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51D" w:rsidRPr="003E05EF" w:rsidRDefault="00FB351D" w:rsidP="005932C3">
      <w:pPr>
        <w:spacing w:after="0" w:line="240" w:lineRule="auto"/>
        <w:ind w:firstLine="567"/>
        <w:jc w:val="center"/>
        <w:rPr>
          <w:rFonts w:ascii="Times New Roman" w:hAnsi="Times New Roman" w:cs="Times New Roman"/>
          <w:b/>
          <w:sz w:val="26"/>
          <w:szCs w:val="26"/>
        </w:rPr>
      </w:pPr>
      <w:r w:rsidRPr="003E05EF">
        <w:rPr>
          <w:rFonts w:ascii="Times New Roman" w:hAnsi="Times New Roman" w:cs="Times New Roman"/>
          <w:b/>
          <w:sz w:val="26"/>
          <w:szCs w:val="26"/>
        </w:rPr>
        <w:t>ДОГОВОР №</w:t>
      </w:r>
    </w:p>
    <w:p w:rsidR="00FB351D" w:rsidRDefault="00385774" w:rsidP="005932C3">
      <w:pPr>
        <w:spacing w:after="0" w:line="240" w:lineRule="auto"/>
        <w:ind w:firstLine="567"/>
        <w:jc w:val="center"/>
        <w:rPr>
          <w:rFonts w:ascii="Times New Roman" w:hAnsi="Times New Roman" w:cs="Times New Roman"/>
          <w:b/>
          <w:sz w:val="26"/>
          <w:szCs w:val="26"/>
        </w:rPr>
      </w:pPr>
      <w:bookmarkStart w:id="0" w:name="_GoBack"/>
      <w:r w:rsidRPr="00CE1799">
        <w:rPr>
          <w:rFonts w:ascii="Times New Roman" w:hAnsi="Times New Roman" w:cs="Times New Roman"/>
          <w:b/>
          <w:sz w:val="26"/>
          <w:szCs w:val="26"/>
        </w:rPr>
        <w:t xml:space="preserve">услуги </w:t>
      </w:r>
      <w:bookmarkEnd w:id="0"/>
      <w:r w:rsidR="003E05EF" w:rsidRPr="003E05EF">
        <w:rPr>
          <w:rFonts w:ascii="Times New Roman" w:hAnsi="Times New Roman" w:cs="Times New Roman"/>
          <w:b/>
          <w:sz w:val="26"/>
          <w:szCs w:val="26"/>
        </w:rPr>
        <w:t>по дератизации, дезинсекции, дезинфекции, обработке от клещей и обработке от борщевика для ГАУ СО МО "СОЦ "Лесная поляна" и его филиалов</w:t>
      </w:r>
    </w:p>
    <w:p w:rsidR="00CE1799" w:rsidRPr="00CE1799" w:rsidRDefault="00CE1799" w:rsidP="005932C3">
      <w:pPr>
        <w:spacing w:after="0" w:line="240" w:lineRule="auto"/>
        <w:ind w:firstLine="567"/>
        <w:jc w:val="center"/>
        <w:rPr>
          <w:rFonts w:ascii="Times New Roman" w:hAnsi="Times New Roman" w:cs="Times New Roman"/>
          <w:b/>
          <w:sz w:val="26"/>
          <w:szCs w:val="26"/>
        </w:rPr>
      </w:pPr>
    </w:p>
    <w:p w:rsidR="00FB351D" w:rsidRDefault="00385774" w:rsidP="005932C3">
      <w:pPr>
        <w:spacing w:after="0" w:line="240" w:lineRule="auto"/>
        <w:ind w:firstLine="567"/>
        <w:jc w:val="center"/>
        <w:rPr>
          <w:rFonts w:ascii="Times New Roman" w:hAnsi="Times New Roman" w:cs="Times New Roman"/>
        </w:rPr>
      </w:pPr>
      <w:r w:rsidRPr="00CE1799">
        <w:rPr>
          <w:rFonts w:ascii="Times New Roman" w:hAnsi="Times New Roman" w:cs="Times New Roman"/>
        </w:rPr>
        <w:t>д. Турово</w:t>
      </w:r>
      <w:r w:rsidR="003E05EF">
        <w:rPr>
          <w:rFonts w:ascii="Times New Roman" w:hAnsi="Times New Roman" w:cs="Times New Roman"/>
        </w:rPr>
        <w:tab/>
      </w:r>
      <w:r w:rsidR="003E05EF">
        <w:rPr>
          <w:rFonts w:ascii="Times New Roman" w:hAnsi="Times New Roman" w:cs="Times New Roman"/>
        </w:rPr>
        <w:tab/>
      </w:r>
      <w:r w:rsidR="003E05EF">
        <w:rPr>
          <w:rFonts w:ascii="Times New Roman" w:hAnsi="Times New Roman" w:cs="Times New Roman"/>
        </w:rPr>
        <w:tab/>
      </w:r>
      <w:r w:rsidR="003E05EF">
        <w:rPr>
          <w:rFonts w:ascii="Times New Roman" w:hAnsi="Times New Roman" w:cs="Times New Roman"/>
        </w:rPr>
        <w:tab/>
      </w:r>
      <w:r w:rsidR="003E05EF">
        <w:rPr>
          <w:rFonts w:ascii="Times New Roman" w:hAnsi="Times New Roman" w:cs="Times New Roman"/>
        </w:rPr>
        <w:tab/>
      </w:r>
      <w:r w:rsidR="003E05EF">
        <w:rPr>
          <w:rFonts w:ascii="Times New Roman" w:hAnsi="Times New Roman" w:cs="Times New Roman"/>
        </w:rPr>
        <w:tab/>
      </w:r>
      <w:r w:rsidR="003E05EF">
        <w:rPr>
          <w:rFonts w:ascii="Times New Roman" w:hAnsi="Times New Roman" w:cs="Times New Roman"/>
        </w:rPr>
        <w:tab/>
      </w:r>
      <w:r w:rsidR="00E6799B">
        <w:rPr>
          <w:rFonts w:ascii="Times New Roman" w:hAnsi="Times New Roman" w:cs="Times New Roman"/>
        </w:rPr>
        <w:t>«__</w:t>
      </w:r>
      <w:proofErr w:type="gramStart"/>
      <w:r w:rsidR="00E6799B">
        <w:rPr>
          <w:rFonts w:ascii="Times New Roman" w:hAnsi="Times New Roman" w:cs="Times New Roman"/>
        </w:rPr>
        <w:t>_»_</w:t>
      </w:r>
      <w:proofErr w:type="gramEnd"/>
      <w:r w:rsidR="00E6799B">
        <w:rPr>
          <w:rFonts w:ascii="Times New Roman" w:hAnsi="Times New Roman" w:cs="Times New Roman"/>
        </w:rPr>
        <w:t>___________20__</w:t>
      </w:r>
      <w:r w:rsidRPr="00CE1799">
        <w:rPr>
          <w:rFonts w:ascii="Times New Roman" w:hAnsi="Times New Roman" w:cs="Times New Roman"/>
        </w:rPr>
        <w:t>года</w:t>
      </w:r>
    </w:p>
    <w:p w:rsidR="00F038B3" w:rsidRPr="00CE1799" w:rsidRDefault="00F038B3" w:rsidP="005932C3">
      <w:pPr>
        <w:spacing w:after="0" w:line="240" w:lineRule="auto"/>
        <w:ind w:firstLine="567"/>
        <w:jc w:val="center"/>
        <w:rPr>
          <w:rFonts w:ascii="Times New Roman" w:hAnsi="Times New Roman" w:cs="Times New Roman"/>
        </w:rPr>
      </w:pPr>
    </w:p>
    <w:p w:rsidR="00FB351D" w:rsidRDefault="00385774" w:rsidP="005932C3">
      <w:pPr>
        <w:spacing w:after="0" w:line="240" w:lineRule="auto"/>
        <w:ind w:firstLine="567"/>
        <w:jc w:val="both"/>
        <w:rPr>
          <w:rFonts w:ascii="Times New Roman" w:hAnsi="Times New Roman" w:cs="Times New Roman"/>
          <w:sz w:val="28"/>
          <w:szCs w:val="28"/>
        </w:rPr>
      </w:pPr>
      <w:r w:rsidRPr="00CE1799">
        <w:rPr>
          <w:rFonts w:ascii="Times New Roman" w:hAnsi="Times New Roman" w:cs="Times New Roman"/>
          <w:sz w:val="28"/>
          <w:szCs w:val="28"/>
        </w:rPr>
        <w:t xml:space="preserve">Государственное автономное учреждение социального обслуживания Московской области «Социально-оздоровительный центр «Лесная поляна» именуемое в дальнейшем Заказчик, в лице Директора </w:t>
      </w:r>
      <w:proofErr w:type="spellStart"/>
      <w:r w:rsidRPr="00CE1799">
        <w:rPr>
          <w:rFonts w:ascii="Times New Roman" w:hAnsi="Times New Roman" w:cs="Times New Roman"/>
          <w:sz w:val="28"/>
          <w:szCs w:val="28"/>
        </w:rPr>
        <w:t>Еремейцева</w:t>
      </w:r>
      <w:proofErr w:type="spellEnd"/>
      <w:r w:rsidRPr="00CE1799">
        <w:rPr>
          <w:rFonts w:ascii="Times New Roman" w:hAnsi="Times New Roman" w:cs="Times New Roman"/>
          <w:sz w:val="28"/>
          <w:szCs w:val="28"/>
        </w:rPr>
        <w:t xml:space="preserve"> Дмитрия Владимировича, действующего на основании Устава с одной стороны, и </w:t>
      </w:r>
      <w:r w:rsidR="00CE1799">
        <w:rPr>
          <w:rFonts w:ascii="Times New Roman" w:hAnsi="Times New Roman" w:cs="Times New Roman"/>
          <w:sz w:val="28"/>
          <w:szCs w:val="28"/>
        </w:rPr>
        <w:t xml:space="preserve"> ____________________________________</w:t>
      </w:r>
      <w:r w:rsidRPr="00CE1799">
        <w:rPr>
          <w:rFonts w:ascii="Times New Roman" w:hAnsi="Times New Roman" w:cs="Times New Roman"/>
          <w:sz w:val="28"/>
          <w:szCs w:val="28"/>
        </w:rPr>
        <w:t xml:space="preserve"> именуемое в дальнейшем "Подрядчик (Исполнитель)", в лице </w:t>
      </w:r>
      <w:r w:rsidR="00CE1799">
        <w:rPr>
          <w:rFonts w:ascii="Times New Roman" w:hAnsi="Times New Roman" w:cs="Times New Roman"/>
          <w:sz w:val="28"/>
          <w:szCs w:val="28"/>
        </w:rPr>
        <w:t xml:space="preserve"> __________________________________</w:t>
      </w:r>
      <w:r w:rsidRPr="00CE1799">
        <w:rPr>
          <w:rFonts w:ascii="Times New Roman" w:hAnsi="Times New Roman" w:cs="Times New Roman"/>
          <w:sz w:val="28"/>
          <w:szCs w:val="28"/>
        </w:rPr>
        <w:t xml:space="preserve">, с другой стороны, вместе именуемые в дальнейшем Стороны, с соблюдением требований Положения о закупках ГАУ СО МО «СОЦИАЛЬНО-ОЗДОРОВИТЕЛЬНЫЙ ЦЕНТР «ЛЕСНАЯ ПОЛЯНА» по результатам проведения запроса котировок в электронной форме (на основании протокола заседания комиссии № </w:t>
      </w:r>
      <w:r w:rsidR="00FB351D" w:rsidRPr="00CE1799">
        <w:rPr>
          <w:rFonts w:ascii="Times New Roman" w:hAnsi="Times New Roman" w:cs="Times New Roman"/>
          <w:sz w:val="28"/>
          <w:szCs w:val="28"/>
        </w:rPr>
        <w:t xml:space="preserve">           от «     »               </w:t>
      </w:r>
      <w:r w:rsidRPr="00CE1799">
        <w:rPr>
          <w:rFonts w:ascii="Times New Roman" w:hAnsi="Times New Roman" w:cs="Times New Roman"/>
          <w:sz w:val="28"/>
          <w:szCs w:val="28"/>
        </w:rPr>
        <w:t xml:space="preserve"> </w:t>
      </w:r>
      <w:r w:rsidR="00FB351D" w:rsidRPr="00CE1799">
        <w:rPr>
          <w:rFonts w:ascii="Times New Roman" w:hAnsi="Times New Roman" w:cs="Times New Roman"/>
          <w:sz w:val="28"/>
          <w:szCs w:val="28"/>
        </w:rPr>
        <w:t xml:space="preserve">     20      </w:t>
      </w:r>
      <w:r w:rsidRPr="00CE1799">
        <w:rPr>
          <w:rFonts w:ascii="Times New Roman" w:hAnsi="Times New Roman" w:cs="Times New Roman"/>
          <w:sz w:val="28"/>
          <w:szCs w:val="28"/>
        </w:rPr>
        <w:t xml:space="preserve">., заключили настоящий Договор о нижеследующем: </w:t>
      </w:r>
    </w:p>
    <w:p w:rsidR="00F038B3" w:rsidRPr="00CE1799" w:rsidRDefault="00F038B3" w:rsidP="005932C3">
      <w:pPr>
        <w:spacing w:after="0" w:line="240" w:lineRule="auto"/>
        <w:ind w:firstLine="567"/>
        <w:jc w:val="both"/>
        <w:rPr>
          <w:rFonts w:ascii="Times New Roman" w:hAnsi="Times New Roman" w:cs="Times New Roman"/>
          <w:sz w:val="28"/>
          <w:szCs w:val="28"/>
        </w:rPr>
      </w:pPr>
    </w:p>
    <w:p w:rsidR="00FB351D" w:rsidRPr="00CE1799" w:rsidRDefault="00385774" w:rsidP="005932C3">
      <w:pPr>
        <w:pStyle w:val="a6"/>
        <w:numPr>
          <w:ilvl w:val="0"/>
          <w:numId w:val="1"/>
        </w:numPr>
        <w:spacing w:after="0" w:line="240" w:lineRule="auto"/>
        <w:ind w:left="0" w:firstLine="567"/>
        <w:jc w:val="center"/>
        <w:rPr>
          <w:rFonts w:ascii="Times New Roman" w:hAnsi="Times New Roman" w:cs="Times New Roman"/>
          <w:sz w:val="28"/>
          <w:szCs w:val="28"/>
        </w:rPr>
      </w:pPr>
      <w:r w:rsidRPr="00CE1799">
        <w:rPr>
          <w:rFonts w:ascii="Times New Roman" w:hAnsi="Times New Roman" w:cs="Times New Roman"/>
          <w:sz w:val="28"/>
          <w:szCs w:val="28"/>
        </w:rPr>
        <w:t>ПРЕДМЕТ ДОГОВОРА.</w:t>
      </w:r>
    </w:p>
    <w:p w:rsidR="00CE1799" w:rsidRPr="00CE1799" w:rsidRDefault="00CE1799" w:rsidP="005932C3">
      <w:pPr>
        <w:pStyle w:val="a6"/>
        <w:spacing w:after="0" w:line="240" w:lineRule="auto"/>
        <w:ind w:left="0" w:firstLine="567"/>
        <w:jc w:val="center"/>
        <w:rPr>
          <w:rFonts w:ascii="Times New Roman" w:hAnsi="Times New Roman" w:cs="Times New Roman"/>
          <w:sz w:val="28"/>
          <w:szCs w:val="28"/>
        </w:rPr>
      </w:pPr>
    </w:p>
    <w:p w:rsidR="00FB351D" w:rsidRDefault="00E6799B" w:rsidP="005932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1.1. </w:t>
      </w:r>
      <w:r w:rsidR="00385774" w:rsidRPr="00CE1799">
        <w:rPr>
          <w:rFonts w:ascii="Times New Roman" w:hAnsi="Times New Roman" w:cs="Times New Roman"/>
          <w:sz w:val="28"/>
          <w:szCs w:val="28"/>
        </w:rPr>
        <w:t xml:space="preserve">Исполнитель обязуется провести мероприятия по дератизации, дезинсекции, дезинфекции и обработке от клещей в открытых стациях, далее «Услуга», ГАУ СО МО «СОЦИАЛЬНООЗДОРОВИТЕЛЬНЫЙ ЦЕНТР «ЛЕСНАЯ ПОЛЯНА». </w:t>
      </w:r>
    </w:p>
    <w:p w:rsidR="00FB351D" w:rsidRDefault="00E6799B" w:rsidP="005932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1.2. </w:t>
      </w:r>
      <w:r w:rsidR="00385774" w:rsidRPr="00CE1799">
        <w:rPr>
          <w:rFonts w:ascii="Times New Roman" w:hAnsi="Times New Roman" w:cs="Times New Roman"/>
          <w:sz w:val="28"/>
          <w:szCs w:val="28"/>
        </w:rPr>
        <w:t>В соответствии с настоящим Договором Поставщик обязуется поставить оказать услуги в соответствии с требованиями, установленными Техническим заданием (приложение № 1 к настоящему Договору), заявкой Исполнителя, а Заказчик - принять и оплатить оказанные услуги в соответствии с разделом 2 настоящего Договора</w:t>
      </w:r>
    </w:p>
    <w:p w:rsidR="00E6799B" w:rsidRPr="00CE1799" w:rsidRDefault="00E6799B" w:rsidP="005932C3">
      <w:pPr>
        <w:spacing w:after="0" w:line="240" w:lineRule="auto"/>
        <w:ind w:firstLine="567"/>
        <w:jc w:val="both"/>
        <w:rPr>
          <w:rFonts w:ascii="Times New Roman" w:hAnsi="Times New Roman" w:cs="Times New Roman"/>
          <w:sz w:val="28"/>
          <w:szCs w:val="28"/>
        </w:rPr>
      </w:pPr>
    </w:p>
    <w:p w:rsidR="00FB351D" w:rsidRPr="00E6799B" w:rsidRDefault="00385774" w:rsidP="005932C3">
      <w:pPr>
        <w:pStyle w:val="a6"/>
        <w:numPr>
          <w:ilvl w:val="0"/>
          <w:numId w:val="1"/>
        </w:numPr>
        <w:spacing w:after="0" w:line="240" w:lineRule="auto"/>
        <w:ind w:left="0" w:firstLine="567"/>
        <w:jc w:val="center"/>
        <w:rPr>
          <w:rFonts w:ascii="Times New Roman" w:hAnsi="Times New Roman" w:cs="Times New Roman"/>
          <w:sz w:val="28"/>
          <w:szCs w:val="28"/>
        </w:rPr>
      </w:pPr>
      <w:r w:rsidRPr="00E6799B">
        <w:rPr>
          <w:rFonts w:ascii="Times New Roman" w:hAnsi="Times New Roman" w:cs="Times New Roman"/>
          <w:sz w:val="28"/>
          <w:szCs w:val="28"/>
        </w:rPr>
        <w:t>ЦЕНА И ОБЩАЯ СУММА ДОГОВОРА. ПОРЯДОК РАСЧЕТОВ.</w:t>
      </w:r>
    </w:p>
    <w:p w:rsidR="00E6799B" w:rsidRPr="00E6799B" w:rsidRDefault="00E6799B" w:rsidP="005932C3">
      <w:pPr>
        <w:pStyle w:val="a6"/>
        <w:spacing w:after="0" w:line="240" w:lineRule="auto"/>
        <w:ind w:left="0" w:firstLine="567"/>
        <w:rPr>
          <w:rFonts w:ascii="Times New Roman" w:hAnsi="Times New Roman" w:cs="Times New Roman"/>
          <w:sz w:val="28"/>
          <w:szCs w:val="28"/>
        </w:rPr>
      </w:pPr>
    </w:p>
    <w:p w:rsidR="00FB351D" w:rsidRPr="00CE1799" w:rsidRDefault="00385774" w:rsidP="005932C3">
      <w:pPr>
        <w:spacing w:after="0" w:line="240" w:lineRule="auto"/>
        <w:ind w:firstLine="567"/>
        <w:jc w:val="both"/>
        <w:rPr>
          <w:rFonts w:ascii="Times New Roman" w:hAnsi="Times New Roman" w:cs="Times New Roman"/>
          <w:sz w:val="28"/>
          <w:szCs w:val="28"/>
        </w:rPr>
      </w:pPr>
      <w:r w:rsidRPr="00CE1799">
        <w:rPr>
          <w:rFonts w:ascii="Times New Roman" w:hAnsi="Times New Roman" w:cs="Times New Roman"/>
          <w:sz w:val="28"/>
          <w:szCs w:val="28"/>
        </w:rPr>
        <w:t>2.1.</w:t>
      </w:r>
      <w:r w:rsidR="00E6799B">
        <w:rPr>
          <w:rFonts w:ascii="Times New Roman" w:hAnsi="Times New Roman" w:cs="Times New Roman"/>
          <w:sz w:val="28"/>
          <w:szCs w:val="28"/>
        </w:rPr>
        <w:t> </w:t>
      </w:r>
      <w:r w:rsidRPr="00CE1799">
        <w:rPr>
          <w:rFonts w:ascii="Times New Roman" w:hAnsi="Times New Roman" w:cs="Times New Roman"/>
          <w:sz w:val="28"/>
          <w:szCs w:val="28"/>
        </w:rPr>
        <w:t xml:space="preserve">Цена </w:t>
      </w:r>
      <w:r w:rsidR="00E6799B">
        <w:rPr>
          <w:rFonts w:ascii="Times New Roman" w:hAnsi="Times New Roman" w:cs="Times New Roman"/>
          <w:sz w:val="28"/>
          <w:szCs w:val="28"/>
        </w:rPr>
        <w:t>настоящего Договора составляет:</w:t>
      </w:r>
    </w:p>
    <w:p w:rsidR="00FB351D" w:rsidRPr="00CE1799" w:rsidRDefault="00E6799B" w:rsidP="005932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2.2. </w:t>
      </w:r>
      <w:r w:rsidR="00385774" w:rsidRPr="00CE1799">
        <w:rPr>
          <w:rFonts w:ascii="Times New Roman" w:hAnsi="Times New Roman" w:cs="Times New Roman"/>
          <w:sz w:val="28"/>
          <w:szCs w:val="28"/>
        </w:rPr>
        <w:t xml:space="preserve">Цена Договора включает в себя все расходы, связанные с исполнением договора, в том числе: стоимость товара; расходы на уплату налогов, сборов, пошлин, доставку товара и других обязательных платежей. </w:t>
      </w:r>
    </w:p>
    <w:p w:rsidR="00FB351D" w:rsidRPr="00CE1799" w:rsidRDefault="00E6799B" w:rsidP="005932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2.3. </w:t>
      </w:r>
      <w:r w:rsidR="00385774" w:rsidRPr="00CE1799">
        <w:rPr>
          <w:rFonts w:ascii="Times New Roman" w:hAnsi="Times New Roman" w:cs="Times New Roman"/>
          <w:sz w:val="28"/>
          <w:szCs w:val="28"/>
        </w:rPr>
        <w:t>Цена договора является твердой на весь срок исполнения договора, за исключением случаев, предусмотренных в пунктах 2.4, 8.1 Договора.</w:t>
      </w:r>
    </w:p>
    <w:p w:rsidR="00FB351D" w:rsidRPr="00CE1799" w:rsidRDefault="00E6799B" w:rsidP="005932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2.4. </w:t>
      </w:r>
      <w:r w:rsidR="00385774" w:rsidRPr="00CE1799">
        <w:rPr>
          <w:rFonts w:ascii="Times New Roman" w:hAnsi="Times New Roman" w:cs="Times New Roman"/>
          <w:sz w:val="28"/>
          <w:szCs w:val="28"/>
        </w:rPr>
        <w:t xml:space="preserve">Цена договора может быть снижена по соглашению сторон, услуги могут быть выполнены не в полном объеме, предусмотренном договором, без изменения качества оказываемых услуг и иных условий </w:t>
      </w:r>
      <w:r w:rsidR="003E05EF">
        <w:rPr>
          <w:rFonts w:ascii="Times New Roman" w:hAnsi="Times New Roman" w:cs="Times New Roman"/>
          <w:sz w:val="28"/>
          <w:szCs w:val="28"/>
        </w:rPr>
        <w:t>Договор</w:t>
      </w:r>
      <w:r w:rsidR="00385774" w:rsidRPr="00CE1799">
        <w:rPr>
          <w:rFonts w:ascii="Times New Roman" w:hAnsi="Times New Roman" w:cs="Times New Roman"/>
          <w:sz w:val="28"/>
          <w:szCs w:val="28"/>
        </w:rPr>
        <w:t>а.</w:t>
      </w:r>
    </w:p>
    <w:p w:rsidR="00FB351D" w:rsidRPr="00CE1799" w:rsidRDefault="00E6799B" w:rsidP="005932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2.5. </w:t>
      </w:r>
      <w:r w:rsidR="00385774" w:rsidRPr="00CE1799">
        <w:rPr>
          <w:rFonts w:ascii="Times New Roman" w:hAnsi="Times New Roman" w:cs="Times New Roman"/>
          <w:sz w:val="28"/>
          <w:szCs w:val="28"/>
        </w:rPr>
        <w:t xml:space="preserve">Оплата по договору осуществляется путем перечисления денежных средств на расчетный счет Поставщика. Оплата по настоящему договору </w:t>
      </w:r>
      <w:r w:rsidR="00385774" w:rsidRPr="00CE1799">
        <w:rPr>
          <w:rFonts w:ascii="Times New Roman" w:hAnsi="Times New Roman" w:cs="Times New Roman"/>
          <w:sz w:val="28"/>
          <w:szCs w:val="28"/>
        </w:rPr>
        <w:lastRenderedPageBreak/>
        <w:t xml:space="preserve">производится по факту оказанных услуг. Оплата производится в течение 20 банковских дней с момента подписания акта выполненных услуг. </w:t>
      </w:r>
    </w:p>
    <w:p w:rsidR="00FB351D" w:rsidRPr="00CE1799" w:rsidRDefault="00E6799B" w:rsidP="005932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2.6. </w:t>
      </w:r>
      <w:r w:rsidR="00385774" w:rsidRPr="00CE1799">
        <w:rPr>
          <w:rFonts w:ascii="Times New Roman" w:hAnsi="Times New Roman" w:cs="Times New Roman"/>
          <w:sz w:val="28"/>
          <w:szCs w:val="28"/>
        </w:rPr>
        <w:t>Услуги оплачиваются Заказчиком в строгом соответствии с объемами оказанных услуг и условиями настоящего Договора.</w:t>
      </w:r>
    </w:p>
    <w:p w:rsidR="00FB351D" w:rsidRDefault="00E6799B" w:rsidP="005932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2.7. </w:t>
      </w:r>
      <w:r w:rsidR="00385774" w:rsidRPr="00CE1799">
        <w:rPr>
          <w:rFonts w:ascii="Times New Roman" w:hAnsi="Times New Roman" w:cs="Times New Roman"/>
          <w:sz w:val="28"/>
          <w:szCs w:val="28"/>
        </w:rPr>
        <w:t>При заключении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w:t>
      </w:r>
      <w:r>
        <w:rPr>
          <w:rFonts w:ascii="Times New Roman" w:hAnsi="Times New Roman" w:cs="Times New Roman"/>
          <w:sz w:val="28"/>
          <w:szCs w:val="28"/>
        </w:rPr>
        <w:t>говора.</w:t>
      </w:r>
    </w:p>
    <w:p w:rsidR="00E6799B" w:rsidRPr="00CE1799" w:rsidRDefault="00E6799B" w:rsidP="005932C3">
      <w:pPr>
        <w:spacing w:after="0" w:line="240" w:lineRule="auto"/>
        <w:ind w:firstLine="567"/>
        <w:jc w:val="both"/>
        <w:rPr>
          <w:rFonts w:ascii="Times New Roman" w:hAnsi="Times New Roman" w:cs="Times New Roman"/>
          <w:sz w:val="28"/>
          <w:szCs w:val="28"/>
        </w:rPr>
      </w:pPr>
    </w:p>
    <w:p w:rsidR="00FB351D" w:rsidRPr="00E6799B" w:rsidRDefault="00385774" w:rsidP="005932C3">
      <w:pPr>
        <w:pStyle w:val="a6"/>
        <w:numPr>
          <w:ilvl w:val="0"/>
          <w:numId w:val="1"/>
        </w:numPr>
        <w:spacing w:after="0" w:line="240" w:lineRule="auto"/>
        <w:ind w:left="0" w:firstLine="567"/>
        <w:jc w:val="center"/>
        <w:rPr>
          <w:rFonts w:ascii="Times New Roman" w:hAnsi="Times New Roman" w:cs="Times New Roman"/>
          <w:sz w:val="28"/>
          <w:szCs w:val="28"/>
        </w:rPr>
      </w:pPr>
      <w:r w:rsidRPr="00E6799B">
        <w:rPr>
          <w:rFonts w:ascii="Times New Roman" w:hAnsi="Times New Roman" w:cs="Times New Roman"/>
          <w:sz w:val="28"/>
          <w:szCs w:val="28"/>
        </w:rPr>
        <w:t>МЕСТО, СРОК И УСЛОВИЯ ОКАЗАНИЯ УСЛУГ.</w:t>
      </w:r>
    </w:p>
    <w:p w:rsidR="00E6799B" w:rsidRPr="00E6799B" w:rsidRDefault="00E6799B" w:rsidP="005932C3">
      <w:pPr>
        <w:pStyle w:val="a6"/>
        <w:spacing w:after="0" w:line="240" w:lineRule="auto"/>
        <w:ind w:left="0" w:firstLine="567"/>
        <w:rPr>
          <w:rFonts w:ascii="Times New Roman" w:hAnsi="Times New Roman" w:cs="Times New Roman"/>
          <w:sz w:val="28"/>
          <w:szCs w:val="28"/>
        </w:rPr>
      </w:pPr>
    </w:p>
    <w:p w:rsidR="00FB351D" w:rsidRPr="00CE1799" w:rsidRDefault="00E6799B" w:rsidP="005932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3.1. </w:t>
      </w:r>
      <w:r w:rsidR="00385774" w:rsidRPr="00CE1799">
        <w:rPr>
          <w:rFonts w:ascii="Times New Roman" w:hAnsi="Times New Roman" w:cs="Times New Roman"/>
          <w:sz w:val="28"/>
          <w:szCs w:val="28"/>
        </w:rPr>
        <w:t xml:space="preserve">Оказание услуг производится по адресу: </w:t>
      </w:r>
    </w:p>
    <w:p w:rsidR="003E05EF" w:rsidRPr="003E05EF" w:rsidRDefault="003E05EF" w:rsidP="003E05E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E05EF">
        <w:rPr>
          <w:rFonts w:ascii="Times New Roman" w:hAnsi="Times New Roman" w:cs="Times New Roman"/>
          <w:sz w:val="28"/>
          <w:szCs w:val="28"/>
        </w:rPr>
        <w:t xml:space="preserve">ГАУ СО МО СОЦ «Лесная поляна» 143532, Московская область, </w:t>
      </w:r>
      <w:proofErr w:type="spellStart"/>
      <w:r w:rsidRPr="003E05EF">
        <w:rPr>
          <w:rFonts w:ascii="Times New Roman" w:hAnsi="Times New Roman" w:cs="Times New Roman"/>
          <w:sz w:val="28"/>
          <w:szCs w:val="28"/>
        </w:rPr>
        <w:t>Истринский</w:t>
      </w:r>
      <w:proofErr w:type="spellEnd"/>
      <w:r w:rsidRPr="003E05EF">
        <w:rPr>
          <w:rFonts w:ascii="Times New Roman" w:hAnsi="Times New Roman" w:cs="Times New Roman"/>
          <w:sz w:val="28"/>
          <w:szCs w:val="28"/>
        </w:rPr>
        <w:t xml:space="preserve"> р-он, </w:t>
      </w:r>
      <w:proofErr w:type="spellStart"/>
      <w:r w:rsidRPr="003E05EF">
        <w:rPr>
          <w:rFonts w:ascii="Times New Roman" w:hAnsi="Times New Roman" w:cs="Times New Roman"/>
          <w:sz w:val="28"/>
          <w:szCs w:val="28"/>
        </w:rPr>
        <w:t>п.г.т</w:t>
      </w:r>
      <w:proofErr w:type="spellEnd"/>
      <w:r w:rsidRPr="003E05EF">
        <w:rPr>
          <w:rFonts w:ascii="Times New Roman" w:hAnsi="Times New Roman" w:cs="Times New Roman"/>
          <w:sz w:val="28"/>
          <w:szCs w:val="28"/>
        </w:rPr>
        <w:t xml:space="preserve">. Снегири, </w:t>
      </w:r>
      <w:proofErr w:type="gramStart"/>
      <w:r w:rsidRPr="003E05EF">
        <w:rPr>
          <w:rFonts w:ascii="Times New Roman" w:hAnsi="Times New Roman" w:cs="Times New Roman"/>
          <w:sz w:val="28"/>
          <w:szCs w:val="28"/>
        </w:rPr>
        <w:t>дер. ,</w:t>
      </w:r>
      <w:proofErr w:type="gramEnd"/>
      <w:r w:rsidRPr="003E05EF">
        <w:rPr>
          <w:rFonts w:ascii="Times New Roman" w:hAnsi="Times New Roman" w:cs="Times New Roman"/>
          <w:sz w:val="28"/>
          <w:szCs w:val="28"/>
        </w:rPr>
        <w:t xml:space="preserve"> </w:t>
      </w:r>
      <w:proofErr w:type="spellStart"/>
      <w:r w:rsidRPr="003E05EF">
        <w:rPr>
          <w:rFonts w:ascii="Times New Roman" w:hAnsi="Times New Roman" w:cs="Times New Roman"/>
          <w:sz w:val="28"/>
          <w:szCs w:val="28"/>
        </w:rPr>
        <w:t>д.Турово</w:t>
      </w:r>
      <w:proofErr w:type="spellEnd"/>
      <w:r w:rsidRPr="003E05EF">
        <w:rPr>
          <w:rFonts w:ascii="Times New Roman" w:hAnsi="Times New Roman" w:cs="Times New Roman"/>
          <w:sz w:val="28"/>
          <w:szCs w:val="28"/>
        </w:rPr>
        <w:t xml:space="preserve"> д/о «Лесная поляна»; </w:t>
      </w:r>
    </w:p>
    <w:p w:rsidR="003E05EF" w:rsidRPr="003E05EF" w:rsidRDefault="003E05EF" w:rsidP="003E05E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E05EF">
        <w:rPr>
          <w:rFonts w:ascii="Times New Roman" w:hAnsi="Times New Roman" w:cs="Times New Roman"/>
          <w:sz w:val="28"/>
          <w:szCs w:val="28"/>
        </w:rPr>
        <w:t xml:space="preserve">ДОЛ «Имени 28 Героев </w:t>
      </w:r>
      <w:proofErr w:type="gramStart"/>
      <w:r w:rsidRPr="003E05EF">
        <w:rPr>
          <w:rFonts w:ascii="Times New Roman" w:hAnsi="Times New Roman" w:cs="Times New Roman"/>
          <w:sz w:val="28"/>
          <w:szCs w:val="28"/>
        </w:rPr>
        <w:t>Панфиловцев»  143628</w:t>
      </w:r>
      <w:proofErr w:type="gramEnd"/>
      <w:r w:rsidRPr="003E05EF">
        <w:rPr>
          <w:rFonts w:ascii="Times New Roman" w:hAnsi="Times New Roman" w:cs="Times New Roman"/>
          <w:sz w:val="28"/>
          <w:szCs w:val="28"/>
        </w:rPr>
        <w:t xml:space="preserve">, Московская область, Волоколамский р-он, с/п </w:t>
      </w:r>
      <w:proofErr w:type="spellStart"/>
      <w:r w:rsidRPr="003E05EF">
        <w:rPr>
          <w:rFonts w:ascii="Times New Roman" w:hAnsi="Times New Roman" w:cs="Times New Roman"/>
          <w:sz w:val="28"/>
          <w:szCs w:val="28"/>
        </w:rPr>
        <w:t>Чисменское</w:t>
      </w:r>
      <w:proofErr w:type="spellEnd"/>
      <w:r w:rsidRPr="003E05EF">
        <w:rPr>
          <w:rFonts w:ascii="Times New Roman" w:hAnsi="Times New Roman" w:cs="Times New Roman"/>
          <w:sz w:val="28"/>
          <w:szCs w:val="28"/>
        </w:rPr>
        <w:t xml:space="preserve">, пос., станции </w:t>
      </w:r>
      <w:proofErr w:type="spellStart"/>
      <w:r w:rsidRPr="003E05EF">
        <w:rPr>
          <w:rFonts w:ascii="Times New Roman" w:hAnsi="Times New Roman" w:cs="Times New Roman"/>
          <w:sz w:val="28"/>
          <w:szCs w:val="28"/>
        </w:rPr>
        <w:t>Дубосеково</w:t>
      </w:r>
      <w:proofErr w:type="spellEnd"/>
      <w:r w:rsidRPr="003E05EF">
        <w:rPr>
          <w:rFonts w:ascii="Times New Roman" w:hAnsi="Times New Roman" w:cs="Times New Roman"/>
          <w:sz w:val="28"/>
          <w:szCs w:val="28"/>
        </w:rPr>
        <w:t>, д.8;</w:t>
      </w:r>
    </w:p>
    <w:p w:rsidR="003E05EF" w:rsidRPr="003E05EF" w:rsidRDefault="003E05EF" w:rsidP="003E05E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E05EF">
        <w:rPr>
          <w:rFonts w:ascii="Times New Roman" w:hAnsi="Times New Roman" w:cs="Times New Roman"/>
          <w:sz w:val="28"/>
          <w:szCs w:val="28"/>
        </w:rPr>
        <w:t>ДОЛ «</w:t>
      </w:r>
      <w:proofErr w:type="spellStart"/>
      <w:proofErr w:type="gramStart"/>
      <w:r w:rsidRPr="003E05EF">
        <w:rPr>
          <w:rFonts w:ascii="Times New Roman" w:hAnsi="Times New Roman" w:cs="Times New Roman"/>
          <w:sz w:val="28"/>
          <w:szCs w:val="28"/>
        </w:rPr>
        <w:t>Осташево</w:t>
      </w:r>
      <w:proofErr w:type="spellEnd"/>
      <w:r w:rsidRPr="003E05EF">
        <w:rPr>
          <w:rFonts w:ascii="Times New Roman" w:hAnsi="Times New Roman" w:cs="Times New Roman"/>
          <w:sz w:val="28"/>
          <w:szCs w:val="28"/>
        </w:rPr>
        <w:t>»  143623</w:t>
      </w:r>
      <w:proofErr w:type="gramEnd"/>
      <w:r w:rsidRPr="003E05EF">
        <w:rPr>
          <w:rFonts w:ascii="Times New Roman" w:hAnsi="Times New Roman" w:cs="Times New Roman"/>
          <w:sz w:val="28"/>
          <w:szCs w:val="28"/>
        </w:rPr>
        <w:t>, Московская область, Волоколамский р-он, дер. Середниково;</w:t>
      </w:r>
    </w:p>
    <w:p w:rsidR="00FB351D" w:rsidRPr="00CE1799" w:rsidRDefault="003E05EF" w:rsidP="003E05E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E05EF">
        <w:rPr>
          <w:rFonts w:ascii="Times New Roman" w:hAnsi="Times New Roman" w:cs="Times New Roman"/>
          <w:sz w:val="28"/>
          <w:szCs w:val="28"/>
        </w:rPr>
        <w:t xml:space="preserve">СОО ДОЛ «Звонкие </w:t>
      </w:r>
      <w:proofErr w:type="gramStart"/>
      <w:r w:rsidRPr="003E05EF">
        <w:rPr>
          <w:rFonts w:ascii="Times New Roman" w:hAnsi="Times New Roman" w:cs="Times New Roman"/>
          <w:sz w:val="28"/>
          <w:szCs w:val="28"/>
        </w:rPr>
        <w:t>голоса»  141663</w:t>
      </w:r>
      <w:proofErr w:type="gramEnd"/>
      <w:r w:rsidRPr="003E05EF">
        <w:rPr>
          <w:rFonts w:ascii="Times New Roman" w:hAnsi="Times New Roman" w:cs="Times New Roman"/>
          <w:sz w:val="28"/>
          <w:szCs w:val="28"/>
        </w:rPr>
        <w:t>, Московская область, Клинский р-он, поселок Чайковского, д.10.</w:t>
      </w:r>
      <w:r w:rsidR="00385774" w:rsidRPr="00CE1799">
        <w:rPr>
          <w:rFonts w:ascii="Times New Roman" w:hAnsi="Times New Roman" w:cs="Times New Roman"/>
          <w:sz w:val="28"/>
          <w:szCs w:val="28"/>
        </w:rPr>
        <w:t xml:space="preserve"> </w:t>
      </w:r>
    </w:p>
    <w:p w:rsidR="00FB351D" w:rsidRPr="00CE1799" w:rsidRDefault="00E6799B" w:rsidP="005932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3.2. </w:t>
      </w:r>
      <w:r w:rsidR="00385774" w:rsidRPr="00CE1799">
        <w:rPr>
          <w:rFonts w:ascii="Times New Roman" w:hAnsi="Times New Roman" w:cs="Times New Roman"/>
          <w:sz w:val="28"/>
          <w:szCs w:val="28"/>
        </w:rPr>
        <w:t>Оказание услуг производится по предварительному согласованию с Заказчиком или его представителем.</w:t>
      </w:r>
    </w:p>
    <w:p w:rsidR="00FB351D" w:rsidRPr="00CE1799" w:rsidRDefault="00E6799B" w:rsidP="005932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3.3. </w:t>
      </w:r>
      <w:r w:rsidR="00385774" w:rsidRPr="00CE1799">
        <w:rPr>
          <w:rFonts w:ascii="Times New Roman" w:hAnsi="Times New Roman" w:cs="Times New Roman"/>
          <w:sz w:val="28"/>
          <w:szCs w:val="28"/>
        </w:rPr>
        <w:t xml:space="preserve">Срок оказания услуг: с </w:t>
      </w:r>
      <w:r w:rsidR="003E05EF">
        <w:rPr>
          <w:rFonts w:ascii="Times New Roman" w:hAnsi="Times New Roman" w:cs="Times New Roman"/>
          <w:sz w:val="28"/>
          <w:szCs w:val="28"/>
        </w:rPr>
        <w:t>момента заключения договора</w:t>
      </w:r>
      <w:r w:rsidR="00385774" w:rsidRPr="00CE1799">
        <w:rPr>
          <w:rFonts w:ascii="Times New Roman" w:hAnsi="Times New Roman" w:cs="Times New Roman"/>
          <w:sz w:val="28"/>
          <w:szCs w:val="28"/>
        </w:rPr>
        <w:t xml:space="preserve"> до 31 декабря 2020 г.</w:t>
      </w:r>
    </w:p>
    <w:p w:rsidR="00FB351D" w:rsidRPr="00CE1799" w:rsidRDefault="00E6799B" w:rsidP="005932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3.4. </w:t>
      </w:r>
      <w:r w:rsidR="00385774" w:rsidRPr="00CE1799">
        <w:rPr>
          <w:rFonts w:ascii="Times New Roman" w:hAnsi="Times New Roman" w:cs="Times New Roman"/>
          <w:sz w:val="28"/>
          <w:szCs w:val="28"/>
        </w:rPr>
        <w:t xml:space="preserve">Услуга считается принятой с момента подписания передаточных документов (акта приема - сдачи, УПД и т.п.) Заказчиком. Заказчик не имеет права предъявлять претензии по качеству оказанных услуг, после подписания передаточных документов. </w:t>
      </w:r>
    </w:p>
    <w:p w:rsidR="00FB351D" w:rsidRDefault="00E6799B" w:rsidP="005932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3.5. </w:t>
      </w:r>
      <w:r w:rsidR="00385774" w:rsidRPr="00CE1799">
        <w:rPr>
          <w:rFonts w:ascii="Times New Roman" w:hAnsi="Times New Roman" w:cs="Times New Roman"/>
          <w:sz w:val="28"/>
          <w:szCs w:val="28"/>
        </w:rPr>
        <w:t xml:space="preserve">По факту исполнения или частичного исполнения договора, составляется общий акт сверки оказанных услуг, являющийся закрывающим </w:t>
      </w:r>
      <w:r>
        <w:rPr>
          <w:rFonts w:ascii="Times New Roman" w:hAnsi="Times New Roman" w:cs="Times New Roman"/>
          <w:sz w:val="28"/>
          <w:szCs w:val="28"/>
        </w:rPr>
        <w:t>документом по данному договору.</w:t>
      </w:r>
    </w:p>
    <w:p w:rsidR="00E6799B" w:rsidRPr="00CE1799" w:rsidRDefault="00E6799B" w:rsidP="005932C3">
      <w:pPr>
        <w:spacing w:after="0" w:line="240" w:lineRule="auto"/>
        <w:ind w:firstLine="567"/>
        <w:jc w:val="both"/>
        <w:rPr>
          <w:rFonts w:ascii="Times New Roman" w:hAnsi="Times New Roman" w:cs="Times New Roman"/>
          <w:sz w:val="28"/>
          <w:szCs w:val="28"/>
        </w:rPr>
      </w:pPr>
    </w:p>
    <w:p w:rsidR="00FB351D" w:rsidRPr="00E6799B" w:rsidRDefault="00385774" w:rsidP="005932C3">
      <w:pPr>
        <w:pStyle w:val="a6"/>
        <w:numPr>
          <w:ilvl w:val="0"/>
          <w:numId w:val="1"/>
        </w:numPr>
        <w:spacing w:after="0" w:line="240" w:lineRule="auto"/>
        <w:ind w:left="0" w:firstLine="567"/>
        <w:jc w:val="center"/>
        <w:rPr>
          <w:rFonts w:ascii="Times New Roman" w:hAnsi="Times New Roman" w:cs="Times New Roman"/>
          <w:sz w:val="28"/>
          <w:szCs w:val="28"/>
        </w:rPr>
      </w:pPr>
      <w:r w:rsidRPr="00E6799B">
        <w:rPr>
          <w:rFonts w:ascii="Times New Roman" w:hAnsi="Times New Roman" w:cs="Times New Roman"/>
          <w:sz w:val="28"/>
          <w:szCs w:val="28"/>
        </w:rPr>
        <w:t>ОБЯЗАТЕЛЬСТВА СТОРОН.</w:t>
      </w:r>
    </w:p>
    <w:p w:rsidR="00E6799B" w:rsidRPr="00E6799B" w:rsidRDefault="00E6799B" w:rsidP="005932C3">
      <w:pPr>
        <w:pStyle w:val="a6"/>
        <w:spacing w:after="0" w:line="240" w:lineRule="auto"/>
        <w:ind w:left="0" w:firstLine="567"/>
        <w:rPr>
          <w:rFonts w:ascii="Times New Roman" w:hAnsi="Times New Roman" w:cs="Times New Roman"/>
          <w:sz w:val="28"/>
          <w:szCs w:val="28"/>
        </w:rPr>
      </w:pPr>
    </w:p>
    <w:p w:rsidR="00FB351D" w:rsidRPr="00CE1799" w:rsidRDefault="00E6799B" w:rsidP="005932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4.1. </w:t>
      </w:r>
      <w:r w:rsidR="00385774" w:rsidRPr="00CE1799">
        <w:rPr>
          <w:rFonts w:ascii="Times New Roman" w:hAnsi="Times New Roman" w:cs="Times New Roman"/>
          <w:sz w:val="28"/>
          <w:szCs w:val="28"/>
        </w:rPr>
        <w:t>Поставщик обязуется:</w:t>
      </w:r>
    </w:p>
    <w:p w:rsidR="00FB351D" w:rsidRPr="00CE1799" w:rsidRDefault="00E6799B" w:rsidP="005932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4.1.1. </w:t>
      </w:r>
      <w:r w:rsidR="00385774" w:rsidRPr="00CE1799">
        <w:rPr>
          <w:rFonts w:ascii="Times New Roman" w:hAnsi="Times New Roman" w:cs="Times New Roman"/>
          <w:sz w:val="28"/>
          <w:szCs w:val="28"/>
        </w:rPr>
        <w:t xml:space="preserve">Оказать услуги Заказчику по ассортименту, ценам, в количестве и в пределах выделенных средств согласно Технического задания (Приложение № </w:t>
      </w:r>
      <w:r w:rsidR="003E05EF">
        <w:rPr>
          <w:rFonts w:ascii="Times New Roman" w:hAnsi="Times New Roman" w:cs="Times New Roman"/>
          <w:sz w:val="28"/>
          <w:szCs w:val="28"/>
        </w:rPr>
        <w:t>6</w:t>
      </w:r>
      <w:r w:rsidR="00385774" w:rsidRPr="00CE1799">
        <w:rPr>
          <w:rFonts w:ascii="Times New Roman" w:hAnsi="Times New Roman" w:cs="Times New Roman"/>
          <w:sz w:val="28"/>
          <w:szCs w:val="28"/>
        </w:rPr>
        <w:t>);</w:t>
      </w:r>
    </w:p>
    <w:p w:rsidR="00FB351D" w:rsidRPr="00CE1799" w:rsidRDefault="00E6799B" w:rsidP="005932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4.1.2. </w:t>
      </w:r>
      <w:r w:rsidR="00385774" w:rsidRPr="00CE1799">
        <w:rPr>
          <w:rFonts w:ascii="Times New Roman" w:hAnsi="Times New Roman" w:cs="Times New Roman"/>
          <w:sz w:val="28"/>
          <w:szCs w:val="28"/>
        </w:rPr>
        <w:t>оказать услуги Заказчику в порядке и сроки, обусловленные настоящим договором;</w:t>
      </w:r>
    </w:p>
    <w:p w:rsidR="00FB351D" w:rsidRPr="00CE1799" w:rsidRDefault="00E6799B" w:rsidP="005932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4.1.3. </w:t>
      </w:r>
      <w:r w:rsidR="00385774" w:rsidRPr="00CE1799">
        <w:rPr>
          <w:rFonts w:ascii="Times New Roman" w:hAnsi="Times New Roman" w:cs="Times New Roman"/>
          <w:sz w:val="28"/>
          <w:szCs w:val="28"/>
        </w:rPr>
        <w:t xml:space="preserve">Одновременно с оказанием услуг предоставить Заказчику сопроводительные документы: счета (счета-фактуры), накладные (товарно-транспортные накладные), УПД (универсально передаточный документ) и т.п. </w:t>
      </w:r>
    </w:p>
    <w:p w:rsidR="00FB351D" w:rsidRPr="00CE1799" w:rsidRDefault="00E6799B" w:rsidP="005932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4.1.4. </w:t>
      </w:r>
      <w:r w:rsidR="00385774" w:rsidRPr="00CE1799">
        <w:rPr>
          <w:rFonts w:ascii="Times New Roman" w:hAnsi="Times New Roman" w:cs="Times New Roman"/>
          <w:sz w:val="28"/>
          <w:szCs w:val="28"/>
        </w:rPr>
        <w:t>Обеспечить оказание услуг Заказчику специализированными сотрудниками, в соответствии с требованиями к условиям оказания услуг.</w:t>
      </w:r>
    </w:p>
    <w:p w:rsidR="00FB351D" w:rsidRPr="00CE1799" w:rsidRDefault="00E6799B" w:rsidP="005932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4.1.5. </w:t>
      </w:r>
      <w:r w:rsidR="00385774" w:rsidRPr="00CE1799">
        <w:rPr>
          <w:rFonts w:ascii="Times New Roman" w:hAnsi="Times New Roman" w:cs="Times New Roman"/>
          <w:sz w:val="28"/>
          <w:szCs w:val="28"/>
        </w:rPr>
        <w:t>Обеспечить оказание услуг надлежащего качества в соответствии с требованиями, указанными в Приложении №1.</w:t>
      </w:r>
    </w:p>
    <w:p w:rsidR="00FB351D" w:rsidRPr="00CE1799" w:rsidRDefault="00E6799B" w:rsidP="005932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4.1.6. </w:t>
      </w:r>
      <w:r w:rsidR="00385774" w:rsidRPr="00CE1799">
        <w:rPr>
          <w:rFonts w:ascii="Times New Roman" w:hAnsi="Times New Roman" w:cs="Times New Roman"/>
          <w:sz w:val="28"/>
          <w:szCs w:val="28"/>
        </w:rPr>
        <w:t xml:space="preserve">Предоставить Заказчику документы, подтверждающие качество и безопасность оказания услуг. Вид документа, подтверждающего </w:t>
      </w:r>
      <w:proofErr w:type="gramStart"/>
      <w:r w:rsidR="00385774" w:rsidRPr="00CE1799">
        <w:rPr>
          <w:rFonts w:ascii="Times New Roman" w:hAnsi="Times New Roman" w:cs="Times New Roman"/>
          <w:sz w:val="28"/>
          <w:szCs w:val="28"/>
        </w:rPr>
        <w:t>качество и безопасность оказания услуг</w:t>
      </w:r>
      <w:proofErr w:type="gramEnd"/>
      <w:r w:rsidR="00385774" w:rsidRPr="00CE1799">
        <w:rPr>
          <w:rFonts w:ascii="Times New Roman" w:hAnsi="Times New Roman" w:cs="Times New Roman"/>
          <w:sz w:val="28"/>
          <w:szCs w:val="28"/>
        </w:rPr>
        <w:t xml:space="preserve"> определяется в соответствии с действующим законодательством РФ. </w:t>
      </w:r>
    </w:p>
    <w:p w:rsidR="00FB351D" w:rsidRDefault="00E6799B" w:rsidP="005932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4.1.7. </w:t>
      </w:r>
      <w:r w:rsidR="00385774" w:rsidRPr="00CE1799">
        <w:rPr>
          <w:rFonts w:ascii="Times New Roman" w:hAnsi="Times New Roman" w:cs="Times New Roman"/>
          <w:sz w:val="28"/>
          <w:szCs w:val="28"/>
        </w:rPr>
        <w:t>В течение 3 дней после получения извещения от Заказчика о нарушении условий договора о качестве оказанных услуг, Исполнитель обязан выполнить требования Заказчика об устранении некачественно-выполненных услуг, не соответствующей условию об оказании услуг.</w:t>
      </w:r>
    </w:p>
    <w:p w:rsidR="00E6799B" w:rsidRPr="00CE1799" w:rsidRDefault="00E6799B" w:rsidP="005932C3">
      <w:pPr>
        <w:spacing w:after="0" w:line="240" w:lineRule="auto"/>
        <w:ind w:firstLine="567"/>
        <w:jc w:val="both"/>
        <w:rPr>
          <w:rFonts w:ascii="Times New Roman" w:hAnsi="Times New Roman" w:cs="Times New Roman"/>
          <w:sz w:val="28"/>
          <w:szCs w:val="28"/>
        </w:rPr>
      </w:pPr>
    </w:p>
    <w:p w:rsidR="00FB351D" w:rsidRPr="00E6799B" w:rsidRDefault="00385774" w:rsidP="005932C3">
      <w:pPr>
        <w:pStyle w:val="a6"/>
        <w:numPr>
          <w:ilvl w:val="0"/>
          <w:numId w:val="1"/>
        </w:numPr>
        <w:spacing w:after="0" w:line="240" w:lineRule="auto"/>
        <w:ind w:left="0" w:firstLine="567"/>
        <w:jc w:val="center"/>
        <w:rPr>
          <w:rFonts w:ascii="Times New Roman" w:hAnsi="Times New Roman" w:cs="Times New Roman"/>
          <w:sz w:val="28"/>
          <w:szCs w:val="28"/>
        </w:rPr>
      </w:pPr>
      <w:r w:rsidRPr="00E6799B">
        <w:rPr>
          <w:rFonts w:ascii="Times New Roman" w:hAnsi="Times New Roman" w:cs="Times New Roman"/>
          <w:sz w:val="28"/>
          <w:szCs w:val="28"/>
        </w:rPr>
        <w:t>ОТВЕТСВЕННОСТЬ СТОРОН.</w:t>
      </w:r>
    </w:p>
    <w:p w:rsidR="00E6799B" w:rsidRPr="00E6799B" w:rsidRDefault="00E6799B" w:rsidP="005932C3">
      <w:pPr>
        <w:pStyle w:val="a6"/>
        <w:spacing w:after="0" w:line="240" w:lineRule="auto"/>
        <w:ind w:left="0" w:firstLine="567"/>
        <w:rPr>
          <w:rFonts w:ascii="Times New Roman" w:hAnsi="Times New Roman" w:cs="Times New Roman"/>
          <w:sz w:val="28"/>
          <w:szCs w:val="28"/>
        </w:rPr>
      </w:pPr>
    </w:p>
    <w:p w:rsidR="00CE1799" w:rsidRPr="00CE1799" w:rsidRDefault="00E6799B" w:rsidP="005932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5.1. </w:t>
      </w:r>
      <w:r w:rsidR="00385774" w:rsidRPr="00CE1799">
        <w:rPr>
          <w:rFonts w:ascii="Times New Roman" w:hAnsi="Times New Roman" w:cs="Times New Roman"/>
          <w:sz w:val="28"/>
          <w:szCs w:val="28"/>
        </w:rPr>
        <w:t xml:space="preserve">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 </w:t>
      </w:r>
    </w:p>
    <w:p w:rsidR="00CE1799" w:rsidRPr="00CE1799" w:rsidRDefault="00E6799B" w:rsidP="005932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5.2. </w:t>
      </w:r>
      <w:r w:rsidR="00385774" w:rsidRPr="00CE1799">
        <w:rPr>
          <w:rFonts w:ascii="Times New Roman" w:hAnsi="Times New Roman" w:cs="Times New Roman"/>
          <w:sz w:val="28"/>
          <w:szCs w:val="28"/>
        </w:rPr>
        <w:t>В случае просрочки исполнения Исполнителем обязательства, предусмотренного договором, Заказчик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истечения установленного договором срока исполнения обязательства.</w:t>
      </w:r>
    </w:p>
    <w:p w:rsidR="00CE1799" w:rsidRPr="00CE1799" w:rsidRDefault="00E6799B" w:rsidP="005932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5.3. </w:t>
      </w:r>
      <w:r w:rsidR="00385774" w:rsidRPr="00CE1799">
        <w:rPr>
          <w:rFonts w:ascii="Times New Roman" w:hAnsi="Times New Roman" w:cs="Times New Roman"/>
          <w:sz w:val="28"/>
          <w:szCs w:val="28"/>
        </w:rPr>
        <w:t xml:space="preserve">Стороны освобождаются от уплаты неустойки, если докажут, что просрочка исполнения указанного обязательства произошла вследствие непреодолимой силы или по вине другой стороны. </w:t>
      </w:r>
    </w:p>
    <w:p w:rsidR="00CE1799" w:rsidRPr="00CE1799" w:rsidRDefault="00E6799B" w:rsidP="005932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5.4. </w:t>
      </w:r>
      <w:r w:rsidR="00385774" w:rsidRPr="00CE1799">
        <w:rPr>
          <w:rFonts w:ascii="Times New Roman" w:hAnsi="Times New Roman" w:cs="Times New Roman"/>
          <w:sz w:val="28"/>
          <w:szCs w:val="28"/>
        </w:rPr>
        <w:t>Уплата неустойки, установленной настоящим договором, не освобождает виновную сторону от исполнения обязательств по настоящему договору в натуре. При этом убытки, понесенные Заказчиком, взыскиваются в полной сумме сверх неустойки.</w:t>
      </w:r>
    </w:p>
    <w:p w:rsidR="00CE1799" w:rsidRPr="00CE1799" w:rsidRDefault="00385774" w:rsidP="005932C3">
      <w:pPr>
        <w:spacing w:after="0" w:line="240" w:lineRule="auto"/>
        <w:ind w:firstLine="567"/>
        <w:jc w:val="both"/>
        <w:rPr>
          <w:rFonts w:ascii="Times New Roman" w:hAnsi="Times New Roman" w:cs="Times New Roman"/>
          <w:sz w:val="28"/>
          <w:szCs w:val="28"/>
        </w:rPr>
      </w:pPr>
      <w:r w:rsidRPr="00CE1799">
        <w:rPr>
          <w:rFonts w:ascii="Times New Roman" w:hAnsi="Times New Roman" w:cs="Times New Roman"/>
          <w:sz w:val="28"/>
          <w:szCs w:val="28"/>
        </w:rPr>
        <w:t>5.5</w:t>
      </w:r>
      <w:r w:rsidR="00E6799B">
        <w:rPr>
          <w:rFonts w:ascii="Times New Roman" w:hAnsi="Times New Roman" w:cs="Times New Roman"/>
          <w:sz w:val="28"/>
          <w:szCs w:val="28"/>
        </w:rPr>
        <w:t> </w:t>
      </w:r>
      <w:r w:rsidRPr="00CE1799">
        <w:rPr>
          <w:rFonts w:ascii="Times New Roman" w:hAnsi="Times New Roman" w:cs="Times New Roman"/>
          <w:sz w:val="28"/>
          <w:szCs w:val="28"/>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rsidR="00CE1799" w:rsidRDefault="00E6799B" w:rsidP="005932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5.6 </w:t>
      </w:r>
      <w:r w:rsidR="00385774" w:rsidRPr="00CE1799">
        <w:rPr>
          <w:rFonts w:ascii="Times New Roman" w:hAnsi="Times New Roman" w:cs="Times New Roman"/>
          <w:sz w:val="28"/>
          <w:szCs w:val="28"/>
        </w:rPr>
        <w:t>Ответственность Сторон в иных случаях определяется в соответствии с действующим законодательством Российской Федерации.</w:t>
      </w:r>
    </w:p>
    <w:p w:rsidR="00E6799B" w:rsidRPr="00CE1799" w:rsidRDefault="00E6799B" w:rsidP="005932C3">
      <w:pPr>
        <w:spacing w:after="0" w:line="240" w:lineRule="auto"/>
        <w:ind w:firstLine="567"/>
        <w:jc w:val="both"/>
        <w:rPr>
          <w:rFonts w:ascii="Times New Roman" w:hAnsi="Times New Roman" w:cs="Times New Roman"/>
          <w:sz w:val="28"/>
          <w:szCs w:val="28"/>
        </w:rPr>
      </w:pPr>
    </w:p>
    <w:p w:rsidR="00CE1799" w:rsidRPr="00E6799B" w:rsidRDefault="00385774" w:rsidP="005932C3">
      <w:pPr>
        <w:pStyle w:val="a6"/>
        <w:numPr>
          <w:ilvl w:val="0"/>
          <w:numId w:val="1"/>
        </w:numPr>
        <w:spacing w:after="0" w:line="240" w:lineRule="auto"/>
        <w:ind w:left="0" w:firstLine="567"/>
        <w:jc w:val="center"/>
        <w:rPr>
          <w:rFonts w:ascii="Times New Roman" w:hAnsi="Times New Roman" w:cs="Times New Roman"/>
          <w:sz w:val="28"/>
          <w:szCs w:val="28"/>
        </w:rPr>
      </w:pPr>
      <w:r w:rsidRPr="00E6799B">
        <w:rPr>
          <w:rFonts w:ascii="Times New Roman" w:hAnsi="Times New Roman" w:cs="Times New Roman"/>
          <w:sz w:val="28"/>
          <w:szCs w:val="28"/>
        </w:rPr>
        <w:t>ОБСТОЯТЕЛЬСТВА НЕПРЕОДОЛИМОЙ СИЛЫ.</w:t>
      </w:r>
    </w:p>
    <w:p w:rsidR="00E6799B" w:rsidRPr="00E6799B" w:rsidRDefault="00E6799B" w:rsidP="005932C3">
      <w:pPr>
        <w:pStyle w:val="a6"/>
        <w:spacing w:after="0" w:line="240" w:lineRule="auto"/>
        <w:ind w:left="0" w:firstLine="567"/>
        <w:rPr>
          <w:rFonts w:ascii="Times New Roman" w:hAnsi="Times New Roman" w:cs="Times New Roman"/>
          <w:sz w:val="28"/>
          <w:szCs w:val="28"/>
        </w:rPr>
      </w:pPr>
    </w:p>
    <w:p w:rsidR="00CE1799" w:rsidRPr="00CE1799" w:rsidRDefault="00E6799B" w:rsidP="005932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6.1. </w:t>
      </w:r>
      <w:r w:rsidR="00385774" w:rsidRPr="00CE1799">
        <w:rPr>
          <w:rFonts w:ascii="Times New Roman" w:hAnsi="Times New Roman" w:cs="Times New Roman"/>
          <w:sz w:val="28"/>
          <w:szCs w:val="28"/>
        </w:rPr>
        <w:t xml:space="preserve">Под обстоятельствами непреодолимой силы понимают обстоятельства, которые могут возникнуть после заключения настоящего Договора в результате непредвиденных или непреодолимых Сторонами событий. Стороны освобождаются от ответственности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 а именно: пожара, наводнения, землетрясения, войны, запретительных актов государственных органов, носящих общий характер, и их последствий, при условии, что эти обстоятельства повлияли на исполнение обязательств по </w:t>
      </w:r>
      <w:r w:rsidR="00385774" w:rsidRPr="00CE1799">
        <w:rPr>
          <w:rFonts w:ascii="Times New Roman" w:hAnsi="Times New Roman" w:cs="Times New Roman"/>
          <w:sz w:val="28"/>
          <w:szCs w:val="28"/>
        </w:rPr>
        <w:lastRenderedPageBreak/>
        <w:t>настоящему Договору. В таком случае срок исполнения обязательств по настоящему Договору продлевается соразмерно времени, в течение которого действовали такие обстоятельства или их последствия.</w:t>
      </w:r>
    </w:p>
    <w:p w:rsidR="00CE1799" w:rsidRDefault="00E6799B" w:rsidP="005932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6.2. </w:t>
      </w:r>
      <w:r w:rsidR="00385774" w:rsidRPr="00CE1799">
        <w:rPr>
          <w:rFonts w:ascii="Times New Roman" w:hAnsi="Times New Roman" w:cs="Times New Roman"/>
          <w:sz w:val="28"/>
          <w:szCs w:val="28"/>
        </w:rPr>
        <w:t xml:space="preserve">Сторона, для которой создалась невозможность исполнения обязательств по настоящему Договору,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5-ти (Пяти) дней с момента их наступления. Извещение должно содержать данные о наступлении и характере обстоятельств и возможных их последствиях. Сторона также без промедления, однако, не позднее 5-ти (Пяти) дней, должна известить другую Сторону в письменном виде о прекращении этих обстоятельств. Не извещение или несвоевременное извещение другой Стороны Стороной, для которой создалась невозможность исполнения обязательств по настоящему Договору, о наступлении обстоятельств, освобождающих ее от ответственности, влечет за собой утрату права для этой Стороны ссылаться на эти обстоятельства. </w:t>
      </w:r>
    </w:p>
    <w:p w:rsidR="00E6799B" w:rsidRPr="00CE1799" w:rsidRDefault="00E6799B" w:rsidP="005932C3">
      <w:pPr>
        <w:spacing w:after="0" w:line="240" w:lineRule="auto"/>
        <w:ind w:firstLine="567"/>
        <w:jc w:val="both"/>
        <w:rPr>
          <w:rFonts w:ascii="Times New Roman" w:hAnsi="Times New Roman" w:cs="Times New Roman"/>
          <w:sz w:val="28"/>
          <w:szCs w:val="28"/>
        </w:rPr>
      </w:pPr>
    </w:p>
    <w:p w:rsidR="00CE1799" w:rsidRPr="00E6799B" w:rsidRDefault="00385774" w:rsidP="005932C3">
      <w:pPr>
        <w:pStyle w:val="a6"/>
        <w:numPr>
          <w:ilvl w:val="0"/>
          <w:numId w:val="1"/>
        </w:numPr>
        <w:spacing w:after="0" w:line="240" w:lineRule="auto"/>
        <w:ind w:left="0" w:firstLine="567"/>
        <w:jc w:val="center"/>
        <w:rPr>
          <w:rFonts w:ascii="Times New Roman" w:hAnsi="Times New Roman" w:cs="Times New Roman"/>
          <w:sz w:val="28"/>
          <w:szCs w:val="28"/>
        </w:rPr>
      </w:pPr>
      <w:r w:rsidRPr="00E6799B">
        <w:rPr>
          <w:rFonts w:ascii="Times New Roman" w:hAnsi="Times New Roman" w:cs="Times New Roman"/>
          <w:sz w:val="28"/>
          <w:szCs w:val="28"/>
        </w:rPr>
        <w:t>РАСТОРЖЕНИЕ ДОГОВОРА.</w:t>
      </w:r>
    </w:p>
    <w:p w:rsidR="00E6799B" w:rsidRPr="00E6799B" w:rsidRDefault="00E6799B" w:rsidP="005932C3">
      <w:pPr>
        <w:pStyle w:val="a6"/>
        <w:spacing w:after="0" w:line="240" w:lineRule="auto"/>
        <w:ind w:left="0" w:firstLine="567"/>
        <w:rPr>
          <w:rFonts w:ascii="Times New Roman" w:hAnsi="Times New Roman" w:cs="Times New Roman"/>
          <w:sz w:val="28"/>
          <w:szCs w:val="28"/>
        </w:rPr>
      </w:pPr>
    </w:p>
    <w:p w:rsidR="00CE1799" w:rsidRPr="00E6799B" w:rsidRDefault="00E6799B" w:rsidP="005932C3">
      <w:pPr>
        <w:pStyle w:val="a6"/>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7.1. </w:t>
      </w:r>
      <w:r w:rsidR="00385774" w:rsidRPr="00E6799B">
        <w:rPr>
          <w:rFonts w:ascii="Times New Roman" w:hAnsi="Times New Roman" w:cs="Times New Roman"/>
          <w:sz w:val="28"/>
          <w:szCs w:val="28"/>
        </w:rPr>
        <w:t xml:space="preserve">Настоящий Договор может быть расторгнут досрочно по соглашению сторон, по решению суда в соответствии с предусмотренным действующим законодательством Российской Федерации. </w:t>
      </w:r>
    </w:p>
    <w:p w:rsidR="00E6799B" w:rsidRPr="00E6799B" w:rsidRDefault="00E6799B" w:rsidP="005932C3">
      <w:pPr>
        <w:pStyle w:val="a6"/>
        <w:spacing w:after="0" w:line="240" w:lineRule="auto"/>
        <w:ind w:left="0" w:firstLine="567"/>
        <w:jc w:val="both"/>
        <w:rPr>
          <w:rFonts w:ascii="Times New Roman" w:hAnsi="Times New Roman" w:cs="Times New Roman"/>
          <w:sz w:val="28"/>
          <w:szCs w:val="28"/>
        </w:rPr>
      </w:pPr>
    </w:p>
    <w:p w:rsidR="00CE1799" w:rsidRPr="00E6799B" w:rsidRDefault="00385774" w:rsidP="005932C3">
      <w:pPr>
        <w:pStyle w:val="a6"/>
        <w:numPr>
          <w:ilvl w:val="0"/>
          <w:numId w:val="1"/>
        </w:numPr>
        <w:spacing w:after="0" w:line="240" w:lineRule="auto"/>
        <w:ind w:left="0" w:firstLine="567"/>
        <w:jc w:val="center"/>
        <w:rPr>
          <w:rFonts w:ascii="Times New Roman" w:hAnsi="Times New Roman" w:cs="Times New Roman"/>
          <w:sz w:val="28"/>
          <w:szCs w:val="28"/>
        </w:rPr>
      </w:pPr>
      <w:r w:rsidRPr="00E6799B">
        <w:rPr>
          <w:rFonts w:ascii="Times New Roman" w:hAnsi="Times New Roman" w:cs="Times New Roman"/>
          <w:sz w:val="28"/>
          <w:szCs w:val="28"/>
        </w:rPr>
        <w:t>ИЗМЕНЕНИЯ И ДОПОЛНЕНИЯ ДОГОВОРА.</w:t>
      </w:r>
    </w:p>
    <w:p w:rsidR="00E6799B" w:rsidRPr="00E6799B" w:rsidRDefault="00E6799B" w:rsidP="005932C3">
      <w:pPr>
        <w:pStyle w:val="a6"/>
        <w:spacing w:after="0" w:line="240" w:lineRule="auto"/>
        <w:ind w:left="0" w:firstLine="567"/>
        <w:rPr>
          <w:rFonts w:ascii="Times New Roman" w:hAnsi="Times New Roman" w:cs="Times New Roman"/>
          <w:sz w:val="28"/>
          <w:szCs w:val="28"/>
        </w:rPr>
      </w:pPr>
    </w:p>
    <w:p w:rsidR="00CE1799" w:rsidRDefault="00385774" w:rsidP="005932C3">
      <w:pPr>
        <w:spacing w:after="0" w:line="240" w:lineRule="auto"/>
        <w:ind w:firstLine="567"/>
        <w:jc w:val="both"/>
        <w:rPr>
          <w:rFonts w:ascii="Times New Roman" w:hAnsi="Times New Roman" w:cs="Times New Roman"/>
          <w:sz w:val="28"/>
          <w:szCs w:val="28"/>
        </w:rPr>
      </w:pPr>
      <w:r w:rsidRPr="00CE1799">
        <w:rPr>
          <w:rFonts w:ascii="Times New Roman" w:hAnsi="Times New Roman" w:cs="Times New Roman"/>
          <w:sz w:val="28"/>
          <w:szCs w:val="28"/>
        </w:rPr>
        <w:t>8.1.</w:t>
      </w:r>
      <w:r w:rsidR="00E6799B">
        <w:rPr>
          <w:rFonts w:ascii="Times New Roman" w:hAnsi="Times New Roman" w:cs="Times New Roman"/>
          <w:sz w:val="28"/>
          <w:szCs w:val="28"/>
        </w:rPr>
        <w:t> </w:t>
      </w:r>
      <w:r w:rsidRPr="00CE1799">
        <w:rPr>
          <w:rFonts w:ascii="Times New Roman" w:hAnsi="Times New Roman" w:cs="Times New Roman"/>
          <w:sz w:val="28"/>
          <w:szCs w:val="28"/>
        </w:rPr>
        <w:t>Изменения и дополнения настоящего Договора совершаются только в письменной форме в виде приложений к настоящему Договору и подлежат подписанию обеими Сторонами.</w:t>
      </w:r>
    </w:p>
    <w:p w:rsidR="00E6799B" w:rsidRPr="00CE1799" w:rsidRDefault="00E6799B" w:rsidP="005932C3">
      <w:pPr>
        <w:spacing w:after="0" w:line="240" w:lineRule="auto"/>
        <w:ind w:firstLine="567"/>
        <w:jc w:val="both"/>
        <w:rPr>
          <w:rFonts w:ascii="Times New Roman" w:hAnsi="Times New Roman" w:cs="Times New Roman"/>
          <w:sz w:val="28"/>
          <w:szCs w:val="28"/>
        </w:rPr>
      </w:pPr>
    </w:p>
    <w:p w:rsidR="00CE1799" w:rsidRPr="00E6799B" w:rsidRDefault="00385774" w:rsidP="005932C3">
      <w:pPr>
        <w:pStyle w:val="a6"/>
        <w:numPr>
          <w:ilvl w:val="0"/>
          <w:numId w:val="1"/>
        </w:numPr>
        <w:spacing w:after="0" w:line="240" w:lineRule="auto"/>
        <w:ind w:left="0" w:firstLine="567"/>
        <w:jc w:val="center"/>
        <w:rPr>
          <w:rFonts w:ascii="Times New Roman" w:hAnsi="Times New Roman" w:cs="Times New Roman"/>
          <w:sz w:val="28"/>
          <w:szCs w:val="28"/>
        </w:rPr>
      </w:pPr>
      <w:r w:rsidRPr="00E6799B">
        <w:rPr>
          <w:rFonts w:ascii="Times New Roman" w:hAnsi="Times New Roman" w:cs="Times New Roman"/>
          <w:sz w:val="28"/>
          <w:szCs w:val="28"/>
        </w:rPr>
        <w:t>РАЗРЕШЕНИЕ СПОРОВ.</w:t>
      </w:r>
    </w:p>
    <w:p w:rsidR="00E6799B" w:rsidRPr="00E6799B" w:rsidRDefault="00E6799B" w:rsidP="005932C3">
      <w:pPr>
        <w:pStyle w:val="a6"/>
        <w:spacing w:after="0" w:line="240" w:lineRule="auto"/>
        <w:ind w:left="0" w:firstLine="567"/>
        <w:jc w:val="both"/>
        <w:rPr>
          <w:rFonts w:ascii="Times New Roman" w:hAnsi="Times New Roman" w:cs="Times New Roman"/>
          <w:sz w:val="28"/>
          <w:szCs w:val="28"/>
        </w:rPr>
      </w:pPr>
    </w:p>
    <w:p w:rsidR="00CE1799" w:rsidRPr="00CE1799" w:rsidRDefault="00E6799B" w:rsidP="005932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9.1. </w:t>
      </w:r>
      <w:r w:rsidR="00385774" w:rsidRPr="00CE1799">
        <w:rPr>
          <w:rFonts w:ascii="Times New Roman" w:hAnsi="Times New Roman" w:cs="Times New Roman"/>
          <w:sz w:val="28"/>
          <w:szCs w:val="28"/>
        </w:rPr>
        <w:t xml:space="preserve">В случае возникновения между Исполнителем и Заказчиком любых споров или разногласий, связанных с настоящим Договором или выполнением либо невыполнением любой Стороной обязательств по настоящему Договору, Стороны приложат все усилия для их разрешения путем переговоров между уполномоченными представителями Сторон. </w:t>
      </w:r>
    </w:p>
    <w:p w:rsidR="00CE1799" w:rsidRDefault="00E6799B" w:rsidP="005932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9.2 </w:t>
      </w:r>
      <w:r w:rsidR="00385774" w:rsidRPr="00CE1799">
        <w:rPr>
          <w:rFonts w:ascii="Times New Roman" w:hAnsi="Times New Roman" w:cs="Times New Roman"/>
          <w:sz w:val="28"/>
          <w:szCs w:val="28"/>
        </w:rPr>
        <w:t>Споры, неурегулированные путём переговоров, передаются на рассмотрение Арбитражный суда Московской области в порядке, установленном законодательством Российской Федерации.</w:t>
      </w:r>
    </w:p>
    <w:p w:rsidR="005932C3" w:rsidRDefault="005932C3" w:rsidP="005932C3">
      <w:pPr>
        <w:spacing w:after="0" w:line="240" w:lineRule="auto"/>
        <w:ind w:firstLine="567"/>
        <w:jc w:val="both"/>
        <w:rPr>
          <w:rFonts w:ascii="Times New Roman" w:hAnsi="Times New Roman" w:cs="Times New Roman"/>
          <w:sz w:val="28"/>
          <w:szCs w:val="28"/>
        </w:rPr>
      </w:pPr>
    </w:p>
    <w:p w:rsidR="005932C3" w:rsidRDefault="005932C3" w:rsidP="005932C3">
      <w:pPr>
        <w:pStyle w:val="a6"/>
        <w:numPr>
          <w:ilvl w:val="0"/>
          <w:numId w:val="1"/>
        </w:numPr>
        <w:tabs>
          <w:tab w:val="left" w:pos="142"/>
          <w:tab w:val="left" w:pos="284"/>
        </w:tabs>
        <w:spacing w:after="0" w:line="240" w:lineRule="auto"/>
        <w:ind w:left="0" w:firstLine="567"/>
        <w:jc w:val="center"/>
        <w:rPr>
          <w:rFonts w:ascii="Times New Roman" w:hAnsi="Times New Roman" w:cs="Times New Roman"/>
          <w:sz w:val="28"/>
          <w:szCs w:val="28"/>
        </w:rPr>
      </w:pPr>
      <w:r w:rsidRPr="005932C3">
        <w:rPr>
          <w:rFonts w:ascii="Times New Roman" w:hAnsi="Times New Roman" w:cs="Times New Roman"/>
          <w:sz w:val="28"/>
          <w:szCs w:val="28"/>
        </w:rPr>
        <w:t>Особые условия</w:t>
      </w:r>
    </w:p>
    <w:p w:rsidR="005932C3" w:rsidRPr="005932C3" w:rsidRDefault="005932C3" w:rsidP="005932C3">
      <w:pPr>
        <w:pStyle w:val="a6"/>
        <w:spacing w:after="0" w:line="240" w:lineRule="auto"/>
        <w:ind w:left="0" w:firstLine="567"/>
        <w:rPr>
          <w:rFonts w:ascii="Times New Roman" w:hAnsi="Times New Roman" w:cs="Times New Roman"/>
          <w:sz w:val="28"/>
          <w:szCs w:val="28"/>
        </w:rPr>
      </w:pPr>
    </w:p>
    <w:p w:rsidR="005932C3" w:rsidRPr="005932C3" w:rsidRDefault="005932C3" w:rsidP="005932C3">
      <w:pPr>
        <w:spacing w:after="0" w:line="240" w:lineRule="auto"/>
        <w:ind w:firstLine="567"/>
        <w:jc w:val="both"/>
        <w:rPr>
          <w:rFonts w:ascii="Times New Roman" w:hAnsi="Times New Roman" w:cs="Times New Roman"/>
          <w:sz w:val="28"/>
          <w:szCs w:val="28"/>
        </w:rPr>
      </w:pPr>
      <w:r w:rsidRPr="005932C3">
        <w:rPr>
          <w:rFonts w:ascii="Times New Roman" w:hAnsi="Times New Roman" w:cs="Times New Roman"/>
          <w:sz w:val="28"/>
          <w:szCs w:val="28"/>
        </w:rPr>
        <w:t xml:space="preserve">10.1. Стороны при исполнении </w:t>
      </w:r>
      <w:r w:rsidR="003E05EF">
        <w:rPr>
          <w:rFonts w:ascii="Times New Roman" w:hAnsi="Times New Roman" w:cs="Times New Roman"/>
          <w:sz w:val="28"/>
          <w:szCs w:val="28"/>
        </w:rPr>
        <w:t>Договор</w:t>
      </w:r>
      <w:r w:rsidRPr="005932C3">
        <w:rPr>
          <w:rFonts w:ascii="Times New Roman" w:hAnsi="Times New Roman" w:cs="Times New Roman"/>
          <w:sz w:val="28"/>
          <w:szCs w:val="28"/>
        </w:rPr>
        <w:t>а:</w:t>
      </w:r>
    </w:p>
    <w:p w:rsidR="005932C3" w:rsidRPr="005932C3" w:rsidRDefault="005932C3" w:rsidP="005932C3">
      <w:pPr>
        <w:spacing w:after="0" w:line="240" w:lineRule="auto"/>
        <w:ind w:firstLine="567"/>
        <w:jc w:val="both"/>
        <w:rPr>
          <w:rFonts w:ascii="Times New Roman" w:hAnsi="Times New Roman" w:cs="Times New Roman"/>
          <w:sz w:val="28"/>
          <w:szCs w:val="28"/>
        </w:rPr>
      </w:pPr>
      <w:r w:rsidRPr="005932C3">
        <w:rPr>
          <w:rFonts w:ascii="Times New Roman" w:hAnsi="Times New Roman" w:cs="Times New Roman"/>
          <w:sz w:val="28"/>
          <w:szCs w:val="28"/>
        </w:rPr>
        <w:t>-</w:t>
      </w:r>
      <w:r>
        <w:rPr>
          <w:rFonts w:ascii="Times New Roman" w:hAnsi="Times New Roman" w:cs="Times New Roman"/>
          <w:sz w:val="28"/>
          <w:szCs w:val="28"/>
        </w:rPr>
        <w:t> </w:t>
      </w:r>
      <w:r w:rsidRPr="005932C3">
        <w:rPr>
          <w:rFonts w:ascii="Times New Roman" w:hAnsi="Times New Roman" w:cs="Times New Roman"/>
          <w:sz w:val="28"/>
          <w:szCs w:val="28"/>
        </w:rPr>
        <w:t xml:space="preserve">составляют в виде электронных документов, подписанных усиленной квалифицированной электронной подписью (далее – электронные </w:t>
      </w:r>
      <w:r w:rsidRPr="005932C3">
        <w:rPr>
          <w:rFonts w:ascii="Times New Roman" w:hAnsi="Times New Roman" w:cs="Times New Roman"/>
          <w:sz w:val="28"/>
          <w:szCs w:val="28"/>
        </w:rPr>
        <w:lastRenderedPageBreak/>
        <w:t>документы), первичные учетные документы и иные документы, которыми оформляются:</w:t>
      </w:r>
    </w:p>
    <w:p w:rsidR="005932C3" w:rsidRPr="005932C3" w:rsidRDefault="005932C3" w:rsidP="005932C3">
      <w:pPr>
        <w:spacing w:after="0" w:line="240" w:lineRule="auto"/>
        <w:ind w:firstLine="567"/>
        <w:jc w:val="both"/>
        <w:rPr>
          <w:rFonts w:ascii="Times New Roman" w:hAnsi="Times New Roman" w:cs="Times New Roman"/>
          <w:sz w:val="28"/>
          <w:szCs w:val="28"/>
        </w:rPr>
      </w:pPr>
      <w:r w:rsidRPr="005932C3">
        <w:rPr>
          <w:rFonts w:ascii="Times New Roman" w:hAnsi="Times New Roman" w:cs="Times New Roman"/>
          <w:sz w:val="28"/>
          <w:szCs w:val="28"/>
        </w:rPr>
        <w:t xml:space="preserve">оказание услуги, а также отдельные этапы оказания услуги (далее - отдельный этап исполнения </w:t>
      </w:r>
      <w:r w:rsidR="003E05EF">
        <w:rPr>
          <w:rFonts w:ascii="Times New Roman" w:hAnsi="Times New Roman" w:cs="Times New Roman"/>
          <w:sz w:val="28"/>
          <w:szCs w:val="28"/>
        </w:rPr>
        <w:t>Договор</w:t>
      </w:r>
      <w:r w:rsidRPr="005932C3">
        <w:rPr>
          <w:rFonts w:ascii="Times New Roman" w:hAnsi="Times New Roman" w:cs="Times New Roman"/>
          <w:sz w:val="28"/>
          <w:szCs w:val="28"/>
        </w:rPr>
        <w:t xml:space="preserve">а), включая все документы, предоставление которых предусмотрено в целях осуществления приемки оказанной услуги, а также отдельных этапов исполнения </w:t>
      </w:r>
      <w:r w:rsidR="003E05EF">
        <w:rPr>
          <w:rFonts w:ascii="Times New Roman" w:hAnsi="Times New Roman" w:cs="Times New Roman"/>
          <w:sz w:val="28"/>
          <w:szCs w:val="28"/>
        </w:rPr>
        <w:t>Договор</w:t>
      </w:r>
      <w:r w:rsidRPr="005932C3">
        <w:rPr>
          <w:rFonts w:ascii="Times New Roman" w:hAnsi="Times New Roman" w:cs="Times New Roman"/>
          <w:sz w:val="28"/>
          <w:szCs w:val="28"/>
        </w:rPr>
        <w:t>а;</w:t>
      </w:r>
    </w:p>
    <w:p w:rsidR="005932C3" w:rsidRPr="005932C3" w:rsidRDefault="005932C3" w:rsidP="005932C3">
      <w:pPr>
        <w:spacing w:after="0" w:line="240" w:lineRule="auto"/>
        <w:ind w:firstLine="567"/>
        <w:jc w:val="both"/>
        <w:rPr>
          <w:rFonts w:ascii="Times New Roman" w:hAnsi="Times New Roman" w:cs="Times New Roman"/>
          <w:sz w:val="28"/>
          <w:szCs w:val="28"/>
        </w:rPr>
      </w:pPr>
      <w:r w:rsidRPr="005932C3">
        <w:rPr>
          <w:rFonts w:ascii="Times New Roman" w:hAnsi="Times New Roman" w:cs="Times New Roman"/>
          <w:sz w:val="28"/>
          <w:szCs w:val="28"/>
        </w:rPr>
        <w:t>результаты такой приемки;</w:t>
      </w:r>
    </w:p>
    <w:p w:rsidR="005932C3" w:rsidRPr="005932C3" w:rsidRDefault="005932C3" w:rsidP="005932C3">
      <w:pPr>
        <w:spacing w:after="0" w:line="240" w:lineRule="auto"/>
        <w:ind w:firstLine="567"/>
        <w:jc w:val="both"/>
        <w:rPr>
          <w:rFonts w:ascii="Times New Roman" w:hAnsi="Times New Roman" w:cs="Times New Roman"/>
          <w:sz w:val="28"/>
          <w:szCs w:val="28"/>
        </w:rPr>
      </w:pPr>
      <w:r w:rsidRPr="005932C3">
        <w:rPr>
          <w:rFonts w:ascii="Times New Roman" w:hAnsi="Times New Roman" w:cs="Times New Roman"/>
          <w:sz w:val="28"/>
          <w:szCs w:val="28"/>
        </w:rPr>
        <w:t>мотивированный отказ от подписания документа о приемке;</w:t>
      </w:r>
    </w:p>
    <w:p w:rsidR="005932C3" w:rsidRPr="005932C3" w:rsidRDefault="005932C3" w:rsidP="005932C3">
      <w:pPr>
        <w:spacing w:after="0" w:line="240" w:lineRule="auto"/>
        <w:ind w:firstLine="567"/>
        <w:jc w:val="both"/>
        <w:rPr>
          <w:rFonts w:ascii="Times New Roman" w:hAnsi="Times New Roman" w:cs="Times New Roman"/>
          <w:sz w:val="28"/>
          <w:szCs w:val="28"/>
        </w:rPr>
      </w:pPr>
      <w:r w:rsidRPr="005932C3">
        <w:rPr>
          <w:rFonts w:ascii="Times New Roman" w:hAnsi="Times New Roman" w:cs="Times New Roman"/>
          <w:sz w:val="28"/>
          <w:szCs w:val="28"/>
        </w:rPr>
        <w:t xml:space="preserve">оплата оказанной услуги, а также отдельных этапов исполнения </w:t>
      </w:r>
      <w:r w:rsidR="003E05EF">
        <w:rPr>
          <w:rFonts w:ascii="Times New Roman" w:hAnsi="Times New Roman" w:cs="Times New Roman"/>
          <w:sz w:val="28"/>
          <w:szCs w:val="28"/>
        </w:rPr>
        <w:t>Договор</w:t>
      </w:r>
      <w:r w:rsidRPr="005932C3">
        <w:rPr>
          <w:rFonts w:ascii="Times New Roman" w:hAnsi="Times New Roman" w:cs="Times New Roman"/>
          <w:sz w:val="28"/>
          <w:szCs w:val="28"/>
        </w:rPr>
        <w:t>а;</w:t>
      </w:r>
    </w:p>
    <w:p w:rsidR="005932C3" w:rsidRPr="005932C3" w:rsidRDefault="005932C3" w:rsidP="005932C3">
      <w:pPr>
        <w:spacing w:after="0" w:line="240" w:lineRule="auto"/>
        <w:ind w:firstLine="567"/>
        <w:jc w:val="both"/>
        <w:rPr>
          <w:rFonts w:ascii="Times New Roman" w:hAnsi="Times New Roman" w:cs="Times New Roman"/>
          <w:sz w:val="28"/>
          <w:szCs w:val="28"/>
        </w:rPr>
      </w:pPr>
      <w:r w:rsidRPr="005932C3">
        <w:rPr>
          <w:rFonts w:ascii="Times New Roman" w:hAnsi="Times New Roman" w:cs="Times New Roman"/>
          <w:sz w:val="28"/>
          <w:szCs w:val="28"/>
        </w:rPr>
        <w:t>заключение дополнительных соглашений;</w:t>
      </w:r>
    </w:p>
    <w:p w:rsidR="005932C3" w:rsidRPr="005932C3" w:rsidRDefault="005932C3" w:rsidP="005932C3">
      <w:pPr>
        <w:spacing w:after="0" w:line="240" w:lineRule="auto"/>
        <w:ind w:firstLine="567"/>
        <w:jc w:val="both"/>
        <w:rPr>
          <w:rFonts w:ascii="Times New Roman" w:hAnsi="Times New Roman" w:cs="Times New Roman"/>
          <w:sz w:val="28"/>
          <w:szCs w:val="28"/>
        </w:rPr>
      </w:pPr>
      <w:r w:rsidRPr="005932C3">
        <w:rPr>
          <w:rFonts w:ascii="Times New Roman" w:hAnsi="Times New Roman" w:cs="Times New Roman"/>
          <w:sz w:val="28"/>
          <w:szCs w:val="28"/>
        </w:rPr>
        <w:t>направление требования об уплате неустоек (штрафов, пеней);</w:t>
      </w:r>
    </w:p>
    <w:p w:rsidR="005932C3" w:rsidRPr="005932C3" w:rsidRDefault="005932C3" w:rsidP="005932C3">
      <w:pPr>
        <w:spacing w:after="0" w:line="240" w:lineRule="auto"/>
        <w:ind w:firstLine="567"/>
        <w:jc w:val="both"/>
        <w:rPr>
          <w:rFonts w:ascii="Times New Roman" w:hAnsi="Times New Roman" w:cs="Times New Roman"/>
          <w:sz w:val="28"/>
          <w:szCs w:val="28"/>
        </w:rPr>
      </w:pPr>
      <w:r w:rsidRPr="005932C3">
        <w:rPr>
          <w:rFonts w:ascii="Times New Roman" w:hAnsi="Times New Roman" w:cs="Times New Roman"/>
          <w:sz w:val="28"/>
          <w:szCs w:val="28"/>
        </w:rPr>
        <w:t xml:space="preserve">направление решения об одностороннем отказе от исполнения </w:t>
      </w:r>
      <w:r w:rsidR="003E05EF">
        <w:rPr>
          <w:rFonts w:ascii="Times New Roman" w:hAnsi="Times New Roman" w:cs="Times New Roman"/>
          <w:sz w:val="28"/>
          <w:szCs w:val="28"/>
        </w:rPr>
        <w:t>Договор</w:t>
      </w:r>
      <w:r w:rsidRPr="005932C3">
        <w:rPr>
          <w:rFonts w:ascii="Times New Roman" w:hAnsi="Times New Roman" w:cs="Times New Roman"/>
          <w:sz w:val="28"/>
          <w:szCs w:val="28"/>
        </w:rPr>
        <w:t>а;</w:t>
      </w:r>
    </w:p>
    <w:p w:rsidR="005932C3" w:rsidRPr="005932C3" w:rsidRDefault="005932C3" w:rsidP="005932C3">
      <w:pPr>
        <w:spacing w:after="0" w:line="240" w:lineRule="auto"/>
        <w:ind w:firstLine="567"/>
        <w:jc w:val="both"/>
        <w:rPr>
          <w:rFonts w:ascii="Times New Roman" w:hAnsi="Times New Roman" w:cs="Times New Roman"/>
          <w:sz w:val="28"/>
          <w:szCs w:val="28"/>
        </w:rPr>
      </w:pPr>
      <w:r w:rsidRPr="005932C3">
        <w:rPr>
          <w:rFonts w:ascii="Times New Roman" w:hAnsi="Times New Roman" w:cs="Times New Roman"/>
          <w:sz w:val="28"/>
          <w:szCs w:val="28"/>
        </w:rPr>
        <w:t>-</w:t>
      </w:r>
      <w:r>
        <w:rPr>
          <w:rFonts w:ascii="Times New Roman" w:hAnsi="Times New Roman" w:cs="Times New Roman"/>
          <w:sz w:val="28"/>
          <w:szCs w:val="28"/>
        </w:rPr>
        <w:t> </w:t>
      </w:r>
      <w:r w:rsidRPr="005932C3">
        <w:rPr>
          <w:rFonts w:ascii="Times New Roman" w:hAnsi="Times New Roman" w:cs="Times New Roman"/>
          <w:sz w:val="28"/>
          <w:szCs w:val="28"/>
        </w:rPr>
        <w:t xml:space="preserve">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w:t>
      </w:r>
      <w:r w:rsidR="003E05EF">
        <w:rPr>
          <w:rFonts w:ascii="Times New Roman" w:hAnsi="Times New Roman" w:cs="Times New Roman"/>
          <w:sz w:val="28"/>
          <w:szCs w:val="28"/>
        </w:rPr>
        <w:t>Договор</w:t>
      </w:r>
      <w:r w:rsidRPr="005932C3">
        <w:rPr>
          <w:rFonts w:ascii="Times New Roman" w:hAnsi="Times New Roman" w:cs="Times New Roman"/>
          <w:sz w:val="28"/>
          <w:szCs w:val="28"/>
        </w:rPr>
        <w:t xml:space="preserve">ов Единой автоматизированной системы управления закупками Московской области (далее – Регламент, Приложение 4 к </w:t>
      </w:r>
      <w:r w:rsidR="003E05EF">
        <w:rPr>
          <w:rFonts w:ascii="Times New Roman" w:hAnsi="Times New Roman" w:cs="Times New Roman"/>
          <w:sz w:val="28"/>
          <w:szCs w:val="28"/>
        </w:rPr>
        <w:t>Договор</w:t>
      </w:r>
      <w:r w:rsidRPr="005932C3">
        <w:rPr>
          <w:rFonts w:ascii="Times New Roman" w:hAnsi="Times New Roman" w:cs="Times New Roman"/>
          <w:sz w:val="28"/>
          <w:szCs w:val="28"/>
        </w:rPr>
        <w:t>у).</w:t>
      </w:r>
    </w:p>
    <w:p w:rsidR="005932C3" w:rsidRPr="005932C3" w:rsidRDefault="005932C3" w:rsidP="005932C3">
      <w:pPr>
        <w:spacing w:after="0" w:line="240" w:lineRule="auto"/>
        <w:ind w:firstLine="567"/>
        <w:jc w:val="both"/>
        <w:rPr>
          <w:rFonts w:ascii="Times New Roman" w:hAnsi="Times New Roman" w:cs="Times New Roman"/>
          <w:sz w:val="28"/>
          <w:szCs w:val="28"/>
        </w:rPr>
      </w:pPr>
      <w:r w:rsidRPr="005932C3">
        <w:rPr>
          <w:rFonts w:ascii="Times New Roman" w:hAnsi="Times New Roman" w:cs="Times New Roman"/>
          <w:sz w:val="28"/>
          <w:szCs w:val="28"/>
        </w:rPr>
        <w:t xml:space="preserve">10.2. Для работы в ПИК ЕАСУЗ Стороны </w:t>
      </w:r>
      <w:r w:rsidR="003E05EF">
        <w:rPr>
          <w:rFonts w:ascii="Times New Roman" w:hAnsi="Times New Roman" w:cs="Times New Roman"/>
          <w:sz w:val="28"/>
          <w:szCs w:val="28"/>
        </w:rPr>
        <w:t>Договор</w:t>
      </w:r>
      <w:r w:rsidRPr="005932C3">
        <w:rPr>
          <w:rFonts w:ascii="Times New Roman" w:hAnsi="Times New Roman" w:cs="Times New Roman"/>
          <w:sz w:val="28"/>
          <w:szCs w:val="28"/>
        </w:rPr>
        <w:t>а:</w:t>
      </w:r>
    </w:p>
    <w:p w:rsidR="005932C3" w:rsidRPr="005932C3" w:rsidRDefault="005932C3" w:rsidP="005932C3">
      <w:pPr>
        <w:spacing w:after="0" w:line="240" w:lineRule="auto"/>
        <w:ind w:firstLine="567"/>
        <w:jc w:val="both"/>
        <w:rPr>
          <w:rFonts w:ascii="Times New Roman" w:hAnsi="Times New Roman" w:cs="Times New Roman"/>
          <w:sz w:val="28"/>
          <w:szCs w:val="28"/>
        </w:rPr>
      </w:pPr>
      <w:r w:rsidRPr="005932C3">
        <w:rPr>
          <w:rFonts w:ascii="Times New Roman" w:hAnsi="Times New Roman" w:cs="Times New Roman"/>
          <w:sz w:val="28"/>
          <w:szCs w:val="28"/>
        </w:rPr>
        <w:t>-</w:t>
      </w:r>
      <w:r>
        <w:rPr>
          <w:rFonts w:ascii="Times New Roman" w:hAnsi="Times New Roman" w:cs="Times New Roman"/>
          <w:sz w:val="28"/>
          <w:szCs w:val="28"/>
        </w:rPr>
        <w:t> </w:t>
      </w:r>
      <w:r w:rsidRPr="005932C3">
        <w:rPr>
          <w:rFonts w:ascii="Times New Roman" w:hAnsi="Times New Roman" w:cs="Times New Roman"/>
          <w:sz w:val="28"/>
          <w:szCs w:val="28"/>
        </w:rPr>
        <w:t xml:space="preserve">назначают должностных лиц, уполномоченных за организацию и осуществление электронного документооборота в соответствии с разделом </w:t>
      </w:r>
      <w:r w:rsidR="003E05EF">
        <w:rPr>
          <w:rFonts w:ascii="Times New Roman" w:hAnsi="Times New Roman" w:cs="Times New Roman"/>
          <w:sz w:val="28"/>
          <w:szCs w:val="28"/>
        </w:rPr>
        <w:t>Договор</w:t>
      </w:r>
      <w:r w:rsidRPr="005932C3">
        <w:rPr>
          <w:rFonts w:ascii="Times New Roman" w:hAnsi="Times New Roman" w:cs="Times New Roman"/>
          <w:sz w:val="28"/>
          <w:szCs w:val="28"/>
        </w:rPr>
        <w:t>а «Особые условия» (далее – уполномоченные должностные лица);</w:t>
      </w:r>
    </w:p>
    <w:p w:rsidR="005932C3" w:rsidRPr="005932C3" w:rsidRDefault="005932C3" w:rsidP="005932C3">
      <w:pPr>
        <w:spacing w:after="0" w:line="240" w:lineRule="auto"/>
        <w:ind w:firstLine="567"/>
        <w:jc w:val="both"/>
        <w:rPr>
          <w:rFonts w:ascii="Times New Roman" w:hAnsi="Times New Roman" w:cs="Times New Roman"/>
          <w:sz w:val="28"/>
          <w:szCs w:val="28"/>
        </w:rPr>
      </w:pPr>
      <w:r w:rsidRPr="005932C3">
        <w:rPr>
          <w:rFonts w:ascii="Times New Roman" w:hAnsi="Times New Roman" w:cs="Times New Roman"/>
          <w:sz w:val="28"/>
          <w:szCs w:val="28"/>
        </w:rPr>
        <w:t>-</w:t>
      </w:r>
      <w:r>
        <w:rPr>
          <w:rFonts w:ascii="Times New Roman" w:hAnsi="Times New Roman" w:cs="Times New Roman"/>
          <w:sz w:val="28"/>
          <w:szCs w:val="28"/>
        </w:rPr>
        <w:t> </w:t>
      </w:r>
      <w:r w:rsidRPr="005932C3">
        <w:rPr>
          <w:rFonts w:ascii="Times New Roman" w:hAnsi="Times New Roman" w:cs="Times New Roman"/>
          <w:sz w:val="28"/>
          <w:szCs w:val="28"/>
        </w:rPr>
        <w:t xml:space="preserve">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3E05EF">
        <w:rPr>
          <w:rFonts w:ascii="Times New Roman" w:hAnsi="Times New Roman" w:cs="Times New Roman"/>
          <w:sz w:val="28"/>
          <w:szCs w:val="28"/>
        </w:rPr>
        <w:t>Договор</w:t>
      </w:r>
      <w:r w:rsidRPr="005932C3">
        <w:rPr>
          <w:rFonts w:ascii="Times New Roman" w:hAnsi="Times New Roman" w:cs="Times New Roman"/>
          <w:sz w:val="28"/>
          <w:szCs w:val="28"/>
        </w:rPr>
        <w:t>а;</w:t>
      </w:r>
    </w:p>
    <w:p w:rsidR="005932C3" w:rsidRPr="005932C3" w:rsidRDefault="005932C3" w:rsidP="005932C3">
      <w:pPr>
        <w:spacing w:after="0" w:line="240" w:lineRule="auto"/>
        <w:ind w:firstLine="567"/>
        <w:jc w:val="both"/>
        <w:rPr>
          <w:rFonts w:ascii="Times New Roman" w:hAnsi="Times New Roman" w:cs="Times New Roman"/>
          <w:sz w:val="28"/>
          <w:szCs w:val="28"/>
        </w:rPr>
      </w:pPr>
      <w:r w:rsidRPr="005932C3">
        <w:rPr>
          <w:rFonts w:ascii="Times New Roman" w:hAnsi="Times New Roman" w:cs="Times New Roman"/>
          <w:sz w:val="28"/>
          <w:szCs w:val="28"/>
        </w:rPr>
        <w:t>-</w:t>
      </w:r>
      <w:r>
        <w:rPr>
          <w:rFonts w:ascii="Times New Roman" w:hAnsi="Times New Roman" w:cs="Times New Roman"/>
          <w:sz w:val="28"/>
          <w:szCs w:val="28"/>
        </w:rPr>
        <w:t> </w:t>
      </w:r>
      <w:r w:rsidRPr="005932C3">
        <w:rPr>
          <w:rFonts w:ascii="Times New Roman" w:hAnsi="Times New Roman" w:cs="Times New Roman"/>
          <w:sz w:val="28"/>
          <w:szCs w:val="28"/>
        </w:rPr>
        <w:t>обеспечивают регистрацию в ПИК ЕАСУЗ и в электронном документообороте ПИК ЕАСУЗ (далее – ЭДО ПИК ЕАСУЗ) в соответствии с Регламентом;</w:t>
      </w:r>
    </w:p>
    <w:p w:rsidR="005932C3" w:rsidRPr="005932C3" w:rsidRDefault="005932C3" w:rsidP="005932C3">
      <w:pPr>
        <w:spacing w:after="0" w:line="240" w:lineRule="auto"/>
        <w:ind w:firstLine="567"/>
        <w:jc w:val="both"/>
        <w:rPr>
          <w:rFonts w:ascii="Times New Roman" w:hAnsi="Times New Roman" w:cs="Times New Roman"/>
          <w:sz w:val="28"/>
          <w:szCs w:val="28"/>
        </w:rPr>
      </w:pPr>
      <w:r w:rsidRPr="005932C3">
        <w:rPr>
          <w:rFonts w:ascii="Times New Roman" w:hAnsi="Times New Roman" w:cs="Times New Roman"/>
          <w:sz w:val="28"/>
          <w:szCs w:val="28"/>
        </w:rPr>
        <w:t>-</w:t>
      </w:r>
      <w:r>
        <w:rPr>
          <w:rFonts w:ascii="Times New Roman" w:hAnsi="Times New Roman" w:cs="Times New Roman"/>
          <w:sz w:val="28"/>
          <w:szCs w:val="28"/>
        </w:rPr>
        <w:t> </w:t>
      </w:r>
      <w:r w:rsidRPr="005932C3">
        <w:rPr>
          <w:rFonts w:ascii="Times New Roman" w:hAnsi="Times New Roman" w:cs="Times New Roman"/>
          <w:sz w:val="28"/>
          <w:szCs w:val="28"/>
        </w:rPr>
        <w:t>обеспечивают необходимые условия для осуществления электронного документооборота в ПИК ЕАСУЗ и в ЭДО ПИК ЕАСУЗ;</w:t>
      </w:r>
    </w:p>
    <w:p w:rsidR="005932C3" w:rsidRPr="005932C3" w:rsidRDefault="005932C3" w:rsidP="005932C3">
      <w:pPr>
        <w:spacing w:after="0" w:line="240" w:lineRule="auto"/>
        <w:ind w:firstLine="567"/>
        <w:jc w:val="both"/>
        <w:rPr>
          <w:rFonts w:ascii="Times New Roman" w:hAnsi="Times New Roman" w:cs="Times New Roman"/>
          <w:sz w:val="28"/>
          <w:szCs w:val="28"/>
        </w:rPr>
      </w:pPr>
      <w:r w:rsidRPr="005932C3">
        <w:rPr>
          <w:rFonts w:ascii="Times New Roman" w:hAnsi="Times New Roman" w:cs="Times New Roman"/>
          <w:sz w:val="28"/>
          <w:szCs w:val="28"/>
        </w:rPr>
        <w:t>-</w:t>
      </w:r>
      <w:r>
        <w:rPr>
          <w:rFonts w:ascii="Times New Roman" w:hAnsi="Times New Roman" w:cs="Times New Roman"/>
          <w:sz w:val="28"/>
          <w:szCs w:val="28"/>
        </w:rPr>
        <w:t> </w:t>
      </w:r>
      <w:r w:rsidRPr="005932C3">
        <w:rPr>
          <w:rFonts w:ascii="Times New Roman" w:hAnsi="Times New Roman" w:cs="Times New Roman"/>
          <w:sz w:val="28"/>
          <w:szCs w:val="28"/>
        </w:rPr>
        <w:t>используют для подписания в ЭДО ПИК ЕАСУЗ электронных документов усиленную квалифицированную электронную подпись.</w:t>
      </w:r>
    </w:p>
    <w:p w:rsidR="005932C3" w:rsidRPr="005932C3" w:rsidRDefault="005932C3" w:rsidP="005932C3">
      <w:pPr>
        <w:spacing w:after="0" w:line="240" w:lineRule="auto"/>
        <w:ind w:firstLine="567"/>
        <w:jc w:val="both"/>
        <w:rPr>
          <w:rFonts w:ascii="Times New Roman" w:hAnsi="Times New Roman" w:cs="Times New Roman"/>
          <w:sz w:val="28"/>
          <w:szCs w:val="28"/>
        </w:rPr>
      </w:pPr>
      <w:r w:rsidRPr="005932C3">
        <w:rPr>
          <w:rFonts w:ascii="Times New Roman" w:hAnsi="Times New Roman" w:cs="Times New Roman"/>
          <w:sz w:val="28"/>
          <w:szCs w:val="28"/>
        </w:rPr>
        <w:t>10.3.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5932C3" w:rsidRPr="005932C3" w:rsidRDefault="005932C3" w:rsidP="005932C3">
      <w:pPr>
        <w:spacing w:after="0" w:line="240" w:lineRule="auto"/>
        <w:ind w:firstLine="567"/>
        <w:jc w:val="both"/>
        <w:rPr>
          <w:rFonts w:ascii="Times New Roman" w:hAnsi="Times New Roman" w:cs="Times New Roman"/>
          <w:sz w:val="28"/>
          <w:szCs w:val="28"/>
        </w:rPr>
      </w:pPr>
      <w:r w:rsidRPr="005932C3">
        <w:rPr>
          <w:rFonts w:ascii="Times New Roman" w:hAnsi="Times New Roman" w:cs="Times New Roman"/>
          <w:sz w:val="28"/>
          <w:szCs w:val="28"/>
        </w:rPr>
        <w:t xml:space="preserve">10.4. Электронные документы, полученные Сторонами друг от друга при исполнении </w:t>
      </w:r>
      <w:r w:rsidR="003E05EF">
        <w:rPr>
          <w:rFonts w:ascii="Times New Roman" w:hAnsi="Times New Roman" w:cs="Times New Roman"/>
          <w:sz w:val="28"/>
          <w:szCs w:val="28"/>
        </w:rPr>
        <w:t>Договор</w:t>
      </w:r>
      <w:r w:rsidRPr="005932C3">
        <w:rPr>
          <w:rFonts w:ascii="Times New Roman" w:hAnsi="Times New Roman" w:cs="Times New Roman"/>
          <w:sz w:val="28"/>
          <w:szCs w:val="28"/>
        </w:rPr>
        <w:t>а, не требуют дублирования документами, оформленными на бумажных носителях информации.</w:t>
      </w:r>
    </w:p>
    <w:p w:rsidR="005932C3" w:rsidRPr="005932C3" w:rsidRDefault="005932C3" w:rsidP="005932C3">
      <w:pPr>
        <w:spacing w:after="0" w:line="240" w:lineRule="auto"/>
        <w:ind w:firstLine="567"/>
        <w:jc w:val="both"/>
        <w:rPr>
          <w:rFonts w:ascii="Times New Roman" w:hAnsi="Times New Roman" w:cs="Times New Roman"/>
          <w:sz w:val="28"/>
          <w:szCs w:val="28"/>
        </w:rPr>
      </w:pPr>
      <w:r w:rsidRPr="005932C3">
        <w:rPr>
          <w:rFonts w:ascii="Times New Roman" w:hAnsi="Times New Roman" w:cs="Times New Roman"/>
          <w:sz w:val="28"/>
          <w:szCs w:val="28"/>
        </w:rPr>
        <w:t xml:space="preserve">10.5.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3E05EF">
        <w:rPr>
          <w:rFonts w:ascii="Times New Roman" w:hAnsi="Times New Roman" w:cs="Times New Roman"/>
          <w:sz w:val="28"/>
          <w:szCs w:val="28"/>
        </w:rPr>
        <w:t>Договор</w:t>
      </w:r>
      <w:r w:rsidRPr="005932C3">
        <w:rPr>
          <w:rFonts w:ascii="Times New Roman" w:hAnsi="Times New Roman" w:cs="Times New Roman"/>
          <w:sz w:val="28"/>
          <w:szCs w:val="28"/>
        </w:rPr>
        <w:t xml:space="preserve">а, Стороны осуществляют оформление и подписание документов на бумажных носителях информации в сроки, предусмотренные </w:t>
      </w:r>
      <w:r w:rsidR="003E05EF">
        <w:rPr>
          <w:rFonts w:ascii="Times New Roman" w:hAnsi="Times New Roman" w:cs="Times New Roman"/>
          <w:sz w:val="28"/>
          <w:szCs w:val="28"/>
        </w:rPr>
        <w:t>Договор</w:t>
      </w:r>
      <w:r w:rsidRPr="005932C3">
        <w:rPr>
          <w:rFonts w:ascii="Times New Roman" w:hAnsi="Times New Roman" w:cs="Times New Roman"/>
          <w:sz w:val="28"/>
          <w:szCs w:val="28"/>
        </w:rPr>
        <w:t>ом.</w:t>
      </w:r>
    </w:p>
    <w:p w:rsidR="005932C3" w:rsidRPr="005932C3" w:rsidRDefault="005932C3" w:rsidP="005932C3">
      <w:pPr>
        <w:spacing w:after="0" w:line="240" w:lineRule="auto"/>
        <w:ind w:firstLine="567"/>
        <w:jc w:val="both"/>
        <w:rPr>
          <w:rFonts w:ascii="Times New Roman" w:hAnsi="Times New Roman" w:cs="Times New Roman"/>
          <w:sz w:val="28"/>
          <w:szCs w:val="28"/>
        </w:rPr>
      </w:pPr>
      <w:r w:rsidRPr="005932C3">
        <w:rPr>
          <w:rFonts w:ascii="Times New Roman" w:hAnsi="Times New Roman" w:cs="Times New Roman"/>
          <w:sz w:val="28"/>
          <w:szCs w:val="28"/>
        </w:rPr>
        <w:lastRenderedPageBreak/>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5932C3" w:rsidRPr="005932C3" w:rsidRDefault="005932C3" w:rsidP="005932C3">
      <w:pPr>
        <w:spacing w:after="0" w:line="240" w:lineRule="auto"/>
        <w:ind w:firstLine="567"/>
        <w:jc w:val="both"/>
        <w:rPr>
          <w:rFonts w:ascii="Times New Roman" w:hAnsi="Times New Roman" w:cs="Times New Roman"/>
          <w:sz w:val="28"/>
          <w:szCs w:val="28"/>
        </w:rPr>
      </w:pPr>
      <w:r w:rsidRPr="005932C3">
        <w:rPr>
          <w:rFonts w:ascii="Times New Roman" w:hAnsi="Times New Roman" w:cs="Times New Roman"/>
          <w:sz w:val="28"/>
          <w:szCs w:val="28"/>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5932C3" w:rsidRPr="005932C3" w:rsidRDefault="005932C3" w:rsidP="005932C3">
      <w:pPr>
        <w:spacing w:after="0" w:line="240" w:lineRule="auto"/>
        <w:ind w:firstLine="567"/>
        <w:jc w:val="both"/>
        <w:rPr>
          <w:rFonts w:ascii="Times New Roman" w:hAnsi="Times New Roman" w:cs="Times New Roman"/>
          <w:sz w:val="28"/>
          <w:szCs w:val="28"/>
        </w:rPr>
      </w:pPr>
      <w:r w:rsidRPr="005932C3">
        <w:rPr>
          <w:rFonts w:ascii="Times New Roman" w:hAnsi="Times New Roman" w:cs="Times New Roman"/>
          <w:sz w:val="28"/>
          <w:szCs w:val="28"/>
        </w:rPr>
        <w:t xml:space="preserve">10.6. Перечень электронных документов, которыми обмениваются Стороны при исполнении </w:t>
      </w:r>
      <w:r w:rsidR="003E05EF">
        <w:rPr>
          <w:rFonts w:ascii="Times New Roman" w:hAnsi="Times New Roman" w:cs="Times New Roman"/>
          <w:sz w:val="28"/>
          <w:szCs w:val="28"/>
        </w:rPr>
        <w:t>Договор</w:t>
      </w:r>
      <w:r w:rsidRPr="005932C3">
        <w:rPr>
          <w:rFonts w:ascii="Times New Roman" w:hAnsi="Times New Roman" w:cs="Times New Roman"/>
          <w:sz w:val="28"/>
          <w:szCs w:val="28"/>
        </w:rPr>
        <w:t xml:space="preserve">а с использованием ПИК ЕАСУЗ, содержится в приложении 3 к </w:t>
      </w:r>
      <w:r w:rsidR="003E05EF">
        <w:rPr>
          <w:rFonts w:ascii="Times New Roman" w:hAnsi="Times New Roman" w:cs="Times New Roman"/>
          <w:sz w:val="28"/>
          <w:szCs w:val="28"/>
        </w:rPr>
        <w:t>Договор</w:t>
      </w:r>
      <w:r w:rsidRPr="005932C3">
        <w:rPr>
          <w:rFonts w:ascii="Times New Roman" w:hAnsi="Times New Roman" w:cs="Times New Roman"/>
          <w:sz w:val="28"/>
          <w:szCs w:val="28"/>
        </w:rPr>
        <w:t>у.</w:t>
      </w:r>
    </w:p>
    <w:p w:rsidR="005932C3" w:rsidRPr="005932C3" w:rsidRDefault="005932C3" w:rsidP="005932C3">
      <w:pPr>
        <w:spacing w:after="0" w:line="240" w:lineRule="auto"/>
        <w:ind w:firstLine="567"/>
        <w:jc w:val="both"/>
        <w:rPr>
          <w:rFonts w:ascii="Times New Roman" w:hAnsi="Times New Roman" w:cs="Times New Roman"/>
          <w:sz w:val="28"/>
          <w:szCs w:val="28"/>
        </w:rPr>
      </w:pPr>
      <w:r w:rsidRPr="005932C3">
        <w:rPr>
          <w:rFonts w:ascii="Times New Roman" w:hAnsi="Times New Roman" w:cs="Times New Roman"/>
          <w:sz w:val="28"/>
          <w:szCs w:val="28"/>
        </w:rP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3E05EF">
        <w:rPr>
          <w:rFonts w:ascii="Times New Roman" w:hAnsi="Times New Roman" w:cs="Times New Roman"/>
          <w:sz w:val="28"/>
          <w:szCs w:val="28"/>
        </w:rPr>
        <w:t>Договор</w:t>
      </w:r>
      <w:r w:rsidRPr="005932C3">
        <w:rPr>
          <w:rFonts w:ascii="Times New Roman" w:hAnsi="Times New Roman" w:cs="Times New Roman"/>
          <w:sz w:val="28"/>
          <w:szCs w:val="28"/>
        </w:rPr>
        <w:t>а, для Сторон осуществляется безвозмездно.</w:t>
      </w:r>
    </w:p>
    <w:p w:rsidR="00E6799B" w:rsidRPr="00CE1799" w:rsidRDefault="00E6799B" w:rsidP="005932C3">
      <w:pPr>
        <w:spacing w:after="0" w:line="240" w:lineRule="auto"/>
        <w:ind w:firstLine="567"/>
        <w:jc w:val="both"/>
        <w:rPr>
          <w:rFonts w:ascii="Times New Roman" w:hAnsi="Times New Roman" w:cs="Times New Roman"/>
          <w:sz w:val="28"/>
          <w:szCs w:val="28"/>
        </w:rPr>
      </w:pPr>
    </w:p>
    <w:p w:rsidR="00CE1799" w:rsidRDefault="005932C3" w:rsidP="005932C3">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11</w:t>
      </w:r>
      <w:r w:rsidR="00E6799B">
        <w:rPr>
          <w:rFonts w:ascii="Times New Roman" w:hAnsi="Times New Roman" w:cs="Times New Roman"/>
          <w:sz w:val="28"/>
          <w:szCs w:val="28"/>
        </w:rPr>
        <w:t>.ПРОЧИЕ УСЛОВИЯ.</w:t>
      </w:r>
    </w:p>
    <w:p w:rsidR="00E6799B" w:rsidRPr="00CE1799" w:rsidRDefault="00E6799B" w:rsidP="005932C3">
      <w:pPr>
        <w:spacing w:after="0" w:line="240" w:lineRule="auto"/>
        <w:ind w:firstLine="567"/>
        <w:jc w:val="center"/>
        <w:rPr>
          <w:rFonts w:ascii="Times New Roman" w:hAnsi="Times New Roman" w:cs="Times New Roman"/>
          <w:sz w:val="28"/>
          <w:szCs w:val="28"/>
        </w:rPr>
      </w:pPr>
    </w:p>
    <w:p w:rsidR="00CE1799" w:rsidRPr="00CE1799" w:rsidRDefault="005932C3" w:rsidP="005932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w:t>
      </w:r>
      <w:r w:rsidR="00E6799B">
        <w:rPr>
          <w:rFonts w:ascii="Times New Roman" w:hAnsi="Times New Roman" w:cs="Times New Roman"/>
          <w:sz w:val="28"/>
          <w:szCs w:val="28"/>
        </w:rPr>
        <w:t>.1. </w:t>
      </w:r>
      <w:r w:rsidR="00385774" w:rsidRPr="00CE1799">
        <w:rPr>
          <w:rFonts w:ascii="Times New Roman" w:hAnsi="Times New Roman" w:cs="Times New Roman"/>
          <w:sz w:val="28"/>
          <w:szCs w:val="28"/>
        </w:rPr>
        <w:t xml:space="preserve">Договор вступает в </w:t>
      </w:r>
      <w:r w:rsidR="00CE1799">
        <w:rPr>
          <w:rFonts w:ascii="Times New Roman" w:hAnsi="Times New Roman" w:cs="Times New Roman"/>
          <w:sz w:val="28"/>
          <w:szCs w:val="28"/>
        </w:rPr>
        <w:t>силу с «01» января 2021</w:t>
      </w:r>
      <w:r w:rsidR="00385774" w:rsidRPr="00CE1799">
        <w:rPr>
          <w:rFonts w:ascii="Times New Roman" w:hAnsi="Times New Roman" w:cs="Times New Roman"/>
          <w:sz w:val="28"/>
          <w:szCs w:val="28"/>
        </w:rPr>
        <w:t xml:space="preserve"> года </w:t>
      </w:r>
      <w:r w:rsidR="00CE1799">
        <w:rPr>
          <w:rFonts w:ascii="Times New Roman" w:hAnsi="Times New Roman" w:cs="Times New Roman"/>
          <w:sz w:val="28"/>
          <w:szCs w:val="28"/>
        </w:rPr>
        <w:t>и действует до «31» декабря 2021</w:t>
      </w:r>
      <w:r w:rsidR="00385774" w:rsidRPr="00CE1799">
        <w:rPr>
          <w:rFonts w:ascii="Times New Roman" w:hAnsi="Times New Roman" w:cs="Times New Roman"/>
          <w:sz w:val="28"/>
          <w:szCs w:val="28"/>
        </w:rPr>
        <w:t xml:space="preserve"> года, а в части оплаты - до полного исполнения обязательств Сторонами. </w:t>
      </w:r>
    </w:p>
    <w:p w:rsidR="00CE1799" w:rsidRPr="00CE1799" w:rsidRDefault="005932C3" w:rsidP="005932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w:t>
      </w:r>
      <w:r w:rsidR="00E6799B">
        <w:rPr>
          <w:rFonts w:ascii="Times New Roman" w:hAnsi="Times New Roman" w:cs="Times New Roman"/>
          <w:sz w:val="28"/>
          <w:szCs w:val="28"/>
        </w:rPr>
        <w:t>.2. </w:t>
      </w:r>
      <w:r w:rsidR="00385774" w:rsidRPr="00CE1799">
        <w:rPr>
          <w:rFonts w:ascii="Times New Roman" w:hAnsi="Times New Roman" w:cs="Times New Roman"/>
          <w:sz w:val="28"/>
          <w:szCs w:val="28"/>
        </w:rPr>
        <w:t>Настоящий Договор составлен в форме электронного документа, подписанного электронными цифровыми подписями Сторон.</w:t>
      </w:r>
    </w:p>
    <w:p w:rsidR="00CE1799" w:rsidRDefault="005932C3" w:rsidP="005932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w:t>
      </w:r>
      <w:r w:rsidR="00385774" w:rsidRPr="00CE1799">
        <w:rPr>
          <w:rFonts w:ascii="Times New Roman" w:hAnsi="Times New Roman" w:cs="Times New Roman"/>
          <w:sz w:val="28"/>
          <w:szCs w:val="28"/>
        </w:rPr>
        <w:t>.</w:t>
      </w:r>
      <w:r w:rsidR="00E6799B">
        <w:rPr>
          <w:rFonts w:ascii="Times New Roman" w:hAnsi="Times New Roman" w:cs="Times New Roman"/>
          <w:sz w:val="28"/>
          <w:szCs w:val="28"/>
        </w:rPr>
        <w:t>3. </w:t>
      </w:r>
      <w:r w:rsidR="00385774" w:rsidRPr="00CE1799">
        <w:rPr>
          <w:rFonts w:ascii="Times New Roman" w:hAnsi="Times New Roman" w:cs="Times New Roman"/>
          <w:sz w:val="28"/>
          <w:szCs w:val="28"/>
        </w:rPr>
        <w:t xml:space="preserve">Все приложения, упомянутые в настоящем Договора, являются его неотъемлемой частью. Во всем ином, не урегулированном в настоящем Договоре, Стороны </w:t>
      </w:r>
    </w:p>
    <w:p w:rsidR="00E6799B" w:rsidRPr="00CE1799" w:rsidRDefault="00E6799B" w:rsidP="005932C3">
      <w:pPr>
        <w:spacing w:after="0" w:line="240" w:lineRule="auto"/>
        <w:ind w:firstLine="567"/>
        <w:jc w:val="center"/>
        <w:rPr>
          <w:rFonts w:ascii="Times New Roman" w:hAnsi="Times New Roman" w:cs="Times New Roman"/>
          <w:sz w:val="28"/>
          <w:szCs w:val="28"/>
        </w:rPr>
      </w:pPr>
    </w:p>
    <w:p w:rsidR="00E6799B" w:rsidRDefault="005932C3" w:rsidP="005932C3">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12</w:t>
      </w:r>
      <w:r w:rsidR="00385774" w:rsidRPr="00CE1799">
        <w:rPr>
          <w:rFonts w:ascii="Times New Roman" w:hAnsi="Times New Roman" w:cs="Times New Roman"/>
          <w:sz w:val="28"/>
          <w:szCs w:val="28"/>
        </w:rPr>
        <w:t>.ПЕРЕЧЕНЬ ПРИЛОЖЕНИЙ</w:t>
      </w:r>
      <w:r w:rsidR="00AE7C23">
        <w:rPr>
          <w:rFonts w:ascii="Times New Roman" w:hAnsi="Times New Roman" w:cs="Times New Roman"/>
          <w:sz w:val="28"/>
          <w:szCs w:val="28"/>
        </w:rPr>
        <w:t>.</w:t>
      </w:r>
    </w:p>
    <w:p w:rsidR="00E6799B" w:rsidRPr="00CE1799" w:rsidRDefault="00E6799B" w:rsidP="005932C3">
      <w:pPr>
        <w:spacing w:after="0" w:line="240" w:lineRule="auto"/>
        <w:ind w:firstLine="567"/>
        <w:jc w:val="both"/>
        <w:rPr>
          <w:rFonts w:ascii="Times New Roman" w:hAnsi="Times New Roman" w:cs="Times New Roman"/>
          <w:sz w:val="28"/>
          <w:szCs w:val="28"/>
        </w:rPr>
      </w:pPr>
    </w:p>
    <w:p w:rsidR="00CE1799" w:rsidRDefault="005932C3" w:rsidP="005932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w:t>
      </w:r>
      <w:r w:rsidR="00E6799B">
        <w:rPr>
          <w:rFonts w:ascii="Times New Roman" w:hAnsi="Times New Roman" w:cs="Times New Roman"/>
          <w:sz w:val="28"/>
          <w:szCs w:val="28"/>
        </w:rPr>
        <w:t>.1. </w:t>
      </w:r>
      <w:r w:rsidR="00385774" w:rsidRPr="00CE1799">
        <w:rPr>
          <w:rFonts w:ascii="Times New Roman" w:hAnsi="Times New Roman" w:cs="Times New Roman"/>
          <w:sz w:val="28"/>
          <w:szCs w:val="28"/>
        </w:rPr>
        <w:t xml:space="preserve">Приложениями к Договору и его неотъемлемой частью являются: Приложение № 1 - Техническое задание. </w:t>
      </w:r>
    </w:p>
    <w:p w:rsidR="00E6799B" w:rsidRPr="00CE1799" w:rsidRDefault="00E6799B" w:rsidP="005932C3">
      <w:pPr>
        <w:spacing w:after="0" w:line="240" w:lineRule="auto"/>
        <w:ind w:firstLine="567"/>
        <w:jc w:val="both"/>
        <w:rPr>
          <w:rFonts w:ascii="Times New Roman" w:hAnsi="Times New Roman" w:cs="Times New Roman"/>
          <w:sz w:val="28"/>
          <w:szCs w:val="28"/>
        </w:rPr>
      </w:pPr>
    </w:p>
    <w:p w:rsidR="00CE1799" w:rsidRPr="00CE1799" w:rsidRDefault="005932C3" w:rsidP="005932C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r w:rsidR="00385774" w:rsidRPr="00CE1799">
        <w:rPr>
          <w:rFonts w:ascii="Times New Roman" w:hAnsi="Times New Roman" w:cs="Times New Roman"/>
          <w:sz w:val="28"/>
          <w:szCs w:val="28"/>
        </w:rPr>
        <w:t>.</w:t>
      </w:r>
      <w:r w:rsidR="00E6799B">
        <w:rPr>
          <w:rFonts w:ascii="Times New Roman" w:hAnsi="Times New Roman" w:cs="Times New Roman"/>
          <w:sz w:val="28"/>
          <w:szCs w:val="28"/>
        </w:rPr>
        <w:t> </w:t>
      </w:r>
      <w:r w:rsidR="00E6799B" w:rsidRPr="00CE1799">
        <w:rPr>
          <w:rFonts w:ascii="Times New Roman" w:hAnsi="Times New Roman" w:cs="Times New Roman"/>
          <w:sz w:val="28"/>
          <w:szCs w:val="28"/>
        </w:rPr>
        <w:t>АДРЕСА, БАНКОВСКИЕ РЕКВИЗИТЫ, ПОДПИСИ СТОРОН.</w:t>
      </w:r>
    </w:p>
    <w:p w:rsidR="00CE1799" w:rsidRDefault="00CE1799" w:rsidP="005932C3">
      <w:pPr>
        <w:spacing w:after="0" w:line="240" w:lineRule="auto"/>
        <w:jc w:val="both"/>
        <w:rPr>
          <w:rFonts w:ascii="Times New Roman" w:hAnsi="Times New Roman" w:cs="Times New Roman"/>
          <w:sz w:val="28"/>
          <w:szCs w:val="28"/>
        </w:rPr>
      </w:pPr>
    </w:p>
    <w:tbl>
      <w:tblPr>
        <w:tblW w:w="9719" w:type="dxa"/>
        <w:tblInd w:w="-15" w:type="dxa"/>
        <w:tblLayout w:type="fixed"/>
        <w:tblCellMar>
          <w:left w:w="10" w:type="dxa"/>
          <w:right w:w="10" w:type="dxa"/>
        </w:tblCellMar>
        <w:tblLook w:val="0000" w:firstRow="0" w:lastRow="0" w:firstColumn="0" w:lastColumn="0" w:noHBand="0" w:noVBand="0"/>
      </w:tblPr>
      <w:tblGrid>
        <w:gridCol w:w="4434"/>
        <w:gridCol w:w="5285"/>
      </w:tblGrid>
      <w:tr w:rsidR="00AE7C23" w:rsidRPr="00C84047" w:rsidTr="00C675E8">
        <w:trPr>
          <w:trHeight w:hRule="exact" w:val="378"/>
        </w:trPr>
        <w:tc>
          <w:tcPr>
            <w:tcW w:w="4434" w:type="dxa"/>
            <w:shd w:val="clear" w:color="auto" w:fill="FFFFFF"/>
          </w:tcPr>
          <w:p w:rsidR="00AE7C23" w:rsidRPr="00C84047" w:rsidRDefault="00AE7C23" w:rsidP="005932C3">
            <w:pPr>
              <w:suppressAutoHyphens/>
              <w:spacing w:after="0" w:line="240" w:lineRule="auto"/>
              <w:rPr>
                <w:rFonts w:ascii="Times New Roman" w:eastAsia="SimSun" w:hAnsi="Times New Roman" w:cs="Times New Roman"/>
                <w:b/>
                <w:color w:val="00000A"/>
                <w:kern w:val="1"/>
                <w:sz w:val="24"/>
                <w:szCs w:val="24"/>
                <w:lang w:eastAsia="ar-SA"/>
              </w:rPr>
            </w:pPr>
            <w:r w:rsidRPr="00C84047">
              <w:rPr>
                <w:rFonts w:ascii="Times New Roman" w:eastAsia="SimSun" w:hAnsi="Times New Roman" w:cs="Times New Roman"/>
                <w:b/>
                <w:color w:val="00000A"/>
                <w:kern w:val="1"/>
                <w:sz w:val="24"/>
                <w:szCs w:val="24"/>
                <w:lang w:eastAsia="ar-SA"/>
              </w:rPr>
              <w:t>ГАУ СО МО«СОЦ «Лесная поляна»</w:t>
            </w:r>
          </w:p>
        </w:tc>
        <w:tc>
          <w:tcPr>
            <w:tcW w:w="5285" w:type="dxa"/>
            <w:shd w:val="clear" w:color="auto" w:fill="FFFFFF"/>
          </w:tcPr>
          <w:p w:rsidR="00AE7C23" w:rsidRPr="00AE7C23" w:rsidRDefault="00AE7C23" w:rsidP="005932C3">
            <w:pPr>
              <w:pStyle w:val="a7"/>
              <w:rPr>
                <w:rFonts w:ascii="Times New Roman" w:eastAsia="SimSun" w:hAnsi="Times New Roman"/>
                <w:b/>
                <w:color w:val="00000A"/>
                <w:kern w:val="1"/>
                <w:sz w:val="24"/>
                <w:szCs w:val="24"/>
                <w:lang w:eastAsia="ar-SA"/>
              </w:rPr>
            </w:pPr>
          </w:p>
        </w:tc>
      </w:tr>
      <w:tr w:rsidR="00AE7C23" w:rsidRPr="00C84047" w:rsidTr="00AE7C23">
        <w:trPr>
          <w:trHeight w:hRule="exact" w:val="6385"/>
        </w:trPr>
        <w:tc>
          <w:tcPr>
            <w:tcW w:w="4434" w:type="dxa"/>
            <w:shd w:val="clear" w:color="auto" w:fill="FFFFFF"/>
          </w:tcPr>
          <w:p w:rsidR="00AE7C23" w:rsidRPr="00AE7C23" w:rsidRDefault="00AE7C23" w:rsidP="005932C3">
            <w:pPr>
              <w:spacing w:after="0" w:line="240" w:lineRule="auto"/>
              <w:rPr>
                <w:rFonts w:ascii="Times New Roman" w:eastAsia="SimSun" w:hAnsi="Times New Roman" w:cs="Times New Roman"/>
                <w:color w:val="00000A"/>
                <w:kern w:val="1"/>
                <w:sz w:val="24"/>
                <w:szCs w:val="24"/>
                <w:lang w:eastAsia="ar-SA"/>
              </w:rPr>
            </w:pPr>
            <w:r w:rsidRPr="00C84047">
              <w:rPr>
                <w:rFonts w:ascii="Times New Roman" w:eastAsia="SimSun" w:hAnsi="Times New Roman" w:cs="Times New Roman"/>
                <w:color w:val="00000A"/>
                <w:kern w:val="1"/>
                <w:sz w:val="24"/>
                <w:szCs w:val="24"/>
                <w:lang w:eastAsia="ar-SA"/>
              </w:rPr>
              <w:lastRenderedPageBreak/>
              <w:t xml:space="preserve">Юридический адрес: </w:t>
            </w:r>
            <w:r w:rsidRPr="00AE7C23">
              <w:rPr>
                <w:rFonts w:ascii="Times New Roman" w:eastAsia="SimSun" w:hAnsi="Times New Roman" w:cs="Times New Roman"/>
                <w:color w:val="00000A"/>
                <w:kern w:val="1"/>
                <w:sz w:val="24"/>
                <w:szCs w:val="24"/>
                <w:lang w:eastAsia="ar-SA"/>
              </w:rPr>
              <w:t xml:space="preserve">143532 Московская область, </w:t>
            </w:r>
            <w:proofErr w:type="spellStart"/>
            <w:r w:rsidRPr="00AE7C23">
              <w:rPr>
                <w:rFonts w:ascii="Times New Roman" w:eastAsia="SimSun" w:hAnsi="Times New Roman" w:cs="Times New Roman"/>
                <w:color w:val="00000A"/>
                <w:kern w:val="1"/>
                <w:sz w:val="24"/>
                <w:szCs w:val="24"/>
                <w:lang w:eastAsia="ar-SA"/>
              </w:rPr>
              <w:t>Истринский</w:t>
            </w:r>
            <w:proofErr w:type="spellEnd"/>
            <w:r w:rsidRPr="00AE7C23">
              <w:rPr>
                <w:rFonts w:ascii="Times New Roman" w:eastAsia="SimSun" w:hAnsi="Times New Roman" w:cs="Times New Roman"/>
                <w:color w:val="00000A"/>
                <w:kern w:val="1"/>
                <w:sz w:val="24"/>
                <w:szCs w:val="24"/>
                <w:lang w:eastAsia="ar-SA"/>
              </w:rPr>
              <w:t xml:space="preserve"> район, </w:t>
            </w:r>
          </w:p>
          <w:p w:rsidR="00AE7C23" w:rsidRPr="00AE7C23" w:rsidRDefault="00AE7C23" w:rsidP="005932C3">
            <w:pPr>
              <w:spacing w:after="0" w:line="240" w:lineRule="auto"/>
              <w:rPr>
                <w:rFonts w:ascii="Times New Roman" w:eastAsia="SimSun" w:hAnsi="Times New Roman" w:cs="Times New Roman"/>
                <w:color w:val="00000A"/>
                <w:kern w:val="1"/>
                <w:sz w:val="24"/>
                <w:szCs w:val="24"/>
                <w:lang w:eastAsia="ar-SA"/>
              </w:rPr>
            </w:pPr>
            <w:proofErr w:type="spellStart"/>
            <w:r w:rsidRPr="00AE7C23">
              <w:rPr>
                <w:rFonts w:ascii="Times New Roman" w:eastAsia="SimSun" w:hAnsi="Times New Roman" w:cs="Times New Roman"/>
                <w:color w:val="00000A"/>
                <w:kern w:val="1"/>
                <w:sz w:val="24"/>
                <w:szCs w:val="24"/>
                <w:lang w:eastAsia="ar-SA"/>
              </w:rPr>
              <w:t>п.г.т</w:t>
            </w:r>
            <w:proofErr w:type="spellEnd"/>
            <w:r w:rsidRPr="00AE7C23">
              <w:rPr>
                <w:rFonts w:ascii="Times New Roman" w:eastAsia="SimSun" w:hAnsi="Times New Roman" w:cs="Times New Roman"/>
                <w:color w:val="00000A"/>
                <w:kern w:val="1"/>
                <w:sz w:val="24"/>
                <w:szCs w:val="24"/>
                <w:lang w:eastAsia="ar-SA"/>
              </w:rPr>
              <w:t xml:space="preserve">. </w:t>
            </w:r>
            <w:proofErr w:type="gramStart"/>
            <w:r w:rsidRPr="00AE7C23">
              <w:rPr>
                <w:rFonts w:ascii="Times New Roman" w:eastAsia="SimSun" w:hAnsi="Times New Roman" w:cs="Times New Roman"/>
                <w:color w:val="00000A"/>
                <w:kern w:val="1"/>
                <w:sz w:val="24"/>
                <w:szCs w:val="24"/>
                <w:lang w:eastAsia="ar-SA"/>
              </w:rPr>
              <w:t>Снегири,  д.</w:t>
            </w:r>
            <w:proofErr w:type="gramEnd"/>
            <w:r w:rsidRPr="00AE7C23">
              <w:rPr>
                <w:rFonts w:ascii="Times New Roman" w:eastAsia="SimSun" w:hAnsi="Times New Roman" w:cs="Times New Roman"/>
                <w:color w:val="00000A"/>
                <w:kern w:val="1"/>
                <w:sz w:val="24"/>
                <w:szCs w:val="24"/>
                <w:lang w:eastAsia="ar-SA"/>
              </w:rPr>
              <w:t xml:space="preserve"> Турово, тер. д/о «Лесная поляна»</w:t>
            </w:r>
          </w:p>
          <w:p w:rsidR="00AE7C23" w:rsidRPr="005932C3" w:rsidRDefault="00AE7C23" w:rsidP="005932C3">
            <w:pPr>
              <w:spacing w:after="0" w:line="240" w:lineRule="auto"/>
              <w:rPr>
                <w:rFonts w:ascii="Times New Roman" w:eastAsia="SimSun" w:hAnsi="Times New Roman" w:cs="Times New Roman"/>
                <w:color w:val="00000A"/>
                <w:kern w:val="1"/>
                <w:sz w:val="24"/>
                <w:szCs w:val="24"/>
                <w:lang w:val="en-US" w:eastAsia="ar-SA"/>
              </w:rPr>
            </w:pPr>
            <w:r w:rsidRPr="00AE7C23">
              <w:rPr>
                <w:rFonts w:ascii="Times New Roman" w:eastAsia="SimSun" w:hAnsi="Times New Roman" w:cs="Times New Roman"/>
                <w:color w:val="00000A"/>
                <w:kern w:val="1"/>
                <w:sz w:val="24"/>
                <w:szCs w:val="24"/>
                <w:lang w:eastAsia="ar-SA"/>
              </w:rPr>
              <w:t>тел</w:t>
            </w:r>
            <w:r w:rsidRPr="005932C3">
              <w:rPr>
                <w:rFonts w:ascii="Times New Roman" w:eastAsia="SimSun" w:hAnsi="Times New Roman" w:cs="Times New Roman"/>
                <w:color w:val="00000A"/>
                <w:kern w:val="1"/>
                <w:sz w:val="24"/>
                <w:szCs w:val="24"/>
                <w:lang w:val="en-US" w:eastAsia="ar-SA"/>
              </w:rPr>
              <w:t xml:space="preserve">. (495) 992-38-10 </w:t>
            </w:r>
          </w:p>
          <w:p w:rsidR="00AE7C23" w:rsidRPr="005932C3" w:rsidRDefault="00AE7C23" w:rsidP="005932C3">
            <w:pPr>
              <w:spacing w:after="0" w:line="240" w:lineRule="auto"/>
              <w:rPr>
                <w:rFonts w:ascii="Times New Roman" w:eastAsia="SimSun" w:hAnsi="Times New Roman" w:cs="Times New Roman"/>
                <w:color w:val="00000A"/>
                <w:kern w:val="1"/>
                <w:sz w:val="24"/>
                <w:szCs w:val="24"/>
                <w:lang w:val="en-US" w:eastAsia="ar-SA"/>
              </w:rPr>
            </w:pPr>
            <w:r w:rsidRPr="005932C3">
              <w:rPr>
                <w:rFonts w:ascii="Times New Roman" w:eastAsia="SimSun" w:hAnsi="Times New Roman" w:cs="Times New Roman"/>
                <w:color w:val="00000A"/>
                <w:kern w:val="1"/>
                <w:sz w:val="24"/>
                <w:szCs w:val="24"/>
                <w:lang w:val="en-US" w:eastAsia="ar-SA"/>
              </w:rPr>
              <w:t xml:space="preserve">e-mail: lpsoc@mail.ru </w:t>
            </w:r>
          </w:p>
          <w:p w:rsidR="00AE7C23" w:rsidRPr="00AE7C23" w:rsidRDefault="00AE7C23" w:rsidP="005932C3">
            <w:pPr>
              <w:spacing w:after="0" w:line="240" w:lineRule="auto"/>
              <w:rPr>
                <w:rFonts w:ascii="Times New Roman" w:eastAsia="SimSun" w:hAnsi="Times New Roman" w:cs="Times New Roman"/>
                <w:color w:val="00000A"/>
                <w:kern w:val="1"/>
                <w:sz w:val="24"/>
                <w:szCs w:val="24"/>
                <w:lang w:eastAsia="ar-SA"/>
              </w:rPr>
            </w:pPr>
            <w:r w:rsidRPr="00AE7C23">
              <w:rPr>
                <w:rFonts w:ascii="Times New Roman" w:eastAsia="SimSun" w:hAnsi="Times New Roman" w:cs="Times New Roman"/>
                <w:color w:val="00000A"/>
                <w:kern w:val="1"/>
                <w:sz w:val="24"/>
                <w:szCs w:val="24"/>
                <w:lang w:eastAsia="ar-SA"/>
              </w:rPr>
              <w:t>Реквизиты:</w:t>
            </w:r>
          </w:p>
          <w:p w:rsidR="00AE7C23" w:rsidRPr="00AE7C23" w:rsidRDefault="00AE7C23" w:rsidP="005932C3">
            <w:pPr>
              <w:spacing w:after="0" w:line="240" w:lineRule="auto"/>
              <w:rPr>
                <w:rFonts w:ascii="Times New Roman" w:eastAsia="SimSun" w:hAnsi="Times New Roman" w:cs="Times New Roman"/>
                <w:color w:val="00000A"/>
                <w:kern w:val="1"/>
                <w:sz w:val="24"/>
                <w:szCs w:val="24"/>
                <w:lang w:eastAsia="ar-SA"/>
              </w:rPr>
            </w:pPr>
            <w:r w:rsidRPr="00AE7C23">
              <w:rPr>
                <w:rFonts w:ascii="Times New Roman" w:eastAsia="SimSun" w:hAnsi="Times New Roman" w:cs="Times New Roman"/>
                <w:color w:val="00000A"/>
                <w:kern w:val="1"/>
                <w:sz w:val="24"/>
                <w:szCs w:val="24"/>
                <w:lang w:eastAsia="ar-SA"/>
              </w:rPr>
              <w:t>ИНН 5017091830</w:t>
            </w:r>
          </w:p>
          <w:p w:rsidR="00AE7C23" w:rsidRPr="00AE7C23" w:rsidRDefault="00AE7C23" w:rsidP="005932C3">
            <w:pPr>
              <w:spacing w:after="0" w:line="240" w:lineRule="auto"/>
              <w:rPr>
                <w:rFonts w:ascii="Times New Roman" w:eastAsia="SimSun" w:hAnsi="Times New Roman" w:cs="Times New Roman"/>
                <w:color w:val="00000A"/>
                <w:kern w:val="1"/>
                <w:sz w:val="24"/>
                <w:szCs w:val="24"/>
                <w:lang w:eastAsia="ar-SA"/>
              </w:rPr>
            </w:pPr>
            <w:r w:rsidRPr="00AE7C23">
              <w:rPr>
                <w:rFonts w:ascii="Times New Roman" w:eastAsia="SimSun" w:hAnsi="Times New Roman" w:cs="Times New Roman"/>
                <w:color w:val="00000A"/>
                <w:kern w:val="1"/>
                <w:sz w:val="24"/>
                <w:szCs w:val="24"/>
                <w:lang w:eastAsia="ar-SA"/>
              </w:rPr>
              <w:t>КПП 501701001</w:t>
            </w:r>
          </w:p>
          <w:p w:rsidR="00AE7C23" w:rsidRPr="00AE7C23" w:rsidRDefault="00AE7C23" w:rsidP="005932C3">
            <w:pPr>
              <w:spacing w:after="0" w:line="240" w:lineRule="auto"/>
              <w:rPr>
                <w:rFonts w:ascii="Times New Roman" w:eastAsia="SimSun" w:hAnsi="Times New Roman" w:cs="Times New Roman"/>
                <w:color w:val="00000A"/>
                <w:kern w:val="1"/>
                <w:sz w:val="24"/>
                <w:szCs w:val="24"/>
                <w:lang w:eastAsia="ar-SA"/>
              </w:rPr>
            </w:pPr>
            <w:r w:rsidRPr="00AE7C23">
              <w:rPr>
                <w:rFonts w:ascii="Times New Roman" w:eastAsia="SimSun" w:hAnsi="Times New Roman" w:cs="Times New Roman"/>
                <w:color w:val="00000A"/>
                <w:kern w:val="1"/>
                <w:sz w:val="24"/>
                <w:szCs w:val="24"/>
                <w:lang w:eastAsia="ar-SA"/>
              </w:rPr>
              <w:t>ОГРН 1115017002540</w:t>
            </w:r>
          </w:p>
          <w:p w:rsidR="00AE7C23" w:rsidRPr="00AE7C23" w:rsidRDefault="00AE7C23" w:rsidP="005932C3">
            <w:pPr>
              <w:spacing w:after="0" w:line="240" w:lineRule="auto"/>
              <w:rPr>
                <w:rFonts w:ascii="Times New Roman" w:eastAsia="SimSun" w:hAnsi="Times New Roman" w:cs="Times New Roman"/>
                <w:color w:val="00000A"/>
                <w:kern w:val="1"/>
                <w:sz w:val="24"/>
                <w:szCs w:val="24"/>
                <w:lang w:eastAsia="ar-SA"/>
              </w:rPr>
            </w:pPr>
            <w:r w:rsidRPr="00AE7C23">
              <w:rPr>
                <w:rFonts w:ascii="Times New Roman" w:eastAsia="SimSun" w:hAnsi="Times New Roman" w:cs="Times New Roman"/>
                <w:color w:val="00000A"/>
                <w:kern w:val="1"/>
                <w:sz w:val="24"/>
                <w:szCs w:val="24"/>
                <w:lang w:eastAsia="ar-SA"/>
              </w:rPr>
              <w:t>ОКПО 92725863</w:t>
            </w:r>
          </w:p>
          <w:p w:rsidR="00AE7C23" w:rsidRPr="00AE7C23" w:rsidRDefault="00AE7C23" w:rsidP="005932C3">
            <w:pPr>
              <w:spacing w:after="0" w:line="240" w:lineRule="auto"/>
              <w:rPr>
                <w:rFonts w:ascii="Times New Roman" w:eastAsia="SimSun" w:hAnsi="Times New Roman" w:cs="Times New Roman"/>
                <w:color w:val="00000A"/>
                <w:kern w:val="1"/>
                <w:sz w:val="24"/>
                <w:szCs w:val="24"/>
                <w:lang w:eastAsia="ar-SA"/>
              </w:rPr>
            </w:pPr>
            <w:r w:rsidRPr="00AE7C23">
              <w:rPr>
                <w:rFonts w:ascii="Times New Roman" w:eastAsia="SimSun" w:hAnsi="Times New Roman" w:cs="Times New Roman"/>
                <w:color w:val="00000A"/>
                <w:kern w:val="1"/>
                <w:sz w:val="24"/>
                <w:szCs w:val="24"/>
                <w:lang w:eastAsia="ar-SA"/>
              </w:rPr>
              <w:t>ОКАТО 46433000628</w:t>
            </w:r>
          </w:p>
          <w:p w:rsidR="00AE7C23" w:rsidRPr="00AE7C23" w:rsidRDefault="00AE7C23" w:rsidP="005932C3">
            <w:pPr>
              <w:spacing w:after="0" w:line="240" w:lineRule="auto"/>
              <w:rPr>
                <w:rFonts w:ascii="Times New Roman" w:eastAsia="SimSun" w:hAnsi="Times New Roman" w:cs="Times New Roman"/>
                <w:color w:val="00000A"/>
                <w:kern w:val="1"/>
                <w:sz w:val="24"/>
                <w:szCs w:val="24"/>
                <w:lang w:eastAsia="ar-SA"/>
              </w:rPr>
            </w:pPr>
            <w:r w:rsidRPr="00AE7C23">
              <w:rPr>
                <w:rFonts w:ascii="Times New Roman" w:eastAsia="SimSun" w:hAnsi="Times New Roman" w:cs="Times New Roman"/>
                <w:color w:val="00000A"/>
                <w:kern w:val="1"/>
                <w:sz w:val="24"/>
                <w:szCs w:val="24"/>
                <w:lang w:eastAsia="ar-SA"/>
              </w:rPr>
              <w:t>ГУ Банка России по ЦФО Москва</w:t>
            </w:r>
          </w:p>
          <w:p w:rsidR="00AE7C23" w:rsidRPr="00AE7C23" w:rsidRDefault="00AE7C23" w:rsidP="005932C3">
            <w:pPr>
              <w:spacing w:after="0" w:line="240" w:lineRule="auto"/>
              <w:rPr>
                <w:rFonts w:ascii="Times New Roman" w:eastAsia="SimSun" w:hAnsi="Times New Roman" w:cs="Times New Roman"/>
                <w:color w:val="00000A"/>
                <w:kern w:val="1"/>
                <w:sz w:val="24"/>
                <w:szCs w:val="24"/>
                <w:lang w:eastAsia="ar-SA"/>
              </w:rPr>
            </w:pPr>
            <w:r w:rsidRPr="00AE7C23">
              <w:rPr>
                <w:rFonts w:ascii="Times New Roman" w:eastAsia="SimSun" w:hAnsi="Times New Roman" w:cs="Times New Roman"/>
                <w:color w:val="00000A"/>
                <w:kern w:val="1"/>
                <w:sz w:val="24"/>
                <w:szCs w:val="24"/>
                <w:lang w:eastAsia="ar-SA"/>
              </w:rPr>
              <w:t>БИК 044525000</w:t>
            </w:r>
          </w:p>
          <w:p w:rsidR="00AE7C23" w:rsidRPr="00AE7C23" w:rsidRDefault="00AE7C23" w:rsidP="005932C3">
            <w:pPr>
              <w:spacing w:after="0" w:line="240" w:lineRule="auto"/>
              <w:rPr>
                <w:rFonts w:ascii="Times New Roman" w:eastAsia="SimSun" w:hAnsi="Times New Roman" w:cs="Times New Roman"/>
                <w:color w:val="00000A"/>
                <w:kern w:val="1"/>
                <w:sz w:val="24"/>
                <w:szCs w:val="24"/>
                <w:lang w:eastAsia="ar-SA"/>
              </w:rPr>
            </w:pPr>
            <w:r w:rsidRPr="00AE7C23">
              <w:rPr>
                <w:rFonts w:ascii="Times New Roman" w:eastAsia="SimSun" w:hAnsi="Times New Roman" w:cs="Times New Roman"/>
                <w:color w:val="00000A"/>
                <w:kern w:val="1"/>
                <w:sz w:val="24"/>
                <w:szCs w:val="24"/>
                <w:lang w:eastAsia="ar-SA"/>
              </w:rPr>
              <w:t>Счет № 40601810945253000001</w:t>
            </w:r>
          </w:p>
          <w:p w:rsidR="00AE7C23" w:rsidRPr="00AE7C23" w:rsidRDefault="00AE7C23" w:rsidP="005932C3">
            <w:pPr>
              <w:spacing w:after="0" w:line="240" w:lineRule="auto"/>
              <w:rPr>
                <w:rFonts w:ascii="Times New Roman" w:eastAsia="SimSun" w:hAnsi="Times New Roman" w:cs="Times New Roman"/>
                <w:color w:val="00000A"/>
                <w:kern w:val="1"/>
                <w:sz w:val="24"/>
                <w:szCs w:val="24"/>
                <w:lang w:eastAsia="ar-SA"/>
              </w:rPr>
            </w:pPr>
            <w:r w:rsidRPr="00AE7C23">
              <w:rPr>
                <w:rFonts w:ascii="Times New Roman" w:eastAsia="SimSun" w:hAnsi="Times New Roman" w:cs="Times New Roman"/>
                <w:color w:val="00000A"/>
                <w:kern w:val="1"/>
                <w:sz w:val="24"/>
                <w:szCs w:val="24"/>
                <w:lang w:eastAsia="ar-SA"/>
              </w:rPr>
              <w:t xml:space="preserve">МЭФ МО </w:t>
            </w:r>
            <w:proofErr w:type="gramStart"/>
            <w:r w:rsidRPr="00AE7C23">
              <w:rPr>
                <w:rFonts w:ascii="Times New Roman" w:eastAsia="SimSun" w:hAnsi="Times New Roman" w:cs="Times New Roman"/>
                <w:color w:val="00000A"/>
                <w:kern w:val="1"/>
                <w:sz w:val="24"/>
                <w:szCs w:val="24"/>
                <w:lang w:eastAsia="ar-SA"/>
              </w:rPr>
              <w:t>( л</w:t>
            </w:r>
            <w:proofErr w:type="gramEnd"/>
            <w:r w:rsidRPr="00AE7C23">
              <w:rPr>
                <w:rFonts w:ascii="Times New Roman" w:eastAsia="SimSun" w:hAnsi="Times New Roman" w:cs="Times New Roman"/>
                <w:color w:val="00000A"/>
                <w:kern w:val="1"/>
                <w:sz w:val="24"/>
                <w:szCs w:val="24"/>
                <w:lang w:eastAsia="ar-SA"/>
              </w:rPr>
              <w:t>/с 30831215660 ГАУ СО МО</w:t>
            </w:r>
          </w:p>
          <w:p w:rsidR="00AE7C23" w:rsidRPr="00AE7C23" w:rsidRDefault="00AE7C23" w:rsidP="005932C3">
            <w:pPr>
              <w:spacing w:after="0" w:line="240" w:lineRule="auto"/>
              <w:rPr>
                <w:rFonts w:ascii="Times New Roman" w:eastAsia="SimSun" w:hAnsi="Times New Roman" w:cs="Times New Roman"/>
                <w:color w:val="00000A"/>
                <w:kern w:val="1"/>
                <w:sz w:val="24"/>
                <w:szCs w:val="24"/>
                <w:lang w:eastAsia="ar-SA"/>
              </w:rPr>
            </w:pPr>
            <w:r w:rsidRPr="00AE7C23">
              <w:rPr>
                <w:rFonts w:ascii="Times New Roman" w:eastAsia="SimSun" w:hAnsi="Times New Roman" w:cs="Times New Roman"/>
                <w:color w:val="00000A"/>
                <w:kern w:val="1"/>
                <w:sz w:val="24"/>
                <w:szCs w:val="24"/>
                <w:lang w:eastAsia="ar-SA"/>
              </w:rPr>
              <w:t>«Социально-оздоровительный центр «Лесная поляна»)</w:t>
            </w:r>
          </w:p>
          <w:p w:rsidR="00AE7C23" w:rsidRPr="00AE7C23" w:rsidRDefault="00AE7C23" w:rsidP="005932C3">
            <w:pPr>
              <w:spacing w:after="0" w:line="240" w:lineRule="auto"/>
              <w:rPr>
                <w:rFonts w:ascii="Times New Roman" w:eastAsia="SimSun" w:hAnsi="Times New Roman" w:cs="Times New Roman"/>
                <w:color w:val="00000A"/>
                <w:kern w:val="1"/>
                <w:sz w:val="24"/>
                <w:szCs w:val="24"/>
                <w:lang w:eastAsia="ar-SA"/>
              </w:rPr>
            </w:pPr>
            <w:r w:rsidRPr="00AE7C23">
              <w:rPr>
                <w:rFonts w:ascii="Times New Roman" w:eastAsia="SimSun" w:hAnsi="Times New Roman" w:cs="Times New Roman"/>
                <w:color w:val="00000A"/>
                <w:kern w:val="1"/>
                <w:sz w:val="24"/>
                <w:szCs w:val="24"/>
                <w:lang w:eastAsia="ar-SA"/>
              </w:rPr>
              <w:t xml:space="preserve">КБК 000 000 000 000 000 00 130 – </w:t>
            </w:r>
            <w:proofErr w:type="spellStart"/>
            <w:r w:rsidRPr="00AE7C23">
              <w:rPr>
                <w:rFonts w:ascii="Times New Roman" w:eastAsia="SimSun" w:hAnsi="Times New Roman" w:cs="Times New Roman"/>
                <w:color w:val="00000A"/>
                <w:kern w:val="1"/>
                <w:sz w:val="24"/>
                <w:szCs w:val="24"/>
                <w:lang w:eastAsia="ar-SA"/>
              </w:rPr>
              <w:t>внебюджет</w:t>
            </w:r>
            <w:proofErr w:type="spellEnd"/>
            <w:r w:rsidRPr="00AE7C23">
              <w:rPr>
                <w:rFonts w:ascii="Times New Roman" w:eastAsia="SimSun" w:hAnsi="Times New Roman" w:cs="Times New Roman"/>
                <w:color w:val="00000A"/>
                <w:kern w:val="1"/>
                <w:sz w:val="24"/>
                <w:szCs w:val="24"/>
                <w:lang w:eastAsia="ar-SA"/>
              </w:rPr>
              <w:t>,</w:t>
            </w:r>
          </w:p>
          <w:p w:rsidR="00AE7C23" w:rsidRPr="00AE7C23" w:rsidRDefault="00AE7C23" w:rsidP="005932C3">
            <w:pPr>
              <w:suppressAutoHyphens/>
              <w:spacing w:after="0" w:line="240" w:lineRule="auto"/>
              <w:rPr>
                <w:rFonts w:ascii="Times New Roman" w:eastAsia="SimSun" w:hAnsi="Times New Roman" w:cs="Times New Roman"/>
                <w:color w:val="00000A"/>
                <w:kern w:val="1"/>
                <w:sz w:val="24"/>
                <w:szCs w:val="24"/>
                <w:lang w:eastAsia="ar-SA"/>
              </w:rPr>
            </w:pPr>
            <w:r w:rsidRPr="00AE7C23">
              <w:rPr>
                <w:rFonts w:ascii="Times New Roman" w:eastAsia="SimSun" w:hAnsi="Times New Roman" w:cs="Times New Roman"/>
                <w:color w:val="00000A"/>
                <w:kern w:val="1"/>
                <w:sz w:val="24"/>
                <w:szCs w:val="24"/>
                <w:lang w:eastAsia="ar-SA"/>
              </w:rPr>
              <w:t>КБК 000 000 000 000 000 00 180 – бюджет.</w:t>
            </w:r>
          </w:p>
          <w:p w:rsidR="00AE7C23" w:rsidRPr="00C84047" w:rsidRDefault="00AE7C23" w:rsidP="005932C3">
            <w:pPr>
              <w:suppressAutoHyphens/>
              <w:spacing w:after="0" w:line="240" w:lineRule="auto"/>
              <w:rPr>
                <w:rFonts w:ascii="Times New Roman" w:eastAsia="SimSun" w:hAnsi="Times New Roman" w:cs="Times New Roman"/>
                <w:kern w:val="1"/>
                <w:sz w:val="24"/>
                <w:szCs w:val="24"/>
                <w:lang w:eastAsia="ar-SA"/>
              </w:rPr>
            </w:pPr>
          </w:p>
        </w:tc>
        <w:tc>
          <w:tcPr>
            <w:tcW w:w="5285" w:type="dxa"/>
            <w:shd w:val="clear" w:color="auto" w:fill="FFFFFF"/>
          </w:tcPr>
          <w:p w:rsidR="00AE7C23" w:rsidRPr="00C84047" w:rsidRDefault="00AE7C23" w:rsidP="005932C3">
            <w:pPr>
              <w:widowControl w:val="0"/>
              <w:suppressAutoHyphens/>
              <w:spacing w:after="0" w:line="240" w:lineRule="auto"/>
              <w:textAlignment w:val="baseline"/>
              <w:rPr>
                <w:rFonts w:ascii="Times New Roman" w:eastAsia="SimSun" w:hAnsi="Times New Roman" w:cs="Times New Roman"/>
                <w:color w:val="00000A"/>
                <w:kern w:val="1"/>
                <w:sz w:val="24"/>
                <w:szCs w:val="24"/>
                <w:lang w:eastAsia="ar-SA"/>
              </w:rPr>
            </w:pPr>
          </w:p>
        </w:tc>
      </w:tr>
      <w:tr w:rsidR="00AE7C23" w:rsidRPr="00C84047" w:rsidTr="00F038B3">
        <w:trPr>
          <w:trHeight w:hRule="exact" w:val="599"/>
        </w:trPr>
        <w:tc>
          <w:tcPr>
            <w:tcW w:w="4434" w:type="dxa"/>
            <w:shd w:val="clear" w:color="auto" w:fill="FFFFFF"/>
          </w:tcPr>
          <w:p w:rsidR="00AE7C23" w:rsidRPr="00C84047" w:rsidRDefault="00AE7C23" w:rsidP="005932C3">
            <w:pPr>
              <w:suppressAutoHyphens/>
              <w:spacing w:after="0" w:line="240" w:lineRule="auto"/>
              <w:rPr>
                <w:rFonts w:ascii="Times New Roman" w:eastAsia="SimSun" w:hAnsi="Times New Roman" w:cs="Times New Roman"/>
                <w:color w:val="00000A"/>
                <w:kern w:val="1"/>
                <w:sz w:val="24"/>
                <w:szCs w:val="24"/>
                <w:lang w:eastAsia="ar-SA"/>
              </w:rPr>
            </w:pPr>
            <w:r>
              <w:rPr>
                <w:rFonts w:ascii="Times New Roman" w:eastAsia="SimSun" w:hAnsi="Times New Roman" w:cs="Times New Roman"/>
                <w:color w:val="00000A"/>
                <w:kern w:val="1"/>
                <w:sz w:val="24"/>
                <w:szCs w:val="24"/>
                <w:lang w:eastAsia="ar-SA"/>
              </w:rPr>
              <w:t>Д</w:t>
            </w:r>
            <w:r w:rsidRPr="00C84047">
              <w:rPr>
                <w:rFonts w:ascii="Times New Roman" w:eastAsia="SimSun" w:hAnsi="Times New Roman" w:cs="Times New Roman"/>
                <w:color w:val="00000A"/>
                <w:kern w:val="1"/>
                <w:sz w:val="24"/>
                <w:szCs w:val="24"/>
                <w:lang w:eastAsia="ar-SA"/>
              </w:rPr>
              <w:t>иректор</w:t>
            </w:r>
            <w:r>
              <w:rPr>
                <w:rFonts w:ascii="Times New Roman" w:eastAsia="SimSun" w:hAnsi="Times New Roman" w:cs="Times New Roman"/>
                <w:color w:val="00000A"/>
                <w:kern w:val="1"/>
                <w:sz w:val="24"/>
                <w:szCs w:val="24"/>
                <w:lang w:eastAsia="ar-SA"/>
              </w:rPr>
              <w:t xml:space="preserve"> </w:t>
            </w:r>
            <w:r w:rsidRPr="00C84047">
              <w:rPr>
                <w:rFonts w:ascii="Times New Roman" w:eastAsia="SimSun" w:hAnsi="Times New Roman" w:cs="Times New Roman"/>
                <w:color w:val="00000A"/>
                <w:kern w:val="1"/>
                <w:sz w:val="24"/>
                <w:szCs w:val="24"/>
                <w:lang w:eastAsia="ar-SA"/>
              </w:rPr>
              <w:t>ГАУ СО МО«СОЦ «Лесная</w:t>
            </w:r>
            <w:r>
              <w:rPr>
                <w:rFonts w:ascii="Times New Roman" w:eastAsia="SimSun" w:hAnsi="Times New Roman" w:cs="Times New Roman"/>
                <w:color w:val="00000A"/>
                <w:kern w:val="1"/>
                <w:sz w:val="24"/>
                <w:szCs w:val="24"/>
                <w:lang w:eastAsia="ar-SA"/>
              </w:rPr>
              <w:t> </w:t>
            </w:r>
            <w:r w:rsidRPr="00C84047">
              <w:rPr>
                <w:rFonts w:ascii="Times New Roman" w:eastAsia="SimSun" w:hAnsi="Times New Roman" w:cs="Times New Roman"/>
                <w:color w:val="00000A"/>
                <w:kern w:val="1"/>
                <w:sz w:val="24"/>
                <w:szCs w:val="24"/>
                <w:lang w:eastAsia="ar-SA"/>
              </w:rPr>
              <w:t>поляна»</w:t>
            </w:r>
          </w:p>
        </w:tc>
        <w:tc>
          <w:tcPr>
            <w:tcW w:w="5285" w:type="dxa"/>
            <w:shd w:val="clear" w:color="auto" w:fill="FFFFFF"/>
          </w:tcPr>
          <w:p w:rsidR="00AE7C23" w:rsidRPr="00C84047" w:rsidRDefault="00F038B3" w:rsidP="005932C3">
            <w:pPr>
              <w:spacing w:after="0" w:line="240" w:lineRule="auto"/>
              <w:jc w:val="both"/>
              <w:rPr>
                <w:rFonts w:ascii="Times New Roman" w:eastAsia="SimSun" w:hAnsi="Times New Roman" w:cs="Times New Roman"/>
                <w:kern w:val="1"/>
                <w:sz w:val="24"/>
                <w:szCs w:val="24"/>
                <w:lang w:eastAsia="ar-SA"/>
              </w:rPr>
            </w:pPr>
            <w:r w:rsidRPr="00F038B3">
              <w:rPr>
                <w:rFonts w:ascii="Times New Roman" w:eastAsia="SimSun" w:hAnsi="Times New Roman" w:cs="Times New Roman"/>
                <w:color w:val="00000A"/>
                <w:kern w:val="1"/>
                <w:sz w:val="24"/>
                <w:szCs w:val="24"/>
                <w:lang w:eastAsia="ar-SA"/>
              </w:rPr>
              <w:t xml:space="preserve">Директор </w:t>
            </w:r>
            <w:r>
              <w:rPr>
                <w:rFonts w:ascii="Times New Roman" w:eastAsia="SimSun" w:hAnsi="Times New Roman" w:cs="Times New Roman"/>
                <w:color w:val="00000A"/>
                <w:kern w:val="1"/>
                <w:sz w:val="24"/>
                <w:szCs w:val="24"/>
                <w:lang w:eastAsia="ar-SA"/>
              </w:rPr>
              <w:t>____________</w:t>
            </w:r>
          </w:p>
        </w:tc>
      </w:tr>
      <w:tr w:rsidR="00AE7C23" w:rsidRPr="00C84047" w:rsidTr="00C675E8">
        <w:trPr>
          <w:trHeight w:hRule="exact" w:val="690"/>
        </w:trPr>
        <w:tc>
          <w:tcPr>
            <w:tcW w:w="4434" w:type="dxa"/>
            <w:shd w:val="clear" w:color="auto" w:fill="FFFFFF"/>
          </w:tcPr>
          <w:p w:rsidR="00AE7C23" w:rsidRPr="00C84047" w:rsidRDefault="00AE7C23" w:rsidP="005932C3">
            <w:pPr>
              <w:suppressAutoHyphens/>
              <w:snapToGrid w:val="0"/>
              <w:spacing w:after="0" w:line="240" w:lineRule="auto"/>
              <w:rPr>
                <w:rFonts w:ascii="Times New Roman" w:eastAsia="SimSun" w:hAnsi="Times New Roman" w:cs="Times New Roman"/>
                <w:color w:val="00000A"/>
                <w:kern w:val="1"/>
                <w:sz w:val="24"/>
                <w:szCs w:val="24"/>
                <w:lang w:eastAsia="ar-SA"/>
              </w:rPr>
            </w:pPr>
          </w:p>
          <w:p w:rsidR="00AE7C23" w:rsidRPr="00C84047" w:rsidRDefault="00AE7C23" w:rsidP="005932C3">
            <w:pPr>
              <w:suppressAutoHyphens/>
              <w:spacing w:after="0" w:line="240" w:lineRule="auto"/>
              <w:rPr>
                <w:rFonts w:ascii="Times New Roman" w:eastAsia="SimSun" w:hAnsi="Times New Roman" w:cs="Times New Roman"/>
                <w:color w:val="00000A"/>
                <w:kern w:val="1"/>
                <w:sz w:val="24"/>
                <w:szCs w:val="24"/>
                <w:lang w:eastAsia="ar-SA"/>
              </w:rPr>
            </w:pPr>
            <w:r w:rsidRPr="00C84047">
              <w:rPr>
                <w:rFonts w:ascii="Times New Roman" w:eastAsia="SimSun" w:hAnsi="Times New Roman" w:cs="Times New Roman"/>
                <w:color w:val="00000A"/>
                <w:kern w:val="1"/>
                <w:sz w:val="24"/>
                <w:szCs w:val="24"/>
                <w:lang w:eastAsia="ar-SA"/>
              </w:rPr>
              <w:t>____</w:t>
            </w:r>
            <w:r>
              <w:rPr>
                <w:rFonts w:ascii="Times New Roman" w:eastAsia="SimSun" w:hAnsi="Times New Roman" w:cs="Times New Roman"/>
                <w:color w:val="00000A"/>
                <w:kern w:val="1"/>
                <w:sz w:val="24"/>
                <w:szCs w:val="24"/>
                <w:lang w:eastAsia="ar-SA"/>
              </w:rPr>
              <w:t>_________________/Д.В. </w:t>
            </w:r>
            <w:proofErr w:type="spellStart"/>
            <w:r>
              <w:rPr>
                <w:rFonts w:ascii="Times New Roman" w:eastAsia="SimSun" w:hAnsi="Times New Roman" w:cs="Times New Roman"/>
                <w:color w:val="00000A"/>
                <w:kern w:val="1"/>
                <w:sz w:val="24"/>
                <w:szCs w:val="24"/>
                <w:lang w:eastAsia="ar-SA"/>
              </w:rPr>
              <w:t>Еремейцев</w:t>
            </w:r>
            <w:proofErr w:type="spellEnd"/>
            <w:r w:rsidRPr="00C84047">
              <w:rPr>
                <w:rFonts w:ascii="Times New Roman" w:eastAsia="SimSun" w:hAnsi="Times New Roman" w:cs="Times New Roman"/>
                <w:color w:val="00000A"/>
                <w:kern w:val="1"/>
                <w:sz w:val="24"/>
                <w:szCs w:val="24"/>
                <w:lang w:eastAsia="ar-SA"/>
              </w:rPr>
              <w:t>/</w:t>
            </w:r>
          </w:p>
        </w:tc>
        <w:tc>
          <w:tcPr>
            <w:tcW w:w="5285" w:type="dxa"/>
            <w:shd w:val="clear" w:color="auto" w:fill="FFFFFF"/>
          </w:tcPr>
          <w:p w:rsidR="00AE7C23" w:rsidRPr="00C84047" w:rsidRDefault="00AE7C23" w:rsidP="005932C3">
            <w:pPr>
              <w:suppressAutoHyphens/>
              <w:spacing w:after="0" w:line="240" w:lineRule="auto"/>
              <w:rPr>
                <w:rFonts w:ascii="Times New Roman" w:eastAsia="SimSun" w:hAnsi="Times New Roman" w:cs="Times New Roman"/>
                <w:kern w:val="1"/>
                <w:sz w:val="24"/>
                <w:szCs w:val="24"/>
                <w:lang w:eastAsia="ar-SA"/>
              </w:rPr>
            </w:pPr>
          </w:p>
          <w:p w:rsidR="00AE7C23" w:rsidRPr="00C84047" w:rsidRDefault="00AE7C23" w:rsidP="005932C3">
            <w:pPr>
              <w:widowControl w:val="0"/>
              <w:suppressAutoHyphens/>
              <w:spacing w:after="0" w:line="240" w:lineRule="auto"/>
              <w:textAlignment w:val="baseline"/>
              <w:rPr>
                <w:rFonts w:ascii="Times New Roman" w:eastAsia="SimSun" w:hAnsi="Times New Roman" w:cs="Times New Roman"/>
                <w:kern w:val="1"/>
                <w:sz w:val="24"/>
                <w:szCs w:val="24"/>
                <w:lang w:eastAsia="ar-SA"/>
              </w:rPr>
            </w:pPr>
            <w:r w:rsidRPr="00C84047">
              <w:rPr>
                <w:rFonts w:ascii="Times New Roman" w:eastAsia="SimSun" w:hAnsi="Times New Roman" w:cs="Times New Roman"/>
                <w:kern w:val="1"/>
                <w:sz w:val="24"/>
                <w:szCs w:val="24"/>
                <w:lang w:eastAsia="ar-SA"/>
              </w:rPr>
              <w:t xml:space="preserve">_____________________/ </w:t>
            </w:r>
            <w:r w:rsidR="00F038B3">
              <w:rPr>
                <w:rFonts w:ascii="Times New Roman" w:eastAsia="SimSun" w:hAnsi="Times New Roman" w:cs="Times New Roman"/>
                <w:color w:val="00000A"/>
                <w:kern w:val="1"/>
                <w:sz w:val="24"/>
                <w:szCs w:val="24"/>
                <w:lang w:eastAsia="ar-SA"/>
              </w:rPr>
              <w:t>________________</w:t>
            </w:r>
            <w:r w:rsidR="00F038B3" w:rsidRPr="00F038B3">
              <w:rPr>
                <w:rFonts w:ascii="Times New Roman" w:eastAsia="SimSun" w:hAnsi="Times New Roman" w:cs="Times New Roman"/>
                <w:color w:val="00000A"/>
                <w:kern w:val="1"/>
                <w:sz w:val="24"/>
                <w:szCs w:val="24"/>
                <w:lang w:eastAsia="ar-SA"/>
              </w:rPr>
              <w:t xml:space="preserve"> </w:t>
            </w:r>
            <w:r w:rsidRPr="00C84047">
              <w:rPr>
                <w:rFonts w:ascii="Times New Roman" w:eastAsia="SimSun" w:hAnsi="Times New Roman" w:cs="Times New Roman"/>
                <w:kern w:val="1"/>
                <w:sz w:val="24"/>
                <w:szCs w:val="24"/>
                <w:lang w:eastAsia="ar-SA"/>
              </w:rPr>
              <w:t>/</w:t>
            </w:r>
          </w:p>
        </w:tc>
      </w:tr>
      <w:tr w:rsidR="00AE7C23" w:rsidRPr="00C84047" w:rsidTr="00C675E8">
        <w:trPr>
          <w:trHeight w:hRule="exact" w:val="361"/>
        </w:trPr>
        <w:tc>
          <w:tcPr>
            <w:tcW w:w="4434" w:type="dxa"/>
            <w:shd w:val="clear" w:color="auto" w:fill="FFFFFF"/>
          </w:tcPr>
          <w:p w:rsidR="00AE7C23" w:rsidRPr="00C84047" w:rsidRDefault="00AE7C23" w:rsidP="005932C3">
            <w:pPr>
              <w:suppressAutoHyphens/>
              <w:spacing w:after="0" w:line="240" w:lineRule="auto"/>
              <w:rPr>
                <w:rFonts w:ascii="Times New Roman" w:eastAsia="SimSun" w:hAnsi="Times New Roman" w:cs="Times New Roman"/>
                <w:color w:val="00000A"/>
                <w:kern w:val="1"/>
                <w:sz w:val="24"/>
                <w:szCs w:val="24"/>
                <w:lang w:eastAsia="ar-SA"/>
              </w:rPr>
            </w:pPr>
            <w:r w:rsidRPr="00C84047">
              <w:rPr>
                <w:rFonts w:ascii="Times New Roman" w:eastAsia="SimSun" w:hAnsi="Times New Roman" w:cs="Times New Roman"/>
                <w:color w:val="00000A"/>
                <w:kern w:val="1"/>
                <w:sz w:val="24"/>
                <w:szCs w:val="24"/>
                <w:lang w:eastAsia="ar-SA"/>
              </w:rPr>
              <w:t>М.П.</w:t>
            </w:r>
          </w:p>
        </w:tc>
        <w:tc>
          <w:tcPr>
            <w:tcW w:w="5285" w:type="dxa"/>
            <w:shd w:val="clear" w:color="auto" w:fill="FFFFFF"/>
          </w:tcPr>
          <w:p w:rsidR="00AE7C23" w:rsidRPr="00C84047" w:rsidRDefault="00AE7C23" w:rsidP="005932C3">
            <w:pPr>
              <w:suppressAutoHyphens/>
              <w:spacing w:after="0" w:line="240" w:lineRule="auto"/>
              <w:rPr>
                <w:rFonts w:ascii="Times New Roman" w:eastAsia="SimSun" w:hAnsi="Times New Roman" w:cs="Times New Roman"/>
                <w:kern w:val="1"/>
                <w:sz w:val="24"/>
                <w:szCs w:val="24"/>
                <w:lang w:eastAsia="ar-SA"/>
              </w:rPr>
            </w:pPr>
            <w:r w:rsidRPr="00C84047">
              <w:rPr>
                <w:rFonts w:ascii="Times New Roman" w:eastAsia="SimSun" w:hAnsi="Times New Roman" w:cs="Times New Roman"/>
                <w:color w:val="00000A"/>
                <w:kern w:val="1"/>
                <w:sz w:val="24"/>
                <w:szCs w:val="24"/>
                <w:lang w:eastAsia="ar-SA"/>
              </w:rPr>
              <w:t>М.П.</w:t>
            </w:r>
          </w:p>
        </w:tc>
      </w:tr>
    </w:tbl>
    <w:p w:rsidR="00AE7C23" w:rsidRDefault="00AE7C23" w:rsidP="005932C3">
      <w:pPr>
        <w:spacing w:after="0" w:line="240" w:lineRule="auto"/>
        <w:jc w:val="both"/>
        <w:rPr>
          <w:rFonts w:ascii="Times New Roman" w:hAnsi="Times New Roman" w:cs="Times New Roman"/>
          <w:sz w:val="28"/>
          <w:szCs w:val="28"/>
        </w:rPr>
      </w:pPr>
    </w:p>
    <w:sectPr w:rsidR="00AE7C23" w:rsidSect="00F038B3">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72E01"/>
    <w:multiLevelType w:val="multilevel"/>
    <w:tmpl w:val="73FC2402"/>
    <w:lvl w:ilvl="0">
      <w:start w:val="1"/>
      <w:numFmt w:val="decimal"/>
      <w:lvlText w:val="%1."/>
      <w:lvlJc w:val="left"/>
      <w:pPr>
        <w:ind w:left="435" w:hanging="360"/>
      </w:pPr>
      <w:rPr>
        <w:rFonts w:hint="default"/>
      </w:rPr>
    </w:lvl>
    <w:lvl w:ilvl="1">
      <w:start w:val="1"/>
      <w:numFmt w:val="decimal"/>
      <w:isLgl/>
      <w:lvlText w:val="%1.%2"/>
      <w:lvlJc w:val="left"/>
      <w:pPr>
        <w:ind w:left="1587" w:hanging="1020"/>
      </w:pPr>
      <w:rPr>
        <w:rFonts w:hint="default"/>
      </w:rPr>
    </w:lvl>
    <w:lvl w:ilvl="2">
      <w:start w:val="1"/>
      <w:numFmt w:val="decimal"/>
      <w:isLgl/>
      <w:lvlText w:val="%1.%2.%3"/>
      <w:lvlJc w:val="left"/>
      <w:pPr>
        <w:ind w:left="2079" w:hanging="1020"/>
      </w:pPr>
      <w:rPr>
        <w:rFonts w:hint="default"/>
      </w:rPr>
    </w:lvl>
    <w:lvl w:ilvl="3">
      <w:start w:val="1"/>
      <w:numFmt w:val="decimal"/>
      <w:isLgl/>
      <w:lvlText w:val="%1.%2.%3.%4"/>
      <w:lvlJc w:val="left"/>
      <w:pPr>
        <w:ind w:left="2631" w:hanging="1080"/>
      </w:pPr>
      <w:rPr>
        <w:rFonts w:hint="default"/>
      </w:rPr>
    </w:lvl>
    <w:lvl w:ilvl="4">
      <w:start w:val="1"/>
      <w:numFmt w:val="decimal"/>
      <w:isLgl/>
      <w:lvlText w:val="%1.%2.%3.%4.%5"/>
      <w:lvlJc w:val="left"/>
      <w:pPr>
        <w:ind w:left="3123" w:hanging="1080"/>
      </w:pPr>
      <w:rPr>
        <w:rFonts w:hint="default"/>
      </w:rPr>
    </w:lvl>
    <w:lvl w:ilvl="5">
      <w:start w:val="1"/>
      <w:numFmt w:val="decimal"/>
      <w:isLgl/>
      <w:lvlText w:val="%1.%2.%3.%4.%5.%6"/>
      <w:lvlJc w:val="left"/>
      <w:pPr>
        <w:ind w:left="3975" w:hanging="1440"/>
      </w:pPr>
      <w:rPr>
        <w:rFonts w:hint="default"/>
      </w:rPr>
    </w:lvl>
    <w:lvl w:ilvl="6">
      <w:start w:val="1"/>
      <w:numFmt w:val="decimal"/>
      <w:isLgl/>
      <w:lvlText w:val="%1.%2.%3.%4.%5.%6.%7"/>
      <w:lvlJc w:val="left"/>
      <w:pPr>
        <w:ind w:left="4467" w:hanging="1440"/>
      </w:pPr>
      <w:rPr>
        <w:rFonts w:hint="default"/>
      </w:rPr>
    </w:lvl>
    <w:lvl w:ilvl="7">
      <w:start w:val="1"/>
      <w:numFmt w:val="decimal"/>
      <w:isLgl/>
      <w:lvlText w:val="%1.%2.%3.%4.%5.%6.%7.%8"/>
      <w:lvlJc w:val="left"/>
      <w:pPr>
        <w:ind w:left="5319" w:hanging="1800"/>
      </w:pPr>
      <w:rPr>
        <w:rFonts w:hint="default"/>
      </w:rPr>
    </w:lvl>
    <w:lvl w:ilvl="8">
      <w:start w:val="1"/>
      <w:numFmt w:val="decimal"/>
      <w:isLgl/>
      <w:lvlText w:val="%1.%2.%3.%4.%5.%6.%7.%8.%9"/>
      <w:lvlJc w:val="left"/>
      <w:pPr>
        <w:ind w:left="6171" w:hanging="2160"/>
      </w:pPr>
      <w:rPr>
        <w:rFonts w:hint="default"/>
      </w:rPr>
    </w:lvl>
  </w:abstractNum>
  <w:abstractNum w:abstractNumId="1" w15:restartNumberingAfterBreak="0">
    <w:nsid w:val="7E362CCA"/>
    <w:multiLevelType w:val="multilevel"/>
    <w:tmpl w:val="96887CE4"/>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619"/>
    <w:rsid w:val="000A4C11"/>
    <w:rsid w:val="00157A23"/>
    <w:rsid w:val="00301B3F"/>
    <w:rsid w:val="00385774"/>
    <w:rsid w:val="003E05EF"/>
    <w:rsid w:val="00516619"/>
    <w:rsid w:val="005932C3"/>
    <w:rsid w:val="009E3F2E"/>
    <w:rsid w:val="00AE7C23"/>
    <w:rsid w:val="00CE1799"/>
    <w:rsid w:val="00E6799B"/>
    <w:rsid w:val="00F038B3"/>
    <w:rsid w:val="00FB3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4AB0F"/>
  <w15:docId w15:val="{A33406DE-6116-4CD6-B1D7-E78BC0EF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basedOn w:val="a2"/>
    <w:next w:val="a2"/>
    <w:link w:val="10"/>
    <w:uiPriority w:val="9"/>
    <w:qFormat/>
    <w:rsid w:val="005932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semiHidden/>
    <w:unhideWhenUsed/>
    <w:qFormat/>
    <w:rsid w:val="00593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semiHidden/>
    <w:unhideWhenUsed/>
    <w:qFormat/>
    <w:rsid w:val="00593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uiPriority w:val="34"/>
    <w:qFormat/>
    <w:rsid w:val="00CE1799"/>
    <w:pPr>
      <w:ind w:left="720"/>
      <w:contextualSpacing/>
    </w:pPr>
  </w:style>
  <w:style w:type="paragraph" w:styleId="a7">
    <w:name w:val="No Spacing"/>
    <w:aliases w:val="для таблиц,No Spacing"/>
    <w:link w:val="a8"/>
    <w:uiPriority w:val="99"/>
    <w:qFormat/>
    <w:rsid w:val="00AE7C23"/>
    <w:pPr>
      <w:spacing w:after="0" w:line="240" w:lineRule="auto"/>
    </w:pPr>
    <w:rPr>
      <w:rFonts w:ascii="Calibri" w:eastAsia="Times New Roman" w:hAnsi="Calibri" w:cs="Times New Roman"/>
      <w:lang w:eastAsia="ru-RU"/>
    </w:rPr>
  </w:style>
  <w:style w:type="character" w:customStyle="1" w:styleId="a8">
    <w:name w:val="Без интервала Знак"/>
    <w:aliases w:val="для таблиц Знак,No Spacing Знак"/>
    <w:link w:val="a7"/>
    <w:uiPriority w:val="99"/>
    <w:rsid w:val="00AE7C23"/>
    <w:rPr>
      <w:rFonts w:ascii="Calibri" w:eastAsia="Times New Roman" w:hAnsi="Calibri" w:cs="Times New Roman"/>
      <w:lang w:eastAsia="ru-RU"/>
    </w:rPr>
  </w:style>
  <w:style w:type="paragraph" w:customStyle="1" w:styleId="a">
    <w:name w:val="Раздел контракта"/>
    <w:basedOn w:val="1"/>
    <w:next w:val="a2"/>
    <w:qFormat/>
    <w:rsid w:val="005932C3"/>
    <w:pPr>
      <w:keepNext w:val="0"/>
      <w:keepLines w:val="0"/>
      <w:numPr>
        <w:numId w:val="2"/>
      </w:numPr>
      <w:tabs>
        <w:tab w:val="num" w:pos="360"/>
      </w:tabs>
      <w:suppressAutoHyphens/>
      <w:spacing w:before="120" w:after="120" w:line="240" w:lineRule="auto"/>
      <w:ind w:left="435" w:hanging="360"/>
      <w:jc w:val="center"/>
    </w:pPr>
    <w:rPr>
      <w:rFonts w:ascii="Times New Roman" w:eastAsia="Times New Roman" w:hAnsi="Times New Roman" w:cs="Times New Roman"/>
      <w:b w:val="0"/>
      <w:bCs w:val="0"/>
      <w:color w:val="auto"/>
      <w:sz w:val="24"/>
      <w:szCs w:val="32"/>
    </w:rPr>
  </w:style>
  <w:style w:type="paragraph" w:customStyle="1" w:styleId="a0">
    <w:name w:val="Пункт контракта"/>
    <w:basedOn w:val="2"/>
    <w:qFormat/>
    <w:rsid w:val="005932C3"/>
    <w:pPr>
      <w:keepNext w:val="0"/>
      <w:keepLines w:val="0"/>
      <w:numPr>
        <w:ilvl w:val="1"/>
        <w:numId w:val="2"/>
      </w:numPr>
      <w:tabs>
        <w:tab w:val="num" w:pos="360"/>
      </w:tabs>
      <w:suppressAutoHyphens/>
      <w:spacing w:before="0" w:line="240" w:lineRule="auto"/>
      <w:ind w:left="1587" w:firstLine="0"/>
      <w:jc w:val="both"/>
    </w:pPr>
    <w:rPr>
      <w:rFonts w:ascii="Times New Roman" w:eastAsia="Times New Roman" w:hAnsi="Times New Roman" w:cs="Times New Roman"/>
      <w:b w:val="0"/>
      <w:bCs w:val="0"/>
      <w:color w:val="auto"/>
      <w:sz w:val="24"/>
      <w:lang w:eastAsia="ar-SA"/>
    </w:rPr>
  </w:style>
  <w:style w:type="paragraph" w:customStyle="1" w:styleId="a1">
    <w:name w:val="Подпункт контракта"/>
    <w:basedOn w:val="3"/>
    <w:qFormat/>
    <w:rsid w:val="005932C3"/>
    <w:pPr>
      <w:keepNext w:val="0"/>
      <w:keepLines w:val="0"/>
      <w:numPr>
        <w:ilvl w:val="2"/>
        <w:numId w:val="2"/>
      </w:numPr>
      <w:tabs>
        <w:tab w:val="num" w:pos="360"/>
      </w:tabs>
      <w:suppressAutoHyphens/>
      <w:spacing w:before="0" w:line="240" w:lineRule="auto"/>
      <w:ind w:left="2079" w:firstLine="0"/>
      <w:jc w:val="both"/>
    </w:pPr>
    <w:rPr>
      <w:rFonts w:ascii="Times New Roman" w:eastAsia="Times New Roman" w:hAnsi="Times New Roman" w:cs="Times New Roman"/>
      <w:b w:val="0"/>
      <w:bCs w:val="0"/>
      <w:color w:val="auto"/>
      <w:sz w:val="24"/>
      <w:szCs w:val="24"/>
    </w:rPr>
  </w:style>
  <w:style w:type="character" w:customStyle="1" w:styleId="10">
    <w:name w:val="Заголовок 1 Знак"/>
    <w:basedOn w:val="a3"/>
    <w:link w:val="1"/>
    <w:uiPriority w:val="9"/>
    <w:rsid w:val="005932C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3"/>
    <w:link w:val="2"/>
    <w:uiPriority w:val="9"/>
    <w:semiHidden/>
    <w:rsid w:val="005932C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uiPriority w:val="9"/>
    <w:semiHidden/>
    <w:rsid w:val="005932C3"/>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7</Pages>
  <Words>2164</Words>
  <Characters>12341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 Панфиловцев</dc:creator>
  <cp:keywords/>
  <dc:description/>
  <cp:lastModifiedBy>user</cp:lastModifiedBy>
  <cp:revision>9</cp:revision>
  <dcterms:created xsi:type="dcterms:W3CDTF">2020-12-08T12:52:00Z</dcterms:created>
  <dcterms:modified xsi:type="dcterms:W3CDTF">2020-12-09T14:03:00Z</dcterms:modified>
</cp:coreProperties>
</file>