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946" w:rsidRPr="00F33E5F" w:rsidRDefault="00B61946" w:rsidP="00B63CD9">
      <w:pPr>
        <w:pStyle w:val="3"/>
        <w:tabs>
          <w:tab w:val="clear" w:pos="227"/>
          <w:tab w:val="num" w:pos="900"/>
        </w:tabs>
        <w:ind w:left="6096"/>
        <w:jc w:val="left"/>
        <w:outlineLvl w:val="0"/>
        <w:rPr>
          <w:sz w:val="22"/>
          <w:szCs w:val="22"/>
        </w:rPr>
      </w:pPr>
      <w:r w:rsidRPr="00F33E5F">
        <w:rPr>
          <w:sz w:val="22"/>
          <w:szCs w:val="22"/>
        </w:rPr>
        <w:t xml:space="preserve">Приложение 1 </w:t>
      </w:r>
    </w:p>
    <w:p w:rsidR="00B61946" w:rsidRPr="00F33E5F" w:rsidRDefault="00B61946" w:rsidP="00B63CD9">
      <w:pPr>
        <w:ind w:left="6096"/>
        <w:outlineLvl w:val="0"/>
        <w:rPr>
          <w:sz w:val="22"/>
          <w:szCs w:val="22"/>
        </w:rPr>
      </w:pPr>
      <w:r w:rsidRPr="00F33E5F">
        <w:rPr>
          <w:sz w:val="22"/>
          <w:szCs w:val="22"/>
        </w:rPr>
        <w:t xml:space="preserve">к </w:t>
      </w:r>
      <w:r>
        <w:rPr>
          <w:sz w:val="22"/>
          <w:szCs w:val="22"/>
        </w:rPr>
        <w:t>аукционной</w:t>
      </w:r>
      <w:r w:rsidRPr="00F33E5F">
        <w:rPr>
          <w:sz w:val="22"/>
          <w:szCs w:val="22"/>
        </w:rPr>
        <w:t xml:space="preserve"> документации</w:t>
      </w:r>
    </w:p>
    <w:p w:rsidR="00B61946" w:rsidRPr="00F33E5F" w:rsidRDefault="00B61946" w:rsidP="00B63CD9">
      <w:pPr>
        <w:ind w:left="6096"/>
        <w:outlineLvl w:val="0"/>
        <w:rPr>
          <w:sz w:val="22"/>
          <w:szCs w:val="22"/>
        </w:rPr>
      </w:pPr>
      <w:r w:rsidRPr="00F33E5F">
        <w:rPr>
          <w:sz w:val="22"/>
          <w:szCs w:val="22"/>
        </w:rPr>
        <w:t>от «</w:t>
      </w:r>
      <w:r>
        <w:rPr>
          <w:sz w:val="22"/>
          <w:szCs w:val="22"/>
        </w:rPr>
        <w:t>24</w:t>
      </w:r>
      <w:r w:rsidRPr="00F33E5F">
        <w:rPr>
          <w:sz w:val="22"/>
          <w:szCs w:val="22"/>
        </w:rPr>
        <w:t xml:space="preserve">» </w:t>
      </w:r>
      <w:r>
        <w:rPr>
          <w:sz w:val="22"/>
          <w:szCs w:val="22"/>
        </w:rPr>
        <w:t>марта 2023</w:t>
      </w:r>
      <w:r w:rsidRPr="00F33E5F">
        <w:rPr>
          <w:sz w:val="22"/>
          <w:szCs w:val="22"/>
        </w:rPr>
        <w:t xml:space="preserve"> года</w:t>
      </w:r>
    </w:p>
    <w:p w:rsidR="00B61946" w:rsidRPr="00EF685C" w:rsidRDefault="00B61946" w:rsidP="00CF5BC2">
      <w:pPr>
        <w:pStyle w:val="Title"/>
        <w:rPr>
          <w:sz w:val="22"/>
          <w:szCs w:val="22"/>
        </w:rPr>
      </w:pPr>
    </w:p>
    <w:p w:rsidR="00B61946" w:rsidRPr="004C2019" w:rsidRDefault="00B61946" w:rsidP="00CF5BC2">
      <w:pPr>
        <w:pStyle w:val="Title"/>
        <w:rPr>
          <w:sz w:val="22"/>
          <w:szCs w:val="22"/>
        </w:rPr>
      </w:pPr>
      <w:r w:rsidRPr="004C2019">
        <w:rPr>
          <w:sz w:val="22"/>
          <w:szCs w:val="22"/>
        </w:rPr>
        <w:t>Техническое задание</w:t>
      </w:r>
    </w:p>
    <w:p w:rsidR="00B61946" w:rsidRPr="00820656" w:rsidRDefault="00B61946" w:rsidP="00CF5BC2">
      <w:pPr>
        <w:jc w:val="center"/>
        <w:rPr>
          <w:b/>
          <w:sz w:val="22"/>
          <w:szCs w:val="22"/>
        </w:rPr>
      </w:pPr>
      <w:r w:rsidRPr="004F4609">
        <w:rPr>
          <w:b/>
          <w:sz w:val="22"/>
          <w:szCs w:val="22"/>
        </w:rPr>
        <w:t xml:space="preserve">на </w:t>
      </w:r>
      <w:r w:rsidRPr="00820656">
        <w:rPr>
          <w:b/>
          <w:sz w:val="22"/>
          <w:szCs w:val="22"/>
        </w:rPr>
        <w:t>выполнение работ по техническому обслуживанию и текущему ремонту систем вентиляции и кондиционирования воздуха</w:t>
      </w:r>
    </w:p>
    <w:p w:rsidR="00B61946" w:rsidRDefault="00B61946" w:rsidP="00CF5BC2">
      <w:pPr>
        <w:jc w:val="center"/>
        <w:rPr>
          <w:b/>
          <w:sz w:val="22"/>
          <w:szCs w:val="22"/>
        </w:rPr>
      </w:pPr>
    </w:p>
    <w:p w:rsidR="00B61946" w:rsidRPr="00CF5BC2" w:rsidRDefault="00B61946" w:rsidP="00CF5BC2">
      <w:pPr>
        <w:ind w:right="-142" w:firstLine="708"/>
        <w:jc w:val="both"/>
        <w:rPr>
          <w:sz w:val="22"/>
          <w:szCs w:val="22"/>
        </w:rPr>
      </w:pPr>
      <w:r w:rsidRPr="00E5768E">
        <w:rPr>
          <w:sz w:val="22"/>
          <w:szCs w:val="22"/>
        </w:rPr>
        <w:t>Подрядчик обеспечивает круглосуточное дежурство специалиста-диспетчера для контроля и мониторинга работы систем вентиляции и кондиционирования воздуха на объектах Заказчика. Для своевременного и качественного оказания услуг Подрядчик должен иметь производственную технологическую базу в пределах городского округа Дубна. В случае возникн</w:t>
      </w:r>
      <w:bookmarkStart w:id="0" w:name="_GoBack"/>
      <w:r w:rsidRPr="00E5768E">
        <w:rPr>
          <w:sz w:val="22"/>
          <w:szCs w:val="22"/>
        </w:rPr>
        <w:t>о</w:t>
      </w:r>
      <w:bookmarkEnd w:id="0"/>
      <w:r w:rsidRPr="00E5768E">
        <w:rPr>
          <w:sz w:val="22"/>
          <w:szCs w:val="22"/>
        </w:rPr>
        <w:t>вения аварийной ситуации, время реагирования ремонтной бригады не должно превышать 15 минут. Срок восстановления эксплуатационной готовности системы вентиляции и кондиционирования воздуха в случае возникновения поломок или неисправностей, выявленных при эксплуатации и контроле технического состояния, не должен превышать 2 часов с момента возникновения неисправности (без учета времени на заказ и доставку необходимых запасных частей в зависимости от сложности, но не более 24 часов, если запчасти находятся в открытом доступе у торговых сетей</w:t>
      </w:r>
      <w:r w:rsidRPr="00CF5BC2">
        <w:rPr>
          <w:sz w:val="22"/>
          <w:szCs w:val="22"/>
        </w:rPr>
        <w:t>) (приобретение за счёт Исполнителя, с последующим, согласованным с Заказчиком, восстановлением средств).</w:t>
      </w:r>
    </w:p>
    <w:p w:rsidR="00B61946" w:rsidRPr="00CF5BC2" w:rsidRDefault="00B61946" w:rsidP="00CF5BC2">
      <w:pPr>
        <w:ind w:right="-142"/>
        <w:jc w:val="both"/>
        <w:rPr>
          <w:sz w:val="22"/>
          <w:szCs w:val="22"/>
        </w:rPr>
      </w:pPr>
      <w:r w:rsidRPr="00CF5BC2">
        <w:rPr>
          <w:sz w:val="22"/>
          <w:szCs w:val="22"/>
        </w:rPr>
        <w:t xml:space="preserve">   Принимает меры по очистке вентиляционных шахт естественной вентиляции в зданиях ЛПУ.</w:t>
      </w:r>
    </w:p>
    <w:p w:rsidR="00B61946" w:rsidRPr="00CF5BC2" w:rsidRDefault="00B61946" w:rsidP="00CF5BC2">
      <w:pPr>
        <w:ind w:right="-142"/>
        <w:jc w:val="both"/>
        <w:rPr>
          <w:sz w:val="22"/>
          <w:szCs w:val="22"/>
        </w:rPr>
      </w:pPr>
      <w:r w:rsidRPr="00CF5BC2">
        <w:rPr>
          <w:sz w:val="22"/>
          <w:szCs w:val="22"/>
        </w:rPr>
        <w:t xml:space="preserve">   Ежемесячно проводит замеры эффективности работы вентиляционных систем и кратности воздухообмена с составлением соответствующих актов, во всех помещения ГАУЗ МО «ДГБ»:</w:t>
      </w:r>
    </w:p>
    <w:p w:rsidR="00B61946" w:rsidRPr="00CF5BC2" w:rsidRDefault="00B61946" w:rsidP="00A22333">
      <w:pPr>
        <w:numPr>
          <w:ilvl w:val="0"/>
          <w:numId w:val="14"/>
        </w:numPr>
        <w:ind w:left="120"/>
        <w:jc w:val="both"/>
        <w:rPr>
          <w:sz w:val="22"/>
          <w:szCs w:val="22"/>
        </w:rPr>
      </w:pPr>
      <w:r w:rsidRPr="00CF5BC2">
        <w:rPr>
          <w:sz w:val="22"/>
          <w:szCs w:val="22"/>
        </w:rPr>
        <w:t>Поликлиника № 1: ул. 9 мая, д. 7в, стр. 1;</w:t>
      </w:r>
    </w:p>
    <w:p w:rsidR="00B61946" w:rsidRPr="00CF5BC2" w:rsidRDefault="00B61946" w:rsidP="00A22333">
      <w:pPr>
        <w:numPr>
          <w:ilvl w:val="0"/>
          <w:numId w:val="14"/>
        </w:numPr>
        <w:ind w:left="120"/>
        <w:jc w:val="both"/>
        <w:rPr>
          <w:sz w:val="22"/>
          <w:szCs w:val="22"/>
        </w:rPr>
      </w:pPr>
      <w:r w:rsidRPr="00CF5BC2">
        <w:rPr>
          <w:sz w:val="22"/>
          <w:szCs w:val="22"/>
        </w:rPr>
        <w:t>Ф</w:t>
      </w:r>
      <w:r>
        <w:rPr>
          <w:sz w:val="22"/>
          <w:szCs w:val="22"/>
        </w:rPr>
        <w:t>илиал детской поликлиники № 1: у</w:t>
      </w:r>
      <w:r w:rsidRPr="00CF5BC2">
        <w:rPr>
          <w:sz w:val="22"/>
          <w:szCs w:val="22"/>
        </w:rPr>
        <w:t>л. Энтузиастов, д. 19/2;</w:t>
      </w:r>
    </w:p>
    <w:p w:rsidR="00B61946" w:rsidRPr="00CF5BC2" w:rsidRDefault="00B61946" w:rsidP="00A22333">
      <w:pPr>
        <w:numPr>
          <w:ilvl w:val="0"/>
          <w:numId w:val="14"/>
        </w:numPr>
        <w:ind w:left="120"/>
        <w:jc w:val="both"/>
        <w:rPr>
          <w:sz w:val="22"/>
          <w:szCs w:val="22"/>
        </w:rPr>
      </w:pPr>
      <w:r w:rsidRPr="00CF5BC2">
        <w:rPr>
          <w:sz w:val="22"/>
          <w:szCs w:val="22"/>
        </w:rPr>
        <w:t xml:space="preserve">Больничная аптека: ул. Володарского, д.2б; </w:t>
      </w:r>
    </w:p>
    <w:p w:rsidR="00B61946" w:rsidRPr="00CF5BC2" w:rsidRDefault="00B61946" w:rsidP="00A22333">
      <w:pPr>
        <w:numPr>
          <w:ilvl w:val="0"/>
          <w:numId w:val="14"/>
        </w:numPr>
        <w:ind w:left="120"/>
        <w:jc w:val="both"/>
        <w:rPr>
          <w:sz w:val="22"/>
          <w:szCs w:val="22"/>
        </w:rPr>
      </w:pPr>
      <w:r w:rsidRPr="00CF5BC2">
        <w:rPr>
          <w:sz w:val="22"/>
          <w:szCs w:val="22"/>
        </w:rPr>
        <w:t>Женская консультация: ул. Карла Маркса, д. 30;</w:t>
      </w:r>
    </w:p>
    <w:p w:rsidR="00B61946" w:rsidRPr="00CF5BC2" w:rsidRDefault="00B61946" w:rsidP="00A22333">
      <w:pPr>
        <w:numPr>
          <w:ilvl w:val="0"/>
          <w:numId w:val="14"/>
        </w:numPr>
        <w:ind w:left="120"/>
        <w:jc w:val="both"/>
        <w:rPr>
          <w:sz w:val="22"/>
          <w:szCs w:val="22"/>
        </w:rPr>
      </w:pPr>
      <w:r w:rsidRPr="00CF5BC2">
        <w:rPr>
          <w:sz w:val="22"/>
          <w:szCs w:val="22"/>
        </w:rPr>
        <w:t>Детский корпус с поликлиникой:  ул. Карла Маркса, д. 30;</w:t>
      </w:r>
    </w:p>
    <w:p w:rsidR="00B61946" w:rsidRPr="00CF5BC2" w:rsidRDefault="00B61946" w:rsidP="00A22333">
      <w:pPr>
        <w:numPr>
          <w:ilvl w:val="0"/>
          <w:numId w:val="14"/>
        </w:numPr>
        <w:ind w:left="120"/>
        <w:jc w:val="both"/>
        <w:rPr>
          <w:sz w:val="22"/>
          <w:szCs w:val="22"/>
        </w:rPr>
      </w:pPr>
      <w:r w:rsidRPr="00CF5BC2">
        <w:rPr>
          <w:sz w:val="22"/>
          <w:szCs w:val="22"/>
        </w:rPr>
        <w:t>Главный лечебный корпус: ул. Карла Маркса, д. 30;</w:t>
      </w:r>
    </w:p>
    <w:p w:rsidR="00B61946" w:rsidRPr="00CF5BC2" w:rsidRDefault="00B61946" w:rsidP="00A22333">
      <w:pPr>
        <w:numPr>
          <w:ilvl w:val="0"/>
          <w:numId w:val="14"/>
        </w:numPr>
        <w:ind w:left="120"/>
        <w:jc w:val="both"/>
        <w:rPr>
          <w:sz w:val="22"/>
          <w:szCs w:val="22"/>
        </w:rPr>
      </w:pPr>
      <w:r w:rsidRPr="00CF5BC2">
        <w:rPr>
          <w:sz w:val="22"/>
          <w:szCs w:val="22"/>
        </w:rPr>
        <w:t>Новый лечебный корпус на 190 коек: ул. Карла Маркса, д. 30;</w:t>
      </w:r>
    </w:p>
    <w:p w:rsidR="00B61946" w:rsidRPr="00563057" w:rsidRDefault="00B61946" w:rsidP="00A22333">
      <w:pPr>
        <w:numPr>
          <w:ilvl w:val="0"/>
          <w:numId w:val="14"/>
        </w:numPr>
        <w:ind w:left="120"/>
        <w:jc w:val="both"/>
        <w:rPr>
          <w:sz w:val="22"/>
          <w:szCs w:val="22"/>
        </w:rPr>
      </w:pPr>
      <w:r w:rsidRPr="00563057">
        <w:rPr>
          <w:sz w:val="22"/>
          <w:szCs w:val="22"/>
        </w:rPr>
        <w:t>Поликлиника</w:t>
      </w:r>
      <w:r>
        <w:rPr>
          <w:sz w:val="22"/>
          <w:szCs w:val="22"/>
        </w:rPr>
        <w:t>;</w:t>
      </w:r>
      <w:r w:rsidRPr="00563057">
        <w:rPr>
          <w:sz w:val="22"/>
          <w:szCs w:val="22"/>
        </w:rPr>
        <w:t xml:space="preserve"> ул. Карла Маркса</w:t>
      </w:r>
      <w:r>
        <w:rPr>
          <w:sz w:val="22"/>
          <w:szCs w:val="22"/>
        </w:rPr>
        <w:t>,</w:t>
      </w:r>
      <w:r w:rsidRPr="00563057">
        <w:rPr>
          <w:sz w:val="22"/>
          <w:szCs w:val="22"/>
        </w:rPr>
        <w:t xml:space="preserve"> д.</w:t>
      </w:r>
      <w:r>
        <w:rPr>
          <w:sz w:val="22"/>
          <w:szCs w:val="22"/>
        </w:rPr>
        <w:t xml:space="preserve"> </w:t>
      </w:r>
      <w:r w:rsidRPr="00563057">
        <w:rPr>
          <w:sz w:val="22"/>
          <w:szCs w:val="22"/>
        </w:rPr>
        <w:t>30</w:t>
      </w:r>
      <w:r>
        <w:rPr>
          <w:sz w:val="22"/>
          <w:szCs w:val="22"/>
        </w:rPr>
        <w:t>;</w:t>
      </w:r>
    </w:p>
    <w:p w:rsidR="00B61946" w:rsidRPr="00563057" w:rsidRDefault="00B61946" w:rsidP="00A22333">
      <w:pPr>
        <w:numPr>
          <w:ilvl w:val="0"/>
          <w:numId w:val="14"/>
        </w:numPr>
        <w:ind w:left="120"/>
        <w:jc w:val="both"/>
        <w:rPr>
          <w:sz w:val="22"/>
          <w:szCs w:val="22"/>
        </w:rPr>
      </w:pPr>
      <w:r w:rsidRPr="00563057">
        <w:rPr>
          <w:sz w:val="22"/>
          <w:szCs w:val="22"/>
        </w:rPr>
        <w:t>Инфекционный корпус</w:t>
      </w:r>
      <w:r>
        <w:rPr>
          <w:sz w:val="22"/>
          <w:szCs w:val="22"/>
        </w:rPr>
        <w:t>:</w:t>
      </w:r>
      <w:r w:rsidRPr="00563057">
        <w:rPr>
          <w:sz w:val="22"/>
          <w:szCs w:val="22"/>
        </w:rPr>
        <w:t xml:space="preserve"> ул. Карла Маркса</w:t>
      </w:r>
      <w:r>
        <w:rPr>
          <w:sz w:val="22"/>
          <w:szCs w:val="22"/>
        </w:rPr>
        <w:t>,</w:t>
      </w:r>
      <w:r w:rsidRPr="00563057">
        <w:rPr>
          <w:sz w:val="22"/>
          <w:szCs w:val="22"/>
        </w:rPr>
        <w:t xml:space="preserve"> д.</w:t>
      </w:r>
      <w:r>
        <w:rPr>
          <w:sz w:val="22"/>
          <w:szCs w:val="22"/>
        </w:rPr>
        <w:t xml:space="preserve"> </w:t>
      </w:r>
      <w:r w:rsidRPr="00563057">
        <w:rPr>
          <w:sz w:val="22"/>
          <w:szCs w:val="22"/>
        </w:rPr>
        <w:t>30</w:t>
      </w:r>
      <w:r>
        <w:rPr>
          <w:sz w:val="22"/>
          <w:szCs w:val="22"/>
        </w:rPr>
        <w:t>;</w:t>
      </w:r>
    </w:p>
    <w:p w:rsidR="00B61946" w:rsidRDefault="00B61946" w:rsidP="00A22333">
      <w:pPr>
        <w:numPr>
          <w:ilvl w:val="0"/>
          <w:numId w:val="14"/>
        </w:numPr>
        <w:ind w:left="120"/>
        <w:jc w:val="both"/>
        <w:rPr>
          <w:sz w:val="22"/>
          <w:szCs w:val="22"/>
        </w:rPr>
      </w:pPr>
      <w:r w:rsidRPr="00563057">
        <w:rPr>
          <w:sz w:val="22"/>
          <w:szCs w:val="22"/>
        </w:rPr>
        <w:t>Патологоанатомический корпус</w:t>
      </w:r>
      <w:r>
        <w:rPr>
          <w:sz w:val="22"/>
          <w:szCs w:val="22"/>
        </w:rPr>
        <w:t>:</w:t>
      </w:r>
      <w:r w:rsidRPr="00563057">
        <w:rPr>
          <w:sz w:val="22"/>
          <w:szCs w:val="22"/>
        </w:rPr>
        <w:t xml:space="preserve"> ул. Карла Маркса</w:t>
      </w:r>
      <w:r>
        <w:rPr>
          <w:sz w:val="22"/>
          <w:szCs w:val="22"/>
        </w:rPr>
        <w:t>,</w:t>
      </w:r>
      <w:r w:rsidRPr="00563057">
        <w:rPr>
          <w:sz w:val="22"/>
          <w:szCs w:val="22"/>
        </w:rPr>
        <w:t xml:space="preserve"> д.</w:t>
      </w:r>
      <w:r>
        <w:rPr>
          <w:sz w:val="22"/>
          <w:szCs w:val="22"/>
        </w:rPr>
        <w:t xml:space="preserve"> </w:t>
      </w:r>
      <w:r w:rsidRPr="00563057">
        <w:rPr>
          <w:sz w:val="22"/>
          <w:szCs w:val="22"/>
        </w:rPr>
        <w:t>30</w:t>
      </w:r>
      <w:r>
        <w:rPr>
          <w:sz w:val="22"/>
          <w:szCs w:val="22"/>
        </w:rPr>
        <w:t>;</w:t>
      </w:r>
    </w:p>
    <w:p w:rsidR="00B61946" w:rsidRDefault="00B61946" w:rsidP="00A22333">
      <w:pPr>
        <w:numPr>
          <w:ilvl w:val="0"/>
          <w:numId w:val="14"/>
        </w:numPr>
        <w:ind w:left="120"/>
        <w:jc w:val="both"/>
        <w:rPr>
          <w:sz w:val="22"/>
          <w:szCs w:val="22"/>
        </w:rPr>
      </w:pPr>
      <w:r w:rsidRPr="00563057">
        <w:rPr>
          <w:sz w:val="22"/>
          <w:szCs w:val="22"/>
        </w:rPr>
        <w:t>Бак лаборатория с прачечной</w:t>
      </w:r>
      <w:r>
        <w:rPr>
          <w:sz w:val="22"/>
          <w:szCs w:val="22"/>
        </w:rPr>
        <w:t>:</w:t>
      </w:r>
      <w:r w:rsidRPr="00563057">
        <w:rPr>
          <w:sz w:val="22"/>
          <w:szCs w:val="22"/>
        </w:rPr>
        <w:t xml:space="preserve"> ул. Карла Маркса</w:t>
      </w:r>
      <w:r>
        <w:rPr>
          <w:sz w:val="22"/>
          <w:szCs w:val="22"/>
        </w:rPr>
        <w:t>,</w:t>
      </w:r>
      <w:r w:rsidRPr="00563057">
        <w:rPr>
          <w:sz w:val="22"/>
          <w:szCs w:val="22"/>
        </w:rPr>
        <w:t xml:space="preserve"> д.</w:t>
      </w:r>
      <w:r>
        <w:rPr>
          <w:sz w:val="22"/>
          <w:szCs w:val="22"/>
        </w:rPr>
        <w:t xml:space="preserve"> 30;</w:t>
      </w:r>
    </w:p>
    <w:p w:rsidR="00B61946" w:rsidRPr="00BD5A8E" w:rsidRDefault="00B61946" w:rsidP="00A22333">
      <w:pPr>
        <w:numPr>
          <w:ilvl w:val="0"/>
          <w:numId w:val="14"/>
        </w:numPr>
        <w:ind w:left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Акушерско-гинекологический корпус, роддом: </w:t>
      </w:r>
      <w:r w:rsidRPr="00563057">
        <w:rPr>
          <w:sz w:val="22"/>
          <w:szCs w:val="22"/>
        </w:rPr>
        <w:t>ул. Карла Маркса</w:t>
      </w:r>
      <w:r>
        <w:rPr>
          <w:sz w:val="22"/>
          <w:szCs w:val="22"/>
        </w:rPr>
        <w:t>,</w:t>
      </w:r>
      <w:r w:rsidRPr="00563057">
        <w:rPr>
          <w:sz w:val="22"/>
          <w:szCs w:val="22"/>
        </w:rPr>
        <w:t xml:space="preserve"> д.</w:t>
      </w:r>
      <w:r>
        <w:rPr>
          <w:sz w:val="22"/>
          <w:szCs w:val="22"/>
        </w:rPr>
        <w:t xml:space="preserve"> </w:t>
      </w:r>
      <w:r w:rsidRPr="00563057">
        <w:rPr>
          <w:sz w:val="22"/>
          <w:szCs w:val="22"/>
        </w:rPr>
        <w:t>30</w:t>
      </w:r>
      <w:r>
        <w:rPr>
          <w:sz w:val="22"/>
          <w:szCs w:val="22"/>
        </w:rPr>
        <w:t>.</w:t>
      </w:r>
    </w:p>
    <w:p w:rsidR="00B61946" w:rsidRPr="009D059A" w:rsidRDefault="00B61946" w:rsidP="00CF5BC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61946" w:rsidRPr="009D059A" w:rsidRDefault="00B61946" w:rsidP="00CF5BC2">
      <w:pPr>
        <w:jc w:val="both"/>
        <w:rPr>
          <w:b/>
          <w:sz w:val="22"/>
          <w:szCs w:val="22"/>
        </w:rPr>
      </w:pPr>
      <w:r w:rsidRPr="009D059A">
        <w:rPr>
          <w:b/>
          <w:sz w:val="22"/>
          <w:szCs w:val="22"/>
        </w:rPr>
        <w:t>Вытяжные установки.</w:t>
      </w:r>
    </w:p>
    <w:p w:rsidR="00B61946" w:rsidRPr="009D059A" w:rsidRDefault="00B61946" w:rsidP="00CF5BC2">
      <w:pPr>
        <w:jc w:val="both"/>
        <w:rPr>
          <w:b/>
          <w:sz w:val="22"/>
          <w:szCs w:val="22"/>
        </w:rPr>
      </w:pPr>
    </w:p>
    <w:p w:rsidR="00B61946" w:rsidRPr="009D059A" w:rsidRDefault="00B61946" w:rsidP="00CF5BC2">
      <w:pPr>
        <w:jc w:val="both"/>
        <w:rPr>
          <w:b/>
          <w:i/>
          <w:sz w:val="22"/>
          <w:szCs w:val="22"/>
        </w:rPr>
      </w:pPr>
      <w:r w:rsidRPr="009D059A">
        <w:rPr>
          <w:b/>
          <w:i/>
          <w:sz w:val="22"/>
          <w:szCs w:val="22"/>
        </w:rPr>
        <w:t>Проверки на обесточенном оборудовании:</w:t>
      </w:r>
    </w:p>
    <w:p w:rsidR="00B61946" w:rsidRPr="009D059A" w:rsidRDefault="00B61946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Осмотр внешнего вида оборудования с целью определения внешних механических повреждений;</w:t>
      </w:r>
    </w:p>
    <w:p w:rsidR="00B61946" w:rsidRPr="009D059A" w:rsidRDefault="00B61946" w:rsidP="00A22333">
      <w:pPr>
        <w:numPr>
          <w:ilvl w:val="0"/>
          <w:numId w:val="12"/>
        </w:numPr>
        <w:tabs>
          <w:tab w:val="clear" w:pos="786"/>
          <w:tab w:val="num" w:pos="284"/>
        </w:tabs>
        <w:ind w:left="0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проверка целостности панелей, уплотнений, воздуховодов;</w:t>
      </w:r>
    </w:p>
    <w:p w:rsidR="00B61946" w:rsidRPr="009D059A" w:rsidRDefault="00B61946" w:rsidP="00A22333">
      <w:pPr>
        <w:numPr>
          <w:ilvl w:val="0"/>
          <w:numId w:val="12"/>
        </w:numPr>
        <w:tabs>
          <w:tab w:val="clear" w:pos="786"/>
          <w:tab w:val="num" w:pos="284"/>
        </w:tabs>
        <w:ind w:left="0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проверка надежности крепления компонентов вентсистемы;</w:t>
      </w:r>
    </w:p>
    <w:p w:rsidR="00B61946" w:rsidRPr="009D059A" w:rsidRDefault="00B61946" w:rsidP="00A22333">
      <w:pPr>
        <w:numPr>
          <w:ilvl w:val="0"/>
          <w:numId w:val="12"/>
        </w:numPr>
        <w:tabs>
          <w:tab w:val="clear" w:pos="786"/>
          <w:tab w:val="num" w:pos="284"/>
        </w:tabs>
        <w:ind w:left="0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проверка и протяжка контактов электрических соединений.</w:t>
      </w:r>
    </w:p>
    <w:p w:rsidR="00B61946" w:rsidRPr="009D059A" w:rsidRDefault="00B61946" w:rsidP="00A22333">
      <w:pPr>
        <w:numPr>
          <w:ilvl w:val="0"/>
          <w:numId w:val="12"/>
        </w:numPr>
        <w:tabs>
          <w:tab w:val="clear" w:pos="786"/>
          <w:tab w:val="num" w:pos="284"/>
        </w:tabs>
        <w:ind w:left="0"/>
        <w:jc w:val="both"/>
        <w:rPr>
          <w:sz w:val="22"/>
          <w:szCs w:val="22"/>
        </w:rPr>
      </w:pPr>
      <w:r w:rsidRPr="009D059A">
        <w:rPr>
          <w:sz w:val="22"/>
          <w:szCs w:val="22"/>
        </w:rPr>
        <w:t xml:space="preserve">проверка состояния подшипников; </w:t>
      </w:r>
    </w:p>
    <w:p w:rsidR="00B61946" w:rsidRPr="009D059A" w:rsidRDefault="00B61946" w:rsidP="00A22333">
      <w:pPr>
        <w:numPr>
          <w:ilvl w:val="0"/>
          <w:numId w:val="12"/>
        </w:numPr>
        <w:tabs>
          <w:tab w:val="clear" w:pos="786"/>
          <w:tab w:val="num" w:pos="284"/>
        </w:tabs>
        <w:ind w:left="0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проверка центровки шкивов.</w:t>
      </w:r>
    </w:p>
    <w:p w:rsidR="00B61946" w:rsidRPr="009D059A" w:rsidRDefault="00B61946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 xml:space="preserve"> - Проверка электрических цепей с подтяжкой контактов магнитных пускателей, реле, коммутационных   колодок и разъемов;    </w:t>
      </w:r>
    </w:p>
    <w:p w:rsidR="00B61946" w:rsidRPr="009D059A" w:rsidRDefault="00B61946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Проверка сопротивления рабочих обмоток электродвигателей.</w:t>
      </w:r>
    </w:p>
    <w:p w:rsidR="00B61946" w:rsidRPr="009D059A" w:rsidRDefault="00B61946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Проверка свободного вращения крыльчатки вентилятора.</w:t>
      </w:r>
    </w:p>
    <w:p w:rsidR="00B61946" w:rsidRPr="009D059A" w:rsidRDefault="00B61946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Чистка воздухозаборных решеток.</w:t>
      </w:r>
    </w:p>
    <w:p w:rsidR="00B61946" w:rsidRPr="009D059A" w:rsidRDefault="00B61946" w:rsidP="00CF5BC2">
      <w:pPr>
        <w:jc w:val="both"/>
        <w:rPr>
          <w:sz w:val="22"/>
          <w:szCs w:val="22"/>
        </w:rPr>
      </w:pPr>
    </w:p>
    <w:p w:rsidR="00B61946" w:rsidRPr="009D059A" w:rsidRDefault="00B61946" w:rsidP="00CF5BC2">
      <w:pPr>
        <w:rPr>
          <w:b/>
          <w:i/>
          <w:sz w:val="22"/>
          <w:szCs w:val="22"/>
        </w:rPr>
      </w:pPr>
      <w:r w:rsidRPr="009D059A">
        <w:rPr>
          <w:b/>
          <w:bCs/>
          <w:i/>
          <w:iCs/>
          <w:sz w:val="22"/>
          <w:szCs w:val="22"/>
        </w:rPr>
        <w:t>Проверки на включенном оборудовании</w:t>
      </w:r>
      <w:r w:rsidRPr="009D059A">
        <w:rPr>
          <w:b/>
          <w:i/>
          <w:iCs/>
          <w:sz w:val="22"/>
          <w:szCs w:val="22"/>
        </w:rPr>
        <w:t>:</w:t>
      </w:r>
    </w:p>
    <w:p w:rsidR="00B61946" w:rsidRPr="009D059A" w:rsidRDefault="00B61946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Проверка вентиляционной системы на отсутствие посторонних шумов.</w:t>
      </w:r>
    </w:p>
    <w:p w:rsidR="00B61946" w:rsidRPr="009D059A" w:rsidRDefault="00B61946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Проверка работы вентилятора:</w:t>
      </w:r>
    </w:p>
    <w:p w:rsidR="00B61946" w:rsidRPr="009D059A" w:rsidRDefault="00B61946" w:rsidP="00A22333">
      <w:pPr>
        <w:numPr>
          <w:ilvl w:val="0"/>
          <w:numId w:val="13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 w:rsidRPr="009D059A">
        <w:rPr>
          <w:sz w:val="22"/>
          <w:szCs w:val="22"/>
        </w:rPr>
        <w:t xml:space="preserve">проверка направления и свободы вращения крыльчатки вентилятора </w:t>
      </w:r>
    </w:p>
    <w:p w:rsidR="00B61946" w:rsidRPr="009D059A" w:rsidRDefault="00B61946" w:rsidP="00A22333">
      <w:pPr>
        <w:numPr>
          <w:ilvl w:val="0"/>
          <w:numId w:val="13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проверка рабочего тока двигателя вентилятора;</w:t>
      </w:r>
    </w:p>
    <w:p w:rsidR="00B61946" w:rsidRPr="009D059A" w:rsidRDefault="00B61946" w:rsidP="00A22333">
      <w:pPr>
        <w:numPr>
          <w:ilvl w:val="0"/>
          <w:numId w:val="13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проверка температуры нагрева корпуса электродвигателя вентилятора, работающего под нагрузкой;</w:t>
      </w:r>
    </w:p>
    <w:p w:rsidR="00B61946" w:rsidRPr="009D059A" w:rsidRDefault="00B61946" w:rsidP="00A22333">
      <w:pPr>
        <w:numPr>
          <w:ilvl w:val="0"/>
          <w:numId w:val="13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регулировка натяжения ремней привода вентилятора;</w:t>
      </w:r>
    </w:p>
    <w:p w:rsidR="00B61946" w:rsidRPr="009D059A" w:rsidRDefault="00B61946" w:rsidP="00A22333">
      <w:pPr>
        <w:numPr>
          <w:ilvl w:val="0"/>
          <w:numId w:val="13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при необходимости замена ремня.</w:t>
      </w:r>
    </w:p>
    <w:p w:rsidR="00B61946" w:rsidRPr="009D059A" w:rsidRDefault="00B61946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Проверка электропитания по фазам (проверка дисбаланса по напряжению, проверка дисбаланса по току);</w:t>
      </w:r>
    </w:p>
    <w:p w:rsidR="00B61946" w:rsidRPr="009D059A" w:rsidRDefault="00B61946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Проверка срабатывания защитных устройств</w:t>
      </w:r>
      <w:r>
        <w:rPr>
          <w:sz w:val="22"/>
          <w:szCs w:val="22"/>
        </w:rPr>
        <w:t>;</w:t>
      </w:r>
    </w:p>
    <w:p w:rsidR="00B61946" w:rsidRPr="009D059A" w:rsidRDefault="00B61946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Оценка состояния вентиляцион</w:t>
      </w:r>
      <w:r>
        <w:rPr>
          <w:sz w:val="22"/>
          <w:szCs w:val="22"/>
        </w:rPr>
        <w:t>ной системы;</w:t>
      </w:r>
    </w:p>
    <w:p w:rsidR="00B61946" w:rsidRPr="009D059A" w:rsidRDefault="00B61946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При обнаружении отклонений в работе – планирование и провед</w:t>
      </w:r>
      <w:r>
        <w:rPr>
          <w:sz w:val="22"/>
          <w:szCs w:val="22"/>
        </w:rPr>
        <w:t>ение ремонтных или других работ;</w:t>
      </w:r>
    </w:p>
    <w:p w:rsidR="00B61946" w:rsidRPr="009D059A" w:rsidRDefault="00B61946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 xml:space="preserve">- Составление технического заключения по результатам осмотра перед началом </w:t>
      </w:r>
      <w:r>
        <w:rPr>
          <w:sz w:val="22"/>
          <w:szCs w:val="22"/>
        </w:rPr>
        <w:t>выполнения работ</w:t>
      </w:r>
      <w:r w:rsidRPr="009D059A">
        <w:rPr>
          <w:sz w:val="22"/>
          <w:szCs w:val="22"/>
        </w:rPr>
        <w:t xml:space="preserve"> и после </w:t>
      </w:r>
      <w:r>
        <w:rPr>
          <w:sz w:val="22"/>
          <w:szCs w:val="22"/>
        </w:rPr>
        <w:t>выполнения работ;</w:t>
      </w:r>
    </w:p>
    <w:p w:rsidR="00B61946" w:rsidRPr="009D059A" w:rsidRDefault="00B61946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Ведение учёта выполненных работ в журнале технического состояния систем.</w:t>
      </w:r>
    </w:p>
    <w:p w:rsidR="00B61946" w:rsidRPr="009D059A" w:rsidRDefault="00B61946" w:rsidP="00CF5BC2">
      <w:pPr>
        <w:rPr>
          <w:sz w:val="22"/>
          <w:szCs w:val="22"/>
        </w:rPr>
      </w:pPr>
    </w:p>
    <w:p w:rsidR="00B61946" w:rsidRPr="009D059A" w:rsidRDefault="00B61946" w:rsidP="00CF5BC2">
      <w:pPr>
        <w:jc w:val="both"/>
        <w:rPr>
          <w:b/>
          <w:bCs/>
          <w:sz w:val="22"/>
          <w:szCs w:val="22"/>
        </w:rPr>
      </w:pPr>
      <w:r w:rsidRPr="009D059A">
        <w:rPr>
          <w:b/>
          <w:bCs/>
          <w:sz w:val="22"/>
          <w:szCs w:val="22"/>
        </w:rPr>
        <w:t>Приточные установки с водяными теплообменниками.</w:t>
      </w:r>
    </w:p>
    <w:p w:rsidR="00B61946" w:rsidRPr="009D059A" w:rsidRDefault="00B61946" w:rsidP="00CF5BC2">
      <w:pPr>
        <w:jc w:val="both"/>
        <w:rPr>
          <w:b/>
          <w:bCs/>
          <w:sz w:val="22"/>
          <w:szCs w:val="22"/>
        </w:rPr>
      </w:pPr>
    </w:p>
    <w:p w:rsidR="00B61946" w:rsidRPr="009D059A" w:rsidRDefault="00B61946" w:rsidP="00CF5BC2">
      <w:pPr>
        <w:rPr>
          <w:b/>
          <w:bCs/>
          <w:i/>
          <w:sz w:val="22"/>
          <w:szCs w:val="22"/>
        </w:rPr>
      </w:pPr>
      <w:r w:rsidRPr="009D059A">
        <w:rPr>
          <w:b/>
          <w:bCs/>
          <w:i/>
          <w:iCs/>
          <w:sz w:val="22"/>
          <w:szCs w:val="22"/>
        </w:rPr>
        <w:t>Проверки на обесточенном оборудовании:</w:t>
      </w:r>
      <w:r w:rsidRPr="009D059A">
        <w:rPr>
          <w:b/>
          <w:bCs/>
          <w:i/>
          <w:sz w:val="22"/>
          <w:szCs w:val="22"/>
        </w:rPr>
        <w:t>    </w:t>
      </w:r>
    </w:p>
    <w:p w:rsidR="00B61946" w:rsidRPr="009D059A" w:rsidRDefault="00B61946" w:rsidP="00CF5BC2">
      <w:pPr>
        <w:rPr>
          <w:sz w:val="22"/>
          <w:szCs w:val="22"/>
        </w:rPr>
      </w:pPr>
      <w:r w:rsidRPr="009D059A">
        <w:rPr>
          <w:b/>
          <w:bCs/>
          <w:sz w:val="22"/>
          <w:szCs w:val="22"/>
        </w:rPr>
        <w:t xml:space="preserve">   </w:t>
      </w:r>
    </w:p>
    <w:p w:rsidR="00B61946" w:rsidRPr="009D059A" w:rsidRDefault="00B61946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Осмотр внешнего вида оборудования с целью определения внешних механических повреждений;</w:t>
      </w:r>
    </w:p>
    <w:p w:rsidR="00B61946" w:rsidRPr="009D059A" w:rsidRDefault="00B61946" w:rsidP="00CF5BC2">
      <w:pPr>
        <w:ind w:firstLine="426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проверка исправности теплообменника;</w:t>
      </w:r>
    </w:p>
    <w:p w:rsidR="00B61946" w:rsidRPr="009D059A" w:rsidRDefault="00B61946" w:rsidP="00CF5BC2">
      <w:pPr>
        <w:ind w:firstLine="426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проверка целостности панелей, уплотнений, воздуховодов;</w:t>
      </w:r>
    </w:p>
    <w:p w:rsidR="00B61946" w:rsidRPr="009D059A" w:rsidRDefault="00B61946" w:rsidP="00CF5BC2">
      <w:pPr>
        <w:ind w:firstLine="426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проверка надежности крепления компонентов вентсистемы;</w:t>
      </w:r>
    </w:p>
    <w:p w:rsidR="00B61946" w:rsidRPr="009D059A" w:rsidRDefault="00B61946" w:rsidP="00CF5BC2">
      <w:pPr>
        <w:ind w:firstLine="426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при необходимости протягивание фланцевых и резьбовых соединений;</w:t>
      </w:r>
    </w:p>
    <w:p w:rsidR="00B61946" w:rsidRPr="009D059A" w:rsidRDefault="00B61946" w:rsidP="00CF5BC2">
      <w:pPr>
        <w:ind w:firstLine="426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проверка и протяжка контактов электрических соединений;</w:t>
      </w:r>
    </w:p>
    <w:p w:rsidR="00B61946" w:rsidRPr="009D059A" w:rsidRDefault="00B61946" w:rsidP="00CF5BC2">
      <w:pPr>
        <w:ind w:firstLine="426"/>
        <w:jc w:val="both"/>
        <w:rPr>
          <w:sz w:val="22"/>
          <w:szCs w:val="22"/>
        </w:rPr>
      </w:pPr>
      <w:r w:rsidRPr="009D059A">
        <w:rPr>
          <w:sz w:val="22"/>
          <w:szCs w:val="22"/>
        </w:rPr>
        <w:t xml:space="preserve">проверка состояния подшипников; </w:t>
      </w:r>
    </w:p>
    <w:p w:rsidR="00B61946" w:rsidRPr="009D059A" w:rsidRDefault="00B61946" w:rsidP="00CF5BC2">
      <w:pPr>
        <w:ind w:firstLine="426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проверка центровки шкивов.</w:t>
      </w:r>
    </w:p>
    <w:p w:rsidR="00B61946" w:rsidRPr="009D059A" w:rsidRDefault="00B61946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 xml:space="preserve">- Проверка электрических цепей с подтяжкой контактов магнитных пускателей, реле, коммутационных колодок и разъемов; </w:t>
      </w:r>
    </w:p>
    <w:p w:rsidR="00B61946" w:rsidRPr="009D059A" w:rsidRDefault="00B61946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Проверка сопротивления изоляции силовых цепей:</w:t>
      </w:r>
    </w:p>
    <w:p w:rsidR="00B61946" w:rsidRPr="009D059A" w:rsidRDefault="00B61946" w:rsidP="00CF5BC2">
      <w:pPr>
        <w:ind w:firstLine="426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двигателей вентилятора, приводов заслонок, циркуляционных насосов, приводов регулировочных вентилей.</w:t>
      </w:r>
    </w:p>
    <w:p w:rsidR="00B61946" w:rsidRPr="009D059A" w:rsidRDefault="00B61946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Проверка сопротивления рабочих обмоток электродвигателей;</w:t>
      </w:r>
    </w:p>
    <w:p w:rsidR="00B61946" w:rsidRPr="009D059A" w:rsidRDefault="00B61946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Проверка наличия и исправности датчиков системы автоматики;</w:t>
      </w:r>
    </w:p>
    <w:p w:rsidR="00B61946" w:rsidRPr="009D059A" w:rsidRDefault="00B61946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Проверка свободного вращения крыльчатки вентилятора;</w:t>
      </w:r>
    </w:p>
    <w:p w:rsidR="00B61946" w:rsidRPr="009D059A" w:rsidRDefault="00B61946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Проверка состояния и замена воздушных фильтров;</w:t>
      </w:r>
    </w:p>
    <w:p w:rsidR="00B61946" w:rsidRPr="009D059A" w:rsidRDefault="00B61946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Проверка чистоты (при необходимости чистка) теплообменника.</w:t>
      </w:r>
    </w:p>
    <w:p w:rsidR="00B61946" w:rsidRPr="009D059A" w:rsidRDefault="00B61946" w:rsidP="00CF5BC2">
      <w:pPr>
        <w:rPr>
          <w:sz w:val="22"/>
          <w:szCs w:val="22"/>
        </w:rPr>
      </w:pPr>
    </w:p>
    <w:p w:rsidR="00B61946" w:rsidRPr="009D059A" w:rsidRDefault="00B61946" w:rsidP="00CF5BC2">
      <w:pPr>
        <w:rPr>
          <w:b/>
          <w:bCs/>
          <w:i/>
          <w:iCs/>
          <w:sz w:val="22"/>
          <w:szCs w:val="22"/>
        </w:rPr>
      </w:pPr>
      <w:r w:rsidRPr="009D059A">
        <w:rPr>
          <w:b/>
          <w:bCs/>
          <w:i/>
          <w:iCs/>
          <w:sz w:val="22"/>
          <w:szCs w:val="22"/>
        </w:rPr>
        <w:t>Проверки на включенном оборудовании:</w:t>
      </w:r>
    </w:p>
    <w:p w:rsidR="00B61946" w:rsidRPr="009D059A" w:rsidRDefault="00B61946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Проверка на отсутствие посторонних шумов;</w:t>
      </w:r>
    </w:p>
    <w:p w:rsidR="00B61946" w:rsidRPr="009D059A" w:rsidRDefault="00B61946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Проверка работы вентилятора;</w:t>
      </w:r>
    </w:p>
    <w:p w:rsidR="00B61946" w:rsidRPr="009D059A" w:rsidRDefault="00B61946" w:rsidP="00CF5BC2">
      <w:pPr>
        <w:ind w:left="360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проверка направления и свободы вращения крыльчатки вентилятора;</w:t>
      </w:r>
    </w:p>
    <w:p w:rsidR="00B61946" w:rsidRPr="009D059A" w:rsidRDefault="00B61946" w:rsidP="00CF5BC2">
      <w:pPr>
        <w:ind w:left="360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проверка рабочего тока двигателя вентилятора;</w:t>
      </w:r>
    </w:p>
    <w:p w:rsidR="00B61946" w:rsidRPr="009D059A" w:rsidRDefault="00B61946" w:rsidP="00CF5BC2">
      <w:pPr>
        <w:ind w:left="360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проверка температуры нагрева корпуса электродвигателя вентилятора, работающего под нагрузкой;</w:t>
      </w:r>
    </w:p>
    <w:p w:rsidR="00B61946" w:rsidRPr="009D059A" w:rsidRDefault="00B61946" w:rsidP="00CF5BC2">
      <w:pPr>
        <w:ind w:left="360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регулировка натяжения ремней привода вентилятора;</w:t>
      </w:r>
    </w:p>
    <w:p w:rsidR="00B61946" w:rsidRPr="009D059A" w:rsidRDefault="00B61946" w:rsidP="00CF5BC2">
      <w:pPr>
        <w:ind w:left="360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при необходимости замена ремня;</w:t>
      </w:r>
    </w:p>
    <w:p w:rsidR="00B61946" w:rsidRPr="009D059A" w:rsidRDefault="00B61946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Проверка электропитания по фазам (проверка дисбаланса по напряжению, проверка дисбаланса по току);</w:t>
      </w:r>
    </w:p>
    <w:p w:rsidR="00B61946" w:rsidRPr="009D059A" w:rsidRDefault="00B61946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Измерение рабочих токов электродвигателей:</w:t>
      </w:r>
    </w:p>
    <w:p w:rsidR="00B61946" w:rsidRPr="009D059A" w:rsidRDefault="00B61946" w:rsidP="00CF5BC2">
      <w:pPr>
        <w:ind w:firstLine="284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циркуляционного насоса;</w:t>
      </w:r>
    </w:p>
    <w:p w:rsidR="00B61946" w:rsidRPr="009D059A" w:rsidRDefault="00B61946" w:rsidP="00CF5BC2">
      <w:pPr>
        <w:ind w:firstLine="284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приводов заслонок;</w:t>
      </w:r>
    </w:p>
    <w:p w:rsidR="00B61946" w:rsidRPr="009D059A" w:rsidRDefault="00B61946" w:rsidP="00CF5BC2">
      <w:pPr>
        <w:ind w:firstLine="284"/>
        <w:jc w:val="both"/>
        <w:rPr>
          <w:sz w:val="22"/>
          <w:szCs w:val="22"/>
        </w:rPr>
      </w:pPr>
      <w:r w:rsidRPr="009D059A">
        <w:rPr>
          <w:sz w:val="22"/>
          <w:szCs w:val="22"/>
        </w:rPr>
        <w:t>приводов регулировочных вентилей.</w:t>
      </w:r>
    </w:p>
    <w:p w:rsidR="00B61946" w:rsidRPr="009D059A" w:rsidRDefault="00B61946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Проверка устойчивости работы контур</w:t>
      </w:r>
      <w:r>
        <w:rPr>
          <w:sz w:val="22"/>
          <w:szCs w:val="22"/>
        </w:rPr>
        <w:t>а автоматического регулирования;</w:t>
      </w:r>
    </w:p>
    <w:p w:rsidR="00B61946" w:rsidRPr="009D059A" w:rsidRDefault="00B61946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 xml:space="preserve">- Проверка </w:t>
      </w:r>
      <w:r>
        <w:rPr>
          <w:sz w:val="22"/>
          <w:szCs w:val="22"/>
        </w:rPr>
        <w:t>срабатывания защитных устройств;</w:t>
      </w:r>
    </w:p>
    <w:p w:rsidR="00B61946" w:rsidRPr="009D059A" w:rsidRDefault="00B61946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Оцен</w:t>
      </w:r>
      <w:r>
        <w:rPr>
          <w:sz w:val="22"/>
          <w:szCs w:val="22"/>
        </w:rPr>
        <w:t>ка состояния системы вентиляции;</w:t>
      </w:r>
    </w:p>
    <w:p w:rsidR="00B61946" w:rsidRPr="009D059A" w:rsidRDefault="00B61946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При обнаружении отклонений в работе – планирование и провед</w:t>
      </w:r>
      <w:r>
        <w:rPr>
          <w:sz w:val="22"/>
          <w:szCs w:val="22"/>
        </w:rPr>
        <w:t>ение ремонтных или других работ;</w:t>
      </w:r>
    </w:p>
    <w:p w:rsidR="00B61946" w:rsidRPr="009D059A" w:rsidRDefault="00B61946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 xml:space="preserve">- Составление технического заключения по результатам осмотра перед началом </w:t>
      </w:r>
      <w:r>
        <w:rPr>
          <w:sz w:val="22"/>
          <w:szCs w:val="22"/>
        </w:rPr>
        <w:t>выполнения работ</w:t>
      </w:r>
      <w:r w:rsidRPr="009D059A">
        <w:rPr>
          <w:sz w:val="22"/>
          <w:szCs w:val="22"/>
        </w:rPr>
        <w:t xml:space="preserve"> и после </w:t>
      </w:r>
      <w:r>
        <w:rPr>
          <w:sz w:val="22"/>
          <w:szCs w:val="22"/>
        </w:rPr>
        <w:t>выполнения работ;</w:t>
      </w:r>
    </w:p>
    <w:p w:rsidR="00B61946" w:rsidRPr="009D059A" w:rsidRDefault="00B61946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Ведение учёта выполненных работ в журнале технического состояния систем.</w:t>
      </w:r>
    </w:p>
    <w:p w:rsidR="00B61946" w:rsidRPr="009D059A" w:rsidRDefault="00B61946" w:rsidP="00CF5BC2">
      <w:pPr>
        <w:jc w:val="both"/>
        <w:rPr>
          <w:sz w:val="22"/>
          <w:szCs w:val="22"/>
        </w:rPr>
      </w:pPr>
    </w:p>
    <w:p w:rsidR="00B61946" w:rsidRPr="009D059A" w:rsidRDefault="00B61946" w:rsidP="00CF5BC2">
      <w:pPr>
        <w:jc w:val="both"/>
        <w:rPr>
          <w:b/>
          <w:sz w:val="22"/>
          <w:szCs w:val="22"/>
        </w:rPr>
      </w:pPr>
      <w:r w:rsidRPr="009D059A">
        <w:rPr>
          <w:b/>
          <w:sz w:val="22"/>
          <w:szCs w:val="22"/>
        </w:rPr>
        <w:t>Сервисно-профилактические работы.</w:t>
      </w:r>
    </w:p>
    <w:p w:rsidR="00B61946" w:rsidRPr="009D059A" w:rsidRDefault="00B61946" w:rsidP="00CF5BC2">
      <w:pPr>
        <w:jc w:val="both"/>
        <w:rPr>
          <w:sz w:val="22"/>
          <w:szCs w:val="22"/>
        </w:rPr>
      </w:pPr>
      <w:r w:rsidRPr="009D059A">
        <w:rPr>
          <w:b/>
          <w:sz w:val="22"/>
          <w:szCs w:val="22"/>
        </w:rPr>
        <w:t xml:space="preserve">- </w:t>
      </w:r>
      <w:r w:rsidRPr="009D059A">
        <w:rPr>
          <w:sz w:val="22"/>
          <w:szCs w:val="22"/>
        </w:rPr>
        <w:t>Очистка воздушных фильтров, вентиляторов, систем в</w:t>
      </w:r>
      <w:r>
        <w:rPr>
          <w:sz w:val="22"/>
          <w:szCs w:val="22"/>
        </w:rPr>
        <w:t>оздуховодов и кондиционирования;</w:t>
      </w:r>
    </w:p>
    <w:p w:rsidR="00B61946" w:rsidRPr="009D059A" w:rsidRDefault="00B61946" w:rsidP="00CF5BC2">
      <w:pPr>
        <w:jc w:val="both"/>
        <w:rPr>
          <w:sz w:val="22"/>
          <w:szCs w:val="22"/>
        </w:rPr>
      </w:pPr>
      <w:r>
        <w:rPr>
          <w:sz w:val="22"/>
          <w:szCs w:val="22"/>
        </w:rPr>
        <w:t>- Смазка подшипников вала;</w:t>
      </w:r>
    </w:p>
    <w:p w:rsidR="00B61946" w:rsidRPr="009D059A" w:rsidRDefault="00B61946" w:rsidP="00CF5BC2">
      <w:pPr>
        <w:jc w:val="both"/>
        <w:rPr>
          <w:sz w:val="22"/>
          <w:szCs w:val="22"/>
        </w:rPr>
      </w:pPr>
      <w:r>
        <w:rPr>
          <w:sz w:val="22"/>
          <w:szCs w:val="22"/>
        </w:rPr>
        <w:t>- Р</w:t>
      </w:r>
      <w:r w:rsidRPr="009D059A">
        <w:rPr>
          <w:sz w:val="22"/>
          <w:szCs w:val="22"/>
        </w:rPr>
        <w:t>егули</w:t>
      </w:r>
      <w:r>
        <w:rPr>
          <w:sz w:val="22"/>
          <w:szCs w:val="22"/>
        </w:rPr>
        <w:t>ровка балансировки вентиляторов;</w:t>
      </w:r>
    </w:p>
    <w:p w:rsidR="00B61946" w:rsidRPr="009D059A" w:rsidRDefault="00B61946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Замена заг</w:t>
      </w:r>
      <w:r>
        <w:rPr>
          <w:sz w:val="22"/>
          <w:szCs w:val="22"/>
        </w:rPr>
        <w:t>рязнённых фильтрующих элементов;</w:t>
      </w:r>
    </w:p>
    <w:p w:rsidR="00B61946" w:rsidRPr="009D059A" w:rsidRDefault="00B61946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Отслеживание изменений температуры воздуха и его относительной влажности при его перемещении от приточного клапана (щели, решётки) к воздухозаборной решётк</w:t>
      </w:r>
      <w:r>
        <w:rPr>
          <w:sz w:val="22"/>
          <w:szCs w:val="22"/>
        </w:rPr>
        <w:t>е, фиксация отклонений от нормы;</w:t>
      </w:r>
    </w:p>
    <w:p w:rsidR="00B61946" w:rsidRPr="009D059A" w:rsidRDefault="00B61946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Настройка и регулиров</w:t>
      </w:r>
      <w:r>
        <w:rPr>
          <w:sz w:val="22"/>
          <w:szCs w:val="22"/>
        </w:rPr>
        <w:t>ание автоматического управления;</w:t>
      </w:r>
    </w:p>
    <w:p w:rsidR="00B61946" w:rsidRPr="009D059A" w:rsidRDefault="00B61946" w:rsidP="00CF5BC2">
      <w:pPr>
        <w:jc w:val="both"/>
        <w:rPr>
          <w:sz w:val="22"/>
          <w:szCs w:val="22"/>
        </w:rPr>
      </w:pPr>
      <w:r w:rsidRPr="009D059A">
        <w:rPr>
          <w:sz w:val="22"/>
          <w:szCs w:val="22"/>
        </w:rPr>
        <w:t>- Документирование выявленных неполадок (запись в карте сервисного обслуживания вентиляционной сист</w:t>
      </w:r>
      <w:r>
        <w:rPr>
          <w:sz w:val="22"/>
          <w:szCs w:val="22"/>
        </w:rPr>
        <w:t>емы);</w:t>
      </w:r>
    </w:p>
    <w:p w:rsidR="00B61946" w:rsidRPr="009D059A" w:rsidRDefault="00B61946" w:rsidP="00CF5BC2">
      <w:pPr>
        <w:rPr>
          <w:sz w:val="22"/>
          <w:szCs w:val="22"/>
        </w:rPr>
      </w:pPr>
      <w:r w:rsidRPr="009D059A">
        <w:rPr>
          <w:sz w:val="22"/>
          <w:szCs w:val="22"/>
        </w:rPr>
        <w:t>- Предоставление актов проверки эффективности работы вентиляционных систем с таблицами кратности воздухообмена.</w:t>
      </w:r>
    </w:p>
    <w:p w:rsidR="00B61946" w:rsidRPr="009D059A" w:rsidRDefault="00B61946" w:rsidP="00CF5BC2">
      <w:pPr>
        <w:suppressAutoHyphens/>
        <w:jc w:val="both"/>
        <w:rPr>
          <w:b/>
          <w:sz w:val="22"/>
          <w:szCs w:val="22"/>
        </w:rPr>
      </w:pPr>
    </w:p>
    <w:p w:rsidR="00B61946" w:rsidRPr="009D059A" w:rsidRDefault="00B61946" w:rsidP="00CF5BC2">
      <w:pPr>
        <w:suppressAutoHyphens/>
        <w:jc w:val="both"/>
        <w:rPr>
          <w:sz w:val="22"/>
          <w:szCs w:val="22"/>
        </w:rPr>
      </w:pPr>
      <w:r w:rsidRPr="009D059A">
        <w:rPr>
          <w:b/>
          <w:sz w:val="22"/>
          <w:szCs w:val="22"/>
        </w:rPr>
        <w:t>Требования, установленные Заказчиком к качеству:</w:t>
      </w:r>
      <w:r w:rsidRPr="009D059A">
        <w:rPr>
          <w:sz w:val="22"/>
          <w:szCs w:val="22"/>
        </w:rPr>
        <w:t xml:space="preserve"> требования к результатам </w:t>
      </w:r>
      <w:r>
        <w:rPr>
          <w:sz w:val="22"/>
          <w:szCs w:val="22"/>
        </w:rPr>
        <w:t>выполняемых работ</w:t>
      </w:r>
      <w:r w:rsidRPr="009D059A">
        <w:rPr>
          <w:sz w:val="22"/>
          <w:szCs w:val="22"/>
        </w:rPr>
        <w:t>: обеспечение и поддержка исправного состояния и надлежащего содержания вентиляционных систем на объектах Заказчика.</w:t>
      </w:r>
    </w:p>
    <w:p w:rsidR="00B61946" w:rsidRPr="009D059A" w:rsidRDefault="00B61946" w:rsidP="00CF5BC2">
      <w:pPr>
        <w:suppressAutoHyphens/>
        <w:jc w:val="both"/>
        <w:rPr>
          <w:b/>
          <w:sz w:val="22"/>
          <w:szCs w:val="22"/>
        </w:rPr>
      </w:pPr>
    </w:p>
    <w:p w:rsidR="00B61946" w:rsidRPr="009D059A" w:rsidRDefault="00B61946" w:rsidP="00CF5BC2">
      <w:pPr>
        <w:suppressAutoHyphens/>
        <w:jc w:val="both"/>
        <w:rPr>
          <w:sz w:val="22"/>
          <w:szCs w:val="22"/>
        </w:rPr>
      </w:pPr>
      <w:r w:rsidRPr="009D059A">
        <w:rPr>
          <w:b/>
          <w:sz w:val="22"/>
          <w:szCs w:val="22"/>
        </w:rPr>
        <w:t xml:space="preserve">Качество </w:t>
      </w:r>
      <w:r>
        <w:rPr>
          <w:b/>
          <w:sz w:val="22"/>
          <w:szCs w:val="22"/>
        </w:rPr>
        <w:t>выполняемых работ</w:t>
      </w:r>
      <w:r w:rsidRPr="009D059A">
        <w:rPr>
          <w:sz w:val="22"/>
          <w:szCs w:val="22"/>
        </w:rPr>
        <w:t xml:space="preserve"> должно соответствовать Техническому регламенту «О безопасности зданий и сооружений» (Федеральный закон от 30.12.2009 № 384-ФЗ) и Перечню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сооружений», утвержденному распоряжением Правительства РФ от 21.06.2010 № 1047-р, а также иным действующим в Российской Федерации техническим нормам, регламентам, стандартам или образцам по качеству. </w:t>
      </w:r>
    </w:p>
    <w:p w:rsidR="00B61946" w:rsidRPr="009D059A" w:rsidRDefault="00B61946" w:rsidP="00CF5BC2">
      <w:pPr>
        <w:suppressAutoHyphens/>
        <w:jc w:val="both"/>
        <w:rPr>
          <w:b/>
          <w:sz w:val="22"/>
          <w:szCs w:val="22"/>
        </w:rPr>
      </w:pPr>
    </w:p>
    <w:p w:rsidR="00B61946" w:rsidRPr="009D059A" w:rsidRDefault="00B61946" w:rsidP="00CF5BC2">
      <w:pPr>
        <w:suppressAutoHyphens/>
        <w:jc w:val="both"/>
        <w:rPr>
          <w:sz w:val="22"/>
          <w:szCs w:val="22"/>
        </w:rPr>
      </w:pPr>
      <w:r w:rsidRPr="009D059A">
        <w:rPr>
          <w:b/>
          <w:sz w:val="22"/>
          <w:szCs w:val="22"/>
        </w:rPr>
        <w:t>Требования к гарантийному сроку:</w:t>
      </w:r>
      <w:r w:rsidRPr="009D059A">
        <w:rPr>
          <w:sz w:val="22"/>
          <w:szCs w:val="22"/>
        </w:rPr>
        <w:t xml:space="preserve"> предоставить гарантию безотказного функционирования материального результата </w:t>
      </w:r>
      <w:r>
        <w:rPr>
          <w:sz w:val="22"/>
          <w:szCs w:val="22"/>
        </w:rPr>
        <w:t>выполненных работ</w:t>
      </w:r>
      <w:r w:rsidRPr="009D059A">
        <w:rPr>
          <w:sz w:val="22"/>
          <w:szCs w:val="22"/>
        </w:rPr>
        <w:t xml:space="preserve"> на </w:t>
      </w:r>
      <w:r>
        <w:rPr>
          <w:sz w:val="22"/>
          <w:szCs w:val="22"/>
        </w:rPr>
        <w:t>1 (</w:t>
      </w:r>
      <w:r w:rsidRPr="009D059A">
        <w:rPr>
          <w:sz w:val="22"/>
          <w:szCs w:val="22"/>
        </w:rPr>
        <w:t>один</w:t>
      </w:r>
      <w:r>
        <w:rPr>
          <w:sz w:val="22"/>
          <w:szCs w:val="22"/>
        </w:rPr>
        <w:t>)</w:t>
      </w:r>
      <w:r w:rsidRPr="009D059A">
        <w:rPr>
          <w:sz w:val="22"/>
          <w:szCs w:val="22"/>
        </w:rPr>
        <w:t xml:space="preserve"> месяц со дня подписания Сторонами последнего акта </w:t>
      </w:r>
      <w:r>
        <w:rPr>
          <w:sz w:val="22"/>
          <w:szCs w:val="22"/>
        </w:rPr>
        <w:t>выполненных работ</w:t>
      </w:r>
      <w:r w:rsidRPr="009D059A">
        <w:rPr>
          <w:sz w:val="22"/>
          <w:szCs w:val="22"/>
        </w:rPr>
        <w:t>.</w:t>
      </w:r>
    </w:p>
    <w:p w:rsidR="00B61946" w:rsidRPr="009D059A" w:rsidRDefault="00B61946" w:rsidP="00CF5BC2">
      <w:pPr>
        <w:spacing w:after="120"/>
        <w:jc w:val="both"/>
        <w:rPr>
          <w:b/>
          <w:sz w:val="22"/>
          <w:szCs w:val="22"/>
        </w:rPr>
      </w:pPr>
    </w:p>
    <w:p w:rsidR="00B61946" w:rsidRPr="009D059A" w:rsidRDefault="00B61946" w:rsidP="00CF5BC2">
      <w:pPr>
        <w:spacing w:after="120"/>
        <w:jc w:val="both"/>
        <w:rPr>
          <w:sz w:val="22"/>
          <w:szCs w:val="22"/>
        </w:rPr>
      </w:pPr>
      <w:r w:rsidRPr="009D059A">
        <w:rPr>
          <w:b/>
          <w:sz w:val="22"/>
          <w:szCs w:val="22"/>
        </w:rPr>
        <w:t>Требования к безопасности:</w:t>
      </w:r>
      <w:r w:rsidRPr="009D059A">
        <w:rPr>
          <w:sz w:val="22"/>
          <w:szCs w:val="22"/>
        </w:rPr>
        <w:t xml:space="preserve"> мощность устанавливаемых, подключаемых и используемых электроприборов и машин, не должна превышать технологические возможности электрической сети здания; используемые для замены материалы, детали и запчасти, должны отвечать требованиям безопасности эксплуатации и санитарно-гигиеническим нормативам; не допускается выполнение работ или совершение других действий, приводящи</w:t>
      </w:r>
      <w:r>
        <w:rPr>
          <w:sz w:val="22"/>
          <w:szCs w:val="22"/>
        </w:rPr>
        <w:t xml:space="preserve">х к порче вентиляционных систем </w:t>
      </w:r>
      <w:r w:rsidRPr="004C4B99">
        <w:rPr>
          <w:sz w:val="22"/>
          <w:szCs w:val="22"/>
        </w:rPr>
        <w:t xml:space="preserve">и прочего имущества. </w:t>
      </w:r>
      <w:r>
        <w:rPr>
          <w:sz w:val="22"/>
          <w:szCs w:val="22"/>
        </w:rPr>
        <w:t>Подрядчик</w:t>
      </w:r>
      <w:r w:rsidRPr="004C4B99">
        <w:rPr>
          <w:sz w:val="22"/>
          <w:szCs w:val="22"/>
        </w:rPr>
        <w:t xml:space="preserve"> обязан иметь код</w:t>
      </w:r>
      <w:r>
        <w:rPr>
          <w:sz w:val="22"/>
          <w:szCs w:val="22"/>
        </w:rPr>
        <w:t>,</w:t>
      </w:r>
      <w:r w:rsidRPr="004C4B99">
        <w:rPr>
          <w:sz w:val="22"/>
          <w:szCs w:val="22"/>
        </w:rPr>
        <w:t xml:space="preserve"> разрешающий заниматься данным видом деятельности, для устранения неисправностей и круглосуточную диспетчерскую службу. Для выполнения работ направлять лиц </w:t>
      </w:r>
      <w:r>
        <w:rPr>
          <w:sz w:val="22"/>
          <w:szCs w:val="22"/>
        </w:rPr>
        <w:t xml:space="preserve">, </w:t>
      </w:r>
      <w:r w:rsidRPr="004C4B99">
        <w:rPr>
          <w:sz w:val="22"/>
          <w:szCs w:val="22"/>
        </w:rPr>
        <w:t xml:space="preserve">имеющих специальное образование и обладающих необходимыми компетенциями по ремонту и обслуживанию систем вентиляции и кондиционирования воздуха. </w:t>
      </w:r>
      <w:r>
        <w:rPr>
          <w:sz w:val="22"/>
          <w:szCs w:val="22"/>
        </w:rPr>
        <w:t>Подрядчик представляет З</w:t>
      </w:r>
      <w:r w:rsidRPr="004C4B99">
        <w:rPr>
          <w:sz w:val="22"/>
          <w:szCs w:val="22"/>
        </w:rPr>
        <w:t>аказчику приказ о назначении ответственных по всем видам безопасности и закреплёнными людьми за ЛПУ с указанием контакта и специальности работника</w:t>
      </w:r>
      <w:r>
        <w:rPr>
          <w:sz w:val="22"/>
          <w:szCs w:val="22"/>
        </w:rPr>
        <w:t>.</w:t>
      </w:r>
    </w:p>
    <w:p w:rsidR="00B61946" w:rsidRPr="009D059A" w:rsidRDefault="00B61946" w:rsidP="00CF5BC2">
      <w:pPr>
        <w:jc w:val="both"/>
        <w:rPr>
          <w:sz w:val="22"/>
          <w:szCs w:val="22"/>
        </w:rPr>
      </w:pPr>
    </w:p>
    <w:p w:rsidR="00B61946" w:rsidRPr="009D059A" w:rsidRDefault="00B61946" w:rsidP="00CF5BC2">
      <w:pPr>
        <w:ind w:firstLine="708"/>
        <w:jc w:val="both"/>
        <w:rPr>
          <w:sz w:val="22"/>
          <w:szCs w:val="22"/>
        </w:rPr>
      </w:pPr>
      <w:r w:rsidRPr="009D059A">
        <w:rPr>
          <w:sz w:val="22"/>
          <w:szCs w:val="22"/>
        </w:rPr>
        <w:t xml:space="preserve">В случае некачественного выполнения работ, устранение недостатков производится силами и за счёт </w:t>
      </w:r>
      <w:r>
        <w:rPr>
          <w:sz w:val="22"/>
          <w:szCs w:val="22"/>
        </w:rPr>
        <w:t>Подрядчика</w:t>
      </w:r>
      <w:r w:rsidRPr="009D059A">
        <w:rPr>
          <w:sz w:val="22"/>
          <w:szCs w:val="22"/>
        </w:rPr>
        <w:t>.</w:t>
      </w:r>
    </w:p>
    <w:p w:rsidR="00B61946" w:rsidRPr="009D059A" w:rsidRDefault="00B61946" w:rsidP="00CF5BC2">
      <w:pPr>
        <w:jc w:val="center"/>
        <w:rPr>
          <w:sz w:val="22"/>
          <w:szCs w:val="22"/>
        </w:rPr>
      </w:pPr>
    </w:p>
    <w:p w:rsidR="00B61946" w:rsidRPr="009D059A" w:rsidRDefault="00B61946" w:rsidP="00CF5BC2">
      <w:pPr>
        <w:ind w:firstLine="708"/>
        <w:jc w:val="both"/>
        <w:rPr>
          <w:sz w:val="22"/>
          <w:szCs w:val="22"/>
        </w:rPr>
      </w:pPr>
      <w:r w:rsidRPr="009D059A">
        <w:rPr>
          <w:sz w:val="22"/>
          <w:szCs w:val="22"/>
        </w:rPr>
        <w:t xml:space="preserve">При необходимости проведения текущего ремонта системы вентиляции и кондиционирования воздуха, требующей замены запасных частей (деталей), стоимость таких запасных частей (деталей) приобретается за счет средств Заказчика по дополнительному счету (за рамками договора, заключенного в соответствии с настоящей документацией). </w:t>
      </w:r>
    </w:p>
    <w:p w:rsidR="00B61946" w:rsidRPr="009D059A" w:rsidRDefault="00B61946" w:rsidP="00CF5BC2">
      <w:pPr>
        <w:jc w:val="both"/>
        <w:rPr>
          <w:sz w:val="22"/>
          <w:szCs w:val="22"/>
        </w:rPr>
      </w:pPr>
    </w:p>
    <w:p w:rsidR="00B61946" w:rsidRPr="004C4B99" w:rsidRDefault="00B61946" w:rsidP="00CF5BC2">
      <w:pPr>
        <w:jc w:val="center"/>
        <w:rPr>
          <w:b/>
          <w:sz w:val="22"/>
          <w:szCs w:val="22"/>
        </w:rPr>
      </w:pPr>
      <w:r w:rsidRPr="004C4B99">
        <w:rPr>
          <w:b/>
          <w:sz w:val="22"/>
          <w:szCs w:val="22"/>
        </w:rPr>
        <w:t>ОБЪЕКТЫ ОБСЛУЖИВАНИЯ И СПЕЦИФИКАЦИЯ ОБОРУДОВАНИЯ</w:t>
      </w:r>
    </w:p>
    <w:p w:rsidR="00B61946" w:rsidRPr="004C4B99" w:rsidRDefault="00B61946" w:rsidP="00CF5BC2">
      <w:pPr>
        <w:jc w:val="center"/>
        <w:rPr>
          <w:b/>
          <w:sz w:val="22"/>
          <w:szCs w:val="22"/>
        </w:rPr>
      </w:pPr>
    </w:p>
    <w:tbl>
      <w:tblPr>
        <w:tblW w:w="14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0"/>
        <w:gridCol w:w="4588"/>
        <w:gridCol w:w="2023"/>
        <w:gridCol w:w="689"/>
        <w:gridCol w:w="1427"/>
        <w:gridCol w:w="1440"/>
        <w:gridCol w:w="590"/>
        <w:gridCol w:w="986"/>
        <w:gridCol w:w="986"/>
        <w:gridCol w:w="986"/>
      </w:tblGrid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  <w:r w:rsidRPr="00A3706D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  <w:r w:rsidRPr="00A3706D">
              <w:rPr>
                <w:b/>
                <w:sz w:val="22"/>
                <w:szCs w:val="22"/>
              </w:rPr>
              <w:t>Вид вентиляции</w:t>
            </w:r>
          </w:p>
        </w:tc>
        <w:tc>
          <w:tcPr>
            <w:tcW w:w="2023" w:type="dxa"/>
            <w:vAlign w:val="center"/>
          </w:tcPr>
          <w:p w:rsidR="00B61946" w:rsidRPr="00392C35" w:rsidRDefault="00B61946" w:rsidP="00D02054">
            <w:pPr>
              <w:jc w:val="center"/>
              <w:rPr>
                <w:b/>
                <w:sz w:val="22"/>
                <w:szCs w:val="22"/>
              </w:rPr>
            </w:pPr>
            <w:r w:rsidRPr="00A3706D">
              <w:rPr>
                <w:b/>
                <w:sz w:val="22"/>
                <w:szCs w:val="22"/>
              </w:rPr>
              <w:t>Наименование</w:t>
            </w:r>
            <w:r>
              <w:rPr>
                <w:b/>
                <w:sz w:val="22"/>
                <w:szCs w:val="22"/>
              </w:rPr>
              <w:t>/</w:t>
            </w:r>
            <w:r>
              <w:t xml:space="preserve"> </w:t>
            </w:r>
            <w:r w:rsidRPr="00392C35">
              <w:rPr>
                <w:b/>
                <w:sz w:val="22"/>
                <w:szCs w:val="22"/>
              </w:rPr>
              <w:t>Обозначение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  <w:r w:rsidRPr="00A3706D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427" w:type="dxa"/>
            <w:vAlign w:val="center"/>
          </w:tcPr>
          <w:p w:rsidR="00B61946" w:rsidRPr="00D02054" w:rsidRDefault="00B61946" w:rsidP="00D02054">
            <w:pPr>
              <w:jc w:val="center"/>
              <w:rPr>
                <w:b/>
                <w:sz w:val="22"/>
                <w:szCs w:val="22"/>
              </w:rPr>
            </w:pPr>
            <w:r w:rsidRPr="00D02054">
              <w:rPr>
                <w:b/>
                <w:sz w:val="22"/>
                <w:szCs w:val="22"/>
              </w:rPr>
              <w:t>Тип</w:t>
            </w:r>
          </w:p>
          <w:p w:rsidR="00B61946" w:rsidRPr="00D02054" w:rsidRDefault="00B61946" w:rsidP="00D02054">
            <w:pPr>
              <w:jc w:val="center"/>
              <w:rPr>
                <w:b/>
                <w:sz w:val="22"/>
                <w:szCs w:val="22"/>
              </w:rPr>
            </w:pPr>
            <w:r w:rsidRPr="00D02054">
              <w:rPr>
                <w:b/>
                <w:sz w:val="22"/>
                <w:szCs w:val="22"/>
              </w:rPr>
              <w:t>установки</w:t>
            </w:r>
          </w:p>
        </w:tc>
        <w:tc>
          <w:tcPr>
            <w:tcW w:w="1440" w:type="dxa"/>
            <w:vAlign w:val="center"/>
          </w:tcPr>
          <w:p w:rsidR="00B61946" w:rsidRPr="00D02054" w:rsidRDefault="00B61946" w:rsidP="00D02054">
            <w:pPr>
              <w:jc w:val="center"/>
              <w:rPr>
                <w:b/>
                <w:sz w:val="22"/>
                <w:szCs w:val="22"/>
              </w:rPr>
            </w:pPr>
            <w:r w:rsidRPr="00D02054">
              <w:rPr>
                <w:b/>
                <w:sz w:val="22"/>
                <w:szCs w:val="22"/>
              </w:rPr>
              <w:t>Тип</w:t>
            </w:r>
          </w:p>
          <w:p w:rsidR="00B61946" w:rsidRPr="00D02054" w:rsidRDefault="00B61946" w:rsidP="00D02054">
            <w:pPr>
              <w:jc w:val="center"/>
              <w:rPr>
                <w:b/>
                <w:sz w:val="22"/>
                <w:szCs w:val="22"/>
              </w:rPr>
            </w:pPr>
            <w:r w:rsidRPr="00D02054">
              <w:rPr>
                <w:b/>
                <w:sz w:val="22"/>
                <w:szCs w:val="22"/>
              </w:rPr>
              <w:t>исполнения</w:t>
            </w:r>
          </w:p>
        </w:tc>
      </w:tr>
      <w:tr w:rsidR="00B61946" w:rsidRPr="00A3706D" w:rsidTr="00392C35">
        <w:trPr>
          <w:gridAfter w:val="4"/>
          <w:wAfter w:w="3548" w:type="dxa"/>
          <w:trHeight w:val="376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  <w:r w:rsidRPr="00A3706D">
              <w:rPr>
                <w:b/>
                <w:sz w:val="22"/>
                <w:szCs w:val="22"/>
              </w:rPr>
              <w:t xml:space="preserve">Новый лечебный корпус на 190 коек </w:t>
            </w:r>
          </w:p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  <w:r w:rsidRPr="00A3706D">
              <w:rPr>
                <w:b/>
                <w:sz w:val="22"/>
                <w:szCs w:val="22"/>
              </w:rPr>
              <w:t xml:space="preserve">(ул. Карла Маркса, д. 30, с. 10) 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  <w:trHeight w:val="376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Приточная вентиляция с пароувлажнителем и рекуператором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П-1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  <w:trHeight w:val="376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2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Приточная вентиляция с пароувлажнителем и рекуператором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П-2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  <w:trHeight w:val="376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3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Приточная вентиляция с пароувлажнителем и рекуператором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П-3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  <w:trHeight w:val="376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4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Приточная вентиляция с пароувлажнителем и рекуператором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П-4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  <w:trHeight w:val="376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5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Приточная вентиляция с пароувлажнителем в мед.исполнении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П-5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  <w:trHeight w:val="376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6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Приточная вентиляция с пароувлажнителем в мед.исполнении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П-6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  <w:trHeight w:val="376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7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Приточная вентиляция в мед.исполнении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П-7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  <w:trHeight w:val="376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8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Приточная вентиляция с пароувлажнителем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П-8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  <w:trHeight w:val="376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9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Приточная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П-9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  <w:trHeight w:val="376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10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Приточная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П-10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  <w:trHeight w:val="376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11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Приточная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П-11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  <w:trHeight w:val="376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12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Приточная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П-12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  <w:trHeight w:val="376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13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Приточная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П-13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  <w:trHeight w:val="376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14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Приточная вентиляция с пароувлажнителем и рекуператором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П-14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  <w:trHeight w:val="376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15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Приточная вентиляция с пароувлажнителем и рекуператором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П-15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  <w:trHeight w:val="376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16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Приточная вентиляция с пароувлажнителем и рекуператором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П-16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  <w:trHeight w:val="376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17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 xml:space="preserve">Приточная вентиляция с пароувлажнителем 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П-17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  <w:trHeight w:val="376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18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Приточная вентиляция с пароувлажнителем в мед.исполнении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П-18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  <w:trHeight w:val="376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19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Приточная вентиляция  в мед.исполнении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П-19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  <w:trHeight w:val="376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20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Приточная вентиляция  в мед.исполнении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П-20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  <w:trHeight w:val="376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21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Приточная вентиляция  в мед.исполнении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П-21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  <w:trHeight w:val="376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22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Приточная вентиляция с пароувлажнителем в мед.исполнении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П-22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  <w:trHeight w:val="376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23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Приточная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П-23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  <w:trHeight w:val="376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24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Приточная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П-24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  <w:trHeight w:val="376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25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Приточная вентиляция с пароувлажнителем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П-25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  <w:trHeight w:val="376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26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Приточная вентиляция с пароувлажнителем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П-26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  <w:trHeight w:val="376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27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Приточная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П-27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  <w:trHeight w:val="198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28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 с фильтром и теплообменником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В-1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29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 с фильтром и теплообменником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sz w:val="22"/>
                <w:szCs w:val="22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В-2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sz w:val="22"/>
                <w:szCs w:val="22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30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 с фильтром и теплообменником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В-3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31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 с фильтром и теплообменником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В-4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32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В-5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33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В-6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34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В-7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35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В-8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36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В-9.1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37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В-9.2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38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В-10.1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39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В-10.2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40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В-11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41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В-12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42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В-13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43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В-14.1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44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В-14.2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45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В-15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46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В-16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47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В-17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48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В-18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49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В-19.1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50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В-19.2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51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В-20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52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В-21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53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В-22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54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В-23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55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В-24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56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В-25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57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В-26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58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 с фильтром и теплообменником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В-27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59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 с фильтром и теплообменником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В-28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60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 с фильтром и теплообменником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В-29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61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В-30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62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В-31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63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В-32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64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В-33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65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В-34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66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В-35.1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67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В-35-2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68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В-35.3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69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В-35.4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70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В-36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71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В-36.1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72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В-37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73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В-38.1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74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В-38.2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75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В-39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76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В-40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77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В-41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78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В-42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79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В-43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80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В-44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81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В-45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82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В-46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83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В-47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84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В-48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85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вентиляция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В-49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86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Канальные системы очистки-обеззараживания воздуха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sz w:val="22"/>
                <w:szCs w:val="22"/>
              </w:rPr>
              <w:t>КФУ1-КФУ18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18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87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widowControl w:val="0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Вентилятор дымоудаления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ДУ1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88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Вентилятор дымоудаления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ДУ2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89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Вентилятор дымоудаления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ДУ3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90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Вентилятор дымоудаления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ДУ6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91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Вентилятор дымоудаления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ДУ7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92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Вентилятор подпора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ПД1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93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Вентилятор подпора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ПД2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94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Вентилятор подпора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ПД3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95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Вентилятор подпора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ПД4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96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Вентилятор подпора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ПД5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97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Вентилятор подпора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ПД6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98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Вентилятор подпора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ПД7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99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Вентилятор подпора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ПД8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100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Канальный вентилятор подпора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ПД9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101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Вентилятор подпора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ПД10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102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suppressAutoHyphens/>
              <w:rPr>
                <w:spacing w:val="-2"/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Вентилятор подпора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suppressAutoHyphens/>
              <w:jc w:val="center"/>
              <w:rPr>
                <w:spacing w:val="-2"/>
                <w:sz w:val="22"/>
                <w:szCs w:val="22"/>
              </w:rPr>
            </w:pPr>
            <w:r w:rsidRPr="00A3706D">
              <w:rPr>
                <w:spacing w:val="-2"/>
                <w:sz w:val="22"/>
                <w:szCs w:val="22"/>
              </w:rPr>
              <w:t>ПД11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suppressAutoHyphens/>
              <w:jc w:val="center"/>
              <w:rPr>
                <w:spacing w:val="-2"/>
                <w:sz w:val="22"/>
                <w:szCs w:val="22"/>
              </w:rPr>
            </w:pPr>
            <w:r w:rsidRPr="00A3706D">
              <w:rPr>
                <w:spacing w:val="-2"/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suppressAutoHyphens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suppressAutoHyphens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103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suppressAutoHyphens/>
              <w:rPr>
                <w:spacing w:val="-2"/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Вентилятор подпора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suppressAutoHyphens/>
              <w:jc w:val="center"/>
              <w:rPr>
                <w:spacing w:val="-2"/>
                <w:sz w:val="22"/>
                <w:szCs w:val="22"/>
              </w:rPr>
            </w:pPr>
            <w:r w:rsidRPr="00A3706D">
              <w:rPr>
                <w:spacing w:val="-2"/>
                <w:sz w:val="22"/>
                <w:szCs w:val="22"/>
              </w:rPr>
              <w:t>ПД12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suppressAutoHyphens/>
              <w:jc w:val="center"/>
              <w:rPr>
                <w:spacing w:val="-2"/>
                <w:sz w:val="22"/>
                <w:szCs w:val="22"/>
              </w:rPr>
            </w:pPr>
            <w:r w:rsidRPr="00A3706D">
              <w:rPr>
                <w:spacing w:val="-2"/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suppressAutoHyphens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suppressAutoHyphens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104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Вентилятор подпора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ПД13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105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Вентилятор подпора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ПД14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106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Вентилятор подпора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ПД15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107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Вентилятор подпора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ПД16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0" w:type="dxa"/>
            <w:gridSpan w:val="3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  <w:lang w:val="en-US"/>
              </w:rPr>
              <w:t>VRF-системы</w:t>
            </w:r>
          </w:p>
        </w:tc>
        <w:tc>
          <w:tcPr>
            <w:tcW w:w="3457" w:type="dxa"/>
            <w:gridSpan w:val="3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86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86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86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108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 xml:space="preserve">Наружный блок </w:t>
            </w:r>
            <w:r w:rsidRPr="00A3706D">
              <w:rPr>
                <w:sz w:val="22"/>
                <w:szCs w:val="22"/>
                <w:lang w:val="en-US"/>
              </w:rPr>
              <w:t>из 2частей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  <w:r w:rsidRPr="00A3706D">
              <w:rPr>
                <w:sz w:val="22"/>
                <w:szCs w:val="22"/>
                <w:lang w:val="en-US"/>
              </w:rPr>
              <w:t>ND</w:t>
            </w:r>
            <w:r w:rsidRPr="00A3706D">
              <w:rPr>
                <w:sz w:val="22"/>
                <w:szCs w:val="22"/>
              </w:rPr>
              <w:t>-OH-680</w:t>
            </w:r>
            <w:r w:rsidRPr="00A3706D">
              <w:rPr>
                <w:sz w:val="22"/>
                <w:szCs w:val="22"/>
                <w:lang w:val="en-US"/>
              </w:rPr>
              <w:t>B</w:t>
            </w:r>
            <w:r w:rsidRPr="00A3706D">
              <w:rPr>
                <w:sz w:val="22"/>
                <w:szCs w:val="22"/>
              </w:rPr>
              <w:t>-3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109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ND-OH-400B-3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110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  <w:lang w:val="en-US"/>
              </w:rPr>
              <w:t>из 2частей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  <w:lang w:val="en-US"/>
              </w:rPr>
              <w:t>ND-OH-400B-3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111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  <w:lang w:val="en-US"/>
              </w:rPr>
              <w:t>ND-OH-4</w:t>
            </w:r>
            <w:r w:rsidRPr="00A3706D">
              <w:rPr>
                <w:sz w:val="22"/>
                <w:szCs w:val="22"/>
              </w:rPr>
              <w:t>5</w:t>
            </w:r>
            <w:r w:rsidRPr="00A3706D">
              <w:rPr>
                <w:sz w:val="22"/>
                <w:szCs w:val="22"/>
                <w:lang w:val="en-US"/>
              </w:rPr>
              <w:t>0B-3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112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 xml:space="preserve">Наружный блок </w:t>
            </w:r>
            <w:r w:rsidRPr="00A3706D">
              <w:rPr>
                <w:sz w:val="22"/>
                <w:szCs w:val="22"/>
                <w:lang w:val="en-US"/>
              </w:rPr>
              <w:t>из 2частей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  <w:lang w:val="en-US"/>
              </w:rPr>
              <w:t>ND-OH-400B-3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113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  <w:lang w:val="en-US"/>
              </w:rPr>
              <w:t>ND-OH-</w:t>
            </w:r>
            <w:r w:rsidRPr="00A3706D">
              <w:rPr>
                <w:sz w:val="22"/>
                <w:szCs w:val="22"/>
              </w:rPr>
              <w:t>5</w:t>
            </w:r>
            <w:r w:rsidRPr="00A3706D">
              <w:rPr>
                <w:sz w:val="22"/>
                <w:szCs w:val="22"/>
                <w:lang w:val="en-US"/>
              </w:rPr>
              <w:t>00B-3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114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Наружный блок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  <w:lang w:val="en-US"/>
              </w:rPr>
              <w:t>ND</w:t>
            </w:r>
            <w:r w:rsidRPr="00A3706D">
              <w:rPr>
                <w:sz w:val="22"/>
                <w:szCs w:val="22"/>
              </w:rPr>
              <w:t>-OH-280</w:t>
            </w:r>
            <w:r w:rsidRPr="00A3706D">
              <w:rPr>
                <w:sz w:val="22"/>
                <w:szCs w:val="22"/>
                <w:lang w:val="en-US"/>
              </w:rPr>
              <w:t>B</w:t>
            </w:r>
            <w:r w:rsidRPr="00A3706D">
              <w:rPr>
                <w:sz w:val="22"/>
                <w:szCs w:val="22"/>
              </w:rPr>
              <w:t>-3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115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Внутренний блок кондиционера настенного типа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ND-IW-22A-V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122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116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Внутренний блок кондиционера настенного типа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  <w:lang w:val="en-US"/>
              </w:rPr>
              <w:t>ND-IW-28A-V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117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Внутренний блок кондиционера настенного типа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  <w:lang w:val="en-US"/>
              </w:rPr>
              <w:t>ND-IW-45A-V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118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Внутренний блок кондиционера кассетного типа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ND-IS-36A-V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119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Система 175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PKA-RP35HAL/PUHZ-ZRP35VKA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120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</w:rPr>
              <w:t>Система 17</w:t>
            </w:r>
            <w:r w:rsidRPr="00A3706D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  <w:lang w:val="en-US"/>
              </w:rPr>
              <w:t>PKA-RP35HAL/PUHZ-ZRP35VKA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121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</w:rPr>
              <w:t>Система 1</w:t>
            </w:r>
            <w:r w:rsidRPr="00A3706D">
              <w:rPr>
                <w:sz w:val="22"/>
                <w:szCs w:val="22"/>
                <w:lang w:val="en-US"/>
              </w:rPr>
              <w:t>68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  <w:lang w:val="en-US"/>
              </w:rPr>
              <w:t>PKA-RP35HAL/PUHZ-ZRP35VKA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sz w:val="22"/>
                <w:szCs w:val="22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122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Система 1</w:t>
            </w:r>
            <w:r w:rsidRPr="00A3706D">
              <w:rPr>
                <w:sz w:val="22"/>
                <w:szCs w:val="22"/>
                <w:lang w:val="en-US"/>
              </w:rPr>
              <w:t>64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  <w:lang w:val="en-US"/>
              </w:rPr>
              <w:t>PKA-RP35HAL/PUHZ-ZRP35VKA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2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123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</w:rPr>
              <w:t xml:space="preserve">Система </w:t>
            </w:r>
            <w:r w:rsidRPr="00A3706D">
              <w:rPr>
                <w:sz w:val="22"/>
                <w:szCs w:val="22"/>
                <w:lang w:val="en-US"/>
              </w:rPr>
              <w:t>221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  <w:lang w:val="en-US"/>
              </w:rPr>
              <w:t>PKA-RP35HAL/PUHZ-ZRP35VKA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124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 xml:space="preserve">Система </w:t>
            </w:r>
            <w:r w:rsidRPr="00A3706D">
              <w:rPr>
                <w:sz w:val="22"/>
                <w:szCs w:val="22"/>
                <w:lang w:val="en-US"/>
              </w:rPr>
              <w:t>183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widowControl w:val="0"/>
              <w:jc w:val="center"/>
              <w:rPr>
                <w:sz w:val="22"/>
                <w:szCs w:val="22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MS-GF25VA/MU-GF25VA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2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widowControl w:val="0"/>
              <w:ind w:left="120"/>
              <w:jc w:val="center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125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 xml:space="preserve">Система </w:t>
            </w:r>
            <w:r w:rsidRPr="00A3706D">
              <w:rPr>
                <w:sz w:val="22"/>
                <w:szCs w:val="22"/>
                <w:lang w:val="en-US"/>
              </w:rPr>
              <w:t>127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MS-GF80VA/MU-GF80VA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126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 xml:space="preserve">Система </w:t>
            </w:r>
            <w:r w:rsidRPr="00A3706D">
              <w:rPr>
                <w:sz w:val="22"/>
                <w:szCs w:val="22"/>
                <w:lang w:val="en-US"/>
              </w:rPr>
              <w:t>126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MS-GF80VA/MU-GF80VA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127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 xml:space="preserve">Система </w:t>
            </w:r>
            <w:r w:rsidRPr="00A3706D">
              <w:rPr>
                <w:sz w:val="22"/>
                <w:szCs w:val="22"/>
                <w:lang w:val="en-US"/>
              </w:rPr>
              <w:t>067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  <w:lang w:val="en-US"/>
              </w:rPr>
              <w:t>PKA-RP35HAL/PUHZ-ZRP35VKA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128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b/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 xml:space="preserve">Система </w:t>
            </w:r>
            <w:r w:rsidRPr="00A3706D">
              <w:rPr>
                <w:sz w:val="22"/>
                <w:szCs w:val="22"/>
                <w:lang w:val="en-US"/>
              </w:rPr>
              <w:t>075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MS-GF80VA/MU-GF80VA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129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 xml:space="preserve">Система </w:t>
            </w:r>
            <w:r w:rsidRPr="00A3706D">
              <w:rPr>
                <w:sz w:val="22"/>
                <w:szCs w:val="22"/>
                <w:lang w:val="en-US"/>
              </w:rPr>
              <w:t>130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PKA-RP35HAL/PUHZ-ZRP35VKA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130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b/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 xml:space="preserve">Система </w:t>
            </w:r>
            <w:r w:rsidRPr="00A3706D">
              <w:rPr>
                <w:sz w:val="22"/>
                <w:szCs w:val="22"/>
                <w:lang w:val="en-US"/>
              </w:rPr>
              <w:t>111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MS-GF80VA/MU-GF80VA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131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Холодильная машина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CLIMAVENETTA NX/K/0552P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  <w:r w:rsidRPr="00A3706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  <w:r w:rsidRPr="00A3706D">
              <w:rPr>
                <w:b/>
                <w:sz w:val="22"/>
                <w:szCs w:val="22"/>
              </w:rPr>
              <w:t xml:space="preserve">Поликлиника № 1 </w:t>
            </w:r>
          </w:p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  <w:r w:rsidRPr="00A3706D">
              <w:rPr>
                <w:b/>
                <w:sz w:val="22"/>
                <w:szCs w:val="22"/>
              </w:rPr>
              <w:t>(ул. 9 мая, д. 7в, стр. 1)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132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 xml:space="preserve">Приточная установка 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П1, П1*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2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133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 xml:space="preserve">Приточная установка 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П2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134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 xml:space="preserve">Приточная установка 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П3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135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 xml:space="preserve">Приточная установка 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П4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136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 xml:space="preserve">Вытяжная система 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В1-В19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19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137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Компрессорно-конденсаторные блоки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2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138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Сплит-системы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2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  <w:r w:rsidRPr="00A3706D">
              <w:rPr>
                <w:b/>
                <w:sz w:val="22"/>
                <w:szCs w:val="22"/>
              </w:rPr>
              <w:t xml:space="preserve">Поликлиника с пристройкой </w:t>
            </w:r>
          </w:p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  <w:r w:rsidRPr="00A3706D">
              <w:rPr>
                <w:b/>
                <w:sz w:val="22"/>
                <w:szCs w:val="22"/>
              </w:rPr>
              <w:t>(ул. Карла Маркса, д. 30,  стр. 3, корп. 3)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139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 xml:space="preserve">Приточная установка 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П1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140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система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В2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  <w:trHeight w:val="233"/>
        </w:trPr>
        <w:tc>
          <w:tcPr>
            <w:tcW w:w="56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141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система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В5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142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система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В8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Сплит-системы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4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  <w:r w:rsidRPr="00A3706D">
              <w:rPr>
                <w:b/>
                <w:sz w:val="22"/>
                <w:szCs w:val="22"/>
              </w:rPr>
              <w:t xml:space="preserve">Пищеблок  </w:t>
            </w:r>
          </w:p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  <w:r w:rsidRPr="00A3706D">
              <w:rPr>
                <w:b/>
                <w:sz w:val="22"/>
                <w:szCs w:val="22"/>
              </w:rPr>
              <w:t>(ул. Карла Маркса, д. 30, лит. К)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143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 xml:space="preserve">Приточная установка 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П1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144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система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В1-В8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8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88" w:type="dxa"/>
            <w:vAlign w:val="center"/>
          </w:tcPr>
          <w:p w:rsidR="00B61946" w:rsidRDefault="00B61946" w:rsidP="00D02054">
            <w:pPr>
              <w:jc w:val="center"/>
              <w:rPr>
                <w:b/>
                <w:sz w:val="22"/>
                <w:szCs w:val="22"/>
              </w:rPr>
            </w:pPr>
            <w:r w:rsidRPr="00A3706D">
              <w:rPr>
                <w:b/>
                <w:sz w:val="22"/>
                <w:szCs w:val="22"/>
              </w:rPr>
              <w:t>Баклаборатория с прачечной</w:t>
            </w:r>
          </w:p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r w:rsidRPr="00A3706D">
              <w:rPr>
                <w:b/>
                <w:sz w:val="22"/>
                <w:szCs w:val="22"/>
              </w:rPr>
              <w:t>ул. Карла Маркса</w:t>
            </w:r>
            <w:r>
              <w:rPr>
                <w:b/>
                <w:sz w:val="22"/>
                <w:szCs w:val="22"/>
              </w:rPr>
              <w:t>,</w:t>
            </w:r>
            <w:r w:rsidRPr="00A3706D">
              <w:rPr>
                <w:b/>
                <w:sz w:val="22"/>
                <w:szCs w:val="22"/>
              </w:rPr>
              <w:t xml:space="preserve"> д.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3706D">
              <w:rPr>
                <w:b/>
                <w:sz w:val="22"/>
                <w:szCs w:val="22"/>
              </w:rPr>
              <w:t>30</w:t>
            </w:r>
            <w:r>
              <w:rPr>
                <w:b/>
                <w:sz w:val="22"/>
                <w:szCs w:val="22"/>
              </w:rPr>
              <w:t>,</w:t>
            </w:r>
            <w:r w:rsidRPr="00A3706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с</w:t>
            </w:r>
            <w:r w:rsidRPr="00A3706D">
              <w:rPr>
                <w:b/>
                <w:sz w:val="22"/>
                <w:szCs w:val="22"/>
              </w:rPr>
              <w:t>тр.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3706D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145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 xml:space="preserve">Приточная установка 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П1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146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система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В1-В2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2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Сплит-система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88" w:type="dxa"/>
            <w:vAlign w:val="center"/>
          </w:tcPr>
          <w:p w:rsidR="00B61946" w:rsidRDefault="00B61946" w:rsidP="00D02054">
            <w:pPr>
              <w:jc w:val="center"/>
              <w:rPr>
                <w:b/>
                <w:sz w:val="22"/>
                <w:szCs w:val="22"/>
              </w:rPr>
            </w:pPr>
            <w:r w:rsidRPr="00A3706D">
              <w:rPr>
                <w:b/>
                <w:sz w:val="22"/>
                <w:szCs w:val="22"/>
              </w:rPr>
              <w:t>Патологоанатомический корпус</w:t>
            </w:r>
          </w:p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r w:rsidRPr="00A3706D">
              <w:rPr>
                <w:b/>
                <w:sz w:val="22"/>
                <w:szCs w:val="22"/>
              </w:rPr>
              <w:t>ул. Карла Маркса</w:t>
            </w:r>
            <w:r>
              <w:rPr>
                <w:b/>
                <w:sz w:val="22"/>
                <w:szCs w:val="22"/>
              </w:rPr>
              <w:t>,</w:t>
            </w:r>
            <w:r w:rsidRPr="00A3706D">
              <w:rPr>
                <w:b/>
                <w:sz w:val="22"/>
                <w:szCs w:val="22"/>
              </w:rPr>
              <w:t xml:space="preserve"> д.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3706D">
              <w:rPr>
                <w:b/>
                <w:sz w:val="22"/>
                <w:szCs w:val="22"/>
              </w:rPr>
              <w:t>30</w:t>
            </w:r>
            <w:r>
              <w:rPr>
                <w:b/>
                <w:sz w:val="22"/>
                <w:szCs w:val="22"/>
              </w:rPr>
              <w:t>,</w:t>
            </w:r>
            <w:r w:rsidRPr="00A3706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с</w:t>
            </w:r>
            <w:r w:rsidRPr="00A3706D">
              <w:rPr>
                <w:b/>
                <w:sz w:val="22"/>
                <w:szCs w:val="22"/>
              </w:rPr>
              <w:t>тр.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3706D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147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 xml:space="preserve">Приточная установка 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ПС1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148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Вытяжная система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ВС1-ВС3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3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Сплит-система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b/>
                <w:sz w:val="22"/>
                <w:szCs w:val="22"/>
              </w:rPr>
              <w:t>Детский корпус с поликлиникой</w:t>
            </w:r>
            <w:r w:rsidRPr="00A3706D">
              <w:rPr>
                <w:sz w:val="22"/>
                <w:szCs w:val="22"/>
              </w:rPr>
              <w:t xml:space="preserve"> </w:t>
            </w:r>
          </w:p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(</w:t>
            </w:r>
            <w:r w:rsidRPr="00A3706D">
              <w:rPr>
                <w:b/>
                <w:sz w:val="22"/>
                <w:szCs w:val="22"/>
              </w:rPr>
              <w:t>ул. Карла Маркса, д. 30, стр. 5)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149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 xml:space="preserve">Приточная установка 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П1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150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 xml:space="preserve">Приточная установка 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П2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151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 xml:space="preserve">Приточная установка 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П3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152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 xml:space="preserve">Приточная установка 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П4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153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 xml:space="preserve">Вытяжная система 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В1-В8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8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b/>
                <w:sz w:val="22"/>
                <w:szCs w:val="22"/>
              </w:rPr>
              <w:t>Главный лечебный корпус</w:t>
            </w:r>
            <w:r w:rsidRPr="00A3706D">
              <w:rPr>
                <w:sz w:val="22"/>
                <w:szCs w:val="22"/>
              </w:rPr>
              <w:t xml:space="preserve"> </w:t>
            </w:r>
          </w:p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  <w:r w:rsidRPr="00A3706D">
              <w:rPr>
                <w:b/>
                <w:sz w:val="22"/>
                <w:szCs w:val="22"/>
              </w:rPr>
              <w:t>(ул. Карла Маркса, д. 30, стр. 4)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154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 xml:space="preserve">Приточно-вытяжная установка с охлаждение и пароувлажнением </w:t>
            </w:r>
            <w:r w:rsidRPr="00A3706D">
              <w:rPr>
                <w:sz w:val="22"/>
                <w:szCs w:val="22"/>
                <w:lang w:val="en-US"/>
              </w:rPr>
              <w:t>CDC</w:t>
            </w:r>
            <w:r w:rsidRPr="00A3706D">
              <w:rPr>
                <w:sz w:val="22"/>
                <w:szCs w:val="22"/>
              </w:rPr>
              <w:t>35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ПВУ1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155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 xml:space="preserve">Приточная установка </w:t>
            </w:r>
            <w:r w:rsidRPr="00A3706D">
              <w:rPr>
                <w:sz w:val="22"/>
                <w:szCs w:val="22"/>
                <w:lang w:val="en-US"/>
              </w:rPr>
              <w:t>CDC</w:t>
            </w:r>
            <w:r w:rsidRPr="00A3706D">
              <w:rPr>
                <w:sz w:val="22"/>
                <w:szCs w:val="22"/>
              </w:rPr>
              <w:t>21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П2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156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 xml:space="preserve">Приточная установка </w:t>
            </w:r>
            <w:r w:rsidRPr="00A3706D">
              <w:rPr>
                <w:sz w:val="22"/>
                <w:szCs w:val="22"/>
                <w:lang w:val="en-US"/>
              </w:rPr>
              <w:t>VR</w:t>
            </w:r>
            <w:r w:rsidRPr="00A3706D">
              <w:rPr>
                <w:sz w:val="22"/>
                <w:szCs w:val="22"/>
              </w:rPr>
              <w:t>50-25/22-4</w:t>
            </w:r>
            <w:r w:rsidRPr="00A3706D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П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157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 xml:space="preserve">Вытяжная система 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В1-В4</w:t>
            </w: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4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158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color w:val="000000"/>
                <w:sz w:val="22"/>
                <w:szCs w:val="22"/>
              </w:rPr>
            </w:pPr>
            <w:r w:rsidRPr="00A3706D">
              <w:rPr>
                <w:color w:val="000000"/>
                <w:sz w:val="22"/>
                <w:szCs w:val="22"/>
              </w:rPr>
              <w:t>Сплит-системы различных производителей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12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159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color w:val="000000"/>
                <w:sz w:val="22"/>
                <w:szCs w:val="22"/>
              </w:rPr>
            </w:pPr>
            <w:r w:rsidRPr="00A3706D">
              <w:rPr>
                <w:color w:val="000000"/>
                <w:sz w:val="22"/>
                <w:szCs w:val="22"/>
              </w:rPr>
              <w:t>Компрессорно-конденсаторные блоки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2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3706D">
              <w:rPr>
                <w:b/>
                <w:color w:val="000000"/>
                <w:sz w:val="22"/>
                <w:szCs w:val="22"/>
              </w:rPr>
              <w:t>КДО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160</w:t>
            </w: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rPr>
                <w:b/>
                <w:color w:val="000000"/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Сплит-система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 w:rsidRPr="00A3706D">
              <w:rPr>
                <w:sz w:val="22"/>
                <w:szCs w:val="22"/>
              </w:rPr>
              <w:t>4</w:t>
            </w: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8" w:type="dxa"/>
            <w:vAlign w:val="center"/>
          </w:tcPr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  <w:r w:rsidRPr="00A3706D">
              <w:rPr>
                <w:b/>
                <w:sz w:val="22"/>
                <w:szCs w:val="22"/>
              </w:rPr>
              <w:t xml:space="preserve">Акушерско-гинекологический корпус: </w:t>
            </w:r>
          </w:p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  <w:r w:rsidRPr="00A3706D">
              <w:rPr>
                <w:b/>
                <w:sz w:val="22"/>
                <w:szCs w:val="22"/>
              </w:rPr>
              <w:t>(ул. Карла Маркса, д. 30</w:t>
            </w:r>
            <w:r w:rsidRPr="00D4124B">
              <w:rPr>
                <w:b/>
                <w:sz w:val="22"/>
                <w:szCs w:val="22"/>
              </w:rPr>
              <w:t>, стр. 2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23" w:type="dxa"/>
            <w:vAlign w:val="center"/>
          </w:tcPr>
          <w:p w:rsidR="00B61946" w:rsidRPr="00A3706D" w:rsidRDefault="00B61946" w:rsidP="00D020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9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4588" w:type="dxa"/>
            <w:vAlign w:val="center"/>
          </w:tcPr>
          <w:p w:rsidR="00B61946" w:rsidRPr="00D02054" w:rsidRDefault="00B61946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 xml:space="preserve">Род.боксы, левое крыло, 1-й этаж </w:t>
            </w:r>
          </w:p>
        </w:tc>
        <w:tc>
          <w:tcPr>
            <w:tcW w:w="2023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ПВ1.П</w:t>
            </w:r>
          </w:p>
        </w:tc>
        <w:tc>
          <w:tcPr>
            <w:tcW w:w="689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напольная</w:t>
            </w:r>
          </w:p>
        </w:tc>
        <w:tc>
          <w:tcPr>
            <w:tcW w:w="1440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RDH E2-0250</w:t>
            </w: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4588" w:type="dxa"/>
            <w:vAlign w:val="center"/>
          </w:tcPr>
          <w:p w:rsidR="00B61946" w:rsidRPr="00D02054" w:rsidRDefault="00B61946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Род.боксы, правое крыло, 1-й этаж</w:t>
            </w:r>
          </w:p>
        </w:tc>
        <w:tc>
          <w:tcPr>
            <w:tcW w:w="2023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ПВ2.П</w:t>
            </w:r>
          </w:p>
        </w:tc>
        <w:tc>
          <w:tcPr>
            <w:tcW w:w="689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напольная</w:t>
            </w:r>
          </w:p>
        </w:tc>
        <w:tc>
          <w:tcPr>
            <w:tcW w:w="1440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RDH E2-0280</w:t>
            </w: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4588" w:type="dxa"/>
            <w:vAlign w:val="center"/>
          </w:tcPr>
          <w:p w:rsidR="00B61946" w:rsidRPr="00D02054" w:rsidRDefault="00B61946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Операционная, родовые залы и</w:t>
            </w:r>
          </w:p>
          <w:p w:rsidR="00B61946" w:rsidRPr="00D02054" w:rsidRDefault="00B61946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послеоперационная, 2-й этаж</w:t>
            </w:r>
          </w:p>
        </w:tc>
        <w:tc>
          <w:tcPr>
            <w:tcW w:w="2023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ПВ3.П</w:t>
            </w:r>
          </w:p>
        </w:tc>
        <w:tc>
          <w:tcPr>
            <w:tcW w:w="689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2</w:t>
            </w:r>
          </w:p>
        </w:tc>
        <w:tc>
          <w:tcPr>
            <w:tcW w:w="1427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напольная</w:t>
            </w:r>
          </w:p>
        </w:tc>
        <w:tc>
          <w:tcPr>
            <w:tcW w:w="1440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RLM E6-5056-43-</w:t>
            </w:r>
          </w:p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26-J</w:t>
            </w: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4588" w:type="dxa"/>
            <w:vAlign w:val="center"/>
          </w:tcPr>
          <w:p w:rsidR="00B61946" w:rsidRPr="00D02054" w:rsidRDefault="00B61946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Процедурные и стерильная зона</w:t>
            </w:r>
          </w:p>
          <w:p w:rsidR="00B61946" w:rsidRPr="00D02054" w:rsidRDefault="00B61946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ЦСО, 2-й этаж</w:t>
            </w:r>
          </w:p>
        </w:tc>
        <w:tc>
          <w:tcPr>
            <w:tcW w:w="2023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ПВ4.П</w:t>
            </w:r>
          </w:p>
        </w:tc>
        <w:tc>
          <w:tcPr>
            <w:tcW w:w="689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напольная</w:t>
            </w:r>
          </w:p>
        </w:tc>
        <w:tc>
          <w:tcPr>
            <w:tcW w:w="1440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RDH E2-0180</w:t>
            </w: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4588" w:type="dxa"/>
            <w:vAlign w:val="center"/>
          </w:tcPr>
          <w:p w:rsidR="00B61946" w:rsidRPr="00D02054" w:rsidRDefault="00B61946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ПИТ новорожденных, 2-й этаж</w:t>
            </w:r>
          </w:p>
        </w:tc>
        <w:tc>
          <w:tcPr>
            <w:tcW w:w="2023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ПВ5.П</w:t>
            </w:r>
          </w:p>
        </w:tc>
        <w:tc>
          <w:tcPr>
            <w:tcW w:w="689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2</w:t>
            </w:r>
          </w:p>
        </w:tc>
        <w:tc>
          <w:tcPr>
            <w:tcW w:w="1427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напольная</w:t>
            </w:r>
          </w:p>
        </w:tc>
        <w:tc>
          <w:tcPr>
            <w:tcW w:w="1440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RDH E2-0200</w:t>
            </w: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4588" w:type="dxa"/>
            <w:vAlign w:val="center"/>
          </w:tcPr>
          <w:p w:rsidR="00B61946" w:rsidRPr="00D02054" w:rsidRDefault="00B61946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Послеродовые палаты с совместным пребыванием ребёнка, 2-й этаж</w:t>
            </w:r>
          </w:p>
        </w:tc>
        <w:tc>
          <w:tcPr>
            <w:tcW w:w="2023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ПВ6.П</w:t>
            </w:r>
          </w:p>
        </w:tc>
        <w:tc>
          <w:tcPr>
            <w:tcW w:w="689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напольная</w:t>
            </w:r>
          </w:p>
        </w:tc>
        <w:tc>
          <w:tcPr>
            <w:tcW w:w="1440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RDH E2-0280</w:t>
            </w: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4588" w:type="dxa"/>
            <w:vAlign w:val="center"/>
          </w:tcPr>
          <w:p w:rsidR="00B61946" w:rsidRPr="00D02054" w:rsidRDefault="00B61946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Операционная и послеоперационная, 3-й этаж</w:t>
            </w:r>
          </w:p>
        </w:tc>
        <w:tc>
          <w:tcPr>
            <w:tcW w:w="2023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ПВ7.П</w:t>
            </w:r>
          </w:p>
        </w:tc>
        <w:tc>
          <w:tcPr>
            <w:tcW w:w="689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2</w:t>
            </w:r>
          </w:p>
        </w:tc>
        <w:tc>
          <w:tcPr>
            <w:tcW w:w="1427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напольная</w:t>
            </w:r>
          </w:p>
        </w:tc>
        <w:tc>
          <w:tcPr>
            <w:tcW w:w="1440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RLM E6-3540-23-</w:t>
            </w:r>
          </w:p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19-J</w:t>
            </w: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4588" w:type="dxa"/>
            <w:vAlign w:val="center"/>
          </w:tcPr>
          <w:p w:rsidR="00B61946" w:rsidRPr="00D02054" w:rsidRDefault="00B61946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Малая операционная и процедурные, 3-й этаж</w:t>
            </w:r>
          </w:p>
        </w:tc>
        <w:tc>
          <w:tcPr>
            <w:tcW w:w="2023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ПВ8.П</w:t>
            </w:r>
          </w:p>
        </w:tc>
        <w:tc>
          <w:tcPr>
            <w:tcW w:w="689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напольная</w:t>
            </w:r>
          </w:p>
        </w:tc>
        <w:tc>
          <w:tcPr>
            <w:tcW w:w="1440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RDH E2-0200</w:t>
            </w: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4588" w:type="dxa"/>
            <w:vAlign w:val="center"/>
          </w:tcPr>
          <w:p w:rsidR="00B61946" w:rsidRPr="00D02054" w:rsidRDefault="00B61946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Палаты для взрослых, 3-й этаж</w:t>
            </w:r>
          </w:p>
        </w:tc>
        <w:tc>
          <w:tcPr>
            <w:tcW w:w="2023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ПВ9.П</w:t>
            </w:r>
          </w:p>
        </w:tc>
        <w:tc>
          <w:tcPr>
            <w:tcW w:w="689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напольная</w:t>
            </w:r>
          </w:p>
        </w:tc>
        <w:tc>
          <w:tcPr>
            <w:tcW w:w="1440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RLM E6-2528-23-14-J</w:t>
            </w: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4588" w:type="dxa"/>
            <w:vAlign w:val="center"/>
          </w:tcPr>
          <w:p w:rsidR="00B61946" w:rsidRPr="00D02054" w:rsidRDefault="00B61946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Стерилизационные, 1-й этаж</w:t>
            </w:r>
          </w:p>
        </w:tc>
        <w:tc>
          <w:tcPr>
            <w:tcW w:w="2023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ПВ10.П</w:t>
            </w:r>
          </w:p>
        </w:tc>
        <w:tc>
          <w:tcPr>
            <w:tcW w:w="689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напольная</w:t>
            </w:r>
          </w:p>
        </w:tc>
        <w:tc>
          <w:tcPr>
            <w:tcW w:w="1440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RDH E2-0225</w:t>
            </w: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</w:p>
        </w:tc>
        <w:tc>
          <w:tcPr>
            <w:tcW w:w="4588" w:type="dxa"/>
            <w:vAlign w:val="center"/>
          </w:tcPr>
          <w:p w:rsidR="00B61946" w:rsidRPr="00D02054" w:rsidRDefault="00B61946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Подвал</w:t>
            </w:r>
          </w:p>
        </w:tc>
        <w:tc>
          <w:tcPr>
            <w:tcW w:w="2023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ПВ11</w:t>
            </w:r>
          </w:p>
        </w:tc>
        <w:tc>
          <w:tcPr>
            <w:tcW w:w="689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подвесная</w:t>
            </w:r>
          </w:p>
        </w:tc>
        <w:tc>
          <w:tcPr>
            <w:tcW w:w="1440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4588" w:type="dxa"/>
            <w:vAlign w:val="center"/>
          </w:tcPr>
          <w:p w:rsidR="00B61946" w:rsidRPr="00D02054" w:rsidRDefault="00B61946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 xml:space="preserve">Род.боксы, левое крыло, 1-й этаж </w:t>
            </w:r>
          </w:p>
        </w:tc>
        <w:tc>
          <w:tcPr>
            <w:tcW w:w="2023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ПВ1.В</w:t>
            </w:r>
          </w:p>
        </w:tc>
        <w:tc>
          <w:tcPr>
            <w:tcW w:w="689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40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4588" w:type="dxa"/>
            <w:vAlign w:val="center"/>
          </w:tcPr>
          <w:p w:rsidR="00B61946" w:rsidRPr="00D02054" w:rsidRDefault="00B61946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Род.боксы, правое крыло, 1-й этаж</w:t>
            </w:r>
          </w:p>
        </w:tc>
        <w:tc>
          <w:tcPr>
            <w:tcW w:w="2023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ПВ2.В</w:t>
            </w:r>
          </w:p>
        </w:tc>
        <w:tc>
          <w:tcPr>
            <w:tcW w:w="689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40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</w:t>
            </w:r>
          </w:p>
        </w:tc>
        <w:tc>
          <w:tcPr>
            <w:tcW w:w="4588" w:type="dxa"/>
            <w:vAlign w:val="center"/>
          </w:tcPr>
          <w:p w:rsidR="00B61946" w:rsidRPr="00D02054" w:rsidRDefault="00B61946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Операционная, родовые залы и</w:t>
            </w:r>
          </w:p>
          <w:p w:rsidR="00B61946" w:rsidRPr="00D02054" w:rsidRDefault="00B61946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послеоперационная, 2-й этаж</w:t>
            </w:r>
          </w:p>
        </w:tc>
        <w:tc>
          <w:tcPr>
            <w:tcW w:w="2023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ПВ3.В</w:t>
            </w:r>
          </w:p>
        </w:tc>
        <w:tc>
          <w:tcPr>
            <w:tcW w:w="689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2</w:t>
            </w:r>
          </w:p>
        </w:tc>
        <w:tc>
          <w:tcPr>
            <w:tcW w:w="1427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40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4588" w:type="dxa"/>
            <w:vAlign w:val="center"/>
          </w:tcPr>
          <w:p w:rsidR="00B61946" w:rsidRPr="00D02054" w:rsidRDefault="00B61946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Процедурные и стерильная зона ЦСО, 2-й этаж</w:t>
            </w:r>
          </w:p>
        </w:tc>
        <w:tc>
          <w:tcPr>
            <w:tcW w:w="2023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ПВ4.В</w:t>
            </w:r>
          </w:p>
        </w:tc>
        <w:tc>
          <w:tcPr>
            <w:tcW w:w="689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40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4588" w:type="dxa"/>
            <w:vAlign w:val="center"/>
          </w:tcPr>
          <w:p w:rsidR="00B61946" w:rsidRPr="00D02054" w:rsidRDefault="00B61946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ПИТ новорожденных, 2-й этаж</w:t>
            </w:r>
          </w:p>
        </w:tc>
        <w:tc>
          <w:tcPr>
            <w:tcW w:w="2023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ПВ5.В</w:t>
            </w:r>
          </w:p>
        </w:tc>
        <w:tc>
          <w:tcPr>
            <w:tcW w:w="689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40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</w:p>
        </w:tc>
        <w:tc>
          <w:tcPr>
            <w:tcW w:w="4588" w:type="dxa"/>
            <w:vAlign w:val="center"/>
          </w:tcPr>
          <w:p w:rsidR="00B61946" w:rsidRPr="00D02054" w:rsidRDefault="00B61946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Послеродовые палаты с совместным пребыванием ребёнка, 2-й этаж</w:t>
            </w:r>
          </w:p>
        </w:tc>
        <w:tc>
          <w:tcPr>
            <w:tcW w:w="2023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ПВ6.В</w:t>
            </w:r>
          </w:p>
        </w:tc>
        <w:tc>
          <w:tcPr>
            <w:tcW w:w="689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40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4588" w:type="dxa"/>
            <w:vAlign w:val="center"/>
          </w:tcPr>
          <w:p w:rsidR="00B61946" w:rsidRPr="00D02054" w:rsidRDefault="00B61946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Операционная и послеоперационная, 3-й этаж</w:t>
            </w:r>
          </w:p>
        </w:tc>
        <w:tc>
          <w:tcPr>
            <w:tcW w:w="2023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ПВ7.В</w:t>
            </w:r>
          </w:p>
        </w:tc>
        <w:tc>
          <w:tcPr>
            <w:tcW w:w="689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2</w:t>
            </w:r>
          </w:p>
        </w:tc>
        <w:tc>
          <w:tcPr>
            <w:tcW w:w="1427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40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4588" w:type="dxa"/>
            <w:vAlign w:val="center"/>
          </w:tcPr>
          <w:p w:rsidR="00B61946" w:rsidRPr="00D02054" w:rsidRDefault="00B61946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Малая операционная и процедурные, 3-й этаж</w:t>
            </w:r>
          </w:p>
        </w:tc>
        <w:tc>
          <w:tcPr>
            <w:tcW w:w="2023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ПВ8.В</w:t>
            </w:r>
          </w:p>
        </w:tc>
        <w:tc>
          <w:tcPr>
            <w:tcW w:w="689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40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4588" w:type="dxa"/>
            <w:vAlign w:val="center"/>
          </w:tcPr>
          <w:p w:rsidR="00B61946" w:rsidRPr="00D02054" w:rsidRDefault="00B61946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Палаты для взрослых, 3-й этаж</w:t>
            </w:r>
          </w:p>
        </w:tc>
        <w:tc>
          <w:tcPr>
            <w:tcW w:w="2023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ПВ9.В</w:t>
            </w:r>
          </w:p>
        </w:tc>
        <w:tc>
          <w:tcPr>
            <w:tcW w:w="689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40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4588" w:type="dxa"/>
            <w:vAlign w:val="center"/>
          </w:tcPr>
          <w:p w:rsidR="00B61946" w:rsidRPr="00D02054" w:rsidRDefault="00B61946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Стерилизационные, 1-й этаж</w:t>
            </w:r>
          </w:p>
        </w:tc>
        <w:tc>
          <w:tcPr>
            <w:tcW w:w="2023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ПВ10.В</w:t>
            </w:r>
          </w:p>
        </w:tc>
        <w:tc>
          <w:tcPr>
            <w:tcW w:w="689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40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4588" w:type="dxa"/>
            <w:vAlign w:val="center"/>
          </w:tcPr>
          <w:p w:rsidR="00B61946" w:rsidRPr="00D02054" w:rsidRDefault="00B61946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Подвал</w:t>
            </w:r>
          </w:p>
        </w:tc>
        <w:tc>
          <w:tcPr>
            <w:tcW w:w="2023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В11</w:t>
            </w:r>
          </w:p>
        </w:tc>
        <w:tc>
          <w:tcPr>
            <w:tcW w:w="689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канальная</w:t>
            </w:r>
          </w:p>
        </w:tc>
        <w:tc>
          <w:tcPr>
            <w:tcW w:w="1440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</w:p>
        </w:tc>
        <w:tc>
          <w:tcPr>
            <w:tcW w:w="4588" w:type="dxa"/>
            <w:vAlign w:val="center"/>
          </w:tcPr>
          <w:p w:rsidR="00B61946" w:rsidRPr="00D02054" w:rsidRDefault="00B61946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С/у и тамбур-шлюзы род.боксов</w:t>
            </w:r>
          </w:p>
        </w:tc>
        <w:tc>
          <w:tcPr>
            <w:tcW w:w="2023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В12</w:t>
            </w:r>
          </w:p>
        </w:tc>
        <w:tc>
          <w:tcPr>
            <w:tcW w:w="689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4588" w:type="dxa"/>
            <w:vAlign w:val="center"/>
          </w:tcPr>
          <w:p w:rsidR="00B61946" w:rsidRPr="00D02054" w:rsidRDefault="00B61946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С/у, буфеты, пом.персонала</w:t>
            </w:r>
          </w:p>
        </w:tc>
        <w:tc>
          <w:tcPr>
            <w:tcW w:w="2023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В13</w:t>
            </w:r>
          </w:p>
        </w:tc>
        <w:tc>
          <w:tcPr>
            <w:tcW w:w="689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4588" w:type="dxa"/>
            <w:vAlign w:val="center"/>
          </w:tcPr>
          <w:p w:rsidR="00B61946" w:rsidRPr="00D02054" w:rsidRDefault="00B61946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С/у и пом.персонала, правое крыло</w:t>
            </w:r>
          </w:p>
        </w:tc>
        <w:tc>
          <w:tcPr>
            <w:tcW w:w="2023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В14</w:t>
            </w:r>
          </w:p>
        </w:tc>
        <w:tc>
          <w:tcPr>
            <w:tcW w:w="689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</w:p>
        </w:tc>
        <w:tc>
          <w:tcPr>
            <w:tcW w:w="4588" w:type="dxa"/>
            <w:vAlign w:val="center"/>
          </w:tcPr>
          <w:p w:rsidR="00B61946" w:rsidRPr="00D02054" w:rsidRDefault="00B61946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Род.боксы, левое крыло, 1-й этаж</w:t>
            </w:r>
          </w:p>
        </w:tc>
        <w:tc>
          <w:tcPr>
            <w:tcW w:w="2023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ПВ1</w:t>
            </w:r>
          </w:p>
        </w:tc>
        <w:tc>
          <w:tcPr>
            <w:tcW w:w="689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Наружный ККБ</w:t>
            </w:r>
          </w:p>
        </w:tc>
        <w:tc>
          <w:tcPr>
            <w:tcW w:w="1440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ACCU 03</w:t>
            </w: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</w:p>
        </w:tc>
        <w:tc>
          <w:tcPr>
            <w:tcW w:w="4588" w:type="dxa"/>
            <w:vAlign w:val="center"/>
          </w:tcPr>
          <w:p w:rsidR="00B61946" w:rsidRPr="00D02054" w:rsidRDefault="00B61946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Род.боксы, правое крыло, 1-й этаж</w:t>
            </w:r>
          </w:p>
        </w:tc>
        <w:tc>
          <w:tcPr>
            <w:tcW w:w="2023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ПВ2</w:t>
            </w:r>
          </w:p>
        </w:tc>
        <w:tc>
          <w:tcPr>
            <w:tcW w:w="689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Наружный ККБ</w:t>
            </w:r>
          </w:p>
        </w:tc>
        <w:tc>
          <w:tcPr>
            <w:tcW w:w="1440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ACCU 05</w:t>
            </w: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4588" w:type="dxa"/>
            <w:vAlign w:val="center"/>
          </w:tcPr>
          <w:p w:rsidR="00B61946" w:rsidRPr="00D02054" w:rsidRDefault="00B61946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Операционная, родовые залы и послеоперационная, 2-й этаж</w:t>
            </w:r>
          </w:p>
        </w:tc>
        <w:tc>
          <w:tcPr>
            <w:tcW w:w="2023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ПВ3</w:t>
            </w:r>
          </w:p>
        </w:tc>
        <w:tc>
          <w:tcPr>
            <w:tcW w:w="689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2</w:t>
            </w:r>
          </w:p>
        </w:tc>
        <w:tc>
          <w:tcPr>
            <w:tcW w:w="1427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Наружный ККБ</w:t>
            </w:r>
          </w:p>
        </w:tc>
        <w:tc>
          <w:tcPr>
            <w:tcW w:w="1440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ACCU 22</w:t>
            </w: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</w:t>
            </w:r>
          </w:p>
        </w:tc>
        <w:tc>
          <w:tcPr>
            <w:tcW w:w="4588" w:type="dxa"/>
            <w:vAlign w:val="center"/>
          </w:tcPr>
          <w:p w:rsidR="00B61946" w:rsidRPr="00D02054" w:rsidRDefault="00B61946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ПИТ новорожденных, 2-й этаж</w:t>
            </w:r>
          </w:p>
        </w:tc>
        <w:tc>
          <w:tcPr>
            <w:tcW w:w="2023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ПВ5</w:t>
            </w:r>
          </w:p>
        </w:tc>
        <w:tc>
          <w:tcPr>
            <w:tcW w:w="689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2</w:t>
            </w:r>
          </w:p>
        </w:tc>
        <w:tc>
          <w:tcPr>
            <w:tcW w:w="1427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Наружный ККБ</w:t>
            </w:r>
          </w:p>
        </w:tc>
        <w:tc>
          <w:tcPr>
            <w:tcW w:w="1440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ACCU 03</w:t>
            </w: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4588" w:type="dxa"/>
            <w:vAlign w:val="center"/>
          </w:tcPr>
          <w:p w:rsidR="00B61946" w:rsidRPr="00D02054" w:rsidRDefault="00B61946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Послеродовые палаты с совместным пребыванием ребёнка, 2-й этаж</w:t>
            </w:r>
          </w:p>
        </w:tc>
        <w:tc>
          <w:tcPr>
            <w:tcW w:w="2023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ПВ6</w:t>
            </w:r>
          </w:p>
        </w:tc>
        <w:tc>
          <w:tcPr>
            <w:tcW w:w="689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Наружный ККБ</w:t>
            </w:r>
          </w:p>
        </w:tc>
        <w:tc>
          <w:tcPr>
            <w:tcW w:w="1440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ACCU 05</w:t>
            </w: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  <w:tc>
          <w:tcPr>
            <w:tcW w:w="4588" w:type="dxa"/>
            <w:vAlign w:val="center"/>
          </w:tcPr>
          <w:p w:rsidR="00B61946" w:rsidRPr="00D02054" w:rsidRDefault="00B61946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Операционная и послеоперационная 2-й этаж</w:t>
            </w:r>
          </w:p>
        </w:tc>
        <w:tc>
          <w:tcPr>
            <w:tcW w:w="2023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ПВ7</w:t>
            </w:r>
          </w:p>
        </w:tc>
        <w:tc>
          <w:tcPr>
            <w:tcW w:w="689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2</w:t>
            </w:r>
          </w:p>
        </w:tc>
        <w:tc>
          <w:tcPr>
            <w:tcW w:w="1427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Наружный ККБ</w:t>
            </w:r>
          </w:p>
        </w:tc>
        <w:tc>
          <w:tcPr>
            <w:tcW w:w="1440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ACCU 10</w:t>
            </w: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4588" w:type="dxa"/>
            <w:vAlign w:val="center"/>
          </w:tcPr>
          <w:p w:rsidR="00B61946" w:rsidRPr="00D02054" w:rsidRDefault="00B61946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Малая операционная и процедурные, 3-й этаж</w:t>
            </w:r>
          </w:p>
        </w:tc>
        <w:tc>
          <w:tcPr>
            <w:tcW w:w="2023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ПВ8</w:t>
            </w:r>
          </w:p>
        </w:tc>
        <w:tc>
          <w:tcPr>
            <w:tcW w:w="689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Наружный ККБ</w:t>
            </w:r>
          </w:p>
        </w:tc>
        <w:tc>
          <w:tcPr>
            <w:tcW w:w="1440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ACCU 03</w:t>
            </w: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4588" w:type="dxa"/>
            <w:vAlign w:val="center"/>
          </w:tcPr>
          <w:p w:rsidR="00B61946" w:rsidRPr="00D02054" w:rsidRDefault="00B61946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Серверная, пом.013</w:t>
            </w:r>
          </w:p>
        </w:tc>
        <w:tc>
          <w:tcPr>
            <w:tcW w:w="2023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К1.1</w:t>
            </w:r>
          </w:p>
        </w:tc>
        <w:tc>
          <w:tcPr>
            <w:tcW w:w="689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2</w:t>
            </w:r>
          </w:p>
        </w:tc>
        <w:tc>
          <w:tcPr>
            <w:tcW w:w="1427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наружный блок</w:t>
            </w:r>
          </w:p>
        </w:tc>
        <w:tc>
          <w:tcPr>
            <w:tcW w:w="1440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MUZ-DM35VA</w:t>
            </w: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</w:t>
            </w:r>
          </w:p>
        </w:tc>
        <w:tc>
          <w:tcPr>
            <w:tcW w:w="4588" w:type="dxa"/>
            <w:vAlign w:val="center"/>
          </w:tcPr>
          <w:p w:rsidR="00B61946" w:rsidRPr="00D02054" w:rsidRDefault="00B61946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Серверная, пом.013</w:t>
            </w:r>
          </w:p>
        </w:tc>
        <w:tc>
          <w:tcPr>
            <w:tcW w:w="2023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К1.2</w:t>
            </w:r>
          </w:p>
        </w:tc>
        <w:tc>
          <w:tcPr>
            <w:tcW w:w="689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2</w:t>
            </w:r>
          </w:p>
        </w:tc>
        <w:tc>
          <w:tcPr>
            <w:tcW w:w="1427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внутр.блок</w:t>
            </w:r>
          </w:p>
        </w:tc>
        <w:tc>
          <w:tcPr>
            <w:tcW w:w="1440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MSZ-DM35VA</w:t>
            </w:r>
          </w:p>
        </w:tc>
      </w:tr>
      <w:tr w:rsidR="00B61946" w:rsidRPr="00A3706D" w:rsidTr="00392C35">
        <w:trPr>
          <w:gridAfter w:val="4"/>
          <w:wAfter w:w="3548" w:type="dxa"/>
        </w:trPr>
        <w:tc>
          <w:tcPr>
            <w:tcW w:w="560" w:type="dxa"/>
            <w:vAlign w:val="center"/>
          </w:tcPr>
          <w:p w:rsidR="00B61946" w:rsidRPr="00A3706D" w:rsidRDefault="00B61946" w:rsidP="00D0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4588" w:type="dxa"/>
            <w:vAlign w:val="center"/>
          </w:tcPr>
          <w:p w:rsidR="00B61946" w:rsidRPr="00D02054" w:rsidRDefault="00B61946" w:rsidP="00D02054">
            <w:pPr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Пароувлажнители приточно-вытяжных установок</w:t>
            </w:r>
          </w:p>
        </w:tc>
        <w:tc>
          <w:tcPr>
            <w:tcW w:w="2023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ПВ3, ПВ5, ПВ7</w:t>
            </w:r>
          </w:p>
        </w:tc>
        <w:tc>
          <w:tcPr>
            <w:tcW w:w="689" w:type="dxa"/>
            <w:vAlign w:val="center"/>
          </w:tcPr>
          <w:p w:rsidR="00B61946" w:rsidRPr="00D02054" w:rsidRDefault="00B61946" w:rsidP="00392C35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6</w:t>
            </w:r>
          </w:p>
        </w:tc>
        <w:tc>
          <w:tcPr>
            <w:tcW w:w="1427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B61946" w:rsidRPr="00D02054" w:rsidRDefault="00B61946" w:rsidP="00D02054">
            <w:pPr>
              <w:jc w:val="center"/>
              <w:rPr>
                <w:sz w:val="22"/>
                <w:szCs w:val="22"/>
              </w:rPr>
            </w:pPr>
            <w:r w:rsidRPr="00D02054">
              <w:rPr>
                <w:sz w:val="22"/>
                <w:szCs w:val="22"/>
              </w:rPr>
              <w:t>ALTAIR</w:t>
            </w:r>
          </w:p>
        </w:tc>
      </w:tr>
    </w:tbl>
    <w:p w:rsidR="00B61946" w:rsidRPr="009D059A" w:rsidRDefault="00B61946" w:rsidP="00CF5BC2">
      <w:pPr>
        <w:jc w:val="center"/>
        <w:rPr>
          <w:b/>
          <w:sz w:val="22"/>
          <w:szCs w:val="22"/>
        </w:rPr>
      </w:pPr>
    </w:p>
    <w:p w:rsidR="00B61946" w:rsidRPr="00164434" w:rsidRDefault="00B61946" w:rsidP="00815E70">
      <w:pPr>
        <w:ind w:left="6096"/>
        <w:rPr>
          <w:sz w:val="22"/>
          <w:szCs w:val="22"/>
        </w:rPr>
      </w:pPr>
    </w:p>
    <w:sectPr w:rsidR="00B61946" w:rsidRPr="00164434" w:rsidSect="00A223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397" w:right="709" w:bottom="397" w:left="1021" w:header="567" w:footer="567" w:gutter="0"/>
      <w:pgNumType w:start="3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946" w:rsidRDefault="00B61946" w:rsidP="00B14A94">
      <w:r>
        <w:separator/>
      </w:r>
    </w:p>
  </w:endnote>
  <w:endnote w:type="continuationSeparator" w:id="0">
    <w:p w:rsidR="00B61946" w:rsidRDefault="00B61946" w:rsidP="00B14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946" w:rsidRDefault="00B61946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1946" w:rsidRDefault="00B6194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946" w:rsidRDefault="00B61946" w:rsidP="00BC21BD">
    <w:pPr>
      <w:pStyle w:val="Footer"/>
      <w:framePr w:wrap="around" w:vAnchor="text" w:hAnchor="margin" w:xAlign="center" w:y="1"/>
      <w:jc w:val="center"/>
    </w:pPr>
    <w:r>
      <w:t>Аукционная документация</w:t>
    </w:r>
  </w:p>
  <w:p w:rsidR="00B61946" w:rsidRDefault="00B6194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946" w:rsidRDefault="00B61946" w:rsidP="00003BEE">
    <w:pPr>
      <w:pStyle w:val="Footer"/>
      <w:jc w:val="center"/>
    </w:pPr>
    <w:r>
      <w:t>Котировочная документация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946" w:rsidRDefault="00B61946" w:rsidP="00B14A94">
      <w:r>
        <w:separator/>
      </w:r>
    </w:p>
  </w:footnote>
  <w:footnote w:type="continuationSeparator" w:id="0">
    <w:p w:rsidR="00B61946" w:rsidRDefault="00B61946" w:rsidP="00B14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946" w:rsidRDefault="00B61946" w:rsidP="00C91F8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:rsidR="00B61946" w:rsidRDefault="00B61946" w:rsidP="0082365B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946" w:rsidRPr="002807D4" w:rsidRDefault="00B61946" w:rsidP="00C91F8F">
    <w:pPr>
      <w:pStyle w:val="Header"/>
      <w:framePr w:wrap="around" w:vAnchor="text" w:hAnchor="margin" w:xAlign="right" w:y="1"/>
      <w:rPr>
        <w:rStyle w:val="PageNumber"/>
        <w:sz w:val="22"/>
        <w:szCs w:val="22"/>
      </w:rPr>
    </w:pPr>
    <w:r w:rsidRPr="002807D4">
      <w:rPr>
        <w:rStyle w:val="PageNumber"/>
        <w:sz w:val="22"/>
        <w:szCs w:val="22"/>
      </w:rPr>
      <w:fldChar w:fldCharType="begin"/>
    </w:r>
    <w:r w:rsidRPr="002807D4">
      <w:rPr>
        <w:rStyle w:val="PageNumber"/>
        <w:sz w:val="22"/>
        <w:szCs w:val="22"/>
      </w:rPr>
      <w:instrText xml:space="preserve">PAGE  </w:instrText>
    </w:r>
    <w:r w:rsidRPr="002807D4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31</w:t>
    </w:r>
    <w:r w:rsidRPr="002807D4">
      <w:rPr>
        <w:rStyle w:val="PageNumber"/>
        <w:sz w:val="22"/>
        <w:szCs w:val="22"/>
      </w:rPr>
      <w:fldChar w:fldCharType="end"/>
    </w:r>
  </w:p>
  <w:p w:rsidR="00B61946" w:rsidRDefault="00B61946" w:rsidP="0082365B">
    <w:pPr>
      <w:pStyle w:val="Header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946" w:rsidRDefault="00B61946" w:rsidP="0082365B">
    <w:pPr>
      <w:pStyle w:val="Header"/>
      <w:jc w:val="right"/>
    </w:pPr>
    <w:r>
      <w:t>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>
        <v:imagedata r:id="rId1" o:title=""/>
      </v:shape>
    </w:pict>
  </w:numPicBullet>
  <w:abstractNum w:abstractNumId="0">
    <w:nsid w:val="FFFFFF7F"/>
    <w:multiLevelType w:val="singleLevel"/>
    <w:tmpl w:val="9B00F8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abstractNum w:abstractNumId="2">
    <w:nsid w:val="671A0BE1"/>
    <w:multiLevelType w:val="multilevel"/>
    <w:tmpl w:val="CCD6E4F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3C25A2"/>
    <w:multiLevelType w:val="hybridMultilevel"/>
    <w:tmpl w:val="F78C3AD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7BC75DC1"/>
    <w:multiLevelType w:val="multilevel"/>
    <w:tmpl w:val="F7F07644"/>
    <w:lvl w:ilvl="0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4"/>
  </w:num>
  <w:num w:numId="13">
    <w:abstractNumId w:val="2"/>
  </w:num>
  <w:num w:numId="14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090"/>
    <w:rsid w:val="00003BEE"/>
    <w:rsid w:val="0000695A"/>
    <w:rsid w:val="0000767A"/>
    <w:rsid w:val="00007F73"/>
    <w:rsid w:val="00017B38"/>
    <w:rsid w:val="00017D77"/>
    <w:rsid w:val="00020D43"/>
    <w:rsid w:val="00031E31"/>
    <w:rsid w:val="00037210"/>
    <w:rsid w:val="00040735"/>
    <w:rsid w:val="00040A6B"/>
    <w:rsid w:val="0004149C"/>
    <w:rsid w:val="0004149F"/>
    <w:rsid w:val="00041D7F"/>
    <w:rsid w:val="00043AEE"/>
    <w:rsid w:val="00044261"/>
    <w:rsid w:val="000466B6"/>
    <w:rsid w:val="000503DE"/>
    <w:rsid w:val="0005081C"/>
    <w:rsid w:val="00050AF0"/>
    <w:rsid w:val="00050D82"/>
    <w:rsid w:val="000543A8"/>
    <w:rsid w:val="00054958"/>
    <w:rsid w:val="00056404"/>
    <w:rsid w:val="00062325"/>
    <w:rsid w:val="000624B0"/>
    <w:rsid w:val="00062E64"/>
    <w:rsid w:val="00070B47"/>
    <w:rsid w:val="0007130A"/>
    <w:rsid w:val="000713E5"/>
    <w:rsid w:val="00071BC9"/>
    <w:rsid w:val="0007425B"/>
    <w:rsid w:val="00075DA4"/>
    <w:rsid w:val="00076962"/>
    <w:rsid w:val="00080A54"/>
    <w:rsid w:val="00081302"/>
    <w:rsid w:val="000873C5"/>
    <w:rsid w:val="0009132E"/>
    <w:rsid w:val="000925B0"/>
    <w:rsid w:val="00092F59"/>
    <w:rsid w:val="00094B4B"/>
    <w:rsid w:val="00095F7F"/>
    <w:rsid w:val="0009652A"/>
    <w:rsid w:val="000967C5"/>
    <w:rsid w:val="00097C14"/>
    <w:rsid w:val="000B00CA"/>
    <w:rsid w:val="000B143D"/>
    <w:rsid w:val="000B19C6"/>
    <w:rsid w:val="000B5130"/>
    <w:rsid w:val="000B6A3B"/>
    <w:rsid w:val="000B6E53"/>
    <w:rsid w:val="000C3194"/>
    <w:rsid w:val="000C6ECA"/>
    <w:rsid w:val="000C7602"/>
    <w:rsid w:val="000D07CC"/>
    <w:rsid w:val="000D3A4A"/>
    <w:rsid w:val="000D576C"/>
    <w:rsid w:val="000D5A46"/>
    <w:rsid w:val="000E05C3"/>
    <w:rsid w:val="000E1569"/>
    <w:rsid w:val="000E17D0"/>
    <w:rsid w:val="000E2694"/>
    <w:rsid w:val="000E7DBC"/>
    <w:rsid w:val="000F09EB"/>
    <w:rsid w:val="000F405F"/>
    <w:rsid w:val="000F5959"/>
    <w:rsid w:val="000F62E0"/>
    <w:rsid w:val="000F7A82"/>
    <w:rsid w:val="001026B5"/>
    <w:rsid w:val="00103C35"/>
    <w:rsid w:val="00104142"/>
    <w:rsid w:val="00104E3A"/>
    <w:rsid w:val="0010543D"/>
    <w:rsid w:val="00111DAF"/>
    <w:rsid w:val="00115DFC"/>
    <w:rsid w:val="001227CD"/>
    <w:rsid w:val="0012319C"/>
    <w:rsid w:val="00124320"/>
    <w:rsid w:val="00126C75"/>
    <w:rsid w:val="001329CE"/>
    <w:rsid w:val="0013301C"/>
    <w:rsid w:val="00134F1A"/>
    <w:rsid w:val="00136DE6"/>
    <w:rsid w:val="0014158A"/>
    <w:rsid w:val="001427DA"/>
    <w:rsid w:val="00143398"/>
    <w:rsid w:val="00145E21"/>
    <w:rsid w:val="00146297"/>
    <w:rsid w:val="001462A0"/>
    <w:rsid w:val="0014665B"/>
    <w:rsid w:val="0015019A"/>
    <w:rsid w:val="00151733"/>
    <w:rsid w:val="00152527"/>
    <w:rsid w:val="00153C0E"/>
    <w:rsid w:val="00154E9F"/>
    <w:rsid w:val="00161E50"/>
    <w:rsid w:val="0016271F"/>
    <w:rsid w:val="00164434"/>
    <w:rsid w:val="00167672"/>
    <w:rsid w:val="001710EB"/>
    <w:rsid w:val="00172958"/>
    <w:rsid w:val="0017336C"/>
    <w:rsid w:val="00173923"/>
    <w:rsid w:val="00173CE8"/>
    <w:rsid w:val="00183F18"/>
    <w:rsid w:val="00184B2A"/>
    <w:rsid w:val="00185CD7"/>
    <w:rsid w:val="0018707A"/>
    <w:rsid w:val="001871CC"/>
    <w:rsid w:val="0018724C"/>
    <w:rsid w:val="00187524"/>
    <w:rsid w:val="00187E33"/>
    <w:rsid w:val="001959AE"/>
    <w:rsid w:val="001A0B61"/>
    <w:rsid w:val="001A1D67"/>
    <w:rsid w:val="001A1DAB"/>
    <w:rsid w:val="001A3257"/>
    <w:rsid w:val="001A3F97"/>
    <w:rsid w:val="001A7E61"/>
    <w:rsid w:val="001A7EC0"/>
    <w:rsid w:val="001B00D9"/>
    <w:rsid w:val="001B03D0"/>
    <w:rsid w:val="001B6231"/>
    <w:rsid w:val="001B678A"/>
    <w:rsid w:val="001C076C"/>
    <w:rsid w:val="001D4F20"/>
    <w:rsid w:val="001D5EAC"/>
    <w:rsid w:val="001D7AAC"/>
    <w:rsid w:val="001D7FF9"/>
    <w:rsid w:val="001E1E45"/>
    <w:rsid w:val="001E22E2"/>
    <w:rsid w:val="001E477B"/>
    <w:rsid w:val="001F0353"/>
    <w:rsid w:val="001F0B57"/>
    <w:rsid w:val="001F745D"/>
    <w:rsid w:val="00200AA9"/>
    <w:rsid w:val="002018A5"/>
    <w:rsid w:val="002052AD"/>
    <w:rsid w:val="00207555"/>
    <w:rsid w:val="002116A1"/>
    <w:rsid w:val="0021273F"/>
    <w:rsid w:val="00214B2C"/>
    <w:rsid w:val="00216675"/>
    <w:rsid w:val="00216A20"/>
    <w:rsid w:val="002200DA"/>
    <w:rsid w:val="002218F9"/>
    <w:rsid w:val="00221E49"/>
    <w:rsid w:val="002222FC"/>
    <w:rsid w:val="00222DD1"/>
    <w:rsid w:val="00223117"/>
    <w:rsid w:val="00227113"/>
    <w:rsid w:val="00227AA0"/>
    <w:rsid w:val="00227BC3"/>
    <w:rsid w:val="00232446"/>
    <w:rsid w:val="00232852"/>
    <w:rsid w:val="00233164"/>
    <w:rsid w:val="00233676"/>
    <w:rsid w:val="002343A9"/>
    <w:rsid w:val="00235C4D"/>
    <w:rsid w:val="00236037"/>
    <w:rsid w:val="00236F18"/>
    <w:rsid w:val="0024026A"/>
    <w:rsid w:val="00241C52"/>
    <w:rsid w:val="0025311F"/>
    <w:rsid w:val="0025668C"/>
    <w:rsid w:val="002615A1"/>
    <w:rsid w:val="00264FA9"/>
    <w:rsid w:val="00266C37"/>
    <w:rsid w:val="00270524"/>
    <w:rsid w:val="00271E82"/>
    <w:rsid w:val="00272D8E"/>
    <w:rsid w:val="002731A6"/>
    <w:rsid w:val="00277333"/>
    <w:rsid w:val="002807D4"/>
    <w:rsid w:val="00282B5E"/>
    <w:rsid w:val="00284D3D"/>
    <w:rsid w:val="0028542D"/>
    <w:rsid w:val="002902C7"/>
    <w:rsid w:val="0029146D"/>
    <w:rsid w:val="002918BC"/>
    <w:rsid w:val="00297167"/>
    <w:rsid w:val="002A2045"/>
    <w:rsid w:val="002B3407"/>
    <w:rsid w:val="002B47F6"/>
    <w:rsid w:val="002B565A"/>
    <w:rsid w:val="002B6DFE"/>
    <w:rsid w:val="002C02EE"/>
    <w:rsid w:val="002C17BD"/>
    <w:rsid w:val="002C23FD"/>
    <w:rsid w:val="002C2B9C"/>
    <w:rsid w:val="002C48C9"/>
    <w:rsid w:val="002C5076"/>
    <w:rsid w:val="002C6E89"/>
    <w:rsid w:val="002C6F63"/>
    <w:rsid w:val="002E05C6"/>
    <w:rsid w:val="002E41B7"/>
    <w:rsid w:val="002E6492"/>
    <w:rsid w:val="002E7D64"/>
    <w:rsid w:val="002F20E9"/>
    <w:rsid w:val="002F67FC"/>
    <w:rsid w:val="002F7D88"/>
    <w:rsid w:val="00300961"/>
    <w:rsid w:val="00300A60"/>
    <w:rsid w:val="00300CE1"/>
    <w:rsid w:val="00304E23"/>
    <w:rsid w:val="003105BF"/>
    <w:rsid w:val="00310891"/>
    <w:rsid w:val="003113EC"/>
    <w:rsid w:val="00312C92"/>
    <w:rsid w:val="0032022C"/>
    <w:rsid w:val="0032215D"/>
    <w:rsid w:val="0032327D"/>
    <w:rsid w:val="00323FEC"/>
    <w:rsid w:val="00324E87"/>
    <w:rsid w:val="003318A8"/>
    <w:rsid w:val="00331906"/>
    <w:rsid w:val="003372BF"/>
    <w:rsid w:val="00340961"/>
    <w:rsid w:val="00352B85"/>
    <w:rsid w:val="00354B7E"/>
    <w:rsid w:val="003550C8"/>
    <w:rsid w:val="00356960"/>
    <w:rsid w:val="00357B15"/>
    <w:rsid w:val="00357C49"/>
    <w:rsid w:val="003617E2"/>
    <w:rsid w:val="00364190"/>
    <w:rsid w:val="003645ED"/>
    <w:rsid w:val="0036490A"/>
    <w:rsid w:val="00364DC6"/>
    <w:rsid w:val="00366497"/>
    <w:rsid w:val="00372F04"/>
    <w:rsid w:val="00374721"/>
    <w:rsid w:val="00376877"/>
    <w:rsid w:val="00377803"/>
    <w:rsid w:val="00386CA8"/>
    <w:rsid w:val="00386E0B"/>
    <w:rsid w:val="003905EB"/>
    <w:rsid w:val="00390600"/>
    <w:rsid w:val="003909EA"/>
    <w:rsid w:val="00391C26"/>
    <w:rsid w:val="00392C35"/>
    <w:rsid w:val="00395A3E"/>
    <w:rsid w:val="003A6221"/>
    <w:rsid w:val="003A67DB"/>
    <w:rsid w:val="003A6826"/>
    <w:rsid w:val="003B0739"/>
    <w:rsid w:val="003B1751"/>
    <w:rsid w:val="003C0FCF"/>
    <w:rsid w:val="003C3236"/>
    <w:rsid w:val="003C7D22"/>
    <w:rsid w:val="003D49EE"/>
    <w:rsid w:val="003D4B22"/>
    <w:rsid w:val="003D5CC6"/>
    <w:rsid w:val="003D7C1C"/>
    <w:rsid w:val="003E0012"/>
    <w:rsid w:val="003E0230"/>
    <w:rsid w:val="003E1DAB"/>
    <w:rsid w:val="003E2D24"/>
    <w:rsid w:val="003E3520"/>
    <w:rsid w:val="003E4CE9"/>
    <w:rsid w:val="003E721D"/>
    <w:rsid w:val="003E7B77"/>
    <w:rsid w:val="003F0719"/>
    <w:rsid w:val="003F2B79"/>
    <w:rsid w:val="003F5FDD"/>
    <w:rsid w:val="0040083E"/>
    <w:rsid w:val="0040495B"/>
    <w:rsid w:val="0040685C"/>
    <w:rsid w:val="004127A3"/>
    <w:rsid w:val="004167FD"/>
    <w:rsid w:val="004168A7"/>
    <w:rsid w:val="00417B58"/>
    <w:rsid w:val="00417F1F"/>
    <w:rsid w:val="00422498"/>
    <w:rsid w:val="004360DC"/>
    <w:rsid w:val="00436E31"/>
    <w:rsid w:val="00436FAC"/>
    <w:rsid w:val="0044061C"/>
    <w:rsid w:val="00440A8E"/>
    <w:rsid w:val="0044101C"/>
    <w:rsid w:val="0044122A"/>
    <w:rsid w:val="004416E4"/>
    <w:rsid w:val="00441BCE"/>
    <w:rsid w:val="00446FCD"/>
    <w:rsid w:val="00447796"/>
    <w:rsid w:val="004579E2"/>
    <w:rsid w:val="00457F84"/>
    <w:rsid w:val="00464939"/>
    <w:rsid w:val="00466B73"/>
    <w:rsid w:val="004740CF"/>
    <w:rsid w:val="00477553"/>
    <w:rsid w:val="00477ED0"/>
    <w:rsid w:val="00481F83"/>
    <w:rsid w:val="0048670B"/>
    <w:rsid w:val="004868A5"/>
    <w:rsid w:val="00486FDD"/>
    <w:rsid w:val="00487F0E"/>
    <w:rsid w:val="004918DD"/>
    <w:rsid w:val="0049324D"/>
    <w:rsid w:val="00497515"/>
    <w:rsid w:val="004A46F6"/>
    <w:rsid w:val="004A4B60"/>
    <w:rsid w:val="004A6032"/>
    <w:rsid w:val="004A6E29"/>
    <w:rsid w:val="004B017A"/>
    <w:rsid w:val="004B03BF"/>
    <w:rsid w:val="004B66C2"/>
    <w:rsid w:val="004B7B62"/>
    <w:rsid w:val="004C0D14"/>
    <w:rsid w:val="004C2019"/>
    <w:rsid w:val="004C2DA6"/>
    <w:rsid w:val="004C4A3E"/>
    <w:rsid w:val="004C4B99"/>
    <w:rsid w:val="004C66E9"/>
    <w:rsid w:val="004C7578"/>
    <w:rsid w:val="004D1B48"/>
    <w:rsid w:val="004D1B49"/>
    <w:rsid w:val="004D65E3"/>
    <w:rsid w:val="004E00C8"/>
    <w:rsid w:val="004E071D"/>
    <w:rsid w:val="004E478E"/>
    <w:rsid w:val="004F1DAE"/>
    <w:rsid w:val="004F4609"/>
    <w:rsid w:val="004F5001"/>
    <w:rsid w:val="00500BC8"/>
    <w:rsid w:val="005030C9"/>
    <w:rsid w:val="00503E7B"/>
    <w:rsid w:val="0050702C"/>
    <w:rsid w:val="005138C6"/>
    <w:rsid w:val="0051515C"/>
    <w:rsid w:val="0051723B"/>
    <w:rsid w:val="005358D4"/>
    <w:rsid w:val="00543331"/>
    <w:rsid w:val="005438EB"/>
    <w:rsid w:val="0054709C"/>
    <w:rsid w:val="00552F1E"/>
    <w:rsid w:val="005532A3"/>
    <w:rsid w:val="005611F1"/>
    <w:rsid w:val="00563057"/>
    <w:rsid w:val="00563913"/>
    <w:rsid w:val="00563D78"/>
    <w:rsid w:val="005646F3"/>
    <w:rsid w:val="00564A4F"/>
    <w:rsid w:val="0056633E"/>
    <w:rsid w:val="00571D9D"/>
    <w:rsid w:val="00575472"/>
    <w:rsid w:val="00576BC6"/>
    <w:rsid w:val="00580500"/>
    <w:rsid w:val="005827E2"/>
    <w:rsid w:val="00585AB7"/>
    <w:rsid w:val="005916D5"/>
    <w:rsid w:val="005956BB"/>
    <w:rsid w:val="005973D1"/>
    <w:rsid w:val="005A0528"/>
    <w:rsid w:val="005B53C0"/>
    <w:rsid w:val="005B7D7A"/>
    <w:rsid w:val="005C0D8F"/>
    <w:rsid w:val="005C1694"/>
    <w:rsid w:val="005C20F2"/>
    <w:rsid w:val="005C7854"/>
    <w:rsid w:val="005D15AB"/>
    <w:rsid w:val="005D5BBA"/>
    <w:rsid w:val="005D7FBA"/>
    <w:rsid w:val="005E107E"/>
    <w:rsid w:val="005E4324"/>
    <w:rsid w:val="005F053E"/>
    <w:rsid w:val="005F2400"/>
    <w:rsid w:val="005F4EAA"/>
    <w:rsid w:val="00601A7E"/>
    <w:rsid w:val="00606D06"/>
    <w:rsid w:val="00607B38"/>
    <w:rsid w:val="00613A45"/>
    <w:rsid w:val="00615DE3"/>
    <w:rsid w:val="006174BE"/>
    <w:rsid w:val="00620606"/>
    <w:rsid w:val="00621EC8"/>
    <w:rsid w:val="00622F9F"/>
    <w:rsid w:val="00626CAC"/>
    <w:rsid w:val="006273BE"/>
    <w:rsid w:val="00631219"/>
    <w:rsid w:val="006329DB"/>
    <w:rsid w:val="00632F44"/>
    <w:rsid w:val="00637DD5"/>
    <w:rsid w:val="00642378"/>
    <w:rsid w:val="00642C35"/>
    <w:rsid w:val="00643C3D"/>
    <w:rsid w:val="006454FE"/>
    <w:rsid w:val="00645DCD"/>
    <w:rsid w:val="00645E8C"/>
    <w:rsid w:val="006473A0"/>
    <w:rsid w:val="00647717"/>
    <w:rsid w:val="00652FEB"/>
    <w:rsid w:val="0065328D"/>
    <w:rsid w:val="00654090"/>
    <w:rsid w:val="00655975"/>
    <w:rsid w:val="00657CBB"/>
    <w:rsid w:val="00662633"/>
    <w:rsid w:val="00663329"/>
    <w:rsid w:val="00664B2F"/>
    <w:rsid w:val="00666A8F"/>
    <w:rsid w:val="00670373"/>
    <w:rsid w:val="0067059E"/>
    <w:rsid w:val="006719BA"/>
    <w:rsid w:val="0067237B"/>
    <w:rsid w:val="00676988"/>
    <w:rsid w:val="00677998"/>
    <w:rsid w:val="006806B3"/>
    <w:rsid w:val="006812B1"/>
    <w:rsid w:val="006869E9"/>
    <w:rsid w:val="00691296"/>
    <w:rsid w:val="0069285E"/>
    <w:rsid w:val="00697F71"/>
    <w:rsid w:val="006A4124"/>
    <w:rsid w:val="006A59D0"/>
    <w:rsid w:val="006B0B80"/>
    <w:rsid w:val="006B1037"/>
    <w:rsid w:val="006B1430"/>
    <w:rsid w:val="006B403E"/>
    <w:rsid w:val="006B59C8"/>
    <w:rsid w:val="006C128C"/>
    <w:rsid w:val="006C14E3"/>
    <w:rsid w:val="006C2F48"/>
    <w:rsid w:val="006C5263"/>
    <w:rsid w:val="006C7F70"/>
    <w:rsid w:val="006D2F5D"/>
    <w:rsid w:val="006D5257"/>
    <w:rsid w:val="006D5CBA"/>
    <w:rsid w:val="006D6291"/>
    <w:rsid w:val="006E0F48"/>
    <w:rsid w:val="006E1D20"/>
    <w:rsid w:val="006E30C3"/>
    <w:rsid w:val="006F1B97"/>
    <w:rsid w:val="006F2250"/>
    <w:rsid w:val="006F2C94"/>
    <w:rsid w:val="006F2E03"/>
    <w:rsid w:val="006F3329"/>
    <w:rsid w:val="006F608E"/>
    <w:rsid w:val="006F60A7"/>
    <w:rsid w:val="006F7134"/>
    <w:rsid w:val="007118DA"/>
    <w:rsid w:val="00712F11"/>
    <w:rsid w:val="00714853"/>
    <w:rsid w:val="007160DE"/>
    <w:rsid w:val="007228A4"/>
    <w:rsid w:val="0072351E"/>
    <w:rsid w:val="00727921"/>
    <w:rsid w:val="00730C81"/>
    <w:rsid w:val="007331CB"/>
    <w:rsid w:val="00740420"/>
    <w:rsid w:val="007418D0"/>
    <w:rsid w:val="00742C25"/>
    <w:rsid w:val="007501AD"/>
    <w:rsid w:val="0075047D"/>
    <w:rsid w:val="00754202"/>
    <w:rsid w:val="0075717E"/>
    <w:rsid w:val="00762E8D"/>
    <w:rsid w:val="00763B16"/>
    <w:rsid w:val="00771324"/>
    <w:rsid w:val="00771B5C"/>
    <w:rsid w:val="00775ABF"/>
    <w:rsid w:val="0078048E"/>
    <w:rsid w:val="007829D8"/>
    <w:rsid w:val="007830AC"/>
    <w:rsid w:val="007863B0"/>
    <w:rsid w:val="0079112D"/>
    <w:rsid w:val="00791C68"/>
    <w:rsid w:val="007937BB"/>
    <w:rsid w:val="007955C0"/>
    <w:rsid w:val="00796352"/>
    <w:rsid w:val="00797F88"/>
    <w:rsid w:val="007A2459"/>
    <w:rsid w:val="007A3A43"/>
    <w:rsid w:val="007B09BE"/>
    <w:rsid w:val="007B0B3D"/>
    <w:rsid w:val="007B1D06"/>
    <w:rsid w:val="007B2168"/>
    <w:rsid w:val="007B34E6"/>
    <w:rsid w:val="007B69CC"/>
    <w:rsid w:val="007C1A6E"/>
    <w:rsid w:val="007C339A"/>
    <w:rsid w:val="007C394C"/>
    <w:rsid w:val="007C46F2"/>
    <w:rsid w:val="007C612F"/>
    <w:rsid w:val="007C620C"/>
    <w:rsid w:val="007D0044"/>
    <w:rsid w:val="007E29B7"/>
    <w:rsid w:val="007E41F0"/>
    <w:rsid w:val="007E5C03"/>
    <w:rsid w:val="007E6125"/>
    <w:rsid w:val="007F4DE0"/>
    <w:rsid w:val="007F7D11"/>
    <w:rsid w:val="00800198"/>
    <w:rsid w:val="0080032A"/>
    <w:rsid w:val="00803C85"/>
    <w:rsid w:val="00804C0F"/>
    <w:rsid w:val="0080669B"/>
    <w:rsid w:val="0080680F"/>
    <w:rsid w:val="0080740C"/>
    <w:rsid w:val="00807C0A"/>
    <w:rsid w:val="008117D5"/>
    <w:rsid w:val="00811A71"/>
    <w:rsid w:val="00812236"/>
    <w:rsid w:val="0081234F"/>
    <w:rsid w:val="0081366F"/>
    <w:rsid w:val="008138E9"/>
    <w:rsid w:val="00815E70"/>
    <w:rsid w:val="00817799"/>
    <w:rsid w:val="00820656"/>
    <w:rsid w:val="00820C78"/>
    <w:rsid w:val="00820ECC"/>
    <w:rsid w:val="0082365B"/>
    <w:rsid w:val="00832E90"/>
    <w:rsid w:val="00833877"/>
    <w:rsid w:val="00837915"/>
    <w:rsid w:val="00841031"/>
    <w:rsid w:val="008429D0"/>
    <w:rsid w:val="00843160"/>
    <w:rsid w:val="00851365"/>
    <w:rsid w:val="00852C9E"/>
    <w:rsid w:val="008547BD"/>
    <w:rsid w:val="00855A58"/>
    <w:rsid w:val="00857358"/>
    <w:rsid w:val="008607FD"/>
    <w:rsid w:val="00860FA5"/>
    <w:rsid w:val="00861963"/>
    <w:rsid w:val="008619F8"/>
    <w:rsid w:val="008679A2"/>
    <w:rsid w:val="008705AA"/>
    <w:rsid w:val="00871AAF"/>
    <w:rsid w:val="00872238"/>
    <w:rsid w:val="008743FA"/>
    <w:rsid w:val="00875D62"/>
    <w:rsid w:val="0087704A"/>
    <w:rsid w:val="00877D95"/>
    <w:rsid w:val="008807FC"/>
    <w:rsid w:val="00882C6F"/>
    <w:rsid w:val="008867A5"/>
    <w:rsid w:val="00891DB7"/>
    <w:rsid w:val="00891E76"/>
    <w:rsid w:val="0089555B"/>
    <w:rsid w:val="008963EA"/>
    <w:rsid w:val="00896BB5"/>
    <w:rsid w:val="008A0593"/>
    <w:rsid w:val="008A1010"/>
    <w:rsid w:val="008A46DA"/>
    <w:rsid w:val="008A65CF"/>
    <w:rsid w:val="008A72A3"/>
    <w:rsid w:val="008A7FCF"/>
    <w:rsid w:val="008B1409"/>
    <w:rsid w:val="008B15D6"/>
    <w:rsid w:val="008B2D66"/>
    <w:rsid w:val="008B340C"/>
    <w:rsid w:val="008B3613"/>
    <w:rsid w:val="008B4821"/>
    <w:rsid w:val="008B4BA9"/>
    <w:rsid w:val="008B5CC8"/>
    <w:rsid w:val="008C241D"/>
    <w:rsid w:val="008C6E3B"/>
    <w:rsid w:val="008D1F40"/>
    <w:rsid w:val="008D2BDB"/>
    <w:rsid w:val="008D41DF"/>
    <w:rsid w:val="008D5C36"/>
    <w:rsid w:val="008D713A"/>
    <w:rsid w:val="008E3779"/>
    <w:rsid w:val="008E6CBA"/>
    <w:rsid w:val="008F4C2F"/>
    <w:rsid w:val="00910B38"/>
    <w:rsid w:val="00910F9D"/>
    <w:rsid w:val="00911F72"/>
    <w:rsid w:val="00913497"/>
    <w:rsid w:val="00914E0B"/>
    <w:rsid w:val="00916288"/>
    <w:rsid w:val="00920237"/>
    <w:rsid w:val="009256A6"/>
    <w:rsid w:val="0092593F"/>
    <w:rsid w:val="009276BE"/>
    <w:rsid w:val="009276DE"/>
    <w:rsid w:val="00927ED1"/>
    <w:rsid w:val="0093021A"/>
    <w:rsid w:val="00933F9D"/>
    <w:rsid w:val="00934AEE"/>
    <w:rsid w:val="00935CB6"/>
    <w:rsid w:val="00940602"/>
    <w:rsid w:val="00943DE9"/>
    <w:rsid w:val="009459C4"/>
    <w:rsid w:val="00947490"/>
    <w:rsid w:val="00950FC0"/>
    <w:rsid w:val="00955CC2"/>
    <w:rsid w:val="009568AB"/>
    <w:rsid w:val="0096038F"/>
    <w:rsid w:val="00960B4E"/>
    <w:rsid w:val="00960D10"/>
    <w:rsid w:val="009638D3"/>
    <w:rsid w:val="009644E0"/>
    <w:rsid w:val="00973572"/>
    <w:rsid w:val="00974513"/>
    <w:rsid w:val="0097626D"/>
    <w:rsid w:val="00977FF9"/>
    <w:rsid w:val="009809CF"/>
    <w:rsid w:val="00982CB8"/>
    <w:rsid w:val="00984EA9"/>
    <w:rsid w:val="00990FCA"/>
    <w:rsid w:val="009937EF"/>
    <w:rsid w:val="00993DC1"/>
    <w:rsid w:val="00994288"/>
    <w:rsid w:val="009942B5"/>
    <w:rsid w:val="00997290"/>
    <w:rsid w:val="009A26BA"/>
    <w:rsid w:val="009A29DF"/>
    <w:rsid w:val="009A3331"/>
    <w:rsid w:val="009A4C11"/>
    <w:rsid w:val="009A5616"/>
    <w:rsid w:val="009B020E"/>
    <w:rsid w:val="009B3C5E"/>
    <w:rsid w:val="009B4239"/>
    <w:rsid w:val="009B6FB1"/>
    <w:rsid w:val="009B791E"/>
    <w:rsid w:val="009C27D4"/>
    <w:rsid w:val="009C3E72"/>
    <w:rsid w:val="009D059A"/>
    <w:rsid w:val="009D08EF"/>
    <w:rsid w:val="009D10AC"/>
    <w:rsid w:val="009D2383"/>
    <w:rsid w:val="009D402E"/>
    <w:rsid w:val="009D4D26"/>
    <w:rsid w:val="009E28B6"/>
    <w:rsid w:val="009E533C"/>
    <w:rsid w:val="009E6292"/>
    <w:rsid w:val="009E6582"/>
    <w:rsid w:val="00A00A85"/>
    <w:rsid w:val="00A0116E"/>
    <w:rsid w:val="00A0432B"/>
    <w:rsid w:val="00A0476A"/>
    <w:rsid w:val="00A04DFF"/>
    <w:rsid w:val="00A05B71"/>
    <w:rsid w:val="00A062CE"/>
    <w:rsid w:val="00A07874"/>
    <w:rsid w:val="00A136E0"/>
    <w:rsid w:val="00A15C4C"/>
    <w:rsid w:val="00A1670B"/>
    <w:rsid w:val="00A22333"/>
    <w:rsid w:val="00A332CC"/>
    <w:rsid w:val="00A34FA5"/>
    <w:rsid w:val="00A3706D"/>
    <w:rsid w:val="00A43089"/>
    <w:rsid w:val="00A4574B"/>
    <w:rsid w:val="00A45ED8"/>
    <w:rsid w:val="00A47D85"/>
    <w:rsid w:val="00A5344C"/>
    <w:rsid w:val="00A559FD"/>
    <w:rsid w:val="00A604FB"/>
    <w:rsid w:val="00A6085F"/>
    <w:rsid w:val="00A61080"/>
    <w:rsid w:val="00A6170B"/>
    <w:rsid w:val="00A62254"/>
    <w:rsid w:val="00A62337"/>
    <w:rsid w:val="00A63993"/>
    <w:rsid w:val="00A663AF"/>
    <w:rsid w:val="00A6684C"/>
    <w:rsid w:val="00A6707D"/>
    <w:rsid w:val="00A76645"/>
    <w:rsid w:val="00A77D9F"/>
    <w:rsid w:val="00A800F7"/>
    <w:rsid w:val="00A80EA1"/>
    <w:rsid w:val="00A8120D"/>
    <w:rsid w:val="00A81312"/>
    <w:rsid w:val="00A824A1"/>
    <w:rsid w:val="00A8297C"/>
    <w:rsid w:val="00A8463E"/>
    <w:rsid w:val="00A86EF9"/>
    <w:rsid w:val="00A90DB7"/>
    <w:rsid w:val="00A90E9B"/>
    <w:rsid w:val="00A92D1C"/>
    <w:rsid w:val="00A93D2E"/>
    <w:rsid w:val="00A94647"/>
    <w:rsid w:val="00A94FE0"/>
    <w:rsid w:val="00AA0D00"/>
    <w:rsid w:val="00AA1126"/>
    <w:rsid w:val="00AA192F"/>
    <w:rsid w:val="00AA37FD"/>
    <w:rsid w:val="00AB1832"/>
    <w:rsid w:val="00AB3D2D"/>
    <w:rsid w:val="00AB4BDA"/>
    <w:rsid w:val="00AB5D3E"/>
    <w:rsid w:val="00AB6312"/>
    <w:rsid w:val="00AB7BDA"/>
    <w:rsid w:val="00AC2541"/>
    <w:rsid w:val="00AC2702"/>
    <w:rsid w:val="00AC7DB4"/>
    <w:rsid w:val="00AD0914"/>
    <w:rsid w:val="00AD4EF4"/>
    <w:rsid w:val="00AE011D"/>
    <w:rsid w:val="00AE026D"/>
    <w:rsid w:val="00AE110D"/>
    <w:rsid w:val="00AE3BB6"/>
    <w:rsid w:val="00AE4539"/>
    <w:rsid w:val="00AE4922"/>
    <w:rsid w:val="00AE5B7B"/>
    <w:rsid w:val="00AE6A66"/>
    <w:rsid w:val="00AE6D7E"/>
    <w:rsid w:val="00AF462A"/>
    <w:rsid w:val="00AF4EA6"/>
    <w:rsid w:val="00AF5364"/>
    <w:rsid w:val="00AF777C"/>
    <w:rsid w:val="00B025FF"/>
    <w:rsid w:val="00B05592"/>
    <w:rsid w:val="00B07766"/>
    <w:rsid w:val="00B11455"/>
    <w:rsid w:val="00B11A65"/>
    <w:rsid w:val="00B11FF5"/>
    <w:rsid w:val="00B1389F"/>
    <w:rsid w:val="00B14A94"/>
    <w:rsid w:val="00B2071A"/>
    <w:rsid w:val="00B2271A"/>
    <w:rsid w:val="00B22B31"/>
    <w:rsid w:val="00B23325"/>
    <w:rsid w:val="00B30385"/>
    <w:rsid w:val="00B31932"/>
    <w:rsid w:val="00B34DCA"/>
    <w:rsid w:val="00B35220"/>
    <w:rsid w:val="00B42261"/>
    <w:rsid w:val="00B42B81"/>
    <w:rsid w:val="00B45508"/>
    <w:rsid w:val="00B4680E"/>
    <w:rsid w:val="00B476B3"/>
    <w:rsid w:val="00B5113C"/>
    <w:rsid w:val="00B545F6"/>
    <w:rsid w:val="00B55B10"/>
    <w:rsid w:val="00B61946"/>
    <w:rsid w:val="00B63CD9"/>
    <w:rsid w:val="00B63E52"/>
    <w:rsid w:val="00B65F3C"/>
    <w:rsid w:val="00B81816"/>
    <w:rsid w:val="00B8238F"/>
    <w:rsid w:val="00B86BF1"/>
    <w:rsid w:val="00B87836"/>
    <w:rsid w:val="00B878AC"/>
    <w:rsid w:val="00B924BB"/>
    <w:rsid w:val="00B9471E"/>
    <w:rsid w:val="00B97787"/>
    <w:rsid w:val="00B977F6"/>
    <w:rsid w:val="00B97C68"/>
    <w:rsid w:val="00BA16E1"/>
    <w:rsid w:val="00BA289C"/>
    <w:rsid w:val="00BA68B1"/>
    <w:rsid w:val="00BB1414"/>
    <w:rsid w:val="00BB27D6"/>
    <w:rsid w:val="00BB39F2"/>
    <w:rsid w:val="00BB51F4"/>
    <w:rsid w:val="00BC041F"/>
    <w:rsid w:val="00BC21BD"/>
    <w:rsid w:val="00BC5DC7"/>
    <w:rsid w:val="00BC61CD"/>
    <w:rsid w:val="00BD0930"/>
    <w:rsid w:val="00BD5A8E"/>
    <w:rsid w:val="00BD7D06"/>
    <w:rsid w:val="00BE111F"/>
    <w:rsid w:val="00BE731D"/>
    <w:rsid w:val="00BF1378"/>
    <w:rsid w:val="00BF19CD"/>
    <w:rsid w:val="00BF27B3"/>
    <w:rsid w:val="00BF58CB"/>
    <w:rsid w:val="00BF6580"/>
    <w:rsid w:val="00C0411D"/>
    <w:rsid w:val="00C069C6"/>
    <w:rsid w:val="00C070B5"/>
    <w:rsid w:val="00C10268"/>
    <w:rsid w:val="00C10F6B"/>
    <w:rsid w:val="00C127CE"/>
    <w:rsid w:val="00C13AF5"/>
    <w:rsid w:val="00C208D8"/>
    <w:rsid w:val="00C27919"/>
    <w:rsid w:val="00C31063"/>
    <w:rsid w:val="00C336D8"/>
    <w:rsid w:val="00C33D16"/>
    <w:rsid w:val="00C34E00"/>
    <w:rsid w:val="00C35E28"/>
    <w:rsid w:val="00C36B70"/>
    <w:rsid w:val="00C40211"/>
    <w:rsid w:val="00C42FDA"/>
    <w:rsid w:val="00C43407"/>
    <w:rsid w:val="00C52EBA"/>
    <w:rsid w:val="00C5367A"/>
    <w:rsid w:val="00C5512B"/>
    <w:rsid w:val="00C553C3"/>
    <w:rsid w:val="00C57B4C"/>
    <w:rsid w:val="00C60441"/>
    <w:rsid w:val="00C6725F"/>
    <w:rsid w:val="00C71278"/>
    <w:rsid w:val="00C770FB"/>
    <w:rsid w:val="00C77D3B"/>
    <w:rsid w:val="00C81367"/>
    <w:rsid w:val="00C822E0"/>
    <w:rsid w:val="00C839FC"/>
    <w:rsid w:val="00C84571"/>
    <w:rsid w:val="00C86A2C"/>
    <w:rsid w:val="00C878F4"/>
    <w:rsid w:val="00C91F45"/>
    <w:rsid w:val="00C91F8F"/>
    <w:rsid w:val="00C93DE5"/>
    <w:rsid w:val="00C965AF"/>
    <w:rsid w:val="00CA3825"/>
    <w:rsid w:val="00CA3860"/>
    <w:rsid w:val="00CB3A3E"/>
    <w:rsid w:val="00CC15FB"/>
    <w:rsid w:val="00CC441E"/>
    <w:rsid w:val="00CD09EC"/>
    <w:rsid w:val="00CD1E6D"/>
    <w:rsid w:val="00CD3FAA"/>
    <w:rsid w:val="00CD79B9"/>
    <w:rsid w:val="00CE17F0"/>
    <w:rsid w:val="00CE2B28"/>
    <w:rsid w:val="00CE3C4C"/>
    <w:rsid w:val="00CF3C47"/>
    <w:rsid w:val="00CF3E74"/>
    <w:rsid w:val="00CF43EE"/>
    <w:rsid w:val="00CF5283"/>
    <w:rsid w:val="00CF55A9"/>
    <w:rsid w:val="00CF5A40"/>
    <w:rsid w:val="00CF5BC2"/>
    <w:rsid w:val="00CF5C53"/>
    <w:rsid w:val="00CF6F69"/>
    <w:rsid w:val="00D02054"/>
    <w:rsid w:val="00D02655"/>
    <w:rsid w:val="00D1134C"/>
    <w:rsid w:val="00D11F57"/>
    <w:rsid w:val="00D12972"/>
    <w:rsid w:val="00D13676"/>
    <w:rsid w:val="00D167A7"/>
    <w:rsid w:val="00D205DF"/>
    <w:rsid w:val="00D20FDF"/>
    <w:rsid w:val="00D224C4"/>
    <w:rsid w:val="00D23F65"/>
    <w:rsid w:val="00D25845"/>
    <w:rsid w:val="00D25BB5"/>
    <w:rsid w:val="00D27FEC"/>
    <w:rsid w:val="00D30446"/>
    <w:rsid w:val="00D34679"/>
    <w:rsid w:val="00D34D47"/>
    <w:rsid w:val="00D35A21"/>
    <w:rsid w:val="00D36B5D"/>
    <w:rsid w:val="00D4124B"/>
    <w:rsid w:val="00D41A70"/>
    <w:rsid w:val="00D4405F"/>
    <w:rsid w:val="00D47D2A"/>
    <w:rsid w:val="00D52492"/>
    <w:rsid w:val="00D53993"/>
    <w:rsid w:val="00D55870"/>
    <w:rsid w:val="00D567BA"/>
    <w:rsid w:val="00D56982"/>
    <w:rsid w:val="00D57EC8"/>
    <w:rsid w:val="00D57FD2"/>
    <w:rsid w:val="00D63352"/>
    <w:rsid w:val="00D667BF"/>
    <w:rsid w:val="00D70C37"/>
    <w:rsid w:val="00D778AB"/>
    <w:rsid w:val="00D930A1"/>
    <w:rsid w:val="00D9549B"/>
    <w:rsid w:val="00D9748A"/>
    <w:rsid w:val="00D97948"/>
    <w:rsid w:val="00DA094A"/>
    <w:rsid w:val="00DA0DE5"/>
    <w:rsid w:val="00DA1687"/>
    <w:rsid w:val="00DA393E"/>
    <w:rsid w:val="00DA569F"/>
    <w:rsid w:val="00DA6DD5"/>
    <w:rsid w:val="00DB33EE"/>
    <w:rsid w:val="00DB5A1D"/>
    <w:rsid w:val="00DC00F4"/>
    <w:rsid w:val="00DC0A0A"/>
    <w:rsid w:val="00DC2000"/>
    <w:rsid w:val="00DC2D7B"/>
    <w:rsid w:val="00DC598F"/>
    <w:rsid w:val="00DC7F10"/>
    <w:rsid w:val="00DD26CE"/>
    <w:rsid w:val="00DD2CB4"/>
    <w:rsid w:val="00DD3E78"/>
    <w:rsid w:val="00DD3EC7"/>
    <w:rsid w:val="00DE1A87"/>
    <w:rsid w:val="00DE1DF6"/>
    <w:rsid w:val="00DE701D"/>
    <w:rsid w:val="00DE7A70"/>
    <w:rsid w:val="00DF036E"/>
    <w:rsid w:val="00DF2BA9"/>
    <w:rsid w:val="00DF2FC6"/>
    <w:rsid w:val="00DF33B7"/>
    <w:rsid w:val="00DF69F1"/>
    <w:rsid w:val="00E0116B"/>
    <w:rsid w:val="00E02A0E"/>
    <w:rsid w:val="00E15A23"/>
    <w:rsid w:val="00E17ADE"/>
    <w:rsid w:val="00E205AA"/>
    <w:rsid w:val="00E2098A"/>
    <w:rsid w:val="00E2210A"/>
    <w:rsid w:val="00E26358"/>
    <w:rsid w:val="00E316B1"/>
    <w:rsid w:val="00E31E72"/>
    <w:rsid w:val="00E40A49"/>
    <w:rsid w:val="00E42D05"/>
    <w:rsid w:val="00E42F7C"/>
    <w:rsid w:val="00E43F70"/>
    <w:rsid w:val="00E45B26"/>
    <w:rsid w:val="00E47449"/>
    <w:rsid w:val="00E51BD8"/>
    <w:rsid w:val="00E56708"/>
    <w:rsid w:val="00E5768E"/>
    <w:rsid w:val="00E604FF"/>
    <w:rsid w:val="00E622F9"/>
    <w:rsid w:val="00E72D4F"/>
    <w:rsid w:val="00E73663"/>
    <w:rsid w:val="00E77605"/>
    <w:rsid w:val="00E80244"/>
    <w:rsid w:val="00E812E3"/>
    <w:rsid w:val="00E81A05"/>
    <w:rsid w:val="00E83F32"/>
    <w:rsid w:val="00E83FCD"/>
    <w:rsid w:val="00E874C9"/>
    <w:rsid w:val="00E87CFE"/>
    <w:rsid w:val="00E92AD3"/>
    <w:rsid w:val="00E9469F"/>
    <w:rsid w:val="00EA054F"/>
    <w:rsid w:val="00EA4C6F"/>
    <w:rsid w:val="00EB1E8E"/>
    <w:rsid w:val="00EB429A"/>
    <w:rsid w:val="00EC3ABA"/>
    <w:rsid w:val="00EC40DB"/>
    <w:rsid w:val="00EC5EA0"/>
    <w:rsid w:val="00EC7E83"/>
    <w:rsid w:val="00ED0005"/>
    <w:rsid w:val="00ED2DEF"/>
    <w:rsid w:val="00ED3D11"/>
    <w:rsid w:val="00ED511F"/>
    <w:rsid w:val="00ED7526"/>
    <w:rsid w:val="00ED7C3C"/>
    <w:rsid w:val="00EE1AF7"/>
    <w:rsid w:val="00EE1E3A"/>
    <w:rsid w:val="00EE1EA7"/>
    <w:rsid w:val="00EE4388"/>
    <w:rsid w:val="00EE4CB9"/>
    <w:rsid w:val="00EE6641"/>
    <w:rsid w:val="00EE6BAD"/>
    <w:rsid w:val="00EE6BC6"/>
    <w:rsid w:val="00EE724A"/>
    <w:rsid w:val="00EE7483"/>
    <w:rsid w:val="00EE7A86"/>
    <w:rsid w:val="00EF3471"/>
    <w:rsid w:val="00EF5385"/>
    <w:rsid w:val="00EF685C"/>
    <w:rsid w:val="00F0083B"/>
    <w:rsid w:val="00F010D2"/>
    <w:rsid w:val="00F0177E"/>
    <w:rsid w:val="00F10398"/>
    <w:rsid w:val="00F108FC"/>
    <w:rsid w:val="00F10BD0"/>
    <w:rsid w:val="00F1264C"/>
    <w:rsid w:val="00F17465"/>
    <w:rsid w:val="00F22591"/>
    <w:rsid w:val="00F25B21"/>
    <w:rsid w:val="00F26747"/>
    <w:rsid w:val="00F32F3C"/>
    <w:rsid w:val="00F33C73"/>
    <w:rsid w:val="00F33E5F"/>
    <w:rsid w:val="00F360D7"/>
    <w:rsid w:val="00F375E3"/>
    <w:rsid w:val="00F41A63"/>
    <w:rsid w:val="00F618AB"/>
    <w:rsid w:val="00F643BF"/>
    <w:rsid w:val="00F65584"/>
    <w:rsid w:val="00F665FE"/>
    <w:rsid w:val="00F67011"/>
    <w:rsid w:val="00F71F4D"/>
    <w:rsid w:val="00F74BBA"/>
    <w:rsid w:val="00F762FF"/>
    <w:rsid w:val="00F81DC5"/>
    <w:rsid w:val="00F86880"/>
    <w:rsid w:val="00F86AA4"/>
    <w:rsid w:val="00FA05F9"/>
    <w:rsid w:val="00FA0E43"/>
    <w:rsid w:val="00FA1F04"/>
    <w:rsid w:val="00FA2995"/>
    <w:rsid w:val="00FA5F57"/>
    <w:rsid w:val="00FB047F"/>
    <w:rsid w:val="00FB05A0"/>
    <w:rsid w:val="00FB1745"/>
    <w:rsid w:val="00FB4807"/>
    <w:rsid w:val="00FB6B1B"/>
    <w:rsid w:val="00FC0A88"/>
    <w:rsid w:val="00FC309D"/>
    <w:rsid w:val="00FC44A6"/>
    <w:rsid w:val="00FC5463"/>
    <w:rsid w:val="00FC6E5E"/>
    <w:rsid w:val="00FC6ECF"/>
    <w:rsid w:val="00FC7D28"/>
    <w:rsid w:val="00FD081F"/>
    <w:rsid w:val="00FD18FB"/>
    <w:rsid w:val="00FD332D"/>
    <w:rsid w:val="00FE00B2"/>
    <w:rsid w:val="00FE1C99"/>
    <w:rsid w:val="00FF03C0"/>
    <w:rsid w:val="00FF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54090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4090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4090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">
    <w:name w:val="Стиль3 Знак"/>
    <w:basedOn w:val="BodyTextIndent2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54090"/>
    <w:pPr>
      <w:ind w:firstLine="708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654090"/>
  </w:style>
  <w:style w:type="character" w:customStyle="1" w:styleId="BodyTextChar">
    <w:name w:val="Body Text Char"/>
    <w:basedOn w:val="DefaultParagraphFont"/>
    <w:link w:val="BodyTex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654090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654090"/>
    <w:pPr>
      <w:spacing w:after="120"/>
      <w:ind w:left="283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654090"/>
    <w:pPr>
      <w:ind w:firstLine="561"/>
      <w:jc w:val="both"/>
    </w:pPr>
    <w:rPr>
      <w:b/>
      <w:i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0"/>
      <w:szCs w:val="20"/>
    </w:rPr>
  </w:style>
  <w:style w:type="character" w:customStyle="1" w:styleId="ConsPlusNormal0">
    <w:name w:val="ConsPlusNormal Знак"/>
    <w:basedOn w:val="DefaultParagraphFont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EnvelopeReturn">
    <w:name w:val="envelope return"/>
    <w:basedOn w:val="Normal"/>
    <w:uiPriority w:val="99"/>
    <w:rsid w:val="00654090"/>
    <w:rPr>
      <w:rFonts w:ascii="Arial" w:hAnsi="Arial"/>
      <w:b/>
      <w:i/>
      <w:sz w:val="24"/>
    </w:rPr>
  </w:style>
  <w:style w:type="character" w:styleId="Hyperlink">
    <w:name w:val="Hyperlink"/>
    <w:basedOn w:val="DefaultParagraphFont"/>
    <w:uiPriority w:val="99"/>
    <w:rsid w:val="00654090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65409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aliases w:val="Знак"/>
    <w:basedOn w:val="Normal"/>
    <w:link w:val="TitleChar"/>
    <w:uiPriority w:val="99"/>
    <w:qFormat/>
    <w:rsid w:val="00654090"/>
    <w:pPr>
      <w:jc w:val="center"/>
    </w:pPr>
    <w:rPr>
      <w:b/>
    </w:rPr>
  </w:style>
  <w:style w:type="character" w:customStyle="1" w:styleId="TitleChar">
    <w:name w:val="Title Char"/>
    <w:aliases w:val="Знак Char"/>
    <w:basedOn w:val="DefaultParagraphFont"/>
    <w:link w:val="Title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654090"/>
    <w:pPr>
      <w:spacing w:line="288" w:lineRule="auto"/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ListNumber2">
    <w:name w:val="List Number 2"/>
    <w:basedOn w:val="Normal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ListParagraph">
    <w:name w:val="List Paragraph"/>
    <w:basedOn w:val="Normal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table" w:styleId="TableGrid">
    <w:name w:val="Table Grid"/>
    <w:basedOn w:val="TableNormal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">
    <w:name w:val="Содержимое таблицы"/>
    <w:basedOn w:val="Normal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0">
    <w:name w:val="Знак Знак Знак"/>
    <w:basedOn w:val="DefaultParagraphFont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Normal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">
    <w:name w:val="Знак1"/>
    <w:basedOn w:val="Normal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">
    <w:name w:val="Знак4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basedOn w:val="DefaultParagraphFont"/>
    <w:uiPriority w:val="99"/>
    <w:rsid w:val="00654090"/>
    <w:rPr>
      <w:rFonts w:cs="Times New Roman"/>
    </w:rPr>
  </w:style>
  <w:style w:type="paragraph" w:customStyle="1" w:styleId="Standard">
    <w:name w:val="Standard"/>
    <w:basedOn w:val="Normal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">
    <w:name w:val="Знак11"/>
    <w:basedOn w:val="Normal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0">
    <w:name w:val="Знак Знак Знак1"/>
    <w:basedOn w:val="DefaultParagraphFont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link w:val="NoSpacingChar"/>
    <w:uiPriority w:val="99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0">
    <w:name w:val="Знак Знак4"/>
    <w:basedOn w:val="DefaultParagraphFont"/>
    <w:uiPriority w:val="99"/>
    <w:semiHidden/>
    <w:locked/>
    <w:rsid w:val="0032022C"/>
    <w:rPr>
      <w:rFonts w:cs="Times New Roman"/>
    </w:rPr>
  </w:style>
  <w:style w:type="paragraph" w:customStyle="1" w:styleId="1CStyle8">
    <w:name w:val="1CStyle8"/>
    <w:uiPriority w:val="99"/>
    <w:rsid w:val="00E81A05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paragraph" w:customStyle="1" w:styleId="1CStyle9">
    <w:name w:val="1CStyle9"/>
    <w:uiPriority w:val="99"/>
    <w:rsid w:val="00E81A05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styleId="DocumentMap">
    <w:name w:val="Document Map"/>
    <w:basedOn w:val="Normal"/>
    <w:link w:val="DocumentMapChar"/>
    <w:uiPriority w:val="99"/>
    <w:semiHidden/>
    <w:locked/>
    <w:rsid w:val="00B63CD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A29DF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38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8</Pages>
  <Words>2760</Words>
  <Characters>15735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</dc:title>
  <dc:subject/>
  <dc:creator>lstudneva</dc:creator>
  <cp:keywords/>
  <dc:description/>
  <cp:lastModifiedBy>odenisova</cp:lastModifiedBy>
  <cp:revision>25</cp:revision>
  <cp:lastPrinted>2023-03-24T08:17:00Z</cp:lastPrinted>
  <dcterms:created xsi:type="dcterms:W3CDTF">2021-05-13T11:49:00Z</dcterms:created>
  <dcterms:modified xsi:type="dcterms:W3CDTF">2023-03-24T08:17:00Z</dcterms:modified>
</cp:coreProperties>
</file>