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C479" w14:textId="57496F5E" w:rsidR="000D57B3" w:rsidRPr="000D57B3" w:rsidRDefault="000D57B3" w:rsidP="000D57B3">
      <w:pPr>
        <w:widowControl w:val="0"/>
        <w:suppressAutoHyphens/>
        <w:spacing w:after="0" w:line="240" w:lineRule="auto"/>
        <w:jc w:val="center"/>
        <w:textAlignment w:val="baseline"/>
        <w:rPr>
          <w:rFonts w:ascii="Arial" w:eastAsia="Calibri" w:hAnsi="Arial" w:cs="Arial"/>
          <w:kern w:val="1"/>
          <w:sz w:val="24"/>
          <w:szCs w:val="24"/>
          <w:lang w:eastAsia="ar-SA"/>
        </w:rPr>
      </w:pPr>
      <w:proofErr w:type="gramStart"/>
      <w:r w:rsidRPr="000D57B3">
        <w:rPr>
          <w:rFonts w:ascii="Times New Roman" w:eastAsia="Times New Roman" w:hAnsi="Times New Roman" w:cs="Times New Roman"/>
          <w:bCs/>
          <w:color w:val="00000A"/>
          <w:spacing w:val="-4"/>
          <w:kern w:val="1"/>
          <w:sz w:val="24"/>
          <w:szCs w:val="24"/>
          <w:lang w:eastAsia="ar-SA"/>
        </w:rPr>
        <w:t>Договор  №</w:t>
      </w:r>
      <w:proofErr w:type="gramEnd"/>
      <w:r w:rsidRPr="000D57B3">
        <w:rPr>
          <w:rFonts w:ascii="Times New Roman" w:eastAsia="Times New Roman" w:hAnsi="Times New Roman" w:cs="Times New Roman"/>
          <w:bCs/>
          <w:color w:val="00000A"/>
          <w:spacing w:val="-4"/>
          <w:kern w:val="1"/>
          <w:sz w:val="24"/>
          <w:szCs w:val="24"/>
          <w:lang w:eastAsia="ar-SA"/>
        </w:rPr>
        <w:t xml:space="preserve"> ______</w:t>
      </w:r>
    </w:p>
    <w:p w14:paraId="432B040A"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0D57B3" w:rsidRPr="000D57B3" w14:paraId="62D06380" w14:textId="77777777" w:rsidTr="009E328F">
        <w:tc>
          <w:tcPr>
            <w:tcW w:w="4785" w:type="dxa"/>
            <w:shd w:val="clear" w:color="auto" w:fill="auto"/>
          </w:tcPr>
          <w:p w14:paraId="6446C24E"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Московская область</w:t>
            </w:r>
          </w:p>
          <w:p w14:paraId="09991FE7"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г. Кашира </w:t>
            </w:r>
          </w:p>
        </w:tc>
        <w:tc>
          <w:tcPr>
            <w:tcW w:w="5246" w:type="dxa"/>
            <w:shd w:val="clear" w:color="auto" w:fill="auto"/>
          </w:tcPr>
          <w:p w14:paraId="5269942B"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14:paraId="376618C1" w14:textId="6C96D4ED" w:rsidR="000D57B3" w:rsidRPr="000D57B3" w:rsidRDefault="000D57B3" w:rsidP="000D57B3">
            <w:pPr>
              <w:widowControl w:val="0"/>
              <w:suppressAutoHyphens/>
              <w:autoSpaceDE w:val="0"/>
              <w:spacing w:after="0" w:line="240" w:lineRule="auto"/>
              <w:ind w:right="-108"/>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w:t>
            </w:r>
            <w:r w:rsidR="0058639C">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 20</w:t>
            </w:r>
            <w:r w:rsidR="0058639C">
              <w:rPr>
                <w:rFonts w:ascii="Times New Roman" w:eastAsia="Times New Roman" w:hAnsi="Times New Roman" w:cs="Times New Roman"/>
                <w:sz w:val="24"/>
                <w:szCs w:val="24"/>
                <w:lang w:eastAsia="ar-SA"/>
              </w:rPr>
              <w:t>20</w:t>
            </w:r>
            <w:r w:rsidRPr="000D57B3">
              <w:rPr>
                <w:rFonts w:ascii="Times New Roman" w:eastAsia="Times New Roman" w:hAnsi="Times New Roman" w:cs="Times New Roman"/>
                <w:sz w:val="24"/>
                <w:szCs w:val="24"/>
                <w:lang w:eastAsia="ar-SA"/>
              </w:rPr>
              <w:t xml:space="preserve"> г.</w:t>
            </w:r>
          </w:p>
        </w:tc>
      </w:tr>
      <w:tr w:rsidR="000D57B3" w:rsidRPr="000D57B3" w14:paraId="5A87B9CA" w14:textId="77777777" w:rsidTr="009E328F">
        <w:tc>
          <w:tcPr>
            <w:tcW w:w="4785" w:type="dxa"/>
            <w:shd w:val="clear" w:color="auto" w:fill="auto"/>
          </w:tcPr>
          <w:p w14:paraId="6F8618F6" w14:textId="77777777" w:rsidR="000D57B3" w:rsidRPr="000D57B3" w:rsidRDefault="000D57B3" w:rsidP="000D57B3">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14:paraId="0678920D" w14:textId="77777777" w:rsidR="000D57B3" w:rsidRPr="000D57B3" w:rsidRDefault="000D57B3" w:rsidP="000D57B3">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14:paraId="45BE4EC0" w14:textId="77777777" w:rsidR="0058639C"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0" w:name="Par686"/>
      <w:bookmarkStart w:id="1" w:name="Par688"/>
      <w:bookmarkStart w:id="2" w:name="_Hlk3886430"/>
      <w:bookmarkEnd w:id="0"/>
      <w:bookmarkEnd w:id="1"/>
      <w:r w:rsidRPr="000D57B3">
        <w:rPr>
          <w:rFonts w:ascii="Times New Roman" w:eastAsia="Times New Roman" w:hAnsi="Times New Roman" w:cs="Times New Roman"/>
          <w:sz w:val="24"/>
          <w:szCs w:val="24"/>
          <w:lang w:eastAsia="ar-SA"/>
        </w:rPr>
        <w:t xml:space="preserve">       Муниципальное автономное учреждение культуры «Центр культурных инициатив» городского округа Кашира», именуемый в </w:t>
      </w:r>
      <w:proofErr w:type="gramStart"/>
      <w:r w:rsidRPr="000D57B3">
        <w:rPr>
          <w:rFonts w:ascii="Times New Roman" w:eastAsia="Times New Roman" w:hAnsi="Times New Roman" w:cs="Times New Roman"/>
          <w:sz w:val="24"/>
          <w:szCs w:val="24"/>
          <w:lang w:eastAsia="ar-SA"/>
        </w:rPr>
        <w:t>дальнейшем  «</w:t>
      </w:r>
      <w:proofErr w:type="gramEnd"/>
      <w:r w:rsidRPr="000D57B3">
        <w:rPr>
          <w:rFonts w:ascii="Times New Roman" w:eastAsia="Times New Roman" w:hAnsi="Times New Roman" w:cs="Times New Roman"/>
          <w:sz w:val="24"/>
          <w:szCs w:val="24"/>
          <w:lang w:eastAsia="ar-SA"/>
        </w:rPr>
        <w:t>Заказчик»,  в лице директора Васильченко Марины Витальевны, действующего(ей) на основании Устава, с одной стороны,</w:t>
      </w:r>
    </w:p>
    <w:p w14:paraId="23EF55A6" w14:textId="5B57BC44"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и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именуемый в дальнейшем «Исполнитель»</w:t>
      </w:r>
      <w:bookmarkEnd w:id="2"/>
      <w:r w:rsidRPr="000D57B3">
        <w:rPr>
          <w:rFonts w:ascii="Times New Roman" w:eastAsia="Times New Roman" w:hAnsi="Times New Roman" w:cs="Times New Roman"/>
          <w:sz w:val="24"/>
          <w:szCs w:val="24"/>
          <w:lang w:eastAsia="ar-SA"/>
        </w:rPr>
        <w:t>, с другой стороны, вместе именуемые «Стороны»,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и на основании протокола запроса котировок  в электронной форме от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sidR="0058639C">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 xml:space="preserve">. №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заключили настоящий договор  на оказание услуг (далее – договор) о нижеследующем:</w:t>
      </w:r>
    </w:p>
    <w:p w14:paraId="4FDE5D6F" w14:textId="77777777" w:rsidR="008C3148"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60AC9E8C" w14:textId="060450BD"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Предмет </w:t>
      </w:r>
      <w:bookmarkStart w:id="3" w:name="Par690"/>
      <w:bookmarkEnd w:id="3"/>
      <w:r w:rsidRPr="000D57B3">
        <w:rPr>
          <w:rFonts w:ascii="Times New Roman" w:eastAsia="Times New Roman" w:hAnsi="Times New Roman" w:cs="Times New Roman"/>
          <w:b/>
          <w:sz w:val="24"/>
          <w:szCs w:val="24"/>
          <w:lang w:eastAsia="ar-SA"/>
        </w:rPr>
        <w:t>Договор</w:t>
      </w:r>
    </w:p>
    <w:p w14:paraId="594B5C91" w14:textId="62D28E7B" w:rsidR="000D57B3" w:rsidRPr="000D57B3" w:rsidRDefault="000D57B3" w:rsidP="008C3148">
      <w:pPr>
        <w:widowControl w:val="0"/>
        <w:numPr>
          <w:ilvl w:val="1"/>
          <w:numId w:val="1"/>
        </w:numPr>
        <w:suppressAutoHyphens/>
        <w:spacing w:after="0" w:line="240" w:lineRule="auto"/>
        <w:ind w:left="0" w:firstLine="0"/>
        <w:jc w:val="both"/>
        <w:rPr>
          <w:rFonts w:ascii="Times New Roman" w:eastAsia="Calibri" w:hAnsi="Times New Roman" w:cs="Times New Roman"/>
          <w:sz w:val="24"/>
          <w:szCs w:val="24"/>
        </w:rPr>
      </w:pPr>
      <w:r w:rsidRPr="000D57B3">
        <w:rPr>
          <w:rFonts w:ascii="Times New Roman" w:eastAsia="Times New Roman" w:hAnsi="Times New Roman" w:cs="Times New Roman"/>
          <w:sz w:val="24"/>
          <w:szCs w:val="24"/>
          <w:lang w:eastAsia="ar-SA"/>
        </w:rPr>
        <w:t xml:space="preserve">Исполнитель обязуется выполнить </w:t>
      </w:r>
      <w:r w:rsidR="00361799">
        <w:rPr>
          <w:rFonts w:ascii="Times New Roman" w:eastAsia="Times New Roman" w:hAnsi="Times New Roman" w:cs="Times New Roman"/>
          <w:sz w:val="24"/>
          <w:szCs w:val="24"/>
          <w:lang w:eastAsia="ar-SA"/>
        </w:rPr>
        <w:t>услугу</w:t>
      </w:r>
      <w:r w:rsidRPr="000D57B3">
        <w:rPr>
          <w:rFonts w:ascii="Times New Roman" w:eastAsia="Times New Roman" w:hAnsi="Times New Roman" w:cs="Times New Roman"/>
          <w:sz w:val="24"/>
          <w:szCs w:val="24"/>
        </w:rPr>
        <w:t xml:space="preserve"> </w:t>
      </w:r>
      <w:bookmarkStart w:id="4" w:name="_Hlk10553475"/>
      <w:r w:rsidRPr="000D57B3">
        <w:rPr>
          <w:rFonts w:ascii="Times New Roman" w:eastAsia="Times New Roman" w:hAnsi="Times New Roman" w:cs="Times New Roman"/>
          <w:sz w:val="24"/>
          <w:szCs w:val="24"/>
        </w:rPr>
        <w:t>по</w:t>
      </w:r>
      <w:r w:rsidR="0058639C">
        <w:rPr>
          <w:rFonts w:ascii="Times New Roman" w:eastAsia="Times New Roman" w:hAnsi="Times New Roman" w:cs="Times New Roman"/>
          <w:sz w:val="24"/>
          <w:szCs w:val="24"/>
        </w:rPr>
        <w:t xml:space="preserve">  установке узла  коммерческого учета тепловой энергии в </w:t>
      </w:r>
      <w:r w:rsidRPr="000D57B3">
        <w:rPr>
          <w:rFonts w:ascii="Times New Roman" w:eastAsia="Times New Roman" w:hAnsi="Times New Roman" w:cs="Times New Roman"/>
          <w:sz w:val="24"/>
          <w:szCs w:val="24"/>
        </w:rPr>
        <w:t xml:space="preserve">  филиала</w:t>
      </w:r>
      <w:r w:rsidR="0058639C">
        <w:rPr>
          <w:rFonts w:ascii="Times New Roman" w:eastAsia="Times New Roman" w:hAnsi="Times New Roman" w:cs="Times New Roman"/>
          <w:sz w:val="24"/>
          <w:szCs w:val="24"/>
        </w:rPr>
        <w:t xml:space="preserve">х </w:t>
      </w:r>
      <w:r w:rsidRPr="000D57B3">
        <w:rPr>
          <w:rFonts w:ascii="Times New Roman" w:eastAsia="Times New Roman" w:hAnsi="Times New Roman" w:cs="Times New Roman"/>
          <w:sz w:val="24"/>
          <w:szCs w:val="24"/>
        </w:rPr>
        <w:t xml:space="preserve">  </w:t>
      </w:r>
      <w:r w:rsidRPr="000D57B3">
        <w:rPr>
          <w:rFonts w:ascii="Times New Roman" w:eastAsia="Calibri" w:hAnsi="Times New Roman" w:cs="Times New Roman"/>
          <w:sz w:val="24"/>
          <w:szCs w:val="24"/>
        </w:rPr>
        <w:t>муниципального автономного учреждения культуры «Центр культурных инициатив» городского округа Кашира»</w:t>
      </w:r>
      <w:bookmarkEnd w:id="4"/>
      <w:r w:rsidRPr="000D57B3">
        <w:rPr>
          <w:rFonts w:ascii="Times New Roman" w:eastAsia="Calibri" w:hAnsi="Times New Roman" w:cs="Times New Roman"/>
          <w:sz w:val="24"/>
          <w:szCs w:val="24"/>
        </w:rPr>
        <w:t xml:space="preserve"> по адресу: Московская область, г. Кашира, ул. </w:t>
      </w:r>
      <w:r w:rsidR="0058639C">
        <w:rPr>
          <w:rFonts w:ascii="Times New Roman" w:eastAsia="Calibri" w:hAnsi="Times New Roman" w:cs="Times New Roman"/>
          <w:sz w:val="24"/>
          <w:szCs w:val="24"/>
        </w:rPr>
        <w:t>Стрелецкая, д.65 А – ЦДТ «Светлячок»</w:t>
      </w:r>
      <w:r w:rsidRPr="000D57B3">
        <w:rPr>
          <w:rFonts w:ascii="Times New Roman" w:eastAsia="Calibri" w:hAnsi="Times New Roman" w:cs="Times New Roman"/>
          <w:sz w:val="24"/>
          <w:szCs w:val="24"/>
        </w:rPr>
        <w:t xml:space="preserve">, </w:t>
      </w:r>
      <w:r w:rsidR="0058639C">
        <w:rPr>
          <w:rFonts w:ascii="Times New Roman" w:eastAsia="Calibri" w:hAnsi="Times New Roman" w:cs="Times New Roman"/>
          <w:sz w:val="24"/>
          <w:szCs w:val="24"/>
        </w:rPr>
        <w:t xml:space="preserve">и по адресу Московская область, </w:t>
      </w:r>
      <w:proofErr w:type="spellStart"/>
      <w:r w:rsidR="0058639C">
        <w:rPr>
          <w:rFonts w:ascii="Times New Roman" w:eastAsia="Calibri" w:hAnsi="Times New Roman" w:cs="Times New Roman"/>
          <w:sz w:val="24"/>
          <w:szCs w:val="24"/>
        </w:rPr>
        <w:t>го</w:t>
      </w:r>
      <w:proofErr w:type="spellEnd"/>
      <w:r w:rsidR="0058639C">
        <w:rPr>
          <w:rFonts w:ascii="Times New Roman" w:eastAsia="Calibri" w:hAnsi="Times New Roman" w:cs="Times New Roman"/>
          <w:sz w:val="24"/>
          <w:szCs w:val="24"/>
        </w:rPr>
        <w:t xml:space="preserve"> Кашира, пос. Большое </w:t>
      </w:r>
      <w:proofErr w:type="spellStart"/>
      <w:r w:rsidR="0058639C">
        <w:rPr>
          <w:rFonts w:ascii="Times New Roman" w:eastAsia="Calibri" w:hAnsi="Times New Roman" w:cs="Times New Roman"/>
          <w:sz w:val="24"/>
          <w:szCs w:val="24"/>
        </w:rPr>
        <w:t>Руново</w:t>
      </w:r>
      <w:proofErr w:type="spellEnd"/>
      <w:r w:rsidR="0058639C">
        <w:rPr>
          <w:rFonts w:ascii="Times New Roman" w:eastAsia="Calibri" w:hAnsi="Times New Roman" w:cs="Times New Roman"/>
          <w:sz w:val="24"/>
          <w:szCs w:val="24"/>
        </w:rPr>
        <w:t>, ул. Южная, д.16 (СДК «Знаменский»)</w:t>
      </w:r>
      <w:r w:rsidRPr="000D57B3">
        <w:rPr>
          <w:rFonts w:ascii="Times New Roman" w:eastAsia="Calibri" w:hAnsi="Times New Roman" w:cs="Times New Roman"/>
          <w:sz w:val="24"/>
          <w:szCs w:val="24"/>
        </w:rPr>
        <w:t xml:space="preserve"> </w:t>
      </w:r>
      <w:r w:rsidR="008C3148">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xml:space="preserve">в соответствии с Техническим заданием (Приложение 1 к Договору) в объеме, установленном в </w:t>
      </w:r>
      <w:r w:rsidR="008C3148">
        <w:rPr>
          <w:rFonts w:ascii="Times New Roman" w:eastAsia="Times New Roman" w:hAnsi="Times New Roman" w:cs="Times New Roman"/>
          <w:sz w:val="24"/>
          <w:szCs w:val="24"/>
          <w:lang w:eastAsia="ar-SA"/>
        </w:rPr>
        <w:t>Проекте узла учета тепловой энергии (Приложение 2)</w:t>
      </w:r>
      <w:r w:rsidRPr="000D57B3">
        <w:rPr>
          <w:rFonts w:ascii="Times New Roman" w:eastAsia="Times New Roman" w:hAnsi="Times New Roman" w:cs="Times New Roman"/>
          <w:sz w:val="24"/>
          <w:szCs w:val="24"/>
          <w:lang w:eastAsia="ar-SA"/>
        </w:rPr>
        <w:t>, а Заказчик обязуется принять результат работ и оплатить его в порядке и на условиях, предусмотренных настоящим Договором.</w:t>
      </w:r>
    </w:p>
    <w:p w14:paraId="7B1BC0FE" w14:textId="6F649945"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7739829E" w14:textId="427497DE" w:rsidR="000D57B3" w:rsidRPr="008C3148" w:rsidRDefault="000D57B3" w:rsidP="000D57B3">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bookmarkStart w:id="5" w:name="Par692"/>
      <w:bookmarkEnd w:id="5"/>
      <w:r w:rsidRPr="000D57B3">
        <w:rPr>
          <w:rFonts w:ascii="Times New Roman" w:eastAsia="Times New Roman" w:hAnsi="Times New Roman" w:cs="Times New Roman"/>
          <w:b/>
          <w:sz w:val="24"/>
          <w:szCs w:val="24"/>
          <w:lang w:eastAsia="ar-SA"/>
        </w:rPr>
        <w:t>Цена Договора и порядок расчетов</w:t>
      </w:r>
    </w:p>
    <w:p w14:paraId="7454E281" w14:textId="76C456B6" w:rsidR="000D57B3" w:rsidRPr="000D57B3" w:rsidRDefault="000D57B3" w:rsidP="000D57B3">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bookmarkStart w:id="6" w:name="Par694"/>
      <w:bookmarkEnd w:id="6"/>
      <w:r w:rsidRPr="000D57B3">
        <w:rPr>
          <w:rFonts w:ascii="Times New Roman" w:eastAsia="Times New Roman" w:hAnsi="Times New Roman" w:cs="Times New Roman"/>
          <w:color w:val="00000A"/>
          <w:kern w:val="1"/>
          <w:sz w:val="24"/>
          <w:szCs w:val="24"/>
          <w:lang w:eastAsia="ar-SA"/>
        </w:rPr>
        <w:t xml:space="preserve">2.1. </w:t>
      </w:r>
      <w:r w:rsidRPr="000D57B3">
        <w:rPr>
          <w:rFonts w:ascii="Times New Roman" w:eastAsia="Times New Roman" w:hAnsi="Times New Roman" w:cs="Times New Roman"/>
          <w:sz w:val="24"/>
          <w:szCs w:val="24"/>
          <w:lang w:eastAsia="ar-SA"/>
        </w:rPr>
        <w:t xml:space="preserve">Цена Договора составляет </w:t>
      </w:r>
      <w:r w:rsidR="0058639C">
        <w:rPr>
          <w:rFonts w:ascii="Times New Roman" w:eastAsia="Times New Roman" w:hAnsi="Times New Roman" w:cs="Times New Roman"/>
          <w:sz w:val="24"/>
          <w:szCs w:val="24"/>
          <w:lang w:eastAsia="ar-SA"/>
        </w:rPr>
        <w:t xml:space="preserve">                 </w:t>
      </w:r>
      <w:proofErr w:type="gramStart"/>
      <w:r w:rsidR="0058639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proofErr w:type="gramEnd"/>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 руб</w:t>
      </w:r>
      <w:r>
        <w:rPr>
          <w:rFonts w:ascii="Times New Roman" w:eastAsia="Times New Roman" w:hAnsi="Times New Roman" w:cs="Times New Roman"/>
          <w:sz w:val="24"/>
          <w:szCs w:val="24"/>
          <w:lang w:eastAsia="ar-SA"/>
        </w:rPr>
        <w:t xml:space="preserve">лей </w:t>
      </w:r>
      <w:r w:rsidR="0058639C">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коп.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7782597C" w14:textId="77777777" w:rsidR="000D57B3" w:rsidRPr="000D57B3" w:rsidRDefault="000D57B3" w:rsidP="000D57B3">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2.2.</w:t>
      </w:r>
      <w:r w:rsidRPr="000D57B3">
        <w:rPr>
          <w:rFonts w:ascii="Times New Roman" w:eastAsia="Times New Roman" w:hAnsi="Times New Roman" w:cs="Times New Roman"/>
          <w:sz w:val="24"/>
          <w:szCs w:val="24"/>
          <w:lang w:eastAsia="ar-SA"/>
        </w:rPr>
        <w:tab/>
        <w:t xml:space="preserve">Оплата по Договору осуществляется в рублях Российской Федерации. </w:t>
      </w:r>
    </w:p>
    <w:p w14:paraId="5EAFD62B"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2.3.</w:t>
      </w:r>
      <w:r w:rsidRPr="000D57B3">
        <w:rPr>
          <w:rFonts w:ascii="Times New Roman" w:eastAsia="Times New Roman" w:hAnsi="Times New Roman" w:cs="Times New Roman"/>
          <w:sz w:val="24"/>
          <w:szCs w:val="24"/>
          <w:lang w:eastAsia="ar-SA"/>
        </w:rPr>
        <w:tab/>
        <w:t>Цена Договора указана с учетом всех расходов Исполнителя ,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Договора.</w:t>
      </w:r>
    </w:p>
    <w:p w14:paraId="1AB80DA9"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7" w:name="Par697"/>
      <w:bookmarkEnd w:id="7"/>
      <w:r w:rsidRPr="000D57B3">
        <w:rPr>
          <w:rFonts w:ascii="Times New Roman" w:eastAsia="Times New Roman" w:hAnsi="Times New Roman" w:cs="Times New Roman"/>
          <w:sz w:val="24"/>
          <w:szCs w:val="24"/>
          <w:lang w:eastAsia="ar-SA"/>
        </w:rPr>
        <w:t>2.4.</w:t>
      </w:r>
      <w:r w:rsidRPr="000D57B3">
        <w:rPr>
          <w:rFonts w:ascii="Times New Roman" w:eastAsia="Times New Roman" w:hAnsi="Times New Roman" w:cs="Times New Roman"/>
          <w:sz w:val="24"/>
          <w:szCs w:val="24"/>
          <w:lang w:eastAsia="ar-SA"/>
        </w:rPr>
        <w:tab/>
        <w:t>Цена Договора может быть снижена по соглашению Сторон без изменения предусмотренных Договором объема и качества выполняемой работы, и иных условий Договора.</w:t>
      </w:r>
      <w:bookmarkStart w:id="8" w:name="Par699"/>
      <w:bookmarkEnd w:id="8"/>
    </w:p>
    <w:p w14:paraId="21F0BE4D"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2.5.</w:t>
      </w:r>
      <w:r w:rsidRPr="000D57B3">
        <w:rPr>
          <w:rFonts w:ascii="Times New Roman" w:eastAsia="Times New Roman" w:hAnsi="Times New Roman" w:cs="Times New Roman"/>
          <w:sz w:val="24"/>
          <w:szCs w:val="24"/>
          <w:lang w:eastAsia="ar-SA"/>
        </w:rPr>
        <w:tab/>
      </w:r>
      <w:r w:rsidRPr="000D57B3">
        <w:rPr>
          <w:rFonts w:ascii="Times New Roman" w:eastAsia="Times New Roman" w:hAnsi="Times New Roman" w:cs="Times New Roman"/>
          <w:color w:val="00000A"/>
          <w:kern w:val="3"/>
          <w:sz w:val="24"/>
          <w:szCs w:val="24"/>
          <w:lang w:eastAsia="ar-SA"/>
        </w:rPr>
        <w:t>Оплата выполненных работ</w:t>
      </w:r>
      <w:r w:rsidRPr="000D57B3">
        <w:rPr>
          <w:rFonts w:ascii="Times New Roman" w:eastAsia="Times New Roman"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0D57B3">
        <w:rPr>
          <w:rFonts w:ascii="Times New Roman" w:eastAsia="Times New Roman" w:hAnsi="Times New Roman" w:cs="Times New Roman"/>
          <w:color w:val="00000A"/>
          <w:kern w:val="3"/>
          <w:sz w:val="24"/>
          <w:szCs w:val="24"/>
          <w:lang w:eastAsia="ar-SA"/>
        </w:rPr>
        <w:t xml:space="preserve">после подписания Заказчиком </w:t>
      </w:r>
      <w:r w:rsidRPr="000D57B3">
        <w:rPr>
          <w:rFonts w:ascii="Times New Roman" w:eastAsia="Times New Roman" w:hAnsi="Times New Roman" w:cs="Times New Roman"/>
          <w:kern w:val="3"/>
          <w:sz w:val="24"/>
          <w:szCs w:val="24"/>
          <w:lang w:eastAsia="ar-SA"/>
        </w:rPr>
        <w:t>Акта сдачи-приемки работ</w:t>
      </w:r>
      <w:r w:rsidRPr="000D57B3">
        <w:rPr>
          <w:rFonts w:ascii="Times New Roman" w:eastAsia="Times New Roman" w:hAnsi="Times New Roman" w:cs="Times New Roman"/>
          <w:color w:val="00000A"/>
          <w:kern w:val="3"/>
          <w:sz w:val="24"/>
          <w:szCs w:val="24"/>
          <w:lang w:eastAsia="ar-SA"/>
        </w:rPr>
        <w:t xml:space="preserve">, </w:t>
      </w:r>
      <w:r w:rsidRPr="000D57B3">
        <w:rPr>
          <w:rFonts w:ascii="Times New Roman" w:eastAsia="Times New Roman" w:hAnsi="Times New Roman" w:cs="Times New Roman"/>
          <w:sz w:val="24"/>
          <w:szCs w:val="24"/>
          <w:lang w:eastAsia="ar-SA"/>
        </w:rPr>
        <w:t>составленного по форме, являющейся Приложением 3 к настоящему Договору,</w:t>
      </w:r>
      <w:r w:rsidRPr="000D57B3">
        <w:rPr>
          <w:rFonts w:ascii="Times New Roman" w:eastAsia="Times New Roman"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0D57B3">
        <w:rPr>
          <w:rFonts w:ascii="Times New Roman" w:eastAsia="Times New Roman" w:hAnsi="Times New Roman" w:cs="Times New Roman"/>
          <w:color w:val="00000A"/>
          <w:spacing w:val="1"/>
          <w:kern w:val="3"/>
          <w:sz w:val="24"/>
          <w:szCs w:val="24"/>
          <w:lang w:eastAsia="ar-SA"/>
        </w:rPr>
        <w:t xml:space="preserve"> </w:t>
      </w:r>
      <w:r w:rsidRPr="000D57B3">
        <w:rPr>
          <w:rFonts w:ascii="Times New Roman" w:eastAsia="Times New Roman"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0D57B3">
        <w:rPr>
          <w:rFonts w:ascii="Times New Roman" w:eastAsia="Times New Roman" w:hAnsi="Times New Roman" w:cs="Times New Roman"/>
          <w:kern w:val="3"/>
          <w:sz w:val="24"/>
          <w:szCs w:val="24"/>
          <w:lang w:eastAsia="ar-SA"/>
        </w:rPr>
        <w:t>Акта сдачи-приемки работ.</w:t>
      </w:r>
    </w:p>
    <w:p w14:paraId="2BC14267" w14:textId="77777777" w:rsidR="000D57B3" w:rsidRPr="000D57B3" w:rsidRDefault="000D57B3" w:rsidP="000D57B3">
      <w:pPr>
        <w:widowControl w:val="0"/>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Оплата выполненных работ осуществляется за счет средств местного бюджета.</w:t>
      </w:r>
    </w:p>
    <w:p w14:paraId="301D2643"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color w:val="00000A"/>
          <w:kern w:val="3"/>
          <w:sz w:val="24"/>
          <w:szCs w:val="24"/>
          <w:lang w:eastAsia="ar-SA"/>
        </w:rPr>
      </w:pPr>
      <w:r w:rsidRPr="000D57B3">
        <w:rPr>
          <w:rFonts w:ascii="Times New Roman" w:eastAsia="Calibri" w:hAnsi="Times New Roman" w:cs="Times New Roman"/>
          <w:spacing w:val="-4"/>
          <w:kern w:val="1"/>
          <w:sz w:val="24"/>
          <w:szCs w:val="24"/>
          <w:lang w:eastAsia="ar-SA"/>
        </w:rPr>
        <w:t>2.6.</w:t>
      </w:r>
      <w:r w:rsidRPr="000D57B3">
        <w:rPr>
          <w:rFonts w:ascii="Times New Roman" w:eastAsia="Calibri" w:hAnsi="Times New Roman" w:cs="Times New Roman"/>
          <w:spacing w:val="-4"/>
          <w:kern w:val="1"/>
          <w:sz w:val="24"/>
          <w:szCs w:val="24"/>
          <w:lang w:eastAsia="ar-SA"/>
        </w:rPr>
        <w:tab/>
      </w:r>
      <w:r w:rsidRPr="000D57B3">
        <w:rPr>
          <w:rFonts w:ascii="Times New Roman" w:eastAsia="Calibri" w:hAnsi="Times New Roman" w:cs="Times New Roman"/>
          <w:color w:val="00000A"/>
          <w:kern w:val="3"/>
          <w:sz w:val="24"/>
          <w:szCs w:val="24"/>
          <w:lang w:eastAsia="ar-SA"/>
        </w:rPr>
        <w:t xml:space="preserve">В случае изменения своего расчетного </w:t>
      </w:r>
      <w:proofErr w:type="gramStart"/>
      <w:r w:rsidRPr="000D57B3">
        <w:rPr>
          <w:rFonts w:ascii="Times New Roman" w:eastAsia="Calibri" w:hAnsi="Times New Roman" w:cs="Times New Roman"/>
          <w:color w:val="00000A"/>
          <w:kern w:val="3"/>
          <w:sz w:val="24"/>
          <w:szCs w:val="24"/>
          <w:lang w:eastAsia="ar-SA"/>
        </w:rPr>
        <w:t xml:space="preserve">счета </w:t>
      </w:r>
      <w:r w:rsidRPr="000D57B3">
        <w:rPr>
          <w:rFonts w:ascii="Times New Roman" w:eastAsia="Times New Roman" w:hAnsi="Times New Roman" w:cs="Times New Roman"/>
          <w:sz w:val="24"/>
          <w:szCs w:val="24"/>
          <w:lang w:eastAsia="ar-SA"/>
        </w:rPr>
        <w:t xml:space="preserve"> Исполнитель</w:t>
      </w:r>
      <w:proofErr w:type="gramEnd"/>
      <w:r w:rsidRPr="000D57B3">
        <w:rPr>
          <w:rFonts w:ascii="Times New Roman" w:eastAsia="Calibri" w:hAnsi="Times New Roman" w:cs="Times New Roman"/>
          <w:color w:val="00000A"/>
          <w:kern w:val="3"/>
          <w:sz w:val="24"/>
          <w:szCs w:val="24"/>
          <w:lang w:eastAsia="ar-SA"/>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w:t>
      </w:r>
      <w:r w:rsidRPr="000D57B3">
        <w:rPr>
          <w:rFonts w:ascii="Times New Roman" w:eastAsia="Times New Roman" w:hAnsi="Times New Roman" w:cs="Times New Roman"/>
          <w:sz w:val="24"/>
          <w:szCs w:val="24"/>
          <w:lang w:eastAsia="ar-SA"/>
        </w:rPr>
        <w:t>Исполнителя</w:t>
      </w:r>
      <w:r w:rsidRPr="000D57B3">
        <w:rPr>
          <w:rFonts w:ascii="Times New Roman" w:eastAsia="Calibri" w:hAnsi="Times New Roman" w:cs="Times New Roman"/>
          <w:color w:val="00000A"/>
          <w:kern w:val="3"/>
          <w:sz w:val="24"/>
          <w:szCs w:val="24"/>
          <w:lang w:eastAsia="ar-SA"/>
        </w:rPr>
        <w:t>, обязанность Заказчика по оплате выполненных работ будет считаться исполненной надлежащим образом.</w:t>
      </w:r>
    </w:p>
    <w:p w14:paraId="69519EB2" w14:textId="77777777" w:rsidR="000D57B3" w:rsidRPr="000D57B3" w:rsidRDefault="000D57B3" w:rsidP="000D57B3">
      <w:pPr>
        <w:widowControl w:val="0"/>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2.7. Обязательства Заказчика по оплате выполненных работ считаются исполненными</w:t>
      </w:r>
      <w:r w:rsidRPr="000D57B3">
        <w:rPr>
          <w:rFonts w:ascii="Times New Roman" w:eastAsia="Times New Roman" w:hAnsi="Times New Roman" w:cs="Times New Roman"/>
          <w:color w:val="00000A"/>
          <w:sz w:val="24"/>
          <w:szCs w:val="24"/>
          <w:lang w:eastAsia="ar-SA"/>
        </w:rPr>
        <w:t xml:space="preserve"> с момента списания денежных средств со счета Заказчика.</w:t>
      </w:r>
    </w:p>
    <w:p w14:paraId="7B420201" w14:textId="0DF2FEE3" w:rsidR="000D57B3" w:rsidRDefault="000D57B3" w:rsidP="000D57B3">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предусмотренных Договором. </w:t>
      </w:r>
      <w:bookmarkStart w:id="9" w:name="Par706"/>
      <w:bookmarkEnd w:id="9"/>
    </w:p>
    <w:p w14:paraId="3E28F8C5" w14:textId="77777777" w:rsidR="008C3148" w:rsidRPr="000D57B3" w:rsidRDefault="008C3148" w:rsidP="000D57B3">
      <w:pPr>
        <w:widowControl w:val="0"/>
        <w:tabs>
          <w:tab w:val="left" w:pos="1200"/>
        </w:tabs>
        <w:suppressAutoHyphens/>
        <w:autoSpaceDE w:val="0"/>
        <w:spacing w:after="0" w:line="240" w:lineRule="auto"/>
        <w:jc w:val="both"/>
        <w:rPr>
          <w:rFonts w:ascii="Times New Roman" w:eastAsia="Times New Roman" w:hAnsi="Times New Roman" w:cs="Times New Roman"/>
          <w:sz w:val="24"/>
          <w:szCs w:val="24"/>
          <w:lang w:eastAsia="ar-SA"/>
        </w:rPr>
      </w:pPr>
    </w:p>
    <w:p w14:paraId="626231DA" w14:textId="47E64D6C"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lastRenderedPageBreak/>
        <w:t>3.</w:t>
      </w:r>
      <w:r w:rsidRPr="000D57B3">
        <w:rPr>
          <w:rFonts w:ascii="Times New Roman" w:eastAsia="Times New Roman" w:hAnsi="Times New Roman" w:cs="Times New Roman"/>
          <w:b/>
          <w:sz w:val="24"/>
          <w:szCs w:val="24"/>
          <w:lang w:eastAsia="ar-SA"/>
        </w:rPr>
        <w:tab/>
        <w:t xml:space="preserve">Место и сроки выполнения работ </w:t>
      </w:r>
    </w:p>
    <w:p w14:paraId="6C1F6C2F" w14:textId="6D772A33"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0" w:name="Par709"/>
      <w:bookmarkEnd w:id="10"/>
      <w:r w:rsidRPr="000D57B3">
        <w:rPr>
          <w:rFonts w:ascii="Times New Roman" w:eastAsia="Times New Roman" w:hAnsi="Times New Roman" w:cs="Times New Roman"/>
          <w:sz w:val="24"/>
          <w:szCs w:val="24"/>
          <w:lang w:eastAsia="ar-SA"/>
        </w:rPr>
        <w:t>3.1.</w:t>
      </w:r>
      <w:r w:rsidRPr="000D57B3">
        <w:rPr>
          <w:rFonts w:ascii="Times New Roman" w:eastAsia="Times New Roman" w:hAnsi="Times New Roman" w:cs="Times New Roman"/>
          <w:sz w:val="24"/>
          <w:szCs w:val="24"/>
          <w:lang w:eastAsia="ar-SA"/>
        </w:rPr>
        <w:tab/>
        <w:t xml:space="preserve">Срок </w:t>
      </w:r>
      <w:r w:rsidRPr="000D57B3">
        <w:rPr>
          <w:rFonts w:ascii="Times New Roman" w:eastAsia="DejaVu Sans" w:hAnsi="Times New Roman" w:cs="Times New Roman"/>
          <w:sz w:val="24"/>
          <w:szCs w:val="24"/>
          <w:lang w:eastAsia="ar-SA"/>
        </w:rPr>
        <w:t xml:space="preserve">выполнения работ </w:t>
      </w:r>
      <w:r w:rsidRPr="000D57B3">
        <w:rPr>
          <w:rFonts w:ascii="Times New Roman" w:eastAsia="Times New Roman" w:hAnsi="Times New Roman" w:cs="Times New Roman"/>
          <w:sz w:val="24"/>
          <w:szCs w:val="24"/>
          <w:lang w:eastAsia="ar-SA"/>
        </w:rPr>
        <w:t xml:space="preserve">с момента заключения Договора по </w:t>
      </w:r>
      <w:proofErr w:type="gramStart"/>
      <w:r w:rsidR="00D44F87">
        <w:rPr>
          <w:rFonts w:ascii="Times New Roman" w:eastAsia="Times New Roman" w:hAnsi="Times New Roman" w:cs="Times New Roman"/>
          <w:sz w:val="24"/>
          <w:szCs w:val="24"/>
          <w:lang w:eastAsia="ar-SA"/>
        </w:rPr>
        <w:t>«</w:t>
      </w:r>
      <w:r w:rsidR="0058639C">
        <w:rPr>
          <w:rFonts w:ascii="Times New Roman" w:eastAsia="Times New Roman" w:hAnsi="Times New Roman" w:cs="Times New Roman"/>
          <w:sz w:val="24"/>
          <w:szCs w:val="24"/>
          <w:lang w:eastAsia="ar-SA"/>
        </w:rPr>
        <w:t xml:space="preserve"> </w:t>
      </w:r>
      <w:r w:rsidR="00D44F87">
        <w:rPr>
          <w:rFonts w:ascii="Times New Roman" w:eastAsia="Times New Roman" w:hAnsi="Times New Roman" w:cs="Times New Roman"/>
          <w:sz w:val="24"/>
          <w:szCs w:val="24"/>
          <w:lang w:eastAsia="ar-SA"/>
        </w:rPr>
        <w:t>»</w:t>
      </w:r>
      <w:proofErr w:type="gramEnd"/>
      <w:r w:rsidR="00D44F87">
        <w:rPr>
          <w:rFonts w:ascii="Times New Roman" w:eastAsia="Times New Roman" w:hAnsi="Times New Roman" w:cs="Times New Roman"/>
          <w:sz w:val="24"/>
          <w:szCs w:val="24"/>
          <w:lang w:eastAsia="ar-SA"/>
        </w:rPr>
        <w:t xml:space="preserve"> </w:t>
      </w:r>
      <w:r w:rsidR="0058639C">
        <w:rPr>
          <w:rFonts w:ascii="Times New Roman" w:eastAsia="Times New Roman" w:hAnsi="Times New Roman" w:cs="Times New Roman"/>
          <w:sz w:val="24"/>
          <w:szCs w:val="24"/>
          <w:lang w:eastAsia="ar-SA"/>
        </w:rPr>
        <w:t xml:space="preserve">                     </w:t>
      </w:r>
      <w:r w:rsidR="00D44F87">
        <w:rPr>
          <w:rFonts w:ascii="Times New Roman" w:eastAsia="Times New Roman" w:hAnsi="Times New Roman" w:cs="Times New Roman"/>
          <w:sz w:val="24"/>
          <w:szCs w:val="24"/>
          <w:lang w:eastAsia="ar-SA"/>
        </w:rPr>
        <w:t xml:space="preserve"> 20</w:t>
      </w:r>
      <w:r w:rsidR="0058639C">
        <w:rPr>
          <w:rFonts w:ascii="Times New Roman" w:eastAsia="Times New Roman" w:hAnsi="Times New Roman" w:cs="Times New Roman"/>
          <w:sz w:val="24"/>
          <w:szCs w:val="24"/>
          <w:lang w:eastAsia="ar-SA"/>
        </w:rPr>
        <w:t xml:space="preserve">20 </w:t>
      </w:r>
      <w:r w:rsidRPr="000D57B3">
        <w:rPr>
          <w:rFonts w:ascii="Times New Roman" w:eastAsia="Times New Roman" w:hAnsi="Times New Roman" w:cs="Times New Roman"/>
          <w:sz w:val="24"/>
          <w:szCs w:val="24"/>
          <w:lang w:eastAsia="ar-SA"/>
        </w:rPr>
        <w:t>года включительно.</w:t>
      </w:r>
    </w:p>
    <w:p w14:paraId="0C8627CF"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1" w:name="Par710"/>
      <w:bookmarkEnd w:id="11"/>
      <w:r w:rsidRPr="000D57B3">
        <w:rPr>
          <w:rFonts w:ascii="Times New Roman" w:eastAsia="Times New Roman" w:hAnsi="Times New Roman" w:cs="Times New Roman"/>
          <w:sz w:val="24"/>
          <w:szCs w:val="24"/>
          <w:lang w:eastAsia="ar-SA"/>
        </w:rPr>
        <w:t>3.3.</w:t>
      </w:r>
      <w:r w:rsidRPr="000D57B3">
        <w:rPr>
          <w:rFonts w:ascii="Times New Roman" w:eastAsia="Times New Roman" w:hAnsi="Times New Roman" w:cs="Times New Roman"/>
          <w:i/>
          <w:sz w:val="24"/>
          <w:szCs w:val="24"/>
          <w:lang w:eastAsia="ar-SA"/>
        </w:rPr>
        <w:tab/>
      </w:r>
      <w:r w:rsidRPr="000D57B3">
        <w:rPr>
          <w:rFonts w:ascii="Times New Roman" w:eastAsia="Times New Roman" w:hAnsi="Times New Roman" w:cs="Times New Roman"/>
          <w:sz w:val="24"/>
          <w:szCs w:val="24"/>
          <w:lang w:eastAsia="ar-SA"/>
        </w:rPr>
        <w:t>Исполнитель вправе досрочно выполнить работы и сдать Заказчику их результат в установленном настоящим Договором порядке.</w:t>
      </w:r>
    </w:p>
    <w:p w14:paraId="73581469" w14:textId="417718C0" w:rsidR="000D57B3" w:rsidRPr="0058639C" w:rsidRDefault="000D57B3" w:rsidP="000D57B3">
      <w:pPr>
        <w:widowControl w:val="0"/>
        <w:suppressAutoHyphens/>
        <w:autoSpaceDE w:val="0"/>
        <w:spacing w:after="0" w:line="240" w:lineRule="auto"/>
        <w:jc w:val="both"/>
        <w:rPr>
          <w:rFonts w:ascii="Times New Roman" w:eastAsia="DejaVu Sans"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3.4. Окончание срока действия настоящего Договора не влечет прекращение неисполненных обязательств сторон, в том числе гарантийных обязательств Исполнителя. </w:t>
      </w:r>
    </w:p>
    <w:p w14:paraId="1513ECB8"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4A240845" w14:textId="59C4DA1F"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12" w:name="Par712"/>
      <w:bookmarkEnd w:id="12"/>
      <w:r w:rsidRPr="000D57B3">
        <w:rPr>
          <w:rFonts w:ascii="Times New Roman" w:eastAsia="Times New Roman" w:hAnsi="Times New Roman" w:cs="Times New Roman"/>
          <w:b/>
          <w:sz w:val="24"/>
          <w:szCs w:val="24"/>
          <w:lang w:eastAsia="ar-SA"/>
        </w:rPr>
        <w:t>4.</w:t>
      </w:r>
      <w:r w:rsidRPr="000D57B3">
        <w:rPr>
          <w:rFonts w:ascii="Times New Roman" w:eastAsia="Times New Roman" w:hAnsi="Times New Roman" w:cs="Times New Roman"/>
          <w:b/>
          <w:sz w:val="24"/>
          <w:szCs w:val="24"/>
          <w:lang w:eastAsia="ar-SA"/>
        </w:rPr>
        <w:tab/>
        <w:t xml:space="preserve">Порядок сдачи-приемки выполненных работ </w:t>
      </w:r>
    </w:p>
    <w:p w14:paraId="635E1A1A"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3" w:name="Par714"/>
      <w:bookmarkEnd w:id="13"/>
      <w:r w:rsidRPr="000D57B3">
        <w:rPr>
          <w:rFonts w:ascii="Times New Roman" w:eastAsia="Times New Roman" w:hAnsi="Times New Roman" w:cs="Times New Roman"/>
          <w:sz w:val="24"/>
          <w:szCs w:val="24"/>
          <w:lang w:eastAsia="ar-SA"/>
        </w:rPr>
        <w:t>4.1.</w:t>
      </w:r>
      <w:r w:rsidRPr="000D57B3">
        <w:rPr>
          <w:rFonts w:ascii="Times New Roman" w:eastAsia="Times New Roman" w:hAnsi="Times New Roman" w:cs="Times New Roman"/>
          <w:sz w:val="24"/>
          <w:szCs w:val="24"/>
          <w:lang w:eastAsia="ar-SA"/>
        </w:rPr>
        <w:tab/>
        <w:t>В течение 10 (десяти) рабочих дней после завершения выполнения работ, предусмотренных Договором, Исполнитель представляет Заказчику Акт сдачи-приемки работ, подписанный, в 2 (двух) Исполнителем экземплярах, счет-фактуру и счет на оплату выполненных работ.</w:t>
      </w:r>
    </w:p>
    <w:p w14:paraId="2C1C4BE3" w14:textId="36DD77AB"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4" w:name="Par716"/>
      <w:bookmarkEnd w:id="14"/>
      <w:r w:rsidRPr="000D57B3">
        <w:rPr>
          <w:rFonts w:ascii="Times New Roman" w:eastAsia="Times New Roman" w:hAnsi="Times New Roman" w:cs="Times New Roman"/>
          <w:sz w:val="24"/>
          <w:szCs w:val="24"/>
          <w:lang w:eastAsia="ar-SA"/>
        </w:rPr>
        <w:t xml:space="preserve">4.2. Не позднее 3 (трех) рабочих дней после получения документов предусмотренных п.4.1 настоящего Договора Заказчик рассматривает результаты и осуществляет приемку выполненных работ по настоящему Договору на предмет соответствия их объема и качества (явные недостатки) требованиям, изложенным в настоящем Договоре и </w:t>
      </w:r>
      <w:r w:rsidR="0058639C">
        <w:rPr>
          <w:rFonts w:ascii="Times New Roman" w:eastAsia="Times New Roman" w:hAnsi="Times New Roman" w:cs="Times New Roman"/>
          <w:sz w:val="24"/>
          <w:szCs w:val="24"/>
          <w:lang w:eastAsia="ar-SA"/>
        </w:rPr>
        <w:t xml:space="preserve"> Проекте узла учета тепловой энергии </w:t>
      </w:r>
      <w:r w:rsidRPr="000D57B3">
        <w:rPr>
          <w:rFonts w:ascii="Times New Roman" w:eastAsia="Times New Roman" w:hAnsi="Times New Roman" w:cs="Times New Roman"/>
          <w:sz w:val="24"/>
          <w:szCs w:val="24"/>
          <w:lang w:eastAsia="ar-SA"/>
        </w:rPr>
        <w:t>.</w:t>
      </w:r>
    </w:p>
    <w:p w14:paraId="54980148"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4.3. По результатам такого рассмотрения Заказчик направляет</w:t>
      </w:r>
      <w:r w:rsidRPr="000D57B3">
        <w:rPr>
          <w:rFonts w:ascii="Times New Roman" w:eastAsia="Times New Roman" w:hAnsi="Times New Roman" w:cs="Times New Roman"/>
          <w:sz w:val="24"/>
          <w:szCs w:val="24"/>
          <w:lang w:eastAsia="ar-SA"/>
        </w:rPr>
        <w:t xml:space="preserve"> Исполнителю</w:t>
      </w:r>
      <w:r w:rsidRPr="000D57B3">
        <w:rPr>
          <w:rFonts w:ascii="Times New Roman" w:eastAsia="Calibri" w:hAnsi="Times New Roman" w:cs="Times New Roman"/>
          <w:kern w:val="1"/>
          <w:sz w:val="24"/>
          <w:szCs w:val="24"/>
          <w:lang w:eastAsia="ar-SA"/>
        </w:rPr>
        <w:t xml:space="preserve"> заказным письмом с уведомлением о вручении либо с нарочным:</w:t>
      </w:r>
    </w:p>
    <w:p w14:paraId="6675FB60"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подписанный Заказчиком 1 (один) экземпляр Акта сдачи-приемки выполненных работ, либо</w:t>
      </w:r>
    </w:p>
    <w:p w14:paraId="57397202"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запрос о предоставлении разъяснений относительно выполненной работы, либо</w:t>
      </w:r>
    </w:p>
    <w:p w14:paraId="51D7924A" w14:textId="77777777" w:rsidR="000D57B3" w:rsidRPr="000D57B3" w:rsidRDefault="000D57B3" w:rsidP="000D57B3">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0D57B3">
        <w:rPr>
          <w:rFonts w:ascii="Times New Roman" w:eastAsia="Calibri" w:hAnsi="Times New Roman" w:cs="Times New Roman"/>
          <w:kern w:val="1"/>
          <w:sz w:val="24"/>
          <w:szCs w:val="24"/>
          <w:lang w:eastAsia="ar-SA"/>
        </w:rPr>
        <w:t>- мотивированный отказ от принятия выполненной работы, содержащий перечень выявленных недостатков и разумные сроки их устранения.</w:t>
      </w:r>
    </w:p>
    <w:p w14:paraId="5613F95F"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4.4. В случае получения от Заказчика запроса о предоставлении разъяснений относительно результатов работ, относящиеся к условиям исполнения Договора Исполнитель в течение 3 (трех) рабочих дней обязан предоставить Заказчику запрашиваемые разъяснения в отношении выполненных работ.</w:t>
      </w:r>
    </w:p>
    <w:p w14:paraId="57529F35"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4.5. В случае отказа Заказчика от принятия результатов выполненных работ в связи с необходимостью устранения недостатков результатов работы Исполнитель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Исполнителем Акт сдачи-приемки работ в 2 (двух) экземплярах для принятия Заказчиком выполненных работ. Со дня направления Заказчиком мотивированного отказа (п. 4.3 Договора) и по день принятия Заказчиком работ (п. 4.7 Договора) начисляется пеня за просрочку исполнения Исполнитель своих обязательств (п. 7.4 Договора).</w:t>
      </w:r>
    </w:p>
    <w:p w14:paraId="17B28B19"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4.7.</w:t>
      </w:r>
      <w:r w:rsidRPr="000D57B3">
        <w:rPr>
          <w:rFonts w:ascii="Times New Roman" w:eastAsia="Times New Roman" w:hAnsi="Times New Roman" w:cs="Times New Roman"/>
          <w:sz w:val="24"/>
          <w:szCs w:val="24"/>
          <w:lang w:eastAsia="ar-SA"/>
        </w:rPr>
        <w:tab/>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 (выполнении доработок) в надлежащем порядке и в установленные сроки, Заказчик принимает выполненные работы и подписывает 2 (два) экземпляра Акта сдачи-приемки работ, один из которых направляет Исполнителю в порядке, предусмотренном в пункте 4.3 Договора.</w:t>
      </w:r>
    </w:p>
    <w:p w14:paraId="378F0591" w14:textId="24388F99"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4.8.</w:t>
      </w:r>
      <w:r w:rsidRPr="000D57B3">
        <w:rPr>
          <w:rFonts w:ascii="Times New Roman" w:eastAsia="Times New Roman" w:hAnsi="Times New Roman" w:cs="Times New Roman"/>
          <w:sz w:val="24"/>
          <w:szCs w:val="24"/>
          <w:lang w:eastAsia="ar-SA"/>
        </w:rPr>
        <w:tab/>
        <w:t>Подписанный Заказчиком и Исполнителем Акт сдачи-приемки работ и предъявленный Исполнителем Заказчику счет на оплату являются основанием для оплаты Исполнителю выполненных услуг.</w:t>
      </w:r>
    </w:p>
    <w:p w14:paraId="058839F6" w14:textId="7EB40604"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5.</w:t>
      </w:r>
      <w:r w:rsidRPr="000D57B3">
        <w:rPr>
          <w:rFonts w:ascii="Times New Roman" w:eastAsia="Times New Roman" w:hAnsi="Times New Roman" w:cs="Times New Roman"/>
          <w:b/>
          <w:sz w:val="24"/>
          <w:szCs w:val="24"/>
          <w:lang w:eastAsia="ar-SA"/>
        </w:rPr>
        <w:tab/>
        <w:t>Права и обязанности Сторон</w:t>
      </w:r>
    </w:p>
    <w:p w14:paraId="56245188"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w:t>
      </w:r>
      <w:proofErr w:type="gramStart"/>
      <w:r w:rsidRPr="000D57B3">
        <w:rPr>
          <w:rFonts w:ascii="Times New Roman" w:eastAsia="Times New Roman" w:hAnsi="Times New Roman" w:cs="Times New Roman"/>
          <w:sz w:val="24"/>
          <w:szCs w:val="24"/>
          <w:lang w:eastAsia="ar-SA"/>
        </w:rPr>
        <w:t>1.Заказчик</w:t>
      </w:r>
      <w:proofErr w:type="gramEnd"/>
      <w:r w:rsidRPr="000D57B3">
        <w:rPr>
          <w:rFonts w:ascii="Times New Roman" w:eastAsia="Times New Roman" w:hAnsi="Times New Roman" w:cs="Times New Roman"/>
          <w:sz w:val="24"/>
          <w:szCs w:val="24"/>
          <w:lang w:eastAsia="ar-SA"/>
        </w:rPr>
        <w:t xml:space="preserve"> вправе:</w:t>
      </w:r>
    </w:p>
    <w:p w14:paraId="4A58ACF7"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w:t>
      </w:r>
      <w:proofErr w:type="gramStart"/>
      <w:r w:rsidRPr="000D57B3">
        <w:rPr>
          <w:rFonts w:ascii="Times New Roman" w:eastAsia="Times New Roman" w:hAnsi="Times New Roman" w:cs="Times New Roman"/>
          <w:sz w:val="24"/>
          <w:szCs w:val="24"/>
          <w:lang w:eastAsia="ar-SA"/>
        </w:rPr>
        <w:t>1.Требовать</w:t>
      </w:r>
      <w:proofErr w:type="gramEnd"/>
      <w:r w:rsidRPr="000D57B3">
        <w:rPr>
          <w:rFonts w:ascii="Times New Roman" w:eastAsia="Times New Roman" w:hAnsi="Times New Roman" w:cs="Times New Roman"/>
          <w:sz w:val="24"/>
          <w:szCs w:val="24"/>
          <w:lang w:eastAsia="ar-SA"/>
        </w:rPr>
        <w:t xml:space="preserve"> от Исполнителем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6F06269"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5.1.2.В случае досрочного исполнения Исполнителя обязательств по настоящему Договору принять и оплатить работы в соответствии с установленным в Договоре порядком.</w:t>
      </w:r>
    </w:p>
    <w:p w14:paraId="0EFC3874"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w:t>
      </w:r>
      <w:proofErr w:type="gramStart"/>
      <w:r w:rsidRPr="000D57B3">
        <w:rPr>
          <w:rFonts w:ascii="Times New Roman" w:eastAsia="Times New Roman" w:hAnsi="Times New Roman" w:cs="Times New Roman"/>
          <w:sz w:val="24"/>
          <w:szCs w:val="24"/>
          <w:lang w:eastAsia="ar-SA"/>
        </w:rPr>
        <w:t>3.Запрашивать</w:t>
      </w:r>
      <w:proofErr w:type="gramEnd"/>
      <w:r w:rsidRPr="000D57B3">
        <w:rPr>
          <w:rFonts w:ascii="Times New Roman" w:eastAsia="Times New Roman" w:hAnsi="Times New Roman" w:cs="Times New Roman"/>
          <w:sz w:val="24"/>
          <w:szCs w:val="24"/>
          <w:lang w:eastAsia="ar-SA"/>
        </w:rPr>
        <w:t xml:space="preserve"> у Исполнителя информацию о ходе выполняемых работ.</w:t>
      </w:r>
    </w:p>
    <w:p w14:paraId="7D0E799A"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5.1.4. Ссылаться на недостатки работ, в том числе в части объема и стоимости этих работ.</w:t>
      </w:r>
    </w:p>
    <w:p w14:paraId="2F5C0361"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i/>
          <w:iCs/>
          <w:color w:val="000000"/>
          <w:sz w:val="24"/>
          <w:szCs w:val="24"/>
          <w:lang w:eastAsia="ar-SA"/>
        </w:rPr>
      </w:pPr>
      <w:r w:rsidRPr="000D57B3">
        <w:rPr>
          <w:rFonts w:ascii="Times New Roman" w:eastAsia="Times New Roman" w:hAnsi="Times New Roman" w:cs="Times New Roman"/>
          <w:color w:val="00000A"/>
          <w:sz w:val="24"/>
          <w:szCs w:val="24"/>
          <w:lang w:eastAsia="ar-SA"/>
        </w:rPr>
        <w:t>5</w:t>
      </w:r>
      <w:r w:rsidRPr="000D57B3">
        <w:rPr>
          <w:rFonts w:ascii="Times New Roman" w:eastAsia="Times New Roman" w:hAnsi="Times New Roman" w:cs="Times New Roman"/>
          <w:i/>
          <w:color w:val="00000A"/>
          <w:sz w:val="24"/>
          <w:szCs w:val="24"/>
          <w:lang w:eastAsia="ar-SA"/>
        </w:rPr>
        <w:t>.</w:t>
      </w:r>
      <w:r w:rsidRPr="000D57B3">
        <w:rPr>
          <w:rFonts w:ascii="Times New Roman" w:eastAsia="Calibri" w:hAnsi="Times New Roman" w:cs="Times New Roman"/>
          <w:kern w:val="3"/>
          <w:sz w:val="24"/>
          <w:szCs w:val="24"/>
          <w:lang w:eastAsia="ar-SA"/>
        </w:rPr>
        <w:t>1.5. Осуществить оплату по настоящему Договору с вычетом из неё соответствующего размера неустойки.</w:t>
      </w:r>
    </w:p>
    <w:p w14:paraId="77FA7295"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Times New Roman" w:eastAsia="Calibri" w:hAnsi="Times New Roman" w:cs="Times New Roman"/>
          <w:kern w:val="3"/>
          <w:sz w:val="24"/>
          <w:szCs w:val="24"/>
          <w:lang w:eastAsia="ar-SA"/>
        </w:rPr>
      </w:pPr>
      <w:r w:rsidRPr="000D57B3">
        <w:rPr>
          <w:rFonts w:ascii="Times New Roman" w:eastAsia="Times New Roman" w:hAnsi="Times New Roman" w:cs="Times New Roman"/>
          <w:color w:val="00000A"/>
          <w:kern w:val="3"/>
          <w:sz w:val="24"/>
          <w:szCs w:val="24"/>
          <w:lang w:eastAsia="ar-SA"/>
        </w:rPr>
        <w:t>5.1.7. В</w:t>
      </w:r>
      <w:r w:rsidRPr="000D57B3">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Договора в случаях, предусмотренных разделом 8 настоящего Договора.</w:t>
      </w:r>
    </w:p>
    <w:p w14:paraId="5E0AAFDE"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sz w:val="24"/>
          <w:szCs w:val="24"/>
          <w:lang w:eastAsia="ar-SA"/>
        </w:rPr>
        <w:t xml:space="preserve">5.1.6. Для проверки соответствия качества выполняемых работ вправе привлекать независимых </w:t>
      </w:r>
      <w:r w:rsidRPr="000D57B3">
        <w:rPr>
          <w:rFonts w:ascii="Times New Roman" w:eastAsia="Times New Roman" w:hAnsi="Times New Roman" w:cs="Times New Roman"/>
          <w:color w:val="00000A"/>
          <w:sz w:val="24"/>
          <w:szCs w:val="24"/>
          <w:lang w:eastAsia="ar-SA"/>
        </w:rPr>
        <w:lastRenderedPageBreak/>
        <w:t>экспертов.</w:t>
      </w:r>
    </w:p>
    <w:p w14:paraId="5B09CDA9"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w:t>
      </w:r>
      <w:proofErr w:type="gramStart"/>
      <w:r w:rsidRPr="000D57B3">
        <w:rPr>
          <w:rFonts w:ascii="Times New Roman" w:eastAsia="Times New Roman" w:hAnsi="Times New Roman" w:cs="Times New Roman"/>
          <w:sz w:val="24"/>
          <w:szCs w:val="24"/>
          <w:lang w:eastAsia="ar-SA"/>
        </w:rPr>
        <w:t>2.Заказчик</w:t>
      </w:r>
      <w:proofErr w:type="gramEnd"/>
      <w:r w:rsidRPr="000D57B3">
        <w:rPr>
          <w:rFonts w:ascii="Times New Roman" w:eastAsia="Times New Roman" w:hAnsi="Times New Roman" w:cs="Times New Roman"/>
          <w:sz w:val="24"/>
          <w:szCs w:val="24"/>
          <w:lang w:eastAsia="ar-SA"/>
        </w:rPr>
        <w:t xml:space="preserve"> обязан:</w:t>
      </w:r>
    </w:p>
    <w:p w14:paraId="2223A975"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5.2.1. Осуществлять контроль за объемом и сроками выполнения работ.</w:t>
      </w:r>
    </w:p>
    <w:p w14:paraId="4D28B7E8"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w:t>
      </w:r>
      <w:proofErr w:type="gramStart"/>
      <w:r w:rsidRPr="000D57B3">
        <w:rPr>
          <w:rFonts w:ascii="Times New Roman" w:eastAsia="Times New Roman" w:hAnsi="Times New Roman" w:cs="Times New Roman"/>
          <w:sz w:val="24"/>
          <w:szCs w:val="24"/>
          <w:lang w:eastAsia="ar-SA"/>
        </w:rPr>
        <w:t>2.Сообщать</w:t>
      </w:r>
      <w:proofErr w:type="gramEnd"/>
      <w:r w:rsidRPr="000D57B3">
        <w:rPr>
          <w:rFonts w:ascii="Times New Roman" w:eastAsia="Times New Roman" w:hAnsi="Times New Roman" w:cs="Times New Roman"/>
          <w:sz w:val="24"/>
          <w:szCs w:val="24"/>
          <w:lang w:eastAsia="ar-SA"/>
        </w:rPr>
        <w:t xml:space="preserve"> в письменной форме Исполнителю о недостатках, обнаруженных в ходе выполнения работ, в течение 3 (трех) рабочих дней после обнаружения таких недостатков.</w:t>
      </w:r>
    </w:p>
    <w:p w14:paraId="2E242748" w14:textId="77777777" w:rsidR="000D57B3" w:rsidRPr="000D57B3" w:rsidRDefault="000D57B3" w:rsidP="000D57B3">
      <w:pPr>
        <w:widowControl w:val="0"/>
        <w:tabs>
          <w:tab w:val="left" w:pos="1843"/>
        </w:tabs>
        <w:suppressAutoHyphens/>
        <w:spacing w:after="0" w:line="240" w:lineRule="auto"/>
        <w:jc w:val="both"/>
        <w:textAlignment w:val="baseline"/>
        <w:rPr>
          <w:rFonts w:ascii="Times New Roman" w:eastAsia="Calibri" w:hAnsi="Times New Roman" w:cs="Times New Roman"/>
          <w:kern w:val="3"/>
          <w:sz w:val="24"/>
          <w:szCs w:val="24"/>
          <w:lang w:eastAsia="ar-SA"/>
        </w:rPr>
      </w:pPr>
      <w:r w:rsidRPr="000D57B3">
        <w:rPr>
          <w:rFonts w:ascii="Times New Roman" w:eastAsia="Calibri" w:hAnsi="Times New Roman" w:cs="Times New Roman"/>
          <w:kern w:val="1"/>
          <w:sz w:val="24"/>
          <w:szCs w:val="24"/>
          <w:lang w:eastAsia="ar-SA"/>
        </w:rPr>
        <w:t>5.2.</w:t>
      </w:r>
      <w:proofErr w:type="gramStart"/>
      <w:r w:rsidRPr="000D57B3">
        <w:rPr>
          <w:rFonts w:ascii="Times New Roman" w:eastAsia="Calibri" w:hAnsi="Times New Roman" w:cs="Times New Roman"/>
          <w:kern w:val="1"/>
          <w:sz w:val="24"/>
          <w:szCs w:val="24"/>
          <w:lang w:eastAsia="ar-SA"/>
        </w:rPr>
        <w:t>3.Своевременно</w:t>
      </w:r>
      <w:proofErr w:type="gramEnd"/>
      <w:r w:rsidRPr="000D57B3">
        <w:rPr>
          <w:rFonts w:ascii="Times New Roman" w:eastAsia="Calibri" w:hAnsi="Times New Roman" w:cs="Times New Roman"/>
          <w:kern w:val="1"/>
          <w:sz w:val="24"/>
          <w:szCs w:val="24"/>
          <w:lang w:eastAsia="ar-SA"/>
        </w:rPr>
        <w:t xml:space="preserve"> принять и оплатить надлежащим образом выполненные работы в соответствии с настоящим Договором. </w:t>
      </w:r>
      <w:r w:rsidRPr="000D57B3">
        <w:rPr>
          <w:rFonts w:ascii="Times New Roman" w:eastAsia="Calibri" w:hAnsi="Times New Roman" w:cs="Times New Roman"/>
          <w:color w:val="00000A"/>
          <w:kern w:val="3"/>
          <w:sz w:val="24"/>
          <w:szCs w:val="24"/>
          <w:lang w:eastAsia="ar-SA"/>
        </w:rPr>
        <w:t xml:space="preserve">Оплата принятой работы надлежащего качества должна быть произведена в срок, не превышающий 30 (тридцати) дней </w:t>
      </w:r>
      <w:r w:rsidRPr="000D57B3">
        <w:rPr>
          <w:rFonts w:ascii="Times New Roman" w:eastAsia="Times New Roman" w:hAnsi="Times New Roman" w:cs="Times New Roman"/>
          <w:color w:val="000000"/>
          <w:spacing w:val="1"/>
          <w:kern w:val="1"/>
          <w:sz w:val="24"/>
          <w:szCs w:val="24"/>
          <w:lang w:eastAsia="ar-SA"/>
        </w:rPr>
        <w:t xml:space="preserve">со дня подписания Заказчиком </w:t>
      </w:r>
      <w:r w:rsidRPr="000D57B3">
        <w:rPr>
          <w:rFonts w:ascii="Times New Roman" w:eastAsia="Calibri" w:hAnsi="Times New Roman" w:cs="Times New Roman"/>
          <w:kern w:val="1"/>
          <w:sz w:val="24"/>
          <w:szCs w:val="24"/>
          <w:lang w:eastAsia="ar-SA"/>
        </w:rPr>
        <w:t xml:space="preserve">Акта сдачи-приёмки работ, при условии своевременного выставления </w:t>
      </w:r>
      <w:r w:rsidRPr="000D57B3">
        <w:rPr>
          <w:rFonts w:ascii="Times New Roman" w:eastAsia="Times New Roman" w:hAnsi="Times New Roman" w:cs="Times New Roman"/>
          <w:sz w:val="24"/>
          <w:szCs w:val="24"/>
          <w:lang w:eastAsia="ar-SA"/>
        </w:rPr>
        <w:t xml:space="preserve">Исполнителем </w:t>
      </w:r>
      <w:r w:rsidRPr="000D57B3">
        <w:rPr>
          <w:rFonts w:ascii="Times New Roman" w:eastAsia="Calibri" w:hAnsi="Times New Roman" w:cs="Times New Roman"/>
          <w:kern w:val="1"/>
          <w:sz w:val="24"/>
          <w:szCs w:val="24"/>
          <w:lang w:eastAsia="ar-SA"/>
        </w:rPr>
        <w:t>счета на оплату выполненных работ (п. 4.1 Договора).</w:t>
      </w:r>
    </w:p>
    <w:p w14:paraId="3C03D37E"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w:t>
      </w:r>
      <w:proofErr w:type="gramStart"/>
      <w:r w:rsidRPr="000D57B3">
        <w:rPr>
          <w:rFonts w:ascii="Times New Roman" w:eastAsia="Times New Roman" w:hAnsi="Times New Roman" w:cs="Times New Roman"/>
          <w:sz w:val="24"/>
          <w:szCs w:val="24"/>
          <w:lang w:eastAsia="ar-SA"/>
        </w:rPr>
        <w:t>4.При</w:t>
      </w:r>
      <w:proofErr w:type="gramEnd"/>
      <w:r w:rsidRPr="000D57B3">
        <w:rPr>
          <w:rFonts w:ascii="Times New Roman" w:eastAsia="Times New Roman" w:hAnsi="Times New Roman" w:cs="Times New Roman"/>
          <w:sz w:val="24"/>
          <w:szCs w:val="24"/>
          <w:lang w:eastAsia="ar-SA"/>
        </w:rPr>
        <w:t xml:space="preserve"> обнаружении несоответствия качества, объема и стоимости выполненных Исполнителем  работ условиям Договора </w:t>
      </w:r>
      <w:r w:rsidRPr="000D57B3">
        <w:rPr>
          <w:rFonts w:ascii="Times New Roman" w:eastAsia="Times New Roman" w:hAnsi="Times New Roman" w:cs="Times New Roman"/>
          <w:color w:val="00000A"/>
          <w:sz w:val="24"/>
          <w:szCs w:val="24"/>
          <w:lang w:eastAsia="ar-SA"/>
        </w:rPr>
        <w:t>требовать устранения замечаний.</w:t>
      </w:r>
    </w:p>
    <w:p w14:paraId="79D5568C"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5.2.</w:t>
      </w:r>
      <w:proofErr w:type="gramStart"/>
      <w:r w:rsidRPr="000D57B3">
        <w:rPr>
          <w:rFonts w:ascii="Times New Roman" w:eastAsia="Times New Roman" w:hAnsi="Times New Roman" w:cs="Times New Roman"/>
          <w:sz w:val="24"/>
          <w:szCs w:val="24"/>
          <w:lang w:eastAsia="ar-SA"/>
        </w:rPr>
        <w:t>5.Требовать</w:t>
      </w:r>
      <w:proofErr w:type="gramEnd"/>
      <w:r w:rsidRPr="000D57B3">
        <w:rPr>
          <w:rFonts w:ascii="Times New Roman" w:eastAsia="Times New Roman" w:hAnsi="Times New Roman" w:cs="Times New Roman"/>
          <w:sz w:val="24"/>
          <w:szCs w:val="24"/>
          <w:lang w:eastAsia="ar-SA"/>
        </w:rPr>
        <w:t xml:space="preserve"> оплаты неустойки (штрафа, пени) в соответствии с условиями настоящего Договора.</w:t>
      </w:r>
    </w:p>
    <w:p w14:paraId="08662788"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5.2.6. Принять решение об одностороннем отказе от исполнения Договора в случаях, предусмотренных пунктом 8.3 Договора.</w:t>
      </w:r>
    </w:p>
    <w:p w14:paraId="52074AD2"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5.2.7. Представлять</w:t>
      </w:r>
      <w:r w:rsidRPr="000D57B3">
        <w:rPr>
          <w:rFonts w:ascii="Times New Roman" w:eastAsia="Times New Roman" w:hAnsi="Times New Roman" w:cs="Times New Roman"/>
          <w:sz w:val="24"/>
          <w:szCs w:val="24"/>
          <w:lang w:eastAsia="ar-SA"/>
        </w:rPr>
        <w:t xml:space="preserve"> </w:t>
      </w:r>
      <w:proofErr w:type="gramStart"/>
      <w:r w:rsidRPr="000D57B3">
        <w:rPr>
          <w:rFonts w:ascii="Times New Roman" w:eastAsia="Times New Roman" w:hAnsi="Times New Roman" w:cs="Times New Roman"/>
          <w:sz w:val="24"/>
          <w:szCs w:val="24"/>
          <w:lang w:eastAsia="ar-SA"/>
        </w:rPr>
        <w:t xml:space="preserve">Исполнителю </w:t>
      </w:r>
      <w:r w:rsidRPr="000D57B3">
        <w:rPr>
          <w:rFonts w:ascii="Times New Roman" w:eastAsia="Times New Roman" w:hAnsi="Times New Roman" w:cs="Times New Roman"/>
          <w:color w:val="00000A"/>
          <w:kern w:val="3"/>
          <w:sz w:val="24"/>
          <w:szCs w:val="24"/>
          <w:lang w:eastAsia="ar-SA"/>
        </w:rPr>
        <w:t xml:space="preserve"> сведения</w:t>
      </w:r>
      <w:proofErr w:type="gramEnd"/>
      <w:r w:rsidRPr="000D57B3">
        <w:rPr>
          <w:rFonts w:ascii="Times New Roman" w:eastAsia="Times New Roman" w:hAnsi="Times New Roman" w:cs="Times New Roman"/>
          <w:color w:val="00000A"/>
          <w:kern w:val="3"/>
          <w:sz w:val="24"/>
          <w:szCs w:val="24"/>
          <w:lang w:eastAsia="ar-SA"/>
        </w:rPr>
        <w:t xml:space="preserve">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7CCE3FE3"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sz w:val="24"/>
          <w:szCs w:val="24"/>
          <w:lang w:eastAsia="ar-SA"/>
        </w:rPr>
        <w:t>5.2.8. Для проверки соответствия качества выполняемых работ вправе привлекать независимых экспертов.</w:t>
      </w:r>
    </w:p>
    <w:p w14:paraId="0F75F35C"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 Исполнитель вправе:</w:t>
      </w:r>
    </w:p>
    <w:p w14:paraId="3B05C8B2"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w:t>
      </w:r>
      <w:proofErr w:type="gramStart"/>
      <w:r w:rsidRPr="000D57B3">
        <w:rPr>
          <w:rFonts w:ascii="Times New Roman" w:eastAsia="Times New Roman" w:hAnsi="Times New Roman" w:cs="Times New Roman"/>
          <w:sz w:val="24"/>
          <w:szCs w:val="24"/>
          <w:lang w:eastAsia="ar-SA"/>
        </w:rPr>
        <w:t>1.Требовать</w:t>
      </w:r>
      <w:proofErr w:type="gramEnd"/>
      <w:r w:rsidRPr="000D57B3">
        <w:rPr>
          <w:rFonts w:ascii="Times New Roman" w:eastAsia="Times New Roman" w:hAnsi="Times New Roman" w:cs="Times New Roman"/>
          <w:sz w:val="24"/>
          <w:szCs w:val="24"/>
          <w:lang w:eastAsia="ar-SA"/>
        </w:rPr>
        <w:t xml:space="preserve"> своевременного подписания Заказчиком Акта сдачи-приемки работ в установленном Договоре порядке.</w:t>
      </w:r>
    </w:p>
    <w:p w14:paraId="67F117F3"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w:t>
      </w:r>
      <w:proofErr w:type="gramStart"/>
      <w:r w:rsidRPr="000D57B3">
        <w:rPr>
          <w:rFonts w:ascii="Times New Roman" w:eastAsia="Times New Roman" w:hAnsi="Times New Roman" w:cs="Times New Roman"/>
          <w:sz w:val="24"/>
          <w:szCs w:val="24"/>
          <w:lang w:eastAsia="ar-SA"/>
        </w:rPr>
        <w:t>2.Требовать</w:t>
      </w:r>
      <w:proofErr w:type="gramEnd"/>
      <w:r w:rsidRPr="000D57B3">
        <w:rPr>
          <w:rFonts w:ascii="Times New Roman" w:eastAsia="Times New Roman" w:hAnsi="Times New Roman" w:cs="Times New Roman"/>
          <w:sz w:val="24"/>
          <w:szCs w:val="24"/>
          <w:lang w:eastAsia="ar-SA"/>
        </w:rPr>
        <w:t xml:space="preserve"> своевременной оплаты выполненных работ в соответствии с условиями Договора.</w:t>
      </w:r>
    </w:p>
    <w:p w14:paraId="2730A37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w:t>
      </w:r>
      <w:proofErr w:type="gramStart"/>
      <w:r w:rsidRPr="000D57B3">
        <w:rPr>
          <w:rFonts w:ascii="Times New Roman" w:eastAsia="Times New Roman" w:hAnsi="Times New Roman" w:cs="Times New Roman"/>
          <w:sz w:val="24"/>
          <w:szCs w:val="24"/>
          <w:lang w:eastAsia="ar-SA"/>
        </w:rPr>
        <w:t>3.Запрашивать</w:t>
      </w:r>
      <w:proofErr w:type="gramEnd"/>
      <w:r w:rsidRPr="000D57B3">
        <w:rPr>
          <w:rFonts w:ascii="Times New Roman" w:eastAsia="Times New Roman" w:hAnsi="Times New Roman" w:cs="Times New Roman"/>
          <w:sz w:val="24"/>
          <w:szCs w:val="24"/>
          <w:lang w:eastAsia="ar-SA"/>
        </w:rPr>
        <w:t xml:space="preserve"> у Заказчика разъяснения и уточнения относительно проведения работ в рамках настоящего Договора.</w:t>
      </w:r>
    </w:p>
    <w:p w14:paraId="0FFBCC13"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w:t>
      </w:r>
      <w:proofErr w:type="gramStart"/>
      <w:r w:rsidRPr="000D57B3">
        <w:rPr>
          <w:rFonts w:ascii="Times New Roman" w:eastAsia="Times New Roman" w:hAnsi="Times New Roman" w:cs="Times New Roman"/>
          <w:sz w:val="24"/>
          <w:szCs w:val="24"/>
          <w:lang w:eastAsia="ar-SA"/>
        </w:rPr>
        <w:t>4.Получать</w:t>
      </w:r>
      <w:proofErr w:type="gramEnd"/>
      <w:r w:rsidRPr="000D57B3">
        <w:rPr>
          <w:rFonts w:ascii="Times New Roman" w:eastAsia="Times New Roman" w:hAnsi="Times New Roman" w:cs="Times New Roman"/>
          <w:sz w:val="24"/>
          <w:szCs w:val="24"/>
          <w:lang w:eastAsia="ar-SA"/>
        </w:rPr>
        <w:t xml:space="preserve"> от Заказчика содействие при выполнении работ в соответствии с условиями настоящего Договора.</w:t>
      </w:r>
    </w:p>
    <w:p w14:paraId="49D09F16"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5.3.</w:t>
      </w:r>
      <w:proofErr w:type="gramStart"/>
      <w:r w:rsidRPr="000D57B3">
        <w:rPr>
          <w:rFonts w:ascii="Times New Roman" w:eastAsia="Times New Roman" w:hAnsi="Times New Roman" w:cs="Times New Roman"/>
          <w:sz w:val="24"/>
          <w:szCs w:val="24"/>
          <w:lang w:eastAsia="ar-SA"/>
        </w:rPr>
        <w:t>5.Досрочно</w:t>
      </w:r>
      <w:proofErr w:type="gramEnd"/>
      <w:r w:rsidRPr="000D57B3">
        <w:rPr>
          <w:rFonts w:ascii="Times New Roman" w:eastAsia="Times New Roman" w:hAnsi="Times New Roman" w:cs="Times New Roman"/>
          <w:sz w:val="24"/>
          <w:szCs w:val="24"/>
          <w:lang w:eastAsia="ar-SA"/>
        </w:rPr>
        <w:t xml:space="preserve"> исполнить обязательства по настоящему Договору.</w:t>
      </w:r>
    </w:p>
    <w:p w14:paraId="6373F2F2"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 Исполнитель обязан:</w:t>
      </w:r>
    </w:p>
    <w:p w14:paraId="723C139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w:t>
      </w:r>
      <w:proofErr w:type="gramStart"/>
      <w:r w:rsidRPr="000D57B3">
        <w:rPr>
          <w:rFonts w:ascii="Times New Roman" w:eastAsia="Times New Roman" w:hAnsi="Times New Roman" w:cs="Times New Roman"/>
          <w:sz w:val="24"/>
          <w:szCs w:val="24"/>
          <w:lang w:eastAsia="ar-SA"/>
        </w:rPr>
        <w:t>1.Своевременно</w:t>
      </w:r>
      <w:proofErr w:type="gramEnd"/>
      <w:r w:rsidRPr="000D57B3">
        <w:rPr>
          <w:rFonts w:ascii="Times New Roman" w:eastAsia="Times New Roman" w:hAnsi="Times New Roman" w:cs="Times New Roman"/>
          <w:sz w:val="24"/>
          <w:szCs w:val="24"/>
          <w:lang w:eastAsia="ar-SA"/>
        </w:rPr>
        <w:t xml:space="preserve"> и надлежащим образом выполнить работы, предусмотренные настоящим Договором.</w:t>
      </w:r>
    </w:p>
    <w:p w14:paraId="05C8745B"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15" w:name="Par756"/>
      <w:bookmarkEnd w:id="15"/>
      <w:r w:rsidRPr="000D57B3">
        <w:rPr>
          <w:rFonts w:ascii="Times New Roman" w:eastAsia="Times New Roman" w:hAnsi="Times New Roman" w:cs="Times New Roman"/>
          <w:sz w:val="24"/>
          <w:szCs w:val="24"/>
          <w:lang w:eastAsia="ar-SA"/>
        </w:rPr>
        <w:t>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76247B21"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w:t>
      </w:r>
      <w:proofErr w:type="gramStart"/>
      <w:r w:rsidRPr="000D57B3">
        <w:rPr>
          <w:rFonts w:ascii="Times New Roman" w:eastAsia="Times New Roman" w:hAnsi="Times New Roman" w:cs="Times New Roman"/>
          <w:sz w:val="24"/>
          <w:szCs w:val="24"/>
          <w:lang w:eastAsia="ar-SA"/>
        </w:rPr>
        <w:t>3.Обеспечить</w:t>
      </w:r>
      <w:proofErr w:type="gramEnd"/>
      <w:r w:rsidRPr="000D57B3">
        <w:rPr>
          <w:rFonts w:ascii="Times New Roman" w:eastAsia="Times New Roman" w:hAnsi="Times New Roman" w:cs="Times New Roman"/>
          <w:sz w:val="24"/>
          <w:szCs w:val="24"/>
          <w:lang w:eastAsia="ar-SA"/>
        </w:rPr>
        <w:t xml:space="preserve"> устранение недостатков и дефектов, выявленных при сдаче-приемке работ и в течение гарантийного срока, за свой счет.</w:t>
      </w:r>
    </w:p>
    <w:p w14:paraId="7094AA6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16" w:name="Par758"/>
      <w:bookmarkEnd w:id="16"/>
      <w:r w:rsidRPr="000D57B3">
        <w:rPr>
          <w:rFonts w:ascii="Times New Roman" w:eastAsia="Times New Roman" w:hAnsi="Times New Roman" w:cs="Times New Roman"/>
          <w:sz w:val="24"/>
          <w:szCs w:val="24"/>
          <w:lang w:eastAsia="ar-SA"/>
        </w:rPr>
        <w:t>5.4.4.В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25A36B8"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5.4.5. Своевременно выставлять счёт на оплату выполненных работ.</w:t>
      </w:r>
    </w:p>
    <w:p w14:paraId="29F1E9B7"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5.4.6. Разработать проект производства работ; согласовывать проекты производства работ субподрядчиков; контролировать сроки выполнения субподрядчиками своих обязательств.</w:t>
      </w:r>
    </w:p>
    <w:p w14:paraId="409FE626"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5.4.</w:t>
      </w:r>
      <w:r w:rsidRPr="000D57B3">
        <w:rPr>
          <w:rFonts w:ascii="Times New Roman" w:eastAsia="Times New Roman" w:hAnsi="Times New Roman" w:cs="Times New Roman"/>
          <w:color w:val="00000A"/>
          <w:kern w:val="3"/>
          <w:sz w:val="24"/>
          <w:szCs w:val="24"/>
          <w:lang w:eastAsia="ar-SA"/>
        </w:rPr>
        <w:t>7.В случае повреждения действующих инженерных коммуникаций при проведении работ восстановить поврежденную сеть за свой счет.</w:t>
      </w:r>
    </w:p>
    <w:p w14:paraId="514D2362" w14:textId="77777777" w:rsidR="000D57B3" w:rsidRPr="000D57B3" w:rsidRDefault="000D57B3" w:rsidP="000D57B3">
      <w:pPr>
        <w:widowControl w:val="0"/>
        <w:tabs>
          <w:tab w:val="left" w:pos="1843"/>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 xml:space="preserve">5.4.8.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0D57B3">
        <w:rPr>
          <w:rFonts w:ascii="Times New Roman" w:eastAsia="Times New Roman" w:hAnsi="Times New Roman" w:cs="Times New Roman"/>
          <w:sz w:val="24"/>
          <w:szCs w:val="24"/>
          <w:lang w:eastAsia="ar-SA"/>
        </w:rPr>
        <w:t xml:space="preserve">Исполнителя </w:t>
      </w:r>
      <w:r w:rsidRPr="000D57B3">
        <w:rPr>
          <w:rFonts w:ascii="Times New Roman" w:eastAsia="Times New Roman" w:hAnsi="Times New Roman" w:cs="Times New Roman"/>
          <w:color w:val="00000A"/>
          <w:kern w:val="3"/>
          <w:sz w:val="24"/>
          <w:szCs w:val="24"/>
          <w:lang w:eastAsia="ar-SA"/>
        </w:rPr>
        <w:t xml:space="preserve">будут считаться адрес и реквизиты, </w:t>
      </w:r>
      <w:r w:rsidRPr="000D57B3">
        <w:rPr>
          <w:rFonts w:ascii="Times New Roman" w:eastAsia="Times New Roman" w:hAnsi="Times New Roman" w:cs="Times New Roman"/>
          <w:color w:val="00000A"/>
          <w:kern w:val="3"/>
          <w:sz w:val="24"/>
          <w:szCs w:val="24"/>
          <w:lang w:eastAsia="ar-SA"/>
        </w:rPr>
        <w:lastRenderedPageBreak/>
        <w:t>указанные в Договоре.</w:t>
      </w:r>
    </w:p>
    <w:p w14:paraId="17534FCE"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A"/>
          <w:sz w:val="24"/>
          <w:szCs w:val="24"/>
          <w:lang w:eastAsia="ar-SA"/>
        </w:rPr>
        <w:t>5.4.9. Исполнять иные обязательства, предусмотренные законодательством Российской Федерации и Договором.</w:t>
      </w:r>
    </w:p>
    <w:p w14:paraId="34775E2F" w14:textId="310AD6A3"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17" w:name="Par770"/>
      <w:bookmarkEnd w:id="17"/>
      <w:r w:rsidRPr="000D57B3">
        <w:rPr>
          <w:rFonts w:ascii="Times New Roman" w:eastAsia="Times New Roman" w:hAnsi="Times New Roman" w:cs="Times New Roman"/>
          <w:b/>
          <w:sz w:val="24"/>
          <w:szCs w:val="24"/>
          <w:lang w:eastAsia="ar-SA"/>
        </w:rPr>
        <w:t>6.</w:t>
      </w:r>
      <w:r w:rsidRPr="000D57B3">
        <w:rPr>
          <w:rFonts w:ascii="Times New Roman" w:eastAsia="Times New Roman" w:hAnsi="Times New Roman" w:cs="Times New Roman"/>
          <w:b/>
          <w:sz w:val="24"/>
          <w:szCs w:val="24"/>
          <w:lang w:eastAsia="ar-SA"/>
        </w:rPr>
        <w:tab/>
        <w:t>Гарантии</w:t>
      </w:r>
    </w:p>
    <w:p w14:paraId="6264FF86"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6.1. Исполнитель гарантирует качество выполнения работ в соответствии с требованиями, указанными </w:t>
      </w:r>
      <w:r w:rsidRPr="000D57B3">
        <w:rPr>
          <w:rFonts w:ascii="Times New Roman" w:eastAsia="Times New Roman" w:hAnsi="Times New Roman" w:cs="Times New Roman"/>
          <w:color w:val="000000"/>
          <w:sz w:val="24"/>
          <w:szCs w:val="24"/>
          <w:lang w:eastAsia="ar-SA"/>
        </w:rPr>
        <w:t>в пункте 5.4.2</w:t>
      </w:r>
      <w:r w:rsidRPr="000D57B3">
        <w:rPr>
          <w:rFonts w:ascii="Times New Roman" w:eastAsia="Times New Roman" w:hAnsi="Times New Roman" w:cs="Times New Roman"/>
          <w:sz w:val="24"/>
          <w:szCs w:val="24"/>
          <w:lang w:eastAsia="ar-SA"/>
        </w:rPr>
        <w:t xml:space="preserve"> Договора.</w:t>
      </w:r>
    </w:p>
    <w:p w14:paraId="57AB9856"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8" w:name="Par773"/>
      <w:bookmarkEnd w:id="18"/>
      <w:r w:rsidRPr="000D57B3">
        <w:rPr>
          <w:rFonts w:ascii="Times New Roman" w:eastAsia="Times New Roman" w:hAnsi="Times New Roman" w:cs="Times New Roman"/>
          <w:sz w:val="24"/>
          <w:szCs w:val="24"/>
          <w:lang w:eastAsia="ar-SA"/>
        </w:rPr>
        <w:t>6.</w:t>
      </w:r>
      <w:proofErr w:type="gramStart"/>
      <w:r w:rsidRPr="000D57B3">
        <w:rPr>
          <w:rFonts w:ascii="Times New Roman" w:eastAsia="Times New Roman" w:hAnsi="Times New Roman" w:cs="Times New Roman"/>
          <w:sz w:val="24"/>
          <w:szCs w:val="24"/>
          <w:lang w:eastAsia="ar-SA"/>
        </w:rPr>
        <w:t>2.Гарантийный</w:t>
      </w:r>
      <w:proofErr w:type="gramEnd"/>
      <w:r w:rsidRPr="000D57B3">
        <w:rPr>
          <w:rFonts w:ascii="Times New Roman" w:eastAsia="Times New Roman" w:hAnsi="Times New Roman" w:cs="Times New Roman"/>
          <w:sz w:val="24"/>
          <w:szCs w:val="24"/>
          <w:lang w:eastAsia="ar-SA"/>
        </w:rPr>
        <w:t xml:space="preserve"> срок на выполняемые по настоящему Договору работы составляет 24 (двадцать четыре) месяца с даты подписания Сторонами Акта сдачи-приемки работ.</w:t>
      </w:r>
    </w:p>
    <w:p w14:paraId="6D000138" w14:textId="12E1AC6B"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6.3.Если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76A037D2" w14:textId="77777777" w:rsidR="008C3148"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6EF67DA6" w14:textId="0D3618DD"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19" w:name="Par776"/>
      <w:bookmarkEnd w:id="19"/>
      <w:r w:rsidRPr="000D57B3">
        <w:rPr>
          <w:rFonts w:ascii="Times New Roman" w:eastAsia="Times New Roman" w:hAnsi="Times New Roman" w:cs="Times New Roman"/>
          <w:b/>
          <w:sz w:val="24"/>
          <w:szCs w:val="24"/>
          <w:lang w:eastAsia="ar-SA"/>
        </w:rPr>
        <w:t>7.</w:t>
      </w:r>
      <w:r w:rsidRPr="000D57B3">
        <w:rPr>
          <w:rFonts w:ascii="Times New Roman" w:eastAsia="Times New Roman" w:hAnsi="Times New Roman" w:cs="Times New Roman"/>
          <w:b/>
          <w:sz w:val="24"/>
          <w:szCs w:val="24"/>
          <w:lang w:eastAsia="ar-SA"/>
        </w:rPr>
        <w:tab/>
        <w:t>Ответственность Сторон</w:t>
      </w:r>
    </w:p>
    <w:p w14:paraId="013F2DDD" w14:textId="07D8E896"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7.</w:t>
      </w:r>
      <w:proofErr w:type="gramStart"/>
      <w:r w:rsidRPr="000D57B3">
        <w:rPr>
          <w:rFonts w:ascii="Times New Roman" w:eastAsia="Times New Roman" w:hAnsi="Times New Roman" w:cs="Times New Roman"/>
          <w:sz w:val="24"/>
          <w:szCs w:val="24"/>
          <w:lang w:eastAsia="ar-SA"/>
        </w:rPr>
        <w:t>1.За</w:t>
      </w:r>
      <w:proofErr w:type="gramEnd"/>
      <w:r w:rsidRPr="000D57B3">
        <w:rPr>
          <w:rFonts w:ascii="Times New Roman" w:eastAsia="Times New Roman" w:hAnsi="Times New Roman" w:cs="Times New Roman"/>
          <w:sz w:val="24"/>
          <w:szCs w:val="24"/>
          <w:lang w:eastAsia="ar-SA"/>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275F6CE7" w14:textId="77777777" w:rsidR="008C3148"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784F5C07" w14:textId="6C31A16F"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8.</w:t>
      </w:r>
      <w:r w:rsidRPr="000D57B3">
        <w:rPr>
          <w:rFonts w:ascii="Times New Roman" w:eastAsia="Times New Roman" w:hAnsi="Times New Roman" w:cs="Times New Roman"/>
          <w:b/>
          <w:sz w:val="24"/>
          <w:szCs w:val="24"/>
          <w:lang w:eastAsia="ar-SA"/>
        </w:rPr>
        <w:tab/>
        <w:t>Порядок расторжения Договора</w:t>
      </w:r>
    </w:p>
    <w:p w14:paraId="178A7FA4"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0"/>
          <w:sz w:val="24"/>
          <w:szCs w:val="24"/>
          <w:lang w:eastAsia="ar-SA"/>
        </w:rPr>
        <w:t>8.1.</w:t>
      </w:r>
      <w:r w:rsidRPr="000D57B3">
        <w:rPr>
          <w:rFonts w:ascii="Times New Roman" w:eastAsia="Times New Roman" w:hAnsi="Times New Roman" w:cs="Times New Roman"/>
          <w:b/>
          <w:bCs/>
          <w:color w:val="000000"/>
          <w:sz w:val="24"/>
          <w:szCs w:val="24"/>
          <w:lang w:eastAsia="ar-SA"/>
        </w:rPr>
        <w:t xml:space="preserve"> </w:t>
      </w:r>
      <w:r w:rsidRPr="000D57B3">
        <w:rPr>
          <w:rFonts w:ascii="Times New Roman" w:eastAsia="Times New Roman" w:hAnsi="Times New Roman" w:cs="Times New Roman"/>
          <w:sz w:val="24"/>
          <w:szCs w:val="24"/>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74F7D3D"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 Заказчик вправе в одностороннем порядке отказаться от исполнения настоящего Договора в случае, если:</w:t>
      </w:r>
    </w:p>
    <w:p w14:paraId="7F844BA6"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8.2.1. Исполнитель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11570BE1"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8.2.2. Исполнитель неоднократно нарушил сроки выполнения работ, предусмотренные настоящим Договором;</w:t>
      </w:r>
    </w:p>
    <w:p w14:paraId="536F71DB"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8.2.3. </w:t>
      </w:r>
      <w:r w:rsidRPr="000D57B3">
        <w:rPr>
          <w:rFonts w:ascii="Times New Roman" w:eastAsia="Times New Roman" w:hAnsi="Times New Roman" w:cs="Times New Roman"/>
          <w:color w:val="00000A"/>
          <w:sz w:val="24"/>
          <w:szCs w:val="24"/>
          <w:lang w:eastAsia="ar-SA"/>
        </w:rPr>
        <w:t xml:space="preserve">Подрядчик </w:t>
      </w:r>
      <w:r w:rsidRPr="000D57B3">
        <w:rPr>
          <w:rFonts w:ascii="Times New Roman" w:eastAsia="Times New Roman" w:hAnsi="Times New Roman" w:cs="Times New Roman"/>
          <w:sz w:val="24"/>
          <w:szCs w:val="24"/>
          <w:lang w:eastAsia="ar-SA"/>
        </w:rPr>
        <w:t>не приступает к исполнению настоящего Договора в срок, установленный настоящим Договором, либо в ходе исполнения Исполнитель условий Договора стало очевидно, что работы не будут выполнены надлежащим образом в установленный настоящим Договором срок.</w:t>
      </w:r>
    </w:p>
    <w:p w14:paraId="756FC475"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5BD0BDE7" w14:textId="77777777" w:rsidR="000D57B3" w:rsidRPr="000D57B3" w:rsidRDefault="000D57B3" w:rsidP="000D57B3">
      <w:pPr>
        <w:widowControl w:val="0"/>
        <w:shd w:val="clear" w:color="auto" w:fill="FFFFFF"/>
        <w:autoSpaceDN w:val="0"/>
        <w:spacing w:after="0" w:line="290" w:lineRule="atLeast"/>
        <w:jc w:val="both"/>
        <w:textAlignment w:val="baseline"/>
        <w:rPr>
          <w:rFonts w:ascii="Times New Roman" w:eastAsia="Times New Roman" w:hAnsi="Times New Roman" w:cs="Times New Roman"/>
          <w:color w:val="000000"/>
          <w:sz w:val="24"/>
          <w:szCs w:val="24"/>
          <w:lang w:eastAsia="ru-RU"/>
        </w:rPr>
      </w:pPr>
      <w:r w:rsidRPr="000D57B3">
        <w:rPr>
          <w:rFonts w:ascii="Times New Roman" w:eastAsia="Arial Unicode MS" w:hAnsi="Times New Roman" w:cs="Times New Roman"/>
          <w:kern w:val="3"/>
          <w:sz w:val="24"/>
          <w:szCs w:val="24"/>
          <w:lang w:eastAsia="ru-RU"/>
        </w:rPr>
        <w:t xml:space="preserve">8.4. </w:t>
      </w:r>
      <w:r w:rsidRPr="000D57B3">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w:t>
      </w:r>
      <w:r w:rsidRPr="000D57B3">
        <w:rPr>
          <w:rFonts w:ascii="Times New Roman" w:eastAsia="Times New Roman" w:hAnsi="Times New Roman" w:cs="Times New Roman"/>
          <w:sz w:val="24"/>
          <w:szCs w:val="24"/>
          <w:lang w:eastAsia="ar-SA"/>
        </w:rPr>
        <w:t xml:space="preserve">Исполнитель </w:t>
      </w:r>
      <w:r w:rsidRPr="000D57B3">
        <w:rPr>
          <w:rFonts w:ascii="Times New Roman" w:eastAsia="Times New Roman" w:hAnsi="Times New Roman" w:cs="Times New Roman"/>
          <w:color w:val="000000"/>
          <w:sz w:val="24"/>
          <w:szCs w:val="24"/>
          <w:lang w:eastAsia="ru-RU"/>
        </w:rPr>
        <w:t>об одностороннем отказе от исполнения Договора.</w:t>
      </w:r>
    </w:p>
    <w:p w14:paraId="72123B6E"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bookmarkStart w:id="20" w:name="dst101331"/>
      <w:bookmarkEnd w:id="20"/>
      <w:r w:rsidRPr="000D57B3">
        <w:rPr>
          <w:rFonts w:ascii="Times New Roman" w:eastAsia="Times New Roman" w:hAnsi="Times New Roman" w:cs="Times New Roman"/>
          <w:color w:val="000000"/>
          <w:sz w:val="24"/>
          <w:szCs w:val="24"/>
          <w:lang w:eastAsia="ru-RU"/>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w:t>
      </w:r>
      <w:r w:rsidRPr="000D57B3">
        <w:rPr>
          <w:rFonts w:ascii="Times New Roman" w:eastAsia="Times New Roman" w:hAnsi="Times New Roman" w:cs="Times New Roman"/>
          <w:sz w:val="24"/>
          <w:szCs w:val="24"/>
          <w:lang w:eastAsia="ar-SA"/>
        </w:rPr>
        <w:t xml:space="preserve">Исполнителя </w:t>
      </w:r>
      <w:r w:rsidRPr="000D57B3">
        <w:rPr>
          <w:rFonts w:ascii="Times New Roman" w:eastAsia="Times New Roman" w:hAnsi="Times New Roman" w:cs="Times New Roman"/>
          <w:color w:val="000000"/>
          <w:sz w:val="24"/>
          <w:szCs w:val="24"/>
          <w:lang w:eastAsia="ru-RU"/>
        </w:rPr>
        <w:t xml:space="preserve">о принятом решении об одностороннем отказе от исполнения Договора </w:t>
      </w:r>
      <w:r w:rsidRPr="000D57B3">
        <w:rPr>
          <w:rFonts w:ascii="Times New Roman" w:eastAsia="Times New Roman" w:hAnsi="Times New Roman" w:cs="Times New Roman"/>
          <w:sz w:val="24"/>
          <w:szCs w:val="24"/>
          <w:lang w:eastAsia="ar-SA"/>
        </w:rPr>
        <w:t>Исполнителем</w:t>
      </w:r>
      <w:r w:rsidRPr="000D57B3">
        <w:rPr>
          <w:rFonts w:ascii="Times New Roman" w:eastAsia="Times New Roman" w:hAnsi="Times New Roman" w:cs="Times New Roman"/>
          <w:color w:val="000000"/>
          <w:sz w:val="24"/>
          <w:szCs w:val="24"/>
          <w:lang w:eastAsia="ru-RU"/>
        </w:rPr>
        <w:t xml:space="preserve"> выполнены следующие действия:</w:t>
      </w:r>
    </w:p>
    <w:p w14:paraId="407ED61C"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r w:rsidRPr="000D57B3">
        <w:rPr>
          <w:rFonts w:ascii="Times New Roman" w:eastAsia="Times New Roman" w:hAnsi="Times New Roman" w:cs="Times New Roman"/>
          <w:color w:val="000000"/>
          <w:sz w:val="24"/>
          <w:szCs w:val="24"/>
          <w:lang w:eastAsia="ru-RU"/>
        </w:rPr>
        <w:t>- устранено нарушение условий Договора, послужившее основанием для принятия указанного решения;</w:t>
      </w:r>
    </w:p>
    <w:p w14:paraId="5CE8C06B" w14:textId="77777777" w:rsidR="000D57B3" w:rsidRPr="000D57B3" w:rsidRDefault="000D57B3" w:rsidP="000D57B3">
      <w:pPr>
        <w:shd w:val="clear" w:color="auto" w:fill="FFFFFF"/>
        <w:spacing w:after="0" w:line="290" w:lineRule="atLeast"/>
        <w:jc w:val="both"/>
        <w:rPr>
          <w:rFonts w:ascii="Times New Roman" w:eastAsia="Times New Roman" w:hAnsi="Times New Roman" w:cs="Times New Roman"/>
          <w:color w:val="000000"/>
          <w:sz w:val="24"/>
          <w:szCs w:val="24"/>
          <w:lang w:eastAsia="ru-RU"/>
        </w:rPr>
      </w:pPr>
      <w:r w:rsidRPr="000D57B3">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выполненных работ с </w:t>
      </w:r>
      <w:r w:rsidRPr="000D57B3">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0D57B3">
        <w:rPr>
          <w:rFonts w:ascii="Times New Roman" w:eastAsia="Times New Roman" w:hAnsi="Times New Roman" w:cs="Times New Roman"/>
          <w:color w:val="000000"/>
          <w:sz w:val="24"/>
          <w:szCs w:val="24"/>
          <w:lang w:eastAsia="ru-RU"/>
        </w:rPr>
        <w:t xml:space="preserve">. </w:t>
      </w:r>
    </w:p>
    <w:p w14:paraId="682AB750" w14:textId="77777777" w:rsidR="000D57B3" w:rsidRPr="000D57B3" w:rsidRDefault="000D57B3" w:rsidP="000D57B3">
      <w:pPr>
        <w:widowControl w:val="0"/>
        <w:suppressAutoHyphens/>
        <w:autoSpaceDE w:val="0"/>
        <w:spacing w:after="0" w:line="240" w:lineRule="auto"/>
        <w:jc w:val="both"/>
        <w:rPr>
          <w:rFonts w:ascii="Times New Roman" w:eastAsia="SimSun" w:hAnsi="Times New Roman" w:cs="Times New Roman"/>
          <w:sz w:val="24"/>
          <w:szCs w:val="24"/>
          <w:lang w:eastAsia="hi-IN" w:bidi="hi-IN"/>
        </w:rPr>
      </w:pPr>
      <w:r w:rsidRPr="000D57B3">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w:t>
      </w:r>
      <w:r w:rsidRPr="000D57B3">
        <w:rPr>
          <w:rFonts w:ascii="Times New Roman" w:eastAsia="Times New Roman" w:hAnsi="Times New Roman" w:cs="Times New Roman"/>
          <w:sz w:val="24"/>
          <w:szCs w:val="24"/>
          <w:lang w:eastAsia="hi-IN" w:bidi="hi-IN"/>
        </w:rPr>
        <w:t xml:space="preserve">Исполнителем </w:t>
      </w:r>
      <w:r w:rsidRPr="000D57B3">
        <w:rPr>
          <w:rFonts w:ascii="Times New Roman" w:eastAsia="Times New Roman" w:hAnsi="Times New Roman" w:cs="Times New Roman"/>
          <w:color w:val="000000"/>
          <w:sz w:val="24"/>
          <w:szCs w:val="24"/>
          <w:lang w:eastAsia="ru-RU"/>
        </w:rPr>
        <w:t>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9C76E39"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8.6. Расторжение настоящего Договора по соглашению сторон производится путем подписания Сторонами соответствующего соглашения о расторжении.</w:t>
      </w:r>
    </w:p>
    <w:p w14:paraId="02DC6BB5"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8.7.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5D1CC0EA" w14:textId="7B8A60E8" w:rsidR="000D57B3" w:rsidRDefault="000D57B3" w:rsidP="000D57B3">
      <w:pPr>
        <w:widowControl w:val="0"/>
        <w:tabs>
          <w:tab w:val="left" w:pos="1418"/>
          <w:tab w:val="left" w:pos="1474"/>
          <w:tab w:val="left" w:pos="1560"/>
        </w:tabs>
        <w:suppressAutoHyphens/>
        <w:autoSpaceDE w:val="0"/>
        <w:spacing w:after="0" w:line="240" w:lineRule="auto"/>
        <w:jc w:val="both"/>
        <w:rPr>
          <w:rFonts w:ascii="Times New Roman" w:eastAsia="Times New Roman" w:hAnsi="Times New Roman" w:cs="Times New Roman"/>
          <w:kern w:val="3"/>
          <w:sz w:val="24"/>
          <w:szCs w:val="24"/>
          <w:lang w:eastAsia="ar-SA"/>
        </w:rPr>
      </w:pPr>
      <w:r w:rsidRPr="000D57B3">
        <w:rPr>
          <w:rFonts w:ascii="Times New Roman" w:eastAsia="Times New Roman" w:hAnsi="Times New Roman" w:cs="Times New Roman"/>
          <w:sz w:val="24"/>
          <w:szCs w:val="24"/>
          <w:lang w:eastAsia="ar-SA"/>
        </w:rPr>
        <w:lastRenderedPageBreak/>
        <w:t>8.8. В случае расторжения настоящего Договора Стороны производят сверку расчетов, которой подтверждается объем выполненных работ</w:t>
      </w:r>
      <w:r w:rsidRPr="000D57B3">
        <w:rPr>
          <w:rFonts w:ascii="Times New Roman" w:eastAsia="Times New Roman" w:hAnsi="Times New Roman" w:cs="Times New Roman"/>
          <w:kern w:val="3"/>
          <w:sz w:val="24"/>
          <w:szCs w:val="24"/>
          <w:lang w:eastAsia="ar-SA"/>
        </w:rPr>
        <w:t xml:space="preserve">, а также размер суммы, перечисленной Заказчиком за </w:t>
      </w:r>
      <w:r w:rsidRPr="000D57B3">
        <w:rPr>
          <w:rFonts w:ascii="Times New Roman" w:eastAsia="Times New Roman" w:hAnsi="Times New Roman" w:cs="Times New Roman"/>
          <w:sz w:val="24"/>
          <w:szCs w:val="24"/>
          <w:lang w:eastAsia="ar-SA"/>
        </w:rPr>
        <w:t xml:space="preserve">Исполнителю </w:t>
      </w:r>
      <w:r w:rsidRPr="000D57B3">
        <w:rPr>
          <w:rFonts w:ascii="Times New Roman" w:eastAsia="Times New Roman" w:hAnsi="Times New Roman" w:cs="Times New Roman"/>
          <w:kern w:val="3"/>
          <w:sz w:val="24"/>
          <w:szCs w:val="24"/>
          <w:lang w:eastAsia="ar-SA"/>
        </w:rPr>
        <w:t>выполненные работы.</w:t>
      </w:r>
      <w:bookmarkStart w:id="21" w:name="Par825"/>
      <w:bookmarkEnd w:id="21"/>
    </w:p>
    <w:p w14:paraId="06B49A99" w14:textId="77777777" w:rsidR="008C3148" w:rsidRPr="000D57B3" w:rsidRDefault="008C3148" w:rsidP="000D57B3">
      <w:pPr>
        <w:widowControl w:val="0"/>
        <w:tabs>
          <w:tab w:val="left" w:pos="1418"/>
          <w:tab w:val="left" w:pos="1474"/>
          <w:tab w:val="left" w:pos="1560"/>
        </w:tabs>
        <w:suppressAutoHyphens/>
        <w:autoSpaceDE w:val="0"/>
        <w:spacing w:after="0" w:line="240" w:lineRule="auto"/>
        <w:jc w:val="both"/>
        <w:rPr>
          <w:rFonts w:ascii="Times New Roman" w:eastAsia="Times New Roman" w:hAnsi="Times New Roman" w:cs="Times New Roman"/>
          <w:kern w:val="3"/>
          <w:sz w:val="24"/>
          <w:szCs w:val="24"/>
          <w:lang w:eastAsia="ar-SA"/>
        </w:rPr>
      </w:pPr>
    </w:p>
    <w:p w14:paraId="2FE035C6" w14:textId="7893F33D"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D57B3">
        <w:rPr>
          <w:rFonts w:ascii="Times New Roman" w:eastAsia="Times New Roman" w:hAnsi="Times New Roman" w:cs="Times New Roman"/>
          <w:b/>
          <w:sz w:val="24"/>
          <w:szCs w:val="24"/>
          <w:lang w:eastAsia="ar-SA"/>
        </w:rPr>
        <w:t>9.</w:t>
      </w:r>
      <w:r w:rsidRPr="000D57B3">
        <w:rPr>
          <w:rFonts w:ascii="Times New Roman" w:eastAsia="Times New Roman" w:hAnsi="Times New Roman" w:cs="Times New Roman"/>
          <w:b/>
          <w:sz w:val="24"/>
          <w:szCs w:val="24"/>
          <w:lang w:eastAsia="ar-SA"/>
        </w:rPr>
        <w:tab/>
        <w:t>Обстоятельства непреодолимой силы</w:t>
      </w:r>
    </w:p>
    <w:p w14:paraId="477BAECB"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bookmarkStart w:id="22" w:name="Par837"/>
      <w:bookmarkEnd w:id="22"/>
      <w:r w:rsidRPr="000D57B3">
        <w:rPr>
          <w:rFonts w:ascii="Times New Roman" w:eastAsia="Times New Roman" w:hAnsi="Times New Roman" w:cs="Times New Roman"/>
          <w:sz w:val="24"/>
          <w:szCs w:val="24"/>
          <w:lang w:eastAsia="ar-SA"/>
        </w:rPr>
        <w:t>9.1.Стороны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EED6E9F"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B9B18A" w14:textId="77777777" w:rsidR="000D57B3" w:rsidRPr="000D57B3" w:rsidRDefault="000D57B3"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9.</w:t>
      </w:r>
      <w:proofErr w:type="gramStart"/>
      <w:r w:rsidRPr="000D57B3">
        <w:rPr>
          <w:rFonts w:ascii="Times New Roman" w:eastAsia="Times New Roman" w:hAnsi="Times New Roman" w:cs="Times New Roman"/>
          <w:sz w:val="24"/>
          <w:szCs w:val="24"/>
          <w:lang w:eastAsia="ar-SA"/>
        </w:rPr>
        <w:t>3.Если</w:t>
      </w:r>
      <w:proofErr w:type="gramEnd"/>
      <w:r w:rsidRPr="000D57B3">
        <w:rPr>
          <w:rFonts w:ascii="Times New Roman" w:eastAsia="Times New Roman" w:hAnsi="Times New Roman" w:cs="Times New Roman"/>
          <w:sz w:val="24"/>
          <w:szCs w:val="24"/>
          <w:lang w:eastAsia="ar-SA"/>
        </w:rPr>
        <w:t xml:space="preserve">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3708253" w14:textId="4F7EC83E" w:rsidR="000D57B3" w:rsidRPr="000D57B3"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10.</w:t>
      </w:r>
      <w:r w:rsidRPr="000D57B3">
        <w:rPr>
          <w:rFonts w:ascii="Times New Roman" w:eastAsia="Times New Roman" w:hAnsi="Times New Roman" w:cs="Times New Roman"/>
          <w:b/>
          <w:sz w:val="24"/>
          <w:szCs w:val="24"/>
          <w:lang w:eastAsia="ar-SA"/>
        </w:rPr>
        <w:tab/>
        <w:t>Порядок урегулирования споров</w:t>
      </w:r>
    </w:p>
    <w:p w14:paraId="7E446D36"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14:paraId="221EA043"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BF6F6B2"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 xml:space="preserve">10.3. Если претензионные требования подлежат денежной оценке, в претензии указывается </w:t>
      </w:r>
      <w:proofErr w:type="spellStart"/>
      <w:r w:rsidRPr="000D57B3">
        <w:rPr>
          <w:rFonts w:ascii="Times New Roman" w:eastAsia="Times New Roman" w:hAnsi="Times New Roman" w:cs="Times New Roman"/>
          <w:color w:val="00000A"/>
          <w:kern w:val="3"/>
          <w:sz w:val="24"/>
          <w:szCs w:val="24"/>
          <w:lang w:eastAsia="ar-SA"/>
        </w:rPr>
        <w:t>истребуемая</w:t>
      </w:r>
      <w:proofErr w:type="spellEnd"/>
      <w:r w:rsidRPr="000D57B3">
        <w:rPr>
          <w:rFonts w:ascii="Times New Roman" w:eastAsia="Times New Roman" w:hAnsi="Times New Roman" w:cs="Times New Roman"/>
          <w:color w:val="00000A"/>
          <w:kern w:val="3"/>
          <w:sz w:val="24"/>
          <w:szCs w:val="24"/>
          <w:lang w:eastAsia="ar-SA"/>
        </w:rPr>
        <w:t xml:space="preserve"> сумма и ее полный и обоснованный расчет.</w:t>
      </w:r>
    </w:p>
    <w:p w14:paraId="1C62C1AA" w14:textId="77777777" w:rsidR="000D57B3" w:rsidRPr="000D57B3" w:rsidRDefault="000D57B3" w:rsidP="000D57B3">
      <w:pPr>
        <w:widowControl w:val="0"/>
        <w:tabs>
          <w:tab w:val="left" w:pos="1560"/>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3AC56AD" w14:textId="3591A385" w:rsidR="000D57B3" w:rsidRDefault="000D57B3"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r w:rsidRPr="000D57B3">
        <w:rPr>
          <w:rFonts w:ascii="Times New Roman" w:eastAsia="Times New Roman" w:hAnsi="Times New Roman" w:cs="Times New Roman"/>
          <w:color w:val="00000A"/>
          <w:kern w:val="3"/>
          <w:sz w:val="24"/>
          <w:szCs w:val="24"/>
          <w:lang w:eastAsia="ar-SA"/>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2F3B06E0" w14:textId="77777777" w:rsidR="008C3148" w:rsidRPr="000D57B3" w:rsidRDefault="008C3148" w:rsidP="000D57B3">
      <w:pPr>
        <w:widowControl w:val="0"/>
        <w:tabs>
          <w:tab w:val="left" w:pos="1560"/>
        </w:tabs>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ar-SA"/>
        </w:rPr>
      </w:pPr>
    </w:p>
    <w:p w14:paraId="5585DC00" w14:textId="77777777" w:rsidR="000D57B3" w:rsidRPr="000D57B3" w:rsidRDefault="000D57B3" w:rsidP="000D57B3">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11.</w:t>
      </w:r>
      <w:r w:rsidRPr="000D57B3">
        <w:rPr>
          <w:rFonts w:ascii="Times New Roman" w:eastAsia="Times New Roman" w:hAnsi="Times New Roman" w:cs="Times New Roman"/>
          <w:b/>
          <w:sz w:val="24"/>
          <w:szCs w:val="24"/>
          <w:lang w:eastAsia="ar-SA"/>
        </w:rPr>
        <w:tab/>
        <w:t>Срок действия, изменение и дополнение Договора</w:t>
      </w:r>
    </w:p>
    <w:p w14:paraId="0B55CBD6" w14:textId="3B22A7E1" w:rsidR="000D57B3" w:rsidRPr="000D57B3" w:rsidRDefault="000D57B3" w:rsidP="000D57B3">
      <w:pPr>
        <w:widowControl w:val="0"/>
        <w:tabs>
          <w:tab w:val="left" w:pos="1560"/>
        </w:tabs>
        <w:suppressAutoHyphens/>
        <w:autoSpaceDN w:val="0"/>
        <w:spacing w:after="0" w:line="240" w:lineRule="auto"/>
        <w:jc w:val="both"/>
        <w:textAlignment w:val="baseline"/>
        <w:rPr>
          <w:rFonts w:ascii="Arial" w:eastAsia="Calibri" w:hAnsi="Arial" w:cs="Arial"/>
          <w:kern w:val="3"/>
          <w:sz w:val="24"/>
          <w:szCs w:val="24"/>
          <w:lang w:eastAsia="ar-SA"/>
        </w:rPr>
      </w:pPr>
      <w:r w:rsidRPr="000D57B3">
        <w:rPr>
          <w:rFonts w:ascii="Times New Roman" w:eastAsia="Times New Roman" w:hAnsi="Times New Roman" w:cs="Times New Roman"/>
          <w:color w:val="00000A"/>
          <w:kern w:val="3"/>
          <w:sz w:val="24"/>
          <w:szCs w:val="24"/>
          <w:lang w:eastAsia="ar-SA"/>
        </w:rPr>
        <w:t>11.1.  Д</w:t>
      </w:r>
      <w:r w:rsidRPr="000D57B3">
        <w:rPr>
          <w:rFonts w:ascii="Times New Roman" w:eastAsia="Times New Roman" w:hAnsi="Times New Roman" w:cs="Times New Roman"/>
          <w:iCs/>
          <w:color w:val="00000A"/>
          <w:kern w:val="3"/>
          <w:sz w:val="24"/>
          <w:szCs w:val="24"/>
          <w:lang w:eastAsia="ar-SA"/>
        </w:rPr>
        <w:t xml:space="preserve">оговор вступает в силу со дня его подписания Сторонами и действует по </w:t>
      </w:r>
      <w:proofErr w:type="gramStart"/>
      <w:r w:rsidRPr="000D57B3">
        <w:rPr>
          <w:rFonts w:ascii="Times New Roman" w:eastAsia="Times New Roman" w:hAnsi="Times New Roman" w:cs="Times New Roman"/>
          <w:iCs/>
          <w:color w:val="00000A"/>
          <w:kern w:val="3"/>
          <w:sz w:val="24"/>
          <w:szCs w:val="24"/>
          <w:lang w:eastAsia="ar-SA"/>
        </w:rPr>
        <w:t>«</w:t>
      </w:r>
      <w:r w:rsidR="008C3148">
        <w:rPr>
          <w:rFonts w:ascii="Times New Roman" w:eastAsia="Times New Roman" w:hAnsi="Times New Roman" w:cs="Times New Roman"/>
          <w:iCs/>
          <w:color w:val="00000A"/>
          <w:kern w:val="3"/>
          <w:sz w:val="24"/>
          <w:szCs w:val="24"/>
          <w:lang w:eastAsia="ar-SA"/>
        </w:rPr>
        <w:t xml:space="preserve">  </w:t>
      </w:r>
      <w:proofErr w:type="gramEnd"/>
      <w:r w:rsidR="008C3148">
        <w:rPr>
          <w:rFonts w:ascii="Times New Roman" w:eastAsia="Times New Roman" w:hAnsi="Times New Roman" w:cs="Times New Roman"/>
          <w:iCs/>
          <w:color w:val="00000A"/>
          <w:kern w:val="3"/>
          <w:sz w:val="24"/>
          <w:szCs w:val="24"/>
          <w:lang w:eastAsia="ar-SA"/>
        </w:rPr>
        <w:t xml:space="preserve">         </w:t>
      </w:r>
      <w:r w:rsidRPr="000D57B3">
        <w:rPr>
          <w:rFonts w:ascii="Times New Roman" w:eastAsia="Times New Roman" w:hAnsi="Times New Roman" w:cs="Times New Roman"/>
          <w:iCs/>
          <w:color w:val="00000A"/>
          <w:kern w:val="3"/>
          <w:sz w:val="24"/>
          <w:szCs w:val="24"/>
          <w:lang w:eastAsia="ar-SA"/>
        </w:rPr>
        <w:t>» декабря 20</w:t>
      </w:r>
      <w:r w:rsidR="008C3148">
        <w:rPr>
          <w:rFonts w:ascii="Times New Roman" w:eastAsia="Times New Roman" w:hAnsi="Times New Roman" w:cs="Times New Roman"/>
          <w:iCs/>
          <w:color w:val="00000A"/>
          <w:kern w:val="3"/>
          <w:sz w:val="24"/>
          <w:szCs w:val="24"/>
          <w:lang w:eastAsia="ar-SA"/>
        </w:rPr>
        <w:t>20</w:t>
      </w:r>
      <w:r w:rsidRPr="000D57B3">
        <w:rPr>
          <w:rFonts w:ascii="Times New Roman" w:eastAsia="Times New Roman" w:hAnsi="Times New Roman" w:cs="Times New Roman"/>
          <w:iCs/>
          <w:color w:val="00000A"/>
          <w:kern w:val="3"/>
          <w:sz w:val="24"/>
          <w:szCs w:val="24"/>
          <w:lang w:eastAsia="ar-SA"/>
        </w:rPr>
        <w:t xml:space="preserve"> г. включительно, а по финансовым обязательствам до «25»  декабря 20</w:t>
      </w:r>
      <w:r w:rsidR="008C3148">
        <w:rPr>
          <w:rFonts w:ascii="Times New Roman" w:eastAsia="Times New Roman" w:hAnsi="Times New Roman" w:cs="Times New Roman"/>
          <w:iCs/>
          <w:color w:val="00000A"/>
          <w:kern w:val="3"/>
          <w:sz w:val="24"/>
          <w:szCs w:val="24"/>
          <w:lang w:eastAsia="ar-SA"/>
        </w:rPr>
        <w:t>20</w:t>
      </w:r>
      <w:r w:rsidRPr="000D57B3">
        <w:rPr>
          <w:rFonts w:ascii="Times New Roman" w:eastAsia="Times New Roman" w:hAnsi="Times New Roman" w:cs="Times New Roman"/>
          <w:iCs/>
          <w:color w:val="00000A"/>
          <w:kern w:val="3"/>
          <w:sz w:val="24"/>
          <w:szCs w:val="24"/>
          <w:lang w:eastAsia="ar-SA"/>
        </w:rPr>
        <w:t xml:space="preserve">г. </w:t>
      </w:r>
    </w:p>
    <w:p w14:paraId="7579906E" w14:textId="77777777" w:rsidR="000D57B3" w:rsidRPr="000D57B3" w:rsidRDefault="000D57B3" w:rsidP="000D57B3">
      <w:pPr>
        <w:tabs>
          <w:tab w:val="left" w:pos="1560"/>
        </w:tabs>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color w:val="00000A"/>
          <w:sz w:val="24"/>
          <w:szCs w:val="24"/>
          <w:lang w:eastAsia="ar-SA"/>
        </w:rPr>
        <w:t>11.2. Изменение условий настоящего Договора при его исполнении допускается по соглашению Сторон в следующих случаях:</w:t>
      </w:r>
    </w:p>
    <w:p w14:paraId="53A6B4EF"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11.3.1.</w:t>
      </w:r>
      <w:r w:rsidRPr="000D57B3">
        <w:rPr>
          <w:rFonts w:ascii="Times New Roman" w:eastAsia="Times New Roman" w:hAnsi="Times New Roman" w:cs="Times New Roman"/>
          <w:color w:val="000000"/>
          <w:sz w:val="24"/>
          <w:szCs w:val="24"/>
          <w:lang w:eastAsia="ar-SA"/>
        </w:rPr>
        <w:t xml:space="preserve"> </w:t>
      </w:r>
      <w:r w:rsidRPr="000D57B3">
        <w:rPr>
          <w:rFonts w:ascii="Times New Roman" w:eastAsia="Times New Roman" w:hAnsi="Times New Roman" w:cs="Times New Roman"/>
          <w:sz w:val="24"/>
          <w:szCs w:val="24"/>
          <w:lang w:eastAsia="ar-SA"/>
        </w:rPr>
        <w:t>При снижении цены настоящего Договора без изменения предусмотренных настоящим Договором объема и качества выполняемых работ.</w:t>
      </w:r>
    </w:p>
    <w:p w14:paraId="3D782119"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11.3.2.</w:t>
      </w:r>
      <w:r w:rsidRPr="000D57B3">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0D57B3">
        <w:rPr>
          <w:rFonts w:ascii="Times New Roman" w:eastAsia="Times New Roman" w:hAnsi="Times New Roman" w:cs="Times New Roman"/>
          <w:sz w:val="24"/>
          <w:szCs w:val="24"/>
          <w:lang w:eastAsia="ar-SA"/>
        </w:rPr>
        <w:t>предусмотренных настоящим Договором объема выполняемых работ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работы исходя из установленной в договоре цены единицы работы, но не более чем на 10 (десять) процентов Цены Договора. При уменьшении предусмотренного оговором объёма работы Стороны Договора обязаны уменьшить цену Договора исходя из цены единицы работы.</w:t>
      </w:r>
    </w:p>
    <w:p w14:paraId="449A819E" w14:textId="77777777" w:rsidR="000D57B3" w:rsidRPr="000D57B3" w:rsidRDefault="000D57B3" w:rsidP="000D57B3">
      <w:pPr>
        <w:shd w:val="clear" w:color="auto" w:fill="FFFFFF"/>
        <w:tabs>
          <w:tab w:val="left" w:pos="709"/>
        </w:tabs>
        <w:suppressAutoHyphens/>
        <w:spacing w:after="0" w:line="240" w:lineRule="atLeast"/>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11.3.3.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объёмах выполняемых работ, предусмотренных настоящим Договором.</w:t>
      </w:r>
    </w:p>
    <w:p w14:paraId="766B5373"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lastRenderedPageBreak/>
        <w:t xml:space="preserve">11.4. При исполнении настоящего Договора не допускается перемена </w:t>
      </w:r>
      <w:proofErr w:type="gramStart"/>
      <w:r w:rsidRPr="000D57B3">
        <w:rPr>
          <w:rFonts w:ascii="Times New Roman" w:eastAsia="Times New Roman" w:hAnsi="Times New Roman" w:cs="Times New Roman"/>
          <w:sz w:val="24"/>
          <w:szCs w:val="24"/>
          <w:lang w:eastAsia="ar-SA"/>
        </w:rPr>
        <w:t>Исполнителя ,</w:t>
      </w:r>
      <w:proofErr w:type="gramEnd"/>
      <w:r w:rsidRPr="000D57B3">
        <w:rPr>
          <w:rFonts w:ascii="Times New Roman" w:eastAsia="Times New Roman" w:hAnsi="Times New Roman" w:cs="Times New Roman"/>
          <w:sz w:val="24"/>
          <w:szCs w:val="24"/>
          <w:lang w:eastAsia="ar-SA"/>
        </w:rPr>
        <w:t xml:space="preserve"> за исключением случая, если новый подрядчик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0E6D66CE" w14:textId="77777777" w:rsidR="000D57B3" w:rsidRPr="000D57B3" w:rsidRDefault="000D57B3" w:rsidP="000D57B3">
      <w:pPr>
        <w:suppressAutoHyphens/>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11.5. В случае перемены Заказчика права и обязанности Заказчика, предусмотренные настоящим Договором, переходят к новому Заказчику.</w:t>
      </w:r>
    </w:p>
    <w:p w14:paraId="160DA26A" w14:textId="77777777" w:rsidR="000D57B3" w:rsidRPr="000D57B3" w:rsidRDefault="000D57B3" w:rsidP="000D57B3">
      <w:pPr>
        <w:suppressAutoHyphens/>
        <w:spacing w:after="0" w:line="240" w:lineRule="auto"/>
        <w:jc w:val="both"/>
        <w:rPr>
          <w:rFonts w:ascii="Times New Roman" w:eastAsia="Times New Roman" w:hAnsi="Times New Roman" w:cs="Times New Roman"/>
          <w:color w:val="00000A"/>
          <w:sz w:val="24"/>
          <w:szCs w:val="24"/>
          <w:lang w:eastAsia="ar-SA"/>
        </w:rPr>
      </w:pPr>
      <w:r w:rsidRPr="000D57B3">
        <w:rPr>
          <w:rFonts w:ascii="Times New Roman" w:eastAsia="Times New Roman" w:hAnsi="Times New Roman" w:cs="Times New Roman"/>
          <w:color w:val="00000A"/>
          <w:sz w:val="24"/>
          <w:szCs w:val="24"/>
          <w:lang w:eastAsia="ar-SA"/>
        </w:rPr>
        <w:t xml:space="preserve">11.6. </w:t>
      </w:r>
      <w:r w:rsidRPr="000D57B3">
        <w:rPr>
          <w:rFonts w:ascii="Times New Roman" w:eastAsia="Times New Roman" w:hAnsi="Times New Roman" w:cs="Times New Roman"/>
          <w:color w:val="00000A"/>
          <w:kern w:val="3"/>
          <w:sz w:val="24"/>
          <w:szCs w:val="24"/>
          <w:lang w:eastAsia="ru-RU"/>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241C6B1E"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616B08EB" w14:textId="7158A622" w:rsidR="008C3148" w:rsidRPr="008C3148" w:rsidRDefault="008C3148" w:rsidP="008C3148">
      <w:pPr>
        <w:suppressAutoHyphens/>
        <w:spacing w:after="0" w:line="240" w:lineRule="auto"/>
        <w:jc w:val="center"/>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 ОСОБЫЕ УСЛОВИЯ.</w:t>
      </w:r>
    </w:p>
    <w:p w14:paraId="6241FFCD" w14:textId="07AD455C"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.1. Стороны при исполнении Договора:</w:t>
      </w:r>
    </w:p>
    <w:p w14:paraId="18FF52E9"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61C7CA7"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DE6DB7F"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результаты такой приемки;</w:t>
      </w:r>
    </w:p>
    <w:p w14:paraId="7C7F8641"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мотивированный отказ от подписания документа о приемке;</w:t>
      </w:r>
    </w:p>
    <w:p w14:paraId="434E53C4"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14:paraId="2EF04C43"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заключение дополнительных соглашений;</w:t>
      </w:r>
    </w:p>
    <w:p w14:paraId="53AA79CF"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направление требования об уплате неустоек (штрафов, пеней);</w:t>
      </w:r>
    </w:p>
    <w:p w14:paraId="4E0FE160" w14:textId="77777777" w:rsidR="008C3148" w:rsidRPr="008C3148" w:rsidRDefault="008C3148" w:rsidP="008C3148">
      <w:pPr>
        <w:autoSpaceDE w:val="0"/>
        <w:spacing w:after="0" w:line="240" w:lineRule="auto"/>
        <w:ind w:firstLine="709"/>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направление решения об одностороннем отказе от исполнения Договора;</w:t>
      </w:r>
    </w:p>
    <w:p w14:paraId="5245FE49"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62390B43" w14:textId="51FAB4E5"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.2. Для работы в ПИК ЕАСУЗ Стороны Договора:</w:t>
      </w:r>
    </w:p>
    <w:p w14:paraId="4171F3E3"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xml:space="preserve">- назначают должностных лиц, уполномоченных за организацию </w:t>
      </w:r>
      <w:r w:rsidRPr="008C3148">
        <w:rPr>
          <w:rFonts w:ascii="Times New Roman" w:eastAsia="Times New Roman" w:hAnsi="Times New Roman" w:cs="Times New Roman"/>
          <w:color w:val="00000A"/>
          <w:kern w:val="3"/>
          <w:sz w:val="24"/>
          <w:szCs w:val="24"/>
          <w:lang w:eastAsia="ru-RU"/>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4BA6308B"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1A11F9C"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5D4678B7"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7391E489" w14:textId="77777777" w:rsidR="008C3148" w:rsidRPr="008C3148" w:rsidRDefault="008C3148" w:rsidP="008C3148">
      <w:pPr>
        <w:autoSpaceDE w:val="0"/>
        <w:spacing w:after="0" w:line="240" w:lineRule="auto"/>
        <w:ind w:firstLine="851"/>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3EF956BA" w14:textId="12DFA883"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E80FA41" w14:textId="39871906"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 xml:space="preserve">.4. Электронные документы, полученные Сторонами друг от друга </w:t>
      </w:r>
      <w:r w:rsidRPr="008C3148">
        <w:rPr>
          <w:rFonts w:ascii="Times New Roman" w:eastAsia="Times New Roman" w:hAnsi="Times New Roman" w:cs="Times New Roman"/>
          <w:color w:val="00000A"/>
          <w:kern w:val="3"/>
          <w:sz w:val="24"/>
          <w:szCs w:val="24"/>
          <w:lang w:eastAsia="ru-RU"/>
        </w:rPr>
        <w:br/>
        <w:t>при исполнении Договора, не требуют дублирования документами, оформленными на бумажных носителях информации.</w:t>
      </w:r>
    </w:p>
    <w:p w14:paraId="350D83E7" w14:textId="52C864CE"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rFonts w:ascii="Times New Roman" w:eastAsia="Times New Roman" w:hAnsi="Times New Roman" w:cs="Times New Roman"/>
          <w:color w:val="00000A"/>
          <w:kern w:val="3"/>
          <w:sz w:val="24"/>
          <w:szCs w:val="24"/>
          <w:lang w:eastAsia="ru-RU"/>
        </w:rPr>
        <w:t xml:space="preserve"> бумажных носителях информации </w:t>
      </w:r>
      <w:r w:rsidRPr="008C3148">
        <w:rPr>
          <w:rFonts w:ascii="Times New Roman" w:eastAsia="Times New Roman" w:hAnsi="Times New Roman" w:cs="Times New Roman"/>
          <w:color w:val="00000A"/>
          <w:kern w:val="3"/>
          <w:sz w:val="24"/>
          <w:szCs w:val="24"/>
          <w:lang w:eastAsia="ru-RU"/>
        </w:rPr>
        <w:t>в сроки, предусмотренные Контрактом.</w:t>
      </w:r>
    </w:p>
    <w:p w14:paraId="628A0B29" w14:textId="77777777"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4DB005B" w14:textId="77777777" w:rsidR="008C3148" w:rsidRPr="008C3148" w:rsidRDefault="008C3148" w:rsidP="008C3148">
      <w:pPr>
        <w:shd w:val="clear" w:color="auto" w:fill="FFFFFF"/>
        <w:spacing w:after="1" w:line="280" w:lineRule="atLeast"/>
        <w:ind w:firstLine="540"/>
        <w:jc w:val="both"/>
        <w:rPr>
          <w:rFonts w:ascii="Times New Roman" w:eastAsia="Times New Roman" w:hAnsi="Times New Roman" w:cs="Times New Roman"/>
          <w:color w:val="00000A"/>
          <w:kern w:val="3"/>
          <w:sz w:val="24"/>
          <w:szCs w:val="24"/>
          <w:lang w:eastAsia="ru-RU"/>
        </w:rPr>
      </w:pPr>
      <w:r w:rsidRPr="008C3148">
        <w:rPr>
          <w:rFonts w:ascii="Times New Roman" w:eastAsia="Times New Roman" w:hAnsi="Times New Roman" w:cs="Times New Roman"/>
          <w:color w:val="00000A"/>
          <w:kern w:val="3"/>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A98271" w14:textId="6BEF8E93" w:rsidR="008C3148" w:rsidRPr="008C3148" w:rsidRDefault="008C3148" w:rsidP="008C3148">
      <w:pPr>
        <w:spacing w:after="1" w:line="280" w:lineRule="atLeast"/>
        <w:ind w:firstLine="540"/>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12</w:t>
      </w:r>
      <w:r w:rsidRPr="008C3148">
        <w:rPr>
          <w:rFonts w:ascii="Times New Roman" w:eastAsia="Times New Roman" w:hAnsi="Times New Roman" w:cs="Times New Roman"/>
          <w:color w:val="00000A"/>
          <w:kern w:val="3"/>
          <w:sz w:val="24"/>
          <w:szCs w:val="24"/>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Контракту.</w:t>
      </w:r>
    </w:p>
    <w:p w14:paraId="5FEBF83B" w14:textId="508EE299" w:rsidR="008C3148" w:rsidRPr="008C3148" w:rsidRDefault="008C3148" w:rsidP="008C3148">
      <w:pPr>
        <w:widowControl w:val="0"/>
        <w:suppressAutoHyphens/>
        <w:autoSpaceDE w:val="0"/>
        <w:spacing w:after="0" w:line="240" w:lineRule="auto"/>
        <w:jc w:val="both"/>
        <w:rPr>
          <w:rFonts w:ascii="Times New Roman" w:eastAsia="Times New Roman" w:hAnsi="Times New Roman" w:cs="Times New Roman"/>
          <w:color w:val="00000A"/>
          <w:kern w:val="3"/>
          <w:sz w:val="24"/>
          <w:szCs w:val="24"/>
          <w:lang w:eastAsia="ru-RU"/>
        </w:rPr>
      </w:pPr>
      <w:r>
        <w:rPr>
          <w:rFonts w:ascii="Times New Roman" w:eastAsia="Times New Roman" w:hAnsi="Times New Roman" w:cs="Times New Roman"/>
          <w:color w:val="00000A"/>
          <w:kern w:val="3"/>
          <w:sz w:val="24"/>
          <w:szCs w:val="24"/>
          <w:lang w:eastAsia="ru-RU"/>
        </w:rPr>
        <w:t xml:space="preserve">       12</w:t>
      </w:r>
      <w:r w:rsidRPr="008C3148">
        <w:rPr>
          <w:rFonts w:ascii="Times New Roman" w:eastAsia="Times New Roman" w:hAnsi="Times New Roman" w:cs="Times New Roman"/>
          <w:color w:val="00000A"/>
          <w:kern w:val="3"/>
          <w:sz w:val="24"/>
          <w:szCs w:val="24"/>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w:t>
      </w:r>
      <w:r>
        <w:rPr>
          <w:rFonts w:ascii="Times New Roman" w:eastAsia="Times New Roman" w:hAnsi="Times New Roman" w:cs="Times New Roman"/>
          <w:color w:val="00000A"/>
          <w:kern w:val="3"/>
          <w:sz w:val="24"/>
          <w:szCs w:val="24"/>
          <w:lang w:eastAsia="ru-RU"/>
        </w:rPr>
        <w:t xml:space="preserve"> </w:t>
      </w:r>
      <w:proofErr w:type="spellStart"/>
      <w:r w:rsidRPr="008C3148">
        <w:rPr>
          <w:rFonts w:ascii="Times New Roman" w:eastAsia="Times New Roman" w:hAnsi="Times New Roman" w:cs="Times New Roman"/>
          <w:color w:val="00000A"/>
          <w:kern w:val="3"/>
          <w:sz w:val="24"/>
          <w:szCs w:val="24"/>
          <w:lang w:eastAsia="ru-RU"/>
        </w:rPr>
        <w:t>ществляется</w:t>
      </w:r>
      <w:proofErr w:type="spellEnd"/>
      <w:r w:rsidRPr="008C3148">
        <w:rPr>
          <w:rFonts w:ascii="Times New Roman" w:eastAsia="Times New Roman" w:hAnsi="Times New Roman" w:cs="Times New Roman"/>
          <w:color w:val="00000A"/>
          <w:kern w:val="3"/>
          <w:sz w:val="24"/>
          <w:szCs w:val="24"/>
          <w:lang w:eastAsia="ru-RU"/>
        </w:rPr>
        <w:t xml:space="preserve"> безвозмездно.</w:t>
      </w:r>
    </w:p>
    <w:p w14:paraId="27F8A2D8" w14:textId="0F006E85" w:rsidR="000D57B3" w:rsidRPr="000D57B3" w:rsidRDefault="008C3148"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13</w:t>
      </w:r>
      <w:r w:rsidR="000D57B3" w:rsidRPr="000D57B3">
        <w:rPr>
          <w:rFonts w:ascii="Times New Roman" w:eastAsia="Times New Roman" w:hAnsi="Times New Roman" w:cs="Times New Roman"/>
          <w:b/>
          <w:sz w:val="24"/>
          <w:szCs w:val="24"/>
          <w:lang w:eastAsia="ar-SA"/>
        </w:rPr>
        <w:t>.</w:t>
      </w:r>
      <w:r w:rsidR="000D57B3" w:rsidRPr="000D57B3">
        <w:rPr>
          <w:rFonts w:ascii="Times New Roman" w:eastAsia="Times New Roman" w:hAnsi="Times New Roman" w:cs="Times New Roman"/>
          <w:b/>
          <w:sz w:val="24"/>
          <w:szCs w:val="24"/>
          <w:lang w:eastAsia="ar-SA"/>
        </w:rPr>
        <w:tab/>
        <w:t>Прочие условия</w:t>
      </w:r>
    </w:p>
    <w:p w14:paraId="088BEE59" w14:textId="3FBBAABF" w:rsidR="000D57B3" w:rsidRPr="000D57B3" w:rsidRDefault="008C3148" w:rsidP="000D57B3">
      <w:pPr>
        <w:widowControl w:val="0"/>
        <w:tabs>
          <w:tab w:val="left" w:pos="1560"/>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A"/>
          <w:sz w:val="24"/>
          <w:szCs w:val="24"/>
          <w:lang w:eastAsia="ar-SA"/>
        </w:rPr>
        <w:t>13</w:t>
      </w:r>
      <w:r w:rsidR="000D57B3" w:rsidRPr="000D57B3">
        <w:rPr>
          <w:rFonts w:ascii="Times New Roman" w:eastAsia="Times New Roman" w:hAnsi="Times New Roman" w:cs="Times New Roman"/>
          <w:color w:val="00000A"/>
          <w:sz w:val="24"/>
          <w:szCs w:val="24"/>
          <w:lang w:eastAsia="ar-SA"/>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7B437072" w14:textId="0A744A6C" w:rsidR="000D57B3"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0D57B3" w:rsidRPr="000D57B3">
        <w:rPr>
          <w:rFonts w:ascii="Times New Roman" w:eastAsia="Times New Roman" w:hAnsi="Times New Roman" w:cs="Times New Roman"/>
          <w:sz w:val="24"/>
          <w:szCs w:val="24"/>
          <w:lang w:eastAsia="ar-SA"/>
        </w:rPr>
        <w:t>.2.</w:t>
      </w:r>
      <w:r w:rsidR="000D57B3" w:rsidRPr="000D57B3">
        <w:rPr>
          <w:rFonts w:ascii="Times New Roman" w:eastAsia="Times New Roman" w:hAnsi="Times New Roman" w:cs="Times New Roman"/>
          <w:sz w:val="24"/>
          <w:szCs w:val="24"/>
          <w:lang w:eastAsia="ar-SA"/>
        </w:rPr>
        <w:tab/>
        <w:t>Во всем, что не предусмотрено настоящим Договором, Стороны руководствуются законодательством Российской Федерации.</w:t>
      </w:r>
    </w:p>
    <w:p w14:paraId="653DB462" w14:textId="69598FBC" w:rsidR="000D57B3"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0D57B3" w:rsidRPr="000D57B3">
        <w:rPr>
          <w:rFonts w:ascii="Times New Roman" w:eastAsia="Times New Roman" w:hAnsi="Times New Roman" w:cs="Times New Roman"/>
          <w:sz w:val="24"/>
          <w:szCs w:val="24"/>
          <w:lang w:eastAsia="ar-SA"/>
        </w:rPr>
        <w:t>.3.</w:t>
      </w:r>
      <w:r w:rsidR="000D57B3" w:rsidRPr="000D57B3">
        <w:rPr>
          <w:rFonts w:ascii="Times New Roman" w:eastAsia="Times New Roman" w:hAnsi="Times New Roman" w:cs="Times New Roman"/>
          <w:sz w:val="24"/>
          <w:szCs w:val="24"/>
          <w:lang w:eastAsia="ar-SA"/>
        </w:rPr>
        <w:tab/>
        <w:t xml:space="preserve">Неотъемлемыми частями Договора являются: </w:t>
      </w:r>
    </w:p>
    <w:p w14:paraId="61DC18F2" w14:textId="40FC1031" w:rsid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Приложение 1 «Техническое задание», </w:t>
      </w:r>
    </w:p>
    <w:p w14:paraId="210604DD" w14:textId="28039812" w:rsidR="0058639C" w:rsidRPr="000D57B3" w:rsidRDefault="008C3148"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w:t>
      </w:r>
      <w:r w:rsidR="0058639C">
        <w:rPr>
          <w:rFonts w:ascii="Times New Roman" w:eastAsia="Times New Roman" w:hAnsi="Times New Roman" w:cs="Times New Roman"/>
          <w:sz w:val="24"/>
          <w:szCs w:val="24"/>
          <w:lang w:eastAsia="ar-SA"/>
        </w:rPr>
        <w:t>2 «Проект узла учета тепловой энергии»</w:t>
      </w:r>
    </w:p>
    <w:p w14:paraId="53B5E2F1"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Приложение 3 «Форма Акта сдачи-приемки работ».</w:t>
      </w:r>
    </w:p>
    <w:p w14:paraId="5ED0AB2A"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14:paraId="3B9002D9" w14:textId="4E309A5C" w:rsidR="00D44F87" w:rsidRDefault="000D57B3" w:rsidP="008C3148">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3" w:name="Par869"/>
      <w:bookmarkEnd w:id="23"/>
      <w:r w:rsidRPr="000D57B3">
        <w:rPr>
          <w:rFonts w:ascii="Times New Roman" w:eastAsia="Times New Roman" w:hAnsi="Times New Roman" w:cs="Times New Roman"/>
          <w:b/>
          <w:sz w:val="24"/>
          <w:szCs w:val="24"/>
          <w:lang w:eastAsia="ar-SA"/>
        </w:rPr>
        <w:t>14.</w:t>
      </w:r>
      <w:r w:rsidRPr="000D57B3">
        <w:rPr>
          <w:rFonts w:ascii="Times New Roman" w:eastAsia="Times New Roman" w:hAnsi="Times New Roman" w:cs="Times New Roman"/>
          <w:b/>
          <w:sz w:val="24"/>
          <w:szCs w:val="24"/>
          <w:lang w:eastAsia="ar-SA"/>
        </w:rPr>
        <w:tab/>
        <w:t>Адреса, реквизиты и подписи Сторон</w:t>
      </w:r>
    </w:p>
    <w:tbl>
      <w:tblPr>
        <w:tblStyle w:val="a6"/>
        <w:tblW w:w="0" w:type="auto"/>
        <w:tblLook w:val="04A0" w:firstRow="1" w:lastRow="0" w:firstColumn="1" w:lastColumn="0" w:noHBand="0" w:noVBand="1"/>
      </w:tblPr>
      <w:tblGrid>
        <w:gridCol w:w="5228"/>
        <w:gridCol w:w="5228"/>
      </w:tblGrid>
      <w:tr w:rsidR="00D44F87" w14:paraId="4C7A568F" w14:textId="77777777" w:rsidTr="00D44F87">
        <w:trPr>
          <w:trHeight w:val="1404"/>
        </w:trPr>
        <w:tc>
          <w:tcPr>
            <w:tcW w:w="5228" w:type="dxa"/>
          </w:tcPr>
          <w:tbl>
            <w:tblPr>
              <w:tblW w:w="0" w:type="auto"/>
              <w:tblLook w:val="0000" w:firstRow="0" w:lastRow="0" w:firstColumn="0" w:lastColumn="0" w:noHBand="0" w:noVBand="0"/>
            </w:tblPr>
            <w:tblGrid>
              <w:gridCol w:w="5012"/>
            </w:tblGrid>
            <w:tr w:rsidR="00D44F87" w:rsidRPr="000D57B3" w14:paraId="2D55A2E9" w14:textId="77777777" w:rsidTr="009E328F">
              <w:tc>
                <w:tcPr>
                  <w:tcW w:w="5040" w:type="dxa"/>
                  <w:shd w:val="clear" w:color="auto" w:fill="auto"/>
                </w:tcPr>
                <w:p w14:paraId="384E4263" w14:textId="77777777" w:rsidR="00D44F87" w:rsidRPr="000D57B3" w:rsidRDefault="00D44F87" w:rsidP="00D44F87">
                  <w:pPr>
                    <w:suppressAutoHyphens/>
                    <w:spacing w:after="0" w:line="240" w:lineRule="auto"/>
                    <w:rPr>
                      <w:rFonts w:ascii="Times New Roman" w:eastAsia="Times New Roman" w:hAnsi="Times New Roman" w:cs="Times New Roman"/>
                      <w:bCs/>
                      <w:sz w:val="24"/>
                      <w:szCs w:val="24"/>
                      <w:lang w:eastAsia="ar-SA"/>
                    </w:rPr>
                  </w:pPr>
                  <w:r w:rsidRPr="000D57B3">
                    <w:rPr>
                      <w:rFonts w:ascii="Times New Roman" w:eastAsia="Times New Roman" w:hAnsi="Times New Roman" w:cs="Times New Roman"/>
                      <w:bCs/>
                      <w:sz w:val="24"/>
                      <w:szCs w:val="24"/>
                      <w:lang w:eastAsia="ar-SA"/>
                    </w:rPr>
                    <w:t>ЗАКАЗЧИК: МАУК «ЦКИ»</w:t>
                  </w:r>
                </w:p>
              </w:tc>
            </w:tr>
            <w:tr w:rsidR="00D44F87" w:rsidRPr="000D57B3" w14:paraId="71A16552" w14:textId="77777777" w:rsidTr="009E328F">
              <w:tc>
                <w:tcPr>
                  <w:tcW w:w="5040" w:type="dxa"/>
                  <w:shd w:val="clear" w:color="auto" w:fill="auto"/>
                </w:tcPr>
                <w:p w14:paraId="41D7E7AD" w14:textId="13D99CA0" w:rsidR="00D44F87" w:rsidRPr="000D57B3" w:rsidRDefault="00D44F87" w:rsidP="00D44F87">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Место нахождения: </w:t>
                  </w:r>
                  <w:proofErr w:type="gramStart"/>
                  <w:r w:rsidRPr="000D57B3">
                    <w:rPr>
                      <w:rFonts w:ascii="Times New Roman" w:eastAsia="Times New Roman" w:hAnsi="Times New Roman" w:cs="Times New Roman"/>
                      <w:sz w:val="24"/>
                      <w:szCs w:val="24"/>
                      <w:lang w:eastAsia="ar-SA"/>
                    </w:rPr>
                    <w:t xml:space="preserve">142902, </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Московская область, г. Кашира, ул. Клубная, д.2</w:t>
                  </w:r>
                </w:p>
                <w:p w14:paraId="12DFA9F9" w14:textId="77777777" w:rsidR="00D44F87" w:rsidRPr="000D57B3" w:rsidRDefault="00D44F87" w:rsidP="00D44F87">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Адрес юридического лица:</w:t>
                  </w:r>
                </w:p>
                <w:p w14:paraId="73404A44" w14:textId="77777777" w:rsidR="00D44F87" w:rsidRDefault="00D44F87" w:rsidP="00D44F87">
                  <w:pPr>
                    <w:suppressAutoHyphens/>
                    <w:spacing w:after="0" w:line="240" w:lineRule="auto"/>
                    <w:rPr>
                      <w:rFonts w:ascii="Times New Roman" w:eastAsia="Times New Roman" w:hAnsi="Times New Roman" w:cs="Times New Roman"/>
                      <w:color w:val="000000"/>
                      <w:spacing w:val="-6"/>
                      <w:sz w:val="24"/>
                      <w:szCs w:val="24"/>
                      <w:lang w:eastAsia="ar-SA"/>
                    </w:rPr>
                  </w:pPr>
                  <w:r w:rsidRPr="000D57B3">
                    <w:rPr>
                      <w:rFonts w:ascii="Times New Roman" w:eastAsia="Times New Roman" w:hAnsi="Times New Roman" w:cs="Times New Roman"/>
                      <w:color w:val="000000"/>
                      <w:spacing w:val="-6"/>
                      <w:sz w:val="24"/>
                      <w:szCs w:val="24"/>
                      <w:lang w:eastAsia="ar-SA"/>
                    </w:rPr>
                    <w:t>142902, Московская область. г. Кашира, ул. Клубная, д.2</w:t>
                  </w:r>
                </w:p>
                <w:tbl>
                  <w:tblPr>
                    <w:tblW w:w="0" w:type="auto"/>
                    <w:tblLook w:val="0000" w:firstRow="0" w:lastRow="0" w:firstColumn="0" w:lastColumn="0" w:noHBand="0" w:noVBand="0"/>
                  </w:tblPr>
                  <w:tblGrid>
                    <w:gridCol w:w="4796"/>
                  </w:tblGrid>
                  <w:tr w:rsidR="00D44F87" w:rsidRPr="000D57B3" w14:paraId="1827FBA3" w14:textId="77777777" w:rsidTr="009E328F">
                    <w:tc>
                      <w:tcPr>
                        <w:tcW w:w="5040" w:type="dxa"/>
                        <w:shd w:val="clear" w:color="auto" w:fill="auto"/>
                      </w:tcPr>
                      <w:p w14:paraId="5C9EA263"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Реквизиты:</w:t>
                        </w:r>
                      </w:p>
                      <w:p w14:paraId="4CC8A813"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ИНН 5019028190, КПП 50190101,</w:t>
                        </w:r>
                      </w:p>
                      <w:p w14:paraId="48E4C143"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Р/с 40701810345251001308 в </w:t>
                        </w:r>
                      </w:p>
                      <w:p w14:paraId="0AD6F173"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Отделение </w:t>
                        </w:r>
                        <w:smartTag w:uri="urn:schemas-microsoft-com:office:smarttags" w:element="metricconverter">
                          <w:smartTagPr>
                            <w:attr w:name="ProductID" w:val="1 г"/>
                          </w:smartTagPr>
                          <w:r w:rsidRPr="000D57B3">
                            <w:rPr>
                              <w:rFonts w:ascii="Times New Roman" w:eastAsia="Times New Roman" w:hAnsi="Times New Roman" w:cs="Times New Roman"/>
                              <w:sz w:val="24"/>
                              <w:szCs w:val="24"/>
                              <w:lang w:eastAsia="ar-SA"/>
                            </w:rPr>
                            <w:t>1 г</w:t>
                          </w:r>
                        </w:smartTag>
                        <w:r w:rsidRPr="000D57B3">
                          <w:rPr>
                            <w:rFonts w:ascii="Times New Roman" w:eastAsia="Times New Roman" w:hAnsi="Times New Roman" w:cs="Times New Roman"/>
                            <w:sz w:val="24"/>
                            <w:szCs w:val="24"/>
                            <w:lang w:eastAsia="ar-SA"/>
                          </w:rPr>
                          <w:t>. Москва</w:t>
                        </w:r>
                      </w:p>
                      <w:p w14:paraId="72F96E8A"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БИК 044525000</w:t>
                        </w:r>
                      </w:p>
                      <w:p w14:paraId="661292F3"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Л/с 31901010319</w:t>
                        </w:r>
                      </w:p>
                      <w:p w14:paraId="719C66FD" w14:textId="77777777" w:rsidR="00D44F87" w:rsidRPr="000D57B3" w:rsidRDefault="00D44F87" w:rsidP="00D44F87">
                        <w:pPr>
                          <w:suppressAutoHyphens/>
                          <w:spacing w:after="0" w:line="240"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ОГРН 1175022001637</w:t>
                        </w:r>
                      </w:p>
                    </w:tc>
                  </w:tr>
                  <w:tr w:rsidR="00D44F87" w:rsidRPr="000D57B3" w14:paraId="2DFEA03A" w14:textId="77777777" w:rsidTr="009E328F">
                    <w:tc>
                      <w:tcPr>
                        <w:tcW w:w="5040" w:type="dxa"/>
                        <w:shd w:val="clear" w:color="auto" w:fill="auto"/>
                      </w:tcPr>
                      <w:p w14:paraId="50ED5C47" w14:textId="77777777" w:rsidR="00D44F87" w:rsidRPr="000D57B3" w:rsidRDefault="00D44F87" w:rsidP="00D44F87">
                        <w:pPr>
                          <w:suppressAutoHyphens/>
                          <w:spacing w:after="0" w:line="240" w:lineRule="auto"/>
                          <w:jc w:val="both"/>
                          <w:rPr>
                            <w:rFonts w:ascii="Times New Roman" w:eastAsia="Times New Roman" w:hAnsi="Times New Roman" w:cs="Times New Roman"/>
                            <w:color w:val="000000"/>
                            <w:sz w:val="24"/>
                            <w:szCs w:val="24"/>
                            <w:lang w:eastAsia="ar-SA"/>
                          </w:rPr>
                        </w:pPr>
                        <w:r w:rsidRPr="000D57B3">
                          <w:rPr>
                            <w:rFonts w:ascii="Times New Roman" w:eastAsia="Times New Roman" w:hAnsi="Times New Roman" w:cs="Times New Roman"/>
                            <w:iCs/>
                            <w:sz w:val="24"/>
                            <w:szCs w:val="24"/>
                            <w:lang w:eastAsia="ar-SA"/>
                          </w:rPr>
                          <w:t>Заказчик:</w:t>
                        </w:r>
                      </w:p>
                      <w:p w14:paraId="3CF9F53F"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3A4B5D70" w14:textId="2C70669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0D57B3">
                          <w:rPr>
                            <w:rFonts w:ascii="Times New Roman" w:eastAsia="Times New Roman" w:hAnsi="Times New Roman" w:cs="Times New Roman"/>
                            <w:color w:val="000000"/>
                            <w:sz w:val="24"/>
                            <w:szCs w:val="24"/>
                            <w:lang w:eastAsia="ar-SA"/>
                          </w:rPr>
                          <w:t>______________ (М.В. Васильчен</w:t>
                        </w:r>
                        <w:r>
                          <w:rPr>
                            <w:rFonts w:ascii="Times New Roman" w:eastAsia="Times New Roman" w:hAnsi="Times New Roman" w:cs="Times New Roman"/>
                            <w:color w:val="000000"/>
                            <w:sz w:val="24"/>
                            <w:szCs w:val="24"/>
                            <w:lang w:eastAsia="ar-SA"/>
                          </w:rPr>
                          <w:t>ко)</w:t>
                        </w:r>
                      </w:p>
                      <w:p w14:paraId="7609B41E"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14:paraId="6D4FEB31" w14:textId="77777777" w:rsidR="00D44F87" w:rsidRPr="000D57B3" w:rsidRDefault="00D44F87" w:rsidP="00D44F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iCs/>
                            <w:sz w:val="24"/>
                            <w:szCs w:val="24"/>
                            <w:lang w:eastAsia="ar-SA"/>
                          </w:rPr>
                        </w:pPr>
                        <w:r w:rsidRPr="000D57B3">
                          <w:rPr>
                            <w:rFonts w:ascii="Times New Roman" w:eastAsia="Times New Roman" w:hAnsi="Times New Roman" w:cs="Times New Roman"/>
                            <w:color w:val="000000"/>
                            <w:sz w:val="24"/>
                            <w:szCs w:val="24"/>
                            <w:lang w:eastAsia="ar-SA"/>
                          </w:rPr>
                          <w:t>М.П.</w:t>
                        </w:r>
                        <w:r w:rsidRPr="000D57B3">
                          <w:rPr>
                            <w:rFonts w:ascii="Times New Roman" w:eastAsia="Times New Roman" w:hAnsi="Times New Roman" w:cs="Times New Roman"/>
                            <w:bCs/>
                            <w:i/>
                            <w:color w:val="00000A"/>
                            <w:sz w:val="24"/>
                            <w:szCs w:val="24"/>
                            <w:lang w:eastAsia="ar-SA"/>
                          </w:rPr>
                          <w:t xml:space="preserve"> (при наличии)</w:t>
                        </w:r>
                      </w:p>
                    </w:tc>
                  </w:tr>
                </w:tbl>
                <w:p w14:paraId="29886BEE" w14:textId="467435C9" w:rsidR="00D44F87" w:rsidRPr="000D57B3" w:rsidRDefault="00D44F87" w:rsidP="00D44F87">
                  <w:pPr>
                    <w:suppressAutoHyphens/>
                    <w:spacing w:after="0" w:line="240" w:lineRule="auto"/>
                    <w:rPr>
                      <w:rFonts w:ascii="Times New Roman" w:eastAsia="Times New Roman" w:hAnsi="Times New Roman" w:cs="Times New Roman"/>
                      <w:color w:val="000000"/>
                      <w:spacing w:val="-6"/>
                      <w:sz w:val="24"/>
                      <w:szCs w:val="24"/>
                      <w:lang w:eastAsia="ar-SA"/>
                    </w:rPr>
                  </w:pPr>
                </w:p>
              </w:tc>
            </w:tr>
          </w:tbl>
          <w:p w14:paraId="71641D80" w14:textId="77777777" w:rsidR="00D44F87" w:rsidRDefault="00D44F87" w:rsidP="00D44F87">
            <w:pPr>
              <w:widowControl w:val="0"/>
              <w:suppressAutoHyphens/>
              <w:autoSpaceDE w:val="0"/>
              <w:rPr>
                <w:b/>
                <w:sz w:val="24"/>
                <w:szCs w:val="24"/>
                <w:lang w:eastAsia="ar-SA"/>
              </w:rPr>
            </w:pPr>
          </w:p>
        </w:tc>
        <w:tc>
          <w:tcPr>
            <w:tcW w:w="5228" w:type="dxa"/>
          </w:tcPr>
          <w:p w14:paraId="467EC2E8" w14:textId="789CA6D9" w:rsidR="00D44F87" w:rsidRDefault="00D44F87" w:rsidP="00D44F87">
            <w:pPr>
              <w:widowControl w:val="0"/>
              <w:suppressAutoHyphens/>
              <w:autoSpaceDE w:val="0"/>
              <w:rPr>
                <w:bCs/>
                <w:sz w:val="24"/>
                <w:szCs w:val="24"/>
                <w:lang w:eastAsia="ar-SA"/>
              </w:rPr>
            </w:pPr>
            <w:r w:rsidRPr="00D44F87">
              <w:rPr>
                <w:bCs/>
                <w:sz w:val="24"/>
                <w:szCs w:val="24"/>
                <w:lang w:eastAsia="ar-SA"/>
              </w:rPr>
              <w:t>ИСПОЛНИТЕЛЬ</w:t>
            </w:r>
            <w:r>
              <w:rPr>
                <w:bCs/>
                <w:sz w:val="24"/>
                <w:szCs w:val="24"/>
                <w:lang w:eastAsia="ar-SA"/>
              </w:rPr>
              <w:t>:</w:t>
            </w:r>
          </w:p>
          <w:p w14:paraId="7507D7CF" w14:textId="19BFE6EF" w:rsidR="00D44F87" w:rsidRDefault="00D44F87" w:rsidP="00D44F87">
            <w:pPr>
              <w:widowControl w:val="0"/>
              <w:suppressAutoHyphens/>
              <w:autoSpaceDE w:val="0"/>
              <w:rPr>
                <w:bCs/>
                <w:sz w:val="24"/>
                <w:szCs w:val="24"/>
                <w:lang w:eastAsia="ar-SA"/>
              </w:rPr>
            </w:pPr>
            <w:r>
              <w:rPr>
                <w:bCs/>
                <w:sz w:val="24"/>
                <w:szCs w:val="24"/>
                <w:lang w:eastAsia="ar-SA"/>
              </w:rPr>
              <w:t>Место нахождения</w:t>
            </w:r>
            <w:r w:rsidR="00F3109C">
              <w:rPr>
                <w:bCs/>
                <w:sz w:val="24"/>
                <w:szCs w:val="24"/>
                <w:lang w:eastAsia="ar-SA"/>
              </w:rPr>
              <w:t>:</w:t>
            </w:r>
          </w:p>
          <w:p w14:paraId="0991BBC6" w14:textId="4E0E76E4" w:rsidR="00F3109C" w:rsidRDefault="00F3109C" w:rsidP="00D44F87">
            <w:pPr>
              <w:widowControl w:val="0"/>
              <w:suppressAutoHyphens/>
              <w:autoSpaceDE w:val="0"/>
              <w:rPr>
                <w:bCs/>
                <w:sz w:val="24"/>
                <w:szCs w:val="24"/>
                <w:lang w:eastAsia="ar-SA"/>
              </w:rPr>
            </w:pPr>
            <w:r>
              <w:rPr>
                <w:bCs/>
                <w:sz w:val="24"/>
                <w:szCs w:val="24"/>
                <w:lang w:eastAsia="ar-SA"/>
              </w:rPr>
              <w:t xml:space="preserve">Почтовый адрес: </w:t>
            </w:r>
          </w:p>
          <w:p w14:paraId="29F3B5A0" w14:textId="77777777" w:rsidR="00F3109C" w:rsidRDefault="00F3109C" w:rsidP="00D44F87">
            <w:pPr>
              <w:widowControl w:val="0"/>
              <w:suppressAutoHyphens/>
              <w:autoSpaceDE w:val="0"/>
              <w:rPr>
                <w:bCs/>
                <w:sz w:val="24"/>
                <w:szCs w:val="24"/>
                <w:lang w:eastAsia="ar-SA"/>
              </w:rPr>
            </w:pPr>
            <w:r>
              <w:rPr>
                <w:bCs/>
                <w:sz w:val="24"/>
                <w:szCs w:val="24"/>
                <w:lang w:eastAsia="ar-SA"/>
              </w:rPr>
              <w:t xml:space="preserve">Реквизиты: </w:t>
            </w:r>
          </w:p>
          <w:p w14:paraId="6E7F5114" w14:textId="224F5B9C" w:rsidR="00F3109C" w:rsidRDefault="00F3109C" w:rsidP="00D44F87">
            <w:pPr>
              <w:widowControl w:val="0"/>
              <w:suppressAutoHyphens/>
              <w:autoSpaceDE w:val="0"/>
              <w:rPr>
                <w:bCs/>
                <w:sz w:val="24"/>
                <w:szCs w:val="24"/>
                <w:lang w:eastAsia="ar-SA"/>
              </w:rPr>
            </w:pPr>
            <w:r>
              <w:rPr>
                <w:bCs/>
                <w:sz w:val="24"/>
                <w:szCs w:val="24"/>
                <w:lang w:eastAsia="ar-SA"/>
              </w:rPr>
              <w:t xml:space="preserve">ИНН </w:t>
            </w:r>
          </w:p>
          <w:p w14:paraId="3AA34CBC" w14:textId="4E473B19" w:rsidR="00F3109C" w:rsidRDefault="00F3109C" w:rsidP="00D44F87">
            <w:pPr>
              <w:widowControl w:val="0"/>
              <w:suppressAutoHyphens/>
              <w:autoSpaceDE w:val="0"/>
              <w:rPr>
                <w:bCs/>
                <w:sz w:val="24"/>
                <w:szCs w:val="24"/>
                <w:lang w:eastAsia="ar-SA"/>
              </w:rPr>
            </w:pPr>
            <w:r>
              <w:rPr>
                <w:bCs/>
                <w:sz w:val="24"/>
                <w:szCs w:val="24"/>
                <w:lang w:eastAsia="ar-SA"/>
              </w:rPr>
              <w:t xml:space="preserve">ОГРНИП </w:t>
            </w:r>
          </w:p>
          <w:p w14:paraId="5BCBE067" w14:textId="143E6687" w:rsidR="00F3109C" w:rsidRDefault="00F3109C" w:rsidP="00D44F87">
            <w:pPr>
              <w:widowControl w:val="0"/>
              <w:suppressAutoHyphens/>
              <w:autoSpaceDE w:val="0"/>
              <w:rPr>
                <w:bCs/>
                <w:sz w:val="24"/>
                <w:szCs w:val="24"/>
                <w:lang w:eastAsia="ar-SA"/>
              </w:rPr>
            </w:pPr>
            <w:r>
              <w:rPr>
                <w:bCs/>
                <w:sz w:val="24"/>
                <w:szCs w:val="24"/>
                <w:lang w:eastAsia="ar-SA"/>
              </w:rPr>
              <w:t xml:space="preserve">Р/с </w:t>
            </w:r>
          </w:p>
          <w:p w14:paraId="22AE871C" w14:textId="020029AA" w:rsidR="00F3109C" w:rsidRDefault="00F3109C" w:rsidP="00D44F87">
            <w:pPr>
              <w:widowControl w:val="0"/>
              <w:suppressAutoHyphens/>
              <w:autoSpaceDE w:val="0"/>
              <w:rPr>
                <w:bCs/>
                <w:sz w:val="24"/>
                <w:szCs w:val="24"/>
                <w:lang w:eastAsia="ar-SA"/>
              </w:rPr>
            </w:pPr>
            <w:r>
              <w:rPr>
                <w:bCs/>
                <w:sz w:val="24"/>
                <w:szCs w:val="24"/>
                <w:lang w:eastAsia="ar-SA"/>
              </w:rPr>
              <w:t>Кор./с</w:t>
            </w:r>
          </w:p>
          <w:p w14:paraId="25B0B778" w14:textId="09CCC917" w:rsidR="00F3109C" w:rsidRDefault="00F3109C" w:rsidP="00D44F87">
            <w:pPr>
              <w:widowControl w:val="0"/>
              <w:suppressAutoHyphens/>
              <w:autoSpaceDE w:val="0"/>
              <w:rPr>
                <w:bCs/>
                <w:sz w:val="24"/>
                <w:szCs w:val="24"/>
                <w:lang w:eastAsia="ar-SA"/>
              </w:rPr>
            </w:pPr>
            <w:r>
              <w:rPr>
                <w:bCs/>
                <w:sz w:val="24"/>
                <w:szCs w:val="24"/>
                <w:lang w:eastAsia="ar-SA"/>
              </w:rPr>
              <w:t>Б</w:t>
            </w:r>
            <w:r w:rsidR="0058639C">
              <w:rPr>
                <w:bCs/>
                <w:sz w:val="24"/>
                <w:szCs w:val="24"/>
                <w:lang w:eastAsia="ar-SA"/>
              </w:rPr>
              <w:t>ИК</w:t>
            </w:r>
          </w:p>
          <w:p w14:paraId="38AE68FC" w14:textId="49F22672" w:rsidR="00F3109C" w:rsidRDefault="00F3109C" w:rsidP="00D44F87">
            <w:pPr>
              <w:widowControl w:val="0"/>
              <w:suppressAutoHyphens/>
              <w:autoSpaceDE w:val="0"/>
              <w:rPr>
                <w:bCs/>
                <w:sz w:val="24"/>
                <w:szCs w:val="24"/>
                <w:lang w:eastAsia="ar-SA"/>
              </w:rPr>
            </w:pPr>
            <w:r>
              <w:rPr>
                <w:bCs/>
                <w:sz w:val="24"/>
                <w:szCs w:val="24"/>
                <w:lang w:eastAsia="ar-SA"/>
              </w:rPr>
              <w:t xml:space="preserve">Банк </w:t>
            </w:r>
          </w:p>
          <w:p w14:paraId="35A87817" w14:textId="1B13DF1A" w:rsidR="00F3109C" w:rsidRDefault="00F3109C" w:rsidP="00D44F87">
            <w:pPr>
              <w:widowControl w:val="0"/>
              <w:suppressAutoHyphens/>
              <w:autoSpaceDE w:val="0"/>
              <w:rPr>
                <w:bCs/>
                <w:sz w:val="24"/>
                <w:szCs w:val="24"/>
                <w:lang w:eastAsia="ar-SA"/>
              </w:rPr>
            </w:pPr>
          </w:p>
          <w:p w14:paraId="6462ACA1" w14:textId="38858191" w:rsidR="00F3109C" w:rsidRDefault="00F3109C" w:rsidP="00D44F87">
            <w:pPr>
              <w:widowControl w:val="0"/>
              <w:suppressAutoHyphens/>
              <w:autoSpaceDE w:val="0"/>
              <w:rPr>
                <w:bCs/>
                <w:sz w:val="24"/>
                <w:szCs w:val="24"/>
                <w:lang w:eastAsia="ar-SA"/>
              </w:rPr>
            </w:pPr>
          </w:p>
          <w:p w14:paraId="74C872C9" w14:textId="37A2A881" w:rsidR="00F3109C" w:rsidRDefault="00F3109C" w:rsidP="00D44F87">
            <w:pPr>
              <w:widowControl w:val="0"/>
              <w:suppressAutoHyphens/>
              <w:autoSpaceDE w:val="0"/>
              <w:rPr>
                <w:bCs/>
                <w:sz w:val="24"/>
                <w:szCs w:val="24"/>
                <w:lang w:eastAsia="ar-SA"/>
              </w:rPr>
            </w:pPr>
            <w:r>
              <w:rPr>
                <w:bCs/>
                <w:sz w:val="24"/>
                <w:szCs w:val="24"/>
                <w:lang w:eastAsia="ar-SA"/>
              </w:rPr>
              <w:t>Исполнитель:</w:t>
            </w:r>
          </w:p>
          <w:p w14:paraId="762730EE" w14:textId="588D1305" w:rsidR="00F3109C" w:rsidRDefault="00F3109C" w:rsidP="00D44F87">
            <w:pPr>
              <w:widowControl w:val="0"/>
              <w:suppressAutoHyphens/>
              <w:autoSpaceDE w:val="0"/>
              <w:rPr>
                <w:bCs/>
                <w:sz w:val="24"/>
                <w:szCs w:val="24"/>
                <w:lang w:eastAsia="ar-SA"/>
              </w:rPr>
            </w:pPr>
          </w:p>
          <w:p w14:paraId="371F8AB2" w14:textId="5B7A29B4" w:rsidR="00F3109C" w:rsidRDefault="00F3109C" w:rsidP="00D44F87">
            <w:pPr>
              <w:widowControl w:val="0"/>
              <w:suppressAutoHyphens/>
              <w:autoSpaceDE w:val="0"/>
              <w:rPr>
                <w:bCs/>
                <w:sz w:val="24"/>
                <w:szCs w:val="24"/>
                <w:lang w:eastAsia="ar-SA"/>
              </w:rPr>
            </w:pPr>
            <w:r>
              <w:rPr>
                <w:bCs/>
                <w:sz w:val="24"/>
                <w:szCs w:val="24"/>
                <w:lang w:eastAsia="ar-SA"/>
              </w:rPr>
              <w:t xml:space="preserve">____________ </w:t>
            </w:r>
          </w:p>
          <w:p w14:paraId="76E63E46" w14:textId="77777777" w:rsidR="00F3109C" w:rsidRDefault="00F3109C" w:rsidP="00D44F87">
            <w:pPr>
              <w:widowControl w:val="0"/>
              <w:suppressAutoHyphens/>
              <w:autoSpaceDE w:val="0"/>
              <w:rPr>
                <w:bCs/>
                <w:sz w:val="24"/>
                <w:szCs w:val="24"/>
                <w:lang w:eastAsia="ar-SA"/>
              </w:rPr>
            </w:pPr>
          </w:p>
          <w:p w14:paraId="28CC9B9B" w14:textId="422FB619" w:rsidR="00F3109C" w:rsidRPr="00D44F87" w:rsidRDefault="00F3109C" w:rsidP="00D44F87">
            <w:pPr>
              <w:widowControl w:val="0"/>
              <w:suppressAutoHyphens/>
              <w:autoSpaceDE w:val="0"/>
              <w:rPr>
                <w:bCs/>
                <w:sz w:val="24"/>
                <w:szCs w:val="24"/>
                <w:lang w:eastAsia="ar-SA"/>
              </w:rPr>
            </w:pPr>
            <w:r>
              <w:rPr>
                <w:bCs/>
                <w:sz w:val="24"/>
                <w:szCs w:val="24"/>
                <w:lang w:eastAsia="ar-SA"/>
              </w:rPr>
              <w:t>М.П</w:t>
            </w:r>
            <w:r w:rsidRPr="00F3109C">
              <w:rPr>
                <w:bCs/>
                <w:i/>
                <w:iCs/>
                <w:sz w:val="24"/>
                <w:szCs w:val="24"/>
                <w:lang w:eastAsia="ar-SA"/>
              </w:rPr>
              <w:t>. (при наличии)</w:t>
            </w:r>
          </w:p>
        </w:tc>
      </w:tr>
    </w:tbl>
    <w:p w14:paraId="5B5D2B2A" w14:textId="77777777" w:rsidR="00D44F87" w:rsidRPr="000D57B3" w:rsidRDefault="00D44F87" w:rsidP="00F3109C">
      <w:pPr>
        <w:widowControl w:val="0"/>
        <w:suppressAutoHyphens/>
        <w:autoSpaceDE w:val="0"/>
        <w:spacing w:after="0" w:line="240" w:lineRule="auto"/>
        <w:rPr>
          <w:rFonts w:ascii="Times New Roman" w:eastAsia="Times New Roman" w:hAnsi="Times New Roman" w:cs="Times New Roman"/>
          <w:b/>
          <w:sz w:val="24"/>
          <w:szCs w:val="24"/>
          <w:lang w:eastAsia="ar-SA"/>
        </w:rPr>
      </w:pPr>
    </w:p>
    <w:p w14:paraId="5FFC8935" w14:textId="77777777" w:rsidR="000D57B3" w:rsidRPr="000D57B3" w:rsidRDefault="000D57B3" w:rsidP="000D57B3">
      <w:pPr>
        <w:widowControl w:val="0"/>
        <w:suppressAutoHyphens/>
        <w:autoSpaceDE w:val="0"/>
        <w:spacing w:after="0" w:line="240" w:lineRule="auto"/>
        <w:jc w:val="both"/>
        <w:rPr>
          <w:rFonts w:ascii="Times New Roman" w:eastAsia="Times New Roman" w:hAnsi="Times New Roman" w:cs="Times New Roman"/>
          <w:b/>
          <w:sz w:val="24"/>
          <w:szCs w:val="24"/>
          <w:lang w:eastAsia="ar-SA"/>
        </w:rPr>
      </w:pPr>
    </w:p>
    <w:p w14:paraId="6E5BC046"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Приложение №1 к договору</w:t>
      </w:r>
    </w:p>
    <w:p w14:paraId="50EC2D26" w14:textId="5E059434"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w:t>
      </w:r>
      <w:r w:rsidR="008C3148">
        <w:rPr>
          <w:rFonts w:ascii="Times New Roman" w:eastAsia="Times New Roman" w:hAnsi="Times New Roman" w:cs="Times New Roman"/>
          <w:sz w:val="24"/>
          <w:szCs w:val="24"/>
          <w:lang w:eastAsia="ar-SA"/>
        </w:rPr>
        <w:t>______ от «___</w:t>
      </w:r>
      <w:proofErr w:type="gramStart"/>
      <w:r w:rsidR="008C3148">
        <w:rPr>
          <w:rFonts w:ascii="Times New Roman" w:eastAsia="Times New Roman" w:hAnsi="Times New Roman" w:cs="Times New Roman"/>
          <w:sz w:val="24"/>
          <w:szCs w:val="24"/>
          <w:lang w:eastAsia="ar-SA"/>
        </w:rPr>
        <w:t>_»_</w:t>
      </w:r>
      <w:proofErr w:type="gramEnd"/>
      <w:r w:rsidR="008C3148">
        <w:rPr>
          <w:rFonts w:ascii="Times New Roman" w:eastAsia="Times New Roman" w:hAnsi="Times New Roman" w:cs="Times New Roman"/>
          <w:sz w:val="24"/>
          <w:szCs w:val="24"/>
          <w:lang w:eastAsia="ar-SA"/>
        </w:rPr>
        <w:t>___________2020</w:t>
      </w:r>
      <w:r w:rsidRPr="000D57B3">
        <w:rPr>
          <w:rFonts w:ascii="Times New Roman" w:eastAsia="Times New Roman" w:hAnsi="Times New Roman" w:cs="Times New Roman"/>
          <w:sz w:val="24"/>
          <w:szCs w:val="24"/>
          <w:lang w:eastAsia="ar-SA"/>
        </w:rPr>
        <w:t>г.</w:t>
      </w:r>
    </w:p>
    <w:p w14:paraId="24B3CDFE" w14:textId="64661CF8" w:rsidR="000D57B3" w:rsidRPr="000D57B3" w:rsidRDefault="000D57B3" w:rsidP="00F3109C">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w:t>
      </w:r>
    </w:p>
    <w:p w14:paraId="6B7D6D55" w14:textId="77777777" w:rsidR="000D57B3" w:rsidRDefault="000D57B3" w:rsidP="000D57B3">
      <w:pPr>
        <w:pStyle w:val="ConsPlusTitle"/>
        <w:jc w:val="center"/>
        <w:rPr>
          <w:bCs w:val="0"/>
          <w:sz w:val="22"/>
          <w:szCs w:val="22"/>
        </w:rPr>
      </w:pPr>
      <w:r w:rsidRPr="00DB08D3">
        <w:rPr>
          <w:bCs w:val="0"/>
          <w:sz w:val="22"/>
          <w:szCs w:val="22"/>
        </w:rPr>
        <w:t>ТЕХНИЧЕСКОЕ ЗАДАНИЕ</w:t>
      </w:r>
    </w:p>
    <w:p w14:paraId="17B5F204" w14:textId="6FD8261B" w:rsidR="000D57B3" w:rsidRDefault="00361799" w:rsidP="00F3109C">
      <w:pPr>
        <w:pStyle w:val="ConsPlusTitle"/>
        <w:jc w:val="center"/>
        <w:rPr>
          <w:b w:val="0"/>
          <w:bCs w:val="0"/>
          <w:sz w:val="22"/>
          <w:szCs w:val="22"/>
        </w:rPr>
      </w:pPr>
      <w:bookmarkStart w:id="24" w:name="_Hlk11145531"/>
      <w:r>
        <w:rPr>
          <w:b w:val="0"/>
          <w:bCs w:val="0"/>
          <w:sz w:val="22"/>
          <w:szCs w:val="22"/>
        </w:rPr>
        <w:t>услуга</w:t>
      </w:r>
      <w:r w:rsidR="0058639C">
        <w:rPr>
          <w:b w:val="0"/>
          <w:bCs w:val="0"/>
          <w:sz w:val="22"/>
          <w:szCs w:val="22"/>
        </w:rPr>
        <w:t xml:space="preserve"> по установке узла коммерческого учета тепловой энергии </w:t>
      </w:r>
      <w:r w:rsidR="000D57B3">
        <w:rPr>
          <w:b w:val="0"/>
          <w:bCs w:val="0"/>
          <w:sz w:val="22"/>
          <w:szCs w:val="22"/>
        </w:rPr>
        <w:t>для нужд МАУК «Центр культурных инициатив» городского округа Кашира»</w:t>
      </w:r>
      <w:bookmarkEnd w:id="24"/>
    </w:p>
    <w:p w14:paraId="0CD05A4C" w14:textId="3024C138" w:rsidR="00446BB1" w:rsidRDefault="00446BB1" w:rsidP="00F3109C">
      <w:pPr>
        <w:pStyle w:val="ConsPlusTitle"/>
        <w:jc w:val="center"/>
        <w:rPr>
          <w:b w:val="0"/>
          <w:bCs w:val="0"/>
          <w:sz w:val="22"/>
          <w:szCs w:val="22"/>
        </w:rPr>
      </w:pPr>
    </w:p>
    <w:p w14:paraId="0D15503F" w14:textId="05B43EA2" w:rsidR="00446BB1" w:rsidRDefault="00446BB1" w:rsidP="00F3109C">
      <w:pPr>
        <w:pStyle w:val="ConsPlusTitle"/>
        <w:jc w:val="center"/>
        <w:rPr>
          <w:b w:val="0"/>
          <w:bCs w:val="0"/>
          <w:sz w:val="22"/>
          <w:szCs w:val="22"/>
        </w:rPr>
      </w:pPr>
    </w:p>
    <w:p w14:paraId="6ED373BD" w14:textId="410BFDEA" w:rsidR="00446BB1" w:rsidRDefault="00446BB1" w:rsidP="00F3109C">
      <w:pPr>
        <w:pStyle w:val="ConsPlusTitle"/>
        <w:jc w:val="center"/>
        <w:rPr>
          <w:b w:val="0"/>
          <w:bCs w:val="0"/>
          <w:sz w:val="22"/>
          <w:szCs w:val="22"/>
        </w:rPr>
      </w:pPr>
    </w:p>
    <w:p w14:paraId="0418D559" w14:textId="47BD7AEB" w:rsidR="00446BB1" w:rsidRDefault="00446BB1" w:rsidP="00F3109C">
      <w:pPr>
        <w:pStyle w:val="ConsPlusTitle"/>
        <w:jc w:val="center"/>
        <w:rPr>
          <w:b w:val="0"/>
          <w:bCs w:val="0"/>
          <w:sz w:val="22"/>
          <w:szCs w:val="22"/>
        </w:rPr>
      </w:pPr>
    </w:p>
    <w:p w14:paraId="4B215D11" w14:textId="59FC2AE4" w:rsidR="00446BB1" w:rsidRDefault="00446BB1" w:rsidP="00F3109C">
      <w:pPr>
        <w:pStyle w:val="ConsPlusTitle"/>
        <w:jc w:val="center"/>
        <w:rPr>
          <w:b w:val="0"/>
          <w:bCs w:val="0"/>
          <w:sz w:val="22"/>
          <w:szCs w:val="22"/>
        </w:rPr>
      </w:pPr>
    </w:p>
    <w:p w14:paraId="3A06653D" w14:textId="2266AB08" w:rsidR="00446BB1" w:rsidRDefault="00446BB1" w:rsidP="00F3109C">
      <w:pPr>
        <w:pStyle w:val="ConsPlusTitle"/>
        <w:jc w:val="center"/>
        <w:rPr>
          <w:b w:val="0"/>
          <w:bCs w:val="0"/>
          <w:sz w:val="22"/>
          <w:szCs w:val="22"/>
        </w:rPr>
      </w:pPr>
    </w:p>
    <w:p w14:paraId="57BC0B86" w14:textId="641307AB" w:rsidR="00446BB1" w:rsidRDefault="00446BB1" w:rsidP="00F3109C">
      <w:pPr>
        <w:pStyle w:val="ConsPlusTitle"/>
        <w:jc w:val="center"/>
        <w:rPr>
          <w:b w:val="0"/>
          <w:bCs w:val="0"/>
          <w:sz w:val="22"/>
          <w:szCs w:val="22"/>
        </w:rPr>
      </w:pPr>
    </w:p>
    <w:p w14:paraId="491A0BDA" w14:textId="07459725" w:rsidR="00446BB1" w:rsidRDefault="00446BB1" w:rsidP="00F3109C">
      <w:pPr>
        <w:pStyle w:val="ConsPlusTitle"/>
        <w:jc w:val="center"/>
        <w:rPr>
          <w:b w:val="0"/>
          <w:bCs w:val="0"/>
          <w:sz w:val="22"/>
          <w:szCs w:val="22"/>
        </w:rPr>
      </w:pPr>
    </w:p>
    <w:p w14:paraId="13C41DF7" w14:textId="65BE570F" w:rsidR="00446BB1" w:rsidRDefault="00446BB1" w:rsidP="00F3109C">
      <w:pPr>
        <w:pStyle w:val="ConsPlusTitle"/>
        <w:jc w:val="center"/>
        <w:rPr>
          <w:b w:val="0"/>
          <w:bCs w:val="0"/>
          <w:sz w:val="22"/>
          <w:szCs w:val="22"/>
        </w:rPr>
      </w:pPr>
    </w:p>
    <w:p w14:paraId="521EBB7B" w14:textId="000B4025" w:rsidR="00446BB1" w:rsidRDefault="00446BB1" w:rsidP="00F3109C">
      <w:pPr>
        <w:pStyle w:val="ConsPlusTitle"/>
        <w:jc w:val="center"/>
        <w:rPr>
          <w:b w:val="0"/>
          <w:bCs w:val="0"/>
          <w:sz w:val="22"/>
          <w:szCs w:val="22"/>
        </w:rPr>
      </w:pPr>
    </w:p>
    <w:p w14:paraId="4AA8727B" w14:textId="3B3CA483" w:rsidR="00446BB1" w:rsidRDefault="00446BB1" w:rsidP="00F3109C">
      <w:pPr>
        <w:pStyle w:val="ConsPlusTitle"/>
        <w:jc w:val="center"/>
        <w:rPr>
          <w:b w:val="0"/>
          <w:bCs w:val="0"/>
          <w:sz w:val="22"/>
          <w:szCs w:val="22"/>
        </w:rPr>
      </w:pPr>
    </w:p>
    <w:p w14:paraId="2080162D" w14:textId="6CDF74FE" w:rsidR="00446BB1" w:rsidRDefault="00446BB1" w:rsidP="00F3109C">
      <w:pPr>
        <w:pStyle w:val="ConsPlusTitle"/>
        <w:jc w:val="center"/>
        <w:rPr>
          <w:b w:val="0"/>
          <w:bCs w:val="0"/>
          <w:sz w:val="22"/>
          <w:szCs w:val="22"/>
        </w:rPr>
      </w:pPr>
    </w:p>
    <w:p w14:paraId="53981A66" w14:textId="0D39AB13" w:rsidR="00446BB1" w:rsidRDefault="00446BB1" w:rsidP="00F3109C">
      <w:pPr>
        <w:pStyle w:val="ConsPlusTitle"/>
        <w:jc w:val="center"/>
        <w:rPr>
          <w:b w:val="0"/>
          <w:bCs w:val="0"/>
          <w:sz w:val="22"/>
          <w:szCs w:val="22"/>
        </w:rPr>
      </w:pPr>
    </w:p>
    <w:p w14:paraId="7864C094" w14:textId="4C3CF54F" w:rsidR="00446BB1" w:rsidRDefault="00446BB1" w:rsidP="00F3109C">
      <w:pPr>
        <w:pStyle w:val="ConsPlusTitle"/>
        <w:jc w:val="center"/>
        <w:rPr>
          <w:b w:val="0"/>
          <w:bCs w:val="0"/>
          <w:sz w:val="22"/>
          <w:szCs w:val="22"/>
        </w:rPr>
      </w:pPr>
    </w:p>
    <w:p w14:paraId="599BC82A" w14:textId="485AE5C0" w:rsidR="00446BB1" w:rsidRDefault="00446BB1" w:rsidP="00F3109C">
      <w:pPr>
        <w:pStyle w:val="ConsPlusTitle"/>
        <w:jc w:val="center"/>
        <w:rPr>
          <w:b w:val="0"/>
          <w:bCs w:val="0"/>
          <w:sz w:val="22"/>
          <w:szCs w:val="22"/>
        </w:rPr>
      </w:pPr>
    </w:p>
    <w:p w14:paraId="622CBF34" w14:textId="69B02087" w:rsidR="00446BB1" w:rsidRDefault="00446BB1" w:rsidP="00F3109C">
      <w:pPr>
        <w:pStyle w:val="ConsPlusTitle"/>
        <w:jc w:val="center"/>
        <w:rPr>
          <w:b w:val="0"/>
          <w:bCs w:val="0"/>
          <w:sz w:val="22"/>
          <w:szCs w:val="22"/>
        </w:rPr>
      </w:pPr>
    </w:p>
    <w:p w14:paraId="24DCD7CD" w14:textId="474F9782" w:rsidR="00446BB1" w:rsidRDefault="00446BB1" w:rsidP="00F3109C">
      <w:pPr>
        <w:pStyle w:val="ConsPlusTitle"/>
        <w:jc w:val="center"/>
        <w:rPr>
          <w:b w:val="0"/>
          <w:bCs w:val="0"/>
          <w:sz w:val="22"/>
          <w:szCs w:val="22"/>
        </w:rPr>
      </w:pPr>
    </w:p>
    <w:p w14:paraId="53742D5E" w14:textId="2AFD5281" w:rsidR="00446BB1" w:rsidRDefault="00446BB1" w:rsidP="00F3109C">
      <w:pPr>
        <w:pStyle w:val="ConsPlusTitle"/>
        <w:jc w:val="center"/>
        <w:rPr>
          <w:b w:val="0"/>
          <w:bCs w:val="0"/>
          <w:sz w:val="22"/>
          <w:szCs w:val="22"/>
        </w:rPr>
      </w:pPr>
    </w:p>
    <w:p w14:paraId="5352F328" w14:textId="30472CA2" w:rsidR="00446BB1" w:rsidRDefault="00446BB1" w:rsidP="00F3109C">
      <w:pPr>
        <w:pStyle w:val="ConsPlusTitle"/>
        <w:jc w:val="center"/>
        <w:rPr>
          <w:b w:val="0"/>
          <w:bCs w:val="0"/>
          <w:sz w:val="22"/>
          <w:szCs w:val="22"/>
        </w:rPr>
      </w:pPr>
    </w:p>
    <w:p w14:paraId="35881A4B" w14:textId="4165881C" w:rsidR="00446BB1" w:rsidRDefault="00446BB1" w:rsidP="00F3109C">
      <w:pPr>
        <w:pStyle w:val="ConsPlusTitle"/>
        <w:jc w:val="center"/>
        <w:rPr>
          <w:b w:val="0"/>
          <w:bCs w:val="0"/>
          <w:sz w:val="22"/>
          <w:szCs w:val="22"/>
        </w:rPr>
      </w:pPr>
    </w:p>
    <w:p w14:paraId="6F238458" w14:textId="40990C92" w:rsidR="00446BB1" w:rsidRDefault="00446BB1" w:rsidP="00F3109C">
      <w:pPr>
        <w:pStyle w:val="ConsPlusTitle"/>
        <w:jc w:val="center"/>
        <w:rPr>
          <w:b w:val="0"/>
          <w:bCs w:val="0"/>
          <w:sz w:val="22"/>
          <w:szCs w:val="22"/>
        </w:rPr>
      </w:pPr>
    </w:p>
    <w:p w14:paraId="4A840665" w14:textId="45F623DD" w:rsidR="00446BB1" w:rsidRDefault="00446BB1" w:rsidP="00F3109C">
      <w:pPr>
        <w:pStyle w:val="ConsPlusTitle"/>
        <w:jc w:val="center"/>
        <w:rPr>
          <w:b w:val="0"/>
          <w:bCs w:val="0"/>
          <w:sz w:val="22"/>
          <w:szCs w:val="22"/>
        </w:rPr>
      </w:pPr>
    </w:p>
    <w:p w14:paraId="0ECAA097" w14:textId="0E7F8964" w:rsidR="00446BB1" w:rsidRDefault="00446BB1" w:rsidP="00F3109C">
      <w:pPr>
        <w:pStyle w:val="ConsPlusTitle"/>
        <w:jc w:val="center"/>
        <w:rPr>
          <w:b w:val="0"/>
          <w:bCs w:val="0"/>
          <w:sz w:val="22"/>
          <w:szCs w:val="22"/>
        </w:rPr>
      </w:pPr>
    </w:p>
    <w:p w14:paraId="4DC66E36" w14:textId="507EDFE3" w:rsidR="00446BB1" w:rsidRDefault="00446BB1" w:rsidP="00F3109C">
      <w:pPr>
        <w:pStyle w:val="ConsPlusTitle"/>
        <w:jc w:val="center"/>
        <w:rPr>
          <w:b w:val="0"/>
          <w:bCs w:val="0"/>
          <w:sz w:val="22"/>
          <w:szCs w:val="22"/>
        </w:rPr>
      </w:pPr>
    </w:p>
    <w:p w14:paraId="2E5FF23D" w14:textId="31DCE1C8" w:rsidR="00446BB1" w:rsidRDefault="00446BB1" w:rsidP="00F3109C">
      <w:pPr>
        <w:pStyle w:val="ConsPlusTitle"/>
        <w:jc w:val="center"/>
        <w:rPr>
          <w:b w:val="0"/>
          <w:bCs w:val="0"/>
          <w:sz w:val="22"/>
          <w:szCs w:val="22"/>
        </w:rPr>
      </w:pPr>
    </w:p>
    <w:p w14:paraId="01CE8469" w14:textId="6ABA5FF2" w:rsidR="00446BB1" w:rsidRDefault="00446BB1" w:rsidP="00F3109C">
      <w:pPr>
        <w:pStyle w:val="ConsPlusTitle"/>
        <w:jc w:val="center"/>
        <w:rPr>
          <w:b w:val="0"/>
          <w:bCs w:val="0"/>
          <w:sz w:val="22"/>
          <w:szCs w:val="22"/>
        </w:rPr>
      </w:pPr>
    </w:p>
    <w:p w14:paraId="0AFFC2C7" w14:textId="10DFFA14" w:rsidR="00446BB1" w:rsidRDefault="00446BB1" w:rsidP="00F3109C">
      <w:pPr>
        <w:pStyle w:val="ConsPlusTitle"/>
        <w:jc w:val="center"/>
        <w:rPr>
          <w:b w:val="0"/>
          <w:bCs w:val="0"/>
          <w:sz w:val="22"/>
          <w:szCs w:val="22"/>
        </w:rPr>
      </w:pPr>
    </w:p>
    <w:p w14:paraId="7B898410" w14:textId="659C5FDB" w:rsidR="00446BB1" w:rsidRDefault="00446BB1" w:rsidP="00F3109C">
      <w:pPr>
        <w:pStyle w:val="ConsPlusTitle"/>
        <w:jc w:val="center"/>
        <w:rPr>
          <w:b w:val="0"/>
          <w:bCs w:val="0"/>
          <w:sz w:val="22"/>
          <w:szCs w:val="22"/>
        </w:rPr>
      </w:pPr>
    </w:p>
    <w:p w14:paraId="3B16531D" w14:textId="627F515B" w:rsidR="00446BB1" w:rsidRDefault="00446BB1" w:rsidP="00F3109C">
      <w:pPr>
        <w:pStyle w:val="ConsPlusTitle"/>
        <w:jc w:val="center"/>
        <w:rPr>
          <w:b w:val="0"/>
          <w:bCs w:val="0"/>
          <w:sz w:val="22"/>
          <w:szCs w:val="22"/>
        </w:rPr>
      </w:pPr>
    </w:p>
    <w:p w14:paraId="4960F762" w14:textId="27FF56F3" w:rsidR="00446BB1" w:rsidRDefault="00446BB1" w:rsidP="00F3109C">
      <w:pPr>
        <w:pStyle w:val="ConsPlusTitle"/>
        <w:jc w:val="center"/>
        <w:rPr>
          <w:b w:val="0"/>
          <w:bCs w:val="0"/>
          <w:sz w:val="22"/>
          <w:szCs w:val="22"/>
        </w:rPr>
      </w:pPr>
    </w:p>
    <w:p w14:paraId="09B774C8" w14:textId="5E07E197" w:rsidR="00446BB1" w:rsidRDefault="00446BB1" w:rsidP="00F3109C">
      <w:pPr>
        <w:pStyle w:val="ConsPlusTitle"/>
        <w:jc w:val="center"/>
        <w:rPr>
          <w:b w:val="0"/>
          <w:bCs w:val="0"/>
          <w:sz w:val="22"/>
          <w:szCs w:val="22"/>
        </w:rPr>
      </w:pPr>
    </w:p>
    <w:p w14:paraId="6F663BE3" w14:textId="77777777" w:rsidR="00446BB1" w:rsidRDefault="00446BB1" w:rsidP="00F3109C">
      <w:pPr>
        <w:pStyle w:val="ConsPlusTitle"/>
        <w:jc w:val="center"/>
        <w:rPr>
          <w:b w:val="0"/>
          <w:bCs w:val="0"/>
          <w:sz w:val="22"/>
          <w:szCs w:val="22"/>
        </w:rPr>
      </w:pPr>
    </w:p>
    <w:p w14:paraId="12881277" w14:textId="77777777" w:rsidR="0058639C" w:rsidRPr="00F3109C" w:rsidRDefault="0058639C" w:rsidP="00F3109C">
      <w:pPr>
        <w:pStyle w:val="ConsPlusTitle"/>
        <w:jc w:val="center"/>
        <w:rPr>
          <w:b w:val="0"/>
          <w:bCs w:val="0"/>
          <w:sz w:val="22"/>
          <w:szCs w:val="22"/>
        </w:rPr>
      </w:pPr>
    </w:p>
    <w:p w14:paraId="2EFFC9FC" w14:textId="44F1DFF0" w:rsidR="000D57B3" w:rsidRPr="000D57B3" w:rsidRDefault="00F3109C" w:rsidP="000D57B3">
      <w:pPr>
        <w:widowControl w:val="0"/>
        <w:autoSpaceDE w:val="0"/>
        <w:autoSpaceDN w:val="0"/>
        <w:adjustRightInd w:val="0"/>
        <w:spacing w:after="0" w:line="240" w:lineRule="auto"/>
        <w:ind w:right="-1"/>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b/>
          <w:sz w:val="24"/>
          <w:szCs w:val="24"/>
          <w:lang w:eastAsia="ar-SA"/>
        </w:rPr>
        <w:t xml:space="preserve">Директор:   </w:t>
      </w:r>
      <w:proofErr w:type="gramEnd"/>
      <w:r>
        <w:rPr>
          <w:rFonts w:ascii="Times New Roman" w:eastAsia="Times New Roman" w:hAnsi="Times New Roman" w:cs="Times New Roman"/>
          <w:b/>
          <w:sz w:val="24"/>
          <w:szCs w:val="24"/>
          <w:lang w:eastAsia="ar-SA"/>
        </w:rPr>
        <w:t xml:space="preserve">                                                                                </w:t>
      </w:r>
      <w:proofErr w:type="spellStart"/>
      <w:r>
        <w:rPr>
          <w:rFonts w:ascii="Times New Roman" w:eastAsia="Times New Roman" w:hAnsi="Times New Roman" w:cs="Times New Roman"/>
          <w:b/>
          <w:sz w:val="24"/>
          <w:szCs w:val="24"/>
          <w:lang w:eastAsia="ar-SA"/>
        </w:rPr>
        <w:t>М.В.Васильченко</w:t>
      </w:r>
      <w:proofErr w:type="spellEnd"/>
    </w:p>
    <w:p w14:paraId="39896DAD" w14:textId="77777777" w:rsidR="000D57B3" w:rsidRPr="000D57B3" w:rsidRDefault="000D57B3" w:rsidP="00F3109C">
      <w:pPr>
        <w:suppressAutoHyphens/>
        <w:spacing w:after="0" w:line="240" w:lineRule="auto"/>
        <w:rPr>
          <w:rFonts w:ascii="Times New Roman" w:eastAsia="Times New Roman" w:hAnsi="Times New Roman" w:cs="Times New Roman"/>
          <w:sz w:val="24"/>
          <w:szCs w:val="24"/>
          <w:lang w:eastAsia="ar-SA"/>
        </w:rPr>
      </w:pPr>
    </w:p>
    <w:p w14:paraId="68415006" w14:textId="40147218" w:rsid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6B69DBA8" w14:textId="571CAD2C"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022C559E" w14:textId="79DD3FB3"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37E1A3CD" w14:textId="6655BDEC"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0263E765" w14:textId="4DB0CD4E"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12C10B59" w14:textId="12DD0FEE"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45B8D296" w14:textId="5E739603"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134EE2E9" w14:textId="5463B4BF"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1019F4C2" w14:textId="4ECF6322"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051AF316" w14:textId="75EC3D66"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02FC6AEB" w14:textId="289E6C66"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60B15348" w14:textId="0DD4D3EA"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38D27AEB" w14:textId="7DC26B13"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2692B2B6" w14:textId="64DEBEDD" w:rsidR="00446BB1"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504D20D1" w14:textId="77777777" w:rsidR="00446BB1" w:rsidRPr="000D57B3" w:rsidRDefault="00446BB1" w:rsidP="000D57B3">
      <w:pPr>
        <w:suppressAutoHyphens/>
        <w:spacing w:after="0" w:line="240" w:lineRule="auto"/>
        <w:jc w:val="right"/>
        <w:rPr>
          <w:rFonts w:ascii="Times New Roman" w:eastAsia="Times New Roman" w:hAnsi="Times New Roman" w:cs="Times New Roman"/>
          <w:sz w:val="24"/>
          <w:szCs w:val="24"/>
          <w:lang w:eastAsia="ar-SA"/>
        </w:rPr>
      </w:pPr>
    </w:p>
    <w:p w14:paraId="2CA7EFA4"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41A12AEA"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5EF81FA8"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Приложение №2 к договору</w:t>
      </w:r>
    </w:p>
    <w:p w14:paraId="6FE36943" w14:textId="304B069D"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№_______ от </w:t>
      </w:r>
      <w:proofErr w:type="gramStart"/>
      <w:r w:rsidRPr="000D57B3">
        <w:rPr>
          <w:rFonts w:ascii="Times New Roman" w:eastAsia="Times New Roman" w:hAnsi="Times New Roman" w:cs="Times New Roman"/>
          <w:sz w:val="24"/>
          <w:szCs w:val="24"/>
          <w:lang w:eastAsia="ar-SA"/>
        </w:rPr>
        <w:t>«»</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w:t>
      </w:r>
      <w:r w:rsidR="0058639C">
        <w:rPr>
          <w:rFonts w:ascii="Times New Roman" w:eastAsia="Times New Roman" w:hAnsi="Times New Roman" w:cs="Times New Roman"/>
          <w:sz w:val="24"/>
          <w:szCs w:val="24"/>
          <w:lang w:eastAsia="ar-SA"/>
        </w:rPr>
        <w:t>020</w:t>
      </w:r>
      <w:proofErr w:type="gramEnd"/>
      <w:r w:rsidRPr="000D57B3">
        <w:rPr>
          <w:rFonts w:ascii="Times New Roman" w:eastAsia="Times New Roman" w:hAnsi="Times New Roman" w:cs="Times New Roman"/>
          <w:sz w:val="24"/>
          <w:szCs w:val="24"/>
          <w:lang w:eastAsia="ar-SA"/>
        </w:rPr>
        <w:t>г.</w:t>
      </w:r>
    </w:p>
    <w:p w14:paraId="024A2B80"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72738039"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540B09C9"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08848BAA" w14:textId="77777777" w:rsidR="000D57B3" w:rsidRPr="000D57B3" w:rsidRDefault="000D57B3" w:rsidP="00446BB1">
      <w:pPr>
        <w:suppressAutoHyphens/>
        <w:spacing w:after="0" w:line="240" w:lineRule="auto"/>
        <w:jc w:val="center"/>
        <w:rPr>
          <w:rFonts w:ascii="Times New Roman" w:eastAsia="Times New Roman" w:hAnsi="Times New Roman" w:cs="Times New Roman"/>
          <w:b/>
          <w:sz w:val="24"/>
          <w:szCs w:val="24"/>
          <w:lang w:eastAsia="ar-SA"/>
        </w:rPr>
      </w:pPr>
    </w:p>
    <w:p w14:paraId="5FEEA929"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51A36E5" w14:textId="77777777" w:rsidR="00446BB1" w:rsidRDefault="00446BB1" w:rsidP="00446BB1">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ПРОЕКТ </w:t>
      </w:r>
    </w:p>
    <w:p w14:paraId="61DC70C5" w14:textId="68B8657C" w:rsidR="000D57B3" w:rsidRPr="000D57B3" w:rsidRDefault="00446BB1" w:rsidP="00446BB1">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узла учета тепловой энергии</w:t>
      </w:r>
    </w:p>
    <w:p w14:paraId="60DF1E77"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6AA0A075"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F38918E"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834C164"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AEBD3C7"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428207C"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6272E872"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BB6A976" w14:textId="4BA82C67"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0DBC3BBF" w14:textId="094CB714"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5F181F94" w14:textId="3B805C23"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465B8FB8" w14:textId="41A559FD"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7F7A1812" w14:textId="77777777" w:rsidR="00B02E9C" w:rsidRDefault="00B02E9C" w:rsidP="000D57B3">
      <w:pPr>
        <w:suppressAutoHyphens/>
        <w:spacing w:after="0" w:line="240" w:lineRule="auto"/>
        <w:rPr>
          <w:rFonts w:ascii="Times New Roman" w:eastAsia="Times New Roman" w:hAnsi="Times New Roman" w:cs="Times New Roman"/>
          <w:b/>
          <w:sz w:val="24"/>
          <w:szCs w:val="24"/>
          <w:lang w:eastAsia="ar-SA"/>
        </w:rPr>
      </w:pPr>
    </w:p>
    <w:p w14:paraId="07B76662" w14:textId="59B8916F"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8B0298A" w14:textId="39366149"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63EF24D" w14:textId="67E26A6F"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41A04E7" w14:textId="253B174B"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66F95802" w14:textId="06B234AC"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D9B6C31" w14:textId="4E929F77"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69FC883F" w14:textId="1803C7EF"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6419D6A4" w14:textId="4E4C41F8"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5E8BB29D" w14:textId="305023FA"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0D80F9BA" w14:textId="27F9081F"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17B965E8" w14:textId="3E872430"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61841409" w14:textId="23018BDE"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0D5F7B06" w14:textId="22FF5193"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37E93750" w14:textId="08FBD9C6"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40DE2F03" w14:textId="26BE54C4"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6EC6B266" w14:textId="57B6F308"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20965D0A" w14:textId="437C0806"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084C9B49" w14:textId="7DEDEF78"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2C08D863" w14:textId="6A62294D"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52D758EC" w14:textId="2A7B296E"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51F136AE" w14:textId="2DCB8342"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37750D7" w14:textId="43654E74"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207F85D8" w14:textId="573E70CE"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117A77AA" w14:textId="224D6CA8"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0F4E2FD7" w14:textId="458E1788"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729A0BB" w14:textId="13082E75"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3BEAF02F" w14:textId="3F0CFEF6"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709DEC92" w14:textId="758988A2" w:rsidR="00446BB1" w:rsidRDefault="00446BB1" w:rsidP="000D57B3">
      <w:pPr>
        <w:suppressAutoHyphens/>
        <w:spacing w:after="0" w:line="240" w:lineRule="auto"/>
        <w:rPr>
          <w:rFonts w:ascii="Times New Roman" w:eastAsia="Times New Roman" w:hAnsi="Times New Roman" w:cs="Times New Roman"/>
          <w:b/>
          <w:sz w:val="24"/>
          <w:szCs w:val="24"/>
          <w:lang w:eastAsia="ar-SA"/>
        </w:rPr>
      </w:pPr>
    </w:p>
    <w:p w14:paraId="384BA8C3" w14:textId="77777777" w:rsidR="00446BB1" w:rsidRPr="000D57B3" w:rsidRDefault="00446BB1" w:rsidP="000D57B3">
      <w:pPr>
        <w:suppressAutoHyphens/>
        <w:spacing w:after="0" w:line="240" w:lineRule="auto"/>
        <w:rPr>
          <w:rFonts w:ascii="Times New Roman" w:eastAsia="Times New Roman" w:hAnsi="Times New Roman" w:cs="Times New Roman"/>
          <w:b/>
          <w:sz w:val="24"/>
          <w:szCs w:val="24"/>
          <w:lang w:eastAsia="ar-SA"/>
        </w:rPr>
      </w:pPr>
    </w:p>
    <w:p w14:paraId="798FC23F"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B1BD570"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15D7E88E" w14:textId="09FA7097" w:rsid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67BE02AE" w14:textId="77777777" w:rsidR="00B02E9C" w:rsidRPr="000D57B3" w:rsidRDefault="00B02E9C" w:rsidP="000D57B3">
      <w:pPr>
        <w:suppressAutoHyphens/>
        <w:spacing w:after="0" w:line="240" w:lineRule="auto"/>
        <w:rPr>
          <w:rFonts w:ascii="Times New Roman" w:eastAsia="Times New Roman" w:hAnsi="Times New Roman" w:cs="Times New Roman"/>
          <w:b/>
          <w:sz w:val="24"/>
          <w:szCs w:val="24"/>
          <w:lang w:eastAsia="ar-SA"/>
        </w:rPr>
      </w:pPr>
    </w:p>
    <w:p w14:paraId="17015246"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lastRenderedPageBreak/>
        <w:t>Приложение №3 к договору</w:t>
      </w:r>
    </w:p>
    <w:p w14:paraId="28BE143C" w14:textId="4DB9F12C"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 xml:space="preserve"> №_______ от </w:t>
      </w:r>
      <w:proofErr w:type="gramStart"/>
      <w:r w:rsidRPr="000D57B3">
        <w:rPr>
          <w:rFonts w:ascii="Times New Roman" w:eastAsia="Times New Roman" w:hAnsi="Times New Roman" w:cs="Times New Roman"/>
          <w:sz w:val="24"/>
          <w:szCs w:val="24"/>
          <w:lang w:eastAsia="ar-SA"/>
        </w:rPr>
        <w:t>«</w:t>
      </w:r>
      <w:r w:rsidR="00446BB1">
        <w:rPr>
          <w:rFonts w:ascii="Times New Roman" w:eastAsia="Times New Roman" w:hAnsi="Times New Roman" w:cs="Times New Roman"/>
          <w:sz w:val="24"/>
          <w:szCs w:val="24"/>
          <w:lang w:eastAsia="ar-SA"/>
        </w:rPr>
        <w:t xml:space="preserve">  </w:t>
      </w:r>
      <w:proofErr w:type="gramEnd"/>
      <w:r w:rsidR="00446BB1">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r w:rsidR="00446BB1">
        <w:rPr>
          <w:rFonts w:ascii="Times New Roman" w:eastAsia="Times New Roman" w:hAnsi="Times New Roman" w:cs="Times New Roman"/>
          <w:sz w:val="24"/>
          <w:szCs w:val="24"/>
          <w:lang w:eastAsia="ar-SA"/>
        </w:rPr>
        <w:t xml:space="preserve">           </w:t>
      </w:r>
      <w:r w:rsidR="00C00817">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20</w:t>
      </w:r>
      <w:r w:rsidR="00446BB1">
        <w:rPr>
          <w:rFonts w:ascii="Times New Roman" w:eastAsia="Times New Roman" w:hAnsi="Times New Roman" w:cs="Times New Roman"/>
          <w:sz w:val="24"/>
          <w:szCs w:val="24"/>
          <w:lang w:eastAsia="ar-SA"/>
        </w:rPr>
        <w:t>20</w:t>
      </w:r>
      <w:r w:rsidRPr="000D57B3">
        <w:rPr>
          <w:rFonts w:ascii="Times New Roman" w:eastAsia="Times New Roman" w:hAnsi="Times New Roman" w:cs="Times New Roman"/>
          <w:sz w:val="24"/>
          <w:szCs w:val="24"/>
          <w:lang w:eastAsia="ar-SA"/>
        </w:rPr>
        <w:t>г.</w:t>
      </w:r>
    </w:p>
    <w:p w14:paraId="1F1AFC3E" w14:textId="77777777" w:rsidR="000D57B3" w:rsidRPr="000D57B3" w:rsidRDefault="000D57B3" w:rsidP="000D57B3">
      <w:pPr>
        <w:suppressAutoHyphens/>
        <w:spacing w:after="0" w:line="240" w:lineRule="auto"/>
        <w:jc w:val="right"/>
        <w:rPr>
          <w:rFonts w:ascii="Times New Roman" w:eastAsia="Times New Roman" w:hAnsi="Times New Roman" w:cs="Times New Roman"/>
          <w:sz w:val="24"/>
          <w:szCs w:val="24"/>
          <w:lang w:eastAsia="ar-SA"/>
        </w:rPr>
      </w:pPr>
    </w:p>
    <w:p w14:paraId="694BA412" w14:textId="7777777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 xml:space="preserve">АКТ СДАЧИ-ПРИЕМКИ РАБОТ </w:t>
      </w:r>
    </w:p>
    <w:p w14:paraId="15E246A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4BDD8D4" w14:textId="77777777" w:rsidR="000D57B3" w:rsidRPr="000D57B3" w:rsidRDefault="000D57B3" w:rsidP="000D57B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г. Кашира Московской области</w:t>
      </w:r>
    </w:p>
    <w:p w14:paraId="2233F42A" w14:textId="7FCB8E02"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color w:val="00000A"/>
          <w:sz w:val="24"/>
          <w:szCs w:val="24"/>
          <w:lang w:eastAsia="ru-RU"/>
        </w:rPr>
        <w:t xml:space="preserve">       Муниципальное автономное учреждение культуры «Центр культурных инициатив» городского округа Кашира», именуемый в дальнейшем  «Заказчик»,  в лице директора Васильченко Марины Витальевны, действующего(ей) на основании Устава, с одной стороны, и</w:t>
      </w:r>
      <w:r w:rsidR="00B02E9C">
        <w:rPr>
          <w:rFonts w:ascii="Times New Roman" w:eastAsia="Times New Roman" w:hAnsi="Times New Roman" w:cs="Times New Roman"/>
          <w:color w:val="00000A"/>
          <w:sz w:val="24"/>
          <w:szCs w:val="24"/>
          <w:lang w:eastAsia="ru-RU"/>
        </w:rPr>
        <w:t xml:space="preserve"> </w:t>
      </w:r>
      <w:r w:rsidR="00446BB1">
        <w:rPr>
          <w:rFonts w:ascii="Times New Roman" w:eastAsia="Times New Roman" w:hAnsi="Times New Roman" w:cs="Times New Roman"/>
          <w:color w:val="00000A"/>
          <w:sz w:val="24"/>
          <w:szCs w:val="24"/>
          <w:lang w:eastAsia="ru-RU"/>
        </w:rPr>
        <w:t>_____________________________________________________________</w:t>
      </w:r>
      <w:r w:rsidRPr="000D57B3">
        <w:rPr>
          <w:rFonts w:ascii="Times New Roman" w:eastAsia="Times New Roman" w:hAnsi="Times New Roman" w:cs="Times New Roman"/>
          <w:color w:val="00000A"/>
          <w:sz w:val="24"/>
          <w:szCs w:val="24"/>
          <w:lang w:eastAsia="ru-RU"/>
        </w:rPr>
        <w:t>, именуемый в дальнейшем «</w:t>
      </w:r>
      <w:r w:rsidRPr="000D57B3">
        <w:rPr>
          <w:rFonts w:ascii="Times New Roman" w:eastAsia="Times New Roman" w:hAnsi="Times New Roman" w:cs="Times New Roman"/>
          <w:sz w:val="24"/>
          <w:szCs w:val="24"/>
          <w:lang w:eastAsia="ar-SA"/>
        </w:rPr>
        <w:t>Исполнитель</w:t>
      </w:r>
      <w:r w:rsidRPr="000D57B3">
        <w:rPr>
          <w:rFonts w:ascii="Times New Roman" w:eastAsia="Times New Roman" w:hAnsi="Times New Roman" w:cs="Times New Roman"/>
          <w:color w:val="00000A"/>
          <w:sz w:val="24"/>
          <w:szCs w:val="24"/>
          <w:lang w:eastAsia="ru-RU"/>
        </w:rPr>
        <w:t>», составили настоящий акт о нижеследующем:</w:t>
      </w:r>
    </w:p>
    <w:p w14:paraId="3E2ABD1C" w14:textId="18580BA5" w:rsidR="000D57B3" w:rsidRPr="000D57B3" w:rsidRDefault="000D57B3" w:rsidP="000D57B3">
      <w:pPr>
        <w:spacing w:before="100" w:beforeAutospacing="1" w:after="0" w:line="240" w:lineRule="auto"/>
        <w:jc w:val="both"/>
        <w:rPr>
          <w:rFonts w:ascii="Times New Roman" w:eastAsia="Times New Roman" w:hAnsi="Times New Roman" w:cs="Times New Roman"/>
          <w:color w:val="00000A"/>
          <w:sz w:val="24"/>
          <w:szCs w:val="24"/>
          <w:lang w:eastAsia="ru-RU"/>
        </w:rPr>
      </w:pPr>
      <w:r w:rsidRPr="000D57B3">
        <w:rPr>
          <w:rFonts w:ascii="Times New Roman" w:eastAsia="Times New Roman" w:hAnsi="Times New Roman" w:cs="Times New Roman"/>
          <w:color w:val="00000A"/>
          <w:sz w:val="24"/>
          <w:szCs w:val="24"/>
          <w:lang w:eastAsia="ru-RU"/>
        </w:rPr>
        <w:t xml:space="preserve">1. В соответствии с </w:t>
      </w:r>
      <w:r w:rsidRPr="000D57B3">
        <w:rPr>
          <w:rFonts w:ascii="Times New Roman" w:eastAsia="Times New Roman" w:hAnsi="Times New Roman" w:cs="Times New Roman"/>
          <w:iCs/>
          <w:color w:val="00000A"/>
          <w:sz w:val="24"/>
          <w:szCs w:val="24"/>
          <w:lang w:eastAsia="ru-RU"/>
        </w:rPr>
        <w:t>Договором</w:t>
      </w:r>
      <w:r w:rsidRPr="000D57B3">
        <w:rPr>
          <w:rFonts w:ascii="Times New Roman" w:eastAsia="Times New Roman" w:hAnsi="Times New Roman" w:cs="Times New Roman"/>
          <w:i/>
          <w:iCs/>
          <w:color w:val="00000A"/>
          <w:sz w:val="24"/>
          <w:szCs w:val="24"/>
          <w:lang w:eastAsia="ru-RU"/>
        </w:rPr>
        <w:t xml:space="preserve"> </w:t>
      </w:r>
      <w:r w:rsidRPr="000D57B3">
        <w:rPr>
          <w:rFonts w:ascii="Times New Roman" w:eastAsia="Times New Roman" w:hAnsi="Times New Roman" w:cs="Times New Roman"/>
          <w:color w:val="00000A"/>
          <w:sz w:val="24"/>
          <w:szCs w:val="24"/>
          <w:lang w:eastAsia="ru-RU"/>
        </w:rPr>
        <w:t>от «____» ________ 20</w:t>
      </w:r>
      <w:r w:rsidR="00446BB1">
        <w:rPr>
          <w:rFonts w:ascii="Times New Roman" w:eastAsia="Times New Roman" w:hAnsi="Times New Roman" w:cs="Times New Roman"/>
          <w:color w:val="00000A"/>
          <w:sz w:val="24"/>
          <w:szCs w:val="24"/>
          <w:lang w:eastAsia="ru-RU"/>
        </w:rPr>
        <w:t>20</w:t>
      </w:r>
      <w:r w:rsidRPr="000D57B3">
        <w:rPr>
          <w:rFonts w:ascii="Times New Roman" w:eastAsia="Times New Roman" w:hAnsi="Times New Roman" w:cs="Times New Roman"/>
          <w:color w:val="00000A"/>
          <w:sz w:val="24"/>
          <w:szCs w:val="24"/>
          <w:lang w:eastAsia="ru-RU"/>
        </w:rPr>
        <w:t xml:space="preserve"> г. №                    на выполнение работ (далее — Договор) </w:t>
      </w:r>
      <w:r w:rsidRPr="000D57B3">
        <w:rPr>
          <w:rFonts w:ascii="Times New Roman" w:eastAsia="Times New Roman" w:hAnsi="Times New Roman" w:cs="Times New Roman"/>
          <w:sz w:val="24"/>
          <w:szCs w:val="24"/>
          <w:lang w:eastAsia="ar-SA"/>
        </w:rPr>
        <w:t>Исполнитель</w:t>
      </w:r>
      <w:r w:rsidRPr="000D57B3">
        <w:rPr>
          <w:rFonts w:ascii="Times New Roman" w:eastAsia="Times New Roman" w:hAnsi="Times New Roman" w:cs="Times New Roman"/>
          <w:color w:val="00000A"/>
          <w:sz w:val="24"/>
          <w:szCs w:val="24"/>
          <w:lang w:eastAsia="ru-RU"/>
        </w:rPr>
        <w:t xml:space="preserve"> выполнил обязательства </w:t>
      </w:r>
      <w:r w:rsidR="00361799">
        <w:rPr>
          <w:rFonts w:ascii="Times New Roman" w:eastAsia="Times New Roman" w:hAnsi="Times New Roman" w:cs="Times New Roman"/>
          <w:color w:val="00000A"/>
          <w:sz w:val="24"/>
          <w:szCs w:val="24"/>
          <w:lang w:eastAsia="ru-RU"/>
        </w:rPr>
        <w:t>на услугу</w:t>
      </w:r>
      <w:r w:rsidRPr="000D57B3">
        <w:rPr>
          <w:rFonts w:ascii="Times New Roman" w:eastAsia="Times New Roman" w:hAnsi="Times New Roman" w:cs="Times New Roman"/>
          <w:color w:val="00000A"/>
          <w:sz w:val="24"/>
          <w:szCs w:val="24"/>
          <w:lang w:eastAsia="ru-RU"/>
        </w:rPr>
        <w:t xml:space="preserve"> </w:t>
      </w:r>
      <w:r w:rsidRPr="000D57B3">
        <w:rPr>
          <w:rFonts w:ascii="Times New Roman" w:eastAsia="Times New Roman" w:hAnsi="Times New Roman" w:cs="Times New Roman"/>
          <w:sz w:val="24"/>
          <w:szCs w:val="24"/>
        </w:rPr>
        <w:t xml:space="preserve">по </w:t>
      </w:r>
      <w:r w:rsidR="00446BB1">
        <w:rPr>
          <w:rFonts w:ascii="Times New Roman" w:eastAsia="Times New Roman" w:hAnsi="Times New Roman" w:cs="Times New Roman"/>
          <w:sz w:val="24"/>
          <w:szCs w:val="24"/>
        </w:rPr>
        <w:t xml:space="preserve">установке </w:t>
      </w:r>
      <w:proofErr w:type="gramStart"/>
      <w:r w:rsidR="00446BB1">
        <w:rPr>
          <w:rFonts w:ascii="Times New Roman" w:eastAsia="Times New Roman" w:hAnsi="Times New Roman" w:cs="Times New Roman"/>
          <w:sz w:val="24"/>
          <w:szCs w:val="24"/>
        </w:rPr>
        <w:t>узла  коммерческого</w:t>
      </w:r>
      <w:proofErr w:type="gramEnd"/>
      <w:r w:rsidR="00446BB1">
        <w:rPr>
          <w:rFonts w:ascii="Times New Roman" w:eastAsia="Times New Roman" w:hAnsi="Times New Roman" w:cs="Times New Roman"/>
          <w:sz w:val="24"/>
          <w:szCs w:val="24"/>
        </w:rPr>
        <w:t xml:space="preserve"> учета тепловой энергии в </w:t>
      </w:r>
      <w:r w:rsidR="00446BB1" w:rsidRPr="000D57B3">
        <w:rPr>
          <w:rFonts w:ascii="Times New Roman" w:eastAsia="Times New Roman" w:hAnsi="Times New Roman" w:cs="Times New Roman"/>
          <w:sz w:val="24"/>
          <w:szCs w:val="24"/>
        </w:rPr>
        <w:t xml:space="preserve">  филиала</w:t>
      </w:r>
      <w:r w:rsidR="00446BB1">
        <w:rPr>
          <w:rFonts w:ascii="Times New Roman" w:eastAsia="Times New Roman" w:hAnsi="Times New Roman" w:cs="Times New Roman"/>
          <w:sz w:val="24"/>
          <w:szCs w:val="24"/>
        </w:rPr>
        <w:t xml:space="preserve">х </w:t>
      </w:r>
      <w:r w:rsidR="00446BB1" w:rsidRPr="000D57B3">
        <w:rPr>
          <w:rFonts w:ascii="Times New Roman" w:eastAsia="Times New Roman" w:hAnsi="Times New Roman" w:cs="Times New Roman"/>
          <w:sz w:val="24"/>
          <w:szCs w:val="24"/>
        </w:rPr>
        <w:t xml:space="preserve">  </w:t>
      </w:r>
      <w:r w:rsidR="00446BB1" w:rsidRPr="000D57B3">
        <w:rPr>
          <w:rFonts w:ascii="Times New Roman" w:eastAsia="Calibri" w:hAnsi="Times New Roman" w:cs="Times New Roman"/>
          <w:sz w:val="24"/>
          <w:szCs w:val="24"/>
        </w:rPr>
        <w:t xml:space="preserve">муниципального автономного учреждения культуры «Центр культурных инициатив» городского округа Кашира» </w:t>
      </w:r>
      <w:r w:rsidRPr="000D57B3">
        <w:rPr>
          <w:rFonts w:ascii="Times New Roman" w:eastAsia="Times New Roman" w:hAnsi="Times New Roman" w:cs="Times New Roman"/>
          <w:sz w:val="24"/>
          <w:szCs w:val="24"/>
        </w:rPr>
        <w:t xml:space="preserve"> </w:t>
      </w:r>
      <w:r w:rsidRPr="000D57B3">
        <w:rPr>
          <w:rFonts w:ascii="Times New Roman" w:eastAsia="Calibri" w:hAnsi="Times New Roman" w:cs="Times New Roman"/>
          <w:sz w:val="24"/>
          <w:szCs w:val="24"/>
        </w:rPr>
        <w:t xml:space="preserve"> </w:t>
      </w:r>
    </w:p>
    <w:p w14:paraId="08A5AA73" w14:textId="77777777" w:rsidR="000D57B3" w:rsidRPr="000D57B3" w:rsidRDefault="000D57B3"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2.     Фактическое качество выполненных работ соответствует (не соответствует) требованиям Договора: соответствует</w:t>
      </w:r>
    </w:p>
    <w:p w14:paraId="5688B7FF" w14:textId="38CE5465" w:rsidR="000D57B3" w:rsidRPr="000D57B3" w:rsidRDefault="000D57B3" w:rsidP="000D57B3">
      <w:pPr>
        <w:tabs>
          <w:tab w:val="left" w:pos="1134"/>
          <w:tab w:val="left" w:pos="1276"/>
          <w:tab w:val="left" w:pos="1418"/>
        </w:tabs>
        <w:autoSpaceDE w:val="0"/>
        <w:autoSpaceDN w:val="0"/>
        <w:adjustRightInd w:val="0"/>
        <w:spacing w:after="0" w:line="228"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3. Вышеуказанные работы согласно Договору должны быть оказаны </w:t>
      </w:r>
      <w:proofErr w:type="gramStart"/>
      <w:r w:rsidRPr="000D57B3">
        <w:rPr>
          <w:rFonts w:ascii="Times New Roman" w:eastAsia="Times New Roman" w:hAnsi="Times New Roman" w:cs="Times New Roman"/>
          <w:sz w:val="24"/>
          <w:szCs w:val="24"/>
          <w:lang w:eastAsia="ru-RU"/>
        </w:rPr>
        <w:t>«</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w:t>
      </w:r>
      <w:proofErr w:type="gramEnd"/>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446BB1">
        <w:rPr>
          <w:rFonts w:ascii="Times New Roman" w:eastAsia="Times New Roman" w:hAnsi="Times New Roman" w:cs="Times New Roman"/>
          <w:sz w:val="24"/>
          <w:szCs w:val="24"/>
          <w:lang w:eastAsia="ru-RU"/>
        </w:rPr>
        <w:t>20</w:t>
      </w:r>
      <w:r w:rsidRPr="000D57B3">
        <w:rPr>
          <w:rFonts w:ascii="Times New Roman" w:eastAsia="Times New Roman" w:hAnsi="Times New Roman" w:cs="Times New Roman"/>
          <w:sz w:val="24"/>
          <w:szCs w:val="24"/>
          <w:lang w:eastAsia="ru-RU"/>
        </w:rPr>
        <w:t>г., фактически оказаны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xml:space="preserve">              20</w:t>
      </w:r>
      <w:r w:rsidR="00446BB1">
        <w:rPr>
          <w:rFonts w:ascii="Times New Roman" w:eastAsia="Times New Roman" w:hAnsi="Times New Roman" w:cs="Times New Roman"/>
          <w:sz w:val="24"/>
          <w:szCs w:val="24"/>
          <w:lang w:eastAsia="ru-RU"/>
        </w:rPr>
        <w:t>20</w:t>
      </w:r>
      <w:r w:rsidRPr="000D57B3">
        <w:rPr>
          <w:rFonts w:ascii="Times New Roman" w:eastAsia="Times New Roman" w:hAnsi="Times New Roman" w:cs="Times New Roman"/>
          <w:sz w:val="24"/>
          <w:szCs w:val="24"/>
          <w:lang w:eastAsia="ru-RU"/>
        </w:rPr>
        <w:t xml:space="preserve"> г.</w:t>
      </w:r>
    </w:p>
    <w:p w14:paraId="560790A5" w14:textId="12BC0CB5" w:rsidR="000D57B3" w:rsidRPr="000D57B3" w:rsidRDefault="000D57B3" w:rsidP="000D57B3">
      <w:pPr>
        <w:tabs>
          <w:tab w:val="left" w:pos="1134"/>
        </w:tabs>
        <w:autoSpaceDE w:val="0"/>
        <w:autoSpaceDN w:val="0"/>
        <w:adjustRightInd w:val="0"/>
        <w:spacing w:after="0" w:line="228" w:lineRule="auto"/>
        <w:ind w:right="-2"/>
        <w:jc w:val="both"/>
        <w:rPr>
          <w:rFonts w:ascii="Times New Roman" w:eastAsia="Times New Roman" w:hAnsi="Times New Roman" w:cs="Times New Roman"/>
          <w:spacing w:val="-4"/>
          <w:sz w:val="24"/>
          <w:szCs w:val="24"/>
          <w:lang w:eastAsia="ru-RU"/>
        </w:rPr>
      </w:pPr>
      <w:r w:rsidRPr="000D57B3">
        <w:rPr>
          <w:rFonts w:ascii="Times New Roman" w:eastAsia="Times New Roman" w:hAnsi="Times New Roman" w:cs="Times New Roman"/>
          <w:sz w:val="24"/>
          <w:szCs w:val="24"/>
          <w:lang w:eastAsia="ru-RU"/>
        </w:rPr>
        <w:t>4.</w:t>
      </w:r>
      <w:r w:rsidRPr="000D57B3">
        <w:rPr>
          <w:rFonts w:ascii="Times New Roman" w:eastAsia="Times New Roman" w:hAnsi="Times New Roman" w:cs="Times New Roman"/>
          <w:sz w:val="24"/>
          <w:szCs w:val="24"/>
          <w:lang w:eastAsia="ru-RU"/>
        </w:rPr>
        <w:tab/>
      </w:r>
      <w:r w:rsidRPr="000D57B3">
        <w:rPr>
          <w:rFonts w:ascii="Times New Roman" w:eastAsia="Times New Roman" w:hAnsi="Times New Roman" w:cs="Times New Roman"/>
          <w:spacing w:val="-4"/>
          <w:sz w:val="24"/>
          <w:szCs w:val="24"/>
          <w:lang w:eastAsia="ru-RU"/>
        </w:rPr>
        <w:t>Недостатки выполненных работ</w:t>
      </w:r>
      <w:r w:rsidR="00946785">
        <w:rPr>
          <w:rFonts w:ascii="Times New Roman" w:eastAsia="Times New Roman" w:hAnsi="Times New Roman" w:cs="Times New Roman"/>
          <w:spacing w:val="-4"/>
          <w:sz w:val="24"/>
          <w:szCs w:val="24"/>
          <w:lang w:eastAsia="ru-RU"/>
        </w:rPr>
        <w:t xml:space="preserve"> </w:t>
      </w:r>
      <w:r w:rsidRPr="000D57B3">
        <w:rPr>
          <w:rFonts w:ascii="Times New Roman" w:eastAsia="Times New Roman" w:hAnsi="Times New Roman" w:cs="Times New Roman"/>
          <w:spacing w:val="-4"/>
          <w:sz w:val="24"/>
          <w:szCs w:val="24"/>
          <w:lang w:eastAsia="ru-RU"/>
        </w:rPr>
        <w:t xml:space="preserve">не выявлены </w:t>
      </w:r>
      <w:r w:rsidR="00946785">
        <w:rPr>
          <w:rFonts w:ascii="Times New Roman" w:eastAsia="Times New Roman" w:hAnsi="Times New Roman" w:cs="Times New Roman"/>
          <w:sz w:val="24"/>
          <w:szCs w:val="24"/>
          <w:u w:val="single"/>
          <w:lang w:eastAsia="ru-RU"/>
        </w:rPr>
        <w:t>.</w:t>
      </w:r>
      <w:bookmarkStart w:id="25" w:name="_GoBack"/>
      <w:bookmarkEnd w:id="25"/>
    </w:p>
    <w:p w14:paraId="7B44F011" w14:textId="27753D6C" w:rsidR="000D57B3" w:rsidRPr="000D57B3" w:rsidRDefault="000D57B3" w:rsidP="000D57B3">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r w:rsidRPr="000D57B3">
        <w:rPr>
          <w:rFonts w:ascii="Times New Roman" w:eastAsia="Times New Roman" w:hAnsi="Times New Roman" w:cs="Times New Roman"/>
          <w:sz w:val="24"/>
          <w:szCs w:val="24"/>
          <w:lang w:eastAsia="ru-RU"/>
        </w:rPr>
        <w:t xml:space="preserve">5. Сумма, подлежащая оплате Исполнителю в соответствии с условиями Договора </w:t>
      </w:r>
      <w:r w:rsidR="00946785">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proofErr w:type="gramStart"/>
      <w:r w:rsidR="00446BB1">
        <w:rPr>
          <w:rFonts w:ascii="Times New Roman" w:eastAsia="Times New Roman" w:hAnsi="Times New Roman" w:cs="Times New Roman"/>
          <w:sz w:val="24"/>
          <w:szCs w:val="24"/>
          <w:lang w:eastAsia="ru-RU"/>
        </w:rPr>
        <w:t xml:space="preserve">  </w:t>
      </w:r>
      <w:r w:rsidR="00946785">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w:t>
      </w:r>
      <w:proofErr w:type="gramEnd"/>
      <w:r w:rsidRPr="000D57B3">
        <w:rPr>
          <w:rFonts w:ascii="Times New Roman" w:eastAsia="Times New Roman" w:hAnsi="Times New Roman" w:cs="Times New Roman"/>
          <w:sz w:val="24"/>
          <w:szCs w:val="24"/>
          <w:lang w:eastAsia="ru-RU"/>
        </w:rPr>
        <w:t xml:space="preserve"> </w:t>
      </w:r>
      <w:r w:rsidR="00446BB1">
        <w:rPr>
          <w:rFonts w:ascii="Times New Roman" w:eastAsia="Times New Roman" w:hAnsi="Times New Roman" w:cs="Times New Roman"/>
          <w:sz w:val="24"/>
          <w:szCs w:val="24"/>
          <w:lang w:eastAsia="ru-RU"/>
        </w:rPr>
        <w:t xml:space="preserve">                                        </w:t>
      </w:r>
      <w:r w:rsidRPr="000D57B3">
        <w:rPr>
          <w:rFonts w:ascii="Times New Roman" w:eastAsia="Times New Roman" w:hAnsi="Times New Roman" w:cs="Times New Roman"/>
          <w:sz w:val="24"/>
          <w:szCs w:val="24"/>
          <w:lang w:eastAsia="ru-RU"/>
        </w:rPr>
        <w:t>) руб</w:t>
      </w:r>
      <w:r w:rsidR="00946785">
        <w:rPr>
          <w:rFonts w:ascii="Times New Roman" w:eastAsia="Times New Roman" w:hAnsi="Times New Roman" w:cs="Times New Roman"/>
          <w:sz w:val="24"/>
          <w:szCs w:val="24"/>
          <w:lang w:eastAsia="ru-RU"/>
        </w:rPr>
        <w:t xml:space="preserve">лей </w:t>
      </w:r>
      <w:r w:rsidRPr="000D57B3">
        <w:rPr>
          <w:rFonts w:ascii="Times New Roman" w:eastAsia="Times New Roman" w:hAnsi="Times New Roman" w:cs="Times New Roman"/>
          <w:sz w:val="24"/>
          <w:szCs w:val="24"/>
          <w:lang w:eastAsia="ru-RU"/>
        </w:rPr>
        <w:t xml:space="preserve">   копе</w:t>
      </w:r>
      <w:r w:rsidR="00946785">
        <w:rPr>
          <w:rFonts w:ascii="Times New Roman" w:eastAsia="Times New Roman" w:hAnsi="Times New Roman" w:cs="Times New Roman"/>
          <w:sz w:val="24"/>
          <w:szCs w:val="24"/>
          <w:lang w:eastAsia="ru-RU"/>
        </w:rPr>
        <w:t>ек</w:t>
      </w:r>
      <w:r w:rsidRPr="000D57B3">
        <w:rPr>
          <w:rFonts w:ascii="Times New Roman" w:eastAsia="Times New Roman" w:hAnsi="Times New Roman" w:cs="Times New Roman"/>
          <w:sz w:val="24"/>
          <w:szCs w:val="24"/>
          <w:lang w:eastAsia="ru-RU"/>
        </w:rPr>
        <w:t>.</w:t>
      </w:r>
    </w:p>
    <w:tbl>
      <w:tblPr>
        <w:tblW w:w="10335" w:type="dxa"/>
        <w:tblInd w:w="2" w:type="dxa"/>
        <w:tblLayout w:type="fixed"/>
        <w:tblLook w:val="04A0" w:firstRow="1" w:lastRow="0" w:firstColumn="1" w:lastColumn="0" w:noHBand="0" w:noVBand="1"/>
      </w:tblPr>
      <w:tblGrid>
        <w:gridCol w:w="351"/>
        <w:gridCol w:w="4632"/>
        <w:gridCol w:w="345"/>
        <w:gridCol w:w="4677"/>
        <w:gridCol w:w="330"/>
      </w:tblGrid>
      <w:tr w:rsidR="000D57B3" w:rsidRPr="000D57B3" w14:paraId="0BF32217" w14:textId="77777777" w:rsidTr="009E328F">
        <w:tc>
          <w:tcPr>
            <w:tcW w:w="4986" w:type="dxa"/>
            <w:gridSpan w:val="2"/>
          </w:tcPr>
          <w:p w14:paraId="1EBAAC1F"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7A69E31F" w14:textId="216F042A"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Сдал:</w:t>
            </w:r>
          </w:p>
          <w:p w14:paraId="3AFF7522" w14:textId="77777777" w:rsidR="00946785" w:rsidRPr="000D57B3" w:rsidRDefault="00946785" w:rsidP="000D57B3">
            <w:pPr>
              <w:suppressAutoHyphens/>
              <w:spacing w:after="0" w:line="276" w:lineRule="auto"/>
              <w:rPr>
                <w:rFonts w:ascii="Times New Roman" w:eastAsia="Times New Roman" w:hAnsi="Times New Roman" w:cs="Times New Roman"/>
                <w:sz w:val="24"/>
                <w:szCs w:val="24"/>
                <w:lang w:eastAsia="ar-SA"/>
              </w:rPr>
            </w:pPr>
          </w:p>
          <w:p w14:paraId="4B3B0F80"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33CE896D"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57AF1F8" w14:textId="77777777" w:rsidR="000D57B3" w:rsidRPr="000D57B3" w:rsidRDefault="000D57B3" w:rsidP="000D57B3">
            <w:pPr>
              <w:suppressAutoHyphens/>
              <w:spacing w:after="0" w:line="276" w:lineRule="auto"/>
              <w:rPr>
                <w:rFonts w:ascii="Times New Roman" w:eastAsia="Times New Roman" w:hAnsi="Times New Roman" w:cs="Times New Roman"/>
                <w:b/>
                <w:caps/>
                <w:sz w:val="24"/>
                <w:szCs w:val="24"/>
                <w:lang w:eastAsia="ar-SA"/>
              </w:rPr>
            </w:pPr>
            <w:r w:rsidRPr="000D57B3">
              <w:rPr>
                <w:rFonts w:ascii="Times New Roman" w:eastAsia="Times New Roman" w:hAnsi="Times New Roman" w:cs="Times New Roman"/>
                <w:b/>
                <w:bCs/>
                <w:sz w:val="24"/>
                <w:szCs w:val="24"/>
                <w:lang w:eastAsia="ar-SA"/>
              </w:rPr>
              <w:t>ИСПОЛНИТЕЛЬ</w:t>
            </w:r>
            <w:r w:rsidRPr="000D57B3">
              <w:rPr>
                <w:rFonts w:ascii="Times New Roman" w:eastAsia="Times New Roman" w:hAnsi="Times New Roman" w:cs="Times New Roman"/>
                <w:b/>
                <w:caps/>
                <w:sz w:val="24"/>
                <w:szCs w:val="24"/>
                <w:lang w:eastAsia="ar-SA"/>
              </w:rPr>
              <w:t>:</w:t>
            </w:r>
          </w:p>
          <w:p w14:paraId="28A162A1" w14:textId="77777777" w:rsidR="000D57B3" w:rsidRPr="000D57B3" w:rsidRDefault="000D57B3" w:rsidP="000D57B3">
            <w:pPr>
              <w:keepNext/>
              <w:widowControl w:val="0"/>
              <w:autoSpaceDE w:val="0"/>
              <w:autoSpaceDN w:val="0"/>
              <w:adjustRightInd w:val="0"/>
              <w:spacing w:after="60" w:line="276" w:lineRule="auto"/>
              <w:jc w:val="both"/>
              <w:outlineLvl w:val="2"/>
              <w:rPr>
                <w:rFonts w:ascii="Times New Roman" w:eastAsia="Times New Roman" w:hAnsi="Times New Roman" w:cs="Times New Roman"/>
                <w:color w:val="000000"/>
                <w:sz w:val="24"/>
                <w:szCs w:val="24"/>
                <w:lang w:eastAsia="ru-RU"/>
              </w:rPr>
            </w:pPr>
          </w:p>
        </w:tc>
        <w:tc>
          <w:tcPr>
            <w:tcW w:w="5355" w:type="dxa"/>
            <w:gridSpan w:val="3"/>
          </w:tcPr>
          <w:p w14:paraId="5251826B"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1C052B19" w14:textId="4F1C02DF" w:rsidR="000D57B3" w:rsidRDefault="000D57B3" w:rsidP="000D57B3">
            <w:pPr>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Принял:</w:t>
            </w:r>
          </w:p>
          <w:p w14:paraId="00A6FE1B" w14:textId="77777777" w:rsidR="00946785" w:rsidRPr="000D57B3" w:rsidRDefault="00946785" w:rsidP="000D57B3">
            <w:pPr>
              <w:suppressAutoHyphens/>
              <w:spacing w:after="0" w:line="276" w:lineRule="auto"/>
              <w:rPr>
                <w:rFonts w:ascii="Times New Roman" w:eastAsia="Times New Roman" w:hAnsi="Times New Roman" w:cs="Times New Roman"/>
                <w:sz w:val="24"/>
                <w:szCs w:val="24"/>
                <w:lang w:eastAsia="ar-SA"/>
              </w:rPr>
            </w:pPr>
          </w:p>
          <w:p w14:paraId="0D532AF6"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p w14:paraId="4AA3E0C7" w14:textId="77777777" w:rsidR="000D57B3" w:rsidRPr="000D57B3" w:rsidRDefault="000D57B3" w:rsidP="000D57B3">
            <w:pPr>
              <w:suppressAutoHyphens/>
              <w:spacing w:after="0" w:line="276" w:lineRule="auto"/>
              <w:rPr>
                <w:rFonts w:ascii="Times New Roman" w:eastAsia="Times New Roman" w:hAnsi="Times New Roman" w:cs="Times New Roman"/>
                <w:b/>
                <w:sz w:val="24"/>
                <w:szCs w:val="24"/>
                <w:lang w:eastAsia="ar-SA"/>
              </w:rPr>
            </w:pPr>
            <w:r w:rsidRPr="000D57B3">
              <w:rPr>
                <w:rFonts w:ascii="Times New Roman" w:eastAsia="Times New Roman" w:hAnsi="Times New Roman" w:cs="Times New Roman"/>
                <w:b/>
                <w:sz w:val="24"/>
                <w:szCs w:val="24"/>
                <w:lang w:eastAsia="ar-SA"/>
              </w:rPr>
              <w:t>ЗАКАЗЧИК:</w:t>
            </w:r>
          </w:p>
        </w:tc>
      </w:tr>
      <w:tr w:rsidR="000D57B3" w:rsidRPr="000D57B3" w14:paraId="418F94AA" w14:textId="77777777" w:rsidTr="009E328F">
        <w:tc>
          <w:tcPr>
            <w:tcW w:w="4986" w:type="dxa"/>
            <w:gridSpan w:val="2"/>
          </w:tcPr>
          <w:p w14:paraId="096F8022" w14:textId="2F299BB9"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 /</w:t>
            </w:r>
            <w:r w:rsidR="008C3148">
              <w:rPr>
                <w:rFonts w:ascii="Times New Roman" w:eastAsia="Times New Roman" w:hAnsi="Times New Roman" w:cs="Times New Roman"/>
                <w:sz w:val="24"/>
                <w:szCs w:val="24"/>
                <w:lang w:eastAsia="ar-SA"/>
              </w:rPr>
              <w:t xml:space="preserve">                       </w:t>
            </w:r>
            <w:r w:rsidRPr="000D57B3">
              <w:rPr>
                <w:rFonts w:ascii="Times New Roman" w:eastAsia="Times New Roman" w:hAnsi="Times New Roman" w:cs="Times New Roman"/>
                <w:sz w:val="24"/>
                <w:szCs w:val="24"/>
                <w:lang w:eastAsia="ar-SA"/>
              </w:rPr>
              <w:t>/</w:t>
            </w:r>
          </w:p>
          <w:p w14:paraId="15935F89" w14:textId="77777777" w:rsidR="000D57B3" w:rsidRPr="000D57B3" w:rsidRDefault="000D57B3" w:rsidP="000D57B3">
            <w:pPr>
              <w:suppressAutoHyphens/>
              <w:spacing w:after="0" w:line="276" w:lineRule="auto"/>
              <w:ind w:right="-111"/>
              <w:rPr>
                <w:rFonts w:ascii="Times New Roman" w:eastAsia="Times New Roman" w:hAnsi="Times New Roman" w:cs="Times New Roman"/>
                <w:sz w:val="24"/>
                <w:szCs w:val="24"/>
                <w:lang w:eastAsia="ar-SA"/>
              </w:rPr>
            </w:pPr>
          </w:p>
          <w:p w14:paraId="51C4D3AD" w14:textId="77777777" w:rsidR="000D57B3" w:rsidRPr="000D57B3" w:rsidRDefault="000D57B3" w:rsidP="000D57B3">
            <w:pPr>
              <w:suppressAutoHyphens/>
              <w:spacing w:after="0" w:line="276" w:lineRule="auto"/>
              <w:ind w:right="-111"/>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p>
        </w:tc>
        <w:tc>
          <w:tcPr>
            <w:tcW w:w="5355" w:type="dxa"/>
            <w:gridSpan w:val="3"/>
          </w:tcPr>
          <w:p w14:paraId="06F9639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r w:rsidRPr="000D57B3">
              <w:rPr>
                <w:rFonts w:ascii="Times New Roman" w:eastAsia="Times New Roman" w:hAnsi="Times New Roman" w:cs="Times New Roman"/>
                <w:sz w:val="24"/>
                <w:szCs w:val="24"/>
                <w:lang w:eastAsia="ar-SA"/>
              </w:rPr>
              <w:t>_______________ /М.В. Васильченко/</w:t>
            </w:r>
          </w:p>
          <w:p w14:paraId="286DBC12"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sz w:val="24"/>
                <w:szCs w:val="24"/>
                <w:lang w:eastAsia="ar-SA"/>
              </w:rPr>
            </w:pPr>
          </w:p>
          <w:p w14:paraId="14D4C4D3" w14:textId="77777777" w:rsidR="000D57B3" w:rsidRPr="000D57B3" w:rsidRDefault="000D57B3" w:rsidP="000D57B3">
            <w:pPr>
              <w:shd w:val="clear" w:color="auto" w:fill="FFFFFF"/>
              <w:suppressAutoHyphens/>
              <w:spacing w:after="0" w:line="276" w:lineRule="auto"/>
              <w:rPr>
                <w:rFonts w:ascii="Times New Roman" w:eastAsia="Times New Roman" w:hAnsi="Times New Roman" w:cs="Times New Roman"/>
                <w:i/>
                <w:iCs/>
                <w:color w:val="00000A"/>
                <w:sz w:val="24"/>
                <w:szCs w:val="24"/>
                <w:lang w:eastAsia="ar-SA"/>
              </w:rPr>
            </w:pPr>
            <w:r w:rsidRPr="000D57B3">
              <w:rPr>
                <w:rFonts w:ascii="Times New Roman" w:eastAsia="Times New Roman" w:hAnsi="Times New Roman" w:cs="Times New Roman"/>
                <w:sz w:val="24"/>
                <w:szCs w:val="24"/>
                <w:lang w:eastAsia="ar-SA"/>
              </w:rPr>
              <w:t>М.П.</w:t>
            </w:r>
            <w:r w:rsidRPr="000D57B3">
              <w:rPr>
                <w:rFonts w:ascii="Times New Roman" w:eastAsia="Times New Roman" w:hAnsi="Times New Roman" w:cs="Times New Roman"/>
                <w:i/>
                <w:iCs/>
                <w:color w:val="00000A"/>
                <w:sz w:val="24"/>
                <w:szCs w:val="24"/>
                <w:lang w:eastAsia="ar-SA"/>
              </w:rPr>
              <w:t xml:space="preserve"> </w:t>
            </w:r>
          </w:p>
        </w:tc>
      </w:tr>
      <w:tr w:rsidR="000D57B3" w:rsidRPr="000D57B3" w14:paraId="5EA81167" w14:textId="77777777" w:rsidTr="009E328F">
        <w:tc>
          <w:tcPr>
            <w:tcW w:w="351" w:type="dxa"/>
          </w:tcPr>
          <w:p w14:paraId="3C471892"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980" w:type="dxa"/>
            <w:gridSpan w:val="2"/>
          </w:tcPr>
          <w:p w14:paraId="0E867893"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c>
          <w:tcPr>
            <w:tcW w:w="4680" w:type="dxa"/>
          </w:tcPr>
          <w:p w14:paraId="57CC6995" w14:textId="77777777" w:rsidR="000D57B3" w:rsidRPr="000D57B3" w:rsidRDefault="000D57B3" w:rsidP="000D57B3">
            <w:pPr>
              <w:suppressAutoHyphens/>
              <w:spacing w:after="0" w:line="276" w:lineRule="auto"/>
              <w:rPr>
                <w:rFonts w:ascii="Times New Roman" w:eastAsia="Times New Roman" w:hAnsi="Times New Roman" w:cs="Times New Roman"/>
                <w:b/>
                <w:bCs/>
                <w:sz w:val="24"/>
                <w:szCs w:val="24"/>
                <w:lang w:eastAsia="ar-SA"/>
              </w:rPr>
            </w:pPr>
          </w:p>
        </w:tc>
        <w:tc>
          <w:tcPr>
            <w:tcW w:w="330" w:type="dxa"/>
          </w:tcPr>
          <w:p w14:paraId="57FB4C39" w14:textId="77777777" w:rsidR="000D57B3" w:rsidRPr="000D57B3" w:rsidRDefault="000D57B3" w:rsidP="000D57B3">
            <w:pPr>
              <w:suppressAutoHyphens/>
              <w:spacing w:after="0" w:line="276" w:lineRule="auto"/>
              <w:rPr>
                <w:rFonts w:ascii="Times New Roman" w:eastAsia="Times New Roman" w:hAnsi="Times New Roman" w:cs="Times New Roman"/>
                <w:sz w:val="24"/>
                <w:szCs w:val="24"/>
                <w:lang w:eastAsia="ar-SA"/>
              </w:rPr>
            </w:pPr>
          </w:p>
        </w:tc>
      </w:tr>
    </w:tbl>
    <w:p w14:paraId="70B08F6E" w14:textId="77777777" w:rsidR="000D57B3" w:rsidRPr="000D57B3" w:rsidRDefault="000D57B3" w:rsidP="000D57B3">
      <w:pPr>
        <w:spacing w:before="100" w:beforeAutospacing="1" w:after="0" w:line="240" w:lineRule="auto"/>
        <w:jc w:val="both"/>
        <w:rPr>
          <w:rFonts w:ascii="Times New Roman" w:eastAsia="Times New Roman" w:hAnsi="Times New Roman" w:cs="Times New Roman"/>
          <w:sz w:val="24"/>
          <w:szCs w:val="24"/>
          <w:lang w:eastAsia="ru-RU"/>
        </w:rPr>
      </w:pPr>
    </w:p>
    <w:p w14:paraId="407B6832" w14:textId="77777777" w:rsidR="000D57B3" w:rsidRPr="000D57B3" w:rsidRDefault="000D57B3" w:rsidP="000D57B3">
      <w:pPr>
        <w:suppressAutoHyphens/>
        <w:spacing w:after="0" w:line="240" w:lineRule="auto"/>
        <w:jc w:val="center"/>
        <w:rPr>
          <w:rFonts w:ascii="Times New Roman" w:eastAsia="Times New Roman" w:hAnsi="Times New Roman" w:cs="Times New Roman"/>
          <w:b/>
          <w:sz w:val="24"/>
          <w:szCs w:val="24"/>
          <w:lang w:eastAsia="ar-SA"/>
        </w:rPr>
      </w:pPr>
    </w:p>
    <w:p w14:paraId="59591C1B" w14:textId="77777777" w:rsidR="000D57B3" w:rsidRPr="000D57B3" w:rsidRDefault="000D57B3" w:rsidP="000D57B3">
      <w:pPr>
        <w:suppressAutoHyphens/>
        <w:spacing w:after="0" w:line="240" w:lineRule="auto"/>
        <w:rPr>
          <w:rFonts w:ascii="Times New Roman" w:eastAsia="Times New Roman" w:hAnsi="Times New Roman" w:cs="Times New Roman"/>
          <w:b/>
          <w:sz w:val="24"/>
          <w:szCs w:val="24"/>
          <w:lang w:eastAsia="ar-SA"/>
        </w:rPr>
      </w:pPr>
    </w:p>
    <w:p w14:paraId="21342806" w14:textId="77777777" w:rsidR="00EF62F8" w:rsidRDefault="00EF62F8"/>
    <w:sectPr w:rsidR="00EF62F8" w:rsidSect="00AA02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DejaVu Sans">
    <w:altName w:val="Calibri"/>
    <w:charset w:val="CC"/>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76861"/>
    <w:multiLevelType w:val="multilevel"/>
    <w:tmpl w:val="E25EBC1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F8"/>
    <w:rsid w:val="000D57B3"/>
    <w:rsid w:val="00361799"/>
    <w:rsid w:val="00446BB1"/>
    <w:rsid w:val="0058639C"/>
    <w:rsid w:val="008C3148"/>
    <w:rsid w:val="00946785"/>
    <w:rsid w:val="00B02E9C"/>
    <w:rsid w:val="00B566B2"/>
    <w:rsid w:val="00C00817"/>
    <w:rsid w:val="00D44F87"/>
    <w:rsid w:val="00EF62F8"/>
    <w:rsid w:val="00F3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47BADF"/>
  <w15:chartTrackingRefBased/>
  <w15:docId w15:val="{D6B95BEC-333E-4939-9C69-3EFE4FF2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0D57B3"/>
  </w:style>
  <w:style w:type="character" w:customStyle="1" w:styleId="10">
    <w:name w:val="Основной шрифт абзаца1"/>
    <w:rsid w:val="000D57B3"/>
  </w:style>
  <w:style w:type="character" w:styleId="a3">
    <w:name w:val="Hyperlink"/>
    <w:rsid w:val="000D57B3"/>
    <w:rPr>
      <w:color w:val="000080"/>
      <w:u w:val="single"/>
    </w:rPr>
  </w:style>
  <w:style w:type="paragraph" w:customStyle="1" w:styleId="ConsPlusTitle">
    <w:name w:val="ConsPlusTitle"/>
    <w:rsid w:val="000D57B3"/>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0D57B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0D57B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4">
    <w:name w:val="Готовый"/>
    <w:basedOn w:val="a"/>
    <w:rsid w:val="000D57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customStyle="1" w:styleId="Standard">
    <w:name w:val="Standard"/>
    <w:rsid w:val="000D57B3"/>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1">
    <w:name w:val="Обычный1"/>
    <w:rsid w:val="000D57B3"/>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ConsPlusNonformat">
    <w:name w:val="ConsPlusNonformat"/>
    <w:uiPriority w:val="99"/>
    <w:rsid w:val="000D57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0D57B3"/>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12">
    <w:name w:val="Сетка таблицы1"/>
    <w:basedOn w:val="a1"/>
    <w:next w:val="a6"/>
    <w:uiPriority w:val="59"/>
    <w:rsid w:val="000D57B3"/>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0D57B3"/>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rsid w:val="000D57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4188</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noname</dc:creator>
  <cp:keywords/>
  <dc:description/>
  <cp:lastModifiedBy>User</cp:lastModifiedBy>
  <cp:revision>8</cp:revision>
  <dcterms:created xsi:type="dcterms:W3CDTF">2019-07-05T09:39:00Z</dcterms:created>
  <dcterms:modified xsi:type="dcterms:W3CDTF">2020-08-14T11:46:00Z</dcterms:modified>
</cp:coreProperties>
</file>