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919" w:rsidRPr="00E92D77" w:rsidRDefault="00410919" w:rsidP="00AE0FD3">
      <w:pPr>
        <w:ind w:left="5812"/>
        <w:jc w:val="both"/>
        <w:outlineLvl w:val="0"/>
        <w:rPr>
          <w:b/>
          <w:sz w:val="22"/>
          <w:szCs w:val="22"/>
        </w:rPr>
      </w:pPr>
      <w:r w:rsidRPr="00E92D77">
        <w:rPr>
          <w:b/>
          <w:sz w:val="22"/>
          <w:szCs w:val="22"/>
        </w:rPr>
        <w:t>Приложение № 4</w:t>
      </w:r>
    </w:p>
    <w:p w:rsidR="00410919" w:rsidRPr="00E92D77" w:rsidRDefault="00410919" w:rsidP="00AE0FD3">
      <w:pPr>
        <w:ind w:left="5812"/>
        <w:rPr>
          <w:b/>
          <w:sz w:val="22"/>
          <w:szCs w:val="22"/>
        </w:rPr>
      </w:pPr>
      <w:r w:rsidRPr="00E92D77">
        <w:rPr>
          <w:b/>
          <w:sz w:val="22"/>
          <w:szCs w:val="22"/>
        </w:rPr>
        <w:t>к Извещению от «</w:t>
      </w:r>
      <w:r>
        <w:rPr>
          <w:b/>
          <w:sz w:val="22"/>
          <w:szCs w:val="22"/>
          <w:lang w:val="en-US"/>
        </w:rPr>
        <w:t>08</w:t>
      </w:r>
      <w:r w:rsidRPr="00E92D77">
        <w:rPr>
          <w:b/>
          <w:sz w:val="22"/>
          <w:szCs w:val="22"/>
        </w:rPr>
        <w:t>» февраля 2022 года</w:t>
      </w:r>
    </w:p>
    <w:p w:rsidR="00410919" w:rsidRPr="00E92D77" w:rsidRDefault="00410919" w:rsidP="00BC48DC">
      <w:pPr>
        <w:jc w:val="right"/>
        <w:rPr>
          <w:sz w:val="22"/>
          <w:szCs w:val="22"/>
        </w:rPr>
      </w:pPr>
    </w:p>
    <w:p w:rsidR="00410919" w:rsidRPr="00E92D77" w:rsidRDefault="00410919" w:rsidP="00BC48DC">
      <w:pPr>
        <w:jc w:val="center"/>
        <w:rPr>
          <w:sz w:val="22"/>
          <w:szCs w:val="22"/>
          <w:u w:val="single"/>
        </w:rPr>
      </w:pPr>
      <w:r w:rsidRPr="00E92D77">
        <w:rPr>
          <w:sz w:val="22"/>
          <w:szCs w:val="22"/>
          <w:u w:val="single"/>
        </w:rPr>
        <w:t xml:space="preserve">ПРОЕКТ ДОГОВОРА </w:t>
      </w:r>
    </w:p>
    <w:p w:rsidR="00410919" w:rsidRPr="00E92D77" w:rsidRDefault="00410919" w:rsidP="00654090">
      <w:pPr>
        <w:jc w:val="center"/>
        <w:rPr>
          <w:b/>
          <w:sz w:val="22"/>
          <w:szCs w:val="22"/>
        </w:rPr>
      </w:pPr>
    </w:p>
    <w:p w:rsidR="00410919" w:rsidRPr="00E92D77" w:rsidRDefault="00410919" w:rsidP="00654090">
      <w:pPr>
        <w:jc w:val="center"/>
        <w:rPr>
          <w:b/>
          <w:sz w:val="22"/>
          <w:szCs w:val="22"/>
        </w:rPr>
      </w:pPr>
      <w:r w:rsidRPr="00E92D77">
        <w:rPr>
          <w:b/>
          <w:sz w:val="22"/>
          <w:szCs w:val="22"/>
        </w:rPr>
        <w:t>Договор №_____</w:t>
      </w:r>
    </w:p>
    <w:p w:rsidR="00410919" w:rsidRPr="00E92D77" w:rsidRDefault="00410919" w:rsidP="00501D9E">
      <w:pPr>
        <w:jc w:val="center"/>
        <w:rPr>
          <w:b/>
          <w:sz w:val="22"/>
          <w:szCs w:val="22"/>
        </w:rPr>
      </w:pPr>
      <w:r w:rsidRPr="00E92D77">
        <w:rPr>
          <w:b/>
          <w:sz w:val="22"/>
          <w:szCs w:val="22"/>
        </w:rPr>
        <w:t xml:space="preserve">на оказание услуг по исследованию биологического материала на Коронавирус, </w:t>
      </w:r>
    </w:p>
    <w:p w:rsidR="00410919" w:rsidRPr="00E92D77" w:rsidRDefault="00410919" w:rsidP="00501D9E">
      <w:pPr>
        <w:jc w:val="center"/>
        <w:rPr>
          <w:b/>
          <w:sz w:val="22"/>
          <w:szCs w:val="22"/>
        </w:rPr>
      </w:pPr>
      <w:r w:rsidRPr="00E92D77">
        <w:rPr>
          <w:b/>
          <w:sz w:val="22"/>
          <w:szCs w:val="22"/>
        </w:rPr>
        <w:t>РНК (SARS-CoV-2) методом ПЦР</w:t>
      </w:r>
    </w:p>
    <w:p w:rsidR="00410919" w:rsidRPr="00E92D77" w:rsidRDefault="00410919" w:rsidP="00501D9E">
      <w:pPr>
        <w:jc w:val="center"/>
        <w:rPr>
          <w:b/>
          <w:sz w:val="22"/>
          <w:szCs w:val="22"/>
        </w:rPr>
      </w:pPr>
    </w:p>
    <w:p w:rsidR="00410919" w:rsidRPr="00E92D77" w:rsidRDefault="00410919" w:rsidP="00501D9E">
      <w:pPr>
        <w:ind w:firstLine="561"/>
        <w:jc w:val="both"/>
        <w:rPr>
          <w:sz w:val="22"/>
          <w:szCs w:val="22"/>
        </w:rPr>
      </w:pPr>
      <w:r w:rsidRPr="00E92D77">
        <w:rPr>
          <w:sz w:val="22"/>
          <w:szCs w:val="22"/>
        </w:rPr>
        <w:t>Московская область, город Дубна</w:t>
      </w:r>
      <w:r w:rsidRPr="00E92D77">
        <w:rPr>
          <w:sz w:val="22"/>
          <w:szCs w:val="22"/>
        </w:rPr>
        <w:tab/>
      </w:r>
      <w:r w:rsidRPr="00E92D77">
        <w:rPr>
          <w:sz w:val="22"/>
          <w:szCs w:val="22"/>
        </w:rPr>
        <w:tab/>
      </w:r>
      <w:r w:rsidRPr="00E92D77">
        <w:rPr>
          <w:sz w:val="22"/>
          <w:szCs w:val="22"/>
        </w:rPr>
        <w:tab/>
      </w:r>
      <w:r w:rsidRPr="00E92D77">
        <w:rPr>
          <w:sz w:val="22"/>
          <w:szCs w:val="22"/>
        </w:rPr>
        <w:tab/>
      </w:r>
      <w:r w:rsidRPr="00E92D77">
        <w:rPr>
          <w:sz w:val="22"/>
          <w:szCs w:val="22"/>
        </w:rPr>
        <w:tab/>
      </w:r>
      <w:r w:rsidRPr="00E92D77">
        <w:rPr>
          <w:sz w:val="22"/>
          <w:szCs w:val="22"/>
        </w:rPr>
        <w:tab/>
        <w:t xml:space="preserve">«___» февраля </w:t>
      </w:r>
      <w:smartTag w:uri="urn:schemas-microsoft-com:office:smarttags" w:element="metricconverter">
        <w:smartTagPr>
          <w:attr w:name="ProductID" w:val="2022 г"/>
        </w:smartTagPr>
        <w:r w:rsidRPr="00E92D77">
          <w:rPr>
            <w:sz w:val="22"/>
            <w:szCs w:val="22"/>
          </w:rPr>
          <w:t>2022 г</w:t>
        </w:r>
      </w:smartTag>
      <w:r w:rsidRPr="00E92D77">
        <w:rPr>
          <w:sz w:val="22"/>
          <w:szCs w:val="22"/>
        </w:rPr>
        <w:t>.</w:t>
      </w:r>
    </w:p>
    <w:p w:rsidR="00410919" w:rsidRPr="00E92D77" w:rsidRDefault="00410919" w:rsidP="00501D9E">
      <w:pPr>
        <w:jc w:val="center"/>
        <w:rPr>
          <w:sz w:val="22"/>
          <w:szCs w:val="22"/>
        </w:rPr>
      </w:pPr>
    </w:p>
    <w:p w:rsidR="00410919" w:rsidRPr="00E92D77" w:rsidRDefault="00410919" w:rsidP="00501D9E">
      <w:pPr>
        <w:jc w:val="both"/>
        <w:rPr>
          <w:sz w:val="22"/>
          <w:szCs w:val="22"/>
        </w:rPr>
      </w:pPr>
      <w:r w:rsidRPr="00E92D77">
        <w:rPr>
          <w:sz w:val="22"/>
          <w:szCs w:val="22"/>
        </w:rPr>
        <w:tab/>
      </w:r>
      <w:r w:rsidRPr="00E92D77">
        <w:rPr>
          <w:b/>
          <w:sz w:val="22"/>
          <w:szCs w:val="22"/>
        </w:rPr>
        <w:t>Государственное автономное учреждение здравоохранения Московской области «Дубненская городская больница»</w:t>
      </w:r>
      <w:r w:rsidRPr="00E92D77">
        <w:rPr>
          <w:sz w:val="22"/>
          <w:szCs w:val="22"/>
        </w:rPr>
        <w:t xml:space="preserve"> (далее – ГАУЗ МО «ДГБ»), именуемое в дальнейшем «Заказчик», в лице Главного врача Осипова Алексея Валентиновича, действующего на основании Устава, с одной стороны, и ХХХХХХХХХ, именуемое в дальнейшем «Исполнитель», в лице Генерального директора ХХХХХХ, действующего на основании Устава, с другой стороны (далее именуемые Стороны), в соответствии с Протоколом проведения итогов запроса котировок в электронной форме на оказание услуг по исследованию биологического материала на Коронавирус, РНК (SARS-CoV-2) методом ПЦР от «____» февраля </w:t>
      </w:r>
      <w:smartTag w:uri="urn:schemas-microsoft-com:office:smarttags" w:element="metricconverter">
        <w:smartTagPr>
          <w:attr w:name="ProductID" w:val="2022 г"/>
        </w:smartTagPr>
        <w:r w:rsidRPr="00E92D77">
          <w:rPr>
            <w:sz w:val="22"/>
            <w:szCs w:val="22"/>
          </w:rPr>
          <w:t>2022 г</w:t>
        </w:r>
      </w:smartTag>
      <w:r w:rsidRPr="00E92D77">
        <w:rPr>
          <w:sz w:val="22"/>
          <w:szCs w:val="22"/>
        </w:rPr>
        <w:t>. №_____, заключили настоящий Договор о нижеследующем:</w:t>
      </w:r>
    </w:p>
    <w:p w:rsidR="00410919" w:rsidRPr="00E92D77" w:rsidRDefault="00410919" w:rsidP="00501D9E">
      <w:pPr>
        <w:jc w:val="center"/>
        <w:rPr>
          <w:b/>
          <w:sz w:val="22"/>
          <w:szCs w:val="22"/>
        </w:rPr>
      </w:pPr>
    </w:p>
    <w:p w:rsidR="00410919" w:rsidRPr="00E92D77" w:rsidRDefault="00410919" w:rsidP="00501D9E">
      <w:pPr>
        <w:jc w:val="center"/>
        <w:rPr>
          <w:b/>
          <w:sz w:val="22"/>
          <w:szCs w:val="22"/>
        </w:rPr>
      </w:pPr>
      <w:r w:rsidRPr="00E92D77">
        <w:rPr>
          <w:b/>
          <w:sz w:val="22"/>
          <w:szCs w:val="22"/>
        </w:rPr>
        <w:t>1. ПРЕДМЕТ ДОГОВОРА</w:t>
      </w:r>
    </w:p>
    <w:p w:rsidR="00410919" w:rsidRPr="00E92D77" w:rsidRDefault="00410919" w:rsidP="00501D9E">
      <w:pPr>
        <w:ind w:firstLine="567"/>
        <w:jc w:val="both"/>
        <w:rPr>
          <w:sz w:val="22"/>
          <w:szCs w:val="22"/>
        </w:rPr>
      </w:pPr>
      <w:r w:rsidRPr="00E92D77">
        <w:rPr>
          <w:sz w:val="22"/>
          <w:szCs w:val="22"/>
        </w:rPr>
        <w:t>1.1. Исполнитель обязуется в соответствии с условиями и требованиями запроса котировок оказывать услуги по исследованию биологического материала на Коронавирус, РНК (SARS-CoV-2) методом ПЦР для Заказчика.</w:t>
      </w:r>
    </w:p>
    <w:p w:rsidR="00410919" w:rsidRPr="00E92D77" w:rsidRDefault="00410919" w:rsidP="00501D9E">
      <w:pPr>
        <w:ind w:firstLine="561"/>
        <w:jc w:val="both"/>
        <w:rPr>
          <w:sz w:val="22"/>
          <w:szCs w:val="22"/>
        </w:rPr>
      </w:pPr>
      <w:r w:rsidRPr="00E92D77">
        <w:rPr>
          <w:sz w:val="22"/>
          <w:szCs w:val="22"/>
        </w:rPr>
        <w:t xml:space="preserve">1.2. Оказание услуг осуществляется в соответствии с Техническим заданием (Приложение № 1 к данному договору) на оказание услуг по исследованию биологического материала на Коронавирус, РНК (SARS-CoV-2) методом ПЦР </w:t>
      </w:r>
    </w:p>
    <w:p w:rsidR="00410919" w:rsidRPr="00E92D77" w:rsidRDefault="00410919" w:rsidP="00501D9E">
      <w:pPr>
        <w:ind w:firstLine="561"/>
        <w:jc w:val="both"/>
        <w:rPr>
          <w:b/>
          <w:sz w:val="22"/>
          <w:szCs w:val="22"/>
        </w:rPr>
      </w:pPr>
      <w:r w:rsidRPr="00E92D77">
        <w:rPr>
          <w:sz w:val="22"/>
          <w:szCs w:val="22"/>
        </w:rPr>
        <w:t xml:space="preserve">1.3. Расчет стоимости оплаты оказанных услуг представлен в Спецификации (Приложение № 2 к данному Договору). </w:t>
      </w:r>
    </w:p>
    <w:p w:rsidR="00410919" w:rsidRPr="00E92D77" w:rsidRDefault="00410919" w:rsidP="00501D9E">
      <w:pPr>
        <w:ind w:firstLine="561"/>
        <w:jc w:val="both"/>
        <w:rPr>
          <w:sz w:val="22"/>
          <w:szCs w:val="22"/>
        </w:rPr>
      </w:pPr>
      <w:r w:rsidRPr="00E92D77">
        <w:rPr>
          <w:sz w:val="22"/>
          <w:szCs w:val="22"/>
        </w:rPr>
        <w:t>1.4. Место и сроки (периоды) оказания услуг:</w:t>
      </w:r>
    </w:p>
    <w:p w:rsidR="00410919" w:rsidRPr="00E92D77" w:rsidRDefault="00410919" w:rsidP="00501D9E">
      <w:pPr>
        <w:jc w:val="both"/>
        <w:rPr>
          <w:sz w:val="22"/>
          <w:szCs w:val="22"/>
        </w:rPr>
      </w:pPr>
      <w:r w:rsidRPr="00E92D77">
        <w:rPr>
          <w:sz w:val="22"/>
          <w:szCs w:val="22"/>
        </w:rPr>
        <w:t>Место оказания услуг – по месту нахождения лаборатории Исполнителя.</w:t>
      </w:r>
    </w:p>
    <w:p w:rsidR="00410919" w:rsidRPr="00E92D77" w:rsidRDefault="00410919" w:rsidP="00501D9E">
      <w:pPr>
        <w:jc w:val="both"/>
        <w:rPr>
          <w:sz w:val="22"/>
          <w:szCs w:val="22"/>
        </w:rPr>
      </w:pPr>
      <w:r w:rsidRPr="00E92D77">
        <w:rPr>
          <w:sz w:val="22"/>
          <w:szCs w:val="22"/>
        </w:rPr>
        <w:t>Период оказания услуг – с даты заключения Договора по 30 июня 2022 года по заявке Заказчика.</w:t>
      </w:r>
    </w:p>
    <w:p w:rsidR="00410919" w:rsidRPr="00E92D77" w:rsidRDefault="00410919" w:rsidP="00501D9E">
      <w:pPr>
        <w:pStyle w:val="3"/>
        <w:tabs>
          <w:tab w:val="clear" w:pos="227"/>
        </w:tabs>
        <w:rPr>
          <w:sz w:val="22"/>
          <w:szCs w:val="22"/>
        </w:rPr>
      </w:pPr>
    </w:p>
    <w:p w:rsidR="00410919" w:rsidRPr="00E92D77" w:rsidRDefault="00410919" w:rsidP="00501D9E">
      <w:pPr>
        <w:jc w:val="center"/>
        <w:rPr>
          <w:b/>
          <w:sz w:val="22"/>
          <w:szCs w:val="22"/>
        </w:rPr>
      </w:pPr>
      <w:r w:rsidRPr="00E92D77">
        <w:rPr>
          <w:b/>
          <w:sz w:val="22"/>
          <w:szCs w:val="22"/>
        </w:rPr>
        <w:t>2. ЦЕНА ДОГОВОРА И ПОРЯДОК РАСЧЕТОВ</w:t>
      </w:r>
    </w:p>
    <w:p w:rsidR="00410919" w:rsidRPr="00E92D77" w:rsidRDefault="00410919" w:rsidP="00501D9E">
      <w:pPr>
        <w:ind w:firstLine="561"/>
        <w:jc w:val="both"/>
        <w:rPr>
          <w:sz w:val="22"/>
          <w:szCs w:val="22"/>
        </w:rPr>
      </w:pPr>
      <w:r w:rsidRPr="00E92D77">
        <w:rPr>
          <w:sz w:val="22"/>
          <w:szCs w:val="22"/>
        </w:rPr>
        <w:t>2.1. За оказанные услуги, указанные в пункте 1 настоящего Договора, Заказчик уплачивает Исполнителю _______ рублей (</w:t>
      </w:r>
      <w:r w:rsidRPr="00E92D77">
        <w:rPr>
          <w:sz w:val="22"/>
          <w:szCs w:val="22"/>
          <w:u w:val="single"/>
        </w:rPr>
        <w:t>Сумма прописью</w:t>
      </w:r>
      <w:r w:rsidRPr="00E92D77">
        <w:rPr>
          <w:sz w:val="22"/>
          <w:szCs w:val="22"/>
        </w:rPr>
        <w:t>), включая НДС __ % – ______ рублей (</w:t>
      </w:r>
      <w:r w:rsidRPr="00E92D77">
        <w:rPr>
          <w:sz w:val="22"/>
          <w:szCs w:val="22"/>
          <w:u w:val="single"/>
        </w:rPr>
        <w:t>Сумма прописью</w:t>
      </w:r>
      <w:r w:rsidRPr="00E92D77">
        <w:rPr>
          <w:sz w:val="22"/>
          <w:szCs w:val="22"/>
        </w:rPr>
        <w:t>).</w:t>
      </w:r>
    </w:p>
    <w:p w:rsidR="00410919" w:rsidRPr="00E92D77" w:rsidRDefault="00410919" w:rsidP="00501D9E">
      <w:pPr>
        <w:ind w:firstLine="561"/>
        <w:jc w:val="both"/>
        <w:rPr>
          <w:sz w:val="22"/>
          <w:szCs w:val="22"/>
        </w:rPr>
      </w:pPr>
      <w:r w:rsidRPr="00E92D77">
        <w:rPr>
          <w:sz w:val="22"/>
          <w:szCs w:val="22"/>
        </w:rPr>
        <w:t xml:space="preserve">2.2. Оплата выполненных работ производится за счет </w:t>
      </w:r>
      <w:r w:rsidRPr="00E92D77">
        <w:rPr>
          <w:b/>
          <w:sz w:val="22"/>
          <w:szCs w:val="22"/>
        </w:rPr>
        <w:t>внебюджетных средств (средства обязательного медицинского страхования)</w:t>
      </w:r>
      <w:r w:rsidRPr="00E92D77">
        <w:rPr>
          <w:sz w:val="22"/>
          <w:szCs w:val="22"/>
        </w:rPr>
        <w:t>.</w:t>
      </w:r>
    </w:p>
    <w:p w:rsidR="00410919" w:rsidRPr="00E92D77" w:rsidRDefault="00410919" w:rsidP="00501D9E">
      <w:pPr>
        <w:ind w:firstLine="561"/>
        <w:jc w:val="both"/>
        <w:rPr>
          <w:sz w:val="22"/>
          <w:szCs w:val="22"/>
        </w:rPr>
      </w:pPr>
      <w:r w:rsidRPr="00E92D77">
        <w:rPr>
          <w:sz w:val="22"/>
          <w:szCs w:val="22"/>
        </w:rPr>
        <w:t>2.3. Цена Договора установлена в валюте Российской Федерации.</w:t>
      </w:r>
    </w:p>
    <w:p w:rsidR="00410919" w:rsidRPr="00E92D77" w:rsidRDefault="00410919" w:rsidP="00501D9E">
      <w:pPr>
        <w:ind w:firstLine="561"/>
        <w:jc w:val="both"/>
        <w:rPr>
          <w:sz w:val="22"/>
          <w:szCs w:val="22"/>
        </w:rPr>
      </w:pPr>
      <w:r w:rsidRPr="00E92D77">
        <w:rPr>
          <w:sz w:val="22"/>
          <w:szCs w:val="22"/>
        </w:rPr>
        <w:t>2.4 Цена Договора установлена на весь период действия Договора и не может быть изменена Исполнителем в одностороннем порядке. Условия Договора могут быть изменены по соглашению сторон в соответствии с п. 9.20 настоящего Договора.</w:t>
      </w:r>
    </w:p>
    <w:p w:rsidR="00410919" w:rsidRPr="00E92D77" w:rsidRDefault="00410919" w:rsidP="00501D9E">
      <w:pPr>
        <w:ind w:firstLine="567"/>
        <w:jc w:val="both"/>
        <w:rPr>
          <w:sz w:val="22"/>
          <w:szCs w:val="22"/>
        </w:rPr>
      </w:pPr>
      <w:r w:rsidRPr="00E92D77">
        <w:rPr>
          <w:sz w:val="22"/>
          <w:szCs w:val="22"/>
        </w:rPr>
        <w:t>2.5. Оплата оказанных услуг производится на следующих условиях: перечисление денежных средств на расчетный счет Исполнителя в течение 30 (тридцати) календарных дней после оказания услуг и подписания Акта приема-сдачи оказанных услуг при наличии бюджетного финансирования при представлении следующих документов:</w:t>
      </w:r>
    </w:p>
    <w:p w:rsidR="00410919" w:rsidRPr="00E92D77" w:rsidRDefault="00410919" w:rsidP="00501D9E">
      <w:pPr>
        <w:ind w:firstLine="561"/>
        <w:jc w:val="both"/>
        <w:rPr>
          <w:sz w:val="22"/>
          <w:szCs w:val="22"/>
        </w:rPr>
      </w:pPr>
      <w:r w:rsidRPr="00E92D77">
        <w:rPr>
          <w:sz w:val="22"/>
          <w:szCs w:val="22"/>
        </w:rPr>
        <w:t>– счета за оказанные услуги с указанием реквизитов настоящего Договора (1 оригинал);</w:t>
      </w:r>
    </w:p>
    <w:p w:rsidR="00410919" w:rsidRPr="00E92D77" w:rsidRDefault="00410919" w:rsidP="00501D9E">
      <w:pPr>
        <w:ind w:firstLine="561"/>
        <w:jc w:val="both"/>
        <w:rPr>
          <w:sz w:val="22"/>
          <w:szCs w:val="22"/>
        </w:rPr>
      </w:pPr>
      <w:r w:rsidRPr="00E92D77">
        <w:rPr>
          <w:sz w:val="22"/>
          <w:szCs w:val="22"/>
        </w:rPr>
        <w:t>– счета-фактуры;</w:t>
      </w:r>
    </w:p>
    <w:p w:rsidR="00410919" w:rsidRPr="00E92D77" w:rsidRDefault="00410919" w:rsidP="00501D9E">
      <w:pPr>
        <w:autoSpaceDE w:val="0"/>
        <w:autoSpaceDN w:val="0"/>
        <w:adjustRightInd w:val="0"/>
        <w:ind w:firstLine="540"/>
        <w:jc w:val="both"/>
        <w:rPr>
          <w:sz w:val="22"/>
          <w:szCs w:val="22"/>
        </w:rPr>
      </w:pPr>
      <w:r w:rsidRPr="00E92D77">
        <w:rPr>
          <w:sz w:val="22"/>
          <w:szCs w:val="22"/>
        </w:rPr>
        <w:t>– Акта приема-сдачи оказанных услуг с указанием реквизитов настоящего Договора, подписанного Заказчиком и Исполнителем (1 оригинал).</w:t>
      </w:r>
    </w:p>
    <w:p w:rsidR="00410919" w:rsidRPr="00E92D77" w:rsidRDefault="00410919" w:rsidP="00501D9E">
      <w:pPr>
        <w:ind w:firstLine="540"/>
        <w:jc w:val="both"/>
        <w:rPr>
          <w:sz w:val="22"/>
          <w:szCs w:val="22"/>
        </w:rPr>
      </w:pPr>
      <w:r w:rsidRPr="00E92D77">
        <w:rPr>
          <w:sz w:val="22"/>
          <w:szCs w:val="22"/>
        </w:rPr>
        <w:t>2.6. Порядок формирования цены Договора – цена Договора включает в себя стоимость исследований, расходного материала, налоговые платежи и другие обязательные сборы, страхование, таможенные пошлины, транспортные расходы и другие обязательные платежи, связанные с исполнением договора.</w:t>
      </w:r>
    </w:p>
    <w:p w:rsidR="00410919" w:rsidRPr="00E92D77" w:rsidRDefault="00410919" w:rsidP="00B76047">
      <w:pPr>
        <w:ind w:firstLine="540"/>
        <w:jc w:val="both"/>
        <w:rPr>
          <w:sz w:val="22"/>
          <w:szCs w:val="22"/>
        </w:rPr>
      </w:pPr>
    </w:p>
    <w:p w:rsidR="00410919" w:rsidRPr="00E92D77" w:rsidRDefault="00410919" w:rsidP="00654090">
      <w:pPr>
        <w:jc w:val="center"/>
        <w:rPr>
          <w:b/>
          <w:sz w:val="22"/>
          <w:szCs w:val="22"/>
        </w:rPr>
      </w:pPr>
      <w:r w:rsidRPr="00E92D77">
        <w:rPr>
          <w:b/>
          <w:sz w:val="22"/>
          <w:szCs w:val="22"/>
        </w:rPr>
        <w:t>3. ПРАВА И ОБЯЗАННОСТИ СТОРОН</w:t>
      </w:r>
    </w:p>
    <w:p w:rsidR="00410919" w:rsidRPr="00E92D77" w:rsidRDefault="00410919" w:rsidP="007258B0">
      <w:pPr>
        <w:ind w:firstLine="561"/>
        <w:jc w:val="both"/>
        <w:rPr>
          <w:b/>
          <w:sz w:val="22"/>
          <w:szCs w:val="22"/>
        </w:rPr>
      </w:pPr>
      <w:r w:rsidRPr="00E92D77">
        <w:rPr>
          <w:b/>
          <w:sz w:val="22"/>
          <w:szCs w:val="22"/>
        </w:rPr>
        <w:t>3.1. Заказчик имеет право:</w:t>
      </w:r>
    </w:p>
    <w:p w:rsidR="00410919" w:rsidRPr="00E92D77" w:rsidRDefault="00410919" w:rsidP="007258B0">
      <w:pPr>
        <w:pStyle w:val="ConsPlusNormal"/>
        <w:widowControl/>
        <w:ind w:firstLine="540"/>
        <w:jc w:val="both"/>
        <w:rPr>
          <w:rFonts w:ascii="Times New Roman" w:hAnsi="Times New Roman"/>
          <w:sz w:val="22"/>
          <w:szCs w:val="22"/>
        </w:rPr>
      </w:pPr>
      <w:r w:rsidRPr="00E92D77">
        <w:rPr>
          <w:rFonts w:ascii="Times New Roman" w:hAnsi="Times New Roman"/>
          <w:sz w:val="22"/>
          <w:szCs w:val="22"/>
        </w:rPr>
        <w:t>3.1.1. Осуществлять контроль качества оказываемых услуг на любом этапе оказания услуг.</w:t>
      </w:r>
    </w:p>
    <w:p w:rsidR="00410919" w:rsidRPr="00E92D77" w:rsidRDefault="00410919" w:rsidP="007258B0">
      <w:pPr>
        <w:ind w:firstLine="561"/>
        <w:jc w:val="both"/>
        <w:rPr>
          <w:sz w:val="22"/>
          <w:szCs w:val="22"/>
        </w:rPr>
      </w:pPr>
      <w:r w:rsidRPr="00E92D77">
        <w:rPr>
          <w:sz w:val="22"/>
          <w:szCs w:val="22"/>
        </w:rPr>
        <w:t>3.1.2. Предъявлять претензии Исполнителю в установленный законодательством Российской Федерации срок, в том числе после подписания Акта приема-сдачи оказанных услуг в случае, если в течение указанного срока будут выявлены дефекты или отклонения качественных характеристик от требований запроса котировок.</w:t>
      </w:r>
    </w:p>
    <w:p w:rsidR="00410919" w:rsidRPr="00E92D77" w:rsidRDefault="00410919" w:rsidP="007258B0">
      <w:pPr>
        <w:ind w:firstLine="561"/>
        <w:jc w:val="both"/>
        <w:rPr>
          <w:sz w:val="22"/>
          <w:szCs w:val="22"/>
        </w:rPr>
      </w:pPr>
      <w:r w:rsidRPr="00E92D77">
        <w:rPr>
          <w:sz w:val="22"/>
          <w:szCs w:val="22"/>
        </w:rPr>
        <w:t xml:space="preserve">3.1.3. При выявлении недостатков услуг, возникших по вине Исполнителя, требовать от него безвозмездного их устранения. </w:t>
      </w:r>
    </w:p>
    <w:p w:rsidR="00410919" w:rsidRPr="00E92D77" w:rsidRDefault="00410919" w:rsidP="007258B0">
      <w:pPr>
        <w:autoSpaceDE w:val="0"/>
        <w:autoSpaceDN w:val="0"/>
        <w:adjustRightInd w:val="0"/>
        <w:ind w:firstLine="540"/>
        <w:jc w:val="both"/>
        <w:rPr>
          <w:sz w:val="22"/>
          <w:szCs w:val="22"/>
        </w:rPr>
      </w:pPr>
      <w:r w:rsidRPr="00E92D77">
        <w:rPr>
          <w:sz w:val="22"/>
          <w:szCs w:val="22"/>
        </w:rPr>
        <w:t xml:space="preserve">3.1.4. В случае отказа Исполнителя от устранения возникших по его вине недостатков самостоятельно устранить возникшие по вине Исполнителя недостатки и требовать от него возмещения расходов на исправление недостатков услуг Заказчиком или третьим лицом. </w:t>
      </w:r>
    </w:p>
    <w:p w:rsidR="00410919" w:rsidRPr="00E92D77" w:rsidRDefault="00410919" w:rsidP="007258B0">
      <w:pPr>
        <w:ind w:firstLine="561"/>
        <w:jc w:val="both"/>
        <w:rPr>
          <w:b/>
          <w:sz w:val="22"/>
          <w:szCs w:val="22"/>
        </w:rPr>
      </w:pPr>
      <w:r w:rsidRPr="00E92D77">
        <w:rPr>
          <w:b/>
          <w:sz w:val="22"/>
          <w:szCs w:val="22"/>
        </w:rPr>
        <w:t>3.2. Заказчик обязан:</w:t>
      </w:r>
    </w:p>
    <w:p w:rsidR="00410919" w:rsidRPr="00E92D77" w:rsidRDefault="00410919" w:rsidP="007258B0">
      <w:pPr>
        <w:ind w:firstLine="561"/>
        <w:jc w:val="both"/>
        <w:rPr>
          <w:sz w:val="22"/>
          <w:szCs w:val="22"/>
        </w:rPr>
      </w:pPr>
      <w:r w:rsidRPr="00E92D77">
        <w:rPr>
          <w:sz w:val="22"/>
          <w:szCs w:val="22"/>
        </w:rPr>
        <w:t xml:space="preserve">3.2.1. Содействовать Исполнителю в выполнении им своих задач. </w:t>
      </w:r>
    </w:p>
    <w:p w:rsidR="00410919" w:rsidRPr="00E92D77" w:rsidRDefault="00410919" w:rsidP="007258B0">
      <w:pPr>
        <w:ind w:firstLine="561"/>
        <w:jc w:val="both"/>
        <w:rPr>
          <w:sz w:val="22"/>
          <w:szCs w:val="22"/>
        </w:rPr>
      </w:pPr>
      <w:r w:rsidRPr="00E92D77">
        <w:rPr>
          <w:sz w:val="22"/>
          <w:szCs w:val="22"/>
        </w:rPr>
        <w:t>3.2.2. Принять и оплатить предусмотренные п. 1.1. Договора оказанные услуги.</w:t>
      </w:r>
    </w:p>
    <w:p w:rsidR="00410919" w:rsidRPr="00E92D77" w:rsidRDefault="00410919" w:rsidP="007258B0">
      <w:pPr>
        <w:ind w:firstLine="561"/>
        <w:jc w:val="both"/>
        <w:rPr>
          <w:sz w:val="22"/>
          <w:szCs w:val="22"/>
        </w:rPr>
      </w:pPr>
      <w:r w:rsidRPr="00E92D77">
        <w:rPr>
          <w:sz w:val="22"/>
          <w:szCs w:val="22"/>
        </w:rPr>
        <w:t>3.2.3. Выделять своих представителей для оперативного решения вопросов, возникающих при исполнении Договора и требующих согласованного принятия решения Сторонами.</w:t>
      </w:r>
    </w:p>
    <w:p w:rsidR="00410919" w:rsidRPr="00E92D77" w:rsidRDefault="00410919" w:rsidP="007258B0">
      <w:pPr>
        <w:ind w:firstLine="561"/>
        <w:jc w:val="both"/>
        <w:rPr>
          <w:sz w:val="22"/>
          <w:szCs w:val="22"/>
        </w:rPr>
      </w:pPr>
      <w:r w:rsidRPr="00E92D77">
        <w:rPr>
          <w:sz w:val="22"/>
          <w:szCs w:val="22"/>
        </w:rPr>
        <w:t>3.2.4. Требовать от Исполнителя уплаты неустойки в случаях нарушения положений, установленных п. 3.4 Договора.</w:t>
      </w:r>
    </w:p>
    <w:p w:rsidR="00410919" w:rsidRPr="00E92D77" w:rsidRDefault="00410919" w:rsidP="00EF033B">
      <w:pPr>
        <w:ind w:firstLine="561"/>
        <w:jc w:val="both"/>
        <w:rPr>
          <w:sz w:val="22"/>
          <w:szCs w:val="22"/>
        </w:rPr>
      </w:pPr>
      <w:r w:rsidRPr="00E92D77">
        <w:rPr>
          <w:sz w:val="22"/>
          <w:szCs w:val="22"/>
        </w:rPr>
        <w:t>3.2.5. Соблюдать свои обязательства в части порядка приема оказываемых услуг.</w:t>
      </w:r>
    </w:p>
    <w:p w:rsidR="00410919" w:rsidRPr="00E92D77" w:rsidRDefault="00410919" w:rsidP="007258B0">
      <w:pPr>
        <w:ind w:firstLine="561"/>
        <w:jc w:val="both"/>
        <w:rPr>
          <w:b/>
          <w:sz w:val="22"/>
          <w:szCs w:val="22"/>
        </w:rPr>
      </w:pPr>
      <w:r w:rsidRPr="00E92D77">
        <w:rPr>
          <w:b/>
          <w:sz w:val="22"/>
          <w:szCs w:val="22"/>
        </w:rPr>
        <w:t>3.3. Исполнитель имеет право:</w:t>
      </w:r>
    </w:p>
    <w:p w:rsidR="00410919" w:rsidRPr="00E92D77" w:rsidRDefault="00410919" w:rsidP="002F34A9">
      <w:pPr>
        <w:ind w:firstLine="561"/>
        <w:jc w:val="both"/>
        <w:rPr>
          <w:sz w:val="22"/>
          <w:szCs w:val="22"/>
        </w:rPr>
      </w:pPr>
      <w:r w:rsidRPr="00E92D77">
        <w:rPr>
          <w:sz w:val="22"/>
          <w:szCs w:val="22"/>
        </w:rPr>
        <w:t>3.3.1. Требовать от Заказчика исполнения обязательств, предусмотренных Договором.</w:t>
      </w:r>
    </w:p>
    <w:p w:rsidR="00410919" w:rsidRPr="00E92D77" w:rsidRDefault="00410919" w:rsidP="007258B0">
      <w:pPr>
        <w:ind w:firstLine="561"/>
        <w:jc w:val="both"/>
        <w:rPr>
          <w:b/>
          <w:sz w:val="22"/>
          <w:szCs w:val="22"/>
        </w:rPr>
      </w:pPr>
      <w:r w:rsidRPr="00E92D77">
        <w:rPr>
          <w:b/>
          <w:sz w:val="22"/>
          <w:szCs w:val="22"/>
        </w:rPr>
        <w:t>3.4. Исполнитель обязан:</w:t>
      </w:r>
    </w:p>
    <w:p w:rsidR="00410919" w:rsidRPr="00E92D77" w:rsidRDefault="00410919" w:rsidP="00227BB7">
      <w:pPr>
        <w:ind w:firstLine="567"/>
        <w:jc w:val="both"/>
        <w:rPr>
          <w:sz w:val="22"/>
          <w:szCs w:val="22"/>
          <w:lang w:eastAsia="en-US"/>
        </w:rPr>
      </w:pPr>
      <w:r w:rsidRPr="00E92D77">
        <w:rPr>
          <w:sz w:val="22"/>
          <w:szCs w:val="22"/>
        </w:rPr>
        <w:t xml:space="preserve">3.4.1. Иметь лицензию на медицинскую деятельность в соответствии с </w:t>
      </w:r>
      <w:r w:rsidRPr="00E92D77">
        <w:rPr>
          <w:sz w:val="22"/>
          <w:szCs w:val="22"/>
          <w:lang w:eastAsia="en-US"/>
        </w:rPr>
        <w:t xml:space="preserve">Федеральным законом о лицензировании отдельных видов деятельности (99-ФЗ от 04.05.2011). </w:t>
      </w:r>
    </w:p>
    <w:p w:rsidR="00410919" w:rsidRPr="00E92D77" w:rsidRDefault="00410919" w:rsidP="00501D9E">
      <w:pPr>
        <w:ind w:firstLine="567"/>
        <w:jc w:val="both"/>
        <w:rPr>
          <w:sz w:val="22"/>
          <w:szCs w:val="22"/>
        </w:rPr>
      </w:pPr>
      <w:r w:rsidRPr="00E92D77">
        <w:rPr>
          <w:sz w:val="22"/>
          <w:szCs w:val="22"/>
        </w:rPr>
        <w:t>3.4.2. Обеспечить своевременное оказание услуг в соответствии с Техническим заданием и условиями договора на оказание услуг по исследованию биологического материала на Коронавирус, РНК (SARS-CoV-2) методом ПЦР.</w:t>
      </w:r>
    </w:p>
    <w:p w:rsidR="00410919" w:rsidRPr="00E92D77" w:rsidRDefault="00410919" w:rsidP="00227BB7">
      <w:pPr>
        <w:ind w:firstLine="567"/>
        <w:jc w:val="both"/>
        <w:rPr>
          <w:sz w:val="22"/>
          <w:szCs w:val="22"/>
        </w:rPr>
      </w:pPr>
      <w:r w:rsidRPr="00E92D77">
        <w:rPr>
          <w:sz w:val="22"/>
          <w:szCs w:val="22"/>
        </w:rPr>
        <w:t>3.4.3. В разумный срок представлять Заказчику запрашиваемую информацию, непосредственно связанную с исполнением Договора.</w:t>
      </w:r>
    </w:p>
    <w:p w:rsidR="00410919" w:rsidRPr="00E92D77" w:rsidRDefault="00410919" w:rsidP="007258B0">
      <w:pPr>
        <w:ind w:firstLine="561"/>
        <w:jc w:val="both"/>
        <w:rPr>
          <w:sz w:val="22"/>
          <w:szCs w:val="22"/>
        </w:rPr>
      </w:pPr>
      <w:r w:rsidRPr="00E92D77">
        <w:rPr>
          <w:sz w:val="22"/>
          <w:szCs w:val="22"/>
        </w:rPr>
        <w:t>3.4.4. Своевременно и в полном объеме представлять Заказчику учетную и отчетную документацию, относящуюся к предмету Договора.</w:t>
      </w:r>
    </w:p>
    <w:p w:rsidR="00410919" w:rsidRPr="00E92D77" w:rsidRDefault="00410919" w:rsidP="007258B0">
      <w:pPr>
        <w:ind w:firstLine="561"/>
        <w:jc w:val="both"/>
        <w:rPr>
          <w:sz w:val="22"/>
          <w:szCs w:val="22"/>
        </w:rPr>
      </w:pPr>
      <w:r w:rsidRPr="00E92D77">
        <w:rPr>
          <w:sz w:val="22"/>
          <w:szCs w:val="22"/>
        </w:rPr>
        <w:t>3.4.5. По запросу Заказчика незамедлительно выделять своих представителей для оперативного решения вопросов, возникающих при исполнении Договора.</w:t>
      </w:r>
    </w:p>
    <w:p w:rsidR="00410919" w:rsidRPr="00E92D77" w:rsidRDefault="00410919" w:rsidP="007258B0">
      <w:pPr>
        <w:ind w:firstLine="561"/>
        <w:jc w:val="both"/>
        <w:rPr>
          <w:sz w:val="22"/>
          <w:szCs w:val="22"/>
        </w:rPr>
      </w:pPr>
      <w:r w:rsidRPr="00E92D77">
        <w:rPr>
          <w:sz w:val="22"/>
          <w:szCs w:val="22"/>
        </w:rPr>
        <w:t>3.4.6. Своевременно устранить выявленные недостатки (дефекты) услуг возникшие по его вине при исполнении Договора.</w:t>
      </w:r>
    </w:p>
    <w:p w:rsidR="00410919" w:rsidRPr="00E92D77" w:rsidRDefault="00410919" w:rsidP="007258B0">
      <w:pPr>
        <w:ind w:firstLine="561"/>
        <w:jc w:val="both"/>
        <w:rPr>
          <w:sz w:val="22"/>
          <w:szCs w:val="22"/>
        </w:rPr>
      </w:pPr>
      <w:r w:rsidRPr="00E92D77">
        <w:rPr>
          <w:sz w:val="22"/>
          <w:szCs w:val="22"/>
        </w:rPr>
        <w:t>3.4.7. Соблюдать свои обязательства в части порядка приема оказываемых услуг.</w:t>
      </w:r>
    </w:p>
    <w:p w:rsidR="00410919" w:rsidRPr="00E92D77" w:rsidRDefault="00410919" w:rsidP="00501D9E">
      <w:pPr>
        <w:ind w:firstLine="540"/>
        <w:jc w:val="both"/>
        <w:rPr>
          <w:sz w:val="22"/>
          <w:szCs w:val="22"/>
        </w:rPr>
      </w:pPr>
      <w:r w:rsidRPr="00E92D77">
        <w:rPr>
          <w:sz w:val="22"/>
          <w:szCs w:val="22"/>
        </w:rPr>
        <w:t xml:space="preserve">3.4.8. Предоставить Заказчику инструкцию о правилах забора, хранения, транспортировки биологического материала, используемую в лаборатории Исполнителя (далее – Инструкция), в печатном виде и на электронном носителе. </w:t>
      </w:r>
    </w:p>
    <w:p w:rsidR="00410919" w:rsidRPr="00E92D77" w:rsidRDefault="00410919" w:rsidP="007258B0">
      <w:pPr>
        <w:ind w:firstLine="561"/>
        <w:jc w:val="both"/>
        <w:rPr>
          <w:sz w:val="22"/>
          <w:szCs w:val="22"/>
        </w:rPr>
      </w:pPr>
      <w:r w:rsidRPr="00E92D77">
        <w:rPr>
          <w:sz w:val="22"/>
          <w:szCs w:val="22"/>
        </w:rPr>
        <w:t>3.4.9. Указать в сопроводительных документах (счете, Акте приема-сдачи оказанных услуг) ссылку на номер и дату заключенного Договора.</w:t>
      </w:r>
    </w:p>
    <w:p w:rsidR="00410919" w:rsidRPr="00E92D77" w:rsidRDefault="00410919" w:rsidP="000B6E53">
      <w:pPr>
        <w:ind w:firstLine="561"/>
        <w:jc w:val="both"/>
        <w:rPr>
          <w:sz w:val="22"/>
          <w:szCs w:val="22"/>
        </w:rPr>
      </w:pPr>
    </w:p>
    <w:p w:rsidR="00410919" w:rsidRPr="00E92D77" w:rsidRDefault="00410919" w:rsidP="00BD26C3">
      <w:pPr>
        <w:jc w:val="center"/>
        <w:rPr>
          <w:b/>
          <w:sz w:val="22"/>
          <w:szCs w:val="22"/>
        </w:rPr>
      </w:pPr>
      <w:r w:rsidRPr="00E92D77">
        <w:rPr>
          <w:b/>
          <w:sz w:val="22"/>
          <w:szCs w:val="22"/>
        </w:rPr>
        <w:t xml:space="preserve">4. ПОРЯДОК ПРИЕМА ОКАЗЫВАЕМЫХ УСЛУГ. </w:t>
      </w:r>
    </w:p>
    <w:p w:rsidR="00410919" w:rsidRPr="00E92D77" w:rsidRDefault="00410919" w:rsidP="007258B0">
      <w:pPr>
        <w:pStyle w:val="ConsPlusNormal"/>
        <w:widowControl/>
        <w:ind w:firstLine="540"/>
        <w:jc w:val="both"/>
        <w:rPr>
          <w:rFonts w:ascii="Times New Roman" w:hAnsi="Times New Roman"/>
          <w:sz w:val="22"/>
          <w:szCs w:val="22"/>
        </w:rPr>
      </w:pPr>
      <w:r w:rsidRPr="00E92D77">
        <w:rPr>
          <w:rFonts w:ascii="Times New Roman" w:hAnsi="Times New Roman"/>
          <w:sz w:val="22"/>
          <w:szCs w:val="22"/>
        </w:rPr>
        <w:t xml:space="preserve">4.1. Исполнитель обязан согласовать с Заказчиком конкретные дату и время осуществления оказания услуг. </w:t>
      </w:r>
    </w:p>
    <w:p w:rsidR="00410919" w:rsidRPr="00E92D77" w:rsidRDefault="00410919" w:rsidP="007258B0">
      <w:pPr>
        <w:pStyle w:val="ConsPlusNormal"/>
        <w:widowControl/>
        <w:ind w:firstLine="540"/>
        <w:jc w:val="both"/>
        <w:rPr>
          <w:rFonts w:ascii="Times New Roman" w:hAnsi="Times New Roman"/>
          <w:sz w:val="22"/>
          <w:szCs w:val="22"/>
        </w:rPr>
      </w:pPr>
      <w:r w:rsidRPr="00E92D77">
        <w:rPr>
          <w:rFonts w:ascii="Times New Roman" w:hAnsi="Times New Roman"/>
          <w:sz w:val="22"/>
          <w:szCs w:val="22"/>
        </w:rPr>
        <w:t>4.2. Приемка-сдача оказываемых услуг оформляется Актом приема-сдачи оказанных услуг (далее – «Акт»), который подписывается обеими Сторонами. При отказе одной из Сторон от подписания Акта в нем делается соответствующая запись, и Акт подписывается другой Стороной.</w:t>
      </w:r>
    </w:p>
    <w:p w:rsidR="00410919" w:rsidRPr="00E92D77" w:rsidRDefault="00410919" w:rsidP="007258B0">
      <w:pPr>
        <w:ind w:firstLine="540"/>
        <w:jc w:val="both"/>
        <w:rPr>
          <w:sz w:val="22"/>
          <w:szCs w:val="22"/>
        </w:rPr>
      </w:pPr>
      <w:r w:rsidRPr="00E92D77">
        <w:rPr>
          <w:sz w:val="22"/>
          <w:szCs w:val="22"/>
        </w:rPr>
        <w:t>4.3. Заказчик в пятидневный срок после получения подписанного Исполнителем акта приема-сдачи оказанных услуг и отчетных документов осуществляет их сверку и направляет Исполнителю подписанный Акт приема-сдачи оказанных услуг, либо мотивированный отказ от приемки. В случае мотивированного отказа от подписания Акта приема-сдачи оказанных услуг Заказчик в пятидневный срок направляет  Исполнителю письмо-претензию с перечнем выявленных недостатков оказанных услуг с предлагаемыми сроками их устранения.</w:t>
      </w:r>
    </w:p>
    <w:p w:rsidR="00410919" w:rsidRPr="00E92D77" w:rsidRDefault="00410919" w:rsidP="007258B0">
      <w:pPr>
        <w:ind w:firstLine="540"/>
        <w:jc w:val="both"/>
        <w:rPr>
          <w:sz w:val="22"/>
          <w:szCs w:val="22"/>
        </w:rPr>
      </w:pPr>
      <w:r w:rsidRPr="00E92D77">
        <w:rPr>
          <w:sz w:val="22"/>
          <w:szCs w:val="22"/>
        </w:rPr>
        <w:t>4.4. При приемке-сдаче Заказчик обязан провести проверку услуг на соответствие их качества  требованиям, установленным настоящим Договором и запросом котировок в электронной форме. Исполнитель обязан устранить выявленные недостатки за свой счёт, в согласованный с Заказчиком срок.</w:t>
      </w:r>
    </w:p>
    <w:p w:rsidR="00410919" w:rsidRPr="00E92D77" w:rsidRDefault="00410919" w:rsidP="007258B0">
      <w:pPr>
        <w:pStyle w:val="ConsPlusNormal"/>
        <w:widowControl/>
        <w:ind w:firstLine="540"/>
        <w:jc w:val="both"/>
        <w:rPr>
          <w:rFonts w:ascii="Times New Roman" w:hAnsi="Times New Roman"/>
          <w:sz w:val="22"/>
          <w:szCs w:val="22"/>
        </w:rPr>
      </w:pPr>
      <w:r w:rsidRPr="00E92D77">
        <w:rPr>
          <w:rFonts w:ascii="Times New Roman" w:hAnsi="Times New Roman"/>
          <w:sz w:val="22"/>
          <w:szCs w:val="22"/>
        </w:rPr>
        <w:t>4.5.  При приемке-сдаче оказываемых услуг Исполнитель обязан сообщить Заказчику в письменной форме о требованиях, которые необходимо соблюдать для эффективного и безопасного использования оказанных услуг, а также о возможных для самого Заказчика и других лиц.</w:t>
      </w:r>
    </w:p>
    <w:p w:rsidR="00410919" w:rsidRPr="00E92D77" w:rsidRDefault="00410919" w:rsidP="007258B0">
      <w:pPr>
        <w:pStyle w:val="ConsPlusNormal"/>
        <w:widowControl/>
        <w:ind w:firstLine="540"/>
        <w:jc w:val="both"/>
        <w:rPr>
          <w:rFonts w:ascii="Times New Roman" w:hAnsi="Times New Roman"/>
          <w:sz w:val="22"/>
          <w:szCs w:val="22"/>
        </w:rPr>
      </w:pPr>
      <w:r w:rsidRPr="00E92D77">
        <w:rPr>
          <w:rFonts w:ascii="Times New Roman" w:hAnsi="Times New Roman"/>
          <w:sz w:val="22"/>
          <w:szCs w:val="22"/>
        </w:rPr>
        <w:t xml:space="preserve"> 4.6. Заказчик вправе отказаться от приемки оказанных услуг в случае обнаружения недостатков, которые не могут быть устранены Исполнителем.</w:t>
      </w:r>
    </w:p>
    <w:p w:rsidR="00410919" w:rsidRPr="00E92D77" w:rsidRDefault="00410919" w:rsidP="007258B0">
      <w:pPr>
        <w:pStyle w:val="ConsPlusNormal"/>
        <w:widowControl/>
        <w:ind w:firstLine="540"/>
        <w:jc w:val="both"/>
        <w:rPr>
          <w:rFonts w:ascii="Times New Roman" w:hAnsi="Times New Roman"/>
          <w:sz w:val="22"/>
          <w:szCs w:val="22"/>
        </w:rPr>
      </w:pPr>
    </w:p>
    <w:p w:rsidR="00410919" w:rsidRPr="00E92D77" w:rsidRDefault="00410919" w:rsidP="00CA0666">
      <w:pPr>
        <w:jc w:val="center"/>
        <w:rPr>
          <w:b/>
          <w:sz w:val="22"/>
          <w:szCs w:val="22"/>
        </w:rPr>
      </w:pPr>
      <w:r w:rsidRPr="00E92D77">
        <w:rPr>
          <w:b/>
          <w:sz w:val="22"/>
          <w:szCs w:val="22"/>
        </w:rPr>
        <w:t>5. КАЧЕСТВО ОКАЗЫВАЕМЫХ УСЛУГ</w:t>
      </w:r>
    </w:p>
    <w:p w:rsidR="00410919" w:rsidRPr="00E92D77" w:rsidRDefault="00410919" w:rsidP="00CA0666">
      <w:pPr>
        <w:snapToGrid w:val="0"/>
        <w:ind w:firstLine="708"/>
        <w:jc w:val="both"/>
        <w:rPr>
          <w:sz w:val="22"/>
          <w:szCs w:val="22"/>
        </w:rPr>
      </w:pPr>
      <w:r w:rsidRPr="00E92D77">
        <w:rPr>
          <w:sz w:val="22"/>
          <w:szCs w:val="22"/>
        </w:rPr>
        <w:t xml:space="preserve">5.1. Качество оказываемых Исполнителем услуг должно соответствовать требованиям СанПиН, установленным к данным видам исследований биологического материала. </w:t>
      </w:r>
    </w:p>
    <w:p w:rsidR="00410919" w:rsidRPr="00E92D77" w:rsidRDefault="00410919" w:rsidP="00CA0666">
      <w:pPr>
        <w:jc w:val="both"/>
        <w:rPr>
          <w:sz w:val="22"/>
          <w:szCs w:val="22"/>
        </w:rPr>
      </w:pPr>
      <w:r w:rsidRPr="00E92D77">
        <w:rPr>
          <w:color w:val="1F497D"/>
          <w:sz w:val="22"/>
          <w:szCs w:val="22"/>
        </w:rPr>
        <w:t xml:space="preserve">            </w:t>
      </w:r>
      <w:r w:rsidRPr="00E92D77">
        <w:rPr>
          <w:sz w:val="22"/>
          <w:szCs w:val="22"/>
        </w:rPr>
        <w:t>5.2.</w:t>
      </w:r>
      <w:r w:rsidRPr="00E92D77">
        <w:rPr>
          <w:color w:val="1F497D"/>
          <w:sz w:val="22"/>
          <w:szCs w:val="22"/>
        </w:rPr>
        <w:t xml:space="preserve"> </w:t>
      </w:r>
      <w:r w:rsidRPr="00E92D77">
        <w:rPr>
          <w:sz w:val="22"/>
          <w:szCs w:val="22"/>
        </w:rPr>
        <w:t>Исполнитель обязан соблюдать стандарты и требования, предъявляемые к качеству исследований и характеристикам, установленным изготовителем при использовании оборудования и реактивов, необходимых для проведения заказанных исследований. Удостоверяется сертификатом внешнего и внутреннего контроля качества.</w:t>
      </w:r>
    </w:p>
    <w:p w:rsidR="00410919" w:rsidRPr="00E92D77" w:rsidRDefault="00410919" w:rsidP="00CA0666">
      <w:pPr>
        <w:snapToGrid w:val="0"/>
        <w:ind w:firstLine="708"/>
        <w:jc w:val="both"/>
        <w:rPr>
          <w:sz w:val="22"/>
          <w:szCs w:val="22"/>
        </w:rPr>
      </w:pPr>
      <w:r w:rsidRPr="00E92D77">
        <w:rPr>
          <w:sz w:val="22"/>
          <w:szCs w:val="22"/>
        </w:rPr>
        <w:t>5.3. Результаты исследований оформляются на бланке заключения в соответствии с требованиями действующего законодательства РФ.</w:t>
      </w:r>
    </w:p>
    <w:p w:rsidR="00410919" w:rsidRPr="00E92D77" w:rsidRDefault="00410919" w:rsidP="00501D9E">
      <w:pPr>
        <w:ind w:firstLine="708"/>
        <w:jc w:val="both"/>
        <w:rPr>
          <w:sz w:val="22"/>
          <w:szCs w:val="22"/>
        </w:rPr>
      </w:pPr>
      <w:r w:rsidRPr="00E92D77">
        <w:rPr>
          <w:sz w:val="22"/>
          <w:szCs w:val="22"/>
        </w:rPr>
        <w:t>5.4. Исполнитель предоставляет Заказчику возможность использования удаленного доступа к лабораторной информационной системе Исполнителя через защищенный интернет – канал. При необходимости результаты исследований могут передаваться Заказчику по электронной почте. Выгрузка результатов в информационную систему производится по мере выполнения, но не позднее следующего дня, после истечения сроков выполнения услуг.</w:t>
      </w:r>
    </w:p>
    <w:p w:rsidR="00410919" w:rsidRPr="00E92D77" w:rsidRDefault="00410919" w:rsidP="00C87EC8">
      <w:pPr>
        <w:jc w:val="center"/>
        <w:rPr>
          <w:rFonts w:eastAsia="MS Mincho"/>
          <w:b/>
          <w:sz w:val="22"/>
          <w:szCs w:val="22"/>
        </w:rPr>
      </w:pPr>
    </w:p>
    <w:p w:rsidR="00410919" w:rsidRPr="00E92D77" w:rsidRDefault="00410919" w:rsidP="00C87EC8">
      <w:pPr>
        <w:jc w:val="center"/>
        <w:rPr>
          <w:b/>
          <w:sz w:val="22"/>
          <w:szCs w:val="22"/>
        </w:rPr>
      </w:pPr>
      <w:r w:rsidRPr="00E92D77">
        <w:rPr>
          <w:b/>
          <w:sz w:val="22"/>
          <w:szCs w:val="22"/>
        </w:rPr>
        <w:t>6. ОТВЕТСТВЕННОСТЬ СТОРОН</w:t>
      </w:r>
    </w:p>
    <w:p w:rsidR="00410919" w:rsidRPr="00E92D77" w:rsidRDefault="00410919" w:rsidP="00F32ECB">
      <w:pPr>
        <w:ind w:firstLine="720"/>
        <w:jc w:val="both"/>
        <w:rPr>
          <w:sz w:val="22"/>
          <w:szCs w:val="22"/>
        </w:rPr>
      </w:pPr>
      <w:r w:rsidRPr="00E92D77">
        <w:rPr>
          <w:sz w:val="22"/>
          <w:szCs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410919" w:rsidRPr="00E92D77" w:rsidRDefault="00410919" w:rsidP="00F32ECB">
      <w:pPr>
        <w:ind w:firstLine="720"/>
        <w:jc w:val="both"/>
        <w:rPr>
          <w:sz w:val="22"/>
          <w:szCs w:val="22"/>
        </w:rPr>
      </w:pPr>
      <w:r w:rsidRPr="00E92D77">
        <w:rPr>
          <w:sz w:val="22"/>
          <w:szCs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410919" w:rsidRPr="00E92D77" w:rsidRDefault="00410919" w:rsidP="00F32ECB">
      <w:pPr>
        <w:pStyle w:val="1"/>
        <w:spacing w:after="0" w:line="240" w:lineRule="auto"/>
        <w:ind w:firstLine="708"/>
        <w:jc w:val="both"/>
        <w:rPr>
          <w:sz w:val="22"/>
          <w:szCs w:val="22"/>
          <w:lang w:val="ru-RU"/>
        </w:rPr>
      </w:pPr>
      <w:r w:rsidRPr="00E92D77">
        <w:rPr>
          <w:sz w:val="22"/>
          <w:szCs w:val="22"/>
          <w:lang w:val="ru-RU"/>
        </w:rPr>
        <w:t>6.3.</w:t>
      </w:r>
      <w:r w:rsidRPr="00E92D77">
        <w:rPr>
          <w:sz w:val="22"/>
          <w:szCs w:val="22"/>
          <w:lang w:val="ru-RU"/>
        </w:rPr>
        <w:tab/>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6.4 -6.6 настоящего Договора):</w:t>
      </w:r>
    </w:p>
    <w:p w:rsidR="00410919" w:rsidRPr="00E92D77" w:rsidRDefault="00410919" w:rsidP="00F32ECB">
      <w:pPr>
        <w:pStyle w:val="1"/>
        <w:spacing w:after="0" w:line="240" w:lineRule="auto"/>
        <w:ind w:firstLine="708"/>
        <w:jc w:val="both"/>
        <w:rPr>
          <w:sz w:val="22"/>
          <w:szCs w:val="22"/>
          <w:lang w:val="ru-RU"/>
        </w:rPr>
      </w:pPr>
      <w:r w:rsidRPr="00E92D77">
        <w:rPr>
          <w:sz w:val="22"/>
          <w:szCs w:val="22"/>
          <w:lang w:val="ru-RU"/>
        </w:rPr>
        <w:t>а) 10 процентов цены договора (этапа) в случае, если цена договора (этапа) не превышает 3 млн. рублей;</w:t>
      </w:r>
    </w:p>
    <w:p w:rsidR="00410919" w:rsidRPr="00E92D77" w:rsidRDefault="00410919" w:rsidP="00F32ECB">
      <w:pPr>
        <w:pStyle w:val="1"/>
        <w:spacing w:after="0" w:line="240" w:lineRule="auto"/>
        <w:ind w:firstLine="708"/>
        <w:jc w:val="both"/>
        <w:rPr>
          <w:sz w:val="22"/>
          <w:szCs w:val="22"/>
          <w:lang w:val="ru-RU"/>
        </w:rPr>
      </w:pPr>
      <w:r w:rsidRPr="00E92D77">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410919" w:rsidRPr="00E92D77" w:rsidRDefault="00410919" w:rsidP="00F32ECB">
      <w:pPr>
        <w:pStyle w:val="1"/>
        <w:spacing w:after="0" w:line="240" w:lineRule="auto"/>
        <w:ind w:firstLine="708"/>
        <w:jc w:val="both"/>
        <w:rPr>
          <w:sz w:val="22"/>
          <w:szCs w:val="22"/>
          <w:lang w:val="ru-RU"/>
        </w:rPr>
      </w:pPr>
      <w:r w:rsidRPr="00E92D77">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410919" w:rsidRPr="00E92D77" w:rsidRDefault="00410919" w:rsidP="00F32ECB">
      <w:pPr>
        <w:pStyle w:val="1"/>
        <w:spacing w:after="0" w:line="240" w:lineRule="auto"/>
        <w:ind w:firstLine="708"/>
        <w:jc w:val="both"/>
        <w:rPr>
          <w:sz w:val="22"/>
          <w:szCs w:val="22"/>
          <w:lang w:val="ru-RU"/>
        </w:rPr>
      </w:pPr>
      <w:r w:rsidRPr="00E92D77">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410919" w:rsidRPr="00E92D77" w:rsidRDefault="00410919" w:rsidP="00F32ECB">
      <w:pPr>
        <w:pStyle w:val="1"/>
        <w:spacing w:after="0" w:line="240" w:lineRule="auto"/>
        <w:ind w:firstLine="708"/>
        <w:jc w:val="both"/>
        <w:rPr>
          <w:sz w:val="22"/>
          <w:szCs w:val="22"/>
          <w:lang w:val="ru-RU"/>
        </w:rPr>
      </w:pPr>
      <w:r w:rsidRPr="00E92D77">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410919" w:rsidRPr="00E92D77" w:rsidRDefault="00410919" w:rsidP="00F32ECB">
      <w:pPr>
        <w:pStyle w:val="1"/>
        <w:spacing w:after="0" w:line="240" w:lineRule="auto"/>
        <w:ind w:firstLine="708"/>
        <w:jc w:val="both"/>
        <w:rPr>
          <w:sz w:val="22"/>
          <w:szCs w:val="22"/>
          <w:lang w:val="ru-RU"/>
        </w:rPr>
      </w:pPr>
      <w:r w:rsidRPr="00E92D77">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410919" w:rsidRPr="00E92D77" w:rsidRDefault="00410919" w:rsidP="00F32ECB">
      <w:pPr>
        <w:pStyle w:val="1"/>
        <w:spacing w:after="0" w:line="240" w:lineRule="auto"/>
        <w:ind w:firstLine="708"/>
        <w:jc w:val="both"/>
        <w:rPr>
          <w:sz w:val="22"/>
          <w:szCs w:val="22"/>
          <w:lang w:val="ru-RU"/>
        </w:rPr>
      </w:pPr>
      <w:r w:rsidRPr="00E92D77">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410919" w:rsidRPr="00E92D77" w:rsidRDefault="00410919" w:rsidP="00F32ECB">
      <w:pPr>
        <w:pStyle w:val="1"/>
        <w:spacing w:after="0" w:line="240" w:lineRule="auto"/>
        <w:ind w:firstLine="708"/>
        <w:jc w:val="both"/>
        <w:rPr>
          <w:sz w:val="22"/>
          <w:szCs w:val="22"/>
          <w:lang w:val="ru-RU"/>
        </w:rPr>
      </w:pPr>
      <w:r w:rsidRPr="00E92D77">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410919" w:rsidRPr="00E92D77" w:rsidRDefault="00410919" w:rsidP="00F32ECB">
      <w:pPr>
        <w:pStyle w:val="1"/>
        <w:spacing w:after="0" w:line="240" w:lineRule="auto"/>
        <w:ind w:firstLine="708"/>
        <w:jc w:val="both"/>
        <w:rPr>
          <w:sz w:val="22"/>
          <w:szCs w:val="22"/>
          <w:lang w:val="ru-RU"/>
        </w:rPr>
      </w:pPr>
      <w:r w:rsidRPr="00E92D77">
        <w:rPr>
          <w:sz w:val="22"/>
          <w:szCs w:val="22"/>
          <w:lang w:val="ru-RU"/>
        </w:rPr>
        <w:t>и) 0,1 процента цены договора (этапа) в случае, если цена договора (этапа) превышает 10 млрд. рублей.</w:t>
      </w:r>
    </w:p>
    <w:p w:rsidR="00410919" w:rsidRPr="00E92D77" w:rsidRDefault="00410919" w:rsidP="00F32ECB">
      <w:pPr>
        <w:pStyle w:val="1"/>
        <w:spacing w:after="0" w:line="240" w:lineRule="auto"/>
        <w:ind w:firstLine="708"/>
        <w:jc w:val="both"/>
        <w:rPr>
          <w:sz w:val="22"/>
          <w:szCs w:val="22"/>
          <w:lang w:val="ru-RU"/>
        </w:rPr>
      </w:pPr>
      <w:r w:rsidRPr="00E92D77">
        <w:rPr>
          <w:sz w:val="22"/>
          <w:szCs w:val="22"/>
          <w:lang w:val="ru-RU"/>
        </w:rPr>
        <w:t>6.4. За каждый факт неисполнения или ненадлежащего исполнения Исполнителем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410919" w:rsidRPr="00E92D77" w:rsidRDefault="00410919" w:rsidP="00F32ECB">
      <w:pPr>
        <w:pStyle w:val="1"/>
        <w:spacing w:after="0" w:line="240" w:lineRule="auto"/>
        <w:ind w:firstLine="708"/>
        <w:jc w:val="both"/>
        <w:rPr>
          <w:sz w:val="22"/>
          <w:szCs w:val="22"/>
          <w:lang w:val="ru-RU"/>
        </w:rPr>
      </w:pPr>
      <w:r w:rsidRPr="00E92D77">
        <w:rPr>
          <w:sz w:val="22"/>
          <w:szCs w:val="22"/>
          <w:lang w:val="ru-RU"/>
        </w:rPr>
        <w:t>6.5.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410919" w:rsidRPr="00E92D77" w:rsidRDefault="00410919" w:rsidP="00F32ECB">
      <w:pPr>
        <w:pStyle w:val="1"/>
        <w:spacing w:after="0" w:line="240" w:lineRule="auto"/>
        <w:ind w:firstLine="708"/>
        <w:jc w:val="both"/>
        <w:rPr>
          <w:sz w:val="22"/>
          <w:szCs w:val="22"/>
          <w:lang w:val="ru-RU"/>
        </w:rPr>
      </w:pPr>
      <w:r w:rsidRPr="00E92D77">
        <w:rPr>
          <w:sz w:val="22"/>
          <w:szCs w:val="22"/>
          <w:lang w:val="ru-RU"/>
        </w:rPr>
        <w:t>а) 1 000,00 рублей, если цена договора не превышает 3 млн. рублей;</w:t>
      </w:r>
    </w:p>
    <w:p w:rsidR="00410919" w:rsidRPr="00E92D77" w:rsidRDefault="00410919" w:rsidP="00F32ECB">
      <w:pPr>
        <w:pStyle w:val="1"/>
        <w:spacing w:after="0" w:line="240" w:lineRule="auto"/>
        <w:ind w:firstLine="708"/>
        <w:jc w:val="both"/>
        <w:rPr>
          <w:sz w:val="22"/>
          <w:szCs w:val="22"/>
          <w:lang w:val="ru-RU"/>
        </w:rPr>
      </w:pPr>
      <w:r w:rsidRPr="00E92D77">
        <w:rPr>
          <w:sz w:val="22"/>
          <w:szCs w:val="22"/>
          <w:lang w:val="ru-RU"/>
        </w:rPr>
        <w:t>б) 5 000,00 рублей, если цена договора составляет от 3 млн. рублей до 50 млн. рублей (включительно);</w:t>
      </w:r>
    </w:p>
    <w:p w:rsidR="00410919" w:rsidRPr="00E92D77" w:rsidRDefault="00410919" w:rsidP="00F32ECB">
      <w:pPr>
        <w:pStyle w:val="1"/>
        <w:spacing w:after="0" w:line="240" w:lineRule="auto"/>
        <w:ind w:firstLine="708"/>
        <w:jc w:val="both"/>
        <w:rPr>
          <w:sz w:val="22"/>
          <w:szCs w:val="22"/>
          <w:lang w:val="ru-RU"/>
        </w:rPr>
      </w:pPr>
      <w:r w:rsidRPr="00E92D77">
        <w:rPr>
          <w:sz w:val="22"/>
          <w:szCs w:val="22"/>
          <w:lang w:val="ru-RU"/>
        </w:rPr>
        <w:t>в) 10 000,00 рублей, если цена договора составляет от 50 млн. рублей до 100 млн. рублей (включительно);</w:t>
      </w:r>
    </w:p>
    <w:p w:rsidR="00410919" w:rsidRPr="00E92D77" w:rsidRDefault="00410919" w:rsidP="00F32ECB">
      <w:pPr>
        <w:pStyle w:val="1"/>
        <w:spacing w:after="0" w:line="240" w:lineRule="auto"/>
        <w:ind w:firstLine="708"/>
        <w:jc w:val="both"/>
        <w:rPr>
          <w:sz w:val="22"/>
          <w:szCs w:val="22"/>
          <w:lang w:val="ru-RU"/>
        </w:rPr>
      </w:pPr>
      <w:r w:rsidRPr="00E92D77">
        <w:rPr>
          <w:sz w:val="22"/>
          <w:szCs w:val="22"/>
          <w:lang w:val="ru-RU"/>
        </w:rPr>
        <w:t>г) 100 000,00 рублей, если цена договора превышает 100 млн. рублей.</w:t>
      </w:r>
    </w:p>
    <w:p w:rsidR="00410919" w:rsidRPr="00E92D77" w:rsidRDefault="00410919" w:rsidP="00F32ECB">
      <w:pPr>
        <w:pStyle w:val="1"/>
        <w:spacing w:after="0" w:line="240" w:lineRule="auto"/>
        <w:ind w:firstLine="708"/>
        <w:jc w:val="both"/>
        <w:rPr>
          <w:sz w:val="22"/>
          <w:szCs w:val="22"/>
          <w:lang w:val="ru-RU"/>
        </w:rPr>
      </w:pPr>
      <w:r w:rsidRPr="00E92D77">
        <w:rPr>
          <w:sz w:val="22"/>
          <w:szCs w:val="22"/>
          <w:lang w:val="ru-RU"/>
        </w:rPr>
        <w:t>6.6.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410919" w:rsidRPr="00E92D77" w:rsidRDefault="00410919" w:rsidP="00F32ECB">
      <w:pPr>
        <w:pStyle w:val="1"/>
        <w:spacing w:after="0" w:line="240" w:lineRule="auto"/>
        <w:ind w:firstLine="708"/>
        <w:jc w:val="both"/>
        <w:rPr>
          <w:sz w:val="22"/>
          <w:szCs w:val="22"/>
          <w:lang w:val="ru-RU"/>
        </w:rPr>
      </w:pPr>
      <w:r w:rsidRPr="00E92D77">
        <w:rPr>
          <w:sz w:val="22"/>
          <w:szCs w:val="22"/>
          <w:lang w:val="ru-RU"/>
        </w:rPr>
        <w:t>а) 1 000,00 рублей, если цена договора не превышает 3 млн. рублей (включительно);</w:t>
      </w:r>
    </w:p>
    <w:p w:rsidR="00410919" w:rsidRPr="00E92D77" w:rsidRDefault="00410919" w:rsidP="00F32ECB">
      <w:pPr>
        <w:pStyle w:val="1"/>
        <w:spacing w:after="0" w:line="240" w:lineRule="auto"/>
        <w:ind w:firstLine="708"/>
        <w:jc w:val="both"/>
        <w:rPr>
          <w:sz w:val="22"/>
          <w:szCs w:val="22"/>
          <w:lang w:val="ru-RU"/>
        </w:rPr>
      </w:pPr>
      <w:r w:rsidRPr="00E92D77">
        <w:rPr>
          <w:sz w:val="22"/>
          <w:szCs w:val="22"/>
          <w:lang w:val="ru-RU"/>
        </w:rPr>
        <w:t>б) 5 000,00 рублей, если цена договора составляет от 3 млн. рублей до 50 млн. рублей (включительно);</w:t>
      </w:r>
    </w:p>
    <w:p w:rsidR="00410919" w:rsidRPr="00E92D77" w:rsidRDefault="00410919" w:rsidP="00F32ECB">
      <w:pPr>
        <w:pStyle w:val="1"/>
        <w:spacing w:after="0" w:line="240" w:lineRule="auto"/>
        <w:ind w:firstLine="708"/>
        <w:jc w:val="both"/>
        <w:rPr>
          <w:sz w:val="22"/>
          <w:szCs w:val="22"/>
          <w:lang w:val="ru-RU"/>
        </w:rPr>
      </w:pPr>
      <w:r w:rsidRPr="00E92D77">
        <w:rPr>
          <w:sz w:val="22"/>
          <w:szCs w:val="22"/>
          <w:lang w:val="ru-RU"/>
        </w:rPr>
        <w:t>в) 10 000,00 рублей, если цена договора составляет от 50 млн. рублей до 100 млн. рублей (включительно);</w:t>
      </w:r>
    </w:p>
    <w:p w:rsidR="00410919" w:rsidRPr="00E92D77" w:rsidRDefault="00410919" w:rsidP="00F32ECB">
      <w:pPr>
        <w:pStyle w:val="1"/>
        <w:spacing w:after="0" w:line="240" w:lineRule="auto"/>
        <w:ind w:firstLine="708"/>
        <w:jc w:val="both"/>
        <w:rPr>
          <w:sz w:val="22"/>
          <w:szCs w:val="22"/>
          <w:lang w:val="ru-RU"/>
        </w:rPr>
      </w:pPr>
      <w:r w:rsidRPr="00E92D77">
        <w:rPr>
          <w:sz w:val="22"/>
          <w:szCs w:val="22"/>
          <w:lang w:val="ru-RU"/>
        </w:rPr>
        <w:t>г) 100 000,00 рублей, если цена договора превышает 100 млн. рублей.</w:t>
      </w:r>
    </w:p>
    <w:p w:rsidR="00410919" w:rsidRPr="00E92D77" w:rsidRDefault="00410919" w:rsidP="00F32ECB">
      <w:pPr>
        <w:ind w:firstLine="720"/>
        <w:jc w:val="both"/>
        <w:rPr>
          <w:sz w:val="22"/>
          <w:szCs w:val="22"/>
        </w:rPr>
      </w:pPr>
      <w:r w:rsidRPr="00E92D77">
        <w:rPr>
          <w:sz w:val="22"/>
          <w:szCs w:val="22"/>
        </w:rPr>
        <w:t>6.7. В случае просрочки исполнения Заказчиком обязательства, предусмотренного Договором, Исполнитель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410919" w:rsidRPr="00E92D77" w:rsidRDefault="00410919" w:rsidP="00F32ECB">
      <w:pPr>
        <w:ind w:firstLine="720"/>
        <w:jc w:val="both"/>
        <w:rPr>
          <w:sz w:val="22"/>
          <w:szCs w:val="22"/>
        </w:rPr>
      </w:pPr>
      <w:r w:rsidRPr="00E92D77">
        <w:rPr>
          <w:sz w:val="22"/>
          <w:szCs w:val="22"/>
        </w:rPr>
        <w:t>Размер неустойки (штрафа, пеней) составляет одну трехсотую действующей на день уплаты такой неустойки ключевой ставки ЦБ РФ.</w:t>
      </w:r>
    </w:p>
    <w:p w:rsidR="00410919" w:rsidRPr="00E92D77" w:rsidRDefault="00410919" w:rsidP="00F32ECB">
      <w:pPr>
        <w:ind w:firstLine="720"/>
        <w:jc w:val="both"/>
        <w:rPr>
          <w:sz w:val="22"/>
          <w:szCs w:val="22"/>
        </w:rPr>
      </w:pPr>
      <w:r w:rsidRPr="00E92D77">
        <w:rPr>
          <w:sz w:val="22"/>
          <w:szCs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410919" w:rsidRPr="00E92D77" w:rsidRDefault="00410919" w:rsidP="00F32ECB">
      <w:pPr>
        <w:ind w:firstLine="720"/>
        <w:jc w:val="both"/>
        <w:rPr>
          <w:sz w:val="22"/>
          <w:szCs w:val="22"/>
        </w:rPr>
      </w:pPr>
      <w:r w:rsidRPr="00E92D77">
        <w:rPr>
          <w:sz w:val="22"/>
          <w:szCs w:val="22"/>
        </w:rPr>
        <w:t>6.8. В случае просрочки исполнения Исполнителем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410919" w:rsidRPr="00E92D77" w:rsidRDefault="00410919" w:rsidP="00F32ECB">
      <w:pPr>
        <w:pStyle w:val="1"/>
        <w:spacing w:after="0" w:line="240" w:lineRule="auto"/>
        <w:ind w:firstLine="708"/>
        <w:jc w:val="both"/>
        <w:rPr>
          <w:sz w:val="22"/>
          <w:szCs w:val="22"/>
          <w:lang w:val="ru-RU"/>
        </w:rPr>
      </w:pPr>
      <w:r w:rsidRPr="00E92D77">
        <w:rPr>
          <w:sz w:val="22"/>
          <w:szCs w:val="22"/>
          <w:lang w:val="ru-RU"/>
        </w:rPr>
        <w:t>6.9.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410919" w:rsidRPr="00E92D77" w:rsidRDefault="00410919" w:rsidP="00F32ECB">
      <w:pPr>
        <w:pStyle w:val="1"/>
        <w:spacing w:after="0" w:line="240" w:lineRule="auto"/>
        <w:ind w:firstLine="708"/>
        <w:jc w:val="both"/>
        <w:rPr>
          <w:sz w:val="22"/>
          <w:szCs w:val="22"/>
          <w:lang w:val="ru-RU"/>
        </w:rPr>
      </w:pPr>
      <w:r w:rsidRPr="00E92D77">
        <w:rPr>
          <w:sz w:val="22"/>
          <w:szCs w:val="22"/>
          <w:lang w:val="ru-RU"/>
        </w:rPr>
        <w:t>6.10.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410919" w:rsidRPr="00E92D77" w:rsidRDefault="00410919" w:rsidP="00F32ECB">
      <w:pPr>
        <w:pStyle w:val="1"/>
        <w:spacing w:after="0" w:line="240" w:lineRule="auto"/>
        <w:ind w:firstLine="708"/>
        <w:jc w:val="both"/>
        <w:rPr>
          <w:sz w:val="22"/>
          <w:szCs w:val="22"/>
          <w:lang w:val="ru-RU"/>
        </w:rPr>
      </w:pPr>
      <w:r w:rsidRPr="00E92D77">
        <w:rPr>
          <w:sz w:val="22"/>
          <w:szCs w:val="22"/>
          <w:lang w:val="ru-RU"/>
        </w:rPr>
        <w:t>6.11.</w:t>
      </w:r>
      <w:r w:rsidRPr="00E92D77">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410919" w:rsidRPr="00E92D77" w:rsidRDefault="00410919" w:rsidP="00F32ECB">
      <w:pPr>
        <w:pStyle w:val="1"/>
        <w:spacing w:after="0" w:line="240" w:lineRule="auto"/>
        <w:ind w:firstLine="708"/>
        <w:jc w:val="both"/>
        <w:rPr>
          <w:sz w:val="22"/>
          <w:szCs w:val="22"/>
          <w:lang w:val="ru-RU"/>
        </w:rPr>
      </w:pPr>
      <w:r w:rsidRPr="00E92D77">
        <w:rPr>
          <w:sz w:val="22"/>
          <w:szCs w:val="22"/>
          <w:lang w:val="ru-RU"/>
        </w:rPr>
        <w:t>Уплата Сторонами неустойки (штрафов, пени) не освобождает Сторону от исполнения обязательств по Договору.</w:t>
      </w:r>
    </w:p>
    <w:p w:rsidR="00410919" w:rsidRPr="00E92D77" w:rsidRDefault="00410919" w:rsidP="00C87EC8">
      <w:pPr>
        <w:ind w:firstLine="561"/>
        <w:jc w:val="both"/>
        <w:rPr>
          <w:sz w:val="22"/>
          <w:szCs w:val="22"/>
        </w:rPr>
      </w:pPr>
    </w:p>
    <w:p w:rsidR="00410919" w:rsidRPr="00E92D77" w:rsidRDefault="00410919" w:rsidP="00C87EC8">
      <w:pPr>
        <w:jc w:val="center"/>
        <w:rPr>
          <w:b/>
          <w:sz w:val="22"/>
          <w:szCs w:val="22"/>
        </w:rPr>
      </w:pPr>
      <w:r w:rsidRPr="00E92D77">
        <w:rPr>
          <w:b/>
          <w:sz w:val="22"/>
          <w:szCs w:val="22"/>
        </w:rPr>
        <w:t xml:space="preserve">7. ОБСТОЯТЕЛЬСТВА НЕПРЕОДОЛИМОЙ СИЛЫ </w:t>
      </w:r>
    </w:p>
    <w:p w:rsidR="00410919" w:rsidRPr="00E92D77" w:rsidRDefault="00410919" w:rsidP="00C87EC8">
      <w:pPr>
        <w:autoSpaceDE w:val="0"/>
        <w:autoSpaceDN w:val="0"/>
        <w:adjustRightInd w:val="0"/>
        <w:ind w:firstLine="540"/>
        <w:jc w:val="both"/>
        <w:rPr>
          <w:sz w:val="22"/>
          <w:szCs w:val="22"/>
        </w:rPr>
      </w:pPr>
      <w:r w:rsidRPr="00E92D77">
        <w:rPr>
          <w:sz w:val="22"/>
          <w:szCs w:val="22"/>
        </w:rPr>
        <w:t>7.1.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410919" w:rsidRPr="00E92D77" w:rsidRDefault="00410919" w:rsidP="00C87EC8">
      <w:pPr>
        <w:autoSpaceDE w:val="0"/>
        <w:autoSpaceDN w:val="0"/>
        <w:adjustRightInd w:val="0"/>
        <w:ind w:firstLine="540"/>
        <w:jc w:val="both"/>
        <w:rPr>
          <w:sz w:val="22"/>
          <w:szCs w:val="22"/>
        </w:rPr>
      </w:pPr>
      <w:r w:rsidRPr="00E92D77">
        <w:rPr>
          <w:sz w:val="22"/>
          <w:szCs w:val="22"/>
        </w:rPr>
        <w:t>7.2.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410919" w:rsidRPr="00E92D77" w:rsidRDefault="00410919" w:rsidP="00C87EC8">
      <w:pPr>
        <w:ind w:firstLine="561"/>
        <w:jc w:val="both"/>
        <w:rPr>
          <w:sz w:val="22"/>
          <w:szCs w:val="22"/>
        </w:rPr>
      </w:pPr>
      <w:r w:rsidRPr="00E92D77">
        <w:rPr>
          <w:sz w:val="22"/>
          <w:szCs w:val="22"/>
        </w:rPr>
        <w:t xml:space="preserve">7.3. При наступлении обстоятельств, указанных в п. 7.2.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410919" w:rsidRPr="00E92D77" w:rsidRDefault="00410919" w:rsidP="00C87EC8">
      <w:pPr>
        <w:ind w:firstLine="561"/>
        <w:jc w:val="both"/>
        <w:rPr>
          <w:sz w:val="22"/>
          <w:szCs w:val="22"/>
        </w:rPr>
      </w:pPr>
      <w:r w:rsidRPr="00E92D77">
        <w:rPr>
          <w:sz w:val="22"/>
          <w:szCs w:val="22"/>
        </w:rPr>
        <w:t xml:space="preserve">7.4.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410919" w:rsidRPr="00E92D77" w:rsidRDefault="00410919" w:rsidP="00C87EC8">
      <w:pPr>
        <w:ind w:firstLine="561"/>
        <w:jc w:val="both"/>
        <w:rPr>
          <w:sz w:val="22"/>
          <w:szCs w:val="22"/>
        </w:rPr>
      </w:pPr>
      <w:r w:rsidRPr="00E92D77">
        <w:rPr>
          <w:sz w:val="22"/>
          <w:szCs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410919" w:rsidRPr="00E92D77" w:rsidRDefault="00410919" w:rsidP="00C87EC8">
      <w:pPr>
        <w:autoSpaceDE w:val="0"/>
        <w:autoSpaceDN w:val="0"/>
        <w:adjustRightInd w:val="0"/>
        <w:ind w:firstLine="540"/>
        <w:jc w:val="both"/>
        <w:rPr>
          <w:sz w:val="22"/>
          <w:szCs w:val="22"/>
        </w:rPr>
      </w:pPr>
      <w:r w:rsidRPr="00E92D77">
        <w:rPr>
          <w:sz w:val="22"/>
          <w:szCs w:val="22"/>
        </w:rPr>
        <w:t>7.5. При наступлении обстоятельств, указанных в п. 7.2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410919" w:rsidRPr="00E92D77" w:rsidRDefault="00410919" w:rsidP="00C87EC8">
      <w:pPr>
        <w:ind w:firstLine="561"/>
        <w:jc w:val="both"/>
        <w:rPr>
          <w:sz w:val="22"/>
          <w:szCs w:val="22"/>
        </w:rPr>
      </w:pPr>
      <w:r w:rsidRPr="00E92D77">
        <w:rPr>
          <w:sz w:val="22"/>
          <w:szCs w:val="22"/>
        </w:rPr>
        <w:t>7.6.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410919" w:rsidRPr="00E92D77" w:rsidRDefault="00410919" w:rsidP="00C87EC8">
      <w:pPr>
        <w:jc w:val="center"/>
        <w:rPr>
          <w:b/>
          <w:sz w:val="22"/>
          <w:szCs w:val="22"/>
        </w:rPr>
      </w:pPr>
    </w:p>
    <w:p w:rsidR="00410919" w:rsidRPr="00E92D77" w:rsidRDefault="00410919" w:rsidP="00C87EC8">
      <w:pPr>
        <w:jc w:val="center"/>
        <w:rPr>
          <w:b/>
          <w:sz w:val="22"/>
          <w:szCs w:val="22"/>
        </w:rPr>
      </w:pPr>
      <w:r w:rsidRPr="00E92D77">
        <w:rPr>
          <w:b/>
          <w:sz w:val="22"/>
          <w:szCs w:val="22"/>
        </w:rPr>
        <w:t>8. РАССМОТРЕНИЕ СПОРОВ</w:t>
      </w:r>
    </w:p>
    <w:p w:rsidR="00410919" w:rsidRPr="00E92D77" w:rsidRDefault="00410919" w:rsidP="00C87EC8">
      <w:pPr>
        <w:ind w:firstLine="561"/>
        <w:jc w:val="both"/>
        <w:rPr>
          <w:sz w:val="22"/>
          <w:szCs w:val="22"/>
        </w:rPr>
      </w:pPr>
      <w:r w:rsidRPr="00E92D77">
        <w:rPr>
          <w:sz w:val="22"/>
          <w:szCs w:val="22"/>
        </w:rPr>
        <w:t>8.1.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410919" w:rsidRPr="00E92D77" w:rsidRDefault="00410919" w:rsidP="00C87EC8">
      <w:pPr>
        <w:ind w:firstLine="561"/>
        <w:jc w:val="both"/>
        <w:rPr>
          <w:sz w:val="22"/>
          <w:szCs w:val="22"/>
        </w:rPr>
      </w:pPr>
      <w:r w:rsidRPr="00E92D77">
        <w:rPr>
          <w:sz w:val="22"/>
          <w:szCs w:val="22"/>
        </w:rPr>
        <w:t>8.2.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410919" w:rsidRPr="00E92D77" w:rsidRDefault="00410919" w:rsidP="00C87EC8">
      <w:pPr>
        <w:ind w:firstLine="561"/>
        <w:jc w:val="center"/>
        <w:rPr>
          <w:b/>
          <w:sz w:val="22"/>
          <w:szCs w:val="22"/>
        </w:rPr>
      </w:pPr>
    </w:p>
    <w:p w:rsidR="00410919" w:rsidRPr="00E92D77" w:rsidRDefault="00410919" w:rsidP="00C87EC8">
      <w:pPr>
        <w:ind w:firstLine="561"/>
        <w:jc w:val="center"/>
        <w:outlineLvl w:val="0"/>
        <w:rPr>
          <w:b/>
          <w:sz w:val="22"/>
          <w:szCs w:val="22"/>
        </w:rPr>
      </w:pPr>
      <w:r w:rsidRPr="00E92D77">
        <w:rPr>
          <w:b/>
          <w:sz w:val="22"/>
          <w:szCs w:val="22"/>
        </w:rPr>
        <w:t>9. ДЕЙСТВИЕ ДОГОВОРА, ЕГО ИЗМЕНЕНИЕ И РАСТОРЖЕНИЕ</w:t>
      </w:r>
    </w:p>
    <w:p w:rsidR="00410919" w:rsidRPr="00E92D77" w:rsidRDefault="00410919" w:rsidP="00C87EC8">
      <w:pPr>
        <w:ind w:firstLine="561"/>
        <w:jc w:val="both"/>
        <w:rPr>
          <w:sz w:val="22"/>
          <w:szCs w:val="22"/>
        </w:rPr>
      </w:pPr>
      <w:r w:rsidRPr="00E92D77">
        <w:rPr>
          <w:sz w:val="22"/>
          <w:szCs w:val="22"/>
        </w:rPr>
        <w:t>9.1. Договор вступает в силу и становится обязательным для Сторон с момента его заключения, которым является дата его подписания обеими Сторонами и действует по «30» июля 2022 года, а в части оплаты поставленного товара – до полного исполнения Заказчиком своих обязательств по Договору.</w:t>
      </w:r>
    </w:p>
    <w:p w:rsidR="00410919" w:rsidRPr="00E92D77" w:rsidRDefault="00410919" w:rsidP="00C87EC8">
      <w:pPr>
        <w:ind w:firstLine="561"/>
        <w:jc w:val="both"/>
        <w:rPr>
          <w:sz w:val="22"/>
          <w:szCs w:val="22"/>
        </w:rPr>
      </w:pPr>
      <w:r w:rsidRPr="00E92D77">
        <w:rPr>
          <w:sz w:val="22"/>
          <w:szCs w:val="22"/>
        </w:rPr>
        <w:t>9.2. Настоящий Договор не может быть изменен без обоюдного письменного соглашения Сторон, кроме случаев, предусмотренных законодательством РФ.</w:t>
      </w:r>
    </w:p>
    <w:p w:rsidR="00410919" w:rsidRPr="00E92D77" w:rsidRDefault="00410919" w:rsidP="00C87EC8">
      <w:pPr>
        <w:ind w:firstLine="561"/>
        <w:jc w:val="both"/>
        <w:rPr>
          <w:sz w:val="22"/>
          <w:szCs w:val="22"/>
        </w:rPr>
      </w:pPr>
      <w:r w:rsidRPr="00E92D77">
        <w:rPr>
          <w:sz w:val="22"/>
          <w:szCs w:val="22"/>
        </w:rPr>
        <w:t>9.3.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410919" w:rsidRPr="00E92D77" w:rsidRDefault="00410919" w:rsidP="00C87EC8">
      <w:pPr>
        <w:autoSpaceDE w:val="0"/>
        <w:autoSpaceDN w:val="0"/>
        <w:adjustRightInd w:val="0"/>
        <w:ind w:firstLine="540"/>
        <w:jc w:val="both"/>
        <w:rPr>
          <w:sz w:val="22"/>
          <w:szCs w:val="22"/>
        </w:rPr>
      </w:pPr>
      <w:r w:rsidRPr="00E92D77">
        <w:rPr>
          <w:sz w:val="22"/>
          <w:szCs w:val="22"/>
        </w:rPr>
        <w:t>9.4.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410919" w:rsidRPr="00E92D77" w:rsidRDefault="00410919" w:rsidP="00C87EC8">
      <w:pPr>
        <w:autoSpaceDE w:val="0"/>
        <w:autoSpaceDN w:val="0"/>
        <w:adjustRightInd w:val="0"/>
        <w:ind w:firstLine="540"/>
        <w:jc w:val="both"/>
        <w:rPr>
          <w:sz w:val="22"/>
          <w:szCs w:val="22"/>
        </w:rPr>
      </w:pPr>
      <w:r w:rsidRPr="00E92D77">
        <w:rPr>
          <w:sz w:val="22"/>
          <w:szCs w:val="22"/>
        </w:rPr>
        <w:t>9.5.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410919" w:rsidRPr="00E92D77" w:rsidRDefault="00410919" w:rsidP="00C87EC8">
      <w:pPr>
        <w:autoSpaceDE w:val="0"/>
        <w:autoSpaceDN w:val="0"/>
        <w:adjustRightInd w:val="0"/>
        <w:ind w:firstLine="540"/>
        <w:jc w:val="both"/>
        <w:rPr>
          <w:sz w:val="22"/>
          <w:szCs w:val="22"/>
        </w:rPr>
      </w:pPr>
      <w:r w:rsidRPr="00E92D77">
        <w:rPr>
          <w:sz w:val="22"/>
          <w:szCs w:val="22"/>
        </w:rPr>
        <w:t>9.6.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10919" w:rsidRPr="00E92D77" w:rsidRDefault="00410919" w:rsidP="00C87EC8">
      <w:pPr>
        <w:autoSpaceDE w:val="0"/>
        <w:autoSpaceDN w:val="0"/>
        <w:adjustRightInd w:val="0"/>
        <w:ind w:firstLine="540"/>
        <w:jc w:val="both"/>
        <w:rPr>
          <w:sz w:val="22"/>
          <w:szCs w:val="22"/>
        </w:rPr>
      </w:pPr>
      <w:r w:rsidRPr="00E92D77">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410919" w:rsidRPr="00E92D77" w:rsidRDefault="00410919" w:rsidP="00C87EC8">
      <w:pPr>
        <w:autoSpaceDE w:val="0"/>
        <w:autoSpaceDN w:val="0"/>
        <w:adjustRightInd w:val="0"/>
        <w:ind w:firstLine="540"/>
        <w:jc w:val="both"/>
        <w:rPr>
          <w:sz w:val="22"/>
          <w:szCs w:val="22"/>
        </w:rPr>
      </w:pPr>
      <w:r w:rsidRPr="00E92D77">
        <w:rPr>
          <w:sz w:val="22"/>
          <w:szCs w:val="22"/>
        </w:rPr>
        <w:t xml:space="preserve">9.7. </w:t>
      </w:r>
      <w:bookmarkStart w:id="0" w:name="Par3"/>
      <w:bookmarkEnd w:id="0"/>
      <w:r w:rsidRPr="00E92D77">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9.5 настоящего раздела.</w:t>
      </w:r>
    </w:p>
    <w:p w:rsidR="00410919" w:rsidRPr="00E92D77" w:rsidRDefault="00410919" w:rsidP="00C87EC8">
      <w:pPr>
        <w:autoSpaceDE w:val="0"/>
        <w:autoSpaceDN w:val="0"/>
        <w:adjustRightInd w:val="0"/>
        <w:ind w:firstLine="540"/>
        <w:jc w:val="both"/>
        <w:rPr>
          <w:sz w:val="22"/>
          <w:szCs w:val="22"/>
        </w:rPr>
      </w:pPr>
      <w:r w:rsidRPr="00E92D77">
        <w:rPr>
          <w:sz w:val="22"/>
          <w:szCs w:val="22"/>
        </w:rPr>
        <w:t>9.8.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410919" w:rsidRPr="00E92D77" w:rsidRDefault="00410919" w:rsidP="00C87EC8">
      <w:pPr>
        <w:autoSpaceDE w:val="0"/>
        <w:autoSpaceDN w:val="0"/>
        <w:adjustRightInd w:val="0"/>
        <w:ind w:firstLine="540"/>
        <w:jc w:val="both"/>
        <w:rPr>
          <w:sz w:val="22"/>
          <w:szCs w:val="22"/>
        </w:rPr>
      </w:pPr>
      <w:r w:rsidRPr="00E92D77">
        <w:rPr>
          <w:sz w:val="22"/>
          <w:szCs w:val="22"/>
        </w:rPr>
        <w:t>9.9.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w:t>
      </w:r>
    </w:p>
    <w:p w:rsidR="00410919" w:rsidRPr="00E92D77" w:rsidRDefault="00410919" w:rsidP="00C87EC8">
      <w:pPr>
        <w:autoSpaceDE w:val="0"/>
        <w:autoSpaceDN w:val="0"/>
        <w:adjustRightInd w:val="0"/>
        <w:ind w:firstLine="540"/>
        <w:jc w:val="both"/>
        <w:rPr>
          <w:sz w:val="22"/>
          <w:szCs w:val="22"/>
        </w:rPr>
      </w:pPr>
      <w:r w:rsidRPr="00E92D77">
        <w:rPr>
          <w:sz w:val="22"/>
          <w:szCs w:val="22"/>
        </w:rPr>
        <w:t>9.10.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410919" w:rsidRPr="00E92D77" w:rsidRDefault="00410919" w:rsidP="00C87EC8">
      <w:pPr>
        <w:autoSpaceDE w:val="0"/>
        <w:autoSpaceDN w:val="0"/>
        <w:adjustRightInd w:val="0"/>
        <w:ind w:firstLine="540"/>
        <w:jc w:val="both"/>
        <w:rPr>
          <w:sz w:val="22"/>
          <w:szCs w:val="22"/>
        </w:rPr>
      </w:pPr>
      <w:r w:rsidRPr="00E92D77">
        <w:rPr>
          <w:sz w:val="22"/>
          <w:szCs w:val="22"/>
        </w:rPr>
        <w:t>9.11.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10919" w:rsidRPr="00E92D77" w:rsidRDefault="00410919" w:rsidP="00C87EC8">
      <w:pPr>
        <w:autoSpaceDE w:val="0"/>
        <w:autoSpaceDN w:val="0"/>
        <w:adjustRightInd w:val="0"/>
        <w:ind w:firstLine="540"/>
        <w:jc w:val="both"/>
        <w:rPr>
          <w:sz w:val="22"/>
          <w:szCs w:val="22"/>
        </w:rPr>
      </w:pPr>
      <w:r w:rsidRPr="00E92D77">
        <w:rPr>
          <w:sz w:val="22"/>
          <w:szCs w:val="22"/>
        </w:rPr>
        <w:t>9.12.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410919" w:rsidRPr="00E92D77" w:rsidRDefault="00410919" w:rsidP="00C87EC8">
      <w:pPr>
        <w:autoSpaceDE w:val="0"/>
        <w:autoSpaceDN w:val="0"/>
        <w:adjustRightInd w:val="0"/>
        <w:ind w:firstLine="540"/>
        <w:jc w:val="both"/>
        <w:rPr>
          <w:sz w:val="22"/>
          <w:szCs w:val="22"/>
        </w:rPr>
      </w:pPr>
      <w:r w:rsidRPr="00E92D77">
        <w:rPr>
          <w:sz w:val="22"/>
          <w:szCs w:val="22"/>
        </w:rPr>
        <w:t>9.13.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410919" w:rsidRPr="00E92D77" w:rsidRDefault="00410919" w:rsidP="00C87EC8">
      <w:pPr>
        <w:autoSpaceDE w:val="0"/>
        <w:autoSpaceDN w:val="0"/>
        <w:adjustRightInd w:val="0"/>
        <w:ind w:firstLine="540"/>
        <w:jc w:val="both"/>
        <w:rPr>
          <w:sz w:val="22"/>
          <w:szCs w:val="22"/>
        </w:rPr>
      </w:pPr>
      <w:r w:rsidRPr="00E92D77">
        <w:rPr>
          <w:sz w:val="22"/>
          <w:szCs w:val="22"/>
        </w:rPr>
        <w:t>9.14.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10919" w:rsidRPr="00E92D77" w:rsidRDefault="00410919" w:rsidP="00C87EC8">
      <w:pPr>
        <w:autoSpaceDE w:val="0"/>
        <w:autoSpaceDN w:val="0"/>
        <w:adjustRightInd w:val="0"/>
        <w:ind w:firstLine="540"/>
        <w:jc w:val="both"/>
        <w:rPr>
          <w:sz w:val="22"/>
          <w:szCs w:val="22"/>
        </w:rPr>
      </w:pPr>
      <w:r w:rsidRPr="00E92D77">
        <w:rPr>
          <w:sz w:val="22"/>
          <w:szCs w:val="22"/>
        </w:rPr>
        <w:t>9.15.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410919" w:rsidRPr="00E92D77" w:rsidRDefault="00410919" w:rsidP="00C87EC8">
      <w:pPr>
        <w:autoSpaceDE w:val="0"/>
        <w:autoSpaceDN w:val="0"/>
        <w:adjustRightInd w:val="0"/>
        <w:ind w:firstLine="540"/>
        <w:jc w:val="both"/>
        <w:rPr>
          <w:sz w:val="22"/>
          <w:szCs w:val="22"/>
        </w:rPr>
      </w:pPr>
      <w:r w:rsidRPr="00E92D77">
        <w:rPr>
          <w:sz w:val="22"/>
          <w:szCs w:val="22"/>
        </w:rPr>
        <w:t>9.16.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410919" w:rsidRPr="00E92D77" w:rsidRDefault="00410919" w:rsidP="00C87EC8">
      <w:pPr>
        <w:autoSpaceDE w:val="0"/>
        <w:autoSpaceDN w:val="0"/>
        <w:adjustRightInd w:val="0"/>
        <w:ind w:firstLine="540"/>
        <w:jc w:val="both"/>
        <w:rPr>
          <w:sz w:val="22"/>
          <w:szCs w:val="22"/>
        </w:rPr>
      </w:pPr>
      <w:r w:rsidRPr="00E92D77">
        <w:rPr>
          <w:sz w:val="22"/>
          <w:szCs w:val="22"/>
        </w:rPr>
        <w:t>9.17.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410919" w:rsidRPr="00E92D77" w:rsidRDefault="00410919" w:rsidP="00C87EC8">
      <w:pPr>
        <w:autoSpaceDE w:val="0"/>
        <w:autoSpaceDN w:val="0"/>
        <w:adjustRightInd w:val="0"/>
        <w:ind w:firstLine="540"/>
        <w:jc w:val="both"/>
        <w:rPr>
          <w:sz w:val="22"/>
          <w:szCs w:val="22"/>
        </w:rPr>
      </w:pPr>
      <w:r w:rsidRPr="00E92D77">
        <w:rPr>
          <w:sz w:val="22"/>
          <w:szCs w:val="22"/>
        </w:rPr>
        <w:t>9.18.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410919" w:rsidRPr="00E92D77" w:rsidRDefault="00410919" w:rsidP="00C87EC8">
      <w:pPr>
        <w:ind w:firstLine="539"/>
        <w:jc w:val="both"/>
        <w:rPr>
          <w:sz w:val="22"/>
          <w:szCs w:val="22"/>
        </w:rPr>
      </w:pPr>
      <w:r w:rsidRPr="00E92D77">
        <w:rPr>
          <w:sz w:val="22"/>
          <w:szCs w:val="22"/>
        </w:rPr>
        <w:t>9.19.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410919" w:rsidRPr="00E92D77" w:rsidRDefault="00410919" w:rsidP="00C87EC8">
      <w:pPr>
        <w:ind w:firstLine="539"/>
        <w:jc w:val="both"/>
        <w:rPr>
          <w:sz w:val="22"/>
          <w:szCs w:val="22"/>
        </w:rPr>
      </w:pPr>
      <w:r w:rsidRPr="00E92D77">
        <w:rPr>
          <w:sz w:val="22"/>
          <w:szCs w:val="22"/>
        </w:rPr>
        <w:t>9.20. Договором предусмотрено изменение количества, объема, цены закупаемых товаров, работ, услуг или сроков исполнения договора по сравнению с указанными в итоговом протоколе.</w:t>
      </w:r>
    </w:p>
    <w:p w:rsidR="00410919" w:rsidRPr="00E92D77" w:rsidRDefault="00410919" w:rsidP="00C87EC8">
      <w:pPr>
        <w:ind w:firstLine="539"/>
        <w:jc w:val="both"/>
        <w:rPr>
          <w:sz w:val="22"/>
          <w:szCs w:val="22"/>
        </w:rPr>
      </w:pPr>
      <w:r w:rsidRPr="00E92D77">
        <w:rPr>
          <w:sz w:val="22"/>
          <w:szCs w:val="22"/>
        </w:rPr>
        <w:t>Изменение условий Договора в ходе его исполнении допускается по соглашению Сторон в следующих случаях:</w:t>
      </w:r>
    </w:p>
    <w:p w:rsidR="00410919" w:rsidRPr="00E92D77" w:rsidRDefault="00410919" w:rsidP="00C87EC8">
      <w:pPr>
        <w:ind w:firstLine="539"/>
        <w:jc w:val="both"/>
        <w:rPr>
          <w:sz w:val="22"/>
          <w:szCs w:val="22"/>
        </w:rPr>
      </w:pPr>
      <w:r w:rsidRPr="00E92D7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10919" w:rsidRPr="00E92D77" w:rsidRDefault="00410919" w:rsidP="00C87EC8">
      <w:pPr>
        <w:ind w:firstLine="561"/>
        <w:jc w:val="both"/>
        <w:rPr>
          <w:sz w:val="22"/>
          <w:szCs w:val="22"/>
        </w:rPr>
      </w:pPr>
      <w:r w:rsidRPr="00E92D77">
        <w:rPr>
          <w:sz w:val="22"/>
          <w:szCs w:val="22"/>
        </w:rPr>
        <w:t>б) если по предложению Заказчика увеличиваются (уменьшаются) предусмотренные договором количество товара, объем работы или услуги не более чем на 30 (тридцать)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(тридцать)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410919" w:rsidRPr="00E92D77" w:rsidRDefault="00410919" w:rsidP="00C87EC8">
      <w:pPr>
        <w:ind w:firstLine="709"/>
        <w:jc w:val="both"/>
        <w:rPr>
          <w:sz w:val="22"/>
          <w:szCs w:val="22"/>
        </w:rPr>
      </w:pPr>
      <w:r w:rsidRPr="00E92D77">
        <w:rPr>
          <w:sz w:val="22"/>
          <w:szCs w:val="22"/>
        </w:rPr>
        <w:t>в) изменение в соответствии с законодательством Российской Федерации регулируемых цен (тарифов) на товары, работы, услуги.</w:t>
      </w:r>
    </w:p>
    <w:p w:rsidR="00410919" w:rsidRPr="00E92D77" w:rsidRDefault="00410919" w:rsidP="00C87EC8">
      <w:pPr>
        <w:ind w:firstLine="561"/>
        <w:jc w:val="both"/>
        <w:rPr>
          <w:sz w:val="22"/>
          <w:szCs w:val="22"/>
        </w:rPr>
      </w:pPr>
      <w:r w:rsidRPr="00E92D77">
        <w:rPr>
          <w:sz w:val="22"/>
          <w:szCs w:val="22"/>
        </w:rPr>
        <w:t>9.21. При заключении дополнительного соглашения Заказчик должен соблюдать следующие принципы:</w:t>
      </w:r>
    </w:p>
    <w:p w:rsidR="00410919" w:rsidRPr="00E92D77" w:rsidRDefault="00410919" w:rsidP="00C87EC8">
      <w:pPr>
        <w:ind w:firstLine="709"/>
        <w:jc w:val="both"/>
        <w:rPr>
          <w:sz w:val="22"/>
          <w:szCs w:val="22"/>
        </w:rPr>
      </w:pPr>
      <w:r w:rsidRPr="00E92D77">
        <w:rPr>
          <w:sz w:val="22"/>
          <w:szCs w:val="22"/>
        </w:rPr>
        <w:t>- изменение предмета договора не допускается;</w:t>
      </w:r>
    </w:p>
    <w:p w:rsidR="00410919" w:rsidRPr="00E92D77" w:rsidRDefault="00410919" w:rsidP="00C87EC8">
      <w:pPr>
        <w:ind w:firstLine="709"/>
        <w:jc w:val="both"/>
        <w:rPr>
          <w:sz w:val="22"/>
          <w:szCs w:val="22"/>
        </w:rPr>
      </w:pPr>
      <w:r w:rsidRPr="00E92D77">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410919" w:rsidRPr="00E92D77" w:rsidRDefault="00410919" w:rsidP="0036209F">
      <w:pPr>
        <w:widowControl w:val="0"/>
        <w:autoSpaceDE w:val="0"/>
        <w:ind w:firstLine="709"/>
        <w:jc w:val="center"/>
        <w:rPr>
          <w:b/>
          <w:sz w:val="22"/>
          <w:szCs w:val="22"/>
        </w:rPr>
      </w:pPr>
    </w:p>
    <w:p w:rsidR="00410919" w:rsidRPr="00E92D77" w:rsidRDefault="00410919" w:rsidP="0036209F">
      <w:pPr>
        <w:widowControl w:val="0"/>
        <w:autoSpaceDE w:val="0"/>
        <w:ind w:firstLine="709"/>
        <w:jc w:val="center"/>
        <w:rPr>
          <w:sz w:val="22"/>
          <w:szCs w:val="22"/>
        </w:rPr>
      </w:pPr>
      <w:r w:rsidRPr="00E92D77">
        <w:rPr>
          <w:b/>
          <w:sz w:val="22"/>
          <w:szCs w:val="22"/>
        </w:rPr>
        <w:t>10. ОСОБЫЕ УСЛОВИЯ</w:t>
      </w:r>
    </w:p>
    <w:p w:rsidR="00410919" w:rsidRPr="00E92D77" w:rsidRDefault="00410919" w:rsidP="00E92D77">
      <w:pPr>
        <w:ind w:firstLine="540"/>
        <w:jc w:val="both"/>
        <w:rPr>
          <w:sz w:val="22"/>
          <w:szCs w:val="22"/>
        </w:rPr>
      </w:pPr>
      <w:r w:rsidRPr="00E92D77">
        <w:rPr>
          <w:sz w:val="22"/>
          <w:szCs w:val="22"/>
        </w:rPr>
        <w:t>10.1. Стороны при исполнении Договора:</w:t>
      </w:r>
    </w:p>
    <w:p w:rsidR="00410919" w:rsidRPr="00E92D77" w:rsidRDefault="00410919" w:rsidP="00E92D77">
      <w:pPr>
        <w:widowControl w:val="0"/>
        <w:autoSpaceDE w:val="0"/>
        <w:ind w:firstLine="851"/>
        <w:jc w:val="both"/>
        <w:rPr>
          <w:sz w:val="22"/>
          <w:szCs w:val="22"/>
        </w:rPr>
      </w:pPr>
      <w:r w:rsidRPr="00E92D77">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10919" w:rsidRPr="00E92D77" w:rsidRDefault="00410919" w:rsidP="00E92D77">
      <w:pPr>
        <w:widowControl w:val="0"/>
        <w:autoSpaceDE w:val="0"/>
        <w:ind w:firstLine="851"/>
        <w:jc w:val="both"/>
        <w:rPr>
          <w:sz w:val="22"/>
          <w:szCs w:val="22"/>
        </w:rPr>
      </w:pPr>
      <w:r w:rsidRPr="00E92D77">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410919" w:rsidRPr="00E92D77" w:rsidRDefault="00410919" w:rsidP="00E92D77">
      <w:pPr>
        <w:widowControl w:val="0"/>
        <w:autoSpaceDE w:val="0"/>
        <w:ind w:firstLine="709"/>
        <w:jc w:val="both"/>
        <w:rPr>
          <w:sz w:val="22"/>
          <w:szCs w:val="22"/>
        </w:rPr>
      </w:pPr>
      <w:r w:rsidRPr="00E92D77">
        <w:rPr>
          <w:sz w:val="22"/>
          <w:szCs w:val="22"/>
        </w:rPr>
        <w:t>результаты такой приемки;</w:t>
      </w:r>
    </w:p>
    <w:p w:rsidR="00410919" w:rsidRPr="00E92D77" w:rsidRDefault="00410919" w:rsidP="00E92D77">
      <w:pPr>
        <w:widowControl w:val="0"/>
        <w:autoSpaceDE w:val="0"/>
        <w:ind w:firstLine="709"/>
        <w:jc w:val="both"/>
        <w:rPr>
          <w:sz w:val="22"/>
          <w:szCs w:val="22"/>
        </w:rPr>
      </w:pPr>
      <w:r w:rsidRPr="00E92D77">
        <w:rPr>
          <w:sz w:val="22"/>
          <w:szCs w:val="22"/>
        </w:rPr>
        <w:t>мотивированный отказ от подписания документа о приемке;</w:t>
      </w:r>
    </w:p>
    <w:p w:rsidR="00410919" w:rsidRPr="00E92D77" w:rsidRDefault="00410919" w:rsidP="00E92D77">
      <w:pPr>
        <w:widowControl w:val="0"/>
        <w:autoSpaceDE w:val="0"/>
        <w:ind w:firstLine="709"/>
        <w:jc w:val="both"/>
        <w:rPr>
          <w:sz w:val="22"/>
          <w:szCs w:val="22"/>
        </w:rPr>
      </w:pPr>
      <w:r w:rsidRPr="00E92D77">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410919" w:rsidRPr="00E92D77" w:rsidRDefault="00410919" w:rsidP="00E92D77">
      <w:pPr>
        <w:widowControl w:val="0"/>
        <w:autoSpaceDE w:val="0"/>
        <w:ind w:firstLine="709"/>
        <w:jc w:val="both"/>
        <w:rPr>
          <w:sz w:val="22"/>
          <w:szCs w:val="22"/>
        </w:rPr>
      </w:pPr>
      <w:r w:rsidRPr="00E92D77">
        <w:rPr>
          <w:sz w:val="22"/>
          <w:szCs w:val="22"/>
        </w:rPr>
        <w:t>заключение дополнительных соглашений, соглашения о расторжении Договора;</w:t>
      </w:r>
    </w:p>
    <w:p w:rsidR="00410919" w:rsidRPr="00E92D77" w:rsidRDefault="00410919" w:rsidP="00E92D77">
      <w:pPr>
        <w:widowControl w:val="0"/>
        <w:autoSpaceDE w:val="0"/>
        <w:ind w:firstLine="709"/>
        <w:jc w:val="both"/>
        <w:rPr>
          <w:sz w:val="22"/>
          <w:szCs w:val="22"/>
        </w:rPr>
      </w:pPr>
      <w:r w:rsidRPr="00E92D77">
        <w:rPr>
          <w:sz w:val="22"/>
          <w:szCs w:val="22"/>
        </w:rPr>
        <w:t>направление требования об уплате неустоек (штрафов, пеней);</w:t>
      </w:r>
    </w:p>
    <w:p w:rsidR="00410919" w:rsidRPr="00E92D77" w:rsidRDefault="00410919" w:rsidP="00E92D77">
      <w:pPr>
        <w:widowControl w:val="0"/>
        <w:autoSpaceDE w:val="0"/>
        <w:ind w:firstLine="709"/>
        <w:jc w:val="both"/>
        <w:rPr>
          <w:sz w:val="22"/>
          <w:szCs w:val="22"/>
        </w:rPr>
      </w:pPr>
      <w:r w:rsidRPr="00E92D77">
        <w:rPr>
          <w:sz w:val="22"/>
          <w:szCs w:val="22"/>
        </w:rPr>
        <w:t>направление решения об одностороннем отказе от исполнения Договора;</w:t>
      </w:r>
    </w:p>
    <w:p w:rsidR="00410919" w:rsidRPr="00E92D77" w:rsidRDefault="00410919" w:rsidP="00E92D77">
      <w:pPr>
        <w:widowControl w:val="0"/>
        <w:autoSpaceDE w:val="0"/>
        <w:ind w:firstLine="851"/>
        <w:jc w:val="both"/>
        <w:rPr>
          <w:sz w:val="22"/>
          <w:szCs w:val="22"/>
        </w:rPr>
      </w:pPr>
      <w:r w:rsidRPr="00E92D77">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Приложениях к Договору).</w:t>
      </w:r>
    </w:p>
    <w:p w:rsidR="00410919" w:rsidRPr="00E92D77" w:rsidRDefault="00410919" w:rsidP="00E92D77">
      <w:pPr>
        <w:ind w:firstLine="540"/>
        <w:jc w:val="both"/>
        <w:rPr>
          <w:sz w:val="22"/>
          <w:szCs w:val="22"/>
        </w:rPr>
      </w:pPr>
      <w:r w:rsidRPr="00E92D77">
        <w:rPr>
          <w:sz w:val="22"/>
          <w:szCs w:val="22"/>
        </w:rPr>
        <w:t>10.2. Для работы в ПИК ЕАСУЗ Стороны Договора не позднее 5 (пяти) рабочих дней со дня заключения Договора:</w:t>
      </w:r>
    </w:p>
    <w:p w:rsidR="00410919" w:rsidRPr="00E92D77" w:rsidRDefault="00410919" w:rsidP="00E92D77">
      <w:pPr>
        <w:widowControl w:val="0"/>
        <w:autoSpaceDE w:val="0"/>
        <w:ind w:firstLine="851"/>
        <w:jc w:val="both"/>
        <w:rPr>
          <w:sz w:val="22"/>
          <w:szCs w:val="22"/>
        </w:rPr>
      </w:pPr>
      <w:r w:rsidRPr="00E92D77">
        <w:rPr>
          <w:sz w:val="22"/>
          <w:szCs w:val="22"/>
        </w:rPr>
        <w:t xml:space="preserve">- назначают должностных лиц, уполномоченных за организацию </w:t>
      </w:r>
      <w:r w:rsidRPr="00E92D77">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410919" w:rsidRPr="00E92D77" w:rsidRDefault="00410919" w:rsidP="00E92D77">
      <w:pPr>
        <w:widowControl w:val="0"/>
        <w:autoSpaceDE w:val="0"/>
        <w:ind w:firstLine="851"/>
        <w:jc w:val="both"/>
        <w:rPr>
          <w:sz w:val="22"/>
          <w:szCs w:val="22"/>
        </w:rPr>
      </w:pPr>
      <w:r w:rsidRPr="00E92D77">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410919" w:rsidRPr="00E92D77" w:rsidRDefault="00410919" w:rsidP="00E92D77">
      <w:pPr>
        <w:widowControl w:val="0"/>
        <w:autoSpaceDE w:val="0"/>
        <w:ind w:firstLine="851"/>
        <w:jc w:val="both"/>
        <w:rPr>
          <w:sz w:val="22"/>
          <w:szCs w:val="22"/>
        </w:rPr>
      </w:pPr>
      <w:r w:rsidRPr="00E92D77">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410919" w:rsidRPr="00E92D77" w:rsidRDefault="00410919" w:rsidP="00E92D77">
      <w:pPr>
        <w:widowControl w:val="0"/>
        <w:autoSpaceDE w:val="0"/>
        <w:ind w:firstLine="851"/>
        <w:jc w:val="both"/>
        <w:rPr>
          <w:sz w:val="22"/>
          <w:szCs w:val="22"/>
        </w:rPr>
      </w:pPr>
      <w:r w:rsidRPr="00E92D77">
        <w:rPr>
          <w:sz w:val="22"/>
          <w:szCs w:val="22"/>
        </w:rPr>
        <w:t>- обеспечивают необходимые условия для осуществления электронного документооборота в ПИК ЕАСУЗ и в ЭДО ПИК ЕАСУЗ;</w:t>
      </w:r>
    </w:p>
    <w:p w:rsidR="00410919" w:rsidRPr="00E92D77" w:rsidRDefault="00410919" w:rsidP="00E92D77">
      <w:pPr>
        <w:widowControl w:val="0"/>
        <w:autoSpaceDE w:val="0"/>
        <w:ind w:firstLine="851"/>
        <w:jc w:val="both"/>
        <w:rPr>
          <w:sz w:val="22"/>
          <w:szCs w:val="22"/>
        </w:rPr>
      </w:pPr>
      <w:r w:rsidRPr="00E92D77">
        <w:rPr>
          <w:sz w:val="22"/>
          <w:szCs w:val="22"/>
        </w:rPr>
        <w:t>- используют для подписания в ЭДО ПИК ЕАСУЗ электронных документов усиленную квалифицированную электронную подпись.</w:t>
      </w:r>
    </w:p>
    <w:p w:rsidR="00410919" w:rsidRPr="00E92D77" w:rsidRDefault="00410919" w:rsidP="00E92D77">
      <w:pPr>
        <w:ind w:firstLine="540"/>
        <w:jc w:val="both"/>
        <w:rPr>
          <w:sz w:val="22"/>
          <w:szCs w:val="22"/>
        </w:rPr>
      </w:pPr>
      <w:r w:rsidRPr="00E92D77">
        <w:rPr>
          <w:sz w:val="22"/>
          <w:szCs w:val="22"/>
        </w:rPr>
        <w:t>10.3.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10919" w:rsidRPr="00E92D77" w:rsidRDefault="00410919" w:rsidP="00E92D77">
      <w:pPr>
        <w:ind w:firstLine="540"/>
        <w:jc w:val="both"/>
        <w:rPr>
          <w:sz w:val="22"/>
          <w:szCs w:val="22"/>
        </w:rPr>
      </w:pPr>
      <w:r w:rsidRPr="00E92D77">
        <w:rPr>
          <w:sz w:val="22"/>
          <w:szCs w:val="22"/>
        </w:rPr>
        <w:t xml:space="preserve">10.4. Электронные документы, полученные Сторонами друг от друга </w:t>
      </w:r>
      <w:r w:rsidRPr="00E92D77">
        <w:rPr>
          <w:sz w:val="22"/>
          <w:szCs w:val="22"/>
        </w:rPr>
        <w:br/>
        <w:t>при исполнении Договора, не требуют дублирования документами, оформленными на бумажных носителях информации.</w:t>
      </w:r>
    </w:p>
    <w:p w:rsidR="00410919" w:rsidRPr="00E92D77" w:rsidRDefault="00410919" w:rsidP="00E92D77">
      <w:pPr>
        <w:ind w:firstLine="540"/>
        <w:jc w:val="both"/>
        <w:rPr>
          <w:sz w:val="22"/>
          <w:szCs w:val="22"/>
        </w:rPr>
      </w:pPr>
      <w:r w:rsidRPr="00E92D77">
        <w:rPr>
          <w:sz w:val="22"/>
          <w:szCs w:val="22"/>
        </w:rPr>
        <w:t xml:space="preserve">10.5.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E92D77">
        <w:rPr>
          <w:sz w:val="22"/>
          <w:szCs w:val="22"/>
        </w:rPr>
        <w:br/>
        <w:t>в сроки, предусмотренные Договором.</w:t>
      </w:r>
    </w:p>
    <w:p w:rsidR="00410919" w:rsidRPr="00E92D77" w:rsidRDefault="00410919" w:rsidP="00E92D77">
      <w:pPr>
        <w:ind w:firstLine="540"/>
        <w:jc w:val="both"/>
        <w:rPr>
          <w:sz w:val="22"/>
          <w:szCs w:val="22"/>
        </w:rPr>
      </w:pPr>
      <w:r w:rsidRPr="00E92D77">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410919" w:rsidRPr="00E92D77" w:rsidRDefault="00410919" w:rsidP="00E92D77">
      <w:pPr>
        <w:shd w:val="clear" w:color="auto" w:fill="FFFFFF"/>
        <w:ind w:firstLine="540"/>
        <w:jc w:val="both"/>
        <w:rPr>
          <w:sz w:val="22"/>
          <w:szCs w:val="22"/>
        </w:rPr>
      </w:pPr>
      <w:r w:rsidRPr="00E92D77">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410919" w:rsidRPr="00E92D77" w:rsidRDefault="00410919" w:rsidP="00E92D77">
      <w:pPr>
        <w:ind w:firstLine="540"/>
        <w:jc w:val="both"/>
        <w:rPr>
          <w:sz w:val="22"/>
          <w:szCs w:val="22"/>
        </w:rPr>
      </w:pPr>
      <w:r w:rsidRPr="00E92D77">
        <w:rPr>
          <w:sz w:val="22"/>
          <w:szCs w:val="22"/>
        </w:rPr>
        <w:t xml:space="preserve">10.6. </w:t>
      </w:r>
      <w:r w:rsidRPr="00E92D77">
        <w:rPr>
          <w:sz w:val="22"/>
          <w:szCs w:val="22"/>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Приложениях к Договору.</w:t>
      </w:r>
    </w:p>
    <w:p w:rsidR="00410919" w:rsidRPr="00E92D77" w:rsidRDefault="00410919" w:rsidP="00E92D77">
      <w:pPr>
        <w:ind w:firstLine="540"/>
        <w:jc w:val="both"/>
        <w:rPr>
          <w:sz w:val="22"/>
          <w:szCs w:val="22"/>
        </w:rPr>
      </w:pPr>
      <w:r w:rsidRPr="00E92D77">
        <w:rPr>
          <w:sz w:val="22"/>
          <w:szCs w:val="22"/>
        </w:rPr>
        <w:t>10.7.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410919" w:rsidRPr="00E92D77" w:rsidRDefault="00410919" w:rsidP="00654090">
      <w:pPr>
        <w:autoSpaceDE w:val="0"/>
        <w:autoSpaceDN w:val="0"/>
        <w:adjustRightInd w:val="0"/>
        <w:ind w:firstLine="540"/>
        <w:jc w:val="both"/>
        <w:rPr>
          <w:sz w:val="22"/>
          <w:szCs w:val="22"/>
        </w:rPr>
      </w:pPr>
    </w:p>
    <w:p w:rsidR="00410919" w:rsidRPr="00E92D77" w:rsidRDefault="00410919" w:rsidP="0036209F">
      <w:pPr>
        <w:jc w:val="center"/>
        <w:rPr>
          <w:b/>
          <w:sz w:val="22"/>
          <w:szCs w:val="22"/>
        </w:rPr>
      </w:pPr>
      <w:r w:rsidRPr="00E92D77">
        <w:rPr>
          <w:b/>
          <w:sz w:val="22"/>
          <w:szCs w:val="22"/>
        </w:rPr>
        <w:t>11. ЗАКЛЮЧИТЕЛЬНЫЕ ПОЛОЖЕНИЯ</w:t>
      </w:r>
    </w:p>
    <w:p w:rsidR="00410919" w:rsidRPr="00E92D77" w:rsidRDefault="00410919" w:rsidP="0036209F">
      <w:pPr>
        <w:ind w:firstLine="720"/>
        <w:jc w:val="both"/>
        <w:rPr>
          <w:sz w:val="22"/>
          <w:szCs w:val="22"/>
        </w:rPr>
      </w:pPr>
      <w:r w:rsidRPr="00E92D77">
        <w:rPr>
          <w:sz w:val="22"/>
          <w:szCs w:val="22"/>
        </w:rPr>
        <w:t>11.1. Настоящий Договор заключен в электронной форме в порядке, предусмотренном Федеральным законом от 18 июля 2011 г. № 223-ФЗ «О закупках товаров, работ, услуг отдельными видами юридических лиц», Гражданским Кодексом РФ,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 все приложения и документы подписаны электронно-цифровой подписью.</w:t>
      </w:r>
    </w:p>
    <w:p w:rsidR="00410919" w:rsidRPr="00E92D77" w:rsidRDefault="00410919" w:rsidP="00654090">
      <w:pPr>
        <w:ind w:firstLine="561"/>
        <w:jc w:val="both"/>
        <w:rPr>
          <w:sz w:val="22"/>
          <w:szCs w:val="22"/>
        </w:rPr>
      </w:pPr>
      <w:r w:rsidRPr="00E92D77">
        <w:rPr>
          <w:sz w:val="22"/>
          <w:szCs w:val="22"/>
        </w:rPr>
        <w:t>11.2. К Договору прилагаются и являются его неотъемлемой частью приложения:</w:t>
      </w:r>
    </w:p>
    <w:p w:rsidR="00410919" w:rsidRPr="00E92D77" w:rsidRDefault="00410919" w:rsidP="00F32ECB">
      <w:pPr>
        <w:jc w:val="both"/>
        <w:rPr>
          <w:sz w:val="22"/>
          <w:szCs w:val="22"/>
        </w:rPr>
      </w:pPr>
      <w:r w:rsidRPr="00E92D77">
        <w:rPr>
          <w:sz w:val="22"/>
          <w:szCs w:val="22"/>
        </w:rPr>
        <w:t>1) Приложение № 1 – «Техническое задание по исследованию биологического материала на Коронавирус, РНК (SARS-CoV-2) методом ПЦР»;</w:t>
      </w:r>
    </w:p>
    <w:p w:rsidR="00410919" w:rsidRPr="00E92D77" w:rsidRDefault="00410919" w:rsidP="00F32ECB">
      <w:pPr>
        <w:jc w:val="both"/>
        <w:rPr>
          <w:sz w:val="22"/>
          <w:szCs w:val="22"/>
        </w:rPr>
      </w:pPr>
      <w:r w:rsidRPr="00E92D77">
        <w:rPr>
          <w:sz w:val="22"/>
          <w:szCs w:val="22"/>
        </w:rPr>
        <w:t>2) Приложение № 2 – «Спецификация на оказание услуг по исследованию биологического материала на Коронавирус, РНК (SARS-CoV-2) методом ПЦР»;</w:t>
      </w:r>
    </w:p>
    <w:p w:rsidR="00410919" w:rsidRPr="00E92D77" w:rsidRDefault="00410919" w:rsidP="00692FE0">
      <w:pPr>
        <w:jc w:val="both"/>
        <w:rPr>
          <w:sz w:val="22"/>
          <w:szCs w:val="22"/>
        </w:rPr>
      </w:pPr>
      <w:r w:rsidRPr="00E92D77">
        <w:rPr>
          <w:sz w:val="22"/>
          <w:szCs w:val="22"/>
        </w:rPr>
        <w:t>3) Приложение № 3 «Сведения об объектах закупки»;</w:t>
      </w:r>
    </w:p>
    <w:p w:rsidR="00410919" w:rsidRPr="00E92D77" w:rsidRDefault="00410919" w:rsidP="00692FE0">
      <w:pPr>
        <w:jc w:val="both"/>
        <w:rPr>
          <w:sz w:val="22"/>
          <w:szCs w:val="22"/>
        </w:rPr>
      </w:pPr>
      <w:r w:rsidRPr="00E92D77">
        <w:rPr>
          <w:sz w:val="22"/>
          <w:szCs w:val="22"/>
        </w:rPr>
        <w:t>4) Приложение № 4 «Сведения об обязательствах сторон и порядке оплаты»;</w:t>
      </w:r>
    </w:p>
    <w:p w:rsidR="00410919" w:rsidRPr="00E92D77" w:rsidRDefault="00410919" w:rsidP="00692FE0">
      <w:pPr>
        <w:rPr>
          <w:sz w:val="22"/>
          <w:szCs w:val="22"/>
        </w:rPr>
      </w:pPr>
      <w:r w:rsidRPr="00E92D77">
        <w:rPr>
          <w:sz w:val="22"/>
          <w:szCs w:val="22"/>
        </w:rPr>
        <w:t>5) Приложение № 5 «Перечень электронных документов, которыми обмениваются стороны при исполнении договора»;</w:t>
      </w:r>
    </w:p>
    <w:p w:rsidR="00410919" w:rsidRPr="00E92D77" w:rsidRDefault="00410919" w:rsidP="00692FE0">
      <w:pPr>
        <w:rPr>
          <w:sz w:val="22"/>
          <w:szCs w:val="22"/>
        </w:rPr>
      </w:pPr>
      <w:r w:rsidRPr="00E92D77">
        <w:rPr>
          <w:sz w:val="22"/>
          <w:szCs w:val="22"/>
        </w:rPr>
        <w:t>6) Приложение №  6«Регламент электронного документооборота».</w:t>
      </w:r>
    </w:p>
    <w:p w:rsidR="00410919" w:rsidRPr="00E92D77" w:rsidRDefault="00410919" w:rsidP="00BD26C3">
      <w:pPr>
        <w:jc w:val="both"/>
        <w:rPr>
          <w:sz w:val="22"/>
          <w:szCs w:val="22"/>
        </w:rPr>
      </w:pPr>
    </w:p>
    <w:p w:rsidR="00410919" w:rsidRPr="00E92D77" w:rsidRDefault="00410919" w:rsidP="00654090">
      <w:pPr>
        <w:jc w:val="center"/>
        <w:rPr>
          <w:b/>
          <w:sz w:val="22"/>
          <w:szCs w:val="22"/>
        </w:rPr>
      </w:pPr>
      <w:r w:rsidRPr="00E92D77">
        <w:rPr>
          <w:b/>
          <w:sz w:val="22"/>
          <w:szCs w:val="22"/>
        </w:rPr>
        <w:t>12. АДРЕСА И БАНКОВСКИЕ РЕКВИЗИТЫ СТОРОН</w:t>
      </w:r>
    </w:p>
    <w:p w:rsidR="00410919" w:rsidRPr="00E92D77" w:rsidRDefault="00410919" w:rsidP="00FE61F1">
      <w:pPr>
        <w:ind w:firstLine="540"/>
        <w:jc w:val="both"/>
        <w:rPr>
          <w:b/>
          <w:sz w:val="22"/>
          <w:szCs w:val="22"/>
        </w:rPr>
      </w:pPr>
      <w:r w:rsidRPr="00E92D77">
        <w:rPr>
          <w:sz w:val="22"/>
          <w:szCs w:val="22"/>
        </w:rPr>
        <w:t xml:space="preserve">12.1. Заказчик: </w:t>
      </w:r>
      <w:r w:rsidRPr="00E92D77">
        <w:rPr>
          <w:b/>
          <w:sz w:val="22"/>
          <w:szCs w:val="22"/>
        </w:rPr>
        <w:t>государственное автономное учреждение здравоохранения Московской области «Дубненская городская больница»</w:t>
      </w:r>
    </w:p>
    <w:p w:rsidR="00410919" w:rsidRPr="00E92D77" w:rsidRDefault="00410919" w:rsidP="000A0AB7">
      <w:pPr>
        <w:jc w:val="both"/>
        <w:rPr>
          <w:sz w:val="22"/>
          <w:szCs w:val="22"/>
        </w:rPr>
      </w:pPr>
      <w:r w:rsidRPr="00E92D77">
        <w:rPr>
          <w:sz w:val="22"/>
          <w:szCs w:val="22"/>
        </w:rPr>
        <w:t>ИНН 5010036291   КПП 501001001</w:t>
      </w:r>
    </w:p>
    <w:p w:rsidR="00410919" w:rsidRPr="00E92D77" w:rsidRDefault="00410919" w:rsidP="000A0AB7">
      <w:pPr>
        <w:jc w:val="both"/>
        <w:rPr>
          <w:sz w:val="22"/>
          <w:szCs w:val="22"/>
        </w:rPr>
      </w:pPr>
      <w:r w:rsidRPr="00E92D77">
        <w:rPr>
          <w:sz w:val="22"/>
          <w:szCs w:val="22"/>
        </w:rPr>
        <w:t>Адрес: 141980, г. Дубна, Московская область, ул. Карла Маркса, д. 30</w:t>
      </w:r>
    </w:p>
    <w:p w:rsidR="00410919" w:rsidRPr="00E92D77" w:rsidRDefault="00410919" w:rsidP="000A0AB7">
      <w:pPr>
        <w:jc w:val="both"/>
        <w:rPr>
          <w:sz w:val="22"/>
          <w:szCs w:val="22"/>
        </w:rPr>
      </w:pPr>
      <w:r w:rsidRPr="00E92D77">
        <w:rPr>
          <w:sz w:val="22"/>
          <w:szCs w:val="22"/>
        </w:rPr>
        <w:t xml:space="preserve">Телефон: +7 (496) 217-04-00, доб.0167 </w:t>
      </w:r>
    </w:p>
    <w:p w:rsidR="00410919" w:rsidRPr="00E92D77" w:rsidRDefault="00410919" w:rsidP="000A0AB7">
      <w:pPr>
        <w:jc w:val="both"/>
        <w:rPr>
          <w:sz w:val="22"/>
          <w:szCs w:val="22"/>
        </w:rPr>
      </w:pPr>
      <w:r w:rsidRPr="00E92D77">
        <w:rPr>
          <w:sz w:val="22"/>
          <w:szCs w:val="22"/>
        </w:rPr>
        <w:t>Факс: +7 (496) 212-33-39</w:t>
      </w:r>
    </w:p>
    <w:p w:rsidR="00410919" w:rsidRPr="00E92D77" w:rsidRDefault="00410919" w:rsidP="000A0AB7">
      <w:pPr>
        <w:jc w:val="both"/>
        <w:outlineLvl w:val="0"/>
        <w:rPr>
          <w:sz w:val="22"/>
          <w:szCs w:val="22"/>
          <w:u w:val="single"/>
        </w:rPr>
      </w:pPr>
      <w:r w:rsidRPr="00E92D77">
        <w:rPr>
          <w:sz w:val="22"/>
          <w:szCs w:val="22"/>
          <w:u w:val="single"/>
        </w:rPr>
        <w:t>Реквизиты для перечисления платежей:</w:t>
      </w:r>
    </w:p>
    <w:p w:rsidR="00410919" w:rsidRPr="00E92D77" w:rsidRDefault="00410919" w:rsidP="000A0AB7">
      <w:pPr>
        <w:autoSpaceDE w:val="0"/>
        <w:autoSpaceDN w:val="0"/>
        <w:adjustRightInd w:val="0"/>
        <w:jc w:val="both"/>
        <w:rPr>
          <w:sz w:val="22"/>
          <w:szCs w:val="22"/>
        </w:rPr>
      </w:pPr>
      <w:r w:rsidRPr="00E92D77">
        <w:rPr>
          <w:sz w:val="22"/>
          <w:szCs w:val="22"/>
        </w:rPr>
        <w:t>ИНН 5010036291 КПП 501001001</w:t>
      </w:r>
    </w:p>
    <w:p w:rsidR="00410919" w:rsidRPr="00E92D77" w:rsidRDefault="00410919" w:rsidP="000A0AB7">
      <w:pPr>
        <w:autoSpaceDE w:val="0"/>
        <w:autoSpaceDN w:val="0"/>
        <w:adjustRightInd w:val="0"/>
        <w:jc w:val="both"/>
        <w:rPr>
          <w:sz w:val="22"/>
          <w:szCs w:val="22"/>
        </w:rPr>
      </w:pPr>
      <w:r w:rsidRPr="00E92D77">
        <w:rPr>
          <w:sz w:val="22"/>
          <w:szCs w:val="22"/>
        </w:rPr>
        <w:t>МЭФ Московской области (л/с 32825221410, 31825221410, 30825221410 ГАУЗ МО  «ДГБ»)</w:t>
      </w:r>
    </w:p>
    <w:p w:rsidR="00410919" w:rsidRPr="00E92D77" w:rsidRDefault="00410919" w:rsidP="000A0AB7">
      <w:pPr>
        <w:autoSpaceDE w:val="0"/>
        <w:autoSpaceDN w:val="0"/>
        <w:adjustRightInd w:val="0"/>
        <w:jc w:val="both"/>
        <w:rPr>
          <w:sz w:val="22"/>
          <w:szCs w:val="22"/>
        </w:rPr>
      </w:pPr>
      <w:r w:rsidRPr="00E92D77">
        <w:rPr>
          <w:sz w:val="22"/>
          <w:szCs w:val="22"/>
        </w:rPr>
        <w:t>Счет 03224643460000004800</w:t>
      </w:r>
    </w:p>
    <w:p w:rsidR="00410919" w:rsidRPr="00E92D77" w:rsidRDefault="00410919" w:rsidP="000A0AB7">
      <w:pPr>
        <w:autoSpaceDE w:val="0"/>
        <w:autoSpaceDN w:val="0"/>
        <w:adjustRightInd w:val="0"/>
        <w:jc w:val="both"/>
        <w:rPr>
          <w:sz w:val="22"/>
          <w:szCs w:val="22"/>
        </w:rPr>
      </w:pPr>
      <w:r w:rsidRPr="00E92D77">
        <w:rPr>
          <w:sz w:val="22"/>
          <w:szCs w:val="22"/>
        </w:rPr>
        <w:t>в ГУ Банка России по ЦФО//УФК по Московской области  г. Москва</w:t>
      </w:r>
    </w:p>
    <w:p w:rsidR="00410919" w:rsidRPr="00E92D77" w:rsidRDefault="00410919" w:rsidP="000A0AB7">
      <w:pPr>
        <w:autoSpaceDE w:val="0"/>
        <w:autoSpaceDN w:val="0"/>
        <w:adjustRightInd w:val="0"/>
        <w:jc w:val="both"/>
        <w:rPr>
          <w:sz w:val="22"/>
          <w:szCs w:val="22"/>
        </w:rPr>
      </w:pPr>
      <w:r w:rsidRPr="00E92D77">
        <w:rPr>
          <w:sz w:val="22"/>
          <w:szCs w:val="22"/>
        </w:rPr>
        <w:t xml:space="preserve">БИК 004525987 </w:t>
      </w:r>
    </w:p>
    <w:p w:rsidR="00410919" w:rsidRPr="00E92D77" w:rsidRDefault="00410919" w:rsidP="000A0AB7">
      <w:pPr>
        <w:autoSpaceDE w:val="0"/>
        <w:autoSpaceDN w:val="0"/>
        <w:adjustRightInd w:val="0"/>
        <w:jc w:val="both"/>
        <w:rPr>
          <w:sz w:val="22"/>
          <w:szCs w:val="22"/>
        </w:rPr>
      </w:pPr>
      <w:r w:rsidRPr="00E92D77">
        <w:rPr>
          <w:sz w:val="22"/>
          <w:szCs w:val="22"/>
        </w:rPr>
        <w:t>ЕКС 40102810845370000004</w:t>
      </w:r>
    </w:p>
    <w:p w:rsidR="00410919" w:rsidRPr="00E92D77" w:rsidRDefault="00410919" w:rsidP="00FE61F1">
      <w:pPr>
        <w:ind w:firstLine="540"/>
        <w:jc w:val="both"/>
        <w:rPr>
          <w:sz w:val="22"/>
          <w:szCs w:val="22"/>
        </w:rPr>
      </w:pPr>
      <w:r w:rsidRPr="00E92D77">
        <w:rPr>
          <w:sz w:val="22"/>
          <w:szCs w:val="22"/>
        </w:rPr>
        <w:t>11.2. Исполнитель:</w:t>
      </w:r>
    </w:p>
    <w:p w:rsidR="00410919" w:rsidRPr="00E92D77" w:rsidRDefault="00410919" w:rsidP="00654090">
      <w:pPr>
        <w:jc w:val="both"/>
        <w:rPr>
          <w:sz w:val="22"/>
          <w:szCs w:val="22"/>
        </w:rPr>
      </w:pPr>
      <w:r w:rsidRPr="00E92D77">
        <w:rPr>
          <w:sz w:val="22"/>
          <w:szCs w:val="22"/>
        </w:rPr>
        <w:t>___________________________________________________________________________________</w:t>
      </w:r>
    </w:p>
    <w:p w:rsidR="00410919" w:rsidRPr="00E92D77" w:rsidRDefault="00410919" w:rsidP="00654090">
      <w:pPr>
        <w:jc w:val="center"/>
        <w:rPr>
          <w:sz w:val="22"/>
          <w:szCs w:val="22"/>
        </w:rPr>
      </w:pPr>
    </w:p>
    <w:p w:rsidR="00410919" w:rsidRPr="00E92D77" w:rsidRDefault="00410919" w:rsidP="00654090">
      <w:pPr>
        <w:jc w:val="center"/>
        <w:rPr>
          <w:b/>
          <w:sz w:val="22"/>
          <w:szCs w:val="22"/>
        </w:rPr>
      </w:pPr>
      <w:r w:rsidRPr="00E92D77">
        <w:rPr>
          <w:b/>
          <w:sz w:val="22"/>
          <w:szCs w:val="22"/>
        </w:rPr>
        <w:t>Подписи Сторон</w:t>
      </w:r>
    </w:p>
    <w:p w:rsidR="00410919" w:rsidRPr="00E92D77" w:rsidRDefault="00410919" w:rsidP="00654090">
      <w:pPr>
        <w:jc w:val="both"/>
        <w:rPr>
          <w:sz w:val="22"/>
          <w:szCs w:val="22"/>
        </w:rPr>
      </w:pPr>
    </w:p>
    <w:tbl>
      <w:tblPr>
        <w:tblW w:w="0" w:type="auto"/>
        <w:jc w:val="center"/>
        <w:tblLook w:val="01E0"/>
      </w:tblPr>
      <w:tblGrid>
        <w:gridCol w:w="4927"/>
        <w:gridCol w:w="4928"/>
      </w:tblGrid>
      <w:tr w:rsidR="00410919" w:rsidRPr="00E92D77" w:rsidTr="009B3C5E">
        <w:trPr>
          <w:jc w:val="center"/>
        </w:trPr>
        <w:tc>
          <w:tcPr>
            <w:tcW w:w="4927" w:type="dxa"/>
          </w:tcPr>
          <w:p w:rsidR="00410919" w:rsidRPr="00E92D77" w:rsidRDefault="00410919" w:rsidP="0044101C">
            <w:pPr>
              <w:widowControl w:val="0"/>
              <w:autoSpaceDE w:val="0"/>
              <w:autoSpaceDN w:val="0"/>
              <w:adjustRightInd w:val="0"/>
              <w:jc w:val="center"/>
              <w:rPr>
                <w:b/>
                <w:sz w:val="22"/>
                <w:szCs w:val="22"/>
              </w:rPr>
            </w:pPr>
            <w:r w:rsidRPr="00E92D77">
              <w:rPr>
                <w:b/>
                <w:sz w:val="22"/>
                <w:szCs w:val="22"/>
              </w:rPr>
              <w:t>От Заказчика</w:t>
            </w:r>
          </w:p>
          <w:p w:rsidR="00410919" w:rsidRPr="00E92D77" w:rsidRDefault="00410919" w:rsidP="0044101C">
            <w:pPr>
              <w:widowControl w:val="0"/>
              <w:autoSpaceDE w:val="0"/>
              <w:autoSpaceDN w:val="0"/>
              <w:adjustRightInd w:val="0"/>
              <w:jc w:val="center"/>
              <w:rPr>
                <w:b/>
                <w:sz w:val="22"/>
                <w:szCs w:val="22"/>
              </w:rPr>
            </w:pPr>
          </w:p>
        </w:tc>
        <w:tc>
          <w:tcPr>
            <w:tcW w:w="4928" w:type="dxa"/>
          </w:tcPr>
          <w:p w:rsidR="00410919" w:rsidRPr="00E92D77" w:rsidRDefault="00410919" w:rsidP="0044101C">
            <w:pPr>
              <w:widowControl w:val="0"/>
              <w:autoSpaceDE w:val="0"/>
              <w:autoSpaceDN w:val="0"/>
              <w:adjustRightInd w:val="0"/>
              <w:jc w:val="center"/>
              <w:rPr>
                <w:b/>
                <w:sz w:val="22"/>
                <w:szCs w:val="22"/>
              </w:rPr>
            </w:pPr>
            <w:r w:rsidRPr="00E92D77">
              <w:rPr>
                <w:b/>
                <w:sz w:val="22"/>
                <w:szCs w:val="22"/>
              </w:rPr>
              <w:t>От Исполнителя</w:t>
            </w:r>
          </w:p>
        </w:tc>
      </w:tr>
      <w:tr w:rsidR="00410919" w:rsidRPr="00E92D77" w:rsidTr="009B3C5E">
        <w:trPr>
          <w:jc w:val="center"/>
        </w:trPr>
        <w:tc>
          <w:tcPr>
            <w:tcW w:w="4927" w:type="dxa"/>
          </w:tcPr>
          <w:p w:rsidR="00410919" w:rsidRPr="00E92D77" w:rsidRDefault="00410919" w:rsidP="00227AA0">
            <w:pPr>
              <w:widowControl w:val="0"/>
              <w:autoSpaceDE w:val="0"/>
              <w:autoSpaceDN w:val="0"/>
              <w:adjustRightInd w:val="0"/>
              <w:rPr>
                <w:sz w:val="22"/>
                <w:szCs w:val="22"/>
              </w:rPr>
            </w:pPr>
            <w:r w:rsidRPr="00E92D77">
              <w:rPr>
                <w:sz w:val="22"/>
                <w:szCs w:val="22"/>
              </w:rPr>
              <w:t>Главный врач</w:t>
            </w:r>
          </w:p>
          <w:p w:rsidR="00410919" w:rsidRPr="00E92D77" w:rsidRDefault="00410919" w:rsidP="00227AA0">
            <w:pPr>
              <w:widowControl w:val="0"/>
              <w:autoSpaceDE w:val="0"/>
              <w:autoSpaceDN w:val="0"/>
              <w:adjustRightInd w:val="0"/>
              <w:rPr>
                <w:sz w:val="22"/>
                <w:szCs w:val="22"/>
              </w:rPr>
            </w:pPr>
            <w:r w:rsidRPr="00E92D77">
              <w:rPr>
                <w:sz w:val="22"/>
                <w:szCs w:val="22"/>
              </w:rPr>
              <w:t>государственного автономного учреждения здравоохранения Московской области «Дубненская городская больница»</w:t>
            </w:r>
          </w:p>
          <w:p w:rsidR="00410919" w:rsidRPr="00E92D77" w:rsidRDefault="00410919" w:rsidP="00227AA0">
            <w:pPr>
              <w:widowControl w:val="0"/>
              <w:autoSpaceDE w:val="0"/>
              <w:autoSpaceDN w:val="0"/>
              <w:adjustRightInd w:val="0"/>
              <w:ind w:firstLine="720"/>
              <w:jc w:val="center"/>
              <w:rPr>
                <w:sz w:val="22"/>
                <w:szCs w:val="22"/>
              </w:rPr>
            </w:pPr>
          </w:p>
          <w:p w:rsidR="00410919" w:rsidRPr="00E92D77" w:rsidRDefault="00410919" w:rsidP="00227AA0">
            <w:pPr>
              <w:widowControl w:val="0"/>
              <w:autoSpaceDE w:val="0"/>
              <w:autoSpaceDN w:val="0"/>
              <w:adjustRightInd w:val="0"/>
              <w:rPr>
                <w:sz w:val="22"/>
                <w:szCs w:val="22"/>
              </w:rPr>
            </w:pPr>
            <w:r w:rsidRPr="00E92D77">
              <w:rPr>
                <w:sz w:val="22"/>
                <w:szCs w:val="22"/>
              </w:rPr>
              <w:t>______________________ А.В. Осипов</w:t>
            </w:r>
          </w:p>
          <w:p w:rsidR="00410919" w:rsidRPr="00E92D77" w:rsidRDefault="00410919" w:rsidP="00227AA0">
            <w:pPr>
              <w:widowControl w:val="0"/>
              <w:autoSpaceDE w:val="0"/>
              <w:autoSpaceDN w:val="0"/>
              <w:adjustRightInd w:val="0"/>
              <w:ind w:firstLine="142"/>
              <w:jc w:val="both"/>
              <w:rPr>
                <w:sz w:val="22"/>
                <w:szCs w:val="22"/>
              </w:rPr>
            </w:pPr>
            <w:r w:rsidRPr="00E92D77">
              <w:rPr>
                <w:sz w:val="22"/>
                <w:szCs w:val="22"/>
              </w:rPr>
              <w:t>М.П.</w:t>
            </w:r>
            <w:r w:rsidRPr="00E92D77">
              <w:rPr>
                <w:sz w:val="22"/>
                <w:szCs w:val="22"/>
              </w:rPr>
              <w:tab/>
            </w:r>
          </w:p>
        </w:tc>
        <w:tc>
          <w:tcPr>
            <w:tcW w:w="4928" w:type="dxa"/>
          </w:tcPr>
          <w:p w:rsidR="00410919" w:rsidRPr="00E92D77" w:rsidRDefault="00410919" w:rsidP="0044101C">
            <w:pPr>
              <w:widowControl w:val="0"/>
              <w:autoSpaceDE w:val="0"/>
              <w:autoSpaceDN w:val="0"/>
              <w:adjustRightInd w:val="0"/>
              <w:ind w:left="653"/>
              <w:jc w:val="both"/>
              <w:rPr>
                <w:sz w:val="22"/>
                <w:szCs w:val="22"/>
              </w:rPr>
            </w:pPr>
            <w:r w:rsidRPr="00E92D77">
              <w:rPr>
                <w:sz w:val="22"/>
                <w:szCs w:val="22"/>
              </w:rPr>
              <w:t>Генеральный директор ХХХХХХ</w:t>
            </w:r>
          </w:p>
          <w:p w:rsidR="00410919" w:rsidRPr="00E92D77" w:rsidRDefault="00410919" w:rsidP="0044101C">
            <w:pPr>
              <w:widowControl w:val="0"/>
              <w:autoSpaceDE w:val="0"/>
              <w:autoSpaceDN w:val="0"/>
              <w:adjustRightInd w:val="0"/>
              <w:ind w:left="653" w:firstLine="720"/>
              <w:jc w:val="both"/>
              <w:rPr>
                <w:sz w:val="22"/>
                <w:szCs w:val="22"/>
              </w:rPr>
            </w:pPr>
          </w:p>
          <w:p w:rsidR="00410919" w:rsidRPr="00E92D77" w:rsidRDefault="00410919" w:rsidP="0044101C">
            <w:pPr>
              <w:widowControl w:val="0"/>
              <w:autoSpaceDE w:val="0"/>
              <w:autoSpaceDN w:val="0"/>
              <w:adjustRightInd w:val="0"/>
              <w:ind w:left="653" w:firstLine="720"/>
              <w:jc w:val="both"/>
              <w:rPr>
                <w:sz w:val="22"/>
                <w:szCs w:val="22"/>
              </w:rPr>
            </w:pPr>
          </w:p>
          <w:p w:rsidR="00410919" w:rsidRPr="00E92D77" w:rsidRDefault="00410919" w:rsidP="0044101C">
            <w:pPr>
              <w:widowControl w:val="0"/>
              <w:autoSpaceDE w:val="0"/>
              <w:autoSpaceDN w:val="0"/>
              <w:adjustRightInd w:val="0"/>
              <w:ind w:left="653" w:firstLine="720"/>
              <w:jc w:val="both"/>
              <w:rPr>
                <w:sz w:val="22"/>
                <w:szCs w:val="22"/>
              </w:rPr>
            </w:pPr>
          </w:p>
          <w:p w:rsidR="00410919" w:rsidRPr="00E92D77" w:rsidRDefault="00410919" w:rsidP="0044101C">
            <w:pPr>
              <w:widowControl w:val="0"/>
              <w:autoSpaceDE w:val="0"/>
              <w:autoSpaceDN w:val="0"/>
              <w:adjustRightInd w:val="0"/>
              <w:ind w:left="653" w:firstLine="720"/>
              <w:jc w:val="both"/>
              <w:rPr>
                <w:sz w:val="22"/>
                <w:szCs w:val="22"/>
              </w:rPr>
            </w:pPr>
          </w:p>
          <w:p w:rsidR="00410919" w:rsidRPr="00E92D77" w:rsidRDefault="00410919" w:rsidP="0044101C">
            <w:pPr>
              <w:widowControl w:val="0"/>
              <w:autoSpaceDE w:val="0"/>
              <w:autoSpaceDN w:val="0"/>
              <w:adjustRightInd w:val="0"/>
              <w:ind w:left="653"/>
              <w:jc w:val="both"/>
              <w:rPr>
                <w:sz w:val="22"/>
                <w:szCs w:val="22"/>
              </w:rPr>
            </w:pPr>
            <w:r w:rsidRPr="00E92D77">
              <w:rPr>
                <w:sz w:val="22"/>
                <w:szCs w:val="22"/>
              </w:rPr>
              <w:t>___________________ ХХХХХХХ</w:t>
            </w:r>
          </w:p>
          <w:p w:rsidR="00410919" w:rsidRPr="00E92D77" w:rsidRDefault="00410919" w:rsidP="0044101C">
            <w:pPr>
              <w:widowControl w:val="0"/>
              <w:autoSpaceDE w:val="0"/>
              <w:autoSpaceDN w:val="0"/>
              <w:adjustRightInd w:val="0"/>
              <w:ind w:left="653"/>
              <w:rPr>
                <w:sz w:val="22"/>
                <w:szCs w:val="22"/>
              </w:rPr>
            </w:pPr>
            <w:r w:rsidRPr="00E92D77">
              <w:rPr>
                <w:sz w:val="22"/>
                <w:szCs w:val="22"/>
              </w:rPr>
              <w:t>М.П.</w:t>
            </w:r>
          </w:p>
        </w:tc>
      </w:tr>
    </w:tbl>
    <w:p w:rsidR="00410919" w:rsidRPr="00E92D77" w:rsidRDefault="00410919" w:rsidP="00654090">
      <w:pPr>
        <w:ind w:left="6840"/>
        <w:rPr>
          <w:sz w:val="22"/>
          <w:szCs w:val="22"/>
        </w:rPr>
      </w:pPr>
    </w:p>
    <w:p w:rsidR="00410919" w:rsidRPr="00E92D77" w:rsidRDefault="00410919" w:rsidP="0036209F">
      <w:pPr>
        <w:ind w:left="6840"/>
        <w:rPr>
          <w:sz w:val="22"/>
          <w:szCs w:val="22"/>
        </w:rPr>
      </w:pPr>
    </w:p>
    <w:p w:rsidR="00410919" w:rsidRPr="00E92D77" w:rsidRDefault="00410919" w:rsidP="0036209F">
      <w:pPr>
        <w:ind w:left="6840"/>
        <w:rPr>
          <w:sz w:val="22"/>
          <w:szCs w:val="22"/>
        </w:rPr>
      </w:pPr>
      <w:r w:rsidRPr="00E92D77">
        <w:rPr>
          <w:sz w:val="22"/>
          <w:szCs w:val="22"/>
        </w:rPr>
        <w:t>Приложение № 1</w:t>
      </w:r>
    </w:p>
    <w:p w:rsidR="00410919" w:rsidRPr="00E92D77" w:rsidRDefault="00410919" w:rsidP="0036209F">
      <w:pPr>
        <w:ind w:left="6840"/>
        <w:rPr>
          <w:sz w:val="22"/>
          <w:szCs w:val="22"/>
        </w:rPr>
      </w:pPr>
      <w:r w:rsidRPr="00E92D77">
        <w:rPr>
          <w:sz w:val="22"/>
          <w:szCs w:val="22"/>
        </w:rPr>
        <w:t>к Договору № ______</w:t>
      </w:r>
    </w:p>
    <w:p w:rsidR="00410919" w:rsidRPr="00E92D77" w:rsidRDefault="00410919" w:rsidP="0036209F">
      <w:pPr>
        <w:ind w:left="6840"/>
        <w:rPr>
          <w:sz w:val="22"/>
          <w:szCs w:val="22"/>
        </w:rPr>
      </w:pPr>
      <w:r w:rsidRPr="00E92D77">
        <w:rPr>
          <w:sz w:val="22"/>
          <w:szCs w:val="22"/>
        </w:rPr>
        <w:t>от «___» февраля 2022 года</w:t>
      </w:r>
    </w:p>
    <w:p w:rsidR="00410919" w:rsidRPr="00E92D77" w:rsidRDefault="00410919" w:rsidP="0036209F">
      <w:pPr>
        <w:jc w:val="center"/>
        <w:rPr>
          <w:sz w:val="22"/>
          <w:szCs w:val="22"/>
        </w:rPr>
      </w:pPr>
    </w:p>
    <w:p w:rsidR="00410919" w:rsidRPr="00E92D77" w:rsidRDefault="00410919" w:rsidP="0036209F">
      <w:pPr>
        <w:pStyle w:val="Heading1"/>
        <w:tabs>
          <w:tab w:val="left" w:pos="0"/>
        </w:tabs>
        <w:suppressAutoHyphens/>
        <w:rPr>
          <w:szCs w:val="22"/>
        </w:rPr>
      </w:pPr>
      <w:r w:rsidRPr="00E92D77">
        <w:rPr>
          <w:szCs w:val="22"/>
        </w:rPr>
        <w:t>Техническое задание</w:t>
      </w:r>
    </w:p>
    <w:p w:rsidR="00410919" w:rsidRPr="00E92D77" w:rsidRDefault="00410919" w:rsidP="0036209F">
      <w:pPr>
        <w:jc w:val="center"/>
        <w:rPr>
          <w:b/>
          <w:sz w:val="22"/>
          <w:szCs w:val="22"/>
        </w:rPr>
      </w:pPr>
      <w:r w:rsidRPr="00E92D77">
        <w:rPr>
          <w:b/>
          <w:sz w:val="22"/>
          <w:szCs w:val="22"/>
        </w:rPr>
        <w:t>на оказание услуг по исследованию биологического материала на Коронавирус, РНК (SARS-CoV-2) методом ПЦР</w:t>
      </w:r>
    </w:p>
    <w:p w:rsidR="00410919" w:rsidRPr="00E92D77" w:rsidRDefault="00410919" w:rsidP="0036209F">
      <w:pPr>
        <w:jc w:val="center"/>
        <w:rPr>
          <w:b/>
          <w:sz w:val="22"/>
          <w:szCs w:val="22"/>
        </w:rPr>
      </w:pPr>
    </w:p>
    <w:p w:rsidR="00410919" w:rsidRPr="00E92D77" w:rsidRDefault="00410919" w:rsidP="0036209F">
      <w:pPr>
        <w:jc w:val="center"/>
        <w:rPr>
          <w:i/>
          <w:sz w:val="22"/>
          <w:szCs w:val="22"/>
        </w:rPr>
      </w:pPr>
      <w:r w:rsidRPr="00E92D77">
        <w:rPr>
          <w:i/>
          <w:sz w:val="22"/>
          <w:szCs w:val="22"/>
        </w:rPr>
        <w:t>(заполняется в соответствии с Приложением  №1 «Техническое задание» к  котировочной документации в электронной форме и предложением победителя запроса котировок в электронной форме)</w:t>
      </w:r>
    </w:p>
    <w:p w:rsidR="00410919" w:rsidRPr="00E92D77" w:rsidRDefault="00410919" w:rsidP="00654090">
      <w:pPr>
        <w:ind w:left="6840"/>
        <w:rPr>
          <w:sz w:val="22"/>
          <w:szCs w:val="22"/>
        </w:rPr>
      </w:pPr>
    </w:p>
    <w:p w:rsidR="00410919" w:rsidRPr="00E92D77" w:rsidRDefault="00410919" w:rsidP="00654090">
      <w:pPr>
        <w:ind w:left="6840"/>
        <w:rPr>
          <w:sz w:val="22"/>
          <w:szCs w:val="22"/>
        </w:rPr>
      </w:pPr>
    </w:p>
    <w:p w:rsidR="00410919" w:rsidRPr="00E92D77" w:rsidRDefault="00410919" w:rsidP="00654090">
      <w:pPr>
        <w:ind w:left="6840"/>
        <w:rPr>
          <w:sz w:val="22"/>
          <w:szCs w:val="22"/>
        </w:rPr>
      </w:pPr>
    </w:p>
    <w:p w:rsidR="00410919" w:rsidRPr="00E92D77" w:rsidRDefault="00410919" w:rsidP="00654090">
      <w:pPr>
        <w:ind w:left="6840"/>
        <w:rPr>
          <w:sz w:val="22"/>
          <w:szCs w:val="22"/>
        </w:rPr>
      </w:pPr>
      <w:r w:rsidRPr="00E92D77">
        <w:rPr>
          <w:sz w:val="22"/>
          <w:szCs w:val="22"/>
        </w:rPr>
        <w:t>Приложение № 2</w:t>
      </w:r>
    </w:p>
    <w:p w:rsidR="00410919" w:rsidRPr="00E92D77" w:rsidRDefault="00410919" w:rsidP="00654090">
      <w:pPr>
        <w:ind w:left="6840"/>
        <w:rPr>
          <w:sz w:val="22"/>
          <w:szCs w:val="22"/>
        </w:rPr>
      </w:pPr>
      <w:r w:rsidRPr="00E92D77">
        <w:rPr>
          <w:sz w:val="22"/>
          <w:szCs w:val="22"/>
        </w:rPr>
        <w:t>к Договору № ______</w:t>
      </w:r>
    </w:p>
    <w:p w:rsidR="00410919" w:rsidRPr="00E92D77" w:rsidRDefault="00410919" w:rsidP="00517545">
      <w:pPr>
        <w:ind w:left="6840"/>
        <w:rPr>
          <w:sz w:val="22"/>
          <w:szCs w:val="22"/>
        </w:rPr>
      </w:pPr>
      <w:r w:rsidRPr="00E92D77">
        <w:rPr>
          <w:sz w:val="22"/>
          <w:szCs w:val="22"/>
        </w:rPr>
        <w:t xml:space="preserve">от «___» </w:t>
      </w:r>
      <w:bookmarkStart w:id="1" w:name="_GoBack"/>
      <w:bookmarkEnd w:id="1"/>
      <w:r w:rsidRPr="00E92D77">
        <w:rPr>
          <w:sz w:val="22"/>
          <w:szCs w:val="22"/>
        </w:rPr>
        <w:t>февраля 2022 года</w:t>
      </w:r>
    </w:p>
    <w:p w:rsidR="00410919" w:rsidRPr="00E92D77" w:rsidRDefault="00410919" w:rsidP="00250E72">
      <w:pPr>
        <w:adjustRightInd w:val="0"/>
        <w:ind w:firstLine="540"/>
        <w:jc w:val="center"/>
        <w:rPr>
          <w:b/>
          <w:sz w:val="22"/>
          <w:szCs w:val="22"/>
        </w:rPr>
      </w:pPr>
    </w:p>
    <w:p w:rsidR="00410919" w:rsidRPr="00E92D77" w:rsidRDefault="00410919" w:rsidP="0036209F">
      <w:pPr>
        <w:jc w:val="center"/>
        <w:rPr>
          <w:b/>
          <w:sz w:val="22"/>
          <w:szCs w:val="22"/>
        </w:rPr>
      </w:pPr>
      <w:r w:rsidRPr="00E92D77">
        <w:rPr>
          <w:b/>
          <w:sz w:val="22"/>
          <w:szCs w:val="22"/>
        </w:rPr>
        <w:t>Спецификации на оказание услуг по исследованию биологического материала на Коронавирус, РНК (SARS-CoV-2) методом ПЦР</w:t>
      </w:r>
    </w:p>
    <w:p w:rsidR="00410919" w:rsidRPr="00E92D77" w:rsidRDefault="00410919" w:rsidP="004E16B2">
      <w:pPr>
        <w:jc w:val="center"/>
        <w:rPr>
          <w:b/>
          <w:sz w:val="22"/>
          <w:szCs w:val="22"/>
        </w:rPr>
      </w:pPr>
    </w:p>
    <w:tbl>
      <w:tblPr>
        <w:tblW w:w="1014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255"/>
        <w:gridCol w:w="1920"/>
        <w:gridCol w:w="2052"/>
        <w:gridCol w:w="1213"/>
        <w:gridCol w:w="1043"/>
        <w:gridCol w:w="1117"/>
      </w:tblGrid>
      <w:tr w:rsidR="00410919" w:rsidRPr="00E92D77" w:rsidTr="00A47009">
        <w:trPr>
          <w:trHeight w:val="600"/>
          <w:jc w:val="center"/>
        </w:trPr>
        <w:tc>
          <w:tcPr>
            <w:tcW w:w="540" w:type="dxa"/>
            <w:noWrap/>
            <w:vAlign w:val="center"/>
          </w:tcPr>
          <w:p w:rsidR="00410919" w:rsidRPr="00E92D77" w:rsidRDefault="00410919" w:rsidP="00A47009">
            <w:pPr>
              <w:jc w:val="center"/>
              <w:rPr>
                <w:b/>
                <w:sz w:val="22"/>
                <w:szCs w:val="22"/>
              </w:rPr>
            </w:pPr>
            <w:r w:rsidRPr="00E92D77">
              <w:rPr>
                <w:b/>
                <w:sz w:val="22"/>
                <w:szCs w:val="22"/>
              </w:rPr>
              <w:t>№ п/п</w:t>
            </w:r>
          </w:p>
        </w:tc>
        <w:tc>
          <w:tcPr>
            <w:tcW w:w="2255" w:type="dxa"/>
            <w:vAlign w:val="center"/>
          </w:tcPr>
          <w:p w:rsidR="00410919" w:rsidRPr="00E92D77" w:rsidRDefault="00410919" w:rsidP="00A47009">
            <w:pPr>
              <w:jc w:val="center"/>
              <w:rPr>
                <w:b/>
                <w:sz w:val="22"/>
                <w:szCs w:val="22"/>
              </w:rPr>
            </w:pPr>
            <w:r w:rsidRPr="00E92D77">
              <w:rPr>
                <w:b/>
                <w:sz w:val="22"/>
                <w:szCs w:val="22"/>
              </w:rPr>
              <w:t>Наименование услуги</w:t>
            </w:r>
          </w:p>
        </w:tc>
        <w:tc>
          <w:tcPr>
            <w:tcW w:w="1920" w:type="dxa"/>
            <w:vAlign w:val="center"/>
          </w:tcPr>
          <w:p w:rsidR="00410919" w:rsidRPr="00E92D77" w:rsidRDefault="00410919" w:rsidP="00A47009">
            <w:pPr>
              <w:jc w:val="center"/>
              <w:rPr>
                <w:b/>
                <w:sz w:val="22"/>
                <w:szCs w:val="22"/>
              </w:rPr>
            </w:pPr>
            <w:r w:rsidRPr="00E92D77">
              <w:rPr>
                <w:b/>
                <w:sz w:val="22"/>
                <w:szCs w:val="22"/>
              </w:rPr>
              <w:t>Срок исследования, день</w:t>
            </w:r>
          </w:p>
        </w:tc>
        <w:tc>
          <w:tcPr>
            <w:tcW w:w="2052" w:type="dxa"/>
            <w:vAlign w:val="center"/>
          </w:tcPr>
          <w:p w:rsidR="00410919" w:rsidRPr="00E92D77" w:rsidRDefault="00410919" w:rsidP="00A47009">
            <w:pPr>
              <w:jc w:val="center"/>
              <w:rPr>
                <w:b/>
                <w:sz w:val="22"/>
                <w:szCs w:val="22"/>
              </w:rPr>
            </w:pPr>
            <w:r w:rsidRPr="00E92D77">
              <w:rPr>
                <w:b/>
                <w:sz w:val="22"/>
                <w:szCs w:val="22"/>
              </w:rPr>
              <w:t>Количество исследований, шт.</w:t>
            </w:r>
          </w:p>
        </w:tc>
        <w:tc>
          <w:tcPr>
            <w:tcW w:w="1213" w:type="dxa"/>
            <w:vAlign w:val="center"/>
          </w:tcPr>
          <w:p w:rsidR="00410919" w:rsidRPr="00E92D77" w:rsidRDefault="00410919" w:rsidP="00A47009">
            <w:pPr>
              <w:jc w:val="center"/>
              <w:rPr>
                <w:b/>
                <w:sz w:val="22"/>
                <w:szCs w:val="22"/>
              </w:rPr>
            </w:pPr>
            <w:r w:rsidRPr="00E92D77">
              <w:rPr>
                <w:b/>
                <w:sz w:val="22"/>
                <w:szCs w:val="22"/>
              </w:rPr>
              <w:t>Цена за ед. изм. с НДС, руб.</w:t>
            </w:r>
          </w:p>
        </w:tc>
        <w:tc>
          <w:tcPr>
            <w:tcW w:w="1043" w:type="dxa"/>
            <w:vAlign w:val="center"/>
          </w:tcPr>
          <w:p w:rsidR="00410919" w:rsidRPr="00E92D77" w:rsidRDefault="00410919" w:rsidP="00A47009">
            <w:pPr>
              <w:jc w:val="center"/>
              <w:rPr>
                <w:b/>
                <w:sz w:val="22"/>
                <w:szCs w:val="22"/>
              </w:rPr>
            </w:pPr>
            <w:r w:rsidRPr="00E92D77">
              <w:rPr>
                <w:b/>
                <w:sz w:val="22"/>
                <w:szCs w:val="22"/>
              </w:rPr>
              <w:t>Ст-сть  с НДС, руб.</w:t>
            </w:r>
          </w:p>
        </w:tc>
        <w:tc>
          <w:tcPr>
            <w:tcW w:w="1117" w:type="dxa"/>
            <w:vAlign w:val="center"/>
          </w:tcPr>
          <w:p w:rsidR="00410919" w:rsidRPr="00E92D77" w:rsidRDefault="00410919" w:rsidP="00A47009">
            <w:pPr>
              <w:jc w:val="center"/>
              <w:rPr>
                <w:b/>
                <w:sz w:val="22"/>
                <w:szCs w:val="22"/>
              </w:rPr>
            </w:pPr>
            <w:r w:rsidRPr="00E92D77">
              <w:rPr>
                <w:b/>
                <w:sz w:val="22"/>
                <w:szCs w:val="22"/>
              </w:rPr>
              <w:t>Справочно: в том числе НДС, %.</w:t>
            </w:r>
          </w:p>
        </w:tc>
      </w:tr>
      <w:tr w:rsidR="00410919" w:rsidRPr="00E92D77" w:rsidTr="00A47009">
        <w:trPr>
          <w:trHeight w:val="282"/>
          <w:jc w:val="center"/>
        </w:trPr>
        <w:tc>
          <w:tcPr>
            <w:tcW w:w="540" w:type="dxa"/>
            <w:noWrap/>
            <w:vAlign w:val="center"/>
          </w:tcPr>
          <w:p w:rsidR="00410919" w:rsidRPr="00E92D77" w:rsidRDefault="00410919" w:rsidP="00A47009">
            <w:pPr>
              <w:jc w:val="center"/>
              <w:rPr>
                <w:sz w:val="22"/>
                <w:szCs w:val="22"/>
              </w:rPr>
            </w:pPr>
            <w:r w:rsidRPr="00E92D77">
              <w:rPr>
                <w:sz w:val="22"/>
                <w:szCs w:val="22"/>
              </w:rPr>
              <w:t>1</w:t>
            </w:r>
          </w:p>
        </w:tc>
        <w:tc>
          <w:tcPr>
            <w:tcW w:w="2255" w:type="dxa"/>
            <w:vAlign w:val="center"/>
          </w:tcPr>
          <w:p w:rsidR="00410919" w:rsidRPr="00E92D77" w:rsidRDefault="00410919" w:rsidP="00A47009">
            <w:pPr>
              <w:rPr>
                <w:sz w:val="22"/>
                <w:szCs w:val="22"/>
              </w:rPr>
            </w:pPr>
          </w:p>
        </w:tc>
        <w:tc>
          <w:tcPr>
            <w:tcW w:w="1920" w:type="dxa"/>
          </w:tcPr>
          <w:p w:rsidR="00410919" w:rsidRPr="00E92D77" w:rsidRDefault="00410919" w:rsidP="00A47009">
            <w:pPr>
              <w:jc w:val="center"/>
              <w:rPr>
                <w:sz w:val="22"/>
                <w:szCs w:val="22"/>
              </w:rPr>
            </w:pPr>
          </w:p>
        </w:tc>
        <w:tc>
          <w:tcPr>
            <w:tcW w:w="2052" w:type="dxa"/>
            <w:vAlign w:val="center"/>
          </w:tcPr>
          <w:p w:rsidR="00410919" w:rsidRPr="00E92D77" w:rsidRDefault="00410919" w:rsidP="00A47009">
            <w:pPr>
              <w:jc w:val="center"/>
              <w:rPr>
                <w:sz w:val="22"/>
                <w:szCs w:val="22"/>
              </w:rPr>
            </w:pPr>
          </w:p>
        </w:tc>
        <w:tc>
          <w:tcPr>
            <w:tcW w:w="1213" w:type="dxa"/>
          </w:tcPr>
          <w:p w:rsidR="00410919" w:rsidRPr="00E92D77" w:rsidRDefault="00410919" w:rsidP="00A47009">
            <w:pPr>
              <w:rPr>
                <w:sz w:val="22"/>
                <w:szCs w:val="22"/>
              </w:rPr>
            </w:pPr>
          </w:p>
        </w:tc>
        <w:tc>
          <w:tcPr>
            <w:tcW w:w="1043" w:type="dxa"/>
          </w:tcPr>
          <w:p w:rsidR="00410919" w:rsidRPr="00E92D77" w:rsidRDefault="00410919" w:rsidP="00A47009">
            <w:pPr>
              <w:rPr>
                <w:sz w:val="22"/>
                <w:szCs w:val="22"/>
              </w:rPr>
            </w:pPr>
          </w:p>
        </w:tc>
        <w:tc>
          <w:tcPr>
            <w:tcW w:w="1117" w:type="dxa"/>
          </w:tcPr>
          <w:p w:rsidR="00410919" w:rsidRPr="00E92D77" w:rsidRDefault="00410919" w:rsidP="00A47009">
            <w:pPr>
              <w:jc w:val="center"/>
              <w:rPr>
                <w:sz w:val="22"/>
                <w:szCs w:val="22"/>
              </w:rPr>
            </w:pPr>
            <w:r w:rsidRPr="00E92D77">
              <w:rPr>
                <w:i/>
                <w:sz w:val="22"/>
                <w:szCs w:val="22"/>
              </w:rPr>
              <w:t>НДС в %</w:t>
            </w:r>
          </w:p>
        </w:tc>
      </w:tr>
      <w:tr w:rsidR="00410919" w:rsidRPr="00E92D77" w:rsidTr="00A47009">
        <w:trPr>
          <w:trHeight w:val="130"/>
          <w:jc w:val="center"/>
        </w:trPr>
        <w:tc>
          <w:tcPr>
            <w:tcW w:w="540" w:type="dxa"/>
            <w:noWrap/>
            <w:vAlign w:val="center"/>
          </w:tcPr>
          <w:p w:rsidR="00410919" w:rsidRPr="00E92D77" w:rsidRDefault="00410919" w:rsidP="00A47009">
            <w:pPr>
              <w:jc w:val="center"/>
              <w:rPr>
                <w:sz w:val="22"/>
                <w:szCs w:val="22"/>
              </w:rPr>
            </w:pPr>
            <w:r w:rsidRPr="00E92D77">
              <w:rPr>
                <w:sz w:val="22"/>
                <w:szCs w:val="22"/>
              </w:rPr>
              <w:t>…</w:t>
            </w:r>
          </w:p>
        </w:tc>
        <w:tc>
          <w:tcPr>
            <w:tcW w:w="2255" w:type="dxa"/>
            <w:vAlign w:val="center"/>
          </w:tcPr>
          <w:p w:rsidR="00410919" w:rsidRPr="00E92D77" w:rsidRDefault="00410919" w:rsidP="00A47009">
            <w:pPr>
              <w:rPr>
                <w:sz w:val="22"/>
                <w:szCs w:val="22"/>
              </w:rPr>
            </w:pPr>
          </w:p>
        </w:tc>
        <w:tc>
          <w:tcPr>
            <w:tcW w:w="1920" w:type="dxa"/>
          </w:tcPr>
          <w:p w:rsidR="00410919" w:rsidRPr="00E92D77" w:rsidRDefault="00410919" w:rsidP="00A47009">
            <w:pPr>
              <w:jc w:val="center"/>
              <w:rPr>
                <w:sz w:val="22"/>
                <w:szCs w:val="22"/>
              </w:rPr>
            </w:pPr>
          </w:p>
        </w:tc>
        <w:tc>
          <w:tcPr>
            <w:tcW w:w="2052" w:type="dxa"/>
            <w:vAlign w:val="center"/>
          </w:tcPr>
          <w:p w:rsidR="00410919" w:rsidRPr="00E92D77" w:rsidRDefault="00410919" w:rsidP="00A47009">
            <w:pPr>
              <w:jc w:val="center"/>
              <w:rPr>
                <w:sz w:val="22"/>
                <w:szCs w:val="22"/>
              </w:rPr>
            </w:pPr>
          </w:p>
        </w:tc>
        <w:tc>
          <w:tcPr>
            <w:tcW w:w="1213" w:type="dxa"/>
          </w:tcPr>
          <w:p w:rsidR="00410919" w:rsidRPr="00E92D77" w:rsidRDefault="00410919" w:rsidP="00A47009">
            <w:pPr>
              <w:rPr>
                <w:sz w:val="22"/>
                <w:szCs w:val="22"/>
              </w:rPr>
            </w:pPr>
          </w:p>
        </w:tc>
        <w:tc>
          <w:tcPr>
            <w:tcW w:w="1043" w:type="dxa"/>
          </w:tcPr>
          <w:p w:rsidR="00410919" w:rsidRPr="00E92D77" w:rsidRDefault="00410919" w:rsidP="00A47009">
            <w:pPr>
              <w:rPr>
                <w:sz w:val="22"/>
                <w:szCs w:val="22"/>
              </w:rPr>
            </w:pPr>
          </w:p>
        </w:tc>
        <w:tc>
          <w:tcPr>
            <w:tcW w:w="1117" w:type="dxa"/>
          </w:tcPr>
          <w:p w:rsidR="00410919" w:rsidRPr="00E92D77" w:rsidRDefault="00410919" w:rsidP="00A47009">
            <w:pPr>
              <w:jc w:val="center"/>
              <w:rPr>
                <w:sz w:val="22"/>
                <w:szCs w:val="22"/>
              </w:rPr>
            </w:pPr>
            <w:r w:rsidRPr="00E92D77">
              <w:rPr>
                <w:i/>
                <w:sz w:val="22"/>
                <w:szCs w:val="22"/>
              </w:rPr>
              <w:t>НДС в %</w:t>
            </w:r>
          </w:p>
        </w:tc>
      </w:tr>
      <w:tr w:rsidR="00410919" w:rsidRPr="00E92D77" w:rsidTr="00A47009">
        <w:trPr>
          <w:trHeight w:val="242"/>
          <w:jc w:val="center"/>
        </w:trPr>
        <w:tc>
          <w:tcPr>
            <w:tcW w:w="540" w:type="dxa"/>
            <w:noWrap/>
            <w:vAlign w:val="center"/>
          </w:tcPr>
          <w:p w:rsidR="00410919" w:rsidRPr="00E92D77" w:rsidRDefault="00410919" w:rsidP="00A47009">
            <w:pPr>
              <w:jc w:val="center"/>
              <w:rPr>
                <w:sz w:val="22"/>
                <w:szCs w:val="22"/>
              </w:rPr>
            </w:pPr>
          </w:p>
        </w:tc>
        <w:tc>
          <w:tcPr>
            <w:tcW w:w="9600" w:type="dxa"/>
            <w:gridSpan w:val="6"/>
            <w:vAlign w:val="center"/>
          </w:tcPr>
          <w:p w:rsidR="00410919" w:rsidRPr="00E92D77" w:rsidRDefault="00410919" w:rsidP="00A47009">
            <w:pPr>
              <w:rPr>
                <w:i/>
                <w:sz w:val="22"/>
                <w:szCs w:val="22"/>
              </w:rPr>
            </w:pPr>
            <w:r w:rsidRPr="00E92D77">
              <w:rPr>
                <w:sz w:val="22"/>
                <w:szCs w:val="22"/>
              </w:rPr>
              <w:t>Итого: Указать сумму всего (цифрами и прописью), в т. ч. НДС __ % – указать сумму НДС (цифрами и прописью)</w:t>
            </w:r>
          </w:p>
        </w:tc>
      </w:tr>
    </w:tbl>
    <w:p w:rsidR="00410919" w:rsidRPr="00E92D77" w:rsidRDefault="00410919" w:rsidP="00250E72">
      <w:pPr>
        <w:adjustRightInd w:val="0"/>
        <w:ind w:firstLine="540"/>
        <w:jc w:val="center"/>
        <w:rPr>
          <w:b/>
          <w:sz w:val="22"/>
          <w:szCs w:val="22"/>
        </w:rPr>
      </w:pPr>
    </w:p>
    <w:p w:rsidR="00410919" w:rsidRPr="00E92D77" w:rsidRDefault="00410919" w:rsidP="00250E72">
      <w:pPr>
        <w:adjustRightInd w:val="0"/>
        <w:ind w:firstLine="540"/>
        <w:jc w:val="center"/>
        <w:rPr>
          <w:b/>
          <w:sz w:val="22"/>
          <w:szCs w:val="22"/>
        </w:rPr>
      </w:pPr>
    </w:p>
    <w:p w:rsidR="00410919" w:rsidRPr="00E92D77" w:rsidRDefault="00410919" w:rsidP="00250E72">
      <w:pPr>
        <w:jc w:val="center"/>
        <w:rPr>
          <w:b/>
          <w:sz w:val="22"/>
          <w:szCs w:val="22"/>
        </w:rPr>
      </w:pPr>
      <w:r w:rsidRPr="00E92D77">
        <w:rPr>
          <w:b/>
          <w:sz w:val="22"/>
          <w:szCs w:val="22"/>
        </w:rPr>
        <w:t>Подписи Сторон</w:t>
      </w:r>
    </w:p>
    <w:p w:rsidR="00410919" w:rsidRPr="00E92D77" w:rsidRDefault="00410919" w:rsidP="00250E72">
      <w:pPr>
        <w:jc w:val="both"/>
        <w:rPr>
          <w:sz w:val="22"/>
          <w:szCs w:val="22"/>
        </w:rPr>
      </w:pPr>
    </w:p>
    <w:tbl>
      <w:tblPr>
        <w:tblW w:w="0" w:type="auto"/>
        <w:jc w:val="center"/>
        <w:tblLook w:val="01E0"/>
      </w:tblPr>
      <w:tblGrid>
        <w:gridCol w:w="4927"/>
        <w:gridCol w:w="4928"/>
      </w:tblGrid>
      <w:tr w:rsidR="00410919" w:rsidRPr="00E92D77" w:rsidTr="0016637B">
        <w:trPr>
          <w:jc w:val="center"/>
        </w:trPr>
        <w:tc>
          <w:tcPr>
            <w:tcW w:w="4927" w:type="dxa"/>
          </w:tcPr>
          <w:p w:rsidR="00410919" w:rsidRPr="00E92D77" w:rsidRDefault="00410919" w:rsidP="0016637B">
            <w:pPr>
              <w:widowControl w:val="0"/>
              <w:autoSpaceDE w:val="0"/>
              <w:autoSpaceDN w:val="0"/>
              <w:adjustRightInd w:val="0"/>
              <w:jc w:val="center"/>
              <w:rPr>
                <w:b/>
                <w:sz w:val="22"/>
                <w:szCs w:val="22"/>
              </w:rPr>
            </w:pPr>
            <w:r w:rsidRPr="00E92D77">
              <w:rPr>
                <w:b/>
                <w:sz w:val="22"/>
                <w:szCs w:val="22"/>
              </w:rPr>
              <w:t>От Заказчика</w:t>
            </w:r>
          </w:p>
          <w:p w:rsidR="00410919" w:rsidRPr="00E92D77" w:rsidRDefault="00410919" w:rsidP="0016637B">
            <w:pPr>
              <w:widowControl w:val="0"/>
              <w:autoSpaceDE w:val="0"/>
              <w:autoSpaceDN w:val="0"/>
              <w:adjustRightInd w:val="0"/>
              <w:jc w:val="center"/>
              <w:rPr>
                <w:b/>
                <w:sz w:val="22"/>
                <w:szCs w:val="22"/>
              </w:rPr>
            </w:pPr>
          </w:p>
        </w:tc>
        <w:tc>
          <w:tcPr>
            <w:tcW w:w="4928" w:type="dxa"/>
          </w:tcPr>
          <w:p w:rsidR="00410919" w:rsidRPr="00E92D77" w:rsidRDefault="00410919" w:rsidP="0016637B">
            <w:pPr>
              <w:widowControl w:val="0"/>
              <w:autoSpaceDE w:val="0"/>
              <w:autoSpaceDN w:val="0"/>
              <w:adjustRightInd w:val="0"/>
              <w:jc w:val="center"/>
              <w:rPr>
                <w:b/>
                <w:sz w:val="22"/>
                <w:szCs w:val="22"/>
              </w:rPr>
            </w:pPr>
            <w:r w:rsidRPr="00E92D77">
              <w:rPr>
                <w:b/>
                <w:sz w:val="22"/>
                <w:szCs w:val="22"/>
              </w:rPr>
              <w:t>От Исполнителя</w:t>
            </w:r>
          </w:p>
        </w:tc>
      </w:tr>
      <w:tr w:rsidR="00410919" w:rsidRPr="00E92D77" w:rsidTr="0016637B">
        <w:trPr>
          <w:jc w:val="center"/>
        </w:trPr>
        <w:tc>
          <w:tcPr>
            <w:tcW w:w="4927" w:type="dxa"/>
          </w:tcPr>
          <w:p w:rsidR="00410919" w:rsidRPr="00E92D77" w:rsidRDefault="00410919" w:rsidP="0016637B">
            <w:pPr>
              <w:widowControl w:val="0"/>
              <w:autoSpaceDE w:val="0"/>
              <w:autoSpaceDN w:val="0"/>
              <w:adjustRightInd w:val="0"/>
              <w:rPr>
                <w:sz w:val="22"/>
                <w:szCs w:val="22"/>
              </w:rPr>
            </w:pPr>
            <w:r w:rsidRPr="00E92D77">
              <w:rPr>
                <w:sz w:val="22"/>
                <w:szCs w:val="22"/>
              </w:rPr>
              <w:t>Главный врач</w:t>
            </w:r>
          </w:p>
          <w:p w:rsidR="00410919" w:rsidRPr="00E92D77" w:rsidRDefault="00410919" w:rsidP="0016637B">
            <w:pPr>
              <w:widowControl w:val="0"/>
              <w:autoSpaceDE w:val="0"/>
              <w:autoSpaceDN w:val="0"/>
              <w:adjustRightInd w:val="0"/>
              <w:rPr>
                <w:sz w:val="22"/>
                <w:szCs w:val="22"/>
              </w:rPr>
            </w:pPr>
            <w:r w:rsidRPr="00E92D77">
              <w:rPr>
                <w:sz w:val="22"/>
                <w:szCs w:val="22"/>
              </w:rPr>
              <w:t>государственного автономного учреждения здравоохранения Московской области «Дубненская городская больница»</w:t>
            </w:r>
          </w:p>
          <w:p w:rsidR="00410919" w:rsidRPr="00E92D77" w:rsidRDefault="00410919" w:rsidP="0016637B">
            <w:pPr>
              <w:widowControl w:val="0"/>
              <w:autoSpaceDE w:val="0"/>
              <w:autoSpaceDN w:val="0"/>
              <w:adjustRightInd w:val="0"/>
              <w:ind w:firstLine="720"/>
              <w:jc w:val="center"/>
              <w:rPr>
                <w:sz w:val="22"/>
                <w:szCs w:val="22"/>
              </w:rPr>
            </w:pPr>
          </w:p>
          <w:p w:rsidR="00410919" w:rsidRPr="00E92D77" w:rsidRDefault="00410919" w:rsidP="0016637B">
            <w:pPr>
              <w:widowControl w:val="0"/>
              <w:autoSpaceDE w:val="0"/>
              <w:autoSpaceDN w:val="0"/>
              <w:adjustRightInd w:val="0"/>
              <w:rPr>
                <w:sz w:val="22"/>
                <w:szCs w:val="22"/>
              </w:rPr>
            </w:pPr>
            <w:r w:rsidRPr="00E92D77">
              <w:rPr>
                <w:sz w:val="22"/>
                <w:szCs w:val="22"/>
              </w:rPr>
              <w:t>______________________ А.В. Осипов</w:t>
            </w:r>
          </w:p>
          <w:p w:rsidR="00410919" w:rsidRPr="00E92D77" w:rsidRDefault="00410919" w:rsidP="0016637B">
            <w:pPr>
              <w:widowControl w:val="0"/>
              <w:autoSpaceDE w:val="0"/>
              <w:autoSpaceDN w:val="0"/>
              <w:adjustRightInd w:val="0"/>
              <w:ind w:firstLine="142"/>
              <w:jc w:val="both"/>
              <w:rPr>
                <w:sz w:val="22"/>
                <w:szCs w:val="22"/>
              </w:rPr>
            </w:pPr>
            <w:r w:rsidRPr="00E92D77">
              <w:rPr>
                <w:sz w:val="22"/>
                <w:szCs w:val="22"/>
              </w:rPr>
              <w:t>М.П.</w:t>
            </w:r>
            <w:r w:rsidRPr="00E92D77">
              <w:rPr>
                <w:sz w:val="22"/>
                <w:szCs w:val="22"/>
              </w:rPr>
              <w:tab/>
            </w:r>
          </w:p>
        </w:tc>
        <w:tc>
          <w:tcPr>
            <w:tcW w:w="4928" w:type="dxa"/>
          </w:tcPr>
          <w:p w:rsidR="00410919" w:rsidRPr="00E92D77" w:rsidRDefault="00410919" w:rsidP="0016637B">
            <w:pPr>
              <w:widowControl w:val="0"/>
              <w:autoSpaceDE w:val="0"/>
              <w:autoSpaceDN w:val="0"/>
              <w:adjustRightInd w:val="0"/>
              <w:ind w:left="653"/>
              <w:jc w:val="both"/>
              <w:rPr>
                <w:sz w:val="22"/>
                <w:szCs w:val="22"/>
              </w:rPr>
            </w:pPr>
            <w:r w:rsidRPr="00E92D77">
              <w:rPr>
                <w:sz w:val="22"/>
                <w:szCs w:val="22"/>
              </w:rPr>
              <w:t>Генеральный директор ХХХХХХ</w:t>
            </w:r>
          </w:p>
          <w:p w:rsidR="00410919" w:rsidRPr="00E92D77" w:rsidRDefault="00410919" w:rsidP="0016637B">
            <w:pPr>
              <w:widowControl w:val="0"/>
              <w:autoSpaceDE w:val="0"/>
              <w:autoSpaceDN w:val="0"/>
              <w:adjustRightInd w:val="0"/>
              <w:ind w:left="653" w:firstLine="720"/>
              <w:jc w:val="both"/>
              <w:rPr>
                <w:sz w:val="22"/>
                <w:szCs w:val="22"/>
              </w:rPr>
            </w:pPr>
          </w:p>
          <w:p w:rsidR="00410919" w:rsidRPr="00E92D77" w:rsidRDefault="00410919" w:rsidP="0016637B">
            <w:pPr>
              <w:widowControl w:val="0"/>
              <w:autoSpaceDE w:val="0"/>
              <w:autoSpaceDN w:val="0"/>
              <w:adjustRightInd w:val="0"/>
              <w:ind w:left="653" w:firstLine="720"/>
              <w:jc w:val="both"/>
              <w:rPr>
                <w:sz w:val="22"/>
                <w:szCs w:val="22"/>
              </w:rPr>
            </w:pPr>
          </w:p>
          <w:p w:rsidR="00410919" w:rsidRPr="00E92D77" w:rsidRDefault="00410919" w:rsidP="0016637B">
            <w:pPr>
              <w:widowControl w:val="0"/>
              <w:autoSpaceDE w:val="0"/>
              <w:autoSpaceDN w:val="0"/>
              <w:adjustRightInd w:val="0"/>
              <w:ind w:left="653" w:firstLine="720"/>
              <w:jc w:val="both"/>
              <w:rPr>
                <w:sz w:val="22"/>
                <w:szCs w:val="22"/>
              </w:rPr>
            </w:pPr>
          </w:p>
          <w:p w:rsidR="00410919" w:rsidRPr="00E92D77" w:rsidRDefault="00410919" w:rsidP="0016637B">
            <w:pPr>
              <w:widowControl w:val="0"/>
              <w:autoSpaceDE w:val="0"/>
              <w:autoSpaceDN w:val="0"/>
              <w:adjustRightInd w:val="0"/>
              <w:ind w:left="653" w:firstLine="720"/>
              <w:jc w:val="both"/>
              <w:rPr>
                <w:sz w:val="22"/>
                <w:szCs w:val="22"/>
              </w:rPr>
            </w:pPr>
          </w:p>
          <w:p w:rsidR="00410919" w:rsidRPr="00E92D77" w:rsidRDefault="00410919" w:rsidP="0016637B">
            <w:pPr>
              <w:widowControl w:val="0"/>
              <w:autoSpaceDE w:val="0"/>
              <w:autoSpaceDN w:val="0"/>
              <w:adjustRightInd w:val="0"/>
              <w:ind w:left="653"/>
              <w:jc w:val="both"/>
              <w:rPr>
                <w:sz w:val="22"/>
                <w:szCs w:val="22"/>
              </w:rPr>
            </w:pPr>
            <w:r w:rsidRPr="00E92D77">
              <w:rPr>
                <w:sz w:val="22"/>
                <w:szCs w:val="22"/>
              </w:rPr>
              <w:t>___________________ ХХХХХХХ</w:t>
            </w:r>
          </w:p>
          <w:p w:rsidR="00410919" w:rsidRPr="00E92D77" w:rsidRDefault="00410919" w:rsidP="0016637B">
            <w:pPr>
              <w:widowControl w:val="0"/>
              <w:autoSpaceDE w:val="0"/>
              <w:autoSpaceDN w:val="0"/>
              <w:adjustRightInd w:val="0"/>
              <w:ind w:left="653"/>
              <w:rPr>
                <w:sz w:val="22"/>
                <w:szCs w:val="22"/>
              </w:rPr>
            </w:pPr>
            <w:r w:rsidRPr="00E92D77">
              <w:rPr>
                <w:sz w:val="22"/>
                <w:szCs w:val="22"/>
              </w:rPr>
              <w:t>М.П.</w:t>
            </w:r>
          </w:p>
        </w:tc>
      </w:tr>
    </w:tbl>
    <w:p w:rsidR="00410919" w:rsidRPr="00E92D77" w:rsidRDefault="00410919" w:rsidP="00FC44A6">
      <w:pPr>
        <w:rPr>
          <w:sz w:val="22"/>
          <w:szCs w:val="22"/>
        </w:rPr>
      </w:pPr>
    </w:p>
    <w:sectPr w:rsidR="00410919" w:rsidRPr="00E92D77" w:rsidSect="003B100E">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39"/>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919" w:rsidRDefault="00410919" w:rsidP="00B14A94">
      <w:r>
        <w:separator/>
      </w:r>
    </w:p>
  </w:endnote>
  <w:endnote w:type="continuationSeparator" w:id="0">
    <w:p w:rsidR="00410919" w:rsidRDefault="00410919"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919" w:rsidRDefault="00410919"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0919" w:rsidRDefault="004109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919" w:rsidRDefault="00410919" w:rsidP="0044101C">
    <w:pPr>
      <w:pStyle w:val="Footer"/>
      <w:framePr w:wrap="around" w:vAnchor="text" w:hAnchor="margin" w:xAlign="center" w:y="1"/>
      <w:rPr>
        <w:rStyle w:val="PageNumber"/>
      </w:rPr>
    </w:pPr>
    <w:r>
      <w:rPr>
        <w:rStyle w:val="PageNumber"/>
      </w:rPr>
      <w:t>Котировочная документация</w:t>
    </w:r>
  </w:p>
  <w:p w:rsidR="00410919" w:rsidRDefault="004109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919" w:rsidRDefault="00410919"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919" w:rsidRDefault="00410919" w:rsidP="00B14A94">
      <w:r>
        <w:separator/>
      </w:r>
    </w:p>
  </w:footnote>
  <w:footnote w:type="continuationSeparator" w:id="0">
    <w:p w:rsidR="00410919" w:rsidRDefault="00410919"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919" w:rsidRDefault="00410919"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410919" w:rsidRDefault="00410919"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919" w:rsidRDefault="00410919"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919" w:rsidRDefault="00410919"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8DE7A78"/>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2">
    <w:nsid w:val="2DA1412B"/>
    <w:multiLevelType w:val="hybridMultilevel"/>
    <w:tmpl w:val="88BAA942"/>
    <w:lvl w:ilvl="0" w:tplc="84ECEB7C">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221679D"/>
    <w:multiLevelType w:val="multilevel"/>
    <w:tmpl w:val="699CDEAA"/>
    <w:lvl w:ilvl="0">
      <w:start w:val="1"/>
      <w:numFmt w:val="decimal"/>
      <w:lvlText w:val="%1."/>
      <w:lvlJc w:val="left"/>
      <w:pPr>
        <w:ind w:left="1335" w:hanging="705"/>
      </w:pPr>
      <w:rPr>
        <w:rFonts w:cs="Times New Roman" w:hint="default"/>
      </w:rPr>
    </w:lvl>
    <w:lvl w:ilvl="1">
      <w:start w:val="1"/>
      <w:numFmt w:val="decimal"/>
      <w:lvlText w:val="%1.%2."/>
      <w:lvlJc w:val="left"/>
      <w:pPr>
        <w:ind w:left="9225" w:hanging="72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7CB45EDE"/>
    <w:multiLevelType w:val="hybridMultilevel"/>
    <w:tmpl w:val="88BAA94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3"/>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7A9"/>
    <w:rsid w:val="000121D4"/>
    <w:rsid w:val="00017B38"/>
    <w:rsid w:val="00017D77"/>
    <w:rsid w:val="00030345"/>
    <w:rsid w:val="00031E31"/>
    <w:rsid w:val="00033C67"/>
    <w:rsid w:val="0004149C"/>
    <w:rsid w:val="00043AEE"/>
    <w:rsid w:val="00044261"/>
    <w:rsid w:val="00050D82"/>
    <w:rsid w:val="000518E2"/>
    <w:rsid w:val="00051F50"/>
    <w:rsid w:val="00054958"/>
    <w:rsid w:val="000563A0"/>
    <w:rsid w:val="00056404"/>
    <w:rsid w:val="00062325"/>
    <w:rsid w:val="000624B0"/>
    <w:rsid w:val="00062E64"/>
    <w:rsid w:val="000631D9"/>
    <w:rsid w:val="000639A7"/>
    <w:rsid w:val="00066111"/>
    <w:rsid w:val="000713E5"/>
    <w:rsid w:val="0007425B"/>
    <w:rsid w:val="00075383"/>
    <w:rsid w:val="00076962"/>
    <w:rsid w:val="00080A54"/>
    <w:rsid w:val="0009132E"/>
    <w:rsid w:val="00092F59"/>
    <w:rsid w:val="000935FD"/>
    <w:rsid w:val="000967C5"/>
    <w:rsid w:val="000A03FE"/>
    <w:rsid w:val="000A0AB7"/>
    <w:rsid w:val="000A620B"/>
    <w:rsid w:val="000B19C6"/>
    <w:rsid w:val="000B1F08"/>
    <w:rsid w:val="000B5130"/>
    <w:rsid w:val="000B6A3B"/>
    <w:rsid w:val="000B6E53"/>
    <w:rsid w:val="000C4DEA"/>
    <w:rsid w:val="000D3A4A"/>
    <w:rsid w:val="000E05C3"/>
    <w:rsid w:val="000E2689"/>
    <w:rsid w:val="000F4784"/>
    <w:rsid w:val="000F62E0"/>
    <w:rsid w:val="0010077D"/>
    <w:rsid w:val="00103C35"/>
    <w:rsid w:val="00104142"/>
    <w:rsid w:val="00104E3A"/>
    <w:rsid w:val="0010543D"/>
    <w:rsid w:val="00107FEB"/>
    <w:rsid w:val="00111DAF"/>
    <w:rsid w:val="001136A5"/>
    <w:rsid w:val="00115DFC"/>
    <w:rsid w:val="00117268"/>
    <w:rsid w:val="0012018F"/>
    <w:rsid w:val="0012319C"/>
    <w:rsid w:val="00124320"/>
    <w:rsid w:val="001256F6"/>
    <w:rsid w:val="00127558"/>
    <w:rsid w:val="00136DE6"/>
    <w:rsid w:val="00145E21"/>
    <w:rsid w:val="001462A0"/>
    <w:rsid w:val="00147008"/>
    <w:rsid w:val="0015019A"/>
    <w:rsid w:val="00150EF7"/>
    <w:rsid w:val="00152527"/>
    <w:rsid w:val="00152EA6"/>
    <w:rsid w:val="00154E9F"/>
    <w:rsid w:val="00160A7C"/>
    <w:rsid w:val="00161E50"/>
    <w:rsid w:val="0016637B"/>
    <w:rsid w:val="001710EB"/>
    <w:rsid w:val="00171C69"/>
    <w:rsid w:val="00172958"/>
    <w:rsid w:val="00173CE8"/>
    <w:rsid w:val="001752A4"/>
    <w:rsid w:val="00175C68"/>
    <w:rsid w:val="0018110A"/>
    <w:rsid w:val="0018113C"/>
    <w:rsid w:val="00183F18"/>
    <w:rsid w:val="00185CD7"/>
    <w:rsid w:val="0018707A"/>
    <w:rsid w:val="00187B57"/>
    <w:rsid w:val="00194667"/>
    <w:rsid w:val="001A04ED"/>
    <w:rsid w:val="001A0B61"/>
    <w:rsid w:val="001A3F97"/>
    <w:rsid w:val="001A50DF"/>
    <w:rsid w:val="001A6273"/>
    <w:rsid w:val="001A7E61"/>
    <w:rsid w:val="001B00D9"/>
    <w:rsid w:val="001B03D0"/>
    <w:rsid w:val="001B124E"/>
    <w:rsid w:val="001B678A"/>
    <w:rsid w:val="001D193C"/>
    <w:rsid w:val="001D2D99"/>
    <w:rsid w:val="001D33D3"/>
    <w:rsid w:val="001D3756"/>
    <w:rsid w:val="001D4F20"/>
    <w:rsid w:val="001D7AAC"/>
    <w:rsid w:val="001E558C"/>
    <w:rsid w:val="001E7E7B"/>
    <w:rsid w:val="001F0353"/>
    <w:rsid w:val="001F2188"/>
    <w:rsid w:val="00200AA9"/>
    <w:rsid w:val="0020122B"/>
    <w:rsid w:val="00204C95"/>
    <w:rsid w:val="0020507D"/>
    <w:rsid w:val="002052AD"/>
    <w:rsid w:val="002116A1"/>
    <w:rsid w:val="0021273F"/>
    <w:rsid w:val="00216675"/>
    <w:rsid w:val="00216A20"/>
    <w:rsid w:val="00217A15"/>
    <w:rsid w:val="002200DA"/>
    <w:rsid w:val="002220D9"/>
    <w:rsid w:val="00222DD1"/>
    <w:rsid w:val="00223055"/>
    <w:rsid w:val="00223117"/>
    <w:rsid w:val="00227113"/>
    <w:rsid w:val="00227AA0"/>
    <w:rsid w:val="00227BB7"/>
    <w:rsid w:val="00227BC3"/>
    <w:rsid w:val="002315ED"/>
    <w:rsid w:val="00231D13"/>
    <w:rsid w:val="00232446"/>
    <w:rsid w:val="00233164"/>
    <w:rsid w:val="002343A9"/>
    <w:rsid w:val="00236037"/>
    <w:rsid w:val="00236F18"/>
    <w:rsid w:val="0024026A"/>
    <w:rsid w:val="00241AB8"/>
    <w:rsid w:val="00250E72"/>
    <w:rsid w:val="0025311F"/>
    <w:rsid w:val="002615A1"/>
    <w:rsid w:val="002649FA"/>
    <w:rsid w:val="00264FA9"/>
    <w:rsid w:val="00266C37"/>
    <w:rsid w:val="00270524"/>
    <w:rsid w:val="00273512"/>
    <w:rsid w:val="0027422E"/>
    <w:rsid w:val="00277333"/>
    <w:rsid w:val="00282B0E"/>
    <w:rsid w:val="00282B5E"/>
    <w:rsid w:val="0028542D"/>
    <w:rsid w:val="0029146D"/>
    <w:rsid w:val="00293561"/>
    <w:rsid w:val="00297156"/>
    <w:rsid w:val="002A0E92"/>
    <w:rsid w:val="002A2045"/>
    <w:rsid w:val="002B3407"/>
    <w:rsid w:val="002B5E0E"/>
    <w:rsid w:val="002B6DFE"/>
    <w:rsid w:val="002C0C1B"/>
    <w:rsid w:val="002C17BD"/>
    <w:rsid w:val="002C2B9C"/>
    <w:rsid w:val="002C48C9"/>
    <w:rsid w:val="002C6E89"/>
    <w:rsid w:val="002D2415"/>
    <w:rsid w:val="002D335B"/>
    <w:rsid w:val="002D5E37"/>
    <w:rsid w:val="002D71B2"/>
    <w:rsid w:val="002E07E1"/>
    <w:rsid w:val="002E41B7"/>
    <w:rsid w:val="002E5144"/>
    <w:rsid w:val="002E6EED"/>
    <w:rsid w:val="002F1AD4"/>
    <w:rsid w:val="002F34A9"/>
    <w:rsid w:val="002F46B5"/>
    <w:rsid w:val="002F61EE"/>
    <w:rsid w:val="002F7D88"/>
    <w:rsid w:val="00300961"/>
    <w:rsid w:val="003105BF"/>
    <w:rsid w:val="0031388C"/>
    <w:rsid w:val="00314709"/>
    <w:rsid w:val="0031767F"/>
    <w:rsid w:val="0032022C"/>
    <w:rsid w:val="0032215D"/>
    <w:rsid w:val="00322233"/>
    <w:rsid w:val="00322C06"/>
    <w:rsid w:val="00323E91"/>
    <w:rsid w:val="00324A16"/>
    <w:rsid w:val="00324E36"/>
    <w:rsid w:val="00324E87"/>
    <w:rsid w:val="003313D0"/>
    <w:rsid w:val="0033385E"/>
    <w:rsid w:val="003372BF"/>
    <w:rsid w:val="0034026C"/>
    <w:rsid w:val="00340961"/>
    <w:rsid w:val="00342E85"/>
    <w:rsid w:val="00343FB5"/>
    <w:rsid w:val="0034525B"/>
    <w:rsid w:val="00345897"/>
    <w:rsid w:val="00352FCD"/>
    <w:rsid w:val="00354B7E"/>
    <w:rsid w:val="003550C8"/>
    <w:rsid w:val="00356960"/>
    <w:rsid w:val="0036209F"/>
    <w:rsid w:val="00370613"/>
    <w:rsid w:val="0037233E"/>
    <w:rsid w:val="0037240C"/>
    <w:rsid w:val="00382A88"/>
    <w:rsid w:val="00382B71"/>
    <w:rsid w:val="00386CA8"/>
    <w:rsid w:val="00390600"/>
    <w:rsid w:val="00395A3E"/>
    <w:rsid w:val="00397BF9"/>
    <w:rsid w:val="003A6221"/>
    <w:rsid w:val="003B0AB7"/>
    <w:rsid w:val="003B100E"/>
    <w:rsid w:val="003B2097"/>
    <w:rsid w:val="003B7492"/>
    <w:rsid w:val="003C3236"/>
    <w:rsid w:val="003C511C"/>
    <w:rsid w:val="003C56BE"/>
    <w:rsid w:val="003D1E1B"/>
    <w:rsid w:val="003D49EE"/>
    <w:rsid w:val="003D4B22"/>
    <w:rsid w:val="003D6E10"/>
    <w:rsid w:val="003D7E34"/>
    <w:rsid w:val="003E0230"/>
    <w:rsid w:val="003E2D24"/>
    <w:rsid w:val="003E3520"/>
    <w:rsid w:val="003E4DE5"/>
    <w:rsid w:val="003E7B77"/>
    <w:rsid w:val="003F0719"/>
    <w:rsid w:val="003F2C70"/>
    <w:rsid w:val="0040083E"/>
    <w:rsid w:val="00400917"/>
    <w:rsid w:val="00401721"/>
    <w:rsid w:val="004027A9"/>
    <w:rsid w:val="0040495B"/>
    <w:rsid w:val="004054A5"/>
    <w:rsid w:val="0040685C"/>
    <w:rsid w:val="00410919"/>
    <w:rsid w:val="004121EE"/>
    <w:rsid w:val="004155E0"/>
    <w:rsid w:val="00415D12"/>
    <w:rsid w:val="004168A7"/>
    <w:rsid w:val="00417B58"/>
    <w:rsid w:val="00422498"/>
    <w:rsid w:val="0042589F"/>
    <w:rsid w:val="00426471"/>
    <w:rsid w:val="00427C6B"/>
    <w:rsid w:val="00430CC5"/>
    <w:rsid w:val="004360DC"/>
    <w:rsid w:val="00437A22"/>
    <w:rsid w:val="00440E20"/>
    <w:rsid w:val="0044101C"/>
    <w:rsid w:val="004416E4"/>
    <w:rsid w:val="00441BCE"/>
    <w:rsid w:val="00443D8C"/>
    <w:rsid w:val="0044614C"/>
    <w:rsid w:val="00446FCD"/>
    <w:rsid w:val="0045127A"/>
    <w:rsid w:val="0045293A"/>
    <w:rsid w:val="004538D2"/>
    <w:rsid w:val="004579E2"/>
    <w:rsid w:val="00457F84"/>
    <w:rsid w:val="00461FF1"/>
    <w:rsid w:val="004625B9"/>
    <w:rsid w:val="004632A6"/>
    <w:rsid w:val="00463E29"/>
    <w:rsid w:val="004702F5"/>
    <w:rsid w:val="00472DAC"/>
    <w:rsid w:val="004740CF"/>
    <w:rsid w:val="00481F83"/>
    <w:rsid w:val="0048670B"/>
    <w:rsid w:val="004868A5"/>
    <w:rsid w:val="004918DD"/>
    <w:rsid w:val="0049324D"/>
    <w:rsid w:val="00497515"/>
    <w:rsid w:val="004A46F6"/>
    <w:rsid w:val="004A6E29"/>
    <w:rsid w:val="004B017A"/>
    <w:rsid w:val="004B03BF"/>
    <w:rsid w:val="004B66C2"/>
    <w:rsid w:val="004B68F6"/>
    <w:rsid w:val="004B700E"/>
    <w:rsid w:val="004B728A"/>
    <w:rsid w:val="004B78BD"/>
    <w:rsid w:val="004C16F5"/>
    <w:rsid w:val="004C2019"/>
    <w:rsid w:val="004C2CD5"/>
    <w:rsid w:val="004C331D"/>
    <w:rsid w:val="004C3CE2"/>
    <w:rsid w:val="004C4917"/>
    <w:rsid w:val="004C4A3E"/>
    <w:rsid w:val="004C66E9"/>
    <w:rsid w:val="004C7578"/>
    <w:rsid w:val="004D12E6"/>
    <w:rsid w:val="004D497A"/>
    <w:rsid w:val="004D65E3"/>
    <w:rsid w:val="004E00C8"/>
    <w:rsid w:val="004E063E"/>
    <w:rsid w:val="004E161C"/>
    <w:rsid w:val="004E16B2"/>
    <w:rsid w:val="004F1DAE"/>
    <w:rsid w:val="004F3484"/>
    <w:rsid w:val="004F3C95"/>
    <w:rsid w:val="004F5C1A"/>
    <w:rsid w:val="00500BC8"/>
    <w:rsid w:val="00501D9E"/>
    <w:rsid w:val="00503E7B"/>
    <w:rsid w:val="00505DDE"/>
    <w:rsid w:val="005138C6"/>
    <w:rsid w:val="005159FA"/>
    <w:rsid w:val="00517545"/>
    <w:rsid w:val="005251C2"/>
    <w:rsid w:val="0052601A"/>
    <w:rsid w:val="00534D60"/>
    <w:rsid w:val="005358D4"/>
    <w:rsid w:val="005372AD"/>
    <w:rsid w:val="00537367"/>
    <w:rsid w:val="005438EB"/>
    <w:rsid w:val="00544E1E"/>
    <w:rsid w:val="00545F41"/>
    <w:rsid w:val="00546CB3"/>
    <w:rsid w:val="005532A3"/>
    <w:rsid w:val="005611F1"/>
    <w:rsid w:val="005618E4"/>
    <w:rsid w:val="00563913"/>
    <w:rsid w:val="00563D78"/>
    <w:rsid w:val="0056451B"/>
    <w:rsid w:val="00564A4F"/>
    <w:rsid w:val="0056633E"/>
    <w:rsid w:val="00566C15"/>
    <w:rsid w:val="005707B6"/>
    <w:rsid w:val="00571D9D"/>
    <w:rsid w:val="005720D2"/>
    <w:rsid w:val="0057515C"/>
    <w:rsid w:val="00575472"/>
    <w:rsid w:val="00580500"/>
    <w:rsid w:val="005827E2"/>
    <w:rsid w:val="005956BB"/>
    <w:rsid w:val="005973D1"/>
    <w:rsid w:val="005A05B8"/>
    <w:rsid w:val="005A2189"/>
    <w:rsid w:val="005C20F2"/>
    <w:rsid w:val="005C457D"/>
    <w:rsid w:val="005C4DCE"/>
    <w:rsid w:val="005C534E"/>
    <w:rsid w:val="005C66FB"/>
    <w:rsid w:val="005C738D"/>
    <w:rsid w:val="005C7975"/>
    <w:rsid w:val="005D2CE0"/>
    <w:rsid w:val="005D5BBA"/>
    <w:rsid w:val="005D6A38"/>
    <w:rsid w:val="005D7FBA"/>
    <w:rsid w:val="005E45F0"/>
    <w:rsid w:val="005F2DE4"/>
    <w:rsid w:val="005F732F"/>
    <w:rsid w:val="005F7AE2"/>
    <w:rsid w:val="00610A24"/>
    <w:rsid w:val="0061104F"/>
    <w:rsid w:val="00613A45"/>
    <w:rsid w:val="00615DE3"/>
    <w:rsid w:val="00621EC8"/>
    <w:rsid w:val="00622F9F"/>
    <w:rsid w:val="0062455E"/>
    <w:rsid w:val="0062544C"/>
    <w:rsid w:val="006273BE"/>
    <w:rsid w:val="00631C2B"/>
    <w:rsid w:val="006363E1"/>
    <w:rsid w:val="00640EE0"/>
    <w:rsid w:val="006420C7"/>
    <w:rsid w:val="00642378"/>
    <w:rsid w:val="00642C35"/>
    <w:rsid w:val="00643C3D"/>
    <w:rsid w:val="00645BBC"/>
    <w:rsid w:val="00650D06"/>
    <w:rsid w:val="00652FEB"/>
    <w:rsid w:val="0065328D"/>
    <w:rsid w:val="00654090"/>
    <w:rsid w:val="00655975"/>
    <w:rsid w:val="00661EEB"/>
    <w:rsid w:val="00662633"/>
    <w:rsid w:val="00663329"/>
    <w:rsid w:val="0066347F"/>
    <w:rsid w:val="00664B2F"/>
    <w:rsid w:val="00670373"/>
    <w:rsid w:val="006719BA"/>
    <w:rsid w:val="006767EB"/>
    <w:rsid w:val="00676988"/>
    <w:rsid w:val="00677998"/>
    <w:rsid w:val="006806B3"/>
    <w:rsid w:val="00683F13"/>
    <w:rsid w:val="00683FA4"/>
    <w:rsid w:val="00684915"/>
    <w:rsid w:val="00691296"/>
    <w:rsid w:val="00692FE0"/>
    <w:rsid w:val="00697F71"/>
    <w:rsid w:val="006A1B4C"/>
    <w:rsid w:val="006B073F"/>
    <w:rsid w:val="006B403E"/>
    <w:rsid w:val="006C128C"/>
    <w:rsid w:val="006C14E3"/>
    <w:rsid w:val="006C1699"/>
    <w:rsid w:val="006C5263"/>
    <w:rsid w:val="006C61A4"/>
    <w:rsid w:val="006C7F70"/>
    <w:rsid w:val="006D5910"/>
    <w:rsid w:val="006D5CBA"/>
    <w:rsid w:val="006E0146"/>
    <w:rsid w:val="006E0F48"/>
    <w:rsid w:val="006E30C3"/>
    <w:rsid w:val="006F117E"/>
    <w:rsid w:val="006F1B97"/>
    <w:rsid w:val="006F2C94"/>
    <w:rsid w:val="006F3329"/>
    <w:rsid w:val="006F60A7"/>
    <w:rsid w:val="00707A4C"/>
    <w:rsid w:val="00710D0E"/>
    <w:rsid w:val="00711521"/>
    <w:rsid w:val="007118DA"/>
    <w:rsid w:val="00714853"/>
    <w:rsid w:val="00715C7B"/>
    <w:rsid w:val="00717F46"/>
    <w:rsid w:val="00722161"/>
    <w:rsid w:val="007228A4"/>
    <w:rsid w:val="007237DA"/>
    <w:rsid w:val="007258B0"/>
    <w:rsid w:val="00727921"/>
    <w:rsid w:val="0073772B"/>
    <w:rsid w:val="00742C25"/>
    <w:rsid w:val="0075047D"/>
    <w:rsid w:val="00751438"/>
    <w:rsid w:val="00751D8A"/>
    <w:rsid w:val="00754202"/>
    <w:rsid w:val="0075717E"/>
    <w:rsid w:val="00763B16"/>
    <w:rsid w:val="00764B62"/>
    <w:rsid w:val="0077086B"/>
    <w:rsid w:val="00771324"/>
    <w:rsid w:val="00772E9B"/>
    <w:rsid w:val="00775ABF"/>
    <w:rsid w:val="007829D8"/>
    <w:rsid w:val="007830AC"/>
    <w:rsid w:val="00786DF9"/>
    <w:rsid w:val="0079112D"/>
    <w:rsid w:val="00791C68"/>
    <w:rsid w:val="00792833"/>
    <w:rsid w:val="007937BB"/>
    <w:rsid w:val="00794678"/>
    <w:rsid w:val="0079516C"/>
    <w:rsid w:val="007955C0"/>
    <w:rsid w:val="007A2459"/>
    <w:rsid w:val="007A53B5"/>
    <w:rsid w:val="007A73DB"/>
    <w:rsid w:val="007A7546"/>
    <w:rsid w:val="007B1D06"/>
    <w:rsid w:val="007B7CF7"/>
    <w:rsid w:val="007C14F1"/>
    <w:rsid w:val="007C1A6E"/>
    <w:rsid w:val="007C339A"/>
    <w:rsid w:val="007C3410"/>
    <w:rsid w:val="007C46F2"/>
    <w:rsid w:val="007C620C"/>
    <w:rsid w:val="007D2AC8"/>
    <w:rsid w:val="007D44CC"/>
    <w:rsid w:val="007E41F0"/>
    <w:rsid w:val="007E62F7"/>
    <w:rsid w:val="007F5048"/>
    <w:rsid w:val="007F5A15"/>
    <w:rsid w:val="00801638"/>
    <w:rsid w:val="00804C0F"/>
    <w:rsid w:val="0080680F"/>
    <w:rsid w:val="0080740C"/>
    <w:rsid w:val="00807807"/>
    <w:rsid w:val="008117D5"/>
    <w:rsid w:val="00811DDA"/>
    <w:rsid w:val="0081234F"/>
    <w:rsid w:val="0081366F"/>
    <w:rsid w:val="008138E9"/>
    <w:rsid w:val="008163C3"/>
    <w:rsid w:val="00820C78"/>
    <w:rsid w:val="00820ECC"/>
    <w:rsid w:val="00823A27"/>
    <w:rsid w:val="00832E90"/>
    <w:rsid w:val="00834E60"/>
    <w:rsid w:val="00837915"/>
    <w:rsid w:val="00842814"/>
    <w:rsid w:val="008429D0"/>
    <w:rsid w:val="0084482C"/>
    <w:rsid w:val="00844EC3"/>
    <w:rsid w:val="00845A09"/>
    <w:rsid w:val="00852C9E"/>
    <w:rsid w:val="008547BD"/>
    <w:rsid w:val="00860FA5"/>
    <w:rsid w:val="00861963"/>
    <w:rsid w:val="008619F8"/>
    <w:rsid w:val="00866ACE"/>
    <w:rsid w:val="00871AAF"/>
    <w:rsid w:val="008720F9"/>
    <w:rsid w:val="00874847"/>
    <w:rsid w:val="00877D95"/>
    <w:rsid w:val="008807FC"/>
    <w:rsid w:val="008858E7"/>
    <w:rsid w:val="00890A9F"/>
    <w:rsid w:val="00891039"/>
    <w:rsid w:val="008917BA"/>
    <w:rsid w:val="00894160"/>
    <w:rsid w:val="0089555B"/>
    <w:rsid w:val="00897998"/>
    <w:rsid w:val="008A0593"/>
    <w:rsid w:val="008A0BEE"/>
    <w:rsid w:val="008A34DC"/>
    <w:rsid w:val="008A3E70"/>
    <w:rsid w:val="008A46DA"/>
    <w:rsid w:val="008A6A6A"/>
    <w:rsid w:val="008B1409"/>
    <w:rsid w:val="008B1C98"/>
    <w:rsid w:val="008B2D66"/>
    <w:rsid w:val="008B4BA9"/>
    <w:rsid w:val="008B5CC8"/>
    <w:rsid w:val="008C05D0"/>
    <w:rsid w:val="008C241D"/>
    <w:rsid w:val="008C6D2E"/>
    <w:rsid w:val="008C6E3B"/>
    <w:rsid w:val="008C7088"/>
    <w:rsid w:val="008D1F40"/>
    <w:rsid w:val="008D5C36"/>
    <w:rsid w:val="008D6C0F"/>
    <w:rsid w:val="008D6FAA"/>
    <w:rsid w:val="008D713A"/>
    <w:rsid w:val="008E3779"/>
    <w:rsid w:val="008E6CBA"/>
    <w:rsid w:val="008E7631"/>
    <w:rsid w:val="008F0961"/>
    <w:rsid w:val="008F4C2F"/>
    <w:rsid w:val="008F564E"/>
    <w:rsid w:val="009035D6"/>
    <w:rsid w:val="009075A3"/>
    <w:rsid w:val="0091488C"/>
    <w:rsid w:val="00916F36"/>
    <w:rsid w:val="00920237"/>
    <w:rsid w:val="0092152F"/>
    <w:rsid w:val="009256A6"/>
    <w:rsid w:val="0092593F"/>
    <w:rsid w:val="00933F9D"/>
    <w:rsid w:val="00935CB6"/>
    <w:rsid w:val="00936501"/>
    <w:rsid w:val="009367E6"/>
    <w:rsid w:val="00937754"/>
    <w:rsid w:val="00940602"/>
    <w:rsid w:val="00943DE9"/>
    <w:rsid w:val="009459C4"/>
    <w:rsid w:val="00950FC0"/>
    <w:rsid w:val="00955065"/>
    <w:rsid w:val="00955CC2"/>
    <w:rsid w:val="00960B4E"/>
    <w:rsid w:val="009638D3"/>
    <w:rsid w:val="009658E4"/>
    <w:rsid w:val="00972C52"/>
    <w:rsid w:val="00974513"/>
    <w:rsid w:val="0097574F"/>
    <w:rsid w:val="00977FF9"/>
    <w:rsid w:val="009809CF"/>
    <w:rsid w:val="009817EC"/>
    <w:rsid w:val="00982CB8"/>
    <w:rsid w:val="009838C6"/>
    <w:rsid w:val="00984EA9"/>
    <w:rsid w:val="009937EF"/>
    <w:rsid w:val="00994516"/>
    <w:rsid w:val="009A1506"/>
    <w:rsid w:val="009A26BA"/>
    <w:rsid w:val="009B0054"/>
    <w:rsid w:val="009B020E"/>
    <w:rsid w:val="009B1288"/>
    <w:rsid w:val="009B281C"/>
    <w:rsid w:val="009B3C5E"/>
    <w:rsid w:val="009B4239"/>
    <w:rsid w:val="009B791E"/>
    <w:rsid w:val="009C1988"/>
    <w:rsid w:val="009C26EF"/>
    <w:rsid w:val="009C3E72"/>
    <w:rsid w:val="009D08EF"/>
    <w:rsid w:val="009D358A"/>
    <w:rsid w:val="009D402E"/>
    <w:rsid w:val="009D4E05"/>
    <w:rsid w:val="009D4FA3"/>
    <w:rsid w:val="009D58EE"/>
    <w:rsid w:val="009D71BC"/>
    <w:rsid w:val="009E28B6"/>
    <w:rsid w:val="009E5AAA"/>
    <w:rsid w:val="009E6582"/>
    <w:rsid w:val="009F070A"/>
    <w:rsid w:val="009F0FA5"/>
    <w:rsid w:val="009F2580"/>
    <w:rsid w:val="009F31C8"/>
    <w:rsid w:val="009F6E33"/>
    <w:rsid w:val="00A02452"/>
    <w:rsid w:val="00A0476A"/>
    <w:rsid w:val="00A04DFF"/>
    <w:rsid w:val="00A1068B"/>
    <w:rsid w:val="00A10A02"/>
    <w:rsid w:val="00A136E0"/>
    <w:rsid w:val="00A13FF1"/>
    <w:rsid w:val="00A14121"/>
    <w:rsid w:val="00A34FA5"/>
    <w:rsid w:val="00A352C0"/>
    <w:rsid w:val="00A36535"/>
    <w:rsid w:val="00A366E0"/>
    <w:rsid w:val="00A4345F"/>
    <w:rsid w:val="00A44657"/>
    <w:rsid w:val="00A45716"/>
    <w:rsid w:val="00A4574B"/>
    <w:rsid w:val="00A45ED8"/>
    <w:rsid w:val="00A47009"/>
    <w:rsid w:val="00A5344C"/>
    <w:rsid w:val="00A56E9C"/>
    <w:rsid w:val="00A604FB"/>
    <w:rsid w:val="00A6085F"/>
    <w:rsid w:val="00A62254"/>
    <w:rsid w:val="00A62337"/>
    <w:rsid w:val="00A63993"/>
    <w:rsid w:val="00A6707D"/>
    <w:rsid w:val="00A67CD7"/>
    <w:rsid w:val="00A774E5"/>
    <w:rsid w:val="00A800F7"/>
    <w:rsid w:val="00A824A1"/>
    <w:rsid w:val="00A82B30"/>
    <w:rsid w:val="00A8463E"/>
    <w:rsid w:val="00A86EF9"/>
    <w:rsid w:val="00A917AC"/>
    <w:rsid w:val="00A93D2E"/>
    <w:rsid w:val="00A96419"/>
    <w:rsid w:val="00AA0D00"/>
    <w:rsid w:val="00AA1126"/>
    <w:rsid w:val="00AA192F"/>
    <w:rsid w:val="00AA1CBC"/>
    <w:rsid w:val="00AA32EE"/>
    <w:rsid w:val="00AA37FD"/>
    <w:rsid w:val="00AA7ED2"/>
    <w:rsid w:val="00AB3D2D"/>
    <w:rsid w:val="00AB490B"/>
    <w:rsid w:val="00AB4BDA"/>
    <w:rsid w:val="00AB5843"/>
    <w:rsid w:val="00AB5D3E"/>
    <w:rsid w:val="00AB66ED"/>
    <w:rsid w:val="00AC17D4"/>
    <w:rsid w:val="00AC2541"/>
    <w:rsid w:val="00AC7DB4"/>
    <w:rsid w:val="00AD0400"/>
    <w:rsid w:val="00AD0914"/>
    <w:rsid w:val="00AD13DA"/>
    <w:rsid w:val="00AD4EF4"/>
    <w:rsid w:val="00AE011D"/>
    <w:rsid w:val="00AE0FD3"/>
    <w:rsid w:val="00AE110D"/>
    <w:rsid w:val="00AE3BB6"/>
    <w:rsid w:val="00AE41BA"/>
    <w:rsid w:val="00AE4539"/>
    <w:rsid w:val="00AE4922"/>
    <w:rsid w:val="00AE6D7E"/>
    <w:rsid w:val="00AF02BE"/>
    <w:rsid w:val="00AF39E2"/>
    <w:rsid w:val="00AF3EED"/>
    <w:rsid w:val="00AF62D0"/>
    <w:rsid w:val="00AF68A8"/>
    <w:rsid w:val="00AF777C"/>
    <w:rsid w:val="00B04A3F"/>
    <w:rsid w:val="00B05592"/>
    <w:rsid w:val="00B148E7"/>
    <w:rsid w:val="00B14A94"/>
    <w:rsid w:val="00B15B05"/>
    <w:rsid w:val="00B21F78"/>
    <w:rsid w:val="00B2271A"/>
    <w:rsid w:val="00B23325"/>
    <w:rsid w:val="00B31932"/>
    <w:rsid w:val="00B33414"/>
    <w:rsid w:val="00B41ACB"/>
    <w:rsid w:val="00B42261"/>
    <w:rsid w:val="00B42B81"/>
    <w:rsid w:val="00B45508"/>
    <w:rsid w:val="00B476B3"/>
    <w:rsid w:val="00B52F50"/>
    <w:rsid w:val="00B55627"/>
    <w:rsid w:val="00B55B10"/>
    <w:rsid w:val="00B65F3C"/>
    <w:rsid w:val="00B71823"/>
    <w:rsid w:val="00B722B4"/>
    <w:rsid w:val="00B756AB"/>
    <w:rsid w:val="00B76047"/>
    <w:rsid w:val="00B76417"/>
    <w:rsid w:val="00B86BF1"/>
    <w:rsid w:val="00B924BB"/>
    <w:rsid w:val="00B92E94"/>
    <w:rsid w:val="00B9471E"/>
    <w:rsid w:val="00B97402"/>
    <w:rsid w:val="00BA289C"/>
    <w:rsid w:val="00BA5FD6"/>
    <w:rsid w:val="00BB0D60"/>
    <w:rsid w:val="00BB1414"/>
    <w:rsid w:val="00BB28A8"/>
    <w:rsid w:val="00BB2BA2"/>
    <w:rsid w:val="00BB39F2"/>
    <w:rsid w:val="00BB40D7"/>
    <w:rsid w:val="00BC3AE8"/>
    <w:rsid w:val="00BC48DC"/>
    <w:rsid w:val="00BC6BEB"/>
    <w:rsid w:val="00BD23F2"/>
    <w:rsid w:val="00BD2699"/>
    <w:rsid w:val="00BD26C3"/>
    <w:rsid w:val="00BD3071"/>
    <w:rsid w:val="00BD3F8F"/>
    <w:rsid w:val="00BD629D"/>
    <w:rsid w:val="00BD7D06"/>
    <w:rsid w:val="00BE3BEE"/>
    <w:rsid w:val="00BE731D"/>
    <w:rsid w:val="00BE77A2"/>
    <w:rsid w:val="00BF19CD"/>
    <w:rsid w:val="00C0411D"/>
    <w:rsid w:val="00C069C6"/>
    <w:rsid w:val="00C10F6B"/>
    <w:rsid w:val="00C127CE"/>
    <w:rsid w:val="00C16090"/>
    <w:rsid w:val="00C224C1"/>
    <w:rsid w:val="00C27919"/>
    <w:rsid w:val="00C3494F"/>
    <w:rsid w:val="00C35E28"/>
    <w:rsid w:val="00C36B70"/>
    <w:rsid w:val="00C40211"/>
    <w:rsid w:val="00C405E8"/>
    <w:rsid w:val="00C424E7"/>
    <w:rsid w:val="00C43407"/>
    <w:rsid w:val="00C50B7F"/>
    <w:rsid w:val="00C52EBA"/>
    <w:rsid w:val="00C5512B"/>
    <w:rsid w:val="00C57B4C"/>
    <w:rsid w:val="00C604B8"/>
    <w:rsid w:val="00C6136A"/>
    <w:rsid w:val="00C6273D"/>
    <w:rsid w:val="00C6725F"/>
    <w:rsid w:val="00C6790A"/>
    <w:rsid w:val="00C71F64"/>
    <w:rsid w:val="00C73CBD"/>
    <w:rsid w:val="00C7451B"/>
    <w:rsid w:val="00C77D3B"/>
    <w:rsid w:val="00C839FC"/>
    <w:rsid w:val="00C845EC"/>
    <w:rsid w:val="00C8653E"/>
    <w:rsid w:val="00C878F4"/>
    <w:rsid w:val="00C87EC8"/>
    <w:rsid w:val="00C91F45"/>
    <w:rsid w:val="00C93553"/>
    <w:rsid w:val="00C936BA"/>
    <w:rsid w:val="00C93DE5"/>
    <w:rsid w:val="00C965AF"/>
    <w:rsid w:val="00CA0666"/>
    <w:rsid w:val="00CA25DA"/>
    <w:rsid w:val="00CA3825"/>
    <w:rsid w:val="00CB7235"/>
    <w:rsid w:val="00CC15FB"/>
    <w:rsid w:val="00CC5503"/>
    <w:rsid w:val="00CC571A"/>
    <w:rsid w:val="00CD1350"/>
    <w:rsid w:val="00CD1E6D"/>
    <w:rsid w:val="00CD3FAA"/>
    <w:rsid w:val="00CD5C82"/>
    <w:rsid w:val="00CD6F67"/>
    <w:rsid w:val="00CD79B9"/>
    <w:rsid w:val="00CE08B5"/>
    <w:rsid w:val="00CE2B28"/>
    <w:rsid w:val="00CF3E74"/>
    <w:rsid w:val="00CF43EE"/>
    <w:rsid w:val="00CF55A9"/>
    <w:rsid w:val="00D0393B"/>
    <w:rsid w:val="00D1134C"/>
    <w:rsid w:val="00D13676"/>
    <w:rsid w:val="00D15C79"/>
    <w:rsid w:val="00D167A7"/>
    <w:rsid w:val="00D205DF"/>
    <w:rsid w:val="00D20FDF"/>
    <w:rsid w:val="00D25845"/>
    <w:rsid w:val="00D25A1D"/>
    <w:rsid w:val="00D275FA"/>
    <w:rsid w:val="00D27FEC"/>
    <w:rsid w:val="00D30446"/>
    <w:rsid w:val="00D338BB"/>
    <w:rsid w:val="00D33AC9"/>
    <w:rsid w:val="00D340F7"/>
    <w:rsid w:val="00D34679"/>
    <w:rsid w:val="00D34D47"/>
    <w:rsid w:val="00D35A21"/>
    <w:rsid w:val="00D36B5D"/>
    <w:rsid w:val="00D40249"/>
    <w:rsid w:val="00D47D2A"/>
    <w:rsid w:val="00D52492"/>
    <w:rsid w:val="00D552B0"/>
    <w:rsid w:val="00D55870"/>
    <w:rsid w:val="00D567BA"/>
    <w:rsid w:val="00D56982"/>
    <w:rsid w:val="00D57FD2"/>
    <w:rsid w:val="00D62D9E"/>
    <w:rsid w:val="00D64F3A"/>
    <w:rsid w:val="00D667BF"/>
    <w:rsid w:val="00D778AB"/>
    <w:rsid w:val="00D8633D"/>
    <w:rsid w:val="00D8741B"/>
    <w:rsid w:val="00D930A1"/>
    <w:rsid w:val="00D9549B"/>
    <w:rsid w:val="00D9748A"/>
    <w:rsid w:val="00DA094A"/>
    <w:rsid w:val="00DA1687"/>
    <w:rsid w:val="00DA393E"/>
    <w:rsid w:val="00DA4499"/>
    <w:rsid w:val="00DA6DD5"/>
    <w:rsid w:val="00DB2C98"/>
    <w:rsid w:val="00DB2DF7"/>
    <w:rsid w:val="00DB317C"/>
    <w:rsid w:val="00DB40A4"/>
    <w:rsid w:val="00DC00F4"/>
    <w:rsid w:val="00DC1F09"/>
    <w:rsid w:val="00DC4FD6"/>
    <w:rsid w:val="00DC598F"/>
    <w:rsid w:val="00DC7F10"/>
    <w:rsid w:val="00DD26CE"/>
    <w:rsid w:val="00DD42CD"/>
    <w:rsid w:val="00DE4520"/>
    <w:rsid w:val="00DE701D"/>
    <w:rsid w:val="00DE7A70"/>
    <w:rsid w:val="00DF036E"/>
    <w:rsid w:val="00DF2FC6"/>
    <w:rsid w:val="00DF4204"/>
    <w:rsid w:val="00DF4C01"/>
    <w:rsid w:val="00DF4DDF"/>
    <w:rsid w:val="00E02A0E"/>
    <w:rsid w:val="00E05711"/>
    <w:rsid w:val="00E15A23"/>
    <w:rsid w:val="00E17ADE"/>
    <w:rsid w:val="00E205AA"/>
    <w:rsid w:val="00E2098A"/>
    <w:rsid w:val="00E217E9"/>
    <w:rsid w:val="00E2210A"/>
    <w:rsid w:val="00E22EE6"/>
    <w:rsid w:val="00E27124"/>
    <w:rsid w:val="00E316B1"/>
    <w:rsid w:val="00E31E72"/>
    <w:rsid w:val="00E37047"/>
    <w:rsid w:val="00E4035E"/>
    <w:rsid w:val="00E42D05"/>
    <w:rsid w:val="00E42F7C"/>
    <w:rsid w:val="00E46BA5"/>
    <w:rsid w:val="00E53D22"/>
    <w:rsid w:val="00E604FF"/>
    <w:rsid w:val="00E622F9"/>
    <w:rsid w:val="00E72D4F"/>
    <w:rsid w:val="00E73663"/>
    <w:rsid w:val="00E737AC"/>
    <w:rsid w:val="00E7481E"/>
    <w:rsid w:val="00E775C2"/>
    <w:rsid w:val="00E83F32"/>
    <w:rsid w:val="00E83F37"/>
    <w:rsid w:val="00E83FCD"/>
    <w:rsid w:val="00E8499F"/>
    <w:rsid w:val="00E911DD"/>
    <w:rsid w:val="00E92D77"/>
    <w:rsid w:val="00E9469F"/>
    <w:rsid w:val="00EA1C6D"/>
    <w:rsid w:val="00EA2238"/>
    <w:rsid w:val="00EB022A"/>
    <w:rsid w:val="00EB1E8E"/>
    <w:rsid w:val="00EB2943"/>
    <w:rsid w:val="00EB4090"/>
    <w:rsid w:val="00EB429A"/>
    <w:rsid w:val="00EC1038"/>
    <w:rsid w:val="00EC5AF9"/>
    <w:rsid w:val="00EC5EA0"/>
    <w:rsid w:val="00EC7E83"/>
    <w:rsid w:val="00ED0005"/>
    <w:rsid w:val="00ED1A77"/>
    <w:rsid w:val="00ED26C3"/>
    <w:rsid w:val="00ED7526"/>
    <w:rsid w:val="00EE0D67"/>
    <w:rsid w:val="00EE1E3A"/>
    <w:rsid w:val="00EE1EA7"/>
    <w:rsid w:val="00EE2BEC"/>
    <w:rsid w:val="00EE4726"/>
    <w:rsid w:val="00EE524A"/>
    <w:rsid w:val="00EE6BC6"/>
    <w:rsid w:val="00EE724A"/>
    <w:rsid w:val="00EE797B"/>
    <w:rsid w:val="00EE7A86"/>
    <w:rsid w:val="00EF033B"/>
    <w:rsid w:val="00EF0569"/>
    <w:rsid w:val="00EF6873"/>
    <w:rsid w:val="00F0083B"/>
    <w:rsid w:val="00F02388"/>
    <w:rsid w:val="00F0286F"/>
    <w:rsid w:val="00F037D6"/>
    <w:rsid w:val="00F05656"/>
    <w:rsid w:val="00F100D6"/>
    <w:rsid w:val="00F108FC"/>
    <w:rsid w:val="00F10BA4"/>
    <w:rsid w:val="00F10BD0"/>
    <w:rsid w:val="00F1174B"/>
    <w:rsid w:val="00F245EF"/>
    <w:rsid w:val="00F24834"/>
    <w:rsid w:val="00F26747"/>
    <w:rsid w:val="00F31DFF"/>
    <w:rsid w:val="00F32ECB"/>
    <w:rsid w:val="00F32F3C"/>
    <w:rsid w:val="00F35225"/>
    <w:rsid w:val="00F360D7"/>
    <w:rsid w:val="00F362B6"/>
    <w:rsid w:val="00F36FF4"/>
    <w:rsid w:val="00F375E3"/>
    <w:rsid w:val="00F37C46"/>
    <w:rsid w:val="00F57F9F"/>
    <w:rsid w:val="00F6170E"/>
    <w:rsid w:val="00F626B3"/>
    <w:rsid w:val="00F643BF"/>
    <w:rsid w:val="00F6784E"/>
    <w:rsid w:val="00F7012A"/>
    <w:rsid w:val="00F746E2"/>
    <w:rsid w:val="00F762FF"/>
    <w:rsid w:val="00F80C90"/>
    <w:rsid w:val="00F82CBB"/>
    <w:rsid w:val="00F862B9"/>
    <w:rsid w:val="00F953AA"/>
    <w:rsid w:val="00F97081"/>
    <w:rsid w:val="00FA05F9"/>
    <w:rsid w:val="00FA0E43"/>
    <w:rsid w:val="00FA15BA"/>
    <w:rsid w:val="00FA1B71"/>
    <w:rsid w:val="00FA6458"/>
    <w:rsid w:val="00FB05A0"/>
    <w:rsid w:val="00FB3385"/>
    <w:rsid w:val="00FB6D7E"/>
    <w:rsid w:val="00FC0A88"/>
    <w:rsid w:val="00FC309D"/>
    <w:rsid w:val="00FC44A6"/>
    <w:rsid w:val="00FC5368"/>
    <w:rsid w:val="00FC5C15"/>
    <w:rsid w:val="00FC6ECF"/>
    <w:rsid w:val="00FC7D28"/>
    <w:rsid w:val="00FD6851"/>
    <w:rsid w:val="00FD7EC9"/>
    <w:rsid w:val="00FE163E"/>
    <w:rsid w:val="00FE1C99"/>
    <w:rsid w:val="00FE61F1"/>
    <w:rsid w:val="00FE7C8F"/>
    <w:rsid w:val="00FF03C0"/>
    <w:rsid w:val="00FF574A"/>
    <w:rsid w:val="00FF7AB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customStyle="1" w:styleId="12">
    <w:name w:val="Знак12"/>
    <w:basedOn w:val="Normal"/>
    <w:uiPriority w:val="99"/>
    <w:rsid w:val="00E22EE6"/>
    <w:pPr>
      <w:widowControl w:val="0"/>
      <w:adjustRightInd w:val="0"/>
      <w:spacing w:after="160" w:line="240" w:lineRule="exact"/>
      <w:jc w:val="right"/>
    </w:pPr>
    <w:rPr>
      <w:rFonts w:eastAsia="Calibri"/>
      <w:lang w:val="en-GB" w:eastAsia="en-US"/>
    </w:rPr>
  </w:style>
  <w:style w:type="character" w:styleId="Emphasis">
    <w:name w:val="Emphasis"/>
    <w:basedOn w:val="DefaultParagraphFont"/>
    <w:uiPriority w:val="99"/>
    <w:qFormat/>
    <w:rsid w:val="00E22EE6"/>
    <w:rPr>
      <w:rFonts w:cs="Times New Roman"/>
      <w:i/>
      <w:iCs/>
    </w:rPr>
  </w:style>
  <w:style w:type="paragraph" w:styleId="PlainText">
    <w:name w:val="Plain Text"/>
    <w:basedOn w:val="Normal"/>
    <w:link w:val="PlainTextChar"/>
    <w:uiPriority w:val="99"/>
    <w:locked/>
    <w:rsid w:val="00C6790A"/>
    <w:rPr>
      <w:rFonts w:ascii="Courier New" w:hAnsi="Courier New" w:cs="Courier New"/>
    </w:rPr>
  </w:style>
  <w:style w:type="character" w:customStyle="1" w:styleId="PlainTextChar">
    <w:name w:val="Plain Text Char"/>
    <w:basedOn w:val="DefaultParagraphFont"/>
    <w:link w:val="PlainText"/>
    <w:uiPriority w:val="99"/>
    <w:locked/>
    <w:rsid w:val="00C6790A"/>
    <w:rPr>
      <w:rFonts w:ascii="Courier New" w:hAnsi="Courier New" w:cs="Courier New"/>
      <w:sz w:val="20"/>
      <w:szCs w:val="20"/>
    </w:rPr>
  </w:style>
  <w:style w:type="paragraph" w:customStyle="1" w:styleId="13">
    <w:name w:val="Заголовок таблицы1"/>
    <w:basedOn w:val="Normal"/>
    <w:link w:val="14"/>
    <w:uiPriority w:val="99"/>
    <w:rsid w:val="00F0286F"/>
    <w:pPr>
      <w:suppressAutoHyphens/>
    </w:pPr>
    <w:rPr>
      <w:rFonts w:eastAsia="Calibri"/>
      <w:b/>
      <w:sz w:val="24"/>
      <w:szCs w:val="24"/>
      <w:lang w:eastAsia="ar-SA"/>
    </w:rPr>
  </w:style>
  <w:style w:type="character" w:customStyle="1" w:styleId="14">
    <w:name w:val="Заголовок таблицы1 Знак"/>
    <w:basedOn w:val="DefaultParagraphFont"/>
    <w:link w:val="13"/>
    <w:uiPriority w:val="99"/>
    <w:locked/>
    <w:rsid w:val="00F0286F"/>
    <w:rPr>
      <w:rFonts w:cs="Times New Roman"/>
      <w:b/>
      <w:sz w:val="24"/>
      <w:szCs w:val="24"/>
      <w:lang w:val="ru-RU" w:eastAsia="ar-SA" w:bidi="ar-SA"/>
    </w:rPr>
  </w:style>
  <w:style w:type="paragraph" w:customStyle="1" w:styleId="a1">
    <w:name w:val="Тест таблицы"/>
    <w:basedOn w:val="Normal"/>
    <w:link w:val="a2"/>
    <w:uiPriority w:val="99"/>
    <w:rsid w:val="00F0286F"/>
    <w:pPr>
      <w:suppressAutoHyphens/>
    </w:pPr>
    <w:rPr>
      <w:rFonts w:eastAsia="Calibri"/>
      <w:sz w:val="24"/>
      <w:szCs w:val="24"/>
      <w:lang w:eastAsia="ar-SA"/>
    </w:rPr>
  </w:style>
  <w:style w:type="character" w:customStyle="1" w:styleId="a2">
    <w:name w:val="Тест таблицы Знак"/>
    <w:basedOn w:val="DefaultParagraphFont"/>
    <w:link w:val="a1"/>
    <w:uiPriority w:val="99"/>
    <w:locked/>
    <w:rsid w:val="00F0286F"/>
    <w:rPr>
      <w:rFonts w:cs="Times New Roman"/>
      <w:sz w:val="24"/>
      <w:szCs w:val="24"/>
      <w:lang w:val="ru-RU" w:eastAsia="ar-SA" w:bidi="ar-SA"/>
    </w:rPr>
  </w:style>
  <w:style w:type="paragraph" w:customStyle="1" w:styleId="a3">
    <w:name w:val="Название таблицы"/>
    <w:basedOn w:val="Caption"/>
    <w:link w:val="a4"/>
    <w:uiPriority w:val="99"/>
    <w:rsid w:val="00F0286F"/>
    <w:pPr>
      <w:keepNext/>
      <w:suppressAutoHyphens/>
      <w:spacing w:after="200"/>
      <w:ind w:firstLine="567"/>
      <w:jc w:val="right"/>
    </w:pPr>
    <w:rPr>
      <w:rFonts w:eastAsia="Calibri"/>
      <w:b w:val="0"/>
      <w:bCs w:val="0"/>
      <w:iCs/>
      <w:sz w:val="24"/>
      <w:szCs w:val="24"/>
      <w:lang w:eastAsia="ar-SA"/>
    </w:rPr>
  </w:style>
  <w:style w:type="character" w:customStyle="1" w:styleId="a4">
    <w:name w:val="Название таблицы Знак"/>
    <w:basedOn w:val="DefaultParagraphFont"/>
    <w:link w:val="a3"/>
    <w:uiPriority w:val="99"/>
    <w:locked/>
    <w:rsid w:val="00F0286F"/>
    <w:rPr>
      <w:rFonts w:cs="Times New Roman"/>
      <w:iCs/>
      <w:sz w:val="24"/>
      <w:szCs w:val="24"/>
      <w:lang w:val="ru-RU" w:eastAsia="ar-SA" w:bidi="ar-SA"/>
    </w:rPr>
  </w:style>
  <w:style w:type="paragraph" w:customStyle="1" w:styleId="a5">
    <w:name w:val="Абзац текста"/>
    <w:basedOn w:val="Normal"/>
    <w:link w:val="a6"/>
    <w:uiPriority w:val="99"/>
    <w:rsid w:val="00F0286F"/>
    <w:pPr>
      <w:suppressAutoHyphens/>
      <w:spacing w:after="100"/>
      <w:ind w:firstLine="567"/>
    </w:pPr>
    <w:rPr>
      <w:rFonts w:eastAsia="Calibri"/>
      <w:sz w:val="24"/>
      <w:szCs w:val="28"/>
      <w:lang w:eastAsia="ar-SA"/>
    </w:rPr>
  </w:style>
  <w:style w:type="character" w:customStyle="1" w:styleId="a6">
    <w:name w:val="Абзац текста Знак"/>
    <w:basedOn w:val="DefaultParagraphFont"/>
    <w:link w:val="a5"/>
    <w:uiPriority w:val="99"/>
    <w:locked/>
    <w:rsid w:val="00F0286F"/>
    <w:rPr>
      <w:rFonts w:cs="Times New Roman"/>
      <w:sz w:val="28"/>
      <w:szCs w:val="28"/>
      <w:lang w:val="ru-RU" w:eastAsia="ar-SA" w:bidi="ar-SA"/>
    </w:rPr>
  </w:style>
  <w:style w:type="paragraph" w:styleId="Caption">
    <w:name w:val="caption"/>
    <w:basedOn w:val="Normal"/>
    <w:next w:val="Normal"/>
    <w:uiPriority w:val="99"/>
    <w:qFormat/>
    <w:locked/>
    <w:rsid w:val="00F0286F"/>
    <w:rPr>
      <w:b/>
      <w:bCs/>
    </w:rPr>
  </w:style>
</w:styles>
</file>

<file path=word/webSettings.xml><?xml version="1.0" encoding="utf-8"?>
<w:webSettings xmlns:r="http://schemas.openxmlformats.org/officeDocument/2006/relationships" xmlns:w="http://schemas.openxmlformats.org/wordprocessingml/2006/main">
  <w:divs>
    <w:div w:id="913853906">
      <w:marLeft w:val="0"/>
      <w:marRight w:val="0"/>
      <w:marTop w:val="0"/>
      <w:marBottom w:val="0"/>
      <w:divBdr>
        <w:top w:val="none" w:sz="0" w:space="0" w:color="auto"/>
        <w:left w:val="none" w:sz="0" w:space="0" w:color="auto"/>
        <w:bottom w:val="none" w:sz="0" w:space="0" w:color="auto"/>
        <w:right w:val="none" w:sz="0" w:space="0" w:color="auto"/>
      </w:divBdr>
    </w:div>
    <w:div w:id="913853907">
      <w:marLeft w:val="0"/>
      <w:marRight w:val="0"/>
      <w:marTop w:val="0"/>
      <w:marBottom w:val="0"/>
      <w:divBdr>
        <w:top w:val="none" w:sz="0" w:space="0" w:color="auto"/>
        <w:left w:val="none" w:sz="0" w:space="0" w:color="auto"/>
        <w:bottom w:val="none" w:sz="0" w:space="0" w:color="auto"/>
        <w:right w:val="none" w:sz="0" w:space="0" w:color="auto"/>
      </w:divBdr>
    </w:div>
    <w:div w:id="913853908">
      <w:marLeft w:val="0"/>
      <w:marRight w:val="0"/>
      <w:marTop w:val="0"/>
      <w:marBottom w:val="0"/>
      <w:divBdr>
        <w:top w:val="none" w:sz="0" w:space="0" w:color="auto"/>
        <w:left w:val="none" w:sz="0" w:space="0" w:color="auto"/>
        <w:bottom w:val="none" w:sz="0" w:space="0" w:color="auto"/>
        <w:right w:val="none" w:sz="0" w:space="0" w:color="auto"/>
      </w:divBdr>
    </w:div>
    <w:div w:id="913853909">
      <w:marLeft w:val="0"/>
      <w:marRight w:val="0"/>
      <w:marTop w:val="0"/>
      <w:marBottom w:val="0"/>
      <w:divBdr>
        <w:top w:val="none" w:sz="0" w:space="0" w:color="auto"/>
        <w:left w:val="none" w:sz="0" w:space="0" w:color="auto"/>
        <w:bottom w:val="none" w:sz="0" w:space="0" w:color="auto"/>
        <w:right w:val="none" w:sz="0" w:space="0" w:color="auto"/>
      </w:divBdr>
    </w:div>
    <w:div w:id="913853910">
      <w:marLeft w:val="0"/>
      <w:marRight w:val="0"/>
      <w:marTop w:val="0"/>
      <w:marBottom w:val="0"/>
      <w:divBdr>
        <w:top w:val="none" w:sz="0" w:space="0" w:color="auto"/>
        <w:left w:val="none" w:sz="0" w:space="0" w:color="auto"/>
        <w:bottom w:val="none" w:sz="0" w:space="0" w:color="auto"/>
        <w:right w:val="none" w:sz="0" w:space="0" w:color="auto"/>
      </w:divBdr>
    </w:div>
    <w:div w:id="913853911">
      <w:marLeft w:val="0"/>
      <w:marRight w:val="0"/>
      <w:marTop w:val="0"/>
      <w:marBottom w:val="0"/>
      <w:divBdr>
        <w:top w:val="none" w:sz="0" w:space="0" w:color="auto"/>
        <w:left w:val="none" w:sz="0" w:space="0" w:color="auto"/>
        <w:bottom w:val="none" w:sz="0" w:space="0" w:color="auto"/>
        <w:right w:val="none" w:sz="0" w:space="0" w:color="auto"/>
      </w:divBdr>
    </w:div>
    <w:div w:id="913853912">
      <w:marLeft w:val="0"/>
      <w:marRight w:val="0"/>
      <w:marTop w:val="0"/>
      <w:marBottom w:val="0"/>
      <w:divBdr>
        <w:top w:val="none" w:sz="0" w:space="0" w:color="auto"/>
        <w:left w:val="none" w:sz="0" w:space="0" w:color="auto"/>
        <w:bottom w:val="none" w:sz="0" w:space="0" w:color="auto"/>
        <w:right w:val="none" w:sz="0" w:space="0" w:color="auto"/>
      </w:divBdr>
    </w:div>
    <w:div w:id="9138539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94</TotalTime>
  <Pages>9</Pages>
  <Words>5108</Words>
  <Characters>29117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28</cp:revision>
  <cp:lastPrinted>2015-07-03T11:48:00Z</cp:lastPrinted>
  <dcterms:created xsi:type="dcterms:W3CDTF">2020-08-03T07:16:00Z</dcterms:created>
  <dcterms:modified xsi:type="dcterms:W3CDTF">2022-02-08T11:51:00Z</dcterms:modified>
</cp:coreProperties>
</file>