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4AF7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39FCD84E"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402E949"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6EBC6B0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4D623598"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4BAEEA7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0651CA4"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120871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8F3749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5ECD1F45"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7E35866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66725D0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4C67011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6A20116" w14:textId="77777777" w:rsidR="00F1621D" w:rsidRDefault="0090504D" w:rsidP="00252704">
      <w:pPr>
        <w:spacing w:after="240" w:line="240" w:lineRule="auto"/>
        <w:jc w:val="center"/>
        <w:rPr>
          <w:rFonts w:ascii="Times New Roman" w:eastAsia="Times New Roman" w:hAnsi="Times New Roman" w:cs="Times New Roman"/>
          <w:sz w:val="24"/>
          <w:szCs w:val="24"/>
          <w:lang w:eastAsia="ru-RU"/>
        </w:rPr>
      </w:pPr>
      <w:r w:rsidRPr="0090504D">
        <w:rPr>
          <w:rFonts w:ascii="Times New Roman" w:eastAsia="Times New Roman" w:hAnsi="Times New Roman" w:cs="Times New Roman"/>
          <w:b/>
          <w:bCs/>
          <w:sz w:val="24"/>
          <w:szCs w:val="24"/>
          <w:lang w:eastAsia="ru-RU"/>
        </w:rPr>
        <w:t>ОКАЗАНИЕ КОМПЛЕКСА УСЛУГ ПО ОРГАНИЗАЦИИ И ПРОВЕДЕНИЮ МЕРОПРИЯТИЯ "СЕРПУХОВСКИЙ МАРАФОН" В РАМКАХ СЕРИИ ЛЕГКОАТЛЕТИЧЕСКИХ ЗАБЕГОВ "ЖИВУ СПОРТОМ"</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30107D23"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039D80E2"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4C66176C"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039D625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7D2E18C" w14:textId="7777777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0023A350"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723CD34E"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22834DBA" w14:textId="77777777" w:rsidR="009B0ABF" w:rsidRDefault="009B0ABF" w:rsidP="001749DD">
      <w:pPr>
        <w:spacing w:after="0" w:line="240" w:lineRule="auto"/>
        <w:jc w:val="center"/>
        <w:rPr>
          <w:rFonts w:ascii="Times New Roman" w:eastAsia="Times New Roman" w:hAnsi="Times New Roman" w:cs="Times New Roman"/>
          <w:color w:val="000000"/>
          <w:sz w:val="24"/>
          <w:szCs w:val="24"/>
          <w:lang w:eastAsia="ru-RU"/>
        </w:rPr>
      </w:pPr>
    </w:p>
    <w:p w14:paraId="22499A22" w14:textId="77777777" w:rsidR="00252704" w:rsidRDefault="00252704" w:rsidP="001749DD">
      <w:pPr>
        <w:spacing w:after="0" w:line="240" w:lineRule="auto"/>
        <w:jc w:val="center"/>
        <w:rPr>
          <w:rFonts w:ascii="Times New Roman" w:eastAsia="Times New Roman" w:hAnsi="Times New Roman" w:cs="Times New Roman"/>
          <w:color w:val="000000"/>
          <w:sz w:val="24"/>
          <w:szCs w:val="24"/>
          <w:lang w:eastAsia="ru-RU"/>
        </w:rPr>
      </w:pPr>
    </w:p>
    <w:p w14:paraId="7CAAE1B7" w14:textId="77777777" w:rsidR="00252704" w:rsidRPr="00F1621D" w:rsidRDefault="00252704" w:rsidP="001749DD">
      <w:pPr>
        <w:spacing w:after="0" w:line="240" w:lineRule="auto"/>
        <w:jc w:val="center"/>
        <w:rPr>
          <w:rFonts w:ascii="Times New Roman" w:eastAsia="Times New Roman" w:hAnsi="Times New Roman" w:cs="Times New Roman"/>
          <w:sz w:val="24"/>
          <w:szCs w:val="24"/>
          <w:lang w:eastAsia="ru-RU"/>
        </w:rPr>
      </w:pPr>
    </w:p>
    <w:p w14:paraId="42A221B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0F53E0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3B5981B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3D2F86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7F90E2A8" w14:textId="77777777" w:rsidR="00F76C38" w:rsidRPr="002F1F5E" w:rsidRDefault="00F76C38" w:rsidP="00F76C38">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–Положения о закупке товаров, работ, услуг) размещенного на  официальном сайте Единой информационной системе в сфере закупок (</w:t>
      </w:r>
      <w:hyperlink r:id="rId7"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74543373" w14:textId="77777777" w:rsidR="00F76C38" w:rsidRPr="002F1F5E" w:rsidRDefault="00F76C38" w:rsidP="00F76C38">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D46BCAF" w14:textId="77777777" w:rsidR="00F76C38" w:rsidRPr="002F1F5E" w:rsidRDefault="00F76C38" w:rsidP="00F76C38">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7DC173CA" w14:textId="77777777" w:rsidR="00F76C38" w:rsidRPr="002F1F5E" w:rsidRDefault="00F76C38" w:rsidP="00F76C38">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01841402" w14:textId="77777777" w:rsidR="00F76C38" w:rsidRPr="002F1F5E" w:rsidRDefault="00F76C38" w:rsidP="00F76C38">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43003B83" w14:textId="77777777" w:rsidR="00F76C38" w:rsidRPr="002F1F5E" w:rsidRDefault="00F76C38" w:rsidP="00F76C38">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7AF7DF90" w14:textId="77777777" w:rsidR="00F76C38" w:rsidRPr="002F1F5E" w:rsidRDefault="00F76C38" w:rsidP="00F76C38">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12488DDA" w14:textId="77777777" w:rsidR="00F76C38" w:rsidRPr="002F1F5E" w:rsidRDefault="00F76C38" w:rsidP="00F76C38">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0476A576" w14:textId="77777777" w:rsidR="00F76C38" w:rsidRPr="002F1F5E" w:rsidRDefault="00F76C38" w:rsidP="00F76C38">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56B65B5C" w14:textId="77777777" w:rsidR="00F76C38" w:rsidRPr="002F1F5E" w:rsidRDefault="00F76C38" w:rsidP="00F76C38">
      <w:pPr>
        <w:spacing w:after="0" w:line="240" w:lineRule="auto"/>
        <w:rPr>
          <w:rFonts w:ascii="Times New Roman" w:eastAsia="Times New Roman" w:hAnsi="Times New Roman" w:cs="Times New Roman"/>
          <w:sz w:val="24"/>
          <w:szCs w:val="24"/>
          <w:lang w:eastAsia="ru-RU"/>
        </w:rPr>
      </w:pPr>
    </w:p>
    <w:p w14:paraId="2CDBBACE" w14:textId="77777777" w:rsidR="00F76C38" w:rsidRPr="002F1F5E" w:rsidRDefault="00F76C38" w:rsidP="00F76C38">
      <w:pPr>
        <w:spacing w:line="240" w:lineRule="auto"/>
        <w:ind w:left="-11" w:hanging="11"/>
        <w:jc w:val="center"/>
        <w:rPr>
          <w:rFonts w:ascii="Times New Roman" w:eastAsia="Times New Roman" w:hAnsi="Times New Roman" w:cs="Times New Roman"/>
          <w:color w:val="000000"/>
          <w:sz w:val="24"/>
          <w:szCs w:val="24"/>
          <w:lang w:eastAsia="ru-RU"/>
        </w:rPr>
      </w:pPr>
    </w:p>
    <w:p w14:paraId="049A3746" w14:textId="77777777" w:rsidR="00F76C38" w:rsidRPr="002F1F5E" w:rsidRDefault="00F76C38" w:rsidP="00F76C38">
      <w:pPr>
        <w:spacing w:line="240" w:lineRule="auto"/>
        <w:ind w:left="-11" w:hanging="11"/>
        <w:jc w:val="center"/>
        <w:rPr>
          <w:rFonts w:ascii="Times New Roman" w:eastAsia="Times New Roman" w:hAnsi="Times New Roman" w:cs="Times New Roman"/>
          <w:color w:val="000000"/>
          <w:sz w:val="24"/>
          <w:szCs w:val="24"/>
          <w:lang w:eastAsia="ru-RU"/>
        </w:rPr>
      </w:pPr>
    </w:p>
    <w:p w14:paraId="2B472204" w14:textId="77777777" w:rsidR="00F76C38" w:rsidRDefault="00F76C38" w:rsidP="00F76C38">
      <w:pPr>
        <w:spacing w:line="240" w:lineRule="auto"/>
        <w:ind w:left="-11" w:hanging="11"/>
        <w:jc w:val="center"/>
        <w:rPr>
          <w:rFonts w:ascii="Times New Roman" w:eastAsia="Times New Roman" w:hAnsi="Times New Roman" w:cs="Times New Roman"/>
          <w:color w:val="000000"/>
          <w:sz w:val="24"/>
          <w:szCs w:val="24"/>
          <w:lang w:eastAsia="ru-RU"/>
        </w:rPr>
      </w:pPr>
    </w:p>
    <w:p w14:paraId="62F0C606" w14:textId="77777777" w:rsidR="00F76C38" w:rsidRPr="002F1F5E" w:rsidRDefault="00F76C38" w:rsidP="00F76C38">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49E9B476" w14:textId="77777777" w:rsidR="00F76C38" w:rsidRPr="002F1F5E" w:rsidRDefault="00F76C38" w:rsidP="00F76C38">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25BCFC5E"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5E2A7265"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1D737B23"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247BD83"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неприостановление деятельности участника закупки в порядке, предусмотренном </w:t>
      </w:r>
      <w:hyperlink r:id="rId8"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453E3596"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E9AA403"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0D931635"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C7A055"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B5EB5BF"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6B6F2432"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21CC7AC4"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2F1F5E">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2F1F5E">
          <w:rPr>
            <w:rFonts w:ascii="Times New Roman" w:eastAsia="Times New Roman" w:hAnsi="Times New Roman" w:cs="Times New Roman"/>
            <w:color w:val="000000"/>
            <w:sz w:val="24"/>
            <w:szCs w:val="24"/>
            <w:u w:val="single"/>
            <w:lang w:eastAsia="ru-RU"/>
          </w:rPr>
          <w:t>статьей 5</w:t>
        </w:r>
      </w:hyperlink>
      <w:r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3C8E7A8F"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4100931F" w14:textId="77777777" w:rsidR="00F76C38" w:rsidRPr="002F1F5E" w:rsidRDefault="00F76C38" w:rsidP="00F76C38">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4E18D790" w14:textId="77777777" w:rsidR="00F76C38" w:rsidRPr="002F1F5E" w:rsidRDefault="00F76C38" w:rsidP="00F76C38">
      <w:pPr>
        <w:spacing w:after="0" w:line="240" w:lineRule="auto"/>
        <w:rPr>
          <w:rFonts w:ascii="Times New Roman" w:eastAsia="Times New Roman" w:hAnsi="Times New Roman" w:cs="Times New Roman"/>
          <w:sz w:val="24"/>
          <w:szCs w:val="24"/>
          <w:lang w:eastAsia="ru-RU"/>
        </w:rPr>
      </w:pPr>
    </w:p>
    <w:p w14:paraId="2A129E35" w14:textId="77777777" w:rsidR="00F76C38" w:rsidRPr="002F1F5E" w:rsidRDefault="00F76C38" w:rsidP="00F76C38">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274C2A80" w14:textId="77777777" w:rsidR="00F76C38" w:rsidRPr="002F1F5E" w:rsidRDefault="00F76C38" w:rsidP="00F76C38">
      <w:pPr>
        <w:spacing w:after="0" w:line="240" w:lineRule="auto"/>
        <w:rPr>
          <w:rFonts w:ascii="Times New Roman" w:eastAsia="Times New Roman" w:hAnsi="Times New Roman" w:cs="Times New Roman"/>
          <w:sz w:val="24"/>
          <w:szCs w:val="24"/>
          <w:lang w:eastAsia="ru-RU"/>
        </w:rPr>
      </w:pPr>
    </w:p>
    <w:p w14:paraId="300742C6" w14:textId="77777777" w:rsidR="00F76C38" w:rsidRPr="002F1F5E" w:rsidRDefault="00F76C38" w:rsidP="00F76C38">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позднее чем за 3 рабочих дня до даты окончания срока </w:t>
      </w:r>
      <w:r w:rsidRPr="002F1F5E">
        <w:rPr>
          <w:rFonts w:ascii="Times New Roman" w:eastAsia="Times New Roman" w:hAnsi="Times New Roman" w:cs="Times New Roman"/>
          <w:color w:val="000000"/>
          <w:sz w:val="24"/>
          <w:szCs w:val="24"/>
          <w:lang w:eastAsia="ru-RU"/>
        </w:rPr>
        <w:lastRenderedPageBreak/>
        <w:t>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21996A57"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15915F3A"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04FF02D3"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461C0875"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C7D45FF"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2CF32B25"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07CAE650"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0DF24390"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2169D24"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w:t>
      </w:r>
      <w:r w:rsidRPr="002F1F5E">
        <w:rPr>
          <w:rFonts w:ascii="Times New Roman" w:eastAsia="Times New Roman" w:hAnsi="Times New Roman" w:cs="Times New Roman"/>
          <w:color w:val="000000"/>
          <w:sz w:val="24"/>
          <w:szCs w:val="24"/>
          <w:lang w:eastAsia="ru-RU"/>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58973FE6"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3D7B41E2"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3C9B4116"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2B1CB57F"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6B8E13"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44362693"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C72ADAA"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67D51EA"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10BC3AED"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202D636D"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w:t>
      </w:r>
      <w:r w:rsidRPr="002F1F5E">
        <w:rPr>
          <w:rFonts w:ascii="Times New Roman" w:eastAsia="Times New Roman" w:hAnsi="Times New Roman" w:cs="Times New Roman"/>
          <w:color w:val="000000"/>
          <w:sz w:val="24"/>
          <w:szCs w:val="24"/>
          <w:lang w:eastAsia="ru-RU"/>
        </w:rPr>
        <w:lastRenderedPageBreak/>
        <w:t>способа обеспечения заявки (если в конкурсной документации содержится указание на требование обеспечения такой заявки). </w:t>
      </w:r>
    </w:p>
    <w:p w14:paraId="084C1176"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69468C92"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528B996D"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5089C303"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500B30D1"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585C9CE3"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73FB9DEF"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16E6C221"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2DB21979"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2487F440"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EB2050F"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5E78C0B4" w14:textId="77777777" w:rsidR="00F76C38" w:rsidRPr="002F1F5E" w:rsidRDefault="00F76C38" w:rsidP="00F76C38">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59859254"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744B91A8"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121FBE83"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66DC7164" w14:textId="77777777" w:rsidR="00F76C38" w:rsidRPr="002F1F5E" w:rsidRDefault="00F76C38" w:rsidP="00F76C38">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31F7064F" w14:textId="77777777" w:rsidR="00F76C38" w:rsidRPr="002F1F5E" w:rsidRDefault="00F76C38" w:rsidP="00F76C38">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w:t>
      </w:r>
      <w:r w:rsidRPr="002F1F5E">
        <w:rPr>
          <w:rFonts w:ascii="Times New Roman" w:eastAsia="Times New Roman" w:hAnsi="Times New Roman" w:cs="Times New Roman"/>
          <w:color w:val="000000"/>
          <w:sz w:val="24"/>
          <w:szCs w:val="24"/>
          <w:lang w:eastAsia="ru-RU"/>
        </w:rPr>
        <w:lastRenderedPageBreak/>
        <w:t>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6CB9DDA3" w14:textId="77777777" w:rsidR="00F76C38" w:rsidRPr="002F1F5E" w:rsidRDefault="00F76C38" w:rsidP="00F76C38">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3178A75C" w14:textId="77777777" w:rsidR="00F76C38" w:rsidRPr="002F1F5E" w:rsidRDefault="00F76C38" w:rsidP="00F76C38">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7CB932AF"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67DA619A"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3FDF3EDE"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727B9007"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09516464"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12850FF2"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15C1728F"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3954A1E7"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7ED3FF78"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25FC95A8"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660619A2"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13124042"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3E37E6BD"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019BB46F"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4D65BCA6"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5302FA3B"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34468B24"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w:t>
      </w:r>
      <w:r w:rsidRPr="002F1F5E">
        <w:rPr>
          <w:rFonts w:ascii="Times New Roman" w:eastAsia="Times New Roman" w:hAnsi="Times New Roman" w:cs="Times New Roman"/>
          <w:color w:val="000000"/>
          <w:sz w:val="24"/>
          <w:szCs w:val="24"/>
          <w:lang w:eastAsia="ru-RU"/>
        </w:rPr>
        <w:lastRenderedPageBreak/>
        <w:t>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1154B887"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7A37BB5A"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71B6142"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006EFAAC"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3C9335DB"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685F430"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0"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0BF5D4BF"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70EF47E0" w14:textId="77777777" w:rsidR="00F76C38" w:rsidRPr="002F1F5E" w:rsidRDefault="00F76C38" w:rsidP="00F76C38">
      <w:pPr>
        <w:spacing w:after="0" w:line="240" w:lineRule="auto"/>
        <w:rPr>
          <w:rFonts w:ascii="Times New Roman" w:eastAsia="Times New Roman" w:hAnsi="Times New Roman" w:cs="Times New Roman"/>
          <w:sz w:val="24"/>
          <w:szCs w:val="24"/>
          <w:lang w:eastAsia="ru-RU"/>
        </w:rPr>
      </w:pPr>
    </w:p>
    <w:p w14:paraId="26A547D3" w14:textId="77777777" w:rsidR="00F76C38" w:rsidRPr="002F1F5E" w:rsidRDefault="00F76C38" w:rsidP="00F76C38">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2DC12F69" w14:textId="77777777" w:rsidR="00F76C38" w:rsidRPr="002F1F5E" w:rsidRDefault="00F76C38" w:rsidP="00F76C38">
      <w:pPr>
        <w:spacing w:after="0" w:line="240" w:lineRule="auto"/>
        <w:rPr>
          <w:rFonts w:ascii="Times New Roman" w:eastAsia="Times New Roman" w:hAnsi="Times New Roman" w:cs="Times New Roman"/>
          <w:sz w:val="24"/>
          <w:szCs w:val="24"/>
          <w:lang w:eastAsia="ru-RU"/>
        </w:rPr>
      </w:pPr>
    </w:p>
    <w:p w14:paraId="6744AD1A"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50B1B61B"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4CA406B8"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4BA2A3AC"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396DEDBA"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4945D628"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1735915A"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7D15F4D8" w14:textId="77777777" w:rsidR="00F76C38" w:rsidRPr="002F1F5E" w:rsidRDefault="00F76C38" w:rsidP="00F76C38">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4E5F09CA" w14:textId="77777777" w:rsidR="00F76C38" w:rsidRPr="002F1F5E" w:rsidRDefault="00F76C38" w:rsidP="00F76C38">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2F076605"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49E1AD46"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71C14000"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1DC13D95"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5"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19644117"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3621DF88"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4C892585"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4471333C"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7"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19"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45C76F6B"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0F0A47EC"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1875D95E"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7C209A33"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09C8996E"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6FB2D106"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3A09B8A2"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21FCF698"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008CF399"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3A69E7E9" w14:textId="77777777" w:rsidR="00F76C38" w:rsidRPr="002F1F5E" w:rsidRDefault="00F76C38" w:rsidP="00F76C38">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0BF29962" w14:textId="77777777" w:rsidR="00F76C38" w:rsidRPr="002F1F5E" w:rsidRDefault="00F76C38" w:rsidP="00F76C38">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74F30B55"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2B06A7B4"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395C668E"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8D717F9"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5EBF82BF"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7407CAAD"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69F74143"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4D8F8F44"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w:t>
      </w:r>
      <w:r w:rsidRPr="002F1F5E">
        <w:rPr>
          <w:rFonts w:ascii="Times New Roman" w:eastAsia="Times New Roman" w:hAnsi="Times New Roman" w:cs="Times New Roman"/>
          <w:color w:val="000000"/>
          <w:sz w:val="24"/>
          <w:szCs w:val="24"/>
          <w:lang w:eastAsia="ru-RU"/>
        </w:rPr>
        <w:lastRenderedPageBreak/>
        <w:t>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1777FB13"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70E7B36F"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03DB979F"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1A5470A0"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34717701" w14:textId="77777777" w:rsidR="00F76C38" w:rsidRPr="002F1F5E" w:rsidRDefault="00F76C38" w:rsidP="00F76C38">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7FEF22C6" w14:textId="77777777" w:rsidR="00F76C38" w:rsidRPr="002F1F5E" w:rsidRDefault="00F76C38" w:rsidP="00F76C38">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1415F5BA" w14:textId="77777777" w:rsidR="00F76C38" w:rsidRPr="002F1F5E" w:rsidRDefault="00F76C38" w:rsidP="00F76C38">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29809459" w14:textId="77777777" w:rsidR="00F76C38" w:rsidRPr="002F1F5E" w:rsidRDefault="00F76C38" w:rsidP="00F76C38">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44C7E184"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43234DDC"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C6EC0A5" w14:textId="77777777" w:rsidR="00F76C38" w:rsidRPr="002F1F5E" w:rsidRDefault="00F76C38" w:rsidP="00F76C38">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FE15DF8" w14:textId="77777777" w:rsidR="00F76C38" w:rsidRPr="002F1F5E" w:rsidRDefault="00F76C38" w:rsidP="00F76C38">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03DEDFBE"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183A3E30"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0D7079D4"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w:t>
      </w:r>
      <w:r w:rsidRPr="002F1F5E">
        <w:rPr>
          <w:rFonts w:ascii="Times New Roman" w:eastAsia="Times New Roman" w:hAnsi="Times New Roman" w:cs="Times New Roman"/>
          <w:color w:val="000000"/>
          <w:sz w:val="24"/>
          <w:szCs w:val="24"/>
          <w:lang w:eastAsia="ru-RU"/>
        </w:rPr>
        <w:lastRenderedPageBreak/>
        <w:t>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2EFE6AF2"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715990D7"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14167A86"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3D67283E"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397FA9E4"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71A561B9" w14:textId="77777777" w:rsidR="00F76C38" w:rsidRPr="002F1F5E" w:rsidRDefault="00F76C38" w:rsidP="00F76C38">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70A2E480" w14:textId="77777777" w:rsidR="00F1621D" w:rsidRPr="00F1621D" w:rsidRDefault="00F76C38" w:rsidP="00F76C38">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1621D" w:rsidRPr="00F1621D">
        <w:rPr>
          <w:rFonts w:ascii="Times New Roman" w:eastAsia="Times New Roman" w:hAnsi="Times New Roman" w:cs="Times New Roman"/>
          <w:color w:val="000000"/>
          <w:sz w:val="24"/>
          <w:szCs w:val="24"/>
          <w:lang w:eastAsia="ru-RU"/>
        </w:rPr>
        <w:t>.</w:t>
      </w:r>
    </w:p>
    <w:p w14:paraId="3424EAB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74DAE8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2D130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E41121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16109C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2C0DA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B9C9D4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24B8AEE"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071DC540"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C24D43C" w14:textId="77777777" w:rsidR="00F76C38" w:rsidRDefault="00F76C38" w:rsidP="00F1621D">
      <w:pPr>
        <w:spacing w:after="0" w:line="240" w:lineRule="auto"/>
        <w:jc w:val="center"/>
        <w:rPr>
          <w:rFonts w:ascii="Times New Roman" w:eastAsia="Times New Roman" w:hAnsi="Times New Roman" w:cs="Times New Roman"/>
          <w:b/>
          <w:bCs/>
          <w:color w:val="000000"/>
          <w:sz w:val="24"/>
          <w:szCs w:val="24"/>
          <w:lang w:eastAsia="ru-RU"/>
        </w:rPr>
      </w:pPr>
    </w:p>
    <w:p w14:paraId="4BEECD2D" w14:textId="77777777" w:rsidR="00F76C38" w:rsidRDefault="00F76C38" w:rsidP="00F1621D">
      <w:pPr>
        <w:spacing w:after="0" w:line="240" w:lineRule="auto"/>
        <w:jc w:val="center"/>
        <w:rPr>
          <w:rFonts w:ascii="Times New Roman" w:eastAsia="Times New Roman" w:hAnsi="Times New Roman" w:cs="Times New Roman"/>
          <w:b/>
          <w:bCs/>
          <w:color w:val="000000"/>
          <w:sz w:val="24"/>
          <w:szCs w:val="24"/>
          <w:lang w:eastAsia="ru-RU"/>
        </w:rPr>
      </w:pPr>
    </w:p>
    <w:p w14:paraId="234206D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70D81F5"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1C3F66A7"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4751D58E"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97A8DF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DA50D5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2954"/>
        <w:gridCol w:w="7046"/>
      </w:tblGrid>
      <w:tr w:rsidR="00F1621D" w:rsidRPr="00F1621D" w14:paraId="1C28FF9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E209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62EF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4338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15E66282" w14:textId="77777777" w:rsidTr="00F1621D">
        <w:trPr>
          <w:trHeight w:val="8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E1CC8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0FEE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w:t>
            </w:r>
            <w:r w:rsidRPr="00F1621D">
              <w:rPr>
                <w:rFonts w:ascii="Times New Roman" w:eastAsia="Times New Roman" w:hAnsi="Times New Roman" w:cs="Times New Roman"/>
                <w:color w:val="000000"/>
                <w:sz w:val="24"/>
                <w:szCs w:val="24"/>
                <w:lang w:eastAsia="ru-RU"/>
              </w:rPr>
              <w:lastRenderedPageBreak/>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F8C4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3B467E4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5DC45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2BA9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C08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03E09B5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5AB4CA6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64C58A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096B2CA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6F9CA30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 xml:space="preserve">функциональные характеристики (потребительские свойства), технические и качественные характеристики, </w:t>
            </w:r>
            <w:r w:rsidRPr="00F1621D">
              <w:rPr>
                <w:rFonts w:ascii="Times New Roman" w:eastAsia="Times New Roman" w:hAnsi="Times New Roman" w:cs="Times New Roman"/>
                <w:i/>
                <w:iCs/>
                <w:color w:val="000000"/>
                <w:sz w:val="24"/>
                <w:szCs w:val="24"/>
                <w:lang w:eastAsia="ru-RU"/>
              </w:rPr>
              <w:lastRenderedPageBreak/>
              <w:t>эксплуатационные характеристики (при необходимости) товаров (работ, услуг)</w:t>
            </w:r>
          </w:p>
          <w:p w14:paraId="67277C17"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70D066E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607AE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6FBDC8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5ECF2C0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CDA25C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67E7ED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477FE5E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10A462A8"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D698B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w:t>
            </w:r>
            <w:r w:rsidRPr="00F1621D">
              <w:rPr>
                <w:rFonts w:ascii="Times New Roman" w:eastAsia="Times New Roman" w:hAnsi="Times New Roman" w:cs="Times New Roman"/>
                <w:color w:val="000000"/>
                <w:sz w:val="24"/>
                <w:szCs w:val="24"/>
                <w:lang w:eastAsia="ru-RU"/>
              </w:rPr>
              <w:lastRenderedPageBreak/>
              <w:t>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251181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BB25E7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74DE5D8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B8137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DD062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1E5EA16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F6310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0685E31A"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5966180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3CB4147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6380F55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6551C11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C6A1E3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5E163C6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61766F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AD643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28E6DA0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60D261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66634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C32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D46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4B0C1EA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B01E52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2C20C1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956F4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7F353E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CE785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8FD9BB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744AD653"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6816D35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BF90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D814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60EE8" w14:textId="77777777"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w:t>
            </w:r>
            <w:r w:rsidR="0090504D" w:rsidRPr="0090504D">
              <w:rPr>
                <w:rFonts w:ascii="Times New Roman" w:eastAsia="Times New Roman" w:hAnsi="Times New Roman" w:cs="Times New Roman"/>
                <w:sz w:val="24"/>
                <w:szCs w:val="24"/>
                <w:lang w:eastAsia="ru-RU"/>
              </w:rPr>
              <w:t>Московская область, г.о. Серпухов</w:t>
            </w:r>
            <w:r w:rsidR="00E91CE9" w:rsidRPr="0042791C">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 xml:space="preserve">Условия и сроки (периоды) поставки товара, выполнения работы, оказания услуги - указаны в «Техническом </w:t>
            </w:r>
            <w:r w:rsidR="00F1621D" w:rsidRPr="00071DAD">
              <w:rPr>
                <w:rFonts w:ascii="Times New Roman" w:eastAsia="Times New Roman" w:hAnsi="Times New Roman" w:cs="Times New Roman"/>
                <w:color w:val="000000"/>
                <w:sz w:val="24"/>
                <w:szCs w:val="24"/>
                <w:lang w:eastAsia="ru-RU"/>
              </w:rPr>
              <w:lastRenderedPageBreak/>
              <w:t>задании» Приложение №2 к документации конкурса в электронной форме.</w:t>
            </w:r>
          </w:p>
        </w:tc>
      </w:tr>
      <w:tr w:rsidR="00F1621D" w:rsidRPr="00F1621D" w14:paraId="04B4A5F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7850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6589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29CC2" w14:textId="77777777"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591B39" w:rsidRPr="00591B39">
              <w:rPr>
                <w:rFonts w:ascii="Times New Roman" w:eastAsia="Times New Roman" w:hAnsi="Times New Roman" w:cs="Times New Roman"/>
                <w:color w:val="000000" w:themeColor="text1"/>
                <w:sz w:val="24"/>
                <w:szCs w:val="24"/>
                <w:lang w:eastAsia="ru-RU"/>
              </w:rPr>
              <w:t>4 733 800 (Четыре миллиона семьсот тридцать три тысячи восемьсот) рублей 20 копеек</w:t>
            </w:r>
          </w:p>
        </w:tc>
      </w:tr>
      <w:tr w:rsidR="00F1621D" w:rsidRPr="00F1621D" w14:paraId="22065D23"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F559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2399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7821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6698F54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FC4B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A280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F3B7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1C02DD6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7B0A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04E5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ADD8B"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FE3E89">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FE3E89">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6731C0DC"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F97CC5">
              <w:rPr>
                <w:rFonts w:ascii="Times New Roman" w:eastAsia="Times New Roman" w:hAnsi="Times New Roman" w:cs="Times New Roman"/>
                <w:color w:val="000000"/>
                <w:sz w:val="24"/>
                <w:szCs w:val="24"/>
                <w:lang w:eastAsia="ru-RU"/>
              </w:rPr>
              <w:t>1</w:t>
            </w:r>
            <w:r w:rsidR="00FE3E89">
              <w:rPr>
                <w:rFonts w:ascii="Times New Roman" w:eastAsia="Times New Roman" w:hAnsi="Times New Roman" w:cs="Times New Roman"/>
                <w:color w:val="000000"/>
                <w:sz w:val="24"/>
                <w:szCs w:val="24"/>
                <w:lang w:eastAsia="ru-RU"/>
              </w:rPr>
              <w:t>4</w:t>
            </w:r>
            <w:r w:rsidRPr="00F1621D">
              <w:rPr>
                <w:rFonts w:ascii="Times New Roman" w:eastAsia="Times New Roman" w:hAnsi="Times New Roman" w:cs="Times New Roman"/>
                <w:color w:val="000000"/>
                <w:sz w:val="24"/>
                <w:szCs w:val="24"/>
                <w:lang w:eastAsia="ru-RU"/>
              </w:rPr>
              <w:t>.</w:t>
            </w:r>
            <w:r w:rsidR="00513A59">
              <w:rPr>
                <w:rFonts w:ascii="Times New Roman" w:eastAsia="Times New Roman" w:hAnsi="Times New Roman" w:cs="Times New Roman"/>
                <w:color w:val="000000"/>
                <w:sz w:val="24"/>
                <w:szCs w:val="24"/>
                <w:lang w:eastAsia="ru-RU"/>
              </w:rPr>
              <w:t>0</w:t>
            </w:r>
            <w:r w:rsidR="00FE3E89">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FE3E89">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7AC0AD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4CDD86E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698C7D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DA4F8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4CD9EA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5F02FF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w:t>
            </w:r>
            <w:r w:rsidRPr="00F1621D">
              <w:rPr>
                <w:rFonts w:ascii="Times New Roman" w:eastAsia="Times New Roman" w:hAnsi="Times New Roman" w:cs="Times New Roman"/>
                <w:color w:val="000000"/>
                <w:sz w:val="24"/>
                <w:szCs w:val="24"/>
                <w:lang w:eastAsia="ru-RU"/>
              </w:rPr>
              <w:lastRenderedPageBreak/>
              <w:t>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111A9D1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4509D04D"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2488FC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3645F5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34E7B2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37C035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63DBF3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81C37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3D9969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645E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291EF3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7391EF6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w:t>
            </w:r>
            <w:r w:rsidRPr="00F1621D">
              <w:rPr>
                <w:rFonts w:ascii="Times New Roman" w:eastAsia="Times New Roman" w:hAnsi="Times New Roman" w:cs="Times New Roman"/>
                <w:color w:val="000000"/>
                <w:sz w:val="24"/>
                <w:szCs w:val="24"/>
                <w:lang w:eastAsia="ru-RU"/>
              </w:rPr>
              <w:lastRenderedPageBreak/>
              <w:t>такой заявки, конкурс в электронной форме признается несостоявшимся.</w:t>
            </w:r>
          </w:p>
          <w:p w14:paraId="409B5D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первых частей заявок на участие в конкурсе в электронной форме Комиссией не может превышать 5 рабочих дня. </w:t>
            </w:r>
          </w:p>
          <w:p w14:paraId="236C36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0979A9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1B60690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5CAB0A8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28BF27E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486B448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5630C6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284C9B2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1DE85F2A"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769792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2FE55D9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0D451ABE"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w:t>
            </w:r>
            <w:r w:rsidRPr="00F1621D">
              <w:rPr>
                <w:rFonts w:ascii="Times New Roman" w:eastAsia="Times New Roman" w:hAnsi="Times New Roman" w:cs="Times New Roman"/>
                <w:color w:val="000000"/>
                <w:sz w:val="24"/>
                <w:szCs w:val="24"/>
                <w:lang w:eastAsia="ru-RU"/>
              </w:rPr>
              <w:lastRenderedPageBreak/>
              <w:t>допуске к участию в таком конкурсе и признании его участником такого конкурса или об отказе в допуске к участию в таком конкурсе;</w:t>
            </w:r>
          </w:p>
          <w:p w14:paraId="2F1FA22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6B9D3F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0AA6C4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3ABAAE3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26B92E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292753B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64C2EAB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24B375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информации требованиям, установленным документацией о конкурсе в электронной форме;</w:t>
            </w:r>
          </w:p>
          <w:p w14:paraId="13BDF4D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79665C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6702307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5A0AD7F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w:t>
            </w:r>
            <w:r w:rsidRPr="00F1621D">
              <w:rPr>
                <w:rFonts w:ascii="Times New Roman" w:eastAsia="Times New Roman" w:hAnsi="Times New Roman" w:cs="Times New Roman"/>
                <w:color w:val="000000"/>
                <w:sz w:val="24"/>
                <w:szCs w:val="24"/>
                <w:lang w:eastAsia="ru-RU"/>
              </w:rPr>
              <w:lastRenderedPageBreak/>
              <w:t>форме в случае, если участником выбран данный способ обеспечения заявки (если требование обеспечения заявки установлено в извещении о проведении конкурса в электронной форме, документации).</w:t>
            </w:r>
          </w:p>
          <w:p w14:paraId="6D0D080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27FA162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0311B74"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36F714F2"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3FEB5FA8"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43C17E68"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711B3578"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BDF26B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ADC35E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6D0DDF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483C5F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4F38973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w:t>
            </w:r>
            <w:r w:rsidRPr="00F1621D">
              <w:rPr>
                <w:rFonts w:ascii="Times New Roman" w:eastAsia="Times New Roman" w:hAnsi="Times New Roman" w:cs="Times New Roman"/>
                <w:color w:val="000000"/>
                <w:sz w:val="24"/>
                <w:szCs w:val="24"/>
                <w:lang w:eastAsia="ru-RU"/>
              </w:rPr>
              <w:lastRenderedPageBreak/>
              <w:t>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490DA81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2BF754E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4A80D8C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4C08AF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0443474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241167B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4AC404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5CF772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w:t>
            </w:r>
            <w:r w:rsidRPr="00F1621D">
              <w:rPr>
                <w:rFonts w:ascii="Times New Roman" w:eastAsia="Times New Roman" w:hAnsi="Times New Roman" w:cs="Times New Roman"/>
                <w:color w:val="000000"/>
                <w:sz w:val="24"/>
                <w:szCs w:val="24"/>
                <w:lang w:eastAsia="ru-RU"/>
              </w:rPr>
              <w:lastRenderedPageBreak/>
              <w:t>соответствуют требованиям, установленным конкурсной документацией;</w:t>
            </w:r>
          </w:p>
          <w:p w14:paraId="1BE8B6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99D3F3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308F95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F7470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0108558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37C6653A"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126309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41232A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D1AF2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0DD769CF"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67EDB553"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3880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6AB2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0772B"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4F78867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5DCB2E8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6C53D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67D60BE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9938F0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CE3183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2609C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1519F1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2350E4A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71600C4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0CC4733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6785A4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0D03DAC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7C5823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521C9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0058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81E89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20AB9B7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12D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6152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6DF5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4F73332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117EF0A9"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4DE3366C"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1386C6C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77C99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EA4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2C7B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7F0DB4">
              <w:rPr>
                <w:rFonts w:ascii="Times New Roman" w:eastAsia="Times New Roman" w:hAnsi="Times New Roman" w:cs="Times New Roman"/>
                <w:color w:val="000000"/>
                <w:sz w:val="24"/>
                <w:szCs w:val="24"/>
                <w:lang w:eastAsia="ru-RU"/>
              </w:rPr>
              <w:t>15</w:t>
            </w:r>
            <w:r w:rsidRPr="00F1621D">
              <w:rPr>
                <w:rFonts w:ascii="Times New Roman" w:eastAsia="Times New Roman" w:hAnsi="Times New Roman" w:cs="Times New Roman"/>
                <w:color w:val="000000"/>
                <w:sz w:val="24"/>
                <w:szCs w:val="24"/>
                <w:lang w:eastAsia="ru-RU"/>
              </w:rPr>
              <w:t>.</w:t>
            </w:r>
            <w:r w:rsidR="008614BE">
              <w:rPr>
                <w:rFonts w:ascii="Times New Roman" w:eastAsia="Times New Roman" w:hAnsi="Times New Roman" w:cs="Times New Roman"/>
                <w:color w:val="000000"/>
                <w:sz w:val="24"/>
                <w:szCs w:val="24"/>
                <w:lang w:eastAsia="ru-RU"/>
              </w:rPr>
              <w:t>0</w:t>
            </w:r>
            <w:r w:rsidR="007F0DB4">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7F0DB4">
              <w:rPr>
                <w:rFonts w:ascii="Times New Roman" w:eastAsia="Times New Roman" w:hAnsi="Times New Roman" w:cs="Times New Roman"/>
                <w:color w:val="000000"/>
                <w:sz w:val="24"/>
                <w:szCs w:val="24"/>
                <w:lang w:eastAsia="ru-RU"/>
              </w:rPr>
              <w:t>1</w:t>
            </w:r>
          </w:p>
          <w:p w14:paraId="0D33B3D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4B1B07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837B7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40AD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Критерии оценки и сопоставления заявок на участие в такой закупке, </w:t>
            </w:r>
            <w:r w:rsidRPr="00F1621D">
              <w:rPr>
                <w:rFonts w:ascii="Times New Roman" w:eastAsia="Times New Roman" w:hAnsi="Times New Roman" w:cs="Times New Roman"/>
                <w:color w:val="000000"/>
                <w:sz w:val="24"/>
                <w:szCs w:val="24"/>
                <w:lang w:eastAsia="ru-RU"/>
              </w:rPr>
              <w:lastRenderedPageBreak/>
              <w:t>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019E5"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Критериями оценки и сопоставления заявок на участие в запросе предложений в электронной форме установлены Заказчиком:</w:t>
            </w:r>
          </w:p>
          <w:p w14:paraId="4CAE267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 цена договора (цена единицы товара (работы, услуги);</w:t>
            </w:r>
          </w:p>
          <w:p w14:paraId="500710AD"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3A17AE71"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398BE69D"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471AEC6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6EEBFD50"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6E61D45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3A1C8F4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774C521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CBDA5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4011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9AB44"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4A9C0B1F"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5F637FAC"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Максимальное значение рейтинга составляет 100 баллов. Рейтинг присуждаемый Заявке рассчитывается по формуле: </w:t>
            </w:r>
          </w:p>
          <w:p w14:paraId="0725DA68"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7638EBC6" wp14:editId="00B9F57B">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523870FE"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5A53965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790B2E8C" wp14:editId="3D0599E9">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53BC62A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7D22481B"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27353C0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404CBB13"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w:t>
            </w:r>
            <w:r w:rsidRPr="00F1621D">
              <w:rPr>
                <w:rFonts w:ascii="Times New Roman" w:eastAsia="Times New Roman" w:hAnsi="Times New Roman" w:cs="Times New Roman"/>
                <w:color w:val="000000"/>
                <w:sz w:val="24"/>
                <w:szCs w:val="24"/>
                <w:lang w:eastAsia="ru-RU"/>
              </w:rPr>
              <w:lastRenderedPageBreak/>
              <w:t>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5AB19C45"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6AC4F12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20639F0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8D8F58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264F62E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E9125BB"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3161688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494"/>
            </w:tblGrid>
            <w:tr w:rsidR="00F1621D" w:rsidRPr="00F1621D" w14:paraId="44DFCFBF"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F3C49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2CA45A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6D009F15"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31A5D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60B339C3"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6BBCAD3"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7D60EA73"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0A0F29E7"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02C73A98"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301F8B1F"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528FD0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5080D5EE"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799BEF1D"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Предложение должно быть составлено таким образом,     чтобы было возможно оценить степень их влияния на конечный результат закупки.</w:t>
                  </w:r>
                </w:p>
                <w:p w14:paraId="6E311BB3"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4BE3C8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1"/>
              <w:gridCol w:w="3695"/>
              <w:gridCol w:w="1784"/>
            </w:tblGrid>
            <w:tr w:rsidR="00F1621D" w:rsidRPr="00F1621D" w14:paraId="2655A721"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93FCB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539FF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72DE27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21EC1140"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F963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6558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56BC4D19"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0E69A3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79B7F98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E43E98C"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5E850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3953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w:t>
                  </w:r>
                  <w:r w:rsidRPr="00F1621D">
                    <w:rPr>
                      <w:rFonts w:ascii="Times New Roman" w:eastAsia="Times New Roman" w:hAnsi="Times New Roman" w:cs="Times New Roman"/>
                      <w:color w:val="000000"/>
                      <w:sz w:val="24"/>
                      <w:szCs w:val="24"/>
                      <w:lang w:eastAsia="ru-RU"/>
                    </w:rPr>
                    <w:lastRenderedPageBreak/>
                    <w:t>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3920807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EECA65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47B5A33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F3A50D8"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374E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8A1FA"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6CBAC86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54A7671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352BD738"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6DEC59B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3DB32E24"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3C2B1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C2C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представлены предложения или представленные предложения противоречат действующему законодательству, </w:t>
                  </w:r>
                  <w:r w:rsidRPr="00F1621D">
                    <w:rPr>
                      <w:rFonts w:ascii="Times New Roman" w:eastAsia="Times New Roman" w:hAnsi="Times New Roman" w:cs="Times New Roman"/>
                      <w:color w:val="000000"/>
                      <w:sz w:val="24"/>
                      <w:szCs w:val="24"/>
                      <w:lang w:eastAsia="ru-RU"/>
                    </w:rPr>
                    <w:lastRenderedPageBreak/>
                    <w:t>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837548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0</w:t>
                  </w:r>
                </w:p>
              </w:tc>
            </w:tr>
          </w:tbl>
          <w:p w14:paraId="1DFDE62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073668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5630DB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B71E43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4B4E13DC"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0D5CC9FF" w14:textId="77777777" w:rsidR="00F1621D" w:rsidRPr="00F1621D" w:rsidRDefault="001A647E"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3BBE04C4"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03C9B7D6"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6C9E3E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0DBF19C5"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7896CAB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F606A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B489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D44C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DD3E09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45C662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7C71FA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D16733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14F7A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113839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34ACD4F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5729A50"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724448E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EB147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DC2C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A5E4B8" w14:textId="77777777" w:rsidR="00F1621D" w:rsidRPr="00F1621D" w:rsidRDefault="006B1A0C" w:rsidP="006B1A0C">
            <w:pPr>
              <w:spacing w:after="0" w:line="0" w:lineRule="atLeast"/>
              <w:jc w:val="center"/>
              <w:rPr>
                <w:rFonts w:ascii="Times New Roman" w:eastAsia="Times New Roman" w:hAnsi="Times New Roman" w:cs="Times New Roman"/>
                <w:sz w:val="24"/>
                <w:szCs w:val="24"/>
                <w:lang w:eastAsia="ru-RU"/>
              </w:rPr>
            </w:pPr>
            <w:r>
              <w:rPr>
                <w:rFonts w:ascii="Times New Roman" w:hAnsi="Times New Roman" w:cs="Times New Roman"/>
                <w:color w:val="000000" w:themeColor="text1"/>
                <w:sz w:val="24"/>
                <w:szCs w:val="24"/>
              </w:rPr>
              <w:t>Не установлено</w:t>
            </w:r>
          </w:p>
        </w:tc>
      </w:tr>
      <w:tr w:rsidR="00F1621D" w:rsidRPr="00F1621D" w14:paraId="2FDD6B0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E7D0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F094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w:t>
            </w:r>
            <w:r w:rsidRPr="00F1621D">
              <w:rPr>
                <w:rFonts w:ascii="Times New Roman" w:eastAsia="Times New Roman" w:hAnsi="Times New Roman" w:cs="Times New Roman"/>
                <w:color w:val="000000"/>
                <w:sz w:val="24"/>
                <w:szCs w:val="24"/>
                <w:lang w:eastAsia="ru-RU"/>
              </w:rPr>
              <w:lastRenderedPageBreak/>
              <w:t xml:space="preserve">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2AD52" w14:textId="77777777"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lastRenderedPageBreak/>
              <w:t>30% от начальной (максимальной) цены договора, что составляет:</w:t>
            </w:r>
            <w:r w:rsidRPr="00591B39">
              <w:rPr>
                <w:rFonts w:ascii="Times New Roman" w:eastAsia="Times New Roman" w:hAnsi="Times New Roman" w:cs="Times New Roman"/>
                <w:color w:val="000000" w:themeColor="text1"/>
                <w:sz w:val="24"/>
                <w:szCs w:val="24"/>
                <w:lang w:eastAsia="ru-RU"/>
              </w:rPr>
              <w:t xml:space="preserve"> </w:t>
            </w:r>
            <w:r w:rsidR="00CD7D78" w:rsidRPr="00591B39">
              <w:rPr>
                <w:rFonts w:ascii="Times New Roman" w:eastAsia="Times New Roman" w:hAnsi="Times New Roman" w:cs="Times New Roman"/>
                <w:color w:val="000000" w:themeColor="text1"/>
                <w:sz w:val="24"/>
                <w:szCs w:val="24"/>
                <w:lang w:eastAsia="ru-RU"/>
              </w:rPr>
              <w:t>1 </w:t>
            </w:r>
            <w:r w:rsidR="00591B39" w:rsidRPr="00591B39">
              <w:rPr>
                <w:rFonts w:ascii="Times New Roman" w:eastAsia="Times New Roman" w:hAnsi="Times New Roman" w:cs="Times New Roman"/>
                <w:color w:val="000000" w:themeColor="text1"/>
                <w:sz w:val="24"/>
                <w:szCs w:val="24"/>
                <w:lang w:eastAsia="ru-RU"/>
              </w:rPr>
              <w:t>420</w:t>
            </w:r>
            <w:r w:rsidR="00CD7D78" w:rsidRPr="00591B39">
              <w:rPr>
                <w:rFonts w:ascii="Times New Roman" w:eastAsia="Times New Roman" w:hAnsi="Times New Roman" w:cs="Times New Roman"/>
                <w:color w:val="000000" w:themeColor="text1"/>
                <w:sz w:val="24"/>
                <w:szCs w:val="24"/>
                <w:lang w:eastAsia="ru-RU"/>
              </w:rPr>
              <w:t xml:space="preserve"> </w:t>
            </w:r>
            <w:r w:rsidR="00591B39" w:rsidRPr="00591B39">
              <w:rPr>
                <w:rFonts w:ascii="Times New Roman" w:eastAsia="Times New Roman" w:hAnsi="Times New Roman" w:cs="Times New Roman"/>
                <w:color w:val="000000" w:themeColor="text1"/>
                <w:sz w:val="24"/>
                <w:szCs w:val="24"/>
                <w:lang w:eastAsia="ru-RU"/>
              </w:rPr>
              <w:t>140</w:t>
            </w:r>
            <w:r w:rsidRPr="00591B39">
              <w:rPr>
                <w:rFonts w:ascii="Times New Roman" w:eastAsia="Times New Roman" w:hAnsi="Times New Roman" w:cs="Times New Roman"/>
                <w:color w:val="000000" w:themeColor="text1"/>
                <w:sz w:val="24"/>
                <w:szCs w:val="24"/>
                <w:lang w:eastAsia="ru-RU"/>
              </w:rPr>
              <w:t xml:space="preserve"> (</w:t>
            </w:r>
            <w:r w:rsidR="00CD7D78" w:rsidRPr="00591B39">
              <w:rPr>
                <w:rFonts w:ascii="Times New Roman" w:eastAsia="Times New Roman" w:hAnsi="Times New Roman" w:cs="Times New Roman"/>
                <w:color w:val="000000" w:themeColor="text1"/>
                <w:sz w:val="24"/>
                <w:szCs w:val="24"/>
                <w:lang w:eastAsia="ru-RU"/>
              </w:rPr>
              <w:t>один</w:t>
            </w:r>
            <w:r w:rsidRPr="00591B39">
              <w:rPr>
                <w:rFonts w:ascii="Times New Roman" w:eastAsia="Times New Roman" w:hAnsi="Times New Roman" w:cs="Times New Roman"/>
                <w:color w:val="000000" w:themeColor="text1"/>
                <w:sz w:val="24"/>
                <w:szCs w:val="24"/>
                <w:lang w:eastAsia="ru-RU"/>
              </w:rPr>
              <w:t xml:space="preserve"> миллион </w:t>
            </w:r>
            <w:r w:rsidR="00591B39" w:rsidRPr="00591B39">
              <w:rPr>
                <w:rFonts w:ascii="Times New Roman" w:eastAsia="Times New Roman" w:hAnsi="Times New Roman" w:cs="Times New Roman"/>
                <w:color w:val="000000" w:themeColor="text1"/>
                <w:sz w:val="24"/>
                <w:szCs w:val="24"/>
                <w:lang w:eastAsia="ru-RU"/>
              </w:rPr>
              <w:t>четыреста</w:t>
            </w:r>
            <w:r w:rsidR="00CD7D78" w:rsidRPr="00591B39">
              <w:rPr>
                <w:rFonts w:ascii="Times New Roman" w:eastAsia="Times New Roman" w:hAnsi="Times New Roman" w:cs="Times New Roman"/>
                <w:color w:val="000000" w:themeColor="text1"/>
                <w:sz w:val="24"/>
                <w:szCs w:val="24"/>
                <w:lang w:eastAsia="ru-RU"/>
              </w:rPr>
              <w:t xml:space="preserve"> </w:t>
            </w:r>
            <w:r w:rsidR="00591B39" w:rsidRPr="00591B39">
              <w:rPr>
                <w:rFonts w:ascii="Times New Roman" w:eastAsia="Times New Roman" w:hAnsi="Times New Roman" w:cs="Times New Roman"/>
                <w:color w:val="000000" w:themeColor="text1"/>
                <w:sz w:val="24"/>
                <w:szCs w:val="24"/>
                <w:lang w:eastAsia="ru-RU"/>
              </w:rPr>
              <w:t>двадцать</w:t>
            </w:r>
            <w:r w:rsidRPr="00591B39">
              <w:rPr>
                <w:rFonts w:ascii="Times New Roman" w:eastAsia="Times New Roman" w:hAnsi="Times New Roman" w:cs="Times New Roman"/>
                <w:color w:val="000000" w:themeColor="text1"/>
                <w:sz w:val="24"/>
                <w:szCs w:val="24"/>
                <w:lang w:eastAsia="ru-RU"/>
              </w:rPr>
              <w:t xml:space="preserve"> тысяч </w:t>
            </w:r>
            <w:r w:rsidR="00591B39" w:rsidRPr="00591B39">
              <w:rPr>
                <w:rFonts w:ascii="Times New Roman" w:eastAsia="Times New Roman" w:hAnsi="Times New Roman" w:cs="Times New Roman"/>
                <w:color w:val="000000" w:themeColor="text1"/>
                <w:sz w:val="24"/>
                <w:szCs w:val="24"/>
                <w:lang w:eastAsia="ru-RU"/>
              </w:rPr>
              <w:t>сто</w:t>
            </w:r>
            <w:r w:rsidR="006C3062" w:rsidRPr="00591B39">
              <w:rPr>
                <w:rFonts w:ascii="Times New Roman" w:eastAsia="Times New Roman" w:hAnsi="Times New Roman" w:cs="Times New Roman"/>
                <w:color w:val="000000" w:themeColor="text1"/>
                <w:sz w:val="24"/>
                <w:szCs w:val="24"/>
                <w:lang w:eastAsia="ru-RU"/>
              </w:rPr>
              <w:t xml:space="preserve"> </w:t>
            </w:r>
            <w:r w:rsidR="00591B39" w:rsidRPr="00591B39">
              <w:rPr>
                <w:rFonts w:ascii="Times New Roman" w:eastAsia="Times New Roman" w:hAnsi="Times New Roman" w:cs="Times New Roman"/>
                <w:color w:val="000000" w:themeColor="text1"/>
                <w:sz w:val="24"/>
                <w:szCs w:val="24"/>
                <w:lang w:eastAsia="ru-RU"/>
              </w:rPr>
              <w:t>сорок</w:t>
            </w:r>
            <w:r w:rsidRPr="00591B39">
              <w:rPr>
                <w:rFonts w:ascii="Times New Roman" w:eastAsia="Times New Roman" w:hAnsi="Times New Roman" w:cs="Times New Roman"/>
                <w:color w:val="000000" w:themeColor="text1"/>
                <w:sz w:val="24"/>
                <w:szCs w:val="24"/>
                <w:lang w:eastAsia="ru-RU"/>
              </w:rPr>
              <w:t>) рубл</w:t>
            </w:r>
            <w:r w:rsidR="00591B39" w:rsidRPr="00591B39">
              <w:rPr>
                <w:rFonts w:ascii="Times New Roman" w:eastAsia="Times New Roman" w:hAnsi="Times New Roman" w:cs="Times New Roman"/>
                <w:color w:val="000000" w:themeColor="text1"/>
                <w:sz w:val="24"/>
                <w:szCs w:val="24"/>
                <w:lang w:eastAsia="ru-RU"/>
              </w:rPr>
              <w:t>ей</w:t>
            </w:r>
            <w:r w:rsidRPr="00591B39">
              <w:rPr>
                <w:rFonts w:ascii="Times New Roman" w:eastAsia="Times New Roman" w:hAnsi="Times New Roman" w:cs="Times New Roman"/>
                <w:color w:val="000000" w:themeColor="text1"/>
                <w:sz w:val="24"/>
                <w:szCs w:val="24"/>
                <w:lang w:eastAsia="ru-RU"/>
              </w:rPr>
              <w:t xml:space="preserve"> </w:t>
            </w:r>
            <w:r w:rsidR="00591B39" w:rsidRPr="00591B39">
              <w:rPr>
                <w:rFonts w:ascii="Times New Roman" w:eastAsia="Times New Roman" w:hAnsi="Times New Roman" w:cs="Times New Roman"/>
                <w:color w:val="000000" w:themeColor="text1"/>
                <w:sz w:val="24"/>
                <w:szCs w:val="24"/>
                <w:lang w:eastAsia="ru-RU"/>
              </w:rPr>
              <w:t>06</w:t>
            </w:r>
            <w:r w:rsidRPr="00591B39">
              <w:rPr>
                <w:rFonts w:ascii="Times New Roman" w:eastAsia="Times New Roman" w:hAnsi="Times New Roman" w:cs="Times New Roman"/>
                <w:color w:val="000000" w:themeColor="text1"/>
                <w:sz w:val="24"/>
                <w:szCs w:val="24"/>
                <w:lang w:eastAsia="ru-RU"/>
              </w:rPr>
              <w:t xml:space="preserve"> копеек.</w:t>
            </w:r>
          </w:p>
          <w:p w14:paraId="0E90112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47EF263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3C98E68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50D11393"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7FE8C74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203165E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221E2B0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7A66620B"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44CC356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6929C8E5"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030CEB8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21B4A14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299C686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05E241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669A623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BB5A65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2BAA4A8"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1D4B8717" w14:textId="77777777" w:rsidR="008E6475" w:rsidRPr="003F2C90" w:rsidRDefault="008E6475" w:rsidP="008E647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758A50D3" w14:textId="77777777" w:rsidR="008E6475" w:rsidRPr="003F2C90" w:rsidRDefault="008E6475" w:rsidP="008E647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564B95D4" w14:textId="77777777" w:rsidR="008E6475" w:rsidRPr="003F2C90" w:rsidRDefault="008E6475" w:rsidP="008E647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2CBFC480" w14:textId="77777777" w:rsidR="008E6475" w:rsidRPr="003F2C90" w:rsidRDefault="008E6475" w:rsidP="008E6475">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3E23E36" w14:textId="77777777" w:rsidR="008E6475" w:rsidRPr="003F2C90" w:rsidRDefault="008E6475" w:rsidP="008E647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л/с 30830216060</w:t>
            </w:r>
          </w:p>
          <w:p w14:paraId="2979840C" w14:textId="77777777" w:rsidR="008E6475" w:rsidRPr="003F2C90" w:rsidRDefault="008E6475" w:rsidP="008E647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к/сч. 03224643460000004800</w:t>
            </w:r>
          </w:p>
          <w:p w14:paraId="35CB7F73" w14:textId="77777777" w:rsidR="008E6475" w:rsidRPr="003F2C90" w:rsidRDefault="008E6475" w:rsidP="008E647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сч. 40102810845370000004</w:t>
            </w:r>
          </w:p>
          <w:p w14:paraId="5AE5365E" w14:textId="77777777" w:rsidR="008E6475" w:rsidRPr="003F2C90" w:rsidRDefault="008E6475" w:rsidP="008E647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26639AF4" w14:textId="77777777" w:rsidR="008E6475" w:rsidRPr="003F2C90" w:rsidRDefault="008E6475" w:rsidP="008E6475">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563C3E35" w14:textId="77777777" w:rsidR="008E6475" w:rsidRPr="00E65E5A" w:rsidRDefault="008E6475" w:rsidP="008E6475">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602B609A" w14:textId="77777777" w:rsidR="008E6475" w:rsidRDefault="008E6475" w:rsidP="008E6475">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lastRenderedPageBreak/>
              <w:t>КБК 83000000000000000510</w:t>
            </w:r>
          </w:p>
          <w:p w14:paraId="7B25DC9E" w14:textId="77777777" w:rsidR="00F1621D" w:rsidRPr="00F1621D" w:rsidRDefault="008E6475" w:rsidP="008E6475">
            <w:pPr>
              <w:spacing w:after="0" w:line="240" w:lineRule="auto"/>
              <w:ind w:firstLine="742"/>
              <w:jc w:val="both"/>
              <w:rPr>
                <w:rFonts w:ascii="Times New Roman" w:eastAsia="Times New Roman" w:hAnsi="Times New Roman" w:cs="Times New Roman"/>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768D901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CC240E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6050B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6A1B9"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73D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347D5FB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48CE8BF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6DD10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59CDC8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468628F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23DF514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493E8CD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w:t>
            </w:r>
            <w:r w:rsidRPr="00F1621D">
              <w:rPr>
                <w:rFonts w:ascii="Times New Roman" w:eastAsia="Times New Roman" w:hAnsi="Times New Roman" w:cs="Times New Roman"/>
                <w:color w:val="000000"/>
                <w:sz w:val="24"/>
                <w:szCs w:val="24"/>
                <w:lang w:eastAsia="ru-RU"/>
              </w:rPr>
              <w:lastRenderedPageBreak/>
              <w:t>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7FAE628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6006E55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399A7E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8CB2C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579CD3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1411FA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3F83F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5F26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1D75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64F6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0E59624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161AE7F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DD38A2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693E3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47BF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40D6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320A860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8C52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F424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F7079"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0EBB180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C4C3F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E932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80106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F97CC5">
              <w:rPr>
                <w:rFonts w:ascii="Times New Roman" w:eastAsia="Times New Roman" w:hAnsi="Times New Roman" w:cs="Times New Roman"/>
                <w:color w:val="000000"/>
                <w:sz w:val="24"/>
                <w:szCs w:val="24"/>
                <w:lang w:eastAsia="ru-RU"/>
              </w:rPr>
              <w:t>1</w:t>
            </w:r>
            <w:r w:rsidR="006A33F8">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6A33F8">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6A33F8">
              <w:rPr>
                <w:rFonts w:ascii="Times New Roman" w:eastAsia="Times New Roman" w:hAnsi="Times New Roman" w:cs="Times New Roman"/>
                <w:color w:val="000000"/>
                <w:sz w:val="24"/>
                <w:szCs w:val="24"/>
                <w:lang w:eastAsia="ru-RU"/>
              </w:rPr>
              <w:t>1</w:t>
            </w:r>
          </w:p>
          <w:p w14:paraId="3901A246" w14:textId="77777777" w:rsidR="00F1621D" w:rsidRPr="00F1621D" w:rsidRDefault="00F1621D" w:rsidP="00F97CC5">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6A33F8">
              <w:rPr>
                <w:rFonts w:ascii="Times New Roman" w:eastAsia="Times New Roman" w:hAnsi="Times New Roman" w:cs="Times New Roman"/>
                <w:color w:val="000000"/>
                <w:sz w:val="24"/>
                <w:szCs w:val="24"/>
                <w:lang w:eastAsia="ru-RU"/>
              </w:rPr>
              <w:t>15</w:t>
            </w:r>
            <w:r w:rsidR="006A33F8" w:rsidRPr="00F1621D">
              <w:rPr>
                <w:rFonts w:ascii="Times New Roman" w:eastAsia="Times New Roman" w:hAnsi="Times New Roman" w:cs="Times New Roman"/>
                <w:color w:val="000000"/>
                <w:sz w:val="24"/>
                <w:szCs w:val="24"/>
                <w:lang w:eastAsia="ru-RU"/>
              </w:rPr>
              <w:t>.</w:t>
            </w:r>
            <w:r w:rsidR="006A33F8">
              <w:rPr>
                <w:rFonts w:ascii="Times New Roman" w:eastAsia="Times New Roman" w:hAnsi="Times New Roman" w:cs="Times New Roman"/>
                <w:color w:val="000000"/>
                <w:sz w:val="24"/>
                <w:szCs w:val="24"/>
                <w:lang w:eastAsia="ru-RU"/>
              </w:rPr>
              <w:t>01</w:t>
            </w:r>
            <w:r w:rsidR="006A33F8" w:rsidRPr="00F1621D">
              <w:rPr>
                <w:rFonts w:ascii="Times New Roman" w:eastAsia="Times New Roman" w:hAnsi="Times New Roman" w:cs="Times New Roman"/>
                <w:color w:val="000000"/>
                <w:sz w:val="24"/>
                <w:szCs w:val="24"/>
                <w:lang w:eastAsia="ru-RU"/>
              </w:rPr>
              <w:t>.20</w:t>
            </w:r>
            <w:r w:rsidR="006A33F8">
              <w:rPr>
                <w:rFonts w:ascii="Times New Roman" w:eastAsia="Times New Roman" w:hAnsi="Times New Roman" w:cs="Times New Roman"/>
                <w:color w:val="000000"/>
                <w:sz w:val="24"/>
                <w:szCs w:val="24"/>
                <w:lang w:eastAsia="ru-RU"/>
              </w:rPr>
              <w:t>21</w:t>
            </w:r>
          </w:p>
        </w:tc>
      </w:tr>
      <w:tr w:rsidR="00F1621D" w:rsidRPr="00F1621D" w14:paraId="2C1F2A6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95415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7C7E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BC85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6A33F8">
              <w:rPr>
                <w:rFonts w:ascii="Times New Roman" w:eastAsia="Times New Roman" w:hAnsi="Times New Roman" w:cs="Times New Roman"/>
                <w:color w:val="000000"/>
                <w:sz w:val="24"/>
                <w:szCs w:val="24"/>
                <w:lang w:eastAsia="ru-RU"/>
              </w:rPr>
              <w:t>15</w:t>
            </w:r>
            <w:r w:rsidR="006A33F8" w:rsidRPr="00F1621D">
              <w:rPr>
                <w:rFonts w:ascii="Times New Roman" w:eastAsia="Times New Roman" w:hAnsi="Times New Roman" w:cs="Times New Roman"/>
                <w:color w:val="000000"/>
                <w:sz w:val="24"/>
                <w:szCs w:val="24"/>
                <w:lang w:eastAsia="ru-RU"/>
              </w:rPr>
              <w:t>.</w:t>
            </w:r>
            <w:r w:rsidR="006A33F8">
              <w:rPr>
                <w:rFonts w:ascii="Times New Roman" w:eastAsia="Times New Roman" w:hAnsi="Times New Roman" w:cs="Times New Roman"/>
                <w:color w:val="000000"/>
                <w:sz w:val="24"/>
                <w:szCs w:val="24"/>
                <w:lang w:eastAsia="ru-RU"/>
              </w:rPr>
              <w:t>01</w:t>
            </w:r>
            <w:r w:rsidR="006A33F8" w:rsidRPr="00F1621D">
              <w:rPr>
                <w:rFonts w:ascii="Times New Roman" w:eastAsia="Times New Roman" w:hAnsi="Times New Roman" w:cs="Times New Roman"/>
                <w:color w:val="000000"/>
                <w:sz w:val="24"/>
                <w:szCs w:val="24"/>
                <w:lang w:eastAsia="ru-RU"/>
              </w:rPr>
              <w:t>.20</w:t>
            </w:r>
            <w:r w:rsidR="006A33F8">
              <w:rPr>
                <w:rFonts w:ascii="Times New Roman" w:eastAsia="Times New Roman" w:hAnsi="Times New Roman" w:cs="Times New Roman"/>
                <w:color w:val="000000"/>
                <w:sz w:val="24"/>
                <w:szCs w:val="24"/>
                <w:lang w:eastAsia="ru-RU"/>
              </w:rPr>
              <w:t>21</w:t>
            </w:r>
          </w:p>
          <w:p w14:paraId="015EC7AF" w14:textId="77777777" w:rsidR="00F1621D" w:rsidRPr="00F1621D" w:rsidRDefault="00F1621D" w:rsidP="00F97CC5">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6A33F8">
              <w:rPr>
                <w:rFonts w:ascii="Times New Roman" w:eastAsia="Times New Roman" w:hAnsi="Times New Roman" w:cs="Times New Roman"/>
                <w:color w:val="000000"/>
                <w:sz w:val="24"/>
                <w:szCs w:val="24"/>
                <w:lang w:eastAsia="ru-RU"/>
              </w:rPr>
              <w:t>15</w:t>
            </w:r>
            <w:r w:rsidR="006A33F8" w:rsidRPr="00F1621D">
              <w:rPr>
                <w:rFonts w:ascii="Times New Roman" w:eastAsia="Times New Roman" w:hAnsi="Times New Roman" w:cs="Times New Roman"/>
                <w:color w:val="000000"/>
                <w:sz w:val="24"/>
                <w:szCs w:val="24"/>
                <w:lang w:eastAsia="ru-RU"/>
              </w:rPr>
              <w:t>.</w:t>
            </w:r>
            <w:r w:rsidR="006A33F8">
              <w:rPr>
                <w:rFonts w:ascii="Times New Roman" w:eastAsia="Times New Roman" w:hAnsi="Times New Roman" w:cs="Times New Roman"/>
                <w:color w:val="000000"/>
                <w:sz w:val="24"/>
                <w:szCs w:val="24"/>
                <w:lang w:eastAsia="ru-RU"/>
              </w:rPr>
              <w:t>01</w:t>
            </w:r>
            <w:r w:rsidR="006A33F8" w:rsidRPr="00F1621D">
              <w:rPr>
                <w:rFonts w:ascii="Times New Roman" w:eastAsia="Times New Roman" w:hAnsi="Times New Roman" w:cs="Times New Roman"/>
                <w:color w:val="000000"/>
                <w:sz w:val="24"/>
                <w:szCs w:val="24"/>
                <w:lang w:eastAsia="ru-RU"/>
              </w:rPr>
              <w:t>.20</w:t>
            </w:r>
            <w:r w:rsidR="006A33F8">
              <w:rPr>
                <w:rFonts w:ascii="Times New Roman" w:eastAsia="Times New Roman" w:hAnsi="Times New Roman" w:cs="Times New Roman"/>
                <w:color w:val="000000"/>
                <w:sz w:val="24"/>
                <w:szCs w:val="24"/>
                <w:lang w:eastAsia="ru-RU"/>
              </w:rPr>
              <w:t>21</w:t>
            </w:r>
          </w:p>
        </w:tc>
      </w:tr>
      <w:tr w:rsidR="00F1621D" w:rsidRPr="00F1621D" w14:paraId="606DA76A"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AF3E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CEB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2B32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5E5F1D4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01F4202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0D81C0A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45C8634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33960D9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1E93149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w:t>
            </w:r>
            <w:r w:rsidRPr="00F1621D">
              <w:rPr>
                <w:rFonts w:ascii="Times New Roman" w:eastAsia="Times New Roman" w:hAnsi="Times New Roman" w:cs="Times New Roman"/>
                <w:color w:val="000000"/>
                <w:sz w:val="24"/>
                <w:szCs w:val="24"/>
                <w:lang w:eastAsia="ru-RU"/>
              </w:rPr>
              <w:lastRenderedPageBreak/>
              <w:t>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0B88F4E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2028809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CDAC51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7FC753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CC907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w:t>
            </w:r>
            <w:r w:rsidRPr="00F1621D">
              <w:rPr>
                <w:rFonts w:ascii="Times New Roman" w:eastAsia="Times New Roman" w:hAnsi="Times New Roman" w:cs="Times New Roman"/>
                <w:color w:val="000000"/>
                <w:sz w:val="24"/>
                <w:szCs w:val="24"/>
                <w:lang w:eastAsia="ru-RU"/>
              </w:rPr>
              <w:lastRenderedPageBreak/>
              <w:t>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72A64E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646523A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C81D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F253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48D3D40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017AB03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5AC62DD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7FD9ED2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C824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6BCEE12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7AA00BE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8F47C7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0658F22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1D4F5A4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84622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594BCD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61D4A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1CBE803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3496E4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319AC9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4AFFA3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4C29B25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6ACAC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96AF04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68FA62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7FE7383B"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171566A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B0FFC38"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F4BCB3C"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39C07CF0"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2885C93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F86495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DB90F3C"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4F8A4F3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080D79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7E7B93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5FB8252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67624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139"/>
        <w:gridCol w:w="6327"/>
      </w:tblGrid>
      <w:tr w:rsidR="00F1621D" w:rsidRPr="00F1621D" w14:paraId="02361A2B"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5AB3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B998B96"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5C8CCE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0D0BE59"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03231B0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4D17678"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22BAD501"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748A580F"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7A612956"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7C7BCC0A"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344F88F4"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6A45D314"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13BF895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603ED93"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4FBDF1A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44EB5D1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145E3C2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7E35877D"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669BCDE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70968689"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59B4285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7C51A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F55F294"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47C924"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FFC5ED1"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FCE51C3"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9239DE0"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66C73EA"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19A7B42C"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51B7BF7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13A37DE"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017DF32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7E4E44C"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0317110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26F406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AB17809"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0556E9E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2582DD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3BE372A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FB2AA6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49"/>
        <w:gridCol w:w="2701"/>
        <w:gridCol w:w="2618"/>
        <w:gridCol w:w="2842"/>
        <w:gridCol w:w="1746"/>
      </w:tblGrid>
      <w:tr w:rsidR="00F1621D" w:rsidRPr="00F1621D" w14:paraId="5610B4A5"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40895D"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E27AFE"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9543AE"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524926"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CCEF9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216492DB"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F05A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B84D6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E46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48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59B43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119FEF3"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2975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52F9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F69C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5AD5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B516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E20DFC6"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6A15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788A7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55E8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87D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11EF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1C51C0A"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5950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A42A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ED369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530B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3A330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1D18CD1"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2F13F7F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C1C372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7D12D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64867A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2BCFED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789F03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D0A9C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D0EC5B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C39F5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DC4F71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84729E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D2078B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1C4A60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02148C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7F2FBE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FB58F9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6351D40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3F8095"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0034B9E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7660"/>
        <w:gridCol w:w="1121"/>
        <w:gridCol w:w="1203"/>
      </w:tblGrid>
      <w:tr w:rsidR="00F1621D" w:rsidRPr="00F1621D" w14:paraId="0F8B332F"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CBE035"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50137"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EC401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625608"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1E886EB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74BB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612939"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7619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E8080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C133E3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0B9C6B"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7CBB72"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2FC09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FBE88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BB3FA30"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464A9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A7C2A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E2F43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C04F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BEFB00A"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91EB5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F262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6778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75EC1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670B1B9"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411626"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FB7138"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33AC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62981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372CAF9"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5ECF1D"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3C5B4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85D7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962E1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6071740"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E18927"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5756B6"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A6712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4F309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624156"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13AD5E"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EED50D"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702EC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BEBCE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44118B0"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716265"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8BAF3"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88B24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2D0C6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70C756A"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5D1958"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A1ECC2"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04934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924FC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372B59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14CB5"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E8967F"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w:t>
            </w:r>
            <w:r w:rsidRPr="00F1621D">
              <w:rPr>
                <w:rFonts w:ascii="Times New Roman" w:eastAsia="Times New Roman" w:hAnsi="Times New Roman" w:cs="Times New Roman"/>
                <w:color w:val="000000"/>
                <w:sz w:val="24"/>
                <w:szCs w:val="24"/>
                <w:lang w:eastAsia="ru-RU"/>
              </w:rPr>
              <w:lastRenderedPageBreak/>
              <w:t>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E2385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982FE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A9D07A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AE3C2E"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4769A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AD2DA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BDEF9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ED0C102"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3AD04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5437DD"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EFE27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19893D4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41006E3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4890E7E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7A1D846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96D241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B0E0A2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A9444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CAE23A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F9A83E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5C209C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FE1C9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9BAC0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22E32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A7136D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52CB7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754BF3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388E4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9B7FA5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20B917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0D8E6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C02A20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C0E353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1D516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7C9D4E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FAA4E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E95D2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4AF6C9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8E4BA8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9D5EF8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F5286A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C0382B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DBA711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49215B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357DF8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D2713E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F33B1A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D323B1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B12A84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5CE25A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0872F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D2A353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47F3E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E645BA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B1BF53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A9C4FD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9B0092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15B13E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174162"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5D343C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0F083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33BA95A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80BC43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167353B1"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615E5B61"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7BE48D46"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0A0CABFF"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232F08F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E77AF7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309349DD"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1D8570C3"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2343BBA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78822B0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34B9FBC5"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5DFC860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403"/>
        <w:gridCol w:w="3374"/>
        <w:gridCol w:w="2263"/>
        <w:gridCol w:w="1284"/>
        <w:gridCol w:w="1578"/>
      </w:tblGrid>
      <w:tr w:rsidR="00F1621D" w:rsidRPr="00F1621D" w14:paraId="63AF7AC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E0BF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0CD0C7"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B22CE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3723047"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5EB2E5C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255F1B"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BE4C8E"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B8A7A"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6B4C2835"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678207A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070CEC"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879CA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1106E"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FFF0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8DE0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9BA6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026C1E2F"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08CEB15E"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7C7710C7"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ECBAAE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6667496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377381A"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FB00ED2"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10354BCF"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7A9FC8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7F4A511C"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1169F99"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BF5974F"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57BA8CA9"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2AB31CDE"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3467329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760C785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57715EE5"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3352678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7B59CAC7"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EC52B5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2D1D0D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4EA1F0C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359FAB3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4978F09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3FB1C75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223A08B6"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276D045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1C4D19E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67"/>
        <w:gridCol w:w="5329"/>
        <w:gridCol w:w="814"/>
        <w:gridCol w:w="817"/>
        <w:gridCol w:w="1210"/>
        <w:gridCol w:w="1619"/>
      </w:tblGrid>
      <w:tr w:rsidR="00F1621D" w:rsidRPr="00F1621D" w14:paraId="16184716"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E6D27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5C1A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82FF0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7DB34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4D7C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E60345"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0A723D49"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6BC26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0CBD3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C470E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2C1A0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F006D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424C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58CB915"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A5DD8E"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31761C"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12A53B3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7DD65A0"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3390914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4C21343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30DC23E1"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08592DA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603A35D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34314E5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6296CDB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E5E160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A81029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24DE74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AD4E2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09C081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CEEE64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404BA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46D4F6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08B29D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5D1ACE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7E1B99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999696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D6DCAA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03EC3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7988DBE1"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12683CE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3F52EA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300A9F9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29A550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15BCC53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05E670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6473FD"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4CC29AA2"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0B31E1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
        <w:gridCol w:w="5606"/>
        <w:gridCol w:w="1796"/>
        <w:gridCol w:w="2267"/>
      </w:tblGrid>
      <w:tr w:rsidR="00F1621D" w:rsidRPr="00F1621D" w14:paraId="06E3F8A7"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95CE5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18C63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797FE1"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BA84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6768D15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C6C301"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34013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204F0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83F55D"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AE6507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4E228"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D4FEA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3A62F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3D2A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C2B115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A9338D"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2B980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3AB9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8AAD6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0B446CE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B11B167"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50CFA91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4995B33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0F08134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43D75DC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3835B23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7F02219F" w14:textId="77777777" w:rsidR="00F1621D" w:rsidRDefault="00050555" w:rsidP="00050555">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p>
    <w:p w14:paraId="0FD0BB76" w14:textId="77777777" w:rsidR="00050555" w:rsidRPr="00050555" w:rsidRDefault="00050555" w:rsidP="00050555">
      <w:pPr>
        <w:spacing w:after="240" w:line="240" w:lineRule="auto"/>
        <w:rPr>
          <w:rFonts w:ascii="Times New Roman" w:eastAsia="Times New Roman" w:hAnsi="Times New Roman" w:cs="Times New Roman"/>
          <w:sz w:val="24"/>
          <w:szCs w:val="24"/>
          <w:lang w:eastAsia="ru-RU"/>
        </w:rPr>
      </w:pPr>
    </w:p>
    <w:p w14:paraId="55B46A85"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05674331"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К документации </w:t>
      </w:r>
      <w:r w:rsidR="00050555">
        <w:rPr>
          <w:rFonts w:ascii="Times New Roman" w:eastAsia="Times New Roman" w:hAnsi="Times New Roman"/>
          <w:sz w:val="24"/>
          <w:szCs w:val="24"/>
          <w:lang w:eastAsia="ru-RU"/>
        </w:rPr>
        <w:t>конкурс</w:t>
      </w:r>
      <w:r w:rsidRPr="00973790">
        <w:rPr>
          <w:rFonts w:ascii="Times New Roman" w:eastAsia="Times New Roman" w:hAnsi="Times New Roman"/>
          <w:sz w:val="24"/>
          <w:szCs w:val="24"/>
          <w:lang w:eastAsia="ru-RU"/>
        </w:rPr>
        <w:t xml:space="preserve"> в электронной форме</w:t>
      </w:r>
    </w:p>
    <w:p w14:paraId="65895E3A" w14:textId="77777777" w:rsidR="00044942" w:rsidRPr="00973790" w:rsidRDefault="00044942" w:rsidP="00044942">
      <w:pPr>
        <w:spacing w:after="0"/>
        <w:rPr>
          <w:rFonts w:ascii="Times New Roman" w:eastAsia="Times New Roman" w:hAnsi="Times New Roman"/>
          <w:sz w:val="24"/>
          <w:szCs w:val="24"/>
          <w:lang w:eastAsia="ru-RU"/>
        </w:rPr>
      </w:pPr>
    </w:p>
    <w:p w14:paraId="61F0D672" w14:textId="77777777" w:rsidR="00050555" w:rsidRPr="00EA0683" w:rsidRDefault="00050555" w:rsidP="00050555">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F5FCB86" w14:textId="77777777" w:rsidR="00050555" w:rsidRPr="00EA0683" w:rsidRDefault="00050555" w:rsidP="00050555">
      <w:pPr>
        <w:spacing w:after="0" w:line="240" w:lineRule="auto"/>
        <w:jc w:val="both"/>
        <w:rPr>
          <w:rFonts w:ascii="Times New Roman" w:eastAsia="Times New Roman" w:hAnsi="Times New Roman" w:cs="Times New Roman"/>
          <w:sz w:val="24"/>
          <w:szCs w:val="24"/>
        </w:rPr>
      </w:pPr>
    </w:p>
    <w:p w14:paraId="490FB40A" w14:textId="77777777" w:rsidR="00050555" w:rsidRPr="00EA0683" w:rsidRDefault="00050555" w:rsidP="00050555">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Pr>
          <w:rFonts w:ascii="Times New Roman" w:eastAsia="Times New Roman" w:hAnsi="Times New Roman" w:cs="Times New Roman"/>
          <w:sz w:val="24"/>
          <w:szCs w:val="24"/>
        </w:rPr>
        <w:t>_</w:t>
      </w:r>
      <w:r w:rsidRPr="00EA0683">
        <w:rPr>
          <w:rFonts w:ascii="Times New Roman" w:eastAsia="Times New Roman" w:hAnsi="Times New Roman" w:cs="Times New Roman"/>
          <w:sz w:val="24"/>
          <w:szCs w:val="24"/>
        </w:rPr>
        <w:t xml:space="preserve"> года</w:t>
      </w:r>
    </w:p>
    <w:p w14:paraId="7A7AADE2" w14:textId="77777777" w:rsidR="00050555" w:rsidRPr="00EA0683" w:rsidRDefault="00050555" w:rsidP="00050555">
      <w:pPr>
        <w:spacing w:after="0" w:line="240" w:lineRule="auto"/>
        <w:jc w:val="both"/>
        <w:rPr>
          <w:rFonts w:ascii="Times New Roman" w:eastAsia="Times New Roman" w:hAnsi="Times New Roman" w:cs="Times New Roman"/>
          <w:sz w:val="24"/>
          <w:szCs w:val="24"/>
        </w:rPr>
      </w:pPr>
    </w:p>
    <w:p w14:paraId="4F6DB787" w14:textId="77777777" w:rsidR="00050555" w:rsidRPr="00EA0683" w:rsidRDefault="00050555" w:rsidP="00050555">
      <w:pPr>
        <w:spacing w:after="0" w:line="240" w:lineRule="auto"/>
        <w:ind w:firstLine="720"/>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директора Перегудова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 форме от _______.2020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3F269CC5" w14:textId="77777777" w:rsidR="00050555" w:rsidRPr="00EA0683" w:rsidRDefault="00050555" w:rsidP="00050555">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47590C87" w14:textId="77777777" w:rsidR="00050555" w:rsidRPr="00EA0683" w:rsidRDefault="00050555" w:rsidP="00050555">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3E428483" w14:textId="77777777" w:rsidR="00050555" w:rsidRPr="00EA0683" w:rsidRDefault="00050555" w:rsidP="0005055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18E27DE5" w14:textId="77777777" w:rsidR="00050555" w:rsidRPr="00EA0683" w:rsidRDefault="00050555" w:rsidP="00050555">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440467AC" w14:textId="77777777" w:rsidR="00050555" w:rsidRPr="00EA0683" w:rsidRDefault="00050555" w:rsidP="00050555">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780A1523"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35D9CFE2"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0008E7CC" w14:textId="77777777" w:rsidR="00050555" w:rsidRPr="00EA0683" w:rsidRDefault="00050555" w:rsidP="00050555">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70B136A7" w14:textId="77777777" w:rsidR="00050555" w:rsidRPr="00EA0683" w:rsidRDefault="00050555" w:rsidP="00050555">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598A91B0"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3403FF81"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
    <w:p w14:paraId="186DC74A"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46832A0A"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30F09867"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3.1.5. в соответствии с условиями Договора обязан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191367EF" w14:textId="77777777" w:rsidR="00050555" w:rsidRPr="00EA0683" w:rsidRDefault="00050555" w:rsidP="00050555">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1886FE5D"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0DD8F4A7"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3.2.2. самостоятельно приобретает материальные ресурсы, необходимые для исполнения настоящего Договора;</w:t>
      </w:r>
    </w:p>
    <w:p w14:paraId="572E6D5A"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2B2608DD"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6D2EC0BA"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35A4937C"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05BAD5E4"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6BAC3722"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48CC131B" w14:textId="77777777" w:rsidR="00050555" w:rsidRPr="00EA0683" w:rsidRDefault="00050555" w:rsidP="00050555">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5805C11C" w14:textId="77777777" w:rsidR="00050555" w:rsidRPr="00EA0683" w:rsidRDefault="00050555" w:rsidP="00050555">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593508F414894F9B84AF0C65923EA28C"/>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6FCE21E4" w14:textId="77777777" w:rsidR="00050555" w:rsidRPr="00EA0683" w:rsidRDefault="00050555" w:rsidP="00050555">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51F7160C" w14:textId="77777777" w:rsidR="00050555" w:rsidRPr="00EA0683" w:rsidRDefault="00050555" w:rsidP="00050555">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 xml:space="preserve">4.3. По результатам проведения экспертизы Заказчик в течении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0F15ABB2" w14:textId="77777777" w:rsidR="00050555" w:rsidRPr="00EA0683" w:rsidRDefault="00050555" w:rsidP="00050555">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4D687D44" w14:textId="77777777" w:rsidR="00050555" w:rsidRPr="00EA0683" w:rsidRDefault="00050555" w:rsidP="00050555">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3C9A7CFC" w14:textId="77777777" w:rsidR="00050555" w:rsidRPr="00EA0683" w:rsidRDefault="00050555" w:rsidP="00050555">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5. Порядок расчетов</w:t>
      </w:r>
    </w:p>
    <w:p w14:paraId="0DB99CE0" w14:textId="77777777" w:rsidR="00050555" w:rsidRPr="00EA0683" w:rsidRDefault="00050555" w:rsidP="00050555">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lastRenderedPageBreak/>
        <w:t xml:space="preserve">5.1. Стоимость услуг по настоящему Договору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24C4023C"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0E968EDE"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С даты подписания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40F390AC" w14:textId="77777777" w:rsidR="00050555" w:rsidRPr="00EA0683" w:rsidRDefault="00050555" w:rsidP="00050555">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5B01EEE6" w14:textId="77777777" w:rsidR="00050555" w:rsidRPr="00EA0683" w:rsidRDefault="00050555" w:rsidP="00050555">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7436D447" w14:textId="77777777" w:rsidR="00050555" w:rsidRPr="00EA0683" w:rsidRDefault="00050555" w:rsidP="00050555">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767AA91E"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5AB6D184"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3290AB44"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73072245" w14:textId="77777777" w:rsidR="00050555" w:rsidRPr="00EA0683" w:rsidRDefault="00050555" w:rsidP="00050555">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73BAB7B6" w14:textId="77777777" w:rsidR="00050555" w:rsidRPr="00EA0683" w:rsidRDefault="00050555" w:rsidP="00050555">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5D26AAB1" w14:textId="77777777" w:rsidR="00050555" w:rsidRPr="00EA0683" w:rsidRDefault="00050555" w:rsidP="00050555">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2F6F1F98" w14:textId="77777777" w:rsidR="00050555" w:rsidRPr="00EA0683" w:rsidRDefault="00050555" w:rsidP="00050555">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551BD525" w14:textId="77777777" w:rsidR="00050555" w:rsidRPr="00EA0683" w:rsidRDefault="00050555" w:rsidP="00050555">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27CCDEDC" w14:textId="77777777" w:rsidR="00050555" w:rsidRPr="00EA0683" w:rsidRDefault="00050555" w:rsidP="00050555">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98E5F68" w14:textId="77777777" w:rsidR="00050555" w:rsidRPr="00EA0683" w:rsidRDefault="00050555" w:rsidP="00050555">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65EF0F8A" w14:textId="77777777" w:rsidR="00050555" w:rsidRPr="00EA0683" w:rsidRDefault="00050555" w:rsidP="00050555">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1F341D97"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2D5FF862" w14:textId="77777777" w:rsidR="00050555" w:rsidRPr="00EA0683" w:rsidRDefault="00050555" w:rsidP="0005055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55C888DD" w14:textId="77777777" w:rsidR="00050555" w:rsidRPr="00EA0683" w:rsidRDefault="00050555" w:rsidP="0005055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09376825" w14:textId="77777777" w:rsidR="00050555" w:rsidRPr="00EA0683" w:rsidRDefault="00050555" w:rsidP="00050555">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2DA30F76" w14:textId="77777777" w:rsidR="00050555" w:rsidRPr="00EA0683" w:rsidRDefault="00050555" w:rsidP="00050555">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6394E84C" w14:textId="77777777" w:rsidR="00050555" w:rsidRPr="00EA0683" w:rsidRDefault="00050555" w:rsidP="00050555">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62A0A1EB" w14:textId="77777777" w:rsidR="00050555" w:rsidRPr="00EA0683" w:rsidRDefault="00050555" w:rsidP="00050555">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770AD4E" w14:textId="77777777" w:rsidR="00050555" w:rsidRPr="00EA0683" w:rsidRDefault="00050555" w:rsidP="00050555">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48B5699E" w14:textId="77777777" w:rsidR="00050555" w:rsidRPr="00EA0683" w:rsidRDefault="00050555" w:rsidP="00050555">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72A1BBE5" w14:textId="77777777" w:rsidR="00050555" w:rsidRPr="00EA0683" w:rsidRDefault="00050555" w:rsidP="00050555">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EA0683">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41B236CE" w14:textId="77777777" w:rsidR="00050555" w:rsidRPr="00EA0683" w:rsidRDefault="00050555" w:rsidP="00050555">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6CED44FD" w14:textId="77777777" w:rsidR="00050555" w:rsidRPr="00EA0683" w:rsidRDefault="00050555" w:rsidP="00050555">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657C9B0A" w14:textId="77777777" w:rsidR="00050555" w:rsidRPr="00EA0683" w:rsidRDefault="00050555" w:rsidP="00050555">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изменение предмета Договора не допускается;</w:t>
      </w:r>
    </w:p>
    <w:p w14:paraId="7854B5A8" w14:textId="77777777" w:rsidR="00050555" w:rsidRPr="00EA0683" w:rsidRDefault="00050555" w:rsidP="00050555">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64C9E4DE" w14:textId="77777777" w:rsidR="00050555" w:rsidRPr="00EA0683" w:rsidRDefault="00050555" w:rsidP="00050555">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305DF5C9"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1FAAF165"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BFB6D34"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779968F6"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535C95FC" w14:textId="77777777" w:rsidR="00050555" w:rsidRPr="00EA0683" w:rsidRDefault="00050555" w:rsidP="00050555">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lastRenderedPageBreak/>
        <w:t>11. Обеспечение исполнения Договора</w:t>
      </w:r>
    </w:p>
    <w:p w14:paraId="21F2BEB0" w14:textId="77777777" w:rsidR="00050555" w:rsidRPr="00EA0683" w:rsidRDefault="00050555" w:rsidP="00050555">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EA0683">
        <w:rPr>
          <w:rFonts w:ascii="Times New Roman" w:eastAsia="Times New Roman" w:hAnsi="Times New Roman" w:cs="Times New Roman"/>
          <w:color w:val="000000"/>
          <w:sz w:val="24"/>
          <w:szCs w:val="24"/>
          <w:lang w:eastAsia="ru-RU"/>
        </w:rPr>
        <w:t>______________ (_______________________________________) рубль 00 копеек</w:t>
      </w:r>
      <w:r w:rsidRPr="00EA0683">
        <w:rPr>
          <w:rFonts w:ascii="Times New Roman" w:eastAsia="Times New Roman" w:hAnsi="Times New Roman" w:cs="Times New Roman"/>
          <w:kern w:val="24"/>
          <w:sz w:val="24"/>
          <w:szCs w:val="24"/>
          <w:lang w:eastAsia="ru-RU"/>
        </w:rPr>
        <w:t xml:space="preserve">. </w:t>
      </w:r>
    </w:p>
    <w:p w14:paraId="788A2D1E" w14:textId="77777777" w:rsidR="00050555" w:rsidRPr="00EA0683" w:rsidRDefault="00050555" w:rsidP="00050555">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67F1C72A" w14:textId="77777777" w:rsidR="00050555" w:rsidRPr="00EA0683" w:rsidRDefault="00050555" w:rsidP="00050555">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41728C6C" w14:textId="77777777" w:rsidR="00050555" w:rsidRPr="00EA0683" w:rsidRDefault="00050555" w:rsidP="00050555">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6281CFDE" w14:textId="77777777" w:rsidR="00050555" w:rsidRPr="00EA0683" w:rsidRDefault="00050555" w:rsidP="00050555">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2910602D" w14:textId="77777777" w:rsidR="00050555" w:rsidRPr="00EA0683" w:rsidRDefault="00050555" w:rsidP="00050555">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744660BB" w14:textId="77777777" w:rsidR="00050555" w:rsidRPr="00EA0683" w:rsidRDefault="00050555" w:rsidP="00050555">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4AF9E397" w14:textId="77777777" w:rsidR="00050555" w:rsidRPr="00EA0683" w:rsidRDefault="00050555" w:rsidP="00050555">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6F9CE2DB" w14:textId="77777777" w:rsidR="00050555" w:rsidRPr="00EA0683" w:rsidRDefault="00050555" w:rsidP="00050555">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70B7E4F1" w14:textId="77777777" w:rsidR="00050555" w:rsidRPr="00EA0683" w:rsidRDefault="00050555" w:rsidP="00050555">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59D6D547"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21C0FC02"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3908BD5"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5B511935"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5140F43F"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43E7079A"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111B7C4F"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667CA29C"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5677388D"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 Для работы в ПИК ЕАСУЗ Стороны Договора:</w:t>
      </w:r>
    </w:p>
    <w:p w14:paraId="36C1590F"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32825424"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CE2ABB0"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2EE16B23"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18D7DC48"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C2A8355"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5FD3129"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0D53F792"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94D5150"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6354985"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5525CE4"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53C26E0B" w14:textId="77777777" w:rsidR="00050555" w:rsidRPr="00EA0683" w:rsidRDefault="00050555" w:rsidP="00050555">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5048651" w14:textId="77777777" w:rsidR="00050555" w:rsidRPr="00EA0683" w:rsidRDefault="00050555" w:rsidP="00050555">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79A1C7F6" w14:textId="77777777" w:rsidR="00050555" w:rsidRPr="00EA0683" w:rsidRDefault="00050555" w:rsidP="0005055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4E810FD8" w14:textId="77777777" w:rsidR="00050555" w:rsidRPr="00EA0683" w:rsidRDefault="00050555" w:rsidP="00050555">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4849A577" w14:textId="77777777" w:rsidR="00050555" w:rsidRPr="00EA0683" w:rsidRDefault="00050555" w:rsidP="0005055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4C5D9175" w14:textId="77777777" w:rsidR="00050555" w:rsidRPr="00EA0683" w:rsidRDefault="00050555" w:rsidP="0005055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3CA21D6E" w14:textId="77777777" w:rsidR="00050555" w:rsidRPr="00EA0683" w:rsidRDefault="00050555" w:rsidP="00050555">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324FDC54" w14:textId="77777777" w:rsidR="00050555" w:rsidRPr="00EA0683" w:rsidRDefault="00050555" w:rsidP="0005055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3CC4546A" w14:textId="77777777" w:rsidR="00050555" w:rsidRPr="00EA0683" w:rsidRDefault="00050555" w:rsidP="0005055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52E72E70" w14:textId="77777777" w:rsidR="00050555" w:rsidRPr="00EA0683" w:rsidRDefault="00050555" w:rsidP="00050555">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09ED66EB" w14:textId="77777777" w:rsidR="00050555" w:rsidRPr="00EA0683" w:rsidRDefault="00050555" w:rsidP="00050555">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7391EBE2" w14:textId="77777777" w:rsidR="00050555" w:rsidRPr="00EA0683" w:rsidRDefault="00050555" w:rsidP="00050555">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401324E1" w14:textId="77777777" w:rsidR="00050555" w:rsidRPr="00EA0683" w:rsidRDefault="00050555" w:rsidP="00050555">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397A953E" w14:textId="77777777" w:rsidR="00050555" w:rsidRPr="00EA0683" w:rsidRDefault="00050555" w:rsidP="00050555">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2EBC4CA2" w14:textId="77777777" w:rsidR="00050555" w:rsidRPr="00EA0683" w:rsidRDefault="00050555" w:rsidP="00050555">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08D4A5EB" w14:textId="77777777" w:rsidR="00050555" w:rsidRPr="00EA0683" w:rsidRDefault="00050555" w:rsidP="00050555">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60EDCB49" w14:textId="77777777" w:rsidR="00044942" w:rsidRDefault="00050555" w:rsidP="00050555">
      <w:pPr>
        <w:autoSpaceDE w:val="0"/>
        <w:autoSpaceDN w:val="0"/>
        <w:adjustRightInd w:val="0"/>
        <w:spacing w:after="0"/>
        <w:ind w:firstLine="539"/>
        <w:jc w:val="both"/>
        <w:rPr>
          <w:rFonts w:ascii="Times New Roman" w:eastAsia="Times New Roman" w:hAnsi="Times New Roman"/>
          <w:kern w:val="24"/>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r w:rsidR="00044942" w:rsidRPr="00973790">
        <w:rPr>
          <w:rFonts w:ascii="Times New Roman" w:eastAsia="Times New Roman" w:hAnsi="Times New Roman"/>
          <w:kern w:val="24"/>
          <w:sz w:val="24"/>
          <w:szCs w:val="24"/>
        </w:rPr>
        <w:t>.</w:t>
      </w:r>
    </w:p>
    <w:p w14:paraId="1D9CA216"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1D02F56B"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158DD208"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050555" w:rsidRPr="00EA5535" w14:paraId="0DBCB05B" w14:textId="77777777" w:rsidTr="003C56F9">
        <w:trPr>
          <w:trHeight w:val="5211"/>
        </w:trPr>
        <w:tc>
          <w:tcPr>
            <w:tcW w:w="4641" w:type="dxa"/>
          </w:tcPr>
          <w:p w14:paraId="7CBF2D4E"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4D3A1693"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4880EE60"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1545C513"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30A62878"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716B50C4"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3D0672DA"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3B70F494"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7763B45E"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470B7BD9"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1E9B1DDC"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к/сч. </w:t>
            </w:r>
            <w:r w:rsidRPr="009807AB">
              <w:rPr>
                <w:rFonts w:ascii="Times New Roman" w:eastAsia="Times New Roman" w:hAnsi="Times New Roman"/>
                <w:bCs/>
                <w:sz w:val="24"/>
                <w:szCs w:val="24"/>
              </w:rPr>
              <w:t>03224643460000004800</w:t>
            </w:r>
          </w:p>
          <w:p w14:paraId="3FD53539"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сч. </w:t>
            </w:r>
            <w:r w:rsidRPr="009807AB">
              <w:rPr>
                <w:rFonts w:ascii="Times New Roman" w:eastAsia="Times New Roman" w:hAnsi="Times New Roman"/>
                <w:bCs/>
                <w:sz w:val="24"/>
                <w:szCs w:val="24"/>
              </w:rPr>
              <w:t>40102810845370000004</w:t>
            </w:r>
          </w:p>
          <w:p w14:paraId="71679D4D"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2F0A8BC2" w14:textId="77777777" w:rsidR="00050555" w:rsidRPr="009807AB"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42A063D3" w14:textId="77777777" w:rsidR="00050555" w:rsidRPr="00973790" w:rsidRDefault="00050555"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1E226108" w14:textId="77777777" w:rsidR="00050555" w:rsidRPr="002D0C12" w:rsidRDefault="00050555"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27F13F68" w14:textId="77777777" w:rsidR="00050555" w:rsidRPr="002D0C12" w:rsidRDefault="00050555"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6D1A47E7" w14:textId="77777777" w:rsidR="00050555" w:rsidRPr="002D0C12" w:rsidRDefault="00050555"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244561EE" w14:textId="77777777" w:rsidR="00050555" w:rsidRPr="002D0C12" w:rsidRDefault="00050555"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14CAA86D" w14:textId="77777777" w:rsidR="00050555" w:rsidRPr="002D0C12" w:rsidRDefault="00050555" w:rsidP="00751BEF">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DAC2395" w14:textId="77777777" w:rsidR="00050555" w:rsidRPr="002D0C12" w:rsidRDefault="00050555"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0FDDD7A2" w14:textId="77777777" w:rsidR="00050555" w:rsidRPr="002D0C12" w:rsidRDefault="00050555"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4CA626C9" w14:textId="77777777" w:rsidR="00050555" w:rsidRPr="002D0C12" w:rsidRDefault="00050555"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1D2ACB0F" w14:textId="77777777" w:rsidR="00050555" w:rsidRPr="00973790" w:rsidRDefault="00050555" w:rsidP="00751BEF">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4C5155BD" w14:textId="77777777" w:rsidTr="003C56F9">
        <w:trPr>
          <w:trHeight w:val="1374"/>
        </w:trPr>
        <w:tc>
          <w:tcPr>
            <w:tcW w:w="4660" w:type="dxa"/>
            <w:gridSpan w:val="2"/>
          </w:tcPr>
          <w:p w14:paraId="1AC6457D"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43648941"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02F248FA"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23E64170"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53693C62"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073E4C27"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BFC31C1"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150DC528"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67531511" w14:textId="77777777" w:rsidR="00D04328" w:rsidRDefault="00044942" w:rsidP="00F1621D">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795C0C1B" w14:textId="46C857B9"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Pr="001B3907">
        <w:rPr>
          <w:rFonts w:ascii="Times New Roman" w:eastAsia="Times New Roman" w:hAnsi="Times New Roman" w:cs="Times New Roman"/>
          <w:b/>
          <w:bCs/>
          <w:kern w:val="24"/>
          <w:sz w:val="24"/>
          <w:szCs w:val="24"/>
          <w:lang w:eastAsia="ru-RU"/>
        </w:rPr>
        <w:t>Приложение №</w:t>
      </w:r>
      <w:r w:rsidR="001A647E">
        <w:rPr>
          <w:rFonts w:ascii="Times New Roman" w:eastAsia="Times New Roman" w:hAnsi="Times New Roman" w:cs="Times New Roman"/>
          <w:b/>
          <w:bCs/>
          <w:kern w:val="24"/>
          <w:sz w:val="24"/>
          <w:szCs w:val="24"/>
          <w:lang w:eastAsia="ru-RU"/>
        </w:rPr>
        <w:t>5</w:t>
      </w:r>
    </w:p>
    <w:p w14:paraId="5B496D54"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2AF423BB" w14:textId="77777777"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20</w:t>
      </w:r>
      <w:r w:rsidRPr="00F1621D">
        <w:rPr>
          <w:rFonts w:ascii="Times New Roman" w:eastAsia="Times New Roman" w:hAnsi="Times New Roman" w:cs="Times New Roman"/>
          <w:b/>
          <w:bCs/>
          <w:color w:val="000000"/>
          <w:sz w:val="24"/>
          <w:szCs w:val="24"/>
          <w:lang w:eastAsia="ru-RU"/>
        </w:rPr>
        <w:t xml:space="preserve"> года</w:t>
      </w:r>
    </w:p>
    <w:p w14:paraId="730B8C3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0EADD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572FC9D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F5E90BF"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49E3DB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672EAA65"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5D68B4"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86A32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1D26F3FB"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4BD59D"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E91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92621FD"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6AB2C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59914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7E31498"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F2A34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6FAA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F28B085"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9DFA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264B6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B7B36A2"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08DE4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44C66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E2ED96B"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EB8B9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56F6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4853CAD"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5792C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A6728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E3FD79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758E3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DCC35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B96538E"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FCC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A3663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110692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D9F76C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22A0F732"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9BA5A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2FC1E2"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5A2D9B05"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19D2CAA8"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38049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15F7D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2361AE5"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6B53B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1BFB2A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A0436DE"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10B295B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2E255A4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A539895"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EB9D8E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7AC2481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44114EE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35021395" w14:textId="77777777" w:rsidTr="00F1621D">
        <w:trPr>
          <w:trHeight w:val="1480"/>
        </w:trPr>
        <w:tc>
          <w:tcPr>
            <w:tcW w:w="0" w:type="auto"/>
            <w:tcMar>
              <w:top w:w="0" w:type="dxa"/>
              <w:left w:w="115" w:type="dxa"/>
              <w:bottom w:w="0" w:type="dxa"/>
              <w:right w:w="115" w:type="dxa"/>
            </w:tcMar>
            <w:hideMark/>
          </w:tcPr>
          <w:p w14:paraId="670C549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5F164E4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75C57AF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40C388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53E0FC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15" w:type="dxa"/>
              <w:bottom w:w="0" w:type="dxa"/>
              <w:right w:w="115" w:type="dxa"/>
            </w:tcMar>
            <w:hideMark/>
          </w:tcPr>
          <w:p w14:paraId="79432DC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213F705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19C4FBF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2BB61C76"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046EB2D6"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25CF78A9"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2354B8B9"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43F5612"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CD5A13F"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A97A3E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677FA1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3C0F82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7CFDB14F"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B88112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E07870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1D2BF74"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D077E5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3858D3F"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588569F" w14:textId="709AC391"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00F1621D" w:rsidRPr="001B3907">
        <w:rPr>
          <w:rFonts w:ascii="Times New Roman" w:eastAsia="Times New Roman" w:hAnsi="Times New Roman" w:cs="Times New Roman"/>
          <w:b/>
          <w:bCs/>
          <w:kern w:val="24"/>
          <w:sz w:val="24"/>
          <w:szCs w:val="24"/>
          <w:lang w:eastAsia="ru-RU"/>
        </w:rPr>
        <w:t>Приложение №</w:t>
      </w:r>
      <w:r w:rsidR="001A647E">
        <w:rPr>
          <w:rFonts w:ascii="Times New Roman" w:eastAsia="Times New Roman" w:hAnsi="Times New Roman" w:cs="Times New Roman"/>
          <w:b/>
          <w:bCs/>
          <w:kern w:val="24"/>
          <w:sz w:val="24"/>
          <w:szCs w:val="24"/>
          <w:lang w:eastAsia="ru-RU"/>
        </w:rPr>
        <w:t>6</w:t>
      </w:r>
    </w:p>
    <w:p w14:paraId="5A6FD618"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0F7549BD" w14:textId="77777777"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20</w:t>
      </w:r>
      <w:r w:rsidR="00F1621D" w:rsidRPr="00F1621D">
        <w:rPr>
          <w:rFonts w:ascii="Times New Roman" w:eastAsia="Times New Roman" w:hAnsi="Times New Roman" w:cs="Times New Roman"/>
          <w:b/>
          <w:bCs/>
          <w:color w:val="000000"/>
          <w:sz w:val="24"/>
          <w:szCs w:val="24"/>
          <w:lang w:eastAsia="ru-RU"/>
        </w:rPr>
        <w:t xml:space="preserve"> года</w:t>
      </w:r>
    </w:p>
    <w:p w14:paraId="219A842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FCD3B6A"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3F6D2A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721BA46C"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5286D"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ECBDF5"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402A1C"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9C404C"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5B926E"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(руб)</w:t>
            </w:r>
          </w:p>
        </w:tc>
        <w:tc>
          <w:tcPr>
            <w:tcW w:w="1492" w:type="dxa"/>
            <w:tcBorders>
              <w:top w:val="single" w:sz="4" w:space="0" w:color="000000"/>
              <w:left w:val="single" w:sz="4" w:space="0" w:color="000000"/>
              <w:right w:val="single" w:sz="4" w:space="0" w:color="000000"/>
            </w:tcBorders>
            <w:vAlign w:val="center"/>
          </w:tcPr>
          <w:p w14:paraId="380D5250"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3FA2ABA6"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7FA98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2196DE2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33D6718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44CD908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1D2E27A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0EB48D70"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5A6D167D"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9FCE5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3BC44BD"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58A5CBA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6B83441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5D953C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1D6F85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9D6DD73"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048D6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7B19A0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136E26A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03CDAC0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044DA72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3212E48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2636CAF5"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FA51A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381B5B7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0C8FEDD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08A4519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2DB94DB"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5CEA5E7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1F14D6A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4511958B" w14:textId="77777777" w:rsidTr="00F1621D">
        <w:trPr>
          <w:trHeight w:val="1540"/>
        </w:trPr>
        <w:tc>
          <w:tcPr>
            <w:tcW w:w="0" w:type="auto"/>
            <w:tcMar>
              <w:top w:w="0" w:type="dxa"/>
              <w:left w:w="108" w:type="dxa"/>
              <w:bottom w:w="0" w:type="dxa"/>
              <w:right w:w="108" w:type="dxa"/>
            </w:tcMar>
            <w:hideMark/>
          </w:tcPr>
          <w:p w14:paraId="7D7C4AC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244D29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3F40EDA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8EA062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04FB8C0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08" w:type="dxa"/>
              <w:bottom w:w="0" w:type="dxa"/>
              <w:right w:w="108" w:type="dxa"/>
            </w:tcMar>
            <w:hideMark/>
          </w:tcPr>
          <w:p w14:paraId="41385577"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29339D6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3C2A7D3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4EA2E00B"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5979EB1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53C130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CB2557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086C932"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DE157C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8F08A1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EEE5B5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931E66C"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A61BFB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3037F8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841426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A9D3EC4"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D7D946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5B3444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94E4FB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C554B71"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F3C02CB"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C44104B"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A31F27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92FF50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FD71A8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A218DD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44BB1C0"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6EEC626"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13490D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8A69887" w14:textId="77777777" w:rsidR="0095567E" w:rsidRDefault="0095567E"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791D868" w14:textId="36F69F91" w:rsidR="00F97CC5" w:rsidRPr="001A647E" w:rsidRDefault="0095567E" w:rsidP="001A647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p>
    <w:p w14:paraId="1127FCFA"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2</w:t>
      </w:r>
    </w:p>
    <w:p w14:paraId="4620CB9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32EAE8D"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0EB437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3C8924B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4538368"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515"/>
      </w:tblGrid>
      <w:tr w:rsidR="00F016A9" w:rsidRPr="00F016A9" w14:paraId="50E8230A" w14:textId="77777777" w:rsidTr="00751BEF">
        <w:trPr>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42E52CAF" w14:textId="77777777" w:rsidR="00F016A9" w:rsidRPr="00F016A9" w:rsidRDefault="00F016A9" w:rsidP="00F016A9">
            <w:pPr>
              <w:snapToGrid w:val="0"/>
              <w:spacing w:after="0"/>
              <w:contextualSpacing/>
              <w:jc w:val="center"/>
              <w:rPr>
                <w:rFonts w:ascii="Times New Roman" w:eastAsia="Times New Roman" w:hAnsi="Times New Roman" w:cs="Times New Roman"/>
                <w:b/>
                <w:kern w:val="24"/>
                <w:sz w:val="24"/>
                <w:szCs w:val="24"/>
                <w:lang w:eastAsia="ru-RU"/>
              </w:rPr>
            </w:pPr>
            <w:r w:rsidRPr="00F016A9">
              <w:rPr>
                <w:rFonts w:ascii="Times New Roman" w:eastAsia="Times New Roman" w:hAnsi="Times New Roman" w:cs="Times New Roman"/>
                <w:b/>
                <w:kern w:val="24"/>
                <w:sz w:val="24"/>
                <w:szCs w:val="24"/>
                <w:lang w:eastAsia="ru-RU"/>
              </w:rPr>
              <w:t>№ п/п</w:t>
            </w:r>
          </w:p>
        </w:tc>
        <w:tc>
          <w:tcPr>
            <w:tcW w:w="4550" w:type="pct"/>
            <w:tcBorders>
              <w:top w:val="single" w:sz="4" w:space="0" w:color="auto"/>
              <w:left w:val="single" w:sz="4" w:space="0" w:color="auto"/>
              <w:bottom w:val="single" w:sz="4" w:space="0" w:color="auto"/>
              <w:right w:val="single" w:sz="4" w:space="0" w:color="auto"/>
            </w:tcBorders>
            <w:vAlign w:val="center"/>
            <w:hideMark/>
          </w:tcPr>
          <w:p w14:paraId="6CF011CF" w14:textId="77777777" w:rsidR="00F016A9" w:rsidRPr="00F016A9" w:rsidRDefault="00F016A9" w:rsidP="00F016A9">
            <w:pPr>
              <w:snapToGrid w:val="0"/>
              <w:spacing w:after="0"/>
              <w:contextualSpacing/>
              <w:rPr>
                <w:rFonts w:ascii="Times New Roman" w:eastAsia="Times New Roman" w:hAnsi="Times New Roman" w:cs="Times New Roman"/>
                <w:b/>
                <w:kern w:val="24"/>
                <w:sz w:val="24"/>
                <w:szCs w:val="24"/>
                <w:lang w:eastAsia="ru-RU"/>
              </w:rPr>
            </w:pPr>
            <w:r w:rsidRPr="00F016A9">
              <w:rPr>
                <w:rFonts w:ascii="Times New Roman" w:eastAsia="Times New Roman" w:hAnsi="Times New Roman" w:cs="Times New Roman"/>
                <w:b/>
                <w:kern w:val="24"/>
                <w:sz w:val="24"/>
                <w:szCs w:val="24"/>
                <w:lang w:eastAsia="ru-RU"/>
              </w:rPr>
              <w:t>Характеристики к комплексу услуг</w:t>
            </w:r>
          </w:p>
        </w:tc>
      </w:tr>
      <w:tr w:rsidR="00F016A9" w:rsidRPr="00F016A9" w14:paraId="696C49F9" w14:textId="77777777" w:rsidTr="00751BEF">
        <w:trPr>
          <w:trHeight w:val="320"/>
          <w:jc w:val="center"/>
        </w:trPr>
        <w:tc>
          <w:tcPr>
            <w:tcW w:w="450" w:type="pct"/>
            <w:tcBorders>
              <w:top w:val="single" w:sz="4" w:space="0" w:color="auto"/>
              <w:left w:val="single" w:sz="4" w:space="0" w:color="auto"/>
              <w:right w:val="single" w:sz="4" w:space="0" w:color="auto"/>
            </w:tcBorders>
            <w:vAlign w:val="center"/>
          </w:tcPr>
          <w:p w14:paraId="749525C0" w14:textId="77777777" w:rsidR="00F016A9" w:rsidRPr="00F016A9" w:rsidRDefault="00F016A9" w:rsidP="00F016A9">
            <w:pPr>
              <w:snapToGrid w:val="0"/>
              <w:spacing w:after="0"/>
              <w:contextualSpacing/>
              <w:jc w:val="center"/>
              <w:rPr>
                <w:rFonts w:ascii="Times New Roman" w:eastAsia="Times New Roman" w:hAnsi="Times New Roman" w:cs="Times New Roman"/>
                <w:b/>
                <w:kern w:val="24"/>
                <w:sz w:val="24"/>
                <w:szCs w:val="24"/>
                <w:lang w:eastAsia="ru-RU"/>
              </w:rPr>
            </w:pPr>
            <w:r w:rsidRPr="00F016A9">
              <w:rPr>
                <w:rFonts w:ascii="Times New Roman" w:eastAsia="Times New Roman" w:hAnsi="Times New Roman" w:cs="Times New Roman"/>
                <w:b/>
                <w:kern w:val="24"/>
                <w:sz w:val="24"/>
                <w:szCs w:val="24"/>
                <w:lang w:eastAsia="ru-RU"/>
              </w:rPr>
              <w:t>1.</w:t>
            </w:r>
          </w:p>
        </w:tc>
        <w:tc>
          <w:tcPr>
            <w:tcW w:w="4550" w:type="pct"/>
            <w:tcBorders>
              <w:top w:val="single" w:sz="4" w:space="0" w:color="auto"/>
              <w:left w:val="single" w:sz="4" w:space="0" w:color="auto"/>
              <w:right w:val="single" w:sz="4" w:space="0" w:color="auto"/>
            </w:tcBorders>
            <w:vAlign w:val="center"/>
            <w:hideMark/>
          </w:tcPr>
          <w:p w14:paraId="18D61EE7" w14:textId="77777777" w:rsidR="00F016A9" w:rsidRPr="00F016A9" w:rsidRDefault="00F016A9" w:rsidP="00F016A9">
            <w:pPr>
              <w:spacing w:after="0"/>
              <w:contextualSpacing/>
              <w:jc w:val="both"/>
              <w:rPr>
                <w:rFonts w:ascii="Times New Roman" w:eastAsia="Calibri" w:hAnsi="Times New Roman" w:cs="Times New Roman"/>
                <w:b/>
                <w:sz w:val="24"/>
                <w:szCs w:val="24"/>
              </w:rPr>
            </w:pPr>
            <w:r w:rsidRPr="00F016A9">
              <w:rPr>
                <w:rFonts w:ascii="Times New Roman" w:eastAsia="Times New Roman" w:hAnsi="Times New Roman" w:cs="Times New Roman"/>
                <w:b/>
                <w:kern w:val="24"/>
                <w:sz w:val="24"/>
                <w:szCs w:val="24"/>
                <w:lang w:eastAsia="ru-RU"/>
              </w:rPr>
              <w:t>Оказание комплекса услуг по организации и проведению мероприятия "Серпуховский марафон" в рамках серии легкоатлетических забегов "Живу Спортом"</w:t>
            </w:r>
          </w:p>
        </w:tc>
      </w:tr>
      <w:tr w:rsidR="00F016A9" w:rsidRPr="00F016A9" w14:paraId="06BDEAF0" w14:textId="77777777" w:rsidTr="00751BEF">
        <w:trPr>
          <w:trHeight w:val="286"/>
          <w:jc w:val="center"/>
        </w:trPr>
        <w:tc>
          <w:tcPr>
            <w:tcW w:w="450" w:type="pct"/>
            <w:tcBorders>
              <w:top w:val="single" w:sz="4" w:space="0" w:color="auto"/>
              <w:left w:val="single" w:sz="4" w:space="0" w:color="auto"/>
              <w:right w:val="single" w:sz="4" w:space="0" w:color="auto"/>
            </w:tcBorders>
            <w:vAlign w:val="center"/>
          </w:tcPr>
          <w:p w14:paraId="7A5ECF4A" w14:textId="77777777" w:rsidR="00F016A9" w:rsidRPr="00F016A9" w:rsidRDefault="00F016A9" w:rsidP="00F016A9">
            <w:pPr>
              <w:snapToGrid w:val="0"/>
              <w:spacing w:after="0"/>
              <w:contextualSpacing/>
              <w:jc w:val="center"/>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2.</w:t>
            </w:r>
          </w:p>
        </w:tc>
        <w:tc>
          <w:tcPr>
            <w:tcW w:w="4550" w:type="pct"/>
            <w:tcBorders>
              <w:top w:val="single" w:sz="4" w:space="0" w:color="auto"/>
              <w:left w:val="single" w:sz="4" w:space="0" w:color="auto"/>
              <w:right w:val="single" w:sz="4" w:space="0" w:color="auto"/>
            </w:tcBorders>
            <w:vAlign w:val="center"/>
            <w:hideMark/>
          </w:tcPr>
          <w:p w14:paraId="22433110" w14:textId="77777777" w:rsidR="00F016A9" w:rsidRPr="00F016A9" w:rsidRDefault="00F016A9" w:rsidP="00F016A9">
            <w:pPr>
              <w:spacing w:after="0"/>
              <w:contextualSpacing/>
              <w:jc w:val="both"/>
              <w:rPr>
                <w:rFonts w:ascii="Times New Roman" w:eastAsia="Calibri" w:hAnsi="Times New Roman" w:cs="Times New Roman"/>
                <w:kern w:val="24"/>
                <w:sz w:val="24"/>
                <w:szCs w:val="24"/>
                <w:highlight w:val="yellow"/>
                <w:lang w:eastAsia="ru-RU"/>
              </w:rPr>
            </w:pPr>
            <w:r w:rsidRPr="00F016A9">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F016A9" w:rsidRPr="00F016A9" w14:paraId="3E9F7200" w14:textId="77777777" w:rsidTr="00751BEF">
        <w:trPr>
          <w:trHeight w:val="348"/>
          <w:jc w:val="center"/>
        </w:trPr>
        <w:tc>
          <w:tcPr>
            <w:tcW w:w="450" w:type="pct"/>
            <w:tcBorders>
              <w:top w:val="single" w:sz="4" w:space="0" w:color="auto"/>
              <w:left w:val="single" w:sz="4" w:space="0" w:color="auto"/>
              <w:right w:val="single" w:sz="4" w:space="0" w:color="auto"/>
            </w:tcBorders>
            <w:vAlign w:val="center"/>
          </w:tcPr>
          <w:p w14:paraId="3EEAAE89" w14:textId="77777777" w:rsidR="00F016A9" w:rsidRPr="00F016A9" w:rsidRDefault="00F016A9" w:rsidP="00F016A9">
            <w:pPr>
              <w:snapToGrid w:val="0"/>
              <w:spacing w:after="0"/>
              <w:contextualSpacing/>
              <w:jc w:val="center"/>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3.</w:t>
            </w:r>
          </w:p>
        </w:tc>
        <w:tc>
          <w:tcPr>
            <w:tcW w:w="4550" w:type="pct"/>
            <w:tcBorders>
              <w:top w:val="single" w:sz="4" w:space="0" w:color="auto"/>
              <w:left w:val="single" w:sz="4" w:space="0" w:color="auto"/>
              <w:right w:val="single" w:sz="4" w:space="0" w:color="auto"/>
            </w:tcBorders>
            <w:vAlign w:val="center"/>
            <w:hideMark/>
          </w:tcPr>
          <w:p w14:paraId="4C36A432" w14:textId="77777777" w:rsidR="00F016A9" w:rsidRPr="00F016A9" w:rsidRDefault="00F016A9" w:rsidP="00F016A9">
            <w:pPr>
              <w:spacing w:after="0"/>
              <w:contextualSpacing/>
              <w:jc w:val="both"/>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 xml:space="preserve">Дата оказания комплекса услуг: </w:t>
            </w:r>
          </w:p>
          <w:p w14:paraId="6745F79D" w14:textId="77777777" w:rsidR="00F016A9" w:rsidRPr="00F016A9" w:rsidRDefault="00F016A9" w:rsidP="00F016A9">
            <w:pPr>
              <w:spacing w:after="0"/>
              <w:contextualSpacing/>
              <w:jc w:val="both"/>
              <w:rPr>
                <w:rFonts w:ascii="Times New Roman" w:eastAsia="Calibri" w:hAnsi="Times New Roman" w:cs="Times New Roman"/>
                <w:b/>
                <w:sz w:val="24"/>
                <w:szCs w:val="24"/>
              </w:rPr>
            </w:pPr>
            <w:r w:rsidRPr="00F016A9">
              <w:rPr>
                <w:rFonts w:ascii="Times New Roman" w:eastAsia="Calibri" w:hAnsi="Times New Roman" w:cs="Times New Roman"/>
                <w:kern w:val="24"/>
                <w:sz w:val="24"/>
                <w:szCs w:val="24"/>
                <w:lang w:eastAsia="ru-RU"/>
              </w:rPr>
              <w:t>2021 год –</w:t>
            </w:r>
            <w:r w:rsidRPr="00F016A9">
              <w:rPr>
                <w:rFonts w:ascii="Times New Roman" w:eastAsia="Times New Roman" w:hAnsi="Times New Roman" w:cs="Times New Roman"/>
                <w:sz w:val="24"/>
                <w:szCs w:val="24"/>
                <w:lang w:eastAsia="ru-RU"/>
              </w:rPr>
              <w:t xml:space="preserve"> </w:t>
            </w:r>
            <w:r w:rsidRPr="00F016A9">
              <w:rPr>
                <w:rFonts w:ascii="Times New Roman" w:eastAsia="Times New Roman" w:hAnsi="Times New Roman" w:cs="Times New Roman"/>
                <w:kern w:val="24"/>
                <w:sz w:val="24"/>
                <w:szCs w:val="24"/>
                <w:lang w:eastAsia="ru-RU"/>
              </w:rPr>
              <w:t>Оказание комплекса услуг по организации и проведению мероприятия "Серпуховский марафон" в рамках серии легкоатлетических забегов "Живу Спортом"</w:t>
            </w:r>
            <w:r w:rsidRPr="00F016A9">
              <w:rPr>
                <w:rFonts w:ascii="Times New Roman" w:eastAsia="Times New Roman" w:hAnsi="Times New Roman" w:cs="Times New Roman"/>
                <w:sz w:val="24"/>
                <w:szCs w:val="24"/>
                <w:lang w:eastAsia="ru-RU"/>
              </w:rPr>
              <w:t>.</w:t>
            </w:r>
          </w:p>
          <w:p w14:paraId="02393FFE" w14:textId="77777777" w:rsidR="00F016A9" w:rsidRPr="00F016A9" w:rsidRDefault="00F016A9" w:rsidP="00F016A9">
            <w:pPr>
              <w:spacing w:after="0"/>
              <w:contextualSpacing/>
              <w:jc w:val="both"/>
              <w:rPr>
                <w:rFonts w:ascii="Times New Roman" w:eastAsia="Calibri" w:hAnsi="Times New Roman" w:cs="Times New Roman"/>
                <w:kern w:val="24"/>
                <w:sz w:val="24"/>
                <w:szCs w:val="24"/>
                <w:lang w:eastAsia="ru-RU"/>
              </w:rPr>
            </w:pPr>
            <w:r w:rsidRPr="00F016A9">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6958B3B6" w14:textId="77777777" w:rsidR="00F016A9" w:rsidRPr="00F016A9" w:rsidRDefault="00F016A9" w:rsidP="00F016A9">
            <w:pPr>
              <w:spacing w:after="0"/>
              <w:contextualSpacing/>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0AF32F0E" w14:textId="77777777" w:rsidR="00F016A9" w:rsidRPr="00F016A9" w:rsidRDefault="00F016A9" w:rsidP="00F016A9">
            <w:pPr>
              <w:spacing w:after="0"/>
              <w:contextualSpacing/>
              <w:jc w:val="both"/>
              <w:rPr>
                <w:rFonts w:ascii="Times New Roman" w:eastAsia="Calibri" w:hAnsi="Times New Roman" w:cs="Times New Roman"/>
                <w:kern w:val="24"/>
                <w:sz w:val="24"/>
                <w:szCs w:val="24"/>
                <w:lang w:eastAsia="ru-RU"/>
              </w:rPr>
            </w:pPr>
            <w:r w:rsidRPr="00F016A9">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2E60DFB7" w14:textId="77777777" w:rsidR="00F016A9" w:rsidRPr="00F016A9" w:rsidRDefault="00F016A9" w:rsidP="00F016A9">
            <w:pPr>
              <w:spacing w:after="0"/>
              <w:contextualSpacing/>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Готовность места проведения мероприятия:</w:t>
            </w:r>
          </w:p>
          <w:p w14:paraId="557328BA" w14:textId="77777777" w:rsidR="00F016A9" w:rsidRPr="00F016A9" w:rsidRDefault="00F016A9" w:rsidP="00F016A9">
            <w:pPr>
              <w:spacing w:after="0"/>
              <w:contextualSpacing/>
              <w:rPr>
                <w:rFonts w:ascii="Times New Roman" w:eastAsia="Calibri" w:hAnsi="Times New Roman" w:cs="Times New Roman"/>
                <w:kern w:val="24"/>
                <w:sz w:val="24"/>
                <w:szCs w:val="24"/>
                <w:lang w:eastAsia="ru-RU"/>
              </w:rPr>
            </w:pPr>
            <w:r w:rsidRPr="00F016A9">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3DEE38B8" w14:textId="77777777" w:rsidR="00F016A9" w:rsidRPr="00F016A9" w:rsidRDefault="00F016A9" w:rsidP="00F016A9">
            <w:pPr>
              <w:spacing w:after="0"/>
              <w:contextualSpacing/>
              <w:jc w:val="both"/>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Демонтаж, вывоз оборудования:</w:t>
            </w:r>
          </w:p>
          <w:p w14:paraId="7702B9D1" w14:textId="77777777" w:rsidR="00F016A9" w:rsidRPr="00F016A9" w:rsidRDefault="00F016A9" w:rsidP="00F016A9">
            <w:pPr>
              <w:spacing w:after="0"/>
              <w:contextualSpacing/>
              <w:jc w:val="both"/>
              <w:rPr>
                <w:rFonts w:ascii="Times New Roman" w:eastAsia="Calibri" w:hAnsi="Times New Roman" w:cs="Times New Roman"/>
                <w:kern w:val="24"/>
                <w:sz w:val="24"/>
                <w:szCs w:val="24"/>
                <w:lang w:eastAsia="ru-RU"/>
              </w:rPr>
            </w:pPr>
            <w:r w:rsidRPr="00F016A9">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F016A9" w:rsidRPr="00F016A9" w14:paraId="6945B7F4" w14:textId="77777777" w:rsidTr="00751BEF">
        <w:trPr>
          <w:trHeight w:val="707"/>
          <w:jc w:val="center"/>
        </w:trPr>
        <w:tc>
          <w:tcPr>
            <w:tcW w:w="450" w:type="pct"/>
            <w:tcBorders>
              <w:top w:val="single" w:sz="4" w:space="0" w:color="auto"/>
              <w:left w:val="single" w:sz="4" w:space="0" w:color="auto"/>
              <w:bottom w:val="single" w:sz="4" w:space="0" w:color="auto"/>
              <w:right w:val="single" w:sz="4" w:space="0" w:color="auto"/>
            </w:tcBorders>
            <w:vAlign w:val="center"/>
          </w:tcPr>
          <w:p w14:paraId="05E53335" w14:textId="77777777" w:rsidR="00F016A9" w:rsidRPr="00F016A9" w:rsidRDefault="00F016A9" w:rsidP="00F016A9">
            <w:pPr>
              <w:snapToGrid w:val="0"/>
              <w:spacing w:after="0"/>
              <w:contextualSpacing/>
              <w:jc w:val="center"/>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4.</w:t>
            </w:r>
          </w:p>
        </w:tc>
        <w:tc>
          <w:tcPr>
            <w:tcW w:w="4550" w:type="pct"/>
            <w:tcBorders>
              <w:top w:val="single" w:sz="4" w:space="0" w:color="auto"/>
              <w:left w:val="single" w:sz="4" w:space="0" w:color="auto"/>
              <w:bottom w:val="single" w:sz="4" w:space="0" w:color="auto"/>
              <w:right w:val="single" w:sz="4" w:space="0" w:color="auto"/>
            </w:tcBorders>
            <w:vAlign w:val="center"/>
            <w:hideMark/>
          </w:tcPr>
          <w:p w14:paraId="44EA3D7D" w14:textId="77777777" w:rsidR="00F016A9" w:rsidRPr="00F016A9" w:rsidRDefault="00F016A9" w:rsidP="00F016A9">
            <w:pPr>
              <w:spacing w:after="0"/>
              <w:contextualSpacing/>
              <w:jc w:val="both"/>
              <w:rPr>
                <w:rFonts w:ascii="Times New Roman" w:eastAsia="Calibri" w:hAnsi="Times New Roman" w:cs="Times New Roman"/>
                <w:kern w:val="24"/>
                <w:sz w:val="24"/>
                <w:szCs w:val="24"/>
                <w:lang w:eastAsia="ru-RU"/>
              </w:rPr>
            </w:pPr>
            <w:r w:rsidRPr="00F016A9">
              <w:rPr>
                <w:rFonts w:ascii="Times New Roman" w:eastAsia="Calibri" w:hAnsi="Times New Roman" w:cs="Times New Roman"/>
                <w:b/>
                <w:kern w:val="24"/>
                <w:sz w:val="24"/>
                <w:szCs w:val="24"/>
                <w:lang w:eastAsia="ru-RU"/>
              </w:rPr>
              <w:t>Место оказания комплекса услуг:</w:t>
            </w:r>
            <w:r w:rsidRPr="00F016A9">
              <w:rPr>
                <w:rFonts w:ascii="Times New Roman" w:eastAsia="Calibri" w:hAnsi="Times New Roman" w:cs="Times New Roman"/>
                <w:kern w:val="24"/>
                <w:sz w:val="24"/>
                <w:szCs w:val="24"/>
                <w:lang w:eastAsia="ru-RU"/>
              </w:rPr>
              <w:t xml:space="preserve"> Московская область, г.о. Серпухов. Место проведения мероприятия может быть изменено Заказчиком не позднее, чем за 3 (три) дня до проведения мероприятия.</w:t>
            </w:r>
          </w:p>
        </w:tc>
      </w:tr>
      <w:tr w:rsidR="00F016A9" w:rsidRPr="00F016A9" w14:paraId="579663F3"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32AEF9C9" w14:textId="77777777" w:rsidR="00F016A9" w:rsidRPr="00F016A9" w:rsidRDefault="00F016A9" w:rsidP="00F016A9">
            <w:pPr>
              <w:snapToGrid w:val="0"/>
              <w:spacing w:after="0"/>
              <w:jc w:val="center"/>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5.</w:t>
            </w:r>
          </w:p>
        </w:tc>
        <w:tc>
          <w:tcPr>
            <w:tcW w:w="4550" w:type="pct"/>
            <w:tcBorders>
              <w:top w:val="single" w:sz="4" w:space="0" w:color="auto"/>
              <w:left w:val="single" w:sz="4" w:space="0" w:color="auto"/>
              <w:bottom w:val="single" w:sz="4" w:space="0" w:color="auto"/>
              <w:right w:val="single" w:sz="4" w:space="0" w:color="auto"/>
            </w:tcBorders>
            <w:vAlign w:val="center"/>
            <w:hideMark/>
          </w:tcPr>
          <w:p w14:paraId="7DB16E4E"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1AE1A1D2"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5D09B5F3"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5896221D"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12A78F86"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4139CB1E"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613203A8"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lastRenderedPageBreak/>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56C321FE"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F016A9">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16FBDE93"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F016A9">
              <w:rPr>
                <w:rFonts w:ascii="Times New Roman" w:eastAsia="Calibri" w:hAnsi="Times New Roman" w:cs="Times New Roman"/>
                <w:color w:val="000000"/>
                <w:sz w:val="20"/>
                <w:szCs w:val="20"/>
                <w:shd w:val="clear" w:color="auto" w:fill="FFFFFF"/>
              </w:rPr>
              <w:t>.</w:t>
            </w:r>
          </w:p>
        </w:tc>
      </w:tr>
      <w:tr w:rsidR="00F016A9" w:rsidRPr="00F016A9" w14:paraId="57766B98"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3F85441C" w14:textId="77777777" w:rsidR="00F016A9" w:rsidRPr="00F016A9" w:rsidRDefault="00F016A9" w:rsidP="00F016A9">
            <w:pPr>
              <w:snapToGrid w:val="0"/>
              <w:spacing w:after="0"/>
              <w:jc w:val="center"/>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lastRenderedPageBreak/>
              <w:t>6.</w:t>
            </w:r>
          </w:p>
        </w:tc>
        <w:tc>
          <w:tcPr>
            <w:tcW w:w="4550" w:type="pct"/>
            <w:tcBorders>
              <w:top w:val="single" w:sz="4" w:space="0" w:color="auto"/>
              <w:left w:val="single" w:sz="4" w:space="0" w:color="auto"/>
              <w:bottom w:val="single" w:sz="4" w:space="0" w:color="auto"/>
              <w:right w:val="single" w:sz="4" w:space="0" w:color="auto"/>
            </w:tcBorders>
            <w:vAlign w:val="center"/>
            <w:hideMark/>
          </w:tcPr>
          <w:p w14:paraId="7692B00C"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7478C04E"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F016A9" w:rsidRPr="00F016A9" w14:paraId="06E8465B"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750A786A" w14:textId="77777777" w:rsidR="00F016A9" w:rsidRPr="00F016A9" w:rsidRDefault="00F016A9" w:rsidP="00F016A9">
            <w:pPr>
              <w:snapToGrid w:val="0"/>
              <w:spacing w:after="0"/>
              <w:jc w:val="center"/>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7.</w:t>
            </w:r>
          </w:p>
        </w:tc>
        <w:tc>
          <w:tcPr>
            <w:tcW w:w="4550" w:type="pct"/>
            <w:tcBorders>
              <w:top w:val="single" w:sz="4" w:space="0" w:color="auto"/>
              <w:left w:val="single" w:sz="4" w:space="0" w:color="auto"/>
              <w:bottom w:val="single" w:sz="4" w:space="0" w:color="auto"/>
              <w:right w:val="single" w:sz="4" w:space="0" w:color="auto"/>
            </w:tcBorders>
            <w:vAlign w:val="center"/>
          </w:tcPr>
          <w:p w14:paraId="2DBA5E50"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61C0FACD"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 xml:space="preserve">- описание места проведения мероприятия; </w:t>
            </w:r>
          </w:p>
          <w:p w14:paraId="43627F36"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34B7144F"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6E92DE6F"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136C29F5"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3792698E"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F016A9" w:rsidRPr="00F016A9" w14:paraId="6DCAD164"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17DFB567" w14:textId="77777777" w:rsidR="00F016A9" w:rsidRPr="00F016A9" w:rsidRDefault="00F016A9" w:rsidP="00F016A9">
            <w:pPr>
              <w:snapToGrid w:val="0"/>
              <w:spacing w:after="0"/>
              <w:jc w:val="center"/>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t>8.</w:t>
            </w:r>
          </w:p>
        </w:tc>
        <w:tc>
          <w:tcPr>
            <w:tcW w:w="4550" w:type="pct"/>
            <w:tcBorders>
              <w:top w:val="single" w:sz="4" w:space="0" w:color="auto"/>
              <w:left w:val="single" w:sz="4" w:space="0" w:color="auto"/>
              <w:bottom w:val="single" w:sz="4" w:space="0" w:color="auto"/>
              <w:right w:val="single" w:sz="4" w:space="0" w:color="auto"/>
            </w:tcBorders>
            <w:vAlign w:val="center"/>
            <w:hideMark/>
          </w:tcPr>
          <w:p w14:paraId="7C3EE790"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F016A9">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w:t>
            </w:r>
            <w:r w:rsidRPr="00F016A9">
              <w:rPr>
                <w:rFonts w:ascii="Times New Roman" w:eastAsia="Calibri" w:hAnsi="Times New Roman" w:cs="Times New Roman"/>
                <w:bCs/>
                <w:sz w:val="24"/>
                <w:szCs w:val="24"/>
                <w:lang w:eastAsia="ru-RU"/>
              </w:rPr>
              <w:lastRenderedPageBreak/>
              <w:t>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14467387"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F016A9">
              <w:rPr>
                <w:rFonts w:ascii="Times New Roman" w:eastAsia="Calibri" w:hAnsi="Times New Roman" w:cs="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F016A9" w:rsidRPr="00F016A9" w14:paraId="0EF3E27D" w14:textId="77777777" w:rsidTr="00751BEF">
        <w:trPr>
          <w:trHeight w:val="423"/>
          <w:jc w:val="center"/>
        </w:trPr>
        <w:tc>
          <w:tcPr>
            <w:tcW w:w="450" w:type="pct"/>
            <w:tcBorders>
              <w:top w:val="single" w:sz="4" w:space="0" w:color="auto"/>
              <w:left w:val="single" w:sz="4" w:space="0" w:color="auto"/>
              <w:bottom w:val="single" w:sz="4" w:space="0" w:color="auto"/>
              <w:right w:val="single" w:sz="4" w:space="0" w:color="auto"/>
            </w:tcBorders>
            <w:vAlign w:val="center"/>
          </w:tcPr>
          <w:p w14:paraId="18CFD0E2" w14:textId="77777777" w:rsidR="00F016A9" w:rsidRPr="00F016A9" w:rsidRDefault="00F016A9" w:rsidP="00F016A9">
            <w:pPr>
              <w:snapToGrid w:val="0"/>
              <w:spacing w:after="0"/>
              <w:jc w:val="center"/>
              <w:rPr>
                <w:rFonts w:ascii="Times New Roman" w:eastAsia="Calibri" w:hAnsi="Times New Roman" w:cs="Times New Roman"/>
                <w:b/>
                <w:kern w:val="24"/>
                <w:sz w:val="24"/>
                <w:szCs w:val="24"/>
                <w:lang w:eastAsia="ru-RU"/>
              </w:rPr>
            </w:pPr>
            <w:r w:rsidRPr="00F016A9">
              <w:rPr>
                <w:rFonts w:ascii="Times New Roman" w:eastAsia="Calibri" w:hAnsi="Times New Roman" w:cs="Times New Roman"/>
                <w:b/>
                <w:kern w:val="24"/>
                <w:sz w:val="24"/>
                <w:szCs w:val="24"/>
                <w:lang w:eastAsia="ru-RU"/>
              </w:rPr>
              <w:lastRenderedPageBreak/>
              <w:t>9.</w:t>
            </w:r>
          </w:p>
        </w:tc>
        <w:tc>
          <w:tcPr>
            <w:tcW w:w="4550" w:type="pct"/>
            <w:tcBorders>
              <w:top w:val="single" w:sz="4" w:space="0" w:color="auto"/>
              <w:left w:val="single" w:sz="4" w:space="0" w:color="auto"/>
              <w:bottom w:val="single" w:sz="4" w:space="0" w:color="auto"/>
              <w:right w:val="single" w:sz="4" w:space="0" w:color="auto"/>
            </w:tcBorders>
            <w:vAlign w:val="center"/>
          </w:tcPr>
          <w:p w14:paraId="778D22C6"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F016A9">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7C7BFA5D"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F016A9">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3B40CC7A"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F016A9">
              <w:rPr>
                <w:rFonts w:ascii="Times New Roman" w:eastAsia="Calibri" w:hAnsi="Times New Roman" w:cs="Times New Roman"/>
                <w:bCs/>
                <w:sz w:val="24"/>
                <w:szCs w:val="24"/>
                <w:lang w:eastAsia="ru-RU"/>
              </w:rPr>
              <w:t>- описание места проведения Мероприятия;</w:t>
            </w:r>
          </w:p>
          <w:p w14:paraId="3FF1468D"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F016A9">
              <w:rPr>
                <w:rFonts w:ascii="Times New Roman" w:eastAsia="Calibri" w:hAnsi="Times New Roman" w:cs="Times New Roman"/>
                <w:bCs/>
                <w:sz w:val="24"/>
                <w:szCs w:val="24"/>
                <w:lang w:eastAsia="ru-RU"/>
              </w:rPr>
              <w:t>- план-график подготовки и проведения мероприятия;</w:t>
            </w:r>
          </w:p>
          <w:p w14:paraId="262C6E15"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sz w:val="24"/>
                <w:szCs w:val="24"/>
                <w:lang w:eastAsia="ru-RU"/>
              </w:rPr>
            </w:pPr>
            <w:r w:rsidRPr="00F016A9">
              <w:rPr>
                <w:rFonts w:ascii="Times New Roman" w:eastAsia="Calibri" w:hAnsi="Times New Roman" w:cs="Times New Roman"/>
                <w:bCs/>
                <w:sz w:val="24"/>
                <w:szCs w:val="24"/>
                <w:lang w:eastAsia="ru-RU"/>
              </w:rPr>
              <w:t xml:space="preserve">- </w:t>
            </w:r>
            <w:r w:rsidRPr="00F016A9">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1187F3D3"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F016A9">
              <w:rPr>
                <w:rFonts w:ascii="Times New Roman" w:eastAsia="Calibri" w:hAnsi="Times New Roman" w:cs="Times New Roman"/>
                <w:bCs/>
                <w:sz w:val="24"/>
                <w:szCs w:val="24"/>
                <w:lang w:eastAsia="ru-RU"/>
              </w:rPr>
              <w:t>- утвержденная Заказчиком программа Мероприятия.</w:t>
            </w:r>
          </w:p>
          <w:p w14:paraId="27A1911D"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F016A9">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7C48C67F" w14:textId="77777777" w:rsidR="00F016A9" w:rsidRPr="00F016A9" w:rsidRDefault="00F016A9" w:rsidP="00F016A9">
            <w:pPr>
              <w:tabs>
                <w:tab w:val="left" w:pos="0"/>
                <w:tab w:val="left" w:pos="1276"/>
                <w:tab w:val="left" w:pos="1620"/>
              </w:tabs>
              <w:spacing w:after="0"/>
              <w:jc w:val="both"/>
              <w:rPr>
                <w:rFonts w:ascii="Times New Roman" w:eastAsia="Calibri" w:hAnsi="Times New Roman" w:cs="Times New Roman"/>
                <w:bCs/>
                <w:sz w:val="24"/>
                <w:szCs w:val="24"/>
                <w:lang w:eastAsia="ru-RU"/>
              </w:rPr>
            </w:pPr>
            <w:r w:rsidRPr="00F016A9">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А4, шрифт TimesNewRoman,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3D447BB3" w14:textId="77777777" w:rsidR="00DC458A" w:rsidRDefault="00DC458A" w:rsidP="00033829">
      <w:pPr>
        <w:spacing w:after="0" w:line="240" w:lineRule="auto"/>
        <w:jc w:val="center"/>
        <w:rPr>
          <w:rFonts w:ascii="Times New Roman" w:eastAsia="Times New Roman" w:hAnsi="Times New Roman" w:cs="Times New Roman"/>
          <w:b/>
          <w:bCs/>
          <w:color w:val="000000"/>
          <w:sz w:val="24"/>
          <w:szCs w:val="24"/>
          <w:lang w:eastAsia="ru-RU"/>
        </w:rPr>
      </w:pPr>
    </w:p>
    <w:p w14:paraId="074A54E7" w14:textId="77777777"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49A7D159" w14:textId="77777777" w:rsidR="00F1621D" w:rsidRPr="00A665DE" w:rsidRDefault="00F1621D" w:rsidP="00A665DE">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p w14:paraId="46171C59"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FA75413"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27"/>
        <w:gridCol w:w="8082"/>
      </w:tblGrid>
      <w:tr w:rsidR="00F016A9" w:rsidRPr="00F016A9" w14:paraId="388C524E" w14:textId="77777777" w:rsidTr="00751BEF">
        <w:trPr>
          <w:trHeight w:val="586"/>
        </w:trPr>
        <w:tc>
          <w:tcPr>
            <w:tcW w:w="649" w:type="pct"/>
            <w:shd w:val="clear" w:color="auto" w:fill="auto"/>
            <w:vAlign w:val="center"/>
            <w:hideMark/>
          </w:tcPr>
          <w:p w14:paraId="5151639F"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
                <w:sz w:val="24"/>
                <w:szCs w:val="24"/>
                <w:lang w:eastAsia="ru-RU"/>
              </w:rPr>
              <w:t xml:space="preserve">  </w:t>
            </w:r>
            <w:r w:rsidRPr="00F016A9">
              <w:rPr>
                <w:rFonts w:ascii="Times New Roman" w:eastAsia="Times New Roman" w:hAnsi="Times New Roman" w:cs="Times New Roman"/>
                <w:bCs/>
                <w:color w:val="000000"/>
                <w:sz w:val="24"/>
                <w:szCs w:val="24"/>
                <w:lang w:eastAsia="ru-RU"/>
              </w:rPr>
              <w:t>№ п/п</w:t>
            </w:r>
          </w:p>
        </w:tc>
        <w:tc>
          <w:tcPr>
            <w:tcW w:w="4351" w:type="pct"/>
            <w:gridSpan w:val="2"/>
            <w:shd w:val="clear" w:color="auto" w:fill="auto"/>
            <w:vAlign w:val="center"/>
            <w:hideMark/>
          </w:tcPr>
          <w:p w14:paraId="3A67BB61"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Наименование товара/работ/услуг</w:t>
            </w:r>
          </w:p>
        </w:tc>
      </w:tr>
      <w:tr w:rsidR="00F016A9" w:rsidRPr="00F016A9" w14:paraId="316B669A" w14:textId="77777777" w:rsidTr="00751BEF">
        <w:trPr>
          <w:trHeight w:val="312"/>
        </w:trPr>
        <w:tc>
          <w:tcPr>
            <w:tcW w:w="649" w:type="pct"/>
            <w:shd w:val="clear" w:color="auto" w:fill="auto"/>
            <w:vAlign w:val="center"/>
            <w:hideMark/>
          </w:tcPr>
          <w:p w14:paraId="7A3E3A8C"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w:t>
            </w:r>
          </w:p>
        </w:tc>
        <w:tc>
          <w:tcPr>
            <w:tcW w:w="4351" w:type="pct"/>
            <w:gridSpan w:val="2"/>
            <w:shd w:val="clear" w:color="auto" w:fill="auto"/>
            <w:vAlign w:val="center"/>
            <w:hideMark/>
          </w:tcPr>
          <w:p w14:paraId="40590040" w14:textId="77777777" w:rsidR="00F016A9" w:rsidRPr="00F016A9" w:rsidRDefault="00F016A9" w:rsidP="00F016A9">
            <w:pPr>
              <w:spacing w:after="0"/>
              <w:jc w:val="both"/>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kern w:val="24"/>
                <w:sz w:val="24"/>
                <w:szCs w:val="24"/>
                <w:lang w:eastAsia="ru-RU"/>
              </w:rPr>
              <w:t>Оказание комплекса услуг по организации и проведению мероприятия "Серпуховский марафон" в рамках серии легкоатлетических забегов "Живу Спортом"</w:t>
            </w:r>
          </w:p>
        </w:tc>
      </w:tr>
      <w:tr w:rsidR="00F016A9" w:rsidRPr="00F016A9" w14:paraId="39D98CAA" w14:textId="77777777" w:rsidTr="00751BEF">
        <w:trPr>
          <w:trHeight w:val="312"/>
        </w:trPr>
        <w:tc>
          <w:tcPr>
            <w:tcW w:w="649" w:type="pct"/>
            <w:shd w:val="clear" w:color="auto" w:fill="auto"/>
            <w:vAlign w:val="center"/>
            <w:hideMark/>
          </w:tcPr>
          <w:p w14:paraId="004BE323"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w:t>
            </w:r>
            <w:r w:rsidRPr="00F016A9">
              <w:rPr>
                <w:rFonts w:ascii="Times New Roman" w:eastAsia="Times New Roman" w:hAnsi="Times New Roman" w:cs="Times New Roman"/>
                <w:bCs/>
                <w:color w:val="000000"/>
                <w:sz w:val="24"/>
                <w:szCs w:val="24"/>
                <w:lang w:val="en-US" w:eastAsia="ru-RU"/>
              </w:rPr>
              <w:t>1</w:t>
            </w:r>
            <w:r w:rsidRPr="00F016A9">
              <w:rPr>
                <w:rFonts w:ascii="Times New Roman" w:eastAsia="Times New Roman" w:hAnsi="Times New Roman" w:cs="Times New Roman"/>
                <w:bCs/>
                <w:color w:val="000000"/>
                <w:sz w:val="24"/>
                <w:szCs w:val="24"/>
                <w:lang w:eastAsia="ru-RU"/>
              </w:rPr>
              <w:t>.</w:t>
            </w:r>
          </w:p>
        </w:tc>
        <w:tc>
          <w:tcPr>
            <w:tcW w:w="4351" w:type="pct"/>
            <w:gridSpan w:val="2"/>
            <w:shd w:val="clear" w:color="auto" w:fill="auto"/>
            <w:vAlign w:val="bottom"/>
            <w:hideMark/>
          </w:tcPr>
          <w:p w14:paraId="7A556A3D" w14:textId="77777777" w:rsidR="00F016A9" w:rsidRPr="00F016A9" w:rsidRDefault="00F016A9" w:rsidP="00F016A9">
            <w:pPr>
              <w:spacing w:after="0"/>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w:t>
            </w:r>
          </w:p>
        </w:tc>
      </w:tr>
      <w:tr w:rsidR="00F016A9" w:rsidRPr="00F016A9" w14:paraId="459D18E0" w14:textId="77777777" w:rsidTr="00751BEF">
        <w:trPr>
          <w:trHeight w:val="113"/>
        </w:trPr>
        <w:tc>
          <w:tcPr>
            <w:tcW w:w="649" w:type="pct"/>
            <w:shd w:val="clear" w:color="auto" w:fill="auto"/>
            <w:noWrap/>
            <w:vAlign w:val="center"/>
            <w:hideMark/>
          </w:tcPr>
          <w:p w14:paraId="69F62A33" w14:textId="77777777" w:rsidR="00F016A9" w:rsidRPr="00F016A9" w:rsidRDefault="00F016A9" w:rsidP="00F016A9">
            <w:pPr>
              <w:spacing w:after="0"/>
              <w:jc w:val="center"/>
              <w:rPr>
                <w:rFonts w:ascii="Times New Roman" w:eastAsia="Times New Roman" w:hAnsi="Times New Roman" w:cs="Times New Roman"/>
                <w:color w:val="000000"/>
                <w:sz w:val="24"/>
                <w:szCs w:val="24"/>
                <w:lang w:eastAsia="ru-RU"/>
              </w:rPr>
            </w:pPr>
            <w:r w:rsidRPr="00F016A9">
              <w:rPr>
                <w:rFonts w:ascii="Times New Roman" w:eastAsia="Times New Roman" w:hAnsi="Times New Roman" w:cs="Times New Roman"/>
                <w:color w:val="000000"/>
                <w:sz w:val="24"/>
                <w:szCs w:val="24"/>
                <w:lang w:eastAsia="ru-RU"/>
              </w:rPr>
              <w:t>1.</w:t>
            </w:r>
            <w:r w:rsidRPr="00F016A9">
              <w:rPr>
                <w:rFonts w:ascii="Times New Roman" w:eastAsia="Times New Roman" w:hAnsi="Times New Roman" w:cs="Times New Roman"/>
                <w:color w:val="000000"/>
                <w:sz w:val="24"/>
                <w:szCs w:val="24"/>
                <w:lang w:val="en-US" w:eastAsia="ru-RU"/>
              </w:rPr>
              <w:t>1</w:t>
            </w:r>
            <w:r w:rsidRPr="00F016A9">
              <w:rPr>
                <w:rFonts w:ascii="Times New Roman" w:eastAsia="Times New Roman" w:hAnsi="Times New Roman" w:cs="Times New Roman"/>
                <w:color w:val="000000"/>
                <w:sz w:val="24"/>
                <w:szCs w:val="24"/>
                <w:lang w:eastAsia="ru-RU"/>
              </w:rPr>
              <w:t>.1.</w:t>
            </w:r>
          </w:p>
        </w:tc>
        <w:tc>
          <w:tcPr>
            <w:tcW w:w="4351" w:type="pct"/>
            <w:gridSpan w:val="2"/>
            <w:shd w:val="clear" w:color="auto" w:fill="auto"/>
            <w:vAlign w:val="center"/>
            <w:hideMark/>
          </w:tcPr>
          <w:p w14:paraId="23BDDB91" w14:textId="77777777" w:rsidR="00F016A9" w:rsidRPr="00F016A9" w:rsidRDefault="00F016A9" w:rsidP="00F016A9">
            <w:pPr>
              <w:tabs>
                <w:tab w:val="left" w:pos="0"/>
              </w:tabs>
              <w:spacing w:after="0"/>
              <w:jc w:val="both"/>
              <w:rPr>
                <w:rFonts w:ascii="Times New Roman" w:eastAsia="Times New Roman" w:hAnsi="Times New Roman" w:cs="Times New Roman"/>
                <w:bCs/>
                <w:color w:val="000000"/>
                <w:kern w:val="3"/>
                <w:sz w:val="24"/>
                <w:szCs w:val="24"/>
              </w:rPr>
            </w:pPr>
            <w:r w:rsidRPr="00F016A9">
              <w:rPr>
                <w:rFonts w:ascii="Times New Roman" w:eastAsia="Times New Roman" w:hAnsi="Times New Roman" w:cs="Times New Roman"/>
                <w:color w:val="000000"/>
                <w:sz w:val="24"/>
                <w:szCs w:val="24"/>
                <w:lang w:eastAsia="ru-RU"/>
              </w:rPr>
              <w:t>Ведущий (1 услуга)</w:t>
            </w:r>
          </w:p>
        </w:tc>
      </w:tr>
      <w:tr w:rsidR="00F016A9" w:rsidRPr="00F016A9" w14:paraId="69DB270A" w14:textId="77777777" w:rsidTr="00751BEF">
        <w:trPr>
          <w:trHeight w:val="1266"/>
        </w:trPr>
        <w:tc>
          <w:tcPr>
            <w:tcW w:w="5000" w:type="pct"/>
            <w:gridSpan w:val="3"/>
            <w:shd w:val="clear" w:color="auto" w:fill="auto"/>
            <w:noWrap/>
            <w:vAlign w:val="center"/>
          </w:tcPr>
          <w:p w14:paraId="36D022FD"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 xml:space="preserve">Ведущий (1 человек, не менее 9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w:t>
            </w:r>
            <w:r w:rsidRPr="00F016A9">
              <w:rPr>
                <w:rFonts w:ascii="Times New Roman" w:eastAsia="Times New Roman" w:hAnsi="Times New Roman" w:cs="Times New Roman"/>
                <w:sz w:val="24"/>
                <w:szCs w:val="24"/>
                <w:lang w:eastAsia="ru-RU"/>
              </w:rPr>
              <w:lastRenderedPageBreak/>
              <w:t>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призов и др. Работа ведущего согласно концепции и сценарного плана мероприятия, согласованного с Заказчиком.</w:t>
            </w:r>
          </w:p>
        </w:tc>
      </w:tr>
      <w:tr w:rsidR="00F016A9" w:rsidRPr="00F016A9" w14:paraId="34E9A97F" w14:textId="77777777" w:rsidTr="00751BEF">
        <w:trPr>
          <w:trHeight w:val="60"/>
        </w:trPr>
        <w:tc>
          <w:tcPr>
            <w:tcW w:w="649" w:type="pct"/>
            <w:shd w:val="clear" w:color="auto" w:fill="auto"/>
            <w:noWrap/>
            <w:vAlign w:val="center"/>
          </w:tcPr>
          <w:p w14:paraId="17759063"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lastRenderedPageBreak/>
              <w:t>1.1.2.</w:t>
            </w:r>
          </w:p>
        </w:tc>
        <w:tc>
          <w:tcPr>
            <w:tcW w:w="4351" w:type="pct"/>
            <w:gridSpan w:val="2"/>
            <w:shd w:val="clear" w:color="auto" w:fill="auto"/>
            <w:vAlign w:val="center"/>
          </w:tcPr>
          <w:p w14:paraId="1430F312"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 xml:space="preserve">Ди-джей </w:t>
            </w:r>
            <w:r w:rsidRPr="00F016A9">
              <w:rPr>
                <w:rFonts w:ascii="Times New Roman" w:eastAsia="Times New Roman" w:hAnsi="Times New Roman" w:cs="Times New Roman"/>
                <w:color w:val="000000"/>
                <w:sz w:val="24"/>
                <w:szCs w:val="24"/>
                <w:lang w:eastAsia="ru-RU"/>
              </w:rPr>
              <w:t>(1 услуга)</w:t>
            </w:r>
          </w:p>
        </w:tc>
      </w:tr>
      <w:tr w:rsidR="00F016A9" w:rsidRPr="00F016A9" w14:paraId="5117E827" w14:textId="77777777" w:rsidTr="00751BEF">
        <w:trPr>
          <w:trHeight w:val="414"/>
        </w:trPr>
        <w:tc>
          <w:tcPr>
            <w:tcW w:w="5000" w:type="pct"/>
            <w:gridSpan w:val="3"/>
            <w:shd w:val="clear" w:color="auto" w:fill="auto"/>
            <w:noWrap/>
            <w:vAlign w:val="center"/>
          </w:tcPr>
          <w:p w14:paraId="03182A35"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Ди-джей (1 человек, не менее 9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F016A9" w:rsidRPr="00F016A9" w14:paraId="4A244167" w14:textId="77777777" w:rsidTr="00751BEF">
        <w:trPr>
          <w:trHeight w:val="60"/>
        </w:trPr>
        <w:tc>
          <w:tcPr>
            <w:tcW w:w="649" w:type="pct"/>
            <w:shd w:val="clear" w:color="auto" w:fill="auto"/>
            <w:noWrap/>
            <w:vAlign w:val="center"/>
          </w:tcPr>
          <w:p w14:paraId="1D320327"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1.1.3.</w:t>
            </w:r>
          </w:p>
        </w:tc>
        <w:tc>
          <w:tcPr>
            <w:tcW w:w="4351" w:type="pct"/>
            <w:gridSpan w:val="2"/>
            <w:shd w:val="clear" w:color="auto" w:fill="auto"/>
            <w:vAlign w:val="center"/>
          </w:tcPr>
          <w:p w14:paraId="22AFB7A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 xml:space="preserve">Выступление творческого коллектива: шоу барабанщиков </w:t>
            </w:r>
            <w:r w:rsidRPr="00F016A9">
              <w:rPr>
                <w:rFonts w:ascii="Times New Roman" w:eastAsia="Times New Roman" w:hAnsi="Times New Roman" w:cs="Times New Roman"/>
                <w:color w:val="000000"/>
                <w:sz w:val="24"/>
                <w:szCs w:val="24"/>
                <w:lang w:eastAsia="ru-RU"/>
              </w:rPr>
              <w:t>(1 услуга)</w:t>
            </w:r>
          </w:p>
        </w:tc>
      </w:tr>
      <w:tr w:rsidR="00F016A9" w:rsidRPr="00F016A9" w14:paraId="2023099A" w14:textId="77777777" w:rsidTr="00751BEF">
        <w:trPr>
          <w:trHeight w:val="1944"/>
        </w:trPr>
        <w:tc>
          <w:tcPr>
            <w:tcW w:w="5000" w:type="pct"/>
            <w:gridSpan w:val="3"/>
            <w:shd w:val="clear" w:color="auto" w:fill="auto"/>
            <w:noWrap/>
            <w:vAlign w:val="center"/>
          </w:tcPr>
          <w:p w14:paraId="6BEDE2CF"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Творческий коллектив барабанщиков (музыкальный творческий коллектив, специализирующийся на исполнении музыкальных композиций, с опытом работы на спортивных и массовых мероприятиях не менее 1 года). Требования к творческому коллективу: участники коллектива должны иметь высшее музыкальное образование; живое исполнение музыкальных произведений; состав группы не менее 6-ти человек; программа выступления должна включать танцевальную часть с использованием сценических костюмов, музыкальных инструментов и иного инвентаря. Обязанности творческого коллектива: обсуждение процесса проведения выступления с Заказчиком (согласование сценических костюмов и особенностей выступления исходя из сценарного плана мероприятия); все музыканты должны иметь опрятный внешний вид, соответствующий концепции мероприятия; выступление не более 1 часа. Репертуар музыкального коллектива согласно концепции и сценарного плана мероприятия, согласованного с Заказчиком.</w:t>
            </w:r>
          </w:p>
        </w:tc>
      </w:tr>
      <w:tr w:rsidR="00F016A9" w:rsidRPr="00F016A9" w14:paraId="5D8B25C1" w14:textId="77777777" w:rsidTr="00751BEF">
        <w:trPr>
          <w:trHeight w:val="60"/>
        </w:trPr>
        <w:tc>
          <w:tcPr>
            <w:tcW w:w="649" w:type="pct"/>
            <w:shd w:val="clear" w:color="auto" w:fill="auto"/>
            <w:noWrap/>
            <w:vAlign w:val="center"/>
          </w:tcPr>
          <w:p w14:paraId="7B3409B8"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1.1.4.</w:t>
            </w:r>
          </w:p>
        </w:tc>
        <w:tc>
          <w:tcPr>
            <w:tcW w:w="4351" w:type="pct"/>
            <w:gridSpan w:val="2"/>
            <w:shd w:val="clear" w:color="auto" w:fill="auto"/>
            <w:vAlign w:val="center"/>
          </w:tcPr>
          <w:p w14:paraId="1665E191"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 xml:space="preserve">Выступление музыкального творческого коллектива </w:t>
            </w:r>
            <w:r w:rsidRPr="00F016A9">
              <w:rPr>
                <w:rFonts w:ascii="Times New Roman" w:eastAsia="Times New Roman" w:hAnsi="Times New Roman" w:cs="Times New Roman"/>
                <w:color w:val="000000"/>
                <w:sz w:val="24"/>
                <w:szCs w:val="24"/>
                <w:lang w:eastAsia="ru-RU"/>
              </w:rPr>
              <w:t>(1 услуга)</w:t>
            </w:r>
          </w:p>
        </w:tc>
      </w:tr>
      <w:tr w:rsidR="00F016A9" w:rsidRPr="00F016A9" w14:paraId="7840715D" w14:textId="77777777" w:rsidTr="00751BEF">
        <w:trPr>
          <w:trHeight w:val="1944"/>
        </w:trPr>
        <w:tc>
          <w:tcPr>
            <w:tcW w:w="5000" w:type="pct"/>
            <w:gridSpan w:val="3"/>
            <w:shd w:val="clear" w:color="auto" w:fill="auto"/>
            <w:noWrap/>
            <w:vAlign w:val="center"/>
          </w:tcPr>
          <w:p w14:paraId="3E345227"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Выступление музыкального творческого коллектива (музыкальное направление хип-хоп), популярного среди молодежи, специализирующегося на исполнении собственных музыкальных композиций, находящихся в ротации на радиостанциях и телевидении; участники коллектива должны иметь высшее музыкальное образование; должно быть живое исполнение музыкальных произведений, без фонограммы; состав группы, не менее 4-х человек (один вокалист (мужской вокал), музыканты (гитара, клавиши, барабаны и др.)); музыкальная программа группы должна состоять из собственных современных музыкальных произведений музыкального направления хип-хоп; творческий коллектив должен участвовать в обсуждение процесса проведения выступления с Заказчиком (согласование особенностей выступления исходя из сценарного плана мероприятия); длительность концертной программы не более 40 мин. Программа выступления по согласованию с Заказчиком.</w:t>
            </w:r>
          </w:p>
        </w:tc>
      </w:tr>
      <w:tr w:rsidR="00F016A9" w:rsidRPr="00F016A9" w14:paraId="09A2BADA" w14:textId="77777777" w:rsidTr="00751BEF">
        <w:trPr>
          <w:trHeight w:val="170"/>
        </w:trPr>
        <w:tc>
          <w:tcPr>
            <w:tcW w:w="649" w:type="pct"/>
            <w:shd w:val="clear" w:color="auto" w:fill="auto"/>
            <w:noWrap/>
            <w:vAlign w:val="center"/>
          </w:tcPr>
          <w:p w14:paraId="5B49FCC3"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1.1.5.</w:t>
            </w:r>
          </w:p>
        </w:tc>
        <w:tc>
          <w:tcPr>
            <w:tcW w:w="4351" w:type="pct"/>
            <w:gridSpan w:val="2"/>
            <w:shd w:val="clear" w:color="auto" w:fill="auto"/>
            <w:vAlign w:val="center"/>
          </w:tcPr>
          <w:p w14:paraId="4072A7F8"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Аниматор (5 человек, не менее 6 часов каждый)</w:t>
            </w:r>
          </w:p>
        </w:tc>
      </w:tr>
      <w:tr w:rsidR="00F016A9" w:rsidRPr="00F016A9" w14:paraId="2EC31E25" w14:textId="77777777" w:rsidTr="00751BEF">
        <w:trPr>
          <w:trHeight w:val="1944"/>
        </w:trPr>
        <w:tc>
          <w:tcPr>
            <w:tcW w:w="5000" w:type="pct"/>
            <w:gridSpan w:val="3"/>
            <w:shd w:val="clear" w:color="auto" w:fill="auto"/>
            <w:noWrap/>
            <w:vAlign w:val="center"/>
          </w:tcPr>
          <w:p w14:paraId="42E6E3EF"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lastRenderedPageBreak/>
              <w:t>Аниматор (артист, с опытом работы на спортивных и массовых мероприятиях не менее 1 года). Требование к артисту: знание основ психологии общения, хореографии и актерского мастерства; отсутствие боязни сцены и зрителей; наличие слуха, поставленный голос; умение обращаться с аппаратурой (звуковоспроизведение, спецэффекты); знание популярных песен, игр, шуток и конкурсов. Обязанности артиста: участие в проработке сценарного плана мероприятия с Заказчиком, обсуждение процесса проведения выступления (разработка/согласование интерактивной/развлекательной составляющей мероприятия); участие в репетиции; подготовка места оказания услуги (монтаж/демонтаж инвентаря для проведения интерактивной/развлекательной составляющей выступления); взаимодействие и помощь ведущему в проведении мероприятия; создание праздничной атмосферы и привлечение зрителей к участию в интерактивной/развлекательной программе,  импровизация (в случае непредвиденных ситуаций). Работа артиста согласно концепции и сценарного плана мероприятия, согласованного с Заказчиком.</w:t>
            </w:r>
          </w:p>
        </w:tc>
      </w:tr>
      <w:tr w:rsidR="00F016A9" w:rsidRPr="00F016A9" w14:paraId="4DCD0C7D" w14:textId="77777777" w:rsidTr="00751BEF">
        <w:trPr>
          <w:trHeight w:val="312"/>
        </w:trPr>
        <w:tc>
          <w:tcPr>
            <w:tcW w:w="5000" w:type="pct"/>
            <w:gridSpan w:val="3"/>
            <w:shd w:val="clear" w:color="000000" w:fill="FFFFFF"/>
            <w:vAlign w:val="center"/>
          </w:tcPr>
          <w:p w14:paraId="0E682E83" w14:textId="77777777" w:rsidR="00F016A9" w:rsidRPr="00F016A9" w:rsidRDefault="00F016A9" w:rsidP="00F016A9">
            <w:pPr>
              <w:spacing w:after="0"/>
              <w:jc w:val="both"/>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F016A9" w:rsidRPr="00F016A9" w14:paraId="3580AEC9" w14:textId="77777777" w:rsidTr="00751BEF">
        <w:trPr>
          <w:trHeight w:val="113"/>
        </w:trPr>
        <w:tc>
          <w:tcPr>
            <w:tcW w:w="649" w:type="pct"/>
            <w:shd w:val="clear" w:color="000000" w:fill="FFFFFF"/>
            <w:vAlign w:val="center"/>
          </w:tcPr>
          <w:p w14:paraId="4E64FA64" w14:textId="77777777" w:rsidR="00F016A9" w:rsidRPr="00F016A9" w:rsidRDefault="00F016A9" w:rsidP="00F016A9">
            <w:pPr>
              <w:spacing w:after="0"/>
              <w:jc w:val="center"/>
              <w:rPr>
                <w:rFonts w:ascii="Times New Roman" w:eastAsia="Times New Roman" w:hAnsi="Times New Roman" w:cs="Times New Roman"/>
                <w:bCs/>
                <w:color w:val="000000"/>
                <w:kern w:val="3"/>
                <w:sz w:val="24"/>
                <w:szCs w:val="24"/>
              </w:rPr>
            </w:pPr>
            <w:r w:rsidRPr="00F016A9">
              <w:rPr>
                <w:rFonts w:ascii="Times New Roman" w:eastAsia="Times New Roman" w:hAnsi="Times New Roman" w:cs="Times New Roman"/>
                <w:bCs/>
                <w:color w:val="000000"/>
                <w:kern w:val="3"/>
                <w:sz w:val="24"/>
                <w:szCs w:val="24"/>
              </w:rPr>
              <w:t>1.2.</w:t>
            </w:r>
          </w:p>
        </w:tc>
        <w:tc>
          <w:tcPr>
            <w:tcW w:w="4351" w:type="pct"/>
            <w:gridSpan w:val="2"/>
            <w:shd w:val="clear" w:color="000000" w:fill="FFFFFF"/>
            <w:vAlign w:val="center"/>
          </w:tcPr>
          <w:p w14:paraId="12E6A626" w14:textId="77777777" w:rsidR="00F016A9" w:rsidRPr="00F016A9" w:rsidRDefault="00F016A9" w:rsidP="00F016A9">
            <w:pPr>
              <w:spacing w:after="0"/>
              <w:jc w:val="both"/>
              <w:rPr>
                <w:rFonts w:ascii="Times New Roman" w:eastAsia="Times New Roman" w:hAnsi="Times New Roman" w:cs="Times New Roman"/>
                <w:bCs/>
                <w:color w:val="000000"/>
                <w:kern w:val="3"/>
                <w:sz w:val="24"/>
                <w:szCs w:val="24"/>
              </w:rPr>
            </w:pPr>
            <w:r w:rsidRPr="00F016A9">
              <w:rPr>
                <w:rFonts w:ascii="Times New Roman" w:eastAsia="Times New Roman" w:hAnsi="Times New Roman" w:cs="Times New Roman"/>
                <w:bCs/>
                <w:color w:val="000000"/>
                <w:kern w:val="3"/>
                <w:sz w:val="24"/>
                <w:szCs w:val="24"/>
              </w:rPr>
              <w:t>Услуги по организации и проведению забега:</w:t>
            </w:r>
          </w:p>
        </w:tc>
      </w:tr>
      <w:tr w:rsidR="00F016A9" w:rsidRPr="00F016A9" w14:paraId="4C362FD7" w14:textId="77777777" w:rsidTr="00751BEF">
        <w:trPr>
          <w:trHeight w:val="60"/>
        </w:trPr>
        <w:tc>
          <w:tcPr>
            <w:tcW w:w="649" w:type="pct"/>
            <w:shd w:val="clear" w:color="000000" w:fill="FFFFFF"/>
            <w:vAlign w:val="center"/>
          </w:tcPr>
          <w:p w14:paraId="24BE2A97" w14:textId="77777777" w:rsidR="00F016A9" w:rsidRPr="00F016A9" w:rsidRDefault="00F016A9" w:rsidP="00F016A9">
            <w:pPr>
              <w:spacing w:after="0"/>
              <w:jc w:val="center"/>
              <w:rPr>
                <w:rFonts w:ascii="Times New Roman" w:eastAsia="Times New Roman" w:hAnsi="Times New Roman" w:cs="Times New Roman"/>
                <w:bCs/>
                <w:color w:val="000000"/>
                <w:kern w:val="3"/>
                <w:sz w:val="24"/>
                <w:szCs w:val="24"/>
              </w:rPr>
            </w:pPr>
            <w:r w:rsidRPr="00F016A9">
              <w:rPr>
                <w:rFonts w:ascii="Times New Roman" w:eastAsia="Times New Roman" w:hAnsi="Times New Roman" w:cs="Times New Roman"/>
                <w:bCs/>
                <w:color w:val="000000"/>
                <w:kern w:val="3"/>
                <w:sz w:val="24"/>
                <w:szCs w:val="24"/>
              </w:rPr>
              <w:t>1.2.1.</w:t>
            </w:r>
          </w:p>
        </w:tc>
        <w:tc>
          <w:tcPr>
            <w:tcW w:w="4351" w:type="pct"/>
            <w:gridSpan w:val="2"/>
            <w:shd w:val="clear" w:color="000000" w:fill="FFFFFF"/>
            <w:vAlign w:val="center"/>
          </w:tcPr>
          <w:p w14:paraId="2E74A6F7" w14:textId="77777777" w:rsidR="00F016A9" w:rsidRPr="00F016A9" w:rsidRDefault="00F016A9" w:rsidP="00F016A9">
            <w:pPr>
              <w:spacing w:after="0"/>
              <w:jc w:val="both"/>
              <w:rPr>
                <w:rFonts w:ascii="Times New Roman" w:eastAsia="Times New Roman" w:hAnsi="Times New Roman" w:cs="Times New Roman"/>
                <w:bCs/>
                <w:color w:val="000000"/>
                <w:kern w:val="3"/>
                <w:sz w:val="24"/>
                <w:szCs w:val="24"/>
              </w:rPr>
            </w:pPr>
            <w:r w:rsidRPr="00F016A9">
              <w:rPr>
                <w:rFonts w:ascii="Times New Roman" w:eastAsia="Times New Roman" w:hAnsi="Times New Roman" w:cs="Times New Roman"/>
                <w:bCs/>
                <w:color w:val="000000"/>
                <w:kern w:val="3"/>
                <w:sz w:val="24"/>
                <w:szCs w:val="24"/>
              </w:rPr>
              <w:t xml:space="preserve">Пейсмейкер  </w:t>
            </w:r>
            <w:r w:rsidRPr="00F016A9">
              <w:rPr>
                <w:rFonts w:ascii="Times New Roman" w:eastAsia="Times New Roman" w:hAnsi="Times New Roman" w:cs="Times New Roman"/>
                <w:color w:val="000000"/>
                <w:sz w:val="24"/>
                <w:szCs w:val="24"/>
                <w:lang w:eastAsia="ru-RU"/>
              </w:rPr>
              <w:t>(1 услуга)</w:t>
            </w:r>
          </w:p>
        </w:tc>
      </w:tr>
      <w:tr w:rsidR="00F016A9" w:rsidRPr="00F016A9" w14:paraId="14232047" w14:textId="77777777" w:rsidTr="00751BEF">
        <w:trPr>
          <w:trHeight w:val="312"/>
        </w:trPr>
        <w:tc>
          <w:tcPr>
            <w:tcW w:w="5000" w:type="pct"/>
            <w:gridSpan w:val="3"/>
            <w:shd w:val="clear" w:color="000000" w:fill="FFFFFF"/>
            <w:vAlign w:val="center"/>
          </w:tcPr>
          <w:p w14:paraId="55D62A57" w14:textId="77777777" w:rsidR="00F016A9" w:rsidRPr="00F016A9" w:rsidRDefault="00F016A9" w:rsidP="00F016A9">
            <w:pPr>
              <w:spacing w:after="0"/>
              <w:jc w:val="both"/>
              <w:rPr>
                <w:rFonts w:ascii="Times New Roman" w:eastAsia="Times New Roman" w:hAnsi="Times New Roman" w:cs="Times New Roman"/>
                <w:bCs/>
                <w:color w:val="000000"/>
                <w:kern w:val="3"/>
                <w:sz w:val="24"/>
                <w:szCs w:val="24"/>
              </w:rPr>
            </w:pPr>
            <w:r w:rsidRPr="00F016A9">
              <w:rPr>
                <w:rFonts w:ascii="Times New Roman" w:eastAsia="Times New Roman" w:hAnsi="Times New Roman" w:cs="Times New Roman"/>
                <w:bCs/>
                <w:color w:val="000000"/>
                <w:kern w:val="3"/>
                <w:sz w:val="24"/>
                <w:szCs w:val="24"/>
              </w:rPr>
              <w:t>Пейсмейкеры (не менее 10 человек, с опытом участия на спортивных и массовых мероприятиях) в обязанности пейсмейкеров входит: контроль темпа бега участников мероприятия и его корректировка при необходимости, психологическая поддержка участников мероприятия на дистанции во время проведения забега, советы и рекомендации по восстановлению после окончания забега; пейсмейкеры должны быть экипированы специализированными рюкзаками с креплением для флага на его спине (рюкзак должен быть изготовлен из прочной рюкзачной ткани и иметь крепление в 5-ти точках; флаг закрепленный на рюкзаке должен иметь гибкий, облегченный каркас, размер флага не менее 1,5х0,5 м. сужающийся к нижней части, метод нанесения: цифровая химическая печать (эскиз по согласованию с Заказчиком), вес флаговой конструкции не более 200 гр.). Работа пейсмейкеров должна проводиться в соответствии с концепцией проведения спортивной части мероприятия, по согласованию с Заказчиком.</w:t>
            </w:r>
          </w:p>
        </w:tc>
      </w:tr>
      <w:tr w:rsidR="00F016A9" w:rsidRPr="00F016A9" w14:paraId="092592EE" w14:textId="77777777" w:rsidTr="00751BEF">
        <w:trPr>
          <w:trHeight w:val="312"/>
        </w:trPr>
        <w:tc>
          <w:tcPr>
            <w:tcW w:w="5000" w:type="pct"/>
            <w:gridSpan w:val="3"/>
            <w:shd w:val="clear" w:color="000000" w:fill="FFFFFF"/>
            <w:vAlign w:val="center"/>
          </w:tcPr>
          <w:p w14:paraId="229A0103" w14:textId="77777777" w:rsidR="00F016A9" w:rsidRPr="00F016A9" w:rsidRDefault="00F016A9" w:rsidP="00F016A9">
            <w:pPr>
              <w:spacing w:after="0"/>
              <w:jc w:val="both"/>
              <w:rPr>
                <w:rFonts w:ascii="Times New Roman" w:eastAsia="Times New Roman" w:hAnsi="Times New Roman" w:cs="Times New Roman"/>
                <w:bCs/>
                <w:color w:val="000000"/>
                <w:kern w:val="3"/>
                <w:sz w:val="24"/>
                <w:szCs w:val="24"/>
              </w:rPr>
            </w:pPr>
            <w:r w:rsidRPr="00F016A9">
              <w:rPr>
                <w:rFonts w:ascii="Times New Roman" w:eastAsia="Times New Roman" w:hAnsi="Times New Roman" w:cs="Times New Roman"/>
                <w:bCs/>
                <w:color w:val="000000"/>
                <w:kern w:val="3"/>
                <w:sz w:val="24"/>
                <w:szCs w:val="24"/>
              </w:rPr>
              <w:t>Исполнитель должен организовать и обеспечить работу пейсмейкеров в соответствии с концепцией соревновательной части мероприятия.</w:t>
            </w:r>
          </w:p>
        </w:tc>
      </w:tr>
      <w:tr w:rsidR="00F016A9" w:rsidRPr="00F016A9" w14:paraId="33514F00" w14:textId="77777777" w:rsidTr="00751BEF">
        <w:trPr>
          <w:trHeight w:val="414"/>
        </w:trPr>
        <w:tc>
          <w:tcPr>
            <w:tcW w:w="649" w:type="pct"/>
            <w:shd w:val="clear" w:color="000000" w:fill="FFFFFF"/>
            <w:vAlign w:val="center"/>
          </w:tcPr>
          <w:p w14:paraId="018268D7"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w:t>
            </w:r>
          </w:p>
        </w:tc>
        <w:tc>
          <w:tcPr>
            <w:tcW w:w="4351" w:type="pct"/>
            <w:gridSpan w:val="2"/>
            <w:shd w:val="clear" w:color="000000" w:fill="FFFFFF"/>
            <w:vAlign w:val="center"/>
          </w:tcPr>
          <w:p w14:paraId="02FCB250" w14:textId="77777777" w:rsidR="00F016A9" w:rsidRPr="00F016A9" w:rsidRDefault="00F016A9" w:rsidP="00F016A9">
            <w:pPr>
              <w:spacing w:after="0"/>
              <w:jc w:val="both"/>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F016A9" w:rsidRPr="00F016A9" w14:paraId="1D1B96F4" w14:textId="77777777" w:rsidTr="00751BEF">
        <w:trPr>
          <w:trHeight w:val="60"/>
        </w:trPr>
        <w:tc>
          <w:tcPr>
            <w:tcW w:w="649" w:type="pct"/>
            <w:shd w:val="clear" w:color="000000" w:fill="FFFFFF"/>
            <w:vAlign w:val="center"/>
          </w:tcPr>
          <w:p w14:paraId="51509138"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1.3.1.</w:t>
            </w:r>
          </w:p>
        </w:tc>
        <w:tc>
          <w:tcPr>
            <w:tcW w:w="4351" w:type="pct"/>
            <w:gridSpan w:val="2"/>
            <w:shd w:val="clear" w:color="000000" w:fill="FFFFFF"/>
            <w:vAlign w:val="center"/>
          </w:tcPr>
          <w:p w14:paraId="1ADFF736" w14:textId="77777777" w:rsidR="00F016A9" w:rsidRPr="00F016A9" w:rsidRDefault="00F016A9" w:rsidP="00F016A9">
            <w:pPr>
              <w:spacing w:after="0"/>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Услуги по предоставлению звукового оборудования:</w:t>
            </w:r>
          </w:p>
        </w:tc>
      </w:tr>
      <w:tr w:rsidR="00F016A9" w:rsidRPr="00F016A9" w14:paraId="745417B0" w14:textId="77777777" w:rsidTr="00751BEF">
        <w:trPr>
          <w:trHeight w:val="510"/>
        </w:trPr>
        <w:tc>
          <w:tcPr>
            <w:tcW w:w="649" w:type="pct"/>
            <w:shd w:val="clear" w:color="000000" w:fill="FFFFFF"/>
            <w:vAlign w:val="center"/>
          </w:tcPr>
          <w:p w14:paraId="467ADB4B"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1.3.1.1.</w:t>
            </w:r>
          </w:p>
        </w:tc>
        <w:tc>
          <w:tcPr>
            <w:tcW w:w="4351" w:type="pct"/>
            <w:gridSpan w:val="2"/>
            <w:shd w:val="clear" w:color="000000" w:fill="FFFFFF"/>
          </w:tcPr>
          <w:p w14:paraId="723B9F1D"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(1 услуга)</w:t>
            </w:r>
          </w:p>
        </w:tc>
      </w:tr>
      <w:tr w:rsidR="00F016A9" w:rsidRPr="00F016A9" w14:paraId="6484671E" w14:textId="77777777" w:rsidTr="00751BEF">
        <w:trPr>
          <w:trHeight w:val="422"/>
        </w:trPr>
        <w:tc>
          <w:tcPr>
            <w:tcW w:w="5000" w:type="pct"/>
            <w:gridSpan w:val="3"/>
            <w:shd w:val="clear" w:color="000000" w:fill="FFFFFF"/>
            <w:vAlign w:val="center"/>
          </w:tcPr>
          <w:p w14:paraId="591DBA64" w14:textId="77777777" w:rsidR="00F016A9" w:rsidRPr="00F016A9" w:rsidRDefault="00F016A9" w:rsidP="00F016A9">
            <w:pPr>
              <w:spacing w:after="0"/>
              <w:jc w:val="both"/>
              <w:rPr>
                <w:rFonts w:ascii="Times New Roman" w:eastAsia="Times New Roman" w:hAnsi="Times New Roman" w:cs="Times New Roman"/>
                <w:bCs/>
                <w:sz w:val="24"/>
                <w:szCs w:val="24"/>
                <w:lang w:eastAsia="ru-RU"/>
              </w:rPr>
            </w:pPr>
            <w:r w:rsidRPr="00F016A9">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 CD/MD/MP3) - 1 шт.; радиомикрофонная система с ручным передатчиком и капсюлем (в комплекте: рэковый приёмник, ручной передатчик, микрофонный держатель, рэковый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компл. Все оборудование должно быть совместимым и соответствовать концепции звукового оформления и месту проведения мероприятия.</w:t>
            </w:r>
          </w:p>
        </w:tc>
      </w:tr>
      <w:tr w:rsidR="00F016A9" w:rsidRPr="00F016A9" w14:paraId="3C6ADFA3" w14:textId="77777777" w:rsidTr="00751BEF">
        <w:trPr>
          <w:trHeight w:val="703"/>
        </w:trPr>
        <w:tc>
          <w:tcPr>
            <w:tcW w:w="5000" w:type="pct"/>
            <w:gridSpan w:val="3"/>
            <w:shd w:val="clear" w:color="000000" w:fill="FFFFFF"/>
            <w:vAlign w:val="center"/>
          </w:tcPr>
          <w:p w14:paraId="4674CD1A" w14:textId="77777777" w:rsidR="00F016A9" w:rsidRPr="00F016A9" w:rsidRDefault="00F016A9" w:rsidP="00F016A9">
            <w:pPr>
              <w:spacing w:after="0"/>
              <w:jc w:val="both"/>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lastRenderedPageBreak/>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09ED4B2B" w14:textId="77777777" w:rsidR="00F016A9" w:rsidRPr="00F016A9" w:rsidRDefault="00F016A9" w:rsidP="00F016A9">
            <w:pPr>
              <w:spacing w:after="0"/>
              <w:jc w:val="both"/>
              <w:rPr>
                <w:rFonts w:ascii="Times New Roman" w:eastAsia="Times New Roman" w:hAnsi="Times New Roman" w:cs="Times New Roman"/>
                <w:color w:val="000000"/>
                <w:sz w:val="24"/>
                <w:szCs w:val="24"/>
                <w:lang w:eastAsia="ru-RU"/>
              </w:rPr>
            </w:pPr>
            <w:r w:rsidRPr="00F016A9">
              <w:rPr>
                <w:rFonts w:ascii="Times New Roman" w:eastAsia="Calibri"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F016A9">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6F697999" w14:textId="77777777" w:rsidR="00F016A9" w:rsidRPr="00F016A9" w:rsidRDefault="00F016A9" w:rsidP="00F016A9">
            <w:pPr>
              <w:spacing w:after="0"/>
              <w:jc w:val="both"/>
              <w:rPr>
                <w:rFonts w:ascii="Times New Roman" w:eastAsia="Times New Roman" w:hAnsi="Times New Roman" w:cs="Times New Roman"/>
                <w:color w:val="000000"/>
                <w:sz w:val="24"/>
                <w:szCs w:val="24"/>
                <w:lang w:eastAsia="ru-RU"/>
              </w:rPr>
            </w:pPr>
            <w:r w:rsidRPr="00F016A9">
              <w:rPr>
                <w:rFonts w:ascii="Times New Roman" w:eastAsia="Times New Roman" w:hAnsi="Times New Roman" w:cs="Times New Roman"/>
                <w:color w:val="000000"/>
                <w:sz w:val="24"/>
                <w:szCs w:val="24"/>
                <w:lang w:eastAsia="ru-RU"/>
              </w:rPr>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F016A9">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 </w:t>
            </w:r>
          </w:p>
        </w:tc>
      </w:tr>
      <w:tr w:rsidR="00F016A9" w:rsidRPr="00F016A9" w14:paraId="40DCF2E7" w14:textId="77777777" w:rsidTr="00751BEF">
        <w:trPr>
          <w:trHeight w:val="557"/>
        </w:trPr>
        <w:tc>
          <w:tcPr>
            <w:tcW w:w="649" w:type="pct"/>
            <w:shd w:val="clear" w:color="000000" w:fill="FFFFFF"/>
            <w:vAlign w:val="center"/>
          </w:tcPr>
          <w:p w14:paraId="6B125032"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1.3.2.</w:t>
            </w:r>
          </w:p>
        </w:tc>
        <w:tc>
          <w:tcPr>
            <w:tcW w:w="4351" w:type="pct"/>
            <w:gridSpan w:val="2"/>
            <w:shd w:val="clear" w:color="000000" w:fill="FFFFFF"/>
            <w:vAlign w:val="center"/>
          </w:tcPr>
          <w:p w14:paraId="389B8227"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F016A9" w:rsidRPr="00F016A9" w14:paraId="7FF23A5D" w14:textId="77777777" w:rsidTr="00751BEF">
        <w:trPr>
          <w:trHeight w:val="60"/>
        </w:trPr>
        <w:tc>
          <w:tcPr>
            <w:tcW w:w="649" w:type="pct"/>
            <w:shd w:val="clear" w:color="000000" w:fill="FFFFFF"/>
            <w:vAlign w:val="center"/>
          </w:tcPr>
          <w:p w14:paraId="775F4E7F"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1.3.2.1.</w:t>
            </w:r>
          </w:p>
        </w:tc>
        <w:tc>
          <w:tcPr>
            <w:tcW w:w="4351" w:type="pct"/>
            <w:gridSpan w:val="2"/>
            <w:shd w:val="clear" w:color="000000" w:fill="FFFFFF"/>
            <w:vAlign w:val="center"/>
          </w:tcPr>
          <w:p w14:paraId="1E536263"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Сценическая конструкция с крышей и боковыми порталами (1 шт.)</w:t>
            </w:r>
          </w:p>
        </w:tc>
      </w:tr>
      <w:tr w:rsidR="00F016A9" w:rsidRPr="00F016A9" w14:paraId="05966025" w14:textId="77777777" w:rsidTr="00751BEF">
        <w:trPr>
          <w:trHeight w:val="557"/>
        </w:trPr>
        <w:tc>
          <w:tcPr>
            <w:tcW w:w="5000" w:type="pct"/>
            <w:gridSpan w:val="3"/>
            <w:shd w:val="clear" w:color="000000" w:fill="FFFFFF"/>
            <w:vAlign w:val="center"/>
          </w:tcPr>
          <w:p w14:paraId="0AB61027"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общий размер конструкции: 10 х 4 м., общая площадь: 40 кв.м., материал конструкции: стальной профиль, материал тента крыши и боковых стенок: винил, максимальная ветровая нагрузка: не менее 18 м/с.; подиум: размер 6 х 4 м., грузоподъемность не менее 750 кг/кв.м., регулируемая высота 40 - 250 см., антискользящее покрытие; крыша: размер крыши не менее 9 х 7 м., высота крыши 4 - 7 м., грузоподъемность крыши не менее 700 кг.; боковые порталы - 2 шт.: размер не менее 2 х 3 м.; опции: лестница модульная - 1 шт., размеры ступенек: не менее 20 х 40 см., число ступеней: 1 - 16, грузоподъемность не менее 750 кг/м.;конструкция для крепления баннера задника - 1 шт., модульная металлическая конструкция, размером не менее 6 х 3 м. Цвет тента снаружи и внутри согласовывается с Заказчиком.</w:t>
            </w:r>
          </w:p>
        </w:tc>
      </w:tr>
      <w:tr w:rsidR="00F016A9" w:rsidRPr="00F016A9" w14:paraId="7497BA10" w14:textId="77777777" w:rsidTr="00751BEF">
        <w:trPr>
          <w:trHeight w:val="60"/>
        </w:trPr>
        <w:tc>
          <w:tcPr>
            <w:tcW w:w="649" w:type="pct"/>
            <w:shd w:val="clear" w:color="000000" w:fill="FFFFFF"/>
            <w:vAlign w:val="center"/>
          </w:tcPr>
          <w:p w14:paraId="74F312DA"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1.3.2.2.</w:t>
            </w:r>
          </w:p>
        </w:tc>
        <w:tc>
          <w:tcPr>
            <w:tcW w:w="4351" w:type="pct"/>
            <w:gridSpan w:val="2"/>
            <w:shd w:val="clear" w:color="000000" w:fill="FFFFFF"/>
            <w:vAlign w:val="center"/>
          </w:tcPr>
          <w:p w14:paraId="2C2723DE"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Конструкция "Арка СТАРТ"  (1 шт.)</w:t>
            </w:r>
          </w:p>
        </w:tc>
      </w:tr>
      <w:tr w:rsidR="00F016A9" w:rsidRPr="00F016A9" w14:paraId="0A40110A" w14:textId="77777777" w:rsidTr="00751BEF">
        <w:trPr>
          <w:trHeight w:val="63"/>
        </w:trPr>
        <w:tc>
          <w:tcPr>
            <w:tcW w:w="5000" w:type="pct"/>
            <w:gridSpan w:val="3"/>
            <w:shd w:val="clear" w:color="000000" w:fill="FFFFFF"/>
            <w:vAlign w:val="center"/>
          </w:tcPr>
          <w:p w14:paraId="7BC9DD69"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металлическая модульная конструкция размером: 12х4 м., с возможностью брендирования, рама изготовлена из 4-х-гранного стального модуля, длиной не менее 0,5 м., размер основной трубы: не менее 50х4 мм., переборки: не менее 25х3 мм.</w:t>
            </w:r>
          </w:p>
        </w:tc>
      </w:tr>
      <w:tr w:rsidR="00F016A9" w:rsidRPr="00F016A9" w14:paraId="12BD27DD" w14:textId="77777777" w:rsidTr="00751BEF">
        <w:trPr>
          <w:trHeight w:val="60"/>
        </w:trPr>
        <w:tc>
          <w:tcPr>
            <w:tcW w:w="649" w:type="pct"/>
            <w:shd w:val="clear" w:color="000000" w:fill="FFFFFF"/>
            <w:vAlign w:val="center"/>
          </w:tcPr>
          <w:p w14:paraId="56DA64E7"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1.3.2.3.</w:t>
            </w:r>
          </w:p>
        </w:tc>
        <w:tc>
          <w:tcPr>
            <w:tcW w:w="4351" w:type="pct"/>
            <w:gridSpan w:val="2"/>
            <w:shd w:val="clear" w:color="000000" w:fill="FFFFFF"/>
            <w:vAlign w:val="center"/>
          </w:tcPr>
          <w:p w14:paraId="135DDB92"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 xml:space="preserve"> Шатер  (18 шт.)</w:t>
            </w:r>
          </w:p>
        </w:tc>
      </w:tr>
      <w:tr w:rsidR="00F016A9" w:rsidRPr="00F016A9" w14:paraId="3EFDE12C" w14:textId="77777777" w:rsidTr="00751BEF">
        <w:trPr>
          <w:trHeight w:val="557"/>
        </w:trPr>
        <w:tc>
          <w:tcPr>
            <w:tcW w:w="5000" w:type="pct"/>
            <w:gridSpan w:val="3"/>
            <w:shd w:val="clear" w:color="000000" w:fill="FFFFFF"/>
            <w:vAlign w:val="center"/>
          </w:tcPr>
          <w:p w14:paraId="7DAF091F"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тип: арочный; площадь: 25 кв. м.; длина: 5 м; ширина: 5 м; высота входной арки: не менее 2,8 м; высота в коньке: от 2,8 до 4,3 м; вес конструкции: 220 кг; нагрузка на опорную пятку: не менее 45 кг; ветровая нагрузка: не менее 15 м/сек; нагрузка подвеса на арку: до 10 кг/п.м; материал: ПВХ; каркас: стальной; напольное покрытие: брус/фанера.</w:t>
            </w:r>
          </w:p>
        </w:tc>
      </w:tr>
      <w:tr w:rsidR="00F016A9" w:rsidRPr="00F016A9" w14:paraId="19B458AD" w14:textId="77777777" w:rsidTr="00751BEF">
        <w:trPr>
          <w:trHeight w:val="113"/>
        </w:trPr>
        <w:tc>
          <w:tcPr>
            <w:tcW w:w="1038" w:type="pct"/>
            <w:gridSpan w:val="2"/>
            <w:shd w:val="clear" w:color="000000" w:fill="FFFFFF"/>
            <w:vAlign w:val="center"/>
          </w:tcPr>
          <w:p w14:paraId="2CB43904"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1.3.2.4.</w:t>
            </w:r>
          </w:p>
        </w:tc>
        <w:tc>
          <w:tcPr>
            <w:tcW w:w="3962" w:type="pct"/>
            <w:shd w:val="clear" w:color="000000" w:fill="FFFFFF"/>
            <w:vAlign w:val="center"/>
          </w:tcPr>
          <w:p w14:paraId="18FC14BD"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Шатер (1 шт.)</w:t>
            </w:r>
          </w:p>
        </w:tc>
      </w:tr>
      <w:tr w:rsidR="00F016A9" w:rsidRPr="00F016A9" w14:paraId="2F97D825" w14:textId="77777777" w:rsidTr="00751BEF">
        <w:trPr>
          <w:trHeight w:val="557"/>
        </w:trPr>
        <w:tc>
          <w:tcPr>
            <w:tcW w:w="5000" w:type="pct"/>
            <w:gridSpan w:val="3"/>
            <w:shd w:val="clear" w:color="000000" w:fill="FFFFFF"/>
            <w:vAlign w:val="center"/>
          </w:tcPr>
          <w:p w14:paraId="36BA994C"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 xml:space="preserve">Требования: тип: шатер пагода; форма: квадрат; площадь: 9 кв.м.; длина: 3 м; ширина: 3 м; высота в стене: 2,5 м; высота в куполе: макс. 4,7 м; вес конструкции: 148 кг; нагрузка на опорную пятку: не </w:t>
            </w:r>
            <w:r w:rsidRPr="00F016A9">
              <w:rPr>
                <w:rFonts w:ascii="Times New Roman" w:eastAsia="Times New Roman" w:hAnsi="Times New Roman" w:cs="Times New Roman"/>
                <w:sz w:val="24"/>
                <w:szCs w:val="24"/>
                <w:lang w:eastAsia="ru-RU"/>
              </w:rPr>
              <w:lastRenderedPageBreak/>
              <w:t>менее 45 кг.; ветровая нагрузка: не менее 18 м/сек.; материал тента: ПВХ; каркас: стальной; напольное покрытие: нет.</w:t>
            </w:r>
          </w:p>
        </w:tc>
      </w:tr>
      <w:tr w:rsidR="00F016A9" w:rsidRPr="00F016A9" w14:paraId="33FEFF55" w14:textId="77777777" w:rsidTr="00751BEF">
        <w:trPr>
          <w:trHeight w:val="60"/>
        </w:trPr>
        <w:tc>
          <w:tcPr>
            <w:tcW w:w="649" w:type="pct"/>
            <w:shd w:val="clear" w:color="000000" w:fill="FFFFFF"/>
            <w:vAlign w:val="center"/>
          </w:tcPr>
          <w:p w14:paraId="6F4BCD9E"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lastRenderedPageBreak/>
              <w:t>1.3.2.5.</w:t>
            </w:r>
          </w:p>
        </w:tc>
        <w:tc>
          <w:tcPr>
            <w:tcW w:w="4351" w:type="pct"/>
            <w:gridSpan w:val="2"/>
            <w:shd w:val="clear" w:color="000000" w:fill="FFFFFF"/>
            <w:vAlign w:val="center"/>
          </w:tcPr>
          <w:p w14:paraId="4A1C1FDB"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Фан-барьер (60 шт.)</w:t>
            </w:r>
          </w:p>
        </w:tc>
      </w:tr>
      <w:tr w:rsidR="00F016A9" w:rsidRPr="00F016A9" w14:paraId="15428441" w14:textId="77777777" w:rsidTr="00751BEF">
        <w:trPr>
          <w:trHeight w:val="557"/>
        </w:trPr>
        <w:tc>
          <w:tcPr>
            <w:tcW w:w="5000" w:type="pct"/>
            <w:gridSpan w:val="3"/>
            <w:shd w:val="clear" w:color="000000" w:fill="FFFFFF"/>
            <w:vAlign w:val="center"/>
          </w:tcPr>
          <w:p w14:paraId="5896337F"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металлическая сварная конструкция, внешняя труба: диаметр не менее 38 мм.; горизонтальная не менее 16 мм.; толщина труб: внешняя не менее 1,5 мм., горизонтальная не менее 1,2 мм.; спицы: не менее 19 шт. приварены; расстояние между спицами: не менее 120 мм.; размер секции: не менее 2500х1000 мм.</w:t>
            </w:r>
          </w:p>
        </w:tc>
      </w:tr>
      <w:tr w:rsidR="00F016A9" w:rsidRPr="00F016A9" w14:paraId="110CA24B" w14:textId="77777777" w:rsidTr="00751BEF">
        <w:trPr>
          <w:trHeight w:val="60"/>
        </w:trPr>
        <w:tc>
          <w:tcPr>
            <w:tcW w:w="649" w:type="pct"/>
            <w:shd w:val="clear" w:color="000000" w:fill="FFFFFF"/>
            <w:vAlign w:val="center"/>
          </w:tcPr>
          <w:p w14:paraId="33D8616B"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1.3.2.6.</w:t>
            </w:r>
          </w:p>
        </w:tc>
        <w:tc>
          <w:tcPr>
            <w:tcW w:w="4351" w:type="pct"/>
            <w:gridSpan w:val="2"/>
            <w:shd w:val="clear" w:color="000000" w:fill="FFFFFF"/>
            <w:vAlign w:val="center"/>
          </w:tcPr>
          <w:p w14:paraId="0F1E1B5E"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Радиостанция (15 шт.)</w:t>
            </w:r>
          </w:p>
        </w:tc>
      </w:tr>
      <w:tr w:rsidR="00F016A9" w:rsidRPr="00F016A9" w14:paraId="1641DE66" w14:textId="77777777" w:rsidTr="00751BEF">
        <w:trPr>
          <w:trHeight w:val="557"/>
        </w:trPr>
        <w:tc>
          <w:tcPr>
            <w:tcW w:w="5000" w:type="pct"/>
            <w:gridSpan w:val="3"/>
            <w:shd w:val="clear" w:color="000000" w:fill="FFFFFF"/>
            <w:vAlign w:val="center"/>
          </w:tcPr>
          <w:p w14:paraId="2CBAD31E"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количество каналов: не менее 16, выходная мощность: 5 Вт., батарея ёмкостью: не менее 1150 мАч. В комплект входит: рация, гарнитура, доп. батарейка, зарядное устройство.</w:t>
            </w:r>
          </w:p>
        </w:tc>
      </w:tr>
      <w:tr w:rsidR="00F016A9" w:rsidRPr="00F016A9" w14:paraId="3E627810" w14:textId="77777777" w:rsidTr="00751BEF">
        <w:trPr>
          <w:trHeight w:val="60"/>
        </w:trPr>
        <w:tc>
          <w:tcPr>
            <w:tcW w:w="649" w:type="pct"/>
            <w:shd w:val="clear" w:color="000000" w:fill="FFFFFF"/>
            <w:vAlign w:val="center"/>
          </w:tcPr>
          <w:p w14:paraId="77FDA0E1"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1.3.2.7.</w:t>
            </w:r>
          </w:p>
        </w:tc>
        <w:tc>
          <w:tcPr>
            <w:tcW w:w="4351" w:type="pct"/>
            <w:gridSpan w:val="2"/>
            <w:shd w:val="clear" w:color="000000" w:fill="FFFFFF"/>
            <w:vAlign w:val="center"/>
          </w:tcPr>
          <w:p w14:paraId="5811CFEC"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Сигнальная лента (10 шт.)</w:t>
            </w:r>
          </w:p>
        </w:tc>
      </w:tr>
      <w:tr w:rsidR="00F016A9" w:rsidRPr="00F016A9" w14:paraId="65F8359C" w14:textId="77777777" w:rsidTr="00751BEF">
        <w:trPr>
          <w:trHeight w:val="557"/>
        </w:trPr>
        <w:tc>
          <w:tcPr>
            <w:tcW w:w="5000" w:type="pct"/>
            <w:gridSpan w:val="3"/>
            <w:shd w:val="clear" w:color="000000" w:fill="FFFFFF"/>
            <w:vAlign w:val="center"/>
          </w:tcPr>
          <w:p w14:paraId="62A4C3CB"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длина: не менее 500 м., цвет: красно-белый, ширина ролика: 75 мм., плотность: не менее 35 мкм.</w:t>
            </w:r>
          </w:p>
        </w:tc>
      </w:tr>
      <w:tr w:rsidR="00F016A9" w:rsidRPr="00F016A9" w14:paraId="0F8D9E55" w14:textId="77777777" w:rsidTr="00751BEF">
        <w:trPr>
          <w:trHeight w:val="60"/>
        </w:trPr>
        <w:tc>
          <w:tcPr>
            <w:tcW w:w="649" w:type="pct"/>
            <w:shd w:val="clear" w:color="000000" w:fill="FFFFFF"/>
            <w:vAlign w:val="center"/>
          </w:tcPr>
          <w:p w14:paraId="7E2D8CF7"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1.3.2.8.</w:t>
            </w:r>
          </w:p>
        </w:tc>
        <w:tc>
          <w:tcPr>
            <w:tcW w:w="4351" w:type="pct"/>
            <w:gridSpan w:val="2"/>
            <w:shd w:val="clear" w:color="000000" w:fill="FFFFFF"/>
            <w:vAlign w:val="center"/>
          </w:tcPr>
          <w:p w14:paraId="3485E421"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Конус для разметки площадки (200 шт.)</w:t>
            </w:r>
          </w:p>
        </w:tc>
      </w:tr>
      <w:tr w:rsidR="00F016A9" w:rsidRPr="00F016A9" w14:paraId="60B24883" w14:textId="77777777" w:rsidTr="00751BEF">
        <w:trPr>
          <w:trHeight w:val="557"/>
        </w:trPr>
        <w:tc>
          <w:tcPr>
            <w:tcW w:w="5000" w:type="pct"/>
            <w:gridSpan w:val="3"/>
            <w:shd w:val="clear" w:color="000000" w:fill="FFFFFF"/>
            <w:vAlign w:val="center"/>
          </w:tcPr>
          <w:p w14:paraId="46FFDC46"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материал: пластик (эластичный поливинилхлорид); размер: высота не менее 32 см., размер основания не менее 24х24 см. Цвет конуса по согласованию с Заказчиком.</w:t>
            </w:r>
          </w:p>
        </w:tc>
      </w:tr>
      <w:tr w:rsidR="00F016A9" w:rsidRPr="00F016A9" w14:paraId="12F36225" w14:textId="77777777" w:rsidTr="00751BEF">
        <w:trPr>
          <w:trHeight w:val="60"/>
        </w:trPr>
        <w:tc>
          <w:tcPr>
            <w:tcW w:w="649" w:type="pct"/>
            <w:shd w:val="clear" w:color="000000" w:fill="FFFFFF"/>
            <w:vAlign w:val="center"/>
          </w:tcPr>
          <w:p w14:paraId="3294B6B0"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1.3.2.9.</w:t>
            </w:r>
          </w:p>
        </w:tc>
        <w:tc>
          <w:tcPr>
            <w:tcW w:w="4351" w:type="pct"/>
            <w:gridSpan w:val="2"/>
            <w:shd w:val="clear" w:color="000000" w:fill="FFFFFF"/>
            <w:vAlign w:val="center"/>
          </w:tcPr>
          <w:p w14:paraId="0E314366"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Мешки полимерные (2000 шт.)</w:t>
            </w:r>
          </w:p>
        </w:tc>
      </w:tr>
      <w:tr w:rsidR="00F016A9" w:rsidRPr="00F016A9" w14:paraId="55A73355" w14:textId="77777777" w:rsidTr="00751BEF">
        <w:trPr>
          <w:trHeight w:val="557"/>
        </w:trPr>
        <w:tc>
          <w:tcPr>
            <w:tcW w:w="5000" w:type="pct"/>
            <w:gridSpan w:val="3"/>
            <w:shd w:val="clear" w:color="000000" w:fill="FFFFFF"/>
            <w:vAlign w:val="center"/>
          </w:tcPr>
          <w:p w14:paraId="1E08E0DD"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размер не менее 90х110 см., материал: полиэтилен высокого давления (ПВД), плотность не менее 80 мкм.</w:t>
            </w:r>
          </w:p>
        </w:tc>
      </w:tr>
      <w:tr w:rsidR="00F016A9" w:rsidRPr="00F016A9" w14:paraId="0E4D20AC" w14:textId="77777777" w:rsidTr="00751BEF">
        <w:trPr>
          <w:trHeight w:val="60"/>
        </w:trPr>
        <w:tc>
          <w:tcPr>
            <w:tcW w:w="649" w:type="pct"/>
            <w:shd w:val="clear" w:color="000000" w:fill="FFFFFF"/>
            <w:vAlign w:val="center"/>
          </w:tcPr>
          <w:p w14:paraId="0A6934CD"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1.3.2.10.</w:t>
            </w:r>
          </w:p>
        </w:tc>
        <w:tc>
          <w:tcPr>
            <w:tcW w:w="4351" w:type="pct"/>
            <w:gridSpan w:val="2"/>
            <w:shd w:val="clear" w:color="000000" w:fill="FFFFFF"/>
            <w:vAlign w:val="center"/>
          </w:tcPr>
          <w:p w14:paraId="011B45B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Пластиковый одноразовый стаканчик (5000 шт.)</w:t>
            </w:r>
          </w:p>
        </w:tc>
      </w:tr>
      <w:tr w:rsidR="00F016A9" w:rsidRPr="00F016A9" w14:paraId="379DC312" w14:textId="77777777" w:rsidTr="00751BEF">
        <w:trPr>
          <w:trHeight w:val="60"/>
        </w:trPr>
        <w:tc>
          <w:tcPr>
            <w:tcW w:w="5000" w:type="pct"/>
            <w:gridSpan w:val="3"/>
            <w:shd w:val="clear" w:color="000000" w:fill="FFFFFF"/>
            <w:vAlign w:val="center"/>
          </w:tcPr>
          <w:p w14:paraId="3FEB0EA6"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объем: не менее 200 мл.; материал: полипропилен; цвет: прозрачный.</w:t>
            </w:r>
          </w:p>
        </w:tc>
      </w:tr>
      <w:tr w:rsidR="00F016A9" w:rsidRPr="00F016A9" w14:paraId="38FCBDE3" w14:textId="77777777" w:rsidTr="00751BEF">
        <w:trPr>
          <w:trHeight w:val="60"/>
        </w:trPr>
        <w:tc>
          <w:tcPr>
            <w:tcW w:w="649" w:type="pct"/>
            <w:shd w:val="clear" w:color="000000" w:fill="FFFFFF"/>
            <w:vAlign w:val="center"/>
          </w:tcPr>
          <w:p w14:paraId="3A5153B8"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1.3.2.11.</w:t>
            </w:r>
          </w:p>
        </w:tc>
        <w:tc>
          <w:tcPr>
            <w:tcW w:w="4351" w:type="pct"/>
            <w:gridSpan w:val="2"/>
            <w:shd w:val="clear" w:color="000000" w:fill="FFFFFF"/>
            <w:vAlign w:val="center"/>
          </w:tcPr>
          <w:p w14:paraId="5D058CF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Стартовый пистолет (1 шт.)</w:t>
            </w:r>
          </w:p>
        </w:tc>
      </w:tr>
      <w:tr w:rsidR="00F016A9" w:rsidRPr="00F016A9" w14:paraId="4712A3C5" w14:textId="77777777" w:rsidTr="00751BEF">
        <w:trPr>
          <w:trHeight w:val="557"/>
        </w:trPr>
        <w:tc>
          <w:tcPr>
            <w:tcW w:w="5000" w:type="pct"/>
            <w:gridSpan w:val="3"/>
            <w:shd w:val="clear" w:color="000000" w:fill="FFFFFF"/>
            <w:vAlign w:val="center"/>
          </w:tcPr>
          <w:p w14:paraId="530D7A1E"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технические характеристики: калибр: не менее 9 мм.; вместимость магазина, патронов: не менее 6+1 шт.; ствол цельнолитой - наглухо заглушен производителем; материал изготовления: ударопрочный пластик, металлический сплав и сталь; комплектация: пистолет, ёршик для чистки, не менее 10 выстрелов.</w:t>
            </w:r>
          </w:p>
        </w:tc>
      </w:tr>
      <w:tr w:rsidR="00F016A9" w:rsidRPr="00F016A9" w14:paraId="6FF8AC6F" w14:textId="77777777" w:rsidTr="00751BEF">
        <w:trPr>
          <w:trHeight w:val="557"/>
        </w:trPr>
        <w:tc>
          <w:tcPr>
            <w:tcW w:w="5000" w:type="pct"/>
            <w:gridSpan w:val="3"/>
            <w:shd w:val="clear" w:color="000000" w:fill="FFFFFF"/>
            <w:vAlign w:val="center"/>
          </w:tcPr>
          <w:p w14:paraId="3121925C"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color w:val="000000"/>
                <w:sz w:val="24"/>
                <w:szCs w:val="24"/>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F016A9" w:rsidRPr="00F016A9" w14:paraId="1B59638D" w14:textId="77777777" w:rsidTr="00751BEF">
        <w:trPr>
          <w:trHeight w:val="557"/>
        </w:trPr>
        <w:tc>
          <w:tcPr>
            <w:tcW w:w="649" w:type="pct"/>
            <w:shd w:val="clear" w:color="000000" w:fill="FFFFFF"/>
            <w:vAlign w:val="center"/>
          </w:tcPr>
          <w:p w14:paraId="31FC166F"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1.3.3.</w:t>
            </w:r>
          </w:p>
        </w:tc>
        <w:tc>
          <w:tcPr>
            <w:tcW w:w="4351" w:type="pct"/>
            <w:gridSpan w:val="2"/>
            <w:shd w:val="clear" w:color="000000" w:fill="FFFFFF"/>
            <w:vAlign w:val="center"/>
          </w:tcPr>
          <w:p w14:paraId="2EF580C2" w14:textId="77777777" w:rsidR="00F016A9" w:rsidRPr="00F016A9" w:rsidRDefault="00F016A9" w:rsidP="00F016A9">
            <w:pPr>
              <w:spacing w:after="0"/>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Услуги по предоставлению, организации и обеспечению работы системы электронного хронометража:</w:t>
            </w:r>
          </w:p>
        </w:tc>
      </w:tr>
      <w:tr w:rsidR="00F016A9" w:rsidRPr="00F016A9" w14:paraId="4C6DF975" w14:textId="77777777" w:rsidTr="00751BEF">
        <w:trPr>
          <w:trHeight w:val="557"/>
        </w:trPr>
        <w:tc>
          <w:tcPr>
            <w:tcW w:w="649" w:type="pct"/>
            <w:shd w:val="clear" w:color="000000" w:fill="FFFFFF"/>
            <w:vAlign w:val="center"/>
          </w:tcPr>
          <w:p w14:paraId="4F4CE03A"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1.3.3.1</w:t>
            </w:r>
          </w:p>
        </w:tc>
        <w:tc>
          <w:tcPr>
            <w:tcW w:w="4351" w:type="pct"/>
            <w:gridSpan w:val="2"/>
            <w:shd w:val="clear" w:color="000000" w:fill="FFFFFF"/>
            <w:vAlign w:val="center"/>
          </w:tcPr>
          <w:p w14:paraId="53430043"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w:t>
            </w:r>
          </w:p>
        </w:tc>
      </w:tr>
      <w:tr w:rsidR="00F016A9" w:rsidRPr="00F016A9" w14:paraId="740223F0" w14:textId="77777777" w:rsidTr="00751BEF">
        <w:trPr>
          <w:trHeight w:val="557"/>
        </w:trPr>
        <w:tc>
          <w:tcPr>
            <w:tcW w:w="5000" w:type="pct"/>
            <w:gridSpan w:val="3"/>
            <w:shd w:val="clear" w:color="000000" w:fill="FFFFFF"/>
            <w:vAlign w:val="center"/>
          </w:tcPr>
          <w:p w14:paraId="3207E5A8" w14:textId="77777777" w:rsidR="00F016A9" w:rsidRPr="00F016A9" w:rsidRDefault="00F016A9" w:rsidP="00F016A9">
            <w:pPr>
              <w:spacing w:after="0"/>
              <w:jc w:val="both"/>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Комплект специализированного электронного оборудования для организации хронометража мероприятия: легкоатлетическое табло – 1 шт. (двустороннее табло с отсчетом времени); оборудование на старт/финиш/контрольные точки: контроллер - не менее 5 шт. (интерфейс - не менее 5", сенсорный экран; клавиатура; размер дисплея не менее 800х480 пикселей; не менее 2-х интернет портов, встроенный WiFi, сотовая связь, USB; возможность автономной работы и работа и подзарядка от сети переменного тока); две линии гейторов – не менее 8 м. каждая (напольные маты с антенной); флэшпоинт для фиксации результата – не менее 4 шт.; чип для отслеживания результатов участников - не менее 2500 шт.; номера участников с персонализацией – не менее 2500 шт. (формат А5, материал: ламинированная бумага); оборудование для организации беспроводного интернет соединения - 1 комплект; булавки для закрепления номера – не менее 10000 шт.; анкеты расписки об ответственности за свое здоровье - не менее 2500 шт. (формат А4, подготовка юридически грамотного текста, предзаполнение анкет, сбор подписей участников); ксерокс – 1 шт.; принтер – 1 шт.; ноутбук – 1 шт.; комплект кабельной коммутации.</w:t>
            </w:r>
          </w:p>
        </w:tc>
      </w:tr>
      <w:tr w:rsidR="00F016A9" w:rsidRPr="00F016A9" w14:paraId="0409070D" w14:textId="77777777" w:rsidTr="00751BEF">
        <w:trPr>
          <w:trHeight w:val="557"/>
        </w:trPr>
        <w:tc>
          <w:tcPr>
            <w:tcW w:w="5000" w:type="pct"/>
            <w:gridSpan w:val="3"/>
            <w:shd w:val="clear" w:color="000000" w:fill="FFFFFF"/>
            <w:vAlign w:val="center"/>
          </w:tcPr>
          <w:p w14:paraId="11299A16" w14:textId="77777777" w:rsidR="00F016A9" w:rsidRPr="00F016A9" w:rsidRDefault="00F016A9" w:rsidP="00F016A9">
            <w:pPr>
              <w:spacing w:after="0"/>
              <w:jc w:val="both"/>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lastRenderedPageBreak/>
              <w:t>Исполнитель должен подготовить трассу для проведения безопасного и комфортного забега, осуществить промер точной длины дистанции специальным инструментом, определить необходимое количество человек для обслуживания трассы и провести работы по разметке трассы. Исполнитель должен осуществить доставку комплекта системы электронного хронометража к месту проведения мероприятия, провести установку и настройку комплекта в сроки, утвержденные Заказчиком, а также осуществить раздачу номеров с персонализацией участникам мероприятия. Исполнитель должен организовать регистрацию участников в день мероприятия. Исполнитель должен организовать трансляцию результатов на сайте, рассылку смс с результатом забега (после финиша), рассылку информационных e-mail всем участникам соревнования, техническую видеосъемку финиша участников.</w:t>
            </w:r>
          </w:p>
        </w:tc>
      </w:tr>
      <w:tr w:rsidR="00F016A9" w:rsidRPr="00F016A9" w14:paraId="42C1ED57" w14:textId="77777777" w:rsidTr="00751BEF">
        <w:trPr>
          <w:trHeight w:val="60"/>
        </w:trPr>
        <w:tc>
          <w:tcPr>
            <w:tcW w:w="649" w:type="pct"/>
            <w:shd w:val="clear" w:color="000000" w:fill="FFFFFF"/>
            <w:vAlign w:val="center"/>
          </w:tcPr>
          <w:p w14:paraId="69603504"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1.3.4.</w:t>
            </w:r>
          </w:p>
        </w:tc>
        <w:tc>
          <w:tcPr>
            <w:tcW w:w="4351" w:type="pct"/>
            <w:gridSpan w:val="2"/>
            <w:shd w:val="clear" w:color="000000" w:fill="FFFFFF"/>
            <w:vAlign w:val="center"/>
          </w:tcPr>
          <w:p w14:paraId="2ADEDC9B" w14:textId="77777777" w:rsidR="00F016A9" w:rsidRPr="00F016A9" w:rsidRDefault="00F016A9" w:rsidP="00F016A9">
            <w:pPr>
              <w:spacing w:after="0"/>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F016A9" w:rsidRPr="00F016A9" w14:paraId="5F944972" w14:textId="77777777" w:rsidTr="00751BEF">
        <w:trPr>
          <w:trHeight w:val="60"/>
        </w:trPr>
        <w:tc>
          <w:tcPr>
            <w:tcW w:w="649" w:type="pct"/>
            <w:shd w:val="clear" w:color="000000" w:fill="FFFFFF"/>
            <w:vAlign w:val="center"/>
          </w:tcPr>
          <w:p w14:paraId="24BB03F0"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1.3.4.1.</w:t>
            </w:r>
          </w:p>
        </w:tc>
        <w:tc>
          <w:tcPr>
            <w:tcW w:w="4351" w:type="pct"/>
            <w:gridSpan w:val="2"/>
            <w:shd w:val="clear" w:color="000000" w:fill="FFFFFF"/>
            <w:vAlign w:val="center"/>
          </w:tcPr>
          <w:p w14:paraId="3592E627"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Звукорежиссер (1 услуга)</w:t>
            </w:r>
          </w:p>
        </w:tc>
      </w:tr>
      <w:tr w:rsidR="00F016A9" w:rsidRPr="00F016A9" w14:paraId="66A266AA" w14:textId="77777777" w:rsidTr="00751BEF">
        <w:trPr>
          <w:trHeight w:val="557"/>
        </w:trPr>
        <w:tc>
          <w:tcPr>
            <w:tcW w:w="5000" w:type="pct"/>
            <w:gridSpan w:val="3"/>
            <w:shd w:val="clear" w:color="000000" w:fill="FFFFFF"/>
            <w:vAlign w:val="center"/>
          </w:tcPr>
          <w:p w14:paraId="56D28E1A"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sz w:val="24"/>
                <w:szCs w:val="24"/>
              </w:rPr>
              <w:t>Звукорежиссер (1 человек, не менее 9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F016A9" w:rsidRPr="00F016A9" w14:paraId="5E4D9D24" w14:textId="77777777" w:rsidTr="00751BEF">
        <w:trPr>
          <w:trHeight w:val="60"/>
        </w:trPr>
        <w:tc>
          <w:tcPr>
            <w:tcW w:w="649" w:type="pct"/>
            <w:shd w:val="clear" w:color="000000" w:fill="FFFFFF"/>
            <w:vAlign w:val="center"/>
          </w:tcPr>
          <w:p w14:paraId="7F49852F"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1.3.4.2.</w:t>
            </w:r>
          </w:p>
        </w:tc>
        <w:tc>
          <w:tcPr>
            <w:tcW w:w="4351" w:type="pct"/>
            <w:gridSpan w:val="2"/>
            <w:shd w:val="clear" w:color="000000" w:fill="FFFFFF"/>
            <w:vAlign w:val="center"/>
          </w:tcPr>
          <w:p w14:paraId="42875ED3"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w:t>
            </w:r>
          </w:p>
        </w:tc>
      </w:tr>
      <w:tr w:rsidR="00F016A9" w:rsidRPr="00F016A9" w14:paraId="23D791C6" w14:textId="77777777" w:rsidTr="00751BEF">
        <w:trPr>
          <w:trHeight w:val="557"/>
        </w:trPr>
        <w:tc>
          <w:tcPr>
            <w:tcW w:w="5000" w:type="pct"/>
            <w:gridSpan w:val="3"/>
            <w:shd w:val="clear" w:color="000000" w:fill="FFFFFF"/>
            <w:vAlign w:val="center"/>
          </w:tcPr>
          <w:p w14:paraId="62925BC5"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sz w:val="24"/>
                <w:szCs w:val="24"/>
              </w:rPr>
              <w:t xml:space="preserve">Требования: квалифицированные специалисты (не менее 8-ми человек), с допуском работы с электрическим оборудованием; </w:t>
            </w:r>
            <w:r w:rsidRPr="00F016A9">
              <w:rPr>
                <w:rFonts w:ascii="Times New Roman" w:eastAsia="Times New Roman" w:hAnsi="Times New Roman" w:cs="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F016A9" w:rsidRPr="00F016A9" w14:paraId="4C0F8356" w14:textId="77777777" w:rsidTr="00751BEF">
        <w:trPr>
          <w:trHeight w:val="170"/>
        </w:trPr>
        <w:tc>
          <w:tcPr>
            <w:tcW w:w="649" w:type="pct"/>
            <w:shd w:val="clear" w:color="000000" w:fill="FFFFFF"/>
            <w:vAlign w:val="center"/>
          </w:tcPr>
          <w:p w14:paraId="2000206A"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Times New Roman" w:hAnsi="Times New Roman" w:cs="Times New Roman"/>
                <w:bCs/>
                <w:color w:val="000000"/>
                <w:sz w:val="24"/>
                <w:szCs w:val="24"/>
                <w:lang w:eastAsia="ru-RU"/>
              </w:rPr>
              <w:t>1.3.4.3.</w:t>
            </w:r>
          </w:p>
        </w:tc>
        <w:tc>
          <w:tcPr>
            <w:tcW w:w="4351" w:type="pct"/>
            <w:gridSpan w:val="2"/>
            <w:shd w:val="clear" w:color="000000" w:fill="FFFFFF"/>
            <w:vAlign w:val="center"/>
          </w:tcPr>
          <w:p w14:paraId="3FE840EC"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Хронометрист (1 услуга)</w:t>
            </w:r>
          </w:p>
        </w:tc>
      </w:tr>
      <w:tr w:rsidR="00F016A9" w:rsidRPr="00F016A9" w14:paraId="301CE721" w14:textId="77777777" w:rsidTr="00751BEF">
        <w:trPr>
          <w:trHeight w:val="557"/>
        </w:trPr>
        <w:tc>
          <w:tcPr>
            <w:tcW w:w="5000" w:type="pct"/>
            <w:gridSpan w:val="3"/>
            <w:shd w:val="clear" w:color="000000" w:fill="FFFFFF"/>
            <w:vAlign w:val="center"/>
          </w:tcPr>
          <w:p w14:paraId="0A2E5FC6"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 xml:space="preserve">Специалисты (не менее 5-ти человек), по эксплуатации и обслуживанию системы электронного хронометража, используемого при проведении мероприятия, с опытом работы не менее 1 года. Требования: квалифицированные специалисты с допуском работы с электрическим оборудованием; знание правил, норм и инструкций по работе с электрическим оборудованием, охране труда и пожарной безопасности. Обязанности: обслуживание системы электронного хронометража и </w:t>
            </w:r>
            <w:r w:rsidRPr="00F016A9">
              <w:rPr>
                <w:rFonts w:ascii="Times New Roman" w:eastAsia="Calibri" w:hAnsi="Times New Roman" w:cs="Times New Roman"/>
                <w:sz w:val="24"/>
                <w:szCs w:val="24"/>
              </w:rPr>
              <w:lastRenderedPageBreak/>
              <w:t>организация работы на старте, финише и контрольных точках; подготовка оборудования к работе; проведение технического осмотра и наладки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F016A9" w:rsidRPr="00F016A9" w14:paraId="231EA468" w14:textId="77777777" w:rsidTr="00751BEF">
        <w:trPr>
          <w:trHeight w:val="60"/>
        </w:trPr>
        <w:tc>
          <w:tcPr>
            <w:tcW w:w="649" w:type="pct"/>
            <w:shd w:val="clear" w:color="000000" w:fill="FFFFFF"/>
            <w:vAlign w:val="center"/>
          </w:tcPr>
          <w:p w14:paraId="5FDB994E"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Times New Roman" w:hAnsi="Times New Roman" w:cs="Times New Roman"/>
                <w:bCs/>
                <w:color w:val="000000"/>
                <w:sz w:val="24"/>
                <w:szCs w:val="24"/>
                <w:lang w:eastAsia="ru-RU"/>
              </w:rPr>
              <w:lastRenderedPageBreak/>
              <w:t>1.3.4.4.</w:t>
            </w:r>
          </w:p>
        </w:tc>
        <w:tc>
          <w:tcPr>
            <w:tcW w:w="4351" w:type="pct"/>
            <w:gridSpan w:val="2"/>
            <w:shd w:val="clear" w:color="000000" w:fill="FFFFFF"/>
            <w:vAlign w:val="center"/>
          </w:tcPr>
          <w:p w14:paraId="069527A5"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Административный персонал (1 услуга)</w:t>
            </w:r>
          </w:p>
        </w:tc>
      </w:tr>
      <w:tr w:rsidR="00F016A9" w:rsidRPr="00F016A9" w14:paraId="3A386664" w14:textId="77777777" w:rsidTr="00751BEF">
        <w:trPr>
          <w:trHeight w:val="557"/>
        </w:trPr>
        <w:tc>
          <w:tcPr>
            <w:tcW w:w="5000" w:type="pct"/>
            <w:gridSpan w:val="3"/>
            <w:shd w:val="clear" w:color="000000" w:fill="FFFFFF"/>
            <w:vAlign w:val="center"/>
          </w:tcPr>
          <w:p w14:paraId="6995FDD9"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Требования: административный персонал (не менее 28 человек), подготовка трассы к проведению забега, помощь в работе судей и координации действий участников мероприятия. Требования: знание правил, норм и инструкций по работе с электрическим оборудованием, охране труда и пожарной безопасности. Обязанности: работы по подготовке трассы (установка конусов, разметка), урегулирование вопросов с участниками, помощь в работе судей и координации действий участников мероприятия.</w:t>
            </w:r>
          </w:p>
        </w:tc>
      </w:tr>
      <w:tr w:rsidR="00F016A9" w:rsidRPr="00F016A9" w14:paraId="0B086619" w14:textId="77777777" w:rsidTr="00751BEF">
        <w:trPr>
          <w:trHeight w:val="557"/>
        </w:trPr>
        <w:tc>
          <w:tcPr>
            <w:tcW w:w="5000" w:type="pct"/>
            <w:gridSpan w:val="3"/>
            <w:shd w:val="clear" w:color="000000" w:fill="FFFFFF"/>
            <w:vAlign w:val="center"/>
          </w:tcPr>
          <w:p w14:paraId="20BCEE23"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 xml:space="preserve">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F016A9">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F016A9" w:rsidRPr="00F016A9" w14:paraId="6EC7C6E1" w14:textId="77777777" w:rsidTr="00751BEF">
        <w:trPr>
          <w:trHeight w:val="557"/>
        </w:trPr>
        <w:tc>
          <w:tcPr>
            <w:tcW w:w="649" w:type="pct"/>
            <w:shd w:val="clear" w:color="000000" w:fill="FFFFFF"/>
            <w:vAlign w:val="center"/>
          </w:tcPr>
          <w:p w14:paraId="5C417518"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1.4.</w:t>
            </w:r>
          </w:p>
        </w:tc>
        <w:tc>
          <w:tcPr>
            <w:tcW w:w="4351" w:type="pct"/>
            <w:gridSpan w:val="2"/>
            <w:shd w:val="clear" w:color="000000" w:fill="FFFFFF"/>
            <w:vAlign w:val="center"/>
          </w:tcPr>
          <w:p w14:paraId="5635F368"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F016A9" w:rsidRPr="00F016A9" w14:paraId="4B7FE094" w14:textId="77777777" w:rsidTr="00751BEF">
        <w:trPr>
          <w:trHeight w:val="557"/>
        </w:trPr>
        <w:tc>
          <w:tcPr>
            <w:tcW w:w="649" w:type="pct"/>
            <w:shd w:val="clear" w:color="000000" w:fill="FFFFFF"/>
            <w:vAlign w:val="center"/>
          </w:tcPr>
          <w:p w14:paraId="01258760"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1.4.1.</w:t>
            </w:r>
          </w:p>
        </w:tc>
        <w:tc>
          <w:tcPr>
            <w:tcW w:w="4351" w:type="pct"/>
            <w:gridSpan w:val="2"/>
            <w:shd w:val="clear" w:color="000000" w:fill="FFFFFF"/>
            <w:vAlign w:val="center"/>
          </w:tcPr>
          <w:p w14:paraId="17C71511"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color w:val="000000"/>
                <w:sz w:val="24"/>
                <w:szCs w:val="24"/>
                <w:lang w:eastAsia="ru-RU"/>
              </w:rPr>
              <w:t xml:space="preserve">Разработка дизайн макетов полиграфической и широкоформатной продукции </w:t>
            </w:r>
            <w:r w:rsidRPr="00F016A9">
              <w:rPr>
                <w:rFonts w:ascii="Times New Roman" w:eastAsia="Times New Roman" w:hAnsi="Times New Roman" w:cs="Times New Roman"/>
                <w:sz w:val="24"/>
                <w:szCs w:val="24"/>
                <w:lang w:eastAsia="ru-RU"/>
              </w:rPr>
              <w:t>(1 услуга)</w:t>
            </w:r>
          </w:p>
        </w:tc>
      </w:tr>
      <w:tr w:rsidR="00F016A9" w:rsidRPr="00F016A9" w14:paraId="79230D49" w14:textId="77777777" w:rsidTr="00751BEF">
        <w:trPr>
          <w:trHeight w:val="557"/>
        </w:trPr>
        <w:tc>
          <w:tcPr>
            <w:tcW w:w="5000" w:type="pct"/>
            <w:gridSpan w:val="3"/>
            <w:shd w:val="clear" w:color="000000" w:fill="FFFFFF"/>
            <w:vAlign w:val="center"/>
          </w:tcPr>
          <w:p w14:paraId="03D763FA"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sz w:val="24"/>
                <w:szCs w:val="24"/>
              </w:rPr>
              <w:t>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PhotoShop, AdobеIllustrator, QuarkXPress, PageMaker, CorelDraw, др.; знание особенностей web-дизайна, английского языка, навыки создания flash- и/или 3D-графики (Macromedia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F016A9" w:rsidRPr="00F016A9" w14:paraId="36EF7BD1" w14:textId="77777777" w:rsidTr="00751BEF">
        <w:trPr>
          <w:trHeight w:val="60"/>
        </w:trPr>
        <w:tc>
          <w:tcPr>
            <w:tcW w:w="649" w:type="pct"/>
            <w:shd w:val="clear" w:color="000000" w:fill="FFFFFF"/>
            <w:vAlign w:val="center"/>
          </w:tcPr>
          <w:p w14:paraId="50C1B4CF"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1.4.2.</w:t>
            </w:r>
          </w:p>
        </w:tc>
        <w:tc>
          <w:tcPr>
            <w:tcW w:w="4351" w:type="pct"/>
            <w:gridSpan w:val="2"/>
            <w:shd w:val="clear" w:color="000000" w:fill="FFFFFF"/>
            <w:vAlign w:val="center"/>
          </w:tcPr>
          <w:p w14:paraId="32425CD1"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Флагшток Виндер "Парус", флаг с нанесением (60 шт.)</w:t>
            </w:r>
          </w:p>
        </w:tc>
      </w:tr>
      <w:tr w:rsidR="00F016A9" w:rsidRPr="00F016A9" w14:paraId="3DA2208C" w14:textId="77777777" w:rsidTr="00751BEF">
        <w:trPr>
          <w:trHeight w:val="557"/>
        </w:trPr>
        <w:tc>
          <w:tcPr>
            <w:tcW w:w="5000" w:type="pct"/>
            <w:gridSpan w:val="3"/>
            <w:shd w:val="clear" w:color="000000" w:fill="FFFFFF"/>
            <w:vAlign w:val="center"/>
          </w:tcPr>
          <w:p w14:paraId="1C6DDC1E"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г./кв.м., цифровая химическая печать. Эскиз по согласованию с Заказчиком.</w:t>
            </w:r>
          </w:p>
        </w:tc>
      </w:tr>
      <w:tr w:rsidR="00F016A9" w:rsidRPr="00F016A9" w14:paraId="1AD7E95C" w14:textId="77777777" w:rsidTr="00751BEF">
        <w:trPr>
          <w:trHeight w:val="170"/>
        </w:trPr>
        <w:tc>
          <w:tcPr>
            <w:tcW w:w="649" w:type="pct"/>
            <w:shd w:val="clear" w:color="000000" w:fill="FFFFFF"/>
            <w:vAlign w:val="center"/>
          </w:tcPr>
          <w:p w14:paraId="0FC776CD"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1.4.3.</w:t>
            </w:r>
          </w:p>
        </w:tc>
        <w:tc>
          <w:tcPr>
            <w:tcW w:w="4351" w:type="pct"/>
            <w:gridSpan w:val="2"/>
            <w:shd w:val="clear" w:color="000000" w:fill="FFFFFF"/>
            <w:vAlign w:val="center"/>
          </w:tcPr>
          <w:p w14:paraId="72254513"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Навигационный указатель напольный на подставке (50 шт.)</w:t>
            </w:r>
          </w:p>
        </w:tc>
      </w:tr>
      <w:tr w:rsidR="00F016A9" w:rsidRPr="00F016A9" w14:paraId="3399080A" w14:textId="77777777" w:rsidTr="00751BEF">
        <w:trPr>
          <w:trHeight w:val="557"/>
        </w:trPr>
        <w:tc>
          <w:tcPr>
            <w:tcW w:w="5000" w:type="pct"/>
            <w:gridSpan w:val="3"/>
            <w:shd w:val="clear" w:color="000000" w:fill="FFFFFF"/>
            <w:vAlign w:val="center"/>
          </w:tcPr>
          <w:p w14:paraId="682020D9"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lastRenderedPageBreak/>
              <w:t>Требования: ножка из металлического профиля круглого сечения не менее 50 мм., основание: прямоугольное металлическое размером не менее 16х20 см.; в верхней части кронштейн крепления для таблички; высота стойки: 1,8-2 м.</w:t>
            </w:r>
          </w:p>
        </w:tc>
      </w:tr>
      <w:tr w:rsidR="00F016A9" w:rsidRPr="00F016A9" w14:paraId="7327BE4D" w14:textId="77777777" w:rsidTr="00751BEF">
        <w:trPr>
          <w:trHeight w:val="60"/>
        </w:trPr>
        <w:tc>
          <w:tcPr>
            <w:tcW w:w="649" w:type="pct"/>
            <w:shd w:val="clear" w:color="000000" w:fill="FFFFFF"/>
            <w:vAlign w:val="center"/>
          </w:tcPr>
          <w:p w14:paraId="10D62DFE"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1.4.4.</w:t>
            </w:r>
          </w:p>
        </w:tc>
        <w:tc>
          <w:tcPr>
            <w:tcW w:w="4351" w:type="pct"/>
            <w:gridSpan w:val="2"/>
            <w:shd w:val="clear" w:color="000000" w:fill="FFFFFF"/>
            <w:vAlign w:val="center"/>
          </w:tcPr>
          <w:p w14:paraId="03AF3242"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Таблички для навигационных указателей (50 шт.)</w:t>
            </w:r>
          </w:p>
        </w:tc>
      </w:tr>
      <w:tr w:rsidR="00F016A9" w:rsidRPr="00F016A9" w14:paraId="1BDCB58C" w14:textId="77777777" w:rsidTr="00751BEF">
        <w:trPr>
          <w:trHeight w:val="557"/>
        </w:trPr>
        <w:tc>
          <w:tcPr>
            <w:tcW w:w="5000" w:type="pct"/>
            <w:gridSpan w:val="3"/>
            <w:shd w:val="clear" w:color="000000" w:fill="FFFFFF"/>
            <w:vAlign w:val="center"/>
          </w:tcPr>
          <w:p w14:paraId="56BC963E"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размер таблички: 80х50 см.; материал таблички: пластик ПВХ, толщиной 3-5 мм.; метод нанесения на табличку: на плёнку накатом, самоклеящаяся пленка ORACAL 641 или эквивалент. Эскиз по согласованию с Заказчиком.</w:t>
            </w:r>
          </w:p>
        </w:tc>
      </w:tr>
      <w:tr w:rsidR="00F016A9" w:rsidRPr="00F016A9" w14:paraId="3B4C4366" w14:textId="77777777" w:rsidTr="00751BEF">
        <w:trPr>
          <w:trHeight w:val="60"/>
        </w:trPr>
        <w:tc>
          <w:tcPr>
            <w:tcW w:w="649" w:type="pct"/>
            <w:shd w:val="clear" w:color="000000" w:fill="FFFFFF"/>
            <w:vAlign w:val="center"/>
          </w:tcPr>
          <w:p w14:paraId="7D2D7A59"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1.4.5.</w:t>
            </w:r>
          </w:p>
        </w:tc>
        <w:tc>
          <w:tcPr>
            <w:tcW w:w="4351" w:type="pct"/>
            <w:gridSpan w:val="2"/>
            <w:shd w:val="clear" w:color="000000" w:fill="FFFFFF"/>
            <w:vAlign w:val="center"/>
          </w:tcPr>
          <w:p w14:paraId="54BB94E7"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Конструкция пресс-волл, размером 6х3 м. (1 шт.)</w:t>
            </w:r>
          </w:p>
        </w:tc>
      </w:tr>
      <w:tr w:rsidR="00F016A9" w:rsidRPr="00F016A9" w14:paraId="7C99E30A" w14:textId="77777777" w:rsidTr="00751BEF">
        <w:trPr>
          <w:trHeight w:val="557"/>
        </w:trPr>
        <w:tc>
          <w:tcPr>
            <w:tcW w:w="5000" w:type="pct"/>
            <w:gridSpan w:val="3"/>
            <w:shd w:val="clear" w:color="000000" w:fill="FFFFFF"/>
            <w:vAlign w:val="center"/>
          </w:tcPr>
          <w:p w14:paraId="77C285F4"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F016A9" w:rsidRPr="00F016A9" w14:paraId="65B5B1D3" w14:textId="77777777" w:rsidTr="00751BEF">
        <w:trPr>
          <w:trHeight w:val="60"/>
        </w:trPr>
        <w:tc>
          <w:tcPr>
            <w:tcW w:w="649" w:type="pct"/>
            <w:shd w:val="clear" w:color="000000" w:fill="FFFFFF"/>
            <w:vAlign w:val="center"/>
          </w:tcPr>
          <w:p w14:paraId="36A7EB26"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1.4.6.</w:t>
            </w:r>
          </w:p>
        </w:tc>
        <w:tc>
          <w:tcPr>
            <w:tcW w:w="4351" w:type="pct"/>
            <w:gridSpan w:val="2"/>
            <w:shd w:val="clear" w:color="000000" w:fill="FFFFFF"/>
            <w:vAlign w:val="center"/>
          </w:tcPr>
          <w:p w14:paraId="62F4D5A9"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Баннер для пресс-вола, размером 6х3 м. (1 шт.)</w:t>
            </w:r>
          </w:p>
        </w:tc>
      </w:tr>
      <w:tr w:rsidR="00F016A9" w:rsidRPr="00F016A9" w14:paraId="22CE000D" w14:textId="77777777" w:rsidTr="00751BEF">
        <w:trPr>
          <w:trHeight w:val="557"/>
        </w:trPr>
        <w:tc>
          <w:tcPr>
            <w:tcW w:w="5000" w:type="pct"/>
            <w:gridSpan w:val="3"/>
            <w:shd w:val="clear" w:color="000000" w:fill="FFFFFF"/>
            <w:vAlign w:val="center"/>
          </w:tcPr>
          <w:p w14:paraId="0673C80B"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F016A9" w:rsidRPr="00F016A9" w14:paraId="196AD71D" w14:textId="77777777" w:rsidTr="00751BEF">
        <w:trPr>
          <w:trHeight w:val="60"/>
        </w:trPr>
        <w:tc>
          <w:tcPr>
            <w:tcW w:w="649" w:type="pct"/>
            <w:shd w:val="clear" w:color="000000" w:fill="FFFFFF"/>
            <w:vAlign w:val="center"/>
          </w:tcPr>
          <w:p w14:paraId="53E4B316"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1.4.7.</w:t>
            </w:r>
          </w:p>
        </w:tc>
        <w:tc>
          <w:tcPr>
            <w:tcW w:w="4351" w:type="pct"/>
            <w:gridSpan w:val="2"/>
            <w:shd w:val="clear" w:color="000000" w:fill="FFFFFF"/>
            <w:vAlign w:val="center"/>
          </w:tcPr>
          <w:p w14:paraId="07B72DF5"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Баннер тематический, размером 2х2,5 м. (60 шт.)</w:t>
            </w:r>
          </w:p>
        </w:tc>
      </w:tr>
      <w:tr w:rsidR="00F016A9" w:rsidRPr="00F016A9" w14:paraId="38CF36CD" w14:textId="77777777" w:rsidTr="00751BEF">
        <w:trPr>
          <w:trHeight w:val="557"/>
        </w:trPr>
        <w:tc>
          <w:tcPr>
            <w:tcW w:w="5000" w:type="pct"/>
            <w:gridSpan w:val="3"/>
            <w:shd w:val="clear" w:color="000000" w:fill="FFFFFF"/>
            <w:vAlign w:val="center"/>
          </w:tcPr>
          <w:p w14:paraId="32CB3579"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F016A9" w:rsidRPr="00F016A9" w14:paraId="7E03BB5C" w14:textId="77777777" w:rsidTr="00751BEF">
        <w:trPr>
          <w:trHeight w:val="60"/>
        </w:trPr>
        <w:tc>
          <w:tcPr>
            <w:tcW w:w="649" w:type="pct"/>
            <w:shd w:val="clear" w:color="000000" w:fill="FFFFFF"/>
            <w:vAlign w:val="center"/>
          </w:tcPr>
          <w:p w14:paraId="00763A22"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1.4.8.</w:t>
            </w:r>
          </w:p>
        </w:tc>
        <w:tc>
          <w:tcPr>
            <w:tcW w:w="4351" w:type="pct"/>
            <w:gridSpan w:val="2"/>
            <w:shd w:val="clear" w:color="000000" w:fill="FFFFFF"/>
            <w:vAlign w:val="center"/>
          </w:tcPr>
          <w:p w14:paraId="52A0CDCB"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Баннер для арки СТАРТ, размером 12х1 м. (2 шт.)</w:t>
            </w:r>
          </w:p>
        </w:tc>
      </w:tr>
      <w:tr w:rsidR="00F016A9" w:rsidRPr="00F016A9" w14:paraId="2647F190" w14:textId="77777777" w:rsidTr="00751BEF">
        <w:trPr>
          <w:trHeight w:val="557"/>
        </w:trPr>
        <w:tc>
          <w:tcPr>
            <w:tcW w:w="5000" w:type="pct"/>
            <w:gridSpan w:val="3"/>
            <w:shd w:val="clear" w:color="000000" w:fill="FFFFFF"/>
            <w:vAlign w:val="center"/>
          </w:tcPr>
          <w:p w14:paraId="7037C33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F016A9" w:rsidRPr="00F016A9" w14:paraId="21F7723E" w14:textId="77777777" w:rsidTr="00751BEF">
        <w:trPr>
          <w:trHeight w:val="60"/>
        </w:trPr>
        <w:tc>
          <w:tcPr>
            <w:tcW w:w="649" w:type="pct"/>
            <w:shd w:val="clear" w:color="000000" w:fill="FFFFFF"/>
            <w:vAlign w:val="center"/>
          </w:tcPr>
          <w:p w14:paraId="310AF529"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1.4.9.</w:t>
            </w:r>
          </w:p>
        </w:tc>
        <w:tc>
          <w:tcPr>
            <w:tcW w:w="4351" w:type="pct"/>
            <w:gridSpan w:val="2"/>
            <w:shd w:val="clear" w:color="000000" w:fill="FFFFFF"/>
            <w:vAlign w:val="center"/>
          </w:tcPr>
          <w:p w14:paraId="0C6BE33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Баннер для арки СТАРТ, размером 1,15х4,15 м. (4 шт.)</w:t>
            </w:r>
          </w:p>
        </w:tc>
      </w:tr>
      <w:tr w:rsidR="00F016A9" w:rsidRPr="00F016A9" w14:paraId="2374BD05" w14:textId="77777777" w:rsidTr="00751BEF">
        <w:trPr>
          <w:trHeight w:val="557"/>
        </w:trPr>
        <w:tc>
          <w:tcPr>
            <w:tcW w:w="5000" w:type="pct"/>
            <w:gridSpan w:val="3"/>
            <w:shd w:val="clear" w:color="000000" w:fill="FFFFFF"/>
            <w:vAlign w:val="center"/>
          </w:tcPr>
          <w:p w14:paraId="2CE68B24"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F016A9" w:rsidRPr="00F016A9" w14:paraId="20F1C6C2" w14:textId="77777777" w:rsidTr="00751BEF">
        <w:trPr>
          <w:trHeight w:val="60"/>
        </w:trPr>
        <w:tc>
          <w:tcPr>
            <w:tcW w:w="649" w:type="pct"/>
            <w:shd w:val="clear" w:color="000000" w:fill="FFFFFF"/>
            <w:vAlign w:val="center"/>
          </w:tcPr>
          <w:p w14:paraId="50843398"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1.4.10.</w:t>
            </w:r>
          </w:p>
        </w:tc>
        <w:tc>
          <w:tcPr>
            <w:tcW w:w="4351" w:type="pct"/>
            <w:gridSpan w:val="2"/>
            <w:shd w:val="clear" w:color="000000" w:fill="FFFFFF"/>
            <w:vAlign w:val="center"/>
          </w:tcPr>
          <w:p w14:paraId="7ABC32B2"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Баннер для арки СТАРТ, размером 1,65х4,15 м. (4 шт.)</w:t>
            </w:r>
          </w:p>
        </w:tc>
      </w:tr>
      <w:tr w:rsidR="00F016A9" w:rsidRPr="00F016A9" w14:paraId="47D738B0" w14:textId="77777777" w:rsidTr="00751BEF">
        <w:trPr>
          <w:trHeight w:val="557"/>
        </w:trPr>
        <w:tc>
          <w:tcPr>
            <w:tcW w:w="5000" w:type="pct"/>
            <w:gridSpan w:val="3"/>
            <w:shd w:val="clear" w:color="000000" w:fill="FFFFFF"/>
            <w:vAlign w:val="center"/>
          </w:tcPr>
          <w:p w14:paraId="7662D01F"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F016A9" w:rsidRPr="00F016A9" w14:paraId="6E998B6C" w14:textId="77777777" w:rsidTr="00751BEF">
        <w:trPr>
          <w:trHeight w:val="60"/>
        </w:trPr>
        <w:tc>
          <w:tcPr>
            <w:tcW w:w="649" w:type="pct"/>
            <w:shd w:val="clear" w:color="000000" w:fill="FFFFFF"/>
            <w:vAlign w:val="center"/>
          </w:tcPr>
          <w:p w14:paraId="26A6827E"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1.4.11.</w:t>
            </w:r>
          </w:p>
        </w:tc>
        <w:tc>
          <w:tcPr>
            <w:tcW w:w="4351" w:type="pct"/>
            <w:gridSpan w:val="2"/>
            <w:shd w:val="clear" w:color="000000" w:fill="FFFFFF"/>
            <w:vAlign w:val="center"/>
          </w:tcPr>
          <w:p w14:paraId="5CE8EB59"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Баннер сценический - "задник для сцены", размером 6х3 м. (1 шт.)</w:t>
            </w:r>
          </w:p>
        </w:tc>
      </w:tr>
      <w:tr w:rsidR="00F016A9" w:rsidRPr="00F016A9" w14:paraId="2F2CC3E4" w14:textId="77777777" w:rsidTr="00751BEF">
        <w:trPr>
          <w:trHeight w:val="557"/>
        </w:trPr>
        <w:tc>
          <w:tcPr>
            <w:tcW w:w="5000" w:type="pct"/>
            <w:gridSpan w:val="3"/>
            <w:shd w:val="clear" w:color="000000" w:fill="FFFFFF"/>
            <w:vAlign w:val="center"/>
          </w:tcPr>
          <w:p w14:paraId="1386A32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F016A9" w:rsidRPr="00F016A9" w14:paraId="5E98BF6A" w14:textId="77777777" w:rsidTr="00751BEF">
        <w:trPr>
          <w:trHeight w:val="60"/>
        </w:trPr>
        <w:tc>
          <w:tcPr>
            <w:tcW w:w="649" w:type="pct"/>
            <w:shd w:val="clear" w:color="000000" w:fill="FFFFFF"/>
            <w:vAlign w:val="center"/>
          </w:tcPr>
          <w:p w14:paraId="6363BD52"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bCs/>
                <w:color w:val="000000"/>
                <w:sz w:val="24"/>
                <w:szCs w:val="24"/>
                <w:lang w:eastAsia="ru-RU"/>
              </w:rPr>
              <w:t>1.4.12.</w:t>
            </w:r>
          </w:p>
        </w:tc>
        <w:tc>
          <w:tcPr>
            <w:tcW w:w="4351" w:type="pct"/>
            <w:gridSpan w:val="2"/>
            <w:shd w:val="clear" w:color="000000" w:fill="FFFFFF"/>
            <w:vAlign w:val="center"/>
          </w:tcPr>
          <w:p w14:paraId="0462D52D"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Баннер сценический - "юбка для сцены", размером 20х1,5 м. (1 шт.)</w:t>
            </w:r>
          </w:p>
        </w:tc>
      </w:tr>
      <w:tr w:rsidR="00F016A9" w:rsidRPr="00F016A9" w14:paraId="48A7B9DC" w14:textId="77777777" w:rsidTr="00751BEF">
        <w:trPr>
          <w:trHeight w:val="557"/>
        </w:trPr>
        <w:tc>
          <w:tcPr>
            <w:tcW w:w="5000" w:type="pct"/>
            <w:gridSpan w:val="3"/>
            <w:shd w:val="clear" w:color="000000" w:fill="FFFFFF"/>
            <w:vAlign w:val="center"/>
          </w:tcPr>
          <w:p w14:paraId="24F43BD2"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F016A9" w:rsidRPr="00F016A9" w14:paraId="4A9E6593" w14:textId="77777777" w:rsidTr="00751BEF">
        <w:trPr>
          <w:trHeight w:val="60"/>
        </w:trPr>
        <w:tc>
          <w:tcPr>
            <w:tcW w:w="649" w:type="pct"/>
            <w:shd w:val="clear" w:color="000000" w:fill="FFFFFF"/>
            <w:vAlign w:val="center"/>
          </w:tcPr>
          <w:p w14:paraId="65920D34" w14:textId="77777777" w:rsidR="00F016A9" w:rsidRPr="00F016A9" w:rsidRDefault="00F016A9" w:rsidP="00F016A9">
            <w:pPr>
              <w:spacing w:after="0"/>
              <w:jc w:val="center"/>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1.4.13.</w:t>
            </w:r>
          </w:p>
        </w:tc>
        <w:tc>
          <w:tcPr>
            <w:tcW w:w="4351" w:type="pct"/>
            <w:gridSpan w:val="2"/>
            <w:shd w:val="clear" w:color="000000" w:fill="FFFFFF"/>
            <w:vAlign w:val="center"/>
          </w:tcPr>
          <w:p w14:paraId="2F116D64" w14:textId="77777777" w:rsidR="00F016A9" w:rsidRPr="00F016A9" w:rsidRDefault="00F016A9" w:rsidP="00F016A9">
            <w:pPr>
              <w:spacing w:after="0"/>
              <w:jc w:val="both"/>
              <w:rPr>
                <w:rFonts w:ascii="Times New Roman" w:eastAsia="Calibri" w:hAnsi="Times New Roman" w:cs="Times New Roman"/>
                <w:color w:val="000000"/>
                <w:sz w:val="24"/>
                <w:szCs w:val="24"/>
              </w:rPr>
            </w:pPr>
            <w:r w:rsidRPr="00F016A9">
              <w:rPr>
                <w:rFonts w:ascii="Times New Roman" w:eastAsia="Times New Roman" w:hAnsi="Times New Roman" w:cs="Times New Roman"/>
                <w:sz w:val="24"/>
                <w:szCs w:val="24"/>
                <w:lang w:eastAsia="ru-RU"/>
              </w:rPr>
              <w:t>Баннер сценический - "портал", размером 3х1 м. (2 шт.)</w:t>
            </w:r>
          </w:p>
        </w:tc>
      </w:tr>
      <w:tr w:rsidR="00F016A9" w:rsidRPr="00F016A9" w14:paraId="092CA2A2" w14:textId="77777777" w:rsidTr="00751BEF">
        <w:trPr>
          <w:trHeight w:val="557"/>
        </w:trPr>
        <w:tc>
          <w:tcPr>
            <w:tcW w:w="5000" w:type="pct"/>
            <w:gridSpan w:val="3"/>
            <w:shd w:val="clear" w:color="000000" w:fill="FFFFFF"/>
            <w:vAlign w:val="center"/>
          </w:tcPr>
          <w:p w14:paraId="39ABA6D9"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F016A9" w:rsidRPr="00F016A9" w14:paraId="7CDBAE92" w14:textId="77777777" w:rsidTr="00751BEF">
        <w:trPr>
          <w:trHeight w:val="557"/>
        </w:trPr>
        <w:tc>
          <w:tcPr>
            <w:tcW w:w="5000" w:type="pct"/>
            <w:gridSpan w:val="3"/>
            <w:shd w:val="clear" w:color="000000" w:fill="FFFFFF"/>
            <w:vAlign w:val="center"/>
          </w:tcPr>
          <w:p w14:paraId="1067E57D"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F016A9" w:rsidRPr="00F016A9" w14:paraId="4DECDA84" w14:textId="77777777" w:rsidTr="00751BEF">
        <w:trPr>
          <w:trHeight w:val="60"/>
        </w:trPr>
        <w:tc>
          <w:tcPr>
            <w:tcW w:w="649" w:type="pct"/>
            <w:shd w:val="clear" w:color="000000" w:fill="FFFFFF"/>
            <w:vAlign w:val="center"/>
          </w:tcPr>
          <w:p w14:paraId="12C4FFCB"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lastRenderedPageBreak/>
              <w:t>1.5.</w:t>
            </w:r>
          </w:p>
        </w:tc>
        <w:tc>
          <w:tcPr>
            <w:tcW w:w="4351" w:type="pct"/>
            <w:gridSpan w:val="2"/>
            <w:shd w:val="clear" w:color="000000" w:fill="FFFFFF"/>
            <w:vAlign w:val="center"/>
          </w:tcPr>
          <w:p w14:paraId="2A95BFD3" w14:textId="77777777" w:rsidR="00F016A9" w:rsidRPr="00F016A9" w:rsidRDefault="00F016A9" w:rsidP="00F016A9">
            <w:pPr>
              <w:spacing w:after="0"/>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Услуги по обеспечению  полиграфической продукцией:</w:t>
            </w:r>
          </w:p>
        </w:tc>
      </w:tr>
      <w:tr w:rsidR="00F016A9" w:rsidRPr="00F016A9" w14:paraId="0D41E26E" w14:textId="77777777" w:rsidTr="00751BEF">
        <w:trPr>
          <w:trHeight w:val="170"/>
        </w:trPr>
        <w:tc>
          <w:tcPr>
            <w:tcW w:w="649" w:type="pct"/>
            <w:shd w:val="clear" w:color="000000" w:fill="FFFFFF"/>
            <w:vAlign w:val="center"/>
          </w:tcPr>
          <w:p w14:paraId="1287E421"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1.5.1.</w:t>
            </w:r>
          </w:p>
        </w:tc>
        <w:tc>
          <w:tcPr>
            <w:tcW w:w="4351" w:type="pct"/>
            <w:gridSpan w:val="2"/>
            <w:shd w:val="clear" w:color="000000" w:fill="FFFFFF"/>
            <w:vAlign w:val="center"/>
          </w:tcPr>
          <w:p w14:paraId="0247883B"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Конверт с нанесением (2500 шт.)</w:t>
            </w:r>
          </w:p>
        </w:tc>
      </w:tr>
      <w:tr w:rsidR="00F016A9" w:rsidRPr="00F016A9" w14:paraId="734661DC" w14:textId="77777777" w:rsidTr="00751BEF">
        <w:trPr>
          <w:trHeight w:val="557"/>
        </w:trPr>
        <w:tc>
          <w:tcPr>
            <w:tcW w:w="5000" w:type="pct"/>
            <w:gridSpan w:val="3"/>
            <w:shd w:val="clear" w:color="000000" w:fill="FFFFFF"/>
            <w:vAlign w:val="center"/>
          </w:tcPr>
          <w:p w14:paraId="339842C6"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размер не менее 162х269 мм. (С5), бумага, плотностью не менее 90 гр.; форма клапана: прямая; внутренняя запечатка; прозрачная вставка (окно) на лицевой стороне; тип заклеивания: стрип; полноцветная двусторонняя печать; вид нанесения: цифровая печать или эквивалент. Эскиз по согласованию с Заказчиком</w:t>
            </w:r>
          </w:p>
        </w:tc>
      </w:tr>
      <w:tr w:rsidR="00F016A9" w:rsidRPr="00F016A9" w14:paraId="4F2E54C4" w14:textId="77777777" w:rsidTr="00751BEF">
        <w:trPr>
          <w:trHeight w:val="60"/>
        </w:trPr>
        <w:tc>
          <w:tcPr>
            <w:tcW w:w="649" w:type="pct"/>
            <w:shd w:val="clear" w:color="000000" w:fill="FFFFFF"/>
            <w:vAlign w:val="center"/>
          </w:tcPr>
          <w:p w14:paraId="6E2531DD"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1.5.2.</w:t>
            </w:r>
          </w:p>
        </w:tc>
        <w:tc>
          <w:tcPr>
            <w:tcW w:w="4351" w:type="pct"/>
            <w:gridSpan w:val="2"/>
            <w:shd w:val="clear" w:color="000000" w:fill="FFFFFF"/>
            <w:vAlign w:val="center"/>
          </w:tcPr>
          <w:p w14:paraId="23F6D3F6"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Бейдж на клипсе с лентой (50 шт.)</w:t>
            </w:r>
          </w:p>
        </w:tc>
      </w:tr>
      <w:tr w:rsidR="00F016A9" w:rsidRPr="00F016A9" w14:paraId="48AC8743" w14:textId="77777777" w:rsidTr="00751BEF">
        <w:trPr>
          <w:trHeight w:val="557"/>
        </w:trPr>
        <w:tc>
          <w:tcPr>
            <w:tcW w:w="5000" w:type="pct"/>
            <w:gridSpan w:val="3"/>
            <w:shd w:val="clear" w:color="000000" w:fill="FFFFFF"/>
            <w:vAlign w:val="center"/>
          </w:tcPr>
          <w:p w14:paraId="3F76B939"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размер не менее 105х148 мм. (А6), материал: пластик, цвет – белый., клипса металлическая, длина ленты: не менее 1 м., плотность 250 мг/кв.см., глянцевая ламинация, цвет 4+0. Эскиз по согласованию с Заказчиком.</w:t>
            </w:r>
          </w:p>
        </w:tc>
      </w:tr>
      <w:tr w:rsidR="00F016A9" w:rsidRPr="00F016A9" w14:paraId="132929DD" w14:textId="77777777" w:rsidTr="00751BEF">
        <w:trPr>
          <w:trHeight w:val="60"/>
        </w:trPr>
        <w:tc>
          <w:tcPr>
            <w:tcW w:w="649" w:type="pct"/>
            <w:shd w:val="clear" w:color="000000" w:fill="FFFFFF"/>
            <w:vAlign w:val="center"/>
          </w:tcPr>
          <w:p w14:paraId="1DCE0117" w14:textId="77777777" w:rsidR="00F016A9" w:rsidRPr="00F016A9" w:rsidRDefault="00F016A9" w:rsidP="00F016A9">
            <w:pPr>
              <w:spacing w:after="0"/>
              <w:jc w:val="center"/>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1.5.3.</w:t>
            </w:r>
          </w:p>
        </w:tc>
        <w:tc>
          <w:tcPr>
            <w:tcW w:w="4351" w:type="pct"/>
            <w:gridSpan w:val="2"/>
            <w:shd w:val="clear" w:color="000000" w:fill="FFFFFF"/>
            <w:vAlign w:val="center"/>
          </w:tcPr>
          <w:p w14:paraId="030C8A7A" w14:textId="77777777" w:rsidR="00F016A9" w:rsidRPr="00F016A9" w:rsidRDefault="00F016A9" w:rsidP="00F016A9">
            <w:pPr>
              <w:spacing w:after="0"/>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Наклейка тематическая с нанесением (2500 шт.)</w:t>
            </w:r>
          </w:p>
        </w:tc>
      </w:tr>
      <w:tr w:rsidR="00F016A9" w:rsidRPr="00F016A9" w14:paraId="4D993D72" w14:textId="77777777" w:rsidTr="00751BEF">
        <w:trPr>
          <w:trHeight w:val="557"/>
        </w:trPr>
        <w:tc>
          <w:tcPr>
            <w:tcW w:w="5000" w:type="pct"/>
            <w:gridSpan w:val="3"/>
            <w:shd w:val="clear" w:color="000000" w:fill="FFFFFF"/>
            <w:vAlign w:val="center"/>
          </w:tcPr>
          <w:p w14:paraId="2D37B7F7" w14:textId="77777777" w:rsidR="00F016A9" w:rsidRPr="00F016A9" w:rsidRDefault="00F016A9" w:rsidP="00F016A9">
            <w:pPr>
              <w:spacing w:after="0"/>
              <w:jc w:val="both"/>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Требования: материал: прозрачная самоклеящаяся пленка, бумага; размер: не менее 148х210 мм., метод нанесения: цифровая печать или эквивалент, цвет не менее 4+0. Эскиз по согласованию с Заказчиком.</w:t>
            </w:r>
          </w:p>
        </w:tc>
      </w:tr>
      <w:tr w:rsidR="00F016A9" w:rsidRPr="00F016A9" w14:paraId="55CA9D0D" w14:textId="77777777" w:rsidTr="00751BEF">
        <w:trPr>
          <w:trHeight w:val="60"/>
        </w:trPr>
        <w:tc>
          <w:tcPr>
            <w:tcW w:w="649" w:type="pct"/>
            <w:shd w:val="clear" w:color="000000" w:fill="FFFFFF"/>
            <w:vAlign w:val="center"/>
          </w:tcPr>
          <w:p w14:paraId="0AD71988" w14:textId="77777777" w:rsidR="00F016A9" w:rsidRPr="00F016A9" w:rsidRDefault="00F016A9" w:rsidP="00F016A9">
            <w:pPr>
              <w:spacing w:after="0"/>
              <w:jc w:val="center"/>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1.5.4.</w:t>
            </w:r>
          </w:p>
        </w:tc>
        <w:tc>
          <w:tcPr>
            <w:tcW w:w="4351" w:type="pct"/>
            <w:gridSpan w:val="2"/>
            <w:shd w:val="clear" w:color="000000" w:fill="FFFFFF"/>
            <w:vAlign w:val="center"/>
          </w:tcPr>
          <w:p w14:paraId="78FB2515" w14:textId="77777777" w:rsidR="00F016A9" w:rsidRPr="00F016A9" w:rsidRDefault="00F016A9" w:rsidP="00F016A9">
            <w:pPr>
              <w:spacing w:after="0"/>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Лента с нанесением (1 шт.)</w:t>
            </w:r>
          </w:p>
        </w:tc>
      </w:tr>
      <w:tr w:rsidR="00F016A9" w:rsidRPr="00F016A9" w14:paraId="36054FC8" w14:textId="77777777" w:rsidTr="00751BEF">
        <w:trPr>
          <w:trHeight w:val="557"/>
        </w:trPr>
        <w:tc>
          <w:tcPr>
            <w:tcW w:w="5000" w:type="pct"/>
            <w:gridSpan w:val="3"/>
            <w:shd w:val="clear" w:color="000000" w:fill="FFFFFF"/>
            <w:vAlign w:val="center"/>
          </w:tcPr>
          <w:p w14:paraId="58F7D077" w14:textId="77777777" w:rsidR="00F016A9" w:rsidRPr="00F016A9" w:rsidRDefault="00F016A9" w:rsidP="00F016A9">
            <w:pPr>
              <w:spacing w:after="0"/>
              <w:jc w:val="both"/>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Требования: материал: атлас; длина не менее 400 см., ширина не менее 20 см.; тип нанесения: термотрансфер или эквивалент. Эскиз по согласованию с Заказчиком.</w:t>
            </w:r>
          </w:p>
        </w:tc>
      </w:tr>
      <w:tr w:rsidR="00F016A9" w:rsidRPr="00F016A9" w14:paraId="30DD642B" w14:textId="77777777" w:rsidTr="00751BEF">
        <w:trPr>
          <w:trHeight w:val="60"/>
        </w:trPr>
        <w:tc>
          <w:tcPr>
            <w:tcW w:w="649" w:type="pct"/>
            <w:shd w:val="clear" w:color="000000" w:fill="FFFFFF"/>
            <w:vAlign w:val="center"/>
          </w:tcPr>
          <w:p w14:paraId="04D26A60" w14:textId="77777777" w:rsidR="00F016A9" w:rsidRPr="00F016A9" w:rsidRDefault="00F016A9" w:rsidP="00F016A9">
            <w:pPr>
              <w:spacing w:after="0"/>
              <w:jc w:val="center"/>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1.5.5.</w:t>
            </w:r>
          </w:p>
        </w:tc>
        <w:tc>
          <w:tcPr>
            <w:tcW w:w="4351" w:type="pct"/>
            <w:gridSpan w:val="2"/>
            <w:shd w:val="clear" w:color="000000" w:fill="FFFFFF"/>
            <w:vAlign w:val="center"/>
          </w:tcPr>
          <w:p w14:paraId="174799A1" w14:textId="77777777" w:rsidR="00F016A9" w:rsidRPr="00F016A9" w:rsidRDefault="00F016A9" w:rsidP="00F016A9">
            <w:pPr>
              <w:spacing w:after="0"/>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Шильд на кубок (24 шт.)</w:t>
            </w:r>
          </w:p>
        </w:tc>
      </w:tr>
      <w:tr w:rsidR="00F016A9" w:rsidRPr="00F016A9" w14:paraId="3BD8D8CE" w14:textId="77777777" w:rsidTr="00751BEF">
        <w:trPr>
          <w:trHeight w:val="557"/>
        </w:trPr>
        <w:tc>
          <w:tcPr>
            <w:tcW w:w="5000" w:type="pct"/>
            <w:gridSpan w:val="3"/>
            <w:shd w:val="clear" w:color="000000" w:fill="FFFFFF"/>
            <w:vAlign w:val="center"/>
          </w:tcPr>
          <w:p w14:paraId="3858A5AE" w14:textId="77777777" w:rsidR="00F016A9" w:rsidRPr="00F016A9" w:rsidRDefault="00F016A9" w:rsidP="00F016A9">
            <w:pPr>
              <w:spacing w:after="0"/>
              <w:jc w:val="both"/>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F016A9" w:rsidRPr="00F016A9" w14:paraId="28BCCBAA" w14:textId="77777777" w:rsidTr="00751BEF">
        <w:trPr>
          <w:trHeight w:val="60"/>
        </w:trPr>
        <w:tc>
          <w:tcPr>
            <w:tcW w:w="649" w:type="pct"/>
            <w:shd w:val="clear" w:color="000000" w:fill="FFFFFF"/>
            <w:vAlign w:val="center"/>
          </w:tcPr>
          <w:p w14:paraId="09023373" w14:textId="77777777" w:rsidR="00F016A9" w:rsidRPr="00F016A9" w:rsidRDefault="00F016A9" w:rsidP="00F016A9">
            <w:pPr>
              <w:spacing w:after="0"/>
              <w:jc w:val="center"/>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1.5.6.</w:t>
            </w:r>
          </w:p>
        </w:tc>
        <w:tc>
          <w:tcPr>
            <w:tcW w:w="4351" w:type="pct"/>
            <w:gridSpan w:val="2"/>
            <w:shd w:val="clear" w:color="000000" w:fill="FFFFFF"/>
            <w:vAlign w:val="center"/>
          </w:tcPr>
          <w:p w14:paraId="347C89BC" w14:textId="77777777" w:rsidR="00F016A9" w:rsidRPr="00F016A9" w:rsidRDefault="00F016A9" w:rsidP="00F016A9">
            <w:pPr>
              <w:spacing w:after="0"/>
              <w:jc w:val="both"/>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Диплом (24 шт.)</w:t>
            </w:r>
          </w:p>
        </w:tc>
      </w:tr>
      <w:tr w:rsidR="00F016A9" w:rsidRPr="00F016A9" w14:paraId="7612C796" w14:textId="77777777" w:rsidTr="00751BEF">
        <w:trPr>
          <w:trHeight w:val="557"/>
        </w:trPr>
        <w:tc>
          <w:tcPr>
            <w:tcW w:w="5000" w:type="pct"/>
            <w:gridSpan w:val="3"/>
            <w:shd w:val="clear" w:color="000000" w:fill="FFFFFF"/>
            <w:vAlign w:val="center"/>
          </w:tcPr>
          <w:p w14:paraId="6DDDEE7B" w14:textId="77777777" w:rsidR="00F016A9" w:rsidRPr="00F016A9" w:rsidRDefault="00F016A9" w:rsidP="00F016A9">
            <w:pPr>
              <w:spacing w:after="0"/>
              <w:jc w:val="both"/>
              <w:rPr>
                <w:rFonts w:ascii="Times New Roman" w:eastAsia="Calibri" w:hAnsi="Times New Roman" w:cs="Times New Roman"/>
                <w:color w:val="000000"/>
                <w:sz w:val="24"/>
                <w:szCs w:val="24"/>
              </w:rPr>
            </w:pPr>
            <w:r w:rsidRPr="00F016A9">
              <w:rPr>
                <w:rFonts w:ascii="Times New Roman" w:eastAsia="Calibri" w:hAnsi="Times New Roman" w:cs="Times New Roman"/>
                <w:color w:val="000000"/>
                <w:sz w:val="24"/>
                <w:szCs w:val="24"/>
              </w:rPr>
              <w:t>Требования: размер: 210х297 мм. (формат А4), материал: мелованная бумага плотностью не менее 300 гр., тип печати: офсетная печать 4+0 (СMYK). Эскиз по согласованию с Заказчиком.</w:t>
            </w:r>
          </w:p>
        </w:tc>
      </w:tr>
      <w:tr w:rsidR="00F016A9" w:rsidRPr="00F016A9" w14:paraId="44771EEE" w14:textId="77777777" w:rsidTr="00751BEF">
        <w:trPr>
          <w:trHeight w:val="557"/>
        </w:trPr>
        <w:tc>
          <w:tcPr>
            <w:tcW w:w="5000" w:type="pct"/>
            <w:gridSpan w:val="3"/>
            <w:shd w:val="clear" w:color="000000" w:fill="FFFFFF"/>
            <w:vAlign w:val="center"/>
          </w:tcPr>
          <w:p w14:paraId="497FBCB4"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color w:val="000000"/>
                <w:sz w:val="24"/>
                <w:szCs w:val="24"/>
              </w:rPr>
              <w:t xml:space="preserve">Исполнитель должен осуществить доставку полиграфической продукции к месту проведения мероприятия в сроки, утвержденные Заказчиком, а также организовать раздачу полиграфической продукции. </w:t>
            </w:r>
          </w:p>
        </w:tc>
      </w:tr>
      <w:tr w:rsidR="00F016A9" w:rsidRPr="00F016A9" w14:paraId="3156AEF1" w14:textId="77777777" w:rsidTr="00751BEF">
        <w:trPr>
          <w:trHeight w:val="557"/>
        </w:trPr>
        <w:tc>
          <w:tcPr>
            <w:tcW w:w="649" w:type="pct"/>
            <w:shd w:val="clear" w:color="000000" w:fill="FFFFFF"/>
            <w:vAlign w:val="center"/>
          </w:tcPr>
          <w:p w14:paraId="28EA6CA0"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1.6.</w:t>
            </w:r>
          </w:p>
        </w:tc>
        <w:tc>
          <w:tcPr>
            <w:tcW w:w="4351" w:type="pct"/>
            <w:gridSpan w:val="2"/>
            <w:shd w:val="clear" w:color="000000" w:fill="FFFFFF"/>
            <w:vAlign w:val="center"/>
          </w:tcPr>
          <w:p w14:paraId="4455F9A3"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Услуги по организации и обеспечению аккредитации участников мероприятия и работы судейской группы</w:t>
            </w:r>
          </w:p>
        </w:tc>
      </w:tr>
      <w:tr w:rsidR="00F016A9" w:rsidRPr="00F016A9" w14:paraId="76290463" w14:textId="77777777" w:rsidTr="00751BEF">
        <w:trPr>
          <w:trHeight w:val="557"/>
        </w:trPr>
        <w:tc>
          <w:tcPr>
            <w:tcW w:w="649" w:type="pct"/>
            <w:shd w:val="clear" w:color="000000" w:fill="FFFFFF"/>
            <w:vAlign w:val="center"/>
          </w:tcPr>
          <w:p w14:paraId="65822D63"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1.6.1.</w:t>
            </w:r>
          </w:p>
        </w:tc>
        <w:tc>
          <w:tcPr>
            <w:tcW w:w="4351" w:type="pct"/>
            <w:gridSpan w:val="2"/>
            <w:shd w:val="clear" w:color="000000" w:fill="FFFFFF"/>
            <w:vAlign w:val="center"/>
          </w:tcPr>
          <w:p w14:paraId="4E14270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Организация и обеспечение работы судейской группы, аккредитация участников мероприятия (1 услуга)</w:t>
            </w:r>
          </w:p>
        </w:tc>
      </w:tr>
      <w:tr w:rsidR="00F016A9" w:rsidRPr="00F016A9" w14:paraId="1E5E9957" w14:textId="77777777" w:rsidTr="00751BEF">
        <w:trPr>
          <w:trHeight w:val="557"/>
        </w:trPr>
        <w:tc>
          <w:tcPr>
            <w:tcW w:w="5000" w:type="pct"/>
            <w:gridSpan w:val="3"/>
            <w:shd w:val="clear" w:color="000000" w:fill="FFFFFF"/>
            <w:vAlign w:val="center"/>
          </w:tcPr>
          <w:p w14:paraId="1E9A3E8E"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квалифицированные судья (не менее 45 человек),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забега (дача старта, прием финиша), судьи на дистанцию и формирование стартовых волн, сопровождение участников мероприятия на дистанции).</w:t>
            </w:r>
          </w:p>
        </w:tc>
      </w:tr>
      <w:tr w:rsidR="00F016A9" w:rsidRPr="00F016A9" w14:paraId="0F9FC29D" w14:textId="77777777" w:rsidTr="00751BEF">
        <w:trPr>
          <w:trHeight w:val="60"/>
        </w:trPr>
        <w:tc>
          <w:tcPr>
            <w:tcW w:w="649" w:type="pct"/>
            <w:shd w:val="clear" w:color="000000" w:fill="FFFFFF"/>
            <w:vAlign w:val="center"/>
          </w:tcPr>
          <w:p w14:paraId="2E2D6A96"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1.6.2.</w:t>
            </w:r>
          </w:p>
        </w:tc>
        <w:tc>
          <w:tcPr>
            <w:tcW w:w="4351" w:type="pct"/>
            <w:gridSpan w:val="2"/>
            <w:shd w:val="clear" w:color="000000" w:fill="FFFFFF"/>
            <w:vAlign w:val="center"/>
          </w:tcPr>
          <w:p w14:paraId="1F5EB703"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sz w:val="24"/>
                <w:szCs w:val="24"/>
              </w:rPr>
              <w:t>Обеспечение канцелярскими товарами (1 комплект)</w:t>
            </w:r>
          </w:p>
        </w:tc>
      </w:tr>
      <w:tr w:rsidR="00F016A9" w:rsidRPr="00F016A9" w14:paraId="4BEDDE81" w14:textId="77777777" w:rsidTr="00751BEF">
        <w:trPr>
          <w:trHeight w:val="557"/>
        </w:trPr>
        <w:tc>
          <w:tcPr>
            <w:tcW w:w="5000" w:type="pct"/>
            <w:gridSpan w:val="3"/>
            <w:shd w:val="clear" w:color="000000" w:fill="FFFFFF"/>
            <w:vAlign w:val="center"/>
          </w:tcPr>
          <w:p w14:paraId="7EF9B05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color w:val="000000"/>
                <w:sz w:val="24"/>
                <w:szCs w:val="24"/>
              </w:rPr>
              <w:t>Требования: в комплекте: бумага, формат А4 - 8 упак., ручки шариковые не менее 400 шт., карандаши грифельные с ластиком - не менее 200 шт., степлер (до 20 листов) - 16 шт., ножницы канцелярские тупоконечные (не менее 165 мм) - 8 шт., скобы для степлера - 6 упак., файл вкладыш формат А4: 5 упак., планшет для бумаги - 90 шт., скотч прозрачный 50х50 мм. плотность 40 мкм. - 15 шт., маркеры (черные и красные) - 50 шт.</w:t>
            </w:r>
          </w:p>
        </w:tc>
      </w:tr>
      <w:tr w:rsidR="00F016A9" w:rsidRPr="00F016A9" w14:paraId="19614E8C" w14:textId="77777777" w:rsidTr="00751BEF">
        <w:trPr>
          <w:trHeight w:val="557"/>
        </w:trPr>
        <w:tc>
          <w:tcPr>
            <w:tcW w:w="5000" w:type="pct"/>
            <w:gridSpan w:val="3"/>
            <w:shd w:val="clear" w:color="000000" w:fill="FFFFFF"/>
            <w:vAlign w:val="center"/>
          </w:tcPr>
          <w:p w14:paraId="7F7DD50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sz w:val="24"/>
                <w:szCs w:val="24"/>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F016A9" w:rsidRPr="00F016A9" w14:paraId="1E3392E9" w14:textId="77777777" w:rsidTr="00751BEF">
        <w:trPr>
          <w:trHeight w:val="60"/>
        </w:trPr>
        <w:tc>
          <w:tcPr>
            <w:tcW w:w="649" w:type="pct"/>
            <w:shd w:val="clear" w:color="000000" w:fill="FFFFFF"/>
            <w:vAlign w:val="center"/>
          </w:tcPr>
          <w:p w14:paraId="450F19EA"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Calibri" w:hAnsi="Times New Roman" w:cs="Times New Roman"/>
                <w:sz w:val="24"/>
                <w:szCs w:val="24"/>
              </w:rPr>
              <w:t>1.7.</w:t>
            </w:r>
          </w:p>
        </w:tc>
        <w:tc>
          <w:tcPr>
            <w:tcW w:w="4351" w:type="pct"/>
            <w:gridSpan w:val="2"/>
            <w:shd w:val="clear" w:color="000000" w:fill="FFFFFF"/>
            <w:vAlign w:val="center"/>
          </w:tcPr>
          <w:p w14:paraId="6F6203AA"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Услуги по обеспечению спортивной экипировкой:</w:t>
            </w:r>
          </w:p>
        </w:tc>
      </w:tr>
      <w:tr w:rsidR="00F016A9" w:rsidRPr="00F016A9" w14:paraId="7D37CF90" w14:textId="77777777" w:rsidTr="00751BEF">
        <w:trPr>
          <w:trHeight w:val="113"/>
        </w:trPr>
        <w:tc>
          <w:tcPr>
            <w:tcW w:w="649" w:type="pct"/>
            <w:shd w:val="clear" w:color="000000" w:fill="FFFFFF"/>
            <w:vAlign w:val="center"/>
          </w:tcPr>
          <w:p w14:paraId="3B97BBC1"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Calibri" w:hAnsi="Times New Roman" w:cs="Times New Roman"/>
                <w:sz w:val="24"/>
                <w:szCs w:val="24"/>
              </w:rPr>
              <w:t>1.7.1.</w:t>
            </w:r>
          </w:p>
        </w:tc>
        <w:tc>
          <w:tcPr>
            <w:tcW w:w="4351" w:type="pct"/>
            <w:gridSpan w:val="2"/>
            <w:shd w:val="clear" w:color="000000" w:fill="FFFFFF"/>
            <w:vAlign w:val="center"/>
          </w:tcPr>
          <w:p w14:paraId="470A9D0D"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Ветровка с нанесением (130 шт.)</w:t>
            </w:r>
          </w:p>
        </w:tc>
      </w:tr>
      <w:tr w:rsidR="00F016A9" w:rsidRPr="00F016A9" w14:paraId="0FC573D6" w14:textId="77777777" w:rsidTr="00751BEF">
        <w:trPr>
          <w:trHeight w:val="557"/>
        </w:trPr>
        <w:tc>
          <w:tcPr>
            <w:tcW w:w="5000" w:type="pct"/>
            <w:gridSpan w:val="3"/>
            <w:shd w:val="clear" w:color="000000" w:fill="FFFFFF"/>
            <w:vAlign w:val="center"/>
          </w:tcPr>
          <w:p w14:paraId="6122D154"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lastRenderedPageBreak/>
              <w:t>Требования: высокий воротник, капюшон, резинки на рукавах, шнурки в капюшоне и по низу ветровки, с фиксаторами и наконечниками, застежка на молнии; ткань – оксфорд, водонепроницаемая (полиэстр); нанесение: термотрансфер или эквивалент. Эскиз и размерный ряд по согласованию с Заказчиком.</w:t>
            </w:r>
          </w:p>
        </w:tc>
      </w:tr>
      <w:tr w:rsidR="00F016A9" w:rsidRPr="00F016A9" w14:paraId="69662335" w14:textId="77777777" w:rsidTr="00751BEF">
        <w:trPr>
          <w:trHeight w:val="60"/>
        </w:trPr>
        <w:tc>
          <w:tcPr>
            <w:tcW w:w="649" w:type="pct"/>
            <w:shd w:val="clear" w:color="000000" w:fill="FFFFFF"/>
            <w:vAlign w:val="center"/>
          </w:tcPr>
          <w:p w14:paraId="24F996EF"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Calibri" w:hAnsi="Times New Roman" w:cs="Times New Roman"/>
                <w:sz w:val="24"/>
                <w:szCs w:val="24"/>
              </w:rPr>
              <w:t>1.7.2.</w:t>
            </w:r>
          </w:p>
        </w:tc>
        <w:tc>
          <w:tcPr>
            <w:tcW w:w="4351" w:type="pct"/>
            <w:gridSpan w:val="2"/>
            <w:shd w:val="clear" w:color="000000" w:fill="FFFFFF"/>
            <w:vAlign w:val="center"/>
          </w:tcPr>
          <w:p w14:paraId="16201F86"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Кепка-бейсболка с нанесением (130 шт.)</w:t>
            </w:r>
          </w:p>
        </w:tc>
      </w:tr>
      <w:tr w:rsidR="00F016A9" w:rsidRPr="00F016A9" w14:paraId="4E529E2F" w14:textId="77777777" w:rsidTr="00751BEF">
        <w:trPr>
          <w:trHeight w:val="557"/>
        </w:trPr>
        <w:tc>
          <w:tcPr>
            <w:tcW w:w="5000" w:type="pct"/>
            <w:gridSpan w:val="3"/>
            <w:shd w:val="clear" w:color="000000" w:fill="FFFFFF"/>
            <w:vAlign w:val="center"/>
          </w:tcPr>
          <w:p w14:paraId="0E6185B1"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Кепка-бейсболка с нанесением (материал: хлопок, плотность не менее 260 г/кв.м.; тип нанесения: шелкография или эквивалент). Эскиз и цвет по согласованию с Заказчиком.</w:t>
            </w:r>
          </w:p>
        </w:tc>
      </w:tr>
      <w:tr w:rsidR="00F016A9" w:rsidRPr="00F016A9" w14:paraId="43CE8FCD" w14:textId="77777777" w:rsidTr="00751BEF">
        <w:trPr>
          <w:trHeight w:val="557"/>
        </w:trPr>
        <w:tc>
          <w:tcPr>
            <w:tcW w:w="5000" w:type="pct"/>
            <w:gridSpan w:val="3"/>
            <w:shd w:val="clear" w:color="000000" w:fill="FFFFFF"/>
            <w:vAlign w:val="center"/>
          </w:tcPr>
          <w:p w14:paraId="528B4478"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Исполнитель должен осуществить доставку экипировки к месту проведения мероприятия в сроки утвержденные Заказчиком, а также организовать раздачу экипировки.</w:t>
            </w:r>
          </w:p>
        </w:tc>
      </w:tr>
      <w:tr w:rsidR="00F016A9" w:rsidRPr="00F016A9" w14:paraId="17684402" w14:textId="77777777" w:rsidTr="00751BEF">
        <w:trPr>
          <w:trHeight w:val="60"/>
        </w:trPr>
        <w:tc>
          <w:tcPr>
            <w:tcW w:w="649" w:type="pct"/>
            <w:shd w:val="clear" w:color="000000" w:fill="FFFFFF"/>
            <w:vAlign w:val="center"/>
          </w:tcPr>
          <w:p w14:paraId="666F8E00"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1.8.</w:t>
            </w:r>
          </w:p>
        </w:tc>
        <w:tc>
          <w:tcPr>
            <w:tcW w:w="4351" w:type="pct"/>
            <w:gridSpan w:val="2"/>
            <w:shd w:val="clear" w:color="000000" w:fill="FFFFFF"/>
            <w:vAlign w:val="center"/>
          </w:tcPr>
          <w:p w14:paraId="60A790BB"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Услуги по обеспечению питьевой водой участников мероприятия:</w:t>
            </w:r>
          </w:p>
        </w:tc>
      </w:tr>
      <w:tr w:rsidR="00F016A9" w:rsidRPr="00F016A9" w14:paraId="53377137" w14:textId="77777777" w:rsidTr="00751BEF">
        <w:trPr>
          <w:trHeight w:val="60"/>
        </w:trPr>
        <w:tc>
          <w:tcPr>
            <w:tcW w:w="649" w:type="pct"/>
            <w:shd w:val="clear" w:color="000000" w:fill="FFFFFF"/>
            <w:vAlign w:val="center"/>
          </w:tcPr>
          <w:p w14:paraId="1605ADB0"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1.8.1.</w:t>
            </w:r>
          </w:p>
        </w:tc>
        <w:tc>
          <w:tcPr>
            <w:tcW w:w="4351" w:type="pct"/>
            <w:gridSpan w:val="2"/>
            <w:shd w:val="clear" w:color="000000" w:fill="FFFFFF"/>
            <w:vAlign w:val="center"/>
          </w:tcPr>
          <w:p w14:paraId="72E4EBD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Обеспечение питьевой водой (1 услуга)</w:t>
            </w:r>
          </w:p>
        </w:tc>
      </w:tr>
      <w:tr w:rsidR="00F016A9" w:rsidRPr="00F016A9" w14:paraId="2659E7CB" w14:textId="77777777" w:rsidTr="00751BEF">
        <w:trPr>
          <w:trHeight w:val="651"/>
        </w:trPr>
        <w:tc>
          <w:tcPr>
            <w:tcW w:w="5000" w:type="pct"/>
            <w:gridSpan w:val="3"/>
            <w:shd w:val="clear" w:color="000000" w:fill="FFFFFF"/>
            <w:vAlign w:val="center"/>
          </w:tcPr>
          <w:p w14:paraId="10FF1F21"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Требования: бутилированная питьевая вода не менее 6000 шт., объем не менее 0,5 л, материал бутылки: полимер.</w:t>
            </w:r>
          </w:p>
        </w:tc>
      </w:tr>
      <w:tr w:rsidR="00F016A9" w:rsidRPr="00F016A9" w14:paraId="365B344B" w14:textId="77777777" w:rsidTr="00751BEF">
        <w:trPr>
          <w:trHeight w:val="557"/>
        </w:trPr>
        <w:tc>
          <w:tcPr>
            <w:tcW w:w="5000" w:type="pct"/>
            <w:gridSpan w:val="3"/>
            <w:shd w:val="clear" w:color="000000" w:fill="FFFFFF"/>
            <w:vAlign w:val="center"/>
          </w:tcPr>
          <w:p w14:paraId="621E1011"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Исполнитель должен осуществить доставку бутилированной питьевой  воды к месту проведения мероприятия в сроки, утвержденные Заказчиком, а также обеспечить раздачу бутилированной питьевой воды и участникам мероприятия.</w:t>
            </w:r>
          </w:p>
        </w:tc>
      </w:tr>
      <w:tr w:rsidR="00F016A9" w:rsidRPr="00F016A9" w14:paraId="11993505" w14:textId="77777777" w:rsidTr="00751BEF">
        <w:trPr>
          <w:trHeight w:val="60"/>
        </w:trPr>
        <w:tc>
          <w:tcPr>
            <w:tcW w:w="649" w:type="pct"/>
            <w:shd w:val="clear" w:color="000000" w:fill="FFFFFF"/>
            <w:vAlign w:val="center"/>
          </w:tcPr>
          <w:p w14:paraId="63F1EC19"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1.9.</w:t>
            </w:r>
          </w:p>
        </w:tc>
        <w:tc>
          <w:tcPr>
            <w:tcW w:w="4351" w:type="pct"/>
            <w:gridSpan w:val="2"/>
            <w:shd w:val="clear" w:color="000000" w:fill="FFFFFF"/>
            <w:vAlign w:val="center"/>
          </w:tcPr>
          <w:p w14:paraId="52FB6687" w14:textId="77777777" w:rsidR="00F016A9" w:rsidRPr="00F016A9" w:rsidRDefault="00F016A9" w:rsidP="00F016A9">
            <w:pPr>
              <w:spacing w:after="0"/>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Услуги фото и видеосъемки мероприятия:</w:t>
            </w:r>
          </w:p>
        </w:tc>
      </w:tr>
      <w:tr w:rsidR="00F016A9" w:rsidRPr="00F016A9" w14:paraId="47D54B15" w14:textId="77777777" w:rsidTr="00751BEF">
        <w:trPr>
          <w:trHeight w:val="60"/>
        </w:trPr>
        <w:tc>
          <w:tcPr>
            <w:tcW w:w="649" w:type="pct"/>
            <w:shd w:val="clear" w:color="000000" w:fill="FFFFFF"/>
            <w:vAlign w:val="center"/>
          </w:tcPr>
          <w:p w14:paraId="3D93AA7A" w14:textId="77777777" w:rsidR="00F016A9" w:rsidRPr="00F016A9" w:rsidRDefault="00F016A9" w:rsidP="00F016A9">
            <w:pPr>
              <w:spacing w:after="0"/>
              <w:jc w:val="center"/>
              <w:rPr>
                <w:rFonts w:ascii="Times New Roman" w:eastAsia="Times New Roman" w:hAnsi="Times New Roman" w:cs="Times New Roman"/>
                <w:bCs/>
                <w:color w:val="000000"/>
                <w:sz w:val="24"/>
                <w:szCs w:val="24"/>
                <w:lang w:eastAsia="ru-RU"/>
              </w:rPr>
            </w:pPr>
            <w:r w:rsidRPr="00F016A9">
              <w:rPr>
                <w:rFonts w:ascii="Times New Roman" w:eastAsia="Times New Roman" w:hAnsi="Times New Roman" w:cs="Times New Roman"/>
                <w:bCs/>
                <w:color w:val="000000"/>
                <w:sz w:val="24"/>
                <w:szCs w:val="24"/>
                <w:lang w:eastAsia="ru-RU"/>
              </w:rPr>
              <w:t>1.9.1.</w:t>
            </w:r>
          </w:p>
        </w:tc>
        <w:tc>
          <w:tcPr>
            <w:tcW w:w="4351" w:type="pct"/>
            <w:gridSpan w:val="2"/>
            <w:shd w:val="clear" w:color="000000" w:fill="FFFFFF"/>
            <w:vAlign w:val="center"/>
          </w:tcPr>
          <w:p w14:paraId="64FFE3DC"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Репортажная фотосъемка мероприятия (1 услуга)</w:t>
            </w:r>
          </w:p>
        </w:tc>
      </w:tr>
      <w:tr w:rsidR="00F016A9" w:rsidRPr="00F016A9" w14:paraId="26067797" w14:textId="77777777" w:rsidTr="00751BEF">
        <w:trPr>
          <w:trHeight w:val="286"/>
        </w:trPr>
        <w:tc>
          <w:tcPr>
            <w:tcW w:w="5000" w:type="pct"/>
            <w:gridSpan w:val="3"/>
            <w:shd w:val="clear" w:color="000000" w:fill="FFFFFF"/>
            <w:vAlign w:val="center"/>
          </w:tcPr>
          <w:p w14:paraId="5CAE4E80"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Фотограф (1 человек, не менее 9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 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jpeg, не менее 3456х2304 px; все изображения должны быть четко сфокусированы, сняты при правильной экспозиции (исключаются пересветы и недосветы),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перестопдача файлов 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F016A9" w:rsidRPr="00F016A9" w14:paraId="3B2B9FA2" w14:textId="77777777" w:rsidTr="00751BEF">
        <w:trPr>
          <w:trHeight w:val="60"/>
        </w:trPr>
        <w:tc>
          <w:tcPr>
            <w:tcW w:w="649" w:type="pct"/>
            <w:shd w:val="clear" w:color="000000" w:fill="FFFFFF"/>
            <w:vAlign w:val="center"/>
          </w:tcPr>
          <w:p w14:paraId="6126B5B1" w14:textId="77777777" w:rsidR="00F016A9" w:rsidRPr="00F016A9" w:rsidRDefault="00F016A9" w:rsidP="00F016A9">
            <w:pPr>
              <w:spacing w:after="0"/>
              <w:jc w:val="center"/>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1.9.2.</w:t>
            </w:r>
          </w:p>
        </w:tc>
        <w:tc>
          <w:tcPr>
            <w:tcW w:w="4351" w:type="pct"/>
            <w:gridSpan w:val="2"/>
            <w:shd w:val="clear" w:color="000000" w:fill="FFFFFF"/>
            <w:vAlign w:val="center"/>
          </w:tcPr>
          <w:p w14:paraId="25153F56"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Видеосъемка мероприятия (1 услуга)</w:t>
            </w:r>
          </w:p>
        </w:tc>
      </w:tr>
      <w:tr w:rsidR="00F016A9" w:rsidRPr="00F016A9" w14:paraId="43494305" w14:textId="77777777" w:rsidTr="00751BEF">
        <w:trPr>
          <w:trHeight w:val="286"/>
        </w:trPr>
        <w:tc>
          <w:tcPr>
            <w:tcW w:w="5000" w:type="pct"/>
            <w:gridSpan w:val="3"/>
            <w:shd w:val="clear" w:color="000000" w:fill="FFFFFF"/>
            <w:vAlign w:val="center"/>
          </w:tcPr>
          <w:p w14:paraId="1397D814"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Видео-оператор (1 человек, не менее 9 часов) и помощник видео-оператора (1 человек, не менее 7 часов), с опытом работы на спортивных и массовых мероприятиях не менее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файлообмен. Создание видеоролика продолжительностью не более 5 минут, формат full-hd. 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zoom: оптический 14х., стабилизатор изображения, форматы записи: 720р50/60, 1080р25/30, интерфейсы: выход HD/SD-SDI, HDMI, AV-выход, DV-выход, карты записи: SxS PRO/SD/SDHC/SDXC (до 64 Гб.) или эквивалент); в комплекте оборудования: штатив, объектив, вспышка, тренога, квадрокоптер.</w:t>
            </w:r>
          </w:p>
        </w:tc>
      </w:tr>
      <w:tr w:rsidR="00F016A9" w:rsidRPr="00F016A9" w14:paraId="59B566A1" w14:textId="77777777" w:rsidTr="00751BEF">
        <w:trPr>
          <w:trHeight w:val="557"/>
        </w:trPr>
        <w:tc>
          <w:tcPr>
            <w:tcW w:w="5000" w:type="pct"/>
            <w:gridSpan w:val="3"/>
            <w:shd w:val="clear" w:color="000000" w:fill="FFFFFF"/>
            <w:vAlign w:val="center"/>
          </w:tcPr>
          <w:p w14:paraId="6C9CE2CB"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Times New Roman" w:hAnsi="Times New Roman" w:cs="Times New Roman"/>
                <w:sz w:val="24"/>
                <w:szCs w:val="24"/>
                <w:lang w:eastAsia="ru-RU"/>
              </w:rPr>
              <w:t>Исполнитель должен организовать работу фотографа и видео-оператора в соответствии с концепцией мероприятия согласованной с Заказчиком.</w:t>
            </w:r>
          </w:p>
        </w:tc>
      </w:tr>
      <w:tr w:rsidR="00F016A9" w:rsidRPr="00F016A9" w14:paraId="3E53267B" w14:textId="77777777" w:rsidTr="00751BEF">
        <w:trPr>
          <w:trHeight w:val="60"/>
        </w:trPr>
        <w:tc>
          <w:tcPr>
            <w:tcW w:w="649" w:type="pct"/>
            <w:shd w:val="clear" w:color="000000" w:fill="FFFFFF"/>
            <w:vAlign w:val="center"/>
          </w:tcPr>
          <w:p w14:paraId="1F2F0316"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Calibri" w:hAnsi="Times New Roman" w:cs="Times New Roman"/>
                <w:sz w:val="24"/>
                <w:szCs w:val="24"/>
              </w:rPr>
              <w:t>1.10.</w:t>
            </w:r>
          </w:p>
        </w:tc>
        <w:tc>
          <w:tcPr>
            <w:tcW w:w="4351" w:type="pct"/>
            <w:gridSpan w:val="2"/>
            <w:shd w:val="clear" w:color="000000" w:fill="FFFFFF"/>
            <w:vAlign w:val="center"/>
          </w:tcPr>
          <w:p w14:paraId="6996193D" w14:textId="77777777" w:rsidR="00F016A9" w:rsidRPr="00F016A9" w:rsidRDefault="00F016A9" w:rsidP="00F016A9">
            <w:pPr>
              <w:spacing w:after="0"/>
              <w:rPr>
                <w:rFonts w:ascii="Times New Roman" w:eastAsia="Calibri" w:hAnsi="Times New Roman" w:cs="Times New Roman"/>
                <w:sz w:val="24"/>
                <w:szCs w:val="24"/>
              </w:rPr>
            </w:pPr>
            <w:r w:rsidRPr="00F016A9">
              <w:rPr>
                <w:rFonts w:ascii="Times New Roman" w:eastAsia="Calibri" w:hAnsi="Times New Roman" w:cs="Times New Roman"/>
                <w:sz w:val="24"/>
                <w:szCs w:val="24"/>
              </w:rPr>
              <w:t>Услуги по обеспечению дежурства медицинского персонала:</w:t>
            </w:r>
          </w:p>
        </w:tc>
      </w:tr>
      <w:tr w:rsidR="00F016A9" w:rsidRPr="00F016A9" w14:paraId="77260F51" w14:textId="77777777" w:rsidTr="00751BEF">
        <w:trPr>
          <w:trHeight w:val="541"/>
        </w:trPr>
        <w:tc>
          <w:tcPr>
            <w:tcW w:w="649" w:type="pct"/>
            <w:shd w:val="clear" w:color="000000" w:fill="FFFFFF"/>
            <w:vAlign w:val="center"/>
          </w:tcPr>
          <w:p w14:paraId="16F8170D"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Calibri" w:hAnsi="Times New Roman" w:cs="Times New Roman"/>
                <w:sz w:val="24"/>
                <w:szCs w:val="24"/>
              </w:rPr>
              <w:lastRenderedPageBreak/>
              <w:t>1.10.1.</w:t>
            </w:r>
          </w:p>
        </w:tc>
        <w:tc>
          <w:tcPr>
            <w:tcW w:w="4351" w:type="pct"/>
            <w:gridSpan w:val="2"/>
            <w:shd w:val="clear" w:color="000000" w:fill="FFFFFF"/>
          </w:tcPr>
          <w:p w14:paraId="46990372" w14:textId="77777777" w:rsidR="00F016A9" w:rsidRPr="00F016A9" w:rsidRDefault="00F016A9" w:rsidP="00F016A9">
            <w:pPr>
              <w:spacing w:after="0"/>
              <w:jc w:val="both"/>
              <w:rPr>
                <w:rFonts w:ascii="Times New Roman" w:eastAsia="Calibri" w:hAnsi="Times New Roman" w:cs="Times New Roman"/>
                <w:sz w:val="28"/>
              </w:rPr>
            </w:pPr>
            <w:r w:rsidRPr="00F016A9">
              <w:rPr>
                <w:rFonts w:ascii="Times New Roman" w:eastAsia="Calibri" w:hAnsi="Times New Roman" w:cs="Times New Roman"/>
                <w:sz w:val="24"/>
                <w:szCs w:val="24"/>
              </w:rPr>
              <w:t>Дежурство врачебной общепрофильной выездной бригады скорой медицинской помощи (2 автомобиля, не менее 11 часов каждый)</w:t>
            </w:r>
          </w:p>
        </w:tc>
      </w:tr>
      <w:tr w:rsidR="00F016A9" w:rsidRPr="00F016A9" w14:paraId="04147FC2" w14:textId="77777777" w:rsidTr="00751BEF">
        <w:trPr>
          <w:trHeight w:val="557"/>
        </w:trPr>
        <w:tc>
          <w:tcPr>
            <w:tcW w:w="5000" w:type="pct"/>
            <w:gridSpan w:val="3"/>
            <w:shd w:val="clear" w:color="000000" w:fill="FFFFFF"/>
          </w:tcPr>
          <w:p w14:paraId="0A268DA4"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sz w:val="24"/>
                <w:szCs w:val="24"/>
              </w:rPr>
              <w:t>Требования: врачебная общепрофильная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F016A9" w:rsidRPr="00F016A9" w14:paraId="14F76B11" w14:textId="77777777" w:rsidTr="00751BEF">
        <w:trPr>
          <w:trHeight w:val="60"/>
        </w:trPr>
        <w:tc>
          <w:tcPr>
            <w:tcW w:w="649" w:type="pct"/>
            <w:shd w:val="clear" w:color="000000" w:fill="FFFFFF"/>
            <w:vAlign w:val="center"/>
          </w:tcPr>
          <w:p w14:paraId="2175EB47"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Calibri" w:hAnsi="Times New Roman" w:cs="Times New Roman"/>
                <w:sz w:val="24"/>
                <w:szCs w:val="24"/>
              </w:rPr>
              <w:t>1.10.2.</w:t>
            </w:r>
          </w:p>
        </w:tc>
        <w:tc>
          <w:tcPr>
            <w:tcW w:w="4351" w:type="pct"/>
            <w:gridSpan w:val="2"/>
            <w:shd w:val="clear" w:color="000000" w:fill="FFFFFF"/>
            <w:vAlign w:val="center"/>
          </w:tcPr>
          <w:p w14:paraId="43CFC64E" w14:textId="77777777" w:rsidR="00F016A9" w:rsidRPr="00F016A9" w:rsidRDefault="00F016A9" w:rsidP="00F016A9">
            <w:pPr>
              <w:spacing w:after="0"/>
              <w:rPr>
                <w:rFonts w:ascii="Times New Roman" w:eastAsia="Times New Roman" w:hAnsi="Times New Roman" w:cs="Times New Roman"/>
                <w:sz w:val="24"/>
                <w:szCs w:val="24"/>
                <w:lang w:eastAsia="ru-RU"/>
              </w:rPr>
            </w:pPr>
            <w:r w:rsidRPr="00F016A9">
              <w:rPr>
                <w:rFonts w:ascii="Times New Roman" w:eastAsia="Calibri" w:hAnsi="Times New Roman" w:cs="Times New Roman"/>
                <w:sz w:val="24"/>
                <w:szCs w:val="24"/>
              </w:rPr>
              <w:t>Дежурство медицинского работника (2 человека, не менее 3 часов каждый)</w:t>
            </w:r>
          </w:p>
        </w:tc>
      </w:tr>
      <w:tr w:rsidR="00F016A9" w:rsidRPr="00F016A9" w14:paraId="284BBE57" w14:textId="77777777" w:rsidTr="00751BEF">
        <w:trPr>
          <w:trHeight w:val="132"/>
        </w:trPr>
        <w:tc>
          <w:tcPr>
            <w:tcW w:w="5000" w:type="pct"/>
            <w:gridSpan w:val="3"/>
            <w:shd w:val="clear" w:color="000000" w:fill="FFFFFF"/>
          </w:tcPr>
          <w:p w14:paraId="72D31EA6" w14:textId="77777777" w:rsidR="00F016A9" w:rsidRPr="00F016A9" w:rsidRDefault="00F016A9" w:rsidP="00F016A9">
            <w:pPr>
              <w:spacing w:after="0"/>
              <w:jc w:val="both"/>
              <w:rPr>
                <w:rFonts w:ascii="Times New Roman" w:eastAsia="Times New Roman" w:hAnsi="Times New Roman" w:cs="Times New Roman"/>
                <w:sz w:val="24"/>
                <w:szCs w:val="24"/>
                <w:lang w:eastAsia="ru-RU"/>
              </w:rPr>
            </w:pPr>
            <w:r w:rsidRPr="00F016A9">
              <w:rPr>
                <w:rFonts w:ascii="Times New Roman" w:eastAsia="Calibri" w:hAnsi="Times New Roman" w:cs="Times New Roman"/>
                <w:sz w:val="24"/>
                <w:szCs w:val="24"/>
              </w:rPr>
              <w:t>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F016A9" w:rsidRPr="00F016A9" w14:paraId="1BEA0C9B" w14:textId="77777777" w:rsidTr="00751BEF">
        <w:trPr>
          <w:trHeight w:val="132"/>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tcPr>
          <w:p w14:paraId="7CD1E924"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Исполнитель должен обеспечить дежурство медицинского персонала на весь срок проведения мероприятия.</w:t>
            </w:r>
          </w:p>
        </w:tc>
      </w:tr>
      <w:tr w:rsidR="00F016A9" w:rsidRPr="00F016A9" w14:paraId="55EA3939" w14:textId="77777777" w:rsidTr="00751BEF">
        <w:trPr>
          <w:trHeight w:val="60"/>
        </w:trPr>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7CF259F7"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Calibri" w:hAnsi="Times New Roman" w:cs="Times New Roman"/>
                <w:sz w:val="24"/>
                <w:szCs w:val="24"/>
              </w:rPr>
              <w:t>1.11.</w:t>
            </w:r>
          </w:p>
        </w:tc>
        <w:tc>
          <w:tcPr>
            <w:tcW w:w="4351" w:type="pct"/>
            <w:gridSpan w:val="2"/>
            <w:tcBorders>
              <w:top w:val="single" w:sz="4" w:space="0" w:color="auto"/>
              <w:left w:val="single" w:sz="4" w:space="0" w:color="auto"/>
              <w:bottom w:val="single" w:sz="4" w:space="0" w:color="auto"/>
              <w:right w:val="single" w:sz="4" w:space="0" w:color="auto"/>
            </w:tcBorders>
            <w:shd w:val="clear" w:color="000000" w:fill="FFFFFF"/>
          </w:tcPr>
          <w:p w14:paraId="787259C1"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Услуги по доставке и вывозу оборудования, инвентаря и других материалов:</w:t>
            </w:r>
          </w:p>
        </w:tc>
      </w:tr>
      <w:tr w:rsidR="00F016A9" w:rsidRPr="00F016A9" w14:paraId="329F5E2D" w14:textId="77777777" w:rsidTr="00751BEF">
        <w:trPr>
          <w:trHeight w:val="132"/>
        </w:trPr>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15A22025" w14:textId="77777777" w:rsidR="00F016A9" w:rsidRPr="00F016A9" w:rsidRDefault="00F016A9" w:rsidP="00F016A9">
            <w:pPr>
              <w:spacing w:after="0"/>
              <w:jc w:val="center"/>
              <w:rPr>
                <w:rFonts w:ascii="Times New Roman" w:eastAsia="Calibri" w:hAnsi="Times New Roman" w:cs="Times New Roman"/>
                <w:sz w:val="24"/>
                <w:szCs w:val="24"/>
              </w:rPr>
            </w:pPr>
            <w:r w:rsidRPr="00F016A9">
              <w:rPr>
                <w:rFonts w:ascii="Times New Roman" w:eastAsia="Calibri" w:hAnsi="Times New Roman" w:cs="Times New Roman"/>
                <w:sz w:val="24"/>
                <w:szCs w:val="24"/>
              </w:rPr>
              <w:t>1.11.1.</w:t>
            </w:r>
          </w:p>
        </w:tc>
        <w:tc>
          <w:tcPr>
            <w:tcW w:w="4351" w:type="pct"/>
            <w:gridSpan w:val="2"/>
            <w:tcBorders>
              <w:top w:val="single" w:sz="4" w:space="0" w:color="auto"/>
              <w:left w:val="single" w:sz="4" w:space="0" w:color="auto"/>
              <w:bottom w:val="single" w:sz="4" w:space="0" w:color="auto"/>
              <w:right w:val="single" w:sz="4" w:space="0" w:color="auto"/>
            </w:tcBorders>
            <w:shd w:val="clear" w:color="000000" w:fill="FFFFFF"/>
          </w:tcPr>
          <w:p w14:paraId="07B7D628"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Доставка и вывоз оборудования, инвентаря и других материалов с услугой погрузки/разгрузки (8 автомобилей, по 8 часов каждый)</w:t>
            </w:r>
          </w:p>
        </w:tc>
      </w:tr>
      <w:tr w:rsidR="00F016A9" w:rsidRPr="00F016A9" w14:paraId="60BC8677" w14:textId="77777777" w:rsidTr="00751BEF">
        <w:trPr>
          <w:trHeight w:val="132"/>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tcPr>
          <w:p w14:paraId="26ECAD2E" w14:textId="77777777" w:rsidR="00F016A9" w:rsidRPr="00F016A9" w:rsidRDefault="00F016A9" w:rsidP="00F016A9">
            <w:pPr>
              <w:spacing w:after="0"/>
              <w:jc w:val="both"/>
              <w:rPr>
                <w:rFonts w:ascii="Times New Roman" w:eastAsia="Calibri" w:hAnsi="Times New Roman" w:cs="Times New Roman"/>
                <w:sz w:val="24"/>
                <w:szCs w:val="24"/>
              </w:rPr>
            </w:pPr>
            <w:r w:rsidRPr="00F016A9">
              <w:rPr>
                <w:rFonts w:ascii="Times New Roman" w:eastAsia="Calibri" w:hAnsi="Times New Roman" w:cs="Times New Roman"/>
                <w:sz w:val="24"/>
                <w:szCs w:val="24"/>
              </w:rPr>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p>
        </w:tc>
      </w:tr>
    </w:tbl>
    <w:p w14:paraId="3B7F6B62"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2475483"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2581EB20"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425F3AF"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F0237DF"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2641CC"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DB71C80"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4CD6231"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63CF035"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6AD7E536"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7813F27"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460A2CB"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A5227AD"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CC90133"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63FC3FE"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74E9F2B"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7E3D21CA"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A46352D"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272BD50"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46D58838"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08D7A43D"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C46E1C"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31C0F99F"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53350D3F" w14:textId="77777777" w:rsidR="00A665DE" w:rsidRDefault="00A665DE" w:rsidP="00BA14FE">
      <w:pPr>
        <w:spacing w:after="0" w:line="240" w:lineRule="auto"/>
        <w:rPr>
          <w:rFonts w:ascii="Times New Roman" w:eastAsia="Times New Roman" w:hAnsi="Times New Roman" w:cs="Times New Roman"/>
          <w:b/>
          <w:bCs/>
          <w:color w:val="000000"/>
          <w:sz w:val="24"/>
          <w:szCs w:val="24"/>
          <w:lang w:eastAsia="ru-RU"/>
        </w:rPr>
      </w:pPr>
    </w:p>
    <w:p w14:paraId="354A047A" w14:textId="77777777" w:rsidR="00A665DE" w:rsidRDefault="00A665DE" w:rsidP="00BA14FE">
      <w:pPr>
        <w:spacing w:after="0" w:line="240" w:lineRule="auto"/>
        <w:rPr>
          <w:rFonts w:ascii="Times New Roman" w:eastAsia="Times New Roman" w:hAnsi="Times New Roman" w:cs="Times New Roman"/>
          <w:b/>
          <w:bCs/>
          <w:color w:val="000000"/>
          <w:sz w:val="24"/>
          <w:szCs w:val="24"/>
          <w:lang w:eastAsia="ru-RU"/>
        </w:rPr>
      </w:pPr>
    </w:p>
    <w:p w14:paraId="739A86F2"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0A37EED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1ED1C057"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6FCC791B" w14:textId="77777777" w:rsidR="002C4965" w:rsidRDefault="002C4965" w:rsidP="002C4965">
      <w:pPr>
        <w:spacing w:after="0"/>
        <w:jc w:val="right"/>
        <w:rPr>
          <w:rFonts w:ascii="Times New Roman" w:eastAsia="Times New Roman" w:hAnsi="Times New Roman"/>
          <w:sz w:val="24"/>
          <w:szCs w:val="24"/>
          <w:lang w:eastAsia="ru-RU"/>
        </w:rPr>
      </w:pPr>
    </w:p>
    <w:p w14:paraId="124F0728"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7CD2573A" w14:textId="77777777" w:rsidR="002C4965" w:rsidRDefault="002C4965" w:rsidP="002C4965">
      <w:pPr>
        <w:spacing w:after="0"/>
        <w:jc w:val="right"/>
        <w:rPr>
          <w:rFonts w:ascii="Times New Roman" w:eastAsia="Times New Roman" w:hAnsi="Times New Roman"/>
          <w:b/>
          <w:sz w:val="24"/>
          <w:szCs w:val="24"/>
          <w:lang w:eastAsia="ru-RU"/>
        </w:rPr>
      </w:pPr>
    </w:p>
    <w:p w14:paraId="2C695A23"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60B3B32D" w14:textId="77777777" w:rsidR="002C4965" w:rsidRDefault="002C4965" w:rsidP="002C4965">
      <w:pPr>
        <w:spacing w:after="0"/>
        <w:jc w:val="right"/>
        <w:rPr>
          <w:rFonts w:ascii="Times New Roman" w:eastAsia="Times New Roman" w:hAnsi="Times New Roman"/>
          <w:b/>
          <w:sz w:val="24"/>
          <w:szCs w:val="24"/>
          <w:lang w:eastAsia="ru-RU"/>
        </w:rPr>
      </w:pPr>
    </w:p>
    <w:p w14:paraId="68EDA39B"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7FAA5E7A" w14:textId="77777777" w:rsidR="002C4965" w:rsidRDefault="002C4965" w:rsidP="002C4965">
      <w:pPr>
        <w:spacing w:after="0" w:line="240" w:lineRule="auto"/>
        <w:jc w:val="both"/>
        <w:rPr>
          <w:rFonts w:ascii="Times New Roman" w:eastAsia="Times New Roman" w:hAnsi="Times New Roman"/>
          <w:b/>
          <w:sz w:val="24"/>
          <w:szCs w:val="24"/>
        </w:rPr>
      </w:pPr>
    </w:p>
    <w:p w14:paraId="45F7611C" w14:textId="77777777"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90504D" w:rsidRPr="0090504D">
        <w:rPr>
          <w:rFonts w:ascii="Times New Roman" w:hAnsi="Times New Roman" w:cs="Times New Roman"/>
          <w:sz w:val="24"/>
          <w:szCs w:val="24"/>
        </w:rPr>
        <w:t>Оказание комплекса услуг по организации и проведению мероприятия "Серпуховский марафон" в рамках серии легкоатлетических забегов "Живу Спортом"</w:t>
      </w:r>
    </w:p>
    <w:p w14:paraId="3E555380"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9"/>
        <w:gridCol w:w="1571"/>
        <w:gridCol w:w="725"/>
        <w:gridCol w:w="1622"/>
        <w:gridCol w:w="1620"/>
        <w:gridCol w:w="1699"/>
      </w:tblGrid>
      <w:tr w:rsidR="002C4965" w14:paraId="2EE557AF" w14:textId="77777777" w:rsidTr="00591B39">
        <w:tc>
          <w:tcPr>
            <w:tcW w:w="1541"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A7137A7"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3"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470FFED"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3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E16DD0C"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67"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E2AE6CE"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0DF79204" w14:textId="77777777" w:rsidTr="00591B39">
        <w:tc>
          <w:tcPr>
            <w:tcW w:w="0" w:type="auto"/>
            <w:vMerge/>
            <w:tcBorders>
              <w:top w:val="single" w:sz="4" w:space="0" w:color="auto"/>
              <w:left w:val="single" w:sz="4" w:space="0" w:color="auto"/>
              <w:bottom w:val="single" w:sz="4" w:space="0" w:color="auto"/>
              <w:right w:val="single" w:sz="4" w:space="0" w:color="auto"/>
            </w:tcBorders>
            <w:vAlign w:val="center"/>
            <w:hideMark/>
          </w:tcPr>
          <w:p w14:paraId="2F61AF2A"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9A8E3"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0E302" w14:textId="77777777" w:rsidR="002C4965" w:rsidRDefault="002C4965">
            <w:pPr>
              <w:spacing w:after="0" w:line="240" w:lineRule="auto"/>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B195B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0C8C2ED"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0EAE247"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39B4A133" w14:textId="77777777" w:rsidTr="00591B39">
        <w:tc>
          <w:tcPr>
            <w:tcW w:w="1541"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DA95D38" w14:textId="77777777" w:rsidR="002C4965" w:rsidRDefault="009A39E6">
            <w:pPr>
              <w:spacing w:after="0" w:line="240" w:lineRule="auto"/>
              <w:contextualSpacing/>
              <w:rPr>
                <w:rFonts w:ascii="Times New Roman" w:hAnsi="Times New Roman" w:cs="Times New Roman"/>
                <w:b/>
                <w:sz w:val="24"/>
                <w:szCs w:val="24"/>
              </w:rPr>
            </w:pPr>
            <w:r w:rsidRPr="009A39E6">
              <w:rPr>
                <w:rFonts w:ascii="Times New Roman" w:hAnsi="Times New Roman" w:cs="Times New Roman"/>
                <w:sz w:val="24"/>
                <w:szCs w:val="24"/>
              </w:rPr>
              <w:t>Оказание комплекса услуг по организации и проведению мероприятия "Серпуховский марафон" в рамках серии легкоатлетических забегов "Живу Спортом"</w:t>
            </w:r>
          </w:p>
        </w:tc>
        <w:tc>
          <w:tcPr>
            <w:tcW w:w="75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56A2F46"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 ед. (в объеме указанном в техническом задании)</w:t>
            </w: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5A442B5"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99FEF06" w14:textId="77777777" w:rsidR="002C4965" w:rsidRPr="00591B39" w:rsidRDefault="00591B39">
            <w:pPr>
              <w:jc w:val="center"/>
              <w:rPr>
                <w:rFonts w:ascii="Times New Roman" w:hAnsi="Times New Roman" w:cs="Times New Roman"/>
                <w:color w:val="000000" w:themeColor="text1"/>
                <w:sz w:val="24"/>
                <w:szCs w:val="24"/>
              </w:rPr>
            </w:pPr>
            <w:r w:rsidRPr="00591B39">
              <w:rPr>
                <w:rFonts w:ascii="Times New Roman" w:hAnsi="Times New Roman"/>
                <w:color w:val="000000" w:themeColor="text1"/>
                <w:sz w:val="24"/>
                <w:szCs w:val="24"/>
              </w:rPr>
              <w:t>4 080 689,00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7A187C7" w14:textId="77777777" w:rsidR="002C4965" w:rsidRPr="00591B39" w:rsidRDefault="00591B39">
            <w:pPr>
              <w:jc w:val="center"/>
              <w:rPr>
                <w:rFonts w:ascii="Times New Roman" w:hAnsi="Times New Roman" w:cs="Times New Roman"/>
                <w:color w:val="000000" w:themeColor="text1"/>
                <w:sz w:val="24"/>
                <w:szCs w:val="24"/>
              </w:rPr>
            </w:pPr>
            <w:r w:rsidRPr="00591B39">
              <w:rPr>
                <w:rFonts w:ascii="Times New Roman" w:hAnsi="Times New Roman"/>
                <w:color w:val="000000" w:themeColor="text1"/>
                <w:sz w:val="24"/>
                <w:szCs w:val="24"/>
              </w:rPr>
              <w:t>5 338 657,60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AE2CBE4" w14:textId="77777777" w:rsidR="002C4965" w:rsidRPr="00591B39" w:rsidRDefault="00591B39">
            <w:pPr>
              <w:jc w:val="center"/>
              <w:rPr>
                <w:rFonts w:ascii="Times New Roman" w:hAnsi="Times New Roman" w:cs="Times New Roman"/>
                <w:color w:val="000000" w:themeColor="text1"/>
                <w:sz w:val="24"/>
                <w:szCs w:val="24"/>
              </w:rPr>
            </w:pPr>
            <w:r w:rsidRPr="00591B39">
              <w:rPr>
                <w:rFonts w:ascii="Times New Roman" w:hAnsi="Times New Roman"/>
                <w:color w:val="000000" w:themeColor="text1"/>
                <w:sz w:val="24"/>
                <w:szCs w:val="24"/>
              </w:rPr>
              <w:t>4 782 054,00</w:t>
            </w:r>
          </w:p>
        </w:tc>
      </w:tr>
      <w:tr w:rsidR="00591B39" w14:paraId="367B46CE" w14:textId="77777777" w:rsidTr="00591B39">
        <w:tc>
          <w:tcPr>
            <w:tcW w:w="1541"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1990448" w14:textId="77777777" w:rsidR="00591B39" w:rsidRDefault="00591B39">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646276E" w14:textId="77777777" w:rsidR="00591B39" w:rsidRDefault="00591B39">
            <w:pPr>
              <w:spacing w:after="0"/>
              <w:contextualSpacing/>
              <w:jc w:val="center"/>
              <w:rPr>
                <w:rFonts w:ascii="Times New Roman" w:eastAsia="Times New Roman" w:hAnsi="Times New Roman" w:cs="Times New Roman"/>
                <w:b/>
                <w:sz w:val="24"/>
                <w:szCs w:val="24"/>
              </w:rPr>
            </w:pPr>
          </w:p>
        </w:tc>
        <w:tc>
          <w:tcPr>
            <w:tcW w:w="33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0C6388AC" w14:textId="77777777" w:rsidR="00591B39" w:rsidRDefault="00591B39">
            <w:pPr>
              <w:spacing w:after="0"/>
              <w:contextualSpacing/>
              <w:jc w:val="center"/>
              <w:rPr>
                <w:rFonts w:ascii="Times New Roman" w:eastAsia="Times New Roman" w:hAnsi="Times New Roman" w:cs="Times New Roman"/>
                <w:b/>
                <w:sz w:val="24"/>
                <w:szCs w:val="24"/>
              </w:rPr>
            </w:pPr>
          </w:p>
        </w:tc>
        <w:tc>
          <w:tcPr>
            <w:tcW w:w="77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617EDC90" w14:textId="77777777" w:rsidR="00591B39" w:rsidRPr="00591B39" w:rsidRDefault="00591B39" w:rsidP="008C05E4">
            <w:pPr>
              <w:jc w:val="center"/>
              <w:rPr>
                <w:rFonts w:ascii="Times New Roman" w:hAnsi="Times New Roman" w:cs="Times New Roman"/>
                <w:color w:val="000000" w:themeColor="text1"/>
                <w:sz w:val="24"/>
                <w:szCs w:val="24"/>
              </w:rPr>
            </w:pPr>
            <w:r w:rsidRPr="00591B39">
              <w:rPr>
                <w:rFonts w:ascii="Times New Roman" w:hAnsi="Times New Roman"/>
                <w:color w:val="000000" w:themeColor="text1"/>
                <w:sz w:val="24"/>
                <w:szCs w:val="24"/>
              </w:rPr>
              <w:t>4 080 689,00</w:t>
            </w:r>
          </w:p>
        </w:tc>
        <w:tc>
          <w:tcPr>
            <w:tcW w:w="776"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AE07559" w14:textId="77777777" w:rsidR="00591B39" w:rsidRPr="00591B39" w:rsidRDefault="00591B39">
            <w:pPr>
              <w:jc w:val="center"/>
              <w:rPr>
                <w:rFonts w:ascii="Times New Roman" w:hAnsi="Times New Roman" w:cs="Times New Roman"/>
                <w:color w:val="000000" w:themeColor="text1"/>
                <w:sz w:val="24"/>
                <w:szCs w:val="24"/>
              </w:rPr>
            </w:pPr>
            <w:r w:rsidRPr="00591B39">
              <w:rPr>
                <w:rFonts w:ascii="Times New Roman" w:hAnsi="Times New Roman"/>
                <w:color w:val="000000" w:themeColor="text1"/>
                <w:sz w:val="24"/>
                <w:szCs w:val="24"/>
              </w:rPr>
              <w:t>5 338 657,60</w:t>
            </w:r>
          </w:p>
        </w:tc>
        <w:tc>
          <w:tcPr>
            <w:tcW w:w="814"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002CCE4" w14:textId="77777777" w:rsidR="00591B39" w:rsidRPr="00591B39" w:rsidRDefault="00591B39">
            <w:pPr>
              <w:jc w:val="center"/>
              <w:rPr>
                <w:rFonts w:ascii="Times New Roman" w:hAnsi="Times New Roman" w:cs="Times New Roman"/>
                <w:color w:val="000000" w:themeColor="text1"/>
                <w:sz w:val="24"/>
                <w:szCs w:val="24"/>
              </w:rPr>
            </w:pPr>
            <w:r w:rsidRPr="00591B39">
              <w:rPr>
                <w:rFonts w:ascii="Times New Roman" w:hAnsi="Times New Roman"/>
                <w:color w:val="000000" w:themeColor="text1"/>
                <w:sz w:val="24"/>
                <w:szCs w:val="24"/>
              </w:rPr>
              <w:t>4 782 054,00</w:t>
            </w:r>
          </w:p>
        </w:tc>
      </w:tr>
    </w:tbl>
    <w:p w14:paraId="32582FF8"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8"/>
        <w:gridCol w:w="6898"/>
      </w:tblGrid>
      <w:tr w:rsidR="002C4965" w14:paraId="45AAFE32"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C34FC7B"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7C6EE27" w14:textId="77777777" w:rsidR="002C4965" w:rsidRDefault="009A39E6">
            <w:pPr>
              <w:spacing w:after="0" w:line="240" w:lineRule="auto"/>
              <w:contextualSpacing/>
              <w:jc w:val="both"/>
              <w:rPr>
                <w:rFonts w:ascii="Times New Roman" w:hAnsi="Times New Roman" w:cs="Times New Roman"/>
                <w:b/>
                <w:sz w:val="24"/>
                <w:szCs w:val="24"/>
              </w:rPr>
            </w:pPr>
            <w:r w:rsidRPr="009A39E6">
              <w:rPr>
                <w:rFonts w:ascii="Times New Roman" w:hAnsi="Times New Roman" w:cs="Times New Roman"/>
                <w:sz w:val="24"/>
                <w:szCs w:val="24"/>
              </w:rPr>
              <w:t>Оказание комплекса услуг по организации и проведению мероприятия "Серпуховский марафон" в рамках серии легкоатлетических забегов "Живу Спортом"</w:t>
            </w:r>
          </w:p>
        </w:tc>
      </w:tr>
      <w:tr w:rsidR="002C4965" w14:paraId="4B15C27F"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BE6AE90"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6BC3A174"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00678E0A"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CD35695"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lastRenderedPageBreak/>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2AD60CD" w14:textId="5A961990" w:rsidR="002C4965" w:rsidRDefault="00F016A9" w:rsidP="00F016A9">
            <w:pPr>
              <w:spacing w:after="0"/>
              <w:contextualSpacing/>
              <w:jc w:val="both"/>
              <w:rPr>
                <w:rFonts w:ascii="Times New Roman" w:eastAsia="Times New Roman" w:hAnsi="Times New Roman" w:cs="Times New Roman"/>
                <w:b/>
                <w:sz w:val="24"/>
                <w:szCs w:val="24"/>
              </w:rPr>
            </w:pPr>
            <w:r>
              <w:rPr>
                <w:rFonts w:ascii="Times New Roman" w:eastAsia="Times New Roman" w:hAnsi="Times New Roman"/>
                <w:b/>
                <w:color w:val="000000" w:themeColor="text1"/>
                <w:sz w:val="24"/>
                <w:szCs w:val="24"/>
              </w:rPr>
              <w:t>25</w:t>
            </w:r>
            <w:r w:rsidR="002C4965" w:rsidRPr="003C56F9">
              <w:rPr>
                <w:rFonts w:ascii="Times New Roman" w:eastAsia="Times New Roman" w:hAnsi="Times New Roman"/>
                <w:b/>
                <w:color w:val="000000" w:themeColor="text1"/>
                <w:sz w:val="24"/>
                <w:szCs w:val="24"/>
              </w:rPr>
              <w:t>.</w:t>
            </w:r>
            <w:r>
              <w:rPr>
                <w:rFonts w:ascii="Times New Roman" w:eastAsia="Times New Roman" w:hAnsi="Times New Roman"/>
                <w:b/>
                <w:color w:val="000000" w:themeColor="text1"/>
                <w:sz w:val="24"/>
                <w:szCs w:val="24"/>
              </w:rPr>
              <w:t>12</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w:t>
            </w:r>
            <w:r w:rsidR="009B402E">
              <w:rPr>
                <w:rFonts w:ascii="Times New Roman" w:eastAsia="Times New Roman" w:hAnsi="Times New Roman"/>
                <w:b/>
                <w:color w:val="000000" w:themeColor="text1"/>
                <w:sz w:val="24"/>
                <w:szCs w:val="24"/>
              </w:rPr>
              <w:t>0</w:t>
            </w:r>
          </w:p>
        </w:tc>
      </w:tr>
    </w:tbl>
    <w:p w14:paraId="1FC0C8F6" w14:textId="77777777" w:rsidR="002C4965" w:rsidRDefault="002C4965" w:rsidP="002C4965">
      <w:pPr>
        <w:spacing w:after="0"/>
        <w:contextualSpacing/>
        <w:jc w:val="both"/>
        <w:rPr>
          <w:rFonts w:ascii="Times New Roman" w:eastAsia="Times New Roman" w:hAnsi="Times New Roman"/>
          <w:sz w:val="24"/>
          <w:szCs w:val="24"/>
        </w:rPr>
      </w:pPr>
    </w:p>
    <w:p w14:paraId="41EA491B" w14:textId="77777777" w:rsidR="002C4965" w:rsidRDefault="002C4965" w:rsidP="002C4965">
      <w:pPr>
        <w:spacing w:after="0"/>
        <w:contextualSpacing/>
        <w:jc w:val="both"/>
        <w:rPr>
          <w:rFonts w:ascii="Times New Roman" w:eastAsia="Times New Roman" w:hAnsi="Times New Roman"/>
          <w:sz w:val="24"/>
          <w:szCs w:val="24"/>
        </w:rPr>
      </w:pPr>
    </w:p>
    <w:p w14:paraId="54035A76" w14:textId="77777777" w:rsidR="002C4965" w:rsidRDefault="002C4965" w:rsidP="002C4965">
      <w:pPr>
        <w:spacing w:after="0"/>
        <w:contextualSpacing/>
        <w:jc w:val="both"/>
        <w:rPr>
          <w:rFonts w:ascii="Times New Roman" w:eastAsia="Times New Roman" w:hAnsi="Times New Roman"/>
          <w:sz w:val="24"/>
          <w:szCs w:val="24"/>
        </w:rPr>
      </w:pPr>
    </w:p>
    <w:p w14:paraId="1FB24FEA"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16B07ED4" w14:textId="77777777" w:rsidR="002C4965" w:rsidRDefault="002C4965" w:rsidP="002C4965">
      <w:pPr>
        <w:spacing w:after="0"/>
        <w:contextualSpacing/>
        <w:jc w:val="both"/>
        <w:rPr>
          <w:rFonts w:ascii="Times New Roman" w:eastAsia="Times New Roman" w:hAnsi="Times New Roman"/>
          <w:sz w:val="24"/>
          <w:szCs w:val="24"/>
        </w:rPr>
      </w:pPr>
    </w:p>
    <w:p w14:paraId="0BFE550C"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37117285"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402E">
        <w:rPr>
          <w:position w:val="-21"/>
        </w:rPr>
        <w:pict w14:anchorId="1AEE5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402E">
        <w:rPr>
          <w:position w:val="-21"/>
        </w:rPr>
        <w:pict w14:anchorId="44B23E4E">
          <v:shape id="_x0000_i1026" type="#_x0000_t75" style="width:322.45pt;height:25.05pt" equationxml="&lt;">
            <v:imagedata r:id="rId34" o:title="" chromakey="white"/>
          </v:shape>
        </w:pict>
      </w:r>
      <w:r>
        <w:rPr>
          <w:rFonts w:ascii="Times New Roman" w:hAnsi="Times New Roman"/>
          <w:sz w:val="24"/>
          <w:szCs w:val="24"/>
        </w:rPr>
        <w:fldChar w:fldCharType="end"/>
      </w:r>
    </w:p>
    <w:p w14:paraId="336324E5"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402E">
        <w:rPr>
          <w:position w:val="-24"/>
        </w:rPr>
        <w:pict w14:anchorId="050D156D">
          <v:shape id="_x0000_i1027" type="#_x0000_t75" style="width:402.55pt;height:31.3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402E">
        <w:rPr>
          <w:position w:val="-24"/>
        </w:rPr>
        <w:pict w14:anchorId="61FB96F7">
          <v:shape id="_x0000_i1028" type="#_x0000_t75" style="width:402.55pt;height:31.3pt" equationxml="&lt;">
            <v:imagedata r:id="rId35" o:title="" chromakey="white"/>
          </v:shape>
        </w:pict>
      </w:r>
      <w:r>
        <w:rPr>
          <w:rFonts w:ascii="Times New Roman" w:hAnsi="Times New Roman"/>
          <w:sz w:val="24"/>
          <w:szCs w:val="24"/>
        </w:rPr>
        <w:fldChar w:fldCharType="end"/>
      </w:r>
    </w:p>
    <w:p w14:paraId="7D8B311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402E">
        <w:rPr>
          <w:position w:val="-21"/>
        </w:rPr>
        <w:pict w14:anchorId="0BDB6D8E">
          <v:shape id="_x0000_i1029" type="#_x0000_t75" style="width:239.15pt;height:25.0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402E">
        <w:rPr>
          <w:position w:val="-21"/>
        </w:rPr>
        <w:pict w14:anchorId="7C06A2AB">
          <v:shape id="_x0000_i1030" type="#_x0000_t75" style="width:239.15pt;height:25.05pt" equationxml="&lt;">
            <v:imagedata r:id="rId36" o:title="" chromakey="white"/>
          </v:shape>
        </w:pict>
      </w:r>
      <w:r>
        <w:rPr>
          <w:rFonts w:ascii="Times New Roman" w:hAnsi="Times New Roman"/>
          <w:sz w:val="24"/>
          <w:szCs w:val="24"/>
        </w:rPr>
        <w:fldChar w:fldCharType="end"/>
      </w:r>
    </w:p>
    <w:p w14:paraId="5FE73FA2"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402E">
        <w:rPr>
          <w:position w:val="-14"/>
        </w:rPr>
        <w:pict w14:anchorId="259B8245">
          <v:shape id="_x0000_i1031" type="#_x0000_t75" style="width:323.05pt;height:18.1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402E">
        <w:rPr>
          <w:position w:val="-14"/>
        </w:rPr>
        <w:pict w14:anchorId="59E14630">
          <v:shape id="_x0000_i1032" type="#_x0000_t75" style="width:323.05pt;height:18.15pt" equationxml="&lt;">
            <v:imagedata r:id="rId37" o:title="" chromakey="white"/>
          </v:shape>
        </w:pict>
      </w:r>
      <w:r>
        <w:rPr>
          <w:rFonts w:ascii="Times New Roman" w:hAnsi="Times New Roman"/>
          <w:sz w:val="24"/>
          <w:szCs w:val="24"/>
        </w:rPr>
        <w:fldChar w:fldCharType="end"/>
      </w:r>
    </w:p>
    <w:p w14:paraId="4581027E" w14:textId="77777777" w:rsidR="002C4965" w:rsidRDefault="002C4965" w:rsidP="002C4965">
      <w:pPr>
        <w:ind w:left="1440"/>
        <w:contextualSpacing/>
        <w:jc w:val="both"/>
        <w:rPr>
          <w:rFonts w:ascii="Times New Roman" w:hAnsi="Times New Roman"/>
          <w:sz w:val="24"/>
          <w:szCs w:val="24"/>
        </w:rPr>
      </w:pPr>
    </w:p>
    <w:p w14:paraId="0149710C"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9B402E">
        <w:rPr>
          <w:position w:val="-14"/>
        </w:rPr>
        <w:pict w14:anchorId="324E9753">
          <v:shape id="_x0000_i1033" type="#_x0000_t75" style="width:321.8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9B402E">
        <w:rPr>
          <w:position w:val="-14"/>
        </w:rPr>
        <w:pict w14:anchorId="0C10169C">
          <v:shape id="_x0000_i1034" type="#_x0000_t75" style="width:321.8pt;height:18.15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2C4965" w14:paraId="43B71ED6"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79828198"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EB292D1" w14:textId="77777777" w:rsidR="002C4965" w:rsidRPr="00591B39" w:rsidRDefault="002C4965">
            <w:pPr>
              <w:spacing w:after="0" w:line="240" w:lineRule="auto"/>
              <w:jc w:val="right"/>
              <w:rPr>
                <w:rFonts w:ascii="Times New Roman" w:eastAsia="Times New Roman" w:hAnsi="Times New Roman" w:cs="Times New Roman"/>
                <w:color w:val="000000" w:themeColor="text1"/>
                <w:sz w:val="24"/>
                <w:szCs w:val="24"/>
                <w:lang w:eastAsia="ru-RU"/>
              </w:rPr>
            </w:pPr>
            <w:r w:rsidRPr="00591B39">
              <w:rPr>
                <w:rFonts w:ascii="Times New Roman" w:eastAsia="Times New Roman" w:hAnsi="Times New Roman"/>
                <w:color w:val="000000" w:themeColor="text1"/>
                <w:sz w:val="24"/>
                <w:szCs w:val="24"/>
                <w:lang w:eastAsia="ru-RU"/>
              </w:rPr>
              <w:t>3</w:t>
            </w:r>
          </w:p>
        </w:tc>
      </w:tr>
      <w:tr w:rsidR="002C4965" w14:paraId="5A168A61"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6326D972"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470E538" w14:textId="77777777" w:rsidR="002C4965" w:rsidRPr="00591B39" w:rsidRDefault="00591B39">
            <w:pPr>
              <w:jc w:val="right"/>
              <w:rPr>
                <w:rFonts w:ascii="Times New Roman" w:eastAsia="Times New Roman" w:hAnsi="Times New Roman" w:cs="Times New Roman"/>
                <w:color w:val="000000" w:themeColor="text1"/>
                <w:sz w:val="24"/>
                <w:szCs w:val="24"/>
                <w:highlight w:val="yellow"/>
                <w:lang w:eastAsia="ru-RU"/>
              </w:rPr>
            </w:pPr>
            <w:r w:rsidRPr="00591B39">
              <w:rPr>
                <w:rFonts w:ascii="Times New Roman" w:hAnsi="Times New Roman"/>
                <w:bCs/>
                <w:color w:val="000000" w:themeColor="text1"/>
                <w:sz w:val="24"/>
                <w:szCs w:val="24"/>
              </w:rPr>
              <w:t>4 733 800,20</w:t>
            </w:r>
          </w:p>
        </w:tc>
      </w:tr>
      <w:tr w:rsidR="002C4965" w14:paraId="246CD920"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2DC7A0CD"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5E70B216" w14:textId="77777777" w:rsidR="002C4965" w:rsidRPr="00591B39" w:rsidRDefault="00591B39">
            <w:pPr>
              <w:jc w:val="right"/>
              <w:rPr>
                <w:rFonts w:ascii="Times New Roman" w:eastAsia="Times New Roman" w:hAnsi="Times New Roman" w:cs="Times New Roman"/>
                <w:color w:val="000000" w:themeColor="text1"/>
                <w:sz w:val="24"/>
                <w:szCs w:val="24"/>
                <w:highlight w:val="yellow"/>
                <w:lang w:eastAsia="ru-RU"/>
              </w:rPr>
            </w:pPr>
            <w:r w:rsidRPr="00591B39">
              <w:rPr>
                <w:rFonts w:ascii="Times New Roman" w:hAnsi="Times New Roman"/>
                <w:color w:val="000000" w:themeColor="text1"/>
                <w:sz w:val="24"/>
                <w:szCs w:val="24"/>
              </w:rPr>
              <w:t>630 370,98</w:t>
            </w:r>
          </w:p>
        </w:tc>
      </w:tr>
      <w:tr w:rsidR="002C4965" w14:paraId="70318BFA"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7ED26003"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7BA468D" w14:textId="77777777" w:rsidR="002C4965" w:rsidRPr="00591B39" w:rsidRDefault="00591B39" w:rsidP="003C56F9">
            <w:pPr>
              <w:spacing w:after="0" w:line="240" w:lineRule="auto"/>
              <w:jc w:val="right"/>
              <w:rPr>
                <w:rFonts w:ascii="Times New Roman" w:eastAsia="Times New Roman" w:hAnsi="Times New Roman" w:cs="Times New Roman"/>
                <w:color w:val="000000" w:themeColor="text1"/>
                <w:sz w:val="24"/>
                <w:szCs w:val="24"/>
                <w:highlight w:val="yellow"/>
                <w:lang w:val="en-US" w:eastAsia="ru-RU"/>
              </w:rPr>
            </w:pPr>
            <w:r w:rsidRPr="00591B39">
              <w:rPr>
                <w:rFonts w:ascii="Times New Roman" w:eastAsia="Times New Roman" w:hAnsi="Times New Roman"/>
                <w:color w:val="000000" w:themeColor="text1"/>
                <w:sz w:val="24"/>
                <w:szCs w:val="24"/>
                <w:lang w:eastAsia="ru-RU"/>
              </w:rPr>
              <w:t>13,31</w:t>
            </w:r>
          </w:p>
        </w:tc>
      </w:tr>
    </w:tbl>
    <w:p w14:paraId="37D3E038"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564D9B7C" w14:textId="77777777" w:rsidR="002C4965" w:rsidRDefault="002C4965" w:rsidP="002C4965">
      <w:pPr>
        <w:spacing w:after="0"/>
        <w:contextualSpacing/>
        <w:jc w:val="both"/>
        <w:rPr>
          <w:rFonts w:ascii="Times New Roman" w:eastAsia="Times New Roman" w:hAnsi="Times New Roman"/>
          <w:sz w:val="24"/>
          <w:szCs w:val="24"/>
        </w:rPr>
      </w:pPr>
    </w:p>
    <w:p w14:paraId="7A52C766" w14:textId="77777777"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591B39" w:rsidRPr="00591B39">
        <w:rPr>
          <w:rFonts w:ascii="Times New Roman" w:hAnsi="Times New Roman"/>
          <w:bCs/>
          <w:color w:val="000000" w:themeColor="text1"/>
          <w:sz w:val="24"/>
          <w:szCs w:val="24"/>
        </w:rPr>
        <w:t xml:space="preserve">4 733 800,20 </w:t>
      </w:r>
      <w:r w:rsidRPr="003C56F9">
        <w:rPr>
          <w:rFonts w:ascii="Times New Roman" w:eastAsia="Times New Roman" w:hAnsi="Times New Roman"/>
          <w:color w:val="000000" w:themeColor="text1"/>
          <w:sz w:val="24"/>
          <w:szCs w:val="24"/>
        </w:rPr>
        <w:t>руб</w:t>
      </w:r>
      <w:r w:rsidRPr="00A665DE">
        <w:rPr>
          <w:rFonts w:ascii="Times New Roman" w:eastAsia="Times New Roman" w:hAnsi="Times New Roman"/>
          <w:sz w:val="24"/>
          <w:szCs w:val="24"/>
        </w:rPr>
        <w:t>.</w:t>
      </w:r>
    </w:p>
    <w:p w14:paraId="54B88EB6" w14:textId="77777777" w:rsidR="002C4965" w:rsidRDefault="002C4965" w:rsidP="002C4965">
      <w:pPr>
        <w:ind w:left="142"/>
        <w:contextualSpacing/>
        <w:jc w:val="both"/>
        <w:rPr>
          <w:rFonts w:ascii="Times New Roman" w:eastAsia="Times New Roman" w:hAnsi="Times New Roman"/>
          <w:sz w:val="24"/>
          <w:szCs w:val="24"/>
          <w:lang w:eastAsia="ru-RU"/>
        </w:rPr>
      </w:pPr>
    </w:p>
    <w:p w14:paraId="4747C34B"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271BF2A8"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A8E1E" w14:textId="77777777" w:rsidR="00CB7EE2" w:rsidRDefault="00CB7EE2" w:rsidP="00720D2C">
      <w:pPr>
        <w:spacing w:after="0" w:line="240" w:lineRule="auto"/>
      </w:pPr>
      <w:r>
        <w:separator/>
      </w:r>
    </w:p>
  </w:endnote>
  <w:endnote w:type="continuationSeparator" w:id="0">
    <w:p w14:paraId="33F1A6C0" w14:textId="77777777" w:rsidR="00CB7EE2" w:rsidRDefault="00CB7EE2"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00EC6" w14:textId="77777777" w:rsidR="00CB7EE2" w:rsidRDefault="00CB7EE2" w:rsidP="00720D2C">
      <w:pPr>
        <w:spacing w:after="0" w:line="240" w:lineRule="auto"/>
      </w:pPr>
      <w:r>
        <w:separator/>
      </w:r>
    </w:p>
  </w:footnote>
  <w:footnote w:type="continuationSeparator" w:id="0">
    <w:p w14:paraId="1B823DA2" w14:textId="77777777" w:rsidR="00CB7EE2" w:rsidRDefault="00CB7EE2" w:rsidP="00720D2C">
      <w:pPr>
        <w:spacing w:after="0" w:line="240" w:lineRule="auto"/>
      </w:pPr>
      <w:r>
        <w:continuationSeparator/>
      </w:r>
    </w:p>
  </w:footnote>
  <w:footnote w:id="1">
    <w:p w14:paraId="51EE7E93" w14:textId="77777777" w:rsidR="00F76C38" w:rsidRDefault="00F76C38" w:rsidP="00F76C38">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9"/>
    <w:rsid w:val="00033829"/>
    <w:rsid w:val="000426B6"/>
    <w:rsid w:val="00044942"/>
    <w:rsid w:val="00050555"/>
    <w:rsid w:val="00071DAD"/>
    <w:rsid w:val="00073609"/>
    <w:rsid w:val="00077683"/>
    <w:rsid w:val="00133078"/>
    <w:rsid w:val="0014299A"/>
    <w:rsid w:val="001749DD"/>
    <w:rsid w:val="00192D0A"/>
    <w:rsid w:val="001951DB"/>
    <w:rsid w:val="001A647E"/>
    <w:rsid w:val="001B459E"/>
    <w:rsid w:val="001C372A"/>
    <w:rsid w:val="001C3D44"/>
    <w:rsid w:val="002425B7"/>
    <w:rsid w:val="00247AEE"/>
    <w:rsid w:val="00252704"/>
    <w:rsid w:val="002C4965"/>
    <w:rsid w:val="002F5682"/>
    <w:rsid w:val="00303730"/>
    <w:rsid w:val="00316ADE"/>
    <w:rsid w:val="003450E0"/>
    <w:rsid w:val="00352EAD"/>
    <w:rsid w:val="0036066A"/>
    <w:rsid w:val="003B0AA1"/>
    <w:rsid w:val="003C56F9"/>
    <w:rsid w:val="004074E7"/>
    <w:rsid w:val="00437776"/>
    <w:rsid w:val="00447C09"/>
    <w:rsid w:val="0049601D"/>
    <w:rsid w:val="004B1732"/>
    <w:rsid w:val="004E4BE6"/>
    <w:rsid w:val="00513A59"/>
    <w:rsid w:val="00534AE6"/>
    <w:rsid w:val="0054119F"/>
    <w:rsid w:val="00572A4C"/>
    <w:rsid w:val="00591B39"/>
    <w:rsid w:val="005C4518"/>
    <w:rsid w:val="005D3CEF"/>
    <w:rsid w:val="005E66CE"/>
    <w:rsid w:val="00605A23"/>
    <w:rsid w:val="00637A9E"/>
    <w:rsid w:val="00640D72"/>
    <w:rsid w:val="0065085F"/>
    <w:rsid w:val="00651BF5"/>
    <w:rsid w:val="00654C5A"/>
    <w:rsid w:val="00683504"/>
    <w:rsid w:val="006851A1"/>
    <w:rsid w:val="006A33F8"/>
    <w:rsid w:val="006B1A0C"/>
    <w:rsid w:val="006B3782"/>
    <w:rsid w:val="006B6B90"/>
    <w:rsid w:val="006C3062"/>
    <w:rsid w:val="00720D2C"/>
    <w:rsid w:val="00757E9E"/>
    <w:rsid w:val="007F0DB4"/>
    <w:rsid w:val="008263D3"/>
    <w:rsid w:val="008614BE"/>
    <w:rsid w:val="008E6475"/>
    <w:rsid w:val="008F68DC"/>
    <w:rsid w:val="0090504D"/>
    <w:rsid w:val="009508B9"/>
    <w:rsid w:val="0095567E"/>
    <w:rsid w:val="0095757F"/>
    <w:rsid w:val="00962562"/>
    <w:rsid w:val="009A39E6"/>
    <w:rsid w:val="009B0ABF"/>
    <w:rsid w:val="009B402E"/>
    <w:rsid w:val="00A665DE"/>
    <w:rsid w:val="00A8663E"/>
    <w:rsid w:val="00AC08D9"/>
    <w:rsid w:val="00AD2DC8"/>
    <w:rsid w:val="00B06C66"/>
    <w:rsid w:val="00B258B9"/>
    <w:rsid w:val="00B277D7"/>
    <w:rsid w:val="00B33762"/>
    <w:rsid w:val="00B637DC"/>
    <w:rsid w:val="00B650AC"/>
    <w:rsid w:val="00BA14FE"/>
    <w:rsid w:val="00C44C3C"/>
    <w:rsid w:val="00C83F13"/>
    <w:rsid w:val="00CB7EE2"/>
    <w:rsid w:val="00CD7D78"/>
    <w:rsid w:val="00CE3C69"/>
    <w:rsid w:val="00D04328"/>
    <w:rsid w:val="00D5251F"/>
    <w:rsid w:val="00D608E7"/>
    <w:rsid w:val="00D91267"/>
    <w:rsid w:val="00DC458A"/>
    <w:rsid w:val="00DC61E3"/>
    <w:rsid w:val="00DC7F30"/>
    <w:rsid w:val="00E25ABB"/>
    <w:rsid w:val="00E91CE9"/>
    <w:rsid w:val="00EA4617"/>
    <w:rsid w:val="00EC3787"/>
    <w:rsid w:val="00ED653A"/>
    <w:rsid w:val="00F016A9"/>
    <w:rsid w:val="00F1621D"/>
    <w:rsid w:val="00F76C38"/>
    <w:rsid w:val="00F81E86"/>
    <w:rsid w:val="00F85B70"/>
    <w:rsid w:val="00F97CC5"/>
    <w:rsid w:val="00FA5FB8"/>
    <w:rsid w:val="00FD2F25"/>
    <w:rsid w:val="00FD334A"/>
    <w:rsid w:val="00FE3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4C313D4B"/>
  <w15:docId w15:val="{8193B4C3-C4B5-4D7D-BAD4-2535DA62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590435262">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555122539">
      <w:bodyDiv w:val="1"/>
      <w:marLeft w:val="0"/>
      <w:marRight w:val="0"/>
      <w:marTop w:val="0"/>
      <w:marBottom w:val="0"/>
      <w:divBdr>
        <w:top w:val="none" w:sz="0" w:space="0" w:color="auto"/>
        <w:left w:val="none" w:sz="0" w:space="0" w:color="auto"/>
        <w:bottom w:val="none" w:sz="0" w:space="0" w:color="auto"/>
        <w:right w:val="none" w:sz="0" w:space="0" w:color="auto"/>
      </w:divBdr>
    </w:div>
    <w:div w:id="1569996943">
      <w:bodyDiv w:val="1"/>
      <w:marLeft w:val="0"/>
      <w:marRight w:val="0"/>
      <w:marTop w:val="0"/>
      <w:marBottom w:val="0"/>
      <w:divBdr>
        <w:top w:val="none" w:sz="0" w:space="0" w:color="auto"/>
        <w:left w:val="none" w:sz="0" w:space="0" w:color="auto"/>
        <w:bottom w:val="none" w:sz="0" w:space="0" w:color="auto"/>
        <w:right w:val="none" w:sz="0" w:space="0" w:color="auto"/>
      </w:divBdr>
    </w:div>
    <w:div w:id="1694577379">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50567120">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 w:id="209296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93508F414894F9B84AF0C65923EA28C"/>
        <w:category>
          <w:name w:val="Общие"/>
          <w:gallery w:val="placeholder"/>
        </w:category>
        <w:types>
          <w:type w:val="bbPlcHdr"/>
        </w:types>
        <w:behaviors>
          <w:behavior w:val="content"/>
        </w:behaviors>
        <w:guid w:val="{39DE650B-4A72-4B12-B4B3-38F0DB434F67}"/>
      </w:docPartPr>
      <w:docPartBody>
        <w:p w:rsidR="004A145E" w:rsidRDefault="00005D57" w:rsidP="00005D57">
          <w:pPr>
            <w:pStyle w:val="593508F414894F9B84AF0C65923EA28C"/>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D57"/>
    <w:rsid w:val="00005D57"/>
    <w:rsid w:val="004A145E"/>
    <w:rsid w:val="00F63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93508F414894F9B84AF0C65923EA28C">
    <w:name w:val="593508F414894F9B84AF0C65923EA28C"/>
    <w:rsid w:val="00005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33073</Words>
  <Characters>188521</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4</cp:revision>
  <cp:lastPrinted>2020-03-27T06:45:00Z</cp:lastPrinted>
  <dcterms:created xsi:type="dcterms:W3CDTF">2020-12-30T09:04:00Z</dcterms:created>
  <dcterms:modified xsi:type="dcterms:W3CDTF">2020-12-30T09:05:00Z</dcterms:modified>
</cp:coreProperties>
</file>