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CB" w:rsidRDefault="006F58CB" w:rsidP="006F58C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 w:hint="eastAsia"/>
          <w:color w:val="000000"/>
          <w:sz w:val="27"/>
          <w:szCs w:val="27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УТВЕРЖДАЮ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</w:rPr>
        <w:t>»</w:t>
      </w:r>
    </w:p>
    <w:p w:rsidR="001158D2" w:rsidRDefault="006F58CB" w:rsidP="006F58C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Заведующий МАДОУ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</w:rPr>
        <w:t>Ситнещелкановский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                                                                 </w:t>
      </w:r>
    </w:p>
    <w:p w:rsidR="006F58CB" w:rsidRDefault="006F58CB" w:rsidP="006F58C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 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</w:rPr>
        <w:t>ЦРР-д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</w:rPr>
        <w:t>/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</w:rPr>
        <w:t>с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</w:rPr>
        <w:t>«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</w:rPr>
        <w:t>Берёзка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</w:rPr>
        <w:t>________Райкова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О.Н.</w:t>
      </w:r>
    </w:p>
    <w:p w:rsidR="006F58CB" w:rsidRDefault="006F58CB" w:rsidP="002A3E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6F58CB" w:rsidRDefault="006F58CB" w:rsidP="002A3E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6F58CB" w:rsidRDefault="006F58CB" w:rsidP="002A3E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6F58CB" w:rsidRDefault="006F58CB" w:rsidP="002A3E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6F58CB" w:rsidRDefault="006F58CB" w:rsidP="002A3E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6F58CB" w:rsidRPr="00066364" w:rsidRDefault="006F58CB" w:rsidP="002A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35F" w:rsidRPr="00066364" w:rsidRDefault="0085035F" w:rsidP="002A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</w:t>
      </w:r>
    </w:p>
    <w:p w:rsidR="0085035F" w:rsidRPr="00066364" w:rsidRDefault="008464E1" w:rsidP="002A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A3EB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3F4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камерных </w:t>
      </w:r>
      <w:r>
        <w:rPr>
          <w:rFonts w:ascii="Times New Roman" w:hAnsi="Times New Roman" w:cs="Times New Roman"/>
          <w:sz w:val="24"/>
          <w:szCs w:val="24"/>
        </w:rPr>
        <w:t>холодильников</w:t>
      </w:r>
      <w:r w:rsidR="002713F4" w:rsidRPr="00066364">
        <w:rPr>
          <w:rFonts w:ascii="Times New Roman" w:hAnsi="Times New Roman" w:cs="Times New Roman"/>
          <w:sz w:val="24"/>
          <w:szCs w:val="24"/>
        </w:rPr>
        <w:t xml:space="preserve"> </w:t>
      </w:r>
      <w:r w:rsidR="0085035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дошкольного учреждения.</w:t>
      </w:r>
    </w:p>
    <w:p w:rsidR="009667A2" w:rsidRPr="00066364" w:rsidRDefault="009667A2" w:rsidP="002A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903" w:rsidRPr="00066364" w:rsidRDefault="00130903" w:rsidP="00A87B50">
      <w:pPr>
        <w:numPr>
          <w:ilvl w:val="0"/>
          <w:numId w:val="2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>Наименование Заказчика: Муниципальное автономное дошкольное образовательное учреждение «</w:t>
      </w:r>
      <w:proofErr w:type="spellStart"/>
      <w:r w:rsidRPr="00066364">
        <w:rPr>
          <w:rFonts w:ascii="Times New Roman" w:hAnsi="Times New Roman" w:cs="Times New Roman"/>
          <w:sz w:val="24"/>
          <w:szCs w:val="24"/>
        </w:rPr>
        <w:t>Ситнещелкановский</w:t>
      </w:r>
      <w:proofErr w:type="spellEnd"/>
      <w:r w:rsidRPr="00066364">
        <w:rPr>
          <w:rFonts w:ascii="Times New Roman" w:hAnsi="Times New Roman" w:cs="Times New Roman"/>
          <w:sz w:val="24"/>
          <w:szCs w:val="24"/>
        </w:rPr>
        <w:t xml:space="preserve"> центр развития </w:t>
      </w:r>
      <w:proofErr w:type="spellStart"/>
      <w:proofErr w:type="gramStart"/>
      <w:r w:rsidRPr="00066364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066364">
        <w:rPr>
          <w:rFonts w:ascii="Times New Roman" w:hAnsi="Times New Roman" w:cs="Times New Roman"/>
          <w:sz w:val="24"/>
          <w:szCs w:val="24"/>
        </w:rPr>
        <w:t xml:space="preserve"> сад «Берёзка» городского округа Ступино Московской области. </w:t>
      </w:r>
    </w:p>
    <w:p w:rsidR="00130903" w:rsidRPr="00066364" w:rsidRDefault="00130903" w:rsidP="00A87B5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 xml:space="preserve">2. Адрес: 142822,Московская область, городской округ Ступино, </w:t>
      </w:r>
      <w:proofErr w:type="spellStart"/>
      <w:r w:rsidRPr="000663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63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6364">
        <w:rPr>
          <w:rFonts w:ascii="Times New Roman" w:hAnsi="Times New Roman" w:cs="Times New Roman"/>
          <w:sz w:val="24"/>
          <w:szCs w:val="24"/>
        </w:rPr>
        <w:t>итне-Щелканово</w:t>
      </w:r>
      <w:proofErr w:type="spellEnd"/>
      <w:r w:rsidRPr="00066364">
        <w:rPr>
          <w:rFonts w:ascii="Times New Roman" w:hAnsi="Times New Roman" w:cs="Times New Roman"/>
          <w:sz w:val="24"/>
          <w:szCs w:val="24"/>
        </w:rPr>
        <w:t>, ул.Первомайская вл.6</w:t>
      </w:r>
    </w:p>
    <w:p w:rsidR="00130903" w:rsidRPr="00066364" w:rsidRDefault="00130903" w:rsidP="00A87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 xml:space="preserve">     3. Источник финансирования: бюджет платных услуг городского округа Ступино Московской области.</w:t>
      </w:r>
    </w:p>
    <w:p w:rsidR="00130903" w:rsidRPr="00066364" w:rsidRDefault="00130903" w:rsidP="00A87B5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>4. Наименование объекта закупки: приобретен</w:t>
      </w:r>
      <w:r w:rsidR="008464E1">
        <w:rPr>
          <w:rFonts w:ascii="Times New Roman" w:hAnsi="Times New Roman" w:cs="Times New Roman"/>
          <w:sz w:val="24"/>
          <w:szCs w:val="24"/>
        </w:rPr>
        <w:t>ие двух камерных холодильников</w:t>
      </w:r>
    </w:p>
    <w:p w:rsidR="00130903" w:rsidRPr="00066364" w:rsidRDefault="00130903" w:rsidP="00A87B50">
      <w:pPr>
        <w:tabs>
          <w:tab w:val="left" w:pos="426"/>
        </w:tabs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 xml:space="preserve">5. Описание объекта закупки: </w:t>
      </w:r>
      <w:r w:rsidR="008464E1">
        <w:rPr>
          <w:rFonts w:ascii="Times New Roman" w:hAnsi="Times New Roman" w:cs="Times New Roman"/>
          <w:sz w:val="24"/>
          <w:szCs w:val="24"/>
        </w:rPr>
        <w:t>двух камерные холодильники</w:t>
      </w:r>
      <w:r w:rsidRPr="00066364">
        <w:rPr>
          <w:rFonts w:ascii="Times New Roman" w:hAnsi="Times New Roman" w:cs="Times New Roman"/>
          <w:sz w:val="24"/>
          <w:szCs w:val="24"/>
        </w:rPr>
        <w:t>.</w:t>
      </w:r>
    </w:p>
    <w:p w:rsidR="00130903" w:rsidRPr="00066364" w:rsidRDefault="00130903" w:rsidP="00A87B5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 xml:space="preserve">      </w:t>
      </w:r>
      <w:r w:rsidR="008464E1">
        <w:rPr>
          <w:rFonts w:ascii="Times New Roman" w:hAnsi="Times New Roman" w:cs="Times New Roman"/>
          <w:sz w:val="24"/>
          <w:szCs w:val="24"/>
        </w:rPr>
        <w:t>6. Объем поставляемых товаров: 2</w:t>
      </w:r>
      <w:r w:rsidRPr="00066364">
        <w:rPr>
          <w:rFonts w:ascii="Times New Roman" w:hAnsi="Times New Roman" w:cs="Times New Roman"/>
          <w:sz w:val="24"/>
          <w:szCs w:val="24"/>
        </w:rPr>
        <w:t>шт.</w:t>
      </w:r>
    </w:p>
    <w:p w:rsidR="00130903" w:rsidRPr="00066364" w:rsidRDefault="00130903" w:rsidP="00A87B5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 xml:space="preserve">     7. Гарантийные обязательства: Срок предоставления гарантии качества тов</w:t>
      </w:r>
      <w:r w:rsidR="00DB6637" w:rsidRPr="00066364">
        <w:rPr>
          <w:rFonts w:ascii="Times New Roman" w:hAnsi="Times New Roman" w:cs="Times New Roman"/>
          <w:sz w:val="24"/>
          <w:szCs w:val="24"/>
        </w:rPr>
        <w:t xml:space="preserve">ара </w:t>
      </w:r>
      <w:r w:rsidR="00DF26F9" w:rsidRPr="00066364">
        <w:rPr>
          <w:rFonts w:ascii="Times New Roman" w:hAnsi="Times New Roman" w:cs="Times New Roman"/>
          <w:sz w:val="24"/>
          <w:szCs w:val="24"/>
        </w:rPr>
        <w:t xml:space="preserve">– со дня подписания  и </w:t>
      </w:r>
      <w:proofErr w:type="gramStart"/>
      <w:r w:rsidR="00DF26F9" w:rsidRPr="00066364">
        <w:rPr>
          <w:rFonts w:ascii="Times New Roman" w:hAnsi="Times New Roman" w:cs="Times New Roman"/>
          <w:sz w:val="24"/>
          <w:szCs w:val="24"/>
        </w:rPr>
        <w:t>сроком</w:t>
      </w:r>
      <w:proofErr w:type="gramEnd"/>
      <w:r w:rsidR="00DF26F9" w:rsidRPr="00066364">
        <w:rPr>
          <w:rFonts w:ascii="Times New Roman" w:hAnsi="Times New Roman" w:cs="Times New Roman"/>
          <w:sz w:val="24"/>
          <w:szCs w:val="24"/>
        </w:rPr>
        <w:t xml:space="preserve">  прописанным</w:t>
      </w:r>
      <w:r w:rsidR="00DB6637" w:rsidRPr="00066364">
        <w:rPr>
          <w:rFonts w:ascii="Times New Roman" w:hAnsi="Times New Roman" w:cs="Times New Roman"/>
          <w:sz w:val="24"/>
          <w:szCs w:val="24"/>
        </w:rPr>
        <w:t xml:space="preserve"> в паспорте</w:t>
      </w:r>
      <w:r w:rsidR="00FC4BDD" w:rsidRPr="00066364">
        <w:rPr>
          <w:rFonts w:ascii="Times New Roman" w:hAnsi="Times New Roman" w:cs="Times New Roman"/>
          <w:sz w:val="24"/>
          <w:szCs w:val="24"/>
        </w:rPr>
        <w:t>,</w:t>
      </w:r>
      <w:r w:rsidRPr="00066364">
        <w:rPr>
          <w:rFonts w:ascii="Times New Roman" w:hAnsi="Times New Roman" w:cs="Times New Roman"/>
          <w:sz w:val="24"/>
          <w:szCs w:val="24"/>
        </w:rPr>
        <w:t xml:space="preserve"> </w:t>
      </w:r>
      <w:r w:rsidR="00FC4BDD" w:rsidRPr="000663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эксплуатации поставляемого товара исчисляется с даты передачи товара Заказчику. Датой передачи товара считается дата поставки товара и подписания представителями Сторон товарных накладных на поставленный товар. Гарантийный срок на поставляемый товар в соответствии с гарантией завода-изготовителя, но не менее 12 (двенадцати) месяцев» </w:t>
      </w:r>
      <w:r w:rsidRPr="00066364">
        <w:rPr>
          <w:rFonts w:ascii="Times New Roman" w:hAnsi="Times New Roman" w:cs="Times New Roman"/>
          <w:sz w:val="24"/>
          <w:szCs w:val="24"/>
        </w:rPr>
        <w:t>Поставщик гарантирует надлежащее качество товара, его, соответствие государственным стандартам и техническим условиям.</w:t>
      </w:r>
    </w:p>
    <w:p w:rsidR="00130903" w:rsidRPr="00066364" w:rsidRDefault="00130903" w:rsidP="00A87B50">
      <w:pPr>
        <w:pStyle w:val="2"/>
        <w:ind w:left="284"/>
        <w:jc w:val="both"/>
      </w:pPr>
      <w:r w:rsidRPr="00066364">
        <w:t>8. Место поставки товаров: по адресу Заказчика.</w:t>
      </w:r>
    </w:p>
    <w:p w:rsidR="00130903" w:rsidRPr="00066364" w:rsidRDefault="00130903" w:rsidP="00A87B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64">
        <w:rPr>
          <w:rFonts w:ascii="Times New Roman" w:eastAsia="Calibri" w:hAnsi="Times New Roman" w:cs="Times New Roman"/>
          <w:sz w:val="24"/>
          <w:szCs w:val="24"/>
        </w:rPr>
        <w:t xml:space="preserve">      9. </w:t>
      </w:r>
      <w:r w:rsidR="00CA574B" w:rsidRPr="00066364">
        <w:rPr>
          <w:rFonts w:ascii="Times New Roman" w:eastAsia="Calibri" w:hAnsi="Times New Roman" w:cs="Times New Roman"/>
          <w:sz w:val="24"/>
          <w:szCs w:val="24"/>
        </w:rPr>
        <w:t>Срок поставки товара</w:t>
      </w:r>
      <w:r w:rsidR="00DB6637" w:rsidRPr="00066364">
        <w:rPr>
          <w:rFonts w:ascii="Times New Roman" w:eastAsia="Calibri" w:hAnsi="Times New Roman" w:cs="Times New Roman"/>
          <w:sz w:val="24"/>
          <w:szCs w:val="24"/>
        </w:rPr>
        <w:t>: с даты</w:t>
      </w:r>
      <w:r w:rsidRPr="00066364">
        <w:rPr>
          <w:rFonts w:ascii="Times New Roman" w:eastAsia="Calibri" w:hAnsi="Times New Roman" w:cs="Times New Roman"/>
          <w:sz w:val="24"/>
          <w:szCs w:val="24"/>
        </w:rPr>
        <w:t xml:space="preserve"> заключения договора  в течени</w:t>
      </w:r>
      <w:proofErr w:type="gramStart"/>
      <w:r w:rsidRPr="0006636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66364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r w:rsidR="00DB6637" w:rsidRPr="000663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66364">
        <w:rPr>
          <w:rFonts w:ascii="Times New Roman" w:eastAsia="Calibri" w:hAnsi="Times New Roman" w:cs="Times New Roman"/>
          <w:sz w:val="24"/>
          <w:szCs w:val="24"/>
        </w:rPr>
        <w:t>календарных дней.</w:t>
      </w:r>
    </w:p>
    <w:p w:rsidR="00FC4BDD" w:rsidRPr="00066364" w:rsidRDefault="00130903" w:rsidP="00FC4BDD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Calibri" w:hAnsi="Times New Roman" w:cs="Times New Roman"/>
          <w:sz w:val="24"/>
          <w:szCs w:val="24"/>
        </w:rPr>
        <w:t xml:space="preserve">     10. Срок и условия оплаты поставленных товаров: </w:t>
      </w:r>
      <w:r w:rsidRPr="00066364">
        <w:rPr>
          <w:rFonts w:ascii="Times New Roman" w:hAnsi="Times New Roman" w:cs="Times New Roman"/>
          <w:color w:val="000000"/>
          <w:sz w:val="24"/>
          <w:szCs w:val="24"/>
        </w:rPr>
        <w:t>Опла</w:t>
      </w:r>
      <w:r w:rsidR="00DF26F9" w:rsidRPr="00066364">
        <w:rPr>
          <w:rFonts w:ascii="Times New Roman" w:hAnsi="Times New Roman" w:cs="Times New Roman"/>
          <w:color w:val="000000"/>
          <w:sz w:val="24"/>
          <w:szCs w:val="24"/>
        </w:rPr>
        <w:t>та за поставку товара</w:t>
      </w:r>
      <w:r w:rsidRPr="00066364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</w:t>
      </w:r>
      <w:r w:rsidR="00FC4BDD" w:rsidRPr="00066364">
        <w:rPr>
          <w:rFonts w:ascii="Times New Roman" w:hAnsi="Times New Roman" w:cs="Times New Roman"/>
          <w:color w:val="000000"/>
          <w:sz w:val="24"/>
          <w:szCs w:val="24"/>
        </w:rPr>
        <w:t xml:space="preserve">чение  15– </w:t>
      </w:r>
      <w:proofErr w:type="spellStart"/>
      <w:r w:rsidR="00FC4BDD" w:rsidRPr="00066364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="00FC4BDD" w:rsidRPr="0006636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 дней</w:t>
      </w:r>
    </w:p>
    <w:p w:rsidR="00DF6B11" w:rsidRPr="00066364" w:rsidRDefault="00DF6B11" w:rsidP="00A87B50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Общие сведения:</w:t>
      </w:r>
    </w:p>
    <w:p w:rsidR="00DF6B11" w:rsidRPr="00066364" w:rsidRDefault="00DB6637" w:rsidP="00DF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Поставка товара</w:t>
      </w:r>
      <w:r w:rsidR="00DF6B11"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: </w:t>
      </w:r>
      <w:r w:rsidR="008464E1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64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поставка</w:t>
      </w:r>
      <w:r w:rsidR="008464E1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6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камерных </w:t>
      </w:r>
      <w:r w:rsidR="008464E1">
        <w:rPr>
          <w:rFonts w:ascii="Times New Roman" w:hAnsi="Times New Roman" w:cs="Times New Roman"/>
          <w:sz w:val="24"/>
          <w:szCs w:val="24"/>
        </w:rPr>
        <w:t>холодильников</w:t>
      </w:r>
      <w:r w:rsidR="008464E1" w:rsidRPr="00066364">
        <w:rPr>
          <w:rFonts w:ascii="Times New Roman" w:hAnsi="Times New Roman" w:cs="Times New Roman"/>
          <w:sz w:val="24"/>
          <w:szCs w:val="24"/>
        </w:rPr>
        <w:t xml:space="preserve"> </w:t>
      </w:r>
      <w:r w:rsidR="008464E1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6B11"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объект расположенный по адресу: Московская область, городской округ </w:t>
      </w:r>
      <w:proofErr w:type="spellStart"/>
      <w:r w:rsidR="00DF6B11"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Ступино,с</w:t>
      </w:r>
      <w:proofErr w:type="gramStart"/>
      <w:r w:rsidR="00DF6B11"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.С</w:t>
      </w:r>
      <w:proofErr w:type="gramEnd"/>
      <w:r w:rsidR="00DF6B11"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итне-Щелканово</w:t>
      </w:r>
      <w:proofErr w:type="spellEnd"/>
      <w:r w:rsidR="00DF6B11" w:rsidRPr="0006636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ул. Первомайская, вл.6</w:t>
      </w:r>
    </w:p>
    <w:p w:rsidR="00DF6B11" w:rsidRPr="00066364" w:rsidRDefault="00DF6B11" w:rsidP="00DF6B11">
      <w:pPr>
        <w:pStyle w:val="ConsPlusCell"/>
        <w:rPr>
          <w:sz w:val="24"/>
          <w:szCs w:val="24"/>
        </w:rPr>
      </w:pPr>
      <w:r w:rsidRPr="00066364">
        <w:rPr>
          <w:sz w:val="24"/>
          <w:szCs w:val="24"/>
        </w:rPr>
        <w:t>КОЗ: 01.02.01.02.06.01-</w:t>
      </w:r>
      <w:r w:rsidR="008464E1">
        <w:rPr>
          <w:sz w:val="24"/>
          <w:szCs w:val="24"/>
        </w:rPr>
        <w:t>Холодильники двух камерные</w:t>
      </w:r>
    </w:p>
    <w:p w:rsidR="00DF6B11" w:rsidRPr="00066364" w:rsidRDefault="00DF6B11" w:rsidP="00DF6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>ОКПД</w:t>
      </w:r>
      <w:proofErr w:type="gramStart"/>
      <w:r w:rsidRPr="000663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66364">
        <w:rPr>
          <w:rFonts w:ascii="Times New Roman" w:hAnsi="Times New Roman" w:cs="Times New Roman"/>
          <w:sz w:val="24"/>
          <w:szCs w:val="24"/>
        </w:rPr>
        <w:t xml:space="preserve">: 28.93.15.121-Котлы </w:t>
      </w:r>
      <w:r w:rsidR="003573C4" w:rsidRPr="00066364">
        <w:rPr>
          <w:rFonts w:ascii="Times New Roman" w:hAnsi="Times New Roman" w:cs="Times New Roman"/>
          <w:sz w:val="24"/>
          <w:szCs w:val="24"/>
        </w:rPr>
        <w:t xml:space="preserve">электрические </w:t>
      </w:r>
      <w:r w:rsidRPr="00066364">
        <w:rPr>
          <w:rFonts w:ascii="Times New Roman" w:hAnsi="Times New Roman" w:cs="Times New Roman"/>
          <w:sz w:val="24"/>
          <w:szCs w:val="24"/>
        </w:rPr>
        <w:t xml:space="preserve">стационарные пищеварочные </w:t>
      </w:r>
    </w:p>
    <w:p w:rsidR="00BF2C41" w:rsidRPr="007B4D94" w:rsidRDefault="006F58CB" w:rsidP="00261A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364">
        <w:rPr>
          <w:rFonts w:ascii="Times New Roman" w:hAnsi="Times New Roman" w:cs="Times New Roman"/>
          <w:sz w:val="24"/>
          <w:szCs w:val="24"/>
        </w:rPr>
        <w:t xml:space="preserve">Марка </w:t>
      </w:r>
      <w:proofErr w:type="spellStart"/>
      <w:r w:rsidRPr="00066364">
        <w:rPr>
          <w:rFonts w:ascii="Times New Roman" w:hAnsi="Times New Roman" w:cs="Times New Roman"/>
          <w:sz w:val="24"/>
          <w:szCs w:val="24"/>
        </w:rPr>
        <w:t>котла</w:t>
      </w:r>
      <w:proofErr w:type="gramStart"/>
      <w:r w:rsidR="00EF41F0" w:rsidRPr="00066364">
        <w:rPr>
          <w:rFonts w:ascii="Times New Roman" w:hAnsi="Times New Roman" w:cs="Times New Roman"/>
          <w:sz w:val="24"/>
          <w:szCs w:val="24"/>
        </w:rPr>
        <w:t>:</w:t>
      </w:r>
      <w:r w:rsidR="008464E1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8464E1">
        <w:rPr>
          <w:rFonts w:ascii="Times New Roman" w:hAnsi="Times New Roman" w:cs="Times New Roman"/>
          <w:b/>
          <w:sz w:val="24"/>
          <w:szCs w:val="24"/>
        </w:rPr>
        <w:t>олодильник</w:t>
      </w:r>
      <w:proofErr w:type="spellEnd"/>
      <w:r w:rsidR="00846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D94">
        <w:rPr>
          <w:rFonts w:ascii="Times New Roman" w:hAnsi="Times New Roman" w:cs="Times New Roman"/>
          <w:b/>
          <w:sz w:val="24"/>
          <w:szCs w:val="24"/>
          <w:lang w:val="en-US"/>
        </w:rPr>
        <w:t>ATL</w:t>
      </w:r>
      <w:r w:rsidR="008464E1">
        <w:rPr>
          <w:rFonts w:ascii="Times New Roman" w:hAnsi="Times New Roman" w:cs="Times New Roman"/>
          <w:b/>
          <w:sz w:val="24"/>
          <w:szCs w:val="24"/>
          <w:lang w:val="en-US"/>
        </w:rPr>
        <w:t>ANT</w:t>
      </w:r>
      <w:r w:rsidR="008464E1" w:rsidRPr="00846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4E1">
        <w:rPr>
          <w:rFonts w:ascii="Times New Roman" w:hAnsi="Times New Roman" w:cs="Times New Roman"/>
          <w:b/>
          <w:sz w:val="24"/>
          <w:szCs w:val="24"/>
          <w:lang w:val="en-US"/>
        </w:rPr>
        <w:t>XM</w:t>
      </w:r>
      <w:r w:rsidR="008464E1" w:rsidRPr="008464E1">
        <w:rPr>
          <w:rFonts w:ascii="Times New Roman" w:hAnsi="Times New Roman" w:cs="Times New Roman"/>
          <w:b/>
          <w:sz w:val="24"/>
          <w:szCs w:val="24"/>
        </w:rPr>
        <w:t xml:space="preserve"> 4625 - 101</w:t>
      </w:r>
      <w:r w:rsidR="00F838B0" w:rsidRPr="000663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61A91" w:rsidRPr="000663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464E1">
        <w:rPr>
          <w:rFonts w:ascii="Times New Roman" w:hAnsi="Times New Roman" w:cs="Times New Roman"/>
          <w:b/>
          <w:sz w:val="24"/>
          <w:szCs w:val="24"/>
        </w:rPr>
        <w:t xml:space="preserve">Холодильник </w:t>
      </w:r>
      <w:r w:rsidR="007B4D94">
        <w:rPr>
          <w:rFonts w:ascii="Times New Roman" w:hAnsi="Times New Roman" w:cs="Times New Roman"/>
          <w:b/>
          <w:sz w:val="24"/>
          <w:szCs w:val="24"/>
          <w:lang w:val="en-US"/>
        </w:rPr>
        <w:t>ATL</w:t>
      </w:r>
      <w:r w:rsidR="008464E1">
        <w:rPr>
          <w:rFonts w:ascii="Times New Roman" w:hAnsi="Times New Roman" w:cs="Times New Roman"/>
          <w:b/>
          <w:sz w:val="24"/>
          <w:szCs w:val="24"/>
          <w:lang w:val="en-US"/>
        </w:rPr>
        <w:t>ANT</w:t>
      </w:r>
      <w:r w:rsidR="008464E1" w:rsidRPr="00846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4E1">
        <w:rPr>
          <w:rFonts w:ascii="Times New Roman" w:hAnsi="Times New Roman" w:cs="Times New Roman"/>
          <w:b/>
          <w:sz w:val="24"/>
          <w:szCs w:val="24"/>
          <w:lang w:val="en-US"/>
        </w:rPr>
        <w:t>XM</w:t>
      </w:r>
      <w:r w:rsidR="008464E1" w:rsidRPr="008464E1">
        <w:rPr>
          <w:rFonts w:ascii="Times New Roman" w:hAnsi="Times New Roman" w:cs="Times New Roman"/>
          <w:b/>
          <w:sz w:val="24"/>
          <w:szCs w:val="24"/>
        </w:rPr>
        <w:t xml:space="preserve"> 4625 - 101</w:t>
      </w:r>
      <w:r w:rsidR="00BF2C41" w:rsidRPr="000663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 предприятиях пищевой промышленности и общественного питания. </w:t>
      </w:r>
      <w:proofErr w:type="spellStart"/>
      <w:r w:rsidR="00BF2C41" w:rsidRPr="00066364">
        <w:rPr>
          <w:rFonts w:ascii="Times New Roman" w:eastAsia="Times New Roman" w:hAnsi="Times New Roman" w:cs="Times New Roman"/>
          <w:color w:val="262626"/>
          <w:sz w:val="24"/>
          <w:szCs w:val="24"/>
        </w:rPr>
        <w:t>Модел</w:t>
      </w:r>
      <w:r w:rsidR="00ED4DCC">
        <w:rPr>
          <w:rFonts w:ascii="Times New Roman" w:eastAsia="Times New Roman" w:hAnsi="Times New Roman" w:cs="Times New Roman"/>
          <w:color w:val="262626"/>
          <w:sz w:val="24"/>
          <w:szCs w:val="24"/>
        </w:rPr>
        <w:t>ьпредназначена</w:t>
      </w:r>
      <w:proofErr w:type="spellEnd"/>
      <w:r w:rsidR="00ED4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для хранения продуктов и для быстрого замораживания полуфабрикатов.</w:t>
      </w:r>
    </w:p>
    <w:p w:rsidR="00261A91" w:rsidRPr="00066364" w:rsidRDefault="00261A91" w:rsidP="00261A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1A91" w:rsidRPr="00066364" w:rsidRDefault="00261A91" w:rsidP="00261A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Технические характеристики</w:t>
      </w:r>
      <w:r w:rsidRPr="00066364">
        <w:rPr>
          <w:rFonts w:ascii="Times New Roman" w:hAnsi="Times New Roman" w:cs="Times New Roman"/>
          <w:sz w:val="24"/>
          <w:szCs w:val="24"/>
        </w:rPr>
        <w:t xml:space="preserve"> </w:t>
      </w:r>
      <w:r w:rsidR="00ED4DCC">
        <w:rPr>
          <w:rFonts w:ascii="Times New Roman" w:hAnsi="Times New Roman" w:cs="Times New Roman"/>
          <w:b/>
          <w:sz w:val="24"/>
          <w:szCs w:val="24"/>
        </w:rPr>
        <w:t xml:space="preserve">Холодильника </w:t>
      </w:r>
      <w:r w:rsidR="007B4D94">
        <w:rPr>
          <w:rFonts w:ascii="Times New Roman" w:hAnsi="Times New Roman" w:cs="Times New Roman"/>
          <w:b/>
          <w:sz w:val="24"/>
          <w:szCs w:val="24"/>
          <w:lang w:val="en-US"/>
        </w:rPr>
        <w:t>ATL</w:t>
      </w:r>
      <w:r w:rsidR="00ED4DCC">
        <w:rPr>
          <w:rFonts w:ascii="Times New Roman" w:hAnsi="Times New Roman" w:cs="Times New Roman"/>
          <w:b/>
          <w:sz w:val="24"/>
          <w:szCs w:val="24"/>
          <w:lang w:val="en-US"/>
        </w:rPr>
        <w:t>ANT</w:t>
      </w:r>
      <w:r w:rsidR="00ED4DCC" w:rsidRPr="00846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DCC">
        <w:rPr>
          <w:rFonts w:ascii="Times New Roman" w:hAnsi="Times New Roman" w:cs="Times New Roman"/>
          <w:b/>
          <w:sz w:val="24"/>
          <w:szCs w:val="24"/>
          <w:lang w:val="en-US"/>
        </w:rPr>
        <w:t>XM</w:t>
      </w:r>
      <w:r w:rsidR="00ED4DCC" w:rsidRPr="008464E1">
        <w:rPr>
          <w:rFonts w:ascii="Times New Roman" w:hAnsi="Times New Roman" w:cs="Times New Roman"/>
          <w:b/>
          <w:sz w:val="24"/>
          <w:szCs w:val="24"/>
        </w:rPr>
        <w:t xml:space="preserve"> 4625 - 101</w:t>
      </w:r>
    </w:p>
    <w:p w:rsidR="00261A91" w:rsidRPr="00066364" w:rsidRDefault="00261A91" w:rsidP="00261A91">
      <w:pPr>
        <w:pStyle w:val="a5"/>
        <w:shd w:val="clear" w:color="auto" w:fill="FFFFFF"/>
        <w:spacing w:before="273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261A91" w:rsidRPr="00066364" w:rsidRDefault="00261A91" w:rsidP="00261A91">
      <w:pPr>
        <w:pStyle w:val="a5"/>
        <w:shd w:val="clear" w:color="auto" w:fill="FFFFFF"/>
        <w:spacing w:before="273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9356"/>
        <w:gridCol w:w="992"/>
        <w:gridCol w:w="992"/>
      </w:tblGrid>
      <w:tr w:rsidR="001D72BB" w:rsidRPr="00066364" w:rsidTr="0071699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BB" w:rsidRPr="00066364" w:rsidRDefault="001D72BB" w:rsidP="007169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06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измерения</w:t>
            </w:r>
          </w:p>
        </w:tc>
      </w:tr>
      <w:tr w:rsidR="001D72BB" w:rsidRPr="00066364" w:rsidTr="007169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BB" w:rsidRPr="00066364" w:rsidRDefault="001D72BB" w:rsidP="00716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BB" w:rsidRPr="00066364" w:rsidRDefault="001D72BB" w:rsidP="0071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2BB" w:rsidRPr="00066364" w:rsidRDefault="001D72BB" w:rsidP="0071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2BB" w:rsidRPr="00066364" w:rsidRDefault="001D72BB" w:rsidP="0071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CC" w:rsidRPr="00066364" w:rsidRDefault="00ED4DCC" w:rsidP="00ED4DC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Холодильник</w:t>
            </w:r>
            <w:r w:rsidR="007B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</w:t>
            </w:r>
            <w:r w:rsidRPr="00846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</w:t>
            </w:r>
            <w:r w:rsidRPr="00846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4625 </w:t>
            </w:r>
            <w:r w:rsidR="00D9091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46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  <w:r w:rsidR="00D90913">
              <w:rPr>
                <w:rFonts w:ascii="Times New Roman" w:hAnsi="Times New Roman" w:cs="Times New Roman"/>
                <w:b/>
                <w:sz w:val="24"/>
                <w:szCs w:val="24"/>
              </w:rPr>
              <w:t>(или эквивалент)</w:t>
            </w:r>
          </w:p>
          <w:p w:rsidR="001D72BB" w:rsidRPr="00066364" w:rsidRDefault="001D72BB" w:rsidP="0071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-450"/>
              <w:tblW w:w="1060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03"/>
              <w:gridCol w:w="6402"/>
            </w:tblGrid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D90913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1158D2">
              <w:trPr>
                <w:trHeight w:val="63"/>
              </w:trPr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1158D2">
              <w:trPr>
                <w:trHeight w:val="3085"/>
              </w:trPr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7B4D94" w:rsidRPr="007B4D94" w:rsidRDefault="00ED4DCC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Общие данные: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Размеры: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высота (см): 206.8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ширина (см): 59.5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глубина (см): 62.9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Общий объем/ Полезный объем:</w:t>
                  </w:r>
                  <w:proofErr w:type="gram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Холодильника (л): 378/364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Холодильной камеры (</w:t>
                  </w:r>
                  <w:proofErr w:type="spell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вкл</w:t>
                  </w:r>
                  <w:proofErr w:type="spell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 зону свежести) (л): 206/205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Морозильной камеры (л): 172/159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Тип управления: электронный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Класс энергопотребления: A+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Климатический класс: N-ST (от +16</w:t>
                  </w:r>
                  <w:proofErr w:type="gram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°С</w:t>
                  </w:r>
                  <w:proofErr w:type="gram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до +38°С)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Количество компрессоров: 1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Годовое потребление энергии: 323 кВтч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Цвет: белый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Холодильное отделение: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4 полки из закаленного стекла, 3 из них переставляемые по высоте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4 полки на дверце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Отделение </w:t>
                  </w:r>
                  <w:proofErr w:type="spell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Super</w:t>
                  </w:r>
                  <w:proofErr w:type="spell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Fresh</w:t>
                  </w:r>
                  <w:proofErr w:type="spell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Box</w:t>
                  </w:r>
                  <w:proofErr w:type="spell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Температура хранения свежих продуктов: от 0 до +8 °C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Средняя температура хранения свежих продуктов: +4 °C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Освещение </w:t>
                  </w:r>
                  <w:proofErr w:type="spell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LED-Light</w:t>
                  </w:r>
                  <w:proofErr w:type="spell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Сосуды для овощей или фруктов: 1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Форма для яиц 12 шт.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Морозильное отделение: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Мощность замораживания: 7.2 кг/сутки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Температура: - 18</w:t>
                  </w:r>
                  <w:proofErr w:type="gram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°С</w:t>
                  </w:r>
                  <w:proofErr w:type="gram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Режим "</w:t>
                  </w:r>
                  <w:proofErr w:type="spellStart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Суперзамораживание</w:t>
                  </w:r>
                  <w:proofErr w:type="spellEnd"/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"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Поддон для замораживания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4 отделения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Форма для льда</w:t>
                  </w:r>
                  <w:r w:rsidRPr="00ED4D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="007B4D94"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lastRenderedPageBreak/>
                    <w:t>линейка: ADVANCE 46 </w:t>
                  </w:r>
                  <w:proofErr w:type="spellStart"/>
                  <w:r w:rsidR="007B4D94"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Serie</w:t>
                  </w:r>
                  <w:proofErr w:type="spellEnd"/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proofErr w:type="spellStart"/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ШхВхГ</w:t>
                  </w:r>
                  <w:proofErr w:type="spellEnd"/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: 59.50х206.80х62.90 см</w:t>
                  </w:r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общий объем: 378 л</w:t>
                  </w:r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класс энергопотребления: A+</w:t>
                  </w:r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 xml:space="preserve">капельная система </w:t>
                  </w:r>
                  <w:proofErr w:type="spellStart"/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разморозки</w:t>
                  </w:r>
                  <w:proofErr w:type="spellEnd"/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объем холодильной камеры: 205 л</w:t>
                  </w:r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объем морозильной камеры: 159 л</w:t>
                  </w:r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количество компрессоров: один</w:t>
                  </w:r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мощность замораживания: 7.2 кг/сутки</w:t>
                  </w:r>
                </w:p>
                <w:p w:rsidR="007B4D94" w:rsidRPr="007B4D94" w:rsidRDefault="007B4D94" w:rsidP="007B4D94">
                  <w:pPr>
                    <w:numPr>
                      <w:ilvl w:val="0"/>
                      <w:numId w:val="5"/>
                    </w:numPr>
                    <w:spacing w:after="0" w:line="300" w:lineRule="atLeast"/>
                    <w:ind w:left="240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7B4D94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возможность перевешивания дверей: есть</w:t>
                  </w:r>
                </w:p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ECECEC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72BB" w:rsidRPr="00066364" w:rsidTr="00716990">
              <w:tc>
                <w:tcPr>
                  <w:tcW w:w="4203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2" w:type="dxa"/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1D72BB" w:rsidRPr="00066364" w:rsidRDefault="001D72BB" w:rsidP="0071699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D72BB" w:rsidRPr="00066364" w:rsidRDefault="001D72BB" w:rsidP="007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ED4DCC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BB" w:rsidRPr="00066364" w:rsidRDefault="001D72BB" w:rsidP="0071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3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BF2C41" w:rsidRPr="00066364" w:rsidRDefault="00BF2C41" w:rsidP="00BF2C41">
      <w:pPr>
        <w:shd w:val="clear" w:color="auto" w:fill="FFFFFF"/>
        <w:spacing w:before="182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DF6B11" w:rsidRPr="00066364" w:rsidRDefault="00212B8B" w:rsidP="00DF6B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6364">
        <w:rPr>
          <w:rFonts w:ascii="Times New Roman" w:hAnsi="Times New Roman" w:cs="Times New Roman"/>
          <w:spacing w:val="-1"/>
          <w:sz w:val="24"/>
          <w:szCs w:val="24"/>
        </w:rPr>
        <w:t>Поставка товара</w:t>
      </w:r>
      <w:r w:rsidR="00F02497" w:rsidRPr="00066364">
        <w:rPr>
          <w:rFonts w:ascii="Times New Roman" w:hAnsi="Times New Roman" w:cs="Times New Roman"/>
          <w:spacing w:val="-1"/>
          <w:sz w:val="24"/>
          <w:szCs w:val="24"/>
        </w:rPr>
        <w:t>: с даты заключения</w:t>
      </w:r>
      <w:r w:rsidR="00F838B0" w:rsidRPr="00066364">
        <w:rPr>
          <w:rFonts w:ascii="Times New Roman" w:hAnsi="Times New Roman" w:cs="Times New Roman"/>
          <w:spacing w:val="-1"/>
          <w:sz w:val="24"/>
          <w:szCs w:val="24"/>
        </w:rPr>
        <w:t xml:space="preserve"> Договора,</w:t>
      </w:r>
      <w:r w:rsidR="0063484E" w:rsidRPr="000663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38B0" w:rsidRPr="00066364">
        <w:rPr>
          <w:rFonts w:ascii="Times New Roman" w:hAnsi="Times New Roman" w:cs="Times New Roman"/>
          <w:spacing w:val="-1"/>
          <w:sz w:val="24"/>
          <w:szCs w:val="24"/>
        </w:rPr>
        <w:t>где м</w:t>
      </w:r>
      <w:r w:rsidR="0063484E" w:rsidRPr="00066364">
        <w:rPr>
          <w:rFonts w:ascii="Times New Roman" w:hAnsi="Times New Roman" w:cs="Times New Roman"/>
          <w:spacing w:val="-1"/>
          <w:sz w:val="24"/>
          <w:szCs w:val="24"/>
        </w:rPr>
        <w:t>аксимальный срок поставки в течени</w:t>
      </w:r>
      <w:proofErr w:type="gramStart"/>
      <w:r w:rsidR="0063484E" w:rsidRPr="00066364">
        <w:rPr>
          <w:rFonts w:ascii="Times New Roman" w:hAnsi="Times New Roman" w:cs="Times New Roman"/>
          <w:spacing w:val="-1"/>
          <w:sz w:val="24"/>
          <w:szCs w:val="24"/>
        </w:rPr>
        <w:t>и</w:t>
      </w:r>
      <w:proofErr w:type="gramEnd"/>
      <w:r w:rsidR="0063484E" w:rsidRPr="000663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73C4" w:rsidRPr="00066364">
        <w:rPr>
          <w:rFonts w:ascii="Times New Roman" w:hAnsi="Times New Roman" w:cs="Times New Roman"/>
          <w:spacing w:val="-1"/>
          <w:sz w:val="24"/>
          <w:szCs w:val="24"/>
        </w:rPr>
        <w:t xml:space="preserve"> 15</w:t>
      </w:r>
      <w:r w:rsidR="00DF6B11" w:rsidRPr="00066364">
        <w:rPr>
          <w:rFonts w:ascii="Times New Roman" w:hAnsi="Times New Roman" w:cs="Times New Roman"/>
          <w:spacing w:val="-1"/>
          <w:sz w:val="24"/>
          <w:szCs w:val="24"/>
        </w:rPr>
        <w:t xml:space="preserve"> календарных дней.</w:t>
      </w:r>
    </w:p>
    <w:p w:rsidR="00FA51EF" w:rsidRPr="00066364" w:rsidRDefault="00DF6B11" w:rsidP="00DF6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6364">
        <w:rPr>
          <w:rFonts w:ascii="Times New Roman" w:hAnsi="Times New Roman" w:cs="Times New Roman"/>
          <w:spacing w:val="-1"/>
          <w:sz w:val="24"/>
          <w:szCs w:val="24"/>
        </w:rPr>
        <w:t>Требования к сроку предоставления гарантий качества товара, работ, услуг:</w:t>
      </w:r>
      <w:r w:rsidRPr="000663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73C4"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Гарантия качества на товар </w:t>
      </w:r>
      <w:r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</w:t>
      </w:r>
      <w:r w:rsidR="003573C4"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указанные в паспорте</w:t>
      </w:r>
      <w:r w:rsidRPr="000663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FA51EF"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Сторонами акта приемки</w:t>
      </w:r>
      <w:r w:rsidR="00DF26F9"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поставленного товара</w:t>
      </w:r>
      <w:r w:rsidR="00FA51EF"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FA51EF" w:rsidRPr="00066364">
        <w:rPr>
          <w:rFonts w:ascii="Times New Roman" w:eastAsia="Times New Roman" w:hAnsi="Times New Roman" w:cs="Times New Roman"/>
          <w:color w:val="222222"/>
          <w:sz w:val="24"/>
          <w:szCs w:val="24"/>
        </w:rPr>
        <w:t>гарантийный срок эксплуатации поставляемого товара исчисляется с даты передачи товара Заказчику. Датой передачи товара считается дата поставки товара и подписания представителями Сторон товарных накладных на поставленный товар. Гарантийный срок на поставляемый товар в соответствии с гарантией завода-изготовителя, но не менее 12 (двенадцати) месяцев». </w:t>
      </w:r>
    </w:p>
    <w:p w:rsidR="00DF6B11" w:rsidRPr="00066364" w:rsidRDefault="00DF6B11" w:rsidP="00DF6B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64">
        <w:rPr>
          <w:rFonts w:ascii="Times New Roman" w:eastAsia="MS Mincho" w:hAnsi="Times New Roman" w:cs="Times New Roman"/>
          <w:color w:val="000000"/>
          <w:sz w:val="24"/>
          <w:szCs w:val="24"/>
        </w:rPr>
        <w:t>Сторонами акта приемки выполненных работ</w:t>
      </w:r>
      <w:r w:rsidRPr="0006636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</w:p>
    <w:p w:rsidR="0085035F" w:rsidRPr="00066364" w:rsidRDefault="00DF6B11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5035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Требование к безопасности поставляемого товара:</w:t>
      </w:r>
    </w:p>
    <w:p w:rsidR="0085035F" w:rsidRPr="00066364" w:rsidRDefault="002A3EB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5035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овар не должен представлять опасности для жизни и здоровья детей, окружающей среды, имеющий обязательное подтверждение соответствия.</w:t>
      </w:r>
    </w:p>
    <w:p w:rsidR="0085035F" w:rsidRPr="00066364" w:rsidRDefault="0085035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Поставляемый Товар должен быть безопасным для жизни и здоровья населения и окружающей среды. Товар должен быть поставлен надлежащего качества. Все элементы изделия,</w:t>
      </w:r>
      <w:r w:rsidR="002A3EB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отдельные детали, компоненты и составные части должны быть новыми, не восстановленными. Все элементы изделия, включая отдельные детали, компоненты и составные части не должны содержать и выделять при хранении и в процессе эксплуатации токсичных и агрессивных веществ. Поставляемый Товар не должен иметь дефектов, связанных </w:t>
      </w:r>
      <w:proofErr w:type="gramStart"/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5035F" w:rsidRPr="00066364" w:rsidRDefault="0085035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конструкцией, материалами и работой по его изготовлению.</w:t>
      </w:r>
    </w:p>
    <w:p w:rsidR="0085035F" w:rsidRPr="00066364" w:rsidRDefault="0085035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2 Требования к упаковке поставляемого товара:</w:t>
      </w:r>
      <w:r w:rsidR="002A3EB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 поставляется в упаковке без нарушения целостности транспортной и фабричной упаковки.</w:t>
      </w:r>
    </w:p>
    <w:p w:rsidR="0085035F" w:rsidRPr="00066364" w:rsidRDefault="0085035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Поставляемый товар по своему качеству и</w:t>
      </w:r>
      <w:r w:rsidR="00066364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комплектности должен соответст</w:t>
      </w: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вовать требованиям</w:t>
      </w:r>
    </w:p>
    <w:p w:rsidR="0085035F" w:rsidRPr="00066364" w:rsidRDefault="0085035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Показатели соответствия поставляемого тов</w:t>
      </w:r>
      <w:r w:rsidR="00443A87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ара и отгрузки товара потребнос</w:t>
      </w: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2A3EB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 должен быть доставлен до места, иметь документы, согласно действующему</w:t>
      </w:r>
      <w:r w:rsidR="002A3EB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стандарту.</w:t>
      </w:r>
      <w:r w:rsidR="00E32F29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 Товара производится Поставщиком.</w:t>
      </w:r>
    </w:p>
    <w:p w:rsidR="0085035F" w:rsidRPr="00066364" w:rsidRDefault="0085035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Применяемые материалы должны быть новыми, и иметь соответствующие сертификаты соответствия Российским стандартам, сертификаты пожарной безопасности, и иные документы, удостоверяющие их качество и безопасность.</w:t>
      </w:r>
    </w:p>
    <w:p w:rsidR="0085035F" w:rsidRPr="00066364" w:rsidRDefault="0085035F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4.Требования к сроку и (или) объему предоставления гарантий качества товара, работ,</w:t>
      </w:r>
      <w:r w:rsidR="002A3EBF"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636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к обслуживанию товара, к расходам на эксплуатацию товара:</w:t>
      </w:r>
      <w:r w:rsidR="007B4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паспортным данным с отметкой времени проданного товара и гарантийным сроком эксплуатации.</w:t>
      </w:r>
    </w:p>
    <w:p w:rsidR="00DD1032" w:rsidRPr="00066364" w:rsidRDefault="00DD1032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032" w:rsidRPr="00066364" w:rsidRDefault="00DD1032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032" w:rsidRPr="00066364" w:rsidRDefault="00DD1032" w:rsidP="002A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936" w:type="dxa"/>
        <w:tblInd w:w="108" w:type="dxa"/>
        <w:tblLook w:val="04A0"/>
      </w:tblPr>
      <w:tblGrid>
        <w:gridCol w:w="13936"/>
      </w:tblGrid>
      <w:tr w:rsidR="009D2125" w:rsidRPr="00066364" w:rsidTr="00CF62F6">
        <w:trPr>
          <w:trHeight w:val="276"/>
        </w:trPr>
        <w:tc>
          <w:tcPr>
            <w:tcW w:w="13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25" w:rsidRPr="00066364" w:rsidRDefault="00261A91" w:rsidP="00CF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 w:rsidRPr="0006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="009D2125" w:rsidRPr="0006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ав. по АХЧ  (Контрактный управляющий)                            Новикова В.В.</w:t>
            </w:r>
          </w:p>
        </w:tc>
      </w:tr>
      <w:tr w:rsidR="009D2125" w:rsidRPr="00066364" w:rsidTr="00CF62F6">
        <w:trPr>
          <w:trHeight w:val="276"/>
        </w:trPr>
        <w:tc>
          <w:tcPr>
            <w:tcW w:w="1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066364" w:rsidRDefault="009D2125" w:rsidP="00CF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2125" w:rsidRPr="009D2125" w:rsidTr="00CF62F6">
        <w:trPr>
          <w:trHeight w:val="315"/>
        </w:trPr>
        <w:tc>
          <w:tcPr>
            <w:tcW w:w="1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9D2125" w:rsidRDefault="009D2125" w:rsidP="00CF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D2125" w:rsidRPr="009D2125" w:rsidRDefault="009D2125" w:rsidP="009D2125">
      <w:pPr>
        <w:jc w:val="both"/>
      </w:pPr>
    </w:p>
    <w:p w:rsidR="009D2125" w:rsidRDefault="009D2125" w:rsidP="002A3EBF">
      <w:pPr>
        <w:jc w:val="both"/>
      </w:pPr>
    </w:p>
    <w:tbl>
      <w:tblPr>
        <w:tblW w:w="13652" w:type="dxa"/>
        <w:tblInd w:w="392" w:type="dxa"/>
        <w:tblLook w:val="04A0"/>
      </w:tblPr>
      <w:tblGrid>
        <w:gridCol w:w="13652"/>
      </w:tblGrid>
      <w:tr w:rsidR="009D2125" w:rsidRPr="009D2125" w:rsidTr="009D2125">
        <w:trPr>
          <w:trHeight w:val="276"/>
        </w:trPr>
        <w:tc>
          <w:tcPr>
            <w:tcW w:w="13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25" w:rsidRPr="009D2125" w:rsidRDefault="009D2125" w:rsidP="009D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125" w:rsidRPr="009D2125" w:rsidTr="009D2125">
        <w:trPr>
          <w:trHeight w:val="276"/>
        </w:trPr>
        <w:tc>
          <w:tcPr>
            <w:tcW w:w="1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9D2125" w:rsidRDefault="009D2125" w:rsidP="009D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125" w:rsidRPr="009D2125" w:rsidTr="009D2125">
        <w:trPr>
          <w:trHeight w:val="315"/>
        </w:trPr>
        <w:tc>
          <w:tcPr>
            <w:tcW w:w="1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9D2125" w:rsidRDefault="009D2125" w:rsidP="009D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2125" w:rsidRDefault="009D2125" w:rsidP="002A3EBF">
      <w:pPr>
        <w:jc w:val="both"/>
      </w:pPr>
    </w:p>
    <w:sectPr w:rsidR="009D2125" w:rsidSect="001D72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531"/>
    <w:multiLevelType w:val="multilevel"/>
    <w:tmpl w:val="2326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B4A11"/>
    <w:multiLevelType w:val="multilevel"/>
    <w:tmpl w:val="52B41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934B6"/>
    <w:multiLevelType w:val="multilevel"/>
    <w:tmpl w:val="CEC29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D2B7700"/>
    <w:multiLevelType w:val="multilevel"/>
    <w:tmpl w:val="348EA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35F"/>
    <w:rsid w:val="00000321"/>
    <w:rsid w:val="00010E6F"/>
    <w:rsid w:val="00037494"/>
    <w:rsid w:val="00066364"/>
    <w:rsid w:val="000C31E6"/>
    <w:rsid w:val="001158D2"/>
    <w:rsid w:val="00130903"/>
    <w:rsid w:val="001635B9"/>
    <w:rsid w:val="001D72BB"/>
    <w:rsid w:val="00212B8B"/>
    <w:rsid w:val="00222150"/>
    <w:rsid w:val="00261A91"/>
    <w:rsid w:val="002713F4"/>
    <w:rsid w:val="002A3EBF"/>
    <w:rsid w:val="002F0BC1"/>
    <w:rsid w:val="003573C4"/>
    <w:rsid w:val="00443A87"/>
    <w:rsid w:val="00537E87"/>
    <w:rsid w:val="0063484E"/>
    <w:rsid w:val="00686C8D"/>
    <w:rsid w:val="006F58CB"/>
    <w:rsid w:val="007B4D94"/>
    <w:rsid w:val="00813E9C"/>
    <w:rsid w:val="008464E1"/>
    <w:rsid w:val="0085035F"/>
    <w:rsid w:val="00870FAC"/>
    <w:rsid w:val="009667A2"/>
    <w:rsid w:val="009D2125"/>
    <w:rsid w:val="00A87B50"/>
    <w:rsid w:val="00AA4DCE"/>
    <w:rsid w:val="00AC02CA"/>
    <w:rsid w:val="00BE0E3A"/>
    <w:rsid w:val="00BF2C41"/>
    <w:rsid w:val="00C802C7"/>
    <w:rsid w:val="00CA574B"/>
    <w:rsid w:val="00CC429B"/>
    <w:rsid w:val="00D54F29"/>
    <w:rsid w:val="00D90913"/>
    <w:rsid w:val="00DB6637"/>
    <w:rsid w:val="00DD1032"/>
    <w:rsid w:val="00DE5CBE"/>
    <w:rsid w:val="00DF26F9"/>
    <w:rsid w:val="00DF6B11"/>
    <w:rsid w:val="00E32F29"/>
    <w:rsid w:val="00E45EDA"/>
    <w:rsid w:val="00ED4DCC"/>
    <w:rsid w:val="00EF22E3"/>
    <w:rsid w:val="00EF41F0"/>
    <w:rsid w:val="00F02497"/>
    <w:rsid w:val="00F148AB"/>
    <w:rsid w:val="00F41F43"/>
    <w:rsid w:val="00F55CC3"/>
    <w:rsid w:val="00F838B0"/>
    <w:rsid w:val="00FA51EF"/>
    <w:rsid w:val="00FC4BDD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F6B1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en-US"/>
    </w:rPr>
  </w:style>
  <w:style w:type="paragraph" w:customStyle="1" w:styleId="2">
    <w:name w:val="Без интервала2"/>
    <w:uiPriority w:val="1"/>
    <w:qFormat/>
    <w:rsid w:val="001309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2C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4998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9776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805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8023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755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0654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8164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7315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1151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7716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3171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0897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8272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7228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3652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2040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5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5652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80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7597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2975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037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1454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3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2021-03-09T13:38:00Z</dcterms:created>
  <dcterms:modified xsi:type="dcterms:W3CDTF">2021-07-23T08:09:00Z</dcterms:modified>
</cp:coreProperties>
</file>