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01.10.01.29.12.19</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Авансепт-Спрей</w:t>
            </w:r>
            <w:r w:rsidR="00DB3537">
              <w:rPr>
                <w:sz w:val="18"/>
                <w:szCs w:val="18"/>
              </w:rPr>
              <w:t xml:space="preserve"> </w:t>
            </w:r>
            <w:r w:rsidRPr="00652325" w:rsidR="00DB3537">
              <w:rPr>
                <w:sz w:val="18"/>
                <w:szCs w:val="18"/>
              </w:rPr>
              <w:t xml:space="preserve">/ </w:t>
            </w:r>
            <w:r w:rsidRPr="002E25F2" w:rsidR="00DB3537">
              <w:rPr>
                <w:sz w:val="18"/>
                <w:szCs w:val="18"/>
              </w:rPr>
              <w:t>Авансепт-Спрей</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175,00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01.10.01.29.12.18</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Авансепт-био</w:t>
            </w:r>
            <w:r w:rsidR="00DB3537">
              <w:rPr>
                <w:sz w:val="18"/>
                <w:szCs w:val="18"/>
              </w:rPr>
              <w:t xml:space="preserve"> </w:t>
            </w:r>
            <w:r w:rsidRPr="00652325" w:rsidR="00DB3537">
              <w:rPr>
                <w:sz w:val="18"/>
                <w:szCs w:val="18"/>
              </w:rPr>
              <w:t xml:space="preserve">/ </w:t>
            </w:r>
            <w:r w:rsidRPr="002E25F2" w:rsidR="00DB3537">
              <w:rPr>
                <w:sz w:val="18"/>
                <w:szCs w:val="18"/>
              </w:rPr>
              <w:t>Авансепт-био</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01.10.02.06.13</w:t>
            </w:r>
            <w:r w:rsidRPr="002E25F2" w:rsidR="008A5607">
              <w:rPr>
                <w:b/>
                <w:sz w:val="18"/>
                <w:szCs w:val="18"/>
                <w:lang w:val="en-US"/>
              </w:rPr>
              <w:t xml:space="preserve"> / </w:t>
            </w:r>
            <w:r w:rsidRPr="002E25F2" w:rsidR="008A5607">
              <w:rPr>
                <w:sz w:val="18"/>
                <w:szCs w:val="18"/>
                <w:lang w:val="en-US"/>
              </w:rPr>
              <w:t>20.42.15.141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Крем для рук</w:t>
            </w:r>
            <w:r w:rsidR="00DB3537">
              <w:rPr>
                <w:sz w:val="18"/>
                <w:szCs w:val="18"/>
              </w:rPr>
              <w:t xml:space="preserve"> </w:t>
            </w:r>
            <w:r w:rsidRPr="00652325" w:rsidR="00DB3537">
              <w:rPr>
                <w:sz w:val="18"/>
                <w:szCs w:val="18"/>
              </w:rPr>
              <w:t xml:space="preserve">/ </w:t>
            </w:r>
            <w:r w:rsidRPr="002E25F2" w:rsidR="00DB3537">
              <w:rPr>
                <w:sz w:val="18"/>
                <w:szCs w:val="18"/>
              </w:rPr>
              <w:t>Крем для рук</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Килограмм</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01.10.02.06.05</w:t>
            </w:r>
            <w:r w:rsidRPr="002E25F2" w:rsidR="008A5607">
              <w:rPr>
                <w:b/>
                <w:sz w:val="18"/>
                <w:szCs w:val="18"/>
                <w:lang w:val="en-US"/>
              </w:rPr>
              <w:t xml:space="preserve"> / </w:t>
            </w:r>
            <w:r w:rsidRPr="002E25F2" w:rsidR="008A5607">
              <w:rPr>
                <w:sz w:val="18"/>
                <w:szCs w:val="18"/>
                <w:lang w:val="en-US"/>
              </w:rPr>
              <w:t>20.42.15.145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Лосьон для тела</w:t>
            </w:r>
            <w:r w:rsidR="00DB3537">
              <w:rPr>
                <w:sz w:val="18"/>
                <w:szCs w:val="18"/>
              </w:rPr>
              <w:t xml:space="preserve"> </w:t>
            </w:r>
            <w:r w:rsidRPr="00652325" w:rsidR="00DB3537">
              <w:rPr>
                <w:sz w:val="18"/>
                <w:szCs w:val="18"/>
              </w:rPr>
              <w:t xml:space="preserve">/ </w:t>
            </w:r>
            <w:r w:rsidRPr="002E25F2" w:rsidR="00DB3537">
              <w:rPr>
                <w:sz w:val="18"/>
                <w:szCs w:val="18"/>
              </w:rPr>
              <w:t>Лосьон для тела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01.10.01.29.12.460</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Мистраль</w:t>
            </w:r>
            <w:r w:rsidR="00DB3537">
              <w:rPr>
                <w:sz w:val="18"/>
                <w:szCs w:val="18"/>
              </w:rPr>
              <w:t xml:space="preserve"> </w:t>
            </w:r>
            <w:r w:rsidRPr="00652325" w:rsidR="00DB3537">
              <w:rPr>
                <w:sz w:val="18"/>
                <w:szCs w:val="18"/>
              </w:rPr>
              <w:t xml:space="preserve">/ </w:t>
            </w:r>
            <w:r w:rsidRPr="002E25F2" w:rsidR="00DB3537">
              <w:rPr>
                <w:sz w:val="18"/>
                <w:szCs w:val="18"/>
              </w:rPr>
              <w:t>Мистраль</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01.10.02.06.08.01.03</w:t>
            </w:r>
            <w:r w:rsidRPr="002E25F2" w:rsidR="008A5607">
              <w:rPr>
                <w:b/>
                <w:sz w:val="18"/>
                <w:szCs w:val="18"/>
                <w:lang w:val="en-US"/>
              </w:rPr>
              <w:t xml:space="preserve"> / </w:t>
            </w:r>
            <w:r w:rsidRPr="002E25F2" w:rsidR="008A5607">
              <w:rPr>
                <w:sz w:val="18"/>
                <w:szCs w:val="18"/>
                <w:lang w:val="en-US"/>
              </w:rPr>
              <w:t>20.41.31.130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Мыло жидкое в канистрах (Штука)</w:t>
            </w:r>
            <w:r w:rsidR="00DB3537">
              <w:rPr>
                <w:sz w:val="18"/>
                <w:szCs w:val="18"/>
              </w:rPr>
              <w:t xml:space="preserve"> </w:t>
            </w:r>
            <w:r w:rsidRPr="00652325" w:rsidR="00DB3537">
              <w:rPr>
                <w:sz w:val="18"/>
                <w:szCs w:val="18"/>
              </w:rPr>
              <w:t xml:space="preserve">/ </w:t>
            </w:r>
            <w:r w:rsidRPr="002E25F2" w:rsidR="00DB3537">
              <w:rPr>
                <w:sz w:val="18"/>
                <w:szCs w:val="18"/>
              </w:rPr>
              <w:t>Мыло жидкое в канистрах (Штука)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01.10.01.29.12.475</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Неодишер Н</w:t>
            </w:r>
            <w:r w:rsidR="00DB3537">
              <w:rPr>
                <w:sz w:val="18"/>
                <w:szCs w:val="18"/>
              </w:rPr>
              <w:t xml:space="preserve"> </w:t>
            </w:r>
            <w:r w:rsidRPr="00652325" w:rsidR="00DB3537">
              <w:rPr>
                <w:sz w:val="18"/>
                <w:szCs w:val="18"/>
              </w:rPr>
              <w:t xml:space="preserve">/ </w:t>
            </w:r>
            <w:r w:rsidRPr="002E25F2" w:rsidR="00DB3537">
              <w:rPr>
                <w:sz w:val="18"/>
                <w:szCs w:val="18"/>
              </w:rPr>
              <w:t>Неодишер 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01.10.01.29.12.475</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Неодишер Н</w:t>
            </w:r>
            <w:r w:rsidR="00DB3537">
              <w:rPr>
                <w:sz w:val="18"/>
                <w:szCs w:val="18"/>
              </w:rPr>
              <w:t xml:space="preserve"> </w:t>
            </w:r>
            <w:r w:rsidRPr="00652325" w:rsidR="00DB3537">
              <w:rPr>
                <w:sz w:val="18"/>
                <w:szCs w:val="18"/>
              </w:rPr>
              <w:t xml:space="preserve">/ </w:t>
            </w:r>
            <w:r w:rsidRPr="002E25F2" w:rsidR="00DB3537">
              <w:rPr>
                <w:sz w:val="18"/>
                <w:szCs w:val="18"/>
              </w:rPr>
              <w:t>Неодишер 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01.10.01.29.12.496</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Ника-Экстра М</w:t>
            </w:r>
            <w:r w:rsidR="00DB3537">
              <w:rPr>
                <w:sz w:val="18"/>
                <w:szCs w:val="18"/>
              </w:rPr>
              <w:t xml:space="preserve"> </w:t>
            </w:r>
            <w:r w:rsidRPr="00652325" w:rsidR="00DB3537">
              <w:rPr>
                <w:sz w:val="18"/>
                <w:szCs w:val="18"/>
              </w:rPr>
              <w:t xml:space="preserve">/ </w:t>
            </w:r>
            <w:r w:rsidRPr="002E25F2" w:rsidR="00DB3537">
              <w:rPr>
                <w:sz w:val="18"/>
                <w:szCs w:val="18"/>
              </w:rPr>
              <w:t>Ника-Экстра М</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01.10.01.29.12.546</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Поликлин</w:t>
            </w:r>
            <w:r w:rsidR="00DB3537">
              <w:rPr>
                <w:sz w:val="18"/>
                <w:szCs w:val="18"/>
              </w:rPr>
              <w:t xml:space="preserve"> </w:t>
            </w:r>
            <w:r w:rsidRPr="00652325" w:rsidR="00DB3537">
              <w:rPr>
                <w:sz w:val="18"/>
                <w:szCs w:val="18"/>
              </w:rPr>
              <w:t xml:space="preserve">/ </w:t>
            </w:r>
            <w:r w:rsidRPr="002E25F2" w:rsidR="00DB3537">
              <w:rPr>
                <w:sz w:val="18"/>
                <w:szCs w:val="18"/>
              </w:rPr>
              <w:t>Поликлин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01.10.01.29.12.546</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Поликлин</w:t>
            </w:r>
            <w:r w:rsidR="00DB3537">
              <w:rPr>
                <w:sz w:val="18"/>
                <w:szCs w:val="18"/>
              </w:rPr>
              <w:t xml:space="preserve"> </w:t>
            </w:r>
            <w:r w:rsidRPr="00652325" w:rsidR="00DB3537">
              <w:rPr>
                <w:sz w:val="18"/>
                <w:szCs w:val="18"/>
              </w:rPr>
              <w:t xml:space="preserve">/ </w:t>
            </w:r>
            <w:r w:rsidRPr="002E25F2" w:rsidR="00DB3537">
              <w:rPr>
                <w:sz w:val="18"/>
                <w:szCs w:val="18"/>
              </w:rPr>
              <w:t>Поликлин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01.10.02.01.02.05.01</w:t>
            </w:r>
            <w:r w:rsidRPr="002E25F2" w:rsidR="008A5607">
              <w:rPr>
                <w:b/>
                <w:sz w:val="18"/>
                <w:szCs w:val="18"/>
                <w:lang w:val="en-US"/>
              </w:rPr>
              <w:t xml:space="preserve"> / </w:t>
            </w:r>
            <w:r w:rsidRPr="002E25F2" w:rsidR="008A5607">
              <w:rPr>
                <w:sz w:val="18"/>
                <w:szCs w:val="18"/>
                <w:lang w:val="en-US"/>
              </w:rPr>
              <w:t>17.22.11.130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Салфетка гигиеническая влажная</w:t>
            </w:r>
            <w:r w:rsidR="00DB3537">
              <w:rPr>
                <w:sz w:val="18"/>
                <w:szCs w:val="18"/>
              </w:rPr>
              <w:t xml:space="preserve"> </w:t>
            </w:r>
            <w:r w:rsidRPr="00652325" w:rsidR="00DB3537">
              <w:rPr>
                <w:sz w:val="18"/>
                <w:szCs w:val="18"/>
              </w:rPr>
              <w:t xml:space="preserve">/ </w:t>
            </w:r>
            <w:r w:rsidRPr="002E25F2" w:rsidR="00DB3537">
              <w:rPr>
                <w:sz w:val="18"/>
                <w:szCs w:val="18"/>
              </w:rPr>
              <w:t>Салфетка гигиеническая влажная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01.10.02.01.02.05.01</w:t>
            </w:r>
            <w:r w:rsidRPr="002E25F2" w:rsidR="008A5607">
              <w:rPr>
                <w:b/>
                <w:sz w:val="18"/>
                <w:szCs w:val="18"/>
                <w:lang w:val="en-US"/>
              </w:rPr>
              <w:t xml:space="preserve"> / </w:t>
            </w:r>
            <w:r w:rsidRPr="002E25F2" w:rsidR="008A5607">
              <w:rPr>
                <w:sz w:val="18"/>
                <w:szCs w:val="18"/>
                <w:lang w:val="en-US"/>
              </w:rPr>
              <w:t>17.22.11.130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Салфетка гигиеническая влажная</w:t>
            </w:r>
            <w:r w:rsidR="00DB3537">
              <w:rPr>
                <w:sz w:val="18"/>
                <w:szCs w:val="18"/>
              </w:rPr>
              <w:t xml:space="preserve"> </w:t>
            </w:r>
            <w:r w:rsidRPr="00652325" w:rsidR="00DB3537">
              <w:rPr>
                <w:sz w:val="18"/>
                <w:szCs w:val="18"/>
              </w:rPr>
              <w:t xml:space="preserve">/ </w:t>
            </w:r>
            <w:r w:rsidRPr="002E25F2" w:rsidR="00DB3537">
              <w:rPr>
                <w:sz w:val="18"/>
                <w:szCs w:val="18"/>
              </w:rPr>
              <w:t>Салфетка гигиеническая влажная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01.10.02.01.02.05.01</w:t>
            </w:r>
            <w:r w:rsidRPr="002E25F2" w:rsidR="008A5607">
              <w:rPr>
                <w:b/>
                <w:sz w:val="18"/>
                <w:szCs w:val="18"/>
                <w:lang w:val="en-US"/>
              </w:rPr>
              <w:t xml:space="preserve"> / </w:t>
            </w:r>
            <w:r w:rsidRPr="002E25F2" w:rsidR="008A5607">
              <w:rPr>
                <w:sz w:val="18"/>
                <w:szCs w:val="18"/>
                <w:lang w:val="en-US"/>
              </w:rPr>
              <w:t>17.22.11.130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Салфетка гигиеническая влажная</w:t>
            </w:r>
            <w:r w:rsidR="00DB3537">
              <w:rPr>
                <w:sz w:val="18"/>
                <w:szCs w:val="18"/>
              </w:rPr>
              <w:t xml:space="preserve"> </w:t>
            </w:r>
            <w:r w:rsidRPr="00652325" w:rsidR="00DB3537">
              <w:rPr>
                <w:sz w:val="18"/>
                <w:szCs w:val="18"/>
              </w:rPr>
              <w:t xml:space="preserve">/ </w:t>
            </w:r>
            <w:r w:rsidRPr="002E25F2" w:rsidR="00DB3537">
              <w:rPr>
                <w:sz w:val="18"/>
                <w:szCs w:val="18"/>
              </w:rPr>
              <w:t>Салфетка гигиеническая влажная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01.10.02.01.02.05.01</w:t>
            </w:r>
            <w:r w:rsidRPr="002E25F2" w:rsidR="008A5607">
              <w:rPr>
                <w:b/>
                <w:sz w:val="18"/>
                <w:szCs w:val="18"/>
                <w:lang w:val="en-US"/>
              </w:rPr>
              <w:t xml:space="preserve"> / </w:t>
            </w:r>
            <w:r w:rsidRPr="002E25F2" w:rsidR="008A5607">
              <w:rPr>
                <w:sz w:val="18"/>
                <w:szCs w:val="18"/>
                <w:lang w:val="en-US"/>
              </w:rPr>
              <w:t>17.22.11.130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Салфетка гигиеническая влажная</w:t>
            </w:r>
            <w:r w:rsidR="00DB3537">
              <w:rPr>
                <w:sz w:val="18"/>
                <w:szCs w:val="18"/>
              </w:rPr>
              <w:t xml:space="preserve"> </w:t>
            </w:r>
            <w:r w:rsidRPr="00652325" w:rsidR="00DB3537">
              <w:rPr>
                <w:sz w:val="18"/>
                <w:szCs w:val="18"/>
              </w:rPr>
              <w:t xml:space="preserve">/ </w:t>
            </w:r>
            <w:r w:rsidRPr="002E25F2" w:rsidR="00DB3537">
              <w:rPr>
                <w:sz w:val="18"/>
                <w:szCs w:val="18"/>
              </w:rPr>
              <w:t>Салфетка гигиеническая влажная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Рулон</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01.10.01.29.12.608</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Секусепт актив</w:t>
            </w:r>
            <w:r w:rsidR="00DB3537">
              <w:rPr>
                <w:sz w:val="18"/>
                <w:szCs w:val="18"/>
              </w:rPr>
              <w:t xml:space="preserve"> </w:t>
            </w:r>
            <w:r w:rsidRPr="00652325" w:rsidR="00DB3537">
              <w:rPr>
                <w:sz w:val="18"/>
                <w:szCs w:val="18"/>
              </w:rPr>
              <w:t xml:space="preserve">/ </w:t>
            </w:r>
            <w:r w:rsidRPr="002E25F2" w:rsidR="00DB3537">
              <w:rPr>
                <w:sz w:val="18"/>
                <w:szCs w:val="18"/>
              </w:rPr>
              <w:t>Секусепт актив</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01.10.01.29.12.608</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Секусепт актив</w:t>
            </w:r>
            <w:r w:rsidR="00DB3537">
              <w:rPr>
                <w:sz w:val="18"/>
                <w:szCs w:val="18"/>
              </w:rPr>
              <w:t xml:space="preserve"> </w:t>
            </w:r>
            <w:r w:rsidRPr="00652325" w:rsidR="00DB3537">
              <w:rPr>
                <w:sz w:val="18"/>
                <w:szCs w:val="18"/>
              </w:rPr>
              <w:t xml:space="preserve">/ </w:t>
            </w:r>
            <w:r w:rsidRPr="002E25F2" w:rsidR="00DB3537">
              <w:rPr>
                <w:sz w:val="18"/>
                <w:szCs w:val="18"/>
              </w:rPr>
              <w:t>Секусепт актив</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01.10.01.29.13.215</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Чистея</w:t>
            </w:r>
            <w:r w:rsidR="00DB3537">
              <w:rPr>
                <w:sz w:val="18"/>
                <w:szCs w:val="18"/>
              </w:rPr>
              <w:t xml:space="preserve"> </w:t>
            </w:r>
            <w:r w:rsidRPr="00652325" w:rsidR="00DB3537">
              <w:rPr>
                <w:sz w:val="18"/>
                <w:szCs w:val="18"/>
              </w:rPr>
              <w:t xml:space="preserve">/ </w:t>
            </w:r>
            <w:r w:rsidRPr="002E25F2" w:rsidR="00DB3537">
              <w:rPr>
                <w:sz w:val="18"/>
                <w:szCs w:val="18"/>
              </w:rPr>
              <w:t>Чистея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01.10.01.29.13.215</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Чистея</w:t>
            </w:r>
            <w:r w:rsidR="00DB3537">
              <w:rPr>
                <w:sz w:val="18"/>
                <w:szCs w:val="18"/>
              </w:rPr>
              <w:t xml:space="preserve"> </w:t>
            </w:r>
            <w:r w:rsidRPr="00652325" w:rsidR="00DB3537">
              <w:rPr>
                <w:sz w:val="18"/>
                <w:szCs w:val="18"/>
              </w:rPr>
              <w:t xml:space="preserve">/ </w:t>
            </w:r>
            <w:r w:rsidRPr="002E25F2" w:rsidR="00DB3537">
              <w:rPr>
                <w:sz w:val="18"/>
                <w:szCs w:val="18"/>
              </w:rPr>
              <w:t>Чистея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01.10.01.29.13.217</w:t>
            </w:r>
            <w:r w:rsidRPr="002E25F2" w:rsidR="008A5607">
              <w:rPr>
                <w:b/>
                <w:sz w:val="18"/>
                <w:szCs w:val="18"/>
                <w:lang w:val="en-US"/>
              </w:rPr>
              <w:t xml:space="preserve"> / </w:t>
            </w:r>
            <w:r w:rsidRPr="002E25F2" w:rsidR="008A5607">
              <w:rPr>
                <w:sz w:val="18"/>
                <w:szCs w:val="18"/>
                <w:lang w:val="en-US"/>
              </w:rPr>
              <w:t>20.20.14.000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Чистея плюс</w:t>
            </w:r>
            <w:r w:rsidR="00DB3537">
              <w:rPr>
                <w:sz w:val="18"/>
                <w:szCs w:val="18"/>
              </w:rPr>
              <w:t xml:space="preserve"> </w:t>
            </w:r>
            <w:r w:rsidRPr="00652325" w:rsidR="00DB3537">
              <w:rPr>
                <w:sz w:val="18"/>
                <w:szCs w:val="18"/>
              </w:rPr>
              <w:t xml:space="preserve">/ </w:t>
            </w:r>
            <w:r w:rsidRPr="002E25F2" w:rsidR="00DB3537">
              <w:rPr>
                <w:sz w:val="18"/>
                <w:szCs w:val="18"/>
              </w:rPr>
              <w:t>Чистея плюс</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125,00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Остпов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дезинфицирующих средств</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Авансепт-био</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109 000,00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Авансепт-Спрей</w:t>
            </w:r>
            <w:r w:rsidRPr="00B21163" w:rsidR="00E870E6">
              <w:rPr>
                <w:sz w:val="18"/>
                <w:szCs w:val="18"/>
              </w:rPr>
              <w:t xml:space="preserve">; </w:t>
            </w:r>
            <w:r w:rsidRPr="00B21163" w:rsidR="00E870E6">
              <w:rPr>
                <w:sz w:val="18"/>
                <w:szCs w:val="18"/>
              </w:rPr>
              <w:t>175,00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86 742,25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Крем для рук</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18 400,00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Лосьон для тела</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3 883,30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Мистраль</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218 850,00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Мыло жидкое в канистрах (Штука)</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6 875,00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Неодишер 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14 689,67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Неодишер 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8 136,00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Ника-Экстра М</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216 000,00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Поликлин</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361 665,00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Поликлин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1 683,34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Салфетка гигиеническая влажная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6 653,40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Салфетка гигиеническая влажная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49 033,50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Салфетка гигиеническая влажная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126 699,00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Салфетка гигиеническая влажная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34 967,00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Секусепт актив</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1 676,66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Секусепт актив</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177 006,00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Чистея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26 500,00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Чистея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151 701,00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Чистея плюс</w:t>
            </w:r>
            <w:r w:rsidRPr="00B21163" w:rsidR="00E870E6">
              <w:rPr>
                <w:sz w:val="18"/>
                <w:szCs w:val="18"/>
              </w:rPr>
              <w:t xml:space="preserve">; </w:t>
            </w:r>
            <w:r w:rsidRPr="00B21163" w:rsidR="00E870E6">
              <w:rPr>
                <w:sz w:val="18"/>
                <w:szCs w:val="18"/>
              </w:rPr>
              <w:t>125,00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74 875,00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дезинфицирующих средств</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дезинфицирующих средств)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Остпов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дезинфицирующих средств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дезинфицирующих средств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дезинфицирующих средств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дезинфицирующих средств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дезинфицирующих средств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Остпов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Остпов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092053-22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