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F95F41"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BD206D">
        <w:rPr>
          <w:rFonts w:ascii="Times New Roman" w:eastAsia="Times New Roman" w:hAnsi="Times New Roman"/>
          <w:b/>
          <w:color w:val="000000"/>
          <w:sz w:val="24"/>
          <w:szCs w:val="24"/>
          <w:lang w:eastAsia="en-US" w:bidi="en-US"/>
        </w:rPr>
        <w:t>3</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w:t>
      </w:r>
      <w:proofErr w:type="gramStart"/>
      <w:r w:rsidRPr="00FC0BA3">
        <w:rPr>
          <w:rFonts w:ascii="Times New Roman" w:eastAsia="Times New Roman" w:hAnsi="Times New Roman"/>
          <w:b/>
          <w:color w:val="000000" w:themeColor="text1"/>
          <w:sz w:val="24"/>
          <w:szCs w:val="24"/>
          <w:lang w:eastAsia="en-US" w:bidi="en-US"/>
        </w:rPr>
        <w:t>договора</w:t>
      </w:r>
      <w:proofErr w:type="gramEnd"/>
      <w:r w:rsidRPr="00FC0BA3">
        <w:rPr>
          <w:rFonts w:ascii="Times New Roman" w:eastAsia="Times New Roman" w:hAnsi="Times New Roman"/>
          <w:b/>
          <w:color w:val="000000" w:themeColor="text1"/>
          <w:sz w:val="24"/>
          <w:szCs w:val="24"/>
          <w:lang w:eastAsia="en-US" w:bidi="en-US"/>
        </w:rPr>
        <w:t xml:space="preserve"> на </w:t>
      </w:r>
      <w:r w:rsidR="00BD206D">
        <w:rPr>
          <w:rFonts w:ascii="Times New Roman" w:hAnsi="Times New Roman"/>
          <w:b/>
          <w:sz w:val="24"/>
          <w:szCs w:val="24"/>
        </w:rPr>
        <w:t>оказание услуг по ремонту автотранспортного средства</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Pr="004750E8" w:rsidRDefault="00176043" w:rsidP="0058581D">
      <w:pPr>
        <w:pStyle w:val="27"/>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587216" w:rsidRDefault="00C71DC4" w:rsidP="006C6E6E">
      <w:pPr>
        <w:pStyle w:val="af6"/>
        <w:jc w:val="both"/>
        <w:rPr>
          <w:rFonts w:ascii="Times New Roman" w:hAnsi="Times New Roman"/>
          <w:color w:val="3333FF"/>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hyperlink r:id="rId10" w:tgtFrame="_blank" w:tooltip="http://estp.ru/" w:history="1">
        <w:r w:rsidR="006A61D9" w:rsidRPr="00BC2EBD">
          <w:rPr>
            <w:rFonts w:ascii="Times New Roman" w:hAnsi="Times New Roman"/>
            <w:color w:val="000000" w:themeColor="text1"/>
            <w:sz w:val="24"/>
            <w:szCs w:val="24"/>
          </w:rPr>
          <w:t>http://estp.ru/</w:t>
        </w:r>
      </w:hyperlink>
    </w:p>
    <w:p w:rsidR="002942D7" w:rsidRPr="00BD206D"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BD206D">
        <w:rPr>
          <w:rFonts w:eastAsia="Times New Roman"/>
          <w:bCs/>
          <w:szCs w:val="24"/>
          <w:lang w:eastAsia="en-US" w:bidi="en-US"/>
        </w:rPr>
        <w:t>Оказание услуг по ремонту автотранспортного средства</w:t>
      </w:r>
      <w:r w:rsidR="00AB4646">
        <w:rPr>
          <w:rFonts w:eastAsia="Times New Roman"/>
          <w:bCs/>
          <w:szCs w:val="24"/>
          <w:lang w:eastAsia="en-US" w:bidi="en-US"/>
        </w:rPr>
        <w:t>.</w:t>
      </w:r>
    </w:p>
    <w:tbl>
      <w:tblPr>
        <w:tblW w:w="814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5"/>
        <w:gridCol w:w="5954"/>
        <w:gridCol w:w="1559"/>
      </w:tblGrid>
      <w:tr w:rsidR="00BD206D" w:rsidRPr="001431C6" w:rsidTr="00BD206D">
        <w:trPr>
          <w:trHeight w:val="415"/>
        </w:trPr>
        <w:tc>
          <w:tcPr>
            <w:tcW w:w="635" w:type="dxa"/>
            <w:tcBorders>
              <w:top w:val="single" w:sz="4" w:space="0" w:color="auto"/>
              <w:left w:val="single" w:sz="4" w:space="0" w:color="auto"/>
              <w:bottom w:val="single" w:sz="4" w:space="0" w:color="auto"/>
              <w:right w:val="single" w:sz="4" w:space="0" w:color="auto"/>
            </w:tcBorders>
            <w:hideMark/>
          </w:tcPr>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w:t>
            </w:r>
          </w:p>
          <w:p w:rsidR="00BD206D" w:rsidRPr="001431C6" w:rsidRDefault="00BD206D" w:rsidP="00BD206D">
            <w:pPr>
              <w:spacing w:after="0" w:line="240" w:lineRule="auto"/>
              <w:jc w:val="center"/>
              <w:rPr>
                <w:rFonts w:ascii="Times New Roman" w:hAnsi="Times New Roman"/>
                <w:sz w:val="24"/>
                <w:szCs w:val="24"/>
              </w:rPr>
            </w:pPr>
            <w:proofErr w:type="spellStart"/>
            <w:proofErr w:type="gramStart"/>
            <w:r w:rsidRPr="001431C6">
              <w:rPr>
                <w:rFonts w:ascii="Times New Roman" w:hAnsi="Times New Roman"/>
                <w:sz w:val="24"/>
                <w:szCs w:val="24"/>
              </w:rPr>
              <w:t>п</w:t>
            </w:r>
            <w:proofErr w:type="spellEnd"/>
            <w:proofErr w:type="gramEnd"/>
            <w:r w:rsidRPr="001431C6">
              <w:rPr>
                <w:rFonts w:ascii="Times New Roman" w:hAnsi="Times New Roman"/>
                <w:sz w:val="24"/>
                <w:szCs w:val="24"/>
              </w:rPr>
              <w:t>/</w:t>
            </w:r>
            <w:proofErr w:type="spellStart"/>
            <w:r w:rsidRPr="001431C6">
              <w:rPr>
                <w:rFonts w:ascii="Times New Roman" w:hAnsi="Times New Roman"/>
                <w:sz w:val="24"/>
                <w:szCs w:val="24"/>
              </w:rPr>
              <w:t>п</w:t>
            </w:r>
            <w:proofErr w:type="spellEnd"/>
          </w:p>
        </w:tc>
        <w:tc>
          <w:tcPr>
            <w:tcW w:w="5954" w:type="dxa"/>
            <w:tcBorders>
              <w:top w:val="single" w:sz="4" w:space="0" w:color="auto"/>
              <w:left w:val="single" w:sz="4" w:space="0" w:color="auto"/>
              <w:bottom w:val="single" w:sz="4" w:space="0" w:color="auto"/>
              <w:right w:val="single" w:sz="4" w:space="0" w:color="auto"/>
            </w:tcBorders>
            <w:hideMark/>
          </w:tcPr>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Марка</w:t>
            </w:r>
          </w:p>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модель ТС</w:t>
            </w:r>
          </w:p>
        </w:tc>
        <w:tc>
          <w:tcPr>
            <w:tcW w:w="1559" w:type="dxa"/>
            <w:tcBorders>
              <w:top w:val="single" w:sz="4" w:space="0" w:color="auto"/>
              <w:left w:val="single" w:sz="4" w:space="0" w:color="auto"/>
              <w:bottom w:val="single" w:sz="4" w:space="0" w:color="auto"/>
              <w:right w:val="single" w:sz="4" w:space="0" w:color="auto"/>
            </w:tcBorders>
            <w:hideMark/>
          </w:tcPr>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Год</w:t>
            </w:r>
          </w:p>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выпуска</w:t>
            </w:r>
          </w:p>
        </w:tc>
      </w:tr>
      <w:tr w:rsidR="00BD206D" w:rsidRPr="001431C6" w:rsidTr="00BD206D">
        <w:trPr>
          <w:trHeight w:val="153"/>
        </w:trPr>
        <w:tc>
          <w:tcPr>
            <w:tcW w:w="635" w:type="dxa"/>
            <w:tcBorders>
              <w:top w:val="single" w:sz="4" w:space="0" w:color="auto"/>
              <w:left w:val="single" w:sz="4" w:space="0" w:color="auto"/>
              <w:bottom w:val="single" w:sz="4" w:space="0" w:color="auto"/>
              <w:right w:val="single" w:sz="4" w:space="0" w:color="auto"/>
            </w:tcBorders>
            <w:hideMark/>
          </w:tcPr>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BD206D" w:rsidRPr="00750EAF" w:rsidRDefault="00BD206D" w:rsidP="00BD206D">
            <w:pPr>
              <w:spacing w:after="0" w:line="240" w:lineRule="auto"/>
              <w:rPr>
                <w:rFonts w:ascii="Times New Roman" w:hAnsi="Times New Roman"/>
                <w:sz w:val="24"/>
                <w:szCs w:val="24"/>
              </w:rPr>
            </w:pPr>
            <w:r w:rsidRPr="001431C6">
              <w:rPr>
                <w:rFonts w:ascii="Times New Roman" w:hAnsi="Times New Roman"/>
                <w:sz w:val="24"/>
                <w:szCs w:val="24"/>
              </w:rPr>
              <w:t>ВАЗ-219410</w:t>
            </w:r>
            <w:r w:rsidR="00750EAF">
              <w:rPr>
                <w:rFonts w:ascii="Times New Roman" w:hAnsi="Times New Roman"/>
                <w:sz w:val="24"/>
                <w:szCs w:val="24"/>
              </w:rPr>
              <w:t xml:space="preserve"> </w:t>
            </w:r>
            <w:r w:rsidRPr="001431C6">
              <w:rPr>
                <w:rFonts w:ascii="Times New Roman" w:hAnsi="Times New Roman"/>
                <w:sz w:val="24"/>
                <w:szCs w:val="24"/>
              </w:rPr>
              <w:t>VIN</w:t>
            </w:r>
            <w:r>
              <w:rPr>
                <w:rFonts w:ascii="Times New Roman" w:hAnsi="Times New Roman"/>
                <w:sz w:val="24"/>
                <w:szCs w:val="24"/>
              </w:rPr>
              <w:t xml:space="preserve"> </w:t>
            </w:r>
            <w:r w:rsidRPr="001431C6">
              <w:rPr>
                <w:rFonts w:ascii="Times New Roman" w:hAnsi="Times New Roman"/>
                <w:sz w:val="24"/>
                <w:szCs w:val="24"/>
              </w:rPr>
              <w:t xml:space="preserve"> XTA219410E0007878</w:t>
            </w:r>
          </w:p>
        </w:tc>
        <w:tc>
          <w:tcPr>
            <w:tcW w:w="1559" w:type="dxa"/>
            <w:tcBorders>
              <w:top w:val="single" w:sz="4" w:space="0" w:color="auto"/>
              <w:left w:val="single" w:sz="4" w:space="0" w:color="auto"/>
              <w:bottom w:val="single" w:sz="4" w:space="0" w:color="auto"/>
              <w:right w:val="single" w:sz="4" w:space="0" w:color="auto"/>
            </w:tcBorders>
            <w:hideMark/>
          </w:tcPr>
          <w:p w:rsidR="00BD206D" w:rsidRPr="001431C6" w:rsidRDefault="00BD206D" w:rsidP="00BD206D">
            <w:pPr>
              <w:spacing w:after="0" w:line="240" w:lineRule="auto"/>
              <w:jc w:val="center"/>
              <w:rPr>
                <w:rFonts w:ascii="Times New Roman" w:hAnsi="Times New Roman"/>
                <w:sz w:val="24"/>
                <w:szCs w:val="24"/>
              </w:rPr>
            </w:pPr>
            <w:r w:rsidRPr="001431C6">
              <w:rPr>
                <w:rFonts w:ascii="Times New Roman" w:hAnsi="Times New Roman"/>
                <w:sz w:val="24"/>
                <w:szCs w:val="24"/>
              </w:rPr>
              <w:t>2014</w:t>
            </w:r>
          </w:p>
        </w:tc>
      </w:tr>
    </w:tbl>
    <w:p w:rsidR="00BD206D" w:rsidRPr="00FC0BA3" w:rsidRDefault="00BD206D" w:rsidP="00BD206D">
      <w:pPr>
        <w:pStyle w:val="a3"/>
        <w:tabs>
          <w:tab w:val="left" w:pos="284"/>
        </w:tabs>
        <w:ind w:left="0"/>
        <w:jc w:val="both"/>
        <w:rPr>
          <w:rFonts w:eastAsia="Times New Roman"/>
          <w:b/>
          <w:color w:val="000000"/>
          <w:szCs w:val="24"/>
          <w:lang w:eastAsia="en-US" w:bidi="en-US"/>
        </w:rPr>
      </w:pPr>
    </w:p>
    <w:p w:rsidR="00AB4646" w:rsidRPr="00AB4646" w:rsidRDefault="004D0784" w:rsidP="00FC0BA3">
      <w:pPr>
        <w:pStyle w:val="a3"/>
        <w:numPr>
          <w:ilvl w:val="0"/>
          <w:numId w:val="28"/>
        </w:numPr>
        <w:tabs>
          <w:tab w:val="left" w:pos="284"/>
        </w:tabs>
        <w:ind w:left="0" w:firstLine="0"/>
        <w:jc w:val="both"/>
        <w:rPr>
          <w:rFonts w:eastAsia="Times New Roman"/>
          <w:b/>
          <w:szCs w:val="24"/>
          <w:lang w:eastAsia="en-US" w:bidi="en-US"/>
        </w:rPr>
      </w:pPr>
      <w:r w:rsidRPr="00FC0BA3">
        <w:rPr>
          <w:rFonts w:eastAsia="Times New Roman"/>
          <w:b/>
          <w:bCs/>
          <w:szCs w:val="24"/>
          <w:lang w:eastAsia="en-US" w:bidi="en-US"/>
        </w:rPr>
        <w:t>М</w:t>
      </w:r>
      <w:r w:rsidR="00A2308D" w:rsidRPr="00FC0BA3">
        <w:rPr>
          <w:rFonts w:eastAsia="Times New Roman"/>
          <w:b/>
          <w:bCs/>
          <w:szCs w:val="24"/>
          <w:lang w:eastAsia="en-US" w:bidi="en-US"/>
        </w:rPr>
        <w:t>есто</w:t>
      </w:r>
      <w:r w:rsidR="009E1593" w:rsidRPr="00FC0BA3">
        <w:rPr>
          <w:rFonts w:eastAsia="Times New Roman"/>
          <w:b/>
          <w:bCs/>
          <w:szCs w:val="24"/>
          <w:lang w:eastAsia="en-US" w:bidi="en-US"/>
        </w:rPr>
        <w:t xml:space="preserve"> </w:t>
      </w:r>
      <w:r w:rsidR="00BD206D">
        <w:rPr>
          <w:rFonts w:eastAsia="Times New Roman"/>
          <w:b/>
          <w:bCs/>
          <w:szCs w:val="24"/>
          <w:lang w:eastAsia="en-US" w:bidi="en-US"/>
        </w:rPr>
        <w:t>оказания услуг</w:t>
      </w:r>
      <w:r w:rsidR="00862E93" w:rsidRPr="00FC0BA3">
        <w:rPr>
          <w:rFonts w:eastAsia="Times New Roman"/>
          <w:b/>
          <w:bCs/>
          <w:szCs w:val="24"/>
          <w:lang w:eastAsia="en-US" w:bidi="en-US"/>
        </w:rPr>
        <w:t xml:space="preserve">: </w:t>
      </w:r>
      <w:r w:rsidR="00BD206D" w:rsidRPr="000E7B66">
        <w:rPr>
          <w:bCs/>
        </w:rPr>
        <w:t>Станция ремонта автомобил</w:t>
      </w:r>
      <w:r w:rsidR="00BD206D">
        <w:rPr>
          <w:bCs/>
        </w:rPr>
        <w:t>я</w:t>
      </w:r>
      <w:r w:rsidR="00BD206D" w:rsidRPr="000E7B66">
        <w:rPr>
          <w:bCs/>
        </w:rPr>
        <w:t xml:space="preserve"> должна располагаться на расстоянии не более 35 км</w:t>
      </w:r>
      <w:proofErr w:type="gramStart"/>
      <w:r w:rsidR="00BD206D" w:rsidRPr="000E7B66">
        <w:rPr>
          <w:bCs/>
        </w:rPr>
        <w:t>.</w:t>
      </w:r>
      <w:proofErr w:type="gramEnd"/>
      <w:r w:rsidR="00BD206D" w:rsidRPr="000E7B66">
        <w:rPr>
          <w:bCs/>
        </w:rPr>
        <w:t xml:space="preserve"> </w:t>
      </w:r>
      <w:proofErr w:type="gramStart"/>
      <w:r w:rsidR="00BD206D" w:rsidRPr="000E7B66">
        <w:rPr>
          <w:bCs/>
        </w:rPr>
        <w:t>о</w:t>
      </w:r>
      <w:proofErr w:type="gramEnd"/>
      <w:r w:rsidR="00BD206D" w:rsidRPr="000E7B66">
        <w:rPr>
          <w:bCs/>
        </w:rPr>
        <w:t>т г.</w:t>
      </w:r>
      <w:r w:rsidR="00BD206D">
        <w:rPr>
          <w:bCs/>
        </w:rPr>
        <w:t xml:space="preserve"> Куровское Московской области. </w:t>
      </w:r>
      <w:r w:rsidR="00BD206D" w:rsidRPr="000E7B66">
        <w:rPr>
          <w:bCs/>
        </w:rPr>
        <w:t>Доставка автотранспорта Заказчика к месту проведения ремонтных работ осуществляется силами и средствами Исполнителя, с использованием специализированных транспортных средств (эвакуатора).</w:t>
      </w:r>
    </w:p>
    <w:p w:rsidR="00A2308D" w:rsidRPr="00296CA3" w:rsidRDefault="00A2308D" w:rsidP="00296CA3">
      <w:pPr>
        <w:pStyle w:val="a3"/>
        <w:tabs>
          <w:tab w:val="left" w:pos="284"/>
        </w:tabs>
        <w:ind w:left="0"/>
        <w:jc w:val="both"/>
        <w:rPr>
          <w:rFonts w:eastAsia="Times New Roman"/>
          <w:b/>
          <w:szCs w:val="24"/>
          <w:lang w:eastAsia="en-US" w:bidi="en-US"/>
        </w:rPr>
      </w:pPr>
      <w:r w:rsidRPr="00296CA3">
        <w:rPr>
          <w:rFonts w:eastAsia="Times New Roman"/>
          <w:b/>
          <w:szCs w:val="24"/>
          <w:lang w:eastAsia="en-US" w:bidi="en-US"/>
        </w:rPr>
        <w:t xml:space="preserve">6. Срок </w:t>
      </w:r>
      <w:r w:rsidR="00BD206D">
        <w:rPr>
          <w:rFonts w:eastAsia="Times New Roman"/>
          <w:b/>
          <w:szCs w:val="24"/>
          <w:lang w:eastAsia="en-US" w:bidi="en-US"/>
        </w:rPr>
        <w:t>оказание услуг</w:t>
      </w:r>
      <w:r w:rsidRPr="00296CA3">
        <w:rPr>
          <w:rFonts w:eastAsia="Times New Roman"/>
          <w:b/>
          <w:szCs w:val="24"/>
          <w:lang w:eastAsia="en-US" w:bidi="en-US"/>
        </w:rPr>
        <w:t>:</w:t>
      </w:r>
      <w:r w:rsidR="001E2331" w:rsidRPr="00296CA3">
        <w:rPr>
          <w:rFonts w:eastAsia="Times New Roman"/>
          <w:b/>
          <w:szCs w:val="24"/>
          <w:lang w:eastAsia="en-US" w:bidi="en-US"/>
        </w:rPr>
        <w:t xml:space="preserve"> </w:t>
      </w:r>
      <w:proofErr w:type="gramStart"/>
      <w:r w:rsidR="00BD206D">
        <w:rPr>
          <w:bCs/>
          <w:iCs/>
          <w:szCs w:val="24"/>
        </w:rPr>
        <w:t>с даты заключения</w:t>
      </w:r>
      <w:proofErr w:type="gramEnd"/>
      <w:r w:rsidR="00BD206D">
        <w:rPr>
          <w:bCs/>
          <w:iCs/>
          <w:szCs w:val="24"/>
        </w:rPr>
        <w:t xml:space="preserve"> договора по 31.05</w:t>
      </w:r>
      <w:r w:rsidR="00BD206D" w:rsidRPr="000E7B66">
        <w:rPr>
          <w:bCs/>
          <w:iCs/>
          <w:szCs w:val="24"/>
        </w:rPr>
        <w:t>.20</w:t>
      </w:r>
      <w:r w:rsidR="00BD206D">
        <w:rPr>
          <w:bCs/>
          <w:iCs/>
          <w:szCs w:val="24"/>
        </w:rPr>
        <w:t>21</w:t>
      </w:r>
      <w:r w:rsidR="00BD206D" w:rsidRPr="000E7B66">
        <w:rPr>
          <w:bCs/>
          <w:iCs/>
          <w:szCs w:val="24"/>
        </w:rPr>
        <w:t xml:space="preserve"> г.</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BD206D">
        <w:rPr>
          <w:rFonts w:ascii="Times New Roman" w:eastAsia="Times New Roman" w:hAnsi="Times New Roman"/>
          <w:color w:val="000000" w:themeColor="text1"/>
          <w:sz w:val="24"/>
          <w:szCs w:val="24"/>
          <w:lang w:eastAsia="en-US" w:bidi="en-US"/>
        </w:rPr>
        <w:t>147 696,00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BD206D">
        <w:rPr>
          <w:rFonts w:ascii="Times New Roman" w:hAnsi="Times New Roman"/>
          <w:color w:val="000000" w:themeColor="text1"/>
          <w:sz w:val="24"/>
          <w:szCs w:val="24"/>
          <w:shd w:val="clear" w:color="auto" w:fill="FFFFFF"/>
        </w:rPr>
        <w:t>Сто сорок семь</w:t>
      </w:r>
      <w:r w:rsidR="00D041DC">
        <w:rPr>
          <w:rFonts w:ascii="Times New Roman" w:hAnsi="Times New Roman"/>
          <w:color w:val="000000" w:themeColor="text1"/>
          <w:sz w:val="24"/>
          <w:szCs w:val="24"/>
          <w:shd w:val="clear" w:color="auto" w:fill="FFFFFF"/>
        </w:rPr>
        <w:t xml:space="preserve"> тысяч</w:t>
      </w:r>
      <w:r w:rsidR="00527229">
        <w:rPr>
          <w:rFonts w:ascii="Times New Roman" w:hAnsi="Times New Roman"/>
          <w:color w:val="000000" w:themeColor="text1"/>
          <w:sz w:val="24"/>
          <w:szCs w:val="24"/>
          <w:shd w:val="clear" w:color="auto" w:fill="FFFFFF"/>
        </w:rPr>
        <w:t xml:space="preserve"> шестьс</w:t>
      </w:r>
      <w:r w:rsidR="00BB52F7">
        <w:rPr>
          <w:rFonts w:ascii="Times New Roman" w:hAnsi="Times New Roman"/>
          <w:color w:val="000000" w:themeColor="text1"/>
          <w:sz w:val="24"/>
          <w:szCs w:val="24"/>
          <w:shd w:val="clear" w:color="auto" w:fill="FFFFFF"/>
        </w:rPr>
        <w:t xml:space="preserve">от </w:t>
      </w:r>
      <w:r w:rsidR="00BD206D">
        <w:rPr>
          <w:rFonts w:ascii="Times New Roman" w:hAnsi="Times New Roman"/>
          <w:color w:val="000000" w:themeColor="text1"/>
          <w:sz w:val="24"/>
          <w:szCs w:val="24"/>
          <w:shd w:val="clear" w:color="auto" w:fill="FFFFFF"/>
        </w:rPr>
        <w:t>девяносто шесть</w:t>
      </w:r>
      <w:r w:rsidR="009F15A0">
        <w:rPr>
          <w:rFonts w:ascii="Times New Roman" w:hAnsi="Times New Roman"/>
          <w:color w:val="000000" w:themeColor="text1"/>
          <w:sz w:val="24"/>
          <w:szCs w:val="24"/>
          <w:shd w:val="clear" w:color="auto" w:fill="FFFFFF"/>
        </w:rPr>
        <w:t xml:space="preserve"> </w:t>
      </w:r>
      <w:r w:rsidR="00296CA3">
        <w:rPr>
          <w:rFonts w:ascii="Times New Roman" w:eastAsia="Times New Roman" w:hAnsi="Times New Roman"/>
          <w:color w:val="000000" w:themeColor="text1"/>
          <w:sz w:val="24"/>
          <w:szCs w:val="24"/>
          <w:lang w:eastAsia="en-US" w:bidi="en-US"/>
        </w:rPr>
        <w:t>рублей</w:t>
      </w:r>
      <w:r w:rsidR="005727A3" w:rsidRPr="006C6E6E">
        <w:rPr>
          <w:rFonts w:ascii="Times New Roman" w:eastAsia="Times New Roman" w:hAnsi="Times New Roman"/>
          <w:color w:val="000000" w:themeColor="text1"/>
          <w:sz w:val="24"/>
          <w:szCs w:val="24"/>
          <w:lang w:eastAsia="en-US" w:bidi="en-US"/>
        </w:rPr>
        <w:t xml:space="preserve"> </w:t>
      </w:r>
      <w:r w:rsidR="00BD206D">
        <w:rPr>
          <w:rFonts w:ascii="Times New Roman" w:eastAsia="Times New Roman" w:hAnsi="Times New Roman"/>
          <w:color w:val="000000" w:themeColor="text1"/>
          <w:sz w:val="24"/>
          <w:szCs w:val="24"/>
          <w:lang w:eastAsia="en-US" w:bidi="en-US"/>
        </w:rPr>
        <w:t>00</w:t>
      </w:r>
      <w:r w:rsidR="007B7232">
        <w:rPr>
          <w:rFonts w:ascii="Times New Roman" w:eastAsia="Times New Roman" w:hAnsi="Times New Roman"/>
          <w:color w:val="000000" w:themeColor="text1"/>
          <w:sz w:val="24"/>
          <w:szCs w:val="24"/>
          <w:lang w:eastAsia="en-US" w:bidi="en-US"/>
        </w:rPr>
        <w:t xml:space="preserve"> </w:t>
      </w:r>
      <w:r w:rsidR="004E25DB">
        <w:rPr>
          <w:rFonts w:ascii="Times New Roman" w:eastAsia="Times New Roman" w:hAnsi="Times New Roman"/>
          <w:bCs/>
          <w:color w:val="000000" w:themeColor="text1"/>
          <w:sz w:val="24"/>
          <w:szCs w:val="24"/>
          <w:lang w:eastAsia="en-US" w:bidi="en-US"/>
        </w:rPr>
        <w:t>коп.</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1"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hyperlink r:id="rId12" w:history="1">
        <w:hyperlink r:id="rId13" w:tgtFrame="_blank" w:tooltip="http://estp.ru/" w:history="1">
          <w:r w:rsidR="006A61D9" w:rsidRPr="00BC2EBD">
            <w:rPr>
              <w:rFonts w:ascii="Times New Roman" w:hAnsi="Times New Roman"/>
              <w:color w:val="000000" w:themeColor="text1"/>
              <w:sz w:val="24"/>
              <w:szCs w:val="24"/>
            </w:rPr>
            <w:t>http://estp.ru/</w:t>
          </w:r>
        </w:hyperlink>
      </w:hyperlink>
      <w:r w:rsidR="00BD206D" w:rsidRPr="004750E8">
        <w:rPr>
          <w:rFonts w:ascii="Times New Roman" w:hAnsi="Times New Roman"/>
          <w:color w:val="3333FF"/>
          <w:sz w:val="24"/>
          <w:szCs w:val="24"/>
        </w:rPr>
        <w:t>.</w:t>
      </w:r>
      <w:r w:rsidR="00750EAF">
        <w:rPr>
          <w:rFonts w:ascii="Times New Roman" w:hAnsi="Times New Roman"/>
          <w:color w:val="3333FF"/>
          <w:sz w:val="24"/>
          <w:szCs w:val="24"/>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hyperlink r:id="rId14" w:tgtFrame="_blank" w:tooltip="http://estp.ru/" w:history="1">
        <w:r w:rsidR="007D6235" w:rsidRPr="00BC2EBD">
          <w:rPr>
            <w:rFonts w:ascii="Times New Roman" w:hAnsi="Times New Roman"/>
            <w:color w:val="000000" w:themeColor="text1"/>
            <w:sz w:val="24"/>
            <w:szCs w:val="24"/>
          </w:rPr>
          <w:t>http://estp.ru/</w:t>
        </w:r>
      </w:hyperlink>
      <w:r w:rsidR="006A61D9">
        <w:rPr>
          <w:rFonts w:ascii="Times New Roman" w:hAnsi="Times New Roman"/>
          <w:color w:val="3333FF"/>
          <w:sz w:val="24"/>
          <w:szCs w:val="24"/>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09</w:t>
      </w:r>
      <w:r w:rsidR="009F15A0">
        <w:rPr>
          <w:rFonts w:ascii="Times New Roman" w:hAnsi="Times New Roman"/>
          <w:color w:val="000000" w:themeColor="text1"/>
          <w:sz w:val="24"/>
          <w:szCs w:val="24"/>
        </w:rPr>
        <w:t xml:space="preserve">» </w:t>
      </w:r>
      <w:r w:rsidR="00BB52F7">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26</w:t>
      </w:r>
      <w:r w:rsidR="00982DB1" w:rsidRPr="00D041DC">
        <w:rPr>
          <w:rFonts w:ascii="Times New Roman" w:hAnsi="Times New Roman"/>
          <w:color w:val="000000" w:themeColor="text1"/>
          <w:sz w:val="24"/>
          <w:szCs w:val="24"/>
        </w:rPr>
        <w:t xml:space="preserve">» </w:t>
      </w:r>
      <w:r w:rsidR="00BB52F7">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26</w:t>
      </w:r>
      <w:r w:rsidR="007A654D"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г. Куровское, ул. </w:t>
      </w:r>
      <w:proofErr w:type="gramStart"/>
      <w:r w:rsidR="005F17B2" w:rsidRPr="00D041DC">
        <w:rPr>
          <w:rFonts w:ascii="Times New Roman" w:hAnsi="Times New Roman"/>
          <w:color w:val="000000" w:themeColor="text1"/>
          <w:sz w:val="24"/>
          <w:szCs w:val="24"/>
        </w:rPr>
        <w:t>Коммунистическая</w:t>
      </w:r>
      <w:proofErr w:type="gramEnd"/>
      <w:r w:rsidR="005F17B2" w:rsidRPr="00D041DC">
        <w:rPr>
          <w:rFonts w:ascii="Times New Roman" w:hAnsi="Times New Roman"/>
          <w:color w:val="000000" w:themeColor="text1"/>
          <w:sz w:val="24"/>
          <w:szCs w:val="24"/>
        </w:rPr>
        <w:t>,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lastRenderedPageBreak/>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29</w:t>
      </w:r>
      <w:r w:rsidR="007A654D"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BD206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hyperlink r:id="rId15" w:tgtFrame="_blank" w:tooltip="http://estp.ru/" w:history="1">
        <w:r w:rsidR="006A61D9" w:rsidRPr="00BC2EBD">
          <w:rPr>
            <w:rFonts w:ascii="Times New Roman" w:hAnsi="Times New Roman"/>
            <w:color w:val="000000" w:themeColor="text1"/>
            <w:sz w:val="24"/>
            <w:szCs w:val="24"/>
          </w:rPr>
          <w:t>http://estp.ru/</w:t>
        </w:r>
      </w:hyperlink>
      <w:r w:rsidR="006A61D9">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003DDA"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29</w:t>
      </w:r>
      <w:r w:rsidR="00003DDA"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48444E">
        <w:rPr>
          <w:rFonts w:ascii="Times New Roman" w:hAnsi="Times New Roman"/>
          <w:color w:val="000000" w:themeColor="text1"/>
          <w:sz w:val="24"/>
          <w:szCs w:val="24"/>
        </w:rPr>
        <w:t>29</w:t>
      </w:r>
      <w:r w:rsidR="00003DDA"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w:t>
      </w:r>
      <w:r>
        <w:rPr>
          <w:rFonts w:ascii="Times New Roman" w:hAnsi="Times New Roman"/>
          <w:sz w:val="24"/>
          <w:szCs w:val="24"/>
        </w:rPr>
        <w:t>кое, ул. Коммунистическая, д.48.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w:t>
      </w:r>
      <w:proofErr w:type="gramStart"/>
      <w:r w:rsidRPr="007A5910">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6"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7"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8"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proofErr w:type="gramEnd"/>
      <w:r w:rsidR="00DA6636">
        <w:rPr>
          <w:rFonts w:ascii="Times New Roman" w:hAnsi="Times New Roman"/>
          <w:color w:val="000000"/>
          <w:sz w:val="24"/>
          <w:szCs w:val="24"/>
        </w:rPr>
        <w:t xml:space="preserve"> </w:t>
      </w:r>
      <w:proofErr w:type="gramStart"/>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9"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087CAD" w:rsidRDefault="00FA2C82" w:rsidP="00FA2C82"/>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20"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21"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w:t>
      </w:r>
      <w:r w:rsidRPr="00A00C54">
        <w:rPr>
          <w:rFonts w:ascii="Times New Roman" w:hAnsi="Times New Roman" w:cs="Times New Roman"/>
          <w:sz w:val="24"/>
          <w:szCs w:val="24"/>
        </w:rPr>
        <w:lastRenderedPageBreak/>
        <w:t xml:space="preserve">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Default="00FA2C82" w:rsidP="00FA2C82">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r w:rsidRPr="007134E9">
        <w:rPr>
          <w:rFonts w:ascii="Times New Roman" w:hAnsi="Times New Roman" w:cs="Times New Roman"/>
          <w:sz w:val="28"/>
          <w:szCs w:val="28"/>
        </w:rPr>
        <w:t>.</w:t>
      </w:r>
    </w:p>
    <w:p w:rsidR="00FA2C82" w:rsidRPr="00A00C54" w:rsidRDefault="00FA2C82" w:rsidP="00FA2C82"/>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w:t>
      </w:r>
      <w:r w:rsidRPr="007A5910">
        <w:rPr>
          <w:rFonts w:ascii="Times New Roman" w:hAnsi="Times New Roman" w:cs="Times New Roman"/>
          <w:sz w:val="24"/>
          <w:szCs w:val="24"/>
        </w:rPr>
        <w:lastRenderedPageBreak/>
        <w:t>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w:t>
      </w:r>
      <w:proofErr w:type="gramStart"/>
      <w:r w:rsidRPr="007A5910">
        <w:rPr>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sidRPr="007A5910">
        <w:rPr>
          <w:rFonts w:ascii="Times New Roman" w:hAnsi="Times New Roman" w:cs="Times New Roman"/>
          <w:sz w:val="24"/>
          <w:szCs w:val="24"/>
        </w:rPr>
        <w:lastRenderedPageBreak/>
        <w:t>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7A5910">
        <w:rPr>
          <w:rFonts w:ascii="Times New Roman"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lastRenderedPageBreak/>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w:t>
      </w:r>
      <w:r w:rsidRPr="00BB3FAE">
        <w:rPr>
          <w:sz w:val="24"/>
          <w:szCs w:val="24"/>
        </w:rPr>
        <w:lastRenderedPageBreak/>
        <w:t xml:space="preserve">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w:t>
      </w:r>
      <w:r w:rsidRPr="007A5910">
        <w:rPr>
          <w:rFonts w:ascii="Times New Roman" w:hAnsi="Times New Roman" w:cs="Times New Roman"/>
          <w:sz w:val="24"/>
          <w:szCs w:val="24"/>
        </w:rPr>
        <w:lastRenderedPageBreak/>
        <w:t xml:space="preserve">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 xml:space="preserve">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22"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3"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w:t>
      </w:r>
      <w:r w:rsidRPr="00E4599B">
        <w:rPr>
          <w:rFonts w:ascii="Times New Roman" w:hAnsi="Times New Roman" w:cs="Times New Roman"/>
          <w:sz w:val="24"/>
          <w:szCs w:val="24"/>
        </w:rPr>
        <w:lastRenderedPageBreak/>
        <w:t>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sidRPr="00E50503">
        <w:rPr>
          <w:rFonts w:ascii="Times New Roman" w:hAnsi="Times New Roman" w:cs="Times New Roman"/>
          <w:sz w:val="24"/>
          <w:szCs w:val="24"/>
        </w:rPr>
        <w:lastRenderedPageBreak/>
        <w:t xml:space="preserve">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proofErr w:type="gramStart"/>
      <w:r w:rsidRPr="00644ED9">
        <w:rPr>
          <w:rFonts w:ascii="Times New Roman" w:eastAsia="Times New Roman" w:hAnsi="Times New Roman"/>
          <w:sz w:val="24"/>
          <w:szCs w:val="24"/>
        </w:rPr>
        <w:t>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w:t>
      </w:r>
      <w:proofErr w:type="gramEnd"/>
      <w:r w:rsidRPr="00644ED9">
        <w:rPr>
          <w:rFonts w:ascii="Times New Roman" w:eastAsia="Times New Roman" w:hAnsi="Times New Roman"/>
          <w:sz w:val="24"/>
          <w:szCs w:val="24"/>
        </w:rPr>
        <w:t xml:space="preserve">,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Default="00FA2C82" w:rsidP="00560105">
      <w:pPr>
        <w:pStyle w:val="ConsPlusNormal"/>
        <w:ind w:firstLine="709"/>
        <w:jc w:val="both"/>
        <w:rPr>
          <w:rFonts w:ascii="Times New Roman" w:hAnsi="Times New Roman"/>
          <w:bCs/>
          <w:sz w:val="24"/>
          <w:szCs w:val="24"/>
        </w:rPr>
      </w:pPr>
      <w:proofErr w:type="gramStart"/>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r w:rsidR="00750EAF">
        <w:rPr>
          <w:rFonts w:ascii="Times New Roman" w:hAnsi="Times New Roman"/>
          <w:bCs/>
          <w:sz w:val="24"/>
          <w:szCs w:val="24"/>
        </w:rPr>
        <w:t>.</w:t>
      </w:r>
      <w:proofErr w:type="gramEnd"/>
    </w:p>
    <w:p w:rsidR="00750EAF" w:rsidRPr="00560105" w:rsidRDefault="00750EAF" w:rsidP="00560105">
      <w:pPr>
        <w:pStyle w:val="ConsPlusNormal"/>
        <w:ind w:firstLine="709"/>
        <w:jc w:val="both"/>
        <w:rPr>
          <w:rFonts w:ascii="Times New Roman" w:hAnsi="Times New Roman" w:cs="Times New Roman"/>
          <w:bCs/>
          <w:sz w:val="24"/>
          <w:szCs w:val="24"/>
        </w:rPr>
      </w:pPr>
    </w:p>
    <w:p w:rsidR="00FA2C82" w:rsidRPr="00750EAF" w:rsidRDefault="00FA2C82" w:rsidP="00750EAF">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6F1C68">
        <w:rPr>
          <w:rFonts w:ascii="Times New Roman" w:eastAsia="Times New Roman" w:hAnsi="Times New Roman"/>
          <w:sz w:val="24"/>
          <w:szCs w:val="24"/>
        </w:rPr>
        <w:t>.</w:t>
      </w:r>
    </w:p>
    <w:p w:rsidR="00000725" w:rsidRPr="00BD206D" w:rsidRDefault="00000725" w:rsidP="00000725">
      <w:pPr>
        <w:shd w:val="clear" w:color="auto" w:fill="FFFFFF"/>
        <w:spacing w:after="0" w:line="240" w:lineRule="auto"/>
        <w:ind w:firstLine="709"/>
        <w:jc w:val="both"/>
        <w:rPr>
          <w:rFonts w:ascii="Times New Roman" w:hAnsi="Times New Roman"/>
          <w:sz w:val="24"/>
          <w:szCs w:val="24"/>
        </w:rPr>
      </w:pPr>
      <w:r>
        <w:rPr>
          <w:rStyle w:val="blk"/>
          <w:rFonts w:ascii="Times New Roman" w:hAnsi="Times New Roman"/>
          <w:sz w:val="24"/>
          <w:szCs w:val="24"/>
        </w:rPr>
        <w:t>19.4</w:t>
      </w:r>
      <w:proofErr w:type="gramStart"/>
      <w:r>
        <w:rPr>
          <w:rStyle w:val="blk"/>
          <w:rFonts w:ascii="Times New Roman" w:hAnsi="Times New Roman"/>
          <w:sz w:val="24"/>
          <w:szCs w:val="24"/>
        </w:rPr>
        <w:t xml:space="preserve"> </w:t>
      </w:r>
      <w:r w:rsidRPr="00BD206D">
        <w:rPr>
          <w:rStyle w:val="blk"/>
          <w:rFonts w:ascii="Times New Roman" w:hAnsi="Times New Roman"/>
          <w:sz w:val="24"/>
          <w:szCs w:val="24"/>
        </w:rPr>
        <w:t>Е</w:t>
      </w:r>
      <w:proofErr w:type="gramEnd"/>
      <w:r w:rsidRPr="00BD206D">
        <w:rPr>
          <w:rStyle w:val="blk"/>
          <w:rFonts w:ascii="Times New Roman" w:hAnsi="Times New Roman"/>
          <w:sz w:val="24"/>
          <w:szCs w:val="24"/>
        </w:rPr>
        <w:t xml:space="preserve">сли при исполнении договора </w:t>
      </w:r>
      <w:r w:rsidRPr="00BD206D">
        <w:rPr>
          <w:rFonts w:ascii="Times New Roman" w:hAnsi="Times New Roman"/>
          <w:sz w:val="24"/>
          <w:szCs w:val="24"/>
        </w:rPr>
        <w:t xml:space="preserve">в связи с распространением новой </w:t>
      </w:r>
      <w:proofErr w:type="spellStart"/>
      <w:r w:rsidRPr="00BD206D">
        <w:rPr>
          <w:rFonts w:ascii="Times New Roman" w:hAnsi="Times New Roman"/>
          <w:sz w:val="24"/>
          <w:szCs w:val="24"/>
        </w:rPr>
        <w:t>коронавирусной</w:t>
      </w:r>
      <w:proofErr w:type="spellEnd"/>
      <w:r w:rsidRPr="00BD206D">
        <w:rPr>
          <w:rFonts w:ascii="Times New Roman" w:hAnsi="Times New Roman"/>
          <w:sz w:val="24"/>
          <w:szCs w:val="24"/>
        </w:rPr>
        <w:t xml:space="preserve"> инфекции, вызванной 2019-NCOV, возникли независящие от сторон договора обстоятельства,</w:t>
      </w:r>
      <w:r w:rsidRPr="00BD206D">
        <w:rPr>
          <w:rStyle w:val="blk"/>
          <w:rFonts w:ascii="Times New Roman" w:hAnsi="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00725" w:rsidRPr="00BD206D" w:rsidRDefault="00000725" w:rsidP="00000725">
      <w:pPr>
        <w:widowControl w:val="0"/>
        <w:autoSpaceDE w:val="0"/>
        <w:autoSpaceDN w:val="0"/>
        <w:spacing w:after="0" w:line="240" w:lineRule="auto"/>
        <w:ind w:firstLine="709"/>
        <w:jc w:val="both"/>
        <w:rPr>
          <w:rFonts w:ascii="Times New Roman" w:hAnsi="Times New Roman"/>
          <w:sz w:val="24"/>
          <w:szCs w:val="24"/>
        </w:rPr>
      </w:pPr>
      <w:bookmarkStart w:id="233" w:name="dst1321"/>
      <w:bookmarkEnd w:id="233"/>
      <w:r>
        <w:rPr>
          <w:rStyle w:val="blk"/>
          <w:rFonts w:ascii="Times New Roman" w:hAnsi="Times New Roman"/>
          <w:sz w:val="24"/>
          <w:szCs w:val="24"/>
        </w:rPr>
        <w:t>19.5</w:t>
      </w:r>
      <w:proofErr w:type="gramStart"/>
      <w:r>
        <w:rPr>
          <w:rStyle w:val="blk"/>
          <w:rFonts w:ascii="Times New Roman" w:hAnsi="Times New Roman"/>
          <w:sz w:val="24"/>
          <w:szCs w:val="24"/>
        </w:rPr>
        <w:t xml:space="preserve"> </w:t>
      </w:r>
      <w:r w:rsidRPr="00BD206D">
        <w:rPr>
          <w:rStyle w:val="blk"/>
          <w:rFonts w:ascii="Times New Roman" w:hAnsi="Times New Roman"/>
          <w:sz w:val="24"/>
          <w:szCs w:val="24"/>
        </w:rPr>
        <w:t>Е</w:t>
      </w:r>
      <w:proofErr w:type="gramEnd"/>
      <w:r w:rsidRPr="00BD206D">
        <w:rPr>
          <w:rStyle w:val="blk"/>
          <w:rFonts w:ascii="Times New Roman" w:hAnsi="Times New Roman"/>
          <w:sz w:val="24"/>
          <w:szCs w:val="24"/>
        </w:rPr>
        <w:t xml:space="preserve">сли обязательства по договору </w:t>
      </w:r>
      <w:r w:rsidRPr="00BD206D">
        <w:rPr>
          <w:rFonts w:ascii="Times New Roman" w:hAnsi="Times New Roman"/>
          <w:sz w:val="24"/>
          <w:szCs w:val="24"/>
        </w:rPr>
        <w:t xml:space="preserve">в связи с распространением новой </w:t>
      </w:r>
      <w:proofErr w:type="spellStart"/>
      <w:r w:rsidRPr="00BD206D">
        <w:rPr>
          <w:rFonts w:ascii="Times New Roman" w:hAnsi="Times New Roman"/>
          <w:sz w:val="24"/>
          <w:szCs w:val="24"/>
        </w:rPr>
        <w:t>коронавирусной</w:t>
      </w:r>
      <w:proofErr w:type="spellEnd"/>
      <w:r w:rsidRPr="00BD206D">
        <w:rPr>
          <w:rFonts w:ascii="Times New Roman" w:hAnsi="Times New Roman"/>
          <w:sz w:val="24"/>
          <w:szCs w:val="24"/>
        </w:rPr>
        <w:t xml:space="preserve"> инфекции, вызванной 2019-NCOV,</w:t>
      </w:r>
      <w:r w:rsidRPr="00BD206D">
        <w:rPr>
          <w:rStyle w:val="blk"/>
          <w:rFonts w:ascii="Times New Roman" w:hAnsi="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BD206D">
        <w:rPr>
          <w:rFonts w:ascii="Times New Roman" w:hAnsi="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A2C82" w:rsidRPr="006F1C68" w:rsidRDefault="00000725" w:rsidP="00000725">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A2C82">
        <w:rPr>
          <w:rFonts w:ascii="Times New Roman" w:eastAsia="Times New Roman" w:hAnsi="Times New Roman"/>
          <w:sz w:val="24"/>
          <w:szCs w:val="24"/>
        </w:rPr>
        <w:t>19</w:t>
      </w:r>
      <w:r>
        <w:rPr>
          <w:rFonts w:ascii="Times New Roman" w:eastAsia="Times New Roman" w:hAnsi="Times New Roman"/>
          <w:sz w:val="24"/>
          <w:szCs w:val="24"/>
        </w:rPr>
        <w:t>.6</w:t>
      </w:r>
      <w:r w:rsidR="00FA2C82" w:rsidRPr="006F1C68">
        <w:rPr>
          <w:rFonts w:ascii="Times New Roman" w:eastAsia="Times New Roman" w:hAnsi="Times New Roman"/>
          <w:sz w:val="24"/>
          <w:szCs w:val="24"/>
        </w:rPr>
        <w:t>.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19</w:t>
      </w:r>
      <w:r w:rsidR="00000725">
        <w:rPr>
          <w:rFonts w:ascii="Times New Roman" w:eastAsia="Times New Roman" w:hAnsi="Times New Roman"/>
          <w:sz w:val="24"/>
          <w:szCs w:val="24"/>
        </w:rPr>
        <w:t>.7</w:t>
      </w:r>
      <w:r w:rsidRPr="006F1C68">
        <w:rPr>
          <w:rFonts w:ascii="Times New Roman" w:eastAsia="Times New Roman" w:hAnsi="Times New Roman"/>
          <w:sz w:val="24"/>
          <w:szCs w:val="24"/>
        </w:rPr>
        <w:t xml:space="preserve">.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00000725">
        <w:rPr>
          <w:rFonts w:ascii="Times New Roman" w:eastAsia="Times New Roman" w:hAnsi="Times New Roman"/>
          <w:sz w:val="24"/>
          <w:szCs w:val="24"/>
        </w:rPr>
        <w:t>.8</w:t>
      </w:r>
      <w:r w:rsidRPr="006F1C68">
        <w:rPr>
          <w:rFonts w:ascii="Times New Roman" w:eastAsia="Times New Roman" w:hAnsi="Times New Roman"/>
          <w:sz w:val="24"/>
          <w:szCs w:val="24"/>
        </w:rPr>
        <w:t xml:space="preserve">.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2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00000725">
        <w:rPr>
          <w:rFonts w:ascii="Times New Roman" w:eastAsia="Times New Roman" w:hAnsi="Times New Roman"/>
          <w:sz w:val="24"/>
          <w:szCs w:val="24"/>
        </w:rPr>
        <w:t>.9</w:t>
      </w:r>
      <w:r w:rsidRPr="006F1C68">
        <w:rPr>
          <w:rFonts w:ascii="Times New Roman" w:eastAsia="Times New Roman" w:hAnsi="Times New Roman"/>
          <w:sz w:val="24"/>
          <w:szCs w:val="24"/>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00000725">
        <w:rPr>
          <w:rFonts w:ascii="Times New Roman" w:eastAsia="Times New Roman" w:hAnsi="Times New Roman"/>
          <w:sz w:val="24"/>
          <w:szCs w:val="24"/>
        </w:rPr>
        <w:t>.10</w:t>
      </w:r>
      <w:r w:rsidRPr="006F1C68">
        <w:rPr>
          <w:rFonts w:ascii="Times New Roman" w:eastAsia="Times New Roman" w:hAnsi="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BD206D" w:rsidRDefault="00BD206D"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00725" w:rsidRPr="00560105" w:rsidRDefault="00000725" w:rsidP="00560105">
      <w:pPr>
        <w:widowControl w:val="0"/>
        <w:autoSpaceDE w:val="0"/>
        <w:autoSpaceDN w:val="0"/>
        <w:spacing w:after="0" w:line="240" w:lineRule="auto"/>
        <w:ind w:firstLine="709"/>
        <w:jc w:val="both"/>
        <w:rPr>
          <w:rFonts w:ascii="Times New Roman" w:eastAsia="Times New Roman" w:hAnsi="Times New Roman"/>
          <w:sz w:val="24"/>
          <w:szCs w:val="24"/>
        </w:rPr>
      </w:pP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20"/>
        <w:gridCol w:w="6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gridSpan w:val="2"/>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Pr="00217E2C" w:rsidRDefault="00587216"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sidRPr="00217E2C">
              <w:rPr>
                <w:rFonts w:ascii="Times New Roman" w:hAnsi="Times New Roman"/>
                <w:b/>
                <w:color w:val="000000" w:themeColor="text1"/>
              </w:rPr>
              <w:t>Юридический и почтовый адрес</w:t>
            </w:r>
            <w:r w:rsidRPr="00217E2C">
              <w:rPr>
                <w:rFonts w:ascii="Times New Roman" w:hAnsi="Times New Roman"/>
                <w:color w:val="000000" w:themeColor="text1"/>
              </w:rPr>
              <w:t>: 142621, Московская область, Орехово-Зуевский район, г. Куровское, ул. Коммунистическая, д.48.</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5"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gridSpan w:val="2"/>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 xml:space="preserve">Губатенко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6"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gridSpan w:val="2"/>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gridSpan w:val="2"/>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gridSpan w:val="2"/>
          </w:tcPr>
          <w:p w:rsidR="00E04EDC" w:rsidRPr="00C51812" w:rsidRDefault="00E04EDC" w:rsidP="00C376B8">
            <w:pPr>
              <w:rPr>
                <w:rFonts w:ascii="Times New Roman" w:hAnsi="Times New Roman"/>
                <w:color w:val="000000" w:themeColor="text1"/>
                <w:sz w:val="24"/>
                <w:szCs w:val="24"/>
              </w:rPr>
            </w:pPr>
          </w:p>
          <w:p w:rsidR="00361C8D" w:rsidRPr="00C51812" w:rsidRDefault="00F95F41" w:rsidP="00361C8D">
            <w:pPr>
              <w:rPr>
                <w:rFonts w:ascii="Times New Roman" w:hAnsi="Times New Roman"/>
                <w:color w:val="000000" w:themeColor="text1"/>
                <w:sz w:val="24"/>
                <w:szCs w:val="24"/>
              </w:rPr>
            </w:pPr>
            <w:hyperlink r:id="rId27"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0E25B1" w:rsidRPr="00000725" w:rsidRDefault="00F95F41" w:rsidP="00000725">
            <w:pPr>
              <w:pStyle w:val="af6"/>
              <w:jc w:val="both"/>
              <w:rPr>
                <w:rFonts w:ascii="Times New Roman" w:hAnsi="Times New Roman"/>
                <w:color w:val="000000" w:themeColor="text1"/>
                <w:sz w:val="24"/>
                <w:szCs w:val="24"/>
              </w:rPr>
            </w:pPr>
            <w:hyperlink r:id="rId28" w:tgtFrame="_blank" w:tooltip="http://estp.ru/" w:history="1">
              <w:r w:rsidR="006A61D9" w:rsidRPr="00BC2EBD">
                <w:rPr>
                  <w:rFonts w:ascii="Times New Roman" w:hAnsi="Times New Roman"/>
                  <w:color w:val="000000" w:themeColor="text1"/>
                  <w:sz w:val="24"/>
                  <w:szCs w:val="24"/>
                </w:rPr>
                <w:t>http://estp.ru/</w:t>
              </w:r>
            </w:hyperlink>
          </w:p>
        </w:tc>
      </w:tr>
      <w:tr w:rsidR="000E25B1" w:rsidRPr="000E25B1" w:rsidTr="00000725">
        <w:trPr>
          <w:gridAfter w:val="1"/>
          <w:wAfter w:w="62" w:type="dxa"/>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20"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000725">
              <w:rPr>
                <w:color w:val="000000"/>
                <w:szCs w:val="24"/>
              </w:rPr>
              <w:t>оказание услуг по ремонту автотранспортного средства</w:t>
            </w:r>
            <w:r w:rsidR="004D3B44">
              <w:rPr>
                <w:color w:val="000000"/>
                <w:szCs w:val="24"/>
              </w:rPr>
              <w:t>.</w:t>
            </w:r>
          </w:p>
          <w:p w:rsidR="00521BC2" w:rsidRDefault="00521BC2" w:rsidP="001F366C">
            <w:pPr>
              <w:ind w:firstLine="300"/>
              <w:jc w:val="both"/>
              <w:rPr>
                <w:rFonts w:ascii="Times New Roman" w:hAnsi="Times New Roman"/>
                <w:b/>
                <w:color w:val="000000"/>
                <w:sz w:val="24"/>
                <w:szCs w:val="24"/>
              </w:rPr>
            </w:pPr>
          </w:p>
          <w:p w:rsidR="00DA6636" w:rsidRDefault="00DA6636" w:rsidP="001F366C">
            <w:pPr>
              <w:ind w:firstLine="300"/>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000725" w:rsidRPr="00000725" w:rsidRDefault="00BF54A8" w:rsidP="00000725">
            <w:pPr>
              <w:spacing w:after="0" w:line="240" w:lineRule="auto"/>
              <w:jc w:val="both"/>
              <w:rPr>
                <w:rFonts w:ascii="Times New Roman" w:hAnsi="Times New Roman"/>
                <w:sz w:val="24"/>
                <w:szCs w:val="24"/>
                <w:lang w:eastAsia="ja-JP"/>
              </w:rPr>
            </w:pPr>
            <w:r w:rsidRPr="00560105">
              <w:rPr>
                <w:rFonts w:ascii="Times New Roman" w:hAnsi="Times New Roman"/>
                <w:b/>
                <w:sz w:val="24"/>
                <w:szCs w:val="24"/>
              </w:rPr>
              <w:t xml:space="preserve">Срок </w:t>
            </w:r>
            <w:r w:rsidR="00000725">
              <w:rPr>
                <w:rFonts w:ascii="Times New Roman" w:hAnsi="Times New Roman"/>
                <w:b/>
                <w:sz w:val="24"/>
                <w:szCs w:val="24"/>
              </w:rPr>
              <w:t>оказания услуг</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proofErr w:type="gramStart"/>
            <w:r w:rsidR="00000725">
              <w:rPr>
                <w:rFonts w:ascii="Times New Roman" w:hAnsi="Times New Roman"/>
                <w:bCs/>
                <w:iCs/>
                <w:sz w:val="24"/>
                <w:szCs w:val="24"/>
              </w:rPr>
              <w:t>с даты заключения</w:t>
            </w:r>
            <w:proofErr w:type="gramEnd"/>
            <w:r w:rsidR="00000725">
              <w:rPr>
                <w:rFonts w:ascii="Times New Roman" w:hAnsi="Times New Roman"/>
                <w:bCs/>
                <w:iCs/>
                <w:sz w:val="24"/>
                <w:szCs w:val="24"/>
              </w:rPr>
              <w:t xml:space="preserve"> договора по 31.05</w:t>
            </w:r>
            <w:r w:rsidR="00000725" w:rsidRPr="000E7B66">
              <w:rPr>
                <w:rFonts w:ascii="Times New Roman" w:hAnsi="Times New Roman"/>
                <w:bCs/>
                <w:iCs/>
                <w:sz w:val="24"/>
                <w:szCs w:val="24"/>
              </w:rPr>
              <w:t>.20</w:t>
            </w:r>
            <w:r w:rsidR="00000725">
              <w:rPr>
                <w:rFonts w:ascii="Times New Roman" w:hAnsi="Times New Roman"/>
                <w:bCs/>
                <w:iCs/>
                <w:sz w:val="24"/>
                <w:szCs w:val="24"/>
              </w:rPr>
              <w:t>21</w:t>
            </w:r>
            <w:r w:rsidR="00000725" w:rsidRPr="000E7B66">
              <w:rPr>
                <w:rFonts w:ascii="Times New Roman" w:hAnsi="Times New Roman"/>
                <w:bCs/>
                <w:iCs/>
                <w:sz w:val="24"/>
                <w:szCs w:val="24"/>
              </w:rPr>
              <w:t xml:space="preserve"> г.</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 xml:space="preserve">ия </w:t>
            </w:r>
            <w:r w:rsidR="00000725">
              <w:rPr>
                <w:rFonts w:ascii="Times New Roman" w:hAnsi="Times New Roman"/>
                <w:b/>
                <w:sz w:val="24"/>
                <w:szCs w:val="24"/>
              </w:rPr>
              <w:t>оказания услуг</w:t>
            </w:r>
            <w:r w:rsidRPr="00217E2C">
              <w:rPr>
                <w:rFonts w:ascii="Times New Roman" w:hAnsi="Times New Roman"/>
                <w:b/>
                <w:sz w:val="24"/>
                <w:szCs w:val="24"/>
              </w:rPr>
              <w:t xml:space="preserve">: </w:t>
            </w:r>
            <w:r w:rsidRPr="00217E2C">
              <w:rPr>
                <w:rFonts w:ascii="Times New Roman" w:hAnsi="Times New Roman"/>
                <w:sz w:val="24"/>
                <w:szCs w:val="24"/>
              </w:rPr>
              <w:t>в соответствии с 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lastRenderedPageBreak/>
              <w:t xml:space="preserve">Место </w:t>
            </w:r>
            <w:r w:rsidR="00000725">
              <w:rPr>
                <w:b/>
                <w:szCs w:val="24"/>
              </w:rPr>
              <w:t>оказания услуг</w:t>
            </w:r>
            <w:r w:rsidR="00E04EDC" w:rsidRPr="00E04EDC">
              <w:rPr>
                <w:b/>
                <w:szCs w:val="24"/>
              </w:rPr>
              <w:t xml:space="preserve">: </w:t>
            </w:r>
          </w:p>
          <w:p w:rsidR="00000725" w:rsidRPr="00000725" w:rsidRDefault="00000725" w:rsidP="00000725">
            <w:pPr>
              <w:pStyle w:val="27"/>
              <w:tabs>
                <w:tab w:val="left" w:pos="567"/>
              </w:tabs>
              <w:spacing w:after="0" w:line="240" w:lineRule="auto"/>
              <w:jc w:val="both"/>
              <w:rPr>
                <w:rFonts w:ascii="Times New Roman" w:hAnsi="Times New Roman"/>
                <w:bCs/>
              </w:rPr>
            </w:pPr>
            <w:r w:rsidRPr="000E7B66">
              <w:rPr>
                <w:rFonts w:ascii="Times New Roman" w:hAnsi="Times New Roman"/>
                <w:bCs/>
              </w:rPr>
              <w:t>Станция ремонта автомобил</w:t>
            </w:r>
            <w:r>
              <w:rPr>
                <w:rFonts w:ascii="Times New Roman" w:hAnsi="Times New Roman"/>
                <w:bCs/>
              </w:rPr>
              <w:t>я</w:t>
            </w:r>
            <w:r w:rsidRPr="000E7B66">
              <w:rPr>
                <w:rFonts w:ascii="Times New Roman" w:hAnsi="Times New Roman"/>
                <w:bCs/>
              </w:rPr>
              <w:t xml:space="preserve"> должна располагаться на расстоянии не более 35 км</w:t>
            </w:r>
            <w:proofErr w:type="gramStart"/>
            <w:r w:rsidRPr="000E7B66">
              <w:rPr>
                <w:rFonts w:ascii="Times New Roman" w:hAnsi="Times New Roman"/>
                <w:bCs/>
              </w:rPr>
              <w:t>.</w:t>
            </w:r>
            <w:proofErr w:type="gramEnd"/>
            <w:r w:rsidRPr="000E7B66">
              <w:rPr>
                <w:rFonts w:ascii="Times New Roman" w:hAnsi="Times New Roman"/>
                <w:bCs/>
              </w:rPr>
              <w:t xml:space="preserve"> </w:t>
            </w:r>
            <w:proofErr w:type="gramStart"/>
            <w:r w:rsidRPr="000E7B66">
              <w:rPr>
                <w:rFonts w:ascii="Times New Roman" w:hAnsi="Times New Roman"/>
                <w:bCs/>
              </w:rPr>
              <w:t>о</w:t>
            </w:r>
            <w:proofErr w:type="gramEnd"/>
            <w:r w:rsidRPr="000E7B66">
              <w:rPr>
                <w:rFonts w:ascii="Times New Roman" w:hAnsi="Times New Roman"/>
                <w:bCs/>
              </w:rPr>
              <w:t>т г.</w:t>
            </w:r>
            <w:r>
              <w:rPr>
                <w:rFonts w:ascii="Times New Roman" w:hAnsi="Times New Roman"/>
                <w:bCs/>
              </w:rPr>
              <w:t xml:space="preserve"> Куровское Московской области. </w:t>
            </w:r>
            <w:r w:rsidRPr="000E7B66">
              <w:rPr>
                <w:rFonts w:ascii="Times New Roman" w:hAnsi="Times New Roman"/>
                <w:bCs/>
              </w:rPr>
              <w:t>Доставка автотранспорта Заказчика к месту проведения ремонтных работ осуществляется силами и средствами Исполнителя, с использованием специализированных транспортных средств (эвакуатора).</w:t>
            </w:r>
          </w:p>
          <w:p w:rsidR="004D3B44" w:rsidRPr="004D3B44"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gridSpan w:val="2"/>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gridSpan w:val="2"/>
          </w:tcPr>
          <w:p w:rsidR="000E25B1" w:rsidRPr="00FC5177" w:rsidRDefault="00000725" w:rsidP="00000725">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147 696,00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Сто сорок семь</w:t>
            </w:r>
            <w:r w:rsidR="003F2E5A">
              <w:rPr>
                <w:rFonts w:ascii="Times New Roman" w:hAnsi="Times New Roman"/>
                <w:color w:val="000000" w:themeColor="text1"/>
                <w:sz w:val="24"/>
                <w:szCs w:val="24"/>
                <w:shd w:val="clear" w:color="auto" w:fill="FFFFFF"/>
              </w:rPr>
              <w:t xml:space="preserve"> </w:t>
            </w:r>
            <w:r w:rsidR="00F35CBE">
              <w:rPr>
                <w:rFonts w:ascii="Times New Roman" w:hAnsi="Times New Roman"/>
                <w:color w:val="000000" w:themeColor="text1"/>
                <w:sz w:val="24"/>
                <w:szCs w:val="24"/>
                <w:shd w:val="clear" w:color="auto" w:fill="FFFFFF"/>
              </w:rPr>
              <w:t>тысяч</w:t>
            </w:r>
            <w:r w:rsidR="004D3B44">
              <w:rPr>
                <w:rFonts w:ascii="Times New Roman" w:hAnsi="Times New Roman"/>
                <w:color w:val="000000" w:themeColor="text1"/>
                <w:sz w:val="24"/>
                <w:szCs w:val="24"/>
                <w:shd w:val="clear" w:color="auto" w:fill="FFFFFF"/>
              </w:rPr>
              <w:t xml:space="preserve"> шестьсот </w:t>
            </w:r>
            <w:r>
              <w:rPr>
                <w:rFonts w:ascii="Times New Roman" w:hAnsi="Times New Roman"/>
                <w:color w:val="000000" w:themeColor="text1"/>
                <w:sz w:val="24"/>
                <w:szCs w:val="24"/>
                <w:shd w:val="clear" w:color="auto" w:fill="FFFFFF"/>
              </w:rPr>
              <w:t>девяносто шесть</w:t>
            </w:r>
            <w:r w:rsidR="00F35CBE">
              <w:rPr>
                <w:rFonts w:ascii="Times New Roman" w:hAnsi="Times New Roman"/>
                <w:color w:val="000000" w:themeColor="text1"/>
                <w:sz w:val="24"/>
                <w:szCs w:val="24"/>
                <w:shd w:val="clear" w:color="auto" w:fill="FFFFFF"/>
              </w:rPr>
              <w:t xml:space="preserve"> </w:t>
            </w:r>
            <w:r w:rsidR="002E72BD">
              <w:rPr>
                <w:rFonts w:ascii="Times New Roman" w:eastAsia="Times New Roman" w:hAnsi="Times New Roman"/>
                <w:color w:val="000000" w:themeColor="text1"/>
                <w:sz w:val="24"/>
                <w:szCs w:val="24"/>
                <w:lang w:eastAsia="en-US" w:bidi="en-US"/>
              </w:rPr>
              <w:t>рублей</w:t>
            </w:r>
            <w:r w:rsidR="00F35CBE" w:rsidRPr="006C6E6E">
              <w:rPr>
                <w:rFonts w:ascii="Times New Roman" w:eastAsia="Times New Roman" w:hAnsi="Times New Roman"/>
                <w:color w:val="000000" w:themeColor="text1"/>
                <w:sz w:val="24"/>
                <w:szCs w:val="24"/>
                <w:lang w:eastAsia="en-US" w:bidi="en-US"/>
              </w:rPr>
              <w:t xml:space="preserve"> </w:t>
            </w:r>
            <w:r>
              <w:rPr>
                <w:rFonts w:ascii="Times New Roman" w:eastAsia="Times New Roman" w:hAnsi="Times New Roman"/>
                <w:color w:val="000000" w:themeColor="text1"/>
                <w:sz w:val="24"/>
                <w:szCs w:val="24"/>
                <w:lang w:eastAsia="en-US" w:bidi="en-US"/>
              </w:rPr>
              <w:t>0</w:t>
            </w:r>
            <w:r w:rsidR="002E72BD">
              <w:rPr>
                <w:rFonts w:ascii="Times New Roman" w:eastAsia="Times New Roman" w:hAnsi="Times New Roman"/>
                <w:color w:val="000000" w:themeColor="text1"/>
                <w:sz w:val="24"/>
                <w:szCs w:val="24"/>
                <w:lang w:eastAsia="en-US" w:bidi="en-US"/>
              </w:rPr>
              <w:t>0</w:t>
            </w:r>
            <w:r w:rsidR="00F35CBE">
              <w:rPr>
                <w:rFonts w:ascii="Times New Roman" w:eastAsia="Times New Roman" w:hAnsi="Times New Roman"/>
                <w:color w:val="000000" w:themeColor="text1"/>
                <w:sz w:val="24"/>
                <w:szCs w:val="24"/>
                <w:lang w:eastAsia="en-US" w:bidi="en-US"/>
              </w:rPr>
              <w:t xml:space="preserve"> </w:t>
            </w:r>
            <w:r w:rsidR="00F35CBE">
              <w:rPr>
                <w:rFonts w:ascii="Times New Roman" w:eastAsia="Times New Roman" w:hAnsi="Times New Roman"/>
                <w:bCs/>
                <w:color w:val="000000" w:themeColor="text1"/>
                <w:sz w:val="24"/>
                <w:szCs w:val="24"/>
                <w:lang w:eastAsia="en-US" w:bidi="en-US"/>
              </w:rPr>
              <w:t>коп.</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gridSpan w:val="2"/>
          </w:tcPr>
          <w:p w:rsidR="002B2E0F" w:rsidRPr="00000725" w:rsidRDefault="00000725" w:rsidP="00000725">
            <w:pPr>
              <w:spacing w:after="0" w:line="240" w:lineRule="auto"/>
              <w:jc w:val="both"/>
              <w:rPr>
                <w:rFonts w:ascii="Times New Roman" w:hAnsi="Times New Roman"/>
                <w:sz w:val="24"/>
                <w:szCs w:val="24"/>
              </w:rPr>
            </w:pPr>
            <w:r>
              <w:rPr>
                <w:rFonts w:ascii="Times New Roman" w:hAnsi="Times New Roman"/>
                <w:sz w:val="24"/>
                <w:szCs w:val="24"/>
              </w:rPr>
              <w:t xml:space="preserve">Средства от предпринимательской и иной приносящей доход деятельности </w:t>
            </w:r>
            <w:r w:rsidR="00675ECD">
              <w:rPr>
                <w:rFonts w:ascii="Times New Roman" w:eastAsia="Arial Unicode MS" w:hAnsi="Times New Roman"/>
                <w:color w:val="000000"/>
                <w:sz w:val="24"/>
                <w:szCs w:val="24"/>
              </w:rPr>
              <w:t>–</w:t>
            </w:r>
            <w:r w:rsidR="002B2E0F">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147 696,00</w:t>
            </w:r>
            <w:r w:rsidR="00934876">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gridSpan w:val="2"/>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2C3FC9">
              <w:rPr>
                <w:rFonts w:ascii="Times New Roman" w:hAnsi="Times New Roman"/>
                <w:sz w:val="24"/>
                <w:szCs w:val="24"/>
              </w:rPr>
              <w:t>локальной сметы</w:t>
            </w:r>
            <w:proofErr w:type="gramStart"/>
            <w:r w:rsidR="002C3FC9">
              <w:rPr>
                <w:rFonts w:ascii="Times New Roman" w:hAnsi="Times New Roman"/>
                <w:sz w:val="24"/>
                <w:szCs w:val="24"/>
              </w:rPr>
              <w:t>.</w:t>
            </w:r>
            <w:r w:rsidR="00934876">
              <w:rPr>
                <w:rFonts w:ascii="Times New Roman" w:hAnsi="Times New Roman"/>
                <w:sz w:val="24"/>
                <w:szCs w:val="24"/>
              </w:rPr>
              <w:t>(</w:t>
            </w:r>
            <w:proofErr w:type="gramEnd"/>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lastRenderedPageBreak/>
              <w:t>Документацией</w:t>
            </w:r>
            <w:r w:rsidRPr="000E25B1">
              <w:rPr>
                <w:rFonts w:ascii="Times New Roman" w:hAnsi="Times New Roman"/>
                <w:color w:val="000000"/>
                <w:sz w:val="24"/>
                <w:szCs w:val="24"/>
              </w:rPr>
              <w:t xml:space="preserve"> о закупках.</w:t>
            </w:r>
          </w:p>
        </w:tc>
        <w:tc>
          <w:tcPr>
            <w:tcW w:w="6582" w:type="dxa"/>
            <w:gridSpan w:val="2"/>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lastRenderedPageBreak/>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0E25B1">
              <w:rPr>
                <w:rFonts w:ascii="Times New Roman" w:hAnsi="Times New Roman"/>
                <w:color w:val="000000"/>
                <w:sz w:val="24"/>
                <w:szCs w:val="24"/>
              </w:rPr>
              <w:lastRenderedPageBreak/>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w:t>
            </w:r>
            <w:r w:rsidRPr="000E25B1">
              <w:rPr>
                <w:rFonts w:ascii="Times New Roman" w:hAnsi="Times New Roman"/>
                <w:color w:val="000000"/>
                <w:sz w:val="24"/>
                <w:szCs w:val="24"/>
              </w:rPr>
              <w:lastRenderedPageBreak/>
              <w:t>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gridSpan w:val="2"/>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gridSpan w:val="2"/>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gridSpan w:val="2"/>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gridSpan w:val="2"/>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w:t>
            </w:r>
            <w:r w:rsidRPr="000E25B1">
              <w:rPr>
                <w:rFonts w:ascii="Times New Roman" w:hAnsi="Times New Roman"/>
                <w:color w:val="000000"/>
                <w:sz w:val="24"/>
                <w:szCs w:val="24"/>
              </w:rPr>
              <w:lastRenderedPageBreak/>
              <w:t>рассматривается как содержащая предложение о поставке 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lastRenderedPageBreak/>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proofErr w:type="gramStart"/>
            <w:r w:rsidRPr="000E25B1">
              <w:rPr>
                <w:color w:val="000000"/>
                <w:szCs w:val="24"/>
              </w:rPr>
              <w:t>назначении</w:t>
            </w:r>
            <w:proofErr w:type="gramEnd"/>
            <w:r w:rsidRPr="000E25B1">
              <w:rPr>
                <w:color w:val="000000"/>
                <w:szCs w:val="24"/>
              </w:rPr>
              <w:t xml:space="preserve">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r w:rsidR="00101BCD">
              <w:rPr>
                <w:color w:val="000000"/>
                <w:szCs w:val="24"/>
              </w:rPr>
              <w:t xml:space="preserve"> </w:t>
            </w:r>
            <w:proofErr w:type="gramStart"/>
            <w:r w:rsidRPr="000E25B1">
              <w:rPr>
                <w:color w:val="000000"/>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0E25B1">
              <w:rPr>
                <w:color w:val="000000"/>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требование о необходимости наличия такого решения для </w:t>
            </w:r>
            <w:r w:rsidR="000E25B1" w:rsidRPr="000E25B1">
              <w:rPr>
                <w:color w:val="000000"/>
                <w:szCs w:val="24"/>
              </w:rPr>
              <w:lastRenderedPageBreak/>
              <w:t>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 xml:space="preserve">в качестве обеспечения заявки на участие в аукционе в электронной </w:t>
            </w:r>
            <w:r w:rsidRPr="00BD7172">
              <w:rPr>
                <w:rFonts w:ascii="Times New Roman" w:hAnsi="Times New Roman" w:cs="Times New Roman"/>
                <w:sz w:val="24"/>
                <w:szCs w:val="24"/>
              </w:rPr>
              <w:lastRenderedPageBreak/>
              <w:t>форме в случае</w:t>
            </w:r>
            <w:proofErr w:type="gramEnd"/>
            <w:r w:rsidRPr="00BD7172">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gridSpan w:val="2"/>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385833">
              <w:rPr>
                <w:rFonts w:ascii="Times New Roman" w:hAnsi="Times New Roman"/>
                <w:b/>
                <w:color w:val="000000"/>
                <w:sz w:val="24"/>
                <w:szCs w:val="24"/>
              </w:rPr>
              <w:t>09</w:t>
            </w:r>
            <w:r w:rsidR="00934876" w:rsidRPr="00305A0B">
              <w:rPr>
                <w:rFonts w:ascii="Times New Roman" w:hAnsi="Times New Roman"/>
                <w:b/>
                <w:color w:val="000000"/>
                <w:sz w:val="24"/>
                <w:szCs w:val="24"/>
              </w:rPr>
              <w:t>»</w:t>
            </w:r>
            <w:r w:rsidR="002C3FC9">
              <w:rPr>
                <w:rFonts w:ascii="Times New Roman" w:hAnsi="Times New Roman"/>
                <w:b/>
                <w:color w:val="000000"/>
                <w:sz w:val="24"/>
                <w:szCs w:val="24"/>
              </w:rPr>
              <w:t xml:space="preserve"> апреля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385833">
              <w:rPr>
                <w:rFonts w:ascii="Times New Roman" w:hAnsi="Times New Roman"/>
                <w:b/>
                <w:color w:val="000000"/>
                <w:sz w:val="24"/>
                <w:szCs w:val="24"/>
              </w:rPr>
              <w:t>21</w:t>
            </w:r>
            <w:r w:rsidR="002C3FC9">
              <w:rPr>
                <w:rFonts w:ascii="Times New Roman" w:hAnsi="Times New Roman"/>
                <w:b/>
                <w:color w:val="000000"/>
                <w:sz w:val="24"/>
                <w:szCs w:val="24"/>
              </w:rPr>
              <w:t>» апреля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gridSpan w:val="2"/>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385833">
              <w:rPr>
                <w:rFonts w:ascii="Times New Roman" w:hAnsi="Times New Roman"/>
                <w:b/>
                <w:color w:val="000000"/>
                <w:sz w:val="24"/>
                <w:szCs w:val="24"/>
              </w:rPr>
              <w:t>26</w:t>
            </w:r>
            <w:r w:rsidR="002901F2">
              <w:rPr>
                <w:rFonts w:ascii="Times New Roman" w:hAnsi="Times New Roman"/>
                <w:b/>
                <w:color w:val="000000"/>
                <w:sz w:val="24"/>
                <w:szCs w:val="24"/>
              </w:rPr>
              <w:t>»</w:t>
            </w:r>
            <w:r w:rsidR="002C3FC9">
              <w:rPr>
                <w:rFonts w:ascii="Times New Roman" w:hAnsi="Times New Roman"/>
                <w:b/>
                <w:color w:val="000000"/>
                <w:sz w:val="24"/>
                <w:szCs w:val="24"/>
              </w:rPr>
              <w:t xml:space="preserve"> апреля</w:t>
            </w:r>
            <w:r w:rsidR="00361602" w:rsidRPr="00305A0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gridSpan w:val="2"/>
          </w:tcPr>
          <w:p w:rsidR="00361602" w:rsidRPr="00A72423" w:rsidRDefault="004D3D0E" w:rsidP="00AA219B">
            <w:pPr>
              <w:rPr>
                <w:rFonts w:ascii="Times New Roman" w:hAnsi="Times New Roman"/>
                <w:b/>
                <w:color w:val="000000"/>
                <w:sz w:val="24"/>
                <w:szCs w:val="24"/>
              </w:rPr>
            </w:pPr>
            <w:r>
              <w:rPr>
                <w:rFonts w:ascii="Times New Roman" w:hAnsi="Times New Roman"/>
                <w:b/>
                <w:color w:val="000000"/>
                <w:sz w:val="24"/>
                <w:szCs w:val="24"/>
              </w:rPr>
              <w:t>«</w:t>
            </w:r>
            <w:r w:rsidR="00385833">
              <w:rPr>
                <w:rFonts w:ascii="Times New Roman" w:hAnsi="Times New Roman"/>
                <w:b/>
                <w:color w:val="000000"/>
                <w:sz w:val="24"/>
                <w:szCs w:val="24"/>
              </w:rPr>
              <w:t>26</w:t>
            </w:r>
            <w:r w:rsidR="004B6B86">
              <w:rPr>
                <w:rFonts w:ascii="Times New Roman" w:hAnsi="Times New Roman"/>
                <w:b/>
                <w:color w:val="000000"/>
                <w:sz w:val="24"/>
                <w:szCs w:val="24"/>
              </w:rPr>
              <w:t xml:space="preserve">» </w:t>
            </w:r>
            <w:r w:rsidR="002C3FC9">
              <w:rPr>
                <w:rFonts w:ascii="Times New Roman" w:hAnsi="Times New Roman"/>
                <w:b/>
                <w:color w:val="000000"/>
                <w:sz w:val="24"/>
                <w:szCs w:val="24"/>
              </w:rPr>
              <w:t>апреля</w:t>
            </w:r>
            <w:r w:rsidR="009449C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r w:rsidR="00385833">
              <w:rPr>
                <w:rFonts w:ascii="Times New Roman" w:hAnsi="Times New Roman"/>
                <w:color w:val="000000"/>
                <w:sz w:val="24"/>
                <w:szCs w:val="24"/>
              </w:rPr>
              <w:t xml:space="preserve"> </w:t>
            </w:r>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gridSpan w:val="2"/>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385833">
              <w:rPr>
                <w:rFonts w:ascii="Times New Roman" w:hAnsi="Times New Roman"/>
                <w:b/>
                <w:sz w:val="24"/>
                <w:szCs w:val="24"/>
              </w:rPr>
              <w:t>29</w:t>
            </w:r>
            <w:r w:rsidR="000E25B1" w:rsidRPr="006377F3">
              <w:rPr>
                <w:rFonts w:ascii="Times New Roman" w:hAnsi="Times New Roman"/>
                <w:b/>
                <w:sz w:val="24"/>
                <w:szCs w:val="24"/>
              </w:rPr>
              <w:t xml:space="preserve">» </w:t>
            </w:r>
            <w:r w:rsidR="002C3FC9">
              <w:rPr>
                <w:rFonts w:ascii="Times New Roman" w:hAnsi="Times New Roman"/>
                <w:b/>
                <w:sz w:val="24"/>
                <w:szCs w:val="24"/>
              </w:rPr>
              <w:t>апреля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7D141E">
              <w:rPr>
                <w:rFonts w:ascii="Times New Roman" w:hAnsi="Times New Roman"/>
                <w:b/>
                <w:sz w:val="24"/>
                <w:szCs w:val="24"/>
              </w:rPr>
              <w:t>21</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gridSpan w:val="2"/>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385833">
              <w:rPr>
                <w:rFonts w:ascii="Times New Roman" w:hAnsi="Times New Roman"/>
                <w:b/>
                <w:sz w:val="24"/>
                <w:szCs w:val="24"/>
              </w:rPr>
              <w:t>29</w:t>
            </w:r>
            <w:r w:rsidRPr="00AF62DD">
              <w:rPr>
                <w:rFonts w:ascii="Times New Roman" w:hAnsi="Times New Roman"/>
                <w:b/>
                <w:sz w:val="24"/>
                <w:szCs w:val="24"/>
              </w:rPr>
              <w:t xml:space="preserve">» </w:t>
            </w:r>
            <w:r w:rsidR="002C3FC9">
              <w:rPr>
                <w:rFonts w:ascii="Times New Roman" w:hAnsi="Times New Roman"/>
                <w:b/>
                <w:sz w:val="24"/>
                <w:szCs w:val="24"/>
              </w:rPr>
              <w:t>апреля</w:t>
            </w:r>
            <w:r w:rsidRPr="00AF62DD">
              <w:rPr>
                <w:rFonts w:ascii="Times New Roman" w:hAnsi="Times New Roman"/>
                <w:b/>
                <w:sz w:val="24"/>
                <w:szCs w:val="24"/>
              </w:rPr>
              <w:t xml:space="preserve"> 20</w:t>
            </w:r>
            <w:r w:rsidR="007D141E">
              <w:rPr>
                <w:rFonts w:ascii="Times New Roman" w:hAnsi="Times New Roman"/>
                <w:b/>
                <w:sz w:val="24"/>
                <w:szCs w:val="24"/>
              </w:rPr>
              <w:t>21</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7D141E">
              <w:rPr>
                <w:rFonts w:ascii="Times New Roman" w:hAnsi="Times New Roman"/>
                <w:b/>
                <w:sz w:val="24"/>
                <w:szCs w:val="24"/>
              </w:rPr>
              <w:t>5</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gridSpan w:val="2"/>
          </w:tcPr>
          <w:p w:rsidR="00361602" w:rsidRPr="00AF62DD" w:rsidRDefault="00385833" w:rsidP="000C0176">
            <w:pPr>
              <w:pStyle w:val="af6"/>
              <w:rPr>
                <w:rFonts w:ascii="Times New Roman" w:hAnsi="Times New Roman"/>
                <w:b/>
                <w:sz w:val="24"/>
                <w:szCs w:val="24"/>
              </w:rPr>
            </w:pPr>
            <w:r>
              <w:rPr>
                <w:rFonts w:ascii="Times New Roman" w:hAnsi="Times New Roman"/>
                <w:b/>
                <w:sz w:val="24"/>
                <w:szCs w:val="24"/>
              </w:rPr>
              <w:t>«29</w:t>
            </w:r>
            <w:r w:rsidR="007D141E" w:rsidRPr="00AF62DD">
              <w:rPr>
                <w:rFonts w:ascii="Times New Roman" w:hAnsi="Times New Roman"/>
                <w:b/>
                <w:sz w:val="24"/>
                <w:szCs w:val="24"/>
              </w:rPr>
              <w:t xml:space="preserve">» </w:t>
            </w:r>
            <w:r w:rsidR="002C3FC9">
              <w:rPr>
                <w:rFonts w:ascii="Times New Roman" w:hAnsi="Times New Roman"/>
                <w:b/>
                <w:sz w:val="24"/>
                <w:szCs w:val="24"/>
              </w:rPr>
              <w:t>апреля</w:t>
            </w:r>
            <w:r w:rsidR="007D141E" w:rsidRPr="00AF62DD">
              <w:rPr>
                <w:rFonts w:ascii="Times New Roman" w:hAnsi="Times New Roman"/>
                <w:b/>
                <w:sz w:val="24"/>
                <w:szCs w:val="24"/>
              </w:rPr>
              <w:t xml:space="preserve"> 20</w:t>
            </w:r>
            <w:r w:rsidR="007D141E">
              <w:rPr>
                <w:rFonts w:ascii="Times New Roman" w:hAnsi="Times New Roman"/>
                <w:b/>
                <w:sz w:val="24"/>
                <w:szCs w:val="24"/>
              </w:rPr>
              <w:t>21</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gridSpan w:val="2"/>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gridSpan w:val="2"/>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gridSpan w:val="2"/>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gridSpan w:val="2"/>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gridSpan w:val="2"/>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gridSpan w:val="2"/>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DD5E9A" w:rsidRPr="00AE2157" w:rsidRDefault="00DD5E9A" w:rsidP="00DD5E9A">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691298" w:rsidRPr="00691298" w:rsidRDefault="00DD5E9A" w:rsidP="00691298">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691298" w:rsidRDefault="00691298" w:rsidP="00000725">
      <w:pPr>
        <w:spacing w:after="0" w:line="240" w:lineRule="auto"/>
        <w:jc w:val="center"/>
        <w:rPr>
          <w:rFonts w:ascii="Times New Roman" w:hAnsi="Times New Roman"/>
          <w:b/>
          <w:sz w:val="24"/>
          <w:szCs w:val="24"/>
        </w:rPr>
      </w:pPr>
    </w:p>
    <w:p w:rsidR="00000725" w:rsidRPr="005C620C" w:rsidRDefault="00000725" w:rsidP="00000725">
      <w:pPr>
        <w:spacing w:after="0" w:line="240" w:lineRule="auto"/>
        <w:jc w:val="center"/>
        <w:rPr>
          <w:rFonts w:ascii="Times New Roman" w:hAnsi="Times New Roman"/>
          <w:b/>
          <w:sz w:val="24"/>
          <w:szCs w:val="24"/>
        </w:rPr>
      </w:pPr>
      <w:r w:rsidRPr="005C620C">
        <w:rPr>
          <w:rFonts w:ascii="Times New Roman" w:hAnsi="Times New Roman"/>
          <w:b/>
          <w:sz w:val="24"/>
          <w:szCs w:val="24"/>
        </w:rPr>
        <w:t>ТЕХНИЧЕСКОЕ ЗАДАНИЕ</w:t>
      </w:r>
    </w:p>
    <w:p w:rsidR="00000725" w:rsidRDefault="00000725" w:rsidP="00000725">
      <w:pPr>
        <w:spacing w:after="0" w:line="240" w:lineRule="auto"/>
        <w:jc w:val="center"/>
        <w:rPr>
          <w:rFonts w:ascii="Times New Roman" w:hAnsi="Times New Roman"/>
          <w:b/>
          <w:sz w:val="24"/>
          <w:szCs w:val="24"/>
        </w:rPr>
      </w:pPr>
      <w:r w:rsidRPr="005C620C">
        <w:rPr>
          <w:rFonts w:ascii="Times New Roman" w:hAnsi="Times New Roman"/>
          <w:b/>
          <w:sz w:val="24"/>
          <w:szCs w:val="24"/>
        </w:rPr>
        <w:t xml:space="preserve">на оказание услуг по </w:t>
      </w:r>
      <w:r>
        <w:rPr>
          <w:rFonts w:ascii="Times New Roman" w:hAnsi="Times New Roman"/>
          <w:b/>
          <w:sz w:val="24"/>
          <w:szCs w:val="24"/>
        </w:rPr>
        <w:t>ремонту автотранспортного</w:t>
      </w:r>
      <w:r w:rsidRPr="005C620C">
        <w:rPr>
          <w:rFonts w:ascii="Times New Roman" w:hAnsi="Times New Roman"/>
          <w:b/>
          <w:sz w:val="24"/>
          <w:szCs w:val="24"/>
        </w:rPr>
        <w:t xml:space="preserve"> средств</w:t>
      </w:r>
      <w:r>
        <w:rPr>
          <w:rFonts w:ascii="Times New Roman" w:hAnsi="Times New Roman"/>
          <w:b/>
          <w:sz w:val="24"/>
          <w:szCs w:val="24"/>
        </w:rPr>
        <w:t>а</w:t>
      </w:r>
    </w:p>
    <w:p w:rsidR="00000725" w:rsidRPr="005C620C" w:rsidRDefault="00000725" w:rsidP="00000725">
      <w:pPr>
        <w:spacing w:after="0" w:line="240" w:lineRule="auto"/>
        <w:jc w:val="center"/>
        <w:rPr>
          <w:rFonts w:ascii="Times New Roman" w:hAnsi="Times New Roman"/>
          <w:b/>
          <w:sz w:val="24"/>
          <w:szCs w:val="24"/>
        </w:rPr>
      </w:pPr>
      <w:r w:rsidRPr="005C620C">
        <w:rPr>
          <w:rFonts w:ascii="Times New Roman" w:hAnsi="Times New Roman"/>
          <w:b/>
          <w:sz w:val="24"/>
          <w:szCs w:val="24"/>
        </w:rPr>
        <w:t xml:space="preserve"> </w:t>
      </w:r>
      <w:r w:rsidRPr="005C620C">
        <w:rPr>
          <w:rFonts w:ascii="Times New Roman" w:hAnsi="Times New Roman"/>
          <w:b/>
          <w:bCs/>
          <w:sz w:val="24"/>
          <w:szCs w:val="24"/>
        </w:rPr>
        <w:t xml:space="preserve">для нужд ГАУ СО МО </w:t>
      </w:r>
      <w:r w:rsidRPr="005C620C">
        <w:rPr>
          <w:rFonts w:ascii="Times New Roman" w:hAnsi="Times New Roman"/>
          <w:b/>
          <w:sz w:val="24"/>
          <w:szCs w:val="24"/>
        </w:rPr>
        <w:t xml:space="preserve">«Орехово-Зуевский </w:t>
      </w:r>
      <w:proofErr w:type="gramStart"/>
      <w:r w:rsidRPr="005C620C">
        <w:rPr>
          <w:rFonts w:ascii="Times New Roman" w:hAnsi="Times New Roman"/>
          <w:b/>
          <w:sz w:val="24"/>
          <w:szCs w:val="24"/>
        </w:rPr>
        <w:t>комплексный</w:t>
      </w:r>
      <w:proofErr w:type="gramEnd"/>
      <w:r w:rsidRPr="005C620C">
        <w:rPr>
          <w:rFonts w:ascii="Times New Roman" w:hAnsi="Times New Roman"/>
          <w:b/>
          <w:sz w:val="24"/>
          <w:szCs w:val="24"/>
        </w:rPr>
        <w:t xml:space="preserve"> </w:t>
      </w:r>
    </w:p>
    <w:p w:rsidR="00000725" w:rsidRPr="005C620C" w:rsidRDefault="00000725" w:rsidP="00000725">
      <w:pPr>
        <w:spacing w:after="0" w:line="240" w:lineRule="auto"/>
        <w:jc w:val="center"/>
        <w:rPr>
          <w:rFonts w:ascii="Times New Roman" w:hAnsi="Times New Roman"/>
          <w:b/>
          <w:sz w:val="24"/>
          <w:szCs w:val="24"/>
        </w:rPr>
      </w:pPr>
      <w:r w:rsidRPr="005C620C">
        <w:rPr>
          <w:rFonts w:ascii="Times New Roman" w:hAnsi="Times New Roman"/>
          <w:b/>
          <w:sz w:val="24"/>
          <w:szCs w:val="24"/>
        </w:rPr>
        <w:t>центр</w:t>
      </w:r>
      <w:r w:rsidRPr="005C620C">
        <w:rPr>
          <w:rFonts w:ascii="Times New Roman" w:hAnsi="Times New Roman"/>
          <w:b/>
          <w:bCs/>
          <w:color w:val="000000"/>
          <w:sz w:val="24"/>
          <w:szCs w:val="24"/>
        </w:rPr>
        <w:t xml:space="preserve"> </w:t>
      </w:r>
      <w:r w:rsidRPr="005C620C">
        <w:rPr>
          <w:rFonts w:ascii="Times New Roman" w:hAnsi="Times New Roman"/>
          <w:b/>
          <w:sz w:val="24"/>
          <w:szCs w:val="24"/>
        </w:rPr>
        <w:t>социального обслуживания населения»</w:t>
      </w:r>
    </w:p>
    <w:p w:rsidR="00000725" w:rsidRPr="005C620C" w:rsidRDefault="00000725" w:rsidP="00000725">
      <w:pPr>
        <w:spacing w:after="0" w:line="240" w:lineRule="auto"/>
        <w:jc w:val="center"/>
        <w:rPr>
          <w:rFonts w:ascii="Times New Roman" w:hAnsi="Times New Roman"/>
          <w:b/>
          <w:sz w:val="24"/>
          <w:szCs w:val="24"/>
        </w:rPr>
      </w:pPr>
    </w:p>
    <w:p w:rsidR="00000725" w:rsidRPr="00751F93" w:rsidRDefault="00000725" w:rsidP="00000725">
      <w:pPr>
        <w:tabs>
          <w:tab w:val="left" w:pos="8370"/>
        </w:tabs>
        <w:spacing w:after="0" w:line="240" w:lineRule="auto"/>
        <w:jc w:val="both"/>
        <w:rPr>
          <w:rFonts w:ascii="Times New Roman" w:hAnsi="Times New Roman"/>
          <w:sz w:val="24"/>
          <w:szCs w:val="24"/>
        </w:rPr>
      </w:pPr>
      <w:r w:rsidRPr="005C620C">
        <w:rPr>
          <w:rFonts w:ascii="Times New Roman" w:hAnsi="Times New Roman"/>
          <w:b/>
          <w:sz w:val="24"/>
          <w:szCs w:val="24"/>
        </w:rPr>
        <w:t xml:space="preserve">Заказчик </w:t>
      </w:r>
      <w:r w:rsidRPr="005C620C">
        <w:rPr>
          <w:rFonts w:ascii="Times New Roman" w:hAnsi="Times New Roman"/>
          <w:sz w:val="24"/>
          <w:szCs w:val="24"/>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000725" w:rsidRPr="005C620C" w:rsidRDefault="00000725" w:rsidP="00000725">
      <w:pPr>
        <w:spacing w:after="0" w:line="240" w:lineRule="auto"/>
        <w:jc w:val="both"/>
        <w:rPr>
          <w:rFonts w:ascii="Times New Roman" w:hAnsi="Times New Roman"/>
          <w:sz w:val="24"/>
          <w:szCs w:val="24"/>
        </w:rPr>
      </w:pPr>
      <w:r w:rsidRPr="005C620C">
        <w:rPr>
          <w:rFonts w:ascii="Times New Roman" w:hAnsi="Times New Roman"/>
          <w:b/>
          <w:bCs/>
          <w:sz w:val="24"/>
          <w:szCs w:val="24"/>
        </w:rPr>
        <w:t xml:space="preserve">Предмет договора: </w:t>
      </w:r>
      <w:r w:rsidRPr="005C620C">
        <w:rPr>
          <w:rFonts w:ascii="Times New Roman" w:hAnsi="Times New Roman"/>
          <w:sz w:val="24"/>
          <w:szCs w:val="24"/>
        </w:rPr>
        <w:t>Оказание услуг по техническому обслуживанию и ремонту автотранспортных средств.</w:t>
      </w:r>
    </w:p>
    <w:p w:rsidR="00000725" w:rsidRPr="005C620C" w:rsidRDefault="00000725" w:rsidP="00000725">
      <w:pPr>
        <w:tabs>
          <w:tab w:val="left" w:pos="1134"/>
        </w:tabs>
        <w:spacing w:after="0" w:line="240" w:lineRule="auto"/>
        <w:jc w:val="both"/>
        <w:rPr>
          <w:rFonts w:ascii="Times New Roman" w:hAnsi="Times New Roman"/>
          <w:bCs/>
          <w:iCs/>
          <w:sz w:val="24"/>
          <w:szCs w:val="24"/>
        </w:rPr>
      </w:pPr>
      <w:bookmarkStart w:id="234" w:name="bookmark3"/>
      <w:r w:rsidRPr="005C620C">
        <w:rPr>
          <w:rFonts w:ascii="Times New Roman" w:hAnsi="Times New Roman"/>
          <w:b/>
          <w:sz w:val="24"/>
          <w:szCs w:val="24"/>
        </w:rPr>
        <w:t>Срок оказания услуг:</w:t>
      </w:r>
      <w:r w:rsidRPr="005C620C">
        <w:rPr>
          <w:rFonts w:ascii="Times New Roman" w:hAnsi="Times New Roman"/>
          <w:sz w:val="24"/>
          <w:szCs w:val="24"/>
          <w:lang w:eastAsia="ja-JP"/>
        </w:rPr>
        <w:t xml:space="preserve"> </w:t>
      </w:r>
      <w:proofErr w:type="gramStart"/>
      <w:r>
        <w:rPr>
          <w:rFonts w:ascii="Times New Roman" w:hAnsi="Times New Roman"/>
          <w:bCs/>
          <w:iCs/>
          <w:sz w:val="24"/>
          <w:szCs w:val="24"/>
        </w:rPr>
        <w:t>с</w:t>
      </w:r>
      <w:r w:rsidRPr="005C620C">
        <w:rPr>
          <w:rFonts w:ascii="Times New Roman" w:hAnsi="Times New Roman"/>
          <w:bCs/>
          <w:iCs/>
          <w:sz w:val="24"/>
          <w:szCs w:val="24"/>
        </w:rPr>
        <w:t xml:space="preserve"> д</w:t>
      </w:r>
      <w:r w:rsidR="00D61324">
        <w:rPr>
          <w:rFonts w:ascii="Times New Roman" w:hAnsi="Times New Roman"/>
          <w:bCs/>
          <w:iCs/>
          <w:sz w:val="24"/>
          <w:szCs w:val="24"/>
        </w:rPr>
        <w:t>аты заключения</w:t>
      </w:r>
      <w:proofErr w:type="gramEnd"/>
      <w:r w:rsidR="00D61324">
        <w:rPr>
          <w:rFonts w:ascii="Times New Roman" w:hAnsi="Times New Roman"/>
          <w:bCs/>
          <w:iCs/>
          <w:sz w:val="24"/>
          <w:szCs w:val="24"/>
        </w:rPr>
        <w:t xml:space="preserve"> договора по 31.05</w:t>
      </w:r>
      <w:r w:rsidRPr="005C620C">
        <w:rPr>
          <w:rFonts w:ascii="Times New Roman" w:hAnsi="Times New Roman"/>
          <w:bCs/>
          <w:iCs/>
          <w:sz w:val="24"/>
          <w:szCs w:val="24"/>
        </w:rPr>
        <w:t>.20</w:t>
      </w:r>
      <w:r>
        <w:rPr>
          <w:rFonts w:ascii="Times New Roman" w:hAnsi="Times New Roman"/>
          <w:bCs/>
          <w:iCs/>
          <w:sz w:val="24"/>
          <w:szCs w:val="24"/>
        </w:rPr>
        <w:t>21</w:t>
      </w:r>
      <w:r w:rsidRPr="005C620C">
        <w:rPr>
          <w:rFonts w:ascii="Times New Roman" w:hAnsi="Times New Roman"/>
          <w:bCs/>
          <w:iCs/>
          <w:sz w:val="24"/>
          <w:szCs w:val="24"/>
        </w:rPr>
        <w:t xml:space="preserve"> г.</w:t>
      </w:r>
      <w:bookmarkEnd w:id="234"/>
    </w:p>
    <w:p w:rsidR="00000725" w:rsidRPr="005C620C" w:rsidRDefault="00000725" w:rsidP="00000725">
      <w:pPr>
        <w:tabs>
          <w:tab w:val="left" w:pos="1134"/>
        </w:tabs>
        <w:spacing w:after="0" w:line="240" w:lineRule="auto"/>
        <w:jc w:val="both"/>
        <w:rPr>
          <w:rFonts w:ascii="Times New Roman" w:hAnsi="Times New Roman"/>
          <w:bCs/>
          <w:iCs/>
          <w:sz w:val="24"/>
          <w:szCs w:val="24"/>
        </w:rPr>
      </w:pPr>
    </w:p>
    <w:p w:rsidR="00000725" w:rsidRPr="00691298" w:rsidRDefault="00000725" w:rsidP="00691298">
      <w:pPr>
        <w:spacing w:after="0" w:line="240" w:lineRule="auto"/>
        <w:jc w:val="both"/>
        <w:rPr>
          <w:rFonts w:ascii="Times New Roman" w:eastAsia="MS Mincho" w:hAnsi="Times New Roman"/>
          <w:sz w:val="24"/>
          <w:szCs w:val="24"/>
        </w:rPr>
      </w:pPr>
      <w:r w:rsidRPr="005C620C">
        <w:rPr>
          <w:rFonts w:ascii="Times New Roman" w:eastAsia="MS Mincho" w:hAnsi="Times New Roman"/>
          <w:b/>
          <w:bCs/>
          <w:iCs/>
          <w:sz w:val="24"/>
          <w:szCs w:val="32"/>
        </w:rPr>
        <w:t>Место оказания услуг:</w:t>
      </w:r>
      <w:r>
        <w:rPr>
          <w:rFonts w:eastAsia="MS Mincho"/>
          <w:color w:val="000000"/>
          <w:sz w:val="24"/>
          <w:szCs w:val="32"/>
        </w:rPr>
        <w:t xml:space="preserve"> </w:t>
      </w:r>
      <w:r w:rsidRPr="005C620C">
        <w:rPr>
          <w:rFonts w:ascii="Times New Roman" w:eastAsia="MS Mincho" w:hAnsi="Times New Roman"/>
          <w:color w:val="000000"/>
          <w:sz w:val="24"/>
          <w:szCs w:val="24"/>
        </w:rPr>
        <w:t xml:space="preserve">Станция </w:t>
      </w:r>
      <w:r w:rsidR="00D61324">
        <w:rPr>
          <w:rFonts w:ascii="Times New Roman" w:eastAsia="MS Mincho" w:hAnsi="Times New Roman"/>
          <w:color w:val="000000"/>
          <w:sz w:val="24"/>
          <w:szCs w:val="24"/>
        </w:rPr>
        <w:t>ремонта</w:t>
      </w:r>
      <w:r w:rsidRPr="005C620C">
        <w:rPr>
          <w:rFonts w:ascii="Times New Roman" w:eastAsia="MS Mincho" w:hAnsi="Times New Roman"/>
          <w:color w:val="000000"/>
          <w:sz w:val="24"/>
          <w:szCs w:val="24"/>
        </w:rPr>
        <w:t xml:space="preserve"> автомобил</w:t>
      </w:r>
      <w:r w:rsidR="00D61324">
        <w:rPr>
          <w:rFonts w:ascii="Times New Roman" w:eastAsia="MS Mincho" w:hAnsi="Times New Roman"/>
          <w:color w:val="000000"/>
          <w:sz w:val="24"/>
          <w:szCs w:val="24"/>
        </w:rPr>
        <w:t>я</w:t>
      </w:r>
      <w:r w:rsidRPr="005C620C">
        <w:rPr>
          <w:rFonts w:ascii="Times New Roman" w:eastAsia="MS Mincho" w:hAnsi="Times New Roman"/>
          <w:color w:val="000000"/>
          <w:sz w:val="24"/>
          <w:szCs w:val="24"/>
        </w:rPr>
        <w:t xml:space="preserve"> должна </w:t>
      </w:r>
      <w:r w:rsidRPr="005C620C">
        <w:rPr>
          <w:rFonts w:ascii="Times New Roman" w:eastAsia="MS Mincho" w:hAnsi="Times New Roman"/>
          <w:sz w:val="24"/>
          <w:szCs w:val="24"/>
        </w:rPr>
        <w:t>располагаться на расстоянии не более 35 км</w:t>
      </w:r>
      <w:proofErr w:type="gramStart"/>
      <w:r w:rsidRPr="005C620C">
        <w:rPr>
          <w:rFonts w:ascii="Times New Roman" w:eastAsia="MS Mincho" w:hAnsi="Times New Roman"/>
          <w:sz w:val="24"/>
          <w:szCs w:val="24"/>
        </w:rPr>
        <w:t>.</w:t>
      </w:r>
      <w:proofErr w:type="gramEnd"/>
      <w:r w:rsidRPr="005C620C">
        <w:rPr>
          <w:rFonts w:ascii="Times New Roman" w:eastAsia="MS Mincho" w:hAnsi="Times New Roman"/>
          <w:sz w:val="24"/>
          <w:szCs w:val="24"/>
        </w:rPr>
        <w:t xml:space="preserve"> </w:t>
      </w:r>
      <w:proofErr w:type="gramStart"/>
      <w:r w:rsidRPr="005C620C">
        <w:rPr>
          <w:rFonts w:ascii="Times New Roman" w:eastAsia="MS Mincho" w:hAnsi="Times New Roman"/>
          <w:sz w:val="24"/>
          <w:szCs w:val="24"/>
        </w:rPr>
        <w:t>о</w:t>
      </w:r>
      <w:proofErr w:type="gramEnd"/>
      <w:r w:rsidRPr="005C620C">
        <w:rPr>
          <w:rFonts w:ascii="Times New Roman" w:eastAsia="MS Mincho" w:hAnsi="Times New Roman"/>
          <w:sz w:val="24"/>
          <w:szCs w:val="24"/>
        </w:rPr>
        <w:t>т г.</w:t>
      </w:r>
      <w:r>
        <w:rPr>
          <w:rFonts w:ascii="Times New Roman" w:eastAsia="MS Mincho" w:hAnsi="Times New Roman"/>
          <w:sz w:val="24"/>
          <w:szCs w:val="24"/>
        </w:rPr>
        <w:t xml:space="preserve"> Куровское Московской области. </w:t>
      </w:r>
      <w:r w:rsidRPr="005C620C">
        <w:rPr>
          <w:rFonts w:ascii="Times New Roman" w:eastAsia="MS Mincho" w:hAnsi="Times New Roman"/>
          <w:sz w:val="24"/>
          <w:szCs w:val="32"/>
        </w:rPr>
        <w:t>Доставка автотранспорта Заказчика к месту проведения ремонтных работ осуществляется силами и средствами Исполнителя, с использованием специализированных транспортных средств (эвакуатора).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693"/>
        <w:gridCol w:w="1134"/>
        <w:gridCol w:w="2694"/>
        <w:gridCol w:w="1985"/>
      </w:tblGrid>
      <w:tr w:rsidR="00000725" w:rsidRPr="004F3B0F" w:rsidTr="00691298">
        <w:trPr>
          <w:trHeight w:val="436"/>
        </w:trPr>
        <w:tc>
          <w:tcPr>
            <w:tcW w:w="708"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w:t>
            </w:r>
          </w:p>
          <w:p w:rsidR="00000725" w:rsidRPr="00D61324" w:rsidRDefault="00000725" w:rsidP="00C90717">
            <w:pPr>
              <w:spacing w:after="0" w:line="240" w:lineRule="auto"/>
              <w:jc w:val="center"/>
              <w:rPr>
                <w:rFonts w:ascii="Times New Roman" w:hAnsi="Times New Roman"/>
                <w:sz w:val="24"/>
                <w:szCs w:val="24"/>
              </w:rPr>
            </w:pPr>
            <w:proofErr w:type="spellStart"/>
            <w:proofErr w:type="gramStart"/>
            <w:r w:rsidRPr="00D61324">
              <w:rPr>
                <w:rFonts w:ascii="Times New Roman" w:hAnsi="Times New Roman"/>
                <w:sz w:val="24"/>
                <w:szCs w:val="24"/>
              </w:rPr>
              <w:t>п</w:t>
            </w:r>
            <w:proofErr w:type="spellEnd"/>
            <w:proofErr w:type="gramEnd"/>
            <w:r w:rsidRPr="00D61324">
              <w:rPr>
                <w:rFonts w:ascii="Times New Roman" w:hAnsi="Times New Roman"/>
                <w:sz w:val="24"/>
                <w:szCs w:val="24"/>
              </w:rPr>
              <w:t>/</w:t>
            </w:r>
            <w:proofErr w:type="spellStart"/>
            <w:r w:rsidRPr="00D61324">
              <w:rPr>
                <w:rFonts w:ascii="Times New Roman" w:hAnsi="Times New Roman"/>
                <w:sz w:val="24"/>
                <w:szCs w:val="24"/>
              </w:rPr>
              <w:t>п</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Марка модель ТС</w:t>
            </w:r>
          </w:p>
        </w:tc>
        <w:tc>
          <w:tcPr>
            <w:tcW w:w="1134"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Год</w:t>
            </w:r>
          </w:p>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выпуска</w:t>
            </w:r>
          </w:p>
        </w:tc>
        <w:tc>
          <w:tcPr>
            <w:tcW w:w="2694"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VIN №</w:t>
            </w:r>
          </w:p>
        </w:tc>
        <w:tc>
          <w:tcPr>
            <w:tcW w:w="1985" w:type="dxa"/>
            <w:tcBorders>
              <w:top w:val="single" w:sz="4" w:space="0" w:color="auto"/>
              <w:left w:val="single" w:sz="4" w:space="0" w:color="auto"/>
              <w:bottom w:val="single" w:sz="4" w:space="0" w:color="auto"/>
              <w:right w:val="single" w:sz="4" w:space="0" w:color="auto"/>
            </w:tcBorders>
          </w:tcPr>
          <w:p w:rsidR="00000725" w:rsidRPr="00D61324" w:rsidRDefault="00000725" w:rsidP="00C90717">
            <w:pPr>
              <w:spacing w:after="0" w:line="240" w:lineRule="auto"/>
              <w:jc w:val="center"/>
              <w:rPr>
                <w:rFonts w:ascii="Times New Roman" w:hAnsi="Times New Roman"/>
                <w:sz w:val="24"/>
                <w:szCs w:val="24"/>
              </w:rPr>
            </w:pPr>
            <w:proofErr w:type="spellStart"/>
            <w:r w:rsidRPr="00D61324">
              <w:rPr>
                <w:rFonts w:ascii="Times New Roman" w:hAnsi="Times New Roman"/>
                <w:sz w:val="24"/>
                <w:szCs w:val="24"/>
              </w:rPr>
              <w:t>Гос</w:t>
            </w:r>
            <w:proofErr w:type="spellEnd"/>
            <w:r w:rsidRPr="00D61324">
              <w:rPr>
                <w:rFonts w:ascii="Times New Roman" w:hAnsi="Times New Roman"/>
                <w:sz w:val="24"/>
                <w:szCs w:val="24"/>
              </w:rPr>
              <w:t>. номер</w:t>
            </w:r>
          </w:p>
        </w:tc>
      </w:tr>
      <w:tr w:rsidR="00000725" w:rsidRPr="004F3B0F" w:rsidTr="00691298">
        <w:trPr>
          <w:trHeight w:val="251"/>
        </w:trPr>
        <w:tc>
          <w:tcPr>
            <w:tcW w:w="708"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000725" w:rsidRPr="00D61324" w:rsidRDefault="00000725" w:rsidP="00C90717">
            <w:pPr>
              <w:spacing w:after="0" w:line="240" w:lineRule="auto"/>
              <w:rPr>
                <w:rFonts w:ascii="Times New Roman" w:hAnsi="Times New Roman"/>
                <w:sz w:val="24"/>
                <w:szCs w:val="24"/>
              </w:rPr>
            </w:pPr>
            <w:r w:rsidRPr="00D61324">
              <w:rPr>
                <w:rFonts w:ascii="Times New Roman" w:hAnsi="Times New Roman"/>
                <w:sz w:val="24"/>
                <w:szCs w:val="24"/>
              </w:rPr>
              <w:t>ВАЗ-219410</w:t>
            </w:r>
          </w:p>
        </w:tc>
        <w:tc>
          <w:tcPr>
            <w:tcW w:w="1134"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2014</w:t>
            </w:r>
          </w:p>
        </w:tc>
        <w:tc>
          <w:tcPr>
            <w:tcW w:w="2694" w:type="dxa"/>
            <w:tcBorders>
              <w:top w:val="single" w:sz="4" w:space="0" w:color="auto"/>
              <w:left w:val="single" w:sz="4" w:space="0" w:color="auto"/>
              <w:bottom w:val="single" w:sz="4" w:space="0" w:color="auto"/>
              <w:right w:val="single" w:sz="4" w:space="0" w:color="auto"/>
            </w:tcBorders>
            <w:hideMark/>
          </w:tcPr>
          <w:p w:rsidR="00000725" w:rsidRPr="00D61324" w:rsidRDefault="00000725" w:rsidP="00C90717">
            <w:pPr>
              <w:spacing w:after="0" w:line="240" w:lineRule="auto"/>
              <w:jc w:val="center"/>
              <w:rPr>
                <w:rFonts w:ascii="Times New Roman" w:hAnsi="Times New Roman"/>
                <w:sz w:val="24"/>
                <w:szCs w:val="24"/>
              </w:rPr>
            </w:pPr>
            <w:r w:rsidRPr="00D61324">
              <w:rPr>
                <w:rFonts w:ascii="Times New Roman" w:hAnsi="Times New Roman"/>
                <w:sz w:val="24"/>
                <w:szCs w:val="24"/>
              </w:rPr>
              <w:t>XTA219410Е0007878</w:t>
            </w:r>
          </w:p>
        </w:tc>
        <w:tc>
          <w:tcPr>
            <w:tcW w:w="1985" w:type="dxa"/>
            <w:tcBorders>
              <w:top w:val="single" w:sz="4" w:space="0" w:color="auto"/>
              <w:left w:val="single" w:sz="4" w:space="0" w:color="auto"/>
              <w:bottom w:val="single" w:sz="4" w:space="0" w:color="auto"/>
              <w:right w:val="single" w:sz="4" w:space="0" w:color="auto"/>
            </w:tcBorders>
            <w:vAlign w:val="center"/>
          </w:tcPr>
          <w:p w:rsidR="00000725" w:rsidRPr="00D61324" w:rsidRDefault="00000725" w:rsidP="00C90717">
            <w:pPr>
              <w:spacing w:after="0" w:line="240" w:lineRule="auto"/>
              <w:jc w:val="center"/>
              <w:rPr>
                <w:rFonts w:ascii="Times New Roman" w:hAnsi="Times New Roman"/>
                <w:color w:val="000000"/>
                <w:sz w:val="24"/>
                <w:szCs w:val="24"/>
              </w:rPr>
            </w:pPr>
            <w:r w:rsidRPr="00D61324">
              <w:rPr>
                <w:rFonts w:ascii="Times New Roman" w:hAnsi="Times New Roman"/>
                <w:color w:val="000000"/>
                <w:sz w:val="24"/>
                <w:szCs w:val="24"/>
              </w:rPr>
              <w:t xml:space="preserve">О531ЕН 750 </w:t>
            </w:r>
          </w:p>
        </w:tc>
      </w:tr>
    </w:tbl>
    <w:p w:rsidR="00000725" w:rsidRPr="001E5CA2" w:rsidRDefault="00000725" w:rsidP="00000725">
      <w:pPr>
        <w:spacing w:after="0" w:line="240" w:lineRule="auto"/>
        <w:jc w:val="both"/>
        <w:rPr>
          <w:rFonts w:ascii="Times New Roman" w:eastAsia="MS Mincho" w:hAnsi="Times New Roman"/>
          <w:sz w:val="24"/>
          <w:szCs w:val="32"/>
        </w:rPr>
      </w:pPr>
    </w:p>
    <w:p w:rsidR="00000725" w:rsidRPr="00AF77A1" w:rsidRDefault="00D61324" w:rsidP="00000725">
      <w:pPr>
        <w:spacing w:after="0" w:line="240" w:lineRule="auto"/>
        <w:jc w:val="both"/>
        <w:rPr>
          <w:rFonts w:ascii="Times New Roman" w:eastAsia="MS Mincho" w:hAnsi="Times New Roman"/>
          <w:b/>
          <w:sz w:val="24"/>
          <w:szCs w:val="32"/>
        </w:rPr>
      </w:pPr>
      <w:r>
        <w:rPr>
          <w:rFonts w:ascii="Times New Roman" w:eastAsia="MS Mincho" w:hAnsi="Times New Roman"/>
          <w:b/>
          <w:sz w:val="24"/>
          <w:szCs w:val="32"/>
        </w:rPr>
        <w:t>Перечень работ по ремонту автотранспортного средства</w:t>
      </w:r>
      <w:r w:rsidR="00000725">
        <w:rPr>
          <w:rFonts w:ascii="Times New Roman" w:eastAsia="MS Mincho" w:hAnsi="Times New Roman"/>
          <w:b/>
          <w:sz w:val="24"/>
          <w:szCs w:val="32"/>
        </w:rPr>
        <w:t>:</w:t>
      </w:r>
    </w:p>
    <w:tbl>
      <w:tblPr>
        <w:tblW w:w="8663" w:type="dxa"/>
        <w:tblInd w:w="93" w:type="dxa"/>
        <w:tblLook w:val="04A0"/>
      </w:tblPr>
      <w:tblGrid>
        <w:gridCol w:w="820"/>
        <w:gridCol w:w="4582"/>
        <w:gridCol w:w="1843"/>
        <w:gridCol w:w="1418"/>
      </w:tblGrid>
      <w:tr w:rsidR="00D61324" w:rsidRPr="003B5566" w:rsidTr="00FE14D2">
        <w:trPr>
          <w:trHeight w:val="66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w:t>
            </w:r>
          </w:p>
        </w:tc>
        <w:tc>
          <w:tcPr>
            <w:tcW w:w="4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Наименование товара, услуги (работы)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Кол-во</w:t>
            </w:r>
          </w:p>
        </w:tc>
      </w:tr>
      <w:tr w:rsidR="00D61324" w:rsidRPr="003B5566" w:rsidTr="00FE14D2">
        <w:trPr>
          <w:trHeight w:val="276"/>
        </w:trPr>
        <w:tc>
          <w:tcPr>
            <w:tcW w:w="820" w:type="dxa"/>
            <w:vMerge/>
            <w:tcBorders>
              <w:top w:val="single" w:sz="4" w:space="0" w:color="auto"/>
              <w:left w:val="single" w:sz="4" w:space="0" w:color="auto"/>
              <w:bottom w:val="single" w:sz="4" w:space="0" w:color="auto"/>
              <w:right w:val="single" w:sz="4" w:space="0" w:color="auto"/>
            </w:tcBorders>
            <w:vAlign w:val="center"/>
            <w:hideMark/>
          </w:tcPr>
          <w:p w:rsidR="00D61324" w:rsidRPr="00F04659" w:rsidRDefault="00D61324" w:rsidP="00C90717">
            <w:pPr>
              <w:spacing w:after="0" w:line="240" w:lineRule="auto"/>
              <w:rPr>
                <w:rFonts w:ascii="Times New Roman" w:eastAsia="Times New Roman" w:hAnsi="Times New Roman"/>
                <w:color w:val="000000"/>
                <w:sz w:val="24"/>
                <w:szCs w:val="24"/>
              </w:rPr>
            </w:pPr>
          </w:p>
        </w:tc>
        <w:tc>
          <w:tcPr>
            <w:tcW w:w="4582" w:type="dxa"/>
            <w:vMerge/>
            <w:tcBorders>
              <w:top w:val="single" w:sz="4" w:space="0" w:color="auto"/>
              <w:left w:val="single" w:sz="4" w:space="0" w:color="auto"/>
              <w:bottom w:val="single" w:sz="4" w:space="0" w:color="auto"/>
              <w:right w:val="single" w:sz="4" w:space="0" w:color="auto"/>
            </w:tcBorders>
            <w:vAlign w:val="center"/>
            <w:hideMark/>
          </w:tcPr>
          <w:p w:rsidR="00D61324" w:rsidRPr="00F04659" w:rsidRDefault="00D61324" w:rsidP="00C90717">
            <w:pPr>
              <w:spacing w:after="0" w:line="240" w:lineRule="auto"/>
              <w:rPr>
                <w:rFonts w:ascii="Times New Roman" w:eastAsia="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1324" w:rsidRPr="00F04659" w:rsidRDefault="00D61324" w:rsidP="00C90717">
            <w:pPr>
              <w:spacing w:after="0" w:line="240" w:lineRule="auto"/>
              <w:rPr>
                <w:rFonts w:ascii="Times New Roman" w:eastAsia="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1324" w:rsidRPr="00F04659" w:rsidRDefault="00D61324" w:rsidP="00C90717">
            <w:pPr>
              <w:spacing w:after="0" w:line="240" w:lineRule="auto"/>
              <w:rPr>
                <w:rFonts w:ascii="Times New Roman" w:eastAsia="Times New Roman" w:hAnsi="Times New Roman"/>
                <w:color w:val="000000"/>
                <w:sz w:val="24"/>
                <w:szCs w:val="24"/>
              </w:rPr>
            </w:pP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Диагностика ходовой иномарки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0,4375</w:t>
            </w:r>
          </w:p>
        </w:tc>
      </w:tr>
      <w:tr w:rsidR="00D61324" w:rsidRPr="003B5566" w:rsidTr="00FE14D2">
        <w:trPr>
          <w:trHeight w:val="9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Цилиндр зад</w:t>
            </w:r>
            <w:proofErr w:type="gramStart"/>
            <w:r w:rsidRPr="00F04659">
              <w:rPr>
                <w:rFonts w:ascii="Times New Roman" w:eastAsia="Times New Roman" w:hAnsi="Times New Roman"/>
                <w:color w:val="000000"/>
                <w:sz w:val="24"/>
                <w:szCs w:val="24"/>
              </w:rPr>
              <w:t>.</w:t>
            </w:r>
            <w:proofErr w:type="gramEnd"/>
            <w:r w:rsidRPr="00F04659">
              <w:rPr>
                <w:rFonts w:ascii="Times New Roman" w:eastAsia="Times New Roman" w:hAnsi="Times New Roman"/>
                <w:color w:val="000000"/>
                <w:sz w:val="24"/>
                <w:szCs w:val="24"/>
              </w:rPr>
              <w:t xml:space="preserve"> </w:t>
            </w:r>
            <w:proofErr w:type="spellStart"/>
            <w:proofErr w:type="gramStart"/>
            <w:r w:rsidRPr="00F04659">
              <w:rPr>
                <w:rFonts w:ascii="Times New Roman" w:eastAsia="Times New Roman" w:hAnsi="Times New Roman"/>
                <w:color w:val="000000"/>
                <w:sz w:val="24"/>
                <w:szCs w:val="24"/>
              </w:rPr>
              <w:t>т</w:t>
            </w:r>
            <w:proofErr w:type="gramEnd"/>
            <w:r w:rsidRPr="00F04659">
              <w:rPr>
                <w:rFonts w:ascii="Times New Roman" w:eastAsia="Times New Roman" w:hAnsi="Times New Roman"/>
                <w:color w:val="000000"/>
                <w:sz w:val="24"/>
                <w:szCs w:val="24"/>
              </w:rPr>
              <w:t>орм</w:t>
            </w:r>
            <w:proofErr w:type="spellEnd"/>
            <w:r w:rsidRPr="00F04659">
              <w:rPr>
                <w:rFonts w:ascii="Times New Roman" w:eastAsia="Times New Roman" w:hAnsi="Times New Roman"/>
                <w:color w:val="000000"/>
                <w:sz w:val="24"/>
                <w:szCs w:val="24"/>
              </w:rPr>
              <w:t xml:space="preserve">.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1,875</w:t>
            </w:r>
          </w:p>
        </w:tc>
      </w:tr>
      <w:tr w:rsidR="00D61324" w:rsidRPr="003B5566" w:rsidTr="00FE14D2">
        <w:trPr>
          <w:trHeight w:val="24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3</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Колодки тормозные задние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FE14D2">
        <w:trPr>
          <w:trHeight w:val="13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4</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Трос ручного тормоза 2108-10-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2,50</w:t>
            </w:r>
          </w:p>
        </w:tc>
      </w:tr>
      <w:tr w:rsidR="00D61324" w:rsidRPr="003B5566" w:rsidTr="00FE14D2">
        <w:trPr>
          <w:trHeight w:val="15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5</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Прокачка тормозной системы ВАЗ</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0,75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6</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КПП - </w:t>
            </w:r>
            <w:proofErr w:type="spellStart"/>
            <w:r w:rsidRPr="00F04659">
              <w:rPr>
                <w:rFonts w:ascii="Times New Roman" w:eastAsia="Times New Roman" w:hAnsi="Times New Roman"/>
                <w:color w:val="000000"/>
                <w:sz w:val="24"/>
                <w:szCs w:val="24"/>
              </w:rPr>
              <w:t>с</w:t>
            </w:r>
            <w:r w:rsidR="00691298">
              <w:rPr>
                <w:rFonts w:ascii="Times New Roman" w:eastAsia="Times New Roman" w:hAnsi="Times New Roman"/>
                <w:color w:val="000000"/>
                <w:sz w:val="24"/>
                <w:szCs w:val="24"/>
              </w:rPr>
              <w:t>няттие</w:t>
            </w:r>
            <w:proofErr w:type="spellEnd"/>
            <w:r w:rsidRPr="00F04659">
              <w:rPr>
                <w:rFonts w:ascii="Times New Roman" w:eastAsia="Times New Roman" w:hAnsi="Times New Roman"/>
                <w:color w:val="000000"/>
                <w:sz w:val="24"/>
                <w:szCs w:val="24"/>
              </w:rPr>
              <w:t>/у</w:t>
            </w:r>
            <w:r w:rsidR="00691298">
              <w:rPr>
                <w:rFonts w:ascii="Times New Roman" w:eastAsia="Times New Roman" w:hAnsi="Times New Roman"/>
                <w:color w:val="000000"/>
                <w:sz w:val="24"/>
                <w:szCs w:val="24"/>
              </w:rPr>
              <w:t>становка</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5,625</w:t>
            </w:r>
          </w:p>
        </w:tc>
      </w:tr>
      <w:tr w:rsidR="00D61324" w:rsidRPr="003B5566" w:rsidTr="00FE14D2">
        <w:trPr>
          <w:trHeight w:val="18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7</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Шаровая опора - замена (рычаг снят)</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0,875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8</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Наконечник рулевой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0,875</w:t>
            </w:r>
          </w:p>
        </w:tc>
      </w:tr>
      <w:tr w:rsidR="00D61324" w:rsidRPr="003B5566" w:rsidTr="00FE14D2">
        <w:trPr>
          <w:trHeight w:val="23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9</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Шрус</w:t>
            </w:r>
            <w:proofErr w:type="spellEnd"/>
            <w:r w:rsidRPr="00F04659">
              <w:rPr>
                <w:rFonts w:ascii="Times New Roman" w:eastAsia="Times New Roman" w:hAnsi="Times New Roman"/>
                <w:color w:val="000000"/>
                <w:sz w:val="24"/>
                <w:szCs w:val="24"/>
              </w:rPr>
              <w:t xml:space="preserve"> </w:t>
            </w:r>
            <w:proofErr w:type="spellStart"/>
            <w:r w:rsidRPr="00F04659">
              <w:rPr>
                <w:rFonts w:ascii="Times New Roman" w:eastAsia="Times New Roman" w:hAnsi="Times New Roman"/>
                <w:color w:val="000000"/>
                <w:sz w:val="24"/>
                <w:szCs w:val="24"/>
              </w:rPr>
              <w:t>наружний</w:t>
            </w:r>
            <w:proofErr w:type="spellEnd"/>
            <w:r w:rsidRPr="00F04659">
              <w:rPr>
                <w:rFonts w:ascii="Times New Roman" w:eastAsia="Times New Roman" w:hAnsi="Times New Roman"/>
                <w:color w:val="000000"/>
                <w:sz w:val="24"/>
                <w:szCs w:val="24"/>
              </w:rPr>
              <w:t xml:space="preserve">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1,375</w:t>
            </w:r>
          </w:p>
        </w:tc>
      </w:tr>
      <w:tr w:rsidR="00D61324" w:rsidRPr="003B5566" w:rsidTr="00FE14D2">
        <w:trPr>
          <w:trHeight w:val="12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Свеча зажигания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0,50</w:t>
            </w:r>
          </w:p>
        </w:tc>
      </w:tr>
      <w:tr w:rsidR="00D61324" w:rsidRPr="003B5566" w:rsidTr="00FE14D2">
        <w:trPr>
          <w:trHeight w:val="13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11</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Модуль зажигания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0,50</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12</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Слесарные работы (сложность 1)</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0,625</w:t>
            </w:r>
          </w:p>
        </w:tc>
      </w:tr>
      <w:tr w:rsidR="00D61324" w:rsidRPr="003B5566" w:rsidTr="00FE14D2">
        <w:trPr>
          <w:trHeight w:val="1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13</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Сход-развал - регулировка Иномарки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1,25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14</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Бампер задний </w:t>
            </w:r>
            <w:proofErr w:type="gramStart"/>
            <w:r w:rsidRPr="00F04659">
              <w:rPr>
                <w:rFonts w:ascii="Times New Roman" w:eastAsia="Times New Roman" w:hAnsi="Times New Roman"/>
                <w:color w:val="000000"/>
                <w:sz w:val="24"/>
                <w:szCs w:val="24"/>
              </w:rPr>
              <w:t>с</w:t>
            </w:r>
            <w:proofErr w:type="gramEnd"/>
            <w:r w:rsidRPr="00F04659">
              <w:rPr>
                <w:rFonts w:ascii="Times New Roman" w:eastAsia="Times New Roman" w:hAnsi="Times New Roman"/>
                <w:color w:val="000000"/>
                <w:sz w:val="24"/>
                <w:szCs w:val="24"/>
              </w:rPr>
              <w:t>/у</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1,50</w:t>
            </w:r>
          </w:p>
        </w:tc>
      </w:tr>
      <w:tr w:rsidR="00D61324" w:rsidRPr="003B5566" w:rsidTr="00FE14D2">
        <w:trPr>
          <w:trHeight w:val="7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15</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Бампер передний </w:t>
            </w:r>
            <w:proofErr w:type="gramStart"/>
            <w:r w:rsidRPr="00F04659">
              <w:rPr>
                <w:rFonts w:ascii="Times New Roman" w:eastAsia="Times New Roman" w:hAnsi="Times New Roman"/>
                <w:color w:val="000000"/>
                <w:sz w:val="24"/>
                <w:szCs w:val="24"/>
              </w:rPr>
              <w:t>с</w:t>
            </w:r>
            <w:proofErr w:type="gramEnd"/>
            <w:r w:rsidRPr="00F04659">
              <w:rPr>
                <w:rFonts w:ascii="Times New Roman" w:eastAsia="Times New Roman" w:hAnsi="Times New Roman"/>
                <w:color w:val="000000"/>
                <w:sz w:val="24"/>
                <w:szCs w:val="24"/>
              </w:rPr>
              <w:t>/у</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1,50</w:t>
            </w:r>
          </w:p>
        </w:tc>
      </w:tr>
      <w:tr w:rsidR="00D61324" w:rsidRPr="003B5566" w:rsidTr="00FE14D2">
        <w:trPr>
          <w:trHeight w:val="9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16</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Бампер передний, задний - окрас</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18,75</w:t>
            </w:r>
          </w:p>
        </w:tc>
      </w:tr>
      <w:tr w:rsidR="00D61324" w:rsidRPr="003B5566" w:rsidTr="00FE14D2">
        <w:trPr>
          <w:trHeight w:val="12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17</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Бампер передний - ремонт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1,25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18</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Крыло переднее - замена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1,50</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19</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Крыло переднее - окрас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9,375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Блок фара правая</w:t>
            </w:r>
            <w:r w:rsidR="00691298">
              <w:rPr>
                <w:rFonts w:ascii="Times New Roman" w:eastAsia="Times New Roman" w:hAnsi="Times New Roman"/>
                <w:color w:val="000000"/>
                <w:sz w:val="24"/>
                <w:szCs w:val="24"/>
              </w:rPr>
              <w:t xml:space="preserve"> </w:t>
            </w:r>
            <w:r w:rsidRPr="00F04659">
              <w:rPr>
                <w:rFonts w:ascii="Times New Roman" w:eastAsia="Times New Roman" w:hAnsi="Times New Roman"/>
                <w:color w:val="000000"/>
                <w:sz w:val="24"/>
                <w:szCs w:val="24"/>
              </w:rPr>
              <w:t>-</w:t>
            </w:r>
            <w:r w:rsidR="00691298">
              <w:rPr>
                <w:rFonts w:ascii="Times New Roman" w:eastAsia="Times New Roman" w:hAnsi="Times New Roman"/>
                <w:color w:val="000000"/>
                <w:sz w:val="24"/>
                <w:szCs w:val="24"/>
              </w:rPr>
              <w:t xml:space="preserve"> </w:t>
            </w:r>
            <w:r w:rsidRPr="00F04659">
              <w:rPr>
                <w:rFonts w:ascii="Times New Roman" w:eastAsia="Times New Roman" w:hAnsi="Times New Roman"/>
                <w:color w:val="000000"/>
                <w:sz w:val="24"/>
                <w:szCs w:val="24"/>
              </w:rPr>
              <w:t xml:space="preserve">ремонт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1,25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21</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Дверь задняя ремонт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2,50</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22</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Дверь передняя - </w:t>
            </w:r>
            <w:proofErr w:type="gramStart"/>
            <w:r w:rsidRPr="00F04659">
              <w:rPr>
                <w:rFonts w:ascii="Times New Roman" w:eastAsia="Times New Roman" w:hAnsi="Times New Roman"/>
                <w:color w:val="000000"/>
                <w:sz w:val="24"/>
                <w:szCs w:val="24"/>
              </w:rPr>
              <w:t>с</w:t>
            </w:r>
            <w:proofErr w:type="gramEnd"/>
            <w:r w:rsidRPr="00F04659">
              <w:rPr>
                <w:rFonts w:ascii="Times New Roman" w:eastAsia="Times New Roman" w:hAnsi="Times New Roman"/>
                <w:color w:val="000000"/>
                <w:sz w:val="24"/>
                <w:szCs w:val="24"/>
              </w:rPr>
              <w:t>/у</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1,50</w:t>
            </w:r>
          </w:p>
        </w:tc>
      </w:tr>
      <w:tr w:rsidR="00D61324" w:rsidRPr="003B5566" w:rsidTr="00FE14D2">
        <w:trPr>
          <w:trHeight w:val="10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23</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Дверь передняя, задняя - окрас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18,75</w:t>
            </w:r>
          </w:p>
        </w:tc>
      </w:tr>
      <w:tr w:rsidR="00D61324" w:rsidRPr="003B5566" w:rsidTr="00FE14D2">
        <w:trPr>
          <w:trHeight w:val="7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lastRenderedPageBreak/>
              <w:t>24</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Дверь передняя, задняя - ремонт №1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2,50</w:t>
            </w:r>
          </w:p>
        </w:tc>
      </w:tr>
      <w:tr w:rsidR="00D61324" w:rsidRPr="003B5566" w:rsidTr="00FE14D2">
        <w:trPr>
          <w:trHeight w:val="14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25</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Крыло заднее - окрас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9,375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26</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Крыло заднее - ремонт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1,25</w:t>
            </w:r>
          </w:p>
        </w:tc>
      </w:tr>
      <w:tr w:rsidR="00D61324" w:rsidRPr="003B5566" w:rsidTr="00FE14D2">
        <w:trPr>
          <w:trHeight w:val="19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27</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Порог </w:t>
            </w:r>
            <w:proofErr w:type="spellStart"/>
            <w:r w:rsidRPr="00F04659">
              <w:rPr>
                <w:rFonts w:ascii="Times New Roman" w:eastAsia="Times New Roman" w:hAnsi="Times New Roman"/>
                <w:color w:val="000000"/>
                <w:sz w:val="24"/>
                <w:szCs w:val="24"/>
              </w:rPr>
              <w:t>наружний</w:t>
            </w:r>
            <w:proofErr w:type="spellEnd"/>
            <w:r w:rsidRPr="00F04659">
              <w:rPr>
                <w:rFonts w:ascii="Times New Roman" w:eastAsia="Times New Roman" w:hAnsi="Times New Roman"/>
                <w:color w:val="000000"/>
                <w:sz w:val="24"/>
                <w:szCs w:val="24"/>
              </w:rPr>
              <w:t xml:space="preserve"> - окрас </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8,75</w:t>
            </w:r>
          </w:p>
        </w:tc>
      </w:tr>
      <w:tr w:rsidR="00D61324" w:rsidRPr="003B5566" w:rsidTr="00FE14D2">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28</w:t>
            </w:r>
            <w:r w:rsidR="0018767E">
              <w:rPr>
                <w:rFonts w:ascii="Times New Roman" w:eastAsia="Times New Roman" w:hAnsi="Times New Roman"/>
                <w:color w:val="000000"/>
                <w:sz w:val="24"/>
                <w:szCs w:val="24"/>
              </w:rPr>
              <w:t>.</w:t>
            </w:r>
          </w:p>
        </w:tc>
        <w:tc>
          <w:tcPr>
            <w:tcW w:w="458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Капот - замена, окрас</w:t>
            </w:r>
          </w:p>
        </w:tc>
        <w:tc>
          <w:tcPr>
            <w:tcW w:w="1843"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человеко-час</w:t>
            </w:r>
          </w:p>
        </w:tc>
        <w:tc>
          <w:tcPr>
            <w:tcW w:w="1418"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20,25</w:t>
            </w:r>
          </w:p>
        </w:tc>
      </w:tr>
    </w:tbl>
    <w:p w:rsidR="003B5566" w:rsidRPr="003B5566" w:rsidRDefault="003B5566" w:rsidP="003B5566">
      <w:pPr>
        <w:spacing w:after="0" w:line="240" w:lineRule="auto"/>
        <w:jc w:val="both"/>
        <w:rPr>
          <w:rFonts w:ascii="Times New Roman" w:eastAsia="MS Mincho" w:hAnsi="Times New Roman"/>
          <w:b/>
          <w:sz w:val="24"/>
          <w:szCs w:val="24"/>
        </w:rPr>
      </w:pPr>
    </w:p>
    <w:p w:rsidR="003B5566" w:rsidRPr="003B5566" w:rsidRDefault="003B5566" w:rsidP="003B5566">
      <w:pPr>
        <w:spacing w:after="0" w:line="240" w:lineRule="auto"/>
        <w:jc w:val="both"/>
        <w:rPr>
          <w:rFonts w:ascii="Times New Roman" w:eastAsia="MS Mincho" w:hAnsi="Times New Roman"/>
          <w:b/>
          <w:sz w:val="24"/>
          <w:szCs w:val="24"/>
        </w:rPr>
      </w:pPr>
      <w:r w:rsidRPr="003B5566">
        <w:rPr>
          <w:rFonts w:ascii="Times New Roman" w:eastAsia="MS Mincho" w:hAnsi="Times New Roman"/>
          <w:b/>
          <w:sz w:val="24"/>
          <w:szCs w:val="24"/>
        </w:rPr>
        <w:t xml:space="preserve">Перечень </w:t>
      </w:r>
      <w:r>
        <w:rPr>
          <w:rFonts w:ascii="Times New Roman" w:eastAsia="MS Mincho" w:hAnsi="Times New Roman"/>
          <w:b/>
          <w:sz w:val="24"/>
          <w:szCs w:val="24"/>
        </w:rPr>
        <w:t>авто</w:t>
      </w:r>
      <w:r w:rsidRPr="003B5566">
        <w:rPr>
          <w:rFonts w:ascii="Times New Roman" w:eastAsia="MS Mincho" w:hAnsi="Times New Roman"/>
          <w:b/>
          <w:sz w:val="24"/>
          <w:szCs w:val="24"/>
        </w:rPr>
        <w:t xml:space="preserve">запчастей </w:t>
      </w:r>
      <w:r w:rsidR="0018767E">
        <w:rPr>
          <w:rFonts w:ascii="Times New Roman" w:eastAsia="MS Mincho" w:hAnsi="Times New Roman"/>
          <w:b/>
          <w:sz w:val="24"/>
          <w:szCs w:val="24"/>
        </w:rPr>
        <w:t>и материалов для ремонта</w:t>
      </w:r>
      <w:r w:rsidRPr="003B5566">
        <w:rPr>
          <w:rFonts w:ascii="Times New Roman" w:eastAsia="MS Mincho" w:hAnsi="Times New Roman"/>
          <w:b/>
          <w:sz w:val="24"/>
          <w:szCs w:val="24"/>
        </w:rPr>
        <w:t xml:space="preserve"> автотранспортного средства:</w:t>
      </w:r>
    </w:p>
    <w:tbl>
      <w:tblPr>
        <w:tblW w:w="8662" w:type="dxa"/>
        <w:tblInd w:w="93" w:type="dxa"/>
        <w:tblLook w:val="04A0"/>
      </w:tblPr>
      <w:tblGrid>
        <w:gridCol w:w="820"/>
        <w:gridCol w:w="5432"/>
        <w:gridCol w:w="1276"/>
        <w:gridCol w:w="1134"/>
      </w:tblGrid>
      <w:tr w:rsidR="00D61324" w:rsidRPr="003B5566" w:rsidTr="0018767E">
        <w:trPr>
          <w:trHeight w:val="214"/>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Рулевой наконечник 2110-12 </w:t>
            </w:r>
            <w:proofErr w:type="spellStart"/>
            <w:r w:rsidRPr="00F04659">
              <w:rPr>
                <w:rFonts w:ascii="Times New Roman" w:eastAsia="Times New Roman" w:hAnsi="Times New Roman"/>
                <w:color w:val="000000"/>
                <w:sz w:val="24"/>
                <w:szCs w:val="24"/>
              </w:rPr>
              <w:t>лев+прав</w:t>
            </w:r>
            <w:proofErr w:type="spellEnd"/>
            <w:r w:rsidRPr="00F04659">
              <w:rPr>
                <w:rFonts w:ascii="Times New Roman" w:eastAsia="Times New Roman" w:hAnsi="Times New Roman"/>
                <w:color w:val="000000"/>
                <w:sz w:val="24"/>
                <w:szCs w:val="24"/>
              </w:rPr>
              <w:t xml:space="preserve">. АвтоВАЗ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7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Колодки тормозные задние 1118 Калина, 2170 под ABS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4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Цилиндр зад</w:t>
            </w:r>
            <w:proofErr w:type="gramStart"/>
            <w:r w:rsidRPr="00F04659">
              <w:rPr>
                <w:rFonts w:ascii="Times New Roman" w:eastAsia="Times New Roman" w:hAnsi="Times New Roman"/>
                <w:color w:val="000000"/>
                <w:sz w:val="24"/>
                <w:szCs w:val="24"/>
              </w:rPr>
              <w:t>.т</w:t>
            </w:r>
            <w:proofErr w:type="gramEnd"/>
            <w:r w:rsidRPr="00F04659">
              <w:rPr>
                <w:rFonts w:ascii="Times New Roman" w:eastAsia="Times New Roman" w:hAnsi="Times New Roman"/>
                <w:color w:val="000000"/>
                <w:sz w:val="24"/>
                <w:szCs w:val="24"/>
              </w:rPr>
              <w:t>орм.2105-08 "</w:t>
            </w:r>
            <w:proofErr w:type="spellStart"/>
            <w:r w:rsidRPr="00F04659">
              <w:rPr>
                <w:rFonts w:ascii="Times New Roman" w:eastAsia="Times New Roman" w:hAnsi="Times New Roman"/>
                <w:color w:val="000000"/>
                <w:sz w:val="24"/>
                <w:szCs w:val="24"/>
              </w:rPr>
              <w:t>Fenox</w:t>
            </w:r>
            <w:proofErr w:type="spellEnd"/>
            <w:r w:rsidRPr="00F04659">
              <w:rPr>
                <w:rFonts w:ascii="Times New Roman" w:eastAsia="Times New Roman" w:hAnsi="Times New Roman"/>
                <w:color w:val="000000"/>
                <w:sz w:val="24"/>
                <w:szCs w:val="24"/>
              </w:rPr>
              <w:t>"</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2,00</w:t>
            </w:r>
          </w:p>
        </w:tc>
      </w:tr>
      <w:tr w:rsidR="00D61324" w:rsidRPr="003B5566" w:rsidTr="0018767E">
        <w:trPr>
          <w:trHeight w:val="14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4</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Шаровая опора 2108-09</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5</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Ремкомплект</w:t>
            </w:r>
            <w:proofErr w:type="spellEnd"/>
            <w:r w:rsidRPr="00F04659">
              <w:rPr>
                <w:rFonts w:ascii="Times New Roman" w:eastAsia="Times New Roman" w:hAnsi="Times New Roman"/>
                <w:color w:val="000000"/>
                <w:sz w:val="24"/>
                <w:szCs w:val="24"/>
              </w:rPr>
              <w:t xml:space="preserve"> задних колодок (пружины)</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6</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Трос ручного тормоза 2110-1118-2170 длинный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4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7</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Катушка зажигания 2110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8</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Свечи 2109-10 8-ми клапан.</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9</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Шрус</w:t>
            </w:r>
            <w:proofErr w:type="spellEnd"/>
            <w:r w:rsidRPr="00F04659">
              <w:rPr>
                <w:rFonts w:ascii="Times New Roman" w:eastAsia="Times New Roman" w:hAnsi="Times New Roman"/>
                <w:color w:val="000000"/>
                <w:sz w:val="24"/>
                <w:szCs w:val="24"/>
              </w:rPr>
              <w:t xml:space="preserve"> </w:t>
            </w:r>
            <w:proofErr w:type="spellStart"/>
            <w:r w:rsidRPr="00F04659">
              <w:rPr>
                <w:rFonts w:ascii="Times New Roman" w:eastAsia="Times New Roman" w:hAnsi="Times New Roman"/>
                <w:color w:val="000000"/>
                <w:sz w:val="24"/>
                <w:szCs w:val="24"/>
              </w:rPr>
              <w:t>наружний</w:t>
            </w:r>
            <w:proofErr w:type="spellEnd"/>
            <w:r w:rsidRPr="00F04659">
              <w:rPr>
                <w:rFonts w:ascii="Times New Roman" w:eastAsia="Times New Roman" w:hAnsi="Times New Roman"/>
                <w:color w:val="000000"/>
                <w:sz w:val="24"/>
                <w:szCs w:val="24"/>
              </w:rPr>
              <w:t xml:space="preserve"> 1118 Калина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10</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Провода </w:t>
            </w:r>
            <w:proofErr w:type="gramStart"/>
            <w:r w:rsidRPr="00F04659">
              <w:rPr>
                <w:rFonts w:ascii="Times New Roman" w:eastAsia="Times New Roman" w:hAnsi="Times New Roman"/>
                <w:color w:val="000000"/>
                <w:sz w:val="24"/>
                <w:szCs w:val="24"/>
              </w:rPr>
              <w:t>в</w:t>
            </w:r>
            <w:proofErr w:type="gramEnd"/>
            <w:r w:rsidRPr="00F04659">
              <w:rPr>
                <w:rFonts w:ascii="Times New Roman" w:eastAsia="Times New Roman" w:hAnsi="Times New Roman"/>
                <w:color w:val="000000"/>
                <w:sz w:val="24"/>
                <w:szCs w:val="24"/>
              </w:rPr>
              <w:t xml:space="preserve">/в ВАЗ 2110 8кл., 1,6 </w:t>
            </w:r>
            <w:proofErr w:type="spellStart"/>
            <w:r w:rsidRPr="00F04659">
              <w:rPr>
                <w:rFonts w:ascii="Times New Roman" w:eastAsia="Times New Roman" w:hAnsi="Times New Roman"/>
                <w:color w:val="000000"/>
                <w:sz w:val="24"/>
                <w:szCs w:val="24"/>
              </w:rPr>
              <w:t>дв</w:t>
            </w:r>
            <w:proofErr w:type="spellEnd"/>
            <w:r w:rsidR="0018767E">
              <w:rPr>
                <w:rFonts w:ascii="Times New Roman" w:eastAsia="Times New Roman" w:hAnsi="Times New Roman"/>
                <w:color w:val="000000"/>
                <w:sz w:val="24"/>
                <w:szCs w:val="24"/>
              </w:rPr>
              <w:t>.</w:t>
            </w:r>
            <w:r w:rsidRPr="00F04659">
              <w:rPr>
                <w:rFonts w:ascii="Times New Roman" w:eastAsia="Times New Roman" w:hAnsi="Times New Roman"/>
                <w:color w:val="000000"/>
                <w:sz w:val="24"/>
                <w:szCs w:val="24"/>
              </w:rPr>
              <w:t xml:space="preserve"> силиконовые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6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11</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Хомут 60х80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12</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Хомут 80х100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3"/>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13</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Смазка универсальная WD-40 200 мл</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14</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Крыло переднее левое 2190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15</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Капот 2190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2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16</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18767E" w:rsidP="0069129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Блок фара 2192 К</w:t>
            </w:r>
            <w:r w:rsidR="00D61324" w:rsidRPr="00F04659">
              <w:rPr>
                <w:rFonts w:ascii="Times New Roman" w:eastAsia="Times New Roman" w:hAnsi="Times New Roman"/>
                <w:color w:val="000000"/>
                <w:sz w:val="24"/>
                <w:szCs w:val="24"/>
              </w:rPr>
              <w:t xml:space="preserve">алина 2 левая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14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17</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Растворитель для акриловых материалов</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18</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Грунт </w:t>
            </w:r>
            <w:proofErr w:type="spellStart"/>
            <w:r w:rsidRPr="00F04659">
              <w:rPr>
                <w:rFonts w:ascii="Times New Roman" w:eastAsia="Times New Roman" w:hAnsi="Times New Roman"/>
                <w:color w:val="000000"/>
                <w:sz w:val="24"/>
                <w:szCs w:val="24"/>
              </w:rPr>
              <w:t>порозаполнитель</w:t>
            </w:r>
            <w:proofErr w:type="spellEnd"/>
            <w:r w:rsidRPr="00F04659">
              <w:rPr>
                <w:rFonts w:ascii="Times New Roman" w:eastAsia="Times New Roman" w:hAnsi="Times New Roman"/>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19</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Лак прозрачный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20</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Полоса абразивная под липучку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281"/>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21</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Шлифовальная полоса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22</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Полоса абразивная под липучку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23</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Круг шлифовальный </w:t>
            </w:r>
            <w:proofErr w:type="gramStart"/>
            <w:r w:rsidR="0018767E">
              <w:rPr>
                <w:rFonts w:ascii="Times New Roman" w:eastAsia="Times New Roman" w:hAnsi="Times New Roman"/>
                <w:color w:val="000000"/>
                <w:sz w:val="24"/>
                <w:szCs w:val="24"/>
              </w:rPr>
              <w:t>Р</w:t>
            </w:r>
            <w:proofErr w:type="gramEnd"/>
            <w:r w:rsidR="0018767E">
              <w:rPr>
                <w:rFonts w:ascii="Times New Roman" w:eastAsia="Times New Roman" w:hAnsi="Times New Roman"/>
                <w:color w:val="000000"/>
                <w:sz w:val="24"/>
                <w:szCs w:val="24"/>
              </w:rPr>
              <w:t xml:space="preserve"> 120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24</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Круг шлифовальный </w:t>
            </w:r>
            <w:r w:rsidR="0018767E">
              <w:rPr>
                <w:rFonts w:ascii="Times New Roman" w:eastAsia="Times New Roman" w:hAnsi="Times New Roman"/>
                <w:color w:val="000000"/>
                <w:sz w:val="24"/>
                <w:szCs w:val="24"/>
              </w:rPr>
              <w:t>Р80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3,00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25</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Скотч </w:t>
            </w:r>
            <w:proofErr w:type="spellStart"/>
            <w:r w:rsidRPr="00F04659">
              <w:rPr>
                <w:rFonts w:ascii="Times New Roman" w:eastAsia="Times New Roman" w:hAnsi="Times New Roman"/>
                <w:color w:val="000000"/>
                <w:sz w:val="24"/>
                <w:szCs w:val="24"/>
              </w:rPr>
              <w:t>брайт</w:t>
            </w:r>
            <w:proofErr w:type="spellEnd"/>
            <w:r w:rsidRPr="00F04659">
              <w:rPr>
                <w:rFonts w:ascii="Times New Roman" w:eastAsia="Times New Roman" w:hAnsi="Times New Roman"/>
                <w:color w:val="000000"/>
                <w:sz w:val="24"/>
                <w:szCs w:val="24"/>
              </w:rPr>
              <w:t xml:space="preserve"> </w:t>
            </w:r>
            <w:proofErr w:type="gramStart"/>
            <w:r w:rsidRPr="00F04659">
              <w:rPr>
                <w:rFonts w:ascii="Times New Roman" w:eastAsia="Times New Roman" w:hAnsi="Times New Roman"/>
                <w:color w:val="000000"/>
                <w:sz w:val="24"/>
                <w:szCs w:val="24"/>
              </w:rPr>
              <w:t>сверх</w:t>
            </w:r>
            <w:proofErr w:type="gramEnd"/>
            <w:r w:rsidR="0018767E">
              <w:rPr>
                <w:rFonts w:ascii="Times New Roman" w:eastAsia="Times New Roman" w:hAnsi="Times New Roman"/>
                <w:color w:val="000000"/>
                <w:sz w:val="24"/>
                <w:szCs w:val="24"/>
              </w:rPr>
              <w:t xml:space="preserve"> </w:t>
            </w:r>
            <w:r w:rsidRPr="00F04659">
              <w:rPr>
                <w:rFonts w:ascii="Times New Roman" w:eastAsia="Times New Roman" w:hAnsi="Times New Roman"/>
                <w:color w:val="000000"/>
                <w:sz w:val="24"/>
                <w:szCs w:val="24"/>
              </w:rPr>
              <w:t>тонкий (серый)</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26</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Шлифовальный блок 2-х сторонний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27</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Атикор</w:t>
            </w:r>
            <w:proofErr w:type="spellEnd"/>
            <w:r w:rsidRPr="00F04659">
              <w:rPr>
                <w:rFonts w:ascii="Times New Roman" w:eastAsia="Times New Roman" w:hAnsi="Times New Roman"/>
                <w:color w:val="000000"/>
                <w:sz w:val="24"/>
                <w:szCs w:val="24"/>
              </w:rPr>
              <w:t xml:space="preserve">. покрытие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28</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Скотч малярный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2,00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29</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Растворитель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3,00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30</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Бумага наждачная водостойкая красная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31</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Автоэмаль</w:t>
            </w:r>
            <w:proofErr w:type="spellEnd"/>
            <w:r w:rsidRPr="00F04659">
              <w:rPr>
                <w:rFonts w:ascii="Times New Roman" w:eastAsia="Times New Roman" w:hAnsi="Times New Roman"/>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32</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Емкость пластиковая с крышкой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33</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Емкость пластиковая с крышкой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34</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Сцепление в сборе 2190</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35</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 xml:space="preserve">Подшипник выжимной 2190 в сборе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r w:rsidR="00D61324" w:rsidRPr="003B5566" w:rsidTr="0018767E">
        <w:trPr>
          <w:trHeight w:val="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61324" w:rsidRPr="00F04659" w:rsidRDefault="003B5566" w:rsidP="00C90717">
            <w:pPr>
              <w:spacing w:after="0" w:line="240" w:lineRule="auto"/>
              <w:jc w:val="center"/>
              <w:rPr>
                <w:rFonts w:ascii="Times New Roman" w:eastAsia="Times New Roman" w:hAnsi="Times New Roman"/>
                <w:color w:val="000000"/>
                <w:sz w:val="24"/>
                <w:szCs w:val="24"/>
              </w:rPr>
            </w:pPr>
            <w:r w:rsidRPr="003B5566">
              <w:rPr>
                <w:rFonts w:ascii="Times New Roman" w:eastAsia="Times New Roman" w:hAnsi="Times New Roman"/>
                <w:color w:val="000000"/>
                <w:sz w:val="24"/>
                <w:szCs w:val="24"/>
              </w:rPr>
              <w:t>36</w:t>
            </w:r>
            <w:r w:rsidR="0018767E">
              <w:rPr>
                <w:rFonts w:ascii="Times New Roman" w:eastAsia="Times New Roman" w:hAnsi="Times New Roman"/>
                <w:color w:val="000000"/>
                <w:sz w:val="24"/>
                <w:szCs w:val="24"/>
              </w:rPr>
              <w:t>.</w:t>
            </w:r>
          </w:p>
        </w:tc>
        <w:tc>
          <w:tcPr>
            <w:tcW w:w="5432" w:type="dxa"/>
            <w:tcBorders>
              <w:top w:val="single" w:sz="4" w:space="0" w:color="auto"/>
              <w:left w:val="nil"/>
              <w:bottom w:val="single" w:sz="4" w:space="0" w:color="auto"/>
              <w:right w:val="single" w:sz="4" w:space="0" w:color="auto"/>
            </w:tcBorders>
            <w:shd w:val="clear" w:color="auto" w:fill="auto"/>
            <w:vAlign w:val="center"/>
            <w:hideMark/>
          </w:tcPr>
          <w:p w:rsidR="00D61324" w:rsidRPr="00F04659" w:rsidRDefault="00D61324" w:rsidP="00691298">
            <w:pPr>
              <w:spacing w:after="0" w:line="240" w:lineRule="auto"/>
              <w:rPr>
                <w:rFonts w:ascii="Times New Roman" w:eastAsia="Times New Roman" w:hAnsi="Times New Roman"/>
                <w:color w:val="000000"/>
                <w:sz w:val="24"/>
                <w:szCs w:val="24"/>
              </w:rPr>
            </w:pPr>
            <w:proofErr w:type="spellStart"/>
            <w:r w:rsidRPr="00F04659">
              <w:rPr>
                <w:rFonts w:ascii="Times New Roman" w:eastAsia="Times New Roman" w:hAnsi="Times New Roman"/>
                <w:color w:val="000000"/>
                <w:sz w:val="24"/>
                <w:szCs w:val="24"/>
              </w:rPr>
              <w:t>Натяжитель</w:t>
            </w:r>
            <w:proofErr w:type="spellEnd"/>
            <w:r w:rsidRPr="00F04659">
              <w:rPr>
                <w:rFonts w:ascii="Times New Roman" w:eastAsia="Times New Roman" w:hAnsi="Times New Roman"/>
                <w:color w:val="000000"/>
                <w:sz w:val="24"/>
                <w:szCs w:val="24"/>
              </w:rPr>
              <w:t xml:space="preserve"> ремня генератора 1118 Калина </w:t>
            </w:r>
          </w:p>
        </w:tc>
        <w:tc>
          <w:tcPr>
            <w:tcW w:w="1276" w:type="dxa"/>
            <w:tcBorders>
              <w:top w:val="nil"/>
              <w:left w:val="nil"/>
              <w:bottom w:val="single" w:sz="4" w:space="0" w:color="auto"/>
              <w:right w:val="single" w:sz="4" w:space="0" w:color="auto"/>
            </w:tcBorders>
            <w:shd w:val="clear" w:color="auto" w:fill="auto"/>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штука</w:t>
            </w:r>
          </w:p>
        </w:tc>
        <w:tc>
          <w:tcPr>
            <w:tcW w:w="1134" w:type="dxa"/>
            <w:tcBorders>
              <w:top w:val="nil"/>
              <w:left w:val="nil"/>
              <w:bottom w:val="single" w:sz="4" w:space="0" w:color="auto"/>
              <w:right w:val="single" w:sz="4" w:space="0" w:color="auto"/>
            </w:tcBorders>
            <w:shd w:val="clear" w:color="auto" w:fill="auto"/>
            <w:noWrap/>
            <w:vAlign w:val="center"/>
            <w:hideMark/>
          </w:tcPr>
          <w:p w:rsidR="00D61324" w:rsidRPr="00F04659" w:rsidRDefault="00D61324" w:rsidP="00C90717">
            <w:pPr>
              <w:spacing w:after="0" w:line="240" w:lineRule="auto"/>
              <w:jc w:val="center"/>
              <w:rPr>
                <w:rFonts w:ascii="Times New Roman" w:eastAsia="Times New Roman" w:hAnsi="Times New Roman"/>
                <w:color w:val="000000"/>
                <w:sz w:val="24"/>
                <w:szCs w:val="24"/>
              </w:rPr>
            </w:pPr>
            <w:r w:rsidRPr="00F04659">
              <w:rPr>
                <w:rFonts w:ascii="Times New Roman" w:eastAsia="Times New Roman" w:hAnsi="Times New Roman"/>
                <w:color w:val="000000"/>
                <w:sz w:val="24"/>
                <w:szCs w:val="24"/>
              </w:rPr>
              <w:t>1,00</w:t>
            </w:r>
          </w:p>
        </w:tc>
      </w:tr>
    </w:tbl>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xml:space="preserve">Основные требования к проведению </w:t>
      </w:r>
      <w:r w:rsidRPr="000D098F">
        <w:rPr>
          <w:rFonts w:ascii="Times New Roman" w:hAnsi="Times New Roman"/>
          <w:bCs/>
          <w:sz w:val="24"/>
          <w:szCs w:val="24"/>
        </w:rPr>
        <w:t>ремонтных работ</w:t>
      </w:r>
      <w:r w:rsidRPr="000D098F">
        <w:rPr>
          <w:rFonts w:ascii="Times New Roman" w:hAnsi="Times New Roman"/>
          <w:sz w:val="24"/>
          <w:szCs w:val="24"/>
        </w:rPr>
        <w:t xml:space="preserve"> и применяемым автозапчастям:</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xml:space="preserve">- снять и установить (заменить) - выполнить необходимые технологические операции на </w:t>
      </w:r>
      <w:r w:rsidRPr="000D098F">
        <w:rPr>
          <w:rFonts w:ascii="Times New Roman" w:hAnsi="Times New Roman"/>
          <w:bCs/>
          <w:sz w:val="24"/>
          <w:szCs w:val="24"/>
        </w:rPr>
        <w:t>автомобиле</w:t>
      </w:r>
      <w:r w:rsidRPr="000D098F">
        <w:rPr>
          <w:rFonts w:ascii="Times New Roman" w:hAnsi="Times New Roman"/>
          <w:sz w:val="24"/>
          <w:szCs w:val="24"/>
        </w:rPr>
        <w:t xml:space="preserve">, обеспечивающие правила техники безопасности, свободный доступ к снятию, снять агрегат, узел, деталь и прибор, очистить, промыть, обдуть сжатым воздухом наружную поверхность, </w:t>
      </w:r>
      <w:r w:rsidRPr="000D098F">
        <w:rPr>
          <w:rFonts w:ascii="Times New Roman" w:hAnsi="Times New Roman"/>
          <w:sz w:val="24"/>
          <w:szCs w:val="24"/>
        </w:rPr>
        <w:lastRenderedPageBreak/>
        <w:t>установить отремонтированный или новый агрегат, узел, деталь или прибор, выполнить необходимые технологические операции в обратной последовательности.</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разобрать, собрать - выполнить технологические операции по разработке узла, агрегата или прибора на детали, очистить, промыть, обдуть сжатым воздухом, разбраковать детали, укомплектовать деталями, произвести сборку узла, агрегата или прибора.</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отрегулировать (испытать) - установить на стенд агрегат, узел, произвести регулировку или испытание согласно технологическим требованиям, снять со стенда.</w:t>
      </w:r>
    </w:p>
    <w:p w:rsidR="00000725" w:rsidRPr="000D098F" w:rsidRDefault="00000725" w:rsidP="00000725">
      <w:pPr>
        <w:pStyle w:val="af6"/>
        <w:tabs>
          <w:tab w:val="left" w:pos="709"/>
        </w:tabs>
        <w:ind w:firstLine="851"/>
        <w:jc w:val="both"/>
        <w:rPr>
          <w:rFonts w:ascii="Times New Roman" w:eastAsia="Calibri" w:hAnsi="Times New Roman"/>
          <w:bCs/>
          <w:sz w:val="24"/>
          <w:szCs w:val="24"/>
        </w:rPr>
      </w:pPr>
      <w:r w:rsidRPr="000D098F">
        <w:rPr>
          <w:rFonts w:ascii="Times New Roman" w:eastAsia="Calibri" w:hAnsi="Times New Roman"/>
          <w:bCs/>
          <w:sz w:val="24"/>
          <w:szCs w:val="24"/>
        </w:rPr>
        <w:t xml:space="preserve">Ремонт и техническое обслуживание автотранспорта включает в себя: осмотр (диагностику) автотранспорта и составление </w:t>
      </w:r>
      <w:proofErr w:type="spellStart"/>
      <w:r w:rsidRPr="000D098F">
        <w:rPr>
          <w:rFonts w:ascii="Times New Roman" w:eastAsia="Calibri" w:hAnsi="Times New Roman"/>
          <w:bCs/>
          <w:sz w:val="24"/>
          <w:szCs w:val="24"/>
        </w:rPr>
        <w:t>заказ-наряда</w:t>
      </w:r>
      <w:proofErr w:type="spellEnd"/>
      <w:r w:rsidRPr="000D098F">
        <w:rPr>
          <w:rFonts w:ascii="Times New Roman" w:eastAsia="Calibri" w:hAnsi="Times New Roman"/>
          <w:bCs/>
          <w:sz w:val="24"/>
          <w:szCs w:val="24"/>
        </w:rPr>
        <w:t xml:space="preserve">, который заверяется подписями ответственных лиц Заказчика и Исполнителя, </w:t>
      </w:r>
      <w:proofErr w:type="gramStart"/>
      <w:r w:rsidRPr="000D098F">
        <w:rPr>
          <w:rFonts w:ascii="Times New Roman" w:eastAsia="Calibri" w:hAnsi="Times New Roman"/>
          <w:bCs/>
          <w:sz w:val="24"/>
          <w:szCs w:val="24"/>
        </w:rPr>
        <w:t>права</w:t>
      </w:r>
      <w:proofErr w:type="gramEnd"/>
      <w:r w:rsidRPr="000D098F">
        <w:rPr>
          <w:rFonts w:ascii="Times New Roman" w:eastAsia="Calibri" w:hAnsi="Times New Roman"/>
          <w:bCs/>
          <w:sz w:val="24"/>
          <w:szCs w:val="24"/>
        </w:rPr>
        <w:t xml:space="preserve"> подписи которых оформлены распорядительным письмом или доверенностью.</w:t>
      </w:r>
    </w:p>
    <w:p w:rsidR="00000725" w:rsidRPr="000D098F" w:rsidRDefault="00000725" w:rsidP="00000725">
      <w:pPr>
        <w:pStyle w:val="af6"/>
        <w:tabs>
          <w:tab w:val="left" w:pos="709"/>
        </w:tabs>
        <w:ind w:firstLine="851"/>
        <w:jc w:val="both"/>
        <w:rPr>
          <w:rFonts w:ascii="Times New Roman" w:eastAsia="Calibri" w:hAnsi="Times New Roman"/>
          <w:bCs/>
          <w:sz w:val="24"/>
          <w:szCs w:val="24"/>
        </w:rPr>
      </w:pPr>
      <w:r w:rsidRPr="000D098F">
        <w:rPr>
          <w:rFonts w:ascii="Times New Roman" w:eastAsia="Calibri" w:hAnsi="Times New Roman"/>
          <w:bCs/>
          <w:sz w:val="24"/>
          <w:szCs w:val="24"/>
        </w:rPr>
        <w:t>Услуги по техническому обслуживанию и ремонту транспортных сре</w:t>
      </w:r>
      <w:proofErr w:type="gramStart"/>
      <w:r w:rsidRPr="000D098F">
        <w:rPr>
          <w:rFonts w:ascii="Times New Roman" w:eastAsia="Calibri" w:hAnsi="Times New Roman"/>
          <w:bCs/>
          <w:sz w:val="24"/>
          <w:szCs w:val="24"/>
        </w:rPr>
        <w:t>дств вкл</w:t>
      </w:r>
      <w:proofErr w:type="gramEnd"/>
      <w:r w:rsidRPr="000D098F">
        <w:rPr>
          <w:rFonts w:ascii="Times New Roman" w:eastAsia="Calibri" w:hAnsi="Times New Roman"/>
          <w:bCs/>
          <w:sz w:val="24"/>
          <w:szCs w:val="24"/>
        </w:rPr>
        <w:t>ючают в себя восстановление или замену отдельных его агрегатов, узлов и деталей, достигших предельно допустимого состояния,</w:t>
      </w:r>
      <w:r w:rsidRPr="000D098F">
        <w:rPr>
          <w:rFonts w:ascii="Times New Roman" w:eastAsia="Calibri" w:hAnsi="Times New Roman"/>
          <w:sz w:val="24"/>
          <w:szCs w:val="24"/>
        </w:rPr>
        <w:t xml:space="preserve"> </w:t>
      </w:r>
      <w:r w:rsidRPr="000D098F">
        <w:rPr>
          <w:rFonts w:ascii="Times New Roman" w:eastAsia="Calibri" w:hAnsi="Times New Roman"/>
          <w:bCs/>
          <w:sz w:val="24"/>
          <w:szCs w:val="24"/>
        </w:rPr>
        <w:t>в сроки, рекомендуемые заводом-изготовителем для обеспечения работоспособного состояния автотранспорта.</w:t>
      </w:r>
    </w:p>
    <w:p w:rsidR="00000725" w:rsidRPr="000D098F" w:rsidRDefault="00000725" w:rsidP="00000725">
      <w:pPr>
        <w:pStyle w:val="af6"/>
        <w:tabs>
          <w:tab w:val="left" w:pos="709"/>
        </w:tabs>
        <w:ind w:firstLine="851"/>
        <w:jc w:val="both"/>
        <w:rPr>
          <w:rFonts w:ascii="Times New Roman" w:eastAsia="Calibri" w:hAnsi="Times New Roman"/>
          <w:bCs/>
          <w:sz w:val="24"/>
          <w:szCs w:val="24"/>
        </w:rPr>
      </w:pPr>
      <w:r w:rsidRPr="000D098F">
        <w:rPr>
          <w:rFonts w:ascii="Times New Roman" w:eastAsia="Calibri" w:hAnsi="Times New Roman"/>
          <w:bCs/>
          <w:sz w:val="24"/>
          <w:szCs w:val="24"/>
        </w:rPr>
        <w:t xml:space="preserve">Запасные части, применяемые при выполнении работ должны быть оригинальными, не бывшими в употреблении, соответствующие требованиям завода-изготовителя. Применение не оригинальных запасных частей при оказании услуг допускается только после письменного согласования с Заказчиком. </w:t>
      </w:r>
      <w:r w:rsidRPr="000D098F">
        <w:rPr>
          <w:rFonts w:ascii="Times New Roman" w:eastAsia="Calibri" w:hAnsi="Times New Roman"/>
          <w:bCs/>
          <w:sz w:val="24"/>
          <w:szCs w:val="24"/>
          <w:u w:val="single"/>
        </w:rPr>
        <w:t>Необходимо наличие сертификатов соответствия на запасные части и материалы, применяемые при проведении ремонта.</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Исполнитель обязан незамедлительно информировать Заказчика о выявленных в ходе обслуживания или ремонта каких-либо дополнительных неисправностях, не отмеченных в заявке Заказчика, с указанием ориентировочной стоимости и сроков их устранения. С согласия Заказчика выявленные неисправности заносятся в заказ-наряд и устраняются наряду с неисправностями, указанными в заказе.</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Исполнитель должен производить все работы по ремонту транспортных средств на сертифицированном оборудовании.</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Исполнитель во время выполнения работ должен обеспечить сохранность транспортного средства и имущества находящегося в нем. </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Исполнитель обязан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Исполнитель предоставляет гарантию на все выполненные работы и запасные части (если иной срок не оговорен заводом-изготовителем) сроком на не менее чем 6 (шесть) месяцев или 10 000 км пробега. Гарантийный срок исчисляется с момента подписания акта выполненных работ.</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По окончании работ, услуг Заказчику должны предоставляться надлежащим образом оформленные отчетные документы (счета, счета-фактуры, товарные накладные, акты выполненных работ и </w:t>
      </w:r>
      <w:proofErr w:type="spellStart"/>
      <w:proofErr w:type="gramStart"/>
      <w:r w:rsidRPr="000D098F">
        <w:rPr>
          <w:rFonts w:ascii="Times New Roman" w:eastAsia="Calibri" w:hAnsi="Times New Roman"/>
          <w:sz w:val="24"/>
          <w:szCs w:val="24"/>
        </w:rPr>
        <w:t>заказ-наряды</w:t>
      </w:r>
      <w:proofErr w:type="spellEnd"/>
      <w:proofErr w:type="gramEnd"/>
      <w:r w:rsidRPr="000D098F">
        <w:rPr>
          <w:rFonts w:ascii="Times New Roman" w:eastAsia="Calibri" w:hAnsi="Times New Roman"/>
          <w:sz w:val="24"/>
          <w:szCs w:val="24"/>
        </w:rPr>
        <w:t>).</w:t>
      </w:r>
    </w:p>
    <w:p w:rsidR="00000725" w:rsidRPr="000D098F" w:rsidRDefault="00000725" w:rsidP="00000725">
      <w:pPr>
        <w:pStyle w:val="af6"/>
        <w:tabs>
          <w:tab w:val="left" w:pos="709"/>
        </w:tabs>
        <w:ind w:firstLine="851"/>
        <w:jc w:val="both"/>
        <w:rPr>
          <w:rFonts w:ascii="Times New Roman" w:hAnsi="Times New Roman"/>
          <w:bCs/>
          <w:sz w:val="24"/>
          <w:szCs w:val="24"/>
        </w:rPr>
      </w:pPr>
      <w:r w:rsidRPr="000D098F">
        <w:rPr>
          <w:rFonts w:ascii="Times New Roman" w:hAnsi="Times New Roman"/>
          <w:bCs/>
          <w:sz w:val="24"/>
          <w:szCs w:val="24"/>
        </w:rPr>
        <w:t>Требования к качеству и безопасности оказываемых услуг:</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xml:space="preserve">Услуги должны оказываться в соответствии с требованиями, </w:t>
      </w:r>
      <w:proofErr w:type="spellStart"/>
      <w:r w:rsidRPr="000D098F">
        <w:rPr>
          <w:rFonts w:ascii="Times New Roman" w:hAnsi="Times New Roman"/>
          <w:sz w:val="24"/>
          <w:szCs w:val="24"/>
        </w:rPr>
        <w:t>установленными-Федеральным</w:t>
      </w:r>
      <w:proofErr w:type="spellEnd"/>
      <w:r w:rsidRPr="000D098F">
        <w:rPr>
          <w:rFonts w:ascii="Times New Roman" w:hAnsi="Times New Roman"/>
          <w:sz w:val="24"/>
          <w:szCs w:val="24"/>
        </w:rPr>
        <w:t xml:space="preserve"> законом Российской Федерации от 10.12.1995 № 196-ФЗ  «О безопасности дорожного движения», </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xml:space="preserve">-Положением о техническом обслуживании и ремонте подвижного состава автомобильного транспорта, утвержденным Министерством автомобильного транспорта РСФСР 20 сентября 1984г., </w:t>
      </w:r>
    </w:p>
    <w:p w:rsidR="00000725" w:rsidRPr="000D098F" w:rsidRDefault="00000725" w:rsidP="00000725">
      <w:pPr>
        <w:pStyle w:val="af6"/>
        <w:tabs>
          <w:tab w:val="left" w:pos="709"/>
        </w:tabs>
        <w:ind w:firstLine="851"/>
        <w:jc w:val="both"/>
        <w:rPr>
          <w:rFonts w:ascii="Times New Roman" w:hAnsi="Times New Roman"/>
          <w:sz w:val="24"/>
          <w:szCs w:val="24"/>
        </w:rPr>
      </w:pPr>
      <w:r w:rsidRPr="000D098F">
        <w:rPr>
          <w:rFonts w:ascii="Times New Roman" w:hAnsi="Times New Roman"/>
          <w:sz w:val="24"/>
          <w:szCs w:val="24"/>
        </w:rPr>
        <w:t xml:space="preserve">-Руководством по эксплуатации автомобиля, </w:t>
      </w:r>
    </w:p>
    <w:p w:rsidR="00000725" w:rsidRPr="000D098F" w:rsidRDefault="00000725" w:rsidP="00000725">
      <w:pPr>
        <w:pStyle w:val="af6"/>
        <w:tabs>
          <w:tab w:val="left" w:pos="709"/>
        </w:tabs>
        <w:ind w:firstLine="851"/>
        <w:jc w:val="both"/>
        <w:rPr>
          <w:rFonts w:ascii="Times New Roman" w:hAnsi="Times New Roman"/>
          <w:color w:val="000000"/>
          <w:sz w:val="24"/>
          <w:szCs w:val="24"/>
        </w:rPr>
      </w:pPr>
      <w:r w:rsidRPr="000D098F">
        <w:rPr>
          <w:rFonts w:ascii="Times New Roman" w:hAnsi="Times New Roman"/>
          <w:sz w:val="24"/>
          <w:szCs w:val="24"/>
        </w:rPr>
        <w:t>-</w:t>
      </w:r>
      <w:r w:rsidRPr="000D098F">
        <w:rPr>
          <w:rFonts w:ascii="Times New Roman" w:hAnsi="Times New Roman"/>
          <w:color w:val="000000"/>
          <w:sz w:val="24"/>
          <w:szCs w:val="24"/>
        </w:rPr>
        <w:t>Решением Комиссии Таможенного союза от 09.12.2011 N 877 (ред. от 25.12.2018г.) «О принятии технического регламента Таможенного союза "О безопасности колесных транспортных средств» (вместе с "</w:t>
      </w:r>
      <w:proofErr w:type="gramStart"/>
      <w:r w:rsidRPr="000D098F">
        <w:rPr>
          <w:rFonts w:ascii="Times New Roman" w:hAnsi="Times New Roman"/>
          <w:color w:val="000000"/>
          <w:sz w:val="24"/>
          <w:szCs w:val="24"/>
        </w:rPr>
        <w:t>ТР</w:t>
      </w:r>
      <w:proofErr w:type="gramEnd"/>
      <w:r w:rsidRPr="000D098F">
        <w:rPr>
          <w:rFonts w:ascii="Times New Roman" w:hAnsi="Times New Roman"/>
          <w:color w:val="000000"/>
          <w:sz w:val="24"/>
          <w:szCs w:val="24"/>
        </w:rPr>
        <w:t xml:space="preserve"> ТС 018/2011. Технический регламент Таможенного союза. О безопасности колесных транспортных средств");</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lastRenderedPageBreak/>
        <w:t>-статьей 18 Федерального закона от 10.12.1995 года № 196-ФЗ «О безопасности дорожного движения»;</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-ГОСТ 33997-2016 – «Колесные транспортные средства. Требования к безопасности в эксплуатации и методы проверки»;</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 -«Положением о техническом обслуживании и ремонте подвижного состава автомобильного транспорта», утвержденного Министерством автомобильного транспорта РСФСР 20 сентября 1984 г.,</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 санитарными нормами и правилами эксплуатации автотранспорта, </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-«Правилами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11.04.2001 № 290, </w:t>
      </w:r>
    </w:p>
    <w:p w:rsidR="00000725" w:rsidRPr="000D098F" w:rsidRDefault="00000725" w:rsidP="00000725">
      <w:pPr>
        <w:pStyle w:val="af6"/>
        <w:tabs>
          <w:tab w:val="left" w:pos="709"/>
        </w:tabs>
        <w:ind w:firstLine="851"/>
        <w:jc w:val="both"/>
        <w:rPr>
          <w:rFonts w:ascii="Times New Roman" w:eastAsia="Calibri" w:hAnsi="Times New Roman"/>
          <w:sz w:val="24"/>
          <w:szCs w:val="24"/>
        </w:rPr>
      </w:pPr>
      <w:r w:rsidRPr="000D098F">
        <w:rPr>
          <w:rFonts w:ascii="Times New Roman" w:eastAsia="Calibri" w:hAnsi="Times New Roman"/>
          <w:sz w:val="24"/>
          <w:szCs w:val="24"/>
        </w:rPr>
        <w:t xml:space="preserve">-«Единым </w:t>
      </w:r>
      <w:proofErr w:type="gramStart"/>
      <w:r w:rsidRPr="000D098F">
        <w:rPr>
          <w:rFonts w:ascii="Times New Roman" w:eastAsia="Calibri" w:hAnsi="Times New Roman"/>
          <w:sz w:val="24"/>
          <w:szCs w:val="24"/>
        </w:rPr>
        <w:t>тарифно-квалификационный</w:t>
      </w:r>
      <w:proofErr w:type="gramEnd"/>
      <w:r w:rsidRPr="000D098F">
        <w:rPr>
          <w:rFonts w:ascii="Times New Roman" w:eastAsia="Calibri" w:hAnsi="Times New Roman"/>
          <w:sz w:val="24"/>
          <w:szCs w:val="24"/>
        </w:rPr>
        <w:t xml:space="preserve"> справочником работ и профессий рабочих. Выпуск 2. Часть 1. Разделы: «Литейные работы», «Сварочные работы», «Котельные, холодноштамповочные, волочильные и давильные работы», «</w:t>
      </w:r>
      <w:proofErr w:type="spellStart"/>
      <w:r w:rsidRPr="000D098F">
        <w:rPr>
          <w:rFonts w:ascii="Times New Roman" w:eastAsia="Calibri" w:hAnsi="Times New Roman"/>
          <w:sz w:val="24"/>
          <w:szCs w:val="24"/>
        </w:rPr>
        <w:t>Кузнечно-прессовые</w:t>
      </w:r>
      <w:proofErr w:type="spellEnd"/>
      <w:r w:rsidRPr="000D098F">
        <w:rPr>
          <w:rFonts w:ascii="Times New Roman" w:eastAsia="Calibri" w:hAnsi="Times New Roman"/>
          <w:sz w:val="24"/>
          <w:szCs w:val="24"/>
        </w:rPr>
        <w:t xml:space="preserve"> и термические работы», утвержденным Постановлением Минтруда России от 15.11.1999 № 45.</w:t>
      </w:r>
    </w:p>
    <w:p w:rsidR="00000725" w:rsidRDefault="00000725" w:rsidP="00000725">
      <w:pPr>
        <w:spacing w:after="0" w:line="240" w:lineRule="auto"/>
        <w:jc w:val="both"/>
        <w:rPr>
          <w:rFonts w:ascii="Times New Roman" w:hAnsi="Times New Roman"/>
          <w:color w:val="000000"/>
          <w:sz w:val="24"/>
          <w:szCs w:val="24"/>
        </w:rPr>
      </w:pPr>
    </w:p>
    <w:p w:rsidR="00000725" w:rsidRDefault="00000725" w:rsidP="00000725">
      <w:pPr>
        <w:spacing w:after="0" w:line="240" w:lineRule="auto"/>
        <w:jc w:val="both"/>
        <w:rPr>
          <w:rFonts w:ascii="Times New Roman" w:hAnsi="Times New Roman"/>
          <w:color w:val="000000"/>
          <w:sz w:val="24"/>
          <w:szCs w:val="24"/>
        </w:rPr>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9"/>
          <w:footerReference w:type="even" r:id="rId30"/>
          <w:footerReference w:type="default" r:id="rId31"/>
          <w:pgSz w:w="12240" w:h="15840"/>
          <w:pgMar w:top="993" w:right="758" w:bottom="1134"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tbl>
      <w:tblPr>
        <w:tblW w:w="15296" w:type="dxa"/>
        <w:tblInd w:w="-601" w:type="dxa"/>
        <w:tblLayout w:type="fixed"/>
        <w:tblLook w:val="04A0"/>
      </w:tblPr>
      <w:tblGrid>
        <w:gridCol w:w="441"/>
        <w:gridCol w:w="2395"/>
        <w:gridCol w:w="1261"/>
        <w:gridCol w:w="1134"/>
        <w:gridCol w:w="992"/>
        <w:gridCol w:w="1418"/>
        <w:gridCol w:w="1417"/>
        <w:gridCol w:w="1418"/>
        <w:gridCol w:w="1544"/>
        <w:gridCol w:w="993"/>
        <w:gridCol w:w="1134"/>
        <w:gridCol w:w="1134"/>
        <w:gridCol w:w="15"/>
      </w:tblGrid>
      <w:tr w:rsidR="00C90717" w:rsidRPr="00C90717" w:rsidTr="002E6F79">
        <w:trPr>
          <w:trHeight w:val="247"/>
        </w:trPr>
        <w:tc>
          <w:tcPr>
            <w:tcW w:w="40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Характеристики объекта закупки</w:t>
            </w:r>
          </w:p>
        </w:tc>
        <w:tc>
          <w:tcPr>
            <w:tcW w:w="11199" w:type="dxa"/>
            <w:gridSpan w:val="10"/>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w:t>
            </w:r>
          </w:p>
        </w:tc>
      </w:tr>
      <w:tr w:rsidR="00C90717" w:rsidRPr="00C90717" w:rsidTr="002E6F79">
        <w:trPr>
          <w:trHeight w:val="396"/>
        </w:trPr>
        <w:tc>
          <w:tcPr>
            <w:tcW w:w="40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Используемый метод определения НМЦК </w:t>
            </w:r>
            <w:r w:rsidRPr="00C90717">
              <w:rPr>
                <w:rFonts w:ascii="Times New Roman" w:eastAsia="Times New Roman" w:hAnsi="Times New Roman"/>
                <w:color w:val="000000"/>
                <w:sz w:val="20"/>
                <w:szCs w:val="20"/>
              </w:rPr>
              <w:br/>
              <w:t>с обоснованием:</w:t>
            </w:r>
          </w:p>
        </w:tc>
        <w:tc>
          <w:tcPr>
            <w:tcW w:w="11199" w:type="dxa"/>
            <w:gridSpan w:val="10"/>
            <w:tcBorders>
              <w:top w:val="single" w:sz="4" w:space="0" w:color="auto"/>
              <w:left w:val="nil"/>
              <w:bottom w:val="single" w:sz="4" w:space="0" w:color="auto"/>
              <w:right w:val="single" w:sz="4" w:space="0" w:color="auto"/>
            </w:tcBorders>
            <w:shd w:val="clear" w:color="auto" w:fill="auto"/>
            <w:vAlign w:val="center"/>
            <w:hideMark/>
          </w:tcPr>
          <w:p w:rsidR="00BB7585" w:rsidRDefault="00C90717" w:rsidP="00BB7585">
            <w:pPr>
              <w:spacing w:after="0" w:line="240" w:lineRule="auto"/>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Метод сопоставимых рыночных цен (анализа рынка) </w:t>
            </w:r>
          </w:p>
          <w:p w:rsidR="00C90717" w:rsidRPr="00C90717" w:rsidRDefault="00C90717" w:rsidP="00BB7585">
            <w:pPr>
              <w:spacing w:after="0" w:line="240" w:lineRule="auto"/>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Расчет выполнен в соответствии с Методическими рекомендациями, утвержденными приказом МЭР РФ от 02.10.2013 №567</w:t>
            </w:r>
          </w:p>
        </w:tc>
      </w:tr>
      <w:tr w:rsidR="00C90717" w:rsidRPr="00C90717" w:rsidTr="002E6F79">
        <w:trPr>
          <w:gridAfter w:val="1"/>
          <w:wAfter w:w="15" w:type="dxa"/>
          <w:trHeight w:val="480"/>
        </w:trPr>
        <w:tc>
          <w:tcPr>
            <w:tcW w:w="15281" w:type="dxa"/>
            <w:gridSpan w:val="12"/>
            <w:tcBorders>
              <w:top w:val="single" w:sz="4" w:space="0" w:color="auto"/>
              <w:left w:val="single" w:sz="4" w:space="0" w:color="auto"/>
              <w:bottom w:val="single" w:sz="4" w:space="0" w:color="auto"/>
              <w:right w:val="nil"/>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Ремонт автомашины Лада Калина</w:t>
            </w:r>
          </w:p>
        </w:tc>
      </w:tr>
      <w:tr w:rsidR="00C90717" w:rsidRPr="00C90717" w:rsidTr="002E6F79">
        <w:trPr>
          <w:gridAfter w:val="1"/>
          <w:wAfter w:w="15" w:type="dxa"/>
          <w:trHeight w:val="66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w:t>
            </w:r>
          </w:p>
        </w:tc>
        <w:tc>
          <w:tcPr>
            <w:tcW w:w="2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Наименование товара, услуги (работы)</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ОКПД</w:t>
            </w:r>
            <w:proofErr w:type="gramStart"/>
            <w:r w:rsidRPr="00C90717">
              <w:rPr>
                <w:rFonts w:ascii="Times New Roman" w:eastAsia="Times New Roman" w:hAnsi="Times New Roman"/>
                <w:color w:val="000000"/>
                <w:sz w:val="20"/>
                <w:szCs w:val="20"/>
              </w:rPr>
              <w:t>2</w:t>
            </w:r>
            <w:proofErr w:type="gramEnd"/>
            <w:r w:rsidRPr="00C90717">
              <w:rPr>
                <w:rFonts w:ascii="Times New Roman" w:eastAsia="Times New Roman" w:hAnsi="Times New Roman"/>
                <w:color w:val="000000"/>
                <w:sz w:val="20"/>
                <w:szCs w:val="20"/>
              </w:rPr>
              <w:t>/КТРУ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Единица измерения</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Кол-во</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Поставщики 1</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Поставщики 2</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Поставщики 3</w:t>
            </w:r>
          </w:p>
        </w:tc>
        <w:tc>
          <w:tcPr>
            <w:tcW w:w="1544"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Среднее квадратичное отклонение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Коэффициент вариации</w:t>
            </w:r>
            <w:proofErr w:type="gramStart"/>
            <w:r w:rsidRPr="00C90717">
              <w:rPr>
                <w:rFonts w:ascii="Times New Roman" w:eastAsia="Times New Roman" w:hAnsi="Times New Roman"/>
                <w:color w:val="000000"/>
                <w:sz w:val="20"/>
                <w:szCs w:val="20"/>
              </w:rPr>
              <w:t xml:space="preserve"> (%)</w:t>
            </w:r>
            <w:proofErr w:type="gram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Средняя цена (руб.)</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0717" w:rsidRPr="00C90717" w:rsidRDefault="002E6F79" w:rsidP="00C90717">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НМЦ</w:t>
            </w:r>
          </w:p>
        </w:tc>
      </w:tr>
      <w:tr w:rsidR="00C90717" w:rsidRPr="00C90717" w:rsidTr="002E6F79">
        <w:trPr>
          <w:gridAfter w:val="1"/>
          <w:wAfter w:w="15" w:type="dxa"/>
          <w:trHeight w:val="660"/>
        </w:trPr>
        <w:tc>
          <w:tcPr>
            <w:tcW w:w="441"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1261"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Цена (руб.)</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Цена (руб.)</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Цена (руб.)</w:t>
            </w:r>
          </w:p>
        </w:tc>
        <w:tc>
          <w:tcPr>
            <w:tcW w:w="1544"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C90717" w:rsidRPr="00C90717" w:rsidRDefault="00C90717" w:rsidP="00C90717">
            <w:pPr>
              <w:spacing w:after="0" w:line="240" w:lineRule="auto"/>
              <w:rPr>
                <w:rFonts w:ascii="Times New Roman" w:eastAsia="Times New Roman" w:hAnsi="Times New Roman"/>
                <w:color w:val="000000"/>
              </w:rPr>
            </w:pPr>
          </w:p>
        </w:tc>
      </w:tr>
      <w:tr w:rsidR="00C90717" w:rsidRPr="00C90717" w:rsidTr="002E6F79">
        <w:trPr>
          <w:gridAfter w:val="1"/>
          <w:wAfter w:w="15" w:type="dxa"/>
          <w:trHeight w:val="32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Диагностика ходовой иномарки </w:t>
            </w:r>
          </w:p>
        </w:tc>
        <w:tc>
          <w:tcPr>
            <w:tcW w:w="1261" w:type="dxa"/>
            <w:tcBorders>
              <w:top w:val="nil"/>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45.20.21.519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0,4375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350,00</w:t>
            </w:r>
          </w:p>
        </w:tc>
      </w:tr>
      <w:tr w:rsidR="00C90717" w:rsidRPr="00C90717" w:rsidTr="002E6F79">
        <w:trPr>
          <w:gridAfter w:val="1"/>
          <w:wAfter w:w="15" w:type="dxa"/>
          <w:trHeight w:val="28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Цилиндр зад</w:t>
            </w:r>
            <w:proofErr w:type="gramStart"/>
            <w:r w:rsidRPr="00C90717">
              <w:rPr>
                <w:rFonts w:ascii="Times New Roman" w:eastAsia="Times New Roman" w:hAnsi="Times New Roman"/>
                <w:color w:val="000000"/>
                <w:sz w:val="20"/>
                <w:szCs w:val="20"/>
              </w:rPr>
              <w:t>.</w:t>
            </w:r>
            <w:proofErr w:type="gramEnd"/>
            <w:r w:rsidRPr="00C90717">
              <w:rPr>
                <w:rFonts w:ascii="Times New Roman" w:eastAsia="Times New Roman" w:hAnsi="Times New Roman"/>
                <w:color w:val="000000"/>
                <w:sz w:val="20"/>
                <w:szCs w:val="20"/>
              </w:rPr>
              <w:t xml:space="preserve"> </w:t>
            </w:r>
            <w:proofErr w:type="spellStart"/>
            <w:proofErr w:type="gramStart"/>
            <w:r w:rsidRPr="00C90717">
              <w:rPr>
                <w:rFonts w:ascii="Times New Roman" w:eastAsia="Times New Roman" w:hAnsi="Times New Roman"/>
                <w:color w:val="000000"/>
                <w:sz w:val="20"/>
                <w:szCs w:val="20"/>
              </w:rPr>
              <w:t>т</w:t>
            </w:r>
            <w:proofErr w:type="gramEnd"/>
            <w:r w:rsidRPr="00C90717">
              <w:rPr>
                <w:rFonts w:ascii="Times New Roman" w:eastAsia="Times New Roman" w:hAnsi="Times New Roman"/>
                <w:color w:val="000000"/>
                <w:sz w:val="20"/>
                <w:szCs w:val="20"/>
              </w:rPr>
              <w:t>орм</w:t>
            </w:r>
            <w:proofErr w:type="spellEnd"/>
            <w:r w:rsidRPr="00C90717">
              <w:rPr>
                <w:rFonts w:ascii="Times New Roman" w:eastAsia="Times New Roman" w:hAnsi="Times New Roman"/>
                <w:color w:val="000000"/>
                <w:sz w:val="20"/>
                <w:szCs w:val="20"/>
              </w:rPr>
              <w:t xml:space="preserve">.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45.20.21.519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1 500,00</w:t>
            </w:r>
          </w:p>
        </w:tc>
      </w:tr>
      <w:tr w:rsidR="00C90717" w:rsidRPr="00C90717" w:rsidTr="002E6F79">
        <w:trPr>
          <w:gridAfter w:val="1"/>
          <w:wAfter w:w="15" w:type="dxa"/>
          <w:trHeight w:val="9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Колодки тормозные задние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45.20.11.215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Трос ручного тормоза 2108-10-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2 000,00</w:t>
            </w:r>
          </w:p>
        </w:tc>
      </w:tr>
      <w:tr w:rsidR="00C90717" w:rsidRPr="00C90717" w:rsidTr="002E6F79">
        <w:trPr>
          <w:gridAfter w:val="1"/>
          <w:wAfter w:w="15" w:type="dxa"/>
          <w:trHeight w:val="15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Прокачка тормозной системы ВАЗ</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600,00</w:t>
            </w:r>
          </w:p>
        </w:tc>
      </w:tr>
      <w:tr w:rsidR="00C90717" w:rsidRPr="00C90717" w:rsidTr="002E6F79">
        <w:trPr>
          <w:gridAfter w:val="1"/>
          <w:wAfter w:w="15" w:type="dxa"/>
          <w:trHeight w:val="10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КПП - с/у</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5,625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4 500,00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gramStart"/>
            <w:r w:rsidRPr="00C90717">
              <w:rPr>
                <w:rFonts w:ascii="Times New Roman" w:eastAsia="Times New Roman" w:hAnsi="Times New Roman"/>
                <w:color w:val="000000"/>
                <w:sz w:val="20"/>
                <w:szCs w:val="20"/>
              </w:rPr>
              <w:t>Шаровая опора - замена (рычаг снят))</w:t>
            </w:r>
            <w:proofErr w:type="gramEnd"/>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700,00</w:t>
            </w:r>
          </w:p>
        </w:tc>
      </w:tr>
      <w:tr w:rsidR="00C90717" w:rsidRPr="00C90717" w:rsidTr="002E6F79">
        <w:trPr>
          <w:gridAfter w:val="1"/>
          <w:wAfter w:w="15" w:type="dxa"/>
          <w:trHeight w:val="15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Наконечник рулевой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r w:rsidRPr="00C90717">
              <w:rPr>
                <w:rFonts w:ascii="Times New Roman" w:eastAsia="Times New Roman" w:hAnsi="Times New Roman"/>
                <w:color w:val="000000"/>
                <w:sz w:val="20"/>
                <w:szCs w:val="20"/>
              </w:rPr>
              <w:t>Шрус</w:t>
            </w:r>
            <w:proofErr w:type="spellEnd"/>
            <w:r w:rsidRPr="00C90717">
              <w:rPr>
                <w:rFonts w:ascii="Times New Roman" w:eastAsia="Times New Roman" w:hAnsi="Times New Roman"/>
                <w:color w:val="000000"/>
                <w:sz w:val="20"/>
                <w:szCs w:val="20"/>
              </w:rPr>
              <w:t xml:space="preserve"> </w:t>
            </w:r>
            <w:proofErr w:type="spellStart"/>
            <w:r w:rsidRPr="00C90717">
              <w:rPr>
                <w:rFonts w:ascii="Times New Roman" w:eastAsia="Times New Roman" w:hAnsi="Times New Roman"/>
                <w:color w:val="000000"/>
                <w:sz w:val="20"/>
                <w:szCs w:val="20"/>
              </w:rPr>
              <w:t>наружний</w:t>
            </w:r>
            <w:proofErr w:type="spellEnd"/>
            <w:r w:rsidRPr="00C90717">
              <w:rPr>
                <w:rFonts w:ascii="Times New Roman" w:eastAsia="Times New Roman" w:hAnsi="Times New Roman"/>
                <w:color w:val="000000"/>
                <w:sz w:val="20"/>
                <w:szCs w:val="20"/>
              </w:rPr>
              <w:t xml:space="preserve">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1,375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1 100,00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Свеча зажигания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r>
      <w:tr w:rsidR="00C90717" w:rsidRPr="00C90717" w:rsidTr="002E6F79">
        <w:trPr>
          <w:gridAfter w:val="1"/>
          <w:wAfter w:w="15" w:type="dxa"/>
          <w:trHeight w:val="16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Модуль зажигания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Слесарные работы (сложность 1)</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0,625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Сход-развал - регулировка Иномарки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45.20.21.519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1 000,00</w:t>
            </w:r>
          </w:p>
        </w:tc>
      </w:tr>
      <w:tr w:rsidR="00C90717" w:rsidRPr="00C90717" w:rsidTr="002E6F79">
        <w:trPr>
          <w:gridAfter w:val="1"/>
          <w:wAfter w:w="15" w:type="dxa"/>
          <w:trHeight w:val="14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Бампер задний </w:t>
            </w:r>
            <w:proofErr w:type="gramStart"/>
            <w:r w:rsidRPr="00C90717">
              <w:rPr>
                <w:rFonts w:ascii="Times New Roman" w:eastAsia="Times New Roman" w:hAnsi="Times New Roman"/>
                <w:color w:val="000000"/>
                <w:sz w:val="20"/>
                <w:szCs w:val="20"/>
              </w:rPr>
              <w:t>с</w:t>
            </w:r>
            <w:proofErr w:type="gramEnd"/>
            <w:r w:rsidRPr="00C90717">
              <w:rPr>
                <w:rFonts w:ascii="Times New Roman" w:eastAsia="Times New Roman" w:hAnsi="Times New Roman"/>
                <w:color w:val="000000"/>
                <w:sz w:val="20"/>
                <w:szCs w:val="20"/>
              </w:rPr>
              <w:t>/у</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1 200,00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Бампер передний </w:t>
            </w:r>
            <w:proofErr w:type="gramStart"/>
            <w:r w:rsidRPr="00C90717">
              <w:rPr>
                <w:rFonts w:ascii="Times New Roman" w:eastAsia="Times New Roman" w:hAnsi="Times New Roman"/>
                <w:color w:val="000000"/>
                <w:sz w:val="20"/>
                <w:szCs w:val="20"/>
              </w:rPr>
              <w:t>с</w:t>
            </w:r>
            <w:proofErr w:type="gramEnd"/>
            <w:r w:rsidRPr="00C90717">
              <w:rPr>
                <w:rFonts w:ascii="Times New Roman" w:eastAsia="Times New Roman" w:hAnsi="Times New Roman"/>
                <w:color w:val="000000"/>
                <w:sz w:val="20"/>
                <w:szCs w:val="20"/>
              </w:rPr>
              <w:t>/у</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1 200,00</w:t>
            </w:r>
          </w:p>
        </w:tc>
      </w:tr>
      <w:tr w:rsidR="00C90717" w:rsidRPr="00C90717" w:rsidTr="002E6F79">
        <w:trPr>
          <w:gridAfter w:val="1"/>
          <w:wAfter w:w="15" w:type="dxa"/>
          <w:trHeight w:val="174"/>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Бампер передний, задний - окрас</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15 000,00</w:t>
            </w:r>
          </w:p>
        </w:tc>
      </w:tr>
      <w:tr w:rsidR="00C90717" w:rsidRPr="00C90717" w:rsidTr="002E6F79">
        <w:trPr>
          <w:gridAfter w:val="1"/>
          <w:wAfter w:w="15" w:type="dxa"/>
          <w:trHeight w:val="13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lastRenderedPageBreak/>
              <w:t>17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Бампер передний - ремонт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Крыло переднее - замена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1 200,00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Крыло переднее - окрас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9,375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7 500,00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Блок фара </w:t>
            </w:r>
            <w:proofErr w:type="spellStart"/>
            <w:proofErr w:type="gramStart"/>
            <w:r w:rsidRPr="00C90717">
              <w:rPr>
                <w:rFonts w:ascii="Times New Roman" w:eastAsia="Times New Roman" w:hAnsi="Times New Roman"/>
                <w:color w:val="000000"/>
                <w:sz w:val="20"/>
                <w:szCs w:val="20"/>
              </w:rPr>
              <w:t>правая-ремонт</w:t>
            </w:r>
            <w:proofErr w:type="spellEnd"/>
            <w:proofErr w:type="gramEnd"/>
            <w:r w:rsidRPr="00C90717">
              <w:rPr>
                <w:rFonts w:ascii="Times New Roman" w:eastAsia="Times New Roman" w:hAnsi="Times New Roman"/>
                <w:color w:val="000000"/>
                <w:sz w:val="20"/>
                <w:szCs w:val="20"/>
              </w:rPr>
              <w:t xml:space="preserve">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45.20.11.519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Дверь задняя ремонт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45.20.23.000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Дверь передняя - </w:t>
            </w:r>
            <w:proofErr w:type="gramStart"/>
            <w:r w:rsidRPr="00C90717">
              <w:rPr>
                <w:rFonts w:ascii="Times New Roman" w:eastAsia="Times New Roman" w:hAnsi="Times New Roman"/>
                <w:color w:val="000000"/>
                <w:sz w:val="20"/>
                <w:szCs w:val="20"/>
              </w:rPr>
              <w:t>с</w:t>
            </w:r>
            <w:proofErr w:type="gramEnd"/>
            <w:r w:rsidRPr="00C90717">
              <w:rPr>
                <w:rFonts w:ascii="Times New Roman" w:eastAsia="Times New Roman" w:hAnsi="Times New Roman"/>
                <w:color w:val="000000"/>
                <w:sz w:val="20"/>
                <w:szCs w:val="20"/>
              </w:rPr>
              <w:t>/у</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1 200,00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Дверь передняя, задняя - окрас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15 000,00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Дверь передняя, задняя - ремонт №1</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2,50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Крыло заднее - окрас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9,375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7 500,00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Крыло заднее - ремонт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Порог </w:t>
            </w:r>
            <w:proofErr w:type="spellStart"/>
            <w:r w:rsidRPr="00C90717">
              <w:rPr>
                <w:rFonts w:ascii="Times New Roman" w:eastAsia="Times New Roman" w:hAnsi="Times New Roman"/>
                <w:color w:val="000000"/>
                <w:sz w:val="20"/>
                <w:szCs w:val="20"/>
              </w:rPr>
              <w:t>наружний</w:t>
            </w:r>
            <w:proofErr w:type="spellEnd"/>
            <w:r w:rsidRPr="00C90717">
              <w:rPr>
                <w:rFonts w:ascii="Times New Roman" w:eastAsia="Times New Roman" w:hAnsi="Times New Roman"/>
                <w:color w:val="000000"/>
                <w:sz w:val="20"/>
                <w:szCs w:val="20"/>
              </w:rPr>
              <w:t xml:space="preserve"> - окрас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8,75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7 000,00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Капот - замена, окрас</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45.20.14.000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человеко-час</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20,25</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16 200,00</w:t>
            </w:r>
          </w:p>
        </w:tc>
      </w:tr>
      <w:tr w:rsidR="00C90717" w:rsidRPr="00C90717" w:rsidTr="002E6F79">
        <w:trPr>
          <w:gridAfter w:val="1"/>
          <w:wAfter w:w="15" w:type="dxa"/>
          <w:trHeight w:val="302"/>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Рулевой наконечник 2110-12 </w:t>
            </w:r>
            <w:proofErr w:type="spellStart"/>
            <w:r w:rsidRPr="00C90717">
              <w:rPr>
                <w:rFonts w:ascii="Times New Roman" w:eastAsia="Times New Roman" w:hAnsi="Times New Roman"/>
                <w:color w:val="000000"/>
                <w:sz w:val="20"/>
                <w:szCs w:val="20"/>
              </w:rPr>
              <w:t>лев+прав</w:t>
            </w:r>
            <w:proofErr w:type="spellEnd"/>
            <w:r w:rsidRPr="00C90717">
              <w:rPr>
                <w:rFonts w:ascii="Times New Roman" w:eastAsia="Times New Roman" w:hAnsi="Times New Roman"/>
                <w:color w:val="000000"/>
                <w:sz w:val="20"/>
                <w:szCs w:val="20"/>
              </w:rPr>
              <w:t xml:space="preserve">. АвтоВАЗ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880,00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910,00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3,41</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880,00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880,00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Колодки тормозные задние 1118 Калина, 2170 под ABS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820,00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810,00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830,00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1,22</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820,00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Цилиндр зад</w:t>
            </w:r>
            <w:proofErr w:type="gramStart"/>
            <w:r w:rsidRPr="00C90717">
              <w:rPr>
                <w:rFonts w:ascii="Times New Roman" w:eastAsia="Times New Roman" w:hAnsi="Times New Roman"/>
                <w:color w:val="000000"/>
                <w:sz w:val="20"/>
                <w:szCs w:val="20"/>
              </w:rPr>
              <w:t>.т</w:t>
            </w:r>
            <w:proofErr w:type="gramEnd"/>
            <w:r w:rsidRPr="00C90717">
              <w:rPr>
                <w:rFonts w:ascii="Times New Roman" w:eastAsia="Times New Roman" w:hAnsi="Times New Roman"/>
                <w:color w:val="000000"/>
                <w:sz w:val="20"/>
                <w:szCs w:val="20"/>
              </w:rPr>
              <w:t>орм.2105-08 "</w:t>
            </w:r>
            <w:proofErr w:type="spellStart"/>
            <w:r w:rsidRPr="00C90717">
              <w:rPr>
                <w:rFonts w:ascii="Times New Roman" w:eastAsia="Times New Roman" w:hAnsi="Times New Roman"/>
                <w:color w:val="000000"/>
                <w:sz w:val="20"/>
                <w:szCs w:val="20"/>
              </w:rPr>
              <w:t>Fenox</w:t>
            </w:r>
            <w:proofErr w:type="spellEnd"/>
            <w:r w:rsidRPr="00C90717">
              <w:rPr>
                <w:rFonts w:ascii="Times New Roman" w:eastAsia="Times New Roman" w:hAnsi="Times New Roman"/>
                <w:color w:val="000000"/>
                <w:sz w:val="20"/>
                <w:szCs w:val="20"/>
              </w:rPr>
              <w:t>"</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330,00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13,79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580,00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Шаровая опора 2108-09</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430,00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10,26</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780,00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proofErr w:type="gramStart"/>
            <w:r w:rsidRPr="00C90717">
              <w:rPr>
                <w:rFonts w:ascii="Times New Roman" w:eastAsia="Times New Roman" w:hAnsi="Times New Roman"/>
                <w:color w:val="000000"/>
                <w:sz w:val="20"/>
                <w:szCs w:val="20"/>
              </w:rPr>
              <w:t>Ремкомплект</w:t>
            </w:r>
            <w:proofErr w:type="spellEnd"/>
            <w:r w:rsidRPr="00C90717">
              <w:rPr>
                <w:rFonts w:ascii="Times New Roman" w:eastAsia="Times New Roman" w:hAnsi="Times New Roman"/>
                <w:color w:val="000000"/>
                <w:sz w:val="20"/>
                <w:szCs w:val="20"/>
              </w:rPr>
              <w:t xml:space="preserve"> задних колодок (пружины))</w:t>
            </w:r>
            <w:proofErr w:type="gramEnd"/>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330,00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13,79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Трос ручного тормоза 2110-1118-2170 длинный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530,00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8,16</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490,00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Катушка зажигания 2110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3 490,00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3 000,00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3 980,00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490,00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14,04</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3 490,00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3 490,00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Свечи 2109-10 8-ми клапан.</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640,00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3,23</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r w:rsidRPr="00C90717">
              <w:rPr>
                <w:rFonts w:ascii="Times New Roman" w:eastAsia="Times New Roman" w:hAnsi="Times New Roman"/>
                <w:color w:val="000000"/>
                <w:sz w:val="20"/>
                <w:szCs w:val="20"/>
              </w:rPr>
              <w:t>Шрус</w:t>
            </w:r>
            <w:proofErr w:type="spellEnd"/>
            <w:r w:rsidRPr="00C90717">
              <w:rPr>
                <w:rFonts w:ascii="Times New Roman" w:eastAsia="Times New Roman" w:hAnsi="Times New Roman"/>
                <w:color w:val="000000"/>
                <w:sz w:val="20"/>
                <w:szCs w:val="20"/>
              </w:rPr>
              <w:t xml:space="preserve"> </w:t>
            </w:r>
            <w:proofErr w:type="spellStart"/>
            <w:r w:rsidRPr="00C90717">
              <w:rPr>
                <w:rFonts w:ascii="Times New Roman" w:eastAsia="Times New Roman" w:hAnsi="Times New Roman"/>
                <w:color w:val="000000"/>
                <w:sz w:val="20"/>
                <w:szCs w:val="20"/>
              </w:rPr>
              <w:t>наружний</w:t>
            </w:r>
            <w:proofErr w:type="spellEnd"/>
            <w:r w:rsidRPr="00C90717">
              <w:rPr>
                <w:rFonts w:ascii="Times New Roman" w:eastAsia="Times New Roman" w:hAnsi="Times New Roman"/>
                <w:color w:val="000000"/>
                <w:sz w:val="20"/>
                <w:szCs w:val="20"/>
              </w:rPr>
              <w:t xml:space="preserve"> 1118 Калина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1 480,00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1 400,00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1 560,00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5,41</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1 480,00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1 480,00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Провода </w:t>
            </w:r>
            <w:proofErr w:type="gramStart"/>
            <w:r w:rsidRPr="00C90717">
              <w:rPr>
                <w:rFonts w:ascii="Times New Roman" w:eastAsia="Times New Roman" w:hAnsi="Times New Roman"/>
                <w:color w:val="000000"/>
                <w:sz w:val="20"/>
                <w:szCs w:val="20"/>
              </w:rPr>
              <w:t>в</w:t>
            </w:r>
            <w:proofErr w:type="gramEnd"/>
            <w:r w:rsidRPr="00C90717">
              <w:rPr>
                <w:rFonts w:ascii="Times New Roman" w:eastAsia="Times New Roman" w:hAnsi="Times New Roman"/>
                <w:color w:val="000000"/>
                <w:sz w:val="20"/>
                <w:szCs w:val="20"/>
              </w:rPr>
              <w:t xml:space="preserve">/в ВАЗ 2110 </w:t>
            </w:r>
            <w:r w:rsidRPr="00C90717">
              <w:rPr>
                <w:rFonts w:ascii="Times New Roman" w:eastAsia="Times New Roman" w:hAnsi="Times New Roman"/>
                <w:color w:val="000000"/>
                <w:sz w:val="20"/>
                <w:szCs w:val="20"/>
              </w:rPr>
              <w:lastRenderedPageBreak/>
              <w:t xml:space="preserve">8кл., 1,6 </w:t>
            </w:r>
            <w:proofErr w:type="spellStart"/>
            <w:r w:rsidRPr="00C90717">
              <w:rPr>
                <w:rFonts w:ascii="Times New Roman" w:eastAsia="Times New Roman" w:hAnsi="Times New Roman"/>
                <w:color w:val="000000"/>
                <w:sz w:val="20"/>
                <w:szCs w:val="20"/>
              </w:rPr>
              <w:t>дв</w:t>
            </w:r>
            <w:proofErr w:type="spellEnd"/>
            <w:r w:rsidRPr="00C90717">
              <w:rPr>
                <w:rFonts w:ascii="Times New Roman" w:eastAsia="Times New Roman" w:hAnsi="Times New Roman"/>
                <w:color w:val="000000"/>
                <w:sz w:val="20"/>
                <w:szCs w:val="20"/>
              </w:rPr>
              <w:t xml:space="preserve"> силиконовые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lastRenderedPageBreak/>
              <w:t>29.32.30.39</w:t>
            </w:r>
            <w:r w:rsidRPr="00C90717">
              <w:rPr>
                <w:rFonts w:ascii="Times New Roman" w:eastAsia="Times New Roman" w:hAnsi="Times New Roman"/>
                <w:color w:val="000000"/>
                <w:sz w:val="20"/>
                <w:szCs w:val="20"/>
              </w:rPr>
              <w:lastRenderedPageBreak/>
              <w:t>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lastRenderedPageBreak/>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lastRenderedPageBreak/>
              <w:t>39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Хомут 60х80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39,00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Хомут 80х100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59,00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1,67</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Смазка универсальная WD-40 200 мл</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19.20.29.119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240,00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260,00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Крыло переднее левое 2190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5 600,00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5 200,00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6 000,00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7,14</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5 600,00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5 600,00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Капот 2190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10 600,00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10 000,00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11 200,00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5,66</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10 600,00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10 600,00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Блок фара 2192 калина 2 левая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9 600,00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9 200,00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10 000,00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4,17</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9 600,00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9 600,00</w:t>
            </w:r>
          </w:p>
        </w:tc>
      </w:tr>
      <w:tr w:rsidR="00C90717" w:rsidRPr="00C90717" w:rsidTr="002E6F79">
        <w:trPr>
          <w:gridAfter w:val="1"/>
          <w:wAfter w:w="15" w:type="dxa"/>
          <w:trHeight w:val="103"/>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Растворитель для акриловых материалов</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191,00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191,00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191,00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191,00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Грунт </w:t>
            </w:r>
            <w:proofErr w:type="spellStart"/>
            <w:r w:rsidRPr="00C90717">
              <w:rPr>
                <w:rFonts w:ascii="Times New Roman" w:eastAsia="Times New Roman" w:hAnsi="Times New Roman"/>
                <w:color w:val="000000"/>
                <w:sz w:val="20"/>
                <w:szCs w:val="20"/>
              </w:rPr>
              <w:t>порозаполнитель</w:t>
            </w:r>
            <w:proofErr w:type="spellEnd"/>
            <w:r w:rsidRPr="00C90717">
              <w:rPr>
                <w:rFonts w:ascii="Times New Roman" w:eastAsia="Times New Roman" w:hAnsi="Times New Roman"/>
                <w:color w:val="000000"/>
                <w:sz w:val="20"/>
                <w:szCs w:val="20"/>
              </w:rPr>
              <w:t xml:space="preserve">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1 050,00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1 100,00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4,76</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1 050,00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1 050,00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Лак прозрачный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1 750,00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1 500,00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2 000,00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14,29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1 750,00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1 750,00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Полоса абразивная под липучку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7,14</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Шлифовальная полоса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Полоса абразивная под липучку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12,50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Круг шлифовальный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23.91.11.140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12,50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Круг шлифовальный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23.91.11.140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3,00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11,11</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135,00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Скотч </w:t>
            </w:r>
            <w:proofErr w:type="spellStart"/>
            <w:r w:rsidRPr="00C90717">
              <w:rPr>
                <w:rFonts w:ascii="Times New Roman" w:eastAsia="Times New Roman" w:hAnsi="Times New Roman"/>
                <w:color w:val="000000"/>
                <w:sz w:val="20"/>
                <w:szCs w:val="20"/>
              </w:rPr>
              <w:t>брайт</w:t>
            </w:r>
            <w:proofErr w:type="spellEnd"/>
            <w:r w:rsidRPr="00C90717">
              <w:rPr>
                <w:rFonts w:ascii="Times New Roman" w:eastAsia="Times New Roman" w:hAnsi="Times New Roman"/>
                <w:color w:val="000000"/>
                <w:sz w:val="20"/>
                <w:szCs w:val="20"/>
              </w:rPr>
              <w:t xml:space="preserve"> сверхтонкий (серый)</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7,69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Шлифовальный блок 2-х сторонний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8,33</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55</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r w:rsidRPr="00C90717">
              <w:rPr>
                <w:rFonts w:ascii="Times New Roman" w:eastAsia="Times New Roman" w:hAnsi="Times New Roman"/>
                <w:color w:val="000000"/>
                <w:sz w:val="20"/>
                <w:szCs w:val="20"/>
              </w:rPr>
              <w:t>Атикор</w:t>
            </w:r>
            <w:proofErr w:type="spellEnd"/>
            <w:r w:rsidRPr="00C90717">
              <w:rPr>
                <w:rFonts w:ascii="Times New Roman" w:eastAsia="Times New Roman" w:hAnsi="Times New Roman"/>
                <w:color w:val="000000"/>
                <w:sz w:val="20"/>
                <w:szCs w:val="20"/>
              </w:rPr>
              <w:t xml:space="preserve">. покрытие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440,00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4,76</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56</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Скотч малярный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2,00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180,00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220,00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57</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Растворитель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3,00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130,00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7,14</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58</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Бумага наждачная водостойкая красная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55,00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59</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r w:rsidRPr="00C90717">
              <w:rPr>
                <w:rFonts w:ascii="Times New Roman" w:eastAsia="Times New Roman" w:hAnsi="Times New Roman"/>
                <w:color w:val="000000"/>
                <w:sz w:val="20"/>
                <w:szCs w:val="20"/>
              </w:rPr>
              <w:t>Автоэмаль</w:t>
            </w:r>
            <w:proofErr w:type="spellEnd"/>
            <w:r w:rsidRPr="00C90717">
              <w:rPr>
                <w:rFonts w:ascii="Times New Roman" w:eastAsia="Times New Roman" w:hAnsi="Times New Roman"/>
                <w:color w:val="000000"/>
                <w:sz w:val="20"/>
                <w:szCs w:val="20"/>
              </w:rPr>
              <w:t xml:space="preserve">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20.30.22.110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6 260,00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6 000,00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6 520,00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260,00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4,15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6 260,00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6 260,00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60</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Емкость пластиковая с крышкой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11,11</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lastRenderedPageBreak/>
              <w:t>61</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Емкость пластиковая с крышкой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23.91.11.190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220,00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240,00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9,09</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220,00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220,00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62</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Сцепление в сборе 2190</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4 300,00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4 000,00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4 600,00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300,00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6,98</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4 300,00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4 300,00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63</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xml:space="preserve">Подшипник выжимной 2190 в сборе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440,00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420,00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460,00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4,55</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440,00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440,00</w:t>
            </w:r>
          </w:p>
        </w:tc>
      </w:tr>
      <w:tr w:rsidR="00C90717" w:rsidRPr="00C90717" w:rsidTr="002E6F79">
        <w:trPr>
          <w:gridAfter w:val="1"/>
          <w:wAfter w:w="15" w:type="dxa"/>
          <w:trHeight w:val="71"/>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64</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roofErr w:type="spellStart"/>
            <w:r w:rsidRPr="00C90717">
              <w:rPr>
                <w:rFonts w:ascii="Times New Roman" w:eastAsia="Times New Roman" w:hAnsi="Times New Roman"/>
                <w:color w:val="000000"/>
                <w:sz w:val="20"/>
                <w:szCs w:val="20"/>
              </w:rPr>
              <w:t>Натяжитель</w:t>
            </w:r>
            <w:proofErr w:type="spellEnd"/>
            <w:r w:rsidRPr="00C90717">
              <w:rPr>
                <w:rFonts w:ascii="Times New Roman" w:eastAsia="Times New Roman" w:hAnsi="Times New Roman"/>
                <w:color w:val="000000"/>
                <w:sz w:val="20"/>
                <w:szCs w:val="20"/>
              </w:rPr>
              <w:t xml:space="preserve"> ремня генератора 1118 Калина </w:t>
            </w:r>
          </w:p>
        </w:tc>
        <w:tc>
          <w:tcPr>
            <w:tcW w:w="1261" w:type="dxa"/>
            <w:tcBorders>
              <w:top w:val="single" w:sz="4" w:space="0" w:color="auto"/>
              <w:left w:val="nil"/>
              <w:bottom w:val="nil"/>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29.32.30.390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C90717" w:rsidRPr="00C90717" w:rsidRDefault="00C90717" w:rsidP="00C90717">
            <w:pPr>
              <w:spacing w:after="0" w:line="240" w:lineRule="auto"/>
              <w:jc w:val="center"/>
              <w:rPr>
                <w:rFonts w:ascii="Times New Roman" w:eastAsia="Times New Roman" w:hAnsi="Times New Roman"/>
                <w:color w:val="000000"/>
              </w:rPr>
            </w:pPr>
            <w:r w:rsidRPr="00C90717">
              <w:rPr>
                <w:rFonts w:ascii="Times New Roman" w:eastAsia="Times New Roman" w:hAnsi="Times New Roman"/>
                <w:color w:val="000000"/>
              </w:rPr>
              <w:t>1,00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230,00</w:t>
            </w:r>
          </w:p>
        </w:tc>
        <w:tc>
          <w:tcPr>
            <w:tcW w:w="1417"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210,00</w:t>
            </w:r>
          </w:p>
        </w:tc>
        <w:tc>
          <w:tcPr>
            <w:tcW w:w="1418"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250,00</w:t>
            </w:r>
          </w:p>
        </w:tc>
        <w:tc>
          <w:tcPr>
            <w:tcW w:w="154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20,00</w:t>
            </w:r>
          </w:p>
        </w:tc>
        <w:tc>
          <w:tcPr>
            <w:tcW w:w="993"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8,70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230,00</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230,00</w:t>
            </w:r>
          </w:p>
        </w:tc>
      </w:tr>
      <w:tr w:rsidR="00C90717" w:rsidRPr="00C90717" w:rsidTr="002E6F79">
        <w:trPr>
          <w:gridAfter w:val="1"/>
          <w:wAfter w:w="15" w:type="dxa"/>
          <w:trHeight w:val="300"/>
        </w:trPr>
        <w:tc>
          <w:tcPr>
            <w:tcW w:w="12020" w:type="dxa"/>
            <w:gridSpan w:val="9"/>
            <w:tcBorders>
              <w:top w:val="single" w:sz="4" w:space="0" w:color="auto"/>
              <w:left w:val="single" w:sz="4" w:space="0" w:color="auto"/>
              <w:bottom w:val="single" w:sz="4" w:space="0" w:color="auto"/>
              <w:right w:val="nil"/>
            </w:tcBorders>
            <w:shd w:val="clear" w:color="auto" w:fill="auto"/>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 </w:t>
            </w:r>
          </w:p>
        </w:tc>
        <w:tc>
          <w:tcPr>
            <w:tcW w:w="993" w:type="dxa"/>
            <w:tcBorders>
              <w:top w:val="nil"/>
              <w:left w:val="nil"/>
              <w:bottom w:val="nil"/>
              <w:right w:val="nil"/>
            </w:tcBorders>
            <w:shd w:val="clear" w:color="auto" w:fill="auto"/>
            <w:noWrap/>
            <w:vAlign w:val="bottom"/>
            <w:hideMark/>
          </w:tcPr>
          <w:p w:rsidR="00C90717" w:rsidRPr="00C90717" w:rsidRDefault="00C90717" w:rsidP="00C90717">
            <w:pPr>
              <w:spacing w:after="0" w:line="240" w:lineRule="auto"/>
              <w:rPr>
                <w:rFonts w:ascii="Calibri" w:eastAsia="Times New Roman" w:hAnsi="Calibri" w:cs="Calibri"/>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147 696,00</w:t>
            </w:r>
          </w:p>
        </w:tc>
      </w:tr>
      <w:tr w:rsidR="00C90717" w:rsidRPr="00C90717" w:rsidTr="002E6F79">
        <w:trPr>
          <w:gridAfter w:val="1"/>
          <w:wAfter w:w="15" w:type="dxa"/>
          <w:trHeight w:val="300"/>
        </w:trPr>
        <w:tc>
          <w:tcPr>
            <w:tcW w:w="15281" w:type="dxa"/>
            <w:gridSpan w:val="12"/>
            <w:tcBorders>
              <w:top w:val="single" w:sz="4" w:space="0" w:color="auto"/>
              <w:left w:val="single" w:sz="4" w:space="0" w:color="auto"/>
              <w:bottom w:val="single" w:sz="4" w:space="0" w:color="auto"/>
              <w:right w:val="nil"/>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На основании проведенного анализа рынка и расчетов, НМЦК составляет: 147 696,00 рублей.</w:t>
            </w:r>
          </w:p>
        </w:tc>
      </w:tr>
      <w:tr w:rsidR="00C90717" w:rsidRPr="00C90717" w:rsidTr="002E6F79">
        <w:trPr>
          <w:gridAfter w:val="1"/>
          <w:wAfter w:w="15" w:type="dxa"/>
          <w:trHeight w:val="300"/>
        </w:trPr>
        <w:tc>
          <w:tcPr>
            <w:tcW w:w="15281" w:type="dxa"/>
            <w:gridSpan w:val="12"/>
            <w:tcBorders>
              <w:top w:val="nil"/>
              <w:left w:val="nil"/>
              <w:bottom w:val="nil"/>
              <w:right w:val="nil"/>
            </w:tcBorders>
            <w:shd w:val="clear" w:color="auto" w:fill="auto"/>
            <w:vAlign w:val="center"/>
            <w:hideMark/>
          </w:tcPr>
          <w:p w:rsidR="00C90717" w:rsidRPr="00C90717" w:rsidRDefault="00C90717" w:rsidP="00C90717">
            <w:pPr>
              <w:spacing w:after="0" w:line="240" w:lineRule="auto"/>
              <w:jc w:val="center"/>
              <w:rPr>
                <w:rFonts w:ascii="Times New Roman" w:eastAsia="Times New Roman" w:hAnsi="Times New Roman"/>
                <w:color w:val="000000"/>
                <w:sz w:val="20"/>
                <w:szCs w:val="20"/>
              </w:rPr>
            </w:pPr>
          </w:p>
        </w:tc>
      </w:tr>
      <w:tr w:rsidR="00C90717" w:rsidRPr="00C90717" w:rsidTr="002E6F79">
        <w:trPr>
          <w:gridAfter w:val="1"/>
          <w:wAfter w:w="15" w:type="dxa"/>
          <w:trHeight w:val="300"/>
        </w:trPr>
        <w:tc>
          <w:tcPr>
            <w:tcW w:w="15281" w:type="dxa"/>
            <w:gridSpan w:val="12"/>
            <w:tcBorders>
              <w:top w:val="nil"/>
              <w:left w:val="nil"/>
              <w:bottom w:val="nil"/>
              <w:right w:val="nil"/>
            </w:tcBorders>
            <w:shd w:val="clear" w:color="auto" w:fill="auto"/>
            <w:vAlign w:val="center"/>
            <w:hideMark/>
          </w:tcPr>
          <w:p w:rsidR="00C90717" w:rsidRPr="00C90717" w:rsidRDefault="00C90717" w:rsidP="00C90717">
            <w:pPr>
              <w:spacing w:after="0" w:line="240" w:lineRule="auto"/>
              <w:rPr>
                <w:rFonts w:ascii="Times New Roman" w:eastAsia="Times New Roman" w:hAnsi="Times New Roman"/>
                <w:color w:val="000000"/>
                <w:sz w:val="20"/>
                <w:szCs w:val="20"/>
              </w:rPr>
            </w:pPr>
            <w:r w:rsidRPr="00C90717">
              <w:rPr>
                <w:rFonts w:ascii="Times New Roman" w:eastAsia="Times New Roman" w:hAnsi="Times New Roman"/>
                <w:color w:val="000000"/>
                <w:sz w:val="20"/>
                <w:szCs w:val="20"/>
              </w:rPr>
              <w:t>Дата подготовки обоснования НМЦК:06.04.2021</w:t>
            </w:r>
          </w:p>
        </w:tc>
      </w:tr>
    </w:tbl>
    <w:p w:rsidR="007F0C8E" w:rsidRPr="007F0C8E" w:rsidRDefault="007F0C8E" w:rsidP="00C90717">
      <w:pPr>
        <w:tabs>
          <w:tab w:val="left" w:pos="13650"/>
        </w:tabs>
        <w:rPr>
          <w:rFonts w:ascii="Times New Roman" w:hAnsi="Times New Roman"/>
          <w:sz w:val="24"/>
          <w:szCs w:val="24"/>
        </w:rPr>
      </w:pPr>
    </w:p>
    <w:sectPr w:rsidR="007F0C8E" w:rsidRPr="007F0C8E"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E35" w:rsidRDefault="00E36E35" w:rsidP="000E25B1">
      <w:pPr>
        <w:spacing w:after="0" w:line="240" w:lineRule="auto"/>
      </w:pPr>
      <w:r>
        <w:separator/>
      </w:r>
    </w:p>
  </w:endnote>
  <w:endnote w:type="continuationSeparator" w:id="0">
    <w:p w:rsidR="00E36E35" w:rsidRDefault="00E36E35"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AF" w:rsidRDefault="00750EAF" w:rsidP="00C376B8">
    <w:pPr>
      <w:pStyle w:val="ab"/>
      <w:framePr w:w="12424" w:h="149" w:wrap="none" w:vAnchor="text" w:hAnchor="page" w:x="1" w:y="-573"/>
      <w:shd w:val="clear" w:color="auto" w:fill="auto"/>
      <w:ind w:left="5818"/>
    </w:pPr>
    <w:r>
      <w:rPr>
        <w:rStyle w:val="100"/>
        <w:szCs w:val="21"/>
      </w:rPr>
      <w:t xml:space="preserve">- </w:t>
    </w:r>
    <w:r w:rsidR="00F95F41" w:rsidRPr="00F95F41">
      <w:fldChar w:fldCharType="begin"/>
    </w:r>
    <w:r>
      <w:instrText xml:space="preserve"> PAGE \* MERGEFORMAT </w:instrText>
    </w:r>
    <w:r w:rsidR="00F95F41" w:rsidRPr="00F95F41">
      <w:fldChar w:fldCharType="separate"/>
    </w:r>
    <w:r w:rsidRPr="00696AA9">
      <w:rPr>
        <w:rStyle w:val="100"/>
        <w:noProof/>
        <w:szCs w:val="21"/>
      </w:rPr>
      <w:t>40</w:t>
    </w:r>
    <w:r w:rsidR="00F95F41">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AF" w:rsidRDefault="00750EAF">
    <w:pPr>
      <w:pStyle w:val="ab"/>
      <w:framePr w:w="12424" w:h="149" w:wrap="none" w:vAnchor="text" w:hAnchor="page" w:x="1" w:y="-791"/>
      <w:shd w:val="clear" w:color="auto" w:fill="auto"/>
      <w:ind w:left="5875"/>
    </w:pPr>
    <w:r>
      <w:rPr>
        <w:rStyle w:val="100"/>
        <w:szCs w:val="21"/>
      </w:rPr>
      <w:t xml:space="preserve">- </w:t>
    </w:r>
    <w:r w:rsidR="00F95F41" w:rsidRPr="00F95F41">
      <w:fldChar w:fldCharType="begin"/>
    </w:r>
    <w:r>
      <w:instrText xml:space="preserve"> PAGE \* MERGEFORMAT </w:instrText>
    </w:r>
    <w:r w:rsidR="00F95F41" w:rsidRPr="00F95F41">
      <w:fldChar w:fldCharType="separate"/>
    </w:r>
    <w:r w:rsidR="007D6235" w:rsidRPr="007D6235">
      <w:rPr>
        <w:rStyle w:val="100"/>
        <w:noProof/>
        <w:szCs w:val="21"/>
      </w:rPr>
      <w:t>45</w:t>
    </w:r>
    <w:r w:rsidR="00F95F41">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E35" w:rsidRDefault="00E36E35" w:rsidP="000E25B1">
      <w:pPr>
        <w:spacing w:after="0" w:line="240" w:lineRule="auto"/>
      </w:pPr>
      <w:r>
        <w:separator/>
      </w:r>
    </w:p>
  </w:footnote>
  <w:footnote w:type="continuationSeparator" w:id="0">
    <w:p w:rsidR="00E36E35" w:rsidRDefault="00E36E35"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AF" w:rsidRDefault="00750EAF"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5">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5"/>
  </w:num>
  <w:num w:numId="2">
    <w:abstractNumId w:val="27"/>
  </w:num>
  <w:num w:numId="3">
    <w:abstractNumId w:val="33"/>
  </w:num>
  <w:num w:numId="4">
    <w:abstractNumId w:val="8"/>
  </w:num>
  <w:num w:numId="5">
    <w:abstractNumId w:val="7"/>
  </w:num>
  <w:num w:numId="6">
    <w:abstractNumId w:val="5"/>
  </w:num>
  <w:num w:numId="7">
    <w:abstractNumId w:val="15"/>
  </w:num>
  <w:num w:numId="8">
    <w:abstractNumId w:val="10"/>
  </w:num>
  <w:num w:numId="9">
    <w:abstractNumId w:val="22"/>
  </w:num>
  <w:num w:numId="10">
    <w:abstractNumId w:val="21"/>
  </w:num>
  <w:num w:numId="11">
    <w:abstractNumId w:val="14"/>
  </w:num>
  <w:num w:numId="12">
    <w:abstractNumId w:val="28"/>
  </w:num>
  <w:num w:numId="13">
    <w:abstractNumId w:val="26"/>
  </w:num>
  <w:num w:numId="14">
    <w:abstractNumId w:val="29"/>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12"/>
  </w:num>
  <w:num w:numId="21">
    <w:abstractNumId w:val="18"/>
  </w:num>
  <w:num w:numId="22">
    <w:abstractNumId w:val="13"/>
  </w:num>
  <w:num w:numId="23">
    <w:abstractNumId w:val="17"/>
  </w:num>
  <w:num w:numId="24">
    <w:abstractNumId w:val="30"/>
  </w:num>
  <w:num w:numId="25">
    <w:abstractNumId w:val="25"/>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2"/>
  </w:num>
  <w:num w:numId="33">
    <w:abstractNumId w:val="31"/>
  </w:num>
  <w:num w:numId="34">
    <w:abstractNumId w:val="20"/>
  </w:num>
  <w:num w:numId="35">
    <w:abstractNumId w:val="34"/>
  </w:num>
  <w:num w:numId="36">
    <w:abstractNumId w:val="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0725"/>
    <w:rsid w:val="00002292"/>
    <w:rsid w:val="00002878"/>
    <w:rsid w:val="00003DDA"/>
    <w:rsid w:val="00006CA8"/>
    <w:rsid w:val="00007C3B"/>
    <w:rsid w:val="00012E40"/>
    <w:rsid w:val="000234CF"/>
    <w:rsid w:val="000237B5"/>
    <w:rsid w:val="00026650"/>
    <w:rsid w:val="00030F6D"/>
    <w:rsid w:val="00051DC9"/>
    <w:rsid w:val="00052B7B"/>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5768"/>
    <w:rsid w:val="00100B73"/>
    <w:rsid w:val="00101BCD"/>
    <w:rsid w:val="00107922"/>
    <w:rsid w:val="00122144"/>
    <w:rsid w:val="0012585A"/>
    <w:rsid w:val="00126D29"/>
    <w:rsid w:val="0012759E"/>
    <w:rsid w:val="00127ACC"/>
    <w:rsid w:val="001342E7"/>
    <w:rsid w:val="001369FC"/>
    <w:rsid w:val="00136A5D"/>
    <w:rsid w:val="001432AE"/>
    <w:rsid w:val="00147A8F"/>
    <w:rsid w:val="001601B0"/>
    <w:rsid w:val="00161827"/>
    <w:rsid w:val="00163B83"/>
    <w:rsid w:val="0016600D"/>
    <w:rsid w:val="001722EB"/>
    <w:rsid w:val="00173A24"/>
    <w:rsid w:val="00175EBE"/>
    <w:rsid w:val="00176043"/>
    <w:rsid w:val="00177815"/>
    <w:rsid w:val="0018767E"/>
    <w:rsid w:val="00191859"/>
    <w:rsid w:val="00191D12"/>
    <w:rsid w:val="00193D78"/>
    <w:rsid w:val="001B3FB7"/>
    <w:rsid w:val="001C0128"/>
    <w:rsid w:val="001C1105"/>
    <w:rsid w:val="001C38A6"/>
    <w:rsid w:val="001C6609"/>
    <w:rsid w:val="001D1B42"/>
    <w:rsid w:val="001D2489"/>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5288"/>
    <w:rsid w:val="002A5733"/>
    <w:rsid w:val="002A5D78"/>
    <w:rsid w:val="002A60A0"/>
    <w:rsid w:val="002A7B1F"/>
    <w:rsid w:val="002B2E0F"/>
    <w:rsid w:val="002C1935"/>
    <w:rsid w:val="002C1C13"/>
    <w:rsid w:val="002C1CC2"/>
    <w:rsid w:val="002C1FFE"/>
    <w:rsid w:val="002C298B"/>
    <w:rsid w:val="002C3FC9"/>
    <w:rsid w:val="002D120E"/>
    <w:rsid w:val="002D2182"/>
    <w:rsid w:val="002D2951"/>
    <w:rsid w:val="002E0922"/>
    <w:rsid w:val="002E1374"/>
    <w:rsid w:val="002E4B9F"/>
    <w:rsid w:val="002E6F79"/>
    <w:rsid w:val="002E72BD"/>
    <w:rsid w:val="002F4A45"/>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4CD9"/>
    <w:rsid w:val="00384F99"/>
    <w:rsid w:val="00385833"/>
    <w:rsid w:val="003A0E2A"/>
    <w:rsid w:val="003A51F0"/>
    <w:rsid w:val="003A6A59"/>
    <w:rsid w:val="003B5566"/>
    <w:rsid w:val="003D4B76"/>
    <w:rsid w:val="003E2280"/>
    <w:rsid w:val="003E5449"/>
    <w:rsid w:val="003F2E5A"/>
    <w:rsid w:val="003F2F5B"/>
    <w:rsid w:val="003F6944"/>
    <w:rsid w:val="003F7B61"/>
    <w:rsid w:val="00405201"/>
    <w:rsid w:val="00412A4F"/>
    <w:rsid w:val="00424178"/>
    <w:rsid w:val="0043051D"/>
    <w:rsid w:val="004446EC"/>
    <w:rsid w:val="00445378"/>
    <w:rsid w:val="004501FA"/>
    <w:rsid w:val="00450358"/>
    <w:rsid w:val="004538C4"/>
    <w:rsid w:val="00466733"/>
    <w:rsid w:val="0046753D"/>
    <w:rsid w:val="0047219C"/>
    <w:rsid w:val="00476968"/>
    <w:rsid w:val="0048444E"/>
    <w:rsid w:val="00484C53"/>
    <w:rsid w:val="00486C1C"/>
    <w:rsid w:val="00487B8E"/>
    <w:rsid w:val="004910C6"/>
    <w:rsid w:val="004A2B9E"/>
    <w:rsid w:val="004A707A"/>
    <w:rsid w:val="004B461C"/>
    <w:rsid w:val="004B6B86"/>
    <w:rsid w:val="004C2BD3"/>
    <w:rsid w:val="004D0784"/>
    <w:rsid w:val="004D0980"/>
    <w:rsid w:val="004D3B44"/>
    <w:rsid w:val="004D3D0E"/>
    <w:rsid w:val="004D7258"/>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7E0D"/>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5537"/>
    <w:rsid w:val="00617592"/>
    <w:rsid w:val="006263E3"/>
    <w:rsid w:val="00627BE6"/>
    <w:rsid w:val="00633BD7"/>
    <w:rsid w:val="00634C26"/>
    <w:rsid w:val="006377F3"/>
    <w:rsid w:val="0064229C"/>
    <w:rsid w:val="006442D5"/>
    <w:rsid w:val="0064488B"/>
    <w:rsid w:val="00644ED9"/>
    <w:rsid w:val="00646819"/>
    <w:rsid w:val="00646E60"/>
    <w:rsid w:val="00652CF8"/>
    <w:rsid w:val="00652F91"/>
    <w:rsid w:val="00660832"/>
    <w:rsid w:val="00663331"/>
    <w:rsid w:val="00664C27"/>
    <w:rsid w:val="006726AB"/>
    <w:rsid w:val="00675ECD"/>
    <w:rsid w:val="006771C8"/>
    <w:rsid w:val="00681F34"/>
    <w:rsid w:val="006864A5"/>
    <w:rsid w:val="00691298"/>
    <w:rsid w:val="006941E3"/>
    <w:rsid w:val="00696AA9"/>
    <w:rsid w:val="006A2283"/>
    <w:rsid w:val="006A61D9"/>
    <w:rsid w:val="006A74E9"/>
    <w:rsid w:val="006A7F47"/>
    <w:rsid w:val="006B2447"/>
    <w:rsid w:val="006B6647"/>
    <w:rsid w:val="006C5CCA"/>
    <w:rsid w:val="006C6E6E"/>
    <w:rsid w:val="006C7F00"/>
    <w:rsid w:val="006D081B"/>
    <w:rsid w:val="006D5B8C"/>
    <w:rsid w:val="006F0918"/>
    <w:rsid w:val="006F1C68"/>
    <w:rsid w:val="006F45FB"/>
    <w:rsid w:val="006F649A"/>
    <w:rsid w:val="00700C7A"/>
    <w:rsid w:val="007031BC"/>
    <w:rsid w:val="007118A4"/>
    <w:rsid w:val="00720B45"/>
    <w:rsid w:val="00734494"/>
    <w:rsid w:val="007451E5"/>
    <w:rsid w:val="00746E18"/>
    <w:rsid w:val="00750EAF"/>
    <w:rsid w:val="00764053"/>
    <w:rsid w:val="0076441C"/>
    <w:rsid w:val="007706E5"/>
    <w:rsid w:val="0077205B"/>
    <w:rsid w:val="0077701C"/>
    <w:rsid w:val="00784327"/>
    <w:rsid w:val="0079470C"/>
    <w:rsid w:val="00795A38"/>
    <w:rsid w:val="0079798A"/>
    <w:rsid w:val="007A4E62"/>
    <w:rsid w:val="007A5910"/>
    <w:rsid w:val="007A654D"/>
    <w:rsid w:val="007B5C71"/>
    <w:rsid w:val="007B7232"/>
    <w:rsid w:val="007C20DC"/>
    <w:rsid w:val="007D141E"/>
    <w:rsid w:val="007D4538"/>
    <w:rsid w:val="007D4743"/>
    <w:rsid w:val="007D6235"/>
    <w:rsid w:val="007D662D"/>
    <w:rsid w:val="007E32A2"/>
    <w:rsid w:val="007E49A7"/>
    <w:rsid w:val="007E6620"/>
    <w:rsid w:val="007E6EC6"/>
    <w:rsid w:val="007F0C8E"/>
    <w:rsid w:val="007F1334"/>
    <w:rsid w:val="0080198E"/>
    <w:rsid w:val="00811D50"/>
    <w:rsid w:val="00815749"/>
    <w:rsid w:val="00815DC7"/>
    <w:rsid w:val="00821D92"/>
    <w:rsid w:val="00832BCE"/>
    <w:rsid w:val="00835C81"/>
    <w:rsid w:val="00837DE0"/>
    <w:rsid w:val="008415B2"/>
    <w:rsid w:val="008514BE"/>
    <w:rsid w:val="00855BC4"/>
    <w:rsid w:val="00862E93"/>
    <w:rsid w:val="00865845"/>
    <w:rsid w:val="0086761B"/>
    <w:rsid w:val="008712C3"/>
    <w:rsid w:val="00873833"/>
    <w:rsid w:val="008741DC"/>
    <w:rsid w:val="00875175"/>
    <w:rsid w:val="00884E54"/>
    <w:rsid w:val="008901D8"/>
    <w:rsid w:val="00892E60"/>
    <w:rsid w:val="008936A2"/>
    <w:rsid w:val="00895C89"/>
    <w:rsid w:val="008B00B3"/>
    <w:rsid w:val="008C3D8D"/>
    <w:rsid w:val="008C74D1"/>
    <w:rsid w:val="008D0506"/>
    <w:rsid w:val="008D0D0D"/>
    <w:rsid w:val="008D1375"/>
    <w:rsid w:val="008D1E34"/>
    <w:rsid w:val="008D3FBC"/>
    <w:rsid w:val="008F1787"/>
    <w:rsid w:val="008F4E82"/>
    <w:rsid w:val="008F5657"/>
    <w:rsid w:val="008F75CA"/>
    <w:rsid w:val="00905EC9"/>
    <w:rsid w:val="00915F2E"/>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A5F"/>
    <w:rsid w:val="00AD5BF4"/>
    <w:rsid w:val="00AD66A2"/>
    <w:rsid w:val="00AE1457"/>
    <w:rsid w:val="00AE2157"/>
    <w:rsid w:val="00AE6681"/>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B3FAE"/>
    <w:rsid w:val="00BB52F7"/>
    <w:rsid w:val="00BB7585"/>
    <w:rsid w:val="00BC069F"/>
    <w:rsid w:val="00BC61CA"/>
    <w:rsid w:val="00BD0E66"/>
    <w:rsid w:val="00BD206D"/>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4AB9"/>
    <w:rsid w:val="00C352EC"/>
    <w:rsid w:val="00C376B8"/>
    <w:rsid w:val="00C37E88"/>
    <w:rsid w:val="00C51812"/>
    <w:rsid w:val="00C659E5"/>
    <w:rsid w:val="00C66AD2"/>
    <w:rsid w:val="00C67182"/>
    <w:rsid w:val="00C71DC4"/>
    <w:rsid w:val="00C814AB"/>
    <w:rsid w:val="00C82CBC"/>
    <w:rsid w:val="00C85255"/>
    <w:rsid w:val="00C90717"/>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608DA"/>
    <w:rsid w:val="00D61324"/>
    <w:rsid w:val="00D636EA"/>
    <w:rsid w:val="00D71A3A"/>
    <w:rsid w:val="00D82F8A"/>
    <w:rsid w:val="00D852D7"/>
    <w:rsid w:val="00D86D37"/>
    <w:rsid w:val="00DA277B"/>
    <w:rsid w:val="00DA4F32"/>
    <w:rsid w:val="00DA6636"/>
    <w:rsid w:val="00DA7A17"/>
    <w:rsid w:val="00DB172F"/>
    <w:rsid w:val="00DD1CC2"/>
    <w:rsid w:val="00DD327F"/>
    <w:rsid w:val="00DD54C0"/>
    <w:rsid w:val="00DD5E9A"/>
    <w:rsid w:val="00DE39C0"/>
    <w:rsid w:val="00DE7214"/>
    <w:rsid w:val="00DE77CA"/>
    <w:rsid w:val="00DF07AD"/>
    <w:rsid w:val="00DF6730"/>
    <w:rsid w:val="00E001A1"/>
    <w:rsid w:val="00E04EDC"/>
    <w:rsid w:val="00E1624B"/>
    <w:rsid w:val="00E16590"/>
    <w:rsid w:val="00E204FF"/>
    <w:rsid w:val="00E315A6"/>
    <w:rsid w:val="00E33357"/>
    <w:rsid w:val="00E33780"/>
    <w:rsid w:val="00E36E35"/>
    <w:rsid w:val="00E37D9B"/>
    <w:rsid w:val="00E420D3"/>
    <w:rsid w:val="00E42E66"/>
    <w:rsid w:val="00E4599B"/>
    <w:rsid w:val="00E50503"/>
    <w:rsid w:val="00E714B6"/>
    <w:rsid w:val="00E76331"/>
    <w:rsid w:val="00E8173F"/>
    <w:rsid w:val="00E83BBD"/>
    <w:rsid w:val="00E86C4C"/>
    <w:rsid w:val="00E91516"/>
    <w:rsid w:val="00EC6B02"/>
    <w:rsid w:val="00ED5619"/>
    <w:rsid w:val="00EE359B"/>
    <w:rsid w:val="00EE49FE"/>
    <w:rsid w:val="00EE5B53"/>
    <w:rsid w:val="00EF7A27"/>
    <w:rsid w:val="00F02287"/>
    <w:rsid w:val="00F10F33"/>
    <w:rsid w:val="00F238C2"/>
    <w:rsid w:val="00F2420A"/>
    <w:rsid w:val="00F34F81"/>
    <w:rsid w:val="00F35CBE"/>
    <w:rsid w:val="00F3754A"/>
    <w:rsid w:val="00F40C4C"/>
    <w:rsid w:val="00F44703"/>
    <w:rsid w:val="00F47860"/>
    <w:rsid w:val="00F548FB"/>
    <w:rsid w:val="00F57EBA"/>
    <w:rsid w:val="00F60663"/>
    <w:rsid w:val="00F61A5D"/>
    <w:rsid w:val="00F6384F"/>
    <w:rsid w:val="00F80692"/>
    <w:rsid w:val="00F809E3"/>
    <w:rsid w:val="00F8295C"/>
    <w:rsid w:val="00F868FD"/>
    <w:rsid w:val="00F95F41"/>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4D2"/>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a4">
    <w:name w:val="Абзац списка Знак"/>
    <w:link w:val="a3"/>
    <w:uiPriority w:val="34"/>
    <w:locked/>
    <w:rsid w:val="00BD3BFD"/>
    <w:rPr>
      <w:rFonts w:ascii="Times New Roman" w:hAnsi="Times New Roman"/>
      <w:sz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uiPriority w:val="99"/>
    <w:locked/>
    <w:rsid w:val="00C71DC4"/>
    <w:rPr>
      <w:rFonts w:ascii="Arial" w:hAnsi="Arial" w:cs="Arial"/>
      <w:sz w:val="20"/>
      <w:szCs w:val="20"/>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character" w:customStyle="1" w:styleId="100">
    <w:name w:val="Колонтитул + 10"/>
    <w:aliases w:val="5 pt"/>
    <w:rsid w:val="00AA4B2F"/>
    <w:rPr>
      <w:rFonts w:ascii="Times New Roman" w:hAnsi="Times New Roman"/>
      <w:spacing w:val="0"/>
      <w:sz w:val="21"/>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character" w:customStyle="1" w:styleId="blk">
    <w:name w:val="blk"/>
    <w:rsid w:val="00BD206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85716">
      <w:bodyDiv w:val="1"/>
      <w:marLeft w:val="0"/>
      <w:marRight w:val="0"/>
      <w:marTop w:val="0"/>
      <w:marBottom w:val="0"/>
      <w:divBdr>
        <w:top w:val="none" w:sz="0" w:space="0" w:color="auto"/>
        <w:left w:val="none" w:sz="0" w:space="0" w:color="auto"/>
        <w:bottom w:val="none" w:sz="0" w:space="0" w:color="auto"/>
        <w:right w:val="none" w:sz="0" w:space="0" w:color="auto"/>
      </w:divBdr>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http://estp.ru/" TargetMode="External"/><Relationship Id="rId18" Type="http://schemas.openxmlformats.org/officeDocument/2006/relationships/hyperlink" Target="consultantplus://offline/ref=2774CB210BF11432BA63C25C2D5CAE598195647A26C334963566E2F5081A403FB4E05BFFB871VDF7I" TargetMode="External"/><Relationship Id="rId26" Type="http://schemas.openxmlformats.org/officeDocument/2006/relationships/hyperlink" Target="mailto:ozcso@mail.ru" TargetMode="External"/><Relationship Id="rId3" Type="http://schemas.openxmlformats.org/officeDocument/2006/relationships/styles" Target="styles.xml"/><Relationship Id="rId21" Type="http://schemas.openxmlformats.org/officeDocument/2006/relationships/hyperlink" Target="consultantplus://offline/ref=0944ADBEBACE930895A4A76EDE7801F047ECE8803A6958D67CBC66965DDF0C750BABC1298DC90892LDg9N"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20http://torgi223.ru/" TargetMode="External"/><Relationship Id="rId17" Type="http://schemas.openxmlformats.org/officeDocument/2006/relationships/hyperlink" Target="consultantplus://offline/ref=2774CB210BF11432BA63C25C2D5CAE59819565792BC234963566E2F5081A403FB4E05BFFBB7BD66DV5F6I" TargetMode="External"/><Relationship Id="rId25" Type="http://schemas.openxmlformats.org/officeDocument/2006/relationships/hyperlink" Target="mailto:nadegdamiloserdie@rambler.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774CB210BF11432BA63C25C2D5CAE5981946A7A289363946433ECVFF0I" TargetMode="External"/><Relationship Id="rId20"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tp.ru/" TargetMode="External"/><Relationship Id="rId2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8" Type="http://schemas.openxmlformats.org/officeDocument/2006/relationships/hyperlink" Target="http://estp.ru/" TargetMode="External"/><Relationship Id="rId10" Type="http://schemas.openxmlformats.org/officeDocument/2006/relationships/hyperlink" Target="http://estp.ru/" TargetMode="External"/><Relationship Id="rId19" Type="http://schemas.openxmlformats.org/officeDocument/2006/relationships/hyperlink" Target="consultantplus://offline/ref=EE20C6C4C307DCC32A3E9FAC4DD691C06CFD427691894BC645D24C86D3780B27E6F60CDB88C90C0Aa3U0J"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http://estp.ru/" TargetMode="External"/><Relationship Id="rId2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7" Type="http://schemas.openxmlformats.org/officeDocument/2006/relationships/hyperlink" Target="http://www.zakupki.gov.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64D28-F735-4E69-A8C7-EFA49ED8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17191</Words>
  <Characters>97994</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2</cp:revision>
  <cp:lastPrinted>2021-03-01T07:35:00Z</cp:lastPrinted>
  <dcterms:created xsi:type="dcterms:W3CDTF">2021-04-09T12:49:00Z</dcterms:created>
  <dcterms:modified xsi:type="dcterms:W3CDTF">2021-04-09T12:49:00Z</dcterms:modified>
</cp:coreProperties>
</file>