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116"/>
        <w:gridCol w:w="5350"/>
      </w:tblGrid>
      <w:tr w:rsidR="002C1C14" w:rsidRPr="001D5670" w:rsidTr="00CA4D13">
        <w:tc>
          <w:tcPr>
            <w:tcW w:w="5116" w:type="dxa"/>
          </w:tcPr>
          <w:p w:rsidR="002C1C14" w:rsidRPr="001D5670" w:rsidRDefault="002C1C14" w:rsidP="00871A84">
            <w:pPr>
              <w:widowControl w:val="0"/>
              <w:tabs>
                <w:tab w:val="left" w:pos="6360"/>
              </w:tabs>
              <w:autoSpaceDE w:val="0"/>
              <w:autoSpaceDN w:val="0"/>
              <w:adjustRightInd w:val="0"/>
              <w:spacing w:line="240" w:lineRule="auto"/>
              <w:rPr>
                <w:rFonts w:ascii="Times New Roman" w:hAnsi="Times New Roman"/>
                <w:sz w:val="24"/>
                <w:szCs w:val="24"/>
              </w:rPr>
            </w:pPr>
          </w:p>
        </w:tc>
        <w:tc>
          <w:tcPr>
            <w:tcW w:w="5350" w:type="dxa"/>
          </w:tcPr>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УТВЕРЖДАЮ</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Директор </w:t>
            </w:r>
            <w:r w:rsidR="00142C46">
              <w:rPr>
                <w:rFonts w:ascii="Times New Roman" w:hAnsi="Times New Roman"/>
                <w:sz w:val="24"/>
                <w:szCs w:val="24"/>
              </w:rPr>
              <w:t>ГАОУ МО</w:t>
            </w:r>
            <w:r w:rsidRPr="00E97540">
              <w:rPr>
                <w:rFonts w:ascii="Times New Roman" w:hAnsi="Times New Roman"/>
                <w:sz w:val="24"/>
                <w:szCs w:val="24"/>
              </w:rPr>
              <w:t xml:space="preserve">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Pr="00E97540">
              <w:rPr>
                <w:rFonts w:ascii="Times New Roman" w:hAnsi="Times New Roman"/>
                <w:sz w:val="24"/>
                <w:szCs w:val="24"/>
              </w:rPr>
              <w:t>»</w:t>
            </w: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r w:rsidRPr="00E97540">
              <w:rPr>
                <w:rFonts w:ascii="Times New Roman" w:hAnsi="Times New Roman"/>
                <w:sz w:val="24"/>
                <w:szCs w:val="24"/>
              </w:rPr>
              <w:t xml:space="preserve">                                                                                                  _________________</w:t>
            </w:r>
            <w:r w:rsidR="00142C46">
              <w:rPr>
                <w:rFonts w:ascii="Times New Roman" w:hAnsi="Times New Roman"/>
                <w:sz w:val="24"/>
                <w:szCs w:val="24"/>
              </w:rPr>
              <w:t>Д.В. Белоусов</w:t>
            </w:r>
          </w:p>
          <w:p w:rsid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p>
          <w:p w:rsidR="00E97540" w:rsidRPr="00E97540" w:rsidRDefault="00E97540" w:rsidP="00E97540">
            <w:pPr>
              <w:widowControl w:val="0"/>
              <w:tabs>
                <w:tab w:val="left" w:pos="6360"/>
              </w:tabs>
              <w:autoSpaceDE w:val="0"/>
              <w:autoSpaceDN w:val="0"/>
              <w:adjustRightInd w:val="0"/>
              <w:spacing w:after="0" w:line="240" w:lineRule="auto"/>
              <w:jc w:val="right"/>
              <w:rPr>
                <w:rFonts w:ascii="Times New Roman" w:hAnsi="Times New Roman"/>
                <w:b/>
                <w:sz w:val="24"/>
                <w:szCs w:val="24"/>
              </w:rPr>
            </w:pPr>
            <w:r w:rsidRPr="00E97540">
              <w:rPr>
                <w:rFonts w:ascii="Times New Roman" w:hAnsi="Times New Roman"/>
                <w:b/>
                <w:sz w:val="24"/>
                <w:szCs w:val="24"/>
              </w:rPr>
              <w:t>«</w:t>
            </w:r>
            <w:r w:rsidR="00B15383">
              <w:rPr>
                <w:rFonts w:ascii="Times New Roman" w:hAnsi="Times New Roman"/>
                <w:b/>
                <w:sz w:val="24"/>
                <w:szCs w:val="24"/>
              </w:rPr>
              <w:t>01</w:t>
            </w:r>
            <w:r w:rsidRPr="00E97540">
              <w:rPr>
                <w:rFonts w:ascii="Times New Roman" w:hAnsi="Times New Roman"/>
                <w:b/>
                <w:sz w:val="24"/>
                <w:szCs w:val="24"/>
              </w:rPr>
              <w:t xml:space="preserve">» </w:t>
            </w:r>
            <w:r w:rsidR="00B15383">
              <w:rPr>
                <w:rFonts w:ascii="Times New Roman" w:hAnsi="Times New Roman"/>
                <w:b/>
                <w:sz w:val="24"/>
                <w:szCs w:val="24"/>
              </w:rPr>
              <w:t>октября</w:t>
            </w:r>
            <w:r w:rsidRPr="00E97540">
              <w:rPr>
                <w:rFonts w:ascii="Times New Roman" w:hAnsi="Times New Roman"/>
                <w:b/>
                <w:sz w:val="24"/>
                <w:szCs w:val="24"/>
              </w:rPr>
              <w:t xml:space="preserve"> 20</w:t>
            </w:r>
            <w:r w:rsidR="00044ED4">
              <w:rPr>
                <w:rFonts w:ascii="Times New Roman" w:hAnsi="Times New Roman"/>
                <w:b/>
                <w:sz w:val="24"/>
                <w:szCs w:val="24"/>
              </w:rPr>
              <w:t>20</w:t>
            </w:r>
            <w:r w:rsidRPr="00E97540">
              <w:rPr>
                <w:rFonts w:ascii="Times New Roman" w:hAnsi="Times New Roman"/>
                <w:b/>
                <w:sz w:val="24"/>
                <w:szCs w:val="24"/>
              </w:rPr>
              <w:t xml:space="preserve"> г.</w:t>
            </w:r>
          </w:p>
          <w:p w:rsidR="00276222" w:rsidRPr="001D5670" w:rsidRDefault="00276222" w:rsidP="00276222">
            <w:pPr>
              <w:widowControl w:val="0"/>
              <w:tabs>
                <w:tab w:val="left" w:pos="6360"/>
              </w:tabs>
              <w:autoSpaceDE w:val="0"/>
              <w:autoSpaceDN w:val="0"/>
              <w:adjustRightInd w:val="0"/>
              <w:spacing w:after="0" w:line="240" w:lineRule="auto"/>
              <w:jc w:val="right"/>
              <w:rPr>
                <w:rFonts w:ascii="Times New Roman" w:hAnsi="Times New Roman"/>
                <w:sz w:val="24"/>
                <w:szCs w:val="24"/>
              </w:rPr>
            </w:pPr>
          </w:p>
          <w:p w:rsidR="002C1C14" w:rsidRPr="001D5670" w:rsidRDefault="002C1C14" w:rsidP="00E97540">
            <w:pPr>
              <w:widowControl w:val="0"/>
              <w:tabs>
                <w:tab w:val="left" w:pos="6360"/>
              </w:tabs>
              <w:autoSpaceDE w:val="0"/>
              <w:autoSpaceDN w:val="0"/>
              <w:adjustRightInd w:val="0"/>
              <w:spacing w:after="0" w:line="240" w:lineRule="auto"/>
              <w:jc w:val="right"/>
              <w:rPr>
                <w:rFonts w:ascii="Times New Roman" w:hAnsi="Times New Roman"/>
                <w:sz w:val="24"/>
                <w:szCs w:val="24"/>
              </w:rPr>
            </w:pPr>
          </w:p>
        </w:tc>
      </w:tr>
    </w:tbl>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30660A" w:rsidRPr="001D5670" w:rsidRDefault="0030660A"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C1C14" w:rsidRPr="006240A4" w:rsidRDefault="002C1C14" w:rsidP="002C1C14">
      <w:pPr>
        <w:widowControl w:val="0"/>
        <w:suppressLineNumbers/>
        <w:tabs>
          <w:tab w:val="left" w:pos="7655"/>
        </w:tabs>
        <w:suppressAutoHyphens/>
        <w:spacing w:after="0" w:line="240" w:lineRule="auto"/>
        <w:jc w:val="center"/>
        <w:rPr>
          <w:rFonts w:ascii="Times New Roman" w:hAnsi="Times New Roman"/>
          <w:b/>
          <w:sz w:val="28"/>
          <w:szCs w:val="28"/>
          <w:lang w:eastAsia="ar-SA"/>
        </w:rPr>
      </w:pPr>
      <w:r w:rsidRPr="006240A4">
        <w:rPr>
          <w:rFonts w:ascii="Times New Roman" w:hAnsi="Times New Roman"/>
          <w:b/>
          <w:sz w:val="28"/>
          <w:szCs w:val="28"/>
          <w:lang w:eastAsia="ar-SA"/>
        </w:rPr>
        <w:t>ДОКУМЕНТАЦИЯ КОНКУРСА</w:t>
      </w:r>
      <w:r w:rsidR="000F4110" w:rsidRPr="006240A4">
        <w:rPr>
          <w:rFonts w:ascii="Times New Roman" w:hAnsi="Times New Roman"/>
          <w:b/>
          <w:sz w:val="28"/>
          <w:szCs w:val="28"/>
          <w:lang w:eastAsia="ar-SA"/>
        </w:rPr>
        <w:t xml:space="preserve"> В ЭЛЕКТРОННО</w:t>
      </w:r>
      <w:r w:rsidR="00663E31" w:rsidRPr="006240A4">
        <w:rPr>
          <w:rFonts w:ascii="Times New Roman" w:hAnsi="Times New Roman"/>
          <w:b/>
          <w:sz w:val="28"/>
          <w:szCs w:val="28"/>
          <w:lang w:eastAsia="ar-SA"/>
        </w:rPr>
        <w:t>Й</w:t>
      </w:r>
      <w:r w:rsidR="000F4110" w:rsidRPr="006240A4">
        <w:rPr>
          <w:rFonts w:ascii="Times New Roman" w:hAnsi="Times New Roman"/>
          <w:b/>
          <w:sz w:val="28"/>
          <w:szCs w:val="28"/>
          <w:lang w:eastAsia="ar-SA"/>
        </w:rPr>
        <w:t xml:space="preserve"> </w:t>
      </w:r>
      <w:r w:rsidR="00AE5EE6" w:rsidRPr="006240A4">
        <w:rPr>
          <w:rFonts w:ascii="Times New Roman" w:hAnsi="Times New Roman"/>
          <w:b/>
          <w:sz w:val="28"/>
          <w:szCs w:val="28"/>
          <w:lang w:eastAsia="ar-SA"/>
        </w:rPr>
        <w:t>ФОРМЕ</w:t>
      </w:r>
    </w:p>
    <w:p w:rsidR="002C1C14" w:rsidRPr="006240A4" w:rsidRDefault="002C1C14" w:rsidP="002C1C14">
      <w:pPr>
        <w:widowControl w:val="0"/>
        <w:suppressLineNumbers/>
        <w:tabs>
          <w:tab w:val="left" w:pos="7655"/>
        </w:tabs>
        <w:suppressAutoHyphens/>
        <w:spacing w:after="0" w:line="240" w:lineRule="auto"/>
        <w:rPr>
          <w:rFonts w:ascii="Times New Roman" w:hAnsi="Times New Roman"/>
          <w:b/>
          <w:sz w:val="28"/>
          <w:szCs w:val="28"/>
          <w:lang w:eastAsia="ar-SA"/>
        </w:rPr>
      </w:pPr>
    </w:p>
    <w:p w:rsidR="006627AD" w:rsidRPr="00142C46" w:rsidRDefault="00A20B85" w:rsidP="006627AD">
      <w:pPr>
        <w:pStyle w:val="af1"/>
        <w:spacing w:after="0"/>
        <w:jc w:val="center"/>
        <w:outlineLvl w:val="0"/>
        <w:rPr>
          <w:b/>
          <w:sz w:val="28"/>
          <w:szCs w:val="28"/>
        </w:rPr>
      </w:pPr>
      <w:r w:rsidRPr="00142C46">
        <w:rPr>
          <w:b/>
          <w:sz w:val="28"/>
          <w:szCs w:val="28"/>
        </w:rPr>
        <w:t>н</w:t>
      </w:r>
      <w:r w:rsidR="006627AD" w:rsidRPr="00142C46">
        <w:rPr>
          <w:b/>
          <w:sz w:val="28"/>
          <w:szCs w:val="28"/>
        </w:rPr>
        <w:t xml:space="preserve">а </w:t>
      </w:r>
      <w:r w:rsidR="00142C46" w:rsidRPr="00142C46">
        <w:rPr>
          <w:b/>
          <w:sz w:val="28"/>
          <w:szCs w:val="28"/>
        </w:rPr>
        <w:t xml:space="preserve">оказание </w:t>
      </w:r>
      <w:r w:rsidR="00993DCE" w:rsidRPr="00993DCE">
        <w:rPr>
          <w:b/>
          <w:sz w:val="28"/>
          <w:szCs w:val="28"/>
        </w:rPr>
        <w:t xml:space="preserve">услуг по организации горячего питания </w:t>
      </w:r>
      <w:r w:rsidR="00B15383">
        <w:rPr>
          <w:b/>
          <w:sz w:val="28"/>
          <w:szCs w:val="28"/>
        </w:rPr>
        <w:t>в 2021 году</w:t>
      </w: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i/>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2C1C14" w:rsidRPr="001D5670" w:rsidRDefault="002C1C14" w:rsidP="002C1C14">
      <w:pPr>
        <w:widowControl w:val="0"/>
        <w:suppressLineNumbers/>
        <w:tabs>
          <w:tab w:val="left" w:pos="7655"/>
        </w:tabs>
        <w:suppressAutoHyphens/>
        <w:spacing w:after="0" w:line="240" w:lineRule="auto"/>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667CF4" w:rsidRPr="001D5670" w:rsidRDefault="00667CF4"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142C46">
      <w:pPr>
        <w:widowControl w:val="0"/>
        <w:suppressLineNumbers/>
        <w:tabs>
          <w:tab w:val="left" w:pos="7655"/>
        </w:tabs>
        <w:suppressAutoHyphens/>
        <w:spacing w:after="0" w:line="240" w:lineRule="auto"/>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A4D13" w:rsidRDefault="00CA4D13" w:rsidP="002C1C14">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A20B85" w:rsidRPr="001D5670" w:rsidRDefault="00142C46" w:rsidP="00A812F6">
      <w:pPr>
        <w:widowControl w:val="0"/>
        <w:suppressLineNumbers/>
        <w:tabs>
          <w:tab w:val="left" w:pos="7655"/>
        </w:tabs>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Балашиха</w:t>
      </w:r>
      <w:r w:rsidR="002C1C14" w:rsidRPr="001D5670">
        <w:rPr>
          <w:rFonts w:ascii="Times New Roman" w:hAnsi="Times New Roman"/>
          <w:b/>
          <w:sz w:val="24"/>
          <w:szCs w:val="24"/>
          <w:lang w:eastAsia="ar-SA"/>
        </w:rPr>
        <w:t>,</w:t>
      </w:r>
    </w:p>
    <w:p w:rsidR="002C1C14" w:rsidRPr="001D5670" w:rsidRDefault="002C1C14" w:rsidP="002C1C14">
      <w:pPr>
        <w:widowControl w:val="0"/>
        <w:suppressLineNumbers/>
        <w:tabs>
          <w:tab w:val="left" w:pos="7655"/>
        </w:tabs>
        <w:suppressAutoHyphens/>
        <w:spacing w:after="0" w:line="240" w:lineRule="auto"/>
        <w:jc w:val="center"/>
        <w:rPr>
          <w:rFonts w:ascii="Times New Roman" w:hAnsi="Times New Roman"/>
          <w:b/>
          <w:kern w:val="28"/>
          <w:sz w:val="24"/>
          <w:szCs w:val="24"/>
          <w:lang w:eastAsia="ru-RU"/>
        </w:rPr>
      </w:pPr>
      <w:r w:rsidRPr="001D5670">
        <w:rPr>
          <w:rFonts w:ascii="Times New Roman" w:hAnsi="Times New Roman"/>
          <w:b/>
          <w:color w:val="0D0D0D"/>
          <w:sz w:val="24"/>
          <w:szCs w:val="24"/>
          <w:lang w:eastAsia="ar-SA"/>
        </w:rPr>
        <w:t>20</w:t>
      </w:r>
      <w:r w:rsidR="00044ED4">
        <w:rPr>
          <w:rFonts w:ascii="Times New Roman" w:hAnsi="Times New Roman"/>
          <w:b/>
          <w:color w:val="0D0D0D"/>
          <w:sz w:val="24"/>
          <w:szCs w:val="24"/>
          <w:lang w:eastAsia="ar-SA"/>
        </w:rPr>
        <w:t>20</w:t>
      </w:r>
      <w:r w:rsidRPr="001D5670">
        <w:rPr>
          <w:rFonts w:ascii="Times New Roman" w:hAnsi="Times New Roman"/>
          <w:b/>
          <w:sz w:val="24"/>
          <w:szCs w:val="24"/>
          <w:lang w:val="en-US" w:eastAsia="ar-SA"/>
        </w:rPr>
        <w:t> </w:t>
      </w:r>
      <w:r w:rsidRPr="001D5670">
        <w:rPr>
          <w:rFonts w:ascii="Times New Roman" w:hAnsi="Times New Roman"/>
          <w:b/>
          <w:sz w:val="24"/>
          <w:szCs w:val="24"/>
          <w:lang w:eastAsia="ar-SA"/>
        </w:rPr>
        <w:t>г.</w:t>
      </w:r>
    </w:p>
    <w:p w:rsidR="002C1C14" w:rsidRPr="001D5670" w:rsidRDefault="002C1C14" w:rsidP="002C1C14">
      <w:pPr>
        <w:spacing w:after="200" w:line="276" w:lineRule="auto"/>
        <w:jc w:val="center"/>
        <w:rPr>
          <w:rFonts w:ascii="Times New Roman" w:hAnsi="Times New Roman"/>
          <w:b/>
          <w:kern w:val="28"/>
          <w:sz w:val="24"/>
          <w:szCs w:val="24"/>
          <w:lang w:eastAsia="ru-RU"/>
        </w:rPr>
      </w:pPr>
      <w:r w:rsidRPr="001D5670">
        <w:rPr>
          <w:rFonts w:ascii="Times New Roman" w:hAnsi="Times New Roman"/>
          <w:b/>
          <w:kern w:val="28"/>
          <w:sz w:val="24"/>
          <w:szCs w:val="24"/>
          <w:lang w:eastAsia="ru-RU"/>
        </w:rPr>
        <w:br w:type="page"/>
      </w:r>
      <w:bookmarkStart w:id="0" w:name="Par13"/>
      <w:bookmarkStart w:id="1" w:name="Par26"/>
      <w:bookmarkStart w:id="2" w:name="_Toc185302734"/>
      <w:bookmarkStart w:id="3" w:name="_Toc180912143"/>
      <w:bookmarkStart w:id="4" w:name="_Toc168126646"/>
      <w:bookmarkStart w:id="5" w:name="_Toc149542939"/>
      <w:bookmarkEnd w:id="0"/>
      <w:bookmarkEnd w:id="1"/>
      <w:r w:rsidRPr="001D5670">
        <w:rPr>
          <w:rFonts w:ascii="Times New Roman" w:hAnsi="Times New Roman"/>
          <w:b/>
          <w:kern w:val="28"/>
          <w:sz w:val="24"/>
          <w:szCs w:val="24"/>
          <w:lang w:val="en-US" w:eastAsia="ru-RU"/>
        </w:rPr>
        <w:lastRenderedPageBreak/>
        <w:t>I</w:t>
      </w:r>
      <w:r w:rsidRPr="001D5670">
        <w:rPr>
          <w:rFonts w:ascii="Times New Roman" w:hAnsi="Times New Roman"/>
          <w:b/>
          <w:kern w:val="28"/>
          <w:sz w:val="24"/>
          <w:szCs w:val="24"/>
          <w:lang w:eastAsia="ru-RU"/>
        </w:rPr>
        <w:t>. ТЕРМИНЫ И ОПРЕДЕЛЕНИЯ</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Закупка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осуществляемые в порядке, установленном в соответствии </w:t>
      </w:r>
      <w:r w:rsidR="00B17196">
        <w:rPr>
          <w:rFonts w:ascii="Times New Roman" w:hAnsi="Times New Roman"/>
          <w:color w:val="000000"/>
          <w:sz w:val="24"/>
          <w:szCs w:val="24"/>
          <w:lang w:eastAsia="ru-RU"/>
        </w:rPr>
        <w:t xml:space="preserve">с </w:t>
      </w:r>
      <w:r w:rsidRPr="001D5670">
        <w:rPr>
          <w:rFonts w:ascii="Times New Roman" w:hAnsi="Times New Roman"/>
          <w:sz w:val="24"/>
          <w:szCs w:val="24"/>
        </w:rPr>
        <w:t xml:space="preserve">Положением о закупках товаров, работ и услуг, для </w:t>
      </w:r>
      <w:r w:rsidR="00D422B0">
        <w:rPr>
          <w:rFonts w:ascii="Times New Roman" w:hAnsi="Times New Roman"/>
          <w:sz w:val="24"/>
          <w:szCs w:val="24"/>
        </w:rPr>
        <w:t xml:space="preserve">нужд </w:t>
      </w:r>
      <w:r w:rsidR="00142C46">
        <w:rPr>
          <w:rFonts w:ascii="Times New Roman" w:hAnsi="Times New Roman"/>
          <w:sz w:val="24"/>
          <w:szCs w:val="24"/>
        </w:rPr>
        <w:t>Государственного</w:t>
      </w:r>
      <w:r w:rsidR="00D422B0">
        <w:rPr>
          <w:rFonts w:ascii="Times New Roman" w:hAnsi="Times New Roman"/>
          <w:sz w:val="24"/>
          <w:szCs w:val="24"/>
        </w:rPr>
        <w:t xml:space="preserve"> автономного общеобразовательного учреждения </w:t>
      </w:r>
      <w:r w:rsidR="00142C46">
        <w:rPr>
          <w:rFonts w:ascii="Times New Roman" w:hAnsi="Times New Roman"/>
          <w:sz w:val="24"/>
          <w:szCs w:val="24"/>
        </w:rPr>
        <w:t xml:space="preserve">Московской области </w:t>
      </w:r>
      <w:r w:rsidR="00D422B0">
        <w:rPr>
          <w:rFonts w:ascii="Times New Roman" w:hAnsi="Times New Roman"/>
          <w:sz w:val="24"/>
          <w:szCs w:val="24"/>
        </w:rPr>
        <w:t>«</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D422B0">
        <w:rPr>
          <w:rFonts w:ascii="Times New Roman" w:hAnsi="Times New Roman"/>
          <w:sz w:val="24"/>
          <w:szCs w:val="24"/>
        </w:rPr>
        <w:t>»</w:t>
      </w:r>
      <w:r w:rsidRPr="001D5670">
        <w:rPr>
          <w:rFonts w:ascii="Times New Roman" w:hAnsi="Times New Roman"/>
          <w:sz w:val="24"/>
          <w:szCs w:val="24"/>
        </w:rPr>
        <w:t xml:space="preserve">, далее – Положение о закупках, </w:t>
      </w:r>
      <w:r w:rsidRPr="001D5670">
        <w:rPr>
          <w:rFonts w:ascii="Times New Roman" w:hAnsi="Times New Roman"/>
          <w:color w:val="000000"/>
          <w:sz w:val="24"/>
          <w:szCs w:val="24"/>
          <w:lang w:eastAsia="ru-RU"/>
        </w:rPr>
        <w:t>действия заказчика по определению поставщиков (исполнителей</w:t>
      </w:r>
      <w:r w:rsidR="009C73F2">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подрядчиков) в целях заключения с ним</w:t>
      </w:r>
      <w:r w:rsidR="009C73F2">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договоров </w:t>
      </w:r>
      <w:r w:rsidRPr="001D5670">
        <w:rPr>
          <w:rFonts w:ascii="Times New Roman" w:hAnsi="Times New Roman"/>
          <w:sz w:val="24"/>
          <w:szCs w:val="24"/>
          <w:lang w:eastAsia="ar-SA"/>
        </w:rPr>
        <w:t xml:space="preserve">на </w:t>
      </w:r>
      <w:bookmarkStart w:id="6" w:name="_Toc180912137"/>
      <w:r w:rsidRPr="001D5670">
        <w:rPr>
          <w:rFonts w:ascii="Times New Roman" w:hAnsi="Times New Roman"/>
          <w:sz w:val="24"/>
          <w:szCs w:val="24"/>
          <w:lang w:eastAsia="ar-SA"/>
        </w:rPr>
        <w:t xml:space="preserve">поставку товаров, выполнение работ, оказание </w:t>
      </w:r>
      <w:r w:rsidRPr="001D5670">
        <w:rPr>
          <w:rFonts w:ascii="Times New Roman" w:hAnsi="Times New Roman"/>
          <w:sz w:val="24"/>
          <w:szCs w:val="24"/>
        </w:rPr>
        <w:t>услуг.</w:t>
      </w:r>
    </w:p>
    <w:p w:rsidR="002C1C14" w:rsidRPr="001D5670" w:rsidRDefault="002C1C14" w:rsidP="00C12B2F">
      <w:pPr>
        <w:widowControl w:val="0"/>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b/>
          <w:sz w:val="24"/>
          <w:szCs w:val="24"/>
          <w:lang w:eastAsia="ru-RU"/>
        </w:rPr>
        <w:t xml:space="preserve">Заказчик </w:t>
      </w:r>
      <w:r w:rsidR="00094D85" w:rsidRPr="00094D85">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142C46">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r w:rsidR="00142C46" w:rsidRPr="001D5670">
        <w:rPr>
          <w:rFonts w:ascii="Times New Roman" w:hAnsi="Times New Roman"/>
          <w:i/>
          <w:sz w:val="24"/>
          <w:szCs w:val="24"/>
        </w:rPr>
        <w:t xml:space="preserve"> </w:t>
      </w:r>
      <w:r w:rsidR="00B801BC" w:rsidRPr="001D5670">
        <w:rPr>
          <w:rFonts w:ascii="Times New Roman" w:hAnsi="Times New Roman"/>
          <w:i/>
          <w:sz w:val="24"/>
          <w:szCs w:val="24"/>
        </w:rPr>
        <w:t>(наименование заказчика)</w:t>
      </w:r>
      <w:r w:rsidR="00B801BC" w:rsidRPr="001D5670">
        <w:rPr>
          <w:rFonts w:ascii="Times New Roman" w:hAnsi="Times New Roman"/>
          <w:sz w:val="24"/>
          <w:szCs w:val="24"/>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sz w:val="24"/>
          <w:szCs w:val="24"/>
          <w:lang w:eastAsia="ru-RU"/>
        </w:rPr>
        <w:t>Участник конкурса</w:t>
      </w:r>
      <w:r w:rsidRPr="001D5670">
        <w:rPr>
          <w:rFonts w:ascii="Times New Roman" w:hAnsi="Times New Roman"/>
          <w:color w:val="000000"/>
          <w:sz w:val="24"/>
          <w:szCs w:val="24"/>
          <w:lang w:eastAsia="ru-RU"/>
        </w:rPr>
        <w:t xml:space="preserve"> –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9C73F2">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 xml:space="preserve">Уполномоченное лицо </w:t>
      </w:r>
      <w:r w:rsidR="00094D85" w:rsidRPr="00094D85">
        <w:rPr>
          <w:rFonts w:ascii="Times New Roman" w:hAnsi="Times New Roman"/>
          <w:color w:val="000000"/>
          <w:sz w:val="24"/>
          <w:szCs w:val="24"/>
          <w:lang w:eastAsia="ru-RU"/>
        </w:rPr>
        <w:t>–</w:t>
      </w:r>
      <w:r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лицо, представляющее интересы участника конкурса в отношениях, связанных с проведением конкурса, на основании доверенности, выданной и оформленной в соответствии с гражданским законодательством, или ее нотариальной копии. Для целей настоящей конкурсной документации представителем участника конкурса является также единоличный исполнительный орган участника конкурса – юридического лица или единоличный исполнительный орган управляющей организации, которой участником конкурса переданы полномочия единоличного исполнительного органа.</w:t>
      </w:r>
    </w:p>
    <w:bookmarkEnd w:id="6"/>
    <w:p w:rsidR="002C1C14" w:rsidRPr="001D5670" w:rsidRDefault="00F956E6" w:rsidP="00C12B2F">
      <w:pPr>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Единая з</w:t>
      </w:r>
      <w:r w:rsidR="002C1C14" w:rsidRPr="001D5670">
        <w:rPr>
          <w:rFonts w:ascii="Times New Roman" w:hAnsi="Times New Roman"/>
          <w:b/>
          <w:color w:val="000000"/>
          <w:sz w:val="24"/>
          <w:szCs w:val="24"/>
          <w:lang w:eastAsia="ru-RU"/>
        </w:rPr>
        <w:t>акупочная комиссия</w:t>
      </w:r>
      <w:r w:rsidR="002C1C14" w:rsidRPr="001D5670">
        <w:rPr>
          <w:rFonts w:ascii="Times New Roman" w:hAnsi="Times New Roman"/>
          <w:color w:val="000000"/>
          <w:sz w:val="24"/>
          <w:szCs w:val="24"/>
          <w:lang w:eastAsia="ru-RU"/>
        </w:rPr>
        <w:t xml:space="preserve"> – постоянно действующий коллегиальный орган, созданный Заказчиком для определения поставщиков (исполнителей</w:t>
      </w:r>
      <w:r w:rsidR="00C7242D">
        <w:rPr>
          <w:rFonts w:ascii="Times New Roman" w:hAnsi="Times New Roman"/>
          <w:color w:val="000000"/>
          <w:sz w:val="24"/>
          <w:szCs w:val="24"/>
          <w:lang w:eastAsia="ru-RU"/>
        </w:rPr>
        <w:t>,</w:t>
      </w:r>
      <w:r w:rsidR="002C1C14" w:rsidRPr="001D5670">
        <w:rPr>
          <w:rFonts w:ascii="Times New Roman" w:hAnsi="Times New Roman"/>
          <w:color w:val="000000"/>
          <w:sz w:val="24"/>
          <w:szCs w:val="24"/>
          <w:lang w:eastAsia="ru-RU"/>
        </w:rPr>
        <w:t xml:space="preserve"> подрядчиков) на поставку товаров (выполнение работ, оказание услуг) для нужд Заказчика в порядке, предусмотренном Положением о закупках (далее также</w:t>
      </w:r>
      <w:r w:rsidR="00C7242D">
        <w:rPr>
          <w:rFonts w:ascii="Times New Roman" w:hAnsi="Times New Roman"/>
          <w:color w:val="000000"/>
          <w:sz w:val="24"/>
          <w:szCs w:val="24"/>
          <w:lang w:eastAsia="ru-RU"/>
        </w:rPr>
        <w:t xml:space="preserve"> – </w:t>
      </w:r>
      <w:r w:rsidR="00C12B2F">
        <w:rPr>
          <w:rFonts w:ascii="Times New Roman" w:hAnsi="Times New Roman"/>
          <w:color w:val="000000"/>
          <w:sz w:val="24"/>
          <w:szCs w:val="24"/>
          <w:lang w:eastAsia="ru-RU"/>
        </w:rPr>
        <w:t>Закупочная</w:t>
      </w:r>
      <w:r w:rsidR="002C1C14" w:rsidRPr="001D5670">
        <w:rPr>
          <w:rFonts w:ascii="Times New Roman" w:hAnsi="Times New Roman"/>
          <w:color w:val="000000"/>
          <w:sz w:val="24"/>
          <w:szCs w:val="24"/>
          <w:lang w:eastAsia="ru-RU"/>
        </w:rPr>
        <w:t xml:space="preserve"> комиссия). </w:t>
      </w:r>
    </w:p>
    <w:p w:rsidR="002C1C14" w:rsidRDefault="002C1C14" w:rsidP="000F4110">
      <w:pPr>
        <w:widowControl w:val="0"/>
        <w:overflowPunct w:val="0"/>
        <w:autoSpaceDE w:val="0"/>
        <w:autoSpaceDN w:val="0"/>
        <w:adjustRightInd w:val="0"/>
        <w:spacing w:after="0" w:line="240" w:lineRule="auto"/>
        <w:ind w:right="-1"/>
        <w:jc w:val="both"/>
        <w:rPr>
          <w:rFonts w:ascii="Times New Roman" w:hAnsi="Times New Roman"/>
          <w:sz w:val="24"/>
          <w:szCs w:val="24"/>
          <w:lang w:eastAsia="ru-RU"/>
        </w:rPr>
      </w:pPr>
      <w:r w:rsidRPr="001D5670">
        <w:rPr>
          <w:rFonts w:ascii="Times New Roman" w:hAnsi="Times New Roman"/>
          <w:b/>
          <w:color w:val="000000"/>
          <w:sz w:val="24"/>
          <w:szCs w:val="24"/>
          <w:lang w:eastAsia="ru-RU"/>
        </w:rPr>
        <w:t>Открытый конкурс</w:t>
      </w:r>
      <w:r w:rsidR="00B801BC" w:rsidRPr="001D5670">
        <w:rPr>
          <w:rFonts w:ascii="Times New Roman" w:hAnsi="Times New Roman"/>
          <w:b/>
          <w:color w:val="000000"/>
          <w:sz w:val="24"/>
          <w:szCs w:val="24"/>
          <w:lang w:eastAsia="ru-RU"/>
        </w:rPr>
        <w:t xml:space="preserve"> </w:t>
      </w:r>
      <w:r w:rsidRPr="001D5670">
        <w:rPr>
          <w:rFonts w:ascii="Times New Roman" w:hAnsi="Times New Roman"/>
          <w:color w:val="000000"/>
          <w:sz w:val="24"/>
          <w:szCs w:val="24"/>
          <w:lang w:eastAsia="ru-RU"/>
        </w:rPr>
        <w:t xml:space="preserve">–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Конкурс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sz w:val="24"/>
          <w:szCs w:val="24"/>
          <w:lang w:eastAsia="ru-RU"/>
        </w:rPr>
        <w:t xml:space="preserve">способ закупки, при котором победителем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w:t>
      </w:r>
    </w:p>
    <w:p w:rsidR="00030035" w:rsidRPr="001D5670" w:rsidRDefault="00030035" w:rsidP="006C42B2">
      <w:pPr>
        <w:jc w:val="both"/>
        <w:rPr>
          <w:rFonts w:ascii="Times New Roman" w:hAnsi="Times New Roman"/>
          <w:sz w:val="24"/>
          <w:szCs w:val="24"/>
        </w:rPr>
      </w:pPr>
      <w:proofErr w:type="gramStart"/>
      <w:r w:rsidRPr="006C42B2">
        <w:rPr>
          <w:rFonts w:ascii="Times New Roman" w:hAnsi="Times New Roman"/>
          <w:b/>
          <w:sz w:val="24"/>
          <w:szCs w:val="24"/>
        </w:rPr>
        <w:t>Конкурс в электронной форме</w:t>
      </w:r>
      <w:r w:rsidRPr="00030035">
        <w:rPr>
          <w:rFonts w:ascii="Times New Roman" w:hAnsi="Times New Roman"/>
          <w:sz w:val="24"/>
          <w:szCs w:val="24"/>
        </w:rPr>
        <w:t xml:space="preserve"> - способ закупки, победителем которой признается лицо,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а также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товаров, работ, услуг </w:t>
      </w:r>
      <w:r w:rsidR="00142C46">
        <w:rPr>
          <w:rFonts w:ascii="Times New Roman" w:hAnsi="Times New Roman"/>
          <w:sz w:val="24"/>
          <w:szCs w:val="24"/>
        </w:rPr>
        <w:t>Г</w:t>
      </w:r>
      <w:r w:rsidR="006C42B2">
        <w:rPr>
          <w:rFonts w:ascii="Times New Roman" w:hAnsi="Times New Roman"/>
          <w:sz w:val="24"/>
          <w:szCs w:val="24"/>
        </w:rPr>
        <w:t xml:space="preserve">АОУ </w:t>
      </w:r>
      <w:r w:rsidR="00142C46">
        <w:rPr>
          <w:rFonts w:ascii="Times New Roman" w:hAnsi="Times New Roman"/>
          <w:sz w:val="24"/>
          <w:szCs w:val="24"/>
        </w:rPr>
        <w:t xml:space="preserve"> МО «</w:t>
      </w:r>
      <w:proofErr w:type="spellStart"/>
      <w:r w:rsidR="00142C46">
        <w:rPr>
          <w:rFonts w:ascii="Times New Roman" w:hAnsi="Times New Roman"/>
          <w:sz w:val="24"/>
          <w:szCs w:val="24"/>
        </w:rPr>
        <w:t>Балашихинский</w:t>
      </w:r>
      <w:proofErr w:type="spellEnd"/>
      <w:r w:rsidR="00142C46">
        <w:rPr>
          <w:rFonts w:ascii="Times New Roman" w:hAnsi="Times New Roman"/>
          <w:sz w:val="24"/>
          <w:szCs w:val="24"/>
        </w:rPr>
        <w:t xml:space="preserve"> лицей».</w:t>
      </w:r>
      <w:proofErr w:type="gramEnd"/>
    </w:p>
    <w:p w:rsidR="002C1C14" w:rsidRPr="001D5670" w:rsidRDefault="002C1C14" w:rsidP="00C12B2F">
      <w:pPr>
        <w:spacing w:after="0" w:line="240" w:lineRule="auto"/>
        <w:jc w:val="both"/>
        <w:rPr>
          <w:rFonts w:ascii="Times New Roman" w:hAnsi="Times New Roman"/>
          <w:sz w:val="24"/>
          <w:szCs w:val="24"/>
        </w:rPr>
      </w:pPr>
      <w:r w:rsidRPr="001D5670">
        <w:rPr>
          <w:rFonts w:ascii="Times New Roman" w:hAnsi="Times New Roman"/>
          <w:b/>
          <w:color w:val="000000"/>
          <w:sz w:val="24"/>
          <w:szCs w:val="24"/>
          <w:lang w:eastAsia="ru-RU"/>
        </w:rPr>
        <w:t>Конкурсная документация</w:t>
      </w:r>
      <w:r w:rsidRPr="001D5670">
        <w:rPr>
          <w:rFonts w:ascii="Times New Roman" w:hAnsi="Times New Roman"/>
          <w:color w:val="000000"/>
          <w:sz w:val="24"/>
          <w:szCs w:val="24"/>
          <w:lang w:eastAsia="ru-RU"/>
        </w:rPr>
        <w:t xml:space="preserve"> – далее также </w:t>
      </w:r>
      <w:r w:rsidR="00C7242D">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 xml:space="preserve">Документация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rPr>
        <w:t xml:space="preserve">комплект документов, содержащий информацию о предмете, условиях участия и правилах проведения закупки, правилах подготовки, оформления и подачи заявки на участие </w:t>
      </w:r>
      <w:r w:rsidR="00C7242D">
        <w:rPr>
          <w:rFonts w:ascii="Times New Roman" w:hAnsi="Times New Roman"/>
          <w:color w:val="000000"/>
          <w:sz w:val="24"/>
          <w:szCs w:val="24"/>
        </w:rPr>
        <w:t xml:space="preserve">в </w:t>
      </w:r>
      <w:r w:rsidRPr="001D5670">
        <w:rPr>
          <w:rFonts w:ascii="Times New Roman" w:hAnsi="Times New Roman"/>
          <w:color w:val="000000"/>
          <w:sz w:val="24"/>
          <w:szCs w:val="24"/>
        </w:rPr>
        <w:t>закупке Участниками, правилах выбора победителя, а также об условиях заключаемого по результатам закупки договора.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Заявка на участие в конкурсе</w:t>
      </w:r>
      <w:r w:rsidRPr="001D5670">
        <w:rPr>
          <w:rFonts w:ascii="Times New Roman" w:hAnsi="Times New Roman"/>
          <w:color w:val="000000"/>
          <w:sz w:val="24"/>
          <w:szCs w:val="24"/>
          <w:lang w:eastAsia="ru-RU"/>
        </w:rPr>
        <w:t xml:space="preserve"> – </w:t>
      </w:r>
      <w:r w:rsidRPr="001D5670">
        <w:rPr>
          <w:rFonts w:ascii="Times New Roman" w:hAnsi="Times New Roman"/>
          <w:sz w:val="24"/>
          <w:szCs w:val="24"/>
        </w:rPr>
        <w:t xml:space="preserve">предоставляемое участником закупки </w:t>
      </w:r>
      <w:r w:rsidRPr="001D5670">
        <w:rPr>
          <w:rFonts w:ascii="Times New Roman" w:hAnsi="Times New Roman"/>
          <w:color w:val="000000"/>
          <w:sz w:val="24"/>
          <w:szCs w:val="24"/>
          <w:lang w:eastAsia="ru-RU"/>
        </w:rPr>
        <w:t xml:space="preserve">подтверждение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Заявка на участие в конкурсе включает полный комплект документов, являющихся е</w:t>
      </w:r>
      <w:r w:rsidR="00C7242D">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 xml:space="preserve">из документов, содержащих сведения в соответствии </w:t>
      </w:r>
      <w:r w:rsidRPr="001D5670">
        <w:rPr>
          <w:rFonts w:ascii="Times New Roman" w:hAnsi="Times New Roman"/>
          <w:color w:val="000000"/>
          <w:sz w:val="24"/>
          <w:szCs w:val="24"/>
          <w:lang w:eastAsia="ru-RU"/>
        </w:rPr>
        <w:t>с требованиями настоящей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b/>
          <w:color w:val="000000"/>
          <w:sz w:val="24"/>
          <w:szCs w:val="24"/>
          <w:lang w:eastAsia="ru-RU"/>
        </w:rPr>
        <w:t>Договор</w:t>
      </w:r>
      <w:r w:rsidRPr="001D5670">
        <w:rPr>
          <w:rFonts w:ascii="Times New Roman" w:hAnsi="Times New Roman"/>
          <w:color w:val="000000"/>
          <w:sz w:val="24"/>
          <w:szCs w:val="24"/>
          <w:lang w:eastAsia="ru-RU"/>
        </w:rPr>
        <w:t xml:space="preserve"> </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договор, заключенный заказчиком по итогам закупки в целях обеспечения потребности в товарах, работа</w:t>
      </w:r>
      <w:r w:rsidR="003B0635">
        <w:rPr>
          <w:rFonts w:ascii="Times New Roman" w:hAnsi="Times New Roman"/>
          <w:color w:val="000000"/>
          <w:sz w:val="24"/>
          <w:szCs w:val="24"/>
          <w:lang w:eastAsia="ru-RU"/>
        </w:rPr>
        <w:t>х</w:t>
      </w:r>
      <w:r w:rsidRPr="001D5670">
        <w:rPr>
          <w:rFonts w:ascii="Times New Roman" w:hAnsi="Times New Roman"/>
          <w:color w:val="000000"/>
          <w:sz w:val="24"/>
          <w:szCs w:val="24"/>
          <w:lang w:eastAsia="ru-RU"/>
        </w:rPr>
        <w:t>, услугах.</w:t>
      </w:r>
    </w:p>
    <w:p w:rsidR="002C1C14" w:rsidRDefault="002C1C14" w:rsidP="00C12B2F">
      <w:pPr>
        <w:spacing w:after="60" w:line="240" w:lineRule="auto"/>
        <w:jc w:val="both"/>
        <w:rPr>
          <w:rFonts w:ascii="Times New Roman" w:hAnsi="Times New Roman"/>
          <w:sz w:val="24"/>
          <w:szCs w:val="24"/>
          <w:lang w:eastAsia="ru-RU"/>
        </w:rPr>
      </w:pPr>
      <w:r w:rsidRPr="001D5670">
        <w:rPr>
          <w:rFonts w:ascii="Times New Roman" w:hAnsi="Times New Roman"/>
          <w:b/>
          <w:color w:val="000000"/>
          <w:sz w:val="24"/>
          <w:szCs w:val="24"/>
          <w:lang w:eastAsia="ru-RU"/>
        </w:rPr>
        <w:t>Единая информационная система</w:t>
      </w:r>
      <w:r w:rsidRPr="001D5670">
        <w:rPr>
          <w:rFonts w:ascii="Times New Roman" w:hAnsi="Times New Roman"/>
          <w:color w:val="000000"/>
          <w:sz w:val="24"/>
          <w:szCs w:val="24"/>
          <w:lang w:eastAsia="ru-RU"/>
        </w:rPr>
        <w:t xml:space="preserve"> – совокупность информации, указанной в части 3 статьи 4 </w:t>
      </w:r>
      <w:r w:rsidR="00C7242D">
        <w:rPr>
          <w:rFonts w:ascii="Times New Roman" w:hAnsi="Times New Roman"/>
          <w:color w:val="000000"/>
          <w:sz w:val="24"/>
          <w:szCs w:val="24"/>
          <w:lang w:eastAsia="ru-RU"/>
        </w:rPr>
        <w:t>З</w:t>
      </w:r>
      <w:r w:rsidRPr="001D5670">
        <w:rPr>
          <w:rFonts w:ascii="Times New Roman" w:hAnsi="Times New Roman"/>
          <w:color w:val="000000"/>
          <w:sz w:val="24"/>
          <w:szCs w:val="24"/>
          <w:lang w:eastAsia="ru-RU"/>
        </w:rPr>
        <w:t>акона от 5 апреля 2014 г</w:t>
      </w:r>
      <w:r w:rsidR="00C7242D">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и содержащейся в базах данных, </w:t>
      </w:r>
      <w:r w:rsidRPr="001D5670">
        <w:rPr>
          <w:rFonts w:ascii="Times New Roman" w:hAnsi="Times New Roman"/>
          <w:color w:val="000000"/>
          <w:sz w:val="24"/>
          <w:szCs w:val="24"/>
          <w:lang w:eastAsia="ru-RU"/>
        </w:rPr>
        <w:lastRenderedPageBreak/>
        <w:t xml:space="preserve">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9" w:history="1">
        <w:r w:rsidR="000F4110" w:rsidRPr="005A76B9">
          <w:rPr>
            <w:rStyle w:val="a4"/>
            <w:sz w:val="24"/>
            <w:szCs w:val="24"/>
            <w:lang w:val="en-US" w:eastAsia="ru-RU"/>
          </w:rPr>
          <w:t>www</w:t>
        </w:r>
        <w:r w:rsidR="000F4110" w:rsidRPr="005A76B9">
          <w:rPr>
            <w:rStyle w:val="a4"/>
            <w:sz w:val="24"/>
            <w:szCs w:val="24"/>
            <w:lang w:eastAsia="ru-RU"/>
          </w:rPr>
          <w:t>.zakupki.gov.ru</w:t>
        </w:r>
      </w:hyperlink>
      <w:r w:rsidRPr="001D5670">
        <w:rPr>
          <w:rFonts w:ascii="Times New Roman" w:hAnsi="Times New Roman"/>
          <w:sz w:val="24"/>
          <w:szCs w:val="24"/>
          <w:lang w:eastAsia="ru-RU"/>
        </w:rPr>
        <w:t>.</w:t>
      </w:r>
    </w:p>
    <w:p w:rsidR="000F4110" w:rsidRPr="001D5670" w:rsidRDefault="000F4110" w:rsidP="00C12B2F">
      <w:pPr>
        <w:spacing w:after="60" w:line="240" w:lineRule="auto"/>
        <w:jc w:val="both"/>
        <w:rPr>
          <w:rFonts w:ascii="Times New Roman" w:hAnsi="Times New Roman"/>
          <w:sz w:val="24"/>
          <w:szCs w:val="24"/>
          <w:lang w:eastAsia="ru-RU"/>
        </w:rPr>
      </w:pPr>
      <w:r w:rsidRPr="000F4110">
        <w:rPr>
          <w:rFonts w:ascii="Times New Roman" w:hAnsi="Times New Roman"/>
          <w:b/>
          <w:sz w:val="24"/>
          <w:szCs w:val="24"/>
          <w:lang w:eastAsia="ru-RU"/>
        </w:rPr>
        <w:t>Оператор электронной площадки</w:t>
      </w:r>
      <w:r>
        <w:rPr>
          <w:rFonts w:ascii="Times New Roman" w:hAnsi="Times New Roman"/>
          <w:sz w:val="24"/>
          <w:szCs w:val="24"/>
          <w:lang w:eastAsia="ru-RU"/>
        </w:rPr>
        <w:t xml:space="preserve"> – юридическое лицо, являющееся коммерческой организацией, </w:t>
      </w:r>
      <w:r w:rsidRPr="000F4110">
        <w:rPr>
          <w:rFonts w:ascii="Times New Roman" w:hAnsi="Times New Roman"/>
          <w:sz w:val="24"/>
          <w:szCs w:val="24"/>
          <w:lang w:eastAsia="ru-RU"/>
        </w:rPr>
        <w:t>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2C1C14" w:rsidRPr="001D5670" w:rsidRDefault="002C1C14" w:rsidP="002C1C14">
      <w:pPr>
        <w:widowControl w:val="0"/>
        <w:overflowPunct w:val="0"/>
        <w:autoSpaceDE w:val="0"/>
        <w:autoSpaceDN w:val="0"/>
        <w:adjustRightInd w:val="0"/>
        <w:spacing w:after="0" w:line="240" w:lineRule="auto"/>
        <w:ind w:right="-1"/>
        <w:jc w:val="both"/>
        <w:rPr>
          <w:rFonts w:ascii="Times New Roman" w:hAnsi="Times New Roman"/>
          <w:sz w:val="24"/>
          <w:szCs w:val="24"/>
        </w:rPr>
      </w:pPr>
    </w:p>
    <w:p w:rsidR="002C1C14" w:rsidRPr="001D5670" w:rsidRDefault="002C1C14" w:rsidP="002C1C14">
      <w:pPr>
        <w:keepNext/>
        <w:spacing w:before="240" w:after="60" w:line="240" w:lineRule="auto"/>
        <w:jc w:val="center"/>
        <w:outlineLvl w:val="0"/>
        <w:rPr>
          <w:rFonts w:ascii="Times New Roman" w:hAnsi="Times New Roman"/>
          <w:b/>
          <w:kern w:val="28"/>
          <w:sz w:val="24"/>
          <w:szCs w:val="24"/>
          <w:lang w:eastAsia="ru-RU"/>
        </w:rPr>
      </w:pPr>
      <w:bookmarkStart w:id="7" w:name="_Toc185302691"/>
      <w:bookmarkStart w:id="8" w:name="_Toc168126679"/>
      <w:r w:rsidRPr="001D5670">
        <w:rPr>
          <w:rFonts w:ascii="Times New Roman" w:hAnsi="Times New Roman"/>
          <w:b/>
          <w:kern w:val="28"/>
          <w:sz w:val="24"/>
          <w:szCs w:val="24"/>
          <w:lang w:eastAsia="ru-RU"/>
        </w:rPr>
        <w:t>II. ОБЩИЕ УСЛОВИЯ ПРОВЕДЕНИЯ КОНКУРСА</w:t>
      </w:r>
      <w:bookmarkEnd w:id="7"/>
      <w:bookmarkEnd w:id="8"/>
    </w:p>
    <w:p w:rsidR="002C1C14" w:rsidRPr="001D5670" w:rsidRDefault="002C1C14" w:rsidP="002C1C14">
      <w:pPr>
        <w:spacing w:after="0" w:line="240" w:lineRule="auto"/>
        <w:rPr>
          <w:rFonts w:ascii="Times New Roman" w:hAnsi="Times New Roman"/>
          <w:sz w:val="24"/>
          <w:szCs w:val="24"/>
          <w:lang w:eastAsia="ru-RU"/>
        </w:rPr>
      </w:pPr>
    </w:p>
    <w:p w:rsidR="002C1C14" w:rsidRPr="001D5670" w:rsidRDefault="002C1C14" w:rsidP="00C12B2F">
      <w:pPr>
        <w:keepNext/>
        <w:spacing w:after="0" w:line="240" w:lineRule="auto"/>
        <w:jc w:val="both"/>
        <w:outlineLvl w:val="1"/>
        <w:rPr>
          <w:rFonts w:ascii="Times New Roman" w:hAnsi="Times New Roman"/>
          <w:b/>
          <w:sz w:val="24"/>
          <w:szCs w:val="24"/>
          <w:lang w:eastAsia="ru-RU"/>
        </w:rPr>
      </w:pPr>
      <w:bookmarkStart w:id="9" w:name="_Toc185302692"/>
      <w:bookmarkStart w:id="10" w:name="_Toc168126680"/>
      <w:r w:rsidRPr="001D5670">
        <w:rPr>
          <w:rFonts w:ascii="Times New Roman" w:hAnsi="Times New Roman"/>
          <w:b/>
          <w:sz w:val="24"/>
          <w:szCs w:val="24"/>
          <w:lang w:eastAsia="ru-RU"/>
        </w:rPr>
        <w:t>1. Общие положения</w:t>
      </w:r>
      <w:bookmarkEnd w:id="9"/>
    </w:p>
    <w:p w:rsidR="002C1C14" w:rsidRPr="001D5670" w:rsidRDefault="002C1C14" w:rsidP="00C12B2F">
      <w:pPr>
        <w:keepNext/>
        <w:spacing w:after="0" w:line="240" w:lineRule="auto"/>
        <w:jc w:val="both"/>
        <w:outlineLvl w:val="1"/>
        <w:rPr>
          <w:rFonts w:ascii="Times New Roman" w:hAnsi="Times New Roman"/>
          <w:b/>
          <w:bCs/>
          <w:sz w:val="24"/>
          <w:szCs w:val="24"/>
          <w:lang w:eastAsia="ru-RU"/>
        </w:rPr>
      </w:pPr>
      <w:bookmarkStart w:id="11" w:name="_Toc185302693"/>
      <w:r w:rsidRPr="001D5670">
        <w:rPr>
          <w:rFonts w:ascii="Times New Roman" w:hAnsi="Times New Roman"/>
          <w:b/>
          <w:bCs/>
          <w:sz w:val="24"/>
          <w:szCs w:val="24"/>
          <w:lang w:eastAsia="ru-RU"/>
        </w:rPr>
        <w:t>1.1. Законодательное регулирование</w:t>
      </w:r>
      <w:bookmarkEnd w:id="10"/>
      <w:bookmarkEnd w:id="11"/>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Настоящая конкурсная документация подготовлена в соответствии </w:t>
      </w:r>
      <w:bookmarkStart w:id="12" w:name="_Toc185302694"/>
      <w:bookmarkStart w:id="13" w:name="_Toc168126681"/>
      <w:r w:rsidRPr="001D5670">
        <w:rPr>
          <w:rFonts w:ascii="Times New Roman" w:hAnsi="Times New Roman"/>
          <w:sz w:val="24"/>
          <w:szCs w:val="24"/>
          <w:lang w:eastAsia="ru-RU"/>
        </w:rPr>
        <w:t>с Положением</w:t>
      </w:r>
      <w:r w:rsidRPr="001D5670">
        <w:rPr>
          <w:rFonts w:ascii="Times New Roman" w:hAnsi="Times New Roman"/>
          <w:sz w:val="24"/>
          <w:szCs w:val="24"/>
        </w:rPr>
        <w:t xml:space="preserve"> о закупках, </w:t>
      </w:r>
      <w:r w:rsidR="00D17EE5">
        <w:rPr>
          <w:rFonts w:ascii="Times New Roman" w:hAnsi="Times New Roman"/>
          <w:sz w:val="24"/>
          <w:szCs w:val="24"/>
        </w:rPr>
        <w:t>З</w:t>
      </w:r>
      <w:r w:rsidRPr="001D5670">
        <w:rPr>
          <w:rFonts w:ascii="Times New Roman" w:hAnsi="Times New Roman"/>
          <w:sz w:val="24"/>
          <w:szCs w:val="24"/>
        </w:rPr>
        <w:t>аконом о</w:t>
      </w:r>
      <w:r w:rsidRPr="001D5670">
        <w:rPr>
          <w:rFonts w:ascii="Times New Roman" w:hAnsi="Times New Roman"/>
          <w:color w:val="000000"/>
          <w:sz w:val="24"/>
          <w:szCs w:val="24"/>
        </w:rPr>
        <w:t xml:space="preserve">т 18 июля 2011 г. </w:t>
      </w:r>
      <w:r w:rsidR="00276222" w:rsidRPr="001D5670">
        <w:rPr>
          <w:rFonts w:ascii="Times New Roman" w:hAnsi="Times New Roman"/>
          <w:color w:val="000000"/>
          <w:sz w:val="24"/>
          <w:szCs w:val="24"/>
        </w:rPr>
        <w:t>№</w:t>
      </w:r>
      <w:r w:rsidRPr="001D5670">
        <w:rPr>
          <w:rFonts w:ascii="Times New Roman" w:hAnsi="Times New Roman"/>
          <w:color w:val="000000"/>
          <w:sz w:val="24"/>
          <w:szCs w:val="24"/>
        </w:rPr>
        <w:t> 223-ФЗ «О закупках товаров, работ, услуг отдельными видами юридических лиц».</w:t>
      </w:r>
    </w:p>
    <w:p w:rsidR="002C1C14" w:rsidRPr="001D5670" w:rsidRDefault="002C1C14" w:rsidP="00C12B2F">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1.2. Заказчик</w:t>
      </w:r>
      <w:bookmarkEnd w:id="12"/>
      <w:bookmarkEnd w:id="13"/>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Заказчик, указанный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настоящей конкурсной документации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проводит конкурс, предмет и условия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условиями и положениями настоящей конкурсной документации.</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14" w:name="_Toc185302695"/>
      <w:bookmarkStart w:id="15" w:name="_Toc168126682"/>
      <w:r w:rsidRPr="001D5670">
        <w:rPr>
          <w:rFonts w:ascii="Times New Roman" w:hAnsi="Times New Roman"/>
          <w:b/>
          <w:color w:val="000000"/>
          <w:sz w:val="24"/>
          <w:szCs w:val="24"/>
          <w:lang w:eastAsia="ru-RU"/>
        </w:rPr>
        <w:t>1.3. Предмет договора. Место, условия и сроки (периоды) поставки товаров, выполнения работ, оказания услуг</w:t>
      </w:r>
      <w:bookmarkEnd w:id="14"/>
      <w:bookmarkEnd w:id="15"/>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1.3.1. Предмет договора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1.3.2. Информация о закупке сообщается </w:t>
      </w:r>
      <w:r w:rsidRPr="001D5670">
        <w:rPr>
          <w:rFonts w:ascii="Times New Roman" w:hAnsi="Times New Roman"/>
          <w:sz w:val="24"/>
          <w:szCs w:val="24"/>
          <w:lang w:eastAsia="ru-RU"/>
        </w:rPr>
        <w:t>неограниченному кругу лиц путем размещения в единой информационной системе извещения о проведении такого конкурса, конкурсной документации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и к участникам закупки предъявляются единые требования</w:t>
      </w:r>
      <w:r w:rsidRPr="001D5670">
        <w:rPr>
          <w:rFonts w:ascii="Times New Roman" w:hAnsi="Times New Roman"/>
          <w:color w:val="000000"/>
          <w:sz w:val="24"/>
          <w:szCs w:val="24"/>
          <w:lang w:eastAsia="ru-RU"/>
        </w:rPr>
        <w:t xml:space="preserve">, которые содержатся в пункте 1.6.4 настоящей части Документации, </w:t>
      </w:r>
      <w:r w:rsidR="007B32CD">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в соответствии с процедурами и условиями, приведенными в конкурсной документации.</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1.3.3. Место, условия и сроки (периоды) поставки товара, выполнения работ, оказания услуг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bookmarkStart w:id="16" w:name="_Toc185302696"/>
      <w:bookmarkStart w:id="17" w:name="_Toc168126683"/>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C12B2F">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1.4. Сведения о начальной (максимальной) цене договора</w:t>
      </w:r>
      <w:bookmarkEnd w:id="16"/>
      <w:bookmarkEnd w:id="17"/>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Сведения о начальной (максимальной) цене договора указаны в извещении о проведении конкурса и </w:t>
      </w:r>
      <w:r w:rsidR="007B32CD">
        <w:rPr>
          <w:rFonts w:ascii="Times New Roman" w:hAnsi="Times New Roman"/>
          <w:color w:val="000000"/>
          <w:sz w:val="24"/>
          <w:szCs w:val="24"/>
          <w:lang w:eastAsia="ru-RU"/>
        </w:rPr>
        <w:t xml:space="preserve">в </w:t>
      </w:r>
      <w:r w:rsidR="000E1F35">
        <w:rPr>
          <w:rFonts w:ascii="Times New Roman" w:hAnsi="Times New Roman"/>
          <w:color w:val="000000"/>
          <w:sz w:val="24"/>
          <w:szCs w:val="24"/>
          <w:lang w:eastAsia="ru-RU"/>
        </w:rPr>
        <w:t>части</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tabs>
          <w:tab w:val="left" w:pos="567"/>
          <w:tab w:val="left" w:pos="709"/>
        </w:tabs>
        <w:spacing w:after="60" w:line="240" w:lineRule="auto"/>
        <w:jc w:val="both"/>
        <w:outlineLvl w:val="1"/>
        <w:rPr>
          <w:rFonts w:ascii="Times New Roman" w:hAnsi="Times New Roman"/>
          <w:b/>
          <w:color w:val="000000"/>
          <w:sz w:val="24"/>
          <w:szCs w:val="24"/>
          <w:lang w:eastAsia="ru-RU"/>
        </w:rPr>
      </w:pPr>
      <w:bookmarkStart w:id="18" w:name="_Toc185302697"/>
      <w:bookmarkStart w:id="19" w:name="_Toc168126684"/>
      <w:r w:rsidRPr="001D5670">
        <w:rPr>
          <w:rFonts w:ascii="Times New Roman" w:hAnsi="Times New Roman"/>
          <w:b/>
          <w:color w:val="000000"/>
          <w:sz w:val="24"/>
          <w:szCs w:val="24"/>
          <w:lang w:eastAsia="ru-RU"/>
        </w:rPr>
        <w:t>1.5. Источник финансирования закупки и порядок оплаты</w:t>
      </w:r>
      <w:bookmarkEnd w:id="18"/>
      <w:bookmarkEnd w:id="19"/>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1.5.1. Заказчик направляет средства на финансирование закупки из источника финансирования, указанного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1.5.2. Порядок оплаты указан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C12B2F">
      <w:pPr>
        <w:keepNext/>
        <w:spacing w:after="60" w:line="240" w:lineRule="auto"/>
        <w:jc w:val="both"/>
        <w:outlineLvl w:val="1"/>
        <w:rPr>
          <w:rFonts w:ascii="Times New Roman" w:hAnsi="Times New Roman"/>
          <w:b/>
          <w:color w:val="000000"/>
          <w:sz w:val="24"/>
          <w:szCs w:val="24"/>
          <w:lang w:eastAsia="ru-RU"/>
        </w:rPr>
      </w:pPr>
      <w:bookmarkStart w:id="20" w:name="_Toc168126685"/>
      <w:bookmarkStart w:id="21" w:name="_Toc185302698"/>
      <w:r w:rsidRPr="001D5670">
        <w:rPr>
          <w:rFonts w:ascii="Times New Roman" w:hAnsi="Times New Roman"/>
          <w:b/>
          <w:color w:val="000000"/>
          <w:sz w:val="24"/>
          <w:szCs w:val="24"/>
          <w:lang w:eastAsia="ru-RU"/>
        </w:rPr>
        <w:lastRenderedPageBreak/>
        <w:t xml:space="preserve">1.6. Требования к участникам </w:t>
      </w:r>
      <w:bookmarkEnd w:id="20"/>
      <w:r w:rsidRPr="001D5670">
        <w:rPr>
          <w:rFonts w:ascii="Times New Roman" w:hAnsi="Times New Roman"/>
          <w:b/>
          <w:color w:val="000000"/>
          <w:sz w:val="24"/>
          <w:szCs w:val="24"/>
          <w:lang w:eastAsia="ru-RU"/>
        </w:rPr>
        <w:t>конкур</w:t>
      </w:r>
      <w:bookmarkEnd w:id="21"/>
      <w:r w:rsidR="006C42B2">
        <w:rPr>
          <w:rFonts w:ascii="Times New Roman" w:hAnsi="Times New Roman"/>
          <w:b/>
          <w:color w:val="000000"/>
          <w:sz w:val="24"/>
          <w:szCs w:val="24"/>
          <w:lang w:eastAsia="ru-RU"/>
        </w:rPr>
        <w:t>са в электронной форме</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1.6.1. В конкурсе может принять участие </w:t>
      </w:r>
      <w:r w:rsidRPr="001D5670">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w:t>
      </w:r>
      <w:r w:rsidR="003006DE">
        <w:rPr>
          <w:rFonts w:ascii="Times New Roman" w:hAnsi="Times New Roman"/>
          <w:sz w:val="24"/>
          <w:szCs w:val="24"/>
          <w:lang w:eastAsia="ru-RU"/>
        </w:rPr>
        <w:t>о</w:t>
      </w:r>
      <w:r w:rsidRPr="001D5670">
        <w:rPr>
          <w:rFonts w:ascii="Times New Roman" w:hAnsi="Times New Roman"/>
          <w:sz w:val="24"/>
          <w:szCs w:val="24"/>
          <w:lang w:eastAsia="ru-RU"/>
        </w:rP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1D5670">
        <w:rPr>
          <w:rFonts w:ascii="Times New Roman" w:hAnsi="Times New Roman"/>
          <w:color w:val="000000"/>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Участник конкурса имеет право выступать в отношениях, связанных с размещением закупки</w:t>
      </w:r>
      <w:r w:rsidR="003006DE">
        <w:rPr>
          <w:rFonts w:ascii="Times New Roman" w:hAnsi="Times New Roman"/>
          <w:sz w:val="24"/>
          <w:szCs w:val="24"/>
          <w:lang w:eastAsia="ru-RU"/>
        </w:rPr>
        <w:t>,</w:t>
      </w:r>
      <w:r w:rsidRPr="001D5670">
        <w:rPr>
          <w:rFonts w:ascii="Times New Roman" w:hAnsi="Times New Roman"/>
          <w:sz w:val="24"/>
          <w:szCs w:val="24"/>
          <w:lang w:eastAsia="ru-RU"/>
        </w:rPr>
        <w:t xml:space="preserve">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w:t>
      </w:r>
      <w:r w:rsidR="003006DE">
        <w:rPr>
          <w:rFonts w:ascii="Times New Roman" w:hAnsi="Times New Roman"/>
          <w:sz w:val="24"/>
          <w:szCs w:val="24"/>
          <w:lang w:eastAsia="ru-RU"/>
        </w:rPr>
        <w:t>и</w:t>
      </w:r>
      <w:r w:rsidRPr="001D5670">
        <w:rPr>
          <w:rFonts w:ascii="Times New Roman" w:hAnsi="Times New Roman"/>
          <w:sz w:val="24"/>
          <w:szCs w:val="24"/>
          <w:lang w:eastAsia="ru-RU"/>
        </w:rPr>
        <w:t>.</w:t>
      </w:r>
    </w:p>
    <w:p w:rsidR="002C1C14" w:rsidRPr="001D5670" w:rsidRDefault="002C1C14" w:rsidP="00C12B2F">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1.6.2.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1.6.3. Участник конкурса для того, чтобы принять участие в конкурсе, должен удовлетворять требованиям, установленным в пункте 1.6.4, а также требованиям, установленным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Ответственность за соответствие всех привлекаемых соисполнителей (субподрядчиков, субпоставщиков) независимо от выполняемого ими объема работ, в том числе наличия у них разрешающих документов, несет участник процедуры закупки.</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1.6.4. Обязательные требования к участникам конкурса</w:t>
      </w:r>
      <w:r w:rsidR="006C42B2">
        <w:rPr>
          <w:rFonts w:ascii="Times New Roman" w:hAnsi="Times New Roman"/>
          <w:b/>
          <w:color w:val="000000"/>
          <w:sz w:val="24"/>
          <w:szCs w:val="24"/>
          <w:lang w:eastAsia="ru-RU"/>
        </w:rPr>
        <w:t xml:space="preserve"> в электронной форме</w:t>
      </w:r>
      <w:r w:rsidRPr="001D5670">
        <w:rPr>
          <w:rFonts w:ascii="Times New Roman" w:hAnsi="Times New Roman"/>
          <w:b/>
          <w:color w:val="000000"/>
          <w:sz w:val="24"/>
          <w:szCs w:val="24"/>
          <w:lang w:eastAsia="ru-RU"/>
        </w:rPr>
        <w:t>:</w:t>
      </w:r>
    </w:p>
    <w:p w:rsidR="002C1C14" w:rsidRPr="001D5670" w:rsidRDefault="002C1C14" w:rsidP="00BE46D8">
      <w:pPr>
        <w:spacing w:after="0" w:line="240" w:lineRule="auto"/>
        <w:jc w:val="both"/>
        <w:rPr>
          <w:rFonts w:ascii="Times New Roman" w:hAnsi="Times New Roman"/>
          <w:b/>
          <w:color w:val="000000"/>
          <w:sz w:val="24"/>
          <w:szCs w:val="24"/>
          <w:lang w:eastAsia="ru-RU"/>
        </w:rPr>
      </w:pPr>
      <w:r w:rsidRPr="001D5670">
        <w:rPr>
          <w:rFonts w:ascii="Times New Roman" w:hAnsi="Times New Roman"/>
          <w:color w:val="000000"/>
          <w:sz w:val="24"/>
          <w:szCs w:val="24"/>
          <w:lang w:eastAsia="ru-RU"/>
        </w:rPr>
        <w:t>1.6.4.1. соответствие требованиям, устанавливаемым в соответствии с законодательством Российской Федерации к лицам, осуществляющим поставки товаров</w:t>
      </w:r>
      <w:r w:rsidR="003B0635">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выполнение работ, оказание услуг, являющихся предметом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1.6.4.2. непроведение ликвидации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sidR="003006DE">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юридического лица, индивидуального предпринимателя банкротом и об открытии конкурсного производства;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1.6.4.3. </w:t>
      </w:r>
      <w:proofErr w:type="spellStart"/>
      <w:r w:rsidRPr="001D5670">
        <w:rPr>
          <w:rFonts w:ascii="Times New Roman" w:hAnsi="Times New Roman"/>
          <w:color w:val="000000"/>
          <w:sz w:val="24"/>
          <w:szCs w:val="24"/>
          <w:lang w:eastAsia="ru-RU"/>
        </w:rPr>
        <w:t>неприостановление</w:t>
      </w:r>
      <w:proofErr w:type="spellEnd"/>
      <w:r w:rsidRPr="001D5670">
        <w:rPr>
          <w:rFonts w:ascii="Times New Roman" w:hAnsi="Times New Roman"/>
          <w:color w:val="000000"/>
          <w:sz w:val="24"/>
          <w:szCs w:val="24"/>
          <w:lang w:eastAsia="ru-RU"/>
        </w:rPr>
        <w:t xml:space="preserve"> деятельности участника конкурса в порядке, предусмотренном Кодексом </w:t>
      </w:r>
      <w:r w:rsidR="003006DE">
        <w:rPr>
          <w:rFonts w:ascii="Times New Roman" w:hAnsi="Times New Roman"/>
          <w:color w:val="000000"/>
          <w:sz w:val="24"/>
          <w:szCs w:val="24"/>
          <w:lang w:eastAsia="ru-RU"/>
        </w:rPr>
        <w:t>РФ</w:t>
      </w:r>
      <w:r w:rsidRPr="001D5670">
        <w:rPr>
          <w:rFonts w:ascii="Times New Roman" w:hAnsi="Times New Roman"/>
          <w:color w:val="000000"/>
          <w:sz w:val="24"/>
          <w:szCs w:val="24"/>
          <w:lang w:eastAsia="ru-RU"/>
        </w:rPr>
        <w:t xml:space="preserve"> об административных правонарушениях, на день подачи заявки на участие в конкурсе;</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1.6.4.4.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sidR="00FE2193">
        <w:rPr>
          <w:rFonts w:ascii="Times New Roman" w:hAnsi="Times New Roman"/>
          <w:sz w:val="24"/>
          <w:szCs w:val="24"/>
        </w:rPr>
        <w:t>ой</w:t>
      </w:r>
      <w:r w:rsidRPr="001D5670">
        <w:rPr>
          <w:rFonts w:ascii="Times New Roman" w:hAnsi="Times New Roman"/>
          <w:sz w:val="24"/>
          <w:szCs w:val="24"/>
        </w:rPr>
        <w:t xml:space="preserve"> превышает </w:t>
      </w:r>
      <w:r w:rsidR="003006DE">
        <w:rPr>
          <w:rFonts w:ascii="Times New Roman" w:hAnsi="Times New Roman"/>
          <w:sz w:val="24"/>
          <w:szCs w:val="24"/>
        </w:rPr>
        <w:t>25</w:t>
      </w:r>
      <w:r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заявок на участие в конкурсе не принято;</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1.6.4.5. отсутствие у участника конкурса </w:t>
      </w:r>
      <w:r w:rsidR="003006DE">
        <w:rPr>
          <w:rFonts w:ascii="Times New Roman" w:hAnsi="Times New Roman"/>
          <w:sz w:val="24"/>
          <w:szCs w:val="24"/>
        </w:rPr>
        <w:t>–</w:t>
      </w:r>
      <w:r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sidR="003006DE">
        <w:rPr>
          <w:rFonts w:ascii="Times New Roman" w:hAnsi="Times New Roman"/>
          <w:sz w:val="24"/>
          <w:szCs w:val="24"/>
        </w:rPr>
        <w:t>–</w:t>
      </w:r>
      <w:r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1.6.4.6.</w:t>
      </w:r>
      <w:r w:rsidRPr="001D5670">
        <w:rPr>
          <w:rFonts w:ascii="Times New Roman" w:hAnsi="Times New Roman"/>
          <w:b/>
          <w:color w:val="000000"/>
          <w:sz w:val="24"/>
          <w:szCs w:val="24"/>
          <w:lang w:eastAsia="ru-RU"/>
        </w:rPr>
        <w:t xml:space="preserve"> </w:t>
      </w:r>
      <w:r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3006DE">
        <w:rPr>
          <w:rFonts w:ascii="Times New Roman" w:hAnsi="Times New Roman"/>
          <w:sz w:val="24"/>
          <w:szCs w:val="24"/>
        </w:rPr>
        <w:t>З</w:t>
      </w:r>
      <w:r w:rsidRPr="001D5670">
        <w:rPr>
          <w:rFonts w:ascii="Times New Roman" w:hAnsi="Times New Roman"/>
          <w:sz w:val="24"/>
          <w:szCs w:val="24"/>
        </w:rPr>
        <w:t>аконом от 18</w:t>
      </w:r>
      <w:r w:rsidR="003006DE">
        <w:rPr>
          <w:rFonts w:ascii="Times New Roman" w:hAnsi="Times New Roman"/>
          <w:sz w:val="24"/>
          <w:szCs w:val="24"/>
        </w:rPr>
        <w:t xml:space="preserve"> июля </w:t>
      </w:r>
      <w:r w:rsidRPr="001D5670">
        <w:rPr>
          <w:rFonts w:ascii="Times New Roman" w:hAnsi="Times New Roman"/>
          <w:sz w:val="24"/>
          <w:szCs w:val="24"/>
        </w:rPr>
        <w:t xml:space="preserve">2011 г. № 223-ФЗ «О закупках товаров, работ, услуг отдельными видами юридических лиц», </w:t>
      </w:r>
      <w:r w:rsidR="003006DE">
        <w:rPr>
          <w:rFonts w:ascii="Times New Roman" w:hAnsi="Times New Roman"/>
          <w:sz w:val="24"/>
          <w:szCs w:val="24"/>
        </w:rPr>
        <w:t>З</w:t>
      </w:r>
      <w:r w:rsidRPr="001D5670">
        <w:rPr>
          <w:rFonts w:ascii="Times New Roman" w:hAnsi="Times New Roman"/>
          <w:sz w:val="24"/>
          <w:szCs w:val="24"/>
        </w:rPr>
        <w:t>аконом от 5</w:t>
      </w:r>
      <w:r w:rsidR="003006DE">
        <w:rPr>
          <w:rFonts w:ascii="Times New Roman" w:hAnsi="Times New Roman"/>
          <w:sz w:val="24"/>
          <w:szCs w:val="24"/>
        </w:rPr>
        <w:t xml:space="preserve"> апреля </w:t>
      </w:r>
      <w:r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2" w:name="_Toc185302700"/>
      <w:bookmarkStart w:id="23" w:name="_Toc168126687"/>
      <w:r w:rsidRPr="001D5670">
        <w:rPr>
          <w:rFonts w:ascii="Times New Roman" w:hAnsi="Times New Roman"/>
          <w:b/>
          <w:color w:val="000000"/>
          <w:sz w:val="24"/>
          <w:szCs w:val="24"/>
          <w:lang w:eastAsia="ru-RU"/>
        </w:rPr>
        <w:lastRenderedPageBreak/>
        <w:t>1.7. Расходы на участие в конкурсе и при заключении договора</w:t>
      </w:r>
      <w:bookmarkEnd w:id="22"/>
      <w:bookmarkEnd w:id="23"/>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Участник конкурса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2C1C14" w:rsidRPr="001D5670" w:rsidRDefault="002C1C14" w:rsidP="00BE46D8">
      <w:pPr>
        <w:keepNext/>
        <w:tabs>
          <w:tab w:val="left" w:pos="709"/>
        </w:tabs>
        <w:spacing w:after="60" w:line="240" w:lineRule="auto"/>
        <w:jc w:val="both"/>
        <w:outlineLvl w:val="1"/>
        <w:rPr>
          <w:rFonts w:ascii="Times New Roman" w:hAnsi="Times New Roman"/>
          <w:b/>
          <w:color w:val="000000"/>
          <w:sz w:val="24"/>
          <w:szCs w:val="24"/>
          <w:lang w:eastAsia="ru-RU"/>
        </w:rPr>
      </w:pPr>
      <w:bookmarkStart w:id="24" w:name="_Toc185302701"/>
      <w:bookmarkStart w:id="25" w:name="_Toc168126688"/>
      <w:r w:rsidRPr="001D5670">
        <w:rPr>
          <w:rFonts w:ascii="Times New Roman" w:hAnsi="Times New Roman"/>
          <w:b/>
          <w:color w:val="000000"/>
          <w:sz w:val="24"/>
          <w:szCs w:val="24"/>
          <w:lang w:eastAsia="ru-RU"/>
        </w:rPr>
        <w:t xml:space="preserve">1.8. Преимущества, предоставляемые при участии в </w:t>
      </w:r>
      <w:bookmarkEnd w:id="24"/>
      <w:bookmarkEnd w:id="25"/>
      <w:r w:rsidRPr="001D5670">
        <w:rPr>
          <w:rFonts w:ascii="Times New Roman" w:hAnsi="Times New Roman"/>
          <w:b/>
          <w:color w:val="000000"/>
          <w:sz w:val="24"/>
          <w:szCs w:val="24"/>
          <w:lang w:eastAsia="ru-RU"/>
        </w:rPr>
        <w:t>конкурсе</w:t>
      </w:r>
      <w:r w:rsidR="006C42B2">
        <w:rPr>
          <w:rFonts w:ascii="Times New Roman" w:hAnsi="Times New Roman"/>
          <w:b/>
          <w:color w:val="000000"/>
          <w:sz w:val="24"/>
          <w:szCs w:val="24"/>
          <w:lang w:eastAsia="ru-RU"/>
        </w:rPr>
        <w:t xml:space="preserve"> в электронной форме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Преимущества при участии в конкурсе не предоставляются согласно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003006DE">
        <w:rPr>
          <w:rFonts w:ascii="Times New Roman" w:hAnsi="Times New Roman"/>
          <w:color w:val="000000"/>
          <w:sz w:val="24"/>
          <w:szCs w:val="24"/>
          <w:lang w:eastAsia="ru-RU"/>
        </w:rPr>
        <w:t>.</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26" w:name="_Toc168126689"/>
      <w:bookmarkStart w:id="27" w:name="_Toc185302702"/>
      <w:r w:rsidRPr="001D5670">
        <w:rPr>
          <w:rFonts w:ascii="Times New Roman" w:hAnsi="Times New Roman"/>
          <w:b/>
          <w:color w:val="000000"/>
          <w:sz w:val="24"/>
          <w:szCs w:val="24"/>
          <w:lang w:eastAsia="ru-RU"/>
        </w:rPr>
        <w:t>1.9. Условия допуска к участию в конкурсе.</w:t>
      </w:r>
      <w:bookmarkEnd w:id="26"/>
      <w:r w:rsidRPr="001D5670">
        <w:rPr>
          <w:rFonts w:ascii="Times New Roman" w:hAnsi="Times New Roman"/>
          <w:b/>
          <w:color w:val="000000"/>
          <w:sz w:val="24"/>
          <w:szCs w:val="24"/>
          <w:lang w:eastAsia="ru-RU"/>
        </w:rPr>
        <w:t xml:space="preserve"> Отказ в допуске к участию в конкурсе</w:t>
      </w:r>
      <w:bookmarkEnd w:id="27"/>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 При рассмотрении заявок на участие в конкурсе участник конкурса не допускается Единой</w:t>
      </w:r>
      <w:r w:rsidR="00F956E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 в случае: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1.9.1.1. несоответствия требованиям, указанным в пункте 1.6.4, </w:t>
      </w:r>
      <w:r w:rsidR="000E1F35">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1.9.1.2.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(цену лота);</w:t>
      </w:r>
    </w:p>
    <w:p w:rsidR="002C1C14" w:rsidRPr="001D5670" w:rsidRDefault="002C1C14" w:rsidP="00BE46D8">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1.9.1.3. непредставления участником обязательных документов, входящих в состав заявки на участие в конкурсе (</w:t>
      </w:r>
      <w:r w:rsidR="000E1F35">
        <w:rPr>
          <w:rFonts w:ascii="Times New Roman" w:hAnsi="Times New Roman"/>
          <w:color w:val="000000"/>
          <w:sz w:val="24"/>
          <w:szCs w:val="24"/>
          <w:lang w:eastAsia="ru-RU"/>
        </w:rPr>
        <w:t>часть</w:t>
      </w:r>
      <w:r w:rsidRPr="001D5670">
        <w:rPr>
          <w:rFonts w:ascii="Times New Roman" w:hAnsi="Times New Roman"/>
          <w:sz w:val="24"/>
          <w:szCs w:val="24"/>
          <w:lang w:eastAsia="ru-RU"/>
        </w:rPr>
        <w:t xml:space="preserve"> 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DF0D39">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либо наличия в таких документах недостоверных сведений об участнике конкурса или о работах, услугах, являющихся предметом закупки;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1.9.1.5. </w:t>
      </w:r>
      <w:r w:rsidR="00DF0D39">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все заявки, поданные таким участником, подлежат отклонению</w:t>
      </w:r>
      <w:r w:rsidR="00DF0D39">
        <w:rPr>
          <w:rFonts w:ascii="Times New Roman" w:hAnsi="Times New Roman"/>
          <w:color w:val="000000"/>
          <w:sz w:val="24"/>
          <w:szCs w:val="24"/>
          <w:lang w:eastAsia="ru-RU"/>
        </w:rPr>
        <w:t>.</w:t>
      </w:r>
    </w:p>
    <w:p w:rsidR="002C1C14" w:rsidRPr="001D5670" w:rsidRDefault="002C1C14" w:rsidP="00BE46D8">
      <w:pPr>
        <w:tabs>
          <w:tab w:val="left" w:pos="709"/>
        </w:tabs>
        <w:spacing w:after="0" w:line="240" w:lineRule="auto"/>
        <w:jc w:val="both"/>
        <w:rPr>
          <w:rFonts w:ascii="Times New Roman" w:hAnsi="Times New Roman"/>
          <w:color w:val="000000"/>
          <w:sz w:val="24"/>
          <w:szCs w:val="24"/>
          <w:lang w:eastAsia="ru-RU"/>
        </w:rPr>
      </w:pPr>
    </w:p>
    <w:p w:rsidR="002C1C14" w:rsidRPr="001D5670" w:rsidRDefault="002C1C14" w:rsidP="00BE46D8">
      <w:pPr>
        <w:keepNext/>
        <w:spacing w:after="60" w:line="240" w:lineRule="auto"/>
        <w:jc w:val="both"/>
        <w:outlineLvl w:val="1"/>
        <w:rPr>
          <w:rFonts w:ascii="Times New Roman" w:hAnsi="Times New Roman"/>
          <w:b/>
          <w:sz w:val="24"/>
          <w:szCs w:val="24"/>
          <w:lang w:eastAsia="ru-RU"/>
        </w:rPr>
      </w:pPr>
      <w:bookmarkStart w:id="28" w:name="_Toc185302703"/>
      <w:bookmarkStart w:id="29" w:name="_Toc168126690"/>
      <w:bookmarkStart w:id="30" w:name="_Toc138742688"/>
      <w:r w:rsidRPr="001D5670">
        <w:rPr>
          <w:rFonts w:ascii="Times New Roman" w:hAnsi="Times New Roman"/>
          <w:b/>
          <w:sz w:val="24"/>
          <w:szCs w:val="24"/>
          <w:lang w:eastAsia="ru-RU"/>
        </w:rPr>
        <w:t>2. КОНКУРСНАЯ ДОКУМЕНТАЦИЯ</w:t>
      </w:r>
      <w:bookmarkEnd w:id="28"/>
      <w:bookmarkEnd w:id="29"/>
      <w:bookmarkEnd w:id="30"/>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1" w:name="_Toc185302704"/>
      <w:bookmarkStart w:id="32" w:name="_Toc168126691"/>
      <w:bookmarkStart w:id="33" w:name="_Toc138742689"/>
      <w:bookmarkStart w:id="34" w:name="_Toc13035844"/>
      <w:bookmarkStart w:id="35" w:name="_Ref11225592"/>
      <w:r w:rsidRPr="001D5670">
        <w:rPr>
          <w:rFonts w:ascii="Times New Roman" w:hAnsi="Times New Roman"/>
          <w:b/>
          <w:color w:val="000000"/>
          <w:sz w:val="24"/>
          <w:szCs w:val="24"/>
          <w:lang w:eastAsia="ru-RU"/>
        </w:rPr>
        <w:t>2.1. Содержание конкурсной документации</w:t>
      </w:r>
      <w:bookmarkEnd w:id="31"/>
      <w:bookmarkEnd w:id="32"/>
      <w:bookmarkEnd w:id="33"/>
      <w:bookmarkEnd w:id="34"/>
      <w:bookmarkEnd w:id="35"/>
    </w:p>
    <w:p w:rsidR="002C1C14" w:rsidRPr="001D5670" w:rsidRDefault="002C1C14" w:rsidP="00BE46D8">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2.1.1.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пунктом 2.3.</w:t>
      </w:r>
    </w:p>
    <w:p w:rsidR="002C1C14" w:rsidRPr="001D5670" w:rsidRDefault="002C1C14" w:rsidP="00BE46D8">
      <w:pPr>
        <w:widowControl w:val="0"/>
        <w:tabs>
          <w:tab w:val="left" w:pos="8497"/>
        </w:tabs>
        <w:autoSpaceDE w:val="0"/>
        <w:autoSpaceDN w:val="0"/>
        <w:adjustRightInd w:val="0"/>
        <w:spacing w:after="0"/>
        <w:ind w:right="-142"/>
        <w:jc w:val="both"/>
        <w:rPr>
          <w:rFonts w:ascii="Times New Roman" w:hAnsi="Times New Roman"/>
          <w:sz w:val="24"/>
          <w:szCs w:val="24"/>
        </w:rPr>
      </w:pPr>
      <w:bookmarkStart w:id="36" w:name="_Toc185302705"/>
      <w:bookmarkStart w:id="37" w:name="_Toc168126692"/>
      <w:bookmarkStart w:id="38" w:name="_Toc138742690"/>
      <w:r w:rsidRPr="001D5670">
        <w:rPr>
          <w:rFonts w:ascii="Times New Roman" w:hAnsi="Times New Roman"/>
          <w:sz w:val="24"/>
          <w:szCs w:val="24"/>
        </w:rPr>
        <w:t xml:space="preserve">2.1.2. Конкурсная документация доступна на официальном сайте </w:t>
      </w:r>
      <w:r w:rsidR="0087468E">
        <w:rPr>
          <w:rFonts w:ascii="Times New Roman" w:hAnsi="Times New Roman"/>
          <w:sz w:val="24"/>
          <w:szCs w:val="24"/>
        </w:rPr>
        <w:t>Е</w:t>
      </w:r>
      <w:r w:rsidRPr="001D5670">
        <w:rPr>
          <w:rFonts w:ascii="Times New Roman" w:hAnsi="Times New Roman"/>
          <w:sz w:val="24"/>
          <w:szCs w:val="24"/>
        </w:rPr>
        <w:t xml:space="preserve">диной информационной системы в сфере закупок (http://www.zakupki.gov.ru). Конкурсная документация находится в открытом доступе начиная с даты размещения настоящего извещения и конкурсной документации. </w:t>
      </w:r>
    </w:p>
    <w:p w:rsidR="002C1C14" w:rsidRPr="001D5670" w:rsidRDefault="002C1C14" w:rsidP="00BE46D8">
      <w:pPr>
        <w:widowControl w:val="0"/>
        <w:tabs>
          <w:tab w:val="left" w:pos="8497"/>
        </w:tabs>
        <w:overflowPunct w:val="0"/>
        <w:autoSpaceDE w:val="0"/>
        <w:autoSpaceDN w:val="0"/>
        <w:adjustRightInd w:val="0"/>
        <w:spacing w:after="0"/>
        <w:ind w:right="-142"/>
        <w:jc w:val="both"/>
        <w:rPr>
          <w:rFonts w:ascii="Times New Roman" w:hAnsi="Times New Roman"/>
          <w:b/>
          <w:sz w:val="24"/>
          <w:szCs w:val="24"/>
          <w:lang w:eastAsia="ru-RU"/>
        </w:rPr>
      </w:pPr>
      <w:r w:rsidRPr="001D5670">
        <w:rPr>
          <w:rFonts w:ascii="Times New Roman" w:hAnsi="Times New Roman"/>
          <w:b/>
          <w:sz w:val="24"/>
          <w:szCs w:val="24"/>
          <w:lang w:eastAsia="ru-RU"/>
        </w:rPr>
        <w:t>2.2. Разъяснение положений конкурсной документации</w:t>
      </w:r>
      <w:bookmarkEnd w:id="36"/>
      <w:bookmarkEnd w:id="37"/>
      <w:bookmarkEnd w:id="38"/>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2.2.1. При проведении конкурса какие-либо переговоры заказчика, специализированной организации или </w:t>
      </w:r>
      <w:r w:rsidR="00F956E6">
        <w:rPr>
          <w:rFonts w:ascii="Times New Roman" w:hAnsi="Times New Roman"/>
          <w:color w:val="000000"/>
          <w:sz w:val="24"/>
          <w:szCs w:val="24"/>
          <w:lang w:eastAsia="ru-RU"/>
        </w:rPr>
        <w:t>Единой з</w:t>
      </w:r>
      <w:r w:rsidR="00BE46D8">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комиссии с участником закупки не допускаются. </w:t>
      </w:r>
    </w:p>
    <w:p w:rsidR="002C1C14" w:rsidRPr="001D5670" w:rsidRDefault="002C1C14" w:rsidP="00BE46D8">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2.2.2. </w:t>
      </w:r>
      <w:r w:rsidRPr="001D5670">
        <w:rPr>
          <w:rFonts w:ascii="Times New Roman" w:hAnsi="Times New Roman"/>
          <w:sz w:val="24"/>
          <w:szCs w:val="24"/>
        </w:rPr>
        <w:t xml:space="preserve">Не позднее чем за </w:t>
      </w:r>
      <w:r w:rsidR="00B9354E">
        <w:rPr>
          <w:rFonts w:ascii="Times New Roman" w:hAnsi="Times New Roman"/>
          <w:sz w:val="24"/>
          <w:szCs w:val="24"/>
        </w:rPr>
        <w:t>3</w:t>
      </w:r>
      <w:r w:rsidRPr="001D5670">
        <w:rPr>
          <w:rFonts w:ascii="Times New Roman" w:hAnsi="Times New Roman"/>
          <w:sz w:val="24"/>
          <w:szCs w:val="24"/>
        </w:rPr>
        <w:t xml:space="preserve"> (</w:t>
      </w:r>
      <w:r w:rsidR="00B9354E">
        <w:rPr>
          <w:rFonts w:ascii="Times New Roman" w:hAnsi="Times New Roman"/>
          <w:sz w:val="24"/>
          <w:szCs w:val="24"/>
        </w:rPr>
        <w:t>три</w:t>
      </w:r>
      <w:r w:rsidRPr="001D5670">
        <w:rPr>
          <w:rFonts w:ascii="Times New Roman" w:hAnsi="Times New Roman"/>
          <w:sz w:val="24"/>
          <w:szCs w:val="24"/>
        </w:rPr>
        <w:t xml:space="preserve">) </w:t>
      </w:r>
      <w:r w:rsidR="00AC272B">
        <w:rPr>
          <w:rFonts w:ascii="Times New Roman" w:hAnsi="Times New Roman"/>
          <w:sz w:val="24"/>
          <w:szCs w:val="24"/>
        </w:rPr>
        <w:t>дня</w:t>
      </w:r>
      <w:r w:rsidRPr="001D5670">
        <w:rPr>
          <w:rFonts w:ascii="Times New Roman" w:hAnsi="Times New Roman"/>
          <w:sz w:val="24"/>
          <w:szCs w:val="24"/>
        </w:rPr>
        <w:t xml:space="preserve"> до дня окончания подачи заявок на участие в конкурсе любой участник закупки вправе направить заказчику запрос о разъяснении положений конкурсной документации</w:t>
      </w:r>
      <w:r w:rsidR="00AC272B" w:rsidRPr="00AC272B">
        <w:t xml:space="preserve"> </w:t>
      </w:r>
      <w:r w:rsidR="00AC272B" w:rsidRPr="00AC272B">
        <w:rPr>
          <w:rFonts w:ascii="Times New Roman" w:hAnsi="Times New Roman"/>
          <w:sz w:val="24"/>
          <w:szCs w:val="24"/>
        </w:rPr>
        <w:t>в форме электронного документа через функционал электронной торговой площадки</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Иной порядок подачи запроса не предусмотрен. Заказчик вправе не рассматривать запросы, поступившие с нарушением установленного порядка.</w:t>
      </w:r>
    </w:p>
    <w:p w:rsidR="002C1C14" w:rsidRPr="001D5670" w:rsidRDefault="002C1C14" w:rsidP="00BE46D8">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Заказчик в течение </w:t>
      </w:r>
      <w:r w:rsidR="000F4110">
        <w:rPr>
          <w:rFonts w:ascii="Times New Roman" w:hAnsi="Times New Roman"/>
          <w:sz w:val="24"/>
          <w:szCs w:val="24"/>
          <w:lang w:eastAsia="ru-RU"/>
        </w:rPr>
        <w:t>3 (тре</w:t>
      </w:r>
      <w:r w:rsidRPr="001D5670">
        <w:rPr>
          <w:rFonts w:ascii="Times New Roman" w:hAnsi="Times New Roman"/>
          <w:sz w:val="24"/>
          <w:szCs w:val="24"/>
          <w:lang w:eastAsia="ru-RU"/>
        </w:rPr>
        <w:t>х)</w:t>
      </w:r>
      <w:r w:rsidR="00B9354E">
        <w:rPr>
          <w:rFonts w:ascii="Times New Roman" w:hAnsi="Times New Roman"/>
          <w:sz w:val="24"/>
          <w:szCs w:val="24"/>
          <w:lang w:eastAsia="ru-RU"/>
        </w:rPr>
        <w:t xml:space="preserve"> рабочих</w:t>
      </w:r>
      <w:r w:rsidRPr="001D5670">
        <w:rPr>
          <w:rFonts w:ascii="Times New Roman" w:hAnsi="Times New Roman"/>
          <w:sz w:val="24"/>
          <w:szCs w:val="24"/>
          <w:lang w:eastAsia="ru-RU"/>
        </w:rPr>
        <w:t xml:space="preserve"> дней со дня поступления запроса о разъяснении положений конкурсной документации направляет</w:t>
      </w:r>
      <w:r w:rsidR="00AC272B" w:rsidRPr="00AC272B">
        <w:t xml:space="preserve"> </w:t>
      </w:r>
      <w:r w:rsidR="00AC272B" w:rsidRPr="00AC272B">
        <w:rPr>
          <w:rFonts w:ascii="Times New Roman" w:hAnsi="Times New Roman"/>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sz w:val="24"/>
          <w:szCs w:val="24"/>
          <w:lang w:eastAsia="ru-RU"/>
        </w:rPr>
        <w:t xml:space="preserve"> разъяснения положений конкурсной документации участнику, направившему </w:t>
      </w:r>
      <w:r w:rsidR="00D0245B" w:rsidRPr="001D5670">
        <w:rPr>
          <w:rFonts w:ascii="Times New Roman" w:hAnsi="Times New Roman"/>
          <w:sz w:val="24"/>
          <w:szCs w:val="24"/>
          <w:lang w:eastAsia="ru-RU"/>
        </w:rPr>
        <w:t xml:space="preserve">запрос, </w:t>
      </w:r>
      <w:r w:rsidR="00B9354E">
        <w:rPr>
          <w:rFonts w:ascii="Times New Roman" w:hAnsi="Times New Roman"/>
          <w:sz w:val="24"/>
          <w:szCs w:val="24"/>
          <w:lang w:eastAsia="ru-RU"/>
        </w:rPr>
        <w:t>и</w:t>
      </w:r>
      <w:r w:rsidRPr="001D5670">
        <w:rPr>
          <w:rFonts w:ascii="Times New Roman" w:hAnsi="Times New Roman"/>
          <w:sz w:val="24"/>
          <w:szCs w:val="24"/>
          <w:lang w:eastAsia="ru-RU"/>
        </w:rPr>
        <w:t xml:space="preserve"> размещает копию таких разъяснений в </w:t>
      </w:r>
      <w:r w:rsidR="000E2375">
        <w:rPr>
          <w:rFonts w:ascii="Times New Roman" w:hAnsi="Times New Roman"/>
          <w:sz w:val="24"/>
          <w:szCs w:val="24"/>
          <w:lang w:eastAsia="ru-RU"/>
        </w:rPr>
        <w:t>Е</w:t>
      </w:r>
      <w:r w:rsidRPr="001D5670">
        <w:rPr>
          <w:rFonts w:ascii="Times New Roman" w:hAnsi="Times New Roman"/>
          <w:sz w:val="24"/>
          <w:szCs w:val="24"/>
          <w:lang w:eastAsia="ru-RU"/>
        </w:rPr>
        <w:t>диной информационной системе.</w:t>
      </w:r>
    </w:p>
    <w:p w:rsidR="002C1C14" w:rsidRPr="001D5670" w:rsidRDefault="002C1C14" w:rsidP="00BE46D8">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2.2.3. Заказчик не несет ответственности в случае, если участник конкурса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2C1C14" w:rsidRPr="001D5670" w:rsidRDefault="002C1C14" w:rsidP="00BE46D8">
      <w:pPr>
        <w:autoSpaceDE w:val="0"/>
        <w:autoSpaceDN w:val="0"/>
        <w:adjustRightInd w:val="0"/>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 xml:space="preserve">2.2.4. </w:t>
      </w:r>
      <w:r w:rsidRPr="001D5670">
        <w:rPr>
          <w:rFonts w:ascii="Times New Roman" w:hAnsi="Times New Roman"/>
          <w:color w:val="000000"/>
          <w:sz w:val="24"/>
          <w:szCs w:val="24"/>
          <w:lang w:eastAsia="ru-RU"/>
        </w:rPr>
        <w:t>Дат</w:t>
      </w:r>
      <w:r w:rsidR="00DF0D39">
        <w:rPr>
          <w:rFonts w:ascii="Times New Roman" w:hAnsi="Times New Roman"/>
          <w:color w:val="000000"/>
          <w:sz w:val="24"/>
          <w:szCs w:val="24"/>
          <w:lang w:eastAsia="ru-RU"/>
        </w:rPr>
        <w:t>ы</w:t>
      </w:r>
      <w:r w:rsidRPr="001D5670">
        <w:rPr>
          <w:rFonts w:ascii="Times New Roman" w:hAnsi="Times New Roman"/>
          <w:color w:val="000000"/>
          <w:sz w:val="24"/>
          <w:szCs w:val="24"/>
          <w:lang w:eastAsia="ru-RU"/>
        </w:rPr>
        <w:t xml:space="preserve"> начала и окончания срока представления участникам конкурса разъяснений положений конкурсной документации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BE46D8">
      <w:pPr>
        <w:keepNext/>
        <w:spacing w:after="60" w:line="240" w:lineRule="auto"/>
        <w:jc w:val="both"/>
        <w:outlineLvl w:val="1"/>
        <w:rPr>
          <w:rFonts w:ascii="Times New Roman" w:hAnsi="Times New Roman"/>
          <w:b/>
          <w:color w:val="000000"/>
          <w:sz w:val="24"/>
          <w:szCs w:val="24"/>
          <w:lang w:eastAsia="ru-RU"/>
        </w:rPr>
      </w:pPr>
      <w:bookmarkStart w:id="39" w:name="_Toc185302706"/>
      <w:bookmarkStart w:id="40" w:name="_Toc168126693"/>
      <w:bookmarkStart w:id="41" w:name="_Toc138742691"/>
      <w:bookmarkStart w:id="42" w:name="_Ref119429410"/>
      <w:r w:rsidRPr="001D5670">
        <w:rPr>
          <w:rFonts w:ascii="Times New Roman" w:hAnsi="Times New Roman"/>
          <w:b/>
          <w:color w:val="000000"/>
          <w:sz w:val="24"/>
          <w:szCs w:val="24"/>
          <w:lang w:eastAsia="ru-RU"/>
        </w:rPr>
        <w:lastRenderedPageBreak/>
        <w:t>2.3. Внесение изменений в извещение о проведении конкурса и конкурсную документацию</w:t>
      </w:r>
      <w:bookmarkEnd w:id="39"/>
      <w:bookmarkEnd w:id="40"/>
      <w:bookmarkEnd w:id="41"/>
      <w:bookmarkEnd w:id="42"/>
    </w:p>
    <w:p w:rsidR="002C1C14" w:rsidRPr="001D5670" w:rsidRDefault="002C1C14" w:rsidP="007C6B94">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2.3.1. </w:t>
      </w:r>
      <w:r w:rsidRPr="001D5670">
        <w:rPr>
          <w:rFonts w:ascii="Times New Roman" w:hAnsi="Times New Roman"/>
          <w:sz w:val="24"/>
          <w:szCs w:val="24"/>
          <w:lang w:eastAsia="ru-RU"/>
        </w:rPr>
        <w:t xml:space="preserve">В любое время до истечения срока представления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3 (трех) </w:t>
      </w:r>
      <w:r w:rsidR="00334DFA">
        <w:rPr>
          <w:rFonts w:ascii="Times New Roman" w:hAnsi="Times New Roman"/>
          <w:sz w:val="24"/>
          <w:szCs w:val="24"/>
          <w:lang w:eastAsia="ru-RU"/>
        </w:rPr>
        <w:t xml:space="preserve">рабочих </w:t>
      </w:r>
      <w:r w:rsidRPr="001D5670">
        <w:rPr>
          <w:rFonts w:ascii="Times New Roman" w:hAnsi="Times New Roman"/>
          <w:sz w:val="24"/>
          <w:szCs w:val="24"/>
          <w:lang w:eastAsia="ru-RU"/>
        </w:rPr>
        <w:t xml:space="preserve">дней со дня принятия решения о необходимости изменения конкурсной документации такие изменения размещаются на официальном сайте. </w:t>
      </w:r>
      <w:r w:rsidR="00334DFA" w:rsidRPr="00334DFA">
        <w:rPr>
          <w:rFonts w:ascii="Times New Roman" w:hAnsi="Times New Roman"/>
          <w:sz w:val="24"/>
          <w:szCs w:val="24"/>
          <w:lang w:eastAsia="ru-RU"/>
        </w:rPr>
        <w:t>В случае, если в документацию о закупке внесены изменения в конкурсную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половины срока подачи заявок на участие в такой закупке, установленного настоящим положением о закупке для данного способа закупки.</w:t>
      </w:r>
    </w:p>
    <w:p w:rsidR="002C1C14" w:rsidRPr="001D5670" w:rsidRDefault="002C1C14" w:rsidP="007C6B94">
      <w:pPr>
        <w:keepNext/>
        <w:spacing w:before="60" w:after="60" w:line="240" w:lineRule="auto"/>
        <w:jc w:val="both"/>
        <w:outlineLvl w:val="1"/>
        <w:rPr>
          <w:rFonts w:ascii="Times New Roman" w:hAnsi="Times New Roman"/>
          <w:sz w:val="24"/>
          <w:szCs w:val="24"/>
          <w:lang w:eastAsia="ru-RU"/>
        </w:rPr>
      </w:pPr>
      <w:bookmarkStart w:id="43" w:name="_Toc185302708"/>
      <w:bookmarkStart w:id="44" w:name="_Toc168126695"/>
      <w:r w:rsidRPr="001D5670">
        <w:rPr>
          <w:rFonts w:ascii="Times New Roman" w:hAnsi="Times New Roman"/>
          <w:b/>
          <w:sz w:val="24"/>
          <w:szCs w:val="24"/>
          <w:lang w:eastAsia="ru-RU"/>
        </w:rPr>
        <w:t>2.4. Отказ от проведения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7C6B94">
      <w:pPr>
        <w:keepNext/>
        <w:spacing w:before="60" w:after="60" w:line="240" w:lineRule="auto"/>
        <w:jc w:val="both"/>
        <w:outlineLvl w:val="1"/>
        <w:rPr>
          <w:rFonts w:ascii="Times New Roman" w:hAnsi="Times New Roman"/>
          <w:sz w:val="24"/>
          <w:szCs w:val="24"/>
        </w:rPr>
      </w:pPr>
      <w:r w:rsidRPr="001D5670">
        <w:rPr>
          <w:rFonts w:ascii="Times New Roman" w:hAnsi="Times New Roman"/>
          <w:sz w:val="24"/>
          <w:szCs w:val="24"/>
        </w:rPr>
        <w:t xml:space="preserve">2.4.1. Заказчик, официально разместивший в </w:t>
      </w:r>
      <w:r w:rsidR="00A739A8">
        <w:rPr>
          <w:rFonts w:ascii="Times New Roman" w:hAnsi="Times New Roman"/>
          <w:sz w:val="24"/>
          <w:szCs w:val="24"/>
        </w:rPr>
        <w:t>Е</w:t>
      </w:r>
      <w:r w:rsidRPr="001D5670">
        <w:rPr>
          <w:rFonts w:ascii="Times New Roman" w:hAnsi="Times New Roman"/>
          <w:sz w:val="24"/>
          <w:szCs w:val="24"/>
        </w:rPr>
        <w:t xml:space="preserve">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Заказчиком в </w:t>
      </w:r>
      <w:r w:rsidR="0086129B">
        <w:rPr>
          <w:rFonts w:ascii="Times New Roman" w:hAnsi="Times New Roman"/>
          <w:sz w:val="24"/>
          <w:szCs w:val="24"/>
        </w:rPr>
        <w:t>Е</w:t>
      </w:r>
      <w:r w:rsidRPr="001D5670">
        <w:rPr>
          <w:rFonts w:ascii="Times New Roman" w:hAnsi="Times New Roman"/>
          <w:sz w:val="24"/>
          <w:szCs w:val="24"/>
        </w:rPr>
        <w:t xml:space="preserve">диной информационной системе </w:t>
      </w:r>
      <w:r w:rsidR="001A29AA" w:rsidRPr="001A29AA">
        <w:rPr>
          <w:rFonts w:ascii="Times New Roman" w:hAnsi="Times New Roman"/>
          <w:sz w:val="24"/>
          <w:szCs w:val="24"/>
        </w:rPr>
        <w:t xml:space="preserve">не позднее даты окончания приема заявок </w:t>
      </w:r>
      <w:r w:rsidR="001A29AA">
        <w:rPr>
          <w:rFonts w:ascii="Times New Roman" w:hAnsi="Times New Roman"/>
          <w:sz w:val="24"/>
          <w:szCs w:val="24"/>
        </w:rPr>
        <w:t xml:space="preserve">на участие </w:t>
      </w:r>
      <w:r w:rsidRPr="001D5670">
        <w:rPr>
          <w:rFonts w:ascii="Times New Roman" w:hAnsi="Times New Roman"/>
          <w:sz w:val="24"/>
          <w:szCs w:val="24"/>
        </w:rPr>
        <w:t>в конкурсе.</w:t>
      </w: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p>
    <w:p w:rsidR="002C1C14" w:rsidRPr="001D5670" w:rsidRDefault="002C1C14" w:rsidP="007C6B94">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 xml:space="preserve">3. ИНСТРУКЦИЯ ПО ПОДГОТОВКЕ И ЗАПОЛНЕНИЮ ЗАЯВКИ НА УЧАСТИЕ В </w:t>
      </w:r>
      <w:r w:rsidRPr="006C42B2">
        <w:rPr>
          <w:rFonts w:ascii="Times New Roman" w:hAnsi="Times New Roman"/>
          <w:b/>
          <w:sz w:val="24"/>
          <w:szCs w:val="24"/>
          <w:lang w:eastAsia="ru-RU"/>
        </w:rPr>
        <w:t>КОНКУРСЕ</w:t>
      </w:r>
      <w:bookmarkEnd w:id="43"/>
      <w:bookmarkEnd w:id="44"/>
      <w:r w:rsidR="006C42B2" w:rsidRP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2C1C14" w:rsidRPr="001D5670" w:rsidRDefault="002C1C14" w:rsidP="007C6B94">
      <w:pPr>
        <w:keepNext/>
        <w:spacing w:after="60" w:line="240" w:lineRule="auto"/>
        <w:jc w:val="both"/>
        <w:outlineLvl w:val="1"/>
        <w:rPr>
          <w:rFonts w:ascii="Times New Roman" w:hAnsi="Times New Roman"/>
          <w:b/>
          <w:color w:val="000000"/>
          <w:sz w:val="24"/>
          <w:szCs w:val="24"/>
          <w:lang w:eastAsia="ru-RU"/>
        </w:rPr>
      </w:pPr>
      <w:bookmarkStart w:id="45" w:name="_Toc185302709"/>
      <w:bookmarkStart w:id="46" w:name="_Toc168126696"/>
      <w:r w:rsidRPr="001D5670">
        <w:rPr>
          <w:rFonts w:ascii="Times New Roman" w:hAnsi="Times New Roman"/>
          <w:b/>
          <w:color w:val="000000"/>
          <w:sz w:val="24"/>
          <w:szCs w:val="24"/>
          <w:lang w:eastAsia="ru-RU"/>
        </w:rPr>
        <w:t>3.1. Форма заявки на участие в конкурсе и требования к ее оформлению</w:t>
      </w:r>
      <w:bookmarkEnd w:id="45"/>
      <w:bookmarkEnd w:id="46"/>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3.1.1. </w:t>
      </w:r>
      <w:r w:rsidRPr="001D5670">
        <w:rPr>
          <w:rFonts w:ascii="Times New Roman" w:hAnsi="Times New Roman"/>
          <w:sz w:val="24"/>
          <w:szCs w:val="24"/>
        </w:rPr>
        <w:t xml:space="preserve">Для целей настоящей конкурсной документации </w:t>
      </w:r>
      <w:r w:rsidRPr="001D5670">
        <w:rPr>
          <w:rFonts w:ascii="Times New Roman" w:hAnsi="Times New Roman"/>
          <w:color w:val="000000"/>
          <w:sz w:val="24"/>
          <w:szCs w:val="24"/>
        </w:rPr>
        <w:t>под заявкой на участие в конкурсе</w:t>
      </w:r>
      <w:r w:rsidRPr="001D5670">
        <w:rPr>
          <w:rFonts w:ascii="Times New Roman" w:hAnsi="Times New Roman"/>
          <w:sz w:val="24"/>
          <w:szCs w:val="24"/>
        </w:rPr>
        <w:t xml:space="preserve"> понимается предоставляемое участником </w:t>
      </w:r>
      <w:r w:rsidR="002500B1" w:rsidRPr="001D5670">
        <w:rPr>
          <w:rFonts w:ascii="Times New Roman" w:hAnsi="Times New Roman"/>
          <w:sz w:val="24"/>
          <w:szCs w:val="24"/>
        </w:rPr>
        <w:t>закупки подтверждение</w:t>
      </w:r>
      <w:r w:rsidRPr="001D5670">
        <w:rPr>
          <w:rFonts w:ascii="Times New Roman" w:hAnsi="Times New Roman"/>
          <w:color w:val="000000"/>
          <w:sz w:val="24"/>
          <w:szCs w:val="24"/>
          <w:lang w:eastAsia="ru-RU"/>
        </w:rPr>
        <w:t xml:space="preserve"> участника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w:t>
      </w:r>
    </w:p>
    <w:p w:rsidR="002C1C14" w:rsidRPr="001D5670" w:rsidRDefault="002C1C14" w:rsidP="007C6B94">
      <w:pPr>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Заявка на участие в конкурсе включает полный комплект документов, являющихся е</w:t>
      </w:r>
      <w:r w:rsidR="00C504C6">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неотъемлемой частью, и состоит </w:t>
      </w:r>
      <w:r w:rsidRPr="001D5670">
        <w:rPr>
          <w:rFonts w:ascii="Times New Roman" w:hAnsi="Times New Roman"/>
          <w:sz w:val="24"/>
          <w:szCs w:val="24"/>
        </w:rPr>
        <w:t>из</w:t>
      </w:r>
      <w:r w:rsidR="007C6B94">
        <w:rPr>
          <w:rFonts w:ascii="Times New Roman" w:hAnsi="Times New Roman"/>
          <w:sz w:val="24"/>
          <w:szCs w:val="24"/>
        </w:rPr>
        <w:t xml:space="preserve"> электронных</w:t>
      </w:r>
      <w:r w:rsidRPr="001D5670">
        <w:rPr>
          <w:rFonts w:ascii="Times New Roman" w:hAnsi="Times New Roman"/>
          <w:sz w:val="24"/>
          <w:szCs w:val="24"/>
        </w:rPr>
        <w:t xml:space="preserve"> документов</w:t>
      </w:r>
      <w:r w:rsidR="007C6B94">
        <w:rPr>
          <w:rFonts w:ascii="Times New Roman" w:hAnsi="Times New Roman"/>
          <w:sz w:val="24"/>
          <w:szCs w:val="24"/>
        </w:rPr>
        <w:t>,</w:t>
      </w:r>
      <w:r w:rsidR="002500B1" w:rsidRPr="001D5670">
        <w:rPr>
          <w:rFonts w:ascii="Times New Roman" w:hAnsi="Times New Roman"/>
          <w:sz w:val="24"/>
          <w:szCs w:val="24"/>
        </w:rPr>
        <w:t xml:space="preserve"> </w:t>
      </w:r>
      <w:r w:rsidR="007C6B94">
        <w:rPr>
          <w:rFonts w:ascii="Times New Roman" w:hAnsi="Times New Roman"/>
          <w:sz w:val="24"/>
          <w:szCs w:val="24"/>
        </w:rPr>
        <w:t>переданных через оператора электронной площадки</w:t>
      </w:r>
      <w:r w:rsidRPr="001D5670">
        <w:rPr>
          <w:rFonts w:ascii="Times New Roman" w:hAnsi="Times New Roman"/>
          <w:sz w:val="24"/>
          <w:szCs w:val="24"/>
        </w:rPr>
        <w:t xml:space="preserve">, содержащих сведения в соответствии с </w:t>
      </w:r>
      <w:r w:rsidRPr="001D5670">
        <w:rPr>
          <w:rFonts w:ascii="Times New Roman" w:hAnsi="Times New Roman"/>
          <w:color w:val="000000"/>
          <w:sz w:val="24"/>
          <w:szCs w:val="24"/>
          <w:lang w:eastAsia="ru-RU"/>
        </w:rPr>
        <w:t>част</w:t>
      </w:r>
      <w:r w:rsidR="00902A53">
        <w:rPr>
          <w:rFonts w:ascii="Times New Roman" w:hAnsi="Times New Roman"/>
          <w:color w:val="000000"/>
          <w:sz w:val="24"/>
          <w:szCs w:val="24"/>
          <w:lang w:eastAsia="ru-RU"/>
        </w:rPr>
        <w:t>ью</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rPr>
        <w:t xml:space="preserve"> настоящей документации.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3.1.2. Участник конкурса готовит заявку на участие в конкурсе в соответствии с требованиями настоящего раздела и в соответствии с формами документов, установленными частью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«ОБРАЗЦЫ ФОРМ И ДОКУМЕНТОВ ДЛЯ ЗАПОЛНЕНИЯ УЧАСТНИКАМИ КОНКУРСА».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описании условий и предложений участник конкурса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V «ТЕХНИЧЕСКАЯ ЧАСТЬ ДОКУМЕНТАЦИИ»,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«ПРОЕКТ ДОГОВОРА». </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Сведения, которые содержатся в заявках участников конкурса, не должны допускать двусмысленных толкований.</w:t>
      </w:r>
    </w:p>
    <w:p w:rsidR="002C1C14" w:rsidRPr="007C6B94" w:rsidRDefault="002C1C14" w:rsidP="007C6B94">
      <w:pPr>
        <w:autoSpaceDE w:val="0"/>
        <w:autoSpaceDN w:val="0"/>
        <w:adjustRightInd w:val="0"/>
        <w:spacing w:after="0" w:line="240" w:lineRule="auto"/>
        <w:jc w:val="both"/>
        <w:rPr>
          <w:rFonts w:ascii="Times New Roman" w:hAnsi="Times New Roman"/>
          <w:sz w:val="24"/>
          <w:szCs w:val="24"/>
          <w:lang w:eastAsia="ru-RU"/>
        </w:rPr>
      </w:pPr>
      <w:r w:rsidRPr="007C6B94">
        <w:rPr>
          <w:rFonts w:ascii="Times New Roman" w:hAnsi="Times New Roman"/>
          <w:sz w:val="24"/>
          <w:szCs w:val="24"/>
          <w:lang w:eastAsia="ru-RU"/>
        </w:rPr>
        <w:t xml:space="preserve">3.1.3. Верность документов, представляемых в составе заявки на участие в конкурсе, должна быть подтверждена </w:t>
      </w:r>
      <w:r w:rsidR="007C6B94" w:rsidRPr="007C6B94">
        <w:rPr>
          <w:rFonts w:ascii="Times New Roman" w:hAnsi="Times New Roman"/>
          <w:sz w:val="24"/>
          <w:szCs w:val="24"/>
          <w:lang w:eastAsia="ru-RU"/>
        </w:rPr>
        <w:t>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w:t>
      </w:r>
    </w:p>
    <w:p w:rsidR="002C1C14" w:rsidRPr="001D5670" w:rsidRDefault="002C1C14" w:rsidP="007C6B94">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 xml:space="preserve">3.1.4. При подготовке заявки на участие в конкурсе и документов, входящих в состав такой заявки, не допускается применение факсимильных подписей. </w:t>
      </w:r>
      <w:r w:rsidRPr="001D5670">
        <w:rPr>
          <w:rFonts w:ascii="Times New Roman" w:hAnsi="Times New Roman"/>
          <w:sz w:val="24"/>
          <w:szCs w:val="24"/>
        </w:rPr>
        <w:t>При подготовке заявки на участие в конкурсе участнику рекомендуется пронумеровать все без исключения страницы заявки.</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5</w:t>
      </w:r>
      <w:r w:rsidR="007C6B94">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t>Все документы, представленные участниками конкурса в составе заявки на участие в конкурсе, должны быть заполнены по всем пунктам.</w:t>
      </w:r>
    </w:p>
    <w:p w:rsidR="002C1C14" w:rsidRPr="001D5670" w:rsidRDefault="002C1C14" w:rsidP="007C6B94">
      <w:pPr>
        <w:spacing w:after="0" w:line="240" w:lineRule="auto"/>
        <w:jc w:val="both"/>
        <w:rPr>
          <w:rFonts w:ascii="Times New Roman" w:hAnsi="Times New Roman"/>
          <w:b/>
          <w:color w:val="000000"/>
          <w:sz w:val="24"/>
          <w:szCs w:val="24"/>
          <w:lang w:eastAsia="ru-RU"/>
        </w:rPr>
      </w:pPr>
      <w:r w:rsidRPr="001D5670">
        <w:rPr>
          <w:rFonts w:ascii="Times New Roman" w:hAnsi="Times New Roman"/>
          <w:b/>
          <w:color w:val="000000"/>
          <w:sz w:val="24"/>
          <w:szCs w:val="24"/>
          <w:lang w:eastAsia="ru-RU"/>
        </w:rPr>
        <w:t>3.1.</w:t>
      </w:r>
      <w:r w:rsidR="00EA1543">
        <w:rPr>
          <w:rFonts w:ascii="Times New Roman" w:hAnsi="Times New Roman"/>
          <w:b/>
          <w:color w:val="000000"/>
          <w:sz w:val="24"/>
          <w:szCs w:val="24"/>
          <w:lang w:eastAsia="ru-RU"/>
        </w:rPr>
        <w:t>6</w:t>
      </w:r>
      <w:r w:rsidRPr="001D5670">
        <w:rPr>
          <w:rFonts w:ascii="Times New Roman" w:hAnsi="Times New Roman"/>
          <w:b/>
          <w:color w:val="000000"/>
          <w:sz w:val="24"/>
          <w:szCs w:val="24"/>
          <w:lang w:eastAsia="ru-RU"/>
        </w:rPr>
        <w:t>. Заявка на участие в конкурсе должна содержать указанную заказчиком в конкурсной документации информацию, а именно:</w:t>
      </w:r>
    </w:p>
    <w:p w:rsidR="002C1C14" w:rsidRPr="001D5670" w:rsidRDefault="002C1C14" w:rsidP="007C6B94">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.1. следующие информацию и документы об участнике открытого конкурса, подавшем заявку на участие в открытом конкурсе:</w:t>
      </w:r>
    </w:p>
    <w:p w:rsidR="002C1C14" w:rsidRPr="001D5670" w:rsidRDefault="005E7B9A" w:rsidP="007C6B94">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rPr>
        <w:lastRenderedPageBreak/>
        <w:t>–</w:t>
      </w:r>
      <w:r w:rsidR="002C1C14" w:rsidRPr="001D5670">
        <w:rPr>
          <w:rFonts w:ascii="Times New Roman" w:hAnsi="Times New Roman"/>
          <w:sz w:val="24"/>
          <w:szCs w:val="24"/>
        </w:rPr>
        <w:t xml:space="preserve"> </w:t>
      </w:r>
      <w:r w:rsidR="002C1C14" w:rsidRPr="001D5670">
        <w:rPr>
          <w:rFonts w:ascii="Times New Roman" w:hAnsi="Times New Roman"/>
          <w:color w:val="0D0D0D"/>
          <w:sz w:val="24"/>
          <w:szCs w:val="24"/>
        </w:rPr>
        <w:t>наименование, фирменное наименование (при наличии), местонахождени</w:t>
      </w:r>
      <w:r>
        <w:rPr>
          <w:rFonts w:ascii="Times New Roman" w:hAnsi="Times New Roman"/>
          <w:color w:val="0D0D0D"/>
          <w:sz w:val="24"/>
          <w:szCs w:val="24"/>
        </w:rPr>
        <w:t>е</w:t>
      </w:r>
      <w:r w:rsidR="002C1C14" w:rsidRPr="001D5670">
        <w:rPr>
          <w:rFonts w:ascii="Times New Roman" w:hAnsi="Times New Roman"/>
          <w:color w:val="0D0D0D"/>
          <w:sz w:val="24"/>
          <w:szCs w:val="24"/>
        </w:rPr>
        <w:t>, почтовый адрес (для юридического лица), фамили</w:t>
      </w:r>
      <w:r>
        <w:rPr>
          <w:rFonts w:ascii="Times New Roman" w:hAnsi="Times New Roman"/>
          <w:color w:val="0D0D0D"/>
          <w:sz w:val="24"/>
          <w:szCs w:val="24"/>
        </w:rPr>
        <w:t>ю</w:t>
      </w:r>
      <w:r w:rsidR="002C1C14" w:rsidRPr="001D5670">
        <w:rPr>
          <w:rFonts w:ascii="Times New Roman" w:hAnsi="Times New Roman"/>
          <w:color w:val="0D0D0D"/>
          <w:sz w:val="24"/>
          <w:szCs w:val="24"/>
        </w:rPr>
        <w:t>, имя, отчество (при наличии), паспортные данные, местожительств</w:t>
      </w:r>
      <w:r>
        <w:rPr>
          <w:rFonts w:ascii="Times New Roman" w:hAnsi="Times New Roman"/>
          <w:color w:val="0D0D0D"/>
          <w:sz w:val="24"/>
          <w:szCs w:val="24"/>
        </w:rPr>
        <w:t>о</w:t>
      </w:r>
      <w:r w:rsidR="002C1C14" w:rsidRPr="001D5670">
        <w:rPr>
          <w:rFonts w:ascii="Times New Roman" w:hAnsi="Times New Roman"/>
          <w:color w:val="0D0D0D"/>
          <w:sz w:val="24"/>
          <w:szCs w:val="24"/>
        </w:rPr>
        <w:t xml:space="preserve"> (для физического лица), номер контактного телефона</w:t>
      </w:r>
      <w:r>
        <w:rPr>
          <w:rFonts w:ascii="Times New Roman" w:hAnsi="Times New Roman"/>
          <w:color w:val="0D0D0D"/>
          <w:sz w:val="24"/>
          <w:szCs w:val="24"/>
        </w:rPr>
        <w:t>,</w:t>
      </w:r>
      <w:r w:rsidR="002C1C14" w:rsidRPr="001D5670">
        <w:rPr>
          <w:rFonts w:ascii="Times New Roman" w:hAnsi="Times New Roman"/>
          <w:color w:val="0D0D0D"/>
          <w:sz w:val="24"/>
          <w:szCs w:val="24"/>
        </w:rPr>
        <w:t xml:space="preserve"> адрес электронной почты участника закупки</w:t>
      </w:r>
      <w:r w:rsidR="002C1C14" w:rsidRPr="001D5670">
        <w:rPr>
          <w:rFonts w:ascii="Times New Roman" w:hAnsi="Times New Roman"/>
          <w:sz w:val="24"/>
          <w:szCs w:val="24"/>
          <w:lang w:eastAsia="ru-RU"/>
        </w:rPr>
        <w:t>;</w:t>
      </w:r>
    </w:p>
    <w:p w:rsidR="002C1C14" w:rsidRPr="001D5670" w:rsidRDefault="005E7B9A" w:rsidP="007C6B94">
      <w:pPr>
        <w:widowControl w:val="0"/>
        <w:tabs>
          <w:tab w:val="left" w:pos="3544"/>
          <w:tab w:val="left" w:pos="3686"/>
        </w:tabs>
        <w:spacing w:after="0"/>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6</w:t>
      </w:r>
      <w:r w:rsidR="007C6B94">
        <w:rPr>
          <w:rFonts w:ascii="Times New Roman" w:hAnsi="Times New Roman"/>
          <w:sz w:val="24"/>
          <w:szCs w:val="24"/>
          <w:lang w:eastAsia="ru-RU"/>
        </w:rPr>
        <w:t xml:space="preserve"> месяцев</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 xml:space="preserve">(а если были изменения </w:t>
      </w:r>
      <w:r>
        <w:rPr>
          <w:rFonts w:ascii="Times New Roman" w:hAnsi="Times New Roman"/>
          <w:sz w:val="24"/>
          <w:szCs w:val="24"/>
        </w:rPr>
        <w:t>–</w:t>
      </w:r>
      <w:r w:rsidR="002C1C14" w:rsidRPr="001D5670">
        <w:rPr>
          <w:rFonts w:ascii="Times New Roman" w:hAnsi="Times New Roman"/>
          <w:sz w:val="24"/>
          <w:szCs w:val="24"/>
        </w:rPr>
        <w:t xml:space="preserve"> то не ранее внесения таких изменений в соответствующий реестр) </w:t>
      </w:r>
      <w:r w:rsidR="002C1C14" w:rsidRPr="001D5670">
        <w:rPr>
          <w:rFonts w:ascii="Times New Roman" w:hAnsi="Times New Roman"/>
          <w:sz w:val="24"/>
          <w:szCs w:val="24"/>
          <w:lang w:eastAsia="ru-RU"/>
        </w:rPr>
        <w:t>до даты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w:t>
      </w:r>
      <w:r w:rsidR="00D0245B" w:rsidRPr="001D5670">
        <w:rPr>
          <w:rFonts w:ascii="Times New Roman" w:hAnsi="Times New Roman"/>
          <w:sz w:val="24"/>
          <w:szCs w:val="24"/>
          <w:lang w:eastAsia="ru-RU"/>
        </w:rPr>
        <w:t>ую</w:t>
      </w:r>
      <w:r w:rsidR="002C1C14" w:rsidRPr="001D5670">
        <w:rPr>
          <w:rFonts w:ascii="Times New Roman" w:hAnsi="Times New Roman"/>
          <w:sz w:val="24"/>
          <w:szCs w:val="24"/>
          <w:lang w:eastAsia="ru-RU"/>
        </w:rPr>
        <w:t xml:space="preserve"> не ранее чем за </w:t>
      </w:r>
      <w:r w:rsidR="007C6B94">
        <w:rPr>
          <w:rFonts w:ascii="Times New Roman" w:hAnsi="Times New Roman"/>
          <w:sz w:val="24"/>
          <w:szCs w:val="24"/>
          <w:lang w:eastAsia="ru-RU"/>
        </w:rPr>
        <w:t>6</w:t>
      </w:r>
      <w:r w:rsidR="002C1C14" w:rsidRPr="001D5670">
        <w:rPr>
          <w:rFonts w:ascii="Times New Roman" w:hAnsi="Times New Roman"/>
          <w:sz w:val="24"/>
          <w:szCs w:val="24"/>
          <w:lang w:eastAsia="ru-RU"/>
        </w:rPr>
        <w:t xml:space="preserve">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выписк</w:t>
      </w:r>
      <w:r w:rsidR="00D0245B" w:rsidRPr="001D5670">
        <w:rPr>
          <w:rFonts w:ascii="Times New Roman" w:hAnsi="Times New Roman"/>
          <w:sz w:val="24"/>
          <w:szCs w:val="24"/>
          <w:lang w:eastAsia="ru-RU"/>
        </w:rPr>
        <w:t>у</w:t>
      </w:r>
      <w:r w:rsidR="002C1C14" w:rsidRPr="001D5670">
        <w:rPr>
          <w:rFonts w:ascii="Times New Roman" w:hAnsi="Times New Roman"/>
          <w:sz w:val="24"/>
          <w:szCs w:val="24"/>
          <w:lang w:eastAsia="ru-RU"/>
        </w:rPr>
        <w:t xml:space="preserve"> из </w:t>
      </w:r>
      <w:r>
        <w:rPr>
          <w:rFonts w:ascii="Times New Roman" w:hAnsi="Times New Roman"/>
          <w:sz w:val="24"/>
          <w:szCs w:val="24"/>
          <w:lang w:eastAsia="ru-RU"/>
        </w:rPr>
        <w:t>Е</w:t>
      </w:r>
      <w:r w:rsidR="002C1C14"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документ</w:t>
      </w:r>
      <w:r w:rsidR="00D0245B" w:rsidRPr="001D5670">
        <w:rPr>
          <w:rFonts w:ascii="Times New Roman" w:hAnsi="Times New Roman"/>
          <w:sz w:val="24"/>
          <w:szCs w:val="24"/>
          <w:lang w:eastAsia="ru-RU"/>
        </w:rPr>
        <w:t>ы</w:t>
      </w:r>
      <w:r w:rsidR="002C1C14" w:rsidRPr="001D5670">
        <w:rPr>
          <w:rFonts w:ascii="Times New Roman" w:hAnsi="Times New Roman"/>
          <w:sz w:val="24"/>
          <w:szCs w:val="24"/>
          <w:lang w:eastAsia="ru-RU"/>
        </w:rPr>
        <w:t>, удостоверяющи</w:t>
      </w:r>
      <w:r w:rsidR="00D0245B" w:rsidRPr="001D5670">
        <w:rPr>
          <w:rFonts w:ascii="Times New Roman" w:hAnsi="Times New Roman"/>
          <w:sz w:val="24"/>
          <w:szCs w:val="24"/>
          <w:lang w:eastAsia="ru-RU"/>
        </w:rPr>
        <w:t>е</w:t>
      </w:r>
      <w:r w:rsidR="002C1C14" w:rsidRPr="001D5670">
        <w:rPr>
          <w:rFonts w:ascii="Times New Roman" w:hAnsi="Times New Roman"/>
          <w:sz w:val="24"/>
          <w:szCs w:val="24"/>
          <w:lang w:eastAsia="ru-RU"/>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полученные не ранее чем за 6 </w:t>
      </w:r>
      <w:r w:rsidR="00063B4C">
        <w:rPr>
          <w:rFonts w:ascii="Times New Roman" w:hAnsi="Times New Roman"/>
          <w:sz w:val="24"/>
          <w:szCs w:val="24"/>
          <w:lang w:eastAsia="ru-RU"/>
        </w:rPr>
        <w:t>месяцев</w:t>
      </w:r>
      <w:r w:rsidR="002C1C14" w:rsidRPr="001D5670">
        <w:rPr>
          <w:rFonts w:ascii="Times New Roman" w:hAnsi="Times New Roman"/>
          <w:sz w:val="24"/>
          <w:szCs w:val="24"/>
          <w:lang w:eastAsia="ru-RU"/>
        </w:rPr>
        <w:t xml:space="preserve"> до дня размещения в единой информационной системе извещения о проведении конкурса; </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документ, подтверждающ</w:t>
      </w:r>
      <w:r w:rsidR="00D0245B" w:rsidRPr="001D5670">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лица на осуществление действий от имени участника закупки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юридического лица (копия решения о назначении или об </w:t>
      </w:r>
      <w:r w:rsidR="00044ED4" w:rsidRPr="001D5670">
        <w:rPr>
          <w:rFonts w:ascii="Times New Roman" w:hAnsi="Times New Roman"/>
          <w:sz w:val="24"/>
          <w:szCs w:val="24"/>
          <w:lang w:eastAsia="ru-RU"/>
        </w:rPr>
        <w:t>избрании,</w:t>
      </w:r>
      <w:r w:rsidR="002C1C14" w:rsidRPr="001D5670">
        <w:rPr>
          <w:rFonts w:ascii="Times New Roman" w:hAnsi="Times New Roman"/>
          <w:sz w:val="24"/>
          <w:szCs w:val="24"/>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w:t>
      </w: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руководитель</w:t>
      </w:r>
      <w:r>
        <w:rPr>
          <w:rFonts w:ascii="Times New Roman" w:hAnsi="Times New Roman"/>
          <w:sz w:val="24"/>
          <w:szCs w:val="24"/>
          <w:lang w:eastAsia="ru-RU"/>
        </w:rPr>
        <w:t>)</w:t>
      </w:r>
      <w:r w:rsidR="002C1C14" w:rsidRPr="001D5670">
        <w:rPr>
          <w:rFonts w:ascii="Times New Roman" w:hAnsi="Times New Roman"/>
          <w:sz w:val="24"/>
          <w:szCs w:val="24"/>
          <w:lang w:eastAsia="ru-RU"/>
        </w:rPr>
        <w:t>).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заверенной печатью (при наличии) участника закупки и подписанной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конкурсная заявка должна содержать также документ</w:t>
      </w:r>
      <w:r w:rsidR="00DB4DF4" w:rsidRPr="001D5670">
        <w:rPr>
          <w:rFonts w:ascii="Times New Roman" w:hAnsi="Times New Roman"/>
          <w:sz w:val="24"/>
          <w:szCs w:val="24"/>
          <w:lang w:eastAsia="ru-RU"/>
        </w:rPr>
        <w:t>,</w:t>
      </w:r>
      <w:r w:rsidR="002C1C14" w:rsidRPr="001D5670">
        <w:rPr>
          <w:rFonts w:ascii="Times New Roman" w:hAnsi="Times New Roman"/>
          <w:sz w:val="24"/>
          <w:szCs w:val="24"/>
          <w:lang w:eastAsia="ru-RU"/>
        </w:rPr>
        <w:t xml:space="preserve"> подтверждающ</w:t>
      </w:r>
      <w:r>
        <w:rPr>
          <w:rFonts w:ascii="Times New Roman" w:hAnsi="Times New Roman"/>
          <w:sz w:val="24"/>
          <w:szCs w:val="24"/>
          <w:lang w:eastAsia="ru-RU"/>
        </w:rPr>
        <w:t>ий</w:t>
      </w:r>
      <w:r w:rsidR="002C1C14" w:rsidRPr="001D5670">
        <w:rPr>
          <w:rFonts w:ascii="Times New Roman" w:hAnsi="Times New Roman"/>
          <w:sz w:val="24"/>
          <w:szCs w:val="24"/>
          <w:lang w:eastAsia="ru-RU"/>
        </w:rPr>
        <w:t xml:space="preserve"> полномочия такого лица;</w:t>
      </w:r>
    </w:p>
    <w:p w:rsidR="002C1C14" w:rsidRPr="001D5670" w:rsidRDefault="005E7B9A" w:rsidP="00063B4C">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 xml:space="preserve">копии </w:t>
      </w:r>
      <w:r w:rsidR="002C1C14" w:rsidRPr="001D5670">
        <w:rPr>
          <w:rFonts w:ascii="Times New Roman" w:hAnsi="Times New Roman"/>
          <w:sz w:val="24"/>
          <w:szCs w:val="24"/>
          <w:lang w:eastAsia="ru-RU"/>
        </w:rPr>
        <w:t>учредительных документов участника закупки (для юридических лиц);</w:t>
      </w:r>
    </w:p>
    <w:p w:rsidR="002C1C14" w:rsidRPr="001D5670" w:rsidRDefault="005E7B9A" w:rsidP="00063B4C">
      <w:pPr>
        <w:widowControl w:val="0"/>
        <w:overflowPunct w:val="0"/>
        <w:autoSpaceDE w:val="0"/>
        <w:autoSpaceDN w:val="0"/>
        <w:adjustRightInd w:val="0"/>
        <w:spacing w:after="0" w:line="240" w:lineRule="auto"/>
        <w:ind w:right="-1"/>
        <w:jc w:val="both"/>
        <w:rPr>
          <w:rFonts w:ascii="Times New Roman" w:hAnsi="Times New Roman"/>
          <w:color w:val="000000"/>
          <w:sz w:val="24"/>
          <w:szCs w:val="24"/>
          <w:lang w:eastAsia="ru-RU"/>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9C0B4F" w:rsidRPr="001D5670">
        <w:rPr>
          <w:rFonts w:ascii="Times New Roman" w:hAnsi="Times New Roman"/>
          <w:sz w:val="24"/>
          <w:szCs w:val="24"/>
          <w:lang w:eastAsia="ru-RU"/>
        </w:rPr>
        <w:t>решение</w:t>
      </w:r>
      <w:r w:rsidR="002C1C14" w:rsidRPr="001D5670">
        <w:rPr>
          <w:rFonts w:ascii="Times New Roman" w:hAnsi="Times New Roman"/>
          <w:sz w:val="24"/>
          <w:szCs w:val="24"/>
          <w:lang w:eastAsia="ru-RU"/>
        </w:rPr>
        <w:t xml:space="preserve"> об одобрении или о совершении крупной сделки (сделки с заинтересованностью) </w:t>
      </w:r>
      <w:r w:rsidR="00F02C41" w:rsidRPr="001D5670">
        <w:rPr>
          <w:rFonts w:ascii="Times New Roman" w:hAnsi="Times New Roman"/>
          <w:sz w:val="24"/>
          <w:szCs w:val="24"/>
          <w:lang w:eastAsia="ru-RU"/>
        </w:rPr>
        <w:t>или копи</w:t>
      </w:r>
      <w:r>
        <w:rPr>
          <w:rFonts w:ascii="Times New Roman" w:hAnsi="Times New Roman"/>
          <w:sz w:val="24"/>
          <w:szCs w:val="24"/>
          <w:lang w:eastAsia="ru-RU"/>
        </w:rPr>
        <w:t>ю</w:t>
      </w:r>
      <w:r w:rsidR="00F02C41" w:rsidRPr="001D5670">
        <w:rPr>
          <w:rFonts w:ascii="Times New Roman" w:hAnsi="Times New Roman"/>
          <w:sz w:val="24"/>
          <w:szCs w:val="24"/>
          <w:lang w:eastAsia="ru-RU"/>
        </w:rPr>
        <w:t xml:space="preserve"> такого решения</w:t>
      </w:r>
      <w:r w:rsidR="002C1C14" w:rsidRPr="001D5670">
        <w:rPr>
          <w:rFonts w:ascii="Times New Roman" w:hAnsi="Times New Roman"/>
          <w:sz w:val="24"/>
          <w:szCs w:val="24"/>
          <w:lang w:eastAsia="ru-RU"/>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w:t>
      </w:r>
      <w:r w:rsidR="009C0B4F" w:rsidRPr="001D5670">
        <w:rPr>
          <w:rFonts w:ascii="Times New Roman" w:hAnsi="Times New Roman"/>
          <w:sz w:val="24"/>
          <w:szCs w:val="24"/>
          <w:lang w:eastAsia="ru-RU"/>
        </w:rPr>
        <w:t xml:space="preserve">уполномоченного лица </w:t>
      </w:r>
      <w:r w:rsidR="002C1C14"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лиц представляет указанные документы</w:t>
      </w:r>
      <w:r>
        <w:rPr>
          <w:rFonts w:ascii="Times New Roman" w:hAnsi="Times New Roman"/>
          <w:color w:val="000000"/>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.2. опис</w:t>
      </w:r>
      <w:r w:rsidR="009C0B4F" w:rsidRPr="001D5670">
        <w:rPr>
          <w:rFonts w:ascii="Times New Roman" w:hAnsi="Times New Roman"/>
          <w:color w:val="000000"/>
          <w:sz w:val="24"/>
          <w:szCs w:val="24"/>
          <w:lang w:eastAsia="ru-RU"/>
        </w:rPr>
        <w:t>ь</w:t>
      </w:r>
      <w:r w:rsidRPr="001D5670">
        <w:rPr>
          <w:rFonts w:ascii="Times New Roman" w:hAnsi="Times New Roman"/>
          <w:color w:val="000000"/>
          <w:sz w:val="24"/>
          <w:szCs w:val="24"/>
          <w:lang w:eastAsia="ru-RU"/>
        </w:rPr>
        <w:t xml:space="preserve"> всех документов,</w:t>
      </w:r>
      <w:r w:rsidRPr="001D5670">
        <w:rPr>
          <w:rFonts w:ascii="Times New Roman" w:hAnsi="Times New Roman"/>
          <w:sz w:val="24"/>
          <w:szCs w:val="24"/>
          <w:lang w:eastAsia="ru-RU"/>
        </w:rPr>
        <w:t xml:space="preserve"> представляемых для участия в открытом конкурсе,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p>
    <w:p w:rsidR="002C1C14" w:rsidRPr="001D5670" w:rsidRDefault="002C1C14" w:rsidP="00063B4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.3. </w:t>
      </w:r>
      <w:r w:rsidR="009C0B4F" w:rsidRPr="001D5670">
        <w:rPr>
          <w:rFonts w:ascii="Times New Roman" w:hAnsi="Times New Roman"/>
          <w:color w:val="000000"/>
          <w:sz w:val="24"/>
          <w:szCs w:val="24"/>
          <w:lang w:eastAsia="ru-RU"/>
        </w:rPr>
        <w:t>заявку</w:t>
      </w:r>
      <w:r w:rsidRPr="001D5670">
        <w:rPr>
          <w:rFonts w:ascii="Times New Roman" w:hAnsi="Times New Roman"/>
          <w:sz w:val="24"/>
          <w:szCs w:val="24"/>
          <w:lang w:eastAsia="ru-RU"/>
        </w:rPr>
        <w:t xml:space="preserve"> на участие в конкурсе, подготовленн</w:t>
      </w:r>
      <w:r w:rsidR="009C0B4F" w:rsidRPr="001D5670">
        <w:rPr>
          <w:rFonts w:ascii="Times New Roman" w:hAnsi="Times New Roman"/>
          <w:sz w:val="24"/>
          <w:szCs w:val="24"/>
          <w:lang w:eastAsia="ru-RU"/>
        </w:rPr>
        <w:t>ую</w:t>
      </w:r>
      <w:r w:rsidRPr="001D5670">
        <w:rPr>
          <w:rFonts w:ascii="Times New Roman" w:hAnsi="Times New Roman"/>
          <w:sz w:val="24"/>
          <w:szCs w:val="24"/>
          <w:lang w:eastAsia="ru-RU"/>
        </w:rPr>
        <w:t xml:space="preserve"> в соответствии с формами документов, установленными частью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«ОБРАЗЦЫ ФОРМ И ДОКУМЕНТОВ ДЛЯ ЗАПОЛНЕНИЯ УЧАСТНИКАМИ ЗАКУПКИ»</w:t>
      </w:r>
      <w:r w:rsidR="005E7B9A">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E7B9A">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E7B9A">
        <w:rPr>
          <w:rFonts w:ascii="Times New Roman" w:hAnsi="Times New Roman"/>
          <w:sz w:val="24"/>
          <w:szCs w:val="24"/>
          <w:lang w:eastAsia="ru-RU"/>
        </w:rPr>
        <w:t>;</w:t>
      </w:r>
    </w:p>
    <w:p w:rsidR="002C1C14" w:rsidRPr="001D5670" w:rsidRDefault="002C1C14" w:rsidP="00063B4C">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 xml:space="preserve">.4. </w:t>
      </w:r>
      <w:r w:rsidR="009C0B4F" w:rsidRPr="001D5670">
        <w:rPr>
          <w:rFonts w:ascii="Times New Roman" w:hAnsi="Times New Roman"/>
          <w:color w:val="000000"/>
          <w:sz w:val="24"/>
          <w:szCs w:val="24"/>
          <w:lang w:eastAsia="ru-RU"/>
        </w:rPr>
        <w:t>документ</w:t>
      </w:r>
      <w:r w:rsidRPr="001D5670">
        <w:rPr>
          <w:rFonts w:ascii="Times New Roman" w:hAnsi="Times New Roman"/>
          <w:color w:val="000000"/>
          <w:sz w:val="24"/>
          <w:szCs w:val="24"/>
          <w:lang w:eastAsia="ru-RU"/>
        </w:rPr>
        <w:t>, подтверждающ</w:t>
      </w:r>
      <w:r w:rsidR="009C0B4F" w:rsidRPr="001D5670">
        <w:rPr>
          <w:rFonts w:ascii="Times New Roman" w:hAnsi="Times New Roman"/>
          <w:color w:val="000000"/>
          <w:sz w:val="24"/>
          <w:szCs w:val="24"/>
          <w:lang w:eastAsia="ru-RU"/>
        </w:rPr>
        <w:t>ий</w:t>
      </w:r>
      <w:r w:rsidRPr="001D5670">
        <w:rPr>
          <w:rFonts w:ascii="Times New Roman" w:hAnsi="Times New Roman"/>
          <w:color w:val="000000"/>
          <w:sz w:val="24"/>
          <w:szCs w:val="24"/>
          <w:lang w:eastAsia="ru-RU"/>
        </w:rPr>
        <w:t xml:space="preserve"> внесение обеспечения заявки на участие в конкурсе, в случае если в Документации содержится указание на требование обеспечения такой заявки (платежное </w:t>
      </w:r>
      <w:r w:rsidRPr="001D5670">
        <w:rPr>
          <w:rFonts w:ascii="Times New Roman" w:hAnsi="Times New Roman"/>
          <w:color w:val="000000"/>
          <w:sz w:val="24"/>
          <w:szCs w:val="24"/>
          <w:lang w:eastAsia="ru-RU"/>
        </w:rPr>
        <w:lastRenderedPageBreak/>
        <w:t xml:space="preserve">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w:t>
      </w:r>
      <w:r w:rsidR="009C0B4F" w:rsidRPr="001D5670">
        <w:rPr>
          <w:rFonts w:ascii="Times New Roman" w:hAnsi="Times New Roman"/>
          <w:color w:val="000000"/>
          <w:sz w:val="24"/>
          <w:szCs w:val="24"/>
          <w:lang w:eastAsia="ru-RU"/>
        </w:rPr>
        <w:t xml:space="preserve">платежного </w:t>
      </w:r>
      <w:r w:rsidRPr="001D5670">
        <w:rPr>
          <w:rFonts w:ascii="Times New Roman" w:hAnsi="Times New Roman"/>
          <w:color w:val="000000"/>
          <w:sz w:val="24"/>
          <w:szCs w:val="24"/>
          <w:lang w:eastAsia="ru-RU"/>
        </w:rPr>
        <w:t>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570292">
        <w:rPr>
          <w:rFonts w:ascii="Times New Roman" w:hAnsi="Times New Roman"/>
          <w:color w:val="000000"/>
          <w:sz w:val="24"/>
          <w:szCs w:val="24"/>
          <w:lang w:eastAsia="ru-RU"/>
        </w:rPr>
        <w:t>е</w:t>
      </w:r>
      <w:r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570292">
        <w:rPr>
          <w:rFonts w:ascii="Times New Roman" w:hAnsi="Times New Roman"/>
          <w:color w:val="000000"/>
          <w:sz w:val="24"/>
          <w:szCs w:val="24"/>
          <w:lang w:eastAsia="ru-RU"/>
        </w:rPr>
        <w:t>;</w:t>
      </w:r>
    </w:p>
    <w:p w:rsidR="002C1C14" w:rsidRPr="001D5670" w:rsidRDefault="002C1C14" w:rsidP="00063B4C">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3.1.</w:t>
      </w:r>
      <w:r w:rsidR="00EA1543">
        <w:rPr>
          <w:rFonts w:ascii="Times New Roman" w:hAnsi="Times New Roman"/>
          <w:color w:val="000000"/>
          <w:sz w:val="24"/>
          <w:szCs w:val="24"/>
          <w:lang w:eastAsia="ru-RU"/>
        </w:rPr>
        <w:t>6</w:t>
      </w:r>
      <w:r w:rsidRPr="001D5670">
        <w:rPr>
          <w:rFonts w:ascii="Times New Roman" w:hAnsi="Times New Roman"/>
          <w:color w:val="000000"/>
          <w:sz w:val="24"/>
          <w:szCs w:val="24"/>
          <w:lang w:eastAsia="ru-RU"/>
        </w:rPr>
        <w:t>.5</w:t>
      </w:r>
      <w:r w:rsidRPr="001D5670">
        <w:rPr>
          <w:rFonts w:ascii="Times New Roman" w:hAnsi="Times New Roman"/>
          <w:sz w:val="24"/>
          <w:szCs w:val="24"/>
          <w:lang w:eastAsia="ru-RU"/>
        </w:rPr>
        <w:t>.</w:t>
      </w:r>
      <w:r w:rsidRPr="001D5670">
        <w:rPr>
          <w:rFonts w:ascii="Times New Roman" w:hAnsi="Times New Roman"/>
          <w:b/>
          <w:sz w:val="24"/>
          <w:szCs w:val="24"/>
          <w:lang w:eastAsia="ru-RU"/>
        </w:rPr>
        <w:t xml:space="preserve"> </w:t>
      </w:r>
      <w:r w:rsidR="00F02C41" w:rsidRPr="001D5670">
        <w:rPr>
          <w:rFonts w:ascii="Times New Roman" w:hAnsi="Times New Roman"/>
          <w:sz w:val="24"/>
          <w:szCs w:val="24"/>
          <w:lang w:eastAsia="ru-RU"/>
        </w:rPr>
        <w:t xml:space="preserve">копию </w:t>
      </w:r>
      <w:r w:rsidRPr="001D5670">
        <w:rPr>
          <w:rFonts w:ascii="Times New Roman" w:hAnsi="Times New Roman"/>
          <w:sz w:val="24"/>
          <w:szCs w:val="24"/>
        </w:rPr>
        <w:t>уведомлени</w:t>
      </w:r>
      <w:r w:rsidR="00F02C41" w:rsidRPr="001D5670">
        <w:rPr>
          <w:rFonts w:ascii="Times New Roman" w:hAnsi="Times New Roman"/>
          <w:sz w:val="24"/>
          <w:szCs w:val="24"/>
        </w:rPr>
        <w:t>я</w:t>
      </w:r>
      <w:r w:rsidRPr="001D5670">
        <w:rPr>
          <w:rFonts w:ascii="Times New Roman" w:hAnsi="Times New Roman"/>
          <w:sz w:val="24"/>
          <w:szCs w:val="24"/>
        </w:rPr>
        <w:t xml:space="preserve"> о возможности применения участником закупки упрощенной системы налогообложения (для участников закупки, применяющих ее) или иной документ, подтверждающий освобождение от уплаты налога на добавленную стоимость</w:t>
      </w:r>
      <w:r w:rsidR="00570292">
        <w:rPr>
          <w:rFonts w:ascii="Times New Roman" w:hAnsi="Times New Roman"/>
          <w:sz w:val="24"/>
          <w:szCs w:val="24"/>
        </w:rPr>
        <w:t>;</w:t>
      </w:r>
    </w:p>
    <w:p w:rsidR="002C1C14" w:rsidRPr="001D5670" w:rsidRDefault="002C1C14" w:rsidP="00063B4C">
      <w:pPr>
        <w:keepNext/>
        <w:spacing w:after="60" w:line="240" w:lineRule="auto"/>
        <w:jc w:val="both"/>
        <w:outlineLvl w:val="1"/>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6</w:t>
      </w:r>
      <w:r w:rsidRPr="001D5670">
        <w:rPr>
          <w:rFonts w:ascii="Times New Roman" w:hAnsi="Times New Roman"/>
          <w:sz w:val="24"/>
          <w:szCs w:val="24"/>
        </w:rPr>
        <w:t>.8. документ</w:t>
      </w:r>
      <w:r w:rsidR="009C0B4F" w:rsidRPr="001D5670">
        <w:rPr>
          <w:rFonts w:ascii="Times New Roman" w:hAnsi="Times New Roman"/>
          <w:sz w:val="24"/>
          <w:szCs w:val="24"/>
        </w:rPr>
        <w:t>ы</w:t>
      </w:r>
      <w:r w:rsidRPr="001D5670">
        <w:rPr>
          <w:rFonts w:ascii="Times New Roman" w:hAnsi="Times New Roman"/>
          <w:sz w:val="24"/>
          <w:szCs w:val="24"/>
        </w:rPr>
        <w:t>, подтверждающи</w:t>
      </w:r>
      <w:r w:rsidR="00CF1947">
        <w:rPr>
          <w:rFonts w:ascii="Times New Roman" w:hAnsi="Times New Roman"/>
          <w:sz w:val="24"/>
          <w:szCs w:val="24"/>
        </w:rPr>
        <w:t>е</w:t>
      </w:r>
      <w:r w:rsidRPr="001D5670">
        <w:rPr>
          <w:rFonts w:ascii="Times New Roman" w:hAnsi="Times New Roman"/>
          <w:sz w:val="24"/>
          <w:szCs w:val="24"/>
        </w:rPr>
        <w:t xml:space="preserve"> квалификацию участника закупки.</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3.1.</w:t>
      </w:r>
      <w:r w:rsidR="00EA1543">
        <w:rPr>
          <w:rFonts w:ascii="Times New Roman" w:hAnsi="Times New Roman"/>
          <w:sz w:val="24"/>
          <w:szCs w:val="24"/>
        </w:rPr>
        <w:t>7</w:t>
      </w:r>
      <w:r w:rsidRPr="001D5670">
        <w:rPr>
          <w:rFonts w:ascii="Times New Roman" w:hAnsi="Times New Roman"/>
          <w:sz w:val="24"/>
          <w:szCs w:val="24"/>
        </w:rPr>
        <w:t xml:space="preserve">. В случае если на стороне одного участника конкурса выступает несколько лиц (далее также – группа лиц), заявка на участие в конкурсе должна быть подана одним участником конкурса (далее – уполномоченный участник) от его имени, а также от имени уполномочивших его </w:t>
      </w:r>
      <w:r w:rsidRPr="001D5670">
        <w:rPr>
          <w:rFonts w:ascii="Times New Roman" w:hAnsi="Times New Roman"/>
          <w:color w:val="000000"/>
          <w:sz w:val="24"/>
          <w:szCs w:val="24"/>
        </w:rPr>
        <w:t xml:space="preserve">нескольких </w:t>
      </w:r>
      <w:r w:rsidRPr="001D5670">
        <w:rPr>
          <w:rFonts w:ascii="Times New Roman" w:hAnsi="Times New Roman"/>
          <w:sz w:val="24"/>
          <w:szCs w:val="24"/>
        </w:rPr>
        <w:t xml:space="preserve">юридических или физических лиц. </w:t>
      </w:r>
    </w:p>
    <w:p w:rsidR="002C1C14" w:rsidRPr="001D5670" w:rsidRDefault="002C1C14" w:rsidP="00063B4C">
      <w:pPr>
        <w:spacing w:after="0" w:line="240" w:lineRule="auto"/>
        <w:jc w:val="both"/>
        <w:rPr>
          <w:rFonts w:ascii="Times New Roman" w:hAnsi="Times New Roman"/>
          <w:sz w:val="24"/>
          <w:szCs w:val="24"/>
        </w:rPr>
      </w:pPr>
      <w:r w:rsidRPr="001D5670">
        <w:rPr>
          <w:rFonts w:ascii="Times New Roman" w:hAnsi="Times New Roman"/>
          <w:sz w:val="24"/>
          <w:szCs w:val="24"/>
        </w:rPr>
        <w:t>В случае если на стороне одного участника конкурса выступает несколько лиц</w:t>
      </w:r>
      <w:r w:rsidR="00C750D4">
        <w:rPr>
          <w:rFonts w:ascii="Times New Roman" w:hAnsi="Times New Roman"/>
          <w:sz w:val="24"/>
          <w:szCs w:val="24"/>
        </w:rPr>
        <w:t>,</w:t>
      </w:r>
      <w:r w:rsidRPr="001D5670">
        <w:rPr>
          <w:rFonts w:ascii="Times New Roman" w:hAnsi="Times New Roman"/>
          <w:sz w:val="24"/>
          <w:szCs w:val="24"/>
        </w:rPr>
        <w:t xml:space="preserve"> в составе заявки на каждое лицо, выступающее на стороне одного участника конкурса</w:t>
      </w:r>
      <w:r w:rsidR="00BE1E61">
        <w:rPr>
          <w:rFonts w:ascii="Times New Roman" w:hAnsi="Times New Roman"/>
          <w:sz w:val="24"/>
          <w:szCs w:val="24"/>
        </w:rPr>
        <w:t>,</w:t>
      </w:r>
      <w:r w:rsidRPr="001D5670">
        <w:rPr>
          <w:rFonts w:ascii="Times New Roman" w:hAnsi="Times New Roman"/>
          <w:sz w:val="24"/>
          <w:szCs w:val="24"/>
        </w:rPr>
        <w:t xml:space="preserve"> должны быть представлены документы и сведения:</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деклараци</w:t>
      </w:r>
      <w:r w:rsidR="009C0B4F" w:rsidRPr="001D5670">
        <w:rPr>
          <w:rFonts w:ascii="Times New Roman" w:hAnsi="Times New Roman"/>
          <w:sz w:val="24"/>
          <w:szCs w:val="24"/>
        </w:rPr>
        <w:t>я</w:t>
      </w:r>
      <w:r w:rsidR="002C1C14" w:rsidRPr="001D5670">
        <w:rPr>
          <w:rFonts w:ascii="Times New Roman" w:hAnsi="Times New Roman"/>
          <w:sz w:val="24"/>
          <w:szCs w:val="24"/>
        </w:rPr>
        <w:t xml:space="preserve"> о соответствии требованиям, установленным в пунктах 1.6.4.1–1.6.4.6 Документации</w:t>
      </w:r>
      <w:r>
        <w:rPr>
          <w:rFonts w:ascii="Times New Roman" w:hAnsi="Times New Roman"/>
          <w:sz w:val="24"/>
          <w:szCs w:val="24"/>
        </w:rPr>
        <w:t>;</w:t>
      </w:r>
      <w:r w:rsidR="002C1C14" w:rsidRPr="001D5670">
        <w:rPr>
          <w:rFonts w:ascii="Times New Roman" w:hAnsi="Times New Roman"/>
          <w:sz w:val="24"/>
          <w:szCs w:val="24"/>
        </w:rPr>
        <w:t xml:space="preserve"> </w:t>
      </w:r>
    </w:p>
    <w:p w:rsidR="002C1C14" w:rsidRPr="001D5670" w:rsidRDefault="00BE1E61" w:rsidP="00063B4C">
      <w:pPr>
        <w:spacing w:after="0" w:line="240" w:lineRule="auto"/>
        <w:jc w:val="both"/>
        <w:rPr>
          <w:rFonts w:ascii="Times New Roman" w:hAnsi="Times New Roman"/>
          <w:sz w:val="24"/>
          <w:szCs w:val="24"/>
        </w:rPr>
      </w:pPr>
      <w:r>
        <w:rPr>
          <w:rFonts w:ascii="Times New Roman" w:hAnsi="Times New Roman"/>
          <w:sz w:val="24"/>
          <w:szCs w:val="24"/>
          <w:lang w:eastAsia="ru-RU"/>
        </w:rPr>
        <w:t>–</w:t>
      </w:r>
      <w:r w:rsidR="002C1C14" w:rsidRPr="001D5670">
        <w:rPr>
          <w:rFonts w:ascii="Times New Roman" w:hAnsi="Times New Roman"/>
          <w:sz w:val="24"/>
          <w:szCs w:val="24"/>
          <w:lang w:eastAsia="ru-RU"/>
        </w:rPr>
        <w:t xml:space="preserve"> </w:t>
      </w:r>
      <w:r w:rsidR="002C1C14" w:rsidRPr="001D5670">
        <w:rPr>
          <w:rFonts w:ascii="Times New Roman" w:hAnsi="Times New Roman"/>
          <w:sz w:val="24"/>
          <w:szCs w:val="24"/>
        </w:rPr>
        <w:t>соглашени</w:t>
      </w:r>
      <w:r w:rsidR="009C0B4F" w:rsidRPr="001D5670">
        <w:rPr>
          <w:rFonts w:ascii="Times New Roman" w:hAnsi="Times New Roman"/>
          <w:sz w:val="24"/>
          <w:szCs w:val="24"/>
        </w:rPr>
        <w:t>е</w:t>
      </w:r>
      <w:r w:rsidR="002C1C14" w:rsidRPr="001D5670">
        <w:rPr>
          <w:rFonts w:ascii="Times New Roman" w:hAnsi="Times New Roman"/>
          <w:sz w:val="24"/>
          <w:szCs w:val="24"/>
        </w:rPr>
        <w:t xml:space="preserve"> лиц, участвующих на стороне такого участника закупки, содержаще</w:t>
      </w:r>
      <w:r>
        <w:rPr>
          <w:rFonts w:ascii="Times New Roman" w:hAnsi="Times New Roman"/>
          <w:sz w:val="24"/>
          <w:szCs w:val="24"/>
        </w:rPr>
        <w:t>е</w:t>
      </w:r>
      <w:r w:rsidR="002C1C14" w:rsidRPr="001D5670">
        <w:rPr>
          <w:rFonts w:ascii="Times New Roman" w:hAnsi="Times New Roman"/>
          <w:sz w:val="24"/>
          <w:szCs w:val="24"/>
        </w:rPr>
        <w:t xml:space="preserve"> следующие сведения:</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конкурса, на стороне которого выступают указанные лица, и заказчиком по результата</w:t>
      </w:r>
      <w:r w:rsidR="00023D79">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сумм денежных средств, подлежащих оплате заказчиком в рамках заключенного с участником закупки договора</w:t>
      </w:r>
      <w:r>
        <w:rPr>
          <w:rFonts w:ascii="Times New Roman" w:hAnsi="Times New Roman"/>
          <w:sz w:val="24"/>
          <w:szCs w:val="24"/>
        </w:rPr>
        <w:t>,</w:t>
      </w:r>
      <w:r w:rsidR="002C1C14" w:rsidRPr="001D5670">
        <w:rPr>
          <w:rFonts w:ascii="Times New Roman" w:hAnsi="Times New Roman"/>
          <w:sz w:val="24"/>
          <w:szCs w:val="24"/>
        </w:rPr>
        <w:t xml:space="preserve"> в случае, если участником закупки, на стороне которого выступают указанные лица</w:t>
      </w:r>
      <w:r>
        <w:rPr>
          <w:rFonts w:ascii="Times New Roman" w:hAnsi="Times New Roman"/>
          <w:sz w:val="24"/>
          <w:szCs w:val="24"/>
        </w:rPr>
        <w:t>,</w:t>
      </w:r>
      <w:r w:rsidR="002C1C14" w:rsidRPr="001D5670">
        <w:rPr>
          <w:rFonts w:ascii="Times New Roman" w:hAnsi="Times New Roman"/>
          <w:sz w:val="24"/>
          <w:szCs w:val="24"/>
        </w:rPr>
        <w:t xml:space="preserve"> и заказчиком по результата</w:t>
      </w:r>
      <w:r w:rsidR="00CC6CDC">
        <w:rPr>
          <w:rFonts w:ascii="Times New Roman" w:hAnsi="Times New Roman"/>
          <w:sz w:val="24"/>
          <w:szCs w:val="24"/>
        </w:rPr>
        <w:t>м</w:t>
      </w:r>
      <w:r w:rsidR="002C1C14" w:rsidRPr="001D5670">
        <w:rPr>
          <w:rFonts w:ascii="Times New Roman" w:hAnsi="Times New Roman"/>
          <w:sz w:val="24"/>
          <w:szCs w:val="24"/>
        </w:rPr>
        <w:t xml:space="preserve"> конкурса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конкурсе;</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распределении между ними обязанности по внесению денежных средств в качестве обеспечения заявки на участие в конкурсе, в случае если в настоящей Документации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2C1C14" w:rsidRPr="001D5670" w:rsidRDefault="00BE1E61" w:rsidP="00063B4C">
      <w:pPr>
        <w:widowControl w:val="0"/>
        <w:tabs>
          <w:tab w:val="left" w:pos="3544"/>
          <w:tab w:val="left" w:pos="3686"/>
        </w:tabs>
        <w:spacing w:after="0"/>
        <w:jc w:val="both"/>
        <w:rPr>
          <w:rFonts w:ascii="Times New Roman" w:hAnsi="Times New Roman"/>
          <w:sz w:val="24"/>
          <w:szCs w:val="24"/>
        </w:rPr>
      </w:pPr>
      <w:r>
        <w:rPr>
          <w:rFonts w:ascii="Times New Roman" w:hAnsi="Times New Roman"/>
          <w:sz w:val="24"/>
          <w:szCs w:val="24"/>
        </w:rPr>
        <w:t>–</w:t>
      </w:r>
      <w:r w:rsidR="002C1C14" w:rsidRPr="001D5670">
        <w:rPr>
          <w:rFonts w:ascii="Times New Roman" w:hAnsi="Times New Roman"/>
          <w:sz w:val="24"/>
          <w:szCs w:val="24"/>
        </w:rPr>
        <w:t xml:space="preserve"> о предоставляемом способе обеспечения исполнения договора, если заказчиком в настоящей Документации предусмотрено несколько вариантов способа обеспечения, и </w:t>
      </w:r>
      <w:r>
        <w:rPr>
          <w:rFonts w:ascii="Times New Roman" w:hAnsi="Times New Roman"/>
          <w:sz w:val="24"/>
          <w:szCs w:val="24"/>
        </w:rPr>
        <w:t xml:space="preserve">о </w:t>
      </w:r>
      <w:r w:rsidR="002C1C14" w:rsidRPr="001D5670">
        <w:rPr>
          <w:rFonts w:ascii="Times New Roman" w:hAnsi="Times New Roman"/>
          <w:sz w:val="24"/>
          <w:szCs w:val="24"/>
        </w:rPr>
        <w:t>лиц</w:t>
      </w:r>
      <w:r>
        <w:rPr>
          <w:rFonts w:ascii="Times New Roman" w:hAnsi="Times New Roman"/>
          <w:sz w:val="24"/>
          <w:szCs w:val="24"/>
        </w:rPr>
        <w:t>е</w:t>
      </w:r>
      <w:r w:rsidR="002C1C14" w:rsidRPr="001D5670">
        <w:rPr>
          <w:rFonts w:ascii="Times New Roman" w:hAnsi="Times New Roman"/>
          <w:sz w:val="24"/>
          <w:szCs w:val="24"/>
        </w:rPr>
        <w:t xml:space="preserve"> (из числа лиц, выступающих на стороне одного участника закупки), на которое возлагается обязанность по предоставлению такого обеспечения.</w:t>
      </w:r>
    </w:p>
    <w:p w:rsidR="002C1C14" w:rsidRPr="001D5670" w:rsidRDefault="002C1C14" w:rsidP="00063B4C">
      <w:pPr>
        <w:widowControl w:val="0"/>
        <w:tabs>
          <w:tab w:val="left" w:pos="3544"/>
          <w:tab w:val="left" w:pos="3686"/>
        </w:tabs>
        <w:spacing w:after="0"/>
        <w:jc w:val="both"/>
        <w:rPr>
          <w:rFonts w:ascii="Times New Roman" w:hAnsi="Times New Roman"/>
          <w:sz w:val="24"/>
          <w:szCs w:val="24"/>
        </w:rPr>
      </w:pPr>
      <w:r w:rsidRPr="001D5670">
        <w:rPr>
          <w:rFonts w:ascii="Times New Roman" w:hAnsi="Times New Roman"/>
          <w:sz w:val="24"/>
          <w:szCs w:val="24"/>
        </w:rPr>
        <w:t>Срок действия такого соглашения должен быть не менее срока действия договора, заключаемого по итогам закупки.</w:t>
      </w:r>
    </w:p>
    <w:p w:rsidR="002C1C14" w:rsidRPr="001D5670" w:rsidRDefault="002C1C14" w:rsidP="00063B4C">
      <w:pPr>
        <w:keepNext/>
        <w:spacing w:after="60" w:line="240" w:lineRule="auto"/>
        <w:jc w:val="both"/>
        <w:outlineLvl w:val="1"/>
        <w:rPr>
          <w:rFonts w:ascii="Times New Roman" w:hAnsi="Times New Roman"/>
          <w:b/>
          <w:color w:val="000000"/>
          <w:sz w:val="24"/>
          <w:szCs w:val="24"/>
          <w:lang w:eastAsia="ru-RU"/>
        </w:rPr>
      </w:pPr>
      <w:bookmarkStart w:id="47" w:name="_Toc185302710"/>
      <w:bookmarkStart w:id="48" w:name="_Toc168126697"/>
      <w:r w:rsidRPr="001D5670">
        <w:rPr>
          <w:rFonts w:ascii="Times New Roman" w:hAnsi="Times New Roman"/>
          <w:b/>
          <w:color w:val="000000"/>
          <w:sz w:val="24"/>
          <w:szCs w:val="24"/>
          <w:lang w:eastAsia="ru-RU"/>
        </w:rPr>
        <w:t>3.2. Язык документов, входящих в состав заявки на участие в конкурсе</w:t>
      </w:r>
      <w:bookmarkEnd w:id="47"/>
      <w:bookmarkEnd w:id="48"/>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3.2.2. Использование других языков для подготовки заявки на участие в конкурсе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3.2.3.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3.2.4. 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3.2.5. Наличие противоречий между оригиналом и переводом, которые изменяют смысл оригинала,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C115ED">
      <w:pPr>
        <w:keepNext/>
        <w:spacing w:after="0" w:line="240" w:lineRule="auto"/>
        <w:outlineLvl w:val="1"/>
        <w:rPr>
          <w:rFonts w:ascii="Times New Roman" w:hAnsi="Times New Roman"/>
          <w:b/>
          <w:bCs/>
          <w:color w:val="000000"/>
          <w:sz w:val="24"/>
          <w:szCs w:val="24"/>
          <w:lang w:eastAsia="ru-RU"/>
        </w:rPr>
      </w:pPr>
      <w:bookmarkStart w:id="49" w:name="_Toc185302711"/>
      <w:r w:rsidRPr="001D5670">
        <w:rPr>
          <w:rFonts w:ascii="Times New Roman" w:hAnsi="Times New Roman"/>
          <w:b/>
          <w:bCs/>
          <w:color w:val="000000"/>
          <w:sz w:val="24"/>
          <w:szCs w:val="24"/>
          <w:lang w:eastAsia="ru-RU"/>
        </w:rPr>
        <w:t>3.3. Валюта заявки на участие в конкурсе</w:t>
      </w:r>
      <w:bookmarkEnd w:id="49"/>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3.3.1. Все суммы денежных средств в заявке на участие в конкурсе и приложениях к ней должны быть выражены в российских рублях, за исключением случаев, когда к заявке на участие в конкурсе могут быть приложены документы, оригиналы которых выданы участнику конкурса третьими лицами, в которых суммы денежных средств могут быть выражены в других валютах. Выражение денежных сумм в других валютах может быть расценено </w:t>
      </w:r>
      <w:r w:rsidR="008E55B9">
        <w:rPr>
          <w:rFonts w:ascii="Times New Roman" w:hAnsi="Times New Roman"/>
          <w:color w:val="000000"/>
          <w:sz w:val="24"/>
          <w:szCs w:val="24"/>
          <w:lang w:eastAsia="ru-RU"/>
        </w:rPr>
        <w:t>Единой з</w:t>
      </w:r>
      <w:r w:rsidR="00082F2C">
        <w:rPr>
          <w:rFonts w:ascii="Times New Roman" w:hAnsi="Times New Roman"/>
          <w:color w:val="000000"/>
          <w:sz w:val="24"/>
          <w:szCs w:val="24"/>
          <w:lang w:eastAsia="ru-RU"/>
        </w:rPr>
        <w:t>акупочной</w:t>
      </w:r>
      <w:r w:rsidRPr="001D5670">
        <w:rPr>
          <w:rFonts w:ascii="Times New Roman" w:hAnsi="Times New Roman"/>
          <w:color w:val="000000"/>
          <w:sz w:val="24"/>
          <w:szCs w:val="24"/>
          <w:lang w:eastAsia="ru-RU"/>
        </w:rPr>
        <w:t xml:space="preserve"> 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lang w:eastAsia="ru-RU"/>
        </w:rPr>
        <w:t xml:space="preserve">3.3.2. </w:t>
      </w:r>
      <w:bookmarkStart w:id="50" w:name="_Toc185302712"/>
      <w:bookmarkStart w:id="51" w:name="_Toc168126698"/>
      <w:r w:rsidRPr="001D5670">
        <w:rPr>
          <w:rFonts w:ascii="Times New Roman" w:hAnsi="Times New Roman"/>
          <w:color w:val="000000"/>
          <w:sz w:val="24"/>
          <w:szCs w:val="24"/>
          <w:lang w:eastAsia="ru-RU"/>
        </w:rPr>
        <w:t xml:space="preserve">В случае если участник конкурса не имеет возможности указания денежных сумм исключительно в российских рублях, а также в случае, указанном в пункте 3.3.1,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w:t>
      </w:r>
      <w:r w:rsidRPr="001D5670">
        <w:rPr>
          <w:rFonts w:ascii="Times New Roman" w:hAnsi="Times New Roman"/>
          <w:sz w:val="24"/>
          <w:szCs w:val="24"/>
          <w:lang w:eastAsia="ru-RU"/>
        </w:rPr>
        <w:t>конкурса</w:t>
      </w:r>
      <w:r w:rsidRPr="001D5670">
        <w:rPr>
          <w:rFonts w:ascii="Times New Roman" w:hAnsi="Times New Roman"/>
          <w:color w:val="000000"/>
          <w:sz w:val="24"/>
          <w:szCs w:val="24"/>
          <w:lang w:eastAsia="ru-RU"/>
        </w:rPr>
        <w:t>, подавшему такую заявку, будет предложено заключить договор, будет цена в рублях, указанная в заявке на участие в конкурсе участника конкурса.</w:t>
      </w:r>
    </w:p>
    <w:p w:rsidR="002C1C14" w:rsidRPr="001D5670" w:rsidRDefault="002C1C14" w:rsidP="00082F2C">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3.4. Требования к содержанию документов, входящих в состав заявки на участие в конкурсе</w:t>
      </w:r>
      <w:bookmarkEnd w:id="50"/>
      <w:bookmarkEnd w:id="51"/>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3.4.1. Заявка на участие в конкурсе должна содержать сведения и документы, указанные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3.4.2. В случае неп</w:t>
      </w:r>
      <w:r w:rsidR="002500B1" w:rsidRPr="001D5670">
        <w:rPr>
          <w:rFonts w:ascii="Times New Roman" w:hAnsi="Times New Roman"/>
          <w:color w:val="000000"/>
          <w:sz w:val="24"/>
          <w:szCs w:val="24"/>
          <w:lang w:eastAsia="ru-RU"/>
        </w:rPr>
        <w:t>редставления</w:t>
      </w:r>
      <w:r w:rsidRPr="001D5670">
        <w:rPr>
          <w:rFonts w:ascii="Times New Roman" w:hAnsi="Times New Roman"/>
          <w:color w:val="000000"/>
          <w:sz w:val="24"/>
          <w:szCs w:val="24"/>
          <w:lang w:eastAsia="ru-RU"/>
        </w:rPr>
        <w:t xml:space="preserve"> документов, перечисленных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участник конкурса не допускается Единой</w:t>
      </w:r>
      <w:r w:rsidR="008E55B9">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к участию в конкурсе</w:t>
      </w:r>
      <w:r w:rsidR="002500B1" w:rsidRPr="001D5670">
        <w:rPr>
          <w:rFonts w:ascii="Times New Roman" w:hAnsi="Times New Roman"/>
          <w:color w:val="000000"/>
          <w:sz w:val="24"/>
          <w:szCs w:val="24"/>
          <w:lang w:eastAsia="ru-RU"/>
        </w:rPr>
        <w:t xml:space="preserve"> (за исключением документов</w:t>
      </w:r>
      <w:r w:rsidR="00BE1E61">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 xml:space="preserve"> подтверждающих квалификацию участника конкурса)</w:t>
      </w:r>
      <w:r w:rsidRPr="001D5670">
        <w:rPr>
          <w:rFonts w:ascii="Times New Roman" w:hAnsi="Times New Roman"/>
          <w:color w:val="000000"/>
          <w:sz w:val="24"/>
          <w:szCs w:val="24"/>
          <w:lang w:eastAsia="ru-RU"/>
        </w:rPr>
        <w:t>.</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3.4.3. Представление заявки на участие в конкурсе с отклонением по форме, установленной конкурсной документацией, расценивается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как несоответствие заявки на участие в конкурсе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3.4.4. Если в документах, входящих в состав заявки на участие в конкурсе, имеются расхождения между обозначением сумм прописью и цифрами, то Единой </w:t>
      </w:r>
      <w:r w:rsidR="008E55B9">
        <w:rPr>
          <w:rFonts w:ascii="Times New Roman" w:hAnsi="Times New Roman"/>
          <w:color w:val="000000"/>
          <w:sz w:val="24"/>
          <w:szCs w:val="24"/>
          <w:lang w:eastAsia="ru-RU"/>
        </w:rPr>
        <w:t xml:space="preserve">закупочной </w:t>
      </w:r>
      <w:r w:rsidRPr="001D5670">
        <w:rPr>
          <w:rFonts w:ascii="Times New Roman" w:hAnsi="Times New Roman"/>
          <w:color w:val="000000"/>
          <w:sz w:val="24"/>
          <w:szCs w:val="24"/>
          <w:lang w:eastAsia="ru-RU"/>
        </w:rPr>
        <w:t>комиссией принимается к рассмотрению сумма, указанная прописью.</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2" w:name="_Toc185302713"/>
      <w:bookmarkStart w:id="53" w:name="_Toc168126699"/>
      <w:r w:rsidRPr="001D5670">
        <w:rPr>
          <w:rFonts w:ascii="Times New Roman" w:hAnsi="Times New Roman"/>
          <w:b/>
          <w:color w:val="000000"/>
          <w:sz w:val="24"/>
          <w:szCs w:val="24"/>
          <w:lang w:eastAsia="ru-RU"/>
        </w:rPr>
        <w:t>3.5. Требования к предложениям о цене договора</w:t>
      </w:r>
      <w:bookmarkEnd w:id="52"/>
      <w:bookmarkEnd w:id="53"/>
    </w:p>
    <w:p w:rsidR="002C1C14" w:rsidRPr="001D5670" w:rsidRDefault="002C1C14" w:rsidP="00082F2C">
      <w:pPr>
        <w:spacing w:after="0" w:line="240" w:lineRule="auto"/>
        <w:jc w:val="both"/>
        <w:rPr>
          <w:rFonts w:ascii="Times New Roman" w:hAnsi="Times New Roman"/>
          <w:color w:val="000000"/>
          <w:sz w:val="24"/>
          <w:szCs w:val="24"/>
          <w:lang w:eastAsia="ru-RU"/>
        </w:rPr>
      </w:pPr>
      <w:bookmarkStart w:id="54" w:name="_Ref11560130"/>
      <w:r w:rsidRPr="001D5670">
        <w:rPr>
          <w:rFonts w:ascii="Times New Roman" w:hAnsi="Times New Roman"/>
          <w:color w:val="000000"/>
          <w:sz w:val="24"/>
          <w:szCs w:val="24"/>
          <w:lang w:eastAsia="ru-RU"/>
        </w:rPr>
        <w:t>3.5.1. Цена договора</w:t>
      </w:r>
      <w:r w:rsidR="00BE1E61">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цена за единицу товара, работы, услуги</w:t>
      </w:r>
      <w:r w:rsidR="00BE1E61">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предлагаемая участником конкурса, не может превышать начальную (максимальную) цену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указанную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3.5.2. В случае если цена договор</w:t>
      </w:r>
      <w:r w:rsidR="00FB3889">
        <w:rPr>
          <w:rFonts w:ascii="Times New Roman" w:hAnsi="Times New Roman"/>
          <w:color w:val="000000"/>
          <w:sz w:val="24"/>
          <w:szCs w:val="24"/>
          <w:lang w:eastAsia="ru-RU"/>
        </w:rPr>
        <w:t>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указанная в заявке и предлагаемая участником конкурса, превышает начальную (максимальную) цену договора</w:t>
      </w:r>
      <w:r w:rsidR="00FB3889">
        <w:rPr>
          <w:rFonts w:ascii="Times New Roman" w:hAnsi="Times New Roman"/>
          <w:color w:val="000000"/>
          <w:sz w:val="24"/>
          <w:szCs w:val="24"/>
          <w:lang w:eastAsia="ru-RU"/>
        </w:rPr>
        <w:t xml:space="preserve"> (</w:t>
      </w:r>
      <w:r w:rsidR="002500B1" w:rsidRPr="001D5670">
        <w:rPr>
          <w:rFonts w:ascii="Times New Roman" w:hAnsi="Times New Roman"/>
          <w:color w:val="000000"/>
          <w:sz w:val="24"/>
          <w:szCs w:val="24"/>
          <w:lang w:eastAsia="ru-RU"/>
        </w:rPr>
        <w:t>цену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соответствующий участник конкурса не допускается к участию в конкурсе на основании несоответствия его заявки требованиям, установленным конкурсной документацией.</w:t>
      </w:r>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3.5.3. Цена договора</w:t>
      </w:r>
      <w:r w:rsidR="002500B1" w:rsidRPr="001D5670">
        <w:rPr>
          <w:rFonts w:ascii="Times New Roman" w:hAnsi="Times New Roman"/>
          <w:color w:val="000000"/>
          <w:sz w:val="24"/>
          <w:szCs w:val="24"/>
          <w:lang w:eastAsia="ru-RU"/>
        </w:rPr>
        <w:t xml:space="preserve"> </w:t>
      </w:r>
      <w:r w:rsidR="00FB3889">
        <w:rPr>
          <w:rFonts w:ascii="Times New Roman" w:hAnsi="Times New Roman"/>
          <w:color w:val="000000"/>
          <w:sz w:val="24"/>
          <w:szCs w:val="24"/>
          <w:lang w:eastAsia="ru-RU"/>
        </w:rPr>
        <w:t>(</w:t>
      </w:r>
      <w:r w:rsidR="002500B1" w:rsidRPr="001D5670">
        <w:rPr>
          <w:rFonts w:ascii="Times New Roman" w:hAnsi="Times New Roman"/>
          <w:color w:val="000000"/>
          <w:sz w:val="24"/>
          <w:szCs w:val="24"/>
          <w:lang w:eastAsia="ru-RU"/>
        </w:rPr>
        <w:t>цена за единицу товара, работы, услуги</w:t>
      </w:r>
      <w:r w:rsidR="00FB3889">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должна включать все налоги и другие обязательные платежи в соответствии с действующим законодательством Российской Федерации. </w:t>
      </w:r>
    </w:p>
    <w:p w:rsidR="002C1C14" w:rsidRPr="001D5670" w:rsidRDefault="002C1C14" w:rsidP="00082F2C">
      <w:pPr>
        <w:keepNext/>
        <w:spacing w:after="60" w:line="240" w:lineRule="auto"/>
        <w:jc w:val="both"/>
        <w:outlineLvl w:val="1"/>
        <w:rPr>
          <w:rFonts w:ascii="Times New Roman" w:hAnsi="Times New Roman"/>
          <w:b/>
          <w:color w:val="000000"/>
          <w:sz w:val="24"/>
          <w:szCs w:val="24"/>
          <w:lang w:eastAsia="ru-RU"/>
        </w:rPr>
      </w:pPr>
      <w:bookmarkStart w:id="55" w:name="_Toc185302714"/>
      <w:bookmarkStart w:id="56" w:name="_Toc168126700"/>
      <w:bookmarkEnd w:id="54"/>
      <w:r w:rsidRPr="001D5670">
        <w:rPr>
          <w:rFonts w:ascii="Times New Roman" w:hAnsi="Times New Roman"/>
          <w:b/>
          <w:color w:val="000000"/>
          <w:sz w:val="24"/>
          <w:szCs w:val="24"/>
          <w:lang w:eastAsia="ru-RU"/>
        </w:rPr>
        <w:t>3.6. Требования к описанию поставляемых товаров, выполняемых работ, оказываемых услуг</w:t>
      </w:r>
      <w:bookmarkEnd w:id="55"/>
      <w:bookmarkEnd w:id="56"/>
    </w:p>
    <w:p w:rsidR="002C1C14" w:rsidRPr="001D5670" w:rsidRDefault="002C1C14" w:rsidP="00082F2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3.6.1. Описание участниками конкурса поставляемых товаров, оказываемых услуг, выполняемых работ, их количественных и качественных характеристик осуществляется на основании части </w:t>
      </w:r>
      <w:r w:rsidRPr="001D5670">
        <w:rPr>
          <w:rFonts w:ascii="Times New Roman" w:hAnsi="Times New Roman"/>
          <w:color w:val="000000"/>
          <w:sz w:val="24"/>
          <w:szCs w:val="24"/>
          <w:lang w:val="en-US" w:eastAsia="ru-RU"/>
        </w:rPr>
        <w:t>IV</w:t>
      </w:r>
      <w:r w:rsidRPr="001D5670">
        <w:rPr>
          <w:rFonts w:ascii="Times New Roman" w:hAnsi="Times New Roman"/>
          <w:color w:val="000000"/>
          <w:sz w:val="24"/>
          <w:szCs w:val="24"/>
          <w:lang w:eastAsia="ru-RU"/>
        </w:rPr>
        <w:t xml:space="preserve"> </w:t>
      </w:r>
      <w:r w:rsidRPr="001D5670">
        <w:rPr>
          <w:rFonts w:ascii="Times New Roman" w:hAnsi="Times New Roman"/>
          <w:color w:val="000000"/>
          <w:sz w:val="24"/>
          <w:szCs w:val="24"/>
          <w:lang w:eastAsia="ru-RU"/>
        </w:rPr>
        <w:lastRenderedPageBreak/>
        <w:t xml:space="preserve">«ОБРАЗЦЫ ФОРМ И ДОКУМЕНТОВ ДЛЯ ЗАПОЛНЕНИЯ УЧАСТНИКАМИ КОНКУРСА», части </w:t>
      </w:r>
      <w:r w:rsidRPr="001D5670">
        <w:rPr>
          <w:rFonts w:ascii="Times New Roman" w:hAnsi="Times New Roman"/>
          <w:color w:val="000000"/>
          <w:sz w:val="24"/>
          <w:szCs w:val="24"/>
          <w:lang w:val="en-US" w:eastAsia="ru-RU"/>
        </w:rPr>
        <w:t>V</w:t>
      </w:r>
      <w:r w:rsidRPr="001D5670">
        <w:rPr>
          <w:rFonts w:ascii="Times New Roman" w:hAnsi="Times New Roman"/>
          <w:color w:val="000000"/>
          <w:sz w:val="24"/>
          <w:szCs w:val="24"/>
          <w:lang w:eastAsia="ru-RU"/>
        </w:rPr>
        <w:t xml:space="preserve"> «ПРОЕКТ ДОГОВОРА» и части </w:t>
      </w:r>
      <w:r w:rsidRPr="001D5670">
        <w:rPr>
          <w:rFonts w:ascii="Times New Roman" w:hAnsi="Times New Roman"/>
          <w:color w:val="000000"/>
          <w:sz w:val="24"/>
          <w:szCs w:val="24"/>
          <w:lang w:val="en-US" w:eastAsia="ru-RU"/>
        </w:rPr>
        <w:t>VI</w:t>
      </w:r>
      <w:r w:rsidRPr="001D5670">
        <w:rPr>
          <w:rFonts w:ascii="Times New Roman" w:hAnsi="Times New Roman"/>
          <w:color w:val="000000"/>
          <w:sz w:val="24"/>
          <w:szCs w:val="24"/>
          <w:lang w:eastAsia="ru-RU"/>
        </w:rPr>
        <w:t xml:space="preserve"> «ТЕХНИЧЕСКОЕ ЗАДАНИЕ».</w:t>
      </w:r>
    </w:p>
    <w:p w:rsidR="002C1C14" w:rsidRPr="001D5670" w:rsidRDefault="002C1C14" w:rsidP="00082F2C">
      <w:pPr>
        <w:numPr>
          <w:ilvl w:val="1"/>
          <w:numId w:val="0"/>
        </w:numPr>
        <w:tabs>
          <w:tab w:val="num" w:pos="720"/>
        </w:tabs>
        <w:suppressAutoHyphens/>
        <w:spacing w:after="0" w:line="240" w:lineRule="auto"/>
        <w:jc w:val="both"/>
        <w:outlineLvl w:val="1"/>
        <w:rPr>
          <w:rFonts w:ascii="Times New Roman" w:hAnsi="Times New Roman"/>
          <w:b/>
          <w:sz w:val="24"/>
          <w:szCs w:val="24"/>
          <w:lang w:eastAsia="ru-RU"/>
        </w:rPr>
      </w:pPr>
      <w:bookmarkStart w:id="57" w:name="_Toc207682075"/>
      <w:bookmarkStart w:id="58" w:name="_Toc205370472"/>
      <w:r w:rsidRPr="001D5670">
        <w:rPr>
          <w:rFonts w:ascii="Times New Roman" w:hAnsi="Times New Roman"/>
          <w:b/>
          <w:sz w:val="24"/>
          <w:szCs w:val="24"/>
          <w:lang w:eastAsia="ru-RU"/>
        </w:rPr>
        <w:t>Подтверждение полномочий представителя участника конкурса.</w:t>
      </w:r>
      <w:bookmarkEnd w:id="57"/>
      <w:bookmarkEnd w:id="58"/>
    </w:p>
    <w:p w:rsidR="002C1C14" w:rsidRPr="001D5670" w:rsidRDefault="002C1C14" w:rsidP="00082F2C">
      <w:pPr>
        <w:autoSpaceDE w:val="0"/>
        <w:autoSpaceDN w:val="0"/>
        <w:spacing w:after="0" w:line="240" w:lineRule="auto"/>
        <w:jc w:val="both"/>
        <w:outlineLvl w:val="2"/>
        <w:rPr>
          <w:rFonts w:ascii="Times New Roman" w:hAnsi="Times New Roman"/>
          <w:bCs/>
          <w:sz w:val="24"/>
          <w:szCs w:val="24"/>
          <w:lang w:eastAsia="ru-RU"/>
        </w:rPr>
      </w:pPr>
      <w:bookmarkStart w:id="59" w:name="_Toc207681806"/>
      <w:r w:rsidRPr="001D5670">
        <w:rPr>
          <w:rFonts w:ascii="Times New Roman" w:hAnsi="Times New Roman"/>
          <w:bCs/>
          <w:sz w:val="24"/>
          <w:szCs w:val="24"/>
          <w:lang w:eastAsia="ru-RU"/>
        </w:rPr>
        <w:t>3.7.1. Если уполномоченным представителем участника явля</w:t>
      </w:r>
      <w:r w:rsidR="007E6645">
        <w:rPr>
          <w:rFonts w:ascii="Times New Roman" w:hAnsi="Times New Roman"/>
          <w:bCs/>
          <w:sz w:val="24"/>
          <w:szCs w:val="24"/>
          <w:lang w:eastAsia="ru-RU"/>
        </w:rPr>
        <w:t>е</w:t>
      </w:r>
      <w:r w:rsidRPr="001D5670">
        <w:rPr>
          <w:rFonts w:ascii="Times New Roman" w:hAnsi="Times New Roman"/>
          <w:bCs/>
          <w:sz w:val="24"/>
          <w:szCs w:val="24"/>
          <w:lang w:eastAsia="ru-RU"/>
        </w:rPr>
        <w:t>тся руководитель юридического лица, имеющий право в соответствии с учредительными документами юридического лица действовать без доверенности, индивидуальный предприниматель, физическое лицо,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bookmarkEnd w:id="59"/>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0" w:name="_Toc207681807"/>
      <w:r w:rsidRPr="001D5670">
        <w:rPr>
          <w:rFonts w:ascii="Times New Roman" w:hAnsi="Times New Roman"/>
          <w:bCs/>
          <w:sz w:val="24"/>
          <w:szCs w:val="24"/>
          <w:lang w:eastAsia="ru-RU"/>
        </w:rPr>
        <w:t xml:space="preserve">3.7.1.1. </w:t>
      </w:r>
      <w:bookmarkEnd w:id="60"/>
      <w:r w:rsidRPr="001D5670">
        <w:rPr>
          <w:rFonts w:ascii="Times New Roman" w:hAnsi="Times New Roman"/>
          <w:bCs/>
          <w:sz w:val="24"/>
          <w:szCs w:val="24"/>
          <w:lang w:eastAsia="ru-RU"/>
        </w:rPr>
        <w:t xml:space="preserve">Документами, подтверждающими полномочия лица на осуществление действий от имени участника конкурса </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юридического лица, являются: </w:t>
      </w:r>
    </w:p>
    <w:p w:rsidR="002C1C14" w:rsidRPr="001D5670" w:rsidRDefault="00BE1E61"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руководителя юридического лица –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Полномочия руководителя юридического лица считаются подтвержденными,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 не представлен какой-либо из вышеуказанных документов</w:t>
      </w:r>
      <w:r w:rsidR="007E6645">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для иного физического лица – доверенность на осуществление действий от имени участника конкурса, заверенная печатью (при наличии) участника конкурса и подписанная руководителем участника конкурса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 также документ, подтверждающий полномочия такого лица.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3.7.1.2.</w:t>
      </w:r>
      <w:r w:rsidRPr="001D5670">
        <w:rPr>
          <w:rFonts w:ascii="Times New Roman" w:hAnsi="Times New Roman"/>
          <w:bCs/>
          <w:sz w:val="24"/>
          <w:szCs w:val="24"/>
          <w:lang w:eastAsia="ru-RU"/>
        </w:rPr>
        <w:tab/>
        <w:t>Документами, подтверждающими полномочия индивидуального предпринимателя, явля</w:t>
      </w:r>
      <w:r w:rsidR="002618BB">
        <w:rPr>
          <w:rFonts w:ascii="Times New Roman" w:hAnsi="Times New Roman"/>
          <w:bCs/>
          <w:sz w:val="24"/>
          <w:szCs w:val="24"/>
          <w:lang w:eastAsia="ru-RU"/>
        </w:rPr>
        <w:t>е</w:t>
      </w:r>
      <w:r w:rsidRPr="001D5670">
        <w:rPr>
          <w:rFonts w:ascii="Times New Roman" w:hAnsi="Times New Roman"/>
          <w:bCs/>
          <w:sz w:val="24"/>
          <w:szCs w:val="24"/>
          <w:lang w:eastAsia="ru-RU"/>
        </w:rPr>
        <w:t xml:space="preserve">тся выписка из </w:t>
      </w:r>
      <w:r w:rsidR="007E6645">
        <w:rPr>
          <w:rFonts w:ascii="Times New Roman" w:hAnsi="Times New Roman"/>
          <w:bCs/>
          <w:sz w:val="24"/>
          <w:szCs w:val="24"/>
          <w:lang w:eastAsia="ru-RU"/>
        </w:rPr>
        <w:t>Е</w:t>
      </w:r>
      <w:r w:rsidRPr="001D5670">
        <w:rPr>
          <w:rFonts w:ascii="Times New Roman" w:hAnsi="Times New Roman"/>
          <w:bCs/>
          <w:sz w:val="24"/>
          <w:szCs w:val="24"/>
          <w:lang w:eastAsia="ru-RU"/>
        </w:rPr>
        <w:t>диного государственного реестра индивидуальных предпринимателей или нотариально заверенная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3.7.1.3.</w:t>
      </w:r>
      <w:r w:rsidRPr="001D5670">
        <w:rPr>
          <w:rFonts w:ascii="Times New Roman" w:hAnsi="Times New Roman"/>
          <w:bCs/>
          <w:sz w:val="24"/>
          <w:szCs w:val="24"/>
          <w:lang w:eastAsia="ru-RU"/>
        </w:rPr>
        <w:tab/>
        <w:t>Документом, подтверждающим полномочия физического лица, является документ, удостоверяющий личность физического лица.</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bookmarkStart w:id="61" w:name="_Toc185302715"/>
      <w:bookmarkStart w:id="62" w:name="_Toc168126702"/>
      <w:r w:rsidRPr="001D5670">
        <w:rPr>
          <w:rFonts w:ascii="Times New Roman" w:hAnsi="Times New Roman"/>
          <w:bCs/>
          <w:sz w:val="24"/>
          <w:szCs w:val="24"/>
          <w:lang w:eastAsia="ru-RU"/>
        </w:rPr>
        <w:t>3.7.2.</w:t>
      </w:r>
      <w:r w:rsidRPr="001D5670">
        <w:rPr>
          <w:rFonts w:ascii="Times New Roman" w:hAnsi="Times New Roman"/>
          <w:bCs/>
          <w:sz w:val="24"/>
          <w:szCs w:val="24"/>
          <w:lang w:eastAsia="ru-RU"/>
        </w:rPr>
        <w:tab/>
        <w:t>Если уполномоченным представителем участника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при проведении настоящего конкурса подтверждаются в следующем порядке</w:t>
      </w:r>
      <w:r w:rsidR="007E6645">
        <w:rPr>
          <w:rFonts w:ascii="Times New Roman" w:hAnsi="Times New Roman"/>
          <w:bCs/>
          <w:sz w:val="24"/>
          <w:szCs w:val="24"/>
          <w:lang w:eastAsia="ru-RU"/>
        </w:rPr>
        <w:t>.</w:t>
      </w:r>
    </w:p>
    <w:p w:rsidR="002C1C14" w:rsidRPr="001D5670" w:rsidRDefault="002C1C14" w:rsidP="0028461A">
      <w:pPr>
        <w:tabs>
          <w:tab w:val="left" w:pos="1560"/>
        </w:tabs>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3.7.2.1.</w:t>
      </w:r>
      <w:r w:rsidRPr="001D5670">
        <w:rPr>
          <w:rFonts w:ascii="Times New Roman" w:hAnsi="Times New Roman"/>
          <w:bCs/>
          <w:sz w:val="24"/>
          <w:szCs w:val="24"/>
          <w:lang w:eastAsia="ru-RU"/>
        </w:rPr>
        <w:tab/>
        <w:t>Документами, подтверждающими полномочия представителя, действующего на основании доверенности, являются:</w:t>
      </w:r>
    </w:p>
    <w:p w:rsidR="002C1C14" w:rsidRPr="001D5670" w:rsidRDefault="007E6645" w:rsidP="0028461A">
      <w:pPr>
        <w:autoSpaceDE w:val="0"/>
        <w:autoSpaceDN w:val="0"/>
        <w:spacing w:after="0" w:line="240" w:lineRule="auto"/>
        <w:jc w:val="both"/>
        <w:outlineLvl w:val="2"/>
        <w:rPr>
          <w:rFonts w:ascii="Times New Roman" w:hAnsi="Times New Roman"/>
          <w:bCs/>
          <w:sz w:val="24"/>
          <w:szCs w:val="24"/>
          <w:lang w:eastAsia="ru-RU"/>
        </w:rPr>
      </w:pPr>
      <w:r>
        <w:rPr>
          <w:rFonts w:ascii="Times New Roman" w:hAnsi="Times New Roman"/>
          <w:bCs/>
          <w:sz w:val="24"/>
          <w:szCs w:val="24"/>
          <w:lang w:eastAsia="ru-RU"/>
        </w:rPr>
        <w:t>–</w:t>
      </w:r>
      <w:r w:rsidR="002C1C14" w:rsidRPr="001D5670">
        <w:rPr>
          <w:rFonts w:ascii="Times New Roman" w:hAnsi="Times New Roman"/>
          <w:bCs/>
          <w:sz w:val="24"/>
          <w:szCs w:val="24"/>
          <w:lang w:eastAsia="ru-RU"/>
        </w:rPr>
        <w:tab/>
        <w:t>оригинал доверенности, составленной по форме 4 «ДОВЕРЕННОСТЬ», приведенной в части IV «ОБРАЗЦЫ ФОРМ И ДОКУМЕНТОВ ДЛЯ ЗАПОЛНЕНИЯ УЧАСТНИКАМИ КОНКУРСА»</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или нотариальная копия такой доверенности</w:t>
      </w:r>
      <w:r>
        <w:rPr>
          <w:rFonts w:ascii="Times New Roman" w:hAnsi="Times New Roman"/>
          <w:bCs/>
          <w:sz w:val="24"/>
          <w:szCs w:val="24"/>
          <w:lang w:eastAsia="ru-RU"/>
        </w:rPr>
        <w:t>.</w:t>
      </w:r>
      <w:r w:rsidR="002C1C14" w:rsidRPr="001D5670">
        <w:rPr>
          <w:rFonts w:ascii="Times New Roman" w:hAnsi="Times New Roman"/>
          <w:bCs/>
          <w:sz w:val="24"/>
          <w:szCs w:val="24"/>
          <w:lang w:eastAsia="ru-RU"/>
        </w:rPr>
        <w:t xml:space="preserve"> </w:t>
      </w:r>
    </w:p>
    <w:p w:rsidR="002C1C14" w:rsidRPr="001D5670" w:rsidRDefault="002C1C14" w:rsidP="0028461A">
      <w:pPr>
        <w:autoSpaceDE w:val="0"/>
        <w:autoSpaceDN w:val="0"/>
        <w:spacing w:after="0" w:line="240" w:lineRule="auto"/>
        <w:jc w:val="both"/>
        <w:outlineLvl w:val="2"/>
        <w:rPr>
          <w:rFonts w:ascii="Times New Roman" w:hAnsi="Times New Roman"/>
          <w:bCs/>
          <w:sz w:val="24"/>
          <w:szCs w:val="24"/>
          <w:lang w:eastAsia="ru-RU"/>
        </w:rPr>
      </w:pPr>
      <w:r w:rsidRPr="001D5670">
        <w:rPr>
          <w:rFonts w:ascii="Times New Roman" w:hAnsi="Times New Roman"/>
          <w:bCs/>
          <w:sz w:val="24"/>
          <w:szCs w:val="24"/>
          <w:lang w:eastAsia="ru-RU"/>
        </w:rPr>
        <w:t>3.7.2.2. Полномочия лица, подписавшего доверенность, должны быть подтверждены вышеназванными документами (п</w:t>
      </w:r>
      <w:r w:rsidR="007E6645">
        <w:rPr>
          <w:rFonts w:ascii="Times New Roman" w:hAnsi="Times New Roman"/>
          <w:bCs/>
          <w:sz w:val="24"/>
          <w:szCs w:val="24"/>
          <w:lang w:eastAsia="ru-RU"/>
        </w:rPr>
        <w:t>.</w:t>
      </w:r>
      <w:r w:rsidRPr="001D5670">
        <w:rPr>
          <w:rFonts w:ascii="Times New Roman" w:hAnsi="Times New Roman"/>
          <w:bCs/>
          <w:sz w:val="24"/>
          <w:szCs w:val="24"/>
          <w:lang w:eastAsia="ru-RU"/>
        </w:rPr>
        <w:t xml:space="preserve"> 3.7.1.1).</w:t>
      </w:r>
    </w:p>
    <w:p w:rsidR="002C1C14" w:rsidRPr="001D5670" w:rsidRDefault="002C1C14" w:rsidP="0028461A">
      <w:pPr>
        <w:spacing w:after="0" w:line="240" w:lineRule="auto"/>
        <w:jc w:val="both"/>
        <w:rPr>
          <w:rFonts w:ascii="Times New Roman" w:hAnsi="Times New Roman"/>
          <w:sz w:val="24"/>
          <w:szCs w:val="24"/>
          <w:lang w:eastAsia="ru-RU"/>
        </w:rPr>
      </w:pPr>
    </w:p>
    <w:p w:rsidR="002C1C14" w:rsidRPr="001D5670" w:rsidRDefault="002C1C14" w:rsidP="0028461A">
      <w:pPr>
        <w:keepNext/>
        <w:spacing w:before="60"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4. ПОДАЧА ЗАЯВОК НА УЧАСТИЕ В КОНКУРСЕ</w:t>
      </w:r>
      <w:bookmarkEnd w:id="61"/>
      <w:bookmarkEnd w:id="62"/>
      <w:r w:rsidR="006C42B2">
        <w:rPr>
          <w:rFonts w:ascii="Times New Roman" w:hAnsi="Times New Roman"/>
          <w:b/>
          <w:sz w:val="24"/>
          <w:szCs w:val="24"/>
          <w:lang w:eastAsia="ru-RU"/>
        </w:rPr>
        <w:t xml:space="preserve"> </w:t>
      </w:r>
      <w:r w:rsidR="006C42B2" w:rsidRPr="006C42B2">
        <w:rPr>
          <w:rFonts w:ascii="Times New Roman" w:hAnsi="Times New Roman"/>
          <w:b/>
          <w:sz w:val="24"/>
          <w:szCs w:val="24"/>
          <w:lang w:eastAsia="ar-SA"/>
        </w:rPr>
        <w:t>В ЭЛЕКТРОННОЙ ФОРМЕ</w:t>
      </w:r>
    </w:p>
    <w:p w:rsidR="000C16C9" w:rsidRPr="001D5670" w:rsidRDefault="000C16C9" w:rsidP="0028461A">
      <w:pPr>
        <w:keepNext/>
        <w:spacing w:after="60" w:line="240" w:lineRule="auto"/>
        <w:jc w:val="both"/>
        <w:outlineLvl w:val="1"/>
        <w:rPr>
          <w:rFonts w:ascii="Times New Roman" w:hAnsi="Times New Roman"/>
          <w:b/>
          <w:color w:val="000000"/>
          <w:sz w:val="24"/>
          <w:szCs w:val="24"/>
          <w:lang w:eastAsia="ru-RU"/>
        </w:rPr>
      </w:pPr>
      <w:bookmarkStart w:id="63" w:name="_Toc185302716"/>
      <w:bookmarkStart w:id="64" w:name="_Toc168126703"/>
      <w:r w:rsidRPr="001D5670">
        <w:rPr>
          <w:rFonts w:ascii="Times New Roman" w:hAnsi="Times New Roman"/>
          <w:b/>
          <w:color w:val="000000"/>
          <w:sz w:val="24"/>
          <w:szCs w:val="24"/>
          <w:lang w:eastAsia="ru-RU"/>
        </w:rPr>
        <w:t>4.1. Порядок, место, дата начала и дата окончания срока подачи заявок на участие в конкурсе</w:t>
      </w:r>
      <w:bookmarkEnd w:id="63"/>
      <w:bookmarkEnd w:id="64"/>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4.1.1. Заявки на участие в конкурсе подаются участниками конкурса в порядке и сроки, указанные в настоящем подразделе и </w:t>
      </w:r>
      <w:r w:rsidR="005A6BCB">
        <w:rPr>
          <w:rFonts w:ascii="Times New Roman" w:hAnsi="Times New Roman"/>
          <w:color w:val="000000"/>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lastRenderedPageBreak/>
        <w:t xml:space="preserve">4.1.2. </w:t>
      </w:r>
      <w:r w:rsidRPr="001D5670">
        <w:rPr>
          <w:rFonts w:ascii="Times New Roman" w:hAnsi="Times New Roman"/>
          <w:sz w:val="24"/>
          <w:szCs w:val="24"/>
          <w:lang w:eastAsia="ru-RU"/>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конкурса, Заказчик осуществляет прием конкурсных заявок.</w:t>
      </w:r>
    </w:p>
    <w:p w:rsidR="000C16C9" w:rsidRPr="001D5670" w:rsidRDefault="000C16C9" w:rsidP="0028461A">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4.1.3. Заявки на участие в конкурсе подаются </w:t>
      </w:r>
      <w:r w:rsidR="0028461A" w:rsidRPr="0028461A">
        <w:rPr>
          <w:rFonts w:ascii="Times New Roman" w:hAnsi="Times New Roman"/>
          <w:color w:val="000000"/>
          <w:sz w:val="24"/>
          <w:szCs w:val="24"/>
          <w:lang w:eastAsia="ru-RU"/>
        </w:rPr>
        <w:t>в форме электронного документа через функционал электронной торговой площадки</w:t>
      </w:r>
      <w:r w:rsidRPr="001D5670">
        <w:rPr>
          <w:rFonts w:ascii="Times New Roman" w:hAnsi="Times New Roman"/>
          <w:color w:val="000000"/>
          <w:sz w:val="24"/>
          <w:szCs w:val="24"/>
          <w:lang w:eastAsia="ru-RU"/>
        </w:rPr>
        <w:t>, указанно</w:t>
      </w:r>
      <w:r w:rsidR="0028461A">
        <w:rPr>
          <w:rFonts w:ascii="Times New Roman" w:hAnsi="Times New Roman"/>
          <w:color w:val="000000"/>
          <w:sz w:val="24"/>
          <w:szCs w:val="24"/>
          <w:lang w:eastAsia="ru-RU"/>
        </w:rPr>
        <w:t>й</w:t>
      </w:r>
      <w:r w:rsidRPr="001D5670">
        <w:rPr>
          <w:rFonts w:ascii="Times New Roman" w:hAnsi="Times New Roman"/>
          <w:color w:val="000000"/>
          <w:sz w:val="24"/>
          <w:szCs w:val="24"/>
          <w:lang w:eastAsia="ru-RU"/>
        </w:rPr>
        <w:t xml:space="preserve"> </w:t>
      </w:r>
      <w:r w:rsidRPr="00803C2E">
        <w:rPr>
          <w:rFonts w:ascii="Times New Roman" w:hAnsi="Times New Roman"/>
          <w:sz w:val="24"/>
          <w:szCs w:val="24"/>
          <w:lang w:eastAsia="ru-RU"/>
        </w:rPr>
        <w:t xml:space="preserve">в </w:t>
      </w:r>
      <w:r w:rsidRPr="001D5670">
        <w:rPr>
          <w:rFonts w:ascii="Times New Roman" w:hAnsi="Times New Roman"/>
          <w:color w:val="000000"/>
          <w:sz w:val="24"/>
          <w:szCs w:val="24"/>
          <w:lang w:eastAsia="ru-RU"/>
        </w:rPr>
        <w:t xml:space="preserve">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465D3C" w:rsidRDefault="000C16C9" w:rsidP="00465D3C">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 xml:space="preserve">4.1.4. </w:t>
      </w:r>
      <w:r w:rsidR="00465D3C" w:rsidRPr="00465D3C">
        <w:rPr>
          <w:rFonts w:ascii="Times New Roman" w:hAnsi="Times New Roman"/>
          <w:sz w:val="24"/>
          <w:szCs w:val="24"/>
          <w:lang w:eastAsia="ru-RU"/>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w:t>
      </w:r>
    </w:p>
    <w:p w:rsidR="000C16C9" w:rsidRPr="001D5670" w:rsidRDefault="000C16C9" w:rsidP="00C115ED">
      <w:pPr>
        <w:spacing w:after="0" w:line="240" w:lineRule="auto"/>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5" w:name="_Toc185302717"/>
      <w:bookmarkStart w:id="66" w:name="_Toc168126704"/>
      <w:r w:rsidRPr="001D5670">
        <w:rPr>
          <w:rFonts w:ascii="Times New Roman" w:hAnsi="Times New Roman"/>
          <w:b/>
          <w:color w:val="000000"/>
          <w:sz w:val="24"/>
          <w:szCs w:val="24"/>
          <w:lang w:eastAsia="ru-RU"/>
        </w:rPr>
        <w:t>4.2. Изменения заявок на участие в конкурсе</w:t>
      </w:r>
      <w:bookmarkEnd w:id="65"/>
      <w:bookmarkEnd w:id="66"/>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4.2.1. Участник конкурса, подавший заявку на участие в конкурсе, вправе изменить заявку на участие в конкурсе </w:t>
      </w:r>
      <w:r w:rsidR="00465D3C" w:rsidRPr="00465D3C">
        <w:rPr>
          <w:rFonts w:ascii="Times New Roman" w:hAnsi="Times New Roman"/>
          <w:color w:val="000000"/>
          <w:sz w:val="24"/>
          <w:szCs w:val="24"/>
          <w:lang w:eastAsia="ru-RU"/>
        </w:rPr>
        <w:t xml:space="preserve">не позднее даты окончания срока подачи заявок на участие в </w:t>
      </w:r>
      <w:r w:rsidR="00465D3C">
        <w:rPr>
          <w:rFonts w:ascii="Times New Roman" w:hAnsi="Times New Roman"/>
          <w:color w:val="000000"/>
          <w:sz w:val="24"/>
          <w:szCs w:val="24"/>
          <w:lang w:eastAsia="ru-RU"/>
        </w:rPr>
        <w:t>конкурсе</w:t>
      </w:r>
      <w:r w:rsidR="00465D3C" w:rsidRPr="00465D3C">
        <w:rPr>
          <w:rFonts w:ascii="Times New Roman" w:hAnsi="Times New Roman"/>
          <w:color w:val="000000"/>
          <w:sz w:val="24"/>
          <w:szCs w:val="24"/>
          <w:lang w:eastAsia="ru-RU"/>
        </w:rPr>
        <w:t>, направив об этом уведомление оператор</w:t>
      </w:r>
      <w:r w:rsidR="00465D3C">
        <w:rPr>
          <w:rFonts w:ascii="Times New Roman" w:hAnsi="Times New Roman"/>
          <w:color w:val="000000"/>
          <w:sz w:val="24"/>
          <w:szCs w:val="24"/>
          <w:lang w:eastAsia="ru-RU"/>
        </w:rPr>
        <w:t>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4.2.2. Изменения, внесенные в заявку на участие в конкурсе, считаются неотъемлемой частью заявки на участие в конкурсе.</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67" w:name="_Toc185302718"/>
      <w:bookmarkStart w:id="68" w:name="_Toc168126705"/>
      <w:r w:rsidRPr="001D5670">
        <w:rPr>
          <w:rFonts w:ascii="Times New Roman" w:hAnsi="Times New Roman"/>
          <w:b/>
          <w:color w:val="000000"/>
          <w:sz w:val="24"/>
          <w:szCs w:val="24"/>
          <w:lang w:eastAsia="ru-RU"/>
        </w:rPr>
        <w:t>4.3. Отзыв заявок на участие в конкурсе</w:t>
      </w:r>
      <w:bookmarkEnd w:id="67"/>
      <w:bookmarkEnd w:id="68"/>
      <w:r w:rsidR="006C42B2" w:rsidRPr="006C42B2">
        <w:rPr>
          <w:rFonts w:ascii="Times New Roman" w:hAnsi="Times New Roman"/>
          <w:b/>
          <w:color w:val="000000"/>
          <w:sz w:val="24"/>
          <w:szCs w:val="24"/>
          <w:lang w:eastAsia="ru-RU"/>
        </w:rPr>
        <w:t xml:space="preserve"> </w:t>
      </w:r>
      <w:bookmarkStart w:id="69" w:name="_Hlk32568775"/>
      <w:r w:rsidR="006C42B2">
        <w:rPr>
          <w:rFonts w:ascii="Times New Roman" w:hAnsi="Times New Roman"/>
          <w:b/>
          <w:color w:val="000000"/>
          <w:sz w:val="24"/>
          <w:szCs w:val="24"/>
          <w:lang w:eastAsia="ru-RU"/>
        </w:rPr>
        <w:t>в электронной форме</w:t>
      </w:r>
    </w:p>
    <w:bookmarkEnd w:id="69"/>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4.3.1. Участник конкурса, подавший заявку на участие в конкурсе, вправе отозвать заявку на участие в конкурсе </w:t>
      </w:r>
      <w:r w:rsidR="00465D3C" w:rsidRPr="00465D3C">
        <w:rPr>
          <w:rFonts w:ascii="Times New Roman" w:hAnsi="Times New Roman"/>
          <w:color w:val="000000"/>
          <w:sz w:val="24"/>
          <w:szCs w:val="24"/>
          <w:lang w:eastAsia="ru-RU"/>
        </w:rPr>
        <w:t>не позднее даты окончания срока подачи заявок на участие в конкурсе, направив об этом уведомление оператору электронной площадки</w:t>
      </w:r>
      <w:r w:rsidRPr="001D5670">
        <w:rPr>
          <w:rFonts w:ascii="Times New Roman" w:hAnsi="Times New Roman"/>
          <w:color w:val="000000"/>
          <w:sz w:val="24"/>
          <w:szCs w:val="24"/>
          <w:lang w:eastAsia="ru-RU"/>
        </w:rPr>
        <w:t>.</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0" w:name="_Toc185302719"/>
      <w:bookmarkStart w:id="71" w:name="_Toc168126706"/>
      <w:r w:rsidRPr="001D5670">
        <w:rPr>
          <w:rFonts w:ascii="Times New Roman" w:hAnsi="Times New Roman"/>
          <w:b/>
          <w:color w:val="000000"/>
          <w:sz w:val="24"/>
          <w:szCs w:val="24"/>
          <w:lang w:eastAsia="ru-RU"/>
        </w:rPr>
        <w:t>4.4. Заявки на участие в конкурсе, поданные с опозданием</w:t>
      </w:r>
      <w:bookmarkEnd w:id="70"/>
      <w:bookmarkEnd w:id="71"/>
    </w:p>
    <w:p w:rsidR="00465D3C"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4.4.1. Полученные после </w:t>
      </w:r>
      <w:r w:rsidR="00465D3C" w:rsidRPr="00465D3C">
        <w:rPr>
          <w:rFonts w:ascii="Times New Roman" w:hAnsi="Times New Roman"/>
          <w:color w:val="000000"/>
          <w:sz w:val="24"/>
          <w:szCs w:val="24"/>
          <w:lang w:eastAsia="ru-RU"/>
        </w:rPr>
        <w:t>даты окончания срока подачи заявок на участие в конкурсе</w:t>
      </w:r>
      <w:r w:rsidRPr="001D5670">
        <w:rPr>
          <w:rFonts w:ascii="Times New Roman" w:hAnsi="Times New Roman"/>
          <w:color w:val="000000"/>
          <w:sz w:val="24"/>
          <w:szCs w:val="24"/>
          <w:lang w:eastAsia="ru-RU"/>
        </w:rPr>
        <w:t xml:space="preserve"> заявк</w:t>
      </w:r>
      <w:r w:rsidR="00465D3C">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465D3C">
        <w:rPr>
          <w:rFonts w:ascii="Times New Roman" w:hAnsi="Times New Roman"/>
          <w:color w:val="000000"/>
          <w:sz w:val="24"/>
          <w:szCs w:val="24"/>
          <w:lang w:eastAsia="ru-RU"/>
        </w:rPr>
        <w:t>не принимаются к рассмотрению Единой закупочной комиссией</w:t>
      </w:r>
      <w:r w:rsidRPr="001D5670">
        <w:rPr>
          <w:rFonts w:ascii="Times New Roman" w:hAnsi="Times New Roman"/>
          <w:color w:val="000000"/>
          <w:sz w:val="24"/>
          <w:szCs w:val="24"/>
          <w:lang w:eastAsia="ru-RU"/>
        </w:rPr>
        <w:t xml:space="preserve">.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4.4.2. В случае если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было установлено требование обеспечения заявки на участие в конкурсе, Заказчик возвращает внесенные в качестве обеспечения заявки на участие в конкурсе денежные средства соответствующим участникам конкурса в течение </w:t>
      </w:r>
      <w:r w:rsidRPr="001D5670">
        <w:rPr>
          <w:rFonts w:ascii="Times New Roman" w:hAnsi="Times New Roman"/>
          <w:sz w:val="24"/>
          <w:szCs w:val="24"/>
          <w:lang w:eastAsia="ru-RU"/>
        </w:rPr>
        <w:t>не более 10 (десяти) рабочих дней</w:t>
      </w:r>
      <w:r w:rsidRPr="001D5670">
        <w:rPr>
          <w:rFonts w:ascii="Times New Roman" w:hAnsi="Times New Roman"/>
          <w:color w:val="000000"/>
          <w:sz w:val="24"/>
          <w:szCs w:val="24"/>
          <w:lang w:eastAsia="ru-RU"/>
        </w:rPr>
        <w:t xml:space="preserve"> со дня подписания протокола оценки и сопоставления заявок на участие в конкурсе путем перечисления денежных средств по реквизитам счета, </w:t>
      </w:r>
      <w:proofErr w:type="spellStart"/>
      <w:r w:rsidRPr="001D5670">
        <w:rPr>
          <w:rFonts w:ascii="Times New Roman" w:hAnsi="Times New Roman"/>
          <w:color w:val="000000"/>
          <w:sz w:val="24"/>
          <w:szCs w:val="24"/>
          <w:lang w:eastAsia="ru-RU"/>
        </w:rPr>
        <w:t>указаннымв</w:t>
      </w:r>
      <w:proofErr w:type="spellEnd"/>
      <w:r w:rsidRPr="001D5670">
        <w:rPr>
          <w:rFonts w:ascii="Times New Roman" w:hAnsi="Times New Roman"/>
          <w:color w:val="000000"/>
          <w:sz w:val="24"/>
          <w:szCs w:val="24"/>
          <w:lang w:eastAsia="ru-RU"/>
        </w:rPr>
        <w:t xml:space="preserve"> заявке на участие в конкурсе, поданной соответствующим участником конкурса.</w:t>
      </w:r>
    </w:p>
    <w:p w:rsidR="000C16C9" w:rsidRPr="001D5670" w:rsidRDefault="000C16C9" w:rsidP="00465D3C">
      <w:pPr>
        <w:spacing w:after="0" w:line="240" w:lineRule="auto"/>
        <w:jc w:val="both"/>
        <w:rPr>
          <w:rFonts w:ascii="Times New Roman" w:hAnsi="Times New Roman"/>
          <w:color w:val="000000"/>
          <w:sz w:val="24"/>
          <w:szCs w:val="24"/>
          <w:lang w:eastAsia="ru-RU"/>
        </w:rPr>
      </w:pPr>
    </w:p>
    <w:p w:rsidR="000C16C9" w:rsidRPr="001D5670" w:rsidRDefault="000C16C9" w:rsidP="00465D3C">
      <w:pPr>
        <w:keepNext/>
        <w:spacing w:after="60" w:line="240" w:lineRule="auto"/>
        <w:jc w:val="both"/>
        <w:outlineLvl w:val="1"/>
        <w:rPr>
          <w:rFonts w:ascii="Times New Roman" w:hAnsi="Times New Roman"/>
          <w:b/>
          <w:color w:val="000000"/>
          <w:sz w:val="24"/>
          <w:szCs w:val="24"/>
          <w:lang w:eastAsia="ru-RU"/>
        </w:rPr>
      </w:pPr>
      <w:bookmarkStart w:id="72" w:name="_Toc185302720"/>
      <w:bookmarkStart w:id="73" w:name="_Toc168126707"/>
      <w:r w:rsidRPr="001D5670">
        <w:rPr>
          <w:rFonts w:ascii="Times New Roman" w:hAnsi="Times New Roman"/>
          <w:b/>
          <w:color w:val="000000"/>
          <w:sz w:val="24"/>
          <w:szCs w:val="24"/>
          <w:lang w:eastAsia="ru-RU"/>
        </w:rPr>
        <w:t>4.5. Обеспечение заявок на участие в конкурсе</w:t>
      </w:r>
      <w:bookmarkEnd w:id="72"/>
      <w:bookmarkEnd w:id="73"/>
      <w:r w:rsidR="006C42B2">
        <w:rPr>
          <w:rFonts w:ascii="Times New Roman" w:hAnsi="Times New Roman"/>
          <w:b/>
          <w:color w:val="000000"/>
          <w:sz w:val="24"/>
          <w:szCs w:val="24"/>
          <w:lang w:eastAsia="ru-RU"/>
        </w:rPr>
        <w:t xml:space="preserve"> в электронной форме</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4.5.1.</w:t>
      </w:r>
      <w:r w:rsidRPr="001D5670">
        <w:rPr>
          <w:rFonts w:ascii="Times New Roman" w:hAnsi="Times New Roman"/>
          <w:sz w:val="24"/>
          <w:szCs w:val="24"/>
        </w:rPr>
        <w:t xml:space="preserve"> При проведении открытого конкурса Заказчик вправе установить требование об обеспечении заявок. При этом в конкурсной документации Заказчиком должен быть указан размер обеспечения заявок. </w:t>
      </w:r>
    </w:p>
    <w:p w:rsidR="000C16C9" w:rsidRPr="001D5670" w:rsidRDefault="000C16C9" w:rsidP="00465D3C">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4.5.2. Требование об обеспечении заявки на участие в открытом конкурсе в равной мере относится ко всем участникам закупки.</w:t>
      </w:r>
    </w:p>
    <w:p w:rsidR="000C16C9" w:rsidRPr="001D5670" w:rsidRDefault="000C16C9" w:rsidP="00465D3C">
      <w:pPr>
        <w:spacing w:after="0" w:line="240" w:lineRule="auto"/>
        <w:jc w:val="both"/>
        <w:rPr>
          <w:rFonts w:ascii="Times New Roman" w:eastAsia="Times New Roman" w:hAnsi="Times New Roman"/>
          <w:sz w:val="24"/>
          <w:szCs w:val="24"/>
        </w:rPr>
      </w:pPr>
      <w:r w:rsidRPr="001D5670">
        <w:rPr>
          <w:rFonts w:ascii="Times New Roman" w:eastAsia="Times New Roman" w:hAnsi="Times New Roman"/>
          <w:sz w:val="24"/>
          <w:szCs w:val="24"/>
        </w:rPr>
        <w:t xml:space="preserve">4.5.3. Обеспечение заявки на участие в конкурсе предоставляется участником закупки путем внесения денежных средств на счет Заказчика. </w:t>
      </w:r>
    </w:p>
    <w:p w:rsidR="000C16C9" w:rsidRPr="001D5670" w:rsidRDefault="000C16C9" w:rsidP="00465D3C">
      <w:pPr>
        <w:spacing w:after="0" w:line="240" w:lineRule="auto"/>
        <w:jc w:val="both"/>
        <w:rPr>
          <w:rFonts w:ascii="Times New Roman" w:hAnsi="Times New Roman"/>
          <w:color w:val="000000"/>
          <w:sz w:val="24"/>
          <w:szCs w:val="24"/>
          <w:lang w:eastAsia="ru-RU"/>
        </w:rPr>
      </w:pPr>
      <w:r w:rsidRPr="001D5670">
        <w:rPr>
          <w:rFonts w:ascii="Times New Roman" w:hAnsi="Times New Roman"/>
          <w:sz w:val="24"/>
          <w:szCs w:val="24"/>
        </w:rPr>
        <w:t>4.5.4. У</w:t>
      </w:r>
      <w:r w:rsidRPr="001D5670">
        <w:rPr>
          <w:rFonts w:ascii="Times New Roman" w:hAnsi="Times New Roman"/>
          <w:color w:val="000000"/>
          <w:sz w:val="24"/>
          <w:szCs w:val="24"/>
          <w:lang w:eastAsia="ru-RU"/>
        </w:rPr>
        <w:t xml:space="preserve">частники конкурса, подающие заявки, вносят денежные средства в качестве обеспечения заявок в сумме и на счет,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Факт внесения участником конкурса денежных средств в качестве обеспечения заявки на участие в конкурсе подтверждается платежным поручением о</w:t>
      </w:r>
      <w:r w:rsidRPr="001D5670">
        <w:rPr>
          <w:rFonts w:ascii="Times New Roman" w:hAnsi="Times New Roman"/>
          <w:sz w:val="24"/>
          <w:szCs w:val="24"/>
          <w:lang w:eastAsia="ru-RU"/>
        </w:rPr>
        <w:t xml:space="preserve"> перечислении денежных средств в качестве обеспечения заявки или </w:t>
      </w:r>
      <w:r w:rsidRPr="001D5670">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конкурса в составе документов, входящих в заявку на участие в конкурсе. Денежные средства, вносимые в качестве обеспечения заявки на участие в конкурсе, должны быть зачислены на счет Заказчика, реквизиты которого указаны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не позднее даты рассмотрения заявок на участие в конкурсе, указанной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lastRenderedPageBreak/>
        <w:t xml:space="preserve">4.5.5.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74" w:name="Par5"/>
      <w:bookmarkEnd w:id="74"/>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4.5.6. Денежные средства, внесенные в качестве обеспечения заявки на участие в конкурсе, возвращаются на счет участника закупки в течение не более чем </w:t>
      </w:r>
      <w:r w:rsidR="00D5382D">
        <w:rPr>
          <w:rFonts w:ascii="Times New Roman" w:hAnsi="Times New Roman"/>
          <w:sz w:val="24"/>
          <w:szCs w:val="24"/>
        </w:rPr>
        <w:t>10</w:t>
      </w:r>
      <w:r w:rsidR="00D5382D" w:rsidRPr="001D5670">
        <w:rPr>
          <w:rFonts w:ascii="Times New Roman" w:hAnsi="Times New Roman"/>
          <w:sz w:val="24"/>
          <w:szCs w:val="24"/>
        </w:rPr>
        <w:t xml:space="preserve"> </w:t>
      </w:r>
      <w:r w:rsidRPr="001D5670">
        <w:rPr>
          <w:rFonts w:ascii="Times New Roman" w:hAnsi="Times New Roman"/>
          <w:sz w:val="24"/>
          <w:szCs w:val="24"/>
        </w:rPr>
        <w:t>рабочих дней с даты наступления одного из следующих случаев:</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а) подписание протокола оценки и сопоставления заявок на участие в конкурсе, протокола подведения итогов открытого конкурса. При этом возврат осуществляется в отношении денежных средств всех участников закупки, за исключением победителя </w:t>
      </w:r>
      <w:r w:rsidR="0099578A" w:rsidRPr="001D5670">
        <w:rPr>
          <w:rFonts w:ascii="Times New Roman" w:hAnsi="Times New Roman"/>
          <w:sz w:val="24"/>
          <w:szCs w:val="24"/>
          <w:lang w:eastAsia="ru-RU"/>
        </w:rPr>
        <w:t>закупки, которому</w:t>
      </w:r>
      <w:r w:rsidRPr="001D5670">
        <w:rPr>
          <w:rFonts w:ascii="Times New Roman" w:hAnsi="Times New Roman"/>
          <w:sz w:val="24"/>
          <w:szCs w:val="24"/>
          <w:lang w:eastAsia="ru-RU"/>
        </w:rPr>
        <w:t xml:space="preserve"> такие денежные средства возвращаются после заключения договора;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б) отказ от проведения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в) отклонение заявки участника закупки;</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г) отзыв заявки участником закупки до окончания срока подачи заявок;</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 получение заявки на участие в закупке после окончания срока подачи заявок;</w:t>
      </w:r>
    </w:p>
    <w:p w:rsidR="000C16C9" w:rsidRPr="001D5670" w:rsidRDefault="000C16C9" w:rsidP="00223F4E">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е) отстранение участника закупки от участия в открытом конкурсе или отказ от заключения договора с победителем конкурса.</w:t>
      </w:r>
    </w:p>
    <w:p w:rsidR="000C16C9" w:rsidRPr="001D5670" w:rsidRDefault="000C16C9" w:rsidP="00223F4E">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rPr>
        <w:t>4.5.</w:t>
      </w:r>
      <w:r w:rsidR="002C3CB1">
        <w:rPr>
          <w:rFonts w:ascii="Times New Roman" w:hAnsi="Times New Roman"/>
          <w:sz w:val="24"/>
          <w:szCs w:val="24"/>
        </w:rPr>
        <w:t>7</w:t>
      </w:r>
      <w:r w:rsidRPr="001D5670">
        <w:rPr>
          <w:rFonts w:ascii="Times New Roman" w:hAnsi="Times New Roman"/>
          <w:sz w:val="24"/>
          <w:szCs w:val="24"/>
        </w:rPr>
        <w:t xml:space="preserve">. </w:t>
      </w:r>
      <w:r w:rsidRPr="001D5670">
        <w:rPr>
          <w:rFonts w:ascii="Times New Roman" w:hAnsi="Times New Roman"/>
          <w:sz w:val="24"/>
          <w:szCs w:val="24"/>
          <w:lang w:eastAsia="ru-RU"/>
        </w:rPr>
        <w:t>Возврат денежных средств, внесенных в качестве обеспечения заявок, не осуществляется в следующих случаях:</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1D5670">
        <w:rPr>
          <w:rFonts w:ascii="Times New Roman" w:hAnsi="Times New Roman"/>
          <w:sz w:val="24"/>
          <w:szCs w:val="24"/>
          <w:lang w:eastAsia="ru-RU"/>
        </w:rPr>
        <w:t xml:space="preserve"> </w:t>
      </w:r>
      <w:r w:rsidR="000C16C9" w:rsidRPr="001D5670">
        <w:rPr>
          <w:rFonts w:ascii="Times New Roman" w:hAnsi="Times New Roman"/>
          <w:sz w:val="24"/>
          <w:szCs w:val="24"/>
          <w:lang w:eastAsia="ru-RU"/>
        </w:rPr>
        <w:t>уклонение или отказ участника закупки заключить договор;</w:t>
      </w:r>
    </w:p>
    <w:p w:rsidR="000C16C9" w:rsidRPr="001D5670" w:rsidRDefault="00D5382D"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0C16C9" w:rsidRPr="001D5670">
        <w:rPr>
          <w:rFonts w:ascii="Times New Roman" w:hAnsi="Times New Roman"/>
          <w:sz w:val="24"/>
          <w:szCs w:val="24"/>
          <w:lang w:eastAsia="ru-RU"/>
        </w:rPr>
        <w:t xml:space="preserve"> непредставление или представление Заказчику с нарушением условий, требований, установленных настоящей конкурсной документацией, обеспечения исполнения договора до заключения договора.</w:t>
      </w:r>
    </w:p>
    <w:p w:rsidR="002C1C14" w:rsidRPr="001D5670" w:rsidRDefault="002C1C14" w:rsidP="00223F4E">
      <w:pPr>
        <w:autoSpaceDE w:val="0"/>
        <w:autoSpaceDN w:val="0"/>
        <w:adjustRightInd w:val="0"/>
        <w:spacing w:after="0" w:line="240" w:lineRule="auto"/>
        <w:jc w:val="both"/>
        <w:rPr>
          <w:rFonts w:ascii="Times New Roman" w:hAnsi="Times New Roman"/>
          <w:sz w:val="24"/>
          <w:szCs w:val="24"/>
        </w:rPr>
      </w:pPr>
    </w:p>
    <w:p w:rsidR="000C16C9" w:rsidRPr="001D5670" w:rsidRDefault="000C16C9" w:rsidP="00223F4E">
      <w:pPr>
        <w:keepNext/>
        <w:spacing w:after="60" w:line="240" w:lineRule="auto"/>
        <w:jc w:val="both"/>
        <w:outlineLvl w:val="1"/>
        <w:rPr>
          <w:rFonts w:ascii="Times New Roman" w:hAnsi="Times New Roman"/>
          <w:b/>
          <w:sz w:val="24"/>
          <w:szCs w:val="24"/>
          <w:lang w:eastAsia="ru-RU"/>
        </w:rPr>
      </w:pPr>
      <w:bookmarkStart w:id="75" w:name="Par37"/>
      <w:bookmarkStart w:id="76" w:name="Par41"/>
      <w:bookmarkEnd w:id="75"/>
      <w:bookmarkEnd w:id="76"/>
      <w:r w:rsidRPr="001D5670">
        <w:rPr>
          <w:rFonts w:ascii="Times New Roman" w:hAnsi="Times New Roman"/>
          <w:b/>
          <w:sz w:val="24"/>
          <w:szCs w:val="24"/>
          <w:lang w:eastAsia="ru-RU"/>
        </w:rPr>
        <w:t xml:space="preserve">5. </w:t>
      </w:r>
      <w:bookmarkStart w:id="77" w:name="_Toc185302721"/>
      <w:r w:rsidRPr="001D5670">
        <w:rPr>
          <w:rFonts w:ascii="Times New Roman" w:hAnsi="Times New Roman"/>
          <w:b/>
          <w:sz w:val="24"/>
          <w:szCs w:val="24"/>
          <w:lang w:eastAsia="ru-RU"/>
        </w:rPr>
        <w:t>РАССМОТРЕНИЕ, ОЦЕНКА И СОПОСТАВЛЕНИЕ ЗАЯВОК НА УЧАСТИЕ В КОНКУРСЕ</w:t>
      </w:r>
      <w:bookmarkEnd w:id="77"/>
    </w:p>
    <w:p w:rsidR="000C16C9" w:rsidRPr="001D5670" w:rsidRDefault="000C16C9" w:rsidP="00223F4E">
      <w:pPr>
        <w:keepNext/>
        <w:spacing w:after="60" w:line="240" w:lineRule="auto"/>
        <w:jc w:val="both"/>
        <w:outlineLvl w:val="1"/>
        <w:rPr>
          <w:rFonts w:ascii="Times New Roman" w:hAnsi="Times New Roman"/>
          <w:b/>
          <w:sz w:val="24"/>
          <w:szCs w:val="24"/>
          <w:lang w:eastAsia="ru-RU"/>
        </w:rPr>
      </w:pPr>
    </w:p>
    <w:p w:rsidR="000C16C9" w:rsidRPr="001D5670" w:rsidRDefault="000C16C9" w:rsidP="00223F4E">
      <w:pPr>
        <w:keepNext/>
        <w:spacing w:after="60" w:line="240" w:lineRule="auto"/>
        <w:jc w:val="both"/>
        <w:outlineLvl w:val="1"/>
        <w:rPr>
          <w:rFonts w:ascii="Times New Roman" w:hAnsi="Times New Roman"/>
          <w:b/>
          <w:color w:val="000000"/>
          <w:sz w:val="24"/>
          <w:szCs w:val="24"/>
          <w:lang w:eastAsia="ru-RU"/>
        </w:rPr>
      </w:pPr>
      <w:bookmarkStart w:id="78" w:name="_Toc185302722"/>
      <w:bookmarkStart w:id="79" w:name="_Toc168126709"/>
      <w:bookmarkStart w:id="80" w:name="_Toc138742694"/>
      <w:r w:rsidRPr="001D5670">
        <w:rPr>
          <w:rFonts w:ascii="Times New Roman" w:hAnsi="Times New Roman"/>
          <w:b/>
          <w:color w:val="000000"/>
          <w:sz w:val="24"/>
          <w:szCs w:val="24"/>
          <w:lang w:eastAsia="ru-RU"/>
        </w:rPr>
        <w:t xml:space="preserve">5.1. Порядок </w:t>
      </w:r>
      <w:r w:rsidR="009B0236">
        <w:rPr>
          <w:rFonts w:ascii="Times New Roman" w:hAnsi="Times New Roman"/>
          <w:b/>
          <w:color w:val="000000"/>
          <w:sz w:val="24"/>
          <w:szCs w:val="24"/>
          <w:lang w:eastAsia="ru-RU"/>
        </w:rPr>
        <w:t xml:space="preserve">открытия доступа к </w:t>
      </w:r>
      <w:r w:rsidRPr="001D5670">
        <w:rPr>
          <w:rFonts w:ascii="Times New Roman" w:hAnsi="Times New Roman"/>
          <w:b/>
          <w:color w:val="000000"/>
          <w:sz w:val="24"/>
          <w:szCs w:val="24"/>
          <w:lang w:eastAsia="ru-RU"/>
        </w:rPr>
        <w:t>заявкам на участие в конкурсе</w:t>
      </w:r>
      <w:bookmarkEnd w:id="78"/>
      <w:bookmarkEnd w:id="79"/>
      <w:bookmarkEnd w:id="80"/>
      <w:r w:rsidR="006C42B2">
        <w:rPr>
          <w:rFonts w:ascii="Times New Roman" w:hAnsi="Times New Roman"/>
          <w:b/>
          <w:color w:val="000000"/>
          <w:sz w:val="24"/>
          <w:szCs w:val="24"/>
          <w:lang w:eastAsia="ru-RU"/>
        </w:rPr>
        <w:t xml:space="preserve"> в электронной форме</w:t>
      </w:r>
    </w:p>
    <w:p w:rsidR="000C16C9" w:rsidRPr="001D5670" w:rsidRDefault="000C16C9" w:rsidP="00223F4E">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5.1.1</w:t>
      </w:r>
      <w:r w:rsidR="009B0236">
        <w:rPr>
          <w:rFonts w:ascii="Times New Roman" w:hAnsi="Times New Roman"/>
          <w:color w:val="000000"/>
          <w:sz w:val="24"/>
          <w:szCs w:val="24"/>
          <w:lang w:eastAsia="ru-RU"/>
        </w:rPr>
        <w:t>. В</w:t>
      </w:r>
      <w:r w:rsidRPr="001D5670">
        <w:rPr>
          <w:rFonts w:ascii="Times New Roman" w:hAnsi="Times New Roman"/>
          <w:color w:val="000000"/>
          <w:sz w:val="24"/>
          <w:szCs w:val="24"/>
          <w:lang w:eastAsia="ru-RU"/>
        </w:rPr>
        <w:t xml:space="preserve"> день</w:t>
      </w:r>
      <w:r w:rsidR="009B0236">
        <w:rPr>
          <w:rFonts w:ascii="Times New Roman" w:hAnsi="Times New Roman"/>
          <w:color w:val="000000"/>
          <w:sz w:val="24"/>
          <w:szCs w:val="24"/>
          <w:lang w:eastAsia="ru-RU"/>
        </w:rPr>
        <w:t xml:space="preserve"> и</w:t>
      </w:r>
      <w:r w:rsidRPr="001D5670">
        <w:rPr>
          <w:rFonts w:ascii="Times New Roman" w:hAnsi="Times New Roman"/>
          <w:color w:val="000000"/>
          <w:sz w:val="24"/>
          <w:szCs w:val="24"/>
          <w:lang w:eastAsia="ru-RU"/>
        </w:rPr>
        <w:t xml:space="preserve"> время,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Единой</w:t>
      </w:r>
      <w:r w:rsidR="009B0236">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w:t>
      </w:r>
      <w:r w:rsidR="009B0236">
        <w:rPr>
          <w:rFonts w:ascii="Times New Roman" w:hAnsi="Times New Roman"/>
          <w:color w:val="000000"/>
          <w:sz w:val="24"/>
          <w:szCs w:val="24"/>
          <w:lang w:eastAsia="ru-RU"/>
        </w:rPr>
        <w:t>и</w:t>
      </w:r>
      <w:r w:rsidRPr="001D5670">
        <w:rPr>
          <w:rFonts w:ascii="Times New Roman" w:hAnsi="Times New Roman"/>
          <w:color w:val="000000"/>
          <w:sz w:val="24"/>
          <w:szCs w:val="24"/>
          <w:lang w:eastAsia="ru-RU"/>
        </w:rPr>
        <w:t xml:space="preserve"> </w:t>
      </w:r>
      <w:r w:rsidR="009B0236">
        <w:rPr>
          <w:rFonts w:ascii="Times New Roman" w:hAnsi="Times New Roman"/>
          <w:color w:val="000000"/>
          <w:sz w:val="24"/>
          <w:szCs w:val="24"/>
          <w:lang w:eastAsia="ru-RU"/>
        </w:rPr>
        <w:t>предоставляется доступ к заявкам на участие в конкурсе, поданным в электронной форме</w:t>
      </w:r>
      <w:r w:rsidRPr="001D5670">
        <w:rPr>
          <w:rFonts w:ascii="Times New Roman" w:hAnsi="Times New Roman"/>
          <w:color w:val="000000"/>
          <w:sz w:val="24"/>
          <w:szCs w:val="24"/>
          <w:lang w:eastAsia="ru-RU"/>
        </w:rPr>
        <w:t xml:space="preserve">. </w:t>
      </w:r>
    </w:p>
    <w:p w:rsidR="000C16C9" w:rsidRPr="001D5670" w:rsidRDefault="009B0236" w:rsidP="00223F4E">
      <w:pPr>
        <w:tabs>
          <w:tab w:val="left" w:pos="1508"/>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5.1.2.</w:t>
      </w:r>
      <w:r w:rsidR="000C16C9" w:rsidRPr="001D5670">
        <w:rPr>
          <w:rFonts w:ascii="Times New Roman" w:hAnsi="Times New Roman"/>
          <w:sz w:val="24"/>
          <w:szCs w:val="24"/>
          <w:lang w:eastAsia="ru-RU"/>
        </w:rPr>
        <w:t xml:space="preserve">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конкурсные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0C16C9" w:rsidRPr="001D5670" w:rsidRDefault="000C16C9"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5.1.</w:t>
      </w:r>
      <w:r w:rsidR="009B0236">
        <w:rPr>
          <w:rFonts w:ascii="Times New Roman" w:hAnsi="Times New Roman"/>
          <w:sz w:val="24"/>
          <w:szCs w:val="24"/>
          <w:lang w:eastAsia="ru-RU"/>
        </w:rPr>
        <w:t>3</w:t>
      </w:r>
      <w:r w:rsidRPr="001D5670">
        <w:rPr>
          <w:rFonts w:ascii="Times New Roman" w:hAnsi="Times New Roman"/>
          <w:sz w:val="24"/>
          <w:szCs w:val="24"/>
          <w:lang w:eastAsia="ru-RU"/>
        </w:rPr>
        <w:t>. В случае если по окончании срока подачи конкурсных заявок подана только одна или не подано ни одной конкурсной заявки, в протокол вносится информация о признании конкурса несостоявшимся.</w:t>
      </w:r>
    </w:p>
    <w:p w:rsidR="002C1C14" w:rsidRPr="006C42B2" w:rsidRDefault="002C1C14" w:rsidP="006C42B2">
      <w:pPr>
        <w:keepNext/>
        <w:spacing w:after="60" w:line="240" w:lineRule="auto"/>
        <w:jc w:val="both"/>
        <w:outlineLvl w:val="1"/>
        <w:rPr>
          <w:rFonts w:ascii="Times New Roman" w:hAnsi="Times New Roman"/>
          <w:b/>
          <w:color w:val="000000"/>
          <w:sz w:val="24"/>
          <w:szCs w:val="24"/>
          <w:lang w:eastAsia="ru-RU"/>
        </w:rPr>
      </w:pPr>
      <w:bookmarkStart w:id="81" w:name="_Toc185302723"/>
      <w:bookmarkStart w:id="82" w:name="_Ref119429700"/>
      <w:r w:rsidRPr="001D5670">
        <w:rPr>
          <w:rFonts w:ascii="Times New Roman" w:hAnsi="Times New Roman"/>
          <w:b/>
          <w:bCs/>
          <w:color w:val="000000"/>
          <w:sz w:val="24"/>
          <w:szCs w:val="24"/>
          <w:lang w:eastAsia="ru-RU"/>
        </w:rPr>
        <w:t>5.2. Рассмотрение заявок на участие в конкурсе</w:t>
      </w:r>
      <w:bookmarkEnd w:id="81"/>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5.2.1. Единая</w:t>
      </w:r>
      <w:r w:rsidR="009B0236">
        <w:rPr>
          <w:rFonts w:ascii="Times New Roman" w:hAnsi="Times New Roman"/>
          <w:color w:val="000000"/>
          <w:sz w:val="24"/>
          <w:szCs w:val="24"/>
          <w:lang w:eastAsia="ru-RU"/>
        </w:rPr>
        <w:t xml:space="preserve"> закупочная</w:t>
      </w:r>
      <w:r w:rsidRPr="001D5670">
        <w:rPr>
          <w:rFonts w:ascii="Times New Roman" w:hAnsi="Times New Roman"/>
          <w:color w:val="000000"/>
          <w:sz w:val="24"/>
          <w:szCs w:val="24"/>
          <w:lang w:eastAsia="ru-RU"/>
        </w:rPr>
        <w:t xml:space="preserve"> комиссия рассматривает заявки на участие в конкурсе на соответствие требованиям, установленным в конкурсной документации</w:t>
      </w:r>
      <w:r w:rsidR="008C38D8">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и соответствие участников конкурса требованиям, установленным в </w:t>
      </w:r>
      <w:r w:rsidR="00086BCB" w:rsidRPr="00086BCB">
        <w:rPr>
          <w:rFonts w:ascii="Times New Roman" w:hAnsi="Times New Roman"/>
          <w:color w:val="000000"/>
          <w:sz w:val="24"/>
          <w:szCs w:val="24"/>
          <w:lang w:eastAsia="ru-RU"/>
        </w:rPr>
        <w:t>части III «ИНФОРМАЦИОННАЯ КАРТА КОНКУРСА»</w:t>
      </w:r>
      <w:r w:rsidRPr="001D5670">
        <w:rPr>
          <w:rFonts w:ascii="Times New Roman" w:hAnsi="Times New Roman"/>
          <w:color w:val="000000"/>
          <w:sz w:val="24"/>
          <w:szCs w:val="24"/>
          <w:lang w:eastAsia="ru-RU"/>
        </w:rPr>
        <w:t>.</w:t>
      </w:r>
    </w:p>
    <w:p w:rsidR="002C1C14" w:rsidRPr="001D5670" w:rsidRDefault="002C1C14" w:rsidP="009B0236">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5.2.2. Срок рассмотрения и оценки заявок на участие в конкурсе не может превышать </w:t>
      </w:r>
      <w:r w:rsidR="008C38D8">
        <w:rPr>
          <w:rFonts w:ascii="Times New Roman" w:hAnsi="Times New Roman"/>
          <w:sz w:val="24"/>
          <w:szCs w:val="24"/>
        </w:rPr>
        <w:t>10</w:t>
      </w:r>
      <w:r w:rsidR="008C38D8" w:rsidRPr="001D5670">
        <w:rPr>
          <w:rFonts w:ascii="Times New Roman" w:hAnsi="Times New Roman"/>
          <w:sz w:val="24"/>
          <w:szCs w:val="24"/>
        </w:rPr>
        <w:t xml:space="preserve"> </w:t>
      </w:r>
      <w:r w:rsidRPr="001D5670">
        <w:rPr>
          <w:rFonts w:ascii="Times New Roman" w:hAnsi="Times New Roman"/>
          <w:sz w:val="24"/>
          <w:szCs w:val="24"/>
        </w:rPr>
        <w:t>дней с даты открытия доступа к заявкам на участие в конкурсе</w:t>
      </w:r>
      <w:r w:rsidR="00DB4DF4" w:rsidRPr="001D5670">
        <w:rPr>
          <w:rFonts w:ascii="Times New Roman" w:hAnsi="Times New Roman"/>
          <w:sz w:val="24"/>
          <w:szCs w:val="24"/>
        </w:rPr>
        <w:t>.</w:t>
      </w:r>
      <w:r w:rsidRPr="001D5670">
        <w:rPr>
          <w:rFonts w:ascii="Times New Roman" w:hAnsi="Times New Roman"/>
          <w:sz w:val="24"/>
          <w:szCs w:val="24"/>
        </w:rPr>
        <w:t xml:space="preserve">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 На основании результатов рассмотрения заявок на участие в конкурсе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конкурсных заявок, который ведется Единой </w:t>
      </w:r>
      <w:r w:rsidR="009B0236">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 xml:space="preserve">комиссией и подписывается всеми присутствующими на заседании членами Единой комиссии, в день окончания рассмотрения </w:t>
      </w:r>
      <w:r w:rsidRPr="001D5670">
        <w:rPr>
          <w:rFonts w:ascii="Times New Roman" w:hAnsi="Times New Roman"/>
          <w:sz w:val="24"/>
          <w:szCs w:val="24"/>
          <w:lang w:eastAsia="ru-RU"/>
        </w:rPr>
        <w:lastRenderedPageBreak/>
        <w:t xml:space="preserve">конкурсных заявок. Указанный протокол размещается Заказчиком в единой информационной системе не позднее чем через три дня с даты подписания протокола.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Протокол рассмотрения заявок на участие в конкурсе должен содержать:</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5.2.3.1. </w:t>
      </w:r>
      <w:r w:rsidR="005645BE">
        <w:rPr>
          <w:rFonts w:ascii="Times New Roman" w:hAnsi="Times New Roman"/>
          <w:sz w:val="24"/>
          <w:szCs w:val="24"/>
          <w:lang w:eastAsia="ru-RU"/>
        </w:rPr>
        <w:t>с</w:t>
      </w:r>
      <w:r w:rsidRPr="001D5670">
        <w:rPr>
          <w:rFonts w:ascii="Times New Roman" w:hAnsi="Times New Roman"/>
          <w:sz w:val="24"/>
          <w:szCs w:val="24"/>
          <w:lang w:eastAsia="ru-RU"/>
        </w:rPr>
        <w:t>ведения о месте, дате, времени проведения рассмотрения заявок на участие в конкурсе;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5.2.3.2. </w:t>
      </w:r>
      <w:r w:rsidR="005645BE">
        <w:rPr>
          <w:rFonts w:ascii="Times New Roman" w:hAnsi="Times New Roman"/>
          <w:sz w:val="24"/>
          <w:szCs w:val="24"/>
          <w:lang w:eastAsia="ru-RU"/>
        </w:rPr>
        <w:t>с</w:t>
      </w:r>
      <w:r w:rsidRPr="001D5670">
        <w:rPr>
          <w:rFonts w:ascii="Times New Roman" w:hAnsi="Times New Roman"/>
          <w:sz w:val="24"/>
          <w:szCs w:val="24"/>
          <w:lang w:eastAsia="ru-RU"/>
        </w:rPr>
        <w:t xml:space="preserve">ведения об участниках процедуры закупки, подавших заявки на участие в конкурсе; </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5.2.3.3. </w:t>
      </w:r>
      <w:r w:rsidR="005645BE">
        <w:rPr>
          <w:rFonts w:ascii="Times New Roman" w:hAnsi="Times New Roman"/>
          <w:sz w:val="24"/>
          <w:szCs w:val="24"/>
          <w:lang w:eastAsia="ru-RU"/>
        </w:rPr>
        <w:t>р</w:t>
      </w:r>
      <w:r w:rsidRPr="001D5670">
        <w:rPr>
          <w:rFonts w:ascii="Times New Roman" w:hAnsi="Times New Roman"/>
          <w:sz w:val="24"/>
          <w:szCs w:val="24"/>
          <w:lang w:eastAsia="ru-RU"/>
        </w:rPr>
        <w:t>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5.2.3.4. </w:t>
      </w:r>
      <w:r w:rsidR="005645BE">
        <w:rPr>
          <w:rFonts w:ascii="Times New Roman" w:hAnsi="Times New Roman"/>
          <w:sz w:val="24"/>
          <w:szCs w:val="24"/>
          <w:lang w:eastAsia="ru-RU"/>
        </w:rPr>
        <w:t>и</w:t>
      </w:r>
      <w:r w:rsidRPr="001D5670">
        <w:rPr>
          <w:rFonts w:ascii="Times New Roman" w:hAnsi="Times New Roman"/>
          <w:sz w:val="24"/>
          <w:szCs w:val="24"/>
          <w:lang w:eastAsia="ru-RU"/>
        </w:rPr>
        <w:t>нформацию о признании конкурса несостоявшимся в случае, если он был признан таковым</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с указанием причин признания конкурса несостоявшимся.</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4</w:t>
      </w:r>
      <w:r w:rsidRPr="001D5670">
        <w:rPr>
          <w:rFonts w:ascii="Times New Roman" w:hAnsi="Times New Roman"/>
          <w:sz w:val="24"/>
          <w:szCs w:val="24"/>
          <w:lang w:eastAsia="ru-RU"/>
        </w:rPr>
        <w:t>. При рассмотрении заявок на участие в конкурсе участник закупки не допускается Единой</w:t>
      </w:r>
      <w:r w:rsidR="009B0236">
        <w:rPr>
          <w:rFonts w:ascii="Times New Roman" w:hAnsi="Times New Roman"/>
          <w:sz w:val="24"/>
          <w:szCs w:val="24"/>
          <w:lang w:eastAsia="ru-RU"/>
        </w:rPr>
        <w:t xml:space="preserve"> закупочной</w:t>
      </w:r>
      <w:r w:rsidRPr="001D5670">
        <w:rPr>
          <w:rFonts w:ascii="Times New Roman" w:hAnsi="Times New Roman"/>
          <w:sz w:val="24"/>
          <w:szCs w:val="24"/>
          <w:lang w:eastAsia="ru-RU"/>
        </w:rPr>
        <w:t xml:space="preserve"> комиссией к участию в конкурсе, а его заявка подлежит отклонению в случае:</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.1. несоответствия участника требованиям,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p>
    <w:p w:rsidR="002C1C14" w:rsidRPr="001D5670" w:rsidRDefault="002C1C14" w:rsidP="009B0236">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.2.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 (цену лота);</w:t>
      </w:r>
    </w:p>
    <w:p w:rsidR="002C1C14" w:rsidRPr="001D5670" w:rsidRDefault="002C1C14" w:rsidP="009B0236">
      <w:pPr>
        <w:autoSpaceDE w:val="0"/>
        <w:autoSpaceDN w:val="0"/>
        <w:adjustRightInd w:val="0"/>
        <w:spacing w:after="0" w:line="240" w:lineRule="auto"/>
        <w:jc w:val="both"/>
        <w:rPr>
          <w:rFonts w:ascii="Times New Roman" w:hAnsi="Times New Roman"/>
          <w:b/>
          <w:sz w:val="24"/>
          <w:szCs w:val="24"/>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.3. непредставления участником обязательных документов, входящих в состав заявки на участие в конкурсе (</w:t>
      </w:r>
      <w:r w:rsidR="00F30CCA">
        <w:rPr>
          <w:rFonts w:ascii="Times New Roman" w:hAnsi="Times New Roman"/>
          <w:color w:val="000000"/>
          <w:sz w:val="24"/>
          <w:szCs w:val="24"/>
          <w:lang w:eastAsia="ru-RU"/>
        </w:rPr>
        <w:t xml:space="preserve">часть </w:t>
      </w:r>
      <w:r w:rsidRPr="001D5670">
        <w:rPr>
          <w:rFonts w:ascii="Times New Roman" w:hAnsi="Times New Roman"/>
          <w:sz w:val="24"/>
          <w:szCs w:val="24"/>
          <w:lang w:eastAsia="ru-RU"/>
        </w:rPr>
        <w:t>III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xml:space="preserve">») (за исключением документов, подтверждающих </w:t>
      </w:r>
      <w:r w:rsidRPr="001D5670">
        <w:rPr>
          <w:rFonts w:ascii="Times New Roman" w:hAnsi="Times New Roman"/>
          <w:sz w:val="24"/>
          <w:szCs w:val="24"/>
        </w:rPr>
        <w:t>квалификацию участника)</w:t>
      </w:r>
      <w:r w:rsidR="005645BE">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color w:val="000000"/>
          <w:sz w:val="24"/>
          <w:szCs w:val="24"/>
          <w:lang w:eastAsia="ru-RU"/>
        </w:rPr>
        <w:t xml:space="preserve">либо наличия в таких документах недостоверных сведений; </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.4. </w:t>
      </w:r>
      <w:r w:rsidRPr="001D5670">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2C1C14" w:rsidRPr="001D5670" w:rsidRDefault="002C1C14" w:rsidP="009B0236">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5.2.</w:t>
      </w:r>
      <w:r w:rsidR="002C3CB1">
        <w:rPr>
          <w:rFonts w:ascii="Times New Roman" w:hAnsi="Times New Roman"/>
          <w:color w:val="000000"/>
          <w:sz w:val="24"/>
          <w:szCs w:val="24"/>
          <w:lang w:eastAsia="ru-RU"/>
        </w:rPr>
        <w:t>4</w:t>
      </w:r>
      <w:r w:rsidRPr="001D5670">
        <w:rPr>
          <w:rFonts w:ascii="Times New Roman" w:hAnsi="Times New Roman"/>
          <w:color w:val="000000"/>
          <w:sz w:val="24"/>
          <w:szCs w:val="24"/>
          <w:lang w:eastAsia="ru-RU"/>
        </w:rPr>
        <w:t xml:space="preserve">.5. </w:t>
      </w:r>
      <w:r w:rsidR="005645BE">
        <w:rPr>
          <w:rFonts w:ascii="Times New Roman" w:hAnsi="Times New Roman"/>
          <w:color w:val="000000"/>
          <w:sz w:val="24"/>
          <w:szCs w:val="24"/>
          <w:lang w:eastAsia="ru-RU"/>
        </w:rPr>
        <w:t>в</w:t>
      </w:r>
      <w:r w:rsidRPr="001D5670">
        <w:rPr>
          <w:rFonts w:ascii="Times New Roman" w:hAnsi="Times New Roman"/>
          <w:color w:val="000000"/>
          <w:sz w:val="24"/>
          <w:szCs w:val="24"/>
          <w:lang w:eastAsia="ru-RU"/>
        </w:rPr>
        <w:t xml:space="preserve"> случае установления факта подачи одним участником двух и более заявок на участие в конкурсе (при условии, что ранее поданные заявки не отозваны) все заявки, поданные таким участником, подлежат отклонению.</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5.2.</w:t>
      </w:r>
      <w:r w:rsidR="002C3CB1">
        <w:rPr>
          <w:rFonts w:ascii="Times New Roman" w:hAnsi="Times New Roman"/>
          <w:sz w:val="24"/>
          <w:szCs w:val="24"/>
          <w:lang w:eastAsia="ru-RU"/>
        </w:rPr>
        <w:t>5</w:t>
      </w:r>
      <w:r w:rsidRPr="001D5670">
        <w:rPr>
          <w:rFonts w:ascii="Times New Roman" w:hAnsi="Times New Roman"/>
          <w:sz w:val="24"/>
          <w:szCs w:val="24"/>
          <w:lang w:eastAsia="ru-RU"/>
        </w:rPr>
        <w:t>. В случае если на основании результатов рассмотрения заявок на участие в конкурсе были признаны не</w:t>
      </w:r>
      <w:r w:rsidR="00746063">
        <w:rPr>
          <w:rFonts w:ascii="Times New Roman" w:hAnsi="Times New Roman"/>
          <w:sz w:val="24"/>
          <w:szCs w:val="24"/>
          <w:lang w:eastAsia="ru-RU"/>
        </w:rPr>
        <w:t xml:space="preserve"> </w:t>
      </w:r>
      <w:r w:rsidRPr="001D5670">
        <w:rPr>
          <w:rFonts w:ascii="Times New Roman" w:hAnsi="Times New Roman"/>
          <w:sz w:val="24"/>
          <w:szCs w:val="24"/>
          <w:lang w:eastAsia="ru-RU"/>
        </w:rPr>
        <w:t>соответствующими требованиям конкурсной документации все конкурсные заявки или заявка только одного участника закупки признана соответствующей требованиям конкурсной документации, конкурс признается несостоявшимся и Заказчик вправе заключить договор с признанным единственным участником конкурса на условиях конкурсной документации, проекта договора и конкурсной заявки, поданной данным участником конкурса. Такой участник не вправе отказаться от заключения договора с Заказчиком. Также Заказчик вправе провести с таким участником переговоры по снижению цены, представленной в конкурсной заявке, без изменения иных условий договора и заявки и заключить договор по согласованной цене.</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Договор заключается не</w:t>
      </w:r>
      <w:r w:rsidR="009B0236">
        <w:rPr>
          <w:rFonts w:ascii="Times New Roman" w:hAnsi="Times New Roman"/>
          <w:sz w:val="24"/>
          <w:szCs w:val="24"/>
          <w:lang w:eastAsia="ru-RU"/>
        </w:rPr>
        <w:t xml:space="preserve"> ранее 10 (десяти) и не</w:t>
      </w:r>
      <w:r w:rsidRPr="001D5670">
        <w:rPr>
          <w:rFonts w:ascii="Times New Roman" w:hAnsi="Times New Roman"/>
          <w:sz w:val="24"/>
          <w:szCs w:val="24"/>
          <w:lang w:eastAsia="ru-RU"/>
        </w:rPr>
        <w:t xml:space="preserve"> позднее 20 (двадцат</w:t>
      </w:r>
      <w:r w:rsidR="009B0236">
        <w:rPr>
          <w:rFonts w:ascii="Times New Roman" w:hAnsi="Times New Roman"/>
          <w:sz w:val="24"/>
          <w:szCs w:val="24"/>
          <w:lang w:eastAsia="ru-RU"/>
        </w:rPr>
        <w:t>и</w:t>
      </w:r>
      <w:r w:rsidRPr="001D5670">
        <w:rPr>
          <w:rFonts w:ascii="Times New Roman" w:hAnsi="Times New Roman"/>
          <w:sz w:val="24"/>
          <w:szCs w:val="24"/>
          <w:lang w:eastAsia="ru-RU"/>
        </w:rPr>
        <w:t>) дней со дня размещения в единой информационной системе протокола рассмотрения конкурсных заявок.</w:t>
      </w:r>
    </w:p>
    <w:p w:rsidR="002C1C14" w:rsidRPr="001D5670" w:rsidRDefault="002C1C14" w:rsidP="009B0236">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договора, обеспечения гарантийных обязательств, если Заказчиком было установлено требование обеспечения исполнения договора, обеспечения гарантийных обязательств</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 такой участник конкурса признается уклонившимся от заключения договора. </w:t>
      </w:r>
    </w:p>
    <w:p w:rsidR="002C1C14" w:rsidRPr="001D5670" w:rsidRDefault="002C1C14" w:rsidP="009B0236">
      <w:pPr>
        <w:keepNext/>
        <w:spacing w:after="60" w:line="240" w:lineRule="auto"/>
        <w:jc w:val="both"/>
        <w:outlineLvl w:val="1"/>
        <w:rPr>
          <w:rFonts w:ascii="Times New Roman" w:hAnsi="Times New Roman"/>
          <w:b/>
          <w:bCs/>
          <w:color w:val="000000"/>
          <w:sz w:val="24"/>
          <w:szCs w:val="24"/>
          <w:lang w:eastAsia="ru-RU"/>
        </w:rPr>
      </w:pPr>
      <w:bookmarkStart w:id="83" w:name="Par95"/>
      <w:bookmarkStart w:id="84" w:name="_Toc185302724"/>
      <w:bookmarkEnd w:id="83"/>
      <w:r w:rsidRPr="001D5670">
        <w:rPr>
          <w:rFonts w:ascii="Times New Roman" w:hAnsi="Times New Roman"/>
          <w:b/>
          <w:bCs/>
          <w:color w:val="000000"/>
          <w:sz w:val="24"/>
          <w:szCs w:val="24"/>
          <w:lang w:eastAsia="ru-RU"/>
        </w:rPr>
        <w:t>5.3. Критерии оценки заявок на участие в конкурсе, их содержание и значимость</w:t>
      </w:r>
      <w:bookmarkEnd w:id="84"/>
    </w:p>
    <w:p w:rsidR="002C1C14" w:rsidRPr="00322430" w:rsidRDefault="002C1C14" w:rsidP="009B0236">
      <w:pPr>
        <w:spacing w:after="0" w:line="240" w:lineRule="auto"/>
        <w:jc w:val="both"/>
        <w:rPr>
          <w:rFonts w:ascii="Times New Roman" w:hAnsi="Times New Roman"/>
          <w:sz w:val="24"/>
          <w:szCs w:val="24"/>
          <w:lang w:eastAsia="ru-RU"/>
        </w:rPr>
      </w:pPr>
      <w:bookmarkStart w:id="85" w:name="_Toc185302725"/>
      <w:r w:rsidRPr="00322430">
        <w:rPr>
          <w:rFonts w:ascii="Times New Roman" w:hAnsi="Times New Roman"/>
          <w:sz w:val="24"/>
          <w:szCs w:val="24"/>
          <w:lang w:eastAsia="ru-RU"/>
        </w:rPr>
        <w:t>5.3.1. Заявки на участие в конкурсе оцениваются исходя из следующих критериев:</w:t>
      </w:r>
    </w:p>
    <w:p w:rsidR="002C1C14" w:rsidRPr="00322430" w:rsidRDefault="00AD3FDF" w:rsidP="009B0236">
      <w:pPr>
        <w:autoSpaceDE w:val="0"/>
        <w:autoSpaceDN w:val="0"/>
        <w:adjustRightInd w:val="0"/>
        <w:spacing w:after="0" w:line="240" w:lineRule="auto"/>
        <w:jc w:val="both"/>
        <w:rPr>
          <w:rFonts w:ascii="Times New Roman" w:hAnsi="Times New Roman"/>
          <w:sz w:val="24"/>
          <w:szCs w:val="24"/>
        </w:rPr>
      </w:pPr>
      <w:r w:rsidRPr="00322430">
        <w:rPr>
          <w:rFonts w:ascii="Times New Roman" w:hAnsi="Times New Roman"/>
          <w:sz w:val="24"/>
          <w:szCs w:val="24"/>
        </w:rPr>
        <w:t xml:space="preserve">- </w:t>
      </w:r>
      <w:r w:rsidR="002C1C14" w:rsidRPr="00322430">
        <w:rPr>
          <w:rFonts w:ascii="Times New Roman" w:hAnsi="Times New Roman"/>
          <w:sz w:val="24"/>
          <w:szCs w:val="24"/>
        </w:rPr>
        <w:t xml:space="preserve">цена договора; </w:t>
      </w:r>
    </w:p>
    <w:p w:rsidR="002C1C14" w:rsidRPr="00322430" w:rsidRDefault="00AD3FDF" w:rsidP="009B0236">
      <w:pPr>
        <w:spacing w:after="0" w:line="259" w:lineRule="auto"/>
        <w:jc w:val="both"/>
        <w:rPr>
          <w:rFonts w:ascii="Times New Roman" w:hAnsi="Times New Roman"/>
          <w:sz w:val="24"/>
          <w:szCs w:val="24"/>
        </w:rPr>
      </w:pPr>
      <w:r w:rsidRPr="00322430">
        <w:rPr>
          <w:rFonts w:ascii="Times New Roman" w:hAnsi="Times New Roman"/>
          <w:sz w:val="24"/>
          <w:szCs w:val="24"/>
        </w:rPr>
        <w:t>- качество услуг и квалификация участника конкурса.</w:t>
      </w:r>
    </w:p>
    <w:p w:rsidR="002C1C14" w:rsidRPr="00AD3FDF" w:rsidRDefault="002C1C14" w:rsidP="009B0236">
      <w:pPr>
        <w:autoSpaceDE w:val="0"/>
        <w:autoSpaceDN w:val="0"/>
        <w:adjustRightInd w:val="0"/>
        <w:spacing w:after="0" w:line="240" w:lineRule="auto"/>
        <w:jc w:val="both"/>
        <w:rPr>
          <w:rFonts w:ascii="Times New Roman" w:hAnsi="Times New Roman"/>
          <w:sz w:val="24"/>
          <w:szCs w:val="24"/>
          <w:lang w:eastAsia="ru-RU"/>
        </w:rPr>
      </w:pPr>
      <w:r w:rsidRPr="00322430">
        <w:rPr>
          <w:rFonts w:ascii="Times New Roman" w:hAnsi="Times New Roman"/>
          <w:sz w:val="24"/>
          <w:szCs w:val="24"/>
          <w:lang w:eastAsia="ru-RU"/>
        </w:rPr>
        <w:t>Содержание, значимость критериев, а также порядок оценки заявок участников установлены в части</w:t>
      </w:r>
      <w:r w:rsidRPr="00AD3FDF">
        <w:rPr>
          <w:rFonts w:ascii="Times New Roman" w:hAnsi="Times New Roman"/>
          <w:sz w:val="24"/>
          <w:szCs w:val="24"/>
          <w:lang w:eastAsia="ru-RU"/>
        </w:rPr>
        <w:t xml:space="preserve"> </w:t>
      </w:r>
      <w:r w:rsidRPr="00AD3FDF">
        <w:rPr>
          <w:rFonts w:ascii="Times New Roman" w:hAnsi="Times New Roman"/>
          <w:sz w:val="24"/>
          <w:szCs w:val="24"/>
          <w:lang w:val="en-US" w:eastAsia="ru-RU"/>
        </w:rPr>
        <w:t>III</w:t>
      </w:r>
      <w:r w:rsidRPr="00AD3FDF">
        <w:rPr>
          <w:rFonts w:ascii="Times New Roman" w:hAnsi="Times New Roman"/>
          <w:sz w:val="24"/>
          <w:szCs w:val="24"/>
          <w:lang w:eastAsia="ru-RU"/>
        </w:rPr>
        <w:t xml:space="preserve"> «ИНФОРМАЦИОННАЯ КАРТА КОНКУРСА».</w:t>
      </w:r>
    </w:p>
    <w:p w:rsidR="002C1C14" w:rsidRPr="006C42B2" w:rsidRDefault="002C1C14" w:rsidP="009B0236">
      <w:pPr>
        <w:keepNext/>
        <w:spacing w:after="60" w:line="240" w:lineRule="auto"/>
        <w:jc w:val="both"/>
        <w:outlineLvl w:val="1"/>
        <w:rPr>
          <w:rFonts w:ascii="Times New Roman" w:hAnsi="Times New Roman"/>
          <w:b/>
          <w:color w:val="000000"/>
          <w:sz w:val="24"/>
          <w:szCs w:val="24"/>
          <w:lang w:eastAsia="ru-RU"/>
        </w:rPr>
      </w:pPr>
      <w:r w:rsidRPr="001D5670">
        <w:rPr>
          <w:rFonts w:ascii="Times New Roman" w:hAnsi="Times New Roman"/>
          <w:b/>
          <w:bCs/>
          <w:color w:val="000000"/>
          <w:sz w:val="24"/>
          <w:szCs w:val="24"/>
          <w:lang w:eastAsia="ru-RU"/>
        </w:rPr>
        <w:lastRenderedPageBreak/>
        <w:t>5.4. Порядок и методика оценки и сопоставления заявок на участие в конкурсе</w:t>
      </w:r>
      <w:bookmarkEnd w:id="85"/>
      <w:r w:rsidR="006C42B2">
        <w:rPr>
          <w:rFonts w:ascii="Times New Roman" w:hAnsi="Times New Roman"/>
          <w:b/>
          <w:bCs/>
          <w:color w:val="000000"/>
          <w:sz w:val="24"/>
          <w:szCs w:val="24"/>
          <w:lang w:eastAsia="ru-RU"/>
        </w:rPr>
        <w:t xml:space="preserve"> </w:t>
      </w:r>
      <w:r w:rsidR="006C42B2">
        <w:rPr>
          <w:rFonts w:ascii="Times New Roman" w:hAnsi="Times New Roman"/>
          <w:b/>
          <w:color w:val="000000"/>
          <w:sz w:val="24"/>
          <w:szCs w:val="24"/>
          <w:lang w:eastAsia="ru-RU"/>
        </w:rPr>
        <w:t>в электронной форме</w:t>
      </w:r>
    </w:p>
    <w:p w:rsidR="002C1C14" w:rsidRPr="001D5670" w:rsidRDefault="002C1C14" w:rsidP="00007B80">
      <w:pPr>
        <w:spacing w:after="0" w:line="240" w:lineRule="auto"/>
        <w:jc w:val="both"/>
        <w:rPr>
          <w:rFonts w:ascii="Times New Roman" w:hAnsi="Times New Roman"/>
          <w:sz w:val="24"/>
          <w:szCs w:val="24"/>
          <w:lang w:eastAsia="ru-RU"/>
        </w:rPr>
      </w:pPr>
      <w:r w:rsidRPr="001D5670">
        <w:rPr>
          <w:rFonts w:ascii="Times New Roman" w:hAnsi="Times New Roman"/>
          <w:color w:val="000000"/>
          <w:sz w:val="24"/>
          <w:szCs w:val="24"/>
          <w:lang w:eastAsia="ru-RU"/>
        </w:rPr>
        <w:t>5.4.1. Оценка и сопоставление заявок на участие в конкурсе осуществля</w:t>
      </w:r>
      <w:r w:rsidR="005645BE">
        <w:rPr>
          <w:rFonts w:ascii="Times New Roman" w:hAnsi="Times New Roman"/>
          <w:color w:val="000000"/>
          <w:sz w:val="24"/>
          <w:szCs w:val="24"/>
          <w:lang w:eastAsia="ru-RU"/>
        </w:rPr>
        <w:t>ю</w:t>
      </w:r>
      <w:r w:rsidRPr="001D5670">
        <w:rPr>
          <w:rFonts w:ascii="Times New Roman" w:hAnsi="Times New Roman"/>
          <w:color w:val="000000"/>
          <w:sz w:val="24"/>
          <w:szCs w:val="24"/>
          <w:lang w:eastAsia="ru-RU"/>
        </w:rPr>
        <w:t>тся Единой</w:t>
      </w:r>
      <w:r w:rsidR="00346E97">
        <w:rPr>
          <w:rFonts w:ascii="Times New Roman" w:hAnsi="Times New Roman"/>
          <w:color w:val="000000"/>
          <w:sz w:val="24"/>
          <w:szCs w:val="24"/>
          <w:lang w:eastAsia="ru-RU"/>
        </w:rPr>
        <w:t xml:space="preserve"> закупочной</w:t>
      </w:r>
      <w:r w:rsidRPr="001D5670">
        <w:rPr>
          <w:rFonts w:ascii="Times New Roman" w:hAnsi="Times New Roman"/>
          <w:color w:val="000000"/>
          <w:sz w:val="24"/>
          <w:szCs w:val="24"/>
          <w:lang w:eastAsia="ru-RU"/>
        </w:rPr>
        <w:t xml:space="preserve"> комиссией в целях выявления лучших условий исполнения договора в соответствии с критериями, указанными в пункте 5.3, их содержанием и значимостью, установленными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5.4.2. На основании результатов оценки и сопоставления заявок на участие в конкурсе Единая</w:t>
      </w:r>
      <w:r w:rsidR="00E03A73">
        <w:rPr>
          <w:rFonts w:ascii="Times New Roman" w:hAnsi="Times New Roman"/>
          <w:sz w:val="24"/>
          <w:szCs w:val="24"/>
          <w:lang w:eastAsia="ru-RU"/>
        </w:rPr>
        <w:t xml:space="preserve"> закупочная</w:t>
      </w:r>
      <w:r w:rsidRPr="001D5670">
        <w:rPr>
          <w:rFonts w:ascii="Times New Roman" w:hAnsi="Times New Roman"/>
          <w:sz w:val="24"/>
          <w:szCs w:val="24"/>
          <w:lang w:eastAsia="ru-RU"/>
        </w:rPr>
        <w:t xml:space="preserve">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5.4.3.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 Единая </w:t>
      </w:r>
      <w:r w:rsidR="008A49B7">
        <w:rPr>
          <w:rFonts w:ascii="Times New Roman" w:hAnsi="Times New Roman"/>
          <w:sz w:val="24"/>
          <w:szCs w:val="24"/>
          <w:lang w:eastAsia="ru-RU"/>
        </w:rPr>
        <w:t xml:space="preserve">закупочная </w:t>
      </w:r>
      <w:r w:rsidRPr="001D5670">
        <w:rPr>
          <w:rFonts w:ascii="Times New Roman" w:hAnsi="Times New Roman"/>
          <w:sz w:val="24"/>
          <w:szCs w:val="24"/>
          <w:lang w:eastAsia="ru-RU"/>
        </w:rPr>
        <w:t>комиссия ведет протокол оценки и сопоставления конкурсных заявок, в котором должны содержаться следующие сведения:</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5.4.4.1.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месте, дате, времени проведения оценки и сопоставления таких заявок;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5.4.4.2. </w:t>
      </w:r>
      <w:r w:rsidR="00A87C0C">
        <w:rPr>
          <w:rFonts w:ascii="Times New Roman" w:hAnsi="Times New Roman"/>
          <w:sz w:val="24"/>
          <w:szCs w:val="24"/>
          <w:lang w:eastAsia="ru-RU"/>
        </w:rPr>
        <w:t>о</w:t>
      </w:r>
      <w:r w:rsidRPr="001D5670">
        <w:rPr>
          <w:rFonts w:ascii="Times New Roman" w:hAnsi="Times New Roman"/>
          <w:sz w:val="24"/>
          <w:szCs w:val="24"/>
          <w:lang w:eastAsia="ru-RU"/>
        </w:rPr>
        <w:t>б участниках конкурса, заявки на участие в конкурсе которых были рассмотрены;</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5.4.4.3.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порядке оценки и о сопоставлении заявок на участие в конкурсе;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5.4.4.4.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принятом на основании результатов оценки и сопоставления заявок на участие в конкурсе решении;</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5.4.4.5. </w:t>
      </w:r>
      <w:r w:rsidR="00A87C0C">
        <w:rPr>
          <w:rFonts w:ascii="Times New Roman" w:hAnsi="Times New Roman"/>
          <w:sz w:val="24"/>
          <w:szCs w:val="24"/>
          <w:lang w:eastAsia="ru-RU"/>
        </w:rPr>
        <w:t>о</w:t>
      </w:r>
      <w:r w:rsidRPr="001D5670">
        <w:rPr>
          <w:rFonts w:ascii="Times New Roman" w:hAnsi="Times New Roman"/>
          <w:sz w:val="24"/>
          <w:szCs w:val="24"/>
          <w:lang w:eastAsia="ru-RU"/>
        </w:rPr>
        <w:t xml:space="preserve"> присвоении заявкам на участие в конкурсе порядковых номеров; </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5.4.4.6. о решении Единой </w:t>
      </w:r>
      <w:r w:rsidR="008A49B7">
        <w:rPr>
          <w:rFonts w:ascii="Times New Roman" w:hAnsi="Times New Roman"/>
          <w:sz w:val="24"/>
          <w:szCs w:val="24"/>
          <w:lang w:eastAsia="ru-RU"/>
        </w:rPr>
        <w:t xml:space="preserve">закупочной </w:t>
      </w:r>
      <w:r w:rsidRPr="001D5670">
        <w:rPr>
          <w:rFonts w:ascii="Times New Roman" w:hAnsi="Times New Roman"/>
          <w:sz w:val="24"/>
          <w:szCs w:val="24"/>
          <w:lang w:eastAsia="ru-RU"/>
        </w:rPr>
        <w:t>комиссии о присвоении заявкам на участие в конкурсе баллов по каждому из предусмотренных критериев оценки заявок на участие в конкурсе;</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5.4.4.7. </w:t>
      </w:r>
      <w:r w:rsidR="00A87C0C">
        <w:rPr>
          <w:rFonts w:ascii="Times New Roman" w:hAnsi="Times New Roman"/>
          <w:sz w:val="24"/>
          <w:szCs w:val="24"/>
          <w:lang w:eastAsia="ru-RU"/>
        </w:rPr>
        <w:t>н</w:t>
      </w:r>
      <w:r w:rsidRPr="001D5670">
        <w:rPr>
          <w:rFonts w:ascii="Times New Roman" w:hAnsi="Times New Roman"/>
          <w:sz w:val="24"/>
          <w:szCs w:val="24"/>
          <w:lang w:eastAsia="ru-RU"/>
        </w:rPr>
        <w:t>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2C1C14" w:rsidRPr="001D5670" w:rsidRDefault="002C1C14" w:rsidP="00007B80">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5.4.5. Протокол оценки и сопоставления конкурсных заявок подписывается членами Единой комиссии в день заседания и размещается Заказчиком в единой информационной системе </w:t>
      </w:r>
      <w:bookmarkStart w:id="86" w:name="_Toc185302726"/>
      <w:bookmarkStart w:id="87" w:name="_Toc168126713"/>
      <w:bookmarkStart w:id="88" w:name="_Toc138742698"/>
      <w:bookmarkEnd w:id="82"/>
      <w:r w:rsidRPr="001D5670">
        <w:rPr>
          <w:rFonts w:ascii="Times New Roman" w:hAnsi="Times New Roman"/>
          <w:sz w:val="24"/>
          <w:szCs w:val="24"/>
          <w:lang w:eastAsia="ru-RU"/>
        </w:rPr>
        <w:t>не позднее чем через три дня с даты подписания протокола.</w:t>
      </w:r>
    </w:p>
    <w:p w:rsidR="002E1547" w:rsidRPr="001D5670" w:rsidRDefault="002E1547" w:rsidP="00007B80">
      <w:pPr>
        <w:tabs>
          <w:tab w:val="left" w:pos="1508"/>
        </w:tabs>
        <w:spacing w:after="0" w:line="240" w:lineRule="auto"/>
        <w:jc w:val="both"/>
        <w:rPr>
          <w:rFonts w:ascii="Times New Roman" w:hAnsi="Times New Roman"/>
          <w:b/>
          <w:sz w:val="24"/>
          <w:szCs w:val="24"/>
          <w:lang w:eastAsia="ru-RU"/>
        </w:rPr>
      </w:pPr>
    </w:p>
    <w:p w:rsidR="002C1C14" w:rsidRPr="001D5670" w:rsidRDefault="002C1C14" w:rsidP="00007B80">
      <w:pPr>
        <w:keepNext/>
        <w:spacing w:after="60" w:line="240" w:lineRule="auto"/>
        <w:jc w:val="both"/>
        <w:outlineLvl w:val="1"/>
        <w:rPr>
          <w:rFonts w:ascii="Times New Roman" w:hAnsi="Times New Roman"/>
          <w:b/>
          <w:sz w:val="24"/>
          <w:szCs w:val="24"/>
          <w:lang w:eastAsia="ru-RU"/>
        </w:rPr>
      </w:pPr>
      <w:r w:rsidRPr="001D5670">
        <w:rPr>
          <w:rFonts w:ascii="Times New Roman" w:hAnsi="Times New Roman"/>
          <w:b/>
          <w:sz w:val="24"/>
          <w:szCs w:val="24"/>
          <w:lang w:eastAsia="ru-RU"/>
        </w:rPr>
        <w:t>6. ЗАКЛЮЧЕНИЕ ДОГОВОРА ПО РЕЗУЛЬТАТАМ ПРОВЕДЕНИЯ КОНКУРСА</w:t>
      </w:r>
      <w:bookmarkEnd w:id="86"/>
      <w:bookmarkEnd w:id="87"/>
      <w:bookmarkEnd w:id="88"/>
      <w:r w:rsidR="006C42B2">
        <w:rPr>
          <w:rFonts w:ascii="Times New Roman" w:hAnsi="Times New Roman"/>
          <w:b/>
          <w:sz w:val="24"/>
          <w:szCs w:val="24"/>
          <w:lang w:eastAsia="ru-RU"/>
        </w:rPr>
        <w:t xml:space="preserve"> В ЭЛЕКТРОННОЙ ФОРМЕ</w:t>
      </w:r>
    </w:p>
    <w:p w:rsidR="002C1C14" w:rsidRPr="001D5670" w:rsidRDefault="002C1C14" w:rsidP="00007B80">
      <w:pPr>
        <w:keepNext/>
        <w:spacing w:after="60" w:line="240" w:lineRule="auto"/>
        <w:jc w:val="both"/>
        <w:outlineLvl w:val="1"/>
        <w:rPr>
          <w:rFonts w:ascii="Times New Roman" w:hAnsi="Times New Roman"/>
          <w:b/>
          <w:bCs/>
          <w:color w:val="000000"/>
          <w:sz w:val="24"/>
          <w:szCs w:val="24"/>
          <w:lang w:eastAsia="ru-RU"/>
        </w:rPr>
      </w:pPr>
      <w:bookmarkStart w:id="89" w:name="_Toc185302727"/>
      <w:bookmarkStart w:id="90" w:name="_Toc168126714"/>
      <w:bookmarkStart w:id="91" w:name="_Toc138742699"/>
      <w:bookmarkStart w:id="92" w:name="_Ref119429973"/>
      <w:r w:rsidRPr="001D5670">
        <w:rPr>
          <w:rFonts w:ascii="Times New Roman" w:hAnsi="Times New Roman"/>
          <w:b/>
          <w:bCs/>
          <w:color w:val="000000"/>
          <w:sz w:val="24"/>
          <w:szCs w:val="24"/>
          <w:lang w:eastAsia="ru-RU"/>
        </w:rPr>
        <w:t>6.1. Срок и порядок заключения договора</w:t>
      </w:r>
      <w:bookmarkEnd w:id="89"/>
      <w:bookmarkEnd w:id="90"/>
      <w:bookmarkEnd w:id="91"/>
      <w:bookmarkEnd w:id="92"/>
    </w:p>
    <w:p w:rsidR="002C1C14" w:rsidRPr="001D5670" w:rsidRDefault="002C1C14" w:rsidP="00007B80">
      <w:pPr>
        <w:spacing w:after="0" w:line="240" w:lineRule="auto"/>
        <w:jc w:val="both"/>
        <w:rPr>
          <w:rFonts w:ascii="Times New Roman" w:hAnsi="Times New Roman"/>
          <w:sz w:val="24"/>
          <w:szCs w:val="24"/>
          <w:lang w:eastAsia="ru-RU"/>
        </w:rPr>
      </w:pPr>
      <w:bookmarkStart w:id="93" w:name="_Ref137365072"/>
      <w:bookmarkStart w:id="94" w:name="_Ref130891676"/>
      <w:r w:rsidRPr="001D5670">
        <w:rPr>
          <w:rFonts w:ascii="Times New Roman" w:hAnsi="Times New Roman"/>
          <w:color w:val="000000"/>
          <w:sz w:val="24"/>
          <w:szCs w:val="24"/>
          <w:lang w:eastAsia="ru-RU"/>
        </w:rPr>
        <w:t xml:space="preserve">6.1.1. </w:t>
      </w:r>
      <w:r w:rsidRPr="001D5670">
        <w:rPr>
          <w:rFonts w:ascii="Times New Roman" w:hAnsi="Times New Roman"/>
          <w:sz w:val="24"/>
          <w:szCs w:val="24"/>
          <w:lang w:eastAsia="ru-RU"/>
        </w:rPr>
        <w:t xml:space="preserve">Договор должен быть заключен </w:t>
      </w:r>
      <w:r w:rsidR="008A49B7" w:rsidRPr="008A49B7">
        <w:rPr>
          <w:rFonts w:ascii="Times New Roman" w:hAnsi="Times New Roman"/>
          <w:sz w:val="24"/>
          <w:szCs w:val="24"/>
          <w:lang w:eastAsia="ru-RU"/>
        </w:rPr>
        <w:t>не ранее 10 (десяти) и не позднее 20 (двадцати) дней</w:t>
      </w:r>
      <w:r w:rsidRPr="001D5670">
        <w:rPr>
          <w:rFonts w:ascii="Times New Roman" w:hAnsi="Times New Roman"/>
          <w:sz w:val="24"/>
          <w:szCs w:val="24"/>
          <w:lang w:eastAsia="ru-RU"/>
        </w:rPr>
        <w:t xml:space="preserve"> со дня размещения в единой информационной системе протокола оценки и сопоставления конкурсных заявок.</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lang w:eastAsia="ru-RU"/>
        </w:rPr>
      </w:pPr>
      <w:r w:rsidRPr="001D5670">
        <w:rPr>
          <w:rFonts w:ascii="Times New Roman" w:hAnsi="Times New Roman"/>
          <w:sz w:val="24"/>
          <w:szCs w:val="24"/>
        </w:rPr>
        <w:t xml:space="preserve">6.1.2. </w:t>
      </w:r>
      <w:r w:rsidR="002D55B8" w:rsidRPr="002D55B8">
        <w:rPr>
          <w:rFonts w:ascii="Times New Roman" w:hAnsi="Times New Roman"/>
          <w:sz w:val="24"/>
          <w:szCs w:val="24"/>
        </w:rPr>
        <w:t xml:space="preserve">Договор </w:t>
      </w:r>
      <w:r w:rsidR="002D55B8">
        <w:rPr>
          <w:rFonts w:ascii="Times New Roman" w:hAnsi="Times New Roman"/>
          <w:sz w:val="24"/>
          <w:szCs w:val="24"/>
        </w:rPr>
        <w:t>по результатам проведения конкурса</w:t>
      </w:r>
      <w:r w:rsidR="002D55B8" w:rsidRPr="002D55B8">
        <w:rPr>
          <w:rFonts w:ascii="Times New Roman" w:hAnsi="Times New Roman"/>
          <w:sz w:val="24"/>
          <w:szCs w:val="24"/>
        </w:rPr>
        <w:t xml:space="preserve"> заключается путем включения условий исполнения договора, предложенных в заявке (предложении)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r w:rsidRPr="001D5670">
        <w:rPr>
          <w:rFonts w:ascii="Times New Roman" w:hAnsi="Times New Roman"/>
          <w:sz w:val="24"/>
          <w:szCs w:val="24"/>
        </w:rPr>
        <w:t xml:space="preserve"> Одновременно с подписанными экземплярами договора победитель конкурса обязан предоставить обеспечение исполнения договора. </w:t>
      </w:r>
      <w:r w:rsidRPr="001D5670">
        <w:rPr>
          <w:rFonts w:ascii="Times New Roman" w:hAnsi="Times New Roman"/>
          <w:sz w:val="24"/>
          <w:szCs w:val="24"/>
          <w:lang w:eastAsia="ru-RU"/>
        </w:rPr>
        <w:t>В случае если победитель конкурса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конкурса признается уклонившимся от заключения договора.</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color w:val="000000"/>
          <w:sz w:val="24"/>
          <w:szCs w:val="24"/>
          <w:lang w:eastAsia="ru-RU"/>
        </w:rPr>
        <w:t xml:space="preserve">6.1.3. </w:t>
      </w:r>
      <w:r w:rsidRPr="001D5670">
        <w:rPr>
          <w:rFonts w:ascii="Times New Roman" w:hAnsi="Times New Roman"/>
          <w:sz w:val="24"/>
          <w:szCs w:val="24"/>
          <w:lang w:eastAsia="ru-RU"/>
        </w:rPr>
        <w:t xml:space="preserve">В случае если победитель конкурса признан уклонившимся от заключения договора, Заказчик вправе обратиться в суд с иском о требовании к понуждению победителя конкурса заключить договор, а также о возмещении убытков, причиненных уклонением от заключения договора, либо </w:t>
      </w:r>
      <w:r w:rsidRPr="001D5670">
        <w:rPr>
          <w:rFonts w:ascii="Times New Roman" w:hAnsi="Times New Roman"/>
          <w:sz w:val="24"/>
          <w:szCs w:val="24"/>
          <w:lang w:eastAsia="ru-RU"/>
        </w:rPr>
        <w:lastRenderedPageBreak/>
        <w:t>заключить договор с участником конкурса, заявке на участие в конкурсе которого присвоен второй номер.</w:t>
      </w:r>
    </w:p>
    <w:p w:rsidR="002C1C14" w:rsidRPr="001D5670" w:rsidRDefault="002C1C14" w:rsidP="00007B80">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6.1.4. У</w:t>
      </w:r>
      <w:r w:rsidRPr="001D5670">
        <w:rPr>
          <w:rFonts w:ascii="Times New Roman" w:hAnsi="Times New Roman"/>
          <w:sz w:val="24"/>
          <w:szCs w:val="24"/>
          <w:lang w:eastAsia="ru-RU"/>
        </w:rPr>
        <w:t>частник конкурса, заявке на участие в конкурсе которого присвоен второй номер, в</w:t>
      </w:r>
      <w:r w:rsidRPr="001D5670">
        <w:rPr>
          <w:rFonts w:ascii="Times New Roman" w:hAnsi="Times New Roman"/>
          <w:sz w:val="24"/>
          <w:szCs w:val="24"/>
        </w:rPr>
        <w:t xml:space="preserve"> случае признания победителя конкурса уклонившимся от заключения договора</w:t>
      </w:r>
      <w:r w:rsidRPr="001D5670">
        <w:rPr>
          <w:rFonts w:ascii="Times New Roman" w:hAnsi="Times New Roman"/>
          <w:sz w:val="24"/>
          <w:szCs w:val="24"/>
          <w:lang w:eastAsia="ru-RU"/>
        </w:rPr>
        <w:t xml:space="preserve"> обязан </w:t>
      </w:r>
      <w:r w:rsidRPr="001D5670">
        <w:rPr>
          <w:rFonts w:ascii="Times New Roman" w:hAnsi="Times New Roman"/>
          <w:sz w:val="24"/>
          <w:szCs w:val="24"/>
        </w:rPr>
        <w:t>заключить договор по результатам конкурса.</w:t>
      </w:r>
    </w:p>
    <w:p w:rsidR="002C1C14" w:rsidRPr="001D5670" w:rsidRDefault="002C1C14" w:rsidP="008A49B7">
      <w:pPr>
        <w:autoSpaceDE w:val="0"/>
        <w:autoSpaceDN w:val="0"/>
        <w:adjustRightInd w:val="0"/>
        <w:spacing w:after="0" w:line="240" w:lineRule="auto"/>
        <w:jc w:val="both"/>
        <w:rPr>
          <w:rFonts w:ascii="Times New Roman" w:hAnsi="Times New Roman"/>
          <w:sz w:val="24"/>
          <w:szCs w:val="24"/>
        </w:rPr>
      </w:pPr>
      <w:r w:rsidRPr="001D5670">
        <w:rPr>
          <w:rFonts w:ascii="Times New Roman" w:hAnsi="Times New Roman"/>
          <w:sz w:val="24"/>
          <w:szCs w:val="24"/>
        </w:rPr>
        <w:t xml:space="preserve">6.1.5.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течение 10 (десяти) дней с момента получения проекта договора от Заказчика. Одновременно с подписанными экземплярами договора этот участник обязан предоставить обеспечение исполнения договора. Непредставление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обеспечения исполнения договора не считается уклонением этого участника от заключения договора. </w:t>
      </w:r>
    </w:p>
    <w:p w:rsidR="002C1C14" w:rsidRPr="001D5670" w:rsidRDefault="002C1C14" w:rsidP="008A49B7">
      <w:pPr>
        <w:spacing w:after="0" w:line="240" w:lineRule="auto"/>
        <w:jc w:val="both"/>
        <w:rPr>
          <w:rFonts w:ascii="Times New Roman" w:hAnsi="Times New Roman"/>
          <w:color w:val="000000"/>
          <w:sz w:val="24"/>
          <w:szCs w:val="24"/>
          <w:lang w:eastAsia="ru-RU"/>
        </w:rPr>
      </w:pPr>
      <w:bookmarkStart w:id="95" w:name="_Toc185302728"/>
      <w:r w:rsidRPr="001D5670">
        <w:rPr>
          <w:rFonts w:ascii="Times New Roman" w:hAnsi="Times New Roman"/>
          <w:sz w:val="24"/>
          <w:szCs w:val="24"/>
        </w:rPr>
        <w:t xml:space="preserve">6.1.6. В течение </w:t>
      </w:r>
      <w:r w:rsidR="00FA05D9">
        <w:rPr>
          <w:rFonts w:ascii="Times New Roman" w:hAnsi="Times New Roman"/>
          <w:sz w:val="24"/>
          <w:szCs w:val="24"/>
        </w:rPr>
        <w:t>10</w:t>
      </w:r>
      <w:r w:rsidR="00FA05D9" w:rsidRPr="001D5670">
        <w:rPr>
          <w:rFonts w:ascii="Times New Roman" w:hAnsi="Times New Roman"/>
          <w:sz w:val="24"/>
          <w:szCs w:val="24"/>
        </w:rPr>
        <w:t xml:space="preserve"> </w:t>
      </w:r>
      <w:r w:rsidRPr="001D5670">
        <w:rPr>
          <w:rFonts w:ascii="Times New Roman" w:hAnsi="Times New Roman"/>
          <w:sz w:val="24"/>
          <w:szCs w:val="24"/>
        </w:rPr>
        <w:t xml:space="preserve">дней со дня получения от победителя конкурса или участника конкурса, заявке на участие в конкурсе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 </w:t>
      </w:r>
    </w:p>
    <w:p w:rsidR="002C1C14" w:rsidRPr="001D5670" w:rsidRDefault="002C1C14" w:rsidP="008A49B7">
      <w:pPr>
        <w:spacing w:after="0" w:line="240" w:lineRule="auto"/>
        <w:jc w:val="both"/>
        <w:rPr>
          <w:rFonts w:ascii="Times New Roman" w:hAnsi="Times New Roman"/>
          <w:b/>
          <w:sz w:val="24"/>
          <w:szCs w:val="24"/>
          <w:lang w:eastAsia="ru-RU"/>
        </w:rPr>
      </w:pPr>
      <w:bookmarkStart w:id="96" w:name="_Ref119429982"/>
      <w:bookmarkStart w:id="97" w:name="_Ref119429686"/>
      <w:bookmarkStart w:id="98" w:name="_Toc130286042"/>
      <w:bookmarkStart w:id="99" w:name="_Toc185302729"/>
      <w:bookmarkStart w:id="100" w:name="_Toc168126715"/>
      <w:bookmarkEnd w:id="93"/>
      <w:bookmarkEnd w:id="95"/>
      <w:r w:rsidRPr="001D5670">
        <w:rPr>
          <w:rFonts w:ascii="Times New Roman" w:hAnsi="Times New Roman"/>
          <w:b/>
          <w:sz w:val="24"/>
          <w:szCs w:val="24"/>
          <w:lang w:eastAsia="ru-RU"/>
        </w:rPr>
        <w:t>6.2. Обеспечение исполнения</w:t>
      </w:r>
      <w:bookmarkEnd w:id="96"/>
      <w:bookmarkEnd w:id="97"/>
      <w:r w:rsidRPr="001D5670">
        <w:rPr>
          <w:rFonts w:ascii="Times New Roman" w:hAnsi="Times New Roman"/>
          <w:b/>
          <w:sz w:val="24"/>
          <w:szCs w:val="24"/>
          <w:lang w:eastAsia="ru-RU"/>
        </w:rPr>
        <w:t xml:space="preserve"> </w:t>
      </w:r>
      <w:bookmarkEnd w:id="98"/>
      <w:r w:rsidRPr="001D5670">
        <w:rPr>
          <w:rFonts w:ascii="Times New Roman" w:hAnsi="Times New Roman"/>
          <w:b/>
          <w:sz w:val="24"/>
          <w:szCs w:val="24"/>
          <w:lang w:eastAsia="ru-RU"/>
        </w:rPr>
        <w:t>договора</w:t>
      </w:r>
      <w:bookmarkEnd w:id="99"/>
      <w:bookmarkEnd w:id="100"/>
    </w:p>
    <w:p w:rsidR="002C1C14" w:rsidRPr="001D5670" w:rsidRDefault="002C1C14" w:rsidP="008A49B7">
      <w:pPr>
        <w:spacing w:after="0" w:line="240" w:lineRule="auto"/>
        <w:jc w:val="both"/>
        <w:rPr>
          <w:rFonts w:ascii="Times New Roman" w:hAnsi="Times New Roman"/>
          <w:sz w:val="24"/>
          <w:szCs w:val="24"/>
          <w:lang w:eastAsia="ru-RU"/>
        </w:rPr>
      </w:pPr>
      <w:bookmarkStart w:id="101" w:name="_Ref166350669"/>
      <w:bookmarkStart w:id="102" w:name="_Toc185302730"/>
      <w:bookmarkStart w:id="103" w:name="_Toc168126716"/>
      <w:bookmarkStart w:id="104" w:name="_Toc138742701"/>
      <w:bookmarkEnd w:id="94"/>
      <w:r w:rsidRPr="001D5670">
        <w:rPr>
          <w:rFonts w:ascii="Times New Roman" w:hAnsi="Times New Roman"/>
          <w:sz w:val="24"/>
          <w:szCs w:val="24"/>
          <w:lang w:eastAsia="ru-RU"/>
        </w:rPr>
        <w:t>6.2.1. Если в соответствии с част</w:t>
      </w:r>
      <w:r w:rsidR="00E11FD1">
        <w:rPr>
          <w:rFonts w:ascii="Times New Roman" w:hAnsi="Times New Roman"/>
          <w:sz w:val="24"/>
          <w:szCs w:val="24"/>
          <w:lang w:eastAsia="ru-RU"/>
        </w:rPr>
        <w:t>ью</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val="en-US" w:eastAsia="ru-RU"/>
        </w:rPr>
        <w:t>III</w:t>
      </w:r>
      <w:r w:rsidRPr="001D5670">
        <w:rPr>
          <w:rFonts w:ascii="Times New Roman" w:hAnsi="Times New Roman"/>
          <w:sz w:val="24"/>
          <w:szCs w:val="24"/>
          <w:lang w:eastAsia="ru-RU"/>
        </w:rPr>
        <w:t xml:space="preserve"> «</w:t>
      </w:r>
      <w:r w:rsidRPr="001D5670">
        <w:rPr>
          <w:rFonts w:ascii="Times New Roman" w:hAnsi="Times New Roman"/>
          <w:color w:val="000000"/>
          <w:sz w:val="24"/>
          <w:szCs w:val="24"/>
          <w:lang w:eastAsia="ru-RU"/>
        </w:rPr>
        <w:t>ИНФОРМАЦИОННАЯ КАРТА КОНКУРСА</w:t>
      </w:r>
      <w:r w:rsidRPr="001D5670">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w:t>
      </w:r>
      <w:bookmarkEnd w:id="101"/>
      <w:r w:rsidRPr="001D5670">
        <w:rPr>
          <w:rFonts w:ascii="Times New Roman" w:hAnsi="Times New Roman"/>
          <w:sz w:val="24"/>
          <w:szCs w:val="24"/>
          <w:lang w:eastAsia="ru-RU"/>
        </w:rPr>
        <w:t xml:space="preserve"> Заказчик вправе определить обязательства по договору, которые должны быть обеспечены.</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 Исполнение договора может быть обеспечено одним из следующих способов</w:t>
      </w:r>
      <w:r w:rsidR="00794D23">
        <w:rPr>
          <w:rFonts w:ascii="Times New Roman" w:hAnsi="Times New Roman"/>
          <w:sz w:val="24"/>
          <w:szCs w:val="24"/>
          <w:lang w:eastAsia="ru-RU"/>
        </w:rPr>
        <w:t>.</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6.2.2.1. Внесение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6.2.2.2. Предоставление безотзывной банковской гарантии, выданной банком.</w:t>
      </w:r>
    </w:p>
    <w:p w:rsidR="002C1C14" w:rsidRPr="001D5670" w:rsidRDefault="002C1C14" w:rsidP="008A49B7">
      <w:pPr>
        <w:tabs>
          <w:tab w:val="left" w:pos="1508"/>
        </w:tabs>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 xml:space="preserve">6.2.3. </w:t>
      </w:r>
      <w:bookmarkStart w:id="105" w:name="_Ref166350695"/>
      <w:r w:rsidRPr="001D5670">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8.23.3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5"/>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 Требования к обеспечению исполнения договора, предоставляемому в виде безотзывной банковской гарантии</w:t>
      </w:r>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6.2.4.1. Безотзывная банковская гарантия должна соответствовать положениям ст</w:t>
      </w:r>
      <w:r w:rsidR="00794D23">
        <w:rPr>
          <w:rFonts w:ascii="Times New Roman" w:hAnsi="Times New Roman"/>
          <w:sz w:val="24"/>
          <w:szCs w:val="24"/>
          <w:lang w:eastAsia="ru-RU"/>
        </w:rPr>
        <w:t xml:space="preserve">атей </w:t>
      </w:r>
      <w:r w:rsidRPr="001D5670">
        <w:rPr>
          <w:rFonts w:ascii="Times New Roman" w:hAnsi="Times New Roman"/>
          <w:sz w:val="24"/>
          <w:szCs w:val="24"/>
          <w:lang w:eastAsia="ru-RU"/>
        </w:rPr>
        <w:t>368</w:t>
      </w:r>
      <w:r w:rsidR="005645BE">
        <w:rPr>
          <w:rFonts w:ascii="Times New Roman" w:hAnsi="Times New Roman"/>
          <w:sz w:val="24"/>
          <w:szCs w:val="24"/>
          <w:lang w:eastAsia="ru-RU"/>
        </w:rPr>
        <w:t>–</w:t>
      </w:r>
      <w:r w:rsidRPr="001D5670">
        <w:rPr>
          <w:rFonts w:ascii="Times New Roman" w:hAnsi="Times New Roman"/>
          <w:sz w:val="24"/>
          <w:szCs w:val="24"/>
          <w:lang w:eastAsia="ru-RU"/>
        </w:rPr>
        <w:t xml:space="preserve">378 Гражданского кодекса </w:t>
      </w:r>
      <w:r w:rsidR="00794D23">
        <w:rPr>
          <w:rFonts w:ascii="Times New Roman" w:hAnsi="Times New Roman"/>
          <w:sz w:val="24"/>
          <w:szCs w:val="24"/>
          <w:lang w:eastAsia="ru-RU"/>
        </w:rPr>
        <w:t>РФ</w:t>
      </w:r>
      <w:r w:rsidRPr="001D5670">
        <w:rPr>
          <w:rFonts w:ascii="Times New Roman" w:hAnsi="Times New Roman"/>
          <w:sz w:val="24"/>
          <w:szCs w:val="24"/>
          <w:lang w:eastAsia="ru-RU"/>
        </w:rPr>
        <w:t>, а также иным требованиям, установленным законодательством Российской Федерации.</w:t>
      </w:r>
    </w:p>
    <w:p w:rsidR="002C1C14" w:rsidRPr="001D5670" w:rsidRDefault="002C1C14" w:rsidP="008A49B7">
      <w:pPr>
        <w:spacing w:after="0" w:line="240" w:lineRule="auto"/>
        <w:jc w:val="both"/>
        <w:rPr>
          <w:rFonts w:ascii="Times New Roman" w:hAnsi="Times New Roman"/>
          <w:sz w:val="24"/>
          <w:szCs w:val="24"/>
          <w:lang w:eastAsia="ru-RU"/>
        </w:rPr>
      </w:pPr>
      <w:bookmarkStart w:id="106" w:name="_Ref166350738"/>
      <w:r w:rsidRPr="001D5670">
        <w:rPr>
          <w:rFonts w:ascii="Times New Roman" w:hAnsi="Times New Roman"/>
          <w:sz w:val="24"/>
          <w:szCs w:val="24"/>
          <w:lang w:eastAsia="ru-RU"/>
        </w:rPr>
        <w:t xml:space="preserve">6.2.4.2. В безотзывной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bookmarkEnd w:id="106"/>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6.2.4.3. Безотзывная банковская гарантия должна содержать указание на договор, исполнение которого она обеспечивает</w:t>
      </w:r>
      <w:r w:rsidR="00794D23">
        <w:rPr>
          <w:rFonts w:ascii="Times New Roman" w:hAnsi="Times New Roman"/>
          <w:sz w:val="24"/>
          <w:szCs w:val="24"/>
          <w:lang w:eastAsia="ru-RU"/>
        </w:rPr>
        <w:t>,</w:t>
      </w:r>
      <w:r w:rsidRPr="001D5670">
        <w:rPr>
          <w:rFonts w:ascii="Times New Roman" w:hAnsi="Times New Roman"/>
          <w:sz w:val="24"/>
          <w:szCs w:val="24"/>
          <w:lang w:eastAsia="ru-RU"/>
        </w:rPr>
        <w:t xml:space="preserve"> путем указания на стороны договора, название предмета договора и ссылки на протокол оценки и сопоставления конкурсных заявок как основание заключения договора.</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6.2.4.4. Срок действия безотзывной банковской гарантии должен устанавливаться с учетом установленного общего срока выполнения работ (поставки товаров, оказания услуг) по договору и оканчиваться не менее чем через один месяц с даты окончания срока исполнения обязательств</w:t>
      </w:r>
      <w:r w:rsidR="000B1F6D">
        <w:rPr>
          <w:rFonts w:ascii="Times New Roman" w:hAnsi="Times New Roman"/>
          <w:sz w:val="24"/>
          <w:szCs w:val="24"/>
          <w:lang w:eastAsia="ru-RU"/>
        </w:rPr>
        <w:t>а</w:t>
      </w:r>
      <w:r w:rsidRPr="001D5670">
        <w:rPr>
          <w:rFonts w:ascii="Times New Roman" w:hAnsi="Times New Roman"/>
          <w:sz w:val="24"/>
          <w:szCs w:val="24"/>
          <w:lang w:eastAsia="ru-RU"/>
        </w:rPr>
        <w:t xml:space="preserve"> по договору.</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lastRenderedPageBreak/>
        <w:t>6.2.4.5. Безотзывная 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2C1C14" w:rsidRPr="001D5670" w:rsidRDefault="002C1C14" w:rsidP="008A49B7">
      <w:pPr>
        <w:spacing w:after="0" w:line="240" w:lineRule="auto"/>
        <w:jc w:val="both"/>
        <w:rPr>
          <w:rFonts w:ascii="Times New Roman" w:hAnsi="Times New Roman"/>
          <w:sz w:val="24"/>
          <w:szCs w:val="24"/>
          <w:lang w:eastAsia="ru-RU"/>
        </w:rPr>
      </w:pPr>
      <w:bookmarkStart w:id="107" w:name="OLE_LINK21"/>
      <w:r w:rsidRPr="001D5670">
        <w:rPr>
          <w:rFonts w:ascii="Times New Roman" w:hAnsi="Times New Roman"/>
          <w:sz w:val="24"/>
          <w:szCs w:val="24"/>
          <w:lang w:eastAsia="ru-RU"/>
        </w:rPr>
        <w:t>6.2.4.6. Обязательным приложением к банковской гарантии является заверенная банком-гарантом копия лицензии на осуществление банковской деятельности.</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t>6.2.4.7. Безотзывная банковская гарантия должна быть выдана банком, включенным в предусмотренный статье</w:t>
      </w:r>
      <w:r w:rsidR="00794D23">
        <w:rPr>
          <w:rFonts w:ascii="Times New Roman" w:hAnsi="Times New Roman"/>
          <w:sz w:val="24"/>
          <w:szCs w:val="24"/>
        </w:rPr>
        <w:t>й</w:t>
      </w:r>
      <w:r w:rsidRPr="001D5670">
        <w:rPr>
          <w:rFonts w:ascii="Times New Roman" w:hAnsi="Times New Roman"/>
          <w:sz w:val="24"/>
          <w:szCs w:val="24"/>
        </w:rPr>
        <w:t xml:space="preserve"> 74.1 Налогового </w:t>
      </w:r>
      <w:r w:rsidR="00794D23">
        <w:rPr>
          <w:rFonts w:ascii="Times New Roman" w:hAnsi="Times New Roman"/>
          <w:sz w:val="24"/>
          <w:szCs w:val="24"/>
        </w:rPr>
        <w:t>к</w:t>
      </w:r>
      <w:r w:rsidRPr="001D5670">
        <w:rPr>
          <w:rFonts w:ascii="Times New Roman" w:hAnsi="Times New Roman"/>
          <w:sz w:val="24"/>
          <w:szCs w:val="24"/>
        </w:rPr>
        <w:t xml:space="preserve">одекса </w:t>
      </w:r>
      <w:r w:rsidR="00794D23">
        <w:rPr>
          <w:rFonts w:ascii="Times New Roman" w:hAnsi="Times New Roman"/>
          <w:sz w:val="24"/>
          <w:szCs w:val="24"/>
          <w:lang w:eastAsia="ru-RU"/>
        </w:rPr>
        <w:t>РФ</w:t>
      </w:r>
      <w:r w:rsidRPr="001D5670">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2C1C14" w:rsidRPr="001D5670" w:rsidRDefault="002C1C14" w:rsidP="008A49B7">
      <w:pPr>
        <w:widowControl w:val="0"/>
        <w:autoSpaceDE w:val="0"/>
        <w:autoSpaceDN w:val="0"/>
        <w:adjustRightInd w:val="0"/>
        <w:spacing w:after="0" w:line="240" w:lineRule="auto"/>
        <w:ind w:right="-1"/>
        <w:jc w:val="both"/>
        <w:rPr>
          <w:rFonts w:ascii="Times New Roman" w:hAnsi="Times New Roman"/>
          <w:color w:val="000000"/>
          <w:sz w:val="24"/>
          <w:szCs w:val="24"/>
        </w:rPr>
      </w:pPr>
      <w:r w:rsidRPr="001D5670">
        <w:rPr>
          <w:rFonts w:ascii="Times New Roman" w:hAnsi="Times New Roman"/>
          <w:sz w:val="24"/>
          <w:szCs w:val="24"/>
        </w:rPr>
        <w:t>6.2.4.</w:t>
      </w:r>
      <w:r w:rsidR="002C3CB1">
        <w:rPr>
          <w:rFonts w:ascii="Times New Roman" w:hAnsi="Times New Roman"/>
          <w:sz w:val="24"/>
          <w:szCs w:val="24"/>
        </w:rPr>
        <w:t>8</w:t>
      </w:r>
      <w:r w:rsidRPr="001D5670">
        <w:rPr>
          <w:rFonts w:ascii="Times New Roman" w:hAnsi="Times New Roman"/>
          <w:sz w:val="24"/>
          <w:szCs w:val="24"/>
        </w:rPr>
        <w:t xml:space="preserve">. В </w:t>
      </w:r>
      <w:r w:rsidRPr="001D5670">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1C14" w:rsidRPr="001D5670" w:rsidRDefault="002C1C14" w:rsidP="008A49B7">
      <w:pPr>
        <w:spacing w:after="0" w:line="240" w:lineRule="auto"/>
        <w:jc w:val="both"/>
        <w:rPr>
          <w:rFonts w:ascii="Times New Roman" w:hAnsi="Times New Roman"/>
          <w:b/>
          <w:sz w:val="24"/>
          <w:szCs w:val="24"/>
          <w:lang w:eastAsia="ru-RU"/>
        </w:rPr>
      </w:pPr>
      <w:r w:rsidRPr="001D5670">
        <w:rPr>
          <w:rFonts w:ascii="Times New Roman" w:hAnsi="Times New Roman"/>
          <w:b/>
          <w:sz w:val="24"/>
          <w:szCs w:val="24"/>
          <w:lang w:eastAsia="ru-RU"/>
        </w:rPr>
        <w:t>6.3. Требования к обеспечению исполнения договора, предоставляемому в виде внесения денежных средств на счет Заказчика</w:t>
      </w:r>
    </w:p>
    <w:p w:rsidR="002C1C14" w:rsidRPr="001D5670" w:rsidRDefault="002C1C14" w:rsidP="008A49B7">
      <w:pPr>
        <w:spacing w:after="0" w:line="240" w:lineRule="auto"/>
        <w:jc w:val="both"/>
        <w:rPr>
          <w:rFonts w:ascii="Times New Roman" w:hAnsi="Times New Roman"/>
          <w:sz w:val="24"/>
          <w:szCs w:val="24"/>
          <w:lang w:eastAsia="ru-RU"/>
        </w:rPr>
      </w:pPr>
      <w:bookmarkStart w:id="108" w:name="_Ref166350767"/>
      <w:r w:rsidRPr="001D5670">
        <w:rPr>
          <w:rFonts w:ascii="Times New Roman" w:hAnsi="Times New Roman"/>
          <w:sz w:val="24"/>
          <w:szCs w:val="24"/>
          <w:lang w:eastAsia="ru-RU"/>
        </w:rPr>
        <w:t xml:space="preserve">6.3.1. Денежные средства, вносимые в обеспечение исполнения договора на счет Заказчика, должны быть перечислены в размере, установленном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bookmarkEnd w:id="108"/>
      <w:r w:rsidR="00794D23">
        <w:rPr>
          <w:rFonts w:ascii="Times New Roman" w:hAnsi="Times New Roman"/>
          <w:sz w:val="24"/>
          <w:szCs w:val="24"/>
          <w:lang w:eastAsia="ru-RU"/>
        </w:rPr>
        <w:t>.</w:t>
      </w: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lang w:eastAsia="ru-RU"/>
        </w:rPr>
        <w:t>6.3.2. Факт внесения денежных средств в обеспечение исполнения договора подтверждается платежным поручением или его заверенной копией.</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Денежные средства, вносимые в качестве обеспечени</w:t>
      </w:r>
      <w:r w:rsidR="00794D23">
        <w:rPr>
          <w:rFonts w:ascii="Times New Roman" w:hAnsi="Times New Roman"/>
          <w:sz w:val="24"/>
          <w:szCs w:val="24"/>
          <w:lang w:eastAsia="ru-RU"/>
        </w:rPr>
        <w:t>я</w:t>
      </w:r>
      <w:r w:rsidRPr="001D5670">
        <w:rPr>
          <w:rFonts w:ascii="Times New Roman" w:hAnsi="Times New Roman"/>
          <w:sz w:val="24"/>
          <w:szCs w:val="24"/>
          <w:lang w:eastAsia="ru-RU"/>
        </w:rPr>
        <w:t xml:space="preserve"> исполнения договора, должны быть зачислены по реквизитам счета Заказчика, указанным 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 до заключения договора. В противном случае обеспечение исполнения договора в виде внесения денежных средств на счет заказчика считается не</w:t>
      </w:r>
      <w:r w:rsidR="008A49B7">
        <w:rPr>
          <w:rFonts w:ascii="Times New Roman" w:hAnsi="Times New Roman"/>
          <w:sz w:val="24"/>
          <w:szCs w:val="24"/>
          <w:lang w:eastAsia="ru-RU"/>
        </w:rPr>
        <w:t xml:space="preserve"> </w:t>
      </w:r>
      <w:r w:rsidRPr="001D5670">
        <w:rPr>
          <w:rFonts w:ascii="Times New Roman" w:hAnsi="Times New Roman"/>
          <w:sz w:val="24"/>
          <w:szCs w:val="24"/>
          <w:lang w:eastAsia="ru-RU"/>
        </w:rPr>
        <w:t>пред</w:t>
      </w:r>
      <w:r w:rsidR="00794D23">
        <w:rPr>
          <w:rFonts w:ascii="Times New Roman" w:hAnsi="Times New Roman"/>
          <w:sz w:val="24"/>
          <w:szCs w:val="24"/>
          <w:lang w:eastAsia="ru-RU"/>
        </w:rPr>
        <w:t>о</w:t>
      </w:r>
      <w:r w:rsidRPr="001D5670">
        <w:rPr>
          <w:rFonts w:ascii="Times New Roman" w:hAnsi="Times New Roman"/>
          <w:sz w:val="24"/>
          <w:szCs w:val="24"/>
          <w:lang w:eastAsia="ru-RU"/>
        </w:rPr>
        <w:t>ставленным</w:t>
      </w:r>
      <w:r w:rsidR="00794D23">
        <w:rPr>
          <w:rFonts w:ascii="Times New Roman" w:hAnsi="Times New Roman"/>
          <w:sz w:val="24"/>
          <w:szCs w:val="24"/>
          <w:lang w:eastAsia="ru-RU"/>
        </w:rPr>
        <w:t>.</w:t>
      </w:r>
    </w:p>
    <w:p w:rsidR="002C1C14" w:rsidRPr="001D5670" w:rsidRDefault="002C1C14" w:rsidP="008A49B7">
      <w:pPr>
        <w:numPr>
          <w:ilvl w:val="2"/>
          <w:numId w:val="0"/>
        </w:numPr>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rPr>
        <w:t>Денежные средства возвращаются поставщику (подрядчику, исполнителю) в течение 10 рабочих дней со дня получения соответствующего письменного требования по истечении срока действия данного обеспечения при условии надлежащего исполнения всех обязательств поставщика (подрядчика, исполнителя) по договору, а также всех обязательств по возмещению убытков и уплате неустоек (штрафов, пеней), которые возникли вследствие неисполнения или ненадлежащего исполнения поставщиком (подрядчиком, исполнителем) обязательств по договору.</w:t>
      </w:r>
      <w:r w:rsidRPr="001D5670">
        <w:rPr>
          <w:rFonts w:ascii="Times New Roman" w:hAnsi="Times New Roman"/>
          <w:sz w:val="24"/>
          <w:szCs w:val="24"/>
          <w:lang w:eastAsia="ru-RU"/>
        </w:rPr>
        <w:t xml:space="preserve"> Денежные средства возвращаются по реквизитам, указанным в письменном требовании.</w:t>
      </w:r>
    </w:p>
    <w:p w:rsidR="002C1C14" w:rsidRPr="001D5670" w:rsidRDefault="002C1C14" w:rsidP="008A49B7">
      <w:pPr>
        <w:numPr>
          <w:ilvl w:val="2"/>
          <w:numId w:val="0"/>
        </w:numPr>
        <w:tabs>
          <w:tab w:val="left" w:pos="1508"/>
        </w:tabs>
        <w:spacing w:after="0" w:line="240" w:lineRule="auto"/>
        <w:contextualSpacing/>
        <w:jc w:val="both"/>
        <w:rPr>
          <w:rFonts w:ascii="Times New Roman" w:hAnsi="Times New Roman"/>
          <w:sz w:val="24"/>
          <w:szCs w:val="24"/>
          <w:lang w:eastAsia="ru-RU"/>
        </w:rPr>
      </w:pPr>
      <w:r w:rsidRPr="001D5670">
        <w:rPr>
          <w:rFonts w:ascii="Times New Roman" w:hAnsi="Times New Roman"/>
          <w:sz w:val="24"/>
          <w:szCs w:val="24"/>
          <w:lang w:eastAsia="ru-RU"/>
        </w:rPr>
        <w:t>Участник, с которым заключается договор, должен предоставить Заказчику обеспечение исполнения договора в срок, установленный для заключения договора в п</w:t>
      </w:r>
      <w:r w:rsidR="00CE10AD">
        <w:rPr>
          <w:rFonts w:ascii="Times New Roman" w:hAnsi="Times New Roman"/>
          <w:sz w:val="24"/>
          <w:szCs w:val="24"/>
          <w:lang w:eastAsia="ru-RU"/>
        </w:rPr>
        <w:t>унктах</w:t>
      </w:r>
      <w:r w:rsidRPr="001D5670">
        <w:rPr>
          <w:rFonts w:ascii="Times New Roman" w:hAnsi="Times New Roman"/>
          <w:sz w:val="24"/>
          <w:szCs w:val="24"/>
          <w:lang w:eastAsia="ru-RU"/>
        </w:rPr>
        <w:t xml:space="preserve"> 6.1.2, 6.1.5.</w:t>
      </w:r>
    </w:p>
    <w:p w:rsidR="002C1C14" w:rsidRPr="001D5670" w:rsidRDefault="002C1C14" w:rsidP="008A49B7">
      <w:pPr>
        <w:tabs>
          <w:tab w:val="left" w:pos="1508"/>
        </w:tabs>
        <w:spacing w:after="0" w:line="240" w:lineRule="auto"/>
        <w:contextualSpacing/>
        <w:jc w:val="both"/>
        <w:rPr>
          <w:rFonts w:ascii="Times New Roman" w:hAnsi="Times New Roman"/>
          <w:sz w:val="24"/>
          <w:szCs w:val="24"/>
          <w:lang w:eastAsia="ru-RU"/>
        </w:rPr>
      </w:pPr>
    </w:p>
    <w:bookmarkEnd w:id="102"/>
    <w:bookmarkEnd w:id="103"/>
    <w:bookmarkEnd w:id="104"/>
    <w:bookmarkEnd w:id="107"/>
    <w:p w:rsidR="002C1C14" w:rsidRPr="001D5670" w:rsidRDefault="002C1C14" w:rsidP="008A49B7">
      <w:pPr>
        <w:pStyle w:val="afd"/>
        <w:tabs>
          <w:tab w:val="left" w:pos="1134"/>
        </w:tabs>
        <w:spacing w:after="0" w:line="240" w:lineRule="auto"/>
        <w:ind w:left="0"/>
        <w:jc w:val="both"/>
        <w:rPr>
          <w:rFonts w:ascii="Times New Roman" w:hAnsi="Times New Roman"/>
          <w:b/>
          <w:sz w:val="24"/>
          <w:szCs w:val="24"/>
          <w:lang w:eastAsia="ru-RU"/>
        </w:rPr>
      </w:pPr>
      <w:r w:rsidRPr="001D5670">
        <w:rPr>
          <w:rFonts w:ascii="Times New Roman" w:hAnsi="Times New Roman"/>
          <w:b/>
          <w:sz w:val="24"/>
          <w:szCs w:val="24"/>
          <w:lang w:eastAsia="ru-RU"/>
        </w:rPr>
        <w:t>АНТИДЕМПИНГОВЫЕ ТРЕБОВАНИЯ ПРИ ПРОВЕДЕНИИ КОНКУРСА</w:t>
      </w:r>
      <w:r w:rsidR="006C42B2">
        <w:rPr>
          <w:rFonts w:ascii="Times New Roman" w:hAnsi="Times New Roman"/>
          <w:b/>
          <w:sz w:val="24"/>
          <w:szCs w:val="24"/>
          <w:lang w:eastAsia="ru-RU"/>
        </w:rPr>
        <w:t xml:space="preserve"> В ЭЛЕКТРОННОЙ ФОРМЕ</w:t>
      </w:r>
    </w:p>
    <w:p w:rsidR="002C1C14" w:rsidRPr="001D5670" w:rsidRDefault="002C1C14" w:rsidP="008A49B7">
      <w:pPr>
        <w:pStyle w:val="afd"/>
        <w:tabs>
          <w:tab w:val="left" w:pos="1508"/>
        </w:tabs>
        <w:spacing w:after="0" w:line="240" w:lineRule="auto"/>
        <w:ind w:left="0"/>
        <w:jc w:val="both"/>
        <w:rPr>
          <w:rFonts w:ascii="Times New Roman" w:hAnsi="Times New Roman"/>
          <w:b/>
          <w:sz w:val="24"/>
          <w:szCs w:val="24"/>
          <w:lang w:eastAsia="ru-RU"/>
        </w:rPr>
      </w:pPr>
    </w:p>
    <w:p w:rsidR="002C1C14" w:rsidRPr="001D5670" w:rsidRDefault="002C1C14" w:rsidP="008A49B7">
      <w:pPr>
        <w:spacing w:after="0" w:line="240" w:lineRule="auto"/>
        <w:jc w:val="both"/>
        <w:rPr>
          <w:rFonts w:ascii="Times New Roman" w:hAnsi="Times New Roman"/>
          <w:sz w:val="24"/>
          <w:szCs w:val="24"/>
          <w:lang w:eastAsia="ru-RU"/>
        </w:rPr>
      </w:pPr>
      <w:r w:rsidRPr="001D5670">
        <w:rPr>
          <w:rFonts w:ascii="Times New Roman" w:hAnsi="Times New Roman"/>
          <w:sz w:val="24"/>
          <w:szCs w:val="24"/>
        </w:rPr>
        <w:t>7.1. Если при проведении конкурса участником закупки, с которым заключается договор, предложена цена договора</w:t>
      </w:r>
      <w:r w:rsidR="00CE10AD">
        <w:rPr>
          <w:rFonts w:ascii="Times New Roman" w:hAnsi="Times New Roman"/>
          <w:sz w:val="24"/>
          <w:szCs w:val="24"/>
        </w:rPr>
        <w:t xml:space="preserve"> (</w:t>
      </w:r>
      <w:r w:rsidR="008755CB" w:rsidRPr="001D5670">
        <w:rPr>
          <w:rFonts w:ascii="Times New Roman" w:hAnsi="Times New Roman"/>
          <w:sz w:val="24"/>
          <w:szCs w:val="24"/>
        </w:rPr>
        <w:t>цена за единицу товара, работы, услуги</w:t>
      </w:r>
      <w:r w:rsidR="00CE10AD">
        <w:rPr>
          <w:rFonts w:ascii="Times New Roman" w:hAnsi="Times New Roman"/>
          <w:sz w:val="24"/>
          <w:szCs w:val="24"/>
        </w:rPr>
        <w:t>)</w:t>
      </w:r>
      <w:r w:rsidRPr="001D5670">
        <w:rPr>
          <w:rFonts w:ascii="Times New Roman" w:hAnsi="Times New Roman"/>
          <w:sz w:val="24"/>
          <w:szCs w:val="24"/>
        </w:rPr>
        <w:t xml:space="preserve">, которая на </w:t>
      </w:r>
      <w:r w:rsidR="00CE10AD">
        <w:rPr>
          <w:rFonts w:ascii="Times New Roman" w:hAnsi="Times New Roman"/>
          <w:sz w:val="24"/>
          <w:szCs w:val="24"/>
        </w:rPr>
        <w:t>25</w:t>
      </w:r>
      <w:r w:rsidRPr="001D5670">
        <w:rPr>
          <w:rFonts w:ascii="Times New Roman" w:hAnsi="Times New Roman"/>
          <w:sz w:val="24"/>
          <w:szCs w:val="24"/>
        </w:rPr>
        <w:t xml:space="preserve">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w:t>
      </w:r>
      <w:r w:rsidR="00CE10AD">
        <w:rPr>
          <w:rFonts w:ascii="Times New Roman" w:hAnsi="Times New Roman"/>
          <w:sz w:val="24"/>
          <w:szCs w:val="24"/>
        </w:rPr>
        <w:t>ункте</w:t>
      </w:r>
      <w:r w:rsidRPr="001D5670">
        <w:rPr>
          <w:rFonts w:ascii="Times New Roman" w:hAnsi="Times New Roman"/>
          <w:sz w:val="24"/>
          <w:szCs w:val="24"/>
        </w:rPr>
        <w:t xml:space="preserve"> 8.23.3</w:t>
      </w:r>
      <w:r w:rsidRPr="001D5670">
        <w:rPr>
          <w:rFonts w:ascii="Times New Roman" w:hAnsi="Times New Roman"/>
          <w:sz w:val="24"/>
          <w:szCs w:val="24"/>
          <w:lang w:eastAsia="ru-RU"/>
        </w:rPr>
        <w:t xml:space="preserve">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w:t>
      </w:r>
      <w:r w:rsidRPr="001D5670">
        <w:rPr>
          <w:rFonts w:ascii="Times New Roman" w:hAnsi="Times New Roman"/>
          <w:sz w:val="24"/>
          <w:szCs w:val="24"/>
          <w:lang w:eastAsia="ru-RU"/>
        </w:rPr>
        <w:t>.</w:t>
      </w:r>
    </w:p>
    <w:p w:rsidR="002C1C14" w:rsidRPr="001D5670" w:rsidRDefault="002C1C14" w:rsidP="008A49B7">
      <w:pPr>
        <w:jc w:val="both"/>
        <w:rPr>
          <w:rFonts w:ascii="Times New Roman" w:hAnsi="Times New Roman"/>
          <w:sz w:val="24"/>
          <w:szCs w:val="24"/>
        </w:rPr>
      </w:pPr>
      <w:bookmarkStart w:id="109" w:name="_Ref166311380"/>
      <w:bookmarkStart w:id="110" w:name="_Ref166312013"/>
      <w:bookmarkStart w:id="111" w:name="_Ref166324425"/>
      <w:bookmarkStart w:id="112" w:name="_Ref166381471"/>
      <w:bookmarkStart w:id="113" w:name="_Ref166313135"/>
      <w:bookmarkEnd w:id="2"/>
      <w:bookmarkEnd w:id="3"/>
      <w:bookmarkEnd w:id="4"/>
      <w:bookmarkEnd w:id="5"/>
      <w:bookmarkEnd w:id="109"/>
      <w:bookmarkEnd w:id="110"/>
      <w:bookmarkEnd w:id="111"/>
      <w:bookmarkEnd w:id="112"/>
      <w:bookmarkEnd w:id="113"/>
    </w:p>
    <w:p w:rsidR="007C5ED0" w:rsidRPr="001D5670" w:rsidRDefault="007C5ED0" w:rsidP="002C1C14">
      <w:pPr>
        <w:rPr>
          <w:rFonts w:ascii="Times New Roman" w:hAnsi="Times New Roman"/>
          <w:sz w:val="24"/>
          <w:szCs w:val="24"/>
        </w:rPr>
        <w:sectPr w:rsidR="007C5ED0" w:rsidRPr="001D5670" w:rsidSect="00276222">
          <w:footerReference w:type="default" r:id="rId10"/>
          <w:pgSz w:w="11906" w:h="16838"/>
          <w:pgMar w:top="923" w:right="720" w:bottom="720" w:left="720" w:header="284" w:footer="708" w:gutter="0"/>
          <w:cols w:space="708"/>
          <w:titlePg/>
          <w:docGrid w:linePitch="360"/>
        </w:sectPr>
      </w:pPr>
    </w:p>
    <w:p w:rsidR="007C5ED0" w:rsidRPr="001D5670" w:rsidRDefault="007C5ED0" w:rsidP="007C5ED0">
      <w:pPr>
        <w:keepNext/>
        <w:spacing w:before="240" w:after="60" w:line="240" w:lineRule="auto"/>
        <w:jc w:val="center"/>
        <w:outlineLvl w:val="0"/>
        <w:rPr>
          <w:rFonts w:ascii="Times New Roman" w:hAnsi="Times New Roman"/>
          <w:b/>
          <w:kern w:val="28"/>
          <w:sz w:val="24"/>
          <w:szCs w:val="24"/>
          <w:lang w:eastAsia="ru-RU"/>
        </w:rPr>
      </w:pPr>
      <w:r w:rsidRPr="001D5670">
        <w:rPr>
          <w:rFonts w:ascii="Times New Roman" w:hAnsi="Times New Roman"/>
          <w:b/>
          <w:kern w:val="28"/>
          <w:sz w:val="24"/>
          <w:szCs w:val="24"/>
          <w:lang w:eastAsia="ru-RU"/>
        </w:rPr>
        <w:lastRenderedPageBreak/>
        <w:t>II</w:t>
      </w:r>
      <w:r w:rsidRPr="001D5670">
        <w:rPr>
          <w:rFonts w:ascii="Times New Roman" w:hAnsi="Times New Roman"/>
          <w:b/>
          <w:kern w:val="28"/>
          <w:sz w:val="24"/>
          <w:szCs w:val="24"/>
          <w:lang w:val="en-US" w:eastAsia="ru-RU"/>
        </w:rPr>
        <w:t>I</w:t>
      </w:r>
      <w:r w:rsidRPr="001D5670">
        <w:rPr>
          <w:rFonts w:ascii="Times New Roman" w:hAnsi="Times New Roman"/>
          <w:b/>
          <w:kern w:val="28"/>
          <w:sz w:val="24"/>
          <w:szCs w:val="24"/>
          <w:lang w:eastAsia="ru-RU"/>
        </w:rPr>
        <w:t>. ИНФОРМАЦИОННАЯ КАРТА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В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w:t>
      </w:r>
    </w:p>
    <w:p w:rsidR="007C5ED0" w:rsidRPr="001D5670" w:rsidRDefault="007C5ED0" w:rsidP="00EC5929">
      <w:pPr>
        <w:spacing w:after="0" w:line="240" w:lineRule="auto"/>
        <w:rPr>
          <w:rFonts w:ascii="Times New Roman" w:hAnsi="Times New Roman"/>
          <w:color w:val="000000"/>
          <w:sz w:val="24"/>
          <w:szCs w:val="24"/>
          <w:lang w:eastAsia="ru-RU"/>
        </w:rPr>
      </w:pPr>
      <w:r w:rsidRPr="001D5670">
        <w:rPr>
          <w:rFonts w:ascii="Times New Roman" w:hAnsi="Times New Roman"/>
          <w:color w:val="000000"/>
          <w:sz w:val="24"/>
          <w:szCs w:val="24"/>
          <w:lang w:eastAsia="ru-RU"/>
        </w:rPr>
        <w:t xml:space="preserve">При возникновении противоречия между положениями части </w:t>
      </w:r>
      <w:r w:rsidRPr="001D5670">
        <w:rPr>
          <w:rFonts w:ascii="Times New Roman" w:hAnsi="Times New Roman"/>
          <w:color w:val="000000"/>
          <w:sz w:val="24"/>
          <w:szCs w:val="24"/>
          <w:lang w:val="en-US" w:eastAsia="ru-RU"/>
        </w:rPr>
        <w:t>II</w:t>
      </w:r>
      <w:r w:rsidRPr="001D5670">
        <w:rPr>
          <w:rFonts w:ascii="Times New Roman" w:hAnsi="Times New Roman"/>
          <w:color w:val="000000"/>
          <w:sz w:val="24"/>
          <w:szCs w:val="24"/>
          <w:lang w:eastAsia="ru-RU"/>
        </w:rPr>
        <w:t xml:space="preserve"> «ОБЩИЕ УСЛОВИЯ ПРОВЕДЕНИЯ КОНКУРСА» и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 xml:space="preserve"> «ИНФОРМАЦИОННАЯ КАРТА КОНКУРСА» применяются положения части </w:t>
      </w:r>
      <w:r w:rsidRPr="001D5670">
        <w:rPr>
          <w:rFonts w:ascii="Times New Roman" w:hAnsi="Times New Roman"/>
          <w:color w:val="000000"/>
          <w:sz w:val="24"/>
          <w:szCs w:val="24"/>
          <w:lang w:val="en-US" w:eastAsia="ru-RU"/>
        </w:rPr>
        <w:t>III</w:t>
      </w:r>
      <w:r w:rsidRPr="001D5670">
        <w:rPr>
          <w:rFonts w:ascii="Times New Roman" w:hAnsi="Times New Roman"/>
          <w:color w:val="000000"/>
          <w:sz w:val="24"/>
          <w:szCs w:val="24"/>
          <w:lang w:eastAsia="ru-RU"/>
        </w:rPr>
        <w:t>.</w:t>
      </w:r>
    </w:p>
    <w:p w:rsidR="007C5ED0" w:rsidRPr="001D5670" w:rsidRDefault="007C5ED0" w:rsidP="007C5ED0">
      <w:pPr>
        <w:keepNext/>
        <w:spacing w:after="60" w:line="240" w:lineRule="auto"/>
        <w:outlineLvl w:val="1"/>
        <w:rPr>
          <w:rFonts w:ascii="Times New Roman" w:hAnsi="Times New Roman"/>
          <w:b/>
          <w:sz w:val="24"/>
          <w:szCs w:val="24"/>
          <w:lang w:eastAsia="ru-RU"/>
        </w:rPr>
      </w:pPr>
      <w:bookmarkStart w:id="114" w:name="_Toc185302735"/>
    </w:p>
    <w:bookmarkEnd w:id="114"/>
    <w:p w:rsidR="007C5ED0" w:rsidRPr="001D5670" w:rsidRDefault="007C5ED0" w:rsidP="00B3696B">
      <w:pPr>
        <w:keepNext/>
        <w:suppressAutoHyphens/>
        <w:spacing w:after="60" w:line="240" w:lineRule="auto"/>
        <w:jc w:val="center"/>
        <w:outlineLvl w:val="1"/>
        <w:rPr>
          <w:rFonts w:ascii="Times New Roman" w:hAnsi="Times New Roman"/>
          <w:b/>
          <w:sz w:val="24"/>
          <w:szCs w:val="24"/>
          <w:lang w:eastAsia="ar-SA"/>
        </w:rPr>
      </w:pPr>
      <w:r w:rsidRPr="001D5670">
        <w:rPr>
          <w:rFonts w:ascii="Times New Roman" w:hAnsi="Times New Roman"/>
          <w:b/>
          <w:sz w:val="24"/>
          <w:szCs w:val="24"/>
          <w:lang w:eastAsia="ar-SA"/>
        </w:rPr>
        <w:t>ИНФОРМАЦИЯ О ПРОВОДИМОМ КОНКУРСЕ</w:t>
      </w:r>
      <w:r w:rsidR="006C42B2">
        <w:rPr>
          <w:rFonts w:ascii="Times New Roman" w:hAnsi="Times New Roman"/>
          <w:b/>
          <w:sz w:val="24"/>
          <w:szCs w:val="24"/>
          <w:lang w:eastAsia="ar-SA"/>
        </w:rPr>
        <w:t xml:space="preserve"> В ЭЛЕКТРОННОЙ ФОРМЕ</w:t>
      </w:r>
      <w:r w:rsidRPr="001D5670">
        <w:rPr>
          <w:rFonts w:ascii="Times New Roman" w:hAnsi="Times New Roman"/>
          <w:b/>
          <w:sz w:val="24"/>
          <w:szCs w:val="24"/>
          <w:lang w:eastAsia="ar-SA"/>
        </w:rPr>
        <w:t>:</w:t>
      </w:r>
    </w:p>
    <w:p w:rsidR="007C5ED0" w:rsidRPr="001D5670" w:rsidRDefault="007C5ED0" w:rsidP="007C5ED0">
      <w:pPr>
        <w:keepNext/>
        <w:suppressAutoHyphens/>
        <w:spacing w:after="60" w:line="240" w:lineRule="auto"/>
        <w:jc w:val="center"/>
        <w:outlineLvl w:val="1"/>
        <w:rPr>
          <w:rFonts w:ascii="Times New Roman" w:hAnsi="Times New Roman"/>
          <w:b/>
          <w:sz w:val="24"/>
          <w:szCs w:val="24"/>
          <w:lang w:eastAsia="ar-SA"/>
        </w:rPr>
      </w:pPr>
    </w:p>
    <w:tbl>
      <w:tblPr>
        <w:tblpPr w:leftFromText="180" w:rightFromText="180" w:vertAnchor="text" w:tblpX="-14" w:tblpY="1"/>
        <w:tblOverlap w:val="never"/>
        <w:tblW w:w="10765" w:type="dxa"/>
        <w:tblLayout w:type="fixed"/>
        <w:tblLook w:val="04A0" w:firstRow="1" w:lastRow="0" w:firstColumn="1" w:lastColumn="0" w:noHBand="0" w:noVBand="1"/>
      </w:tblPr>
      <w:tblGrid>
        <w:gridCol w:w="1008"/>
        <w:gridCol w:w="2389"/>
        <w:gridCol w:w="7368"/>
      </w:tblGrid>
      <w:tr w:rsidR="007C5ED0" w:rsidRPr="001D5670" w:rsidTr="003E082E">
        <w:trPr>
          <w:tblHeader/>
        </w:trPr>
        <w:tc>
          <w:tcPr>
            <w:tcW w:w="1008"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w:t>
            </w:r>
          </w:p>
          <w:p w:rsidR="007C5ED0" w:rsidRPr="001D5670" w:rsidRDefault="007C5ED0" w:rsidP="00871A84">
            <w:pPr>
              <w:suppressAutoHyphens/>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пункта</w:t>
            </w:r>
          </w:p>
        </w:tc>
        <w:tc>
          <w:tcPr>
            <w:tcW w:w="2389" w:type="dxa"/>
            <w:tcBorders>
              <w:top w:val="double" w:sz="2" w:space="0" w:color="000000"/>
              <w:left w:val="double" w:sz="2" w:space="0" w:color="000000"/>
              <w:bottom w:val="double" w:sz="2" w:space="0" w:color="000000"/>
              <w:right w:val="nil"/>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Наименование</w:t>
            </w:r>
          </w:p>
        </w:tc>
        <w:tc>
          <w:tcPr>
            <w:tcW w:w="7368" w:type="dxa"/>
            <w:tcBorders>
              <w:top w:val="double" w:sz="2" w:space="0" w:color="000000"/>
              <w:left w:val="double" w:sz="2" w:space="0" w:color="000000"/>
              <w:bottom w:val="double" w:sz="2" w:space="0" w:color="000000"/>
              <w:right w:val="double" w:sz="2" w:space="0" w:color="000000"/>
            </w:tcBorders>
            <w:vAlign w:val="center"/>
            <w:hideMark/>
          </w:tcPr>
          <w:p w:rsidR="007C5ED0" w:rsidRPr="001D5670" w:rsidRDefault="007C5ED0" w:rsidP="00871A84">
            <w:pPr>
              <w:suppressAutoHyphens/>
              <w:snapToGrid w:val="0"/>
              <w:spacing w:after="0" w:line="240" w:lineRule="auto"/>
              <w:jc w:val="center"/>
              <w:rPr>
                <w:rFonts w:ascii="Times New Roman" w:hAnsi="Times New Roman"/>
                <w:b/>
                <w:sz w:val="24"/>
                <w:szCs w:val="24"/>
                <w:lang w:eastAsia="ar-SA"/>
              </w:rPr>
            </w:pPr>
            <w:r w:rsidRPr="001D5670">
              <w:rPr>
                <w:rFonts w:ascii="Times New Roman" w:hAnsi="Times New Roman"/>
                <w:b/>
                <w:sz w:val="24"/>
                <w:szCs w:val="24"/>
                <w:lang w:eastAsia="ar-SA"/>
              </w:rPr>
              <w:t>Информация</w:t>
            </w:r>
          </w:p>
        </w:tc>
      </w:tr>
      <w:tr w:rsidR="007C5ED0" w:rsidRPr="001D5670" w:rsidTr="003E082E">
        <w:tc>
          <w:tcPr>
            <w:tcW w:w="1008" w:type="dxa"/>
            <w:tcBorders>
              <w:top w:val="double" w:sz="2"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p>
        </w:tc>
        <w:tc>
          <w:tcPr>
            <w:tcW w:w="2389" w:type="dxa"/>
            <w:tcBorders>
              <w:top w:val="double" w:sz="2" w:space="0" w:color="000000"/>
              <w:left w:val="single" w:sz="4" w:space="0" w:color="000000"/>
              <w:bottom w:val="single" w:sz="4" w:space="0" w:color="000000"/>
              <w:right w:val="nil"/>
            </w:tcBorders>
            <w:vAlign w:val="center"/>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Наименование заказчика, контактная информация</w:t>
            </w:r>
          </w:p>
        </w:tc>
        <w:tc>
          <w:tcPr>
            <w:tcW w:w="7368" w:type="dxa"/>
            <w:tcBorders>
              <w:top w:val="double" w:sz="2" w:space="0" w:color="000000"/>
              <w:left w:val="single" w:sz="4" w:space="0" w:color="000000"/>
              <w:bottom w:val="single" w:sz="4" w:space="0" w:color="000000"/>
              <w:right w:val="single" w:sz="4" w:space="0" w:color="000000"/>
            </w:tcBorders>
            <w:hideMark/>
          </w:tcPr>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hAnsi="Times New Roman"/>
                <w:b/>
                <w:bCs/>
                <w:sz w:val="24"/>
                <w:szCs w:val="24"/>
                <w:lang w:eastAsia="ar-SA"/>
              </w:rPr>
              <w:t xml:space="preserve">Наименование Заказчика: </w:t>
            </w:r>
            <w:r w:rsidR="00F267E4">
              <w:rPr>
                <w:rFonts w:ascii="Times New Roman" w:hAnsi="Times New Roman"/>
                <w:sz w:val="24"/>
                <w:szCs w:val="24"/>
              </w:rPr>
              <w:t>Государственное</w:t>
            </w:r>
            <w:r w:rsidR="004873F5">
              <w:rPr>
                <w:rFonts w:ascii="Times New Roman" w:hAnsi="Times New Roman"/>
                <w:sz w:val="24"/>
                <w:szCs w:val="24"/>
              </w:rPr>
              <w:t xml:space="preserve"> автономное общеобразовательное учреждение </w:t>
            </w:r>
            <w:r w:rsidR="00F267E4">
              <w:rPr>
                <w:rFonts w:ascii="Times New Roman" w:hAnsi="Times New Roman"/>
                <w:sz w:val="24"/>
                <w:szCs w:val="24"/>
              </w:rPr>
              <w:t xml:space="preserve">Московской области </w:t>
            </w:r>
            <w:r w:rsidR="004873F5">
              <w:rPr>
                <w:rFonts w:ascii="Times New Roman" w:hAnsi="Times New Roman"/>
                <w:sz w:val="24"/>
                <w:szCs w:val="24"/>
              </w:rPr>
              <w:t>«</w:t>
            </w:r>
            <w:proofErr w:type="spellStart"/>
            <w:r w:rsidR="00F267E4">
              <w:rPr>
                <w:rFonts w:ascii="Times New Roman" w:hAnsi="Times New Roman"/>
                <w:sz w:val="24"/>
                <w:szCs w:val="24"/>
              </w:rPr>
              <w:t>Балашихинский</w:t>
            </w:r>
            <w:proofErr w:type="spellEnd"/>
            <w:r w:rsidR="00F267E4">
              <w:rPr>
                <w:rFonts w:ascii="Times New Roman" w:hAnsi="Times New Roman"/>
                <w:sz w:val="24"/>
                <w:szCs w:val="24"/>
              </w:rPr>
              <w:t xml:space="preserve"> лицей</w:t>
            </w:r>
            <w:r w:rsidR="004873F5">
              <w:rPr>
                <w:rFonts w:ascii="Times New Roman" w:hAnsi="Times New Roman"/>
                <w:sz w:val="24"/>
                <w:szCs w:val="24"/>
              </w:rPr>
              <w:t>»</w:t>
            </w:r>
            <w:r w:rsidR="00A030D3">
              <w:rPr>
                <w:rFonts w:ascii="Times New Roman" w:hAnsi="Times New Roman"/>
                <w:sz w:val="24"/>
                <w:szCs w:val="24"/>
              </w:rPr>
              <w:t>.</w:t>
            </w:r>
          </w:p>
          <w:p w:rsidR="007C5ED0" w:rsidRPr="001D5670" w:rsidRDefault="007C5ED0" w:rsidP="00F93C8F">
            <w:pPr>
              <w:suppressAutoHyphens/>
              <w:spacing w:after="0" w:line="240" w:lineRule="auto"/>
              <w:rPr>
                <w:rFonts w:ascii="Times New Roman" w:hAnsi="Times New Roman"/>
                <w:sz w:val="24"/>
                <w:szCs w:val="24"/>
              </w:rPr>
            </w:pPr>
          </w:p>
          <w:p w:rsidR="007C5ED0" w:rsidRDefault="007C5ED0"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Местонахождени</w:t>
            </w:r>
            <w:r w:rsidR="00A030D3">
              <w:rPr>
                <w:rFonts w:ascii="Times New Roman" w:hAnsi="Times New Roman"/>
                <w:b/>
                <w:bCs/>
                <w:sz w:val="24"/>
                <w:szCs w:val="24"/>
                <w:lang w:eastAsia="ar-SA"/>
              </w:rPr>
              <w:t>е</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Московская</w:t>
            </w:r>
            <w:r w:rsidR="004873F5">
              <w:rPr>
                <w:rFonts w:ascii="Times New Roman" w:eastAsia="Times New Roman" w:hAnsi="Times New Roman"/>
                <w:sz w:val="24"/>
                <w:szCs w:val="24"/>
                <w:lang w:eastAsia="ru-RU"/>
              </w:rPr>
              <w:t xml:space="preserve"> область, г</w:t>
            </w:r>
            <w:r w:rsidR="00F267E4">
              <w:rPr>
                <w:rFonts w:ascii="Times New Roman" w:eastAsia="Times New Roman" w:hAnsi="Times New Roman"/>
                <w:sz w:val="24"/>
                <w:szCs w:val="24"/>
                <w:lang w:eastAsia="ru-RU"/>
              </w:rPr>
              <w:t>.</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Балашиха</w:t>
            </w:r>
            <w:r w:rsidR="004873F5">
              <w:rPr>
                <w:rFonts w:ascii="Times New Roman" w:eastAsia="Times New Roman" w:hAnsi="Times New Roman"/>
                <w:sz w:val="24"/>
                <w:szCs w:val="24"/>
                <w:lang w:eastAsia="ru-RU"/>
              </w:rPr>
              <w:t xml:space="preserve">, </w:t>
            </w:r>
            <w:r w:rsidR="00F267E4">
              <w:rPr>
                <w:rFonts w:ascii="Times New Roman" w:eastAsia="Times New Roman" w:hAnsi="Times New Roman"/>
                <w:sz w:val="24"/>
                <w:szCs w:val="24"/>
                <w:lang w:eastAsia="ru-RU"/>
              </w:rPr>
              <w:t xml:space="preserve">проспект Ленина, 55; </w:t>
            </w:r>
          </w:p>
          <w:p w:rsidR="00F267E4" w:rsidRPr="001D5670" w:rsidRDefault="00F267E4" w:rsidP="00F93C8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F93C8F">
            <w:pPr>
              <w:suppressAutoHyphens/>
              <w:spacing w:after="0" w:line="240" w:lineRule="auto"/>
              <w:rPr>
                <w:rFonts w:ascii="Times New Roman" w:hAnsi="Times New Roman"/>
                <w:bCs/>
                <w:sz w:val="24"/>
                <w:szCs w:val="24"/>
                <w:lang w:eastAsia="ar-SA"/>
              </w:rPr>
            </w:pPr>
          </w:p>
          <w:p w:rsidR="007C5ED0" w:rsidRDefault="007C5ED0" w:rsidP="00F267E4">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bCs/>
                <w:sz w:val="24"/>
                <w:szCs w:val="24"/>
                <w:lang w:eastAsia="ar-SA"/>
              </w:rPr>
              <w:t>Почтовый адрес</w:t>
            </w:r>
            <w:r w:rsidRPr="001D5670">
              <w:rPr>
                <w:rFonts w:ascii="Times New Roman" w:hAnsi="Times New Roman"/>
                <w:bCs/>
                <w:sz w:val="24"/>
                <w:szCs w:val="24"/>
                <w:lang w:eastAsia="ar-SA"/>
              </w:rPr>
              <w:t xml:space="preserve">: </w:t>
            </w:r>
            <w:r w:rsidR="00F267E4">
              <w:rPr>
                <w:rFonts w:ascii="Times New Roman" w:eastAsia="Times New Roman" w:hAnsi="Times New Roman"/>
                <w:sz w:val="24"/>
                <w:szCs w:val="24"/>
                <w:lang w:eastAsia="ru-RU"/>
              </w:rPr>
              <w:t>143907, Московская область, г. Балашиха, проспект Ленина, 55.</w:t>
            </w:r>
          </w:p>
          <w:p w:rsidR="00F267E4" w:rsidRPr="00F267E4" w:rsidRDefault="00F267E4" w:rsidP="00F267E4">
            <w:pPr>
              <w:widowControl w:val="0"/>
              <w:autoSpaceDE w:val="0"/>
              <w:autoSpaceDN w:val="0"/>
              <w:adjustRightInd w:val="0"/>
              <w:spacing w:after="0" w:line="240" w:lineRule="auto"/>
              <w:rPr>
                <w:rFonts w:ascii="Times New Roman" w:eastAsia="Times New Roman" w:hAnsi="Times New Roman"/>
                <w:sz w:val="24"/>
                <w:szCs w:val="24"/>
                <w:lang w:eastAsia="ru-RU"/>
              </w:rPr>
            </w:pPr>
          </w:p>
          <w:p w:rsidR="007C5ED0" w:rsidRPr="001D5670" w:rsidRDefault="007C5ED0" w:rsidP="00F93C8F">
            <w:pPr>
              <w:spacing w:after="0"/>
              <w:rPr>
                <w:rFonts w:ascii="Times New Roman" w:hAnsi="Times New Roman"/>
                <w:sz w:val="24"/>
                <w:szCs w:val="24"/>
              </w:rPr>
            </w:pPr>
            <w:r w:rsidRPr="001D5670">
              <w:rPr>
                <w:rFonts w:ascii="Times New Roman" w:hAnsi="Times New Roman"/>
                <w:b/>
                <w:bCs/>
                <w:sz w:val="24"/>
                <w:szCs w:val="24"/>
                <w:lang w:eastAsia="ar-SA"/>
              </w:rPr>
              <w:t>Адрес электронной почты</w:t>
            </w:r>
            <w:r w:rsidRPr="001D5670">
              <w:rPr>
                <w:rFonts w:ascii="Times New Roman" w:hAnsi="Times New Roman"/>
                <w:bCs/>
                <w:sz w:val="24"/>
                <w:szCs w:val="24"/>
                <w:lang w:eastAsia="ar-SA"/>
              </w:rPr>
              <w:t>:</w:t>
            </w:r>
            <w:r w:rsidRPr="001D5670">
              <w:rPr>
                <w:rFonts w:ascii="Times New Roman" w:hAnsi="Times New Roman"/>
                <w:sz w:val="24"/>
                <w:szCs w:val="24"/>
              </w:rPr>
              <w:t xml:space="preserve"> </w:t>
            </w:r>
            <w:proofErr w:type="spellStart"/>
            <w:r w:rsidR="00F267E4">
              <w:rPr>
                <w:rFonts w:ascii="Times New Roman" w:hAnsi="Times New Roman"/>
                <w:lang w:val="en-US"/>
              </w:rPr>
              <w:t>balizakupki</w:t>
            </w:r>
            <w:proofErr w:type="spellEnd"/>
            <w:r w:rsidR="00044ED4" w:rsidRPr="00044ED4">
              <w:rPr>
                <w:rFonts w:ascii="Times New Roman" w:hAnsi="Times New Roman"/>
              </w:rPr>
              <w:t>@</w:t>
            </w:r>
            <w:r w:rsidR="00044ED4" w:rsidRPr="00DE1DD1">
              <w:rPr>
                <w:rFonts w:ascii="Times New Roman" w:hAnsi="Times New Roman"/>
                <w:lang w:val="en-US"/>
              </w:rPr>
              <w:t>mail</w:t>
            </w:r>
            <w:r w:rsidR="00044ED4" w:rsidRPr="00044ED4">
              <w:rPr>
                <w:rFonts w:ascii="Times New Roman" w:hAnsi="Times New Roman"/>
              </w:rPr>
              <w:t>.</w:t>
            </w:r>
            <w:proofErr w:type="spellStart"/>
            <w:r w:rsidR="00044ED4" w:rsidRPr="00DE1DD1">
              <w:rPr>
                <w:rFonts w:ascii="Times New Roman" w:hAnsi="Times New Roman"/>
                <w:lang w:val="en-US"/>
              </w:rPr>
              <w:t>ru</w:t>
            </w:r>
            <w:proofErr w:type="spellEnd"/>
          </w:p>
          <w:p w:rsidR="007C5ED0" w:rsidRPr="001D5670" w:rsidRDefault="007C5ED0" w:rsidP="00F93C8F">
            <w:pPr>
              <w:spacing w:after="0"/>
              <w:rPr>
                <w:rFonts w:ascii="Times New Roman" w:hAnsi="Times New Roman"/>
                <w:sz w:val="24"/>
                <w:szCs w:val="24"/>
              </w:rPr>
            </w:pPr>
          </w:p>
          <w:p w:rsidR="00F267E4" w:rsidRPr="001D5670" w:rsidRDefault="007C5ED0" w:rsidP="00F93C8F">
            <w:pPr>
              <w:widowControl w:val="0"/>
              <w:autoSpaceDE w:val="0"/>
              <w:autoSpaceDN w:val="0"/>
              <w:adjustRightInd w:val="0"/>
              <w:spacing w:after="0" w:line="240" w:lineRule="auto"/>
              <w:rPr>
                <w:rFonts w:ascii="Times New Roman" w:hAnsi="Times New Roman"/>
                <w:sz w:val="24"/>
                <w:szCs w:val="24"/>
              </w:rPr>
            </w:pPr>
            <w:r w:rsidRPr="001D5670">
              <w:rPr>
                <w:rFonts w:ascii="Times New Roman" w:eastAsia="Times New Roman" w:hAnsi="Times New Roman"/>
                <w:b/>
                <w:sz w:val="24"/>
                <w:szCs w:val="24"/>
                <w:lang w:eastAsia="ru-RU"/>
              </w:rPr>
              <w:t xml:space="preserve">Номер контактного телефона: </w:t>
            </w:r>
            <w:r w:rsidR="004873F5" w:rsidRPr="004873F5">
              <w:rPr>
                <w:rFonts w:ascii="Times New Roman" w:hAnsi="Times New Roman"/>
                <w:sz w:val="24"/>
                <w:szCs w:val="24"/>
              </w:rPr>
              <w:t>8 (</w:t>
            </w:r>
            <w:r w:rsidR="00F3265D">
              <w:rPr>
                <w:rFonts w:ascii="Times New Roman" w:hAnsi="Times New Roman"/>
                <w:sz w:val="24"/>
                <w:szCs w:val="24"/>
              </w:rPr>
              <w:t>495)529-44-45</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p w:rsidR="007C5ED0" w:rsidRPr="00F267E4" w:rsidRDefault="007C5ED0" w:rsidP="00F267E4">
            <w:pPr>
              <w:suppressAutoHyphens/>
              <w:spacing w:after="0" w:line="240" w:lineRule="auto"/>
              <w:rPr>
                <w:rFonts w:ascii="Times New Roman" w:hAnsi="Times New Roman"/>
                <w:bCs/>
                <w:sz w:val="24"/>
                <w:szCs w:val="24"/>
                <w:lang w:eastAsia="ar-SA"/>
              </w:rPr>
            </w:pPr>
            <w:r w:rsidRPr="001D5670">
              <w:rPr>
                <w:rFonts w:ascii="Times New Roman" w:hAnsi="Times New Roman"/>
                <w:b/>
                <w:bCs/>
                <w:sz w:val="24"/>
                <w:szCs w:val="24"/>
                <w:lang w:eastAsia="ar-SA"/>
              </w:rPr>
              <w:t>Контактное лицо</w:t>
            </w:r>
            <w:r w:rsidRPr="001D5670">
              <w:rPr>
                <w:rFonts w:ascii="Times New Roman" w:hAnsi="Times New Roman"/>
                <w:bCs/>
                <w:sz w:val="24"/>
                <w:szCs w:val="24"/>
                <w:lang w:eastAsia="ar-SA"/>
              </w:rPr>
              <w:t xml:space="preserve">: </w:t>
            </w:r>
            <w:r w:rsidR="00F267E4">
              <w:rPr>
                <w:rFonts w:ascii="Times New Roman" w:hAnsi="Times New Roman"/>
                <w:sz w:val="24"/>
                <w:szCs w:val="24"/>
              </w:rPr>
              <w:t>Веселова Галина Никитична</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Способ закупки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0B4385" w:rsidP="00F93C8F">
            <w:pPr>
              <w:spacing w:after="0" w:line="240" w:lineRule="auto"/>
              <w:rPr>
                <w:rFonts w:ascii="Times New Roman" w:hAnsi="Times New Roman"/>
                <w:sz w:val="24"/>
                <w:szCs w:val="24"/>
                <w:lang w:eastAsia="ar-SA"/>
              </w:rPr>
            </w:pPr>
            <w:r>
              <w:rPr>
                <w:rFonts w:ascii="Times New Roman" w:hAnsi="Times New Roman"/>
                <w:sz w:val="24"/>
                <w:szCs w:val="24"/>
              </w:rPr>
              <w:t>К</w:t>
            </w:r>
            <w:r w:rsidR="007C5ED0" w:rsidRPr="001D5670">
              <w:rPr>
                <w:rFonts w:ascii="Times New Roman" w:hAnsi="Times New Roman"/>
                <w:sz w:val="24"/>
                <w:szCs w:val="24"/>
              </w:rPr>
              <w:t xml:space="preserve">онкурс </w:t>
            </w:r>
            <w:r w:rsidR="002A0BC1">
              <w:rPr>
                <w:rFonts w:ascii="Times New Roman" w:hAnsi="Times New Roman"/>
                <w:sz w:val="24"/>
                <w:szCs w:val="24"/>
              </w:rPr>
              <w:t>в электронной форме</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rPr>
              <w:t xml:space="preserve">Официальный сайт </w:t>
            </w:r>
            <w:r w:rsidRPr="001D5670">
              <w:rPr>
                <w:rFonts w:ascii="Times New Roman" w:hAnsi="Times New Roman"/>
                <w:color w:val="000000"/>
                <w:sz w:val="24"/>
                <w:szCs w:val="24"/>
                <w:lang w:eastAsia="ru-RU"/>
              </w:rPr>
              <w:t xml:space="preserve">единой информационной системы, </w:t>
            </w:r>
            <w:r w:rsidRPr="001D5670">
              <w:rPr>
                <w:rFonts w:ascii="Times New Roman" w:hAnsi="Times New Roman"/>
                <w:sz w:val="24"/>
                <w:szCs w:val="24"/>
              </w:rPr>
              <w:t>на котором размещена документация</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b/>
                <w:sz w:val="24"/>
                <w:szCs w:val="24"/>
                <w:lang w:eastAsia="ar-SA"/>
              </w:rPr>
            </w:pPr>
            <w:r w:rsidRPr="001D5670">
              <w:rPr>
                <w:rFonts w:ascii="Times New Roman" w:hAnsi="Times New Roman"/>
                <w:sz w:val="24"/>
                <w:szCs w:val="24"/>
                <w:lang w:eastAsia="ar-SA"/>
              </w:rPr>
              <w:t>www.zakupki.gov.ru</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8.4</w:t>
            </w:r>
          </w:p>
        </w:tc>
        <w:tc>
          <w:tcPr>
            <w:tcW w:w="2389" w:type="dxa"/>
            <w:tcBorders>
              <w:top w:val="single" w:sz="4" w:space="0" w:color="000000"/>
              <w:left w:val="single" w:sz="4" w:space="0" w:color="000000"/>
              <w:bottom w:val="single" w:sz="4" w:space="0" w:color="000000"/>
              <w:right w:val="nil"/>
            </w:tcBorders>
            <w:hideMark/>
          </w:tcPr>
          <w:p w:rsidR="007C5ED0" w:rsidRPr="001D5670" w:rsidRDefault="007E2AA4" w:rsidP="00F93C8F">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Вид и предмет открытого конкурса, п</w:t>
            </w:r>
            <w:r w:rsidR="007C5ED0" w:rsidRPr="001D5670">
              <w:rPr>
                <w:rFonts w:ascii="Times New Roman" w:hAnsi="Times New Roman"/>
                <w:sz w:val="24"/>
                <w:szCs w:val="24"/>
                <w:lang w:eastAsia="ar-SA"/>
              </w:rPr>
              <w:t>редмет договора, количество поставляемых товаров, объем выполняемых работ, оказываемых услуг</w:t>
            </w:r>
            <w:r w:rsidR="00A030D3">
              <w:rPr>
                <w:rFonts w:ascii="Times New Roman" w:hAnsi="Times New Roman"/>
                <w:sz w:val="24"/>
                <w:szCs w:val="24"/>
                <w:lang w:eastAsia="ar-SA"/>
              </w:rPr>
              <w:t>.</w:t>
            </w:r>
          </w:p>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условия и сроки (периоды) поставки товаров, выполнения работ, оказания услуг</w:t>
            </w:r>
          </w:p>
        </w:tc>
        <w:tc>
          <w:tcPr>
            <w:tcW w:w="7368" w:type="dxa"/>
            <w:tcBorders>
              <w:top w:val="single" w:sz="4" w:space="0" w:color="000000"/>
              <w:left w:val="single" w:sz="4" w:space="0" w:color="000000"/>
              <w:bottom w:val="single" w:sz="4" w:space="0" w:color="000000"/>
              <w:right w:val="single" w:sz="4" w:space="0" w:color="000000"/>
            </w:tcBorders>
            <w:hideMark/>
          </w:tcPr>
          <w:p w:rsidR="007E2AA4" w:rsidRDefault="000B4385" w:rsidP="00811224">
            <w:pPr>
              <w:spacing w:after="0"/>
              <w:rPr>
                <w:rFonts w:ascii="Times New Roman" w:hAnsi="Times New Roman"/>
                <w:b/>
                <w:sz w:val="24"/>
                <w:szCs w:val="24"/>
                <w:lang w:eastAsia="ar-SA"/>
              </w:rPr>
            </w:pPr>
            <w:r>
              <w:rPr>
                <w:rFonts w:ascii="Times New Roman" w:hAnsi="Times New Roman"/>
                <w:b/>
                <w:sz w:val="24"/>
                <w:szCs w:val="24"/>
                <w:lang w:eastAsia="ar-SA"/>
              </w:rPr>
              <w:t>К</w:t>
            </w:r>
            <w:r w:rsidR="007E2AA4">
              <w:rPr>
                <w:rFonts w:ascii="Times New Roman" w:hAnsi="Times New Roman"/>
                <w:b/>
                <w:sz w:val="24"/>
                <w:szCs w:val="24"/>
                <w:lang w:eastAsia="ar-SA"/>
              </w:rPr>
              <w:t>онкурс на право заключения договора автономного учреждения на оказание услуг по организации и обеспечению горячим питанием учащихся в общеобразовательн</w:t>
            </w:r>
            <w:r w:rsidR="000E44CF">
              <w:rPr>
                <w:rFonts w:ascii="Times New Roman" w:hAnsi="Times New Roman"/>
                <w:b/>
                <w:sz w:val="24"/>
                <w:szCs w:val="24"/>
                <w:lang w:eastAsia="ar-SA"/>
              </w:rPr>
              <w:t>ом</w:t>
            </w:r>
            <w:r w:rsidR="007E2AA4">
              <w:rPr>
                <w:rFonts w:ascii="Times New Roman" w:hAnsi="Times New Roman"/>
                <w:b/>
                <w:sz w:val="24"/>
                <w:szCs w:val="24"/>
                <w:lang w:eastAsia="ar-SA"/>
              </w:rPr>
              <w:t xml:space="preserve"> учреждени</w:t>
            </w:r>
            <w:r w:rsidR="000E44CF">
              <w:rPr>
                <w:rFonts w:ascii="Times New Roman" w:hAnsi="Times New Roman"/>
                <w:b/>
                <w:sz w:val="24"/>
                <w:szCs w:val="24"/>
                <w:lang w:eastAsia="ar-SA"/>
              </w:rPr>
              <w:t>и</w:t>
            </w:r>
            <w:r>
              <w:rPr>
                <w:rFonts w:ascii="Times New Roman" w:hAnsi="Times New Roman"/>
                <w:b/>
                <w:sz w:val="24"/>
                <w:szCs w:val="24"/>
                <w:lang w:eastAsia="ar-SA"/>
              </w:rPr>
              <w:t xml:space="preserve"> в 2021 году</w:t>
            </w:r>
            <w:r w:rsidR="00F3265D">
              <w:rPr>
                <w:rFonts w:ascii="Times New Roman" w:hAnsi="Times New Roman"/>
                <w:b/>
                <w:sz w:val="24"/>
                <w:szCs w:val="24"/>
                <w:lang w:eastAsia="ar-SA"/>
              </w:rPr>
              <w:t>.</w:t>
            </w:r>
          </w:p>
          <w:p w:rsidR="007E2AA4" w:rsidRPr="000B4385" w:rsidRDefault="007E2AA4" w:rsidP="000B4385">
            <w:pPr>
              <w:spacing w:after="0"/>
              <w:rPr>
                <w:rFonts w:ascii="Times New Roman" w:hAnsi="Times New Roman"/>
                <w:b/>
                <w:sz w:val="24"/>
                <w:szCs w:val="24"/>
                <w:lang w:eastAsia="ar-SA"/>
              </w:rPr>
            </w:pPr>
            <w:r>
              <w:rPr>
                <w:rFonts w:ascii="Times New Roman" w:hAnsi="Times New Roman"/>
                <w:b/>
                <w:sz w:val="24"/>
                <w:szCs w:val="24"/>
                <w:lang w:eastAsia="ar-SA"/>
              </w:rPr>
              <w:t xml:space="preserve"> </w:t>
            </w:r>
          </w:p>
          <w:p w:rsidR="000B4385" w:rsidRPr="000B4385" w:rsidRDefault="000B4385" w:rsidP="000B4385">
            <w:pPr>
              <w:pStyle w:val="af1"/>
              <w:spacing w:after="0"/>
              <w:jc w:val="left"/>
              <w:outlineLvl w:val="0"/>
              <w:rPr>
                <w:b/>
                <w:szCs w:val="24"/>
              </w:rPr>
            </w:pPr>
            <w:r w:rsidRPr="000B4385">
              <w:rPr>
                <w:b/>
                <w:szCs w:val="24"/>
              </w:rPr>
              <w:t>Оказание услуг по организации горячего питания в 2021 году</w:t>
            </w:r>
          </w:p>
          <w:p w:rsidR="007C5ED0" w:rsidRPr="001D5670" w:rsidRDefault="007C5ED0" w:rsidP="00811224">
            <w:pPr>
              <w:pStyle w:val="affb"/>
              <w:ind w:firstLine="0"/>
              <w:contextualSpacing/>
              <w:jc w:val="left"/>
              <w:rPr>
                <w:b/>
                <w:szCs w:val="24"/>
                <w:u w:val="single"/>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Объем оказания услуг: </w:t>
            </w:r>
            <w:r w:rsidRPr="001D5670">
              <w:rPr>
                <w:rFonts w:ascii="Times New Roman" w:hAnsi="Times New Roman"/>
                <w:sz w:val="24"/>
                <w:szCs w:val="24"/>
                <w:lang w:eastAsia="ar-SA"/>
              </w:rPr>
              <w:t xml:space="preserve">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p w:rsidR="007C5ED0" w:rsidRPr="001D5670" w:rsidRDefault="007C5ED0" w:rsidP="00811224">
            <w:pPr>
              <w:suppressAutoHyphens/>
              <w:spacing w:after="0" w:line="240" w:lineRule="auto"/>
              <w:rPr>
                <w:rFonts w:ascii="Times New Roman" w:hAnsi="Times New Roman"/>
                <w:i/>
                <w:color w:val="000000"/>
                <w:sz w:val="24"/>
                <w:szCs w:val="24"/>
                <w:lang w:eastAsia="ar-SA"/>
              </w:rPr>
            </w:pPr>
          </w:p>
          <w:p w:rsidR="00F3265D" w:rsidRDefault="007C5ED0"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sidRPr="001D5670">
              <w:rPr>
                <w:rFonts w:ascii="Times New Roman" w:hAnsi="Times New Roman"/>
                <w:b/>
                <w:color w:val="000000"/>
                <w:sz w:val="24"/>
                <w:szCs w:val="24"/>
                <w:lang w:eastAsia="ar-SA"/>
              </w:rPr>
              <w:t>Место оказания услуг</w:t>
            </w:r>
            <w:r w:rsidRPr="001D5670">
              <w:rPr>
                <w:rFonts w:ascii="Times New Roman" w:hAnsi="Times New Roman"/>
                <w:color w:val="000000"/>
                <w:sz w:val="24"/>
                <w:szCs w:val="24"/>
                <w:lang w:eastAsia="ar-SA"/>
              </w:rPr>
              <w:t>:</w:t>
            </w:r>
            <w:r w:rsidRPr="001D5670">
              <w:rPr>
                <w:rFonts w:ascii="Times New Roman" w:hAnsi="Times New Roman"/>
                <w:sz w:val="24"/>
                <w:szCs w:val="24"/>
                <w:lang w:eastAsia="zh-CN"/>
              </w:rPr>
              <w:t xml:space="preserve"> </w:t>
            </w:r>
            <w:r w:rsidR="00F3265D">
              <w:rPr>
                <w:rFonts w:ascii="Times New Roman" w:eastAsia="Times New Roman" w:hAnsi="Times New Roman"/>
                <w:sz w:val="24"/>
                <w:szCs w:val="24"/>
                <w:lang w:eastAsia="ru-RU"/>
              </w:rPr>
              <w:t xml:space="preserve">143907, Московская область, г. Балашиха, проспект Ленина, 55; </w:t>
            </w:r>
          </w:p>
          <w:p w:rsidR="00F3265D" w:rsidRPr="001D5670" w:rsidRDefault="00F3265D" w:rsidP="00F3265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143900, Московская область, г. Балашиха, ул. Дмитриева, 22</w:t>
            </w:r>
          </w:p>
          <w:p w:rsidR="007C5ED0" w:rsidRPr="001D5670" w:rsidRDefault="007C5ED0" w:rsidP="00811224">
            <w:pPr>
              <w:widowControl w:val="0"/>
              <w:autoSpaceDE w:val="0"/>
              <w:autoSpaceDN w:val="0"/>
              <w:adjustRightInd w:val="0"/>
              <w:spacing w:after="0" w:line="240" w:lineRule="auto"/>
              <w:rPr>
                <w:rFonts w:ascii="Times New Roman" w:hAnsi="Times New Roman"/>
                <w:b/>
                <w:sz w:val="24"/>
                <w:szCs w:val="24"/>
                <w:lang w:eastAsia="ar-SA"/>
              </w:rPr>
            </w:pPr>
          </w:p>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b/>
                <w:sz w:val="24"/>
                <w:szCs w:val="24"/>
                <w:lang w:eastAsia="ar-SA"/>
              </w:rPr>
              <w:t xml:space="preserve">Срок </w:t>
            </w:r>
            <w:r w:rsidRPr="001D5670">
              <w:rPr>
                <w:rFonts w:ascii="Times New Roman" w:hAnsi="Times New Roman"/>
                <w:b/>
                <w:color w:val="000000"/>
                <w:sz w:val="24"/>
                <w:szCs w:val="24"/>
                <w:lang w:eastAsia="ar-SA"/>
              </w:rPr>
              <w:t>оказания услуг</w:t>
            </w:r>
            <w:r w:rsidRPr="001D5670">
              <w:rPr>
                <w:rFonts w:ascii="Times New Roman" w:hAnsi="Times New Roman"/>
                <w:sz w:val="24"/>
                <w:szCs w:val="24"/>
                <w:lang w:eastAsia="ar-SA"/>
              </w:rPr>
              <w:t xml:space="preserve">: в соответствии с </w:t>
            </w:r>
            <w:r w:rsidR="00443D8B">
              <w:rPr>
                <w:rFonts w:ascii="Times New Roman" w:hAnsi="Times New Roman"/>
                <w:sz w:val="24"/>
                <w:szCs w:val="24"/>
                <w:lang w:eastAsia="ar-SA"/>
              </w:rPr>
              <w:t>Т</w:t>
            </w:r>
            <w:r w:rsidRPr="001D5670">
              <w:rPr>
                <w:rFonts w:ascii="Times New Roman" w:hAnsi="Times New Roman"/>
                <w:sz w:val="24"/>
                <w:szCs w:val="24"/>
                <w:lang w:eastAsia="ar-SA"/>
              </w:rPr>
              <w:t>ехническим заданием</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8.5</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A030D3">
            <w:pPr>
              <w:autoSpaceDE w:val="0"/>
              <w:autoSpaceDN w:val="0"/>
              <w:adjustRightInd w:val="0"/>
              <w:spacing w:after="0" w:line="240" w:lineRule="auto"/>
              <w:rPr>
                <w:rFonts w:ascii="Times New Roman" w:hAnsi="Times New Roman"/>
                <w:sz w:val="24"/>
                <w:szCs w:val="24"/>
              </w:rPr>
            </w:pPr>
            <w:r w:rsidRPr="00525CA7">
              <w:rPr>
                <w:rFonts w:ascii="Times New Roman" w:hAnsi="Times New Roman"/>
                <w:sz w:val="24"/>
                <w:szCs w:val="24"/>
                <w:lang w:eastAsia="ar-SA"/>
              </w:rPr>
              <w:t>Сведения о начальной (максимальной) цен</w:t>
            </w:r>
            <w:r w:rsidR="00A030D3" w:rsidRPr="00525CA7">
              <w:rPr>
                <w:rFonts w:ascii="Times New Roman" w:hAnsi="Times New Roman"/>
                <w:sz w:val="24"/>
                <w:szCs w:val="24"/>
                <w:lang w:eastAsia="ar-SA"/>
              </w:rPr>
              <w:t>е</w:t>
            </w:r>
            <w:r w:rsidRPr="00525CA7">
              <w:rPr>
                <w:rFonts w:ascii="Times New Roman" w:hAnsi="Times New Roman"/>
                <w:sz w:val="24"/>
                <w:szCs w:val="24"/>
                <w:lang w:eastAsia="ar-SA"/>
              </w:rPr>
              <w:t xml:space="preserve"> </w:t>
            </w:r>
            <w:r w:rsidRPr="00525CA7">
              <w:rPr>
                <w:rFonts w:ascii="Times New Roman" w:hAnsi="Times New Roman"/>
                <w:sz w:val="24"/>
                <w:szCs w:val="24"/>
                <w:lang w:eastAsia="ar-SA"/>
              </w:rPr>
              <w:lastRenderedPageBreak/>
              <w:t xml:space="preserve">договора, </w:t>
            </w:r>
            <w:r w:rsidRPr="001D5670">
              <w:rPr>
                <w:rFonts w:ascii="Times New Roman" w:hAnsi="Times New Roman"/>
                <w:sz w:val="24"/>
                <w:szCs w:val="24"/>
              </w:rPr>
              <w:t>информация о валюте, используемой для формирования цены договора и расчетов с исполнителем</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pacing w:after="0" w:line="240" w:lineRule="auto"/>
              <w:rPr>
                <w:rFonts w:ascii="Times New Roman" w:hAnsi="Times New Roman"/>
                <w:sz w:val="24"/>
                <w:szCs w:val="24"/>
              </w:rPr>
            </w:pPr>
          </w:p>
          <w:p w:rsidR="00F3265D" w:rsidRPr="001D5670" w:rsidRDefault="00F3265D" w:rsidP="00F3265D">
            <w:pPr>
              <w:autoSpaceDE w:val="0"/>
              <w:autoSpaceDN w:val="0"/>
              <w:adjustRightInd w:val="0"/>
              <w:spacing w:after="0"/>
              <w:rPr>
                <w:rFonts w:ascii="Times New Roman" w:hAnsi="Times New Roman"/>
                <w:sz w:val="24"/>
                <w:szCs w:val="24"/>
              </w:rPr>
            </w:pPr>
            <w:r w:rsidRPr="001D5670">
              <w:rPr>
                <w:rFonts w:ascii="Times New Roman" w:hAnsi="Times New Roman"/>
                <w:sz w:val="24"/>
                <w:szCs w:val="24"/>
              </w:rPr>
              <w:t xml:space="preserve">Начальная (максимальная) цена договора: </w:t>
            </w:r>
          </w:p>
          <w:p w:rsidR="00C25792" w:rsidRDefault="00C25792" w:rsidP="00F93C8F">
            <w:pPr>
              <w:suppressAutoHyphens/>
              <w:spacing w:after="0" w:line="240" w:lineRule="auto"/>
              <w:rPr>
                <w:rFonts w:ascii="Times New Roman" w:hAnsi="Times New Roman"/>
                <w:b/>
                <w:sz w:val="24"/>
                <w:szCs w:val="24"/>
              </w:rPr>
            </w:pPr>
          </w:p>
          <w:p w:rsidR="007C5ED0" w:rsidRDefault="000B4385" w:rsidP="00F93C8F">
            <w:pPr>
              <w:suppressAutoHyphens/>
              <w:spacing w:after="0" w:line="240" w:lineRule="auto"/>
              <w:rPr>
                <w:rFonts w:ascii="Times New Roman" w:hAnsi="Times New Roman"/>
                <w:b/>
                <w:sz w:val="24"/>
                <w:szCs w:val="24"/>
              </w:rPr>
            </w:pPr>
            <w:r>
              <w:rPr>
                <w:rFonts w:ascii="Times New Roman" w:hAnsi="Times New Roman"/>
                <w:b/>
                <w:sz w:val="24"/>
                <w:szCs w:val="24"/>
              </w:rPr>
              <w:lastRenderedPageBreak/>
              <w:t>20 380 942</w:t>
            </w:r>
            <w:r w:rsidR="00C314DF" w:rsidRPr="00C314DF">
              <w:rPr>
                <w:rFonts w:ascii="Times New Roman" w:hAnsi="Times New Roman"/>
                <w:b/>
                <w:sz w:val="24"/>
                <w:szCs w:val="24"/>
              </w:rPr>
              <w:t xml:space="preserve"> </w:t>
            </w:r>
            <w:r w:rsidR="007A5386" w:rsidRPr="00922E85">
              <w:rPr>
                <w:rFonts w:ascii="Times New Roman" w:hAnsi="Times New Roman"/>
                <w:b/>
                <w:sz w:val="24"/>
                <w:szCs w:val="24"/>
              </w:rPr>
              <w:t xml:space="preserve"> </w:t>
            </w:r>
            <w:r w:rsidR="00F3265D">
              <w:rPr>
                <w:rFonts w:ascii="Times New Roman" w:hAnsi="Times New Roman"/>
                <w:b/>
                <w:sz w:val="24"/>
                <w:szCs w:val="24"/>
              </w:rPr>
              <w:t>(</w:t>
            </w:r>
            <w:r>
              <w:rPr>
                <w:rFonts w:ascii="Times New Roman" w:hAnsi="Times New Roman"/>
                <w:b/>
                <w:sz w:val="24"/>
                <w:szCs w:val="24"/>
              </w:rPr>
              <w:t>двадцать</w:t>
            </w:r>
            <w:r w:rsidR="00922E85" w:rsidRPr="00922E85">
              <w:rPr>
                <w:rFonts w:ascii="Times New Roman" w:hAnsi="Times New Roman"/>
                <w:b/>
                <w:sz w:val="24"/>
                <w:szCs w:val="24"/>
              </w:rPr>
              <w:t xml:space="preserve"> </w:t>
            </w:r>
            <w:r w:rsidR="00525CA7" w:rsidRPr="00922E85">
              <w:rPr>
                <w:rFonts w:ascii="Times New Roman" w:hAnsi="Times New Roman"/>
                <w:b/>
                <w:sz w:val="24"/>
                <w:szCs w:val="24"/>
              </w:rPr>
              <w:t>миллион</w:t>
            </w:r>
            <w:r>
              <w:rPr>
                <w:rFonts w:ascii="Times New Roman" w:hAnsi="Times New Roman"/>
                <w:b/>
                <w:sz w:val="24"/>
                <w:szCs w:val="24"/>
              </w:rPr>
              <w:t>ов</w:t>
            </w:r>
            <w:r w:rsidR="00525CA7" w:rsidRPr="00922E85">
              <w:rPr>
                <w:rFonts w:ascii="Times New Roman" w:hAnsi="Times New Roman"/>
                <w:b/>
                <w:sz w:val="24"/>
                <w:szCs w:val="24"/>
              </w:rPr>
              <w:t xml:space="preserve"> </w:t>
            </w:r>
            <w:r>
              <w:rPr>
                <w:rFonts w:ascii="Times New Roman" w:hAnsi="Times New Roman"/>
                <w:b/>
                <w:sz w:val="24"/>
                <w:szCs w:val="24"/>
              </w:rPr>
              <w:t>триста восемьдесят</w:t>
            </w:r>
            <w:r w:rsidR="00F3265D">
              <w:rPr>
                <w:rFonts w:ascii="Times New Roman" w:hAnsi="Times New Roman"/>
                <w:b/>
                <w:sz w:val="24"/>
                <w:szCs w:val="24"/>
              </w:rPr>
              <w:t xml:space="preserve"> тысяч</w:t>
            </w:r>
            <w:r w:rsidR="00922E85" w:rsidRPr="00922E85">
              <w:rPr>
                <w:rFonts w:ascii="Times New Roman" w:hAnsi="Times New Roman"/>
                <w:b/>
                <w:sz w:val="24"/>
                <w:szCs w:val="24"/>
              </w:rPr>
              <w:t xml:space="preserve"> </w:t>
            </w:r>
            <w:r>
              <w:rPr>
                <w:rFonts w:ascii="Times New Roman" w:hAnsi="Times New Roman"/>
                <w:b/>
                <w:sz w:val="24"/>
                <w:szCs w:val="24"/>
              </w:rPr>
              <w:t>девятьсот сорок два</w:t>
            </w:r>
            <w:r w:rsidR="00525CA7" w:rsidRPr="00922E85">
              <w:rPr>
                <w:rFonts w:ascii="Times New Roman" w:hAnsi="Times New Roman"/>
                <w:b/>
                <w:sz w:val="24"/>
                <w:szCs w:val="24"/>
              </w:rPr>
              <w:t xml:space="preserve">) </w:t>
            </w:r>
            <w:r>
              <w:rPr>
                <w:rFonts w:ascii="Times New Roman" w:hAnsi="Times New Roman"/>
                <w:b/>
                <w:sz w:val="24"/>
                <w:szCs w:val="24"/>
              </w:rPr>
              <w:t>рубля</w:t>
            </w:r>
            <w:r w:rsidR="002E48BB">
              <w:rPr>
                <w:rFonts w:ascii="Times New Roman" w:hAnsi="Times New Roman"/>
                <w:b/>
                <w:sz w:val="24"/>
                <w:szCs w:val="24"/>
              </w:rPr>
              <w:t>,</w:t>
            </w:r>
            <w:r w:rsidR="00525CA7">
              <w:rPr>
                <w:rFonts w:ascii="Times New Roman" w:hAnsi="Times New Roman"/>
                <w:b/>
                <w:sz w:val="24"/>
                <w:szCs w:val="24"/>
              </w:rPr>
              <w:t xml:space="preserve"> </w:t>
            </w:r>
            <w:r w:rsidR="00535F2A">
              <w:rPr>
                <w:rFonts w:ascii="Times New Roman" w:hAnsi="Times New Roman"/>
                <w:b/>
                <w:sz w:val="24"/>
                <w:szCs w:val="24"/>
              </w:rPr>
              <w:t>0</w:t>
            </w:r>
            <w:r w:rsidR="00525CA7">
              <w:rPr>
                <w:rFonts w:ascii="Times New Roman" w:hAnsi="Times New Roman"/>
                <w:b/>
                <w:sz w:val="24"/>
                <w:szCs w:val="24"/>
              </w:rPr>
              <w:t>0 копеек</w:t>
            </w:r>
          </w:p>
          <w:p w:rsidR="00525CA7" w:rsidRPr="001D5670" w:rsidRDefault="00525CA7" w:rsidP="00F93C8F">
            <w:pPr>
              <w:suppressAutoHyphens/>
              <w:spacing w:after="0" w:line="240" w:lineRule="auto"/>
              <w:rPr>
                <w:rFonts w:ascii="Times New Roman" w:hAnsi="Times New Roman"/>
                <w:color w:val="000000"/>
                <w:sz w:val="24"/>
                <w:szCs w:val="24"/>
                <w:lang w:eastAsia="ar-SA"/>
              </w:rPr>
            </w:pPr>
          </w:p>
          <w:p w:rsidR="007C5ED0" w:rsidRPr="001D5670" w:rsidRDefault="007C5ED0" w:rsidP="00F93C8F">
            <w:pPr>
              <w:suppressAutoHyphens/>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 xml:space="preserve">Формирование цены договора и расчеты с исполнителем производятся в </w:t>
            </w:r>
            <w:r w:rsidR="00A030D3">
              <w:rPr>
                <w:rFonts w:ascii="Times New Roman" w:hAnsi="Times New Roman"/>
                <w:color w:val="000000"/>
                <w:sz w:val="24"/>
                <w:szCs w:val="24"/>
                <w:lang w:eastAsia="ar-SA"/>
              </w:rPr>
              <w:t>р</w:t>
            </w:r>
            <w:r w:rsidRPr="001D5670">
              <w:rPr>
                <w:rFonts w:ascii="Times New Roman" w:hAnsi="Times New Roman"/>
                <w:color w:val="000000"/>
                <w:sz w:val="24"/>
                <w:szCs w:val="24"/>
                <w:lang w:eastAsia="ar-SA"/>
              </w:rPr>
              <w:t>оссийских рублях.</w:t>
            </w:r>
          </w:p>
          <w:p w:rsidR="007C5ED0" w:rsidRPr="001D5670" w:rsidRDefault="007C5ED0" w:rsidP="00F93C8F">
            <w:pPr>
              <w:suppressAutoHyphens/>
              <w:spacing w:after="0" w:line="240" w:lineRule="auto"/>
              <w:rPr>
                <w:rFonts w:ascii="Times New Roman" w:hAnsi="Times New Roman"/>
                <w:color w:val="000000"/>
                <w:sz w:val="24"/>
                <w:szCs w:val="24"/>
                <w:lang w:eastAsia="ar-SA"/>
              </w:rPr>
            </w:pPr>
          </w:p>
          <w:p w:rsidR="007C5ED0" w:rsidRPr="001D5670" w:rsidRDefault="007C5ED0" w:rsidP="00A030D3">
            <w:pPr>
              <w:suppressAutoHyphens/>
              <w:spacing w:after="0" w:line="240" w:lineRule="auto"/>
              <w:rPr>
                <w:rFonts w:ascii="Times New Roman" w:hAnsi="Times New Roman"/>
                <w:sz w:val="24"/>
                <w:szCs w:val="24"/>
                <w:lang w:eastAsia="ru-RU"/>
              </w:rPr>
            </w:pPr>
            <w:r w:rsidRPr="001D5670">
              <w:rPr>
                <w:rFonts w:ascii="Times New Roman" w:hAnsi="Times New Roman"/>
                <w:sz w:val="24"/>
                <w:szCs w:val="24"/>
                <w:lang w:eastAsia="ru-RU"/>
              </w:rPr>
              <w:t>Цена договора</w:t>
            </w:r>
            <w:r w:rsidR="00A030D3">
              <w:rPr>
                <w:rFonts w:ascii="Times New Roman" w:hAnsi="Times New Roman"/>
                <w:sz w:val="24"/>
                <w:szCs w:val="24"/>
                <w:lang w:eastAsia="ru-RU"/>
              </w:rPr>
              <w:t xml:space="preserve"> (</w:t>
            </w:r>
            <w:r w:rsidRPr="001D5670">
              <w:rPr>
                <w:rFonts w:ascii="Times New Roman" w:hAnsi="Times New Roman"/>
                <w:sz w:val="24"/>
                <w:szCs w:val="24"/>
                <w:lang w:eastAsia="ru-RU"/>
              </w:rPr>
              <w:t>цена за единицу услуги</w:t>
            </w:r>
            <w:r w:rsidR="00A030D3">
              <w:rPr>
                <w:rFonts w:ascii="Times New Roman" w:hAnsi="Times New Roman"/>
                <w:sz w:val="24"/>
                <w:szCs w:val="24"/>
                <w:lang w:eastAsia="ru-RU"/>
              </w:rPr>
              <w:t>)</w:t>
            </w:r>
            <w:r w:rsidRPr="001D5670">
              <w:rPr>
                <w:rFonts w:ascii="Times New Roman" w:hAnsi="Times New Roman"/>
                <w:sz w:val="24"/>
                <w:szCs w:val="24"/>
                <w:lang w:eastAsia="ru-RU"/>
              </w:rPr>
              <w:t xml:space="preserve"> установлена с учетом всех расходов исполнителя, связанных с выполнением обязательств по договору, а также налогов, сборов, пошлин и других обязательных платежей в соответствии с действующим законодательством Российской Федерации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Источник финансирования закупки (по лотам)</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B61B27" w:rsidP="0023699C">
            <w:pPr>
              <w:suppressAutoHyphens/>
              <w:snapToGrid w:val="0"/>
              <w:spacing w:after="0" w:line="240" w:lineRule="auto"/>
              <w:rPr>
                <w:rFonts w:ascii="Times New Roman" w:hAnsi="Times New Roman"/>
                <w:bCs/>
                <w:sz w:val="24"/>
                <w:szCs w:val="24"/>
                <w:lang w:eastAsia="ar-SA"/>
              </w:rPr>
            </w:pPr>
            <w:r>
              <w:rPr>
                <w:rFonts w:ascii="Times New Roman" w:hAnsi="Times New Roman"/>
                <w:bCs/>
                <w:sz w:val="24"/>
                <w:szCs w:val="24"/>
                <w:lang w:eastAsia="ar-SA"/>
              </w:rPr>
              <w:t>С</w:t>
            </w:r>
            <w:r w:rsidR="0023699C">
              <w:rPr>
                <w:rFonts w:ascii="Times New Roman" w:hAnsi="Times New Roman"/>
                <w:bCs/>
                <w:sz w:val="24"/>
                <w:szCs w:val="24"/>
                <w:lang w:eastAsia="ar-SA"/>
              </w:rPr>
              <w:t>убсидия</w:t>
            </w:r>
            <w:r>
              <w:rPr>
                <w:rFonts w:ascii="Times New Roman" w:hAnsi="Times New Roman"/>
                <w:bCs/>
                <w:sz w:val="24"/>
                <w:szCs w:val="24"/>
                <w:lang w:eastAsia="ar-SA"/>
              </w:rPr>
              <w:t xml:space="preserve"> из бюджета Московской области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8.7</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Форма, сроки и порядок оплаты </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4873F5" w:rsidP="00CE60CB">
            <w:pPr>
              <w:pStyle w:val="20"/>
              <w:spacing w:after="0"/>
              <w:jc w:val="left"/>
              <w:rPr>
                <w:sz w:val="24"/>
                <w:szCs w:val="24"/>
              </w:rPr>
            </w:pPr>
            <w:r w:rsidRPr="004873F5">
              <w:rPr>
                <w:sz w:val="24"/>
                <w:szCs w:val="24"/>
              </w:rPr>
              <w:t>Оплата производится ежемесячно (в месяц</w:t>
            </w:r>
            <w:r>
              <w:rPr>
                <w:sz w:val="24"/>
                <w:szCs w:val="24"/>
              </w:rPr>
              <w:t>,</w:t>
            </w:r>
            <w:r w:rsidRPr="004873F5">
              <w:rPr>
                <w:sz w:val="24"/>
                <w:szCs w:val="24"/>
              </w:rPr>
              <w:t xml:space="preserve"> следующий за отчетным) путем перечисления денежных средств на расчетный счет Исполнителя по фактическому количеству детей, питавшихся в учреждении, согласно утвержденному меню, на основании акта сдачи-приемки выполненных работ с расшифровкой оказанных услуг, подписанного сторонами, и счета-фактуры, в течение </w:t>
            </w:r>
            <w:r w:rsidR="00452980">
              <w:rPr>
                <w:sz w:val="24"/>
                <w:szCs w:val="24"/>
              </w:rPr>
              <w:t>3</w:t>
            </w:r>
            <w:bookmarkStart w:id="115" w:name="_GoBack"/>
            <w:bookmarkEnd w:id="115"/>
            <w:r w:rsidR="007E2AA4">
              <w:rPr>
                <w:sz w:val="24"/>
                <w:szCs w:val="24"/>
              </w:rPr>
              <w:t>0</w:t>
            </w:r>
            <w:r w:rsidR="006B2D17">
              <w:rPr>
                <w:sz w:val="24"/>
                <w:szCs w:val="24"/>
              </w:rPr>
              <w:t xml:space="preserve"> рабочих</w:t>
            </w:r>
            <w:r w:rsidRPr="004873F5">
              <w:rPr>
                <w:color w:val="FF0000"/>
                <w:sz w:val="24"/>
                <w:szCs w:val="24"/>
              </w:rPr>
              <w:t xml:space="preserve"> </w:t>
            </w:r>
            <w:r w:rsidR="007E2AA4" w:rsidRPr="00A63D84">
              <w:rPr>
                <w:sz w:val="24"/>
                <w:szCs w:val="24"/>
              </w:rPr>
              <w:t>дней</w:t>
            </w:r>
            <w:r w:rsidRPr="004873F5">
              <w:rPr>
                <w:color w:val="FF0000"/>
                <w:sz w:val="24"/>
                <w:szCs w:val="24"/>
              </w:rPr>
              <w:t xml:space="preserve"> </w:t>
            </w:r>
            <w:r w:rsidRPr="004873F5">
              <w:rPr>
                <w:sz w:val="24"/>
                <w:szCs w:val="24"/>
              </w:rPr>
              <w:t>с момента его подписания</w:t>
            </w:r>
            <w:r w:rsidR="00CE60CB">
              <w:rPr>
                <w:sz w:val="24"/>
                <w:szCs w:val="24"/>
              </w:rPr>
              <w:t>.</w:t>
            </w:r>
          </w:p>
        </w:tc>
      </w:tr>
      <w:tr w:rsidR="007C5ED0" w:rsidRPr="001D5670" w:rsidTr="003E082E">
        <w:trPr>
          <w:trHeight w:val="699"/>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F93C8F">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8.8</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highlight w:val="green"/>
                <w:lang w:eastAsia="ar-SA"/>
              </w:rPr>
            </w:pPr>
            <w:r w:rsidRPr="001D5670">
              <w:rPr>
                <w:rFonts w:ascii="Times New Roman" w:hAnsi="Times New Roman"/>
                <w:sz w:val="24"/>
                <w:szCs w:val="24"/>
                <w:lang w:eastAsia="ar-SA"/>
              </w:rPr>
              <w:t>Требования к участникам конкурса</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A030D3" w:rsidP="00F93C8F">
            <w:pPr>
              <w:spacing w:after="0" w:line="240" w:lineRule="auto"/>
              <w:rPr>
                <w:rFonts w:ascii="Times New Roman" w:hAnsi="Times New Roman"/>
                <w:color w:val="000000"/>
                <w:sz w:val="24"/>
                <w:szCs w:val="24"/>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w:t>
            </w:r>
            <w:r w:rsidR="007C5ED0" w:rsidRPr="001D5670">
              <w:rPr>
                <w:rFonts w:ascii="Times New Roman" w:hAnsi="Times New Roman"/>
                <w:color w:val="000000"/>
                <w:sz w:val="24"/>
                <w:szCs w:val="24"/>
                <w:lang w:eastAsia="ru-RU"/>
              </w:rPr>
              <w:t>оответствие требованиям, устанавливаемым в соответствии с законодательство</w:t>
            </w:r>
            <w:r w:rsidR="00443D8B">
              <w:rPr>
                <w:rFonts w:ascii="Times New Roman" w:hAnsi="Times New Roman"/>
                <w:color w:val="000000"/>
                <w:sz w:val="24"/>
                <w:szCs w:val="24"/>
                <w:lang w:eastAsia="ru-RU"/>
              </w:rPr>
              <w:t>м</w:t>
            </w:r>
            <w:r w:rsidR="007C5ED0" w:rsidRPr="001D5670">
              <w:rPr>
                <w:rFonts w:ascii="Times New Roman" w:hAnsi="Times New Roman"/>
                <w:color w:val="000000"/>
                <w:sz w:val="24"/>
                <w:szCs w:val="24"/>
                <w:lang w:eastAsia="ru-RU"/>
              </w:rPr>
              <w:t xml:space="preserve"> Российской Федерации к лицам, осуществляющим поставки товаров</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выполнение работ, оказание услуг, являющихся предметом конкурса; </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непроведение ликвидации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 отсутствие решения арбитражного суда о признании участника закупки </w:t>
            </w: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rsidR="007C5ED0" w:rsidRPr="001D5670" w:rsidRDefault="00A030D3" w:rsidP="00F93C8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7C5ED0" w:rsidRPr="001D5670">
              <w:rPr>
                <w:rFonts w:ascii="Times New Roman" w:hAnsi="Times New Roman"/>
                <w:color w:val="000000"/>
                <w:sz w:val="24"/>
                <w:szCs w:val="24"/>
                <w:lang w:eastAsia="ru-RU"/>
              </w:rPr>
              <w:t xml:space="preserve"> </w:t>
            </w:r>
            <w:r w:rsidR="00B046D9" w:rsidRPr="001D5670">
              <w:rPr>
                <w:rFonts w:ascii="Times New Roman" w:hAnsi="Times New Roman"/>
                <w:color w:val="000000"/>
                <w:sz w:val="24"/>
                <w:szCs w:val="24"/>
                <w:lang w:eastAsia="ru-RU"/>
              </w:rPr>
              <w:t>не приостановление</w:t>
            </w:r>
            <w:r w:rsidR="007C5ED0" w:rsidRPr="001D5670">
              <w:rPr>
                <w:rFonts w:ascii="Times New Roman" w:hAnsi="Times New Roman"/>
                <w:color w:val="000000"/>
                <w:sz w:val="24"/>
                <w:szCs w:val="24"/>
                <w:lang w:eastAsia="ru-RU"/>
              </w:rPr>
              <w:t xml:space="preserve"> деятельности участника конкурса в порядке, установленном Кодексом </w:t>
            </w:r>
            <w:r>
              <w:rPr>
                <w:rFonts w:ascii="Times New Roman" w:hAnsi="Times New Roman"/>
                <w:color w:val="000000"/>
                <w:sz w:val="24"/>
                <w:szCs w:val="24"/>
                <w:lang w:eastAsia="ru-RU"/>
              </w:rPr>
              <w:t xml:space="preserve">РФ </w:t>
            </w:r>
            <w:r w:rsidR="007C5ED0" w:rsidRPr="001D5670">
              <w:rPr>
                <w:rFonts w:ascii="Times New Roman" w:hAnsi="Times New Roman"/>
                <w:color w:val="000000"/>
                <w:sz w:val="24"/>
                <w:szCs w:val="24"/>
                <w:lang w:eastAsia="ru-RU"/>
              </w:rPr>
              <w:t>об административных правонарушениях, на дату подачи заявки на участие в конкурсе;</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w:t>
            </w:r>
            <w:r>
              <w:rPr>
                <w:rFonts w:ascii="Times New Roman" w:hAnsi="Times New Roman"/>
                <w:sz w:val="24"/>
                <w:szCs w:val="24"/>
              </w:rPr>
              <w:t>ой</w:t>
            </w:r>
            <w:r w:rsidR="007C5ED0" w:rsidRPr="001D5670">
              <w:rPr>
                <w:rFonts w:ascii="Times New Roman" w:hAnsi="Times New Roman"/>
                <w:sz w:val="24"/>
                <w:szCs w:val="24"/>
              </w:rPr>
              <w:t xml:space="preserve"> превышает </w:t>
            </w:r>
            <w:r>
              <w:rPr>
                <w:rFonts w:ascii="Times New Roman" w:hAnsi="Times New Roman"/>
                <w:sz w:val="24"/>
                <w:szCs w:val="24"/>
              </w:rPr>
              <w:t>25</w:t>
            </w:r>
            <w:r w:rsidR="007C5ED0" w:rsidRPr="001D5670">
              <w:rPr>
                <w:rFonts w:ascii="Times New Roman" w:hAnsi="Times New Roman"/>
                <w:sz w:val="24"/>
                <w:szCs w:val="24"/>
              </w:rPr>
              <w:t xml:space="preserve"> процентов балансовой стоимости активов участника конкурса, по данным бухгалтерской отчетности за последний отчетный период. Участник конкурса считается соответствующим установленному требованию в случае, если им в установленном порядке подано заявление об обжаловании указанной задолженности и решение по такой жалобе на дату рассмотрения заявок на участие в конкурсе не принято;</w:t>
            </w:r>
          </w:p>
          <w:p w:rsidR="007C5ED0" w:rsidRPr="001D5670" w:rsidRDefault="00A030D3" w:rsidP="00F93C8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7C5ED0" w:rsidRPr="001D5670">
              <w:rPr>
                <w:rFonts w:ascii="Times New Roman" w:hAnsi="Times New Roman"/>
                <w:sz w:val="24"/>
                <w:szCs w:val="24"/>
              </w:rPr>
              <w:t xml:space="preserve"> отсутствие у участника конкурса </w:t>
            </w:r>
            <w:r>
              <w:rPr>
                <w:rFonts w:ascii="Times New Roman" w:hAnsi="Times New Roman"/>
                <w:sz w:val="24"/>
                <w:szCs w:val="24"/>
              </w:rPr>
              <w:t>–</w:t>
            </w:r>
            <w:r w:rsidR="007C5ED0" w:rsidRPr="001D5670">
              <w:rPr>
                <w:rFonts w:ascii="Times New Roman" w:hAnsi="Times New Roman"/>
                <w:sz w:val="24"/>
                <w:szCs w:val="24"/>
              </w:rPr>
              <w:t xml:space="preserve"> физического лица либо у руководителя, членов коллегиального исполнительного органа или главного бухгалтера юридического лица </w:t>
            </w:r>
            <w:r>
              <w:rPr>
                <w:rFonts w:ascii="Times New Roman" w:hAnsi="Times New Roman"/>
                <w:sz w:val="24"/>
                <w:szCs w:val="24"/>
              </w:rPr>
              <w:t>–</w:t>
            </w:r>
            <w:r w:rsidR="007C5ED0" w:rsidRPr="001D5670">
              <w:rPr>
                <w:rFonts w:ascii="Times New Roman" w:hAnsi="Times New Roman"/>
                <w:sz w:val="24"/>
                <w:szCs w:val="24"/>
              </w:rPr>
              <w:t xml:space="preserve">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007C5ED0" w:rsidRPr="001D5670">
              <w:rPr>
                <w:rFonts w:ascii="Times New Roman" w:hAnsi="Times New Roman"/>
                <w:sz w:val="24"/>
                <w:szCs w:val="24"/>
              </w:rPr>
              <w:lastRenderedPageBreak/>
              <w:t>административного наказания в виде дисквалификации;</w:t>
            </w:r>
          </w:p>
          <w:p w:rsidR="007C5ED0" w:rsidRPr="001D5670" w:rsidRDefault="00A030D3" w:rsidP="00CD64A3">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lang w:eastAsia="ru-RU"/>
              </w:rPr>
              <w:t>–</w:t>
            </w:r>
            <w:r w:rsidR="007C5ED0" w:rsidRPr="001D5670">
              <w:rPr>
                <w:rFonts w:ascii="Times New Roman" w:hAnsi="Times New Roman"/>
                <w:b/>
                <w:color w:val="000000"/>
                <w:sz w:val="24"/>
                <w:szCs w:val="24"/>
                <w:lang w:eastAsia="ru-RU"/>
              </w:rPr>
              <w:t xml:space="preserve"> </w:t>
            </w:r>
            <w:r w:rsidR="007C5ED0" w:rsidRPr="001D5670">
              <w:rPr>
                <w:rFonts w:ascii="Times New Roman" w:hAnsi="Times New Roman"/>
                <w:sz w:val="24"/>
                <w:szCs w:val="24"/>
              </w:rPr>
              <w:t xml:space="preserve">отсутствие сведений об участнике конкурса в реестре недобросовестных поставщиков, предусмотренном </w:t>
            </w:r>
            <w:r w:rsidR="00C5635F">
              <w:rPr>
                <w:rFonts w:ascii="Times New Roman" w:hAnsi="Times New Roman"/>
                <w:sz w:val="24"/>
                <w:szCs w:val="24"/>
              </w:rPr>
              <w:t>З</w:t>
            </w:r>
            <w:r w:rsidR="007C5ED0" w:rsidRPr="001D5670">
              <w:rPr>
                <w:rFonts w:ascii="Times New Roman" w:hAnsi="Times New Roman"/>
                <w:sz w:val="24"/>
                <w:szCs w:val="24"/>
              </w:rPr>
              <w:t>аконом от 18</w:t>
            </w:r>
            <w:r w:rsidR="00C5635F">
              <w:rPr>
                <w:rFonts w:ascii="Times New Roman" w:hAnsi="Times New Roman"/>
                <w:sz w:val="24"/>
                <w:szCs w:val="24"/>
              </w:rPr>
              <w:t xml:space="preserve"> июля </w:t>
            </w:r>
            <w:r w:rsidR="007C5ED0" w:rsidRPr="001D5670">
              <w:rPr>
                <w:rFonts w:ascii="Times New Roman" w:hAnsi="Times New Roman"/>
                <w:sz w:val="24"/>
                <w:szCs w:val="24"/>
              </w:rPr>
              <w:t>2011 г. № 223-ФЗ «О закупках товаров, работ, услуг отдельными видами юридических лиц»</w:t>
            </w:r>
            <w:r w:rsidR="00C5635F">
              <w:rPr>
                <w:rFonts w:ascii="Times New Roman" w:hAnsi="Times New Roman"/>
                <w:sz w:val="24"/>
                <w:szCs w:val="24"/>
              </w:rPr>
              <w:t>,</w:t>
            </w:r>
            <w:r w:rsidR="007C5ED0" w:rsidRPr="001D5670">
              <w:rPr>
                <w:rFonts w:ascii="Times New Roman" w:hAnsi="Times New Roman"/>
                <w:sz w:val="24"/>
                <w:szCs w:val="24"/>
              </w:rPr>
              <w:t xml:space="preserve"> </w:t>
            </w:r>
            <w:r w:rsidR="00CD64A3">
              <w:rPr>
                <w:rFonts w:ascii="Times New Roman" w:hAnsi="Times New Roman"/>
                <w:sz w:val="24"/>
                <w:szCs w:val="24"/>
              </w:rPr>
              <w:t>З</w:t>
            </w:r>
            <w:r w:rsidR="007C5ED0" w:rsidRPr="001D5670">
              <w:rPr>
                <w:rFonts w:ascii="Times New Roman" w:hAnsi="Times New Roman"/>
                <w:sz w:val="24"/>
                <w:szCs w:val="24"/>
              </w:rPr>
              <w:t>аконом от 5</w:t>
            </w:r>
            <w:r w:rsidR="00C5635F">
              <w:rPr>
                <w:rFonts w:ascii="Times New Roman" w:hAnsi="Times New Roman"/>
                <w:sz w:val="24"/>
                <w:szCs w:val="24"/>
              </w:rPr>
              <w:t xml:space="preserve"> апреля </w:t>
            </w:r>
            <w:r w:rsidR="007C5ED0" w:rsidRPr="001D5670">
              <w:rPr>
                <w:rFonts w:ascii="Times New Roman" w:hAnsi="Times New Roman"/>
                <w:sz w:val="24"/>
                <w:szCs w:val="24"/>
              </w:rPr>
              <w:t>2013 г. № 44-ФЗ «О контрактной системе в сфере закупок товаров, работ, услуг для обеспечения государственных и муниципальных нужд»</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w:t>
            </w:r>
            <w:r w:rsidR="005D2E38">
              <w:rPr>
                <w:rFonts w:ascii="Times New Roman" w:hAnsi="Times New Roman"/>
                <w:b/>
                <w:sz w:val="24"/>
                <w:szCs w:val="24"/>
                <w:lang w:eastAsia="ar-SA"/>
              </w:rPr>
              <w:t>9</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Преимущества, предоставляемые при участии </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Не предоставляются</w:t>
            </w:r>
          </w:p>
        </w:tc>
      </w:tr>
      <w:tr w:rsidR="007C5ED0" w:rsidRPr="001D5670" w:rsidTr="003E082E">
        <w:trPr>
          <w:trHeight w:val="140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0</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представления документации</w:t>
            </w:r>
            <w:r w:rsidR="00C5635F">
              <w:rPr>
                <w:rFonts w:ascii="Times New Roman" w:hAnsi="Times New Roman"/>
                <w:sz w:val="24"/>
                <w:szCs w:val="24"/>
                <w:lang w:eastAsia="ar-SA"/>
              </w:rPr>
              <w:t>.</w:t>
            </w:r>
            <w:r w:rsidRPr="001D5670">
              <w:rPr>
                <w:rFonts w:ascii="Times New Roman" w:hAnsi="Times New Roman"/>
                <w:sz w:val="24"/>
                <w:szCs w:val="24"/>
                <w:lang w:eastAsia="ar-SA"/>
              </w:rPr>
              <w:t xml:space="preserve"> </w:t>
            </w:r>
          </w:p>
          <w:p w:rsidR="007C5ED0" w:rsidRPr="001D5670" w:rsidRDefault="007C5ED0" w:rsidP="00C5635F">
            <w:pPr>
              <w:suppressAutoHyphens/>
              <w:snapToGrid w:val="0"/>
              <w:spacing w:after="0" w:line="240" w:lineRule="auto"/>
              <w:rPr>
                <w:rFonts w:ascii="Times New Roman" w:hAnsi="Times New Roman"/>
                <w:sz w:val="24"/>
                <w:szCs w:val="24"/>
                <w:lang w:eastAsia="ar-SA"/>
              </w:rPr>
            </w:pP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525CA7" w:rsidP="00C5635F">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Документация предоставляется в виде электронных документов через функционал электронной торговой площадки.</w:t>
            </w:r>
          </w:p>
        </w:tc>
      </w:tr>
      <w:tr w:rsidR="007C5ED0" w:rsidRPr="001D5670" w:rsidTr="003E082E">
        <w:trPr>
          <w:trHeight w:val="419"/>
        </w:trPr>
        <w:tc>
          <w:tcPr>
            <w:tcW w:w="10765" w:type="dxa"/>
            <w:gridSpan w:val="3"/>
            <w:tcBorders>
              <w:top w:val="single" w:sz="4" w:space="0" w:color="000000"/>
              <w:left w:val="single" w:sz="4" w:space="0" w:color="000000"/>
              <w:bottom w:val="single" w:sz="4" w:space="0" w:color="000000"/>
              <w:right w:val="single" w:sz="4" w:space="0" w:color="000000"/>
            </w:tcBorders>
          </w:tcPr>
          <w:p w:rsidR="007C5ED0" w:rsidRPr="001D5670" w:rsidRDefault="00192A37" w:rsidP="005D2E38">
            <w:pPr>
              <w:suppressAutoHyphens/>
              <w:snapToGrid w:val="0"/>
              <w:spacing w:after="0" w:line="240" w:lineRule="auto"/>
              <w:rPr>
                <w:rFonts w:ascii="Times New Roman" w:hAnsi="Times New Roman"/>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 Порядок подачи заявок</w:t>
            </w:r>
          </w:p>
        </w:tc>
      </w:tr>
      <w:tr w:rsidR="007C5ED0" w:rsidRPr="001D5670" w:rsidTr="009226EB">
        <w:trPr>
          <w:trHeight w:val="3597"/>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.1</w:t>
            </w:r>
          </w:p>
        </w:tc>
        <w:tc>
          <w:tcPr>
            <w:tcW w:w="2389" w:type="dxa"/>
            <w:tcBorders>
              <w:top w:val="single" w:sz="4" w:space="0" w:color="000000"/>
              <w:left w:val="single" w:sz="4" w:space="0" w:color="000000"/>
              <w:bottom w:val="single" w:sz="4" w:space="0" w:color="000000"/>
              <w:right w:val="nil"/>
            </w:tcBorders>
          </w:tcPr>
          <w:p w:rsidR="007C5ED0" w:rsidRPr="001D5670" w:rsidRDefault="002A0BC1" w:rsidP="002A0BC1">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Оператор электронной торговой </w:t>
            </w:r>
            <w:r w:rsidR="002A2801">
              <w:rPr>
                <w:rFonts w:ascii="Times New Roman" w:hAnsi="Times New Roman"/>
                <w:sz w:val="24"/>
                <w:szCs w:val="24"/>
                <w:lang w:eastAsia="ar-SA"/>
              </w:rPr>
              <w:t xml:space="preserve">площадки, </w:t>
            </w:r>
            <w:r w:rsidR="002A2801" w:rsidRPr="002A0BC1">
              <w:rPr>
                <w:rFonts w:ascii="Times New Roman" w:hAnsi="Times New Roman"/>
                <w:sz w:val="24"/>
                <w:szCs w:val="24"/>
                <w:lang w:eastAsia="ar-SA"/>
              </w:rPr>
              <w:t>адрес</w:t>
            </w:r>
            <w:r w:rsidRPr="002A0BC1">
              <w:rPr>
                <w:rFonts w:ascii="Times New Roman" w:hAnsi="Times New Roman"/>
                <w:sz w:val="24"/>
                <w:szCs w:val="24"/>
                <w:lang w:eastAsia="ar-SA"/>
              </w:rPr>
              <w:t xml:space="preserve"> элект</w:t>
            </w:r>
            <w:r>
              <w:rPr>
                <w:rFonts w:ascii="Times New Roman" w:hAnsi="Times New Roman"/>
                <w:sz w:val="24"/>
                <w:szCs w:val="24"/>
                <w:lang w:eastAsia="ar-SA"/>
              </w:rPr>
              <w:t>ронной торговой площадки в сети «</w:t>
            </w:r>
            <w:r w:rsidRPr="002A0BC1">
              <w:rPr>
                <w:rFonts w:ascii="Times New Roman" w:hAnsi="Times New Roman"/>
                <w:sz w:val="24"/>
                <w:szCs w:val="24"/>
                <w:lang w:eastAsia="ar-SA"/>
              </w:rPr>
              <w:t>Интернет</w:t>
            </w:r>
            <w:r>
              <w:rPr>
                <w:rFonts w:ascii="Times New Roman" w:hAnsi="Times New Roman"/>
                <w:sz w:val="24"/>
                <w:szCs w:val="24"/>
                <w:lang w:eastAsia="ar-SA"/>
              </w:rPr>
              <w:t>», с</w:t>
            </w:r>
            <w:r w:rsidR="007C5ED0" w:rsidRPr="001D5670">
              <w:rPr>
                <w:rFonts w:ascii="Times New Roman" w:hAnsi="Times New Roman"/>
                <w:sz w:val="24"/>
                <w:szCs w:val="24"/>
                <w:lang w:eastAsia="ar-SA"/>
              </w:rPr>
              <w:t>рок подачи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tcPr>
          <w:p w:rsidR="002A0BC1" w:rsidRPr="001D5670" w:rsidRDefault="00B046D9" w:rsidP="00811224">
            <w:pPr>
              <w:widowControl w:val="0"/>
              <w:autoSpaceDE w:val="0"/>
              <w:autoSpaceDN w:val="0"/>
              <w:adjustRightInd w:val="0"/>
              <w:spacing w:after="0" w:line="240" w:lineRule="auto"/>
              <w:rPr>
                <w:rFonts w:ascii="Times New Roman" w:hAnsi="Times New Roman"/>
                <w:sz w:val="24"/>
                <w:szCs w:val="24"/>
                <w:lang w:eastAsia="ar-SA"/>
              </w:rPr>
            </w:pPr>
            <w:r w:rsidRPr="00DE1DD1">
              <w:rPr>
                <w:rFonts w:ascii="Times New Roman" w:hAnsi="Times New Roman"/>
              </w:rPr>
              <w:t>Оператором электронной площадки, на которой проводится</w:t>
            </w:r>
            <w:r w:rsidRPr="001D5670">
              <w:rPr>
                <w:rFonts w:ascii="Times New Roman" w:hAnsi="Times New Roman"/>
                <w:sz w:val="24"/>
                <w:szCs w:val="24"/>
              </w:rPr>
              <w:t xml:space="preserve"> </w:t>
            </w:r>
            <w:r>
              <w:rPr>
                <w:rFonts w:ascii="Times New Roman" w:hAnsi="Times New Roman"/>
                <w:sz w:val="24"/>
                <w:szCs w:val="24"/>
              </w:rPr>
              <w:t>о</w:t>
            </w:r>
            <w:r w:rsidRPr="001D5670">
              <w:rPr>
                <w:rFonts w:ascii="Times New Roman" w:hAnsi="Times New Roman"/>
                <w:sz w:val="24"/>
                <w:szCs w:val="24"/>
              </w:rPr>
              <w:t xml:space="preserve">ткрытый конкурс </w:t>
            </w:r>
            <w:r w:rsidRPr="00DE1DD1">
              <w:rPr>
                <w:rFonts w:ascii="Times New Roman" w:hAnsi="Times New Roman"/>
              </w:rPr>
              <w:t>в электронной форме, является ЭТП «ЕСТП». Сайт оператора электронной площадки: www.estp.ru</w:t>
            </w:r>
          </w:p>
          <w:p w:rsidR="0067057F" w:rsidRPr="001A0F19" w:rsidRDefault="0067057F" w:rsidP="0067057F">
            <w:pPr>
              <w:spacing w:after="0" w:line="240" w:lineRule="auto"/>
              <w:jc w:val="both"/>
              <w:rPr>
                <w:rFonts w:ascii="Times New Roman" w:eastAsia="Arial Unicode MS" w:hAnsi="Times New Roman"/>
                <w:b/>
                <w:lang w:eastAsia="ru-RU"/>
              </w:rPr>
            </w:pPr>
            <w:r w:rsidRPr="001A0F19">
              <w:rPr>
                <w:rFonts w:ascii="Times New Roman" w:eastAsia="Arial Unicode MS" w:hAnsi="Times New Roman"/>
                <w:b/>
                <w:lang w:eastAsia="ru-RU"/>
              </w:rPr>
              <w:t xml:space="preserve">Порядок подачи заявок на участие в </w:t>
            </w:r>
            <w:r>
              <w:rPr>
                <w:rFonts w:ascii="Times New Roman" w:eastAsia="Arial Unicode MS" w:hAnsi="Times New Roman"/>
                <w:b/>
                <w:lang w:eastAsia="ru-RU"/>
              </w:rPr>
              <w:t>конкурсе</w:t>
            </w:r>
            <w:r w:rsidRPr="001A0F19">
              <w:rPr>
                <w:rFonts w:ascii="Times New Roman" w:eastAsia="Arial Unicode MS" w:hAnsi="Times New Roman"/>
                <w:b/>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hAnsi="Times New Roman"/>
                <w:lang w:eastAsia="ru-RU"/>
              </w:rPr>
              <w:t xml:space="preserve">заявка на участие в </w:t>
            </w:r>
            <w:r>
              <w:rPr>
                <w:rFonts w:ascii="Times New Roman" w:hAnsi="Times New Roman"/>
                <w:lang w:eastAsia="ru-RU"/>
              </w:rPr>
              <w:t>конкурсе</w:t>
            </w:r>
            <w:r w:rsidRPr="001A0F19">
              <w:rPr>
                <w:rFonts w:ascii="Times New Roman" w:hAnsi="Times New Roman"/>
                <w:lang w:eastAsia="ru-RU"/>
              </w:rPr>
              <w:t xml:space="preserve"> в электронной форме направляется участником закупки оператору электронной площадки в форме трех электронных документов, которые подаются одновременно</w:t>
            </w:r>
            <w:r w:rsidRPr="001A0F19">
              <w:rPr>
                <w:rFonts w:ascii="Times New Roman" w:eastAsia="Arial Unicode MS" w:hAnsi="Times New Roman"/>
                <w:lang w:eastAsia="ru-RU"/>
              </w:rPr>
              <w:t>.</w:t>
            </w:r>
          </w:p>
          <w:p w:rsidR="0067057F" w:rsidRPr="001A0F19" w:rsidRDefault="0067057F" w:rsidP="0067057F">
            <w:pPr>
              <w:keepNext/>
              <w:keepLines/>
              <w:spacing w:after="0" w:line="240" w:lineRule="auto"/>
              <w:jc w:val="both"/>
              <w:rPr>
                <w:rFonts w:ascii="Times New Roman" w:eastAsia="Arial Unicode MS" w:hAnsi="Times New Roman"/>
                <w:lang w:eastAsia="ru-RU"/>
              </w:rPr>
            </w:pPr>
            <w:r w:rsidRPr="001A0F19">
              <w:rPr>
                <w:rFonts w:ascii="Times New Roman" w:eastAsia="Arial Unicode MS" w:hAnsi="Times New Roman"/>
                <w:lang w:eastAsia="ru-RU"/>
              </w:rPr>
              <w:t xml:space="preserve">Порядок определен </w:t>
            </w:r>
            <w:r>
              <w:rPr>
                <w:rFonts w:ascii="Times New Roman" w:eastAsia="Arial Unicode MS" w:hAnsi="Times New Roman"/>
                <w:lang w:eastAsia="ru-RU"/>
              </w:rPr>
              <w:t>в</w:t>
            </w:r>
            <w:r w:rsidRPr="001A0F19">
              <w:rPr>
                <w:rFonts w:ascii="Times New Roman" w:eastAsia="Arial Unicode MS" w:hAnsi="Times New Roman"/>
                <w:lang w:eastAsia="ru-RU"/>
              </w:rPr>
              <w:t xml:space="preserve"> Документации</w:t>
            </w:r>
            <w:r w:rsidRPr="001A0F19">
              <w:t xml:space="preserve"> </w:t>
            </w:r>
            <w:r w:rsidRPr="001A0F19">
              <w:rPr>
                <w:rFonts w:ascii="Times New Roman" w:eastAsia="Arial Unicode MS" w:hAnsi="Times New Roman"/>
                <w:lang w:eastAsia="ru-RU"/>
              </w:rPr>
              <w:t>о закупке.</w:t>
            </w:r>
          </w:p>
          <w:p w:rsidR="0067057F" w:rsidRPr="001A0F19" w:rsidRDefault="0067057F" w:rsidP="0067057F">
            <w:pPr>
              <w:keepNext/>
              <w:keepLines/>
              <w:spacing w:after="0" w:line="240" w:lineRule="auto"/>
              <w:jc w:val="both"/>
              <w:rPr>
                <w:rFonts w:ascii="Times New Roman" w:hAnsi="Times New Roman"/>
              </w:rPr>
            </w:pPr>
            <w:r w:rsidRPr="001A0F19">
              <w:rPr>
                <w:rFonts w:ascii="Times New Roman" w:hAnsi="Times New Roman"/>
                <w:b/>
              </w:rPr>
              <w:t>Дата начала подачи заявок</w:t>
            </w:r>
            <w:r w:rsidRPr="001A0F19">
              <w:rPr>
                <w:rFonts w:ascii="Times New Roman" w:hAnsi="Times New Roman"/>
              </w:rPr>
              <w:t>:</w:t>
            </w:r>
          </w:p>
          <w:p w:rsidR="0067057F" w:rsidRPr="001A0F19" w:rsidRDefault="00322BB4" w:rsidP="0067057F">
            <w:pPr>
              <w:keepNext/>
              <w:keepLines/>
              <w:spacing w:after="0" w:line="240" w:lineRule="auto"/>
              <w:jc w:val="both"/>
              <w:rPr>
                <w:rFonts w:ascii="Times New Roman" w:hAnsi="Times New Roman"/>
              </w:rPr>
            </w:pPr>
            <w:r>
              <w:rPr>
                <w:rFonts w:ascii="Times New Roman" w:hAnsi="Times New Roman"/>
              </w:rPr>
              <w:t>11</w:t>
            </w:r>
            <w:r w:rsidR="00054C6F">
              <w:rPr>
                <w:rFonts w:ascii="Times New Roman" w:hAnsi="Times New Roman"/>
              </w:rPr>
              <w:t xml:space="preserve"> но</w:t>
            </w:r>
            <w:r w:rsidR="00970AEA">
              <w:rPr>
                <w:rFonts w:ascii="Times New Roman" w:hAnsi="Times New Roman"/>
              </w:rPr>
              <w:t>ября</w:t>
            </w:r>
            <w:r w:rsidR="0067057F" w:rsidRPr="001A0F19">
              <w:rPr>
                <w:rFonts w:ascii="Times New Roman" w:hAnsi="Times New Roman"/>
              </w:rPr>
              <w:t xml:space="preserve"> 2020г.</w:t>
            </w:r>
          </w:p>
          <w:p w:rsidR="0067057F" w:rsidRPr="001A0F19" w:rsidRDefault="0067057F" w:rsidP="0067057F">
            <w:pPr>
              <w:keepNext/>
              <w:keepLines/>
              <w:spacing w:after="0" w:line="240" w:lineRule="auto"/>
              <w:jc w:val="both"/>
              <w:rPr>
                <w:rFonts w:ascii="Times New Roman" w:hAnsi="Times New Roman"/>
                <w:b/>
              </w:rPr>
            </w:pPr>
            <w:r w:rsidRPr="001A0F19">
              <w:rPr>
                <w:rFonts w:ascii="Times New Roman" w:hAnsi="Times New Roman"/>
                <w:b/>
              </w:rPr>
              <w:t xml:space="preserve">Дата и время окончания подачи заявок: </w:t>
            </w:r>
          </w:p>
          <w:p w:rsidR="0067057F" w:rsidRPr="001A0F19" w:rsidRDefault="00970AEA" w:rsidP="0067057F">
            <w:pPr>
              <w:spacing w:after="0" w:line="240" w:lineRule="auto"/>
              <w:jc w:val="both"/>
              <w:rPr>
                <w:rFonts w:ascii="Times New Roman" w:hAnsi="Times New Roman"/>
              </w:rPr>
            </w:pPr>
            <w:r>
              <w:rPr>
                <w:rFonts w:ascii="Times New Roman" w:hAnsi="Times New Roman"/>
              </w:rPr>
              <w:t>2</w:t>
            </w:r>
            <w:r w:rsidR="00322BB4">
              <w:rPr>
                <w:rFonts w:ascii="Times New Roman" w:hAnsi="Times New Roman"/>
              </w:rPr>
              <w:t>6</w:t>
            </w:r>
            <w:r w:rsidR="00054C6F">
              <w:rPr>
                <w:rFonts w:ascii="Times New Roman" w:hAnsi="Times New Roman"/>
              </w:rPr>
              <w:t xml:space="preserve"> но</w:t>
            </w:r>
            <w:r>
              <w:rPr>
                <w:rFonts w:ascii="Times New Roman" w:hAnsi="Times New Roman"/>
              </w:rPr>
              <w:t>ября</w:t>
            </w:r>
            <w:r w:rsidR="0067057F">
              <w:rPr>
                <w:rFonts w:ascii="Times New Roman" w:hAnsi="Times New Roman"/>
              </w:rPr>
              <w:t xml:space="preserve"> 2020г.</w:t>
            </w:r>
            <w:r w:rsidR="0067057F" w:rsidRPr="001A0F19">
              <w:rPr>
                <w:rFonts w:ascii="Times New Roman" w:hAnsi="Times New Roman"/>
              </w:rPr>
              <w:t xml:space="preserve">, </w:t>
            </w:r>
            <w:r>
              <w:rPr>
                <w:rFonts w:ascii="Times New Roman" w:hAnsi="Times New Roman"/>
              </w:rPr>
              <w:t>08</w:t>
            </w:r>
            <w:r w:rsidR="0067057F" w:rsidRPr="001A0F19">
              <w:rPr>
                <w:rFonts w:ascii="Times New Roman" w:hAnsi="Times New Roman"/>
              </w:rPr>
              <w:t xml:space="preserve"> час.</w:t>
            </w:r>
            <w:r>
              <w:rPr>
                <w:rFonts w:ascii="Times New Roman" w:hAnsi="Times New Roman"/>
              </w:rPr>
              <w:t>55</w:t>
            </w:r>
            <w:r w:rsidR="0067057F" w:rsidRPr="001A0F19">
              <w:rPr>
                <w:rFonts w:ascii="Times New Roman" w:hAnsi="Times New Roman"/>
              </w:rPr>
              <w:t xml:space="preserve"> мин. (время московское). </w:t>
            </w:r>
          </w:p>
          <w:p w:rsidR="007C5ED0" w:rsidRPr="001D5670" w:rsidRDefault="0067057F" w:rsidP="0067057F">
            <w:pPr>
              <w:suppressAutoHyphens/>
              <w:spacing w:after="0" w:line="240" w:lineRule="auto"/>
              <w:rPr>
                <w:rFonts w:ascii="Times New Roman" w:hAnsi="Times New Roman"/>
                <w:b/>
                <w:sz w:val="24"/>
                <w:szCs w:val="24"/>
                <w:lang w:eastAsia="ar-SA"/>
              </w:rPr>
            </w:pPr>
            <w:r w:rsidRPr="001A0F19">
              <w:rPr>
                <w:rFonts w:ascii="Times New Roman" w:eastAsia="Arial Unicode MS" w:hAnsi="Times New Roman"/>
                <w:b/>
                <w:lang w:eastAsia="ru-RU"/>
              </w:rPr>
              <w:t>Порядок подведения итогов закупки</w:t>
            </w:r>
            <w:r w:rsidRPr="001A0F19">
              <w:rPr>
                <w:rFonts w:ascii="Cambria" w:eastAsia="Times New Roman" w:hAnsi="Cambria"/>
              </w:rPr>
              <w:t xml:space="preserve"> </w:t>
            </w:r>
            <w:r w:rsidRPr="001A0F19">
              <w:rPr>
                <w:rFonts w:ascii="Times New Roman" w:eastAsia="Arial Unicode MS" w:hAnsi="Times New Roman"/>
                <w:lang w:eastAsia="ru-RU"/>
              </w:rPr>
              <w:t>определен Документаци</w:t>
            </w:r>
            <w:r>
              <w:rPr>
                <w:rFonts w:ascii="Times New Roman" w:eastAsia="Arial Unicode MS" w:hAnsi="Times New Roman"/>
                <w:lang w:eastAsia="ru-RU"/>
              </w:rPr>
              <w:t>ей</w:t>
            </w:r>
            <w:r w:rsidRPr="001A0F19">
              <w:t xml:space="preserve"> </w:t>
            </w:r>
            <w:r w:rsidRPr="001A0F19">
              <w:rPr>
                <w:rFonts w:ascii="Times New Roman" w:eastAsia="Arial Unicode MS" w:hAnsi="Times New Roman"/>
                <w:lang w:eastAsia="ru-RU"/>
              </w:rPr>
              <w:t>о закупке</w:t>
            </w:r>
          </w:p>
          <w:p w:rsidR="007C5ED0" w:rsidRPr="001D5670" w:rsidRDefault="007C5ED0" w:rsidP="00F93C8F">
            <w:pPr>
              <w:widowControl w:val="0"/>
              <w:autoSpaceDE w:val="0"/>
              <w:autoSpaceDN w:val="0"/>
              <w:adjustRightInd w:val="0"/>
              <w:spacing w:after="0" w:line="240" w:lineRule="auto"/>
              <w:rPr>
                <w:rFonts w:ascii="Times New Roman" w:hAnsi="Times New Roman"/>
                <w:sz w:val="24"/>
                <w:szCs w:val="24"/>
              </w:rPr>
            </w:pPr>
          </w:p>
        </w:tc>
      </w:tr>
      <w:tr w:rsidR="007C5ED0" w:rsidRPr="001D5670" w:rsidTr="003E082E">
        <w:trPr>
          <w:trHeight w:val="58"/>
        </w:trPr>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1</w:t>
            </w:r>
            <w:r w:rsidR="007C5ED0" w:rsidRPr="001D5670">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Порядок и срок отзыва заявок на участие в открытом конкурсе, порядок возврата заявок на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rPr>
            </w:pPr>
            <w:r w:rsidRPr="001D5670">
              <w:rPr>
                <w:rFonts w:ascii="Times New Roman" w:hAnsi="Times New Roman"/>
                <w:sz w:val="24"/>
                <w:szCs w:val="24"/>
                <w:lang w:eastAsia="ar-SA"/>
              </w:rPr>
              <w:t xml:space="preserve">Отозвать заявку можно до даты и времени окончания срока приема заявок. </w:t>
            </w:r>
            <w:r w:rsidRPr="001D5670">
              <w:rPr>
                <w:rFonts w:ascii="Times New Roman" w:hAnsi="Times New Roman"/>
                <w:sz w:val="24"/>
                <w:szCs w:val="24"/>
              </w:rPr>
              <w:t xml:space="preserve">Для этого участнику необходимо представить </w:t>
            </w:r>
            <w:r w:rsidR="00811224">
              <w:rPr>
                <w:rFonts w:ascii="Times New Roman" w:hAnsi="Times New Roman"/>
                <w:sz w:val="24"/>
                <w:szCs w:val="24"/>
              </w:rPr>
              <w:t>оператору электронной площадки</w:t>
            </w:r>
            <w:r w:rsidRPr="001D5670">
              <w:rPr>
                <w:rFonts w:ascii="Times New Roman" w:hAnsi="Times New Roman"/>
                <w:sz w:val="24"/>
                <w:szCs w:val="24"/>
              </w:rPr>
              <w:t xml:space="preserve"> уведомление о том, что подан</w:t>
            </w:r>
            <w:r w:rsidR="00811224">
              <w:rPr>
                <w:rFonts w:ascii="Times New Roman" w:hAnsi="Times New Roman"/>
                <w:sz w:val="24"/>
                <w:szCs w:val="24"/>
              </w:rPr>
              <w:t>ная заявка считается отозванной.</w:t>
            </w:r>
            <w:r w:rsidRPr="001D5670">
              <w:rPr>
                <w:rFonts w:ascii="Times New Roman" w:hAnsi="Times New Roman"/>
                <w:sz w:val="24"/>
                <w:szCs w:val="24"/>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1</w:t>
            </w:r>
            <w:r w:rsidRPr="001D5670">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Порядок внесения изменений в заявки </w:t>
            </w:r>
            <w:r w:rsidRPr="001D5670">
              <w:rPr>
                <w:rFonts w:ascii="Times New Roman" w:hAnsi="Times New Roman"/>
                <w:sz w:val="24"/>
                <w:szCs w:val="24"/>
              </w:rPr>
              <w:t>на</w:t>
            </w:r>
            <w:r w:rsidRPr="001D5670">
              <w:rPr>
                <w:rFonts w:ascii="Times New Roman" w:hAnsi="Times New Roman"/>
                <w:sz w:val="24"/>
                <w:szCs w:val="24"/>
                <w:lang w:eastAsia="ar-SA"/>
              </w:rPr>
              <w:t xml:space="preserve"> участие в открытом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7C5ED0" w:rsidP="00811224">
            <w:pPr>
              <w:suppressAutoHyphens/>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Участник вправе изменить заявку до истечения срока подачи заявок, установленного конкурсной документацией. Для внесения изменений в заявку участник подает </w:t>
            </w:r>
            <w:r w:rsidR="00811224">
              <w:rPr>
                <w:rFonts w:ascii="Times New Roman" w:hAnsi="Times New Roman"/>
                <w:sz w:val="24"/>
                <w:szCs w:val="24"/>
                <w:lang w:eastAsia="ar-SA"/>
              </w:rPr>
              <w:t>уведомление оператору электронной торговой площадки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2</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Документы, входящие в состав заявки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tcPr>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Заявка на участие в открытом конкурсе должна содержать следующие информацию и документы об участнике открытого конкурса, подавшем заявку на участие в открытом конкурсе:</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1</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color w:val="000000"/>
                <w:sz w:val="24"/>
                <w:szCs w:val="24"/>
                <w:lang w:eastAsia="ru-RU"/>
              </w:rPr>
              <w:t>о</w:t>
            </w:r>
            <w:r w:rsidRPr="001D5670">
              <w:rPr>
                <w:rFonts w:ascii="Times New Roman" w:hAnsi="Times New Roman"/>
                <w:color w:val="000000"/>
                <w:sz w:val="24"/>
                <w:szCs w:val="24"/>
                <w:lang w:eastAsia="ru-RU"/>
              </w:rPr>
              <w:t>пись всех документов,</w:t>
            </w:r>
            <w:r w:rsidRPr="001D5670">
              <w:rPr>
                <w:rFonts w:ascii="Times New Roman" w:hAnsi="Times New Roman"/>
                <w:sz w:val="24"/>
                <w:szCs w:val="24"/>
                <w:lang w:eastAsia="ru-RU"/>
              </w:rPr>
              <w:t xml:space="preserve"> представляемых для участия в открытом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2E6E9D">
              <w:rPr>
                <w:rFonts w:ascii="Times New Roman" w:hAnsi="Times New Roman"/>
                <w:sz w:val="24"/>
                <w:szCs w:val="24"/>
                <w:lang w:eastAsia="ru-RU"/>
              </w:rPr>
              <w:t xml:space="preserve">РЕКОМЕНДУЕМЫЕ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p>
          <w:p w:rsidR="007C5ED0" w:rsidRPr="001D5670" w:rsidRDefault="007C5ED0" w:rsidP="00B046D9">
            <w:pPr>
              <w:spacing w:after="0" w:line="240" w:lineRule="auto"/>
              <w:jc w:val="both"/>
              <w:rPr>
                <w:rFonts w:ascii="Times New Roman" w:hAnsi="Times New Roman"/>
                <w:color w:val="000000"/>
                <w:sz w:val="24"/>
                <w:szCs w:val="24"/>
                <w:lang w:eastAsia="ru-RU"/>
              </w:rPr>
            </w:pPr>
            <w:r w:rsidRPr="001D5670">
              <w:rPr>
                <w:rFonts w:ascii="Times New Roman" w:hAnsi="Times New Roman"/>
                <w:color w:val="000000"/>
                <w:sz w:val="24"/>
                <w:szCs w:val="24"/>
                <w:lang w:eastAsia="ru-RU"/>
              </w:rPr>
              <w:t>2</w:t>
            </w:r>
            <w:r w:rsidR="00501DAB">
              <w:rPr>
                <w:rFonts w:ascii="Times New Roman" w:hAnsi="Times New Roman"/>
                <w:color w:val="000000"/>
                <w:sz w:val="24"/>
                <w:szCs w:val="24"/>
                <w:lang w:eastAsia="ru-RU"/>
              </w:rPr>
              <w:t>)</w:t>
            </w:r>
            <w:r w:rsidRPr="001D5670">
              <w:rPr>
                <w:rFonts w:ascii="Times New Roman" w:hAnsi="Times New Roman"/>
                <w:color w:val="000000"/>
                <w:sz w:val="24"/>
                <w:szCs w:val="24"/>
                <w:lang w:eastAsia="ru-RU"/>
              </w:rPr>
              <w:t xml:space="preserve"> </w:t>
            </w:r>
            <w:r w:rsidR="00501DAB">
              <w:rPr>
                <w:rFonts w:ascii="Times New Roman" w:hAnsi="Times New Roman"/>
                <w:sz w:val="24"/>
                <w:szCs w:val="24"/>
                <w:lang w:eastAsia="ru-RU"/>
              </w:rPr>
              <w:t>з</w:t>
            </w:r>
            <w:r w:rsidRPr="001D5670">
              <w:rPr>
                <w:rFonts w:ascii="Times New Roman" w:hAnsi="Times New Roman"/>
                <w:sz w:val="24"/>
                <w:szCs w:val="24"/>
                <w:lang w:eastAsia="ru-RU"/>
              </w:rPr>
              <w:t>аявку на участие в конкурсе</w:t>
            </w:r>
            <w:r w:rsidR="002E6E9D">
              <w:rPr>
                <w:rFonts w:ascii="Times New Roman" w:hAnsi="Times New Roman"/>
                <w:sz w:val="24"/>
                <w:szCs w:val="24"/>
                <w:lang w:eastAsia="ru-RU"/>
              </w:rPr>
              <w:t xml:space="preserve"> (</w:t>
            </w:r>
            <w:r w:rsidRPr="001D5670">
              <w:rPr>
                <w:rFonts w:ascii="Times New Roman" w:hAnsi="Times New Roman"/>
                <w:sz w:val="24"/>
                <w:szCs w:val="24"/>
                <w:lang w:eastAsia="ru-RU"/>
              </w:rPr>
              <w:t xml:space="preserve">часть </w:t>
            </w:r>
            <w:r w:rsidRPr="001D5670">
              <w:rPr>
                <w:rFonts w:ascii="Times New Roman" w:hAnsi="Times New Roman"/>
                <w:sz w:val="24"/>
                <w:szCs w:val="24"/>
                <w:lang w:val="en-US" w:eastAsia="ru-RU"/>
              </w:rPr>
              <w:t>I</w:t>
            </w:r>
            <w:r w:rsidRPr="001D5670">
              <w:rPr>
                <w:rFonts w:ascii="Times New Roman" w:hAnsi="Times New Roman"/>
                <w:sz w:val="24"/>
                <w:szCs w:val="24"/>
                <w:lang w:eastAsia="ru-RU"/>
              </w:rPr>
              <w:t>V «</w:t>
            </w:r>
            <w:r w:rsidR="0030660A">
              <w:rPr>
                <w:rFonts w:ascii="Times New Roman" w:hAnsi="Times New Roman"/>
                <w:sz w:val="24"/>
                <w:szCs w:val="24"/>
                <w:lang w:eastAsia="ru-RU"/>
              </w:rPr>
              <w:t>РЕКОМЕНДУЕМЫЕ</w:t>
            </w:r>
            <w:r w:rsidR="0030660A" w:rsidRPr="001D5670">
              <w:rPr>
                <w:rFonts w:ascii="Times New Roman" w:hAnsi="Times New Roman"/>
                <w:sz w:val="24"/>
                <w:szCs w:val="24"/>
                <w:lang w:eastAsia="ru-RU"/>
              </w:rPr>
              <w:t xml:space="preserve"> </w:t>
            </w:r>
            <w:r w:rsidRPr="001D5670">
              <w:rPr>
                <w:rFonts w:ascii="Times New Roman" w:hAnsi="Times New Roman"/>
                <w:sz w:val="24"/>
                <w:szCs w:val="24"/>
                <w:lang w:eastAsia="ru-RU"/>
              </w:rPr>
              <w:t>ОБРАЗЦЫ ФОРМ И ДОКУМЕНТОВ ДЛЯ ЗАПОЛНЕНИЯ УЧАСТНИКАМИ ЗАКУПКИ»</w:t>
            </w:r>
            <w:r w:rsidR="002E6E9D">
              <w:rPr>
                <w:rFonts w:ascii="Times New Roman" w:hAnsi="Times New Roman"/>
                <w:sz w:val="24"/>
                <w:szCs w:val="24"/>
                <w:lang w:eastAsia="ru-RU"/>
              </w:rPr>
              <w:t>)</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со всеми </w:t>
            </w:r>
            <w:r w:rsidR="00501DAB">
              <w:rPr>
                <w:rFonts w:ascii="Times New Roman" w:hAnsi="Times New Roman"/>
                <w:sz w:val="24"/>
                <w:szCs w:val="24"/>
                <w:lang w:eastAsia="ru-RU"/>
              </w:rPr>
              <w:t>п</w:t>
            </w:r>
            <w:r w:rsidRPr="001D5670">
              <w:rPr>
                <w:rFonts w:ascii="Times New Roman" w:hAnsi="Times New Roman"/>
                <w:sz w:val="24"/>
                <w:szCs w:val="24"/>
                <w:lang w:eastAsia="ru-RU"/>
              </w:rPr>
              <w:t>риложениями</w:t>
            </w:r>
            <w:r w:rsidR="00501DAB">
              <w:rPr>
                <w:rFonts w:ascii="Times New Roman" w:hAnsi="Times New Roman"/>
                <w:sz w:val="24"/>
                <w:szCs w:val="24"/>
                <w:lang w:eastAsia="ru-RU"/>
              </w:rPr>
              <w:t>;</w:t>
            </w:r>
          </w:p>
          <w:p w:rsidR="00AD3FDF" w:rsidRDefault="007C5ED0"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sidRPr="001D5670">
              <w:rPr>
                <w:rFonts w:ascii="Times New Roman" w:hAnsi="Times New Roman"/>
                <w:sz w:val="24"/>
                <w:szCs w:val="24"/>
              </w:rPr>
              <w:t>3</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rPr>
              <w:t>н</w:t>
            </w:r>
            <w:r w:rsidRPr="001D5670">
              <w:rPr>
                <w:rFonts w:ascii="Times New Roman" w:hAnsi="Times New Roman"/>
                <w:sz w:val="24"/>
                <w:szCs w:val="24"/>
              </w:rPr>
              <w:t>аименование, фирменное наименование (при наличии), местонахождени</w:t>
            </w:r>
            <w:r w:rsidR="00501DAB">
              <w:rPr>
                <w:rFonts w:ascii="Times New Roman" w:hAnsi="Times New Roman"/>
                <w:sz w:val="24"/>
                <w:szCs w:val="24"/>
              </w:rPr>
              <w:t>е</w:t>
            </w:r>
            <w:r w:rsidRPr="001D5670">
              <w:rPr>
                <w:rFonts w:ascii="Times New Roman" w:hAnsi="Times New Roman"/>
                <w:sz w:val="24"/>
                <w:szCs w:val="24"/>
              </w:rPr>
              <w:t xml:space="preserve">, почтовый адрес (для юридического лица), </w:t>
            </w:r>
            <w:r w:rsidRPr="001D5670">
              <w:rPr>
                <w:rFonts w:ascii="Times New Roman" w:hAnsi="Times New Roman"/>
                <w:sz w:val="24"/>
                <w:szCs w:val="24"/>
              </w:rPr>
              <w:lastRenderedPageBreak/>
              <w:t>фамили</w:t>
            </w:r>
            <w:r w:rsidR="00501DAB">
              <w:rPr>
                <w:rFonts w:ascii="Times New Roman" w:hAnsi="Times New Roman"/>
                <w:sz w:val="24"/>
                <w:szCs w:val="24"/>
              </w:rPr>
              <w:t>ю</w:t>
            </w:r>
            <w:r w:rsidRPr="001D5670">
              <w:rPr>
                <w:rFonts w:ascii="Times New Roman" w:hAnsi="Times New Roman"/>
                <w:sz w:val="24"/>
                <w:szCs w:val="24"/>
              </w:rPr>
              <w:t>, имя, отчество (при наличии), паспортные данные, местожительств</w:t>
            </w:r>
            <w:r w:rsidR="00501DAB">
              <w:rPr>
                <w:rFonts w:ascii="Times New Roman" w:hAnsi="Times New Roman"/>
                <w:sz w:val="24"/>
                <w:szCs w:val="24"/>
              </w:rPr>
              <w:t>о</w:t>
            </w:r>
            <w:r w:rsidRPr="001D5670">
              <w:rPr>
                <w:rFonts w:ascii="Times New Roman" w:hAnsi="Times New Roman"/>
                <w:sz w:val="24"/>
                <w:szCs w:val="24"/>
              </w:rPr>
              <w:t xml:space="preserve"> (для физического лица), номер контактного телефона; адрес электронной почты участника закупки</w:t>
            </w:r>
            <w:r w:rsidR="00501DAB">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4</w:t>
            </w:r>
            <w:r w:rsidR="00501DAB">
              <w:rPr>
                <w:rFonts w:ascii="Times New Roman" w:hAnsi="Times New Roman"/>
                <w:sz w:val="24"/>
                <w:szCs w:val="24"/>
              </w:rPr>
              <w:t>)</w:t>
            </w:r>
            <w:r w:rsidRPr="001D5670">
              <w:rPr>
                <w:rFonts w:ascii="Times New Roman" w:hAnsi="Times New Roman"/>
                <w:sz w:val="24"/>
                <w:szCs w:val="24"/>
              </w:rPr>
              <w:t xml:space="preserve"> </w:t>
            </w:r>
            <w:r w:rsidR="00501DAB">
              <w:rPr>
                <w:rFonts w:ascii="Times New Roman" w:hAnsi="Times New Roman"/>
                <w:sz w:val="24"/>
                <w:szCs w:val="24"/>
                <w:lang w:eastAsia="ru-RU"/>
              </w:rPr>
              <w:t>п</w:t>
            </w:r>
            <w:r w:rsidRPr="001D5670">
              <w:rPr>
                <w:rFonts w:ascii="Times New Roman" w:hAnsi="Times New Roman"/>
                <w:sz w:val="24"/>
                <w:szCs w:val="24"/>
                <w:lang w:eastAsia="ru-RU"/>
              </w:rPr>
              <w:t>олученную не ранее чем за 6 (</w:t>
            </w:r>
            <w:r w:rsidR="00501DAB">
              <w:rPr>
                <w:rFonts w:ascii="Times New Roman" w:hAnsi="Times New Roman"/>
                <w:sz w:val="24"/>
                <w:szCs w:val="24"/>
                <w:lang w:eastAsia="ru-RU"/>
              </w:rPr>
              <w:t>ш</w:t>
            </w:r>
            <w:r w:rsidRPr="001D5670">
              <w:rPr>
                <w:rFonts w:ascii="Times New Roman" w:hAnsi="Times New Roman"/>
                <w:sz w:val="24"/>
                <w:szCs w:val="24"/>
                <w:lang w:eastAsia="ru-RU"/>
              </w:rPr>
              <w:t>есть</w:t>
            </w:r>
            <w:r w:rsidR="00811224">
              <w:rPr>
                <w:rFonts w:ascii="Times New Roman" w:hAnsi="Times New Roman"/>
                <w:sz w:val="24"/>
                <w:szCs w:val="24"/>
                <w:lang w:eastAsia="ru-RU"/>
              </w:rPr>
              <w:t>) месяцев</w:t>
            </w:r>
            <w:r w:rsidRPr="001D5670">
              <w:rPr>
                <w:rFonts w:ascii="Times New Roman" w:hAnsi="Times New Roman"/>
                <w:sz w:val="24"/>
                <w:szCs w:val="24"/>
                <w:lang w:eastAsia="ru-RU"/>
              </w:rPr>
              <w:t xml:space="preserve"> (а если были изменения</w:t>
            </w:r>
            <w:r w:rsidR="00501DAB">
              <w:rPr>
                <w:rFonts w:ascii="Times New Roman" w:hAnsi="Times New Roman"/>
                <w:sz w:val="24"/>
                <w:szCs w:val="24"/>
                <w:lang w:eastAsia="ru-RU"/>
              </w:rPr>
              <w:t>,</w:t>
            </w:r>
            <w:r w:rsidRPr="001D5670">
              <w:rPr>
                <w:rFonts w:ascii="Times New Roman" w:hAnsi="Times New Roman"/>
                <w:sz w:val="24"/>
                <w:szCs w:val="24"/>
                <w:lang w:eastAsia="ru-RU"/>
              </w:rPr>
              <w:t xml:space="preserve"> то не ранее внесения таких изменений в соответствующий реестр)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юридических лиц или нотариально заверенную копию такой выписки (для юридического лица), полученную не ранее чем</w:t>
            </w:r>
            <w:r w:rsidR="00501DAB">
              <w:rPr>
                <w:rFonts w:ascii="Times New Roman" w:hAnsi="Times New Roman"/>
                <w:sz w:val="24"/>
                <w:szCs w:val="24"/>
                <w:lang w:eastAsia="ru-RU"/>
              </w:rPr>
              <w:t xml:space="preserve"> за</w:t>
            </w:r>
            <w:r w:rsidRPr="001D5670">
              <w:rPr>
                <w:rFonts w:ascii="Times New Roman" w:hAnsi="Times New Roman"/>
                <w:sz w:val="24"/>
                <w:szCs w:val="24"/>
                <w:lang w:eastAsia="ru-RU"/>
              </w:rPr>
              <w:t xml:space="preserve"> 6 (</w:t>
            </w:r>
            <w:r w:rsidR="00501DAB">
              <w:rPr>
                <w:rFonts w:ascii="Times New Roman" w:hAnsi="Times New Roman"/>
                <w:sz w:val="24"/>
                <w:szCs w:val="24"/>
                <w:lang w:eastAsia="ru-RU"/>
              </w:rPr>
              <w:t>ш</w:t>
            </w:r>
            <w:r w:rsidRPr="001D5670">
              <w:rPr>
                <w:rFonts w:ascii="Times New Roman" w:hAnsi="Times New Roman"/>
                <w:sz w:val="24"/>
                <w:szCs w:val="24"/>
                <w:lang w:eastAsia="ru-RU"/>
              </w:rPr>
              <w:t xml:space="preserve">есть) дней до дня размещения в единой информационной системе извещения о проведении конкурса выписку из </w:t>
            </w:r>
            <w:r w:rsidR="00501DAB">
              <w:rPr>
                <w:rFonts w:ascii="Times New Roman" w:hAnsi="Times New Roman"/>
                <w:sz w:val="24"/>
                <w:szCs w:val="24"/>
                <w:lang w:eastAsia="ru-RU"/>
              </w:rPr>
              <w:t>Е</w:t>
            </w:r>
            <w:r w:rsidRPr="001D5670">
              <w:rPr>
                <w:rFonts w:ascii="Times New Roman" w:hAnsi="Times New Roman"/>
                <w:sz w:val="24"/>
                <w:szCs w:val="24"/>
                <w:lang w:eastAsia="ru-RU"/>
              </w:rPr>
              <w:t>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00501DAB">
              <w:rPr>
                <w:rFonts w:ascii="Times New Roman" w:hAnsi="Times New Roman"/>
                <w:sz w:val="24"/>
                <w:szCs w:val="24"/>
                <w:lang w:eastAsia="ru-RU"/>
              </w:rPr>
              <w:t>;</w:t>
            </w:r>
            <w:r w:rsidRPr="001D5670">
              <w:rPr>
                <w:rFonts w:ascii="Times New Roman" w:hAnsi="Times New Roman"/>
                <w:sz w:val="24"/>
                <w:szCs w:val="24"/>
              </w:rPr>
              <w:t xml:space="preserve">  </w:t>
            </w:r>
            <w:r w:rsidRPr="001D5670">
              <w:rPr>
                <w:rFonts w:ascii="Times New Roman" w:hAnsi="Times New Roman"/>
                <w:sz w:val="24"/>
                <w:szCs w:val="24"/>
              </w:rPr>
              <w:br/>
              <w:t>5</w:t>
            </w:r>
            <w:r w:rsidR="00501DAB">
              <w:rPr>
                <w:rFonts w:ascii="Times New Roman" w:hAnsi="Times New Roman"/>
                <w:sz w:val="24"/>
                <w:szCs w:val="24"/>
              </w:rPr>
              <w:t>) д</w:t>
            </w:r>
            <w:r w:rsidRPr="001D5670">
              <w:rPr>
                <w:rFonts w:ascii="Times New Roman" w:hAnsi="Times New Roman"/>
                <w:sz w:val="24"/>
                <w:szCs w:val="24"/>
              </w:rPr>
              <w:t xml:space="preserve">окумент, подтверждающий полномочия лица на осуществление действий от имени участника открытого конкурса </w:t>
            </w:r>
            <w:r w:rsidR="00501DAB">
              <w:rPr>
                <w:rFonts w:ascii="Times New Roman" w:hAnsi="Times New Roman"/>
                <w:sz w:val="24"/>
                <w:szCs w:val="24"/>
              </w:rPr>
              <w:t>–</w:t>
            </w:r>
            <w:r w:rsidRPr="001D5670">
              <w:rPr>
                <w:rFonts w:ascii="Times New Roman" w:hAnsi="Times New Roman"/>
                <w:sz w:val="24"/>
                <w:szCs w:val="24"/>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w:t>
            </w:r>
            <w:r w:rsidR="00475DF1">
              <w:rPr>
                <w:rFonts w:ascii="Times New Roman" w:hAnsi="Times New Roman"/>
                <w:sz w:val="24"/>
                <w:szCs w:val="24"/>
              </w:rPr>
              <w:t>–</w:t>
            </w:r>
            <w:r w:rsidRPr="001D5670">
              <w:rPr>
                <w:rFonts w:ascii="Times New Roman" w:hAnsi="Times New Roman"/>
                <w:sz w:val="24"/>
                <w:szCs w:val="24"/>
              </w:rPr>
              <w:t xml:space="preserve"> руководитель</w:t>
            </w:r>
            <w:r w:rsidR="00475DF1">
              <w:rPr>
                <w:rFonts w:ascii="Times New Roman" w:hAnsi="Times New Roman"/>
                <w:sz w:val="24"/>
                <w:szCs w:val="24"/>
              </w:rPr>
              <w:t>)</w:t>
            </w:r>
            <w:r w:rsidRPr="001D5670">
              <w:rPr>
                <w:rFonts w:ascii="Times New Roman" w:hAnsi="Times New Roman"/>
                <w:sz w:val="24"/>
                <w:szCs w:val="24"/>
              </w:rPr>
              <w:t>).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(при наличии)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r w:rsidR="00475DF1">
              <w:rPr>
                <w:rFonts w:ascii="Times New Roman" w:hAnsi="Times New Roman"/>
                <w:sz w:val="24"/>
                <w:szCs w:val="24"/>
              </w:rPr>
              <w:t>;</w:t>
            </w:r>
            <w:r w:rsidRPr="001D5670">
              <w:rPr>
                <w:rFonts w:ascii="Times New Roman" w:hAnsi="Times New Roman"/>
                <w:sz w:val="24"/>
                <w:szCs w:val="24"/>
              </w:rPr>
              <w:t xml:space="preserve"> </w:t>
            </w:r>
            <w:r w:rsidRPr="001D5670">
              <w:rPr>
                <w:rFonts w:ascii="Times New Roman" w:hAnsi="Times New Roman"/>
                <w:sz w:val="24"/>
                <w:szCs w:val="24"/>
              </w:rPr>
              <w:br/>
              <w:t>6</w:t>
            </w:r>
            <w:r w:rsidR="00475DF1">
              <w:rPr>
                <w:rFonts w:ascii="Times New Roman" w:hAnsi="Times New Roman"/>
                <w:sz w:val="24"/>
                <w:szCs w:val="24"/>
              </w:rPr>
              <w:t>)</w:t>
            </w:r>
            <w:r w:rsidRPr="001D5670">
              <w:rPr>
                <w:rFonts w:ascii="Times New Roman" w:hAnsi="Times New Roman"/>
                <w:sz w:val="24"/>
                <w:szCs w:val="24"/>
              </w:rPr>
              <w:t xml:space="preserve"> </w:t>
            </w:r>
            <w:r w:rsidR="00475DF1">
              <w:rPr>
                <w:rFonts w:ascii="Times New Roman" w:hAnsi="Times New Roman"/>
                <w:sz w:val="24"/>
                <w:szCs w:val="24"/>
              </w:rPr>
              <w:t>к</w:t>
            </w:r>
            <w:r w:rsidRPr="001D5670">
              <w:rPr>
                <w:rFonts w:ascii="Times New Roman" w:hAnsi="Times New Roman"/>
                <w:sz w:val="24"/>
                <w:szCs w:val="24"/>
              </w:rPr>
              <w:t>опии учредительных документов участника открытого конкурса (для юридического лица)</w:t>
            </w:r>
            <w:r w:rsidR="00475DF1">
              <w:rPr>
                <w:rFonts w:ascii="Times New Roman" w:hAnsi="Times New Roman"/>
                <w:sz w:val="24"/>
                <w:szCs w:val="24"/>
              </w:rPr>
              <w:t>;</w:t>
            </w:r>
          </w:p>
          <w:p w:rsidR="007C5ED0" w:rsidRPr="001D5670" w:rsidRDefault="00AD3FDF" w:rsidP="00B046D9">
            <w:pPr>
              <w:widowControl w:val="0"/>
              <w:overflowPunct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7) </w:t>
            </w:r>
            <w:r>
              <w:t xml:space="preserve"> </w:t>
            </w:r>
            <w:r w:rsidRPr="00AD3FDF">
              <w:rPr>
                <w:rFonts w:ascii="Times New Roman" w:hAnsi="Times New Roman"/>
                <w:sz w:val="24"/>
                <w:szCs w:val="24"/>
              </w:rPr>
              <w:t>копии документов, подтверждающих постановку на учет в налоговом органе (для юридических лиц и индивидуальных предпринимателей);</w:t>
            </w:r>
            <w:r w:rsidR="007C5ED0" w:rsidRPr="001D5670">
              <w:rPr>
                <w:rFonts w:ascii="Times New Roman" w:hAnsi="Times New Roman"/>
                <w:sz w:val="24"/>
                <w:szCs w:val="24"/>
              </w:rPr>
              <w:t xml:space="preserve"> </w:t>
            </w:r>
            <w:r w:rsidR="007C5ED0" w:rsidRPr="001D5670">
              <w:rPr>
                <w:rFonts w:ascii="Times New Roman" w:hAnsi="Times New Roman"/>
                <w:sz w:val="24"/>
                <w:szCs w:val="24"/>
              </w:rPr>
              <w:br/>
            </w:r>
            <w:r>
              <w:rPr>
                <w:rFonts w:ascii="Times New Roman" w:hAnsi="Times New Roman"/>
                <w:sz w:val="24"/>
                <w:szCs w:val="24"/>
              </w:rPr>
              <w:t>8</w:t>
            </w:r>
            <w:r w:rsidR="00475DF1">
              <w:rPr>
                <w:rFonts w:ascii="Times New Roman" w:hAnsi="Times New Roman"/>
                <w:sz w:val="24"/>
                <w:szCs w:val="24"/>
              </w:rPr>
              <w:t>)</w:t>
            </w:r>
            <w:r w:rsidR="007C5ED0" w:rsidRPr="001D5670">
              <w:rPr>
                <w:rFonts w:ascii="Times New Roman" w:hAnsi="Times New Roman"/>
                <w:sz w:val="24"/>
                <w:szCs w:val="24"/>
              </w:rPr>
              <w:t xml:space="preserve"> </w:t>
            </w:r>
            <w:r w:rsidR="00475DF1">
              <w:rPr>
                <w:rFonts w:ascii="Times New Roman" w:hAnsi="Times New Roman"/>
                <w:sz w:val="24"/>
                <w:szCs w:val="24"/>
                <w:lang w:eastAsia="ru-RU"/>
              </w:rPr>
              <w:t>р</w:t>
            </w:r>
            <w:r w:rsidR="007C5ED0" w:rsidRPr="001D5670">
              <w:rPr>
                <w:rFonts w:ascii="Times New Roman" w:hAnsi="Times New Roman"/>
                <w:sz w:val="24"/>
                <w:szCs w:val="24"/>
                <w:lang w:eastAsia="ru-RU"/>
              </w:rPr>
              <w:t>ешение об одобрении или о совершении крупной сделки (сделки с заинтересованностью) или копи</w:t>
            </w:r>
            <w:r w:rsidR="00475DF1">
              <w:rPr>
                <w:rFonts w:ascii="Times New Roman" w:hAnsi="Times New Roman"/>
                <w:sz w:val="24"/>
                <w:szCs w:val="24"/>
                <w:lang w:eastAsia="ru-RU"/>
              </w:rPr>
              <w:t>ю</w:t>
            </w:r>
            <w:r w:rsidR="007C5ED0" w:rsidRPr="001D5670">
              <w:rPr>
                <w:rFonts w:ascii="Times New Roman" w:hAnsi="Times New Roman"/>
                <w:sz w:val="24"/>
                <w:szCs w:val="24"/>
                <w:lang w:eastAsia="ru-RU"/>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(сделкой с заинтересованностью). В случае если в соответствии с </w:t>
            </w:r>
            <w:r w:rsidR="007C5ED0" w:rsidRPr="001D5670">
              <w:rPr>
                <w:rFonts w:ascii="Times New Roman" w:hAnsi="Times New Roman"/>
                <w:sz w:val="24"/>
                <w:szCs w:val="24"/>
                <w:lang w:eastAsia="ru-RU"/>
              </w:rPr>
              <w:lastRenderedPageBreak/>
              <w:t xml:space="preserve">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уполномоченного лица </w:t>
            </w:r>
            <w:r w:rsidR="007C5ED0" w:rsidRPr="001D5670">
              <w:rPr>
                <w:rFonts w:ascii="Times New Roman" w:hAnsi="Times New Roman"/>
                <w:color w:val="000000"/>
                <w:sz w:val="24"/>
                <w:szCs w:val="24"/>
                <w:lang w:eastAsia="ru-RU"/>
              </w:rPr>
              <w:t>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w:t>
            </w:r>
            <w:r w:rsidR="00475DF1">
              <w:rPr>
                <w:rFonts w:ascii="Times New Roman" w:hAnsi="Times New Roman"/>
                <w:color w:val="000000"/>
                <w:sz w:val="24"/>
                <w:szCs w:val="24"/>
                <w:lang w:eastAsia="ru-RU"/>
              </w:rPr>
              <w:t>;</w:t>
            </w:r>
            <w:r w:rsidR="007C5ED0" w:rsidRPr="001D5670">
              <w:rPr>
                <w:rFonts w:ascii="Times New Roman" w:hAnsi="Times New Roman"/>
                <w:sz w:val="24"/>
                <w:szCs w:val="24"/>
              </w:rPr>
              <w:br/>
            </w:r>
            <w:r>
              <w:rPr>
                <w:rFonts w:ascii="Times New Roman" w:hAnsi="Times New Roman"/>
                <w:color w:val="000000"/>
                <w:sz w:val="24"/>
                <w:szCs w:val="24"/>
              </w:rPr>
              <w:t>9</w:t>
            </w:r>
            <w:r w:rsidR="00475DF1">
              <w:rPr>
                <w:rFonts w:ascii="Times New Roman" w:hAnsi="Times New Roman"/>
                <w:color w:val="000000"/>
                <w:sz w:val="24"/>
                <w:szCs w:val="24"/>
              </w:rPr>
              <w:t>)</w:t>
            </w:r>
            <w:r w:rsidR="007C5ED0" w:rsidRPr="001D5670">
              <w:rPr>
                <w:rFonts w:ascii="Times New Roman" w:hAnsi="Times New Roman"/>
                <w:color w:val="000000"/>
                <w:sz w:val="24"/>
                <w:szCs w:val="24"/>
              </w:rPr>
              <w:t xml:space="preserve"> </w:t>
            </w:r>
            <w:r w:rsidR="00475DF1">
              <w:rPr>
                <w:rFonts w:ascii="Times New Roman" w:hAnsi="Times New Roman"/>
                <w:color w:val="000000"/>
                <w:sz w:val="24"/>
                <w:szCs w:val="24"/>
                <w:lang w:eastAsia="ru-RU"/>
              </w:rPr>
              <w:t>д</w:t>
            </w:r>
            <w:r w:rsidR="007C5ED0" w:rsidRPr="001D5670">
              <w:rPr>
                <w:rFonts w:ascii="Times New Roman" w:hAnsi="Times New Roman"/>
                <w:color w:val="000000"/>
                <w:sz w:val="24"/>
                <w:szCs w:val="24"/>
                <w:lang w:eastAsia="ru-RU"/>
              </w:rPr>
              <w:t>окумент, подтверждающий внесение обеспечения заявки на участие в конкурсе, в случае если в Документации содержится указание на требование обеспечения такой заявки (платежное 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платежного 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w:t>
            </w:r>
            <w:r w:rsidR="00263764">
              <w:rPr>
                <w:rFonts w:ascii="Times New Roman" w:hAnsi="Times New Roman"/>
                <w:color w:val="000000"/>
                <w:sz w:val="24"/>
                <w:szCs w:val="24"/>
                <w:lang w:eastAsia="ru-RU"/>
              </w:rPr>
              <w:t>е</w:t>
            </w:r>
            <w:r w:rsidR="007C5ED0" w:rsidRPr="001D5670">
              <w:rPr>
                <w:rFonts w:ascii="Times New Roman" w:hAnsi="Times New Roman"/>
                <w:color w:val="000000"/>
                <w:sz w:val="24"/>
                <w:szCs w:val="24"/>
                <w:lang w:eastAsia="ru-RU"/>
              </w:rPr>
              <w:t xml:space="preserve"> заявки на участие в конкурсе, которое указывается в соглашении между лицами, выступающими на стороне одного участника закупки</w:t>
            </w:r>
            <w:r w:rsidR="00263764">
              <w:rPr>
                <w:rFonts w:ascii="Times New Roman" w:hAnsi="Times New Roman"/>
                <w:color w:val="000000"/>
                <w:sz w:val="24"/>
                <w:szCs w:val="24"/>
                <w:lang w:eastAsia="ru-RU"/>
              </w:rPr>
              <w:t>;</w:t>
            </w:r>
          </w:p>
          <w:p w:rsidR="007C5ED0" w:rsidRPr="001D5670" w:rsidRDefault="00AD3FDF" w:rsidP="00B046D9">
            <w:pPr>
              <w:keepNext/>
              <w:spacing w:after="60" w:line="240" w:lineRule="auto"/>
              <w:jc w:val="both"/>
              <w:outlineLvl w:val="1"/>
              <w:rPr>
                <w:rFonts w:ascii="Times New Roman" w:hAnsi="Times New Roman"/>
                <w:sz w:val="24"/>
                <w:szCs w:val="24"/>
              </w:rPr>
            </w:pPr>
            <w:r>
              <w:rPr>
                <w:rFonts w:ascii="Times New Roman" w:hAnsi="Times New Roman"/>
                <w:sz w:val="24"/>
                <w:szCs w:val="24"/>
              </w:rPr>
              <w:t>10</w:t>
            </w:r>
            <w:r w:rsidR="00263764">
              <w:rPr>
                <w:rFonts w:ascii="Times New Roman" w:hAnsi="Times New Roman"/>
                <w:sz w:val="24"/>
                <w:szCs w:val="24"/>
              </w:rPr>
              <w:t>)</w:t>
            </w:r>
            <w:r w:rsidR="007C5ED0" w:rsidRPr="001D5670">
              <w:rPr>
                <w:rFonts w:ascii="Times New Roman" w:hAnsi="Times New Roman"/>
                <w:sz w:val="24"/>
                <w:szCs w:val="24"/>
              </w:rPr>
              <w:t xml:space="preserve"> </w:t>
            </w:r>
            <w:r w:rsidR="00263764">
              <w:rPr>
                <w:rFonts w:ascii="Times New Roman" w:hAnsi="Times New Roman"/>
                <w:sz w:val="24"/>
                <w:szCs w:val="24"/>
              </w:rPr>
              <w:t>д</w:t>
            </w:r>
            <w:r w:rsidR="007C5ED0" w:rsidRPr="001D5670">
              <w:rPr>
                <w:rFonts w:ascii="Times New Roman" w:hAnsi="Times New Roman"/>
                <w:sz w:val="24"/>
                <w:szCs w:val="24"/>
              </w:rPr>
              <w:t>окументы, подтверждающие квалификацию участника закупки</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8.1</w:t>
            </w:r>
            <w:r w:rsidR="005D2E38">
              <w:rPr>
                <w:rFonts w:ascii="Times New Roman" w:hAnsi="Times New Roman"/>
                <w:b/>
                <w:sz w:val="24"/>
                <w:szCs w:val="24"/>
                <w:lang w:eastAsia="ar-SA"/>
              </w:rPr>
              <w:t>3</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Обеспечение заявок на участие в конкурсе (лоте)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6C366D" w:rsidRDefault="00892890" w:rsidP="00892890">
            <w:pPr>
              <w:suppressAutoHyphens/>
              <w:snapToGrid w:val="0"/>
              <w:spacing w:after="0" w:line="240" w:lineRule="auto"/>
              <w:rPr>
                <w:rFonts w:ascii="Times New Roman" w:hAnsi="Times New Roman"/>
                <w:sz w:val="24"/>
                <w:szCs w:val="24"/>
                <w:lang w:eastAsia="ar-SA"/>
              </w:rPr>
            </w:pPr>
            <w:r w:rsidRPr="006C366D">
              <w:rPr>
                <w:rFonts w:ascii="Times New Roman" w:hAnsi="Times New Roman"/>
                <w:sz w:val="24"/>
                <w:szCs w:val="24"/>
                <w:lang w:eastAsia="ar-SA"/>
              </w:rPr>
              <w:t>Не т</w:t>
            </w:r>
            <w:r w:rsidR="007C5ED0" w:rsidRPr="006C366D">
              <w:rPr>
                <w:rFonts w:ascii="Times New Roman" w:hAnsi="Times New Roman"/>
                <w:sz w:val="24"/>
                <w:szCs w:val="24"/>
                <w:lang w:eastAsia="ar-SA"/>
              </w:rPr>
              <w:t>ребуется</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192A37" w:rsidP="005D2E38">
            <w:pPr>
              <w:suppressAutoHyphens/>
              <w:snapToGrid w:val="0"/>
              <w:spacing w:after="0" w:line="240" w:lineRule="auto"/>
              <w:rPr>
                <w:rFonts w:ascii="Times New Roman" w:hAnsi="Times New Roman"/>
                <w:b/>
                <w:sz w:val="24"/>
                <w:szCs w:val="24"/>
                <w:lang w:eastAsia="ar-SA"/>
              </w:rPr>
            </w:pPr>
            <w:r>
              <w:rPr>
                <w:rFonts w:ascii="Times New Roman" w:hAnsi="Times New Roman"/>
                <w:b/>
                <w:sz w:val="24"/>
                <w:szCs w:val="24"/>
                <w:lang w:eastAsia="ar-SA"/>
              </w:rPr>
              <w:t>8.1</w:t>
            </w:r>
            <w:r w:rsidR="005D2E38">
              <w:rPr>
                <w:rFonts w:ascii="Times New Roman" w:hAnsi="Times New Roman"/>
                <w:b/>
                <w:sz w:val="24"/>
                <w:szCs w:val="24"/>
                <w:lang w:eastAsia="ar-SA"/>
              </w:rPr>
              <w:t>4</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892890">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время </w:t>
            </w:r>
            <w:r w:rsidR="00892890">
              <w:rPr>
                <w:rFonts w:ascii="Times New Roman" w:hAnsi="Times New Roman"/>
                <w:sz w:val="24"/>
                <w:szCs w:val="24"/>
                <w:lang w:eastAsia="ar-SA"/>
              </w:rPr>
              <w:t xml:space="preserve">предоставления доступа </w:t>
            </w:r>
            <w:r w:rsidR="002A2801">
              <w:rPr>
                <w:rFonts w:ascii="Times New Roman" w:hAnsi="Times New Roman"/>
                <w:sz w:val="24"/>
                <w:szCs w:val="24"/>
                <w:lang w:eastAsia="ar-SA"/>
              </w:rPr>
              <w:t xml:space="preserve">к </w:t>
            </w:r>
            <w:r w:rsidR="002A2801" w:rsidRPr="001D5670">
              <w:rPr>
                <w:rFonts w:ascii="Times New Roman" w:hAnsi="Times New Roman"/>
                <w:sz w:val="24"/>
                <w:szCs w:val="24"/>
                <w:lang w:eastAsia="ar-SA"/>
              </w:rPr>
              <w:t>заявкам</w:t>
            </w:r>
            <w:r w:rsidRPr="001D5670">
              <w:rPr>
                <w:rFonts w:ascii="Times New Roman" w:hAnsi="Times New Roman"/>
                <w:sz w:val="24"/>
                <w:szCs w:val="24"/>
                <w:lang w:eastAsia="ar-SA"/>
              </w:rPr>
              <w:t xml:space="preserve">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1D5670" w:rsidRDefault="00B0585C" w:rsidP="00F93C8F">
            <w:pPr>
              <w:widowControl w:val="0"/>
              <w:autoSpaceDE w:val="0"/>
              <w:autoSpaceDN w:val="0"/>
              <w:adjustRightInd w:val="0"/>
              <w:spacing w:after="0" w:line="240" w:lineRule="auto"/>
              <w:rPr>
                <w:rFonts w:ascii="Times New Roman" w:hAnsi="Times New Roman"/>
                <w:b/>
                <w:sz w:val="24"/>
                <w:szCs w:val="24"/>
                <w:lang w:eastAsia="ar-SA"/>
              </w:rPr>
            </w:pPr>
            <w:r>
              <w:rPr>
                <w:rFonts w:ascii="Times New Roman" w:hAnsi="Times New Roman"/>
                <w:sz w:val="24"/>
                <w:szCs w:val="24"/>
                <w:lang w:eastAsia="ar-SA"/>
              </w:rPr>
              <w:t xml:space="preserve">Предоставление доступа к </w:t>
            </w:r>
            <w:r w:rsidR="007C5ED0" w:rsidRPr="001D5670">
              <w:rPr>
                <w:rFonts w:ascii="Times New Roman" w:hAnsi="Times New Roman"/>
                <w:sz w:val="24"/>
                <w:szCs w:val="24"/>
                <w:lang w:eastAsia="ar-SA"/>
              </w:rPr>
              <w:t>заявк</w:t>
            </w:r>
            <w:r>
              <w:rPr>
                <w:rFonts w:ascii="Times New Roman" w:hAnsi="Times New Roman"/>
                <w:sz w:val="24"/>
                <w:szCs w:val="24"/>
                <w:lang w:eastAsia="ar-SA"/>
              </w:rPr>
              <w:t>ам</w:t>
            </w:r>
            <w:r w:rsidR="007C5ED0" w:rsidRPr="001D5670">
              <w:rPr>
                <w:rFonts w:ascii="Times New Roman" w:hAnsi="Times New Roman"/>
                <w:sz w:val="24"/>
                <w:szCs w:val="24"/>
                <w:lang w:eastAsia="ar-SA"/>
              </w:rPr>
              <w:t xml:space="preserve"> на участие в конкурсе </w:t>
            </w:r>
          </w:p>
          <w:p w:rsidR="00AB1AE4" w:rsidRDefault="00322BB4" w:rsidP="00034715">
            <w:pPr>
              <w:widowControl w:val="0"/>
              <w:autoSpaceDE w:val="0"/>
              <w:autoSpaceDN w:val="0"/>
              <w:adjustRightInd w:val="0"/>
              <w:spacing w:after="0" w:line="240" w:lineRule="auto"/>
              <w:rPr>
                <w:rFonts w:ascii="Times New Roman" w:hAnsi="Times New Roman"/>
                <w:b/>
                <w:sz w:val="24"/>
                <w:szCs w:val="24"/>
                <w:lang w:eastAsia="ar-SA"/>
              </w:rPr>
            </w:pPr>
            <w:r>
              <w:rPr>
                <w:rFonts w:ascii="Times New Roman" w:hAnsi="Times New Roman"/>
                <w:b/>
                <w:sz w:val="24"/>
                <w:szCs w:val="24"/>
                <w:lang w:eastAsia="ar-SA"/>
              </w:rPr>
              <w:t>11</w:t>
            </w:r>
            <w:r w:rsidR="00D54E38">
              <w:rPr>
                <w:rFonts w:ascii="Times New Roman" w:hAnsi="Times New Roman"/>
                <w:b/>
                <w:sz w:val="24"/>
                <w:szCs w:val="24"/>
                <w:lang w:eastAsia="ar-SA"/>
              </w:rPr>
              <w:t xml:space="preserve"> </w:t>
            </w:r>
            <w:r w:rsidR="00034715">
              <w:rPr>
                <w:rFonts w:ascii="Times New Roman" w:hAnsi="Times New Roman"/>
                <w:b/>
                <w:sz w:val="24"/>
                <w:szCs w:val="24"/>
                <w:lang w:eastAsia="ar-SA"/>
              </w:rPr>
              <w:t>но</w:t>
            </w:r>
            <w:r w:rsidR="00230AC6">
              <w:rPr>
                <w:rFonts w:ascii="Times New Roman" w:hAnsi="Times New Roman"/>
                <w:b/>
                <w:sz w:val="24"/>
                <w:szCs w:val="24"/>
                <w:lang w:eastAsia="ar-SA"/>
              </w:rPr>
              <w:t>ября</w:t>
            </w:r>
            <w:r w:rsidR="007C5ED0" w:rsidRPr="0067057F">
              <w:rPr>
                <w:rFonts w:ascii="Times New Roman" w:hAnsi="Times New Roman"/>
                <w:b/>
                <w:sz w:val="24"/>
                <w:szCs w:val="24"/>
                <w:lang w:eastAsia="ar-SA"/>
              </w:rPr>
              <w:t xml:space="preserve"> 20</w:t>
            </w:r>
            <w:r w:rsidR="00B046D9" w:rsidRPr="0067057F">
              <w:rPr>
                <w:rFonts w:ascii="Times New Roman" w:hAnsi="Times New Roman"/>
                <w:b/>
                <w:sz w:val="24"/>
                <w:szCs w:val="24"/>
                <w:lang w:eastAsia="ar-SA"/>
              </w:rPr>
              <w:t>20</w:t>
            </w:r>
            <w:r w:rsidR="007C5ED0" w:rsidRPr="0067057F">
              <w:rPr>
                <w:rFonts w:ascii="Times New Roman" w:hAnsi="Times New Roman"/>
                <w:b/>
                <w:sz w:val="24"/>
                <w:szCs w:val="24"/>
                <w:lang w:eastAsia="ar-SA"/>
              </w:rPr>
              <w:t xml:space="preserve"> года</w:t>
            </w:r>
          </w:p>
          <w:p w:rsidR="00AB1AE4" w:rsidRPr="00AB1AE4" w:rsidRDefault="00AB1AE4" w:rsidP="00AB1AE4">
            <w:pPr>
              <w:widowControl w:val="0"/>
              <w:spacing w:after="0"/>
              <w:contextualSpacing/>
              <w:mirrorIndents/>
              <w:rPr>
                <w:rFonts w:ascii="Times New Roman" w:hAnsi="Times New Roman"/>
                <w:sz w:val="24"/>
                <w:szCs w:val="24"/>
              </w:rPr>
            </w:pPr>
            <w:r w:rsidRPr="00AB1AE4">
              <w:rPr>
                <w:rFonts w:ascii="Times New Roman" w:hAnsi="Times New Roman"/>
                <w:b/>
                <w:sz w:val="24"/>
                <w:szCs w:val="24"/>
              </w:rPr>
              <w:t>Дата и время окончания срока предоставления участникам закупки разъяснений положений конкурсной документации</w:t>
            </w:r>
            <w:r w:rsidRPr="00AB1AE4">
              <w:rPr>
                <w:rFonts w:ascii="Times New Roman" w:hAnsi="Times New Roman"/>
                <w:sz w:val="24"/>
                <w:szCs w:val="24"/>
              </w:rPr>
              <w:t>:</w:t>
            </w:r>
          </w:p>
          <w:p w:rsidR="007C5ED0" w:rsidRPr="001D5670" w:rsidRDefault="00AB1AE4" w:rsidP="00322BB4">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08</w:t>
            </w:r>
            <w:r w:rsidRPr="00AB1AE4">
              <w:rPr>
                <w:rFonts w:ascii="Times New Roman" w:hAnsi="Times New Roman"/>
                <w:sz w:val="24"/>
                <w:szCs w:val="24"/>
              </w:rPr>
              <w:t xml:space="preserve"> ч</w:t>
            </w:r>
            <w:r>
              <w:rPr>
                <w:rFonts w:ascii="Times New Roman" w:hAnsi="Times New Roman"/>
                <w:sz w:val="24"/>
                <w:szCs w:val="24"/>
              </w:rPr>
              <w:t>.</w:t>
            </w:r>
            <w:r w:rsidRPr="00AB1AE4">
              <w:rPr>
                <w:rFonts w:ascii="Times New Roman" w:hAnsi="Times New Roman"/>
                <w:sz w:val="24"/>
                <w:szCs w:val="24"/>
              </w:rPr>
              <w:t xml:space="preserve"> 5</w:t>
            </w:r>
            <w:r>
              <w:rPr>
                <w:rFonts w:ascii="Times New Roman" w:hAnsi="Times New Roman"/>
                <w:sz w:val="24"/>
                <w:szCs w:val="24"/>
              </w:rPr>
              <w:t>5</w:t>
            </w:r>
            <w:r w:rsidRPr="00AB1AE4">
              <w:rPr>
                <w:rFonts w:ascii="Times New Roman" w:hAnsi="Times New Roman"/>
                <w:sz w:val="24"/>
                <w:szCs w:val="24"/>
              </w:rPr>
              <w:t xml:space="preserve"> ми</w:t>
            </w:r>
            <w:r>
              <w:rPr>
                <w:rFonts w:ascii="Times New Roman" w:hAnsi="Times New Roman"/>
                <w:sz w:val="24"/>
                <w:szCs w:val="24"/>
              </w:rPr>
              <w:t>.</w:t>
            </w:r>
            <w:r>
              <w:rPr>
                <w:rFonts w:ascii="Times New Roman" w:hAnsi="Times New Roman"/>
                <w:b/>
                <w:sz w:val="24"/>
                <w:szCs w:val="24"/>
              </w:rPr>
              <w:t xml:space="preserve"> </w:t>
            </w:r>
            <w:r w:rsidR="00322BB4">
              <w:rPr>
                <w:rFonts w:ascii="Times New Roman" w:hAnsi="Times New Roman"/>
                <w:b/>
                <w:sz w:val="24"/>
                <w:szCs w:val="24"/>
              </w:rPr>
              <w:t>23</w:t>
            </w:r>
            <w:r w:rsidRPr="00AB1AE4">
              <w:rPr>
                <w:rFonts w:ascii="Times New Roman" w:hAnsi="Times New Roman"/>
                <w:b/>
                <w:sz w:val="24"/>
                <w:szCs w:val="24"/>
              </w:rPr>
              <w:t xml:space="preserve"> </w:t>
            </w:r>
            <w:r>
              <w:rPr>
                <w:rFonts w:ascii="Times New Roman" w:hAnsi="Times New Roman"/>
                <w:b/>
                <w:sz w:val="24"/>
                <w:szCs w:val="24"/>
              </w:rPr>
              <w:t>ноября</w:t>
            </w:r>
            <w:r w:rsidRPr="00AB1AE4">
              <w:rPr>
                <w:rFonts w:ascii="Times New Roman" w:hAnsi="Times New Roman"/>
                <w:b/>
                <w:sz w:val="24"/>
                <w:szCs w:val="24"/>
              </w:rPr>
              <w:t xml:space="preserve"> 2020 года.</w:t>
            </w:r>
            <w:r w:rsidR="007C5ED0" w:rsidRPr="001D5670">
              <w:rPr>
                <w:rFonts w:ascii="Times New Roman" w:hAnsi="Times New Roman"/>
                <w:b/>
                <w:sz w:val="24"/>
                <w:szCs w:val="24"/>
                <w:lang w:eastAsia="ar-SA"/>
              </w:rPr>
              <w:t xml:space="preserve"> </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8.1</w:t>
            </w:r>
            <w:r w:rsidR="005D2E38">
              <w:rPr>
                <w:rFonts w:ascii="Times New Roman" w:hAnsi="Times New Roman"/>
                <w:b/>
                <w:sz w:val="24"/>
                <w:szCs w:val="24"/>
                <w:lang w:eastAsia="ar-SA"/>
              </w:rPr>
              <w:t>5</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Место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29013E"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Рассмотрение и оценка заявок на участие в конкурсе буд</w:t>
            </w:r>
            <w:r w:rsidR="00263764">
              <w:rPr>
                <w:rFonts w:ascii="Times New Roman" w:hAnsi="Times New Roman"/>
                <w:sz w:val="24"/>
                <w:szCs w:val="24"/>
                <w:lang w:eastAsia="ar-SA"/>
              </w:rPr>
              <w:t>у</w:t>
            </w:r>
            <w:r w:rsidRPr="001D5670">
              <w:rPr>
                <w:rFonts w:ascii="Times New Roman" w:hAnsi="Times New Roman"/>
                <w:sz w:val="24"/>
                <w:szCs w:val="24"/>
                <w:lang w:eastAsia="ar-SA"/>
              </w:rPr>
              <w:t>т осуществляться по адресу</w:t>
            </w:r>
            <w:r w:rsidR="00094D85" w:rsidRPr="00094D85">
              <w:rPr>
                <w:rFonts w:ascii="Times New Roman" w:hAnsi="Times New Roman"/>
                <w:sz w:val="24"/>
                <w:szCs w:val="24"/>
                <w:lang w:eastAsia="ar-SA"/>
              </w:rPr>
              <w:t>:</w:t>
            </w:r>
            <w:r w:rsidR="00BD238D">
              <w:rPr>
                <w:rFonts w:ascii="Times New Roman" w:hAnsi="Times New Roman"/>
                <w:sz w:val="24"/>
                <w:szCs w:val="24"/>
                <w:lang w:eastAsia="ar-SA"/>
              </w:rPr>
              <w:t xml:space="preserve"> </w:t>
            </w:r>
            <w:r w:rsidR="0029013E">
              <w:rPr>
                <w:rFonts w:ascii="Times New Roman" w:hAnsi="Times New Roman"/>
                <w:sz w:val="24"/>
                <w:szCs w:val="24"/>
                <w:lang w:eastAsia="ar-SA"/>
              </w:rPr>
              <w:t>Московская область, г. Балашиха, проспект Ленина, 55</w:t>
            </w:r>
          </w:p>
        </w:tc>
      </w:tr>
      <w:tr w:rsidR="007C5ED0" w:rsidRPr="001D5670" w:rsidTr="003E082E">
        <w:tc>
          <w:tcPr>
            <w:tcW w:w="1008" w:type="dxa"/>
            <w:tcBorders>
              <w:top w:val="single" w:sz="4" w:space="0" w:color="000000"/>
              <w:left w:val="single" w:sz="4" w:space="0" w:color="000000"/>
              <w:bottom w:val="single" w:sz="4" w:space="0" w:color="000000"/>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192A37">
              <w:rPr>
                <w:rFonts w:ascii="Times New Roman" w:hAnsi="Times New Roman"/>
                <w:b/>
                <w:sz w:val="24"/>
                <w:szCs w:val="24"/>
                <w:lang w:eastAsia="ar-SA"/>
              </w:rPr>
              <w:t>1</w:t>
            </w:r>
            <w:r w:rsidR="005D2E38">
              <w:rPr>
                <w:rFonts w:ascii="Times New Roman" w:hAnsi="Times New Roman"/>
                <w:b/>
                <w:sz w:val="24"/>
                <w:szCs w:val="24"/>
                <w:lang w:eastAsia="ar-SA"/>
              </w:rPr>
              <w:t>6</w:t>
            </w:r>
          </w:p>
        </w:tc>
        <w:tc>
          <w:tcPr>
            <w:tcW w:w="2389" w:type="dxa"/>
            <w:tcBorders>
              <w:top w:val="single" w:sz="4" w:space="0" w:color="000000"/>
              <w:left w:val="single" w:sz="4" w:space="0" w:color="000000"/>
              <w:bottom w:val="single" w:sz="4" w:space="0" w:color="000000"/>
              <w:right w:val="nil"/>
            </w:tcBorders>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 рассмотрения и оценки заявок на участие в конкурсе</w:t>
            </w:r>
          </w:p>
        </w:tc>
        <w:tc>
          <w:tcPr>
            <w:tcW w:w="7368" w:type="dxa"/>
            <w:tcBorders>
              <w:top w:val="single" w:sz="4" w:space="0" w:color="000000"/>
              <w:left w:val="single" w:sz="4" w:space="0" w:color="000000"/>
              <w:bottom w:val="single" w:sz="4" w:space="0" w:color="000000"/>
              <w:right w:val="single" w:sz="4" w:space="0" w:color="000000"/>
            </w:tcBorders>
            <w:hideMark/>
          </w:tcPr>
          <w:p w:rsidR="002A3971" w:rsidRDefault="007C5ED0" w:rsidP="002A2801">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Дата</w:t>
            </w:r>
            <w:r w:rsidR="002A3971">
              <w:rPr>
                <w:rFonts w:ascii="Times New Roman" w:hAnsi="Times New Roman"/>
                <w:sz w:val="24"/>
                <w:szCs w:val="24"/>
                <w:lang w:eastAsia="ar-SA"/>
              </w:rPr>
              <w:t xml:space="preserve"> и время начала </w:t>
            </w:r>
            <w:r w:rsidRPr="001D5670">
              <w:rPr>
                <w:rFonts w:ascii="Times New Roman" w:hAnsi="Times New Roman"/>
                <w:sz w:val="24"/>
                <w:szCs w:val="24"/>
                <w:lang w:eastAsia="ar-SA"/>
              </w:rPr>
              <w:t xml:space="preserve">рассмотрения заявок: </w:t>
            </w:r>
            <w:r w:rsidR="002A3971">
              <w:rPr>
                <w:rFonts w:ascii="Times New Roman" w:hAnsi="Times New Roman"/>
                <w:b/>
                <w:sz w:val="24"/>
                <w:szCs w:val="24"/>
                <w:lang w:eastAsia="ar-SA"/>
              </w:rPr>
              <w:t>2</w:t>
            </w:r>
            <w:r w:rsidR="00322BB4">
              <w:rPr>
                <w:rFonts w:ascii="Times New Roman" w:hAnsi="Times New Roman"/>
                <w:b/>
                <w:sz w:val="24"/>
                <w:szCs w:val="24"/>
                <w:lang w:eastAsia="ar-SA"/>
              </w:rPr>
              <w:t>6</w:t>
            </w:r>
            <w:r w:rsidR="002A3971" w:rsidRPr="002A3971">
              <w:rPr>
                <w:rFonts w:ascii="Times New Roman" w:hAnsi="Times New Roman"/>
                <w:b/>
                <w:sz w:val="24"/>
                <w:szCs w:val="24"/>
                <w:lang w:eastAsia="ar-SA"/>
              </w:rPr>
              <w:t xml:space="preserve"> ноября </w:t>
            </w:r>
            <w:r w:rsidR="0067057F" w:rsidRPr="0067057F">
              <w:rPr>
                <w:rFonts w:ascii="Times New Roman" w:hAnsi="Times New Roman"/>
                <w:b/>
                <w:sz w:val="24"/>
                <w:szCs w:val="24"/>
                <w:lang w:eastAsia="ar-SA"/>
              </w:rPr>
              <w:t>2020 года</w:t>
            </w:r>
            <w:r w:rsidR="002A3971">
              <w:rPr>
                <w:rFonts w:ascii="Times New Roman" w:hAnsi="Times New Roman"/>
                <w:b/>
                <w:sz w:val="24"/>
                <w:szCs w:val="24"/>
                <w:lang w:eastAsia="ar-SA"/>
              </w:rPr>
              <w:t xml:space="preserve"> </w:t>
            </w:r>
            <w:r w:rsidR="002A3971" w:rsidRPr="002A3971">
              <w:rPr>
                <w:rFonts w:ascii="Times New Roman" w:hAnsi="Times New Roman"/>
                <w:sz w:val="24"/>
                <w:szCs w:val="24"/>
                <w:lang w:eastAsia="ar-SA"/>
              </w:rPr>
              <w:t>10ч.00мин</w:t>
            </w:r>
          </w:p>
          <w:p w:rsidR="007C5ED0" w:rsidRPr="002A3971" w:rsidRDefault="002A3971" w:rsidP="00F93C8F">
            <w:pPr>
              <w:suppressAutoHyphens/>
              <w:snapToGrid w:val="0"/>
              <w:spacing w:after="0" w:line="240" w:lineRule="auto"/>
              <w:rPr>
                <w:rFonts w:ascii="Times New Roman" w:hAnsi="Times New Roman"/>
                <w:sz w:val="24"/>
                <w:szCs w:val="24"/>
                <w:lang w:eastAsia="ar-SA"/>
              </w:rPr>
            </w:pPr>
            <w:r w:rsidRPr="002A3971">
              <w:rPr>
                <w:rFonts w:ascii="Times New Roman" w:hAnsi="Times New Roman"/>
                <w:sz w:val="24"/>
                <w:szCs w:val="24"/>
              </w:rPr>
              <w:t xml:space="preserve">Дата </w:t>
            </w:r>
            <w:r>
              <w:rPr>
                <w:rFonts w:ascii="Times New Roman" w:hAnsi="Times New Roman"/>
                <w:sz w:val="24"/>
                <w:szCs w:val="24"/>
              </w:rPr>
              <w:t xml:space="preserve">и время начала </w:t>
            </w:r>
            <w:r w:rsidRPr="002A3971">
              <w:rPr>
                <w:rFonts w:ascii="Times New Roman" w:hAnsi="Times New Roman"/>
                <w:sz w:val="24"/>
                <w:szCs w:val="24"/>
              </w:rPr>
              <w:t>рассмотрения и оценки вторых частей заявок на участие в конкурсе в электронной форме:</w:t>
            </w:r>
            <w:r w:rsidRPr="002A3971">
              <w:rPr>
                <w:rFonts w:ascii="Times New Roman" w:hAnsi="Times New Roman"/>
                <w:b/>
                <w:sz w:val="24"/>
                <w:szCs w:val="24"/>
              </w:rPr>
              <w:t xml:space="preserve"> </w:t>
            </w:r>
            <w:r>
              <w:rPr>
                <w:rFonts w:ascii="Times New Roman" w:hAnsi="Times New Roman"/>
                <w:b/>
                <w:sz w:val="24"/>
                <w:szCs w:val="24"/>
                <w:lang w:eastAsia="ar-SA"/>
              </w:rPr>
              <w:t>2</w:t>
            </w:r>
            <w:r w:rsidR="00322BB4">
              <w:rPr>
                <w:rFonts w:ascii="Times New Roman" w:hAnsi="Times New Roman"/>
                <w:b/>
                <w:sz w:val="24"/>
                <w:szCs w:val="24"/>
                <w:lang w:eastAsia="ar-SA"/>
              </w:rPr>
              <w:t>7</w:t>
            </w:r>
            <w:r w:rsidRPr="002A3971">
              <w:rPr>
                <w:rFonts w:ascii="Times New Roman" w:hAnsi="Times New Roman"/>
                <w:b/>
                <w:sz w:val="24"/>
                <w:szCs w:val="24"/>
                <w:lang w:eastAsia="ar-SA"/>
              </w:rPr>
              <w:t xml:space="preserve"> ноября </w:t>
            </w:r>
            <w:r w:rsidRPr="0067057F">
              <w:rPr>
                <w:rFonts w:ascii="Times New Roman" w:hAnsi="Times New Roman"/>
                <w:b/>
                <w:sz w:val="24"/>
                <w:szCs w:val="24"/>
                <w:lang w:eastAsia="ar-SA"/>
              </w:rPr>
              <w:t>2020 года</w:t>
            </w:r>
            <w:r>
              <w:rPr>
                <w:rFonts w:ascii="Times New Roman" w:hAnsi="Times New Roman"/>
                <w:b/>
                <w:sz w:val="24"/>
                <w:szCs w:val="24"/>
                <w:lang w:eastAsia="ar-SA"/>
              </w:rPr>
              <w:t xml:space="preserve"> </w:t>
            </w:r>
            <w:r w:rsidRPr="002A3971">
              <w:rPr>
                <w:rFonts w:ascii="Times New Roman" w:hAnsi="Times New Roman"/>
                <w:sz w:val="24"/>
                <w:szCs w:val="24"/>
                <w:lang w:eastAsia="ar-SA"/>
              </w:rPr>
              <w:t>10ч.00мин</w:t>
            </w:r>
          </w:p>
          <w:p w:rsidR="007C5ED0" w:rsidRPr="001D5670" w:rsidRDefault="007C5ED0" w:rsidP="00322BB4">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 xml:space="preserve">Дата </w:t>
            </w:r>
            <w:r w:rsidR="002A3971">
              <w:rPr>
                <w:rFonts w:ascii="Times New Roman" w:hAnsi="Times New Roman"/>
                <w:sz w:val="24"/>
                <w:szCs w:val="24"/>
                <w:lang w:eastAsia="ar-SA"/>
              </w:rPr>
              <w:t>и время начала подведения итогов</w:t>
            </w:r>
            <w:r w:rsidRPr="001D5670">
              <w:rPr>
                <w:rFonts w:ascii="Times New Roman" w:hAnsi="Times New Roman"/>
                <w:sz w:val="24"/>
                <w:szCs w:val="24"/>
                <w:lang w:eastAsia="ar-SA"/>
              </w:rPr>
              <w:t>:</w:t>
            </w:r>
            <w:r w:rsidR="0067057F">
              <w:rPr>
                <w:rFonts w:ascii="Times New Roman" w:hAnsi="Times New Roman"/>
                <w:sz w:val="24"/>
                <w:szCs w:val="24"/>
                <w:lang w:eastAsia="ar-SA"/>
              </w:rPr>
              <w:t xml:space="preserve"> </w:t>
            </w:r>
            <w:r w:rsidR="002A3971">
              <w:rPr>
                <w:rFonts w:ascii="Times New Roman" w:hAnsi="Times New Roman"/>
                <w:b/>
                <w:sz w:val="24"/>
                <w:szCs w:val="24"/>
                <w:lang w:eastAsia="ar-SA"/>
              </w:rPr>
              <w:t>2</w:t>
            </w:r>
            <w:r w:rsidR="00322BB4">
              <w:rPr>
                <w:rFonts w:ascii="Times New Roman" w:hAnsi="Times New Roman"/>
                <w:b/>
                <w:sz w:val="24"/>
                <w:szCs w:val="24"/>
                <w:lang w:eastAsia="ar-SA"/>
              </w:rPr>
              <w:t>7</w:t>
            </w:r>
            <w:r w:rsidR="002A3971">
              <w:rPr>
                <w:rFonts w:ascii="Times New Roman" w:hAnsi="Times New Roman"/>
                <w:b/>
                <w:sz w:val="24"/>
                <w:szCs w:val="24"/>
                <w:lang w:eastAsia="ar-SA"/>
              </w:rPr>
              <w:t xml:space="preserve"> ноября 2020 года </w:t>
            </w:r>
            <w:r w:rsidR="002A3971" w:rsidRPr="002A3971">
              <w:rPr>
                <w:rFonts w:ascii="Times New Roman" w:hAnsi="Times New Roman"/>
                <w:sz w:val="24"/>
                <w:szCs w:val="24"/>
                <w:lang w:eastAsia="ar-SA"/>
              </w:rPr>
              <w:t>15ч.00мин</w:t>
            </w:r>
          </w:p>
        </w:tc>
      </w:tr>
      <w:tr w:rsidR="007C5ED0" w:rsidRPr="001D5670" w:rsidTr="005F6141">
        <w:trPr>
          <w:trHeight w:val="2259"/>
        </w:trPr>
        <w:tc>
          <w:tcPr>
            <w:tcW w:w="1008" w:type="dxa"/>
            <w:tcBorders>
              <w:top w:val="single" w:sz="4" w:space="0" w:color="000000"/>
              <w:left w:val="single" w:sz="4" w:space="0" w:color="000000"/>
              <w:bottom w:val="single" w:sz="4" w:space="0" w:color="000000"/>
              <w:right w:val="nil"/>
            </w:tcBorders>
            <w:vAlign w:val="center"/>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lastRenderedPageBreak/>
              <w:t>8.1</w:t>
            </w:r>
            <w:r w:rsidR="005D2E38">
              <w:rPr>
                <w:rFonts w:ascii="Times New Roman" w:hAnsi="Times New Roman"/>
                <w:b/>
                <w:sz w:val="24"/>
                <w:szCs w:val="24"/>
                <w:lang w:eastAsia="ar-SA"/>
              </w:rPr>
              <w:t>7</w:t>
            </w:r>
          </w:p>
        </w:tc>
        <w:tc>
          <w:tcPr>
            <w:tcW w:w="2389" w:type="dxa"/>
            <w:tcBorders>
              <w:top w:val="single" w:sz="4" w:space="0" w:color="000000"/>
              <w:left w:val="single" w:sz="4" w:space="0" w:color="000000"/>
              <w:bottom w:val="single" w:sz="4" w:space="0" w:color="000000"/>
              <w:right w:val="nil"/>
            </w:tcBorders>
            <w:vAlign w:val="center"/>
            <w:hideMark/>
          </w:tcPr>
          <w:p w:rsidR="007C5ED0" w:rsidRPr="001D5670" w:rsidRDefault="007C5ED0" w:rsidP="00F93C8F">
            <w:pPr>
              <w:suppressAutoHyphens/>
              <w:snapToGrid w:val="0"/>
              <w:spacing w:after="0" w:line="240" w:lineRule="auto"/>
              <w:rPr>
                <w:rFonts w:ascii="Times New Roman" w:hAnsi="Times New Roman"/>
                <w:sz w:val="24"/>
                <w:szCs w:val="24"/>
                <w:lang w:eastAsia="ar-SA"/>
              </w:rPr>
            </w:pPr>
            <w:r w:rsidRPr="001D5670">
              <w:rPr>
                <w:rFonts w:ascii="Times New Roman" w:hAnsi="Times New Roman"/>
                <w:sz w:val="24"/>
                <w:szCs w:val="24"/>
                <w:lang w:eastAsia="ar-SA"/>
              </w:rPr>
              <w:t>Критерии оценки заявок на участие в конкурсе (лоте), их содержание и значимость</w:t>
            </w:r>
          </w:p>
        </w:tc>
        <w:tc>
          <w:tcPr>
            <w:tcW w:w="7368" w:type="dxa"/>
            <w:tcBorders>
              <w:top w:val="single" w:sz="4" w:space="0" w:color="000000"/>
              <w:left w:val="single" w:sz="4" w:space="0" w:color="000000"/>
              <w:bottom w:val="single" w:sz="4" w:space="0" w:color="000000"/>
              <w:right w:val="single" w:sz="4" w:space="0" w:color="000000"/>
            </w:tcBorders>
          </w:tcPr>
          <w:tbl>
            <w:tblPr>
              <w:tblStyle w:val="aff8"/>
              <w:tblW w:w="6941" w:type="dxa"/>
              <w:tblInd w:w="113" w:type="dxa"/>
              <w:tblLayout w:type="fixed"/>
              <w:tblLook w:val="04A0" w:firstRow="1" w:lastRow="0" w:firstColumn="1" w:lastColumn="0" w:noHBand="0" w:noVBand="1"/>
            </w:tblPr>
            <w:tblGrid>
              <w:gridCol w:w="1696"/>
              <w:gridCol w:w="851"/>
              <w:gridCol w:w="992"/>
              <w:gridCol w:w="3402"/>
            </w:tblGrid>
            <w:tr w:rsidR="00D66975" w:rsidRPr="00231F5C" w:rsidTr="00322430">
              <w:trPr>
                <w:trHeight w:val="545"/>
              </w:trPr>
              <w:tc>
                <w:tcPr>
                  <w:tcW w:w="1696" w:type="dxa"/>
                </w:tcPr>
                <w:p w:rsidR="00D66975" w:rsidRPr="003E082E" w:rsidRDefault="00D66975" w:rsidP="00452980">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3E082E">
                    <w:rPr>
                      <w:rFonts w:ascii="Times New Roman" w:hAnsi="Times New Roman"/>
                      <w:b/>
                      <w:sz w:val="24"/>
                      <w:szCs w:val="24"/>
                      <w:lang w:eastAsia="ar-SA"/>
                    </w:rPr>
                    <w:t>Показатели</w:t>
                  </w:r>
                </w:p>
              </w:tc>
              <w:tc>
                <w:tcPr>
                  <w:tcW w:w="851" w:type="dxa"/>
                </w:tcPr>
                <w:p w:rsidR="00D66975" w:rsidRPr="00231F5C" w:rsidRDefault="00D66975" w:rsidP="00452980">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Макс</w:t>
                  </w:r>
                  <w:r>
                    <w:rPr>
                      <w:rFonts w:ascii="Times New Roman" w:hAnsi="Times New Roman"/>
                      <w:b/>
                      <w:sz w:val="24"/>
                      <w:szCs w:val="24"/>
                      <w:lang w:eastAsia="ar-SA"/>
                    </w:rPr>
                    <w:t>.</w:t>
                  </w:r>
                  <w:r w:rsidRPr="00231F5C">
                    <w:rPr>
                      <w:rFonts w:ascii="Times New Roman" w:hAnsi="Times New Roman"/>
                      <w:b/>
                      <w:sz w:val="24"/>
                      <w:szCs w:val="24"/>
                      <w:lang w:eastAsia="ar-SA"/>
                    </w:rPr>
                    <w:t xml:space="preserve"> балл</w:t>
                  </w:r>
                </w:p>
                <w:p w:rsidR="00D66975" w:rsidRPr="00231F5C"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Cs w:val="24"/>
                      <w:lang w:eastAsia="ar-SA"/>
                    </w:rPr>
                  </w:pPr>
                </w:p>
              </w:tc>
              <w:tc>
                <w:tcPr>
                  <w:tcW w:w="992" w:type="dxa"/>
                </w:tcPr>
                <w:p w:rsidR="00D66975" w:rsidRPr="00231F5C" w:rsidRDefault="00D66975" w:rsidP="00452980">
                  <w:pPr>
                    <w:framePr w:hSpace="180" w:wrap="around" w:vAnchor="text" w:hAnchor="text" w:x="-14" w:y="1"/>
                    <w:suppressAutoHyphens/>
                    <w:snapToGrid w:val="0"/>
                    <w:spacing w:after="0" w:line="240" w:lineRule="auto"/>
                    <w:suppressOverlap/>
                    <w:jc w:val="center"/>
                    <w:rPr>
                      <w:rFonts w:ascii="Times New Roman" w:hAnsi="Times New Roman"/>
                      <w:b/>
                      <w:sz w:val="24"/>
                      <w:szCs w:val="24"/>
                      <w:lang w:eastAsia="ar-SA"/>
                    </w:rPr>
                  </w:pPr>
                  <w:r w:rsidRPr="00231F5C">
                    <w:rPr>
                      <w:rFonts w:ascii="Times New Roman" w:hAnsi="Times New Roman"/>
                      <w:b/>
                      <w:sz w:val="24"/>
                      <w:szCs w:val="24"/>
                      <w:lang w:eastAsia="ar-SA"/>
                    </w:rPr>
                    <w:t>%</w:t>
                  </w:r>
                </w:p>
              </w:tc>
              <w:tc>
                <w:tcPr>
                  <w:tcW w:w="3402" w:type="dxa"/>
                </w:tcPr>
                <w:p w:rsidR="00D66975" w:rsidRPr="009B21CC" w:rsidRDefault="00D66975" w:rsidP="00452980">
                  <w:pPr>
                    <w:framePr w:hSpace="180" w:wrap="around" w:vAnchor="text" w:hAnchor="text" w:x="-14" w:y="1"/>
                    <w:suppressAutoHyphens/>
                    <w:snapToGrid w:val="0"/>
                    <w:suppressOverlap/>
                    <w:jc w:val="center"/>
                    <w:rPr>
                      <w:rFonts w:ascii="Times New Roman" w:hAnsi="Times New Roman"/>
                      <w:b/>
                      <w:sz w:val="24"/>
                      <w:szCs w:val="24"/>
                      <w:lang w:eastAsia="ar-SA"/>
                    </w:rPr>
                  </w:pPr>
                  <w:r>
                    <w:rPr>
                      <w:rFonts w:ascii="Times New Roman" w:hAnsi="Times New Roman"/>
                      <w:b/>
                      <w:sz w:val="24"/>
                      <w:szCs w:val="24"/>
                      <w:lang w:eastAsia="ar-SA"/>
                    </w:rPr>
                    <w:t>Примечание</w:t>
                  </w:r>
                </w:p>
              </w:tc>
            </w:tr>
            <w:tr w:rsidR="00D66975" w:rsidRPr="009B21CC" w:rsidTr="00322430">
              <w:trPr>
                <w:trHeight w:val="565"/>
              </w:trPr>
              <w:tc>
                <w:tcPr>
                  <w:tcW w:w="1696" w:type="dxa"/>
                </w:tcPr>
                <w:p w:rsidR="00D66975" w:rsidRPr="00231F5C" w:rsidRDefault="00D66975" w:rsidP="00452980">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231F5C">
                    <w:rPr>
                      <w:rFonts w:ascii="Times New Roman" w:hAnsi="Times New Roman"/>
                      <w:sz w:val="20"/>
                      <w:szCs w:val="20"/>
                      <w:lang w:eastAsia="ar-SA"/>
                    </w:rPr>
                    <w:t>Цена договора</w:t>
                  </w:r>
                </w:p>
              </w:tc>
              <w:tc>
                <w:tcPr>
                  <w:tcW w:w="851" w:type="dxa"/>
                </w:tcPr>
                <w:p w:rsidR="00D66975" w:rsidRPr="00231F5C" w:rsidRDefault="00880BB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992" w:type="dxa"/>
                </w:tcPr>
                <w:p w:rsidR="00D66975" w:rsidRPr="00231F5C" w:rsidRDefault="00880BB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40</w:t>
                  </w:r>
                </w:p>
              </w:tc>
              <w:tc>
                <w:tcPr>
                  <w:tcW w:w="3402" w:type="dxa"/>
                </w:tcPr>
                <w:p w:rsidR="00C64289" w:rsidRPr="00512F65" w:rsidRDefault="00C64289" w:rsidP="00452980">
                  <w:pPr>
                    <w:framePr w:hSpace="180" w:wrap="around" w:vAnchor="text" w:hAnchor="text" w:x="-14" w:y="1"/>
                    <w:spacing w:after="240"/>
                    <w:suppressOverlap/>
                    <w:rPr>
                      <w:rFonts w:ascii="Times New Roman" w:hAnsi="Times New Roman"/>
                      <w:sz w:val="20"/>
                      <w:szCs w:val="20"/>
                      <w:lang w:eastAsia="ru-RU"/>
                    </w:rPr>
                  </w:pPr>
                  <w:r w:rsidRPr="00512F65">
                    <w:rPr>
                      <w:rFonts w:ascii="Times New Roman" w:hAnsi="Times New Roman"/>
                      <w:sz w:val="20"/>
                      <w:szCs w:val="20"/>
                      <w:lang w:eastAsia="ru-RU"/>
                    </w:rPr>
                    <w:t>Оценка предложений Участников осуществляется на основе анализа предложений Участников, путём сопоставления стоимости предложенной Участником и минимальной стоимости из предложенных Участниками, исходя из формулы:</w:t>
                  </w:r>
                </w:p>
                <w:p w:rsidR="00C64289" w:rsidRPr="00512F65" w:rsidRDefault="00C64289" w:rsidP="00452980">
                  <w:pPr>
                    <w:framePr w:hSpace="180" w:wrap="around" w:vAnchor="text" w:hAnchor="text" w:x="-14" w:y="1"/>
                    <w:suppressOverlap/>
                    <w:rPr>
                      <w:rFonts w:ascii="Times New Roman" w:hAnsi="Times New Roman"/>
                      <w:sz w:val="20"/>
                      <w:szCs w:val="20"/>
                      <w:lang w:eastAsia="ru-RU"/>
                    </w:rPr>
                  </w:pPr>
                  <w:proofErr w:type="spellStart"/>
                  <w:r w:rsidRPr="00512F65">
                    <w:rPr>
                      <w:rFonts w:ascii="Times New Roman" w:hAnsi="Times New Roman"/>
                      <w:i/>
                      <w:sz w:val="20"/>
                      <w:szCs w:val="20"/>
                      <w:lang w:eastAsia="ru-RU"/>
                    </w:rPr>
                    <w:t>Б</w:t>
                  </w:r>
                  <w:r w:rsidRPr="00512F65">
                    <w:rPr>
                      <w:rFonts w:ascii="Times New Roman" w:hAnsi="Times New Roman"/>
                      <w:i/>
                      <w:sz w:val="20"/>
                      <w:szCs w:val="20"/>
                      <w:vertAlign w:val="subscript"/>
                      <w:lang w:eastAsia="ru-RU"/>
                    </w:rPr>
                    <w:t>i</w:t>
                  </w:r>
                  <w:proofErr w:type="spellEnd"/>
                  <w:r w:rsidRPr="00512F65">
                    <w:rPr>
                      <w:rFonts w:ascii="Times New Roman" w:hAnsi="Times New Roman"/>
                      <w:sz w:val="20"/>
                      <w:szCs w:val="20"/>
                      <w:lang w:eastAsia="ru-RU"/>
                    </w:rPr>
                    <w:t xml:space="preserve"> = </w:t>
                  </w:r>
                  <w:proofErr w:type="spellStart"/>
                  <w:r w:rsidRPr="00512F65">
                    <w:rPr>
                      <w:rFonts w:ascii="Times New Roman" w:hAnsi="Times New Roman"/>
                      <w:i/>
                      <w:sz w:val="20"/>
                      <w:szCs w:val="20"/>
                      <w:lang w:eastAsia="ru-RU"/>
                    </w:rPr>
                    <w:t>Ц</w:t>
                  </w:r>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Ц</w:t>
                  </w:r>
                  <w:r w:rsidRPr="00512F65">
                    <w:rPr>
                      <w:rFonts w:ascii="Times New Roman" w:hAnsi="Times New Roman"/>
                      <w:i/>
                      <w:sz w:val="20"/>
                      <w:szCs w:val="20"/>
                      <w:vertAlign w:val="subscript"/>
                      <w:lang w:eastAsia="ru-RU"/>
                    </w:rPr>
                    <w:t>i</w:t>
                  </w:r>
                  <w:r>
                    <w:rPr>
                      <w:rFonts w:ascii="Times New Roman" w:hAnsi="Times New Roman"/>
                      <w:i/>
                      <w:sz w:val="20"/>
                      <w:szCs w:val="20"/>
                      <w:lang w:eastAsia="ru-RU"/>
                    </w:rPr>
                    <w:t>×40</w:t>
                  </w:r>
                </w:p>
                <w:p w:rsidR="00C64289" w:rsidRPr="00512F65" w:rsidRDefault="00C64289" w:rsidP="00452980">
                  <w:pPr>
                    <w:framePr w:hSpace="180" w:wrap="around" w:vAnchor="text" w:hAnchor="text" w:x="-14" w:y="1"/>
                    <w:autoSpaceDE w:val="0"/>
                    <w:autoSpaceDN w:val="0"/>
                    <w:adjustRightInd w:val="0"/>
                    <w:suppressOverlap/>
                    <w:rPr>
                      <w:rFonts w:ascii="Times New Roman" w:hAnsi="Times New Roman"/>
                      <w:i/>
                      <w:sz w:val="20"/>
                      <w:szCs w:val="20"/>
                      <w:lang w:eastAsia="ru-RU"/>
                    </w:rPr>
                  </w:pPr>
                  <w:r w:rsidRPr="00512F65">
                    <w:rPr>
                      <w:rFonts w:ascii="Times New Roman" w:hAnsi="Times New Roman"/>
                      <w:i/>
                      <w:sz w:val="20"/>
                      <w:szCs w:val="20"/>
                      <w:lang w:eastAsia="ru-RU"/>
                    </w:rPr>
                    <w:t>где</w:t>
                  </w:r>
                  <w:r w:rsidRPr="00512F65">
                    <w:rPr>
                      <w:rFonts w:ascii="Times New Roman" w:hAnsi="Times New Roman"/>
                      <w:i/>
                      <w:sz w:val="20"/>
                      <w:szCs w:val="20"/>
                      <w:lang w:eastAsia="ru-RU"/>
                    </w:rPr>
                    <w:tab/>
                  </w:r>
                </w:p>
                <w:p w:rsidR="00C64289" w:rsidRPr="00512F65" w:rsidRDefault="00C64289" w:rsidP="00452980">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I=1…n. n – количество участников;</w:t>
                  </w:r>
                </w:p>
                <w:p w:rsidR="00C64289" w:rsidRPr="00512F65" w:rsidRDefault="00C64289" w:rsidP="00452980">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Б</w:t>
                  </w:r>
                  <w:r w:rsidRPr="00512F65">
                    <w:rPr>
                      <w:rFonts w:ascii="Times New Roman" w:hAnsi="Times New Roman"/>
                      <w:i/>
                      <w:sz w:val="20"/>
                      <w:szCs w:val="20"/>
                      <w:vertAlign w:val="subscript"/>
                      <w:lang w:eastAsia="ru-RU"/>
                    </w:rPr>
                    <w:t>i</w:t>
                  </w:r>
                  <w:proofErr w:type="spellEnd"/>
                  <w:r w:rsidRPr="00512F65">
                    <w:rPr>
                      <w:rFonts w:ascii="Times New Roman" w:hAnsi="Times New Roman"/>
                      <w:i/>
                      <w:sz w:val="20"/>
                      <w:szCs w:val="20"/>
                      <w:lang w:eastAsia="ru-RU"/>
                    </w:rPr>
                    <w:t xml:space="preserve"> – количество баллов i-</w:t>
                  </w:r>
                  <w:proofErr w:type="spellStart"/>
                  <w:r w:rsidRPr="00512F65">
                    <w:rPr>
                      <w:rFonts w:ascii="Times New Roman" w:hAnsi="Times New Roman"/>
                      <w:i/>
                      <w:sz w:val="20"/>
                      <w:szCs w:val="20"/>
                      <w:lang w:eastAsia="ru-RU"/>
                    </w:rPr>
                    <w:t>го</w:t>
                  </w:r>
                  <w:proofErr w:type="spellEnd"/>
                  <w:r w:rsidRPr="00512F65">
                    <w:rPr>
                      <w:rFonts w:ascii="Times New Roman" w:hAnsi="Times New Roman"/>
                      <w:i/>
                      <w:sz w:val="20"/>
                      <w:szCs w:val="20"/>
                      <w:lang w:eastAsia="ru-RU"/>
                    </w:rPr>
                    <w:t xml:space="preserve"> участника;</w:t>
                  </w:r>
                </w:p>
                <w:p w:rsidR="00C64289" w:rsidRPr="00512F65" w:rsidRDefault="00C64289" w:rsidP="00452980">
                  <w:pPr>
                    <w:framePr w:hSpace="180" w:wrap="around" w:vAnchor="text" w:hAnchor="text" w:x="-14" w:y="1"/>
                    <w:ind w:left="284"/>
                    <w:suppressOverlap/>
                    <w:rPr>
                      <w:rFonts w:ascii="Times New Roman" w:hAnsi="Times New Roman"/>
                      <w:i/>
                      <w:sz w:val="20"/>
                      <w:szCs w:val="20"/>
                      <w:lang w:eastAsia="ru-RU"/>
                    </w:rPr>
                  </w:pPr>
                  <w:proofErr w:type="spellStart"/>
                  <w:r w:rsidRPr="00512F65">
                    <w:rPr>
                      <w:rFonts w:ascii="Times New Roman" w:hAnsi="Times New Roman"/>
                      <w:i/>
                      <w:sz w:val="20"/>
                      <w:szCs w:val="20"/>
                      <w:lang w:eastAsia="ru-RU"/>
                    </w:rPr>
                    <w:t>Ц</w:t>
                  </w:r>
                  <w:proofErr w:type="gramStart"/>
                  <w:r w:rsidRPr="00512F65">
                    <w:rPr>
                      <w:rFonts w:ascii="Times New Roman" w:hAnsi="Times New Roman"/>
                      <w:i/>
                      <w:sz w:val="20"/>
                      <w:szCs w:val="20"/>
                      <w:vertAlign w:val="subscript"/>
                      <w:lang w:eastAsia="ru-RU"/>
                    </w:rPr>
                    <w:t>i</w:t>
                  </w:r>
                  <w:proofErr w:type="spellEnd"/>
                  <w:proofErr w:type="gramEnd"/>
                  <w:r w:rsidRPr="00512F65">
                    <w:rPr>
                      <w:rFonts w:ascii="Times New Roman" w:hAnsi="Times New Roman"/>
                      <w:i/>
                      <w:sz w:val="20"/>
                      <w:szCs w:val="20"/>
                      <w:vertAlign w:val="subscript"/>
                      <w:lang w:eastAsia="ru-RU"/>
                    </w:rPr>
                    <w:t xml:space="preserve"> </w:t>
                  </w:r>
                  <w:r w:rsidRPr="00512F65">
                    <w:rPr>
                      <w:rFonts w:ascii="Times New Roman" w:hAnsi="Times New Roman"/>
                      <w:i/>
                      <w:sz w:val="20"/>
                      <w:szCs w:val="20"/>
                      <w:lang w:eastAsia="ru-RU"/>
                    </w:rPr>
                    <w:t>–  стоимость предложения, представленного i-</w:t>
                  </w:r>
                  <w:proofErr w:type="spellStart"/>
                  <w:r w:rsidRPr="00512F65">
                    <w:rPr>
                      <w:rFonts w:ascii="Times New Roman" w:hAnsi="Times New Roman"/>
                      <w:i/>
                      <w:sz w:val="20"/>
                      <w:szCs w:val="20"/>
                      <w:lang w:eastAsia="ru-RU"/>
                    </w:rPr>
                    <w:t>тым</w:t>
                  </w:r>
                  <w:proofErr w:type="spellEnd"/>
                  <w:r w:rsidRPr="00512F65">
                    <w:rPr>
                      <w:rFonts w:ascii="Times New Roman" w:hAnsi="Times New Roman"/>
                      <w:i/>
                      <w:sz w:val="20"/>
                      <w:szCs w:val="20"/>
                      <w:lang w:eastAsia="ru-RU"/>
                    </w:rPr>
                    <w:t xml:space="preserve">  участником;</w:t>
                  </w:r>
                </w:p>
                <w:p w:rsidR="00C64289" w:rsidRPr="00512F65" w:rsidRDefault="00C64289" w:rsidP="00452980">
                  <w:pPr>
                    <w:framePr w:hSpace="180" w:wrap="around" w:vAnchor="text" w:hAnchor="text" w:x="-14" w:y="1"/>
                    <w:ind w:left="284"/>
                    <w:suppressOverlap/>
                    <w:rPr>
                      <w:rFonts w:ascii="Times New Roman" w:hAnsi="Times New Roman"/>
                      <w:i/>
                      <w:sz w:val="20"/>
                      <w:szCs w:val="20"/>
                      <w:lang w:eastAsia="ru-RU"/>
                    </w:rPr>
                  </w:pPr>
                  <w:r w:rsidRPr="00512F65">
                    <w:rPr>
                      <w:rFonts w:ascii="Times New Roman" w:hAnsi="Times New Roman"/>
                      <w:i/>
                      <w:sz w:val="20"/>
                      <w:szCs w:val="20"/>
                      <w:lang w:eastAsia="ru-RU"/>
                    </w:rPr>
                    <w:t xml:space="preserve">Ц </w:t>
                  </w:r>
                  <w:proofErr w:type="spellStart"/>
                  <w:r w:rsidRPr="00512F65">
                    <w:rPr>
                      <w:rFonts w:ascii="Times New Roman" w:hAnsi="Times New Roman"/>
                      <w:i/>
                      <w:sz w:val="20"/>
                      <w:szCs w:val="20"/>
                      <w:vertAlign w:val="subscript"/>
                      <w:lang w:eastAsia="ru-RU"/>
                    </w:rPr>
                    <w:t>min</w:t>
                  </w:r>
                  <w:proofErr w:type="spellEnd"/>
                  <w:r w:rsidRPr="00512F65">
                    <w:rPr>
                      <w:rFonts w:ascii="Times New Roman" w:hAnsi="Times New Roman"/>
                      <w:i/>
                      <w:sz w:val="20"/>
                      <w:szCs w:val="20"/>
                      <w:lang w:eastAsia="ru-RU"/>
                    </w:rPr>
                    <w:t xml:space="preserve"> – минимальная стоимость предложения из всех предложенных Участниками;</w:t>
                  </w:r>
                </w:p>
                <w:p w:rsidR="00C64289" w:rsidRPr="00512F65" w:rsidRDefault="00C64289" w:rsidP="00452980">
                  <w:pPr>
                    <w:framePr w:hSpace="180" w:wrap="around" w:vAnchor="text" w:hAnchor="text" w:x="-14" w:y="1"/>
                    <w:ind w:left="284"/>
                    <w:suppressOverlap/>
                    <w:rPr>
                      <w:rFonts w:ascii="Times New Roman" w:hAnsi="Times New Roman"/>
                      <w:i/>
                      <w:sz w:val="20"/>
                      <w:szCs w:val="20"/>
                      <w:lang w:eastAsia="ru-RU"/>
                    </w:rPr>
                  </w:pPr>
                  <w:r>
                    <w:rPr>
                      <w:rFonts w:ascii="Times New Roman" w:hAnsi="Times New Roman"/>
                      <w:i/>
                      <w:sz w:val="20"/>
                      <w:szCs w:val="20"/>
                      <w:lang w:eastAsia="ru-RU"/>
                    </w:rPr>
                    <w:t>40</w:t>
                  </w:r>
                  <w:r w:rsidRPr="00512F65">
                    <w:rPr>
                      <w:rFonts w:ascii="Times New Roman" w:hAnsi="Times New Roman"/>
                      <w:i/>
                      <w:sz w:val="20"/>
                      <w:szCs w:val="20"/>
                      <w:lang w:eastAsia="ru-RU"/>
                    </w:rPr>
                    <w:t>– максимальное количество баллов по данному критерию;</w:t>
                  </w:r>
                </w:p>
                <w:p w:rsidR="00D66975" w:rsidRPr="00C64289" w:rsidRDefault="00C64289" w:rsidP="00452980">
                  <w:pPr>
                    <w:framePr w:hSpace="180" w:wrap="around" w:vAnchor="text" w:hAnchor="text" w:x="-14" w:y="1"/>
                    <w:suppressOverlap/>
                    <w:jc w:val="both"/>
                    <w:rPr>
                      <w:rFonts w:ascii="Times New Roman" w:hAnsi="Times New Roman"/>
                      <w:sz w:val="16"/>
                      <w:szCs w:val="16"/>
                      <w:lang w:eastAsia="ar-SA"/>
                    </w:rPr>
                  </w:pPr>
                  <w:r w:rsidRPr="00C64289">
                    <w:rPr>
                      <w:rFonts w:ascii="Times New Roman" w:hAnsi="Times New Roman"/>
                      <w:sz w:val="20"/>
                      <w:szCs w:val="20"/>
                      <w:lang w:eastAsia="ru-RU"/>
                    </w:rPr>
                    <w:t>Участнику, предложившему минимальную стоимость по критерию «цена договора» присуждается 40 баллов.</w:t>
                  </w:r>
                </w:p>
              </w:tc>
            </w:tr>
            <w:tr w:rsidR="00D66975" w:rsidRPr="009B21CC" w:rsidTr="00322430">
              <w:trPr>
                <w:trHeight w:val="137"/>
              </w:trPr>
              <w:tc>
                <w:tcPr>
                  <w:tcW w:w="1696" w:type="dxa"/>
                </w:tcPr>
                <w:p w:rsidR="00D66975" w:rsidRPr="00302CA5" w:rsidRDefault="00D66975" w:rsidP="00452980">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t>Квалификация участника (опыт работы)</w:t>
                  </w:r>
                </w:p>
              </w:tc>
              <w:tc>
                <w:tcPr>
                  <w:tcW w:w="851"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992"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15</w:t>
                  </w:r>
                </w:p>
              </w:tc>
              <w:tc>
                <w:tcPr>
                  <w:tcW w:w="3402" w:type="dxa"/>
                </w:tcPr>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участника (опыт работы)»  присуждаемых комиссией за аналогичное выполнение работ за период с 2015-2020 год, без применения штрафных санкций, но </w:t>
                  </w:r>
                  <w:r w:rsidRPr="00231F5C">
                    <w:rPr>
                      <w:rFonts w:ascii="Times New Roman" w:hAnsi="Times New Roman"/>
                      <w:b/>
                      <w:sz w:val="16"/>
                      <w:szCs w:val="16"/>
                      <w:lang w:eastAsia="ru-RU"/>
                    </w:rPr>
                    <w:t>не более 15</w:t>
                  </w:r>
                  <w:r w:rsidRPr="00231F5C">
                    <w:rPr>
                      <w:rFonts w:ascii="Times New Roman" w:hAnsi="Times New Roman"/>
                      <w:sz w:val="16"/>
                      <w:szCs w:val="16"/>
                      <w:lang w:eastAsia="ru-RU"/>
                    </w:rPr>
                    <w:t xml:space="preserve"> баллов. </w:t>
                  </w:r>
                </w:p>
                <w:p w:rsidR="00D66975" w:rsidRDefault="00D66975" w:rsidP="00452980">
                  <w:pPr>
                    <w:framePr w:hSpace="180" w:wrap="around" w:vAnchor="text" w:hAnchor="text" w:x="-14" w:y="1"/>
                    <w:autoSpaceDE w:val="0"/>
                    <w:autoSpaceDN w:val="0"/>
                    <w:adjustRightInd w:val="0"/>
                    <w:ind w:firstLine="284"/>
                    <w:suppressOverlap/>
                    <w:rPr>
                      <w:rFonts w:ascii="Times New Roman" w:hAnsi="Times New Roman"/>
                      <w:bCs/>
                      <w:color w:val="000000"/>
                      <w:sz w:val="16"/>
                      <w:szCs w:val="16"/>
                      <w:lang w:eastAsia="ru-RU"/>
                    </w:rPr>
                  </w:pPr>
                  <w:r w:rsidRPr="00231F5C">
                    <w:rPr>
                      <w:rFonts w:ascii="Times New Roman" w:hAnsi="Times New Roman"/>
                      <w:color w:val="000000"/>
                      <w:sz w:val="16"/>
                      <w:szCs w:val="16"/>
                      <w:lang w:eastAsia="ru-RU"/>
                    </w:rPr>
                    <w:t xml:space="preserve">Количество баллов присваивается в зависимости от </w:t>
                  </w:r>
                  <w:r w:rsidRPr="00231F5C">
                    <w:rPr>
                      <w:rFonts w:ascii="Times New Roman" w:hAnsi="Times New Roman"/>
                      <w:bCs/>
                      <w:color w:val="000000"/>
                      <w:sz w:val="16"/>
                      <w:szCs w:val="16"/>
                      <w:lang w:eastAsia="ru-RU"/>
                    </w:rPr>
                    <w:t xml:space="preserve">количества исполненных договоров/контрактов без штрафных санкций, на аналогичные объекты, в течение последних 5 лет (период исполнения договоров/контрактах с 01.01.2015г. по 30.06.2020г.)  </w:t>
                  </w:r>
                </w:p>
                <w:p w:rsidR="00266B30" w:rsidRPr="00266B30" w:rsidRDefault="00266B30" w:rsidP="00452980">
                  <w:pPr>
                    <w:framePr w:hSpace="180" w:wrap="around" w:vAnchor="text" w:hAnchor="text" w:x="-14" w:y="1"/>
                    <w:tabs>
                      <w:tab w:val="num" w:pos="851"/>
                    </w:tabs>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Под аналогичными договорами понимаются </w:t>
                  </w:r>
                  <w:r w:rsidRPr="00266B30">
                    <w:rPr>
                      <w:rFonts w:ascii="Times New Roman" w:hAnsi="Times New Roman"/>
                      <w:b/>
                      <w:bCs/>
                      <w:sz w:val="16"/>
                      <w:szCs w:val="16"/>
                      <w:lang w:eastAsia="ru-RU"/>
                    </w:rPr>
                    <w:t>исполненные</w:t>
                  </w:r>
                  <w:r w:rsidRPr="00266B30">
                    <w:rPr>
                      <w:rFonts w:ascii="Times New Roman" w:hAnsi="Times New Roman"/>
                      <w:bCs/>
                      <w:sz w:val="16"/>
                      <w:szCs w:val="16"/>
                      <w:lang w:eastAsia="ru-RU"/>
                    </w:rPr>
                    <w:t xml:space="preserve"> договора на </w:t>
                  </w:r>
                  <w:r w:rsidRPr="00266B30">
                    <w:rPr>
                      <w:rFonts w:ascii="Times New Roman" w:hAnsi="Times New Roman"/>
                      <w:sz w:val="16"/>
                      <w:szCs w:val="16"/>
                      <w:lang w:eastAsia="ar-SA"/>
                    </w:rPr>
                    <w:t>оказания аналогичных услуг стоимостью от 400000 руб.</w:t>
                  </w:r>
                  <w:r w:rsidRPr="00266B30">
                    <w:rPr>
                      <w:rFonts w:ascii="Times New Roman" w:hAnsi="Times New Roman"/>
                      <w:bCs/>
                      <w:sz w:val="16"/>
                      <w:szCs w:val="16"/>
                      <w:lang w:eastAsia="ru-RU"/>
                    </w:rPr>
                    <w:t>, размещенные в системе ЕИС (сайт www.zakupki.gov.ru) на аналогичные объекты.</w:t>
                  </w:r>
                </w:p>
                <w:p w:rsidR="00266B30" w:rsidRPr="00266B30" w:rsidRDefault="00266B30" w:rsidP="00452980">
                  <w:pPr>
                    <w:framePr w:hSpace="180" w:wrap="around" w:vAnchor="text" w:hAnchor="text" w:x="-14" w:y="1"/>
                    <w:autoSpaceDE w:val="0"/>
                    <w:autoSpaceDN w:val="0"/>
                    <w:adjustRightInd w:val="0"/>
                    <w:suppressOverlap/>
                    <w:rPr>
                      <w:rFonts w:ascii="Times New Roman" w:hAnsi="Times New Roman"/>
                      <w:bCs/>
                      <w:sz w:val="16"/>
                      <w:szCs w:val="16"/>
                      <w:lang w:eastAsia="ru-RU"/>
                    </w:rPr>
                  </w:pPr>
                  <w:r w:rsidRPr="00266B30">
                    <w:rPr>
                      <w:rFonts w:ascii="Times New Roman" w:hAnsi="Times New Roman"/>
                      <w:bCs/>
                      <w:color w:val="000000"/>
                      <w:sz w:val="16"/>
                      <w:szCs w:val="16"/>
                      <w:lang w:eastAsia="ru-RU"/>
                    </w:rPr>
                    <w:t>Под аналогичными объектами понимаются детские государственные и муниципальные образовательные учреждения (</w:t>
                  </w:r>
                  <w:r w:rsidRPr="00266B30">
                    <w:rPr>
                      <w:rFonts w:ascii="Times New Roman" w:hAnsi="Times New Roman"/>
                      <w:bCs/>
                      <w:sz w:val="16"/>
                      <w:szCs w:val="16"/>
                      <w:lang w:eastAsia="ru-RU"/>
                    </w:rPr>
                    <w:t>муниципальные, государственные автономные и бюджетные детские сады, школы).</w:t>
                  </w:r>
                </w:p>
                <w:p w:rsidR="00266B30" w:rsidRPr="00266B30" w:rsidRDefault="00266B30" w:rsidP="00452980">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От 1 до 5 договоров </w:t>
                  </w:r>
                  <w:r w:rsidR="001F3732">
                    <w:rPr>
                      <w:rFonts w:ascii="Times New Roman" w:hAnsi="Times New Roman"/>
                      <w:bCs/>
                      <w:sz w:val="16"/>
                      <w:szCs w:val="16"/>
                      <w:lang w:eastAsia="ru-RU"/>
                    </w:rPr>
                    <w:t>3</w:t>
                  </w:r>
                  <w:r w:rsidRPr="00266B30">
                    <w:rPr>
                      <w:rFonts w:ascii="Times New Roman" w:hAnsi="Times New Roman"/>
                      <w:bCs/>
                      <w:sz w:val="16"/>
                      <w:szCs w:val="16"/>
                      <w:lang w:eastAsia="ru-RU"/>
                    </w:rPr>
                    <w:t>балл</w:t>
                  </w:r>
                  <w:r w:rsidR="001F3732">
                    <w:rPr>
                      <w:rFonts w:ascii="Times New Roman" w:hAnsi="Times New Roman"/>
                      <w:bCs/>
                      <w:sz w:val="16"/>
                      <w:szCs w:val="16"/>
                      <w:lang w:eastAsia="ru-RU"/>
                    </w:rPr>
                    <w:t>а</w:t>
                  </w:r>
                </w:p>
                <w:p w:rsidR="00266B30" w:rsidRPr="00266B30" w:rsidRDefault="00266B30" w:rsidP="00452980">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От 6 до 10 договоров </w:t>
                  </w:r>
                  <w:r w:rsidR="001F3732">
                    <w:rPr>
                      <w:rFonts w:ascii="Times New Roman" w:hAnsi="Times New Roman"/>
                      <w:bCs/>
                      <w:sz w:val="16"/>
                      <w:szCs w:val="16"/>
                      <w:lang w:eastAsia="ru-RU"/>
                    </w:rPr>
                    <w:t>6</w:t>
                  </w:r>
                  <w:r w:rsidRPr="00266B30">
                    <w:rPr>
                      <w:rFonts w:ascii="Times New Roman" w:hAnsi="Times New Roman"/>
                      <w:bCs/>
                      <w:sz w:val="16"/>
                      <w:szCs w:val="16"/>
                      <w:lang w:eastAsia="ru-RU"/>
                    </w:rPr>
                    <w:t xml:space="preserve"> балл</w:t>
                  </w:r>
                  <w:r w:rsidR="001F3732">
                    <w:rPr>
                      <w:rFonts w:ascii="Times New Roman" w:hAnsi="Times New Roman"/>
                      <w:bCs/>
                      <w:sz w:val="16"/>
                      <w:szCs w:val="16"/>
                      <w:lang w:eastAsia="ru-RU"/>
                    </w:rPr>
                    <w:t>ов</w:t>
                  </w:r>
                </w:p>
                <w:p w:rsidR="00266B30" w:rsidRPr="00266B30" w:rsidRDefault="00266B30" w:rsidP="00452980">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lastRenderedPageBreak/>
                    <w:t xml:space="preserve">От 11 до 15 договоров </w:t>
                  </w:r>
                  <w:r w:rsidR="001F3732">
                    <w:rPr>
                      <w:rFonts w:ascii="Times New Roman" w:hAnsi="Times New Roman"/>
                      <w:bCs/>
                      <w:sz w:val="16"/>
                      <w:szCs w:val="16"/>
                      <w:lang w:eastAsia="ru-RU"/>
                    </w:rPr>
                    <w:t>9</w:t>
                  </w:r>
                  <w:r w:rsidRPr="00266B30">
                    <w:rPr>
                      <w:rFonts w:ascii="Times New Roman" w:hAnsi="Times New Roman"/>
                      <w:bCs/>
                      <w:sz w:val="16"/>
                      <w:szCs w:val="16"/>
                      <w:lang w:eastAsia="ru-RU"/>
                    </w:rPr>
                    <w:t xml:space="preserve"> балл</w:t>
                  </w:r>
                  <w:r w:rsidR="001F3732">
                    <w:rPr>
                      <w:rFonts w:ascii="Times New Roman" w:hAnsi="Times New Roman"/>
                      <w:bCs/>
                      <w:sz w:val="16"/>
                      <w:szCs w:val="16"/>
                      <w:lang w:eastAsia="ru-RU"/>
                    </w:rPr>
                    <w:t>ов</w:t>
                  </w:r>
                </w:p>
                <w:p w:rsidR="00266B30" w:rsidRPr="00266B30" w:rsidRDefault="00266B30" w:rsidP="00452980">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От 16 до 20 договоров </w:t>
                  </w:r>
                  <w:r w:rsidR="001F3732">
                    <w:rPr>
                      <w:rFonts w:ascii="Times New Roman" w:hAnsi="Times New Roman"/>
                      <w:bCs/>
                      <w:sz w:val="16"/>
                      <w:szCs w:val="16"/>
                      <w:lang w:eastAsia="ru-RU"/>
                    </w:rPr>
                    <w:t>12</w:t>
                  </w:r>
                  <w:r w:rsidRPr="00266B30">
                    <w:rPr>
                      <w:rFonts w:ascii="Times New Roman" w:hAnsi="Times New Roman"/>
                      <w:bCs/>
                      <w:sz w:val="16"/>
                      <w:szCs w:val="16"/>
                      <w:lang w:eastAsia="ru-RU"/>
                    </w:rPr>
                    <w:t xml:space="preserve"> балл</w:t>
                  </w:r>
                  <w:r w:rsidR="001F3732">
                    <w:rPr>
                      <w:rFonts w:ascii="Times New Roman" w:hAnsi="Times New Roman"/>
                      <w:bCs/>
                      <w:sz w:val="16"/>
                      <w:szCs w:val="16"/>
                      <w:lang w:eastAsia="ru-RU"/>
                    </w:rPr>
                    <w:t>ов</w:t>
                  </w:r>
                </w:p>
                <w:p w:rsidR="00266B30" w:rsidRPr="00266B30" w:rsidRDefault="00266B30" w:rsidP="00452980">
                  <w:pPr>
                    <w:framePr w:hSpace="180" w:wrap="around" w:vAnchor="text" w:hAnchor="text" w:x="-14" w:y="1"/>
                    <w:autoSpaceDE w:val="0"/>
                    <w:autoSpaceDN w:val="0"/>
                    <w:adjustRightInd w:val="0"/>
                    <w:ind w:firstLine="284"/>
                    <w:suppressOverlap/>
                    <w:rPr>
                      <w:rFonts w:ascii="Times New Roman" w:hAnsi="Times New Roman"/>
                      <w:bCs/>
                      <w:sz w:val="16"/>
                      <w:szCs w:val="16"/>
                      <w:lang w:eastAsia="ru-RU"/>
                    </w:rPr>
                  </w:pPr>
                  <w:r w:rsidRPr="00266B30">
                    <w:rPr>
                      <w:rFonts w:ascii="Times New Roman" w:hAnsi="Times New Roman"/>
                      <w:bCs/>
                      <w:sz w:val="16"/>
                      <w:szCs w:val="16"/>
                      <w:lang w:eastAsia="ru-RU"/>
                    </w:rPr>
                    <w:t xml:space="preserve">От 21 договора </w:t>
                  </w:r>
                  <w:r w:rsidR="001F3732">
                    <w:rPr>
                      <w:rFonts w:ascii="Times New Roman" w:hAnsi="Times New Roman"/>
                      <w:bCs/>
                      <w:sz w:val="16"/>
                      <w:szCs w:val="16"/>
                      <w:lang w:eastAsia="ru-RU"/>
                    </w:rPr>
                    <w:t>1</w:t>
                  </w:r>
                  <w:r w:rsidRPr="00266B30">
                    <w:rPr>
                      <w:rFonts w:ascii="Times New Roman" w:hAnsi="Times New Roman"/>
                      <w:bCs/>
                      <w:sz w:val="16"/>
                      <w:szCs w:val="16"/>
                      <w:lang w:eastAsia="ru-RU"/>
                    </w:rPr>
                    <w:t>5 баллов.</w:t>
                  </w:r>
                </w:p>
                <w:p w:rsidR="00D66975" w:rsidRPr="00231F5C" w:rsidRDefault="00266B30"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66B30">
                    <w:rPr>
                      <w:rFonts w:ascii="Times New Roman" w:hAnsi="Times New Roman"/>
                      <w:sz w:val="16"/>
                      <w:szCs w:val="16"/>
                      <w:lang w:eastAsia="ru-RU"/>
                    </w:rPr>
                    <w:t xml:space="preserve">Участник закупки в качестве подтверждающих документов прилагает </w:t>
                  </w:r>
                  <w:r w:rsidRPr="00266B30">
                    <w:rPr>
                      <w:rFonts w:ascii="Times New Roman" w:hAnsi="Times New Roman"/>
                      <w:bCs/>
                      <w:sz w:val="16"/>
                      <w:szCs w:val="16"/>
                      <w:lang w:eastAsia="ru-RU"/>
                    </w:rPr>
                    <w:t xml:space="preserve">список (реестр) с указанием реестровых номеров </w:t>
                  </w:r>
                  <w:r w:rsidRPr="00266B30">
                    <w:rPr>
                      <w:rFonts w:ascii="Times New Roman" w:hAnsi="Times New Roman"/>
                      <w:b/>
                      <w:bCs/>
                      <w:sz w:val="16"/>
                      <w:szCs w:val="16"/>
                      <w:lang w:eastAsia="ru-RU"/>
                    </w:rPr>
                    <w:t>исполненных</w:t>
                  </w:r>
                  <w:r w:rsidRPr="00266B30">
                    <w:rPr>
                      <w:rFonts w:ascii="Times New Roman" w:hAnsi="Times New Roman"/>
                      <w:bCs/>
                      <w:sz w:val="16"/>
                      <w:szCs w:val="16"/>
                      <w:lang w:eastAsia="ru-RU"/>
                    </w:rPr>
                    <w:t xml:space="preserve"> договоров/контрактов  из системы ЕИС (сайт zakupki.gov.ru), а также копии договоров и актов к ним. </w:t>
                  </w:r>
                  <w:r w:rsidRPr="00266B30">
                    <w:rPr>
                      <w:rFonts w:ascii="Times New Roman" w:hAnsi="Times New Roman"/>
                      <w:sz w:val="16"/>
                      <w:szCs w:val="16"/>
                      <w:lang w:eastAsia="ru-RU"/>
                    </w:rPr>
                    <w:t xml:space="preserve">В случае не предоставления подтверждающего документа по данному критерию присваивается 0 </w:t>
                  </w:r>
                  <w:r>
                    <w:rPr>
                      <w:rFonts w:ascii="Times New Roman" w:hAnsi="Times New Roman"/>
                      <w:sz w:val="16"/>
                      <w:szCs w:val="16"/>
                      <w:lang w:eastAsia="ru-RU"/>
                    </w:rPr>
                    <w:t xml:space="preserve">баллов. </w:t>
                  </w:r>
                </w:p>
              </w:tc>
            </w:tr>
            <w:tr w:rsidR="00D66975" w:rsidRPr="009B21CC" w:rsidTr="00322430">
              <w:trPr>
                <w:trHeight w:val="272"/>
              </w:trPr>
              <w:tc>
                <w:tcPr>
                  <w:tcW w:w="1696" w:type="dxa"/>
                </w:tcPr>
                <w:p w:rsidR="00D66975" w:rsidRPr="009B21CC" w:rsidRDefault="00D66975" w:rsidP="00452980">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bCs/>
                      <w:sz w:val="20"/>
                      <w:szCs w:val="20"/>
                      <w:lang w:eastAsia="ru-RU"/>
                    </w:rPr>
                    <w:lastRenderedPageBreak/>
                    <w:t xml:space="preserve">Квалификация сотрудников участника </w:t>
                  </w:r>
                  <w:r w:rsidRPr="009B21CC">
                    <w:rPr>
                      <w:rFonts w:ascii="Times New Roman" w:hAnsi="Times New Roman"/>
                      <w:bCs/>
                      <w:sz w:val="20"/>
                      <w:szCs w:val="20"/>
                      <w:lang w:eastAsia="ru-RU"/>
                    </w:rPr>
                    <w:t>конкурса в электронной форме</w:t>
                  </w:r>
                </w:p>
              </w:tc>
              <w:tc>
                <w:tcPr>
                  <w:tcW w:w="851"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992"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1</w:t>
                  </w:r>
                  <w:r w:rsidR="00880BB5">
                    <w:rPr>
                      <w:rFonts w:ascii="Times New Roman" w:hAnsi="Times New Roman"/>
                      <w:sz w:val="20"/>
                      <w:szCs w:val="20"/>
                      <w:lang w:eastAsia="ar-SA"/>
                    </w:rPr>
                    <w:t>0</w:t>
                  </w:r>
                </w:p>
              </w:tc>
              <w:tc>
                <w:tcPr>
                  <w:tcW w:w="3402" w:type="dxa"/>
                </w:tcPr>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Рейтинг, присуждаемый заявке по критерию «квалификация сотрудников участника». В случае не предоставления подтверждающих документов присваивается 0 баллов.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Значение показателя и порядок оценки: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у участника закупки на дату подачи заявки комплекта специалистов, которые будут привлечены к оказанию услуг в случае победы для исполнения данного договора,  (далее – комплект ключевых специалистов).</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качестве документов, подтверждающих наличие ключевых специалистов, их квалификацию и опыт работы, должны быть представлены на каждого предлагаемого специалиста комплект документов из: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Копии трудового договора, заключенного участником осуществления закупки с привлекаемым ключевым специалистом и/или иной гражданско-правовой договор, заключенных между участником осуществления закупки и ключевым специалистом, привлекаемыми для выполнения работ.</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2.  Копии документа о профильном образовании (диплом, и или иной документ, выданный образовательным учреждением  о получении профильного образования).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3. Копии трудовой книжки, подтверждающей опыт работы  предлагаемого специалиста.</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хотя бы на 1(одного) из предлагаемых специалистов будет не полный комплект подтверждающих документов, то такой специалист оцениваться не будет, «комплект ключевых специалистов» будет признан не полным и оцениваться как «0» баллов.</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Предоставлять для оценки  «Комплекта ключевых специалистов» необходимо только 4 (четыре) специалиста,  в случае предоставления более 4-х специалистов  комиссия при рассмотрении заявки будет рассматривать только первых 4 (четырех) специалистов согласно нумерации в заявке участника закупки.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случае если  в предоставленном «комплекте ключевых специалистов» будут содержаться специалисты с опытом работы по специальности менее требуемого количества лет,  то такой  « комплект ключевых специалистов» оцениваться как «0» </w:t>
                  </w:r>
                  <w:r w:rsidRPr="00231F5C">
                    <w:rPr>
                      <w:rFonts w:ascii="Times New Roman" w:hAnsi="Times New Roman"/>
                      <w:sz w:val="16"/>
                      <w:szCs w:val="16"/>
                      <w:lang w:eastAsia="ru-RU"/>
                    </w:rPr>
                    <w:lastRenderedPageBreak/>
                    <w:t>баллов.</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случае если к моменту начала исполнения договора или в течении срока исполнения договора заявле</w:t>
                  </w:r>
                  <w:r w:rsidR="001B4339">
                    <w:rPr>
                      <w:rFonts w:ascii="Times New Roman" w:hAnsi="Times New Roman"/>
                      <w:sz w:val="16"/>
                      <w:szCs w:val="16"/>
                      <w:lang w:eastAsia="ru-RU"/>
                    </w:rPr>
                    <w:t>нные специалисты будут по какой-</w:t>
                  </w:r>
                  <w:r w:rsidRPr="00231F5C">
                    <w:rPr>
                      <w:rFonts w:ascii="Times New Roman" w:hAnsi="Times New Roman"/>
                      <w:sz w:val="16"/>
                      <w:szCs w:val="16"/>
                      <w:lang w:eastAsia="ru-RU"/>
                    </w:rPr>
                    <w:t>либо причине уволены, то исполнитель будет обязан предоставить для исполнения договора специалистов с аналогичной (либо более высокой) квалификацией и аналогичным (либо больше) опытом работы.</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 xml:space="preserve">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менее 8 лет. </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менее 10 лет.</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- 0 баллов,</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b/>
                      <w:sz w:val="16"/>
                      <w:szCs w:val="16"/>
                      <w:lang w:eastAsia="ru-RU"/>
                    </w:rPr>
                    <w:t>Комплект ключевых специалистов</w:t>
                  </w:r>
                  <w:r w:rsidRPr="00231F5C">
                    <w:rPr>
                      <w:rFonts w:ascii="Times New Roman" w:hAnsi="Times New Roman"/>
                      <w:sz w:val="16"/>
                      <w:szCs w:val="16"/>
                      <w:lang w:eastAsia="ru-RU"/>
                    </w:rPr>
                    <w:t>:</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Один специалиста с высшим профильным образованием с квалификацией «заведующий пищевым производством» или  «инженер-технолог питания» (или аналогичной квалификацией) и опытом работы по специальности от 8 лет. </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Два специалиста со средним специальным профильным образованием, разрядом не ниже 4-го и опытом работы по специальности от 10 лет.</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ar-SA"/>
                    </w:rPr>
                  </w:pPr>
                  <w:r w:rsidRPr="00231F5C">
                    <w:rPr>
                      <w:rFonts w:ascii="Times New Roman" w:hAnsi="Times New Roman"/>
                      <w:sz w:val="16"/>
                      <w:szCs w:val="16"/>
                      <w:lang w:eastAsia="ru-RU"/>
                    </w:rPr>
                    <w:t>Один специалист по охране труда  с высшим  образованием и квалификацией «специалист по охране труда» - 1</w:t>
                  </w:r>
                  <w:r w:rsidR="001F3732">
                    <w:rPr>
                      <w:rFonts w:ascii="Times New Roman" w:hAnsi="Times New Roman"/>
                      <w:sz w:val="16"/>
                      <w:szCs w:val="16"/>
                      <w:lang w:eastAsia="ru-RU"/>
                    </w:rPr>
                    <w:t>0</w:t>
                  </w:r>
                  <w:r w:rsidRPr="00231F5C">
                    <w:rPr>
                      <w:rFonts w:ascii="Times New Roman" w:hAnsi="Times New Roman"/>
                      <w:sz w:val="16"/>
                      <w:szCs w:val="16"/>
                      <w:lang w:eastAsia="ru-RU"/>
                    </w:rPr>
                    <w:t xml:space="preserve"> баллов.</w:t>
                  </w:r>
                </w:p>
              </w:tc>
            </w:tr>
            <w:tr w:rsidR="00D66975" w:rsidRPr="00231F5C" w:rsidTr="00322430">
              <w:trPr>
                <w:trHeight w:val="272"/>
              </w:trPr>
              <w:tc>
                <w:tcPr>
                  <w:tcW w:w="1696" w:type="dxa"/>
                </w:tcPr>
                <w:p w:rsidR="00D66975" w:rsidRPr="00302CA5" w:rsidRDefault="00D66975" w:rsidP="00452980">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512F65">
                    <w:rPr>
                      <w:rFonts w:ascii="Times New Roman" w:hAnsi="Times New Roman"/>
                      <w:sz w:val="20"/>
                      <w:szCs w:val="20"/>
                      <w:lang w:eastAsia="ru-RU"/>
                    </w:rPr>
                    <w:lastRenderedPageBreak/>
                    <w:t>Обеспеченность материальными ресурсами</w:t>
                  </w:r>
                </w:p>
              </w:tc>
              <w:tc>
                <w:tcPr>
                  <w:tcW w:w="851"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5</w:t>
                  </w:r>
                </w:p>
              </w:tc>
              <w:tc>
                <w:tcPr>
                  <w:tcW w:w="992"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sidRPr="00302CA5">
                    <w:rPr>
                      <w:rFonts w:ascii="Times New Roman" w:hAnsi="Times New Roman"/>
                      <w:sz w:val="20"/>
                      <w:szCs w:val="20"/>
                      <w:lang w:eastAsia="ar-SA"/>
                    </w:rPr>
                    <w:t>5</w:t>
                  </w:r>
                </w:p>
              </w:tc>
              <w:tc>
                <w:tcPr>
                  <w:tcW w:w="3402" w:type="dxa"/>
                </w:tcPr>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В рамках показателя оценивается наличие у участника закупки собственного или арендованного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необходимых для исполнения договора в случае невозможности исполнить договор на объекте заказчика. Под  </w:t>
                  </w:r>
                  <w:r w:rsidRPr="00231F5C">
                    <w:rPr>
                      <w:rFonts w:ascii="Times New Roman" w:hAnsi="Times New Roman"/>
                      <w:b/>
                      <w:sz w:val="16"/>
                      <w:szCs w:val="16"/>
                      <w:lang w:eastAsia="ru-RU"/>
                    </w:rPr>
                    <w:t>комплексом материальных ресурсов</w:t>
                  </w:r>
                  <w:r w:rsidRPr="00231F5C">
                    <w:rPr>
                      <w:rFonts w:ascii="Times New Roman" w:hAnsi="Times New Roman"/>
                      <w:sz w:val="16"/>
                      <w:szCs w:val="16"/>
                      <w:lang w:eastAsia="ru-RU"/>
                    </w:rPr>
                    <w:t xml:space="preserve">  понимаются собственные или находящиеся  в аренде оснащенные технологическим оборудованием  производственные помещения необходимой производительности для исполнения договора.</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Наличие производственных помещений  подтверждается одним из способов:  предоставлением копии  свидетельства о регистрации права  собственности (или иного права: оперативного управления, хозяйственного ведения и т.д.) на указанный объект (или часть объекта) либо договором аренды (или иного документа) на указанный объект (часть объекта) на весь срок исполнения договора.</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Наличие перечня необходимого оборудования в соответствии с</w:t>
                  </w:r>
                  <w:r w:rsidRPr="00231F5C">
                    <w:rPr>
                      <w:rFonts w:ascii="Times New Roman" w:hAnsi="Times New Roman"/>
                      <w:b/>
                      <w:bCs/>
                      <w:color w:val="3D4B88"/>
                      <w:kern w:val="36"/>
                      <w:sz w:val="16"/>
                      <w:szCs w:val="16"/>
                      <w:lang w:eastAsia="ru-RU"/>
                    </w:rPr>
                    <w:t xml:space="preserve"> </w:t>
                  </w:r>
                  <w:r w:rsidRPr="00231F5C">
                    <w:rPr>
                      <w:rFonts w:ascii="Times New Roman" w:hAnsi="Times New Roman"/>
                      <w:sz w:val="16"/>
                      <w:szCs w:val="16"/>
                      <w:lang w:eastAsia="ru-RU"/>
                    </w:rPr>
                    <w:t xml:space="preserve">СанПиН 2.4.5.2409-08 Приложение №1 «Санитарно-эпидемиологические требования к организации питания обучающихся в общеобразовательных учреждениях, учреждениях начального и среднего </w:t>
                  </w:r>
                  <w:r w:rsidRPr="00231F5C">
                    <w:rPr>
                      <w:rFonts w:ascii="Times New Roman" w:hAnsi="Times New Roman"/>
                      <w:sz w:val="16"/>
                      <w:szCs w:val="16"/>
                      <w:lang w:eastAsia="ru-RU"/>
                    </w:rPr>
                    <w:lastRenderedPageBreak/>
                    <w:t xml:space="preserve">профессионального образования» </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Примерный минимальный список оборудования (количество и наименования оборудования может быть иным в зависимости от объемов и производительности оборудования, а также  проектной компоновки помещений):</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 Камера морозильная (-18С) - 1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2. Камера среднетемпературная – 2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3. Шкаф холодильный – 7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4. Ларь морозильный – 2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5. Столы и стеллажи производственные нерж.– 20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6. Весы настольные  - 4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7. Овощерезка – 1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8. Мясорубка - 1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9. Плита 4-х </w:t>
                  </w:r>
                  <w:proofErr w:type="spellStart"/>
                  <w:r w:rsidRPr="00231F5C">
                    <w:rPr>
                      <w:rFonts w:ascii="Times New Roman" w:hAnsi="Times New Roman"/>
                      <w:sz w:val="16"/>
                      <w:szCs w:val="16"/>
                      <w:lang w:eastAsia="ru-RU"/>
                    </w:rPr>
                    <w:t>комфорочная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10. Сковорода электрическая – 2 шт.</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11. Печь </w:t>
                  </w:r>
                  <w:proofErr w:type="spellStart"/>
                  <w:r w:rsidRPr="00231F5C">
                    <w:rPr>
                      <w:rFonts w:ascii="Times New Roman" w:hAnsi="Times New Roman"/>
                      <w:sz w:val="16"/>
                      <w:szCs w:val="16"/>
                      <w:lang w:eastAsia="ru-RU"/>
                    </w:rPr>
                    <w:t>пароконвекционная</w:t>
                  </w:r>
                  <w:proofErr w:type="spellEnd"/>
                  <w:r w:rsidRPr="00231F5C">
                    <w:rPr>
                      <w:rFonts w:ascii="Times New Roman" w:hAnsi="Times New Roman"/>
                      <w:sz w:val="16"/>
                      <w:szCs w:val="16"/>
                      <w:lang w:eastAsia="ru-RU"/>
                    </w:rPr>
                    <w:t xml:space="preserve"> – 2 </w:t>
                  </w:r>
                  <w:proofErr w:type="spellStart"/>
                  <w:r w:rsidRPr="00231F5C">
                    <w:rPr>
                      <w:rFonts w:ascii="Times New Roman" w:hAnsi="Times New Roman"/>
                      <w:sz w:val="16"/>
                      <w:szCs w:val="16"/>
                      <w:lang w:eastAsia="ru-RU"/>
                    </w:rPr>
                    <w:t>шт</w:t>
                  </w:r>
                  <w:proofErr w:type="spellEnd"/>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12. Тестомес  – 1 шт.</w:t>
                  </w:r>
                </w:p>
                <w:p w:rsidR="00D66975" w:rsidRPr="00231F5C" w:rsidRDefault="00D66975" w:rsidP="00452980">
                  <w:pPr>
                    <w:framePr w:hSpace="180" w:wrap="around" w:vAnchor="text" w:hAnchor="text" w:x="-14" w:y="1"/>
                    <w:spacing w:after="60"/>
                    <w:suppressOverlap/>
                    <w:rPr>
                      <w:rFonts w:ascii="Times New Roman" w:hAnsi="Times New Roman"/>
                      <w:sz w:val="16"/>
                      <w:szCs w:val="16"/>
                      <w:lang w:eastAsia="ru-RU"/>
                    </w:rPr>
                  </w:pPr>
                  <w:r w:rsidRPr="00231F5C">
                    <w:rPr>
                      <w:rFonts w:ascii="Times New Roman" w:hAnsi="Times New Roman"/>
                      <w:sz w:val="16"/>
                      <w:szCs w:val="16"/>
                      <w:lang w:eastAsia="ru-RU"/>
                    </w:rPr>
                    <w:t xml:space="preserve">    подтверждается одним из способов:</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  -копии инвентарных карточек учета объектов основных средств унифицированной формы ОС-6 (в случае нахождения в собственности);</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копии договоров аренды технологического оборудования  (в случае нахождения их в аренде).</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ru-RU"/>
                    </w:rPr>
                  </w:pPr>
                  <w:r w:rsidRPr="00231F5C">
                    <w:rPr>
                      <w:rFonts w:ascii="Times New Roman" w:hAnsi="Times New Roman"/>
                      <w:sz w:val="16"/>
                      <w:szCs w:val="16"/>
                      <w:lang w:eastAsia="ru-RU"/>
                    </w:rPr>
                    <w:t xml:space="preserve">Наличие </w:t>
                  </w:r>
                  <w:r w:rsidRPr="00231F5C">
                    <w:rPr>
                      <w:rFonts w:ascii="Times New Roman" w:hAnsi="Times New Roman"/>
                      <w:b/>
                      <w:sz w:val="16"/>
                      <w:szCs w:val="16"/>
                      <w:lang w:eastAsia="ru-RU"/>
                    </w:rPr>
                    <w:t>комплекса материальных ресурсов</w:t>
                  </w:r>
                  <w:r w:rsidRPr="00231F5C">
                    <w:rPr>
                      <w:rFonts w:ascii="Times New Roman" w:hAnsi="Times New Roman"/>
                      <w:sz w:val="16"/>
                      <w:szCs w:val="16"/>
                      <w:lang w:eastAsia="ru-RU"/>
                    </w:rPr>
                    <w:t xml:space="preserve"> оценивается как 5 баллов, отсутствие как «0» баллов.</w:t>
                  </w:r>
                </w:p>
                <w:p w:rsidR="00D66975" w:rsidRPr="00231F5C" w:rsidRDefault="00D66975" w:rsidP="00452980">
                  <w:pPr>
                    <w:framePr w:hSpace="180" w:wrap="around" w:vAnchor="text" w:hAnchor="text" w:x="-14" w:y="1"/>
                    <w:spacing w:after="60"/>
                    <w:ind w:firstLine="284"/>
                    <w:suppressOverlap/>
                    <w:rPr>
                      <w:rFonts w:ascii="Times New Roman" w:hAnsi="Times New Roman"/>
                      <w:sz w:val="16"/>
                      <w:szCs w:val="16"/>
                      <w:lang w:eastAsia="ar-SA"/>
                    </w:rPr>
                  </w:pPr>
                  <w:r w:rsidRPr="00231F5C">
                    <w:rPr>
                      <w:rFonts w:ascii="Times New Roman" w:hAnsi="Times New Roman"/>
                      <w:sz w:val="16"/>
                      <w:szCs w:val="16"/>
                      <w:lang w:eastAsia="ru-RU"/>
                    </w:rPr>
                    <w:t>При не предоставлении подтверждающих документов по критерию «Обеспеченность материальными ресурсами» присваивается «0» баллов.</w:t>
                  </w:r>
                </w:p>
              </w:tc>
            </w:tr>
            <w:tr w:rsidR="00D66975" w:rsidRPr="00231F5C" w:rsidTr="00322430">
              <w:trPr>
                <w:trHeight w:val="272"/>
              </w:trPr>
              <w:tc>
                <w:tcPr>
                  <w:tcW w:w="1696" w:type="dxa"/>
                </w:tcPr>
                <w:p w:rsidR="00D66975" w:rsidRPr="00302CA5" w:rsidRDefault="00D66975" w:rsidP="00452980">
                  <w:pPr>
                    <w:framePr w:hSpace="180" w:wrap="around" w:vAnchor="text" w:hAnchor="text" w:x="-14" w:y="1"/>
                    <w:suppressAutoHyphens/>
                    <w:snapToGrid w:val="0"/>
                    <w:spacing w:after="0" w:line="240" w:lineRule="auto"/>
                    <w:suppressOverlap/>
                    <w:rPr>
                      <w:rFonts w:ascii="Times New Roman" w:hAnsi="Times New Roman"/>
                      <w:sz w:val="20"/>
                      <w:szCs w:val="20"/>
                      <w:lang w:eastAsia="ar-SA"/>
                    </w:rPr>
                  </w:pPr>
                  <w:r w:rsidRPr="00B7258C">
                    <w:rPr>
                      <w:rFonts w:ascii="Times New Roman" w:hAnsi="Times New Roman"/>
                      <w:sz w:val="20"/>
                      <w:szCs w:val="20"/>
                      <w:lang w:eastAsia="ru-RU"/>
                    </w:rPr>
                    <w:lastRenderedPageBreak/>
                    <w:t>Качество оказания услуг</w:t>
                  </w:r>
                </w:p>
              </w:tc>
              <w:tc>
                <w:tcPr>
                  <w:tcW w:w="851"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992" w:type="dxa"/>
                </w:tcPr>
                <w:p w:rsidR="00D66975" w:rsidRPr="00302CA5" w:rsidRDefault="00D66975" w:rsidP="00452980">
                  <w:pPr>
                    <w:framePr w:hSpace="180" w:wrap="around" w:vAnchor="text" w:hAnchor="text" w:x="-14" w:y="1"/>
                    <w:suppressAutoHyphens/>
                    <w:snapToGrid w:val="0"/>
                    <w:spacing w:after="0" w:line="240" w:lineRule="auto"/>
                    <w:suppressOverlap/>
                    <w:jc w:val="center"/>
                    <w:rPr>
                      <w:rFonts w:ascii="Times New Roman" w:hAnsi="Times New Roman"/>
                      <w:sz w:val="20"/>
                      <w:szCs w:val="20"/>
                      <w:lang w:eastAsia="ar-SA"/>
                    </w:rPr>
                  </w:pPr>
                  <w:r>
                    <w:rPr>
                      <w:rFonts w:ascii="Times New Roman" w:hAnsi="Times New Roman"/>
                      <w:sz w:val="20"/>
                      <w:szCs w:val="20"/>
                      <w:lang w:eastAsia="ar-SA"/>
                    </w:rPr>
                    <w:t>30</w:t>
                  </w:r>
                </w:p>
              </w:tc>
              <w:tc>
                <w:tcPr>
                  <w:tcW w:w="3402" w:type="dxa"/>
                </w:tcPr>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В рамках данного показателя оценивается качество оказание услуг применительно к организации питания в образовательных учреждениях в соответствии с ГОСТ Р ИСО 2200-2007</w:t>
                  </w:r>
                  <w:r w:rsidRPr="00231F5C">
                    <w:rPr>
                      <w:rFonts w:ascii="Times New Roman" w:hAnsi="Times New Roman"/>
                      <w:sz w:val="16"/>
                      <w:szCs w:val="16"/>
                    </w:rPr>
                    <w:t xml:space="preserve"> (ИСО 22000:2005) «Системы ме</w:t>
                  </w:r>
                  <w:r w:rsidRPr="00231F5C">
                    <w:rPr>
                      <w:rFonts w:ascii="Times New Roman" w:hAnsi="Times New Roman"/>
                      <w:sz w:val="16"/>
                      <w:szCs w:val="16"/>
                    </w:rPr>
                    <w:softHyphen/>
                    <w:t>неджмента безопасности пищевой продукции». Качество</w:t>
                  </w:r>
                  <w:r w:rsidRPr="00231F5C">
                    <w:rPr>
                      <w:rFonts w:ascii="Times New Roman" w:hAnsi="Times New Roman"/>
                      <w:sz w:val="16"/>
                      <w:szCs w:val="16"/>
                      <w:lang w:eastAsia="ru-RU"/>
                    </w:rPr>
                    <w:t xml:space="preserve">  организации оказания услуг общественного питания должно быт подтверждено наличием действующего сертификата соответствия ГОСТ </w:t>
                  </w:r>
                  <w:proofErr w:type="gramStart"/>
                  <w:r w:rsidRPr="00231F5C">
                    <w:rPr>
                      <w:rFonts w:ascii="Times New Roman" w:hAnsi="Times New Roman"/>
                      <w:sz w:val="16"/>
                      <w:szCs w:val="16"/>
                      <w:lang w:eastAsia="ru-RU"/>
                    </w:rPr>
                    <w:t>Р</w:t>
                  </w:r>
                  <w:proofErr w:type="gramEnd"/>
                  <w:r w:rsidRPr="00231F5C">
                    <w:rPr>
                      <w:rFonts w:ascii="Times New Roman" w:hAnsi="Times New Roman"/>
                      <w:sz w:val="16"/>
                      <w:szCs w:val="16"/>
                      <w:lang w:eastAsia="ru-RU"/>
                    </w:rPr>
                    <w:t xml:space="preserve"> ИСО 2200-2007 (ИСО 22000:2005) применительно к организации питания в образовательных учреждениях. Так же организация должна иметь в своем штате не менее 1-го аттестованного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w:t>
                  </w:r>
                </w:p>
                <w:p w:rsidR="00D66975" w:rsidRPr="00231F5C" w:rsidRDefault="00D66975" w:rsidP="00452980">
                  <w:pPr>
                    <w:framePr w:hSpace="180" w:wrap="around" w:vAnchor="text" w:hAnchor="text" w:x="-14" w:y="1"/>
                    <w:autoSpaceDE w:val="0"/>
                    <w:autoSpaceDN w:val="0"/>
                    <w:adjustRightInd w:val="0"/>
                    <w:ind w:firstLine="284"/>
                    <w:suppressOverlap/>
                    <w:rPr>
                      <w:rFonts w:ascii="Times New Roman" w:hAnsi="Times New Roman"/>
                      <w:sz w:val="16"/>
                      <w:szCs w:val="16"/>
                      <w:lang w:eastAsia="ru-RU"/>
                    </w:rPr>
                  </w:pPr>
                  <w:r w:rsidRPr="00231F5C">
                    <w:rPr>
                      <w:rFonts w:ascii="Times New Roman" w:hAnsi="Times New Roman"/>
                      <w:sz w:val="16"/>
                      <w:szCs w:val="16"/>
                      <w:lang w:eastAsia="ru-RU"/>
                    </w:rPr>
                    <w:t>Баллы по указанному показателю присваиваются в следующем порядке:</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t>Наличие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452980">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eastAsia="ru-RU"/>
                    </w:rPr>
                  </w:pPr>
                  <w:r w:rsidRPr="00231F5C">
                    <w:rPr>
                      <w:rFonts w:ascii="Times New Roman" w:hAnsi="Times New Roman"/>
                      <w:sz w:val="16"/>
                      <w:szCs w:val="16"/>
                      <w:lang w:eastAsia="ru-RU"/>
                    </w:rPr>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452980">
                  <w:pPr>
                    <w:pStyle w:val="afd"/>
                    <w:framePr w:hSpace="180" w:wrap="around" w:vAnchor="text" w:hAnchor="text" w:x="-14" w:y="1"/>
                    <w:numPr>
                      <w:ilvl w:val="0"/>
                      <w:numId w:val="6"/>
                    </w:numPr>
                    <w:autoSpaceDE w:val="0"/>
                    <w:autoSpaceDN w:val="0"/>
                    <w:adjustRightInd w:val="0"/>
                    <w:spacing w:after="0" w:line="240" w:lineRule="auto"/>
                    <w:ind w:left="0" w:firstLine="0"/>
                    <w:suppressOverlap/>
                    <w:jc w:val="both"/>
                    <w:rPr>
                      <w:rFonts w:ascii="Times New Roman" w:hAnsi="Times New Roman"/>
                      <w:sz w:val="16"/>
                      <w:szCs w:val="16"/>
                      <w:lang w:val="x-none" w:eastAsia="ru-RU"/>
                    </w:rPr>
                  </w:pPr>
                  <w:r w:rsidRPr="00231F5C">
                    <w:rPr>
                      <w:rFonts w:ascii="Times New Roman" w:hAnsi="Times New Roman"/>
                      <w:sz w:val="16"/>
                      <w:szCs w:val="16"/>
                      <w:lang w:eastAsia="ru-RU"/>
                    </w:rPr>
                    <w:t>Сертификат соответствия на эксперта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 – 30 баллов</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b/>
                      <w:sz w:val="16"/>
                      <w:szCs w:val="16"/>
                      <w:lang w:eastAsia="ru-RU"/>
                    </w:rPr>
                    <w:lastRenderedPageBreak/>
                    <w:t>Отсутствие</w:t>
                  </w:r>
                  <w:r w:rsidRPr="00231F5C">
                    <w:rPr>
                      <w:rFonts w:ascii="Times New Roman" w:hAnsi="Times New Roman"/>
                      <w:sz w:val="16"/>
                      <w:szCs w:val="16"/>
                      <w:lang w:eastAsia="ru-RU"/>
                    </w:rPr>
                    <w:t xml:space="preserve">  у частника закупок комплекта документов состоящих </w:t>
                  </w:r>
                  <w:proofErr w:type="gramStart"/>
                  <w:r w:rsidRPr="00231F5C">
                    <w:rPr>
                      <w:rFonts w:ascii="Times New Roman" w:hAnsi="Times New Roman"/>
                      <w:sz w:val="16"/>
                      <w:szCs w:val="16"/>
                      <w:lang w:eastAsia="ru-RU"/>
                    </w:rPr>
                    <w:t>из</w:t>
                  </w:r>
                  <w:proofErr w:type="gramEnd"/>
                  <w:r w:rsidRPr="00231F5C">
                    <w:rPr>
                      <w:rFonts w:ascii="Times New Roman" w:hAnsi="Times New Roman"/>
                      <w:sz w:val="16"/>
                      <w:szCs w:val="16"/>
                      <w:lang w:eastAsia="ru-RU"/>
                    </w:rPr>
                    <w:t>:</w:t>
                  </w:r>
                </w:p>
                <w:p w:rsidR="00D66975" w:rsidRPr="00231F5C" w:rsidRDefault="00D66975" w:rsidP="00452980">
                  <w:pPr>
                    <w:framePr w:hSpace="180" w:wrap="around" w:vAnchor="text" w:hAnchor="text" w:x="-14" w:y="1"/>
                    <w:autoSpaceDE w:val="0"/>
                    <w:autoSpaceDN w:val="0"/>
                    <w:adjustRightInd w:val="0"/>
                    <w:suppressOverlap/>
                    <w:rPr>
                      <w:rFonts w:ascii="Times New Roman" w:hAnsi="Times New Roman"/>
                      <w:sz w:val="16"/>
                      <w:szCs w:val="16"/>
                      <w:lang w:eastAsia="ru-RU"/>
                    </w:rPr>
                  </w:pPr>
                  <w:r w:rsidRPr="00231F5C">
                    <w:rPr>
                      <w:rFonts w:ascii="Times New Roman" w:hAnsi="Times New Roman"/>
                      <w:sz w:val="16"/>
                      <w:szCs w:val="16"/>
                      <w:lang w:eastAsia="ru-RU"/>
                    </w:rPr>
                    <w:t>1.</w:t>
                  </w:r>
                  <w:r w:rsidRPr="00231F5C">
                    <w:rPr>
                      <w:rFonts w:ascii="Times New Roman" w:hAnsi="Times New Roman"/>
                      <w:sz w:val="16"/>
                      <w:szCs w:val="16"/>
                      <w:lang w:eastAsia="ru-RU"/>
                    </w:rPr>
                    <w:tab/>
                    <w:t>сертификата соответствия ГОСТ Р ИСО 2200-2007 (ИСО 22000:2005) применительно к организации питания в образовательных учреждениях.</w:t>
                  </w:r>
                </w:p>
                <w:p w:rsidR="00D66975" w:rsidRPr="00231F5C" w:rsidRDefault="00D66975" w:rsidP="00452980">
                  <w:pPr>
                    <w:pStyle w:val="afd"/>
                    <w:framePr w:hSpace="180" w:wrap="around" w:vAnchor="text" w:hAnchor="text" w:x="-14" w:y="1"/>
                    <w:autoSpaceDE w:val="0"/>
                    <w:autoSpaceDN w:val="0"/>
                    <w:adjustRightInd w:val="0"/>
                    <w:ind w:left="0"/>
                    <w:suppressOverlap/>
                    <w:rPr>
                      <w:rFonts w:ascii="Times New Roman" w:hAnsi="Times New Roman"/>
                      <w:sz w:val="16"/>
                      <w:szCs w:val="16"/>
                      <w:lang w:val="x-none" w:eastAsia="ar-SA"/>
                    </w:rPr>
                  </w:pPr>
                  <w:r w:rsidRPr="00231F5C">
                    <w:rPr>
                      <w:rFonts w:ascii="Times New Roman" w:hAnsi="Times New Roman"/>
                      <w:sz w:val="16"/>
                      <w:szCs w:val="16"/>
                      <w:lang w:eastAsia="ru-RU"/>
                    </w:rPr>
                    <w:t>2.</w:t>
                  </w:r>
                  <w:r w:rsidRPr="00231F5C">
                    <w:rPr>
                      <w:rFonts w:ascii="Times New Roman" w:hAnsi="Times New Roman"/>
                      <w:sz w:val="16"/>
                      <w:szCs w:val="16"/>
                      <w:lang w:eastAsia="ru-RU"/>
                    </w:rPr>
                    <w:tab/>
                    <w:t>Сертификат соответствия на эксперта – аудитора внутренних проверок системы менеджмента безопасности пищевой продукции на соответствие требованиям стандарта ГОСТ Р ИСО 2200-2007 (ИСО 22000:2005)- не менее 1-го – 0 баллов.</w:t>
                  </w:r>
                </w:p>
              </w:tc>
            </w:tr>
          </w:tbl>
          <w:p w:rsidR="00302CA5" w:rsidRDefault="00302CA5" w:rsidP="00B046D9">
            <w:pPr>
              <w:suppressAutoHyphens/>
              <w:snapToGrid w:val="0"/>
              <w:spacing w:after="0" w:line="240" w:lineRule="auto"/>
              <w:jc w:val="both"/>
              <w:rPr>
                <w:rFonts w:ascii="Times New Roman" w:hAnsi="Times New Roman"/>
                <w:sz w:val="24"/>
                <w:szCs w:val="24"/>
                <w:lang w:eastAsia="ar-SA"/>
              </w:rPr>
            </w:pPr>
          </w:p>
          <w:p w:rsidR="00C255B1" w:rsidRPr="00C255B1" w:rsidRDefault="00C255B1" w:rsidP="00B046D9">
            <w:pPr>
              <w:suppressAutoHyphens/>
              <w:snapToGrid w:val="0"/>
              <w:spacing w:after="0" w:line="240" w:lineRule="auto"/>
              <w:jc w:val="both"/>
              <w:rPr>
                <w:rFonts w:ascii="Times New Roman" w:hAnsi="Times New Roman"/>
                <w:sz w:val="24"/>
                <w:szCs w:val="24"/>
                <w:lang w:eastAsia="ar-SA"/>
              </w:rPr>
            </w:pPr>
            <w:r w:rsidRPr="00B046D9">
              <w:rPr>
                <w:rFonts w:ascii="Times New Roman" w:hAnsi="Times New Roman"/>
                <w:sz w:val="24"/>
                <w:szCs w:val="24"/>
                <w:lang w:eastAsia="ar-SA"/>
              </w:rPr>
              <w:t>Рейтинг представляет собой оценку</w:t>
            </w:r>
            <w:r w:rsidRPr="00C255B1">
              <w:rPr>
                <w:rFonts w:ascii="Times New Roman" w:hAnsi="Times New Roman"/>
                <w:sz w:val="24"/>
                <w:szCs w:val="24"/>
                <w:lang w:eastAsia="ar-SA"/>
              </w:rPr>
              <w:t xml:space="preserve">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C255B1" w:rsidRPr="001D5670" w:rsidRDefault="00C255B1" w:rsidP="00DE1887">
            <w:pPr>
              <w:suppressAutoHyphens/>
              <w:snapToGrid w:val="0"/>
              <w:spacing w:after="0" w:line="240" w:lineRule="auto"/>
              <w:jc w:val="both"/>
              <w:rPr>
                <w:rFonts w:ascii="Times New Roman" w:hAnsi="Times New Roman"/>
                <w:sz w:val="24"/>
                <w:szCs w:val="24"/>
                <w:lang w:eastAsia="ar-SA"/>
              </w:rPr>
            </w:pPr>
          </w:p>
        </w:tc>
      </w:tr>
      <w:tr w:rsidR="007C5ED0" w:rsidRPr="001D5670" w:rsidTr="003E082E">
        <w:trPr>
          <w:cantSplit/>
          <w:trHeight w:hRule="exact" w:val="927"/>
        </w:trPr>
        <w:tc>
          <w:tcPr>
            <w:tcW w:w="1008" w:type="dxa"/>
            <w:tcBorders>
              <w:top w:val="single" w:sz="4" w:space="0" w:color="000000"/>
              <w:left w:val="single" w:sz="4" w:space="0" w:color="000000"/>
              <w:bottom w:val="single" w:sz="4" w:space="0" w:color="auto"/>
              <w:right w:val="nil"/>
            </w:tcBorders>
            <w:hideMark/>
          </w:tcPr>
          <w:p w:rsidR="007C5ED0" w:rsidRPr="001D5670" w:rsidRDefault="007C5ED0"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lastRenderedPageBreak/>
              <w:t>8.</w:t>
            </w:r>
            <w:r w:rsidR="005D2E38">
              <w:rPr>
                <w:rFonts w:ascii="Times New Roman" w:hAnsi="Times New Roman"/>
                <w:b/>
                <w:sz w:val="24"/>
                <w:szCs w:val="24"/>
                <w:lang w:eastAsia="ar-SA"/>
              </w:rPr>
              <w:t>18</w:t>
            </w:r>
          </w:p>
        </w:tc>
        <w:tc>
          <w:tcPr>
            <w:tcW w:w="2389" w:type="dxa"/>
            <w:tcBorders>
              <w:top w:val="single" w:sz="4" w:space="0" w:color="000000"/>
              <w:left w:val="single" w:sz="4" w:space="0" w:color="000000"/>
              <w:bottom w:val="single" w:sz="4" w:space="0" w:color="auto"/>
              <w:right w:val="nil"/>
            </w:tcBorders>
            <w:hideMark/>
          </w:tcPr>
          <w:p w:rsidR="007C5ED0" w:rsidRPr="001D5670" w:rsidRDefault="007C5ED0" w:rsidP="00F93C8F">
            <w:pPr>
              <w:suppressAutoHyphens/>
              <w:snapToGrid w:val="0"/>
              <w:spacing w:after="0" w:line="240" w:lineRule="auto"/>
              <w:rPr>
                <w:rFonts w:ascii="Times New Roman" w:hAnsi="Times New Roman"/>
                <w:color w:val="000000"/>
                <w:sz w:val="24"/>
                <w:szCs w:val="24"/>
                <w:lang w:eastAsia="ar-SA"/>
              </w:rPr>
            </w:pPr>
            <w:r w:rsidRPr="001D5670">
              <w:rPr>
                <w:rFonts w:ascii="Times New Roman" w:hAnsi="Times New Roman"/>
                <w:color w:val="000000"/>
                <w:sz w:val="24"/>
                <w:szCs w:val="24"/>
                <w:lang w:eastAsia="ar-SA"/>
              </w:rPr>
              <w:t>Обеспечение исполнения договора (лота)</w:t>
            </w:r>
          </w:p>
        </w:tc>
        <w:tc>
          <w:tcPr>
            <w:tcW w:w="7368" w:type="dxa"/>
            <w:tcBorders>
              <w:top w:val="single" w:sz="4" w:space="0" w:color="000000"/>
              <w:left w:val="single" w:sz="4" w:space="0" w:color="000000"/>
              <w:bottom w:val="single" w:sz="4" w:space="0" w:color="000000"/>
              <w:right w:val="single" w:sz="4" w:space="0" w:color="000000"/>
            </w:tcBorders>
            <w:hideMark/>
          </w:tcPr>
          <w:p w:rsidR="007C5ED0" w:rsidRPr="00BF0CD2" w:rsidRDefault="008A49B7" w:rsidP="008A49B7">
            <w:pPr>
              <w:suppressAutoHyphens/>
              <w:snapToGrid w:val="0"/>
              <w:spacing w:after="0" w:line="240" w:lineRule="auto"/>
              <w:rPr>
                <w:rFonts w:ascii="Times New Roman" w:hAnsi="Times New Roman"/>
                <w:sz w:val="24"/>
                <w:szCs w:val="24"/>
                <w:lang w:eastAsia="ar-SA"/>
              </w:rPr>
            </w:pPr>
            <w:r w:rsidRPr="00BF0CD2">
              <w:rPr>
                <w:rFonts w:ascii="Times New Roman" w:hAnsi="Times New Roman"/>
                <w:sz w:val="24"/>
                <w:szCs w:val="24"/>
                <w:lang w:eastAsia="ar-SA"/>
              </w:rPr>
              <w:t>Не т</w:t>
            </w:r>
            <w:r w:rsidR="007C5ED0" w:rsidRPr="00BF0CD2">
              <w:rPr>
                <w:rFonts w:ascii="Times New Roman" w:hAnsi="Times New Roman"/>
                <w:sz w:val="24"/>
                <w:szCs w:val="24"/>
                <w:lang w:eastAsia="ar-SA"/>
              </w:rPr>
              <w:t>ребуется</w:t>
            </w:r>
          </w:p>
        </w:tc>
      </w:tr>
      <w:tr w:rsidR="00192A37" w:rsidRPr="001D5670" w:rsidTr="00C255B1">
        <w:trPr>
          <w:cantSplit/>
          <w:trHeight w:hRule="exact" w:val="5539"/>
        </w:trPr>
        <w:tc>
          <w:tcPr>
            <w:tcW w:w="1008" w:type="dxa"/>
            <w:tcBorders>
              <w:top w:val="single" w:sz="4" w:space="0" w:color="000000"/>
              <w:left w:val="single" w:sz="4" w:space="0" w:color="000000"/>
              <w:bottom w:val="single" w:sz="4" w:space="0" w:color="000000"/>
              <w:right w:val="nil"/>
            </w:tcBorders>
            <w:hideMark/>
          </w:tcPr>
          <w:p w:rsidR="00192A37" w:rsidRPr="001D5670" w:rsidRDefault="00192A37" w:rsidP="005D2E38">
            <w:pPr>
              <w:suppressAutoHyphens/>
              <w:snapToGrid w:val="0"/>
              <w:spacing w:after="0" w:line="240" w:lineRule="auto"/>
              <w:rPr>
                <w:rFonts w:ascii="Times New Roman" w:hAnsi="Times New Roman"/>
                <w:b/>
                <w:sz w:val="24"/>
                <w:szCs w:val="24"/>
                <w:lang w:eastAsia="ar-SA"/>
              </w:rPr>
            </w:pPr>
            <w:r w:rsidRPr="001D5670">
              <w:rPr>
                <w:rFonts w:ascii="Times New Roman" w:hAnsi="Times New Roman"/>
                <w:b/>
                <w:sz w:val="24"/>
                <w:szCs w:val="24"/>
                <w:lang w:eastAsia="ar-SA"/>
              </w:rPr>
              <w:t>8.</w:t>
            </w:r>
            <w:r w:rsidR="005D2E38">
              <w:rPr>
                <w:rFonts w:ascii="Times New Roman" w:hAnsi="Times New Roman"/>
                <w:b/>
                <w:sz w:val="24"/>
                <w:szCs w:val="24"/>
                <w:lang w:eastAsia="ar-SA"/>
              </w:rPr>
              <w:t>19</w:t>
            </w:r>
          </w:p>
        </w:tc>
        <w:tc>
          <w:tcPr>
            <w:tcW w:w="2389" w:type="dxa"/>
            <w:tcBorders>
              <w:top w:val="single" w:sz="4" w:space="0" w:color="000000"/>
              <w:left w:val="single" w:sz="4" w:space="0" w:color="000000"/>
              <w:bottom w:val="single" w:sz="4" w:space="0" w:color="000000"/>
              <w:right w:val="nil"/>
            </w:tcBorders>
            <w:hideMark/>
          </w:tcPr>
          <w:p w:rsidR="00192A37" w:rsidRPr="001D5670" w:rsidRDefault="00C255B1" w:rsidP="00F93C8F">
            <w:pPr>
              <w:suppressAutoHyphens/>
              <w:snapToGrid w:val="0"/>
              <w:spacing w:after="0" w:line="240" w:lineRule="auto"/>
              <w:rPr>
                <w:rFonts w:ascii="Times New Roman" w:hAnsi="Times New Roman"/>
                <w:color w:val="000000"/>
                <w:sz w:val="24"/>
                <w:szCs w:val="24"/>
                <w:lang w:eastAsia="ar-SA"/>
              </w:rPr>
            </w:pPr>
            <w:r w:rsidRPr="00C255B1">
              <w:rPr>
                <w:rFonts w:ascii="Times New Roman" w:hAnsi="Times New Roman"/>
                <w:sz w:val="24"/>
                <w:szCs w:val="24"/>
                <w:lang w:eastAsia="ar-SA"/>
              </w:rPr>
              <w:t>Срок для подписания проекта договора победителем конкурса или участником конкурса, заявке на участие в конкурсе которого присвоен второй порядковый номер</w:t>
            </w:r>
          </w:p>
        </w:tc>
        <w:tc>
          <w:tcPr>
            <w:tcW w:w="7368" w:type="dxa"/>
            <w:tcBorders>
              <w:top w:val="single" w:sz="4" w:space="0" w:color="000000"/>
              <w:left w:val="single" w:sz="4" w:space="0" w:color="000000"/>
              <w:bottom w:val="single" w:sz="4" w:space="0" w:color="000000"/>
              <w:right w:val="single" w:sz="4" w:space="0" w:color="000000"/>
            </w:tcBorders>
            <w:hideMark/>
          </w:tcPr>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Договор заключается не ранее чем через 10 дней и непозднее чем через 20 дней с даты размещения на официальном сайте протокола оценки и сопоставления заявок на участие в конкурсе.  Победитель конкурса обязан в течение 20 дней предоставить Заказчику подписанный проект договора.</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255B1" w:rsidRPr="00C255B1" w:rsidRDefault="00C255B1" w:rsidP="00C255B1">
            <w:pPr>
              <w:suppressAutoHyphens/>
              <w:spacing w:after="0" w:line="240" w:lineRule="auto"/>
              <w:rPr>
                <w:rFonts w:ascii="Times New Roman" w:hAnsi="Times New Roman"/>
                <w:sz w:val="24"/>
                <w:szCs w:val="24"/>
              </w:rPr>
            </w:pPr>
            <w:r w:rsidRPr="00C255B1">
              <w:rPr>
                <w:rFonts w:ascii="Times New Roman" w:hAnsi="Times New Roman"/>
                <w:sz w:val="24"/>
                <w:szCs w:val="24"/>
              </w:rPr>
              <w:t>- В случае, если победитель конкурса в течение двадцати дней не направит Заказчику подписанный со своей стороны договор, либо не предоставит соответствующий протокол разногласий к договору, победитель конкурса считается уклонившимся от заключения договора.</w:t>
            </w:r>
          </w:p>
          <w:p w:rsidR="00192A37" w:rsidRPr="001D5670" w:rsidRDefault="00C255B1" w:rsidP="00C255B1">
            <w:pPr>
              <w:suppressAutoHyphens/>
              <w:spacing w:after="0" w:line="240" w:lineRule="auto"/>
              <w:rPr>
                <w:rFonts w:ascii="Times New Roman" w:hAnsi="Times New Roman"/>
                <w:sz w:val="24"/>
                <w:szCs w:val="24"/>
                <w:lang w:eastAsia="ar-SA"/>
              </w:rPr>
            </w:pPr>
            <w:r w:rsidRPr="00C255B1">
              <w:rPr>
                <w:rFonts w:ascii="Times New Roman" w:hAnsi="Times New Roman"/>
                <w:sz w:val="24"/>
                <w:szCs w:val="24"/>
              </w:rPr>
              <w:t>- В случае если победитель конкурса признан уклонившимся от заключения договора, Заказчик вправе заключить договор с участником конкурса, чья заявка получила второй порядковый номер при оценке и сопоставлении конкурсных заявок участников.</w:t>
            </w:r>
          </w:p>
        </w:tc>
      </w:tr>
    </w:tbl>
    <w:p w:rsidR="002C1C14" w:rsidRPr="001D5670" w:rsidRDefault="002C1C14" w:rsidP="002C1C14">
      <w:pPr>
        <w:rPr>
          <w:rFonts w:ascii="Times New Roman" w:hAnsi="Times New Roman"/>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Порядок оценки и сопоставления заявок на участие в к</w:t>
      </w:r>
      <w:r>
        <w:rPr>
          <w:rFonts w:ascii="Times New Roman" w:hAnsi="Times New Roman"/>
          <w:color w:val="0D0D0D"/>
          <w:sz w:val="24"/>
          <w:szCs w:val="24"/>
        </w:rPr>
        <w:t>онкурсе</w:t>
      </w: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w:t>
      </w:r>
      <w:r w:rsidRPr="00DE1887">
        <w:rPr>
          <w:rFonts w:ascii="Times New Roman" w:hAnsi="Times New Roman"/>
          <w:color w:val="0D0D0D"/>
          <w:sz w:val="24"/>
          <w:szCs w:val="24"/>
        </w:rPr>
        <w:tab/>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2)</w:t>
      </w:r>
      <w:r w:rsidRPr="00DE1887">
        <w:rPr>
          <w:rFonts w:ascii="Times New Roman" w:hAnsi="Times New Roman"/>
          <w:color w:val="0D0D0D"/>
          <w:sz w:val="24"/>
          <w:szCs w:val="24"/>
        </w:rPr>
        <w:tab/>
        <w:t xml:space="preserve">Оценка заявок производится на основании критериев оценки, их содержания и значимости, установленных в настоящей конкурсной документации, в соответствии с законом № 223-ФЗ и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w:t>
      </w:r>
      <w:r w:rsidRPr="00DE1887">
        <w:rPr>
          <w:rFonts w:ascii="Times New Roman" w:hAnsi="Times New Roman"/>
          <w:color w:val="0D0D0D"/>
          <w:sz w:val="24"/>
          <w:szCs w:val="24"/>
        </w:rPr>
        <w:lastRenderedPageBreak/>
        <w:t xml:space="preserve">Постановлением Правительства РФ от 28.11.2013г. № 1085. Сумма значимостей критериев оценки заявок, установленных в конкурсной документации, составляет 100 процентов: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Цена договора – </w:t>
      </w:r>
      <w:r w:rsidR="00D67A58">
        <w:rPr>
          <w:rFonts w:ascii="Times New Roman" w:hAnsi="Times New Roman"/>
          <w:color w:val="0D0D0D"/>
          <w:sz w:val="24"/>
          <w:szCs w:val="24"/>
        </w:rPr>
        <w:t>40</w:t>
      </w:r>
      <w:r w:rsidRPr="00DE1887">
        <w:rPr>
          <w:rFonts w:ascii="Times New Roman" w:hAnsi="Times New Roman"/>
          <w:color w:val="0D0D0D"/>
          <w:sz w:val="24"/>
          <w:szCs w:val="24"/>
        </w:rPr>
        <w:t xml:space="preserve"> % (коэффициент значимости – 0,</w:t>
      </w:r>
      <w:r w:rsidR="00D67A58">
        <w:rPr>
          <w:rFonts w:ascii="Times New Roman" w:hAnsi="Times New Roman"/>
          <w:color w:val="0D0D0D"/>
          <w:sz w:val="24"/>
          <w:szCs w:val="24"/>
        </w:rPr>
        <w:t>40</w:t>
      </w:r>
      <w:r w:rsidRPr="00DE1887">
        <w:rPr>
          <w:rFonts w:ascii="Times New Roman" w:hAnsi="Times New Roman"/>
          <w:color w:val="0D0D0D"/>
          <w:sz w:val="24"/>
          <w:szCs w:val="24"/>
        </w:rPr>
        <w:t>).</w:t>
      </w:r>
    </w:p>
    <w:p w:rsid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w:t>
      </w:r>
      <w:r w:rsidR="002A3971" w:rsidRPr="002A3971">
        <w:rPr>
          <w:rFonts w:ascii="Times New Roman" w:hAnsi="Times New Roman"/>
          <w:color w:val="0D0D0D"/>
          <w:sz w:val="24"/>
          <w:szCs w:val="24"/>
        </w:rPr>
        <w:t>Квалификация участника (опыт работы)</w:t>
      </w:r>
      <w:r w:rsidR="002A3971">
        <w:rPr>
          <w:rFonts w:ascii="Times New Roman" w:hAnsi="Times New Roman"/>
          <w:color w:val="0D0D0D"/>
          <w:sz w:val="24"/>
          <w:szCs w:val="24"/>
        </w:rPr>
        <w:t xml:space="preserve"> </w:t>
      </w:r>
      <w:r w:rsidRPr="00DE1887">
        <w:rPr>
          <w:rFonts w:ascii="Times New Roman" w:hAnsi="Times New Roman"/>
          <w:color w:val="0D0D0D"/>
          <w:sz w:val="24"/>
          <w:szCs w:val="24"/>
        </w:rPr>
        <w:t xml:space="preserve">– </w:t>
      </w:r>
      <w:r w:rsidR="002A3971">
        <w:rPr>
          <w:rFonts w:ascii="Times New Roman" w:hAnsi="Times New Roman"/>
          <w:color w:val="0D0D0D"/>
          <w:sz w:val="24"/>
          <w:szCs w:val="24"/>
        </w:rPr>
        <w:t>15</w:t>
      </w:r>
      <w:r w:rsidRPr="00DE1887">
        <w:rPr>
          <w:rFonts w:ascii="Times New Roman" w:hAnsi="Times New Roman"/>
          <w:color w:val="0D0D0D"/>
          <w:sz w:val="24"/>
          <w:szCs w:val="24"/>
        </w:rPr>
        <w:t xml:space="preserve"> % (коэффициент значимости – 0,</w:t>
      </w:r>
      <w:r w:rsidR="002A3971">
        <w:rPr>
          <w:rFonts w:ascii="Times New Roman" w:hAnsi="Times New Roman"/>
          <w:color w:val="0D0D0D"/>
          <w:sz w:val="24"/>
          <w:szCs w:val="24"/>
        </w:rPr>
        <w:t>15</w:t>
      </w:r>
      <w:r w:rsidRPr="00DE1887">
        <w:rPr>
          <w:rFonts w:ascii="Times New Roman" w:hAnsi="Times New Roman"/>
          <w:color w:val="0D0D0D"/>
          <w:sz w:val="24"/>
          <w:szCs w:val="24"/>
        </w:rPr>
        <w:t>).</w:t>
      </w:r>
    </w:p>
    <w:p w:rsidR="002A3971" w:rsidRDefault="002A3971" w:rsidP="00DE1887">
      <w:pPr>
        <w:pStyle w:val="ConsPlusNormal"/>
        <w:jc w:val="both"/>
        <w:outlineLvl w:val="1"/>
        <w:rPr>
          <w:rFonts w:ascii="Times New Roman" w:hAnsi="Times New Roman"/>
          <w:bCs/>
          <w:sz w:val="24"/>
          <w:szCs w:val="24"/>
        </w:rPr>
      </w:pPr>
      <w:r w:rsidRPr="002A3971">
        <w:rPr>
          <w:rFonts w:ascii="Times New Roman" w:hAnsi="Times New Roman"/>
          <w:color w:val="0D0D0D"/>
          <w:sz w:val="24"/>
          <w:szCs w:val="24"/>
        </w:rPr>
        <w:t xml:space="preserve">3. </w:t>
      </w:r>
      <w:r w:rsidRPr="002A3971">
        <w:rPr>
          <w:rFonts w:ascii="Times New Roman" w:hAnsi="Times New Roman"/>
          <w:bCs/>
          <w:sz w:val="24"/>
          <w:szCs w:val="24"/>
        </w:rPr>
        <w:t>Квалификация сотрудников участника конкурса в электронной форме -10% (коэффициент значимости – 0,10).</w:t>
      </w:r>
    </w:p>
    <w:p w:rsidR="002A3971" w:rsidRDefault="002A3971" w:rsidP="00DE1887">
      <w:pPr>
        <w:pStyle w:val="ConsPlusNormal"/>
        <w:jc w:val="both"/>
        <w:outlineLvl w:val="1"/>
        <w:rPr>
          <w:rFonts w:ascii="Times New Roman" w:hAnsi="Times New Roman"/>
          <w:bCs/>
          <w:sz w:val="24"/>
          <w:szCs w:val="24"/>
        </w:rPr>
      </w:pPr>
      <w:r>
        <w:rPr>
          <w:rFonts w:ascii="Times New Roman" w:hAnsi="Times New Roman"/>
          <w:bCs/>
          <w:sz w:val="24"/>
          <w:szCs w:val="24"/>
        </w:rPr>
        <w:t>4.</w:t>
      </w:r>
      <w:r w:rsidRPr="002A3971">
        <w:rPr>
          <w:rFonts w:ascii="Times New Roman" w:hAnsi="Times New Roman"/>
        </w:rPr>
        <w:t xml:space="preserve"> </w:t>
      </w:r>
      <w:r w:rsidRPr="002A3971">
        <w:rPr>
          <w:rFonts w:ascii="Times New Roman" w:hAnsi="Times New Roman"/>
          <w:sz w:val="24"/>
          <w:szCs w:val="24"/>
        </w:rPr>
        <w:t>Обеспеченность материальными ресурсами</w:t>
      </w:r>
      <w:r w:rsidRPr="002A3971">
        <w:rPr>
          <w:rFonts w:ascii="Times New Roman" w:hAnsi="Times New Roman"/>
          <w:bCs/>
          <w:sz w:val="24"/>
          <w:szCs w:val="24"/>
        </w:rPr>
        <w:t xml:space="preserve"> </w:t>
      </w:r>
      <w:r>
        <w:rPr>
          <w:rFonts w:ascii="Times New Roman" w:hAnsi="Times New Roman"/>
          <w:bCs/>
          <w:sz w:val="24"/>
          <w:szCs w:val="24"/>
        </w:rPr>
        <w:t>- 5</w:t>
      </w:r>
      <w:r w:rsidRPr="002A3971">
        <w:rPr>
          <w:rFonts w:ascii="Times New Roman" w:hAnsi="Times New Roman"/>
          <w:bCs/>
          <w:sz w:val="24"/>
          <w:szCs w:val="24"/>
        </w:rPr>
        <w:t>% (коэффициент значимости – 0,</w:t>
      </w:r>
      <w:r>
        <w:rPr>
          <w:rFonts w:ascii="Times New Roman" w:hAnsi="Times New Roman"/>
          <w:bCs/>
          <w:sz w:val="24"/>
          <w:szCs w:val="24"/>
        </w:rPr>
        <w:t>05</w:t>
      </w:r>
      <w:r w:rsidRPr="002A3971">
        <w:rPr>
          <w:rFonts w:ascii="Times New Roman" w:hAnsi="Times New Roman"/>
          <w:bCs/>
          <w:sz w:val="24"/>
          <w:szCs w:val="24"/>
        </w:rPr>
        <w:t>).</w:t>
      </w:r>
    </w:p>
    <w:p w:rsidR="002A3971" w:rsidRPr="002A3971" w:rsidRDefault="002A3971" w:rsidP="00DE1887">
      <w:pPr>
        <w:pStyle w:val="ConsPlusNormal"/>
        <w:jc w:val="both"/>
        <w:outlineLvl w:val="1"/>
        <w:rPr>
          <w:rFonts w:ascii="Times New Roman" w:hAnsi="Times New Roman"/>
          <w:color w:val="0D0D0D"/>
          <w:sz w:val="24"/>
          <w:szCs w:val="24"/>
        </w:rPr>
      </w:pPr>
      <w:r>
        <w:rPr>
          <w:rFonts w:ascii="Times New Roman" w:hAnsi="Times New Roman"/>
          <w:bCs/>
          <w:sz w:val="24"/>
          <w:szCs w:val="24"/>
        </w:rPr>
        <w:t>5.</w:t>
      </w:r>
      <w:r w:rsidR="009028AC">
        <w:rPr>
          <w:rFonts w:ascii="Times New Roman" w:hAnsi="Times New Roman"/>
          <w:bCs/>
          <w:sz w:val="24"/>
          <w:szCs w:val="24"/>
        </w:rPr>
        <w:t xml:space="preserve"> </w:t>
      </w:r>
      <w:r w:rsidR="009028AC" w:rsidRPr="009028AC">
        <w:rPr>
          <w:rFonts w:ascii="Times New Roman" w:hAnsi="Times New Roman"/>
          <w:sz w:val="24"/>
          <w:szCs w:val="24"/>
        </w:rPr>
        <w:t>Качество оказания услуг</w:t>
      </w:r>
      <w:r w:rsidR="009028AC">
        <w:rPr>
          <w:rFonts w:ascii="Times New Roman" w:hAnsi="Times New Roman"/>
          <w:bCs/>
          <w:sz w:val="24"/>
          <w:szCs w:val="24"/>
        </w:rPr>
        <w:t xml:space="preserve"> - 30</w:t>
      </w:r>
      <w:r w:rsidRPr="002A3971">
        <w:rPr>
          <w:rFonts w:ascii="Times New Roman" w:hAnsi="Times New Roman"/>
          <w:bCs/>
          <w:sz w:val="24"/>
          <w:szCs w:val="24"/>
        </w:rPr>
        <w:t>% (коэффициент значимости – 0,</w:t>
      </w:r>
      <w:r w:rsidR="009028AC">
        <w:rPr>
          <w:rFonts w:ascii="Times New Roman" w:hAnsi="Times New Roman"/>
          <w:bCs/>
          <w:sz w:val="24"/>
          <w:szCs w:val="24"/>
        </w:rPr>
        <w:t>30</w:t>
      </w:r>
      <w:r w:rsidRPr="002A3971">
        <w:rPr>
          <w:rFonts w:ascii="Times New Roman" w:hAnsi="Times New Roman"/>
          <w:bCs/>
          <w:sz w:val="24"/>
          <w:szCs w:val="24"/>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1) Для оценки заявки осуществляется расчет итогового рейтинга в баллах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2)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Порядок оценки заявок по критериям оценки заявок</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1. Оценка заявок по критерию «цена договора»</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Количество баллов, присуждаемых по критериям оценки "цена договора"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предложение участника закупки, заявка (предложение) которого оценивается;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 минимальное предложение из предложений по критерию оценки, сделанных участниками закупки;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в случае если</w:t>
      </w:r>
      <w:proofErr w:type="gramStart"/>
      <w:r w:rsidRPr="00DE1887">
        <w:rPr>
          <w:rFonts w:ascii="Times New Roman" w:hAnsi="Times New Roman"/>
          <w:color w:val="0D0D0D"/>
          <w:sz w:val="24"/>
          <w:szCs w:val="24"/>
        </w:rPr>
        <w:t xml:space="preserve">  ,</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где   - максимальное предложение из предложений по критерию, сделанных участниками закупки.</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Для расчета итогового рейтинга по заявке в соответствии с подпунктом 3 настоящего пункта рейтинг, присуждаемый этой заявке по критерию «цена договора» умножается на соответствующую указанному критерию значимость.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 Договор заключается на условиях по данному критерию, указанных в заявке.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2. Оценка заявок по критерию «качество услуг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и (или) квалификация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оценки заявок по критерию «качество услуг и (или) квалификация участника конкурса» каждой заявке выставляется значение от 0 до 100 баллов. Сумма максимальных значений всех показателей этого критерия, установленных в конкурсной документации,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определения рейтинга заявки устанавливаются:</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а) предмет оценки и исчерпывающий перечень показателей по данному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Рейтинг, присуждаемый заявке по критерию «качество услуг и (или) квалификация участника конкурса», определяется как среднее арифметическое оценок в баллах всех членов комиссии, присуждаемых этой заявке по указанному критерию. </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Рейтинг, присуждаемый i-й заявке по критерию «качество услуг и (или) квалификация участника конкурса», определяется по формуле:</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proofErr w:type="gramStart"/>
      <w:r w:rsidRPr="00DE1887">
        <w:rPr>
          <w:rFonts w:ascii="Times New Roman" w:hAnsi="Times New Roman"/>
          <w:color w:val="0D0D0D"/>
          <w:sz w:val="24"/>
          <w:szCs w:val="24"/>
          <w:lang w:val="en-US"/>
        </w:rPr>
        <w:t>Rc</w:t>
      </w:r>
      <w:proofErr w:type="spellEnd"/>
      <w:r w:rsidRPr="00DE1887">
        <w:rPr>
          <w:rFonts w:ascii="Times New Roman" w:hAnsi="Times New Roman"/>
          <w:color w:val="0D0D0D"/>
          <w:sz w:val="24"/>
          <w:szCs w:val="24"/>
          <w:lang w:val="en-US"/>
        </w:rPr>
        <w:t xml:space="preserve">  =</w:t>
      </w:r>
      <w:proofErr w:type="gramEnd"/>
      <w:r w:rsidRPr="00DE1887">
        <w:rPr>
          <w:rFonts w:ascii="Times New Roman" w:hAnsi="Times New Roman"/>
          <w:color w:val="0D0D0D"/>
          <w:sz w:val="24"/>
          <w:szCs w:val="24"/>
          <w:lang w:val="en-US"/>
        </w:rPr>
        <w:t xml:space="preserve"> C  + C  + ... + C ,</w:t>
      </w: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lang w:val="en-US"/>
        </w:rPr>
        <w:t>i</w:t>
      </w:r>
      <w:proofErr w:type="spellEnd"/>
      <w:r w:rsidRPr="00DE1887">
        <w:rPr>
          <w:rFonts w:ascii="Times New Roman" w:hAnsi="Times New Roman"/>
          <w:color w:val="0D0D0D"/>
          <w:sz w:val="24"/>
          <w:szCs w:val="24"/>
          <w:lang w:val="en-US"/>
        </w:rPr>
        <w:t xml:space="preserve">    1    2          k</w:t>
      </w:r>
    </w:p>
    <w:p w:rsidR="00DE1887" w:rsidRPr="00DE1887" w:rsidRDefault="00DE1887" w:rsidP="00DE1887">
      <w:pPr>
        <w:pStyle w:val="ConsPlusNormal"/>
        <w:jc w:val="both"/>
        <w:outlineLvl w:val="1"/>
        <w:rPr>
          <w:rFonts w:ascii="Times New Roman" w:hAnsi="Times New Roman"/>
          <w:color w:val="0D0D0D"/>
          <w:sz w:val="24"/>
          <w:szCs w:val="24"/>
          <w:lang w:val="en-US"/>
        </w:rPr>
      </w:pPr>
    </w:p>
    <w:p w:rsidR="00DE1887" w:rsidRPr="00DE1887" w:rsidRDefault="00DE1887" w:rsidP="00DE1887">
      <w:pPr>
        <w:pStyle w:val="ConsPlusNormal"/>
        <w:jc w:val="both"/>
        <w:outlineLvl w:val="1"/>
        <w:rPr>
          <w:rFonts w:ascii="Times New Roman" w:hAnsi="Times New Roman"/>
          <w:color w:val="0D0D0D"/>
          <w:sz w:val="24"/>
          <w:szCs w:val="24"/>
          <w:lang w:val="en-US"/>
        </w:rPr>
      </w:pPr>
      <w:r w:rsidRPr="00DE1887">
        <w:rPr>
          <w:rFonts w:ascii="Times New Roman" w:hAnsi="Times New Roman"/>
          <w:color w:val="0D0D0D"/>
          <w:sz w:val="24"/>
          <w:szCs w:val="24"/>
          <w:lang w:val="en-US"/>
        </w:rPr>
        <w:t xml:space="preserve">    </w:t>
      </w:r>
      <w:r w:rsidRPr="00DE1887">
        <w:rPr>
          <w:rFonts w:ascii="Times New Roman" w:hAnsi="Times New Roman"/>
          <w:color w:val="0D0D0D"/>
          <w:sz w:val="24"/>
          <w:szCs w:val="24"/>
        </w:rPr>
        <w:t>где</w:t>
      </w:r>
      <w:r w:rsidRPr="00DE1887">
        <w:rPr>
          <w:rFonts w:ascii="Times New Roman" w:hAnsi="Times New Roman"/>
          <w:color w:val="0D0D0D"/>
          <w:sz w:val="24"/>
          <w:szCs w:val="24"/>
          <w:lang w:val="en-US"/>
        </w:rPr>
        <w:t>:</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lang w:val="en-US"/>
        </w:rPr>
        <w:t xml:space="preserve">    </w:t>
      </w:r>
      <w:proofErr w:type="spellStart"/>
      <w:r w:rsidRPr="00DE1887">
        <w:rPr>
          <w:rFonts w:ascii="Times New Roman" w:hAnsi="Times New Roman"/>
          <w:color w:val="0D0D0D"/>
          <w:sz w:val="24"/>
          <w:szCs w:val="24"/>
        </w:rPr>
        <w:t>Rc</w:t>
      </w:r>
      <w:proofErr w:type="spellEnd"/>
      <w:r w:rsidRPr="00DE1887">
        <w:rPr>
          <w:rFonts w:ascii="Times New Roman" w:hAnsi="Times New Roman"/>
          <w:color w:val="0D0D0D"/>
          <w:sz w:val="24"/>
          <w:szCs w:val="24"/>
        </w:rPr>
        <w:t xml:space="preserve">  - рейтинг, присуждаемый i-й заявке по указанному критерию;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i</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w:t>
      </w:r>
      <w:proofErr w:type="gramStart"/>
      <w:r w:rsidRPr="00DE1887">
        <w:rPr>
          <w:rFonts w:ascii="Times New Roman" w:hAnsi="Times New Roman"/>
          <w:color w:val="0D0D0D"/>
          <w:sz w:val="24"/>
          <w:szCs w:val="24"/>
        </w:rPr>
        <w:t>C    -  значение  в баллах (среднее арифметическое оценок в баллах всех</w:t>
      </w:r>
      <w:proofErr w:type="gramEnd"/>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 xml:space="preserve">     k</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членов комиссии), присуждаемое комиссией i-й заявке на участие в</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конкурсе по k-</w:t>
      </w:r>
      <w:proofErr w:type="spellStart"/>
      <w:r w:rsidRPr="00DE1887">
        <w:rPr>
          <w:rFonts w:ascii="Times New Roman" w:hAnsi="Times New Roman"/>
          <w:color w:val="0D0D0D"/>
          <w:sz w:val="24"/>
          <w:szCs w:val="24"/>
        </w:rPr>
        <w:t>му</w:t>
      </w:r>
      <w:proofErr w:type="spellEnd"/>
      <w:r w:rsidRPr="00DE1887">
        <w:rPr>
          <w:rFonts w:ascii="Times New Roman" w:hAnsi="Times New Roman"/>
          <w:color w:val="0D0D0D"/>
          <w:sz w:val="24"/>
          <w:szCs w:val="24"/>
        </w:rPr>
        <w:t xml:space="preserve"> показателю, где k - количество установленных показателей.</w:t>
      </w:r>
    </w:p>
    <w:p w:rsidR="00DE1887" w:rsidRPr="00DE1887" w:rsidRDefault="00DE1887" w:rsidP="00DE1887">
      <w:pPr>
        <w:pStyle w:val="ConsPlusNormal"/>
        <w:jc w:val="both"/>
        <w:outlineLvl w:val="1"/>
        <w:rPr>
          <w:rFonts w:ascii="Times New Roman" w:hAnsi="Times New Roman"/>
          <w:color w:val="0D0D0D"/>
          <w:sz w:val="24"/>
          <w:szCs w:val="24"/>
        </w:rPr>
      </w:pP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Для получения итогового рейтинга по заявке в соответствии с подпунктом 3 настоящего пункта рейтинг, присуждаемый этой заявке по критерию «качество услуг и (или) квалификация участника конкурса», умножается на соответствующую указанному критерию значимость.</w:t>
      </w:r>
    </w:p>
    <w:p w:rsidR="00DE1887" w:rsidRPr="00DE1887" w:rsidRDefault="00DE1887" w:rsidP="00DE1887">
      <w:pPr>
        <w:pStyle w:val="ConsPlusNormal"/>
        <w:jc w:val="both"/>
        <w:outlineLvl w:val="1"/>
        <w:rPr>
          <w:rFonts w:ascii="Times New Roman" w:hAnsi="Times New Roman"/>
          <w:color w:val="0D0D0D"/>
          <w:sz w:val="24"/>
          <w:szCs w:val="24"/>
        </w:rPr>
      </w:pPr>
      <w:r w:rsidRPr="00DE1887">
        <w:rPr>
          <w:rFonts w:ascii="Times New Roman" w:hAnsi="Times New Roman"/>
          <w:color w:val="0D0D0D"/>
          <w:sz w:val="24"/>
          <w:szCs w:val="24"/>
        </w:rPr>
        <w:t>При оценке заявок наибольшее количество баллов присваивается заявке с лучшим предложением по качеству услуг и (или) квалификации участника конкурса.</w:t>
      </w:r>
    </w:p>
    <w:p w:rsidR="00DE1887" w:rsidRPr="00DE1887" w:rsidRDefault="00DE1887" w:rsidP="00DE1887">
      <w:pPr>
        <w:pStyle w:val="ConsPlusNormal"/>
        <w:jc w:val="both"/>
        <w:outlineLvl w:val="1"/>
        <w:rPr>
          <w:rFonts w:ascii="Times New Roman" w:hAnsi="Times New Roman"/>
          <w:color w:val="0D0D0D"/>
          <w:sz w:val="24"/>
          <w:szCs w:val="24"/>
        </w:rPr>
      </w:pPr>
    </w:p>
    <w:p w:rsidR="007C5ED0" w:rsidRPr="001D5670" w:rsidRDefault="007C5ED0" w:rsidP="007C5ED0">
      <w:pPr>
        <w:pStyle w:val="ConsPlusNormal"/>
        <w:ind w:firstLine="0"/>
        <w:jc w:val="both"/>
        <w:outlineLvl w:val="1"/>
        <w:rPr>
          <w:rFonts w:ascii="Times New Roman" w:hAnsi="Times New Roman"/>
          <w:b/>
          <w:color w:val="0D0D0D"/>
          <w:sz w:val="24"/>
          <w:szCs w:val="24"/>
        </w:rPr>
      </w:pPr>
      <w:r w:rsidRPr="001D5670">
        <w:rPr>
          <w:rFonts w:ascii="Times New Roman" w:hAnsi="Times New Roman"/>
          <w:b/>
          <w:color w:val="0D0D0D"/>
          <w:sz w:val="24"/>
          <w:szCs w:val="24"/>
          <w:lang w:val="en-US"/>
        </w:rPr>
        <w:t>I</w:t>
      </w:r>
      <w:r w:rsidRPr="001D5670">
        <w:rPr>
          <w:rFonts w:ascii="Times New Roman" w:hAnsi="Times New Roman"/>
          <w:b/>
          <w:color w:val="0D0D0D"/>
          <w:sz w:val="24"/>
          <w:szCs w:val="24"/>
        </w:rPr>
        <w:t xml:space="preserve">V. </w:t>
      </w:r>
      <w:r w:rsidR="002D55B8">
        <w:rPr>
          <w:rFonts w:ascii="Times New Roman" w:hAnsi="Times New Roman"/>
          <w:b/>
          <w:color w:val="0D0D0D"/>
          <w:sz w:val="24"/>
          <w:szCs w:val="24"/>
        </w:rPr>
        <w:t xml:space="preserve">РЕКОМЕНДУЕМЫЕ </w:t>
      </w:r>
      <w:r w:rsidRPr="001D5670">
        <w:rPr>
          <w:rFonts w:ascii="Times New Roman" w:hAnsi="Times New Roman"/>
          <w:b/>
          <w:color w:val="0D0D0D"/>
          <w:sz w:val="24"/>
          <w:szCs w:val="24"/>
        </w:rPr>
        <w:t xml:space="preserve">ОБРАЗЦЫ ФОРМ И ДОКУМЕНТОВ ДЛЯ ЗАПОЛНЕНИЯ УЧАСТНИКАМИ ЗАКУПКИ </w:t>
      </w:r>
    </w:p>
    <w:p w:rsidR="007C5ED0" w:rsidRPr="001D5670" w:rsidRDefault="007C5ED0" w:rsidP="007C5ED0">
      <w:pPr>
        <w:spacing w:after="60" w:line="240" w:lineRule="auto"/>
        <w:jc w:val="center"/>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CE60CB" w:rsidRDefault="00CE60CB"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r w:rsidRPr="001D5670">
        <w:rPr>
          <w:rFonts w:ascii="Times New Roman" w:hAnsi="Times New Roman"/>
          <w:b/>
          <w:sz w:val="24"/>
          <w:szCs w:val="24"/>
          <w:lang w:eastAsia="ru-RU"/>
        </w:rPr>
        <w:t>ФОРМА 1.</w:t>
      </w:r>
    </w:p>
    <w:p w:rsidR="007C5ED0" w:rsidRPr="001D5670" w:rsidRDefault="007C5ED0" w:rsidP="007C5ED0">
      <w:pPr>
        <w:spacing w:after="6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r w:rsidR="00263764">
        <w:rPr>
          <w:rFonts w:ascii="Times New Roman" w:hAnsi="Times New Roman"/>
          <w:b/>
          <w:sz w:val="24"/>
          <w:szCs w:val="24"/>
          <w:lang w:eastAsia="ru-RU"/>
        </w:rPr>
        <w:t>,</w:t>
      </w:r>
    </w:p>
    <w:p w:rsidR="007C5ED0" w:rsidRPr="001D5670" w:rsidRDefault="007C5ED0" w:rsidP="007C5ED0">
      <w:pPr>
        <w:spacing w:after="60" w:line="240" w:lineRule="auto"/>
        <w:jc w:val="center"/>
        <w:rPr>
          <w:rFonts w:ascii="Times New Roman" w:hAnsi="Times New Roman"/>
          <w:b/>
          <w:color w:val="0D0D0D"/>
          <w:sz w:val="24"/>
          <w:szCs w:val="24"/>
        </w:rPr>
      </w:pPr>
      <w:r w:rsidRPr="001D5670">
        <w:rPr>
          <w:rFonts w:ascii="Times New Roman" w:hAnsi="Times New Roman"/>
          <w:b/>
          <w:sz w:val="24"/>
          <w:szCs w:val="24"/>
          <w:lang w:eastAsia="ru-RU"/>
        </w:rPr>
        <w:t xml:space="preserve">представляемых для участия в открытом конкурсе </w:t>
      </w:r>
      <w:r w:rsidR="00DF1119">
        <w:rPr>
          <w:rFonts w:ascii="Times New Roman" w:hAnsi="Times New Roman"/>
          <w:b/>
          <w:sz w:val="24"/>
          <w:szCs w:val="24"/>
          <w:lang w:eastAsia="ru-RU"/>
        </w:rPr>
        <w:t xml:space="preserve">в электронной форме </w:t>
      </w:r>
      <w:r w:rsidRPr="001D5670">
        <w:rPr>
          <w:rFonts w:ascii="Times New Roman" w:hAnsi="Times New Roman"/>
          <w:b/>
          <w:sz w:val="24"/>
          <w:szCs w:val="24"/>
          <w:lang w:eastAsia="ru-RU"/>
        </w:rPr>
        <w:t xml:space="preserve">на </w:t>
      </w:r>
      <w:r w:rsidRPr="001D5670">
        <w:rPr>
          <w:rFonts w:ascii="Times New Roman" w:hAnsi="Times New Roman"/>
          <w:b/>
          <w:color w:val="0D0D0D"/>
          <w:sz w:val="24"/>
          <w:szCs w:val="24"/>
        </w:rPr>
        <w:t>__________________________________________________________________</w:t>
      </w:r>
    </w:p>
    <w:p w:rsidR="007C5ED0" w:rsidRPr="001D5670" w:rsidRDefault="007C5ED0" w:rsidP="007C5ED0">
      <w:pPr>
        <w:spacing w:after="0"/>
        <w:jc w:val="center"/>
        <w:rPr>
          <w:rFonts w:ascii="Times New Roman" w:hAnsi="Times New Roman"/>
          <w:i/>
          <w:color w:val="808080"/>
          <w:sz w:val="24"/>
          <w:szCs w:val="24"/>
          <w:lang w:eastAsia="ru-RU"/>
        </w:rPr>
      </w:pPr>
      <w:r w:rsidRPr="001D5670">
        <w:rPr>
          <w:rFonts w:ascii="Times New Roman" w:hAnsi="Times New Roman"/>
          <w:i/>
          <w:color w:val="808080"/>
          <w:sz w:val="24"/>
          <w:szCs w:val="24"/>
          <w:lang w:eastAsia="ru-RU"/>
        </w:rPr>
        <w:t>(указывается объект закупки)</w:t>
      </w:r>
    </w:p>
    <w:p w:rsidR="007C5ED0" w:rsidRPr="001D5670" w:rsidRDefault="007C5ED0" w:rsidP="007C5ED0">
      <w:pPr>
        <w:spacing w:after="0"/>
        <w:jc w:val="center"/>
        <w:rPr>
          <w:rFonts w:ascii="Times New Roman" w:hAnsi="Times New Roman"/>
          <w:color w:val="0D0D0D"/>
          <w:sz w:val="24"/>
          <w:szCs w:val="24"/>
        </w:rPr>
      </w:pPr>
      <w:r w:rsidRPr="001D5670">
        <w:rPr>
          <w:rFonts w:ascii="Times New Roman" w:hAnsi="Times New Roman"/>
          <w:b/>
          <w:sz w:val="24"/>
          <w:szCs w:val="24"/>
          <w:lang w:eastAsia="ru-RU"/>
        </w:rPr>
        <w:t xml:space="preserve"> (</w:t>
      </w:r>
      <w:r w:rsidR="00263764">
        <w:rPr>
          <w:rFonts w:ascii="Times New Roman" w:hAnsi="Times New Roman"/>
          <w:sz w:val="24"/>
          <w:szCs w:val="24"/>
          <w:lang w:eastAsia="ru-RU"/>
        </w:rPr>
        <w:t>и</w:t>
      </w:r>
      <w:r w:rsidRPr="001D5670">
        <w:rPr>
          <w:rFonts w:ascii="Times New Roman" w:hAnsi="Times New Roman"/>
          <w:sz w:val="24"/>
          <w:szCs w:val="24"/>
          <w:lang w:eastAsia="ru-RU"/>
        </w:rPr>
        <w:t>звещение №</w:t>
      </w:r>
      <w:r w:rsidRPr="001D5670">
        <w:rPr>
          <w:rFonts w:ascii="Times New Roman" w:hAnsi="Times New Roman"/>
          <w:b/>
          <w:sz w:val="24"/>
          <w:szCs w:val="24"/>
          <w:lang w:eastAsia="ru-RU"/>
        </w:rPr>
        <w:t xml:space="preserve"> ________________________)</w:t>
      </w:r>
    </w:p>
    <w:p w:rsidR="007C5ED0" w:rsidRPr="001D5670" w:rsidRDefault="007C5ED0" w:rsidP="007C5ED0">
      <w:pPr>
        <w:spacing w:after="60" w:line="240" w:lineRule="auto"/>
        <w:jc w:val="both"/>
        <w:rPr>
          <w:rFonts w:ascii="Times New Roman" w:hAnsi="Times New Roman"/>
          <w:b/>
          <w:i/>
          <w:sz w:val="24"/>
          <w:szCs w:val="24"/>
          <w:lang w:eastAsia="ru-RU"/>
        </w:rPr>
      </w:pPr>
    </w:p>
    <w:p w:rsidR="007C5ED0" w:rsidRPr="001D5670" w:rsidRDefault="007C5ED0" w:rsidP="00263764">
      <w:pPr>
        <w:spacing w:after="60" w:line="240" w:lineRule="auto"/>
        <w:rPr>
          <w:rFonts w:ascii="Times New Roman" w:hAnsi="Times New Roman"/>
          <w:sz w:val="24"/>
          <w:szCs w:val="24"/>
          <w:lang w:eastAsia="ru-RU"/>
        </w:rPr>
      </w:pPr>
      <w:r w:rsidRPr="001D5670">
        <w:rPr>
          <w:rFonts w:ascii="Times New Roman" w:hAnsi="Times New Roman"/>
          <w:sz w:val="24"/>
          <w:szCs w:val="24"/>
          <w:lang w:eastAsia="ru-RU"/>
        </w:rPr>
        <w:t xml:space="preserve">Настоящим_______________________________________________________подтверждает, </w:t>
      </w:r>
    </w:p>
    <w:p w:rsidR="007C5ED0" w:rsidRPr="001D5670" w:rsidRDefault="006871BE" w:rsidP="00263764">
      <w:pPr>
        <w:spacing w:after="60" w:line="240" w:lineRule="auto"/>
        <w:rPr>
          <w:rFonts w:ascii="Times New Roman" w:hAnsi="Times New Roman"/>
          <w:i/>
          <w:color w:val="808080"/>
          <w:sz w:val="24"/>
          <w:szCs w:val="24"/>
          <w:lang w:eastAsia="ru-RU"/>
        </w:rPr>
      </w:pPr>
      <w:r>
        <w:rPr>
          <w:rFonts w:ascii="Times New Roman" w:hAnsi="Times New Roman"/>
          <w:i/>
          <w:color w:val="808080"/>
          <w:sz w:val="24"/>
          <w:szCs w:val="24"/>
          <w:lang w:eastAsia="ru-RU"/>
        </w:rPr>
        <w:t xml:space="preserve">                                           </w:t>
      </w:r>
      <w:r w:rsidR="007C5ED0" w:rsidRPr="001D5670">
        <w:rPr>
          <w:rFonts w:ascii="Times New Roman" w:hAnsi="Times New Roman"/>
          <w:i/>
          <w:color w:val="808080"/>
          <w:sz w:val="24"/>
          <w:szCs w:val="24"/>
          <w:lang w:eastAsia="ru-RU"/>
        </w:rPr>
        <w:t>(наименование участника закупки)</w:t>
      </w:r>
    </w:p>
    <w:p w:rsidR="007C5ED0" w:rsidRPr="001D5670" w:rsidRDefault="007C5ED0" w:rsidP="00263764">
      <w:pPr>
        <w:spacing w:after="60" w:line="240" w:lineRule="auto"/>
        <w:rPr>
          <w:rFonts w:ascii="Times New Roman" w:hAnsi="Times New Roman"/>
          <w:sz w:val="24"/>
          <w:szCs w:val="24"/>
          <w:lang w:eastAsia="ru-RU"/>
        </w:rPr>
      </w:pPr>
    </w:p>
    <w:p w:rsidR="007C5ED0" w:rsidRPr="001D5670" w:rsidRDefault="007C5ED0" w:rsidP="00263764">
      <w:pPr>
        <w:spacing w:after="60" w:line="240" w:lineRule="auto"/>
        <w:rPr>
          <w:rFonts w:ascii="Times New Roman" w:hAnsi="Times New Roman"/>
          <w:color w:val="0D0D0D"/>
          <w:sz w:val="24"/>
          <w:szCs w:val="24"/>
          <w:lang w:eastAsia="ru-RU"/>
        </w:rPr>
      </w:pPr>
      <w:r w:rsidRPr="001D5670">
        <w:rPr>
          <w:rFonts w:ascii="Times New Roman" w:hAnsi="Times New Roman"/>
          <w:sz w:val="24"/>
          <w:szCs w:val="24"/>
          <w:lang w:eastAsia="ru-RU"/>
        </w:rPr>
        <w:t>что для участия в указанном выше конкурсе</w:t>
      </w:r>
      <w:r w:rsidRPr="001D5670">
        <w:rPr>
          <w:rFonts w:ascii="Times New Roman" w:hAnsi="Times New Roman"/>
          <w:color w:val="0D0D0D"/>
          <w:sz w:val="24"/>
          <w:szCs w:val="24"/>
          <w:lang w:eastAsia="ru-RU"/>
        </w:rPr>
        <w:t xml:space="preserve"> представлены следующие обязательные документы в соответствии с конкурсной документацией согласно описи.</w:t>
      </w:r>
    </w:p>
    <w:p w:rsidR="007C5ED0" w:rsidRPr="001D5670" w:rsidRDefault="007C5ED0" w:rsidP="007C5ED0">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7C5ED0" w:rsidRPr="001D5670" w:rsidTr="00871A84">
        <w:tc>
          <w:tcPr>
            <w:tcW w:w="10080" w:type="dxa"/>
            <w:gridSpan w:val="4"/>
            <w:shd w:val="clear" w:color="auto" w:fill="F2F2F2"/>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Опись документов</w:t>
            </w:r>
          </w:p>
        </w:tc>
      </w:tr>
      <w:tr w:rsidR="007C5ED0" w:rsidRPr="001D5670" w:rsidTr="00871A84">
        <w:tc>
          <w:tcPr>
            <w:tcW w:w="711"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w:t>
            </w:r>
          </w:p>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п/п</w:t>
            </w:r>
          </w:p>
        </w:tc>
        <w:tc>
          <w:tcPr>
            <w:tcW w:w="7239"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Наименование документа</w:t>
            </w:r>
          </w:p>
        </w:tc>
        <w:tc>
          <w:tcPr>
            <w:tcW w:w="1210" w:type="dxa"/>
            <w:shd w:val="clear" w:color="auto" w:fill="F2F2F2"/>
            <w:vAlign w:val="center"/>
          </w:tcPr>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Кол-во листов</w:t>
            </w:r>
          </w:p>
        </w:tc>
        <w:tc>
          <w:tcPr>
            <w:tcW w:w="920" w:type="dxa"/>
            <w:shd w:val="clear" w:color="auto" w:fill="F2F2F2"/>
            <w:vAlign w:val="center"/>
          </w:tcPr>
          <w:p w:rsidR="007C5ED0" w:rsidRPr="001D5670" w:rsidRDefault="007C5ED0" w:rsidP="00871A84">
            <w:pPr>
              <w:spacing w:after="0" w:line="240" w:lineRule="auto"/>
              <w:ind w:right="-57"/>
              <w:jc w:val="center"/>
              <w:rPr>
                <w:rFonts w:ascii="Times New Roman" w:hAnsi="Times New Roman"/>
                <w:b/>
                <w:sz w:val="24"/>
                <w:szCs w:val="24"/>
                <w:lang w:eastAsia="ru-RU"/>
              </w:rPr>
            </w:pPr>
            <w:r w:rsidRPr="001D5670">
              <w:rPr>
                <w:rFonts w:ascii="Times New Roman" w:hAnsi="Times New Roman"/>
                <w:b/>
                <w:sz w:val="24"/>
                <w:szCs w:val="24"/>
                <w:lang w:eastAsia="ru-RU"/>
              </w:rPr>
              <w:t>Листы</w:t>
            </w:r>
          </w:p>
          <w:p w:rsidR="007C5ED0" w:rsidRPr="001D5670" w:rsidRDefault="007C5ED0" w:rsidP="00871A84">
            <w:pPr>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 __ по __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1</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2</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t>3</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r w:rsidR="007C5ED0" w:rsidRPr="001D5670" w:rsidTr="00871A84">
        <w:tc>
          <w:tcPr>
            <w:tcW w:w="711" w:type="dxa"/>
            <w:shd w:val="clear" w:color="auto" w:fill="FFFFFF"/>
            <w:vAlign w:val="center"/>
          </w:tcPr>
          <w:p w:rsidR="007C5ED0" w:rsidRPr="001D5670" w:rsidRDefault="007C5ED0" w:rsidP="00871A84">
            <w:pPr>
              <w:spacing w:after="0" w:line="240" w:lineRule="auto"/>
              <w:rPr>
                <w:rFonts w:ascii="Times New Roman" w:hAnsi="Times New Roman"/>
                <w:b/>
                <w:sz w:val="24"/>
                <w:szCs w:val="24"/>
                <w:lang w:eastAsia="ru-RU"/>
              </w:rPr>
            </w:pPr>
            <w:r w:rsidRPr="001D5670">
              <w:rPr>
                <w:rFonts w:ascii="Times New Roman" w:hAnsi="Times New Roman"/>
                <w:b/>
                <w:sz w:val="24"/>
                <w:szCs w:val="24"/>
                <w:lang w:eastAsia="ru-RU"/>
              </w:rPr>
              <w:lastRenderedPageBreak/>
              <w:t>…</w:t>
            </w:r>
          </w:p>
        </w:tc>
        <w:tc>
          <w:tcPr>
            <w:tcW w:w="7239" w:type="dxa"/>
            <w:shd w:val="clear" w:color="auto" w:fill="FFFFFF"/>
            <w:vAlign w:val="center"/>
          </w:tcPr>
          <w:p w:rsidR="007C5ED0" w:rsidRPr="001D5670" w:rsidRDefault="007C5ED0" w:rsidP="00871A84">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7C5ED0" w:rsidRPr="001D5670" w:rsidRDefault="007C5ED0" w:rsidP="00871A84">
            <w:pPr>
              <w:spacing w:after="0" w:line="240" w:lineRule="auto"/>
              <w:jc w:val="center"/>
              <w:rPr>
                <w:rFonts w:ascii="Times New Roman" w:hAnsi="Times New Roman"/>
                <w:sz w:val="24"/>
                <w:szCs w:val="24"/>
                <w:lang w:eastAsia="ru-RU"/>
              </w:rPr>
            </w:pPr>
          </w:p>
        </w:tc>
        <w:tc>
          <w:tcPr>
            <w:tcW w:w="920" w:type="dxa"/>
            <w:shd w:val="clear" w:color="auto" w:fill="FFFFFF"/>
            <w:vAlign w:val="center"/>
          </w:tcPr>
          <w:p w:rsidR="007C5ED0" w:rsidRPr="001D5670" w:rsidRDefault="00263764" w:rsidP="00871A84">
            <w:pPr>
              <w:spacing w:after="0" w:line="240" w:lineRule="auto"/>
              <w:jc w:val="center"/>
              <w:rPr>
                <w:rFonts w:ascii="Times New Roman" w:hAnsi="Times New Roman"/>
                <w:sz w:val="24"/>
                <w:szCs w:val="24"/>
                <w:lang w:eastAsia="ru-RU"/>
              </w:rPr>
            </w:pPr>
            <w:r w:rsidRPr="001D5670">
              <w:rPr>
                <w:rFonts w:ascii="Times New Roman" w:hAnsi="Times New Roman"/>
                <w:sz w:val="24"/>
                <w:szCs w:val="24"/>
                <w:lang w:val="en-US" w:eastAsia="ru-RU"/>
              </w:rPr>
              <w:t>C</w:t>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_ по _</w:t>
            </w:r>
          </w:p>
        </w:tc>
      </w:tr>
    </w:tbl>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p w:rsidR="007C5ED0" w:rsidRPr="001D5670" w:rsidRDefault="007C5ED0" w:rsidP="007C5ED0">
      <w:pPr>
        <w:spacing w:after="0" w:line="240" w:lineRule="atLeast"/>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26376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263764">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263764">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263764">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200" w:line="276" w:lineRule="auto"/>
        <w:rPr>
          <w:rFonts w:ascii="Times New Roman" w:hAnsi="Times New Roman"/>
          <w:b/>
          <w:i/>
          <w:sz w:val="24"/>
          <w:szCs w:val="24"/>
        </w:rPr>
      </w:pPr>
    </w:p>
    <w:p w:rsidR="007C5ED0" w:rsidRPr="001D5670" w:rsidRDefault="007C5ED0" w:rsidP="007C5ED0">
      <w:pPr>
        <w:spacing w:after="200" w:line="276" w:lineRule="auto"/>
        <w:rPr>
          <w:rFonts w:ascii="Times New Roman" w:hAnsi="Times New Roman"/>
          <w:b/>
          <w:i/>
          <w:sz w:val="24"/>
          <w:szCs w:val="24"/>
        </w:rPr>
      </w:pPr>
    </w:p>
    <w:p w:rsidR="002E1547" w:rsidRPr="001D5670" w:rsidRDefault="00D4162A" w:rsidP="007C5ED0">
      <w:pPr>
        <w:spacing w:after="60" w:line="240" w:lineRule="auto"/>
        <w:rPr>
          <w:rFonts w:ascii="Times New Roman" w:hAnsi="Times New Roman"/>
          <w:b/>
          <w:sz w:val="24"/>
          <w:szCs w:val="24"/>
          <w:lang w:eastAsia="ru-RU"/>
        </w:rPr>
      </w:pPr>
      <w:r>
        <w:rPr>
          <w:rFonts w:ascii="Times New Roman" w:hAnsi="Times New Roman"/>
          <w:b/>
          <w:sz w:val="24"/>
          <w:szCs w:val="24"/>
          <w:lang w:eastAsia="ru-RU"/>
        </w:rPr>
        <w:t>Ф</w:t>
      </w:r>
      <w:r w:rsidR="007C5ED0" w:rsidRPr="001D5670">
        <w:rPr>
          <w:rFonts w:ascii="Times New Roman" w:hAnsi="Times New Roman"/>
          <w:b/>
          <w:sz w:val="24"/>
          <w:szCs w:val="24"/>
          <w:lang w:eastAsia="ru-RU"/>
        </w:rPr>
        <w:t xml:space="preserve">ОРМА 2. </w:t>
      </w:r>
    </w:p>
    <w:p w:rsidR="007C5ED0" w:rsidRPr="001D5670" w:rsidRDefault="007C5ED0" w:rsidP="002E1547">
      <w:pPr>
        <w:spacing w:after="60" w:line="240" w:lineRule="auto"/>
        <w:jc w:val="center"/>
        <w:rPr>
          <w:rFonts w:ascii="Times New Roman" w:hAnsi="Times New Roman"/>
          <w:b/>
          <w:sz w:val="24"/>
          <w:szCs w:val="24"/>
        </w:rPr>
      </w:pPr>
      <w:r w:rsidRPr="001D5670">
        <w:rPr>
          <w:rFonts w:ascii="Times New Roman" w:hAnsi="Times New Roman"/>
          <w:b/>
          <w:bCs/>
          <w:sz w:val="24"/>
          <w:szCs w:val="24"/>
        </w:rPr>
        <w:t>ЗАЯВКА</w:t>
      </w:r>
      <w:r w:rsidRPr="001D5670">
        <w:rPr>
          <w:rFonts w:ascii="Times New Roman" w:hAnsi="Times New Roman"/>
          <w:b/>
          <w:sz w:val="24"/>
          <w:szCs w:val="24"/>
        </w:rPr>
        <w:t xml:space="preserve"> НА УЧАСТИЕ В </w:t>
      </w:r>
      <w:r w:rsidR="00DF1119">
        <w:rPr>
          <w:rFonts w:ascii="Times New Roman" w:hAnsi="Times New Roman"/>
          <w:b/>
          <w:sz w:val="24"/>
          <w:szCs w:val="24"/>
        </w:rPr>
        <w:t xml:space="preserve">ОТКРЫТОМ </w:t>
      </w:r>
      <w:r w:rsidRPr="001D5670">
        <w:rPr>
          <w:rFonts w:ascii="Times New Roman" w:hAnsi="Times New Roman"/>
          <w:b/>
          <w:sz w:val="24"/>
          <w:szCs w:val="24"/>
        </w:rPr>
        <w:t>КОНКУРСЕ</w:t>
      </w:r>
      <w:r w:rsidR="00DF1119">
        <w:rPr>
          <w:rFonts w:ascii="Times New Roman" w:hAnsi="Times New Roman"/>
          <w:b/>
          <w:sz w:val="24"/>
          <w:szCs w:val="24"/>
        </w:rPr>
        <w:t xml:space="preserve"> В ЭЛЕКТРОННОЙ ФОРМЕ</w:t>
      </w:r>
    </w:p>
    <w:p w:rsidR="007C5ED0" w:rsidRPr="001D5670" w:rsidRDefault="007C5ED0" w:rsidP="007C5ED0">
      <w:pPr>
        <w:spacing w:after="0" w:line="240" w:lineRule="atLeast"/>
        <w:rPr>
          <w:rFonts w:ascii="Times New Roman" w:hAnsi="Times New Roman"/>
          <w:sz w:val="24"/>
          <w:szCs w:val="24"/>
        </w:rPr>
      </w:pP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На бланке участника закупки (по возможности)</w:t>
      </w:r>
    </w:p>
    <w:p w:rsidR="007C5ED0" w:rsidRPr="001D5670" w:rsidRDefault="007C5ED0" w:rsidP="007C5ED0">
      <w:pPr>
        <w:spacing w:after="0" w:line="240" w:lineRule="atLeast"/>
        <w:rPr>
          <w:rFonts w:ascii="Times New Roman" w:hAnsi="Times New Roman"/>
          <w:sz w:val="24"/>
          <w:szCs w:val="24"/>
        </w:rPr>
      </w:pPr>
      <w:r w:rsidRPr="001D5670">
        <w:rPr>
          <w:rFonts w:ascii="Times New Roman" w:hAnsi="Times New Roman"/>
          <w:sz w:val="24"/>
          <w:szCs w:val="24"/>
        </w:rPr>
        <w:t xml:space="preserve">Дата __________________ </w:t>
      </w:r>
    </w:p>
    <w:p w:rsidR="007C5ED0" w:rsidRPr="001D5670" w:rsidRDefault="007C5ED0" w:rsidP="007C5ED0">
      <w:pPr>
        <w:spacing w:after="0" w:line="240" w:lineRule="atLeast"/>
        <w:jc w:val="both"/>
        <w:rPr>
          <w:rFonts w:ascii="Times New Roman" w:hAnsi="Times New Roman"/>
          <w:sz w:val="24"/>
          <w:szCs w:val="24"/>
        </w:rPr>
      </w:pPr>
      <w:r w:rsidRPr="001D5670">
        <w:rPr>
          <w:rFonts w:ascii="Times New Roman" w:hAnsi="Times New Roman"/>
          <w:sz w:val="24"/>
          <w:szCs w:val="24"/>
        </w:rPr>
        <w:t xml:space="preserve">исх. </w:t>
      </w:r>
      <w:r w:rsidR="00504F27">
        <w:rPr>
          <w:rFonts w:ascii="Times New Roman" w:hAnsi="Times New Roman"/>
          <w:sz w:val="24"/>
          <w:szCs w:val="24"/>
        </w:rPr>
        <w:t>н</w:t>
      </w:r>
      <w:r w:rsidRPr="001D5670">
        <w:rPr>
          <w:rFonts w:ascii="Times New Roman" w:hAnsi="Times New Roman"/>
          <w:sz w:val="24"/>
          <w:szCs w:val="24"/>
        </w:rPr>
        <w:t xml:space="preserve">омер ____________                                                                Заказчику </w:t>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r>
      <w:r w:rsidRPr="001D5670">
        <w:rPr>
          <w:rFonts w:ascii="Times New Roman" w:hAnsi="Times New Roman"/>
          <w:sz w:val="24"/>
          <w:szCs w:val="24"/>
        </w:rPr>
        <w:tab/>
        <w:t xml:space="preserve">     </w:t>
      </w:r>
      <w:r w:rsidRPr="001D5670">
        <w:rPr>
          <w:rFonts w:ascii="Times New Roman" w:hAnsi="Times New Roman"/>
          <w:sz w:val="24"/>
          <w:szCs w:val="24"/>
        </w:rPr>
        <w:tab/>
      </w:r>
      <w:r w:rsidRPr="001D5670">
        <w:rPr>
          <w:rFonts w:ascii="Times New Roman" w:hAnsi="Times New Roman"/>
          <w:sz w:val="24"/>
          <w:szCs w:val="24"/>
        </w:rPr>
        <w:tab/>
      </w: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Сообщаем о согласии участвовать в конкурсе на условиях, установленных в конкурсной документации, и подписываемся о нашем соответствии установленным требованиям к участникам закупки в соответствии с конкурсной документацией.</w:t>
      </w:r>
    </w:p>
    <w:p w:rsidR="007C5ED0" w:rsidRPr="001D5670" w:rsidRDefault="007C5ED0" w:rsidP="007C5ED0">
      <w:pPr>
        <w:spacing w:after="0"/>
        <w:jc w:val="center"/>
        <w:rPr>
          <w:rFonts w:ascii="Times New Roman" w:hAnsi="Times New Roman"/>
          <w:b/>
          <w:i/>
          <w:sz w:val="24"/>
          <w:szCs w:val="24"/>
        </w:rPr>
      </w:pPr>
      <w:r w:rsidRPr="001D5670">
        <w:rPr>
          <w:rFonts w:ascii="Times New Roman" w:hAnsi="Times New Roman"/>
          <w:b/>
          <w:i/>
          <w:sz w:val="24"/>
          <w:szCs w:val="24"/>
        </w:rPr>
        <w:tab/>
      </w:r>
      <w:r w:rsidRPr="001D5670">
        <w:rPr>
          <w:rFonts w:ascii="Times New Roman" w:hAnsi="Times New Roman"/>
          <w:b/>
          <w: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7C5ED0" w:rsidRPr="001D5670" w:rsidTr="00871A84">
        <w:tc>
          <w:tcPr>
            <w:tcW w:w="10060" w:type="dxa"/>
            <w:gridSpan w:val="2"/>
            <w:shd w:val="clear" w:color="auto" w:fill="D9D9D9"/>
          </w:tcPr>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r w:rsidRPr="001D5670">
              <w:rPr>
                <w:rFonts w:ascii="Times New Roman" w:hAnsi="Times New Roman"/>
                <w:b/>
                <w:sz w:val="24"/>
                <w:szCs w:val="24"/>
                <w:lang w:eastAsia="ru-RU"/>
              </w:rPr>
              <w:t xml:space="preserve">ЗАЯВКА НА УЧАСТИЕ В ОТКРЫТОМ КОНКУРСЕ </w:t>
            </w:r>
            <w:r w:rsidR="00DF1119">
              <w:rPr>
                <w:rFonts w:ascii="Times New Roman" w:hAnsi="Times New Roman"/>
                <w:b/>
                <w:sz w:val="24"/>
                <w:szCs w:val="24"/>
                <w:lang w:eastAsia="ru-RU"/>
              </w:rPr>
              <w:t>В ЭЛЕКТРОННОЙ ФОРМЕ</w:t>
            </w:r>
          </w:p>
          <w:p w:rsidR="007C5ED0" w:rsidRPr="001D5670" w:rsidRDefault="007C5ED0" w:rsidP="00871A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hAnsi="Times New Roman"/>
                <w:b/>
                <w:sz w:val="24"/>
                <w:szCs w:val="24"/>
                <w:lang w:eastAsia="ru-RU"/>
              </w:rPr>
            </w:pPr>
          </w:p>
        </w:tc>
      </w:tr>
      <w:tr w:rsidR="007C5ED0" w:rsidRPr="001D5670" w:rsidTr="00871A84">
        <w:tc>
          <w:tcPr>
            <w:tcW w:w="10060" w:type="dxa"/>
            <w:gridSpan w:val="2"/>
            <w:shd w:val="clear" w:color="auto" w:fill="D9D9D9"/>
          </w:tcPr>
          <w:p w:rsidR="007C5ED0" w:rsidRPr="001D5670" w:rsidRDefault="007C5ED0" w:rsidP="00871A84">
            <w:pPr>
              <w:spacing w:after="0" w:line="240" w:lineRule="atLeast"/>
              <w:rPr>
                <w:rFonts w:ascii="Times New Roman" w:hAnsi="Times New Roman"/>
                <w:b/>
                <w:i/>
                <w:sz w:val="24"/>
                <w:szCs w:val="24"/>
              </w:rPr>
            </w:pPr>
            <w:r w:rsidRPr="001D5670">
              <w:rPr>
                <w:rFonts w:ascii="Times New Roman" w:hAnsi="Times New Roman"/>
                <w:b/>
                <w:i/>
                <w:sz w:val="24"/>
                <w:szCs w:val="24"/>
              </w:rPr>
              <w:t>на ______________________________________________________________________________</w:t>
            </w:r>
          </w:p>
          <w:p w:rsidR="007C5ED0" w:rsidRPr="001D5670" w:rsidRDefault="007C5ED0" w:rsidP="00871A84">
            <w:pPr>
              <w:spacing w:after="0" w:line="240" w:lineRule="atLeast"/>
              <w:jc w:val="center"/>
              <w:rPr>
                <w:rFonts w:ascii="Times New Roman" w:hAnsi="Times New Roman"/>
                <w:i/>
                <w:sz w:val="24"/>
                <w:szCs w:val="24"/>
              </w:rPr>
            </w:pPr>
            <w:r w:rsidRPr="001D5670">
              <w:rPr>
                <w:rFonts w:ascii="Times New Roman" w:hAnsi="Times New Roman"/>
                <w:i/>
                <w:sz w:val="24"/>
                <w:szCs w:val="24"/>
              </w:rPr>
              <w:t>(указать предмет закупки)</w:t>
            </w:r>
          </w:p>
          <w:p w:rsidR="007C5ED0" w:rsidRPr="001D5670" w:rsidRDefault="007C5ED0" w:rsidP="00871A84">
            <w:pPr>
              <w:spacing w:after="0" w:line="240" w:lineRule="atLeast"/>
              <w:rPr>
                <w:rFonts w:ascii="Times New Roman" w:hAnsi="Times New Roman"/>
                <w:i/>
                <w:sz w:val="24"/>
                <w:szCs w:val="24"/>
              </w:rPr>
            </w:pPr>
            <w:r w:rsidRPr="001D5670">
              <w:rPr>
                <w:rFonts w:ascii="Times New Roman" w:hAnsi="Times New Roman"/>
                <w:i/>
                <w:sz w:val="24"/>
                <w:szCs w:val="24"/>
              </w:rPr>
              <w:t xml:space="preserve"> </w:t>
            </w:r>
          </w:p>
        </w:tc>
      </w:tr>
      <w:tr w:rsidR="007C5ED0" w:rsidRPr="001D5670" w:rsidTr="00871A84">
        <w:tc>
          <w:tcPr>
            <w:tcW w:w="10060" w:type="dxa"/>
            <w:gridSpan w:val="2"/>
            <w:shd w:val="clear" w:color="auto" w:fill="D9D9D9"/>
          </w:tcPr>
          <w:p w:rsidR="007C5ED0" w:rsidRPr="001D5670" w:rsidRDefault="007C5ED0" w:rsidP="001D73E1">
            <w:pPr>
              <w:tabs>
                <w:tab w:val="left" w:pos="0"/>
                <w:tab w:val="left" w:pos="696"/>
              </w:tabs>
              <w:spacing w:after="0" w:line="240" w:lineRule="atLeast"/>
              <w:rPr>
                <w:rFonts w:ascii="Times New Roman" w:hAnsi="Times New Roman"/>
                <w:b/>
                <w:i/>
                <w:sz w:val="24"/>
                <w:szCs w:val="24"/>
              </w:rPr>
            </w:pPr>
            <w:r w:rsidRPr="001D5670">
              <w:rPr>
                <w:rFonts w:ascii="Times New Roman" w:hAnsi="Times New Roman"/>
                <w:b/>
                <w:i/>
                <w:sz w:val="24"/>
                <w:szCs w:val="24"/>
              </w:rPr>
              <w:t>Изучив</w:t>
            </w:r>
            <w:r w:rsidRPr="001D5670">
              <w:rPr>
                <w:rFonts w:ascii="Times New Roman" w:hAnsi="Times New Roman"/>
                <w:b/>
                <w:bCs/>
                <w:i/>
                <w:sz w:val="24"/>
                <w:szCs w:val="24"/>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Наименование юридического лица</w:t>
            </w:r>
            <w:r w:rsidR="00910822">
              <w:rPr>
                <w:rFonts w:ascii="Times New Roman" w:hAnsi="Times New Roman"/>
                <w:i/>
                <w:sz w:val="24"/>
                <w:szCs w:val="24"/>
              </w:rPr>
              <w:t xml:space="preserve"> (</w:t>
            </w:r>
            <w:r w:rsidRPr="001D5670">
              <w:rPr>
                <w:rFonts w:ascii="Times New Roman" w:hAnsi="Times New Roman"/>
                <w:i/>
                <w:sz w:val="24"/>
                <w:szCs w:val="24"/>
              </w:rPr>
              <w:t>фирменное наименование</w:t>
            </w:r>
            <w:r w:rsidR="00910822">
              <w:rPr>
                <w:rFonts w:ascii="Times New Roman" w:hAnsi="Times New Roman"/>
                <w:i/>
                <w:sz w:val="24"/>
                <w:szCs w:val="24"/>
              </w:rPr>
              <w:t>)</w:t>
            </w:r>
            <w:r w:rsidRPr="001D5670">
              <w:rPr>
                <w:rFonts w:ascii="Times New Roman" w:hAnsi="Times New Roman"/>
                <w:i/>
                <w:sz w:val="24"/>
                <w:szCs w:val="24"/>
              </w:rPr>
              <w:t xml:space="preserve"> (при наличии)</w:t>
            </w:r>
            <w:r w:rsidR="00910822">
              <w:rPr>
                <w:rFonts w:ascii="Times New Roman" w:hAnsi="Times New Roman"/>
                <w:i/>
                <w:sz w:val="24"/>
                <w:szCs w:val="24"/>
              </w:rPr>
              <w:t>,</w:t>
            </w:r>
            <w:r w:rsidRPr="001D5670">
              <w:rPr>
                <w:rFonts w:ascii="Times New Roman" w:hAnsi="Times New Roman"/>
                <w:i/>
                <w:sz w:val="24"/>
                <w:szCs w:val="24"/>
              </w:rPr>
              <w:t xml:space="preserve"> организационно</w:t>
            </w:r>
            <w:r w:rsidR="00910822">
              <w:rPr>
                <w:rFonts w:ascii="Times New Roman" w:hAnsi="Times New Roman"/>
                <w:i/>
                <w:sz w:val="24"/>
                <w:szCs w:val="24"/>
              </w:rPr>
              <w:t>-</w:t>
            </w:r>
            <w:r w:rsidRPr="001D5670">
              <w:rPr>
                <w:rFonts w:ascii="Times New Roman" w:hAnsi="Times New Roman"/>
                <w:i/>
                <w:sz w:val="24"/>
                <w:szCs w:val="24"/>
              </w:rPr>
              <w:t xml:space="preserve">правовая форма </w:t>
            </w:r>
            <w:r w:rsidR="00910822">
              <w:rPr>
                <w:rFonts w:ascii="Times New Roman" w:hAnsi="Times New Roman"/>
                <w:i/>
                <w:sz w:val="24"/>
                <w:szCs w:val="24"/>
              </w:rPr>
              <w:t>(</w:t>
            </w:r>
            <w:r w:rsidRPr="001D5670">
              <w:rPr>
                <w:rFonts w:ascii="Times New Roman" w:hAnsi="Times New Roman"/>
                <w:i/>
                <w:sz w:val="24"/>
                <w:szCs w:val="24"/>
              </w:rPr>
              <w:t>Ф</w:t>
            </w:r>
            <w:r w:rsidR="00910822">
              <w:rPr>
                <w:rFonts w:ascii="Times New Roman" w:hAnsi="Times New Roman"/>
                <w:i/>
                <w:sz w:val="24"/>
                <w:szCs w:val="24"/>
              </w:rPr>
              <w:t xml:space="preserve">. </w:t>
            </w:r>
            <w:r w:rsidRPr="001D5670">
              <w:rPr>
                <w:rFonts w:ascii="Times New Roman" w:hAnsi="Times New Roman"/>
                <w:i/>
                <w:sz w:val="24"/>
                <w:szCs w:val="24"/>
              </w:rPr>
              <w:t>И</w:t>
            </w:r>
            <w:r w:rsidR="00910822">
              <w:rPr>
                <w:rFonts w:ascii="Times New Roman" w:hAnsi="Times New Roman"/>
                <w:i/>
                <w:sz w:val="24"/>
                <w:szCs w:val="24"/>
              </w:rPr>
              <w:t xml:space="preserve">. </w:t>
            </w:r>
            <w:r w:rsidRPr="001D5670">
              <w:rPr>
                <w:rFonts w:ascii="Times New Roman" w:hAnsi="Times New Roman"/>
                <w:i/>
                <w:sz w:val="24"/>
                <w:szCs w:val="24"/>
              </w:rPr>
              <w:t>О</w:t>
            </w:r>
            <w:r w:rsidR="00910822">
              <w:rPr>
                <w:rFonts w:ascii="Times New Roman" w:hAnsi="Times New Roman"/>
                <w:i/>
                <w:sz w:val="24"/>
                <w:szCs w:val="24"/>
              </w:rPr>
              <w:t>.</w:t>
            </w:r>
            <w:r w:rsidRPr="001D5670">
              <w:rPr>
                <w:rFonts w:ascii="Times New Roman" w:hAnsi="Times New Roman"/>
                <w:i/>
                <w:sz w:val="24"/>
                <w:szCs w:val="24"/>
              </w:rPr>
              <w:t xml:space="preserve"> физического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ИНН</w:t>
            </w:r>
            <w:r w:rsidR="00910822">
              <w:rPr>
                <w:rFonts w:ascii="Times New Roman" w:hAnsi="Times New Roman"/>
                <w:i/>
                <w:sz w:val="24"/>
                <w:szCs w:val="24"/>
              </w:rPr>
              <w:t xml:space="preserve"> (р</w:t>
            </w:r>
            <w:r w:rsidRPr="001D5670">
              <w:rPr>
                <w:rFonts w:ascii="Times New Roman" w:hAnsi="Times New Roman"/>
                <w:i/>
                <w:sz w:val="24"/>
                <w:szCs w:val="24"/>
              </w:rPr>
              <w:t>еквизиты юридического лица</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Почтовый адрес (местонахождени</w:t>
            </w:r>
            <w:r w:rsidR="00910822">
              <w:rPr>
                <w:rFonts w:ascii="Times New Roman" w:hAnsi="Times New Roman"/>
                <w:i/>
                <w:sz w:val="24"/>
                <w:szCs w:val="24"/>
              </w:rPr>
              <w:t>е</w:t>
            </w:r>
            <w:r w:rsidRPr="001D5670">
              <w:rPr>
                <w:rFonts w:ascii="Times New Roman" w:hAnsi="Times New Roman"/>
                <w:i/>
                <w:sz w:val="24"/>
                <w:szCs w:val="24"/>
              </w:rPr>
              <w:t xml:space="preserve">), </w:t>
            </w:r>
          </w:p>
          <w:p w:rsidR="007C5ED0" w:rsidRPr="001D5670" w:rsidRDefault="00910822" w:rsidP="00910822">
            <w:pPr>
              <w:spacing w:after="0" w:line="240" w:lineRule="atLeast"/>
              <w:rPr>
                <w:rFonts w:ascii="Times New Roman" w:hAnsi="Times New Roman"/>
                <w:i/>
                <w:sz w:val="24"/>
                <w:szCs w:val="24"/>
              </w:rPr>
            </w:pPr>
            <w:r>
              <w:rPr>
                <w:rFonts w:ascii="Times New Roman" w:hAnsi="Times New Roman"/>
                <w:i/>
                <w:sz w:val="24"/>
                <w:szCs w:val="24"/>
              </w:rPr>
              <w:t>ю</w:t>
            </w:r>
            <w:r w:rsidR="007C5ED0" w:rsidRPr="001D5670">
              <w:rPr>
                <w:rFonts w:ascii="Times New Roman" w:hAnsi="Times New Roman"/>
                <w:i/>
                <w:sz w:val="24"/>
                <w:szCs w:val="24"/>
              </w:rPr>
              <w:t>ридический адрес (для юрлиц)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Паспортные данные физического лица, местожительств</w:t>
            </w:r>
            <w:r w:rsidR="00910822">
              <w:rPr>
                <w:rFonts w:ascii="Times New Roman" w:hAnsi="Times New Roman"/>
                <w:i/>
                <w:sz w:val="24"/>
                <w:szCs w:val="24"/>
              </w:rPr>
              <w:t>о</w:t>
            </w:r>
            <w:r w:rsidRPr="001D5670">
              <w:rPr>
                <w:rFonts w:ascii="Times New Roman" w:hAnsi="Times New Roman"/>
                <w:i/>
                <w:sz w:val="24"/>
                <w:szCs w:val="24"/>
              </w:rPr>
              <w:t xml:space="preserve"> (для физических лиц)</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Генеральный директор и главный бухгалтер</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1D73E1">
            <w:pPr>
              <w:spacing w:after="0" w:line="240" w:lineRule="atLeast"/>
              <w:rPr>
                <w:rFonts w:ascii="Times New Roman" w:hAnsi="Times New Roman"/>
                <w:i/>
                <w:sz w:val="24"/>
                <w:szCs w:val="24"/>
              </w:rPr>
            </w:pPr>
            <w:r w:rsidRPr="001D5670">
              <w:rPr>
                <w:rFonts w:ascii="Times New Roman" w:hAnsi="Times New Roman"/>
                <w:i/>
                <w:sz w:val="24"/>
                <w:szCs w:val="24"/>
              </w:rPr>
              <w:t xml:space="preserve">Телефон </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c>
          <w:tcPr>
            <w:tcW w:w="4003" w:type="dxa"/>
          </w:tcPr>
          <w:p w:rsidR="007C5ED0" w:rsidRPr="001D5670" w:rsidRDefault="007C5ED0" w:rsidP="00910822">
            <w:pPr>
              <w:spacing w:after="0" w:line="240" w:lineRule="atLeast"/>
              <w:rPr>
                <w:rFonts w:ascii="Times New Roman" w:hAnsi="Times New Roman"/>
                <w:i/>
                <w:sz w:val="24"/>
                <w:szCs w:val="24"/>
              </w:rPr>
            </w:pPr>
            <w:r w:rsidRPr="001D5670">
              <w:rPr>
                <w:rFonts w:ascii="Times New Roman" w:hAnsi="Times New Roman"/>
                <w:i/>
                <w:sz w:val="24"/>
                <w:szCs w:val="24"/>
              </w:rPr>
              <w:t>Электронная почта</w:t>
            </w:r>
            <w:r w:rsidR="00910822">
              <w:rPr>
                <w:rFonts w:ascii="Times New Roman" w:hAnsi="Times New Roman"/>
                <w:i/>
                <w:sz w:val="24"/>
                <w:szCs w:val="24"/>
              </w:rPr>
              <w:t xml:space="preserve"> (</w:t>
            </w:r>
            <w:r w:rsidRPr="001D5670">
              <w:rPr>
                <w:rFonts w:ascii="Times New Roman" w:hAnsi="Times New Roman"/>
                <w:i/>
                <w:sz w:val="24"/>
                <w:szCs w:val="24"/>
              </w:rPr>
              <w:t>сайт</w:t>
            </w:r>
            <w:r w:rsidR="00910822">
              <w:rPr>
                <w:rFonts w:ascii="Times New Roman" w:hAnsi="Times New Roman"/>
                <w:i/>
                <w:sz w:val="24"/>
                <w:szCs w:val="24"/>
              </w:rPr>
              <w:t>)</w:t>
            </w:r>
          </w:p>
        </w:tc>
        <w:tc>
          <w:tcPr>
            <w:tcW w:w="6057" w:type="dxa"/>
          </w:tcPr>
          <w:p w:rsidR="007C5ED0" w:rsidRPr="001D5670" w:rsidRDefault="007C5ED0" w:rsidP="001D73E1">
            <w:pPr>
              <w:spacing w:after="0" w:line="240" w:lineRule="atLeast"/>
              <w:rPr>
                <w:rFonts w:ascii="Times New Roman" w:hAnsi="Times New Roman"/>
                <w:i/>
                <w:sz w:val="24"/>
                <w:szCs w:val="24"/>
              </w:rPr>
            </w:pPr>
          </w:p>
        </w:tc>
      </w:tr>
      <w:tr w:rsidR="007C5ED0" w:rsidRPr="001D5670" w:rsidTr="00871A84">
        <w:trPr>
          <w:trHeight w:val="90"/>
        </w:trPr>
        <w:tc>
          <w:tcPr>
            <w:tcW w:w="10060" w:type="dxa"/>
            <w:gridSpan w:val="2"/>
            <w:shd w:val="clear" w:color="auto" w:fill="D9D9D9"/>
          </w:tcPr>
          <w:p w:rsidR="007C5ED0" w:rsidRPr="001D5670" w:rsidRDefault="007C5ED0" w:rsidP="001D73E1">
            <w:pPr>
              <w:autoSpaceDE w:val="0"/>
              <w:autoSpaceDN w:val="0"/>
              <w:adjustRightInd w:val="0"/>
              <w:spacing w:after="0" w:line="240" w:lineRule="auto"/>
              <w:rPr>
                <w:rFonts w:ascii="Times New Roman" w:hAnsi="Times New Roman"/>
                <w:b/>
                <w:i/>
                <w:sz w:val="24"/>
                <w:szCs w:val="24"/>
              </w:rPr>
            </w:pPr>
            <w:r w:rsidRPr="001D5670">
              <w:rPr>
                <w:rFonts w:ascii="Times New Roman" w:hAnsi="Times New Roman"/>
                <w:b/>
                <w:i/>
                <w:sz w:val="24"/>
                <w:szCs w:val="24"/>
              </w:rPr>
              <w:t xml:space="preserve">Декларация соответствия участника открытого конкурса в электронной форме </w:t>
            </w:r>
            <w:r w:rsidRPr="001D5670">
              <w:rPr>
                <w:rFonts w:ascii="Times New Roman" w:hAnsi="Times New Roman"/>
                <w:b/>
                <w:i/>
                <w:sz w:val="24"/>
                <w:szCs w:val="24"/>
              </w:rPr>
              <w:lastRenderedPageBreak/>
              <w:t>установленным требованиям</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lastRenderedPageBreak/>
              <w:t>–</w:t>
            </w:r>
            <w:r w:rsidR="007C5ED0" w:rsidRPr="001D5670">
              <w:rPr>
                <w:rFonts w:ascii="Times New Roman" w:hAnsi="Times New Roman"/>
                <w:bCs/>
                <w:iCs/>
                <w:sz w:val="24"/>
                <w:szCs w:val="24"/>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не</w:t>
            </w:r>
            <w:r w:rsidR="00337494">
              <w:rPr>
                <w:rFonts w:ascii="Times New Roman" w:hAnsi="Times New Roman"/>
                <w:bCs/>
                <w:iCs/>
                <w:sz w:val="24"/>
                <w:szCs w:val="24"/>
                <w:lang w:eastAsia="ru-RU"/>
              </w:rPr>
              <w:t xml:space="preserve"> </w:t>
            </w:r>
            <w:r w:rsidR="007C5ED0" w:rsidRPr="001D5670">
              <w:rPr>
                <w:rFonts w:ascii="Times New Roman" w:hAnsi="Times New Roman"/>
                <w:bCs/>
                <w:iCs/>
                <w:sz w:val="24"/>
                <w:szCs w:val="24"/>
                <w:lang w:eastAsia="ru-RU"/>
              </w:rPr>
              <w:t xml:space="preserve">приостановление деятельности участника закупки в порядке, предусмотренном Кодексом </w:t>
            </w:r>
            <w:r>
              <w:rPr>
                <w:rFonts w:ascii="Times New Roman" w:hAnsi="Times New Roman"/>
                <w:bCs/>
                <w:iCs/>
                <w:sz w:val="24"/>
                <w:szCs w:val="24"/>
                <w:lang w:eastAsia="ru-RU"/>
              </w:rPr>
              <w:t>РФ</w:t>
            </w:r>
            <w:r w:rsidR="007C5ED0" w:rsidRPr="001D5670">
              <w:rPr>
                <w:rFonts w:ascii="Times New Roman" w:hAnsi="Times New Roman"/>
                <w:bCs/>
                <w:iCs/>
                <w:sz w:val="24"/>
                <w:szCs w:val="24"/>
                <w:lang w:eastAsia="ru-RU"/>
              </w:rPr>
              <w:t xml:space="preserve"> об административных правонарушениях, на день подачи заявки на участие в закупке;</w:t>
            </w:r>
          </w:p>
        </w:tc>
      </w:tr>
      <w:tr w:rsidR="007C5ED0" w:rsidRPr="001D5670" w:rsidTr="00871A84">
        <w:trPr>
          <w:trHeight w:val="90"/>
        </w:trPr>
        <w:tc>
          <w:tcPr>
            <w:tcW w:w="10060" w:type="dxa"/>
            <w:gridSpan w:val="2"/>
          </w:tcPr>
          <w:p w:rsidR="007C5ED0" w:rsidRPr="001D5670" w:rsidRDefault="00910822" w:rsidP="00910822">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ascii="Times New Roman" w:hAnsi="Times New Roman"/>
                <w:bCs/>
                <w:iCs/>
                <w:sz w:val="24"/>
                <w:szCs w:val="24"/>
                <w:lang w:eastAsia="ru-RU"/>
              </w:rPr>
              <w:t>25</w:t>
            </w:r>
            <w:r w:rsidR="007C5ED0" w:rsidRPr="001D5670">
              <w:rPr>
                <w:rFonts w:ascii="Times New Roman" w:hAnsi="Times New Roman"/>
                <w:bCs/>
                <w:iCs/>
                <w:sz w:val="24"/>
                <w:szCs w:val="24"/>
                <w:lang w:eastAsia="ru-RU"/>
              </w:rPr>
              <w:t xml:space="preserve">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w:t>
            </w:r>
            <w:r w:rsidR="00B01CF2">
              <w:rPr>
                <w:rFonts w:ascii="Times New Roman" w:hAnsi="Times New Roman"/>
                <w:bCs/>
                <w:iCs/>
                <w:sz w:val="24"/>
                <w:szCs w:val="24"/>
                <w:lang w:eastAsia="ru-RU"/>
              </w:rPr>
              <w:t>к</w:t>
            </w:r>
            <w:r w:rsidR="007C5ED0" w:rsidRPr="001D5670">
              <w:rPr>
                <w:rFonts w:ascii="Times New Roman" w:hAnsi="Times New Roman"/>
                <w:bCs/>
                <w:iCs/>
                <w:sz w:val="24"/>
                <w:szCs w:val="24"/>
                <w:lang w:eastAsia="ru-RU"/>
              </w:rPr>
              <w:t>е не принято;</w:t>
            </w:r>
          </w:p>
        </w:tc>
      </w:tr>
      <w:tr w:rsidR="007C5ED0" w:rsidRPr="001D5670" w:rsidTr="00871A84">
        <w:trPr>
          <w:trHeight w:val="90"/>
        </w:trPr>
        <w:tc>
          <w:tcPr>
            <w:tcW w:w="10060" w:type="dxa"/>
            <w:gridSpan w:val="2"/>
          </w:tcPr>
          <w:p w:rsidR="007C5ED0" w:rsidRPr="001D5670" w:rsidRDefault="00910822" w:rsidP="001D73E1">
            <w:pPr>
              <w:autoSpaceDE w:val="0"/>
              <w:autoSpaceDN w:val="0"/>
              <w:adjustRightInd w:val="0"/>
              <w:spacing w:after="0" w:line="240" w:lineRule="auto"/>
              <w:rPr>
                <w:rFonts w:ascii="Times New Roman" w:hAnsi="Times New Roman"/>
                <w:b/>
                <w:i/>
                <w:sz w:val="24"/>
                <w:szCs w:val="24"/>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7C5ED0" w:rsidRPr="001D5670" w:rsidTr="00871A84">
        <w:trPr>
          <w:trHeight w:val="306"/>
        </w:trPr>
        <w:tc>
          <w:tcPr>
            <w:tcW w:w="10060" w:type="dxa"/>
            <w:gridSpan w:val="2"/>
          </w:tcPr>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223-ФЗ;</w:t>
            </w:r>
          </w:p>
          <w:p w:rsidR="007C5ED0" w:rsidRPr="001D5670" w:rsidRDefault="00910822" w:rsidP="001D73E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bCs/>
                <w:iCs/>
                <w:sz w:val="24"/>
                <w:szCs w:val="24"/>
                <w:lang w:eastAsia="ru-RU"/>
              </w:rPr>
              <w:t>–</w:t>
            </w:r>
            <w:r w:rsidR="007C5ED0" w:rsidRPr="001D5670">
              <w:rPr>
                <w:rFonts w:ascii="Times New Roman" w:hAnsi="Times New Roman"/>
                <w:bCs/>
                <w:iCs/>
                <w:sz w:val="24"/>
                <w:szCs w:val="24"/>
                <w:lang w:eastAsia="ru-RU"/>
              </w:rPr>
              <w:t xml:space="preserve"> отсутствие </w:t>
            </w:r>
            <w:r w:rsidR="007C5ED0" w:rsidRPr="001D5670">
              <w:rPr>
                <w:rFonts w:ascii="Times New Roman" w:eastAsia="Times New Roman" w:hAnsi="Times New Roman"/>
                <w:sz w:val="24"/>
                <w:szCs w:val="24"/>
                <w:lang w:eastAsia="ru-RU"/>
              </w:rPr>
              <w:t xml:space="preserve">сведений об участнике закупки в реестре недобросовестных поставщиков по </w:t>
            </w:r>
            <w:r>
              <w:rPr>
                <w:rFonts w:ascii="Times New Roman" w:eastAsia="Times New Roman" w:hAnsi="Times New Roman"/>
                <w:sz w:val="24"/>
                <w:szCs w:val="24"/>
                <w:lang w:eastAsia="ru-RU"/>
              </w:rPr>
              <w:t xml:space="preserve">Закону № </w:t>
            </w:r>
            <w:r w:rsidR="007C5ED0" w:rsidRPr="001D5670">
              <w:rPr>
                <w:rFonts w:ascii="Times New Roman" w:eastAsia="Times New Roman" w:hAnsi="Times New Roman"/>
                <w:sz w:val="24"/>
                <w:szCs w:val="24"/>
                <w:lang w:eastAsia="ru-RU"/>
              </w:rPr>
              <w:t>44-ФЗ</w:t>
            </w:r>
          </w:p>
          <w:p w:rsidR="007C5ED0" w:rsidRPr="001D5670" w:rsidRDefault="007C5ED0" w:rsidP="001D73E1">
            <w:pPr>
              <w:autoSpaceDE w:val="0"/>
              <w:autoSpaceDN w:val="0"/>
              <w:adjustRightInd w:val="0"/>
              <w:spacing w:after="0" w:line="240" w:lineRule="auto"/>
              <w:rPr>
                <w:rFonts w:ascii="Times New Roman" w:hAnsi="Times New Roman"/>
                <w:i/>
                <w:sz w:val="24"/>
                <w:szCs w:val="24"/>
              </w:rPr>
            </w:pPr>
          </w:p>
        </w:tc>
      </w:tr>
    </w:tbl>
    <w:p w:rsidR="007C5ED0" w:rsidRPr="001D5670" w:rsidRDefault="007C5ED0" w:rsidP="007C5ED0">
      <w:pPr>
        <w:spacing w:after="0" w:line="240" w:lineRule="auto"/>
        <w:jc w:val="both"/>
        <w:rPr>
          <w:rFonts w:ascii="Times New Roman" w:hAnsi="Times New Roman"/>
          <w:b/>
          <w:i/>
          <w:sz w:val="24"/>
          <w:szCs w:val="24"/>
          <w:lang w:eastAsia="ru-RU"/>
        </w:rPr>
      </w:pPr>
    </w:p>
    <w:p w:rsidR="00327679" w:rsidRDefault="007C5ED0">
      <w:pPr>
        <w:spacing w:after="0" w:line="240" w:lineRule="auto"/>
        <w:rPr>
          <w:rFonts w:ascii="Times New Roman" w:hAnsi="Times New Roman"/>
          <w:b/>
          <w:i/>
          <w:sz w:val="24"/>
          <w:szCs w:val="24"/>
          <w:lang w:eastAsia="ru-RU"/>
        </w:rPr>
      </w:pPr>
      <w:r w:rsidRPr="001D5670">
        <w:rPr>
          <w:rFonts w:ascii="Times New Roman" w:hAnsi="Times New Roman"/>
          <w:b/>
          <w:i/>
          <w:sz w:val="24"/>
          <w:szCs w:val="24"/>
          <w:lang w:eastAsia="ru-RU"/>
        </w:rPr>
        <w:t>Мы согласны оказать услуги (выполнить работы, поставить товар) в соответствии с требованиями конкурсной документации и на условиях, которые мы представили ниже, а именно:</w:t>
      </w:r>
    </w:p>
    <w:p w:rsidR="007C5ED0" w:rsidRPr="001D5670" w:rsidRDefault="007C5ED0" w:rsidP="007C5ED0">
      <w:pPr>
        <w:spacing w:after="0" w:line="240" w:lineRule="auto"/>
        <w:jc w:val="both"/>
        <w:rPr>
          <w:rFonts w:ascii="Times New Roman" w:hAnsi="Times New Roman"/>
          <w:i/>
          <w:sz w:val="24"/>
          <w:szCs w:val="24"/>
          <w:lang w:eastAsia="ru-RU"/>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464"/>
      </w:tblGrid>
      <w:tr w:rsidR="007C5ED0" w:rsidRPr="001D5670" w:rsidTr="00871A84">
        <w:tc>
          <w:tcPr>
            <w:tcW w:w="567" w:type="dxa"/>
            <w:tcBorders>
              <w:top w:val="single" w:sz="12" w:space="0" w:color="auto"/>
              <w:left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w:t>
            </w:r>
            <w:r w:rsidRPr="001D5670">
              <w:rPr>
                <w:rFonts w:ascii="Times New Roman" w:hAnsi="Times New Roman"/>
                <w:b/>
                <w:i/>
                <w:sz w:val="24"/>
                <w:szCs w:val="24"/>
                <w:lang w:eastAsia="ru-RU"/>
              </w:rPr>
              <w:br/>
              <w:t>п/п</w:t>
            </w:r>
          </w:p>
        </w:tc>
        <w:tc>
          <w:tcPr>
            <w:tcW w:w="333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Наименование показателя </w:t>
            </w:r>
          </w:p>
        </w:tc>
        <w:tc>
          <w:tcPr>
            <w:tcW w:w="1626"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 xml:space="preserve">Единица измерения </w:t>
            </w:r>
          </w:p>
        </w:tc>
        <w:tc>
          <w:tcPr>
            <w:tcW w:w="2072" w:type="dxa"/>
            <w:tcBorders>
              <w:top w:val="single" w:sz="12" w:space="0" w:color="auto"/>
              <w:bottom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Значение</w:t>
            </w:r>
            <w:r w:rsidRPr="001D5670">
              <w:rPr>
                <w:rFonts w:ascii="Times New Roman" w:hAnsi="Times New Roman"/>
                <w:sz w:val="24"/>
                <w:szCs w:val="24"/>
                <w:vertAlign w:val="superscript"/>
              </w:rPr>
              <w:footnoteReference w:id="1"/>
            </w:r>
            <w:r w:rsidRPr="001D5670">
              <w:rPr>
                <w:rFonts w:ascii="Times New Roman" w:hAnsi="Times New Roman"/>
                <w:b/>
                <w:i/>
                <w:sz w:val="24"/>
                <w:szCs w:val="24"/>
                <w:lang w:eastAsia="ru-RU"/>
              </w:rPr>
              <w:t xml:space="preserve"> (цифрами и</w:t>
            </w:r>
            <w:r w:rsidR="00A2048F" w:rsidRPr="00A2048F">
              <w:rPr>
                <w:rFonts w:ascii="Times New Roman" w:hAnsi="Times New Roman"/>
                <w:b/>
                <w:i/>
                <w:sz w:val="24"/>
                <w:szCs w:val="24"/>
                <w:lang w:eastAsia="ru-RU"/>
              </w:rPr>
              <w:t>/</w:t>
            </w:r>
            <w:r w:rsidR="00A2048F">
              <w:rPr>
                <w:rFonts w:ascii="Times New Roman" w:hAnsi="Times New Roman"/>
                <w:b/>
                <w:i/>
                <w:sz w:val="24"/>
                <w:szCs w:val="24"/>
                <w:lang w:eastAsia="ru-RU"/>
              </w:rPr>
              <w:t>или</w:t>
            </w:r>
            <w:r w:rsidRPr="001D5670">
              <w:rPr>
                <w:rFonts w:ascii="Times New Roman" w:hAnsi="Times New Roman"/>
                <w:b/>
                <w:i/>
                <w:sz w:val="24"/>
                <w:szCs w:val="24"/>
                <w:lang w:eastAsia="ru-RU"/>
              </w:rPr>
              <w:t xml:space="preserve"> прописью)</w:t>
            </w:r>
          </w:p>
        </w:tc>
        <w:tc>
          <w:tcPr>
            <w:tcW w:w="2464" w:type="dxa"/>
            <w:tcBorders>
              <w:top w:val="single" w:sz="12" w:space="0" w:color="auto"/>
              <w:bottom w:val="single" w:sz="12" w:space="0" w:color="auto"/>
              <w:right w:val="single" w:sz="12" w:space="0" w:color="auto"/>
            </w:tcBorders>
            <w:shd w:val="clear" w:color="auto" w:fill="F2F2F2"/>
            <w:vAlign w:val="center"/>
          </w:tcPr>
          <w:p w:rsidR="007C5ED0" w:rsidRPr="001D5670" w:rsidRDefault="007C5ED0" w:rsidP="00871A84">
            <w:pPr>
              <w:spacing w:after="0" w:line="240" w:lineRule="auto"/>
              <w:jc w:val="center"/>
              <w:rPr>
                <w:rFonts w:ascii="Times New Roman" w:hAnsi="Times New Roman"/>
                <w:b/>
                <w:i/>
                <w:sz w:val="24"/>
                <w:szCs w:val="24"/>
                <w:lang w:eastAsia="ru-RU"/>
              </w:rPr>
            </w:pPr>
            <w:r w:rsidRPr="001D5670">
              <w:rPr>
                <w:rFonts w:ascii="Times New Roman" w:hAnsi="Times New Roman"/>
                <w:b/>
                <w:i/>
                <w:sz w:val="24"/>
                <w:szCs w:val="24"/>
                <w:lang w:eastAsia="ru-RU"/>
              </w:rPr>
              <w:t>Примечание</w:t>
            </w:r>
            <w:r w:rsidRPr="001D5670">
              <w:rPr>
                <w:rFonts w:ascii="Times New Roman" w:hAnsi="Times New Roman"/>
                <w:sz w:val="24"/>
                <w:szCs w:val="24"/>
                <w:vertAlign w:val="superscript"/>
              </w:rPr>
              <w:footnoteReference w:id="2"/>
            </w: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1</w:t>
            </w:r>
          </w:p>
        </w:tc>
        <w:tc>
          <w:tcPr>
            <w:tcW w:w="3336" w:type="dxa"/>
            <w:shd w:val="clear" w:color="000000" w:fill="auto"/>
          </w:tcPr>
          <w:p w:rsidR="00A2048F" w:rsidRPr="001D5670" w:rsidRDefault="00A2048F" w:rsidP="00A2048F">
            <w:pPr>
              <w:spacing w:after="0" w:line="240" w:lineRule="auto"/>
              <w:rPr>
                <w:rFonts w:ascii="Times New Roman" w:hAnsi="Times New Roman"/>
                <w:i/>
                <w:sz w:val="24"/>
                <w:szCs w:val="24"/>
              </w:rPr>
            </w:pPr>
            <w:r w:rsidRPr="001D5670">
              <w:rPr>
                <w:rFonts w:ascii="Times New Roman" w:hAnsi="Times New Roman"/>
                <w:i/>
                <w:sz w:val="24"/>
                <w:szCs w:val="24"/>
              </w:rPr>
              <w:t>Опыт участника закупки по успешному выполнению работ, оказанию услуг сопоставимого характера и объема</w:t>
            </w:r>
          </w:p>
          <w:p w:rsidR="00A2048F" w:rsidRPr="001D5670" w:rsidRDefault="00A2048F" w:rsidP="00A2048F">
            <w:pPr>
              <w:spacing w:after="0" w:line="240" w:lineRule="auto"/>
              <w:rPr>
                <w:rFonts w:ascii="Times New Roman" w:hAnsi="Times New Roman"/>
                <w:i/>
                <w:sz w:val="24"/>
                <w:szCs w:val="24"/>
                <w:lang w:eastAsia="ru-RU"/>
              </w:rPr>
            </w:pP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r w:rsidR="00A2048F" w:rsidRPr="001D5670" w:rsidTr="00871A84">
        <w:trPr>
          <w:trHeight w:val="70"/>
        </w:trPr>
        <w:tc>
          <w:tcPr>
            <w:tcW w:w="567" w:type="dxa"/>
            <w:tcBorders>
              <w:left w:val="single" w:sz="12" w:space="0" w:color="auto"/>
            </w:tcBorders>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Pr>
                <w:rFonts w:ascii="Times New Roman" w:hAnsi="Times New Roman"/>
                <w:i/>
                <w:sz w:val="24"/>
                <w:szCs w:val="24"/>
                <w:lang w:eastAsia="ru-RU"/>
              </w:rPr>
              <w:t>2</w:t>
            </w:r>
          </w:p>
        </w:tc>
        <w:tc>
          <w:tcPr>
            <w:tcW w:w="3336" w:type="dxa"/>
            <w:shd w:val="clear" w:color="000000" w:fill="auto"/>
          </w:tcPr>
          <w:p w:rsidR="00A2048F" w:rsidRPr="001D5670" w:rsidRDefault="00A2048F" w:rsidP="00A2048F">
            <w:pPr>
              <w:spacing w:after="120" w:line="240" w:lineRule="auto"/>
              <w:rPr>
                <w:rFonts w:ascii="Times New Roman" w:hAnsi="Times New Roman"/>
                <w:i/>
                <w:sz w:val="24"/>
                <w:szCs w:val="24"/>
                <w:lang w:eastAsia="ru-RU"/>
              </w:rPr>
            </w:pPr>
            <w:r w:rsidRPr="001D5670">
              <w:rPr>
                <w:rFonts w:ascii="Times New Roman" w:hAnsi="Times New Roman"/>
                <w:i/>
                <w:sz w:val="24"/>
                <w:szCs w:val="24"/>
              </w:rPr>
              <w:t>Качество услуг</w:t>
            </w:r>
          </w:p>
        </w:tc>
        <w:tc>
          <w:tcPr>
            <w:tcW w:w="1626"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r w:rsidRPr="001D5670">
              <w:rPr>
                <w:rFonts w:ascii="Times New Roman" w:hAnsi="Times New Roman"/>
                <w:i/>
                <w:sz w:val="24"/>
                <w:szCs w:val="24"/>
                <w:lang w:eastAsia="ru-RU"/>
              </w:rPr>
              <w:t>Есть</w:t>
            </w:r>
            <w:r w:rsidRPr="001D5670">
              <w:rPr>
                <w:rFonts w:ascii="Times New Roman" w:hAnsi="Times New Roman"/>
                <w:i/>
                <w:sz w:val="24"/>
                <w:szCs w:val="24"/>
                <w:lang w:eastAsia="ru-RU"/>
              </w:rPr>
              <w:br/>
            </w:r>
            <w:r>
              <w:rPr>
                <w:rFonts w:ascii="Times New Roman" w:hAnsi="Times New Roman"/>
                <w:i/>
                <w:sz w:val="24"/>
                <w:szCs w:val="24"/>
                <w:lang w:eastAsia="ru-RU"/>
              </w:rPr>
              <w:t>(</w:t>
            </w:r>
            <w:r w:rsidRPr="001D5670">
              <w:rPr>
                <w:rFonts w:ascii="Times New Roman" w:hAnsi="Times New Roman"/>
                <w:i/>
                <w:sz w:val="24"/>
                <w:szCs w:val="24"/>
                <w:lang w:eastAsia="ru-RU"/>
              </w:rPr>
              <w:t>нет</w:t>
            </w:r>
            <w:r>
              <w:rPr>
                <w:rFonts w:ascii="Times New Roman" w:hAnsi="Times New Roman"/>
                <w:i/>
                <w:sz w:val="24"/>
                <w:szCs w:val="24"/>
                <w:lang w:eastAsia="ru-RU"/>
              </w:rPr>
              <w:t>)</w:t>
            </w:r>
          </w:p>
        </w:tc>
        <w:tc>
          <w:tcPr>
            <w:tcW w:w="2072" w:type="dxa"/>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c>
          <w:tcPr>
            <w:tcW w:w="2464" w:type="dxa"/>
            <w:tcBorders>
              <w:right w:val="single" w:sz="12" w:space="0" w:color="auto"/>
            </w:tcBorders>
            <w:shd w:val="clear" w:color="000000" w:fill="auto"/>
          </w:tcPr>
          <w:p w:rsidR="00A2048F" w:rsidRPr="001D5670" w:rsidRDefault="00A2048F" w:rsidP="00A2048F">
            <w:pPr>
              <w:spacing w:after="0" w:line="240" w:lineRule="auto"/>
              <w:rPr>
                <w:rFonts w:ascii="Times New Roman" w:hAnsi="Times New Roman"/>
                <w:i/>
                <w:sz w:val="24"/>
                <w:szCs w:val="24"/>
                <w:lang w:eastAsia="ru-RU"/>
              </w:rPr>
            </w:pPr>
          </w:p>
        </w:tc>
      </w:tr>
    </w:tbl>
    <w:p w:rsidR="007C5ED0" w:rsidRPr="001D5670" w:rsidRDefault="007C5ED0" w:rsidP="001D73E1">
      <w:pPr>
        <w:spacing w:after="0" w:line="240" w:lineRule="atLeast"/>
        <w:rPr>
          <w:rFonts w:ascii="Times New Roman" w:hAnsi="Times New Roman"/>
          <w:sz w:val="24"/>
          <w:szCs w:val="24"/>
        </w:rPr>
      </w:pPr>
    </w:p>
    <w:p w:rsidR="007C5ED0" w:rsidRPr="00CA4D13"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7C5ED0" w:rsidRPr="001D5670">
        <w:rPr>
          <w:rFonts w:ascii="Times New Roman" w:hAnsi="Times New Roman"/>
          <w:sz w:val="24"/>
          <w:szCs w:val="24"/>
        </w:rPr>
        <w:tab/>
        <w:t>Предложения, приведенные в пункте 6 настоящей заявки на участие в конкурсе, являются неотъемлемой частью настоящей заявки на участие в конкурсе:</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CA4D13">
        <w:rPr>
          <w:rFonts w:ascii="Times New Roman" w:hAnsi="Times New Roman"/>
          <w:sz w:val="24"/>
          <w:szCs w:val="24"/>
        </w:rPr>
        <w:t>1</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w:t>
      </w:r>
      <w:r w:rsidR="007C5ED0" w:rsidRPr="001D5670">
        <w:rPr>
          <w:rFonts w:ascii="Times New Roman" w:hAnsi="Times New Roman"/>
          <w:sz w:val="24"/>
          <w:szCs w:val="24"/>
          <w:lang w:eastAsia="ru-RU"/>
        </w:rPr>
        <w:t>ПРЕДЛОЖЕНИЕ ОБ ОПЫТЕ УЧАСТНИКА ЗАКУПКИ»</w:t>
      </w:r>
      <w:r w:rsidR="007C5ED0" w:rsidRPr="001D5670">
        <w:rPr>
          <w:rFonts w:ascii="Times New Roman" w:hAnsi="Times New Roman"/>
          <w:sz w:val="24"/>
          <w:szCs w:val="24"/>
        </w:rPr>
        <w:t xml:space="preserve"> на ____ стр.</w:t>
      </w:r>
      <w:r>
        <w:rPr>
          <w:rFonts w:ascii="Times New Roman" w:hAnsi="Times New Roman"/>
          <w:sz w:val="24"/>
          <w:szCs w:val="24"/>
        </w:rPr>
        <w:t>;</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4</w:t>
      </w:r>
      <w:r w:rsidR="007C5ED0" w:rsidRPr="001D5670">
        <w:rPr>
          <w:rFonts w:ascii="Times New Roman" w:hAnsi="Times New Roman"/>
          <w:sz w:val="24"/>
          <w:szCs w:val="24"/>
        </w:rPr>
        <w:t>.</w:t>
      </w:r>
      <w:r w:rsidR="00CA4D13" w:rsidRPr="00A2048F">
        <w:rPr>
          <w:rFonts w:ascii="Times New Roman" w:hAnsi="Times New Roman"/>
          <w:sz w:val="24"/>
          <w:szCs w:val="24"/>
        </w:rPr>
        <w:t>2</w:t>
      </w:r>
      <w:r w:rsidR="007C5ED0" w:rsidRPr="001D5670">
        <w:rPr>
          <w:rFonts w:ascii="Times New Roman" w:hAnsi="Times New Roman"/>
          <w:sz w:val="24"/>
          <w:szCs w:val="24"/>
        </w:rPr>
        <w:t>.</w:t>
      </w:r>
      <w:r w:rsidR="007C5ED0" w:rsidRPr="001D5670">
        <w:rPr>
          <w:rFonts w:ascii="Times New Roman" w:hAnsi="Times New Roman"/>
          <w:sz w:val="24"/>
          <w:szCs w:val="24"/>
        </w:rPr>
        <w:tab/>
      </w:r>
      <w:r>
        <w:rPr>
          <w:rFonts w:ascii="Times New Roman" w:hAnsi="Times New Roman"/>
          <w:sz w:val="24"/>
          <w:szCs w:val="24"/>
        </w:rPr>
        <w:t>п</w:t>
      </w:r>
      <w:r w:rsidR="007C5ED0" w:rsidRPr="001D5670">
        <w:rPr>
          <w:rFonts w:ascii="Times New Roman" w:hAnsi="Times New Roman"/>
          <w:sz w:val="24"/>
          <w:szCs w:val="24"/>
        </w:rPr>
        <w:t>риложение «ПРЕДЛОЖЕНИЕ О КАЧЕСТВЕ УСЛУГ</w:t>
      </w:r>
      <w:r w:rsidR="007C5ED0" w:rsidRPr="001D5670">
        <w:rPr>
          <w:rFonts w:ascii="Times New Roman" w:hAnsi="Times New Roman"/>
          <w:sz w:val="24"/>
          <w:szCs w:val="24"/>
          <w:lang w:eastAsia="ru-RU"/>
        </w:rPr>
        <w:t xml:space="preserve">» </w:t>
      </w:r>
      <w:r w:rsidR="007C5ED0" w:rsidRPr="001D5670">
        <w:rPr>
          <w:rFonts w:ascii="Times New Roman" w:hAnsi="Times New Roman"/>
          <w:sz w:val="24"/>
          <w:szCs w:val="24"/>
        </w:rPr>
        <w:t>на ____ стр.</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lastRenderedPageBreak/>
        <w:t>5</w:t>
      </w:r>
      <w:r w:rsidR="007C5ED0" w:rsidRPr="001D5670">
        <w:rPr>
          <w:rFonts w:ascii="Times New Roman" w:hAnsi="Times New Roman"/>
          <w:sz w:val="24"/>
          <w:szCs w:val="24"/>
        </w:rPr>
        <w:t>.</w:t>
      </w:r>
      <w:r w:rsidR="007C5ED0" w:rsidRPr="001D5670">
        <w:rPr>
          <w:rFonts w:ascii="Times New Roman" w:hAnsi="Times New Roman"/>
          <w:sz w:val="24"/>
          <w:szCs w:val="24"/>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6</w:t>
      </w:r>
      <w:r w:rsidR="007C5ED0" w:rsidRPr="001D5670">
        <w:rPr>
          <w:rFonts w:ascii="Times New Roman" w:hAnsi="Times New Roman"/>
          <w:sz w:val="24"/>
          <w:szCs w:val="24"/>
        </w:rPr>
        <w:t>.</w:t>
      </w:r>
      <w:r w:rsidR="007C5ED0" w:rsidRPr="001D5670">
        <w:rPr>
          <w:rFonts w:ascii="Times New Roman" w:hAnsi="Times New Roman"/>
          <w:sz w:val="24"/>
          <w:szCs w:val="24"/>
        </w:rPr>
        <w:tab/>
        <w:t>Мы согласны с тем, что в случае, если нами не были учтены какие-либо расценки на оказание услуг (выполнени</w:t>
      </w:r>
      <w:r w:rsidR="002279E8">
        <w:rPr>
          <w:rFonts w:ascii="Times New Roman" w:hAnsi="Times New Roman"/>
          <w:sz w:val="24"/>
          <w:szCs w:val="24"/>
        </w:rPr>
        <w:t>е</w:t>
      </w:r>
      <w:r w:rsidR="007C5ED0" w:rsidRPr="001D5670">
        <w:rPr>
          <w:rFonts w:ascii="Times New Roman" w:hAnsi="Times New Roman"/>
          <w:sz w:val="24"/>
          <w:szCs w:val="24"/>
        </w:rPr>
        <w:t xml:space="preserve"> работ, поставк</w:t>
      </w:r>
      <w:r w:rsidR="002279E8">
        <w:rPr>
          <w:rFonts w:ascii="Times New Roman" w:hAnsi="Times New Roman"/>
          <w:sz w:val="24"/>
          <w:szCs w:val="24"/>
        </w:rPr>
        <w:t>у</w:t>
      </w:r>
      <w:r w:rsidR="007C5ED0" w:rsidRPr="001D5670">
        <w:rPr>
          <w:rFonts w:ascii="Times New Roman" w:hAnsi="Times New Roman"/>
          <w:sz w:val="24"/>
          <w:szCs w:val="24"/>
        </w:rPr>
        <w:t xml:space="preserve"> товара), которые должны быть оказаны в соответствии с предметом конкурса, данные услуги (работы, товары)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7C5ED0" w:rsidRPr="001D5670" w:rsidRDefault="00910822" w:rsidP="000E44CF">
      <w:pPr>
        <w:spacing w:after="0" w:line="240" w:lineRule="atLeast"/>
        <w:jc w:val="both"/>
        <w:rPr>
          <w:rFonts w:ascii="Times New Roman" w:hAnsi="Times New Roman"/>
          <w:sz w:val="24"/>
          <w:szCs w:val="24"/>
        </w:rPr>
      </w:pPr>
      <w:r>
        <w:rPr>
          <w:rFonts w:ascii="Times New Roman" w:hAnsi="Times New Roman"/>
          <w:sz w:val="24"/>
          <w:szCs w:val="24"/>
          <w:lang w:val="uk-UA"/>
        </w:rPr>
        <w:t>7</w:t>
      </w:r>
      <w:r w:rsidR="007C5ED0" w:rsidRPr="001D5670">
        <w:rPr>
          <w:rFonts w:ascii="Times New Roman" w:hAnsi="Times New Roman"/>
          <w:sz w:val="24"/>
          <w:szCs w:val="24"/>
        </w:rPr>
        <w:t>.</w:t>
      </w:r>
      <w:r w:rsidR="007C5ED0" w:rsidRPr="001D5670">
        <w:rPr>
          <w:rFonts w:ascii="Times New Roman" w:hAnsi="Times New Roman"/>
          <w:sz w:val="24"/>
          <w:szCs w:val="24"/>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w:t>
      </w:r>
      <w:r w:rsidR="00C23BCA">
        <w:rPr>
          <w:rFonts w:ascii="Times New Roman" w:hAnsi="Times New Roman"/>
          <w:sz w:val="24"/>
          <w:szCs w:val="24"/>
        </w:rPr>
        <w:t>,</w:t>
      </w:r>
      <w:r w:rsidR="007C5ED0" w:rsidRPr="001D5670">
        <w:rPr>
          <w:rFonts w:ascii="Times New Roman" w:hAnsi="Times New Roman"/>
          <w:sz w:val="24"/>
          <w:szCs w:val="24"/>
        </w:rPr>
        <w:t xml:space="preserve"> и согласно нашим предложениям, которые мы просим включить в договор.</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8</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 xml:space="preserve">В случае если наши предложения будут признаны лучшими, мы берем на себя обязательства подписать договор с </w:t>
      </w:r>
      <w:r w:rsidR="001C3410">
        <w:rPr>
          <w:rFonts w:ascii="Times New Roman" w:hAnsi="Times New Roman"/>
          <w:sz w:val="24"/>
          <w:szCs w:val="24"/>
          <w:lang w:eastAsia="ru-RU"/>
        </w:rPr>
        <w:t>ГАОУ МО</w:t>
      </w:r>
      <w:r w:rsidR="000E44CF">
        <w:rPr>
          <w:rFonts w:ascii="Times New Roman" w:hAnsi="Times New Roman"/>
          <w:sz w:val="24"/>
          <w:szCs w:val="24"/>
          <w:lang w:eastAsia="ru-RU"/>
        </w:rPr>
        <w:t xml:space="preserve"> «</w:t>
      </w:r>
      <w:proofErr w:type="spellStart"/>
      <w:r w:rsidR="001C3410">
        <w:rPr>
          <w:rFonts w:ascii="Times New Roman" w:hAnsi="Times New Roman"/>
          <w:sz w:val="24"/>
          <w:szCs w:val="24"/>
          <w:lang w:eastAsia="ru-RU"/>
        </w:rPr>
        <w:t>Балашихинский</w:t>
      </w:r>
      <w:proofErr w:type="spellEnd"/>
      <w:r w:rsidR="001C3410">
        <w:rPr>
          <w:rFonts w:ascii="Times New Roman" w:hAnsi="Times New Roman"/>
          <w:sz w:val="24"/>
          <w:szCs w:val="24"/>
          <w:lang w:eastAsia="ru-RU"/>
        </w:rPr>
        <w:t xml:space="preserve"> лицей</w:t>
      </w:r>
      <w:r w:rsidR="000E44CF">
        <w:rPr>
          <w:rFonts w:ascii="Times New Roman" w:hAnsi="Times New Roman"/>
          <w:sz w:val="24"/>
          <w:szCs w:val="24"/>
          <w:lang w:eastAsia="ru-RU"/>
        </w:rPr>
        <w:t>»</w:t>
      </w:r>
      <w:r w:rsidR="007C5ED0" w:rsidRPr="001D5670">
        <w:rPr>
          <w:rFonts w:ascii="Times New Roman" w:hAnsi="Times New Roman"/>
          <w:sz w:val="24"/>
          <w:szCs w:val="24"/>
          <w:lang w:eastAsia="ru-RU"/>
        </w:rPr>
        <w:t xml:space="preserve"> на оказание услуг (выполнение работ, поставку товара) в соответствии с требованиями документации и условиями наших предложений.</w:t>
      </w:r>
    </w:p>
    <w:p w:rsidR="007C5ED0" w:rsidRPr="001D5670" w:rsidRDefault="00910822" w:rsidP="000E44CF">
      <w:pPr>
        <w:spacing w:after="0" w:line="240" w:lineRule="atLeast"/>
        <w:jc w:val="both"/>
        <w:rPr>
          <w:rFonts w:ascii="Times New Roman" w:hAnsi="Times New Roman"/>
          <w:sz w:val="24"/>
          <w:szCs w:val="24"/>
          <w:lang w:eastAsia="ru-RU"/>
        </w:rPr>
      </w:pPr>
      <w:r>
        <w:rPr>
          <w:rFonts w:ascii="Times New Roman" w:hAnsi="Times New Roman"/>
          <w:sz w:val="24"/>
          <w:szCs w:val="24"/>
          <w:lang w:val="uk-UA" w:eastAsia="ru-RU"/>
        </w:rPr>
        <w:t>9</w:t>
      </w:r>
      <w:r w:rsidR="007C5ED0" w:rsidRPr="001D5670">
        <w:rPr>
          <w:rFonts w:ascii="Times New Roman" w:hAnsi="Times New Roman"/>
          <w:sz w:val="24"/>
          <w:szCs w:val="24"/>
          <w:lang w:eastAsia="ru-RU"/>
        </w:rPr>
        <w:t>.</w:t>
      </w:r>
      <w:r w:rsidR="007C5ED0" w:rsidRPr="001D5670">
        <w:rPr>
          <w:rFonts w:ascii="Times New Roman" w:hAnsi="Times New Roman"/>
          <w:sz w:val="24"/>
          <w:szCs w:val="24"/>
          <w:lang w:eastAsia="ru-RU"/>
        </w:rPr>
        <w:tab/>
      </w:r>
      <w:r>
        <w:rPr>
          <w:rFonts w:ascii="Times New Roman" w:hAnsi="Times New Roman"/>
          <w:sz w:val="24"/>
          <w:szCs w:val="24"/>
          <w:lang w:eastAsia="ru-RU"/>
        </w:rPr>
        <w:t xml:space="preserve"> </w:t>
      </w:r>
      <w:r w:rsidR="007C5ED0" w:rsidRPr="001D5670">
        <w:rPr>
          <w:rFonts w:ascii="Times New Roman" w:hAnsi="Times New Roman"/>
          <w:sz w:val="24"/>
          <w:szCs w:val="24"/>
          <w:lang w:eastAsia="ru-RU"/>
        </w:rPr>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оказание услуг (выполнение работ</w:t>
      </w:r>
      <w:r w:rsidR="00C23BCA">
        <w:rPr>
          <w:rFonts w:ascii="Times New Roman" w:hAnsi="Times New Roman"/>
          <w:sz w:val="24"/>
          <w:szCs w:val="24"/>
          <w:lang w:eastAsia="ru-RU"/>
        </w:rPr>
        <w:t>)</w:t>
      </w:r>
      <w:r w:rsidR="007C5ED0" w:rsidRPr="001D5670">
        <w:rPr>
          <w:rFonts w:ascii="Times New Roman" w:hAnsi="Times New Roman"/>
          <w:sz w:val="24"/>
          <w:szCs w:val="24"/>
          <w:lang w:eastAsia="ru-RU"/>
        </w:rPr>
        <w:t xml:space="preserve"> в соответствии с требованиями конкурсной документации и условиями нашего предложения.</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0</w:t>
      </w:r>
      <w:r w:rsidRPr="001D5670">
        <w:rPr>
          <w:rFonts w:ascii="Times New Roman" w:hAnsi="Times New Roman"/>
          <w:sz w:val="24"/>
          <w:szCs w:val="24"/>
          <w:lang w:eastAsia="ru-RU"/>
        </w:rPr>
        <w:t>.</w:t>
      </w:r>
      <w:r w:rsidRPr="001D5670">
        <w:rPr>
          <w:rFonts w:ascii="Times New Roman" w:hAnsi="Times New Roman"/>
          <w:sz w:val="24"/>
          <w:szCs w:val="24"/>
          <w:lang w:eastAsia="ru-RU"/>
        </w:rPr>
        <w:tab/>
        <w:t xml:space="preserve">Также подтверждаем, что мы извещены о возможности включения сведений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 о ____________________________________________________________________________ (наименование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 xml:space="preserve">в </w:t>
      </w:r>
      <w:r w:rsidR="00C23BCA">
        <w:rPr>
          <w:rFonts w:ascii="Times New Roman" w:hAnsi="Times New Roman"/>
          <w:sz w:val="24"/>
          <w:szCs w:val="24"/>
          <w:lang w:eastAsia="ru-RU"/>
        </w:rPr>
        <w:t>р</w:t>
      </w:r>
      <w:r w:rsidRPr="001D5670">
        <w:rPr>
          <w:rFonts w:ascii="Times New Roman" w:hAnsi="Times New Roman"/>
          <w:sz w:val="24"/>
          <w:szCs w:val="24"/>
          <w:lang w:eastAsia="ru-RU"/>
        </w:rPr>
        <w:t>еестр недобросовестных поставщиков в случае уклонения нас от заключения договора.</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910822">
        <w:rPr>
          <w:rFonts w:ascii="Times New Roman" w:hAnsi="Times New Roman"/>
          <w:sz w:val="24"/>
          <w:szCs w:val="24"/>
          <w:lang w:val="uk-UA" w:eastAsia="ru-RU"/>
        </w:rPr>
        <w:t>1</w:t>
      </w:r>
      <w:r w:rsidRPr="001D5670">
        <w:rPr>
          <w:rFonts w:ascii="Times New Roman" w:hAnsi="Times New Roman"/>
          <w:sz w:val="24"/>
          <w:szCs w:val="24"/>
          <w:lang w:eastAsia="ru-RU"/>
        </w:rPr>
        <w:t>.</w:t>
      </w:r>
      <w:r w:rsidRPr="001D5670">
        <w:rPr>
          <w:rFonts w:ascii="Times New Roman" w:hAnsi="Times New Roman"/>
          <w:sz w:val="24"/>
          <w:szCs w:val="24"/>
          <w:lang w:eastAsia="ru-RU"/>
        </w:rPr>
        <w:tab/>
        <w:t>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И.</w:t>
      </w:r>
      <w:r w:rsidR="00C23BCA">
        <w:rPr>
          <w:rFonts w:ascii="Times New Roman" w:hAnsi="Times New Roman"/>
          <w:sz w:val="24"/>
          <w:szCs w:val="24"/>
          <w:lang w:eastAsia="ru-RU"/>
        </w:rPr>
        <w:t xml:space="preserve"> </w:t>
      </w:r>
      <w:r w:rsidRPr="001D5670">
        <w:rPr>
          <w:rFonts w:ascii="Times New Roman" w:hAnsi="Times New Roman"/>
          <w:sz w:val="24"/>
          <w:szCs w:val="24"/>
          <w:lang w:eastAsia="ru-RU"/>
        </w:rPr>
        <w:t xml:space="preserve">О. полностью, должность и контактную информацию уполномоченного лица, включая телефон, факс (с указанием кода), адрес). </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Все сведения о проведении конкурса просим сообщать указанному уполномоченному лицу.</w:t>
      </w:r>
    </w:p>
    <w:p w:rsidR="007C5ED0" w:rsidRPr="001D5670" w:rsidRDefault="007C5ED0" w:rsidP="000E44CF">
      <w:pPr>
        <w:spacing w:after="0" w:line="240" w:lineRule="atLeast"/>
        <w:jc w:val="both"/>
        <w:rPr>
          <w:rFonts w:ascii="Times New Roman" w:hAnsi="Times New Roman"/>
          <w:i/>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2</w:t>
      </w:r>
      <w:r w:rsidRPr="001D5670">
        <w:rPr>
          <w:rFonts w:ascii="Times New Roman" w:hAnsi="Times New Roman"/>
          <w:sz w:val="24"/>
          <w:szCs w:val="24"/>
          <w:lang w:eastAsia="ru-RU"/>
        </w:rPr>
        <w:t xml:space="preserve">. Банковские реквизиты участника закупки: </w:t>
      </w:r>
      <w:r w:rsidRPr="001D5670">
        <w:rPr>
          <w:rFonts w:ascii="Times New Roman" w:hAnsi="Times New Roman"/>
          <w:i/>
          <w:sz w:val="24"/>
          <w:szCs w:val="24"/>
          <w:lang w:eastAsia="ru-RU"/>
        </w:rPr>
        <w:t>(заполняется по усмотрению участника закупки)</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___________________________________________________________________________</w:t>
      </w:r>
      <w:r w:rsidR="00C23BCA">
        <w:rPr>
          <w:rFonts w:ascii="Times New Roman" w:hAnsi="Times New Roman"/>
          <w:sz w:val="24"/>
          <w:szCs w:val="24"/>
          <w:lang w:eastAsia="ru-RU"/>
        </w:rPr>
        <w:t>.</w:t>
      </w:r>
    </w:p>
    <w:p w:rsidR="007C5ED0" w:rsidRPr="001D5670" w:rsidRDefault="007C5ED0" w:rsidP="000E44CF">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1</w:t>
      </w:r>
      <w:r w:rsidR="000E44CF">
        <w:rPr>
          <w:rFonts w:ascii="Times New Roman" w:hAnsi="Times New Roman"/>
          <w:sz w:val="24"/>
          <w:szCs w:val="24"/>
          <w:lang w:eastAsia="ru-RU"/>
        </w:rPr>
        <w:t>3</w:t>
      </w:r>
      <w:r w:rsidRPr="001D5670">
        <w:rPr>
          <w:rFonts w:ascii="Times New Roman" w:hAnsi="Times New Roman"/>
          <w:sz w:val="24"/>
          <w:szCs w:val="24"/>
          <w:lang w:eastAsia="ru-RU"/>
        </w:rPr>
        <w:t>.</w:t>
      </w:r>
      <w:r w:rsidRPr="001D5670">
        <w:rPr>
          <w:rFonts w:ascii="Times New Roman" w:hAnsi="Times New Roman"/>
          <w:sz w:val="24"/>
          <w:szCs w:val="24"/>
          <w:lang w:eastAsia="ru-RU"/>
        </w:rPr>
        <w:tab/>
        <w:t>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bookmarkStart w:id="116" w:name="OLE_LINK98"/>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p w:rsidR="007C5ED0" w:rsidRPr="001D5670" w:rsidRDefault="007C5ED0" w:rsidP="007C5ED0">
      <w:pPr>
        <w:spacing w:after="0" w:line="240" w:lineRule="atLeast"/>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bookmarkStart w:id="117" w:name="_Ref166330475"/>
            <w:bookmarkStart w:id="118" w:name="_Ref166424094"/>
            <w:bookmarkStart w:id="119" w:name="_Toc127334288"/>
            <w:bookmarkEnd w:id="116"/>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keepNext/>
        <w:spacing w:before="240" w:after="60" w:line="240" w:lineRule="auto"/>
        <w:rPr>
          <w:rFonts w:ascii="Times New Roman" w:hAnsi="Times New Roman"/>
          <w:b/>
          <w:sz w:val="24"/>
          <w:szCs w:val="24"/>
          <w:lang w:eastAsia="ru-RU"/>
        </w:rPr>
      </w:pPr>
      <w:r w:rsidRPr="001D5670">
        <w:rPr>
          <w:rFonts w:ascii="Times New Roman" w:hAnsi="Times New Roman"/>
          <w:b/>
          <w:sz w:val="24"/>
          <w:szCs w:val="24"/>
          <w:lang w:eastAsia="ru-RU"/>
        </w:rPr>
        <w:br w:type="page"/>
      </w:r>
      <w:bookmarkEnd w:id="117"/>
      <w:bookmarkEnd w:id="118"/>
      <w:bookmarkEnd w:id="119"/>
    </w:p>
    <w:p w:rsidR="007C5ED0" w:rsidRPr="001D5670" w:rsidRDefault="007C5ED0" w:rsidP="002E1547">
      <w:pPr>
        <w:keepNext/>
        <w:tabs>
          <w:tab w:val="right" w:pos="10490"/>
        </w:tabs>
        <w:spacing w:before="240" w:after="60" w:line="240" w:lineRule="auto"/>
        <w:rPr>
          <w:rFonts w:ascii="Times New Roman" w:hAnsi="Times New Roman"/>
          <w:b/>
          <w:i/>
          <w:sz w:val="24"/>
          <w:szCs w:val="24"/>
          <w:lang w:eastAsia="ru-RU"/>
        </w:rPr>
      </w:pPr>
      <w:r w:rsidRPr="001D5670">
        <w:rPr>
          <w:rFonts w:ascii="Times New Roman" w:hAnsi="Times New Roman"/>
          <w:b/>
          <w:sz w:val="24"/>
          <w:szCs w:val="24"/>
          <w:lang w:eastAsia="ru-RU"/>
        </w:rPr>
        <w:lastRenderedPageBreak/>
        <w:t>Форма 3.</w:t>
      </w:r>
      <w:r w:rsidRPr="001D5670">
        <w:rPr>
          <w:rFonts w:ascii="Times New Roman" w:hAnsi="Times New Roman"/>
          <w:b/>
          <w:i/>
          <w:sz w:val="24"/>
          <w:szCs w:val="24"/>
          <w:lang w:eastAsia="ru-RU"/>
        </w:rPr>
        <w:t xml:space="preserve"> </w:t>
      </w:r>
      <w:r w:rsidR="002E1547" w:rsidRPr="001D5670">
        <w:rPr>
          <w:rFonts w:ascii="Times New Roman" w:hAnsi="Times New Roman"/>
          <w:b/>
          <w:i/>
          <w:sz w:val="24"/>
          <w:szCs w:val="24"/>
          <w:lang w:eastAsia="ru-RU"/>
        </w:rPr>
        <w:tab/>
      </w:r>
      <w:r w:rsidRPr="001D5670">
        <w:rPr>
          <w:rFonts w:ascii="Times New Roman" w:hAnsi="Times New Roman"/>
          <w:b/>
          <w:i/>
          <w:sz w:val="24"/>
          <w:szCs w:val="24"/>
          <w:lang w:eastAsia="ru-RU"/>
        </w:rPr>
        <w:t xml:space="preserve">Приложение № 1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pStyle w:val="23"/>
        <w:tabs>
          <w:tab w:val="clear" w:pos="1191"/>
        </w:tabs>
        <w:jc w:val="center"/>
        <w:rPr>
          <w:rFonts w:ascii="Times New Roman" w:hAnsi="Times New Roman"/>
          <w:b w:val="0"/>
          <w:sz w:val="24"/>
          <w:szCs w:val="24"/>
        </w:rPr>
      </w:pPr>
      <w:r w:rsidRPr="001D5670">
        <w:rPr>
          <w:rFonts w:ascii="Times New Roman" w:hAnsi="Times New Roman"/>
          <w:sz w:val="24"/>
          <w:szCs w:val="24"/>
        </w:rPr>
        <w:t>ПРЕДЛОЖЕНИЕ О ЦЕНЕ ДОГОВОРА</w:t>
      </w: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7C5ED0" w:rsidRPr="001D5670" w:rsidTr="00871A84">
        <w:trPr>
          <w:trHeight w:val="1429"/>
          <w:tblCellSpacing w:w="5" w:type="nil"/>
        </w:trPr>
        <w:tc>
          <w:tcPr>
            <w:tcW w:w="720"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п/п</w:t>
            </w:r>
          </w:p>
        </w:tc>
        <w:tc>
          <w:tcPr>
            <w:tcW w:w="5938"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bCs/>
                <w:sz w:val="24"/>
                <w:szCs w:val="24"/>
              </w:rPr>
              <w:t>Наименование оказываемых услуг (выполняемых работ, поставки товара)</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Значение (предложение участника)</w:t>
            </w:r>
          </w:p>
          <w:p w:rsidR="007C5ED0" w:rsidRPr="001D5670" w:rsidRDefault="007C5ED0" w:rsidP="00871A84">
            <w:pPr>
              <w:pStyle w:val="ConsPlusCell"/>
              <w:keepNext/>
              <w:widowControl w:val="0"/>
              <w:jc w:val="center"/>
              <w:rPr>
                <w:rFonts w:ascii="Times New Roman" w:hAnsi="Times New Roman" w:cs="Times New Roman"/>
                <w:b/>
                <w:sz w:val="24"/>
                <w:szCs w:val="24"/>
              </w:rPr>
            </w:pPr>
            <w:r w:rsidRPr="001D5670">
              <w:rPr>
                <w:rFonts w:ascii="Times New Roman" w:hAnsi="Times New Roman" w:cs="Times New Roman"/>
                <w:b/>
                <w:sz w:val="24"/>
                <w:szCs w:val="24"/>
              </w:rPr>
              <w:t>(цифрами и прописью)</w:t>
            </w: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rPr>
                <w:rFonts w:ascii="Times New Roman" w:hAnsi="Times New Roman" w:cs="Times New Roman"/>
                <w:sz w:val="24"/>
                <w:szCs w:val="24"/>
              </w:rPr>
            </w:pP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sz w:val="24"/>
                <w:szCs w:val="24"/>
              </w:rPr>
            </w:pPr>
            <w:r w:rsidRPr="001D5670">
              <w:rPr>
                <w:rFonts w:ascii="Times New Roman" w:hAnsi="Times New Roman" w:cs="Times New Roman"/>
                <w:b/>
                <w:sz w:val="24"/>
                <w:szCs w:val="24"/>
              </w:rPr>
              <w:t>ИТОГО:</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r w:rsidR="007C5ED0" w:rsidRPr="001D5670" w:rsidTr="00871A84">
        <w:trPr>
          <w:trHeight w:val="415"/>
          <w:tblCellSpacing w:w="5" w:type="nil"/>
        </w:trPr>
        <w:tc>
          <w:tcPr>
            <w:tcW w:w="720" w:type="dxa"/>
          </w:tcPr>
          <w:p w:rsidR="007C5ED0" w:rsidRPr="001D5670" w:rsidRDefault="007C5ED0" w:rsidP="00871A84">
            <w:pPr>
              <w:pStyle w:val="ConsPlusCell"/>
              <w:keepNext/>
              <w:widowControl w:val="0"/>
              <w:jc w:val="center"/>
              <w:rPr>
                <w:rFonts w:ascii="Times New Roman" w:hAnsi="Times New Roman" w:cs="Times New Roman"/>
                <w:sz w:val="24"/>
                <w:szCs w:val="24"/>
              </w:rPr>
            </w:pPr>
          </w:p>
        </w:tc>
        <w:tc>
          <w:tcPr>
            <w:tcW w:w="5938" w:type="dxa"/>
          </w:tcPr>
          <w:p w:rsidR="007C5ED0" w:rsidRPr="001D5670" w:rsidRDefault="007C5ED0" w:rsidP="00871A84">
            <w:pPr>
              <w:pStyle w:val="ConsPlusCell"/>
              <w:keepNext/>
              <w:widowControl w:val="0"/>
              <w:jc w:val="right"/>
              <w:rPr>
                <w:rFonts w:ascii="Times New Roman" w:hAnsi="Times New Roman" w:cs="Times New Roman"/>
                <w:b/>
                <w:sz w:val="24"/>
                <w:szCs w:val="24"/>
              </w:rPr>
            </w:pPr>
            <w:r w:rsidRPr="001D5670">
              <w:rPr>
                <w:rFonts w:ascii="Times New Roman" w:hAnsi="Times New Roman" w:cs="Times New Roman"/>
                <w:b/>
                <w:sz w:val="24"/>
                <w:szCs w:val="24"/>
              </w:rPr>
              <w:t>В т.</w:t>
            </w:r>
            <w:r w:rsidR="00C23BCA">
              <w:rPr>
                <w:rFonts w:ascii="Times New Roman" w:hAnsi="Times New Roman" w:cs="Times New Roman"/>
                <w:b/>
                <w:sz w:val="24"/>
                <w:szCs w:val="24"/>
              </w:rPr>
              <w:t xml:space="preserve"> </w:t>
            </w:r>
            <w:r w:rsidRPr="001D5670">
              <w:rPr>
                <w:rFonts w:ascii="Times New Roman" w:hAnsi="Times New Roman" w:cs="Times New Roman"/>
                <w:b/>
                <w:sz w:val="24"/>
                <w:szCs w:val="24"/>
              </w:rPr>
              <w:t xml:space="preserve">ч. НДС </w:t>
            </w:r>
            <w:r w:rsidR="00C23BCA">
              <w:rPr>
                <w:rFonts w:ascii="Times New Roman" w:hAnsi="Times New Roman" w:cs="Times New Roman"/>
                <w:b/>
                <w:sz w:val="24"/>
                <w:szCs w:val="24"/>
              </w:rPr>
              <w:t xml:space="preserve">– </w:t>
            </w:r>
            <w:r w:rsidR="007E3518">
              <w:rPr>
                <w:rFonts w:ascii="Times New Roman" w:hAnsi="Times New Roman" w:cs="Times New Roman"/>
                <w:b/>
                <w:sz w:val="24"/>
                <w:szCs w:val="24"/>
              </w:rPr>
              <w:t>20</w:t>
            </w:r>
            <w:r w:rsidRPr="001D5670">
              <w:rPr>
                <w:rFonts w:ascii="Times New Roman" w:hAnsi="Times New Roman" w:cs="Times New Roman"/>
                <w:b/>
                <w:sz w:val="24"/>
                <w:szCs w:val="24"/>
              </w:rPr>
              <w:t>%</w:t>
            </w:r>
          </w:p>
        </w:tc>
        <w:tc>
          <w:tcPr>
            <w:tcW w:w="2693" w:type="dxa"/>
            <w:vAlign w:val="center"/>
          </w:tcPr>
          <w:p w:rsidR="007C5ED0" w:rsidRPr="001D5670" w:rsidRDefault="007C5ED0" w:rsidP="00871A84">
            <w:pPr>
              <w:pStyle w:val="ConsPlusCell"/>
              <w:keepNext/>
              <w:widowControl w:val="0"/>
              <w:jc w:val="center"/>
              <w:rPr>
                <w:rFonts w:ascii="Times New Roman" w:hAnsi="Times New Roman" w:cs="Times New Roman"/>
                <w:sz w:val="24"/>
                <w:szCs w:val="24"/>
              </w:rPr>
            </w:pPr>
          </w:p>
        </w:tc>
      </w:tr>
    </w:tbl>
    <w:p w:rsidR="007C5ED0" w:rsidRPr="001D5670" w:rsidRDefault="007C5ED0" w:rsidP="007C5ED0">
      <w:pPr>
        <w:pStyle w:val="23"/>
        <w:tabs>
          <w:tab w:val="clear" w:pos="1191"/>
        </w:tabs>
        <w:jc w:val="center"/>
        <w:rPr>
          <w:rFonts w:ascii="Times New Roman" w:hAnsi="Times New Roman"/>
          <w:b w:val="0"/>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widowControl w:val="0"/>
        <w:autoSpaceDE w:val="0"/>
        <w:autoSpaceDN w:val="0"/>
        <w:adjustRightInd w:val="0"/>
        <w:spacing w:after="0" w:line="240" w:lineRule="auto"/>
        <w:jc w:val="both"/>
        <w:rPr>
          <w:rFonts w:ascii="Times New Roman" w:hAnsi="Times New Roman"/>
          <w:bCs/>
          <w:sz w:val="24"/>
          <w:szCs w:val="24"/>
        </w:rPr>
      </w:pPr>
    </w:p>
    <w:p w:rsidR="007C5ED0" w:rsidRPr="001D5670" w:rsidRDefault="007C5ED0" w:rsidP="007C5ED0">
      <w:pPr>
        <w:pStyle w:val="affc"/>
        <w:widowControl w:val="0"/>
        <w:tabs>
          <w:tab w:val="clear" w:pos="1985"/>
        </w:tabs>
        <w:suppressAutoHyphens/>
        <w:spacing w:before="0" w:after="0"/>
        <w:rPr>
          <w:bCs/>
          <w:szCs w:val="24"/>
        </w:rPr>
      </w:pPr>
      <w:r w:rsidRPr="001D5670">
        <w:rPr>
          <w:bCs/>
          <w:szCs w:val="24"/>
        </w:rPr>
        <w:t>ИТОГО цена договора составляет: _____ (указать значение цифрами и прописью) руб</w:t>
      </w:r>
      <w:r w:rsidR="00C23BCA">
        <w:rPr>
          <w:bCs/>
          <w:szCs w:val="24"/>
        </w:rPr>
        <w:t>.</w:t>
      </w:r>
      <w:r w:rsidRPr="001D5670">
        <w:rPr>
          <w:bCs/>
          <w:szCs w:val="24"/>
        </w:rPr>
        <w:t xml:space="preserve"> ___ коп. с учетом налогов, сборов и иных обязательных платежей в соответствии с действующим законодательством Российской Федерации.</w:t>
      </w:r>
    </w:p>
    <w:p w:rsidR="007C5ED0" w:rsidRPr="001D5670" w:rsidRDefault="007C5ED0" w:rsidP="007C5ED0">
      <w:pPr>
        <w:widowControl w:val="0"/>
        <w:suppressAutoHyphens/>
        <w:spacing w:after="0"/>
        <w:rPr>
          <w:rFonts w:ascii="Times New Roman" w:hAnsi="Times New Roman"/>
          <w:b/>
          <w:bCs/>
          <w:sz w:val="24"/>
          <w:szCs w:val="24"/>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60" w:line="240" w:lineRule="auto"/>
        <w:rPr>
          <w:rFonts w:ascii="Times New Roman" w:hAnsi="Times New Roman"/>
          <w:b/>
          <w:sz w:val="24"/>
          <w:szCs w:val="24"/>
          <w:lang w:eastAsia="ru-RU"/>
        </w:rPr>
      </w:pPr>
    </w:p>
    <w:tbl>
      <w:tblPr>
        <w:tblW w:w="0" w:type="auto"/>
        <w:tblLook w:val="01E0" w:firstRow="1" w:lastRow="1" w:firstColumn="1" w:lastColumn="1" w:noHBand="0" w:noVBand="0"/>
      </w:tblPr>
      <w:tblGrid>
        <w:gridCol w:w="4361"/>
        <w:gridCol w:w="283"/>
        <w:gridCol w:w="2160"/>
        <w:gridCol w:w="540"/>
        <w:gridCol w:w="2803"/>
      </w:tblGrid>
      <w:tr w:rsidR="007C5ED0" w:rsidRPr="001D5670" w:rsidTr="00871A84">
        <w:tc>
          <w:tcPr>
            <w:tcW w:w="4361" w:type="dxa"/>
            <w:hideMark/>
          </w:tcPr>
          <w:p w:rsidR="007C5ED0" w:rsidRPr="001D5670" w:rsidRDefault="007C5ED0" w:rsidP="00C23BCA">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C23BCA">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C23BCA">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C23BCA">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C23BCA">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C23BCA">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sectPr w:rsidR="007C5ED0" w:rsidRPr="001D5670" w:rsidSect="00871A84">
          <w:pgSz w:w="11906" w:h="16838"/>
          <w:pgMar w:top="720" w:right="720" w:bottom="720" w:left="720" w:header="708" w:footer="708" w:gutter="0"/>
          <w:cols w:space="708"/>
          <w:docGrid w:linePitch="360"/>
        </w:sect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2E1547">
      <w:pPr>
        <w:tabs>
          <w:tab w:val="right" w:pos="10490"/>
        </w:tabs>
        <w:spacing w:after="0" w:line="240" w:lineRule="atLeast"/>
        <w:jc w:val="both"/>
        <w:rPr>
          <w:rFonts w:ascii="Times New Roman" w:hAnsi="Times New Roman"/>
          <w:b/>
          <w:i/>
          <w:sz w:val="24"/>
          <w:szCs w:val="24"/>
          <w:lang w:eastAsia="ru-RU"/>
        </w:rPr>
      </w:pPr>
      <w:r w:rsidRPr="001D5670">
        <w:rPr>
          <w:rFonts w:ascii="Times New Roman" w:hAnsi="Times New Roman"/>
          <w:b/>
          <w:sz w:val="24"/>
          <w:szCs w:val="24"/>
          <w:lang w:eastAsia="ru-RU"/>
        </w:rPr>
        <w:t>Форма </w:t>
      </w:r>
      <w:r w:rsidR="00CA4D13">
        <w:rPr>
          <w:rFonts w:ascii="Times New Roman" w:hAnsi="Times New Roman"/>
          <w:b/>
          <w:sz w:val="24"/>
          <w:szCs w:val="24"/>
          <w:lang w:eastAsia="ru-RU"/>
        </w:rPr>
        <w:t>4</w:t>
      </w:r>
      <w:r w:rsidRPr="001D5670">
        <w:rPr>
          <w:rFonts w:ascii="Times New Roman" w:hAnsi="Times New Roman"/>
          <w:b/>
          <w:sz w:val="24"/>
          <w:szCs w:val="24"/>
          <w:lang w:eastAsia="ru-RU"/>
        </w:rPr>
        <w:t xml:space="preserve">. </w:t>
      </w:r>
      <w:r w:rsidR="002E1547" w:rsidRPr="001D5670">
        <w:rPr>
          <w:rFonts w:ascii="Times New Roman" w:hAnsi="Times New Roman"/>
          <w:b/>
          <w:sz w:val="24"/>
          <w:szCs w:val="24"/>
          <w:lang w:eastAsia="ru-RU"/>
        </w:rPr>
        <w:tab/>
      </w:r>
      <w:r w:rsidRPr="001D5670">
        <w:rPr>
          <w:rFonts w:ascii="Times New Roman" w:hAnsi="Times New Roman"/>
          <w:b/>
          <w:i/>
          <w:sz w:val="24"/>
          <w:szCs w:val="24"/>
          <w:lang w:eastAsia="ru-RU"/>
        </w:rPr>
        <w:t xml:space="preserve">Приложение № </w:t>
      </w:r>
      <w:r w:rsidR="00CA4D13">
        <w:rPr>
          <w:rFonts w:ascii="Times New Roman" w:hAnsi="Times New Roman"/>
          <w:b/>
          <w:i/>
          <w:sz w:val="24"/>
          <w:szCs w:val="24"/>
          <w:lang w:eastAsia="ru-RU"/>
        </w:rPr>
        <w:t>2</w:t>
      </w:r>
      <w:r w:rsidRPr="001D5670">
        <w:rPr>
          <w:rFonts w:ascii="Times New Roman" w:hAnsi="Times New Roman"/>
          <w:b/>
          <w:i/>
          <w:sz w:val="24"/>
          <w:szCs w:val="24"/>
          <w:lang w:eastAsia="ru-RU"/>
        </w:rPr>
        <w:t xml:space="preserve"> </w:t>
      </w:r>
    </w:p>
    <w:p w:rsidR="007C5ED0" w:rsidRPr="001D5670" w:rsidRDefault="007C5ED0" w:rsidP="007C5ED0">
      <w:pPr>
        <w:spacing w:after="60" w:line="240" w:lineRule="auto"/>
        <w:jc w:val="right"/>
        <w:rPr>
          <w:rFonts w:ascii="Times New Roman" w:hAnsi="Times New Roman"/>
          <w:i/>
          <w:sz w:val="24"/>
          <w:szCs w:val="24"/>
          <w:lang w:eastAsia="ru-RU"/>
        </w:rPr>
      </w:pPr>
      <w:r w:rsidRPr="001D5670">
        <w:rPr>
          <w:rFonts w:ascii="Times New Roman" w:hAnsi="Times New Roman"/>
          <w:b/>
          <w:i/>
          <w:sz w:val="24"/>
          <w:szCs w:val="24"/>
          <w:lang w:eastAsia="ru-RU"/>
        </w:rPr>
        <w:t>к заявке на участие в конкурсе</w:t>
      </w:r>
    </w:p>
    <w:p w:rsidR="007C5ED0" w:rsidRPr="001D5670" w:rsidRDefault="007C5ED0" w:rsidP="007C5ED0">
      <w:pPr>
        <w:spacing w:after="0" w:line="240" w:lineRule="atLeast"/>
        <w:jc w:val="right"/>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center"/>
        <w:rPr>
          <w:rFonts w:ascii="Times New Roman" w:hAnsi="Times New Roman"/>
          <w:b/>
          <w:sz w:val="24"/>
          <w:szCs w:val="24"/>
          <w:lang w:eastAsia="ru-RU"/>
        </w:rPr>
      </w:pPr>
      <w:r w:rsidRPr="001D5670">
        <w:rPr>
          <w:rFonts w:ascii="Times New Roman" w:hAnsi="Times New Roman"/>
          <w:b/>
          <w:sz w:val="24"/>
          <w:szCs w:val="24"/>
          <w:lang w:eastAsia="ru-RU"/>
        </w:rPr>
        <w:t>Предложение о качестве услуг</w:t>
      </w: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b/>
          <w:sz w:val="24"/>
          <w:szCs w:val="24"/>
        </w:rPr>
      </w:pPr>
    </w:p>
    <w:p w:rsidR="007C5ED0" w:rsidRPr="001D5670" w:rsidRDefault="007C5ED0" w:rsidP="007C5ED0">
      <w:pPr>
        <w:spacing w:after="0" w:line="240" w:lineRule="atLeast"/>
        <w:jc w:val="both"/>
        <w:rPr>
          <w:rFonts w:ascii="Times New Roman" w:hAnsi="Times New Roman"/>
          <w:sz w:val="24"/>
          <w:szCs w:val="24"/>
          <w:lang w:eastAsia="ru-RU"/>
        </w:rPr>
      </w:pPr>
      <w:r w:rsidRPr="001D5670">
        <w:rPr>
          <w:rFonts w:ascii="Times New Roman" w:hAnsi="Times New Roman"/>
          <w:sz w:val="24"/>
          <w:szCs w:val="24"/>
          <w:lang w:eastAsia="ru-RU"/>
        </w:rPr>
        <w:t>Предложение о качестве услуг представляется участником закупки в свободной форме. Оформление данного предложения не является предметом оценки по критерию «Качество услуг».</w:t>
      </w: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highlight w:val="yellow"/>
          <w:lang w:eastAsia="ru-RU"/>
        </w:rPr>
      </w:pPr>
    </w:p>
    <w:p w:rsidR="007C5ED0" w:rsidRPr="001D5670" w:rsidRDefault="007C5ED0" w:rsidP="007C5ED0">
      <w:pPr>
        <w:spacing w:after="0" w:line="240" w:lineRule="atLeast"/>
        <w:jc w:val="both"/>
        <w:rPr>
          <w:rFonts w:ascii="Times New Roman" w:hAnsi="Times New Roman"/>
          <w:b/>
          <w:i/>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p w:rsidR="007C5ED0" w:rsidRPr="001D5670" w:rsidRDefault="007C5ED0" w:rsidP="007C5ED0">
      <w:pPr>
        <w:spacing w:after="0" w:line="240" w:lineRule="atLeast"/>
        <w:jc w:val="both"/>
        <w:rPr>
          <w:rFonts w:ascii="Times New Roman" w:hAnsi="Times New Roman"/>
          <w:b/>
          <w:sz w:val="24"/>
          <w:szCs w:val="24"/>
          <w:lang w:eastAsia="ru-RU"/>
        </w:rPr>
      </w:pPr>
    </w:p>
    <w:tbl>
      <w:tblPr>
        <w:tblW w:w="0" w:type="auto"/>
        <w:tblInd w:w="705" w:type="dxa"/>
        <w:tblLook w:val="01E0" w:firstRow="1" w:lastRow="1" w:firstColumn="1" w:lastColumn="1" w:noHBand="0" w:noVBand="0"/>
      </w:tblPr>
      <w:tblGrid>
        <w:gridCol w:w="4302"/>
        <w:gridCol w:w="281"/>
        <w:gridCol w:w="2125"/>
        <w:gridCol w:w="531"/>
        <w:gridCol w:w="2738"/>
      </w:tblGrid>
      <w:tr w:rsidR="007C5ED0" w:rsidRPr="001D5670" w:rsidTr="00871A84">
        <w:tc>
          <w:tcPr>
            <w:tcW w:w="4361" w:type="dxa"/>
            <w:hideMark/>
          </w:tcPr>
          <w:p w:rsidR="007C5ED0" w:rsidRPr="001D5670" w:rsidRDefault="007C5ED0" w:rsidP="00871A84">
            <w:pPr>
              <w:tabs>
                <w:tab w:val="left" w:pos="2772"/>
              </w:tabs>
              <w:spacing w:after="60"/>
              <w:rPr>
                <w:rFonts w:ascii="Times New Roman" w:eastAsia="Times New Roman" w:hAnsi="Times New Roman"/>
                <w:color w:val="000000"/>
                <w:sz w:val="24"/>
                <w:szCs w:val="24"/>
              </w:rPr>
            </w:pPr>
            <w:r w:rsidRPr="001D5670">
              <w:rPr>
                <w:rFonts w:ascii="Times New Roman" w:hAnsi="Times New Roman"/>
                <w:b/>
                <w:color w:val="000000"/>
                <w:sz w:val="24"/>
                <w:szCs w:val="24"/>
              </w:rPr>
              <w:t xml:space="preserve">Руководитель организации </w:t>
            </w:r>
            <w:r w:rsidR="004C279E">
              <w:rPr>
                <w:rFonts w:ascii="Times New Roman" w:hAnsi="Times New Roman"/>
                <w:b/>
                <w:color w:val="000000"/>
                <w:sz w:val="24"/>
                <w:szCs w:val="24"/>
              </w:rPr>
              <w:t>(</w:t>
            </w:r>
            <w:r w:rsidRPr="001D5670">
              <w:rPr>
                <w:rFonts w:ascii="Times New Roman" w:hAnsi="Times New Roman"/>
                <w:b/>
                <w:color w:val="000000"/>
                <w:sz w:val="24"/>
                <w:szCs w:val="24"/>
              </w:rPr>
              <w:t>уполномоченный представитель</w:t>
            </w:r>
            <w:r w:rsidR="004C279E">
              <w:rPr>
                <w:rFonts w:ascii="Times New Roman" w:hAnsi="Times New Roman"/>
                <w:b/>
                <w:color w:val="000000"/>
                <w:sz w:val="24"/>
                <w:szCs w:val="24"/>
              </w:rPr>
              <w:t>)</w:t>
            </w:r>
            <w:r w:rsidRPr="001D5670">
              <w:rPr>
                <w:rFonts w:ascii="Times New Roman" w:hAnsi="Times New Roman"/>
                <w:b/>
                <w:color w:val="000000"/>
                <w:sz w:val="24"/>
                <w:szCs w:val="24"/>
              </w:rPr>
              <w:t xml:space="preserve"> Участника закупки</w:t>
            </w: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7C5ED0" w:rsidRPr="001D5670" w:rsidRDefault="007C5ED0" w:rsidP="00871A84">
            <w:pPr>
              <w:spacing w:after="60"/>
              <w:jc w:val="both"/>
              <w:rPr>
                <w:rFonts w:ascii="Times New Roman" w:eastAsia="Times New Roman" w:hAnsi="Times New Roman"/>
                <w:color w:val="000000"/>
                <w:sz w:val="24"/>
                <w:szCs w:val="24"/>
              </w:rPr>
            </w:pPr>
          </w:p>
        </w:tc>
      </w:tr>
      <w:tr w:rsidR="007C5ED0" w:rsidRPr="001D5670" w:rsidTr="00871A84">
        <w:tc>
          <w:tcPr>
            <w:tcW w:w="4361"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3"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7C5ED0" w:rsidRPr="001D5670" w:rsidRDefault="007C5ED0" w:rsidP="00871A84">
            <w:pPr>
              <w:jc w:val="center"/>
              <w:rPr>
                <w:rFonts w:ascii="Times New Roman" w:eastAsia="Times New Roman" w:hAnsi="Times New Roman"/>
                <w:i/>
                <w:color w:val="000000"/>
                <w:sz w:val="24"/>
                <w:szCs w:val="24"/>
                <w:vertAlign w:val="superscript"/>
              </w:rPr>
            </w:pPr>
            <w:r w:rsidRPr="001D5670">
              <w:rPr>
                <w:rFonts w:ascii="Times New Roman" w:hAnsi="Times New Roman"/>
                <w:i/>
                <w:color w:val="000000"/>
                <w:sz w:val="24"/>
                <w:szCs w:val="24"/>
                <w:vertAlign w:val="superscript"/>
              </w:rPr>
              <w:t>(подпись)</w:t>
            </w:r>
          </w:p>
          <w:p w:rsidR="007C5ED0" w:rsidRPr="001D5670" w:rsidRDefault="007C5ED0" w:rsidP="00871A84">
            <w:pPr>
              <w:spacing w:after="60"/>
              <w:jc w:val="center"/>
              <w:rPr>
                <w:rFonts w:ascii="Times New Roman" w:eastAsia="Times New Roman" w:hAnsi="Times New Roman"/>
                <w:color w:val="000000"/>
                <w:sz w:val="24"/>
                <w:szCs w:val="24"/>
              </w:rPr>
            </w:pPr>
            <w:r w:rsidRPr="001D5670">
              <w:rPr>
                <w:rFonts w:ascii="Times New Roman" w:hAnsi="Times New Roman"/>
                <w:color w:val="000000"/>
                <w:sz w:val="24"/>
                <w:szCs w:val="24"/>
                <w:vertAlign w:val="superscript"/>
              </w:rPr>
              <w:t>М</w:t>
            </w:r>
            <w:r w:rsidR="004C279E">
              <w:rPr>
                <w:rFonts w:ascii="Times New Roman" w:hAnsi="Times New Roman"/>
                <w:color w:val="000000"/>
                <w:sz w:val="24"/>
                <w:szCs w:val="24"/>
                <w:vertAlign w:val="superscript"/>
              </w:rPr>
              <w:t>.</w:t>
            </w:r>
            <w:r w:rsidRPr="001D5670">
              <w:rPr>
                <w:rFonts w:ascii="Times New Roman" w:hAnsi="Times New Roman"/>
                <w:color w:val="000000"/>
                <w:sz w:val="24"/>
                <w:szCs w:val="24"/>
                <w:vertAlign w:val="superscript"/>
              </w:rPr>
              <w:t>П</w:t>
            </w:r>
            <w:r w:rsidR="004C279E">
              <w:rPr>
                <w:rFonts w:ascii="Times New Roman" w:hAnsi="Times New Roman"/>
                <w:color w:val="000000"/>
                <w:sz w:val="24"/>
                <w:szCs w:val="24"/>
                <w:vertAlign w:val="superscript"/>
              </w:rPr>
              <w:t>.</w:t>
            </w:r>
          </w:p>
        </w:tc>
        <w:tc>
          <w:tcPr>
            <w:tcW w:w="540" w:type="dxa"/>
          </w:tcPr>
          <w:p w:rsidR="007C5ED0" w:rsidRPr="001D5670" w:rsidRDefault="007C5ED0" w:rsidP="00871A84">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7C5ED0" w:rsidRPr="001D5670" w:rsidRDefault="007C5ED0" w:rsidP="00871A84">
            <w:pPr>
              <w:spacing w:after="60"/>
              <w:jc w:val="center"/>
              <w:rPr>
                <w:rFonts w:ascii="Times New Roman" w:eastAsia="Times New Roman" w:hAnsi="Times New Roman"/>
                <w:i/>
                <w:color w:val="000000"/>
                <w:sz w:val="24"/>
                <w:szCs w:val="24"/>
              </w:rPr>
            </w:pPr>
            <w:r w:rsidRPr="001D5670">
              <w:rPr>
                <w:rFonts w:ascii="Times New Roman" w:hAnsi="Times New Roman"/>
                <w:i/>
                <w:color w:val="000000"/>
                <w:sz w:val="24"/>
                <w:szCs w:val="24"/>
                <w:vertAlign w:val="superscript"/>
              </w:rPr>
              <w:t>(Ф.</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И.</w:t>
            </w:r>
            <w:r w:rsidR="004C279E">
              <w:rPr>
                <w:rFonts w:ascii="Times New Roman" w:hAnsi="Times New Roman"/>
                <w:i/>
                <w:color w:val="000000"/>
                <w:sz w:val="24"/>
                <w:szCs w:val="24"/>
                <w:vertAlign w:val="superscript"/>
              </w:rPr>
              <w:t xml:space="preserve"> </w:t>
            </w:r>
            <w:r w:rsidRPr="001D5670">
              <w:rPr>
                <w:rFonts w:ascii="Times New Roman" w:hAnsi="Times New Roman"/>
                <w:i/>
                <w:color w:val="000000"/>
                <w:sz w:val="24"/>
                <w:szCs w:val="24"/>
                <w:vertAlign w:val="superscript"/>
              </w:rPr>
              <w:t>О.)</w:t>
            </w:r>
          </w:p>
        </w:tc>
      </w:tr>
    </w:tbl>
    <w:p w:rsidR="007C5ED0" w:rsidRPr="001D5670" w:rsidRDefault="007C5ED0" w:rsidP="007C5ED0">
      <w:pPr>
        <w:spacing w:after="60" w:line="240" w:lineRule="auto"/>
        <w:rPr>
          <w:rFonts w:ascii="Times New Roman" w:hAnsi="Times New Roman"/>
          <w:b/>
          <w:sz w:val="24"/>
          <w:szCs w:val="24"/>
          <w:lang w:eastAsia="ru-RU"/>
        </w:rPr>
        <w:sectPr w:rsidR="007C5ED0" w:rsidRPr="001D5670" w:rsidSect="00871A84">
          <w:pgSz w:w="11906" w:h="16838"/>
          <w:pgMar w:top="720" w:right="720" w:bottom="720" w:left="720" w:header="709" w:footer="709" w:gutter="0"/>
          <w:cols w:space="708"/>
          <w:docGrid w:linePitch="360"/>
        </w:sectPr>
      </w:pPr>
      <w:bookmarkStart w:id="120" w:name="_Toc119343918"/>
    </w:p>
    <w:bookmarkEnd w:id="120"/>
    <w:p w:rsidR="00AC082E" w:rsidRPr="00D4162A" w:rsidRDefault="00AC082E" w:rsidP="00D4162A">
      <w:pPr>
        <w:pStyle w:val="af1"/>
        <w:spacing w:after="0"/>
        <w:outlineLvl w:val="0"/>
      </w:pPr>
    </w:p>
    <w:p w:rsidR="00FA69CF" w:rsidRDefault="00FA69CF" w:rsidP="00D716B5">
      <w:pPr>
        <w:spacing w:after="0" w:line="240" w:lineRule="auto"/>
        <w:rPr>
          <w:rFonts w:ascii="Times New Roman" w:eastAsia="Times New Roman" w:hAnsi="Times New Roman"/>
          <w:b/>
          <w:sz w:val="20"/>
          <w:szCs w:val="20"/>
          <w:lang w:eastAsia="ru-RU"/>
        </w:rPr>
      </w:pPr>
    </w:p>
    <w:sectPr w:rsidR="00FA69CF" w:rsidSect="00D4162A">
      <w:pgSz w:w="11906" w:h="16838"/>
      <w:pgMar w:top="709" w:right="851" w:bottom="567"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971" w:rsidRDefault="002A3971">
      <w:pPr>
        <w:spacing w:after="0" w:line="240" w:lineRule="auto"/>
      </w:pPr>
      <w:r>
        <w:separator/>
      </w:r>
    </w:p>
  </w:endnote>
  <w:endnote w:type="continuationSeparator" w:id="0">
    <w:p w:rsidR="002A3971" w:rsidRDefault="002A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71" w:rsidRDefault="002A3971">
    <w:pPr>
      <w:pStyle w:val="ad"/>
      <w:jc w:val="right"/>
    </w:pPr>
    <w:r>
      <w:fldChar w:fldCharType="begin"/>
    </w:r>
    <w:r>
      <w:instrText>PAGE   \* MERGEFORMAT</w:instrText>
    </w:r>
    <w:r>
      <w:fldChar w:fldCharType="separate"/>
    </w:r>
    <w:r w:rsidR="00452980">
      <w:rPr>
        <w:noProof/>
      </w:rPr>
      <w:t>18</w:t>
    </w:r>
    <w:r>
      <w:rPr>
        <w:noProof/>
      </w:rPr>
      <w:fldChar w:fldCharType="end"/>
    </w:r>
  </w:p>
  <w:p w:rsidR="002A3971" w:rsidRDefault="002A397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971" w:rsidRDefault="002A3971">
      <w:pPr>
        <w:spacing w:after="0" w:line="240" w:lineRule="auto"/>
      </w:pPr>
      <w:r>
        <w:separator/>
      </w:r>
    </w:p>
  </w:footnote>
  <w:footnote w:type="continuationSeparator" w:id="0">
    <w:p w:rsidR="002A3971" w:rsidRDefault="002A3971">
      <w:pPr>
        <w:spacing w:after="0" w:line="240" w:lineRule="auto"/>
      </w:pPr>
      <w:r>
        <w:continuationSeparator/>
      </w:r>
    </w:p>
  </w:footnote>
  <w:footnote w:id="1">
    <w:p w:rsidR="002A3971" w:rsidRDefault="002A3971" w:rsidP="007C5ED0">
      <w:pPr>
        <w:pStyle w:val="a7"/>
      </w:pPr>
      <w:r w:rsidRPr="005D2FAD">
        <w:rPr>
          <w:rStyle w:val="aff2"/>
        </w:rPr>
        <w:footnoteRef/>
      </w:r>
      <w:r>
        <w:t xml:space="preserve"> </w:t>
      </w:r>
      <w:r w:rsidRPr="00D6572B">
        <w:t xml:space="preserve">Предложение участника </w:t>
      </w:r>
      <w:r>
        <w:t>закупки.</w:t>
      </w:r>
    </w:p>
  </w:footnote>
  <w:footnote w:id="2">
    <w:p w:rsidR="002A3971" w:rsidRDefault="002A3971" w:rsidP="007C5ED0">
      <w:pPr>
        <w:pStyle w:val="a7"/>
      </w:pPr>
      <w:r w:rsidRPr="005D2FAD">
        <w:rPr>
          <w:rStyle w:val="aff2"/>
        </w:rPr>
        <w:footnoteRef/>
      </w:r>
      <w:r>
        <w:t xml:space="preserve"> </w:t>
      </w:r>
      <w:r w:rsidRPr="00D6572B">
        <w:t xml:space="preserve">Участник </w:t>
      </w:r>
      <w:r>
        <w:t>закупки</w:t>
      </w:r>
      <w:r w:rsidRPr="00D6572B">
        <w:t xml:space="preserve"> может подтвердить информацию, представленную</w:t>
      </w:r>
      <w:r>
        <w:t xml:space="preserve"> в </w:t>
      </w:r>
      <w:r w:rsidRPr="00D6572B">
        <w:t>графе «Значение», указав любые дополняющие сведения (разъяснения)</w:t>
      </w:r>
      <w:r>
        <w:t>.</w:t>
      </w:r>
      <w:r w:rsidRPr="00D6572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695"/>
    <w:multiLevelType w:val="hybridMultilevel"/>
    <w:tmpl w:val="82FA29F2"/>
    <w:lvl w:ilvl="0" w:tplc="B7F23246">
      <w:start w:val="1"/>
      <w:numFmt w:val="decimal"/>
      <w:lvlText w:val="%1."/>
      <w:lvlJc w:val="left"/>
      <w:pPr>
        <w:ind w:left="977" w:hanging="277"/>
      </w:pPr>
      <w:rPr>
        <w:rFonts w:ascii="Times New Roman" w:eastAsia="Times New Roman" w:hAnsi="Times New Roman" w:cs="Times New Roman" w:hint="default"/>
        <w:w w:val="90"/>
        <w:sz w:val="23"/>
        <w:szCs w:val="23"/>
        <w:lang w:val="ru-RU" w:eastAsia="ru-RU" w:bidi="ru-RU"/>
      </w:rPr>
    </w:lvl>
    <w:lvl w:ilvl="1" w:tplc="F8C43152">
      <w:numFmt w:val="bullet"/>
      <w:lvlText w:val="•"/>
      <w:lvlJc w:val="left"/>
      <w:pPr>
        <w:ind w:left="1988" w:hanging="277"/>
      </w:pPr>
      <w:rPr>
        <w:rFonts w:hint="default"/>
        <w:lang w:val="ru-RU" w:eastAsia="ru-RU" w:bidi="ru-RU"/>
      </w:rPr>
    </w:lvl>
    <w:lvl w:ilvl="2" w:tplc="8278950A">
      <w:numFmt w:val="bullet"/>
      <w:lvlText w:val="•"/>
      <w:lvlJc w:val="left"/>
      <w:pPr>
        <w:ind w:left="2996" w:hanging="277"/>
      </w:pPr>
      <w:rPr>
        <w:rFonts w:hint="default"/>
        <w:lang w:val="ru-RU" w:eastAsia="ru-RU" w:bidi="ru-RU"/>
      </w:rPr>
    </w:lvl>
    <w:lvl w:ilvl="3" w:tplc="3AFE7FE6">
      <w:numFmt w:val="bullet"/>
      <w:lvlText w:val="•"/>
      <w:lvlJc w:val="left"/>
      <w:pPr>
        <w:ind w:left="4004" w:hanging="277"/>
      </w:pPr>
      <w:rPr>
        <w:rFonts w:hint="default"/>
        <w:lang w:val="ru-RU" w:eastAsia="ru-RU" w:bidi="ru-RU"/>
      </w:rPr>
    </w:lvl>
    <w:lvl w:ilvl="4" w:tplc="3288E600">
      <w:numFmt w:val="bullet"/>
      <w:lvlText w:val="•"/>
      <w:lvlJc w:val="left"/>
      <w:pPr>
        <w:ind w:left="5012" w:hanging="277"/>
      </w:pPr>
      <w:rPr>
        <w:rFonts w:hint="default"/>
        <w:lang w:val="ru-RU" w:eastAsia="ru-RU" w:bidi="ru-RU"/>
      </w:rPr>
    </w:lvl>
    <w:lvl w:ilvl="5" w:tplc="38E877AC">
      <w:numFmt w:val="bullet"/>
      <w:lvlText w:val="•"/>
      <w:lvlJc w:val="left"/>
      <w:pPr>
        <w:ind w:left="6020" w:hanging="277"/>
      </w:pPr>
      <w:rPr>
        <w:rFonts w:hint="default"/>
        <w:lang w:val="ru-RU" w:eastAsia="ru-RU" w:bidi="ru-RU"/>
      </w:rPr>
    </w:lvl>
    <w:lvl w:ilvl="6" w:tplc="91362E32">
      <w:numFmt w:val="bullet"/>
      <w:lvlText w:val="•"/>
      <w:lvlJc w:val="left"/>
      <w:pPr>
        <w:ind w:left="7028" w:hanging="277"/>
      </w:pPr>
      <w:rPr>
        <w:rFonts w:hint="default"/>
        <w:lang w:val="ru-RU" w:eastAsia="ru-RU" w:bidi="ru-RU"/>
      </w:rPr>
    </w:lvl>
    <w:lvl w:ilvl="7" w:tplc="A0DA3ECE">
      <w:numFmt w:val="bullet"/>
      <w:lvlText w:val="•"/>
      <w:lvlJc w:val="left"/>
      <w:pPr>
        <w:ind w:left="8036" w:hanging="277"/>
      </w:pPr>
      <w:rPr>
        <w:rFonts w:hint="default"/>
        <w:lang w:val="ru-RU" w:eastAsia="ru-RU" w:bidi="ru-RU"/>
      </w:rPr>
    </w:lvl>
    <w:lvl w:ilvl="8" w:tplc="B3DC84E2">
      <w:numFmt w:val="bullet"/>
      <w:lvlText w:val="•"/>
      <w:lvlJc w:val="left"/>
      <w:pPr>
        <w:ind w:left="9044" w:hanging="277"/>
      </w:pPr>
      <w:rPr>
        <w:rFonts w:hint="default"/>
        <w:lang w:val="ru-RU" w:eastAsia="ru-RU" w:bidi="ru-RU"/>
      </w:rPr>
    </w:lvl>
  </w:abstractNum>
  <w:abstractNum w:abstractNumId="1">
    <w:nsid w:val="030F12C6"/>
    <w:multiLevelType w:val="hybridMultilevel"/>
    <w:tmpl w:val="EAA43AE6"/>
    <w:lvl w:ilvl="0" w:tplc="DDACBBF8">
      <w:start w:val="2"/>
      <w:numFmt w:val="decimal"/>
      <w:lvlText w:val="%1)"/>
      <w:lvlJc w:val="left"/>
      <w:pPr>
        <w:ind w:left="1825" w:hanging="347"/>
      </w:pPr>
      <w:rPr>
        <w:rFonts w:ascii="Times New Roman" w:eastAsia="Times New Roman" w:hAnsi="Times New Roman" w:cs="Times New Roman" w:hint="default"/>
        <w:w w:val="94"/>
        <w:sz w:val="25"/>
        <w:szCs w:val="25"/>
        <w:lang w:val="ru-RU" w:eastAsia="ru-RU" w:bidi="ru-RU"/>
      </w:rPr>
    </w:lvl>
    <w:lvl w:ilvl="1" w:tplc="CFBE48E4">
      <w:start w:val="1"/>
      <w:numFmt w:val="decimal"/>
      <w:lvlText w:val="%2."/>
      <w:lvlJc w:val="left"/>
      <w:pPr>
        <w:ind w:left="3525" w:hanging="242"/>
      </w:pPr>
      <w:rPr>
        <w:rFonts w:ascii="Times New Roman" w:eastAsia="Times New Roman" w:hAnsi="Times New Roman" w:cs="Times New Roman" w:hint="default"/>
        <w:w w:val="89"/>
        <w:sz w:val="25"/>
        <w:szCs w:val="25"/>
        <w:lang w:val="ru-RU" w:eastAsia="ru-RU" w:bidi="ru-RU"/>
      </w:rPr>
    </w:lvl>
    <w:lvl w:ilvl="2" w:tplc="EAAA3BB4">
      <w:numFmt w:val="bullet"/>
      <w:lvlText w:val="•"/>
      <w:lvlJc w:val="left"/>
      <w:pPr>
        <w:ind w:left="4351" w:hanging="242"/>
      </w:pPr>
      <w:rPr>
        <w:rFonts w:hint="default"/>
        <w:lang w:val="ru-RU" w:eastAsia="ru-RU" w:bidi="ru-RU"/>
      </w:rPr>
    </w:lvl>
    <w:lvl w:ilvl="3" w:tplc="C97E6E20">
      <w:numFmt w:val="bullet"/>
      <w:lvlText w:val="•"/>
      <w:lvlJc w:val="left"/>
      <w:pPr>
        <w:ind w:left="5182" w:hanging="242"/>
      </w:pPr>
      <w:rPr>
        <w:rFonts w:hint="default"/>
        <w:lang w:val="ru-RU" w:eastAsia="ru-RU" w:bidi="ru-RU"/>
      </w:rPr>
    </w:lvl>
    <w:lvl w:ilvl="4" w:tplc="3D4CDB5E">
      <w:numFmt w:val="bullet"/>
      <w:lvlText w:val="•"/>
      <w:lvlJc w:val="left"/>
      <w:pPr>
        <w:ind w:left="6013" w:hanging="242"/>
      </w:pPr>
      <w:rPr>
        <w:rFonts w:hint="default"/>
        <w:lang w:val="ru-RU" w:eastAsia="ru-RU" w:bidi="ru-RU"/>
      </w:rPr>
    </w:lvl>
    <w:lvl w:ilvl="5" w:tplc="66DC6A84">
      <w:numFmt w:val="bullet"/>
      <w:lvlText w:val="•"/>
      <w:lvlJc w:val="left"/>
      <w:pPr>
        <w:ind w:left="6844" w:hanging="242"/>
      </w:pPr>
      <w:rPr>
        <w:rFonts w:hint="default"/>
        <w:lang w:val="ru-RU" w:eastAsia="ru-RU" w:bidi="ru-RU"/>
      </w:rPr>
    </w:lvl>
    <w:lvl w:ilvl="6" w:tplc="A8C89A5E">
      <w:numFmt w:val="bullet"/>
      <w:lvlText w:val="•"/>
      <w:lvlJc w:val="left"/>
      <w:pPr>
        <w:ind w:left="7675" w:hanging="242"/>
      </w:pPr>
      <w:rPr>
        <w:rFonts w:hint="default"/>
        <w:lang w:val="ru-RU" w:eastAsia="ru-RU" w:bidi="ru-RU"/>
      </w:rPr>
    </w:lvl>
    <w:lvl w:ilvl="7" w:tplc="A86016C0">
      <w:numFmt w:val="bullet"/>
      <w:lvlText w:val="•"/>
      <w:lvlJc w:val="left"/>
      <w:pPr>
        <w:ind w:left="8506" w:hanging="242"/>
      </w:pPr>
      <w:rPr>
        <w:rFonts w:hint="default"/>
        <w:lang w:val="ru-RU" w:eastAsia="ru-RU" w:bidi="ru-RU"/>
      </w:rPr>
    </w:lvl>
    <w:lvl w:ilvl="8" w:tplc="19ECF676">
      <w:numFmt w:val="bullet"/>
      <w:lvlText w:val="•"/>
      <w:lvlJc w:val="left"/>
      <w:pPr>
        <w:ind w:left="9337" w:hanging="242"/>
      </w:pPr>
      <w:rPr>
        <w:rFonts w:hint="default"/>
        <w:lang w:val="ru-RU" w:eastAsia="ru-RU" w:bidi="ru-RU"/>
      </w:rPr>
    </w:lvl>
  </w:abstractNum>
  <w:abstractNum w:abstractNumId="2">
    <w:nsid w:val="03336BAC"/>
    <w:multiLevelType w:val="hybridMultilevel"/>
    <w:tmpl w:val="F7ECA07E"/>
    <w:lvl w:ilvl="0" w:tplc="A524C9B4">
      <w:numFmt w:val="bullet"/>
      <w:lvlText w:val="-"/>
      <w:lvlJc w:val="left"/>
      <w:pPr>
        <w:ind w:left="978" w:hanging="300"/>
      </w:pPr>
      <w:rPr>
        <w:rFonts w:hint="default"/>
        <w:w w:val="103"/>
        <w:lang w:val="ru-RU" w:eastAsia="ru-RU" w:bidi="ru-RU"/>
      </w:rPr>
    </w:lvl>
    <w:lvl w:ilvl="1" w:tplc="B78AC502">
      <w:numFmt w:val="bullet"/>
      <w:lvlText w:val="-"/>
      <w:lvlJc w:val="left"/>
      <w:pPr>
        <w:ind w:left="978" w:hanging="173"/>
      </w:pPr>
      <w:rPr>
        <w:rFonts w:hint="default"/>
        <w:w w:val="96"/>
        <w:lang w:val="ru-RU" w:eastAsia="ru-RU" w:bidi="ru-RU"/>
      </w:rPr>
    </w:lvl>
    <w:lvl w:ilvl="2" w:tplc="8534A9F0">
      <w:numFmt w:val="bullet"/>
      <w:lvlText w:val="•"/>
      <w:lvlJc w:val="left"/>
      <w:pPr>
        <w:ind w:left="2740" w:hanging="173"/>
      </w:pPr>
      <w:rPr>
        <w:rFonts w:hint="default"/>
        <w:lang w:val="ru-RU" w:eastAsia="ru-RU" w:bidi="ru-RU"/>
      </w:rPr>
    </w:lvl>
    <w:lvl w:ilvl="3" w:tplc="CB169BAE">
      <w:numFmt w:val="bullet"/>
      <w:lvlText w:val="•"/>
      <w:lvlJc w:val="left"/>
      <w:pPr>
        <w:ind w:left="3780" w:hanging="173"/>
      </w:pPr>
      <w:rPr>
        <w:rFonts w:hint="default"/>
        <w:lang w:val="ru-RU" w:eastAsia="ru-RU" w:bidi="ru-RU"/>
      </w:rPr>
    </w:lvl>
    <w:lvl w:ilvl="4" w:tplc="EBDCD556">
      <w:numFmt w:val="bullet"/>
      <w:lvlText w:val="•"/>
      <w:lvlJc w:val="left"/>
      <w:pPr>
        <w:ind w:left="4820" w:hanging="173"/>
      </w:pPr>
      <w:rPr>
        <w:rFonts w:hint="default"/>
        <w:lang w:val="ru-RU" w:eastAsia="ru-RU" w:bidi="ru-RU"/>
      </w:rPr>
    </w:lvl>
    <w:lvl w:ilvl="5" w:tplc="E8FA4FF0">
      <w:numFmt w:val="bullet"/>
      <w:lvlText w:val="•"/>
      <w:lvlJc w:val="left"/>
      <w:pPr>
        <w:ind w:left="5860" w:hanging="173"/>
      </w:pPr>
      <w:rPr>
        <w:rFonts w:hint="default"/>
        <w:lang w:val="ru-RU" w:eastAsia="ru-RU" w:bidi="ru-RU"/>
      </w:rPr>
    </w:lvl>
    <w:lvl w:ilvl="6" w:tplc="198081BA">
      <w:numFmt w:val="bullet"/>
      <w:lvlText w:val="•"/>
      <w:lvlJc w:val="left"/>
      <w:pPr>
        <w:ind w:left="6900" w:hanging="173"/>
      </w:pPr>
      <w:rPr>
        <w:rFonts w:hint="default"/>
        <w:lang w:val="ru-RU" w:eastAsia="ru-RU" w:bidi="ru-RU"/>
      </w:rPr>
    </w:lvl>
    <w:lvl w:ilvl="7" w:tplc="63288590">
      <w:numFmt w:val="bullet"/>
      <w:lvlText w:val="•"/>
      <w:lvlJc w:val="left"/>
      <w:pPr>
        <w:ind w:left="7940" w:hanging="173"/>
      </w:pPr>
      <w:rPr>
        <w:rFonts w:hint="default"/>
        <w:lang w:val="ru-RU" w:eastAsia="ru-RU" w:bidi="ru-RU"/>
      </w:rPr>
    </w:lvl>
    <w:lvl w:ilvl="8" w:tplc="65002C2C">
      <w:numFmt w:val="bullet"/>
      <w:lvlText w:val="•"/>
      <w:lvlJc w:val="left"/>
      <w:pPr>
        <w:ind w:left="8980" w:hanging="173"/>
      </w:pPr>
      <w:rPr>
        <w:rFonts w:hint="default"/>
        <w:lang w:val="ru-RU" w:eastAsia="ru-RU" w:bidi="ru-RU"/>
      </w:rPr>
    </w:lvl>
  </w:abstractNum>
  <w:abstractNum w:abstractNumId="3">
    <w:nsid w:val="07EB62F3"/>
    <w:multiLevelType w:val="hybridMultilevel"/>
    <w:tmpl w:val="AC328F6A"/>
    <w:lvl w:ilvl="0" w:tplc="4860E554">
      <w:numFmt w:val="bullet"/>
      <w:lvlText w:val="-"/>
      <w:lvlJc w:val="left"/>
      <w:pPr>
        <w:ind w:left="979" w:hanging="207"/>
      </w:pPr>
      <w:rPr>
        <w:rFonts w:ascii="Times New Roman" w:eastAsia="Times New Roman" w:hAnsi="Times New Roman" w:cs="Times New Roman" w:hint="default"/>
        <w:b/>
        <w:bCs/>
        <w:w w:val="99"/>
        <w:sz w:val="24"/>
        <w:szCs w:val="24"/>
        <w:lang w:val="ru-RU" w:eastAsia="ru-RU" w:bidi="ru-RU"/>
      </w:rPr>
    </w:lvl>
    <w:lvl w:ilvl="1" w:tplc="5DC60C58">
      <w:numFmt w:val="bullet"/>
      <w:lvlText w:val="•"/>
      <w:lvlJc w:val="left"/>
      <w:pPr>
        <w:ind w:left="1988" w:hanging="207"/>
      </w:pPr>
      <w:rPr>
        <w:rFonts w:hint="default"/>
        <w:lang w:val="ru-RU" w:eastAsia="ru-RU" w:bidi="ru-RU"/>
      </w:rPr>
    </w:lvl>
    <w:lvl w:ilvl="2" w:tplc="0518CE6A">
      <w:numFmt w:val="bullet"/>
      <w:lvlText w:val="•"/>
      <w:lvlJc w:val="left"/>
      <w:pPr>
        <w:ind w:left="2996" w:hanging="207"/>
      </w:pPr>
      <w:rPr>
        <w:rFonts w:hint="default"/>
        <w:lang w:val="ru-RU" w:eastAsia="ru-RU" w:bidi="ru-RU"/>
      </w:rPr>
    </w:lvl>
    <w:lvl w:ilvl="3" w:tplc="58285EAE">
      <w:numFmt w:val="bullet"/>
      <w:lvlText w:val="•"/>
      <w:lvlJc w:val="left"/>
      <w:pPr>
        <w:ind w:left="4004" w:hanging="207"/>
      </w:pPr>
      <w:rPr>
        <w:rFonts w:hint="default"/>
        <w:lang w:val="ru-RU" w:eastAsia="ru-RU" w:bidi="ru-RU"/>
      </w:rPr>
    </w:lvl>
    <w:lvl w:ilvl="4" w:tplc="CF989792">
      <w:numFmt w:val="bullet"/>
      <w:lvlText w:val="•"/>
      <w:lvlJc w:val="left"/>
      <w:pPr>
        <w:ind w:left="5012" w:hanging="207"/>
      </w:pPr>
      <w:rPr>
        <w:rFonts w:hint="default"/>
        <w:lang w:val="ru-RU" w:eastAsia="ru-RU" w:bidi="ru-RU"/>
      </w:rPr>
    </w:lvl>
    <w:lvl w:ilvl="5" w:tplc="352E937A">
      <w:numFmt w:val="bullet"/>
      <w:lvlText w:val="•"/>
      <w:lvlJc w:val="left"/>
      <w:pPr>
        <w:ind w:left="6020" w:hanging="207"/>
      </w:pPr>
      <w:rPr>
        <w:rFonts w:hint="default"/>
        <w:lang w:val="ru-RU" w:eastAsia="ru-RU" w:bidi="ru-RU"/>
      </w:rPr>
    </w:lvl>
    <w:lvl w:ilvl="6" w:tplc="3968D7B6">
      <w:numFmt w:val="bullet"/>
      <w:lvlText w:val="•"/>
      <w:lvlJc w:val="left"/>
      <w:pPr>
        <w:ind w:left="7028" w:hanging="207"/>
      </w:pPr>
      <w:rPr>
        <w:rFonts w:hint="default"/>
        <w:lang w:val="ru-RU" w:eastAsia="ru-RU" w:bidi="ru-RU"/>
      </w:rPr>
    </w:lvl>
    <w:lvl w:ilvl="7" w:tplc="0738391E">
      <w:numFmt w:val="bullet"/>
      <w:lvlText w:val="•"/>
      <w:lvlJc w:val="left"/>
      <w:pPr>
        <w:ind w:left="8036" w:hanging="207"/>
      </w:pPr>
      <w:rPr>
        <w:rFonts w:hint="default"/>
        <w:lang w:val="ru-RU" w:eastAsia="ru-RU" w:bidi="ru-RU"/>
      </w:rPr>
    </w:lvl>
    <w:lvl w:ilvl="8" w:tplc="8126EE02">
      <w:numFmt w:val="bullet"/>
      <w:lvlText w:val="•"/>
      <w:lvlJc w:val="left"/>
      <w:pPr>
        <w:ind w:left="9044" w:hanging="207"/>
      </w:pPr>
      <w:rPr>
        <w:rFonts w:hint="default"/>
        <w:lang w:val="ru-RU" w:eastAsia="ru-RU" w:bidi="ru-RU"/>
      </w:rPr>
    </w:lvl>
  </w:abstractNum>
  <w:abstractNum w:abstractNumId="4">
    <w:nsid w:val="085A1786"/>
    <w:multiLevelType w:val="multilevel"/>
    <w:tmpl w:val="A6F228CA"/>
    <w:lvl w:ilvl="0">
      <w:start w:val="5"/>
      <w:numFmt w:val="decimal"/>
      <w:lvlText w:val="%1"/>
      <w:lvlJc w:val="left"/>
      <w:pPr>
        <w:ind w:left="978" w:hanging="710"/>
      </w:pPr>
      <w:rPr>
        <w:rFonts w:hint="default"/>
        <w:lang w:val="ru-RU" w:eastAsia="ru-RU" w:bidi="ru-RU"/>
      </w:rPr>
    </w:lvl>
    <w:lvl w:ilvl="1">
      <w:start w:val="1"/>
      <w:numFmt w:val="decimal"/>
      <w:lvlText w:val="%1.%2"/>
      <w:lvlJc w:val="left"/>
      <w:pPr>
        <w:ind w:left="978" w:hanging="710"/>
      </w:pPr>
      <w:rPr>
        <w:rFonts w:ascii="Times New Roman" w:eastAsia="Times New Roman" w:hAnsi="Times New Roman" w:cs="Times New Roman" w:hint="default"/>
        <w:w w:val="90"/>
        <w:sz w:val="23"/>
        <w:szCs w:val="23"/>
        <w:lang w:val="ru-RU" w:eastAsia="ru-RU" w:bidi="ru-RU"/>
      </w:rPr>
    </w:lvl>
    <w:lvl w:ilvl="2">
      <w:numFmt w:val="bullet"/>
      <w:lvlText w:val="-"/>
      <w:lvlJc w:val="left"/>
      <w:pPr>
        <w:ind w:left="1675" w:hanging="130"/>
      </w:pPr>
      <w:rPr>
        <w:rFonts w:ascii="Times New Roman" w:eastAsia="Times New Roman" w:hAnsi="Times New Roman" w:cs="Times New Roman" w:hint="default"/>
        <w:w w:val="96"/>
        <w:sz w:val="23"/>
        <w:szCs w:val="23"/>
        <w:lang w:val="ru-RU" w:eastAsia="ru-RU" w:bidi="ru-RU"/>
      </w:rPr>
    </w:lvl>
    <w:lvl w:ilvl="3">
      <w:numFmt w:val="bullet"/>
      <w:lvlText w:val="•"/>
      <w:lvlJc w:val="left"/>
      <w:pPr>
        <w:ind w:left="3764" w:hanging="130"/>
      </w:pPr>
      <w:rPr>
        <w:rFonts w:hint="default"/>
        <w:lang w:val="ru-RU" w:eastAsia="ru-RU" w:bidi="ru-RU"/>
      </w:rPr>
    </w:lvl>
    <w:lvl w:ilvl="4">
      <w:numFmt w:val="bullet"/>
      <w:lvlText w:val="•"/>
      <w:lvlJc w:val="left"/>
      <w:pPr>
        <w:ind w:left="4806" w:hanging="130"/>
      </w:pPr>
      <w:rPr>
        <w:rFonts w:hint="default"/>
        <w:lang w:val="ru-RU" w:eastAsia="ru-RU" w:bidi="ru-RU"/>
      </w:rPr>
    </w:lvl>
    <w:lvl w:ilvl="5">
      <w:numFmt w:val="bullet"/>
      <w:lvlText w:val="•"/>
      <w:lvlJc w:val="left"/>
      <w:pPr>
        <w:ind w:left="5848" w:hanging="130"/>
      </w:pPr>
      <w:rPr>
        <w:rFonts w:hint="default"/>
        <w:lang w:val="ru-RU" w:eastAsia="ru-RU" w:bidi="ru-RU"/>
      </w:rPr>
    </w:lvl>
    <w:lvl w:ilvl="6">
      <w:numFmt w:val="bullet"/>
      <w:lvlText w:val="•"/>
      <w:lvlJc w:val="left"/>
      <w:pPr>
        <w:ind w:left="6891" w:hanging="130"/>
      </w:pPr>
      <w:rPr>
        <w:rFonts w:hint="default"/>
        <w:lang w:val="ru-RU" w:eastAsia="ru-RU" w:bidi="ru-RU"/>
      </w:rPr>
    </w:lvl>
    <w:lvl w:ilvl="7">
      <w:numFmt w:val="bullet"/>
      <w:lvlText w:val="•"/>
      <w:lvlJc w:val="left"/>
      <w:pPr>
        <w:ind w:left="7933" w:hanging="130"/>
      </w:pPr>
      <w:rPr>
        <w:rFonts w:hint="default"/>
        <w:lang w:val="ru-RU" w:eastAsia="ru-RU" w:bidi="ru-RU"/>
      </w:rPr>
    </w:lvl>
    <w:lvl w:ilvl="8">
      <w:numFmt w:val="bullet"/>
      <w:lvlText w:val="•"/>
      <w:lvlJc w:val="left"/>
      <w:pPr>
        <w:ind w:left="8975" w:hanging="130"/>
      </w:pPr>
      <w:rPr>
        <w:rFonts w:hint="default"/>
        <w:lang w:val="ru-RU" w:eastAsia="ru-RU" w:bidi="ru-RU"/>
      </w:rPr>
    </w:lvl>
  </w:abstractNum>
  <w:abstractNum w:abstractNumId="5">
    <w:nsid w:val="0AB572F5"/>
    <w:multiLevelType w:val="hybridMultilevel"/>
    <w:tmpl w:val="CC28C1FE"/>
    <w:lvl w:ilvl="0" w:tplc="A1282714">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A75047FA">
      <w:numFmt w:val="bullet"/>
      <w:lvlText w:val="•"/>
      <w:lvlJc w:val="left"/>
      <w:pPr>
        <w:ind w:left="375" w:hanging="150"/>
      </w:pPr>
      <w:rPr>
        <w:rFonts w:hint="default"/>
        <w:lang w:val="ru-RU" w:eastAsia="ru-RU" w:bidi="ru-RU"/>
      </w:rPr>
    </w:lvl>
    <w:lvl w:ilvl="2" w:tplc="92509482">
      <w:numFmt w:val="bullet"/>
      <w:lvlText w:val="•"/>
      <w:lvlJc w:val="left"/>
      <w:pPr>
        <w:ind w:left="630" w:hanging="150"/>
      </w:pPr>
      <w:rPr>
        <w:rFonts w:hint="default"/>
        <w:lang w:val="ru-RU" w:eastAsia="ru-RU" w:bidi="ru-RU"/>
      </w:rPr>
    </w:lvl>
    <w:lvl w:ilvl="3" w:tplc="B75CDA64">
      <w:numFmt w:val="bullet"/>
      <w:lvlText w:val="•"/>
      <w:lvlJc w:val="left"/>
      <w:pPr>
        <w:ind w:left="885" w:hanging="150"/>
      </w:pPr>
      <w:rPr>
        <w:rFonts w:hint="default"/>
        <w:lang w:val="ru-RU" w:eastAsia="ru-RU" w:bidi="ru-RU"/>
      </w:rPr>
    </w:lvl>
    <w:lvl w:ilvl="4" w:tplc="E848B81E">
      <w:numFmt w:val="bullet"/>
      <w:lvlText w:val="•"/>
      <w:lvlJc w:val="left"/>
      <w:pPr>
        <w:ind w:left="1141" w:hanging="150"/>
      </w:pPr>
      <w:rPr>
        <w:rFonts w:hint="default"/>
        <w:lang w:val="ru-RU" w:eastAsia="ru-RU" w:bidi="ru-RU"/>
      </w:rPr>
    </w:lvl>
    <w:lvl w:ilvl="5" w:tplc="07AED854">
      <w:numFmt w:val="bullet"/>
      <w:lvlText w:val="•"/>
      <w:lvlJc w:val="left"/>
      <w:pPr>
        <w:ind w:left="1396" w:hanging="150"/>
      </w:pPr>
      <w:rPr>
        <w:rFonts w:hint="default"/>
        <w:lang w:val="ru-RU" w:eastAsia="ru-RU" w:bidi="ru-RU"/>
      </w:rPr>
    </w:lvl>
    <w:lvl w:ilvl="6" w:tplc="C868EF82">
      <w:numFmt w:val="bullet"/>
      <w:lvlText w:val="•"/>
      <w:lvlJc w:val="left"/>
      <w:pPr>
        <w:ind w:left="1651" w:hanging="150"/>
      </w:pPr>
      <w:rPr>
        <w:rFonts w:hint="default"/>
        <w:lang w:val="ru-RU" w:eastAsia="ru-RU" w:bidi="ru-RU"/>
      </w:rPr>
    </w:lvl>
    <w:lvl w:ilvl="7" w:tplc="E588173E">
      <w:numFmt w:val="bullet"/>
      <w:lvlText w:val="•"/>
      <w:lvlJc w:val="left"/>
      <w:pPr>
        <w:ind w:left="1907" w:hanging="150"/>
      </w:pPr>
      <w:rPr>
        <w:rFonts w:hint="default"/>
        <w:lang w:val="ru-RU" w:eastAsia="ru-RU" w:bidi="ru-RU"/>
      </w:rPr>
    </w:lvl>
    <w:lvl w:ilvl="8" w:tplc="F8FEEDF4">
      <w:numFmt w:val="bullet"/>
      <w:lvlText w:val="•"/>
      <w:lvlJc w:val="left"/>
      <w:pPr>
        <w:ind w:left="2162" w:hanging="150"/>
      </w:pPr>
      <w:rPr>
        <w:rFonts w:hint="default"/>
        <w:lang w:val="ru-RU" w:eastAsia="ru-RU" w:bidi="ru-RU"/>
      </w:rPr>
    </w:lvl>
  </w:abstractNum>
  <w:abstractNum w:abstractNumId="6">
    <w:nsid w:val="134A2003"/>
    <w:multiLevelType w:val="hybridMultilevel"/>
    <w:tmpl w:val="BB149F3E"/>
    <w:lvl w:ilvl="0" w:tplc="ACD61D5A">
      <w:numFmt w:val="bullet"/>
      <w:lvlText w:val="-"/>
      <w:lvlJc w:val="left"/>
      <w:pPr>
        <w:ind w:left="126" w:hanging="150"/>
      </w:pPr>
      <w:rPr>
        <w:rFonts w:ascii="Times New Roman" w:eastAsia="Times New Roman" w:hAnsi="Times New Roman" w:cs="Times New Roman" w:hint="default"/>
        <w:w w:val="100"/>
        <w:sz w:val="24"/>
        <w:szCs w:val="24"/>
        <w:lang w:val="ru-RU" w:eastAsia="ru-RU" w:bidi="ru-RU"/>
      </w:rPr>
    </w:lvl>
    <w:lvl w:ilvl="1" w:tplc="4508B782">
      <w:numFmt w:val="bullet"/>
      <w:lvlText w:val="•"/>
      <w:lvlJc w:val="left"/>
      <w:pPr>
        <w:ind w:left="375" w:hanging="150"/>
      </w:pPr>
      <w:rPr>
        <w:rFonts w:hint="default"/>
        <w:lang w:val="ru-RU" w:eastAsia="ru-RU" w:bidi="ru-RU"/>
      </w:rPr>
    </w:lvl>
    <w:lvl w:ilvl="2" w:tplc="941C820C">
      <w:numFmt w:val="bullet"/>
      <w:lvlText w:val="•"/>
      <w:lvlJc w:val="left"/>
      <w:pPr>
        <w:ind w:left="630" w:hanging="150"/>
      </w:pPr>
      <w:rPr>
        <w:rFonts w:hint="default"/>
        <w:lang w:val="ru-RU" w:eastAsia="ru-RU" w:bidi="ru-RU"/>
      </w:rPr>
    </w:lvl>
    <w:lvl w:ilvl="3" w:tplc="678A7AAA">
      <w:numFmt w:val="bullet"/>
      <w:lvlText w:val="•"/>
      <w:lvlJc w:val="left"/>
      <w:pPr>
        <w:ind w:left="885" w:hanging="150"/>
      </w:pPr>
      <w:rPr>
        <w:rFonts w:hint="default"/>
        <w:lang w:val="ru-RU" w:eastAsia="ru-RU" w:bidi="ru-RU"/>
      </w:rPr>
    </w:lvl>
    <w:lvl w:ilvl="4" w:tplc="6192A2E8">
      <w:numFmt w:val="bullet"/>
      <w:lvlText w:val="•"/>
      <w:lvlJc w:val="left"/>
      <w:pPr>
        <w:ind w:left="1141" w:hanging="150"/>
      </w:pPr>
      <w:rPr>
        <w:rFonts w:hint="default"/>
        <w:lang w:val="ru-RU" w:eastAsia="ru-RU" w:bidi="ru-RU"/>
      </w:rPr>
    </w:lvl>
    <w:lvl w:ilvl="5" w:tplc="2E524786">
      <w:numFmt w:val="bullet"/>
      <w:lvlText w:val="•"/>
      <w:lvlJc w:val="left"/>
      <w:pPr>
        <w:ind w:left="1396" w:hanging="150"/>
      </w:pPr>
      <w:rPr>
        <w:rFonts w:hint="default"/>
        <w:lang w:val="ru-RU" w:eastAsia="ru-RU" w:bidi="ru-RU"/>
      </w:rPr>
    </w:lvl>
    <w:lvl w:ilvl="6" w:tplc="53C63110">
      <w:numFmt w:val="bullet"/>
      <w:lvlText w:val="•"/>
      <w:lvlJc w:val="left"/>
      <w:pPr>
        <w:ind w:left="1651" w:hanging="150"/>
      </w:pPr>
      <w:rPr>
        <w:rFonts w:hint="default"/>
        <w:lang w:val="ru-RU" w:eastAsia="ru-RU" w:bidi="ru-RU"/>
      </w:rPr>
    </w:lvl>
    <w:lvl w:ilvl="7" w:tplc="B0FA18F2">
      <w:numFmt w:val="bullet"/>
      <w:lvlText w:val="•"/>
      <w:lvlJc w:val="left"/>
      <w:pPr>
        <w:ind w:left="1907" w:hanging="150"/>
      </w:pPr>
      <w:rPr>
        <w:rFonts w:hint="default"/>
        <w:lang w:val="ru-RU" w:eastAsia="ru-RU" w:bidi="ru-RU"/>
      </w:rPr>
    </w:lvl>
    <w:lvl w:ilvl="8" w:tplc="7E1ECF66">
      <w:numFmt w:val="bullet"/>
      <w:lvlText w:val="•"/>
      <w:lvlJc w:val="left"/>
      <w:pPr>
        <w:ind w:left="2162" w:hanging="150"/>
      </w:pPr>
      <w:rPr>
        <w:rFonts w:hint="default"/>
        <w:lang w:val="ru-RU" w:eastAsia="ru-RU" w:bidi="ru-RU"/>
      </w:rPr>
    </w:lvl>
  </w:abstractNum>
  <w:abstractNum w:abstractNumId="7">
    <w:nsid w:val="162E16D4"/>
    <w:multiLevelType w:val="hybridMultilevel"/>
    <w:tmpl w:val="136C8AA6"/>
    <w:lvl w:ilvl="0" w:tplc="6B74A180">
      <w:numFmt w:val="bullet"/>
      <w:lvlText w:val="-"/>
      <w:lvlJc w:val="left"/>
      <w:pPr>
        <w:ind w:left="976" w:hanging="130"/>
      </w:pPr>
      <w:rPr>
        <w:rFonts w:ascii="Times New Roman" w:eastAsia="Times New Roman" w:hAnsi="Times New Roman" w:cs="Times New Roman" w:hint="default"/>
        <w:w w:val="96"/>
        <w:sz w:val="23"/>
        <w:szCs w:val="23"/>
        <w:lang w:val="ru-RU" w:eastAsia="ru-RU" w:bidi="ru-RU"/>
      </w:rPr>
    </w:lvl>
    <w:lvl w:ilvl="1" w:tplc="1BD06BB4">
      <w:numFmt w:val="bullet"/>
      <w:lvlText w:val="•"/>
      <w:lvlJc w:val="left"/>
      <w:pPr>
        <w:ind w:left="1988" w:hanging="130"/>
      </w:pPr>
      <w:rPr>
        <w:rFonts w:hint="default"/>
        <w:lang w:val="ru-RU" w:eastAsia="ru-RU" w:bidi="ru-RU"/>
      </w:rPr>
    </w:lvl>
    <w:lvl w:ilvl="2" w:tplc="7966BFD0">
      <w:numFmt w:val="bullet"/>
      <w:lvlText w:val="•"/>
      <w:lvlJc w:val="left"/>
      <w:pPr>
        <w:ind w:left="2996" w:hanging="130"/>
      </w:pPr>
      <w:rPr>
        <w:rFonts w:hint="default"/>
        <w:lang w:val="ru-RU" w:eastAsia="ru-RU" w:bidi="ru-RU"/>
      </w:rPr>
    </w:lvl>
    <w:lvl w:ilvl="3" w:tplc="428C80AE">
      <w:numFmt w:val="bullet"/>
      <w:lvlText w:val="•"/>
      <w:lvlJc w:val="left"/>
      <w:pPr>
        <w:ind w:left="4004" w:hanging="130"/>
      </w:pPr>
      <w:rPr>
        <w:rFonts w:hint="default"/>
        <w:lang w:val="ru-RU" w:eastAsia="ru-RU" w:bidi="ru-RU"/>
      </w:rPr>
    </w:lvl>
    <w:lvl w:ilvl="4" w:tplc="00B44BF8">
      <w:numFmt w:val="bullet"/>
      <w:lvlText w:val="•"/>
      <w:lvlJc w:val="left"/>
      <w:pPr>
        <w:ind w:left="5012" w:hanging="130"/>
      </w:pPr>
      <w:rPr>
        <w:rFonts w:hint="default"/>
        <w:lang w:val="ru-RU" w:eastAsia="ru-RU" w:bidi="ru-RU"/>
      </w:rPr>
    </w:lvl>
    <w:lvl w:ilvl="5" w:tplc="BF104D02">
      <w:numFmt w:val="bullet"/>
      <w:lvlText w:val="•"/>
      <w:lvlJc w:val="left"/>
      <w:pPr>
        <w:ind w:left="6020" w:hanging="130"/>
      </w:pPr>
      <w:rPr>
        <w:rFonts w:hint="default"/>
        <w:lang w:val="ru-RU" w:eastAsia="ru-RU" w:bidi="ru-RU"/>
      </w:rPr>
    </w:lvl>
    <w:lvl w:ilvl="6" w:tplc="CE7A940C">
      <w:numFmt w:val="bullet"/>
      <w:lvlText w:val="•"/>
      <w:lvlJc w:val="left"/>
      <w:pPr>
        <w:ind w:left="7028" w:hanging="130"/>
      </w:pPr>
      <w:rPr>
        <w:rFonts w:hint="default"/>
        <w:lang w:val="ru-RU" w:eastAsia="ru-RU" w:bidi="ru-RU"/>
      </w:rPr>
    </w:lvl>
    <w:lvl w:ilvl="7" w:tplc="1CEC0F64">
      <w:numFmt w:val="bullet"/>
      <w:lvlText w:val="•"/>
      <w:lvlJc w:val="left"/>
      <w:pPr>
        <w:ind w:left="8036" w:hanging="130"/>
      </w:pPr>
      <w:rPr>
        <w:rFonts w:hint="default"/>
        <w:lang w:val="ru-RU" w:eastAsia="ru-RU" w:bidi="ru-RU"/>
      </w:rPr>
    </w:lvl>
    <w:lvl w:ilvl="8" w:tplc="B74EB018">
      <w:numFmt w:val="bullet"/>
      <w:lvlText w:val="•"/>
      <w:lvlJc w:val="left"/>
      <w:pPr>
        <w:ind w:left="9044" w:hanging="130"/>
      </w:pPr>
      <w:rPr>
        <w:rFonts w:hint="default"/>
        <w:lang w:val="ru-RU" w:eastAsia="ru-RU" w:bidi="ru-RU"/>
      </w:rPr>
    </w:lvl>
  </w:abstractNum>
  <w:abstractNum w:abstractNumId="8">
    <w:nsid w:val="19906CA9"/>
    <w:multiLevelType w:val="hybridMultilevel"/>
    <w:tmpl w:val="C0DE82F2"/>
    <w:lvl w:ilvl="0" w:tplc="14820A00">
      <w:start w:val="1"/>
      <w:numFmt w:val="decimal"/>
      <w:lvlText w:val="%1."/>
      <w:lvlJc w:val="left"/>
      <w:pPr>
        <w:ind w:left="979" w:hanging="274"/>
      </w:pPr>
      <w:rPr>
        <w:rFonts w:ascii="Times New Roman" w:eastAsia="Times New Roman" w:hAnsi="Times New Roman" w:cs="Times New Roman" w:hint="default"/>
        <w:w w:val="90"/>
        <w:sz w:val="23"/>
        <w:szCs w:val="23"/>
        <w:lang w:val="ru-RU" w:eastAsia="ru-RU" w:bidi="ru-RU"/>
      </w:rPr>
    </w:lvl>
    <w:lvl w:ilvl="1" w:tplc="11FEB2CE">
      <w:numFmt w:val="bullet"/>
      <w:lvlText w:val="•"/>
      <w:lvlJc w:val="left"/>
      <w:pPr>
        <w:ind w:left="1988" w:hanging="274"/>
      </w:pPr>
      <w:rPr>
        <w:rFonts w:hint="default"/>
        <w:lang w:val="ru-RU" w:eastAsia="ru-RU" w:bidi="ru-RU"/>
      </w:rPr>
    </w:lvl>
    <w:lvl w:ilvl="2" w:tplc="40403B38">
      <w:numFmt w:val="bullet"/>
      <w:lvlText w:val="•"/>
      <w:lvlJc w:val="left"/>
      <w:pPr>
        <w:ind w:left="2996" w:hanging="274"/>
      </w:pPr>
      <w:rPr>
        <w:rFonts w:hint="default"/>
        <w:lang w:val="ru-RU" w:eastAsia="ru-RU" w:bidi="ru-RU"/>
      </w:rPr>
    </w:lvl>
    <w:lvl w:ilvl="3" w:tplc="4566D8B2">
      <w:numFmt w:val="bullet"/>
      <w:lvlText w:val="•"/>
      <w:lvlJc w:val="left"/>
      <w:pPr>
        <w:ind w:left="4004" w:hanging="274"/>
      </w:pPr>
      <w:rPr>
        <w:rFonts w:hint="default"/>
        <w:lang w:val="ru-RU" w:eastAsia="ru-RU" w:bidi="ru-RU"/>
      </w:rPr>
    </w:lvl>
    <w:lvl w:ilvl="4" w:tplc="BFDE3B7E">
      <w:numFmt w:val="bullet"/>
      <w:lvlText w:val="•"/>
      <w:lvlJc w:val="left"/>
      <w:pPr>
        <w:ind w:left="5012" w:hanging="274"/>
      </w:pPr>
      <w:rPr>
        <w:rFonts w:hint="default"/>
        <w:lang w:val="ru-RU" w:eastAsia="ru-RU" w:bidi="ru-RU"/>
      </w:rPr>
    </w:lvl>
    <w:lvl w:ilvl="5" w:tplc="C2388C1E">
      <w:numFmt w:val="bullet"/>
      <w:lvlText w:val="•"/>
      <w:lvlJc w:val="left"/>
      <w:pPr>
        <w:ind w:left="6020" w:hanging="274"/>
      </w:pPr>
      <w:rPr>
        <w:rFonts w:hint="default"/>
        <w:lang w:val="ru-RU" w:eastAsia="ru-RU" w:bidi="ru-RU"/>
      </w:rPr>
    </w:lvl>
    <w:lvl w:ilvl="6" w:tplc="FB441662">
      <w:numFmt w:val="bullet"/>
      <w:lvlText w:val="•"/>
      <w:lvlJc w:val="left"/>
      <w:pPr>
        <w:ind w:left="7028" w:hanging="274"/>
      </w:pPr>
      <w:rPr>
        <w:rFonts w:hint="default"/>
        <w:lang w:val="ru-RU" w:eastAsia="ru-RU" w:bidi="ru-RU"/>
      </w:rPr>
    </w:lvl>
    <w:lvl w:ilvl="7" w:tplc="12489490">
      <w:numFmt w:val="bullet"/>
      <w:lvlText w:val="•"/>
      <w:lvlJc w:val="left"/>
      <w:pPr>
        <w:ind w:left="8036" w:hanging="274"/>
      </w:pPr>
      <w:rPr>
        <w:rFonts w:hint="default"/>
        <w:lang w:val="ru-RU" w:eastAsia="ru-RU" w:bidi="ru-RU"/>
      </w:rPr>
    </w:lvl>
    <w:lvl w:ilvl="8" w:tplc="014055D4">
      <w:numFmt w:val="bullet"/>
      <w:lvlText w:val="•"/>
      <w:lvlJc w:val="left"/>
      <w:pPr>
        <w:ind w:left="9044" w:hanging="274"/>
      </w:pPr>
      <w:rPr>
        <w:rFonts w:hint="default"/>
        <w:lang w:val="ru-RU" w:eastAsia="ru-RU" w:bidi="ru-RU"/>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02E4C8D"/>
    <w:multiLevelType w:val="hybridMultilevel"/>
    <w:tmpl w:val="F7181AB2"/>
    <w:lvl w:ilvl="0" w:tplc="97343326">
      <w:start w:val="1"/>
      <w:numFmt w:val="decimal"/>
      <w:lvlText w:val="%1)"/>
      <w:lvlJc w:val="left"/>
      <w:pPr>
        <w:ind w:left="2229" w:hanging="260"/>
      </w:pPr>
      <w:rPr>
        <w:rFonts w:ascii="Times New Roman" w:eastAsia="Times New Roman" w:hAnsi="Times New Roman" w:cs="Times New Roman" w:hint="default"/>
        <w:w w:val="98"/>
        <w:sz w:val="24"/>
        <w:szCs w:val="24"/>
        <w:lang w:val="ru-RU" w:eastAsia="ru-RU" w:bidi="ru-RU"/>
      </w:rPr>
    </w:lvl>
    <w:lvl w:ilvl="1" w:tplc="AB5C523E">
      <w:numFmt w:val="bullet"/>
      <w:lvlText w:val="•"/>
      <w:lvlJc w:val="left"/>
      <w:pPr>
        <w:ind w:left="3098" w:hanging="260"/>
      </w:pPr>
      <w:rPr>
        <w:rFonts w:hint="default"/>
        <w:lang w:val="ru-RU" w:eastAsia="ru-RU" w:bidi="ru-RU"/>
      </w:rPr>
    </w:lvl>
    <w:lvl w:ilvl="2" w:tplc="6CF6A5E0">
      <w:numFmt w:val="bullet"/>
      <w:lvlText w:val="•"/>
      <w:lvlJc w:val="left"/>
      <w:pPr>
        <w:ind w:left="3976" w:hanging="260"/>
      </w:pPr>
      <w:rPr>
        <w:rFonts w:hint="default"/>
        <w:lang w:val="ru-RU" w:eastAsia="ru-RU" w:bidi="ru-RU"/>
      </w:rPr>
    </w:lvl>
    <w:lvl w:ilvl="3" w:tplc="25629284">
      <w:numFmt w:val="bullet"/>
      <w:lvlText w:val="•"/>
      <w:lvlJc w:val="left"/>
      <w:pPr>
        <w:ind w:left="4854" w:hanging="260"/>
      </w:pPr>
      <w:rPr>
        <w:rFonts w:hint="default"/>
        <w:lang w:val="ru-RU" w:eastAsia="ru-RU" w:bidi="ru-RU"/>
      </w:rPr>
    </w:lvl>
    <w:lvl w:ilvl="4" w:tplc="5FB415EA">
      <w:numFmt w:val="bullet"/>
      <w:lvlText w:val="•"/>
      <w:lvlJc w:val="left"/>
      <w:pPr>
        <w:ind w:left="5732" w:hanging="260"/>
      </w:pPr>
      <w:rPr>
        <w:rFonts w:hint="default"/>
        <w:lang w:val="ru-RU" w:eastAsia="ru-RU" w:bidi="ru-RU"/>
      </w:rPr>
    </w:lvl>
    <w:lvl w:ilvl="5" w:tplc="09789AD2">
      <w:numFmt w:val="bullet"/>
      <w:lvlText w:val="•"/>
      <w:lvlJc w:val="left"/>
      <w:pPr>
        <w:ind w:left="6610" w:hanging="260"/>
      </w:pPr>
      <w:rPr>
        <w:rFonts w:hint="default"/>
        <w:lang w:val="ru-RU" w:eastAsia="ru-RU" w:bidi="ru-RU"/>
      </w:rPr>
    </w:lvl>
    <w:lvl w:ilvl="6" w:tplc="1750A5F6">
      <w:numFmt w:val="bullet"/>
      <w:lvlText w:val="•"/>
      <w:lvlJc w:val="left"/>
      <w:pPr>
        <w:ind w:left="7488" w:hanging="260"/>
      </w:pPr>
      <w:rPr>
        <w:rFonts w:hint="default"/>
        <w:lang w:val="ru-RU" w:eastAsia="ru-RU" w:bidi="ru-RU"/>
      </w:rPr>
    </w:lvl>
    <w:lvl w:ilvl="7" w:tplc="75C20788">
      <w:numFmt w:val="bullet"/>
      <w:lvlText w:val="•"/>
      <w:lvlJc w:val="left"/>
      <w:pPr>
        <w:ind w:left="8366" w:hanging="260"/>
      </w:pPr>
      <w:rPr>
        <w:rFonts w:hint="default"/>
        <w:lang w:val="ru-RU" w:eastAsia="ru-RU" w:bidi="ru-RU"/>
      </w:rPr>
    </w:lvl>
    <w:lvl w:ilvl="8" w:tplc="60BA3E30">
      <w:numFmt w:val="bullet"/>
      <w:lvlText w:val="•"/>
      <w:lvlJc w:val="left"/>
      <w:pPr>
        <w:ind w:left="9244" w:hanging="260"/>
      </w:pPr>
      <w:rPr>
        <w:rFonts w:hint="default"/>
        <w:lang w:val="ru-RU" w:eastAsia="ru-RU" w:bidi="ru-RU"/>
      </w:rPr>
    </w:lvl>
  </w:abstractNum>
  <w:abstractNum w:abstractNumId="12">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1711C79"/>
    <w:multiLevelType w:val="multilevel"/>
    <w:tmpl w:val="2C66B7A4"/>
    <w:lvl w:ilvl="0">
      <w:start w:val="1"/>
      <w:numFmt w:val="decimal"/>
      <w:lvlText w:val="%1."/>
      <w:lvlJc w:val="left"/>
      <w:pPr>
        <w:ind w:left="1224" w:hanging="246"/>
      </w:pPr>
      <w:rPr>
        <w:rFonts w:ascii="Times New Roman" w:eastAsia="Times New Roman" w:hAnsi="Times New Roman" w:cs="Times New Roman" w:hint="default"/>
        <w:w w:val="92"/>
        <w:sz w:val="25"/>
        <w:szCs w:val="25"/>
        <w:lang w:val="ru-RU" w:eastAsia="ru-RU" w:bidi="ru-RU"/>
      </w:rPr>
    </w:lvl>
    <w:lvl w:ilvl="1">
      <w:start w:val="1"/>
      <w:numFmt w:val="decimal"/>
      <w:lvlText w:val="%1.%2."/>
      <w:lvlJc w:val="left"/>
      <w:pPr>
        <w:ind w:left="1514" w:hanging="536"/>
      </w:pPr>
      <w:rPr>
        <w:rFonts w:hint="default"/>
        <w:b/>
        <w:bCs/>
        <w:i/>
        <w:w w:val="98"/>
        <w:lang w:val="ru-RU" w:eastAsia="ru-RU" w:bidi="ru-RU"/>
      </w:rPr>
    </w:lvl>
    <w:lvl w:ilvl="2">
      <w:start w:val="1"/>
      <w:numFmt w:val="decimal"/>
      <w:lvlText w:val="%3)"/>
      <w:lvlJc w:val="left"/>
      <w:pPr>
        <w:ind w:left="1684" w:hanging="34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852" w:hanging="346"/>
      </w:pPr>
      <w:rPr>
        <w:rFonts w:hint="default"/>
        <w:lang w:val="ru-RU" w:eastAsia="ru-RU" w:bidi="ru-RU"/>
      </w:rPr>
    </w:lvl>
    <w:lvl w:ilvl="4">
      <w:numFmt w:val="bullet"/>
      <w:lvlText w:val="•"/>
      <w:lvlJc w:val="left"/>
      <w:pPr>
        <w:ind w:left="4025" w:hanging="346"/>
      </w:pPr>
      <w:rPr>
        <w:rFonts w:hint="default"/>
        <w:lang w:val="ru-RU" w:eastAsia="ru-RU" w:bidi="ru-RU"/>
      </w:rPr>
    </w:lvl>
    <w:lvl w:ilvl="5">
      <w:numFmt w:val="bullet"/>
      <w:lvlText w:val="•"/>
      <w:lvlJc w:val="left"/>
      <w:pPr>
        <w:ind w:left="5197" w:hanging="346"/>
      </w:pPr>
      <w:rPr>
        <w:rFonts w:hint="default"/>
        <w:lang w:val="ru-RU" w:eastAsia="ru-RU" w:bidi="ru-RU"/>
      </w:rPr>
    </w:lvl>
    <w:lvl w:ilvl="6">
      <w:numFmt w:val="bullet"/>
      <w:lvlText w:val="•"/>
      <w:lvlJc w:val="left"/>
      <w:pPr>
        <w:ind w:left="6370" w:hanging="346"/>
      </w:pPr>
      <w:rPr>
        <w:rFonts w:hint="default"/>
        <w:lang w:val="ru-RU" w:eastAsia="ru-RU" w:bidi="ru-RU"/>
      </w:rPr>
    </w:lvl>
    <w:lvl w:ilvl="7">
      <w:numFmt w:val="bullet"/>
      <w:lvlText w:val="•"/>
      <w:lvlJc w:val="left"/>
      <w:pPr>
        <w:ind w:left="7542" w:hanging="346"/>
      </w:pPr>
      <w:rPr>
        <w:rFonts w:hint="default"/>
        <w:lang w:val="ru-RU" w:eastAsia="ru-RU" w:bidi="ru-RU"/>
      </w:rPr>
    </w:lvl>
    <w:lvl w:ilvl="8">
      <w:numFmt w:val="bullet"/>
      <w:lvlText w:val="•"/>
      <w:lvlJc w:val="left"/>
      <w:pPr>
        <w:ind w:left="8715" w:hanging="346"/>
      </w:pPr>
      <w:rPr>
        <w:rFonts w:hint="default"/>
        <w:lang w:val="ru-RU" w:eastAsia="ru-RU" w:bidi="ru-RU"/>
      </w:rPr>
    </w:lvl>
  </w:abstractNum>
  <w:abstractNum w:abstractNumId="14">
    <w:nsid w:val="218B7961"/>
    <w:multiLevelType w:val="hybridMultilevel"/>
    <w:tmpl w:val="9B9C5758"/>
    <w:lvl w:ilvl="0" w:tplc="4FE0B78C">
      <w:start w:val="2"/>
      <w:numFmt w:val="decimal"/>
      <w:lvlText w:val="%1)"/>
      <w:lvlJc w:val="left"/>
      <w:pPr>
        <w:ind w:left="516" w:hanging="285"/>
      </w:pPr>
      <w:rPr>
        <w:rFonts w:ascii="Times New Roman" w:eastAsia="Times New Roman" w:hAnsi="Times New Roman" w:cs="Times New Roman" w:hint="default"/>
        <w:w w:val="93"/>
        <w:sz w:val="21"/>
        <w:szCs w:val="21"/>
        <w:lang w:val="ru-RU" w:eastAsia="ru-RU" w:bidi="ru-RU"/>
      </w:rPr>
    </w:lvl>
    <w:lvl w:ilvl="1" w:tplc="1EFAB326">
      <w:start w:val="1"/>
      <w:numFmt w:val="decimal"/>
      <w:lvlText w:val="%2."/>
      <w:lvlJc w:val="left"/>
      <w:pPr>
        <w:ind w:left="1120" w:hanging="342"/>
        <w:jc w:val="right"/>
      </w:pPr>
      <w:rPr>
        <w:rFonts w:ascii="Times New Roman" w:eastAsia="Times New Roman" w:hAnsi="Times New Roman" w:cs="Times New Roman" w:hint="default"/>
        <w:w w:val="92"/>
        <w:sz w:val="25"/>
        <w:szCs w:val="25"/>
        <w:lang w:val="ru-RU" w:eastAsia="ru-RU" w:bidi="ru-RU"/>
      </w:rPr>
    </w:lvl>
    <w:lvl w:ilvl="2" w:tplc="34B43E9C">
      <w:numFmt w:val="bullet"/>
      <w:lvlText w:val="•"/>
      <w:lvlJc w:val="left"/>
      <w:pPr>
        <w:ind w:left="2182" w:hanging="342"/>
      </w:pPr>
      <w:rPr>
        <w:rFonts w:hint="default"/>
        <w:lang w:val="ru-RU" w:eastAsia="ru-RU" w:bidi="ru-RU"/>
      </w:rPr>
    </w:lvl>
    <w:lvl w:ilvl="3" w:tplc="41445258">
      <w:numFmt w:val="bullet"/>
      <w:lvlText w:val="•"/>
      <w:lvlJc w:val="left"/>
      <w:pPr>
        <w:ind w:left="3244" w:hanging="342"/>
      </w:pPr>
      <w:rPr>
        <w:rFonts w:hint="default"/>
        <w:lang w:val="ru-RU" w:eastAsia="ru-RU" w:bidi="ru-RU"/>
      </w:rPr>
    </w:lvl>
    <w:lvl w:ilvl="4" w:tplc="4AB09198">
      <w:numFmt w:val="bullet"/>
      <w:lvlText w:val="•"/>
      <w:lvlJc w:val="left"/>
      <w:pPr>
        <w:ind w:left="4306" w:hanging="342"/>
      </w:pPr>
      <w:rPr>
        <w:rFonts w:hint="default"/>
        <w:lang w:val="ru-RU" w:eastAsia="ru-RU" w:bidi="ru-RU"/>
      </w:rPr>
    </w:lvl>
    <w:lvl w:ilvl="5" w:tplc="F2F436DA">
      <w:numFmt w:val="bullet"/>
      <w:lvlText w:val="•"/>
      <w:lvlJc w:val="left"/>
      <w:pPr>
        <w:ind w:left="5368" w:hanging="342"/>
      </w:pPr>
      <w:rPr>
        <w:rFonts w:hint="default"/>
        <w:lang w:val="ru-RU" w:eastAsia="ru-RU" w:bidi="ru-RU"/>
      </w:rPr>
    </w:lvl>
    <w:lvl w:ilvl="6" w:tplc="D6F05AFC">
      <w:numFmt w:val="bullet"/>
      <w:lvlText w:val="•"/>
      <w:lvlJc w:val="left"/>
      <w:pPr>
        <w:ind w:left="6431" w:hanging="342"/>
      </w:pPr>
      <w:rPr>
        <w:rFonts w:hint="default"/>
        <w:lang w:val="ru-RU" w:eastAsia="ru-RU" w:bidi="ru-RU"/>
      </w:rPr>
    </w:lvl>
    <w:lvl w:ilvl="7" w:tplc="DC566BF2">
      <w:numFmt w:val="bullet"/>
      <w:lvlText w:val="•"/>
      <w:lvlJc w:val="left"/>
      <w:pPr>
        <w:ind w:left="7493" w:hanging="342"/>
      </w:pPr>
      <w:rPr>
        <w:rFonts w:hint="default"/>
        <w:lang w:val="ru-RU" w:eastAsia="ru-RU" w:bidi="ru-RU"/>
      </w:rPr>
    </w:lvl>
    <w:lvl w:ilvl="8" w:tplc="C4903D84">
      <w:numFmt w:val="bullet"/>
      <w:lvlText w:val="•"/>
      <w:lvlJc w:val="left"/>
      <w:pPr>
        <w:ind w:left="8555" w:hanging="342"/>
      </w:pPr>
      <w:rPr>
        <w:rFonts w:hint="default"/>
        <w:lang w:val="ru-RU" w:eastAsia="ru-RU" w:bidi="ru-RU"/>
      </w:rPr>
    </w:lvl>
  </w:abstractNum>
  <w:abstractNum w:abstractNumId="15">
    <w:nsid w:val="23117390"/>
    <w:multiLevelType w:val="hybridMultilevel"/>
    <w:tmpl w:val="68B2E91A"/>
    <w:lvl w:ilvl="0" w:tplc="3C9A6ADA">
      <w:numFmt w:val="bullet"/>
      <w:lvlText w:val="—"/>
      <w:lvlJc w:val="left"/>
      <w:pPr>
        <w:ind w:left="1825" w:hanging="340"/>
      </w:pPr>
      <w:rPr>
        <w:rFonts w:ascii="Times New Roman" w:eastAsia="Times New Roman" w:hAnsi="Times New Roman" w:cs="Times New Roman" w:hint="default"/>
        <w:w w:val="48"/>
        <w:sz w:val="25"/>
        <w:szCs w:val="25"/>
        <w:lang w:val="ru-RU" w:eastAsia="ru-RU" w:bidi="ru-RU"/>
      </w:rPr>
    </w:lvl>
    <w:lvl w:ilvl="1" w:tplc="C3449F98">
      <w:numFmt w:val="bullet"/>
      <w:lvlText w:val="•"/>
      <w:lvlJc w:val="left"/>
      <w:pPr>
        <w:ind w:left="2738" w:hanging="340"/>
      </w:pPr>
      <w:rPr>
        <w:rFonts w:hint="default"/>
        <w:lang w:val="ru-RU" w:eastAsia="ru-RU" w:bidi="ru-RU"/>
      </w:rPr>
    </w:lvl>
    <w:lvl w:ilvl="2" w:tplc="2C9A9DC6">
      <w:numFmt w:val="bullet"/>
      <w:lvlText w:val="•"/>
      <w:lvlJc w:val="left"/>
      <w:pPr>
        <w:ind w:left="3656" w:hanging="340"/>
      </w:pPr>
      <w:rPr>
        <w:rFonts w:hint="default"/>
        <w:lang w:val="ru-RU" w:eastAsia="ru-RU" w:bidi="ru-RU"/>
      </w:rPr>
    </w:lvl>
    <w:lvl w:ilvl="3" w:tplc="489256B6">
      <w:numFmt w:val="bullet"/>
      <w:lvlText w:val="•"/>
      <w:lvlJc w:val="left"/>
      <w:pPr>
        <w:ind w:left="4574" w:hanging="340"/>
      </w:pPr>
      <w:rPr>
        <w:rFonts w:hint="default"/>
        <w:lang w:val="ru-RU" w:eastAsia="ru-RU" w:bidi="ru-RU"/>
      </w:rPr>
    </w:lvl>
    <w:lvl w:ilvl="4" w:tplc="D6449082">
      <w:numFmt w:val="bullet"/>
      <w:lvlText w:val="•"/>
      <w:lvlJc w:val="left"/>
      <w:pPr>
        <w:ind w:left="5492" w:hanging="340"/>
      </w:pPr>
      <w:rPr>
        <w:rFonts w:hint="default"/>
        <w:lang w:val="ru-RU" w:eastAsia="ru-RU" w:bidi="ru-RU"/>
      </w:rPr>
    </w:lvl>
    <w:lvl w:ilvl="5" w:tplc="6098FBE6">
      <w:numFmt w:val="bullet"/>
      <w:lvlText w:val="•"/>
      <w:lvlJc w:val="left"/>
      <w:pPr>
        <w:ind w:left="6410" w:hanging="340"/>
      </w:pPr>
      <w:rPr>
        <w:rFonts w:hint="default"/>
        <w:lang w:val="ru-RU" w:eastAsia="ru-RU" w:bidi="ru-RU"/>
      </w:rPr>
    </w:lvl>
    <w:lvl w:ilvl="6" w:tplc="33F6D254">
      <w:numFmt w:val="bullet"/>
      <w:lvlText w:val="•"/>
      <w:lvlJc w:val="left"/>
      <w:pPr>
        <w:ind w:left="7328" w:hanging="340"/>
      </w:pPr>
      <w:rPr>
        <w:rFonts w:hint="default"/>
        <w:lang w:val="ru-RU" w:eastAsia="ru-RU" w:bidi="ru-RU"/>
      </w:rPr>
    </w:lvl>
    <w:lvl w:ilvl="7" w:tplc="6BAE7B60">
      <w:numFmt w:val="bullet"/>
      <w:lvlText w:val="•"/>
      <w:lvlJc w:val="left"/>
      <w:pPr>
        <w:ind w:left="8246" w:hanging="340"/>
      </w:pPr>
      <w:rPr>
        <w:rFonts w:hint="default"/>
        <w:lang w:val="ru-RU" w:eastAsia="ru-RU" w:bidi="ru-RU"/>
      </w:rPr>
    </w:lvl>
    <w:lvl w:ilvl="8" w:tplc="93548ABA">
      <w:numFmt w:val="bullet"/>
      <w:lvlText w:val="•"/>
      <w:lvlJc w:val="left"/>
      <w:pPr>
        <w:ind w:left="9164" w:hanging="340"/>
      </w:pPr>
      <w:rPr>
        <w:rFonts w:hint="default"/>
        <w:lang w:val="ru-RU" w:eastAsia="ru-RU" w:bidi="ru-RU"/>
      </w:rPr>
    </w:lvl>
  </w:abstractNum>
  <w:abstractNum w:abstractNumId="16">
    <w:nsid w:val="244A5A93"/>
    <w:multiLevelType w:val="hybridMultilevel"/>
    <w:tmpl w:val="F9B42200"/>
    <w:lvl w:ilvl="0" w:tplc="9D369FDC">
      <w:start w:val="3"/>
      <w:numFmt w:val="decimal"/>
      <w:lvlText w:val="%1."/>
      <w:lvlJc w:val="left"/>
      <w:pPr>
        <w:ind w:left="1685" w:hanging="346"/>
        <w:jc w:val="right"/>
      </w:pPr>
      <w:rPr>
        <w:rFonts w:hint="default"/>
        <w:b/>
        <w:bCs/>
        <w:w w:val="95"/>
        <w:lang w:val="ru-RU" w:eastAsia="ru-RU" w:bidi="ru-RU"/>
      </w:rPr>
    </w:lvl>
    <w:lvl w:ilvl="1" w:tplc="3D880D1E">
      <w:numFmt w:val="bullet"/>
      <w:lvlText w:val="•"/>
      <w:lvlJc w:val="left"/>
      <w:pPr>
        <w:ind w:left="2618" w:hanging="346"/>
      </w:pPr>
      <w:rPr>
        <w:rFonts w:hint="default"/>
        <w:lang w:val="ru-RU" w:eastAsia="ru-RU" w:bidi="ru-RU"/>
      </w:rPr>
    </w:lvl>
    <w:lvl w:ilvl="2" w:tplc="7EACFC52">
      <w:numFmt w:val="bullet"/>
      <w:lvlText w:val="•"/>
      <w:lvlJc w:val="left"/>
      <w:pPr>
        <w:ind w:left="3556" w:hanging="346"/>
      </w:pPr>
      <w:rPr>
        <w:rFonts w:hint="default"/>
        <w:lang w:val="ru-RU" w:eastAsia="ru-RU" w:bidi="ru-RU"/>
      </w:rPr>
    </w:lvl>
    <w:lvl w:ilvl="3" w:tplc="9536AB94">
      <w:numFmt w:val="bullet"/>
      <w:lvlText w:val="•"/>
      <w:lvlJc w:val="left"/>
      <w:pPr>
        <w:ind w:left="4494" w:hanging="346"/>
      </w:pPr>
      <w:rPr>
        <w:rFonts w:hint="default"/>
        <w:lang w:val="ru-RU" w:eastAsia="ru-RU" w:bidi="ru-RU"/>
      </w:rPr>
    </w:lvl>
    <w:lvl w:ilvl="4" w:tplc="C9C65B32">
      <w:numFmt w:val="bullet"/>
      <w:lvlText w:val="•"/>
      <w:lvlJc w:val="left"/>
      <w:pPr>
        <w:ind w:left="5432" w:hanging="346"/>
      </w:pPr>
      <w:rPr>
        <w:rFonts w:hint="default"/>
        <w:lang w:val="ru-RU" w:eastAsia="ru-RU" w:bidi="ru-RU"/>
      </w:rPr>
    </w:lvl>
    <w:lvl w:ilvl="5" w:tplc="E8F0F702">
      <w:numFmt w:val="bullet"/>
      <w:lvlText w:val="•"/>
      <w:lvlJc w:val="left"/>
      <w:pPr>
        <w:ind w:left="6370" w:hanging="346"/>
      </w:pPr>
      <w:rPr>
        <w:rFonts w:hint="default"/>
        <w:lang w:val="ru-RU" w:eastAsia="ru-RU" w:bidi="ru-RU"/>
      </w:rPr>
    </w:lvl>
    <w:lvl w:ilvl="6" w:tplc="A31C0B54">
      <w:numFmt w:val="bullet"/>
      <w:lvlText w:val="•"/>
      <w:lvlJc w:val="left"/>
      <w:pPr>
        <w:ind w:left="7308" w:hanging="346"/>
      </w:pPr>
      <w:rPr>
        <w:rFonts w:hint="default"/>
        <w:lang w:val="ru-RU" w:eastAsia="ru-RU" w:bidi="ru-RU"/>
      </w:rPr>
    </w:lvl>
    <w:lvl w:ilvl="7" w:tplc="E8B28828">
      <w:numFmt w:val="bullet"/>
      <w:lvlText w:val="•"/>
      <w:lvlJc w:val="left"/>
      <w:pPr>
        <w:ind w:left="8246" w:hanging="346"/>
      </w:pPr>
      <w:rPr>
        <w:rFonts w:hint="default"/>
        <w:lang w:val="ru-RU" w:eastAsia="ru-RU" w:bidi="ru-RU"/>
      </w:rPr>
    </w:lvl>
    <w:lvl w:ilvl="8" w:tplc="0E5A02DE">
      <w:numFmt w:val="bullet"/>
      <w:lvlText w:val="•"/>
      <w:lvlJc w:val="left"/>
      <w:pPr>
        <w:ind w:left="9184" w:hanging="346"/>
      </w:pPr>
      <w:rPr>
        <w:rFonts w:hint="default"/>
        <w:lang w:val="ru-RU" w:eastAsia="ru-RU" w:bidi="ru-RU"/>
      </w:rPr>
    </w:lvl>
  </w:abstractNum>
  <w:abstractNum w:abstractNumId="17">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A3493"/>
    <w:multiLevelType w:val="hybridMultilevel"/>
    <w:tmpl w:val="3B5A461C"/>
    <w:lvl w:ilvl="0" w:tplc="EE888696">
      <w:numFmt w:val="bullet"/>
      <w:lvlText w:val="-"/>
      <w:lvlJc w:val="left"/>
      <w:pPr>
        <w:ind w:left="130" w:hanging="129"/>
      </w:pPr>
      <w:rPr>
        <w:rFonts w:ascii="Times New Roman" w:eastAsia="Times New Roman" w:hAnsi="Times New Roman" w:cs="Times New Roman" w:hint="default"/>
        <w:w w:val="100"/>
        <w:sz w:val="22"/>
        <w:szCs w:val="22"/>
        <w:lang w:val="ru-RU" w:eastAsia="ru-RU" w:bidi="ru-RU"/>
      </w:rPr>
    </w:lvl>
    <w:lvl w:ilvl="1" w:tplc="D0981462">
      <w:numFmt w:val="bullet"/>
      <w:lvlText w:val="•"/>
      <w:lvlJc w:val="left"/>
      <w:pPr>
        <w:ind w:left="361" w:hanging="129"/>
      </w:pPr>
      <w:rPr>
        <w:rFonts w:hint="default"/>
        <w:lang w:val="ru-RU" w:eastAsia="ru-RU" w:bidi="ru-RU"/>
      </w:rPr>
    </w:lvl>
    <w:lvl w:ilvl="2" w:tplc="449EEDD2">
      <w:numFmt w:val="bullet"/>
      <w:lvlText w:val="•"/>
      <w:lvlJc w:val="left"/>
      <w:pPr>
        <w:ind w:left="583" w:hanging="129"/>
      </w:pPr>
      <w:rPr>
        <w:rFonts w:hint="default"/>
        <w:lang w:val="ru-RU" w:eastAsia="ru-RU" w:bidi="ru-RU"/>
      </w:rPr>
    </w:lvl>
    <w:lvl w:ilvl="3" w:tplc="56A0A742">
      <w:numFmt w:val="bullet"/>
      <w:lvlText w:val="•"/>
      <w:lvlJc w:val="left"/>
      <w:pPr>
        <w:ind w:left="804" w:hanging="129"/>
      </w:pPr>
      <w:rPr>
        <w:rFonts w:hint="default"/>
        <w:lang w:val="ru-RU" w:eastAsia="ru-RU" w:bidi="ru-RU"/>
      </w:rPr>
    </w:lvl>
    <w:lvl w:ilvl="4" w:tplc="0C94F886">
      <w:numFmt w:val="bullet"/>
      <w:lvlText w:val="•"/>
      <w:lvlJc w:val="left"/>
      <w:pPr>
        <w:ind w:left="1026" w:hanging="129"/>
      </w:pPr>
      <w:rPr>
        <w:rFonts w:hint="default"/>
        <w:lang w:val="ru-RU" w:eastAsia="ru-RU" w:bidi="ru-RU"/>
      </w:rPr>
    </w:lvl>
    <w:lvl w:ilvl="5" w:tplc="BB52B800">
      <w:numFmt w:val="bullet"/>
      <w:lvlText w:val="•"/>
      <w:lvlJc w:val="left"/>
      <w:pPr>
        <w:ind w:left="1248" w:hanging="129"/>
      </w:pPr>
      <w:rPr>
        <w:rFonts w:hint="default"/>
        <w:lang w:val="ru-RU" w:eastAsia="ru-RU" w:bidi="ru-RU"/>
      </w:rPr>
    </w:lvl>
    <w:lvl w:ilvl="6" w:tplc="656C5282">
      <w:numFmt w:val="bullet"/>
      <w:lvlText w:val="•"/>
      <w:lvlJc w:val="left"/>
      <w:pPr>
        <w:ind w:left="1469" w:hanging="129"/>
      </w:pPr>
      <w:rPr>
        <w:rFonts w:hint="default"/>
        <w:lang w:val="ru-RU" w:eastAsia="ru-RU" w:bidi="ru-RU"/>
      </w:rPr>
    </w:lvl>
    <w:lvl w:ilvl="7" w:tplc="9CAAA856">
      <w:numFmt w:val="bullet"/>
      <w:lvlText w:val="•"/>
      <w:lvlJc w:val="left"/>
      <w:pPr>
        <w:ind w:left="1691" w:hanging="129"/>
      </w:pPr>
      <w:rPr>
        <w:rFonts w:hint="default"/>
        <w:lang w:val="ru-RU" w:eastAsia="ru-RU" w:bidi="ru-RU"/>
      </w:rPr>
    </w:lvl>
    <w:lvl w:ilvl="8" w:tplc="903A7866">
      <w:numFmt w:val="bullet"/>
      <w:lvlText w:val="•"/>
      <w:lvlJc w:val="left"/>
      <w:pPr>
        <w:ind w:left="1912" w:hanging="129"/>
      </w:pPr>
      <w:rPr>
        <w:rFonts w:hint="default"/>
        <w:lang w:val="ru-RU" w:eastAsia="ru-RU" w:bidi="ru-RU"/>
      </w:rPr>
    </w:lvl>
  </w:abstractNum>
  <w:abstractNum w:abstractNumId="19">
    <w:nsid w:val="304D46B7"/>
    <w:multiLevelType w:val="hybridMultilevel"/>
    <w:tmpl w:val="D0586B3C"/>
    <w:lvl w:ilvl="0" w:tplc="75C6BA3C">
      <w:start w:val="1"/>
      <w:numFmt w:val="decimal"/>
      <w:lvlText w:val="%1)"/>
      <w:lvlJc w:val="left"/>
      <w:pPr>
        <w:ind w:left="1119" w:hanging="322"/>
      </w:pPr>
      <w:rPr>
        <w:rFonts w:ascii="Times New Roman" w:eastAsia="Times New Roman" w:hAnsi="Times New Roman" w:cs="Times New Roman" w:hint="default"/>
        <w:w w:val="99"/>
        <w:sz w:val="24"/>
        <w:szCs w:val="24"/>
        <w:lang w:val="ru-RU" w:eastAsia="ru-RU" w:bidi="ru-RU"/>
      </w:rPr>
    </w:lvl>
    <w:lvl w:ilvl="1" w:tplc="3F10AB36">
      <w:numFmt w:val="bullet"/>
      <w:lvlText w:val="•"/>
      <w:lvlJc w:val="left"/>
      <w:pPr>
        <w:ind w:left="2108" w:hanging="322"/>
      </w:pPr>
      <w:rPr>
        <w:rFonts w:hint="default"/>
        <w:lang w:val="ru-RU" w:eastAsia="ru-RU" w:bidi="ru-RU"/>
      </w:rPr>
    </w:lvl>
    <w:lvl w:ilvl="2" w:tplc="BBBA734C">
      <w:numFmt w:val="bullet"/>
      <w:lvlText w:val="•"/>
      <w:lvlJc w:val="left"/>
      <w:pPr>
        <w:ind w:left="3096" w:hanging="322"/>
      </w:pPr>
      <w:rPr>
        <w:rFonts w:hint="default"/>
        <w:lang w:val="ru-RU" w:eastAsia="ru-RU" w:bidi="ru-RU"/>
      </w:rPr>
    </w:lvl>
    <w:lvl w:ilvl="3" w:tplc="9AE83608">
      <w:numFmt w:val="bullet"/>
      <w:lvlText w:val="•"/>
      <w:lvlJc w:val="left"/>
      <w:pPr>
        <w:ind w:left="4084" w:hanging="322"/>
      </w:pPr>
      <w:rPr>
        <w:rFonts w:hint="default"/>
        <w:lang w:val="ru-RU" w:eastAsia="ru-RU" w:bidi="ru-RU"/>
      </w:rPr>
    </w:lvl>
    <w:lvl w:ilvl="4" w:tplc="2514CB12">
      <w:numFmt w:val="bullet"/>
      <w:lvlText w:val="•"/>
      <w:lvlJc w:val="left"/>
      <w:pPr>
        <w:ind w:left="5072" w:hanging="322"/>
      </w:pPr>
      <w:rPr>
        <w:rFonts w:hint="default"/>
        <w:lang w:val="ru-RU" w:eastAsia="ru-RU" w:bidi="ru-RU"/>
      </w:rPr>
    </w:lvl>
    <w:lvl w:ilvl="5" w:tplc="1F0681E6">
      <w:numFmt w:val="bullet"/>
      <w:lvlText w:val="•"/>
      <w:lvlJc w:val="left"/>
      <w:pPr>
        <w:ind w:left="6060" w:hanging="322"/>
      </w:pPr>
      <w:rPr>
        <w:rFonts w:hint="default"/>
        <w:lang w:val="ru-RU" w:eastAsia="ru-RU" w:bidi="ru-RU"/>
      </w:rPr>
    </w:lvl>
    <w:lvl w:ilvl="6" w:tplc="C6148E10">
      <w:numFmt w:val="bullet"/>
      <w:lvlText w:val="•"/>
      <w:lvlJc w:val="left"/>
      <w:pPr>
        <w:ind w:left="7048" w:hanging="322"/>
      </w:pPr>
      <w:rPr>
        <w:rFonts w:hint="default"/>
        <w:lang w:val="ru-RU" w:eastAsia="ru-RU" w:bidi="ru-RU"/>
      </w:rPr>
    </w:lvl>
    <w:lvl w:ilvl="7" w:tplc="7848DA5E">
      <w:numFmt w:val="bullet"/>
      <w:lvlText w:val="•"/>
      <w:lvlJc w:val="left"/>
      <w:pPr>
        <w:ind w:left="8036" w:hanging="322"/>
      </w:pPr>
      <w:rPr>
        <w:rFonts w:hint="default"/>
        <w:lang w:val="ru-RU" w:eastAsia="ru-RU" w:bidi="ru-RU"/>
      </w:rPr>
    </w:lvl>
    <w:lvl w:ilvl="8" w:tplc="EE5006B8">
      <w:numFmt w:val="bullet"/>
      <w:lvlText w:val="•"/>
      <w:lvlJc w:val="left"/>
      <w:pPr>
        <w:ind w:left="9024" w:hanging="322"/>
      </w:pPr>
      <w:rPr>
        <w:rFonts w:hint="default"/>
        <w:lang w:val="ru-RU" w:eastAsia="ru-RU" w:bidi="ru-RU"/>
      </w:rPr>
    </w:lvl>
  </w:abstractNum>
  <w:abstractNum w:abstractNumId="20">
    <w:nsid w:val="34AC645A"/>
    <w:multiLevelType w:val="hybridMultilevel"/>
    <w:tmpl w:val="3D2E9FBC"/>
    <w:lvl w:ilvl="0" w:tplc="67C0B81C">
      <w:start w:val="1"/>
      <w:numFmt w:val="decimal"/>
      <w:lvlText w:val="%1."/>
      <w:lvlJc w:val="left"/>
      <w:pPr>
        <w:ind w:left="978" w:hanging="263"/>
      </w:pPr>
      <w:rPr>
        <w:rFonts w:ascii="Times New Roman" w:eastAsia="Times New Roman" w:hAnsi="Times New Roman" w:cs="Times New Roman" w:hint="default"/>
        <w:w w:val="101"/>
        <w:sz w:val="23"/>
        <w:szCs w:val="23"/>
        <w:lang w:val="ru-RU" w:eastAsia="ru-RU" w:bidi="ru-RU"/>
      </w:rPr>
    </w:lvl>
    <w:lvl w:ilvl="1" w:tplc="B5C4D44E">
      <w:numFmt w:val="bullet"/>
      <w:lvlText w:val="•"/>
      <w:lvlJc w:val="left"/>
      <w:pPr>
        <w:ind w:left="4120" w:hanging="263"/>
      </w:pPr>
      <w:rPr>
        <w:rFonts w:hint="default"/>
        <w:lang w:val="ru-RU" w:eastAsia="ru-RU" w:bidi="ru-RU"/>
      </w:rPr>
    </w:lvl>
    <w:lvl w:ilvl="2" w:tplc="303CD8D8">
      <w:numFmt w:val="bullet"/>
      <w:lvlText w:val="•"/>
      <w:lvlJc w:val="left"/>
      <w:pPr>
        <w:ind w:left="4891" w:hanging="263"/>
      </w:pPr>
      <w:rPr>
        <w:rFonts w:hint="default"/>
        <w:lang w:val="ru-RU" w:eastAsia="ru-RU" w:bidi="ru-RU"/>
      </w:rPr>
    </w:lvl>
    <w:lvl w:ilvl="3" w:tplc="7FFEC520">
      <w:numFmt w:val="bullet"/>
      <w:lvlText w:val="•"/>
      <w:lvlJc w:val="left"/>
      <w:pPr>
        <w:ind w:left="5662" w:hanging="263"/>
      </w:pPr>
      <w:rPr>
        <w:rFonts w:hint="default"/>
        <w:lang w:val="ru-RU" w:eastAsia="ru-RU" w:bidi="ru-RU"/>
      </w:rPr>
    </w:lvl>
    <w:lvl w:ilvl="4" w:tplc="0B180C6E">
      <w:numFmt w:val="bullet"/>
      <w:lvlText w:val="•"/>
      <w:lvlJc w:val="left"/>
      <w:pPr>
        <w:ind w:left="6433" w:hanging="263"/>
      </w:pPr>
      <w:rPr>
        <w:rFonts w:hint="default"/>
        <w:lang w:val="ru-RU" w:eastAsia="ru-RU" w:bidi="ru-RU"/>
      </w:rPr>
    </w:lvl>
    <w:lvl w:ilvl="5" w:tplc="2E40AAA6">
      <w:numFmt w:val="bullet"/>
      <w:lvlText w:val="•"/>
      <w:lvlJc w:val="left"/>
      <w:pPr>
        <w:ind w:left="7204" w:hanging="263"/>
      </w:pPr>
      <w:rPr>
        <w:rFonts w:hint="default"/>
        <w:lang w:val="ru-RU" w:eastAsia="ru-RU" w:bidi="ru-RU"/>
      </w:rPr>
    </w:lvl>
    <w:lvl w:ilvl="6" w:tplc="255CA07C">
      <w:numFmt w:val="bullet"/>
      <w:lvlText w:val="•"/>
      <w:lvlJc w:val="left"/>
      <w:pPr>
        <w:ind w:left="7975" w:hanging="263"/>
      </w:pPr>
      <w:rPr>
        <w:rFonts w:hint="default"/>
        <w:lang w:val="ru-RU" w:eastAsia="ru-RU" w:bidi="ru-RU"/>
      </w:rPr>
    </w:lvl>
    <w:lvl w:ilvl="7" w:tplc="66461E30">
      <w:numFmt w:val="bullet"/>
      <w:lvlText w:val="•"/>
      <w:lvlJc w:val="left"/>
      <w:pPr>
        <w:ind w:left="8746" w:hanging="263"/>
      </w:pPr>
      <w:rPr>
        <w:rFonts w:hint="default"/>
        <w:lang w:val="ru-RU" w:eastAsia="ru-RU" w:bidi="ru-RU"/>
      </w:rPr>
    </w:lvl>
    <w:lvl w:ilvl="8" w:tplc="8490108C">
      <w:numFmt w:val="bullet"/>
      <w:lvlText w:val="•"/>
      <w:lvlJc w:val="left"/>
      <w:pPr>
        <w:ind w:left="9517" w:hanging="263"/>
      </w:pPr>
      <w:rPr>
        <w:rFonts w:hint="default"/>
        <w:lang w:val="ru-RU" w:eastAsia="ru-RU" w:bidi="ru-RU"/>
      </w:rPr>
    </w:lvl>
  </w:abstractNum>
  <w:abstractNum w:abstractNumId="21">
    <w:nsid w:val="37C95330"/>
    <w:multiLevelType w:val="hybridMultilevel"/>
    <w:tmpl w:val="5DFE49CE"/>
    <w:lvl w:ilvl="0" w:tplc="B59CB94C">
      <w:start w:val="1"/>
      <w:numFmt w:val="decimal"/>
      <w:lvlText w:val="%1."/>
      <w:lvlJc w:val="left"/>
      <w:pPr>
        <w:ind w:left="1080" w:hanging="421"/>
      </w:pPr>
      <w:rPr>
        <w:rFonts w:ascii="Times New Roman" w:eastAsia="Times New Roman" w:hAnsi="Times New Roman" w:cs="Times New Roman" w:hint="default"/>
        <w:w w:val="104"/>
        <w:sz w:val="25"/>
        <w:szCs w:val="25"/>
        <w:lang w:val="ru-RU" w:eastAsia="ru-RU" w:bidi="ru-RU"/>
      </w:rPr>
    </w:lvl>
    <w:lvl w:ilvl="1" w:tplc="470AD1C6">
      <w:numFmt w:val="bullet"/>
      <w:lvlText w:val="•"/>
      <w:lvlJc w:val="left"/>
      <w:pPr>
        <w:ind w:left="2566" w:hanging="421"/>
      </w:pPr>
      <w:rPr>
        <w:rFonts w:hint="default"/>
        <w:lang w:val="ru-RU" w:eastAsia="ru-RU" w:bidi="ru-RU"/>
      </w:rPr>
    </w:lvl>
    <w:lvl w:ilvl="2" w:tplc="3946B334">
      <w:numFmt w:val="bullet"/>
      <w:lvlText w:val="•"/>
      <w:lvlJc w:val="left"/>
      <w:pPr>
        <w:ind w:left="4052" w:hanging="421"/>
      </w:pPr>
      <w:rPr>
        <w:rFonts w:hint="default"/>
        <w:lang w:val="ru-RU" w:eastAsia="ru-RU" w:bidi="ru-RU"/>
      </w:rPr>
    </w:lvl>
    <w:lvl w:ilvl="3" w:tplc="67B618CE">
      <w:numFmt w:val="bullet"/>
      <w:lvlText w:val="•"/>
      <w:lvlJc w:val="left"/>
      <w:pPr>
        <w:ind w:left="5538" w:hanging="421"/>
      </w:pPr>
      <w:rPr>
        <w:rFonts w:hint="default"/>
        <w:lang w:val="ru-RU" w:eastAsia="ru-RU" w:bidi="ru-RU"/>
      </w:rPr>
    </w:lvl>
    <w:lvl w:ilvl="4" w:tplc="F1948256">
      <w:numFmt w:val="bullet"/>
      <w:lvlText w:val="•"/>
      <w:lvlJc w:val="left"/>
      <w:pPr>
        <w:ind w:left="7024" w:hanging="421"/>
      </w:pPr>
      <w:rPr>
        <w:rFonts w:hint="default"/>
        <w:lang w:val="ru-RU" w:eastAsia="ru-RU" w:bidi="ru-RU"/>
      </w:rPr>
    </w:lvl>
    <w:lvl w:ilvl="5" w:tplc="A3B041DE">
      <w:numFmt w:val="bullet"/>
      <w:lvlText w:val="•"/>
      <w:lvlJc w:val="left"/>
      <w:pPr>
        <w:ind w:left="8510" w:hanging="421"/>
      </w:pPr>
      <w:rPr>
        <w:rFonts w:hint="default"/>
        <w:lang w:val="ru-RU" w:eastAsia="ru-RU" w:bidi="ru-RU"/>
      </w:rPr>
    </w:lvl>
    <w:lvl w:ilvl="6" w:tplc="6C0C8F96">
      <w:numFmt w:val="bullet"/>
      <w:lvlText w:val="•"/>
      <w:lvlJc w:val="left"/>
      <w:pPr>
        <w:ind w:left="9996" w:hanging="421"/>
      </w:pPr>
      <w:rPr>
        <w:rFonts w:hint="default"/>
        <w:lang w:val="ru-RU" w:eastAsia="ru-RU" w:bidi="ru-RU"/>
      </w:rPr>
    </w:lvl>
    <w:lvl w:ilvl="7" w:tplc="0734A010">
      <w:numFmt w:val="bullet"/>
      <w:lvlText w:val="•"/>
      <w:lvlJc w:val="left"/>
      <w:pPr>
        <w:ind w:left="11482" w:hanging="421"/>
      </w:pPr>
      <w:rPr>
        <w:rFonts w:hint="default"/>
        <w:lang w:val="ru-RU" w:eastAsia="ru-RU" w:bidi="ru-RU"/>
      </w:rPr>
    </w:lvl>
    <w:lvl w:ilvl="8" w:tplc="2CC4AD78">
      <w:numFmt w:val="bullet"/>
      <w:lvlText w:val="•"/>
      <w:lvlJc w:val="left"/>
      <w:pPr>
        <w:ind w:left="12968" w:hanging="421"/>
      </w:pPr>
      <w:rPr>
        <w:rFonts w:hint="default"/>
        <w:lang w:val="ru-RU" w:eastAsia="ru-RU" w:bidi="ru-RU"/>
      </w:rPr>
    </w:lvl>
  </w:abstractNum>
  <w:abstractNum w:abstractNumId="22">
    <w:nsid w:val="396D4E6A"/>
    <w:multiLevelType w:val="hybridMultilevel"/>
    <w:tmpl w:val="D78E0E86"/>
    <w:lvl w:ilvl="0" w:tplc="A70E4E2E">
      <w:numFmt w:val="bullet"/>
      <w:lvlText w:val="-"/>
      <w:lvlJc w:val="left"/>
      <w:pPr>
        <w:ind w:left="980" w:hanging="144"/>
      </w:pPr>
      <w:rPr>
        <w:rFonts w:ascii="Times New Roman" w:eastAsia="Times New Roman" w:hAnsi="Times New Roman" w:cs="Times New Roman" w:hint="default"/>
        <w:w w:val="96"/>
        <w:sz w:val="25"/>
        <w:szCs w:val="25"/>
        <w:lang w:val="ru-RU" w:eastAsia="ru-RU" w:bidi="ru-RU"/>
      </w:rPr>
    </w:lvl>
    <w:lvl w:ilvl="1" w:tplc="C8B07E20">
      <w:numFmt w:val="bullet"/>
      <w:lvlText w:val="•"/>
      <w:lvlJc w:val="left"/>
      <w:pPr>
        <w:ind w:left="1988" w:hanging="144"/>
      </w:pPr>
      <w:rPr>
        <w:rFonts w:hint="default"/>
        <w:lang w:val="ru-RU" w:eastAsia="ru-RU" w:bidi="ru-RU"/>
      </w:rPr>
    </w:lvl>
    <w:lvl w:ilvl="2" w:tplc="FB92A4A6">
      <w:numFmt w:val="bullet"/>
      <w:lvlText w:val="•"/>
      <w:lvlJc w:val="left"/>
      <w:pPr>
        <w:ind w:left="2996" w:hanging="144"/>
      </w:pPr>
      <w:rPr>
        <w:rFonts w:hint="default"/>
        <w:lang w:val="ru-RU" w:eastAsia="ru-RU" w:bidi="ru-RU"/>
      </w:rPr>
    </w:lvl>
    <w:lvl w:ilvl="3" w:tplc="F990A658">
      <w:numFmt w:val="bullet"/>
      <w:lvlText w:val="•"/>
      <w:lvlJc w:val="left"/>
      <w:pPr>
        <w:ind w:left="4004" w:hanging="144"/>
      </w:pPr>
      <w:rPr>
        <w:rFonts w:hint="default"/>
        <w:lang w:val="ru-RU" w:eastAsia="ru-RU" w:bidi="ru-RU"/>
      </w:rPr>
    </w:lvl>
    <w:lvl w:ilvl="4" w:tplc="2820BAC6">
      <w:numFmt w:val="bullet"/>
      <w:lvlText w:val="•"/>
      <w:lvlJc w:val="left"/>
      <w:pPr>
        <w:ind w:left="5012" w:hanging="144"/>
      </w:pPr>
      <w:rPr>
        <w:rFonts w:hint="default"/>
        <w:lang w:val="ru-RU" w:eastAsia="ru-RU" w:bidi="ru-RU"/>
      </w:rPr>
    </w:lvl>
    <w:lvl w:ilvl="5" w:tplc="DB8408AA">
      <w:numFmt w:val="bullet"/>
      <w:lvlText w:val="•"/>
      <w:lvlJc w:val="left"/>
      <w:pPr>
        <w:ind w:left="6020" w:hanging="144"/>
      </w:pPr>
      <w:rPr>
        <w:rFonts w:hint="default"/>
        <w:lang w:val="ru-RU" w:eastAsia="ru-RU" w:bidi="ru-RU"/>
      </w:rPr>
    </w:lvl>
    <w:lvl w:ilvl="6" w:tplc="C1EAA4D8">
      <w:numFmt w:val="bullet"/>
      <w:lvlText w:val="•"/>
      <w:lvlJc w:val="left"/>
      <w:pPr>
        <w:ind w:left="7028" w:hanging="144"/>
      </w:pPr>
      <w:rPr>
        <w:rFonts w:hint="default"/>
        <w:lang w:val="ru-RU" w:eastAsia="ru-RU" w:bidi="ru-RU"/>
      </w:rPr>
    </w:lvl>
    <w:lvl w:ilvl="7" w:tplc="7EC82A8E">
      <w:numFmt w:val="bullet"/>
      <w:lvlText w:val="•"/>
      <w:lvlJc w:val="left"/>
      <w:pPr>
        <w:ind w:left="8036" w:hanging="144"/>
      </w:pPr>
      <w:rPr>
        <w:rFonts w:hint="default"/>
        <w:lang w:val="ru-RU" w:eastAsia="ru-RU" w:bidi="ru-RU"/>
      </w:rPr>
    </w:lvl>
    <w:lvl w:ilvl="8" w:tplc="FC9EDBEC">
      <w:numFmt w:val="bullet"/>
      <w:lvlText w:val="•"/>
      <w:lvlJc w:val="left"/>
      <w:pPr>
        <w:ind w:left="9044" w:hanging="144"/>
      </w:pPr>
      <w:rPr>
        <w:rFonts w:hint="default"/>
        <w:lang w:val="ru-RU" w:eastAsia="ru-RU" w:bidi="ru-RU"/>
      </w:rPr>
    </w:lvl>
  </w:abstractNum>
  <w:abstractNum w:abstractNumId="23">
    <w:nsid w:val="39B46DC3"/>
    <w:multiLevelType w:val="hybridMultilevel"/>
    <w:tmpl w:val="2E96ABAE"/>
    <w:lvl w:ilvl="0" w:tplc="DBC6C0BA">
      <w:numFmt w:val="bullet"/>
      <w:lvlText w:val="-"/>
      <w:lvlJc w:val="left"/>
      <w:pPr>
        <w:ind w:left="553" w:hanging="144"/>
      </w:pPr>
      <w:rPr>
        <w:rFonts w:hint="default"/>
        <w:w w:val="96"/>
        <w:lang w:val="ru-RU" w:eastAsia="ru-RU" w:bidi="ru-RU"/>
      </w:rPr>
    </w:lvl>
    <w:lvl w:ilvl="1" w:tplc="1F569BD8">
      <w:numFmt w:val="bullet"/>
      <w:lvlText w:val="•"/>
      <w:lvlJc w:val="left"/>
      <w:pPr>
        <w:ind w:left="1620" w:hanging="144"/>
      </w:pPr>
      <w:rPr>
        <w:rFonts w:hint="default"/>
        <w:lang w:val="ru-RU" w:eastAsia="ru-RU" w:bidi="ru-RU"/>
      </w:rPr>
    </w:lvl>
    <w:lvl w:ilvl="2" w:tplc="322AEB04">
      <w:numFmt w:val="bullet"/>
      <w:lvlText w:val="•"/>
      <w:lvlJc w:val="left"/>
      <w:pPr>
        <w:ind w:left="2680" w:hanging="144"/>
      </w:pPr>
      <w:rPr>
        <w:rFonts w:hint="default"/>
        <w:lang w:val="ru-RU" w:eastAsia="ru-RU" w:bidi="ru-RU"/>
      </w:rPr>
    </w:lvl>
    <w:lvl w:ilvl="3" w:tplc="AE82302E">
      <w:numFmt w:val="bullet"/>
      <w:lvlText w:val="•"/>
      <w:lvlJc w:val="left"/>
      <w:pPr>
        <w:ind w:left="3740" w:hanging="144"/>
      </w:pPr>
      <w:rPr>
        <w:rFonts w:hint="default"/>
        <w:lang w:val="ru-RU" w:eastAsia="ru-RU" w:bidi="ru-RU"/>
      </w:rPr>
    </w:lvl>
    <w:lvl w:ilvl="4" w:tplc="A76C750E">
      <w:numFmt w:val="bullet"/>
      <w:lvlText w:val="•"/>
      <w:lvlJc w:val="left"/>
      <w:pPr>
        <w:ind w:left="4800" w:hanging="144"/>
      </w:pPr>
      <w:rPr>
        <w:rFonts w:hint="default"/>
        <w:lang w:val="ru-RU" w:eastAsia="ru-RU" w:bidi="ru-RU"/>
      </w:rPr>
    </w:lvl>
    <w:lvl w:ilvl="5" w:tplc="004E330E">
      <w:numFmt w:val="bullet"/>
      <w:lvlText w:val="•"/>
      <w:lvlJc w:val="left"/>
      <w:pPr>
        <w:ind w:left="5860" w:hanging="144"/>
      </w:pPr>
      <w:rPr>
        <w:rFonts w:hint="default"/>
        <w:lang w:val="ru-RU" w:eastAsia="ru-RU" w:bidi="ru-RU"/>
      </w:rPr>
    </w:lvl>
    <w:lvl w:ilvl="6" w:tplc="2B468188">
      <w:numFmt w:val="bullet"/>
      <w:lvlText w:val="•"/>
      <w:lvlJc w:val="left"/>
      <w:pPr>
        <w:ind w:left="6920" w:hanging="144"/>
      </w:pPr>
      <w:rPr>
        <w:rFonts w:hint="default"/>
        <w:lang w:val="ru-RU" w:eastAsia="ru-RU" w:bidi="ru-RU"/>
      </w:rPr>
    </w:lvl>
    <w:lvl w:ilvl="7" w:tplc="CE624498">
      <w:numFmt w:val="bullet"/>
      <w:lvlText w:val="•"/>
      <w:lvlJc w:val="left"/>
      <w:pPr>
        <w:ind w:left="7980" w:hanging="144"/>
      </w:pPr>
      <w:rPr>
        <w:rFonts w:hint="default"/>
        <w:lang w:val="ru-RU" w:eastAsia="ru-RU" w:bidi="ru-RU"/>
      </w:rPr>
    </w:lvl>
    <w:lvl w:ilvl="8" w:tplc="FB50D9B6">
      <w:numFmt w:val="bullet"/>
      <w:lvlText w:val="•"/>
      <w:lvlJc w:val="left"/>
      <w:pPr>
        <w:ind w:left="9040" w:hanging="144"/>
      </w:pPr>
      <w:rPr>
        <w:rFonts w:hint="default"/>
        <w:lang w:val="ru-RU" w:eastAsia="ru-RU" w:bidi="ru-RU"/>
      </w:rPr>
    </w:lvl>
  </w:abstractNum>
  <w:abstractNum w:abstractNumId="24">
    <w:nsid w:val="3A552091"/>
    <w:multiLevelType w:val="hybridMultilevel"/>
    <w:tmpl w:val="18D8A096"/>
    <w:lvl w:ilvl="0" w:tplc="357AF82A">
      <w:start w:val="1"/>
      <w:numFmt w:val="decimal"/>
      <w:lvlText w:val="%1."/>
      <w:lvlJc w:val="left"/>
      <w:pPr>
        <w:ind w:left="1570" w:hanging="162"/>
      </w:pPr>
      <w:rPr>
        <w:rFonts w:ascii="Times New Roman" w:eastAsia="Times New Roman" w:hAnsi="Times New Roman" w:cs="Times New Roman" w:hint="default"/>
        <w:spacing w:val="-1"/>
        <w:w w:val="88"/>
        <w:sz w:val="21"/>
        <w:szCs w:val="21"/>
        <w:lang w:val="ru-RU" w:eastAsia="ru-RU" w:bidi="ru-RU"/>
      </w:rPr>
    </w:lvl>
    <w:lvl w:ilvl="1" w:tplc="2DB61816">
      <w:numFmt w:val="bullet"/>
      <w:lvlText w:val="•"/>
      <w:lvlJc w:val="left"/>
      <w:pPr>
        <w:ind w:left="2528" w:hanging="162"/>
      </w:pPr>
      <w:rPr>
        <w:rFonts w:hint="default"/>
        <w:lang w:val="ru-RU" w:eastAsia="ru-RU" w:bidi="ru-RU"/>
      </w:rPr>
    </w:lvl>
    <w:lvl w:ilvl="2" w:tplc="51CEE48C">
      <w:numFmt w:val="bullet"/>
      <w:lvlText w:val="•"/>
      <w:lvlJc w:val="left"/>
      <w:pPr>
        <w:ind w:left="3476" w:hanging="162"/>
      </w:pPr>
      <w:rPr>
        <w:rFonts w:hint="default"/>
        <w:lang w:val="ru-RU" w:eastAsia="ru-RU" w:bidi="ru-RU"/>
      </w:rPr>
    </w:lvl>
    <w:lvl w:ilvl="3" w:tplc="8186782A">
      <w:numFmt w:val="bullet"/>
      <w:lvlText w:val="•"/>
      <w:lvlJc w:val="left"/>
      <w:pPr>
        <w:ind w:left="4424" w:hanging="162"/>
      </w:pPr>
      <w:rPr>
        <w:rFonts w:hint="default"/>
        <w:lang w:val="ru-RU" w:eastAsia="ru-RU" w:bidi="ru-RU"/>
      </w:rPr>
    </w:lvl>
    <w:lvl w:ilvl="4" w:tplc="5F302616">
      <w:numFmt w:val="bullet"/>
      <w:lvlText w:val="•"/>
      <w:lvlJc w:val="left"/>
      <w:pPr>
        <w:ind w:left="5372" w:hanging="162"/>
      </w:pPr>
      <w:rPr>
        <w:rFonts w:hint="default"/>
        <w:lang w:val="ru-RU" w:eastAsia="ru-RU" w:bidi="ru-RU"/>
      </w:rPr>
    </w:lvl>
    <w:lvl w:ilvl="5" w:tplc="72C8C2A8">
      <w:numFmt w:val="bullet"/>
      <w:lvlText w:val="•"/>
      <w:lvlJc w:val="left"/>
      <w:pPr>
        <w:ind w:left="6320" w:hanging="162"/>
      </w:pPr>
      <w:rPr>
        <w:rFonts w:hint="default"/>
        <w:lang w:val="ru-RU" w:eastAsia="ru-RU" w:bidi="ru-RU"/>
      </w:rPr>
    </w:lvl>
    <w:lvl w:ilvl="6" w:tplc="3384DDCA">
      <w:numFmt w:val="bullet"/>
      <w:lvlText w:val="•"/>
      <w:lvlJc w:val="left"/>
      <w:pPr>
        <w:ind w:left="7268" w:hanging="162"/>
      </w:pPr>
      <w:rPr>
        <w:rFonts w:hint="default"/>
        <w:lang w:val="ru-RU" w:eastAsia="ru-RU" w:bidi="ru-RU"/>
      </w:rPr>
    </w:lvl>
    <w:lvl w:ilvl="7" w:tplc="0A68B59E">
      <w:numFmt w:val="bullet"/>
      <w:lvlText w:val="•"/>
      <w:lvlJc w:val="left"/>
      <w:pPr>
        <w:ind w:left="8216" w:hanging="162"/>
      </w:pPr>
      <w:rPr>
        <w:rFonts w:hint="default"/>
        <w:lang w:val="ru-RU" w:eastAsia="ru-RU" w:bidi="ru-RU"/>
      </w:rPr>
    </w:lvl>
    <w:lvl w:ilvl="8" w:tplc="DB6C7D86">
      <w:numFmt w:val="bullet"/>
      <w:lvlText w:val="•"/>
      <w:lvlJc w:val="left"/>
      <w:pPr>
        <w:ind w:left="9164" w:hanging="162"/>
      </w:pPr>
      <w:rPr>
        <w:rFonts w:hint="default"/>
        <w:lang w:val="ru-RU" w:eastAsia="ru-RU" w:bidi="ru-RU"/>
      </w:rPr>
    </w:lvl>
  </w:abstractNum>
  <w:abstractNum w:abstractNumId="25">
    <w:nsid w:val="3AC42916"/>
    <w:multiLevelType w:val="hybridMultilevel"/>
    <w:tmpl w:val="BB5A0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34219B"/>
    <w:multiLevelType w:val="hybridMultilevel"/>
    <w:tmpl w:val="BAF2704C"/>
    <w:lvl w:ilvl="0" w:tplc="7202195C">
      <w:numFmt w:val="bullet"/>
      <w:lvlText w:val="-"/>
      <w:lvlJc w:val="left"/>
      <w:pPr>
        <w:ind w:left="979" w:hanging="298"/>
      </w:pPr>
      <w:rPr>
        <w:rFonts w:ascii="Times New Roman" w:eastAsia="Times New Roman" w:hAnsi="Times New Roman" w:cs="Times New Roman" w:hint="default"/>
        <w:b/>
        <w:bCs/>
        <w:w w:val="99"/>
        <w:sz w:val="24"/>
        <w:szCs w:val="24"/>
        <w:lang w:val="ru-RU" w:eastAsia="ru-RU" w:bidi="ru-RU"/>
      </w:rPr>
    </w:lvl>
    <w:lvl w:ilvl="1" w:tplc="2BB63B48">
      <w:numFmt w:val="bullet"/>
      <w:lvlText w:val="•"/>
      <w:lvlJc w:val="left"/>
      <w:pPr>
        <w:ind w:left="1988" w:hanging="298"/>
      </w:pPr>
      <w:rPr>
        <w:rFonts w:hint="default"/>
        <w:lang w:val="ru-RU" w:eastAsia="ru-RU" w:bidi="ru-RU"/>
      </w:rPr>
    </w:lvl>
    <w:lvl w:ilvl="2" w:tplc="83641066">
      <w:numFmt w:val="bullet"/>
      <w:lvlText w:val="•"/>
      <w:lvlJc w:val="left"/>
      <w:pPr>
        <w:ind w:left="2996" w:hanging="298"/>
      </w:pPr>
      <w:rPr>
        <w:rFonts w:hint="default"/>
        <w:lang w:val="ru-RU" w:eastAsia="ru-RU" w:bidi="ru-RU"/>
      </w:rPr>
    </w:lvl>
    <w:lvl w:ilvl="3" w:tplc="9BFA4448">
      <w:numFmt w:val="bullet"/>
      <w:lvlText w:val="•"/>
      <w:lvlJc w:val="left"/>
      <w:pPr>
        <w:ind w:left="4004" w:hanging="298"/>
      </w:pPr>
      <w:rPr>
        <w:rFonts w:hint="default"/>
        <w:lang w:val="ru-RU" w:eastAsia="ru-RU" w:bidi="ru-RU"/>
      </w:rPr>
    </w:lvl>
    <w:lvl w:ilvl="4" w:tplc="F926DB0E">
      <w:numFmt w:val="bullet"/>
      <w:lvlText w:val="•"/>
      <w:lvlJc w:val="left"/>
      <w:pPr>
        <w:ind w:left="5012" w:hanging="298"/>
      </w:pPr>
      <w:rPr>
        <w:rFonts w:hint="default"/>
        <w:lang w:val="ru-RU" w:eastAsia="ru-RU" w:bidi="ru-RU"/>
      </w:rPr>
    </w:lvl>
    <w:lvl w:ilvl="5" w:tplc="43B4E140">
      <w:numFmt w:val="bullet"/>
      <w:lvlText w:val="•"/>
      <w:lvlJc w:val="left"/>
      <w:pPr>
        <w:ind w:left="6020" w:hanging="298"/>
      </w:pPr>
      <w:rPr>
        <w:rFonts w:hint="default"/>
        <w:lang w:val="ru-RU" w:eastAsia="ru-RU" w:bidi="ru-RU"/>
      </w:rPr>
    </w:lvl>
    <w:lvl w:ilvl="6" w:tplc="D62AB3F2">
      <w:numFmt w:val="bullet"/>
      <w:lvlText w:val="•"/>
      <w:lvlJc w:val="left"/>
      <w:pPr>
        <w:ind w:left="7028" w:hanging="298"/>
      </w:pPr>
      <w:rPr>
        <w:rFonts w:hint="default"/>
        <w:lang w:val="ru-RU" w:eastAsia="ru-RU" w:bidi="ru-RU"/>
      </w:rPr>
    </w:lvl>
    <w:lvl w:ilvl="7" w:tplc="D21C395A">
      <w:numFmt w:val="bullet"/>
      <w:lvlText w:val="•"/>
      <w:lvlJc w:val="left"/>
      <w:pPr>
        <w:ind w:left="8036" w:hanging="298"/>
      </w:pPr>
      <w:rPr>
        <w:rFonts w:hint="default"/>
        <w:lang w:val="ru-RU" w:eastAsia="ru-RU" w:bidi="ru-RU"/>
      </w:rPr>
    </w:lvl>
    <w:lvl w:ilvl="8" w:tplc="7A6CF94A">
      <w:numFmt w:val="bullet"/>
      <w:lvlText w:val="•"/>
      <w:lvlJc w:val="left"/>
      <w:pPr>
        <w:ind w:left="9044" w:hanging="298"/>
      </w:pPr>
      <w:rPr>
        <w:rFonts w:hint="default"/>
        <w:lang w:val="ru-RU" w:eastAsia="ru-RU" w:bidi="ru-RU"/>
      </w:rPr>
    </w:lvl>
  </w:abstractNum>
  <w:abstractNum w:abstractNumId="27">
    <w:nsid w:val="3DFF2020"/>
    <w:multiLevelType w:val="hybridMultilevel"/>
    <w:tmpl w:val="4A4A8958"/>
    <w:lvl w:ilvl="0" w:tplc="69B8381A">
      <w:numFmt w:val="bullet"/>
      <w:lvlText w:val="-"/>
      <w:lvlJc w:val="left"/>
      <w:pPr>
        <w:ind w:left="552" w:hanging="146"/>
      </w:pPr>
      <w:rPr>
        <w:rFonts w:hint="default"/>
        <w:w w:val="96"/>
        <w:lang w:val="ru-RU" w:eastAsia="ru-RU" w:bidi="ru-RU"/>
      </w:rPr>
    </w:lvl>
    <w:lvl w:ilvl="1" w:tplc="BB844ABE">
      <w:numFmt w:val="bullet"/>
      <w:lvlText w:val="•"/>
      <w:lvlJc w:val="left"/>
      <w:pPr>
        <w:ind w:left="1620" w:hanging="146"/>
      </w:pPr>
      <w:rPr>
        <w:rFonts w:hint="default"/>
        <w:lang w:val="ru-RU" w:eastAsia="ru-RU" w:bidi="ru-RU"/>
      </w:rPr>
    </w:lvl>
    <w:lvl w:ilvl="2" w:tplc="E84C5F9A">
      <w:numFmt w:val="bullet"/>
      <w:lvlText w:val="•"/>
      <w:lvlJc w:val="left"/>
      <w:pPr>
        <w:ind w:left="2680" w:hanging="146"/>
      </w:pPr>
      <w:rPr>
        <w:rFonts w:hint="default"/>
        <w:lang w:val="ru-RU" w:eastAsia="ru-RU" w:bidi="ru-RU"/>
      </w:rPr>
    </w:lvl>
    <w:lvl w:ilvl="3" w:tplc="E9D2ABC4">
      <w:numFmt w:val="bullet"/>
      <w:lvlText w:val="•"/>
      <w:lvlJc w:val="left"/>
      <w:pPr>
        <w:ind w:left="3740" w:hanging="146"/>
      </w:pPr>
      <w:rPr>
        <w:rFonts w:hint="default"/>
        <w:lang w:val="ru-RU" w:eastAsia="ru-RU" w:bidi="ru-RU"/>
      </w:rPr>
    </w:lvl>
    <w:lvl w:ilvl="4" w:tplc="F072E8F2">
      <w:numFmt w:val="bullet"/>
      <w:lvlText w:val="•"/>
      <w:lvlJc w:val="left"/>
      <w:pPr>
        <w:ind w:left="4800" w:hanging="146"/>
      </w:pPr>
      <w:rPr>
        <w:rFonts w:hint="default"/>
        <w:lang w:val="ru-RU" w:eastAsia="ru-RU" w:bidi="ru-RU"/>
      </w:rPr>
    </w:lvl>
    <w:lvl w:ilvl="5" w:tplc="0A129266">
      <w:numFmt w:val="bullet"/>
      <w:lvlText w:val="•"/>
      <w:lvlJc w:val="left"/>
      <w:pPr>
        <w:ind w:left="5860" w:hanging="146"/>
      </w:pPr>
      <w:rPr>
        <w:rFonts w:hint="default"/>
        <w:lang w:val="ru-RU" w:eastAsia="ru-RU" w:bidi="ru-RU"/>
      </w:rPr>
    </w:lvl>
    <w:lvl w:ilvl="6" w:tplc="B5F049BC">
      <w:numFmt w:val="bullet"/>
      <w:lvlText w:val="•"/>
      <w:lvlJc w:val="left"/>
      <w:pPr>
        <w:ind w:left="6920" w:hanging="146"/>
      </w:pPr>
      <w:rPr>
        <w:rFonts w:hint="default"/>
        <w:lang w:val="ru-RU" w:eastAsia="ru-RU" w:bidi="ru-RU"/>
      </w:rPr>
    </w:lvl>
    <w:lvl w:ilvl="7" w:tplc="4940965A">
      <w:numFmt w:val="bullet"/>
      <w:lvlText w:val="•"/>
      <w:lvlJc w:val="left"/>
      <w:pPr>
        <w:ind w:left="7980" w:hanging="146"/>
      </w:pPr>
      <w:rPr>
        <w:rFonts w:hint="default"/>
        <w:lang w:val="ru-RU" w:eastAsia="ru-RU" w:bidi="ru-RU"/>
      </w:rPr>
    </w:lvl>
    <w:lvl w:ilvl="8" w:tplc="734A64D4">
      <w:numFmt w:val="bullet"/>
      <w:lvlText w:val="•"/>
      <w:lvlJc w:val="left"/>
      <w:pPr>
        <w:ind w:left="9040" w:hanging="146"/>
      </w:pPr>
      <w:rPr>
        <w:rFonts w:hint="default"/>
        <w:lang w:val="ru-RU" w:eastAsia="ru-RU" w:bidi="ru-RU"/>
      </w:rPr>
    </w:lvl>
  </w:abstractNum>
  <w:abstractNum w:abstractNumId="28">
    <w:nsid w:val="3F527DAA"/>
    <w:multiLevelType w:val="hybridMultilevel"/>
    <w:tmpl w:val="864A64C2"/>
    <w:lvl w:ilvl="0" w:tplc="019AADEC">
      <w:start w:val="1"/>
      <w:numFmt w:val="decimal"/>
      <w:lvlText w:val="%1."/>
      <w:lvlJc w:val="left"/>
      <w:pPr>
        <w:ind w:left="513" w:hanging="282"/>
      </w:pPr>
      <w:rPr>
        <w:rFonts w:ascii="Times New Roman" w:eastAsia="Times New Roman" w:hAnsi="Times New Roman" w:cs="Times New Roman" w:hint="default"/>
        <w:w w:val="91"/>
        <w:sz w:val="21"/>
        <w:szCs w:val="21"/>
        <w:lang w:val="ru-RU" w:eastAsia="ru-RU" w:bidi="ru-RU"/>
      </w:rPr>
    </w:lvl>
    <w:lvl w:ilvl="1" w:tplc="CBC85568">
      <w:numFmt w:val="bullet"/>
      <w:lvlText w:val="•"/>
      <w:lvlJc w:val="left"/>
      <w:pPr>
        <w:ind w:left="800" w:hanging="282"/>
      </w:pPr>
      <w:rPr>
        <w:rFonts w:hint="default"/>
        <w:lang w:val="ru-RU" w:eastAsia="ru-RU" w:bidi="ru-RU"/>
      </w:rPr>
    </w:lvl>
    <w:lvl w:ilvl="2" w:tplc="E10AC21A">
      <w:numFmt w:val="bullet"/>
      <w:lvlText w:val="•"/>
      <w:lvlJc w:val="left"/>
      <w:pPr>
        <w:ind w:left="2482" w:hanging="282"/>
      </w:pPr>
      <w:rPr>
        <w:rFonts w:hint="default"/>
        <w:lang w:val="ru-RU" w:eastAsia="ru-RU" w:bidi="ru-RU"/>
      </w:rPr>
    </w:lvl>
    <w:lvl w:ilvl="3" w:tplc="0EF65916">
      <w:numFmt w:val="bullet"/>
      <w:lvlText w:val="•"/>
      <w:lvlJc w:val="left"/>
      <w:pPr>
        <w:ind w:left="4164" w:hanging="282"/>
      </w:pPr>
      <w:rPr>
        <w:rFonts w:hint="default"/>
        <w:lang w:val="ru-RU" w:eastAsia="ru-RU" w:bidi="ru-RU"/>
      </w:rPr>
    </w:lvl>
    <w:lvl w:ilvl="4" w:tplc="182E12A8">
      <w:numFmt w:val="bullet"/>
      <w:lvlText w:val="•"/>
      <w:lvlJc w:val="left"/>
      <w:pPr>
        <w:ind w:left="5846" w:hanging="282"/>
      </w:pPr>
      <w:rPr>
        <w:rFonts w:hint="default"/>
        <w:lang w:val="ru-RU" w:eastAsia="ru-RU" w:bidi="ru-RU"/>
      </w:rPr>
    </w:lvl>
    <w:lvl w:ilvl="5" w:tplc="1FBCF352">
      <w:numFmt w:val="bullet"/>
      <w:lvlText w:val="•"/>
      <w:lvlJc w:val="left"/>
      <w:pPr>
        <w:ind w:left="7528" w:hanging="282"/>
      </w:pPr>
      <w:rPr>
        <w:rFonts w:hint="default"/>
        <w:lang w:val="ru-RU" w:eastAsia="ru-RU" w:bidi="ru-RU"/>
      </w:rPr>
    </w:lvl>
    <w:lvl w:ilvl="6" w:tplc="1A604702">
      <w:numFmt w:val="bullet"/>
      <w:lvlText w:val="•"/>
      <w:lvlJc w:val="left"/>
      <w:pPr>
        <w:ind w:left="9211" w:hanging="282"/>
      </w:pPr>
      <w:rPr>
        <w:rFonts w:hint="default"/>
        <w:lang w:val="ru-RU" w:eastAsia="ru-RU" w:bidi="ru-RU"/>
      </w:rPr>
    </w:lvl>
    <w:lvl w:ilvl="7" w:tplc="763C5764">
      <w:numFmt w:val="bullet"/>
      <w:lvlText w:val="•"/>
      <w:lvlJc w:val="left"/>
      <w:pPr>
        <w:ind w:left="10893" w:hanging="282"/>
      </w:pPr>
      <w:rPr>
        <w:rFonts w:hint="default"/>
        <w:lang w:val="ru-RU" w:eastAsia="ru-RU" w:bidi="ru-RU"/>
      </w:rPr>
    </w:lvl>
    <w:lvl w:ilvl="8" w:tplc="F9ACDC28">
      <w:numFmt w:val="bullet"/>
      <w:lvlText w:val="•"/>
      <w:lvlJc w:val="left"/>
      <w:pPr>
        <w:ind w:left="12575" w:hanging="282"/>
      </w:pPr>
      <w:rPr>
        <w:rFonts w:hint="default"/>
        <w:lang w:val="ru-RU" w:eastAsia="ru-RU" w:bidi="ru-RU"/>
      </w:rPr>
    </w:lvl>
  </w:abstractNum>
  <w:abstractNum w:abstractNumId="29">
    <w:nsid w:val="42BB51DD"/>
    <w:multiLevelType w:val="hybridMultilevel"/>
    <w:tmpl w:val="C8166E72"/>
    <w:lvl w:ilvl="0" w:tplc="86BA02CC">
      <w:numFmt w:val="bullet"/>
      <w:lvlText w:val="-"/>
      <w:lvlJc w:val="left"/>
      <w:pPr>
        <w:ind w:left="343" w:hanging="217"/>
      </w:pPr>
      <w:rPr>
        <w:rFonts w:ascii="Times New Roman" w:eastAsia="Times New Roman" w:hAnsi="Times New Roman" w:cs="Times New Roman" w:hint="default"/>
        <w:w w:val="96"/>
        <w:sz w:val="23"/>
        <w:szCs w:val="23"/>
        <w:lang w:val="ru-RU" w:eastAsia="ru-RU" w:bidi="ru-RU"/>
      </w:rPr>
    </w:lvl>
    <w:lvl w:ilvl="1" w:tplc="B9D841F2">
      <w:numFmt w:val="bullet"/>
      <w:lvlText w:val="•"/>
      <w:lvlJc w:val="left"/>
      <w:pPr>
        <w:ind w:left="523" w:hanging="217"/>
      </w:pPr>
      <w:rPr>
        <w:rFonts w:hint="default"/>
        <w:lang w:val="ru-RU" w:eastAsia="ru-RU" w:bidi="ru-RU"/>
      </w:rPr>
    </w:lvl>
    <w:lvl w:ilvl="2" w:tplc="613818DA">
      <w:numFmt w:val="bullet"/>
      <w:lvlText w:val="•"/>
      <w:lvlJc w:val="left"/>
      <w:pPr>
        <w:ind w:left="706" w:hanging="217"/>
      </w:pPr>
      <w:rPr>
        <w:rFonts w:hint="default"/>
        <w:lang w:val="ru-RU" w:eastAsia="ru-RU" w:bidi="ru-RU"/>
      </w:rPr>
    </w:lvl>
    <w:lvl w:ilvl="3" w:tplc="A3E06F04">
      <w:numFmt w:val="bullet"/>
      <w:lvlText w:val="•"/>
      <w:lvlJc w:val="left"/>
      <w:pPr>
        <w:ind w:left="890" w:hanging="217"/>
      </w:pPr>
      <w:rPr>
        <w:rFonts w:hint="default"/>
        <w:lang w:val="ru-RU" w:eastAsia="ru-RU" w:bidi="ru-RU"/>
      </w:rPr>
    </w:lvl>
    <w:lvl w:ilvl="4" w:tplc="88DAA732">
      <w:numFmt w:val="bullet"/>
      <w:lvlText w:val="•"/>
      <w:lvlJc w:val="left"/>
      <w:pPr>
        <w:ind w:left="1073" w:hanging="217"/>
      </w:pPr>
      <w:rPr>
        <w:rFonts w:hint="default"/>
        <w:lang w:val="ru-RU" w:eastAsia="ru-RU" w:bidi="ru-RU"/>
      </w:rPr>
    </w:lvl>
    <w:lvl w:ilvl="5" w:tplc="C45C9192">
      <w:numFmt w:val="bullet"/>
      <w:lvlText w:val="•"/>
      <w:lvlJc w:val="left"/>
      <w:pPr>
        <w:ind w:left="1257" w:hanging="217"/>
      </w:pPr>
      <w:rPr>
        <w:rFonts w:hint="default"/>
        <w:lang w:val="ru-RU" w:eastAsia="ru-RU" w:bidi="ru-RU"/>
      </w:rPr>
    </w:lvl>
    <w:lvl w:ilvl="6" w:tplc="06B6F3C2">
      <w:numFmt w:val="bullet"/>
      <w:lvlText w:val="•"/>
      <w:lvlJc w:val="left"/>
      <w:pPr>
        <w:ind w:left="1440" w:hanging="217"/>
      </w:pPr>
      <w:rPr>
        <w:rFonts w:hint="default"/>
        <w:lang w:val="ru-RU" w:eastAsia="ru-RU" w:bidi="ru-RU"/>
      </w:rPr>
    </w:lvl>
    <w:lvl w:ilvl="7" w:tplc="EFA6722A">
      <w:numFmt w:val="bullet"/>
      <w:lvlText w:val="•"/>
      <w:lvlJc w:val="left"/>
      <w:pPr>
        <w:ind w:left="1623" w:hanging="217"/>
      </w:pPr>
      <w:rPr>
        <w:rFonts w:hint="default"/>
        <w:lang w:val="ru-RU" w:eastAsia="ru-RU" w:bidi="ru-RU"/>
      </w:rPr>
    </w:lvl>
    <w:lvl w:ilvl="8" w:tplc="4920BCDE">
      <w:numFmt w:val="bullet"/>
      <w:lvlText w:val="•"/>
      <w:lvlJc w:val="left"/>
      <w:pPr>
        <w:ind w:left="1807" w:hanging="217"/>
      </w:pPr>
      <w:rPr>
        <w:rFonts w:hint="default"/>
        <w:lang w:val="ru-RU" w:eastAsia="ru-RU" w:bidi="ru-RU"/>
      </w:rPr>
    </w:lvl>
  </w:abstractNum>
  <w:abstractNum w:abstractNumId="30">
    <w:nsid w:val="443E3450"/>
    <w:multiLevelType w:val="hybridMultilevel"/>
    <w:tmpl w:val="4BCAF77A"/>
    <w:lvl w:ilvl="0" w:tplc="8F5412D8">
      <w:start w:val="4"/>
      <w:numFmt w:val="decimal"/>
      <w:lvlText w:val="%1)"/>
      <w:lvlJc w:val="left"/>
      <w:pPr>
        <w:ind w:left="1838" w:hanging="346"/>
        <w:jc w:val="right"/>
      </w:pPr>
      <w:rPr>
        <w:rFonts w:ascii="Times New Roman" w:eastAsia="Times New Roman" w:hAnsi="Times New Roman" w:cs="Times New Roman" w:hint="default"/>
        <w:w w:val="93"/>
        <w:sz w:val="25"/>
        <w:szCs w:val="25"/>
        <w:lang w:val="ru-RU" w:eastAsia="ru-RU" w:bidi="ru-RU"/>
      </w:rPr>
    </w:lvl>
    <w:lvl w:ilvl="1" w:tplc="4A62F5A8">
      <w:numFmt w:val="bullet"/>
      <w:lvlText w:val="—"/>
      <w:lvlJc w:val="left"/>
      <w:pPr>
        <w:ind w:left="2123" w:hanging="353"/>
      </w:pPr>
      <w:rPr>
        <w:rFonts w:ascii="Times New Roman" w:eastAsia="Times New Roman" w:hAnsi="Times New Roman" w:cs="Times New Roman" w:hint="default"/>
        <w:w w:val="46"/>
        <w:sz w:val="25"/>
        <w:szCs w:val="25"/>
        <w:lang w:val="ru-RU" w:eastAsia="ru-RU" w:bidi="ru-RU"/>
      </w:rPr>
    </w:lvl>
    <w:lvl w:ilvl="2" w:tplc="EFECF9A4">
      <w:numFmt w:val="bullet"/>
      <w:lvlText w:val="•"/>
      <w:lvlJc w:val="left"/>
      <w:pPr>
        <w:ind w:left="3106" w:hanging="353"/>
      </w:pPr>
      <w:rPr>
        <w:rFonts w:hint="default"/>
        <w:lang w:val="ru-RU" w:eastAsia="ru-RU" w:bidi="ru-RU"/>
      </w:rPr>
    </w:lvl>
    <w:lvl w:ilvl="3" w:tplc="AE00D9DE">
      <w:numFmt w:val="bullet"/>
      <w:lvlText w:val="•"/>
      <w:lvlJc w:val="left"/>
      <w:pPr>
        <w:ind w:left="4093" w:hanging="353"/>
      </w:pPr>
      <w:rPr>
        <w:rFonts w:hint="default"/>
        <w:lang w:val="ru-RU" w:eastAsia="ru-RU" w:bidi="ru-RU"/>
      </w:rPr>
    </w:lvl>
    <w:lvl w:ilvl="4" w:tplc="BDF4DB1A">
      <w:numFmt w:val="bullet"/>
      <w:lvlText w:val="•"/>
      <w:lvlJc w:val="left"/>
      <w:pPr>
        <w:ind w:left="5080" w:hanging="353"/>
      </w:pPr>
      <w:rPr>
        <w:rFonts w:hint="default"/>
        <w:lang w:val="ru-RU" w:eastAsia="ru-RU" w:bidi="ru-RU"/>
      </w:rPr>
    </w:lvl>
    <w:lvl w:ilvl="5" w:tplc="18829092">
      <w:numFmt w:val="bullet"/>
      <w:lvlText w:val="•"/>
      <w:lvlJc w:val="left"/>
      <w:pPr>
        <w:ind w:left="6066" w:hanging="353"/>
      </w:pPr>
      <w:rPr>
        <w:rFonts w:hint="default"/>
        <w:lang w:val="ru-RU" w:eastAsia="ru-RU" w:bidi="ru-RU"/>
      </w:rPr>
    </w:lvl>
    <w:lvl w:ilvl="6" w:tplc="B1AC8404">
      <w:numFmt w:val="bullet"/>
      <w:lvlText w:val="•"/>
      <w:lvlJc w:val="left"/>
      <w:pPr>
        <w:ind w:left="7053" w:hanging="353"/>
      </w:pPr>
      <w:rPr>
        <w:rFonts w:hint="default"/>
        <w:lang w:val="ru-RU" w:eastAsia="ru-RU" w:bidi="ru-RU"/>
      </w:rPr>
    </w:lvl>
    <w:lvl w:ilvl="7" w:tplc="311C6964">
      <w:numFmt w:val="bullet"/>
      <w:lvlText w:val="•"/>
      <w:lvlJc w:val="left"/>
      <w:pPr>
        <w:ind w:left="8040" w:hanging="353"/>
      </w:pPr>
      <w:rPr>
        <w:rFonts w:hint="default"/>
        <w:lang w:val="ru-RU" w:eastAsia="ru-RU" w:bidi="ru-RU"/>
      </w:rPr>
    </w:lvl>
    <w:lvl w:ilvl="8" w:tplc="8BD4DF52">
      <w:numFmt w:val="bullet"/>
      <w:lvlText w:val="•"/>
      <w:lvlJc w:val="left"/>
      <w:pPr>
        <w:ind w:left="9026" w:hanging="353"/>
      </w:pPr>
      <w:rPr>
        <w:rFonts w:hint="default"/>
        <w:lang w:val="ru-RU" w:eastAsia="ru-RU" w:bidi="ru-RU"/>
      </w:rPr>
    </w:lvl>
  </w:abstractNum>
  <w:abstractNum w:abstractNumId="31">
    <w:nsid w:val="49CB358E"/>
    <w:multiLevelType w:val="hybridMultilevel"/>
    <w:tmpl w:val="8BDE6770"/>
    <w:lvl w:ilvl="0" w:tplc="A5BCB65C">
      <w:start w:val="1"/>
      <w:numFmt w:val="decimal"/>
      <w:lvlText w:val="%1."/>
      <w:lvlJc w:val="left"/>
      <w:pPr>
        <w:ind w:left="977" w:hanging="704"/>
      </w:pPr>
      <w:rPr>
        <w:rFonts w:hint="default"/>
        <w:w w:val="101"/>
        <w:lang w:val="ru-RU" w:eastAsia="ru-RU" w:bidi="ru-RU"/>
      </w:rPr>
    </w:lvl>
    <w:lvl w:ilvl="1" w:tplc="8CBA25BA">
      <w:numFmt w:val="bullet"/>
      <w:lvlText w:val="•"/>
      <w:lvlJc w:val="left"/>
      <w:pPr>
        <w:ind w:left="1988" w:hanging="704"/>
      </w:pPr>
      <w:rPr>
        <w:rFonts w:hint="default"/>
        <w:lang w:val="ru-RU" w:eastAsia="ru-RU" w:bidi="ru-RU"/>
      </w:rPr>
    </w:lvl>
    <w:lvl w:ilvl="2" w:tplc="D3586004">
      <w:numFmt w:val="bullet"/>
      <w:lvlText w:val="•"/>
      <w:lvlJc w:val="left"/>
      <w:pPr>
        <w:ind w:left="2996" w:hanging="704"/>
      </w:pPr>
      <w:rPr>
        <w:rFonts w:hint="default"/>
        <w:lang w:val="ru-RU" w:eastAsia="ru-RU" w:bidi="ru-RU"/>
      </w:rPr>
    </w:lvl>
    <w:lvl w:ilvl="3" w:tplc="F8BA9346">
      <w:numFmt w:val="bullet"/>
      <w:lvlText w:val="•"/>
      <w:lvlJc w:val="left"/>
      <w:pPr>
        <w:ind w:left="4004" w:hanging="704"/>
      </w:pPr>
      <w:rPr>
        <w:rFonts w:hint="default"/>
        <w:lang w:val="ru-RU" w:eastAsia="ru-RU" w:bidi="ru-RU"/>
      </w:rPr>
    </w:lvl>
    <w:lvl w:ilvl="4" w:tplc="8FE8590E">
      <w:numFmt w:val="bullet"/>
      <w:lvlText w:val="•"/>
      <w:lvlJc w:val="left"/>
      <w:pPr>
        <w:ind w:left="5012" w:hanging="704"/>
      </w:pPr>
      <w:rPr>
        <w:rFonts w:hint="default"/>
        <w:lang w:val="ru-RU" w:eastAsia="ru-RU" w:bidi="ru-RU"/>
      </w:rPr>
    </w:lvl>
    <w:lvl w:ilvl="5" w:tplc="0AC2251C">
      <w:numFmt w:val="bullet"/>
      <w:lvlText w:val="•"/>
      <w:lvlJc w:val="left"/>
      <w:pPr>
        <w:ind w:left="6020" w:hanging="704"/>
      </w:pPr>
      <w:rPr>
        <w:rFonts w:hint="default"/>
        <w:lang w:val="ru-RU" w:eastAsia="ru-RU" w:bidi="ru-RU"/>
      </w:rPr>
    </w:lvl>
    <w:lvl w:ilvl="6" w:tplc="226E40A0">
      <w:numFmt w:val="bullet"/>
      <w:lvlText w:val="•"/>
      <w:lvlJc w:val="left"/>
      <w:pPr>
        <w:ind w:left="7028" w:hanging="704"/>
      </w:pPr>
      <w:rPr>
        <w:rFonts w:hint="default"/>
        <w:lang w:val="ru-RU" w:eastAsia="ru-RU" w:bidi="ru-RU"/>
      </w:rPr>
    </w:lvl>
    <w:lvl w:ilvl="7" w:tplc="CD1093B6">
      <w:numFmt w:val="bullet"/>
      <w:lvlText w:val="•"/>
      <w:lvlJc w:val="left"/>
      <w:pPr>
        <w:ind w:left="8036" w:hanging="704"/>
      </w:pPr>
      <w:rPr>
        <w:rFonts w:hint="default"/>
        <w:lang w:val="ru-RU" w:eastAsia="ru-RU" w:bidi="ru-RU"/>
      </w:rPr>
    </w:lvl>
    <w:lvl w:ilvl="8" w:tplc="56EAAA06">
      <w:numFmt w:val="bullet"/>
      <w:lvlText w:val="•"/>
      <w:lvlJc w:val="left"/>
      <w:pPr>
        <w:ind w:left="9044" w:hanging="704"/>
      </w:pPr>
      <w:rPr>
        <w:rFonts w:hint="default"/>
        <w:lang w:val="ru-RU" w:eastAsia="ru-RU" w:bidi="ru-RU"/>
      </w:rPr>
    </w:lvl>
  </w:abstractNum>
  <w:abstractNum w:abstractNumId="32">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2E4B47"/>
    <w:multiLevelType w:val="hybridMultilevel"/>
    <w:tmpl w:val="64B00F56"/>
    <w:lvl w:ilvl="0" w:tplc="B45E01A2">
      <w:start w:val="1"/>
      <w:numFmt w:val="decimal"/>
      <w:lvlText w:val="%1."/>
      <w:lvlJc w:val="left"/>
      <w:pPr>
        <w:ind w:left="977" w:hanging="713"/>
      </w:pPr>
      <w:rPr>
        <w:rFonts w:ascii="Times New Roman" w:eastAsia="Times New Roman" w:hAnsi="Times New Roman" w:cs="Times New Roman" w:hint="default"/>
        <w:w w:val="89"/>
        <w:sz w:val="25"/>
        <w:szCs w:val="25"/>
        <w:lang w:val="ru-RU" w:eastAsia="ru-RU" w:bidi="ru-RU"/>
      </w:rPr>
    </w:lvl>
    <w:lvl w:ilvl="1" w:tplc="F75634E6">
      <w:numFmt w:val="bullet"/>
      <w:lvlText w:val="•"/>
      <w:lvlJc w:val="left"/>
      <w:pPr>
        <w:ind w:left="1988" w:hanging="713"/>
      </w:pPr>
      <w:rPr>
        <w:rFonts w:hint="default"/>
        <w:lang w:val="ru-RU" w:eastAsia="ru-RU" w:bidi="ru-RU"/>
      </w:rPr>
    </w:lvl>
    <w:lvl w:ilvl="2" w:tplc="BF7C6B9C">
      <w:numFmt w:val="bullet"/>
      <w:lvlText w:val="•"/>
      <w:lvlJc w:val="left"/>
      <w:pPr>
        <w:ind w:left="2996" w:hanging="713"/>
      </w:pPr>
      <w:rPr>
        <w:rFonts w:hint="default"/>
        <w:lang w:val="ru-RU" w:eastAsia="ru-RU" w:bidi="ru-RU"/>
      </w:rPr>
    </w:lvl>
    <w:lvl w:ilvl="3" w:tplc="9F54D47E">
      <w:numFmt w:val="bullet"/>
      <w:lvlText w:val="•"/>
      <w:lvlJc w:val="left"/>
      <w:pPr>
        <w:ind w:left="4004" w:hanging="713"/>
      </w:pPr>
      <w:rPr>
        <w:rFonts w:hint="default"/>
        <w:lang w:val="ru-RU" w:eastAsia="ru-RU" w:bidi="ru-RU"/>
      </w:rPr>
    </w:lvl>
    <w:lvl w:ilvl="4" w:tplc="7B54EC10">
      <w:numFmt w:val="bullet"/>
      <w:lvlText w:val="•"/>
      <w:lvlJc w:val="left"/>
      <w:pPr>
        <w:ind w:left="5012" w:hanging="713"/>
      </w:pPr>
      <w:rPr>
        <w:rFonts w:hint="default"/>
        <w:lang w:val="ru-RU" w:eastAsia="ru-RU" w:bidi="ru-RU"/>
      </w:rPr>
    </w:lvl>
    <w:lvl w:ilvl="5" w:tplc="C13473D0">
      <w:numFmt w:val="bullet"/>
      <w:lvlText w:val="•"/>
      <w:lvlJc w:val="left"/>
      <w:pPr>
        <w:ind w:left="6020" w:hanging="713"/>
      </w:pPr>
      <w:rPr>
        <w:rFonts w:hint="default"/>
        <w:lang w:val="ru-RU" w:eastAsia="ru-RU" w:bidi="ru-RU"/>
      </w:rPr>
    </w:lvl>
    <w:lvl w:ilvl="6" w:tplc="5DE0E56A">
      <w:numFmt w:val="bullet"/>
      <w:lvlText w:val="•"/>
      <w:lvlJc w:val="left"/>
      <w:pPr>
        <w:ind w:left="7028" w:hanging="713"/>
      </w:pPr>
      <w:rPr>
        <w:rFonts w:hint="default"/>
        <w:lang w:val="ru-RU" w:eastAsia="ru-RU" w:bidi="ru-RU"/>
      </w:rPr>
    </w:lvl>
    <w:lvl w:ilvl="7" w:tplc="AF1AEC94">
      <w:numFmt w:val="bullet"/>
      <w:lvlText w:val="•"/>
      <w:lvlJc w:val="left"/>
      <w:pPr>
        <w:ind w:left="8036" w:hanging="713"/>
      </w:pPr>
      <w:rPr>
        <w:rFonts w:hint="default"/>
        <w:lang w:val="ru-RU" w:eastAsia="ru-RU" w:bidi="ru-RU"/>
      </w:rPr>
    </w:lvl>
    <w:lvl w:ilvl="8" w:tplc="67D0FA0A">
      <w:numFmt w:val="bullet"/>
      <w:lvlText w:val="•"/>
      <w:lvlJc w:val="left"/>
      <w:pPr>
        <w:ind w:left="9044" w:hanging="713"/>
      </w:pPr>
      <w:rPr>
        <w:rFonts w:hint="default"/>
        <w:lang w:val="ru-RU" w:eastAsia="ru-RU" w:bidi="ru-RU"/>
      </w:rPr>
    </w:lvl>
  </w:abstractNum>
  <w:abstractNum w:abstractNumId="34">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5">
    <w:nsid w:val="53331002"/>
    <w:multiLevelType w:val="hybridMultilevel"/>
    <w:tmpl w:val="292E4668"/>
    <w:lvl w:ilvl="0" w:tplc="0419000F">
      <w:start w:val="1"/>
      <w:numFmt w:val="decimal"/>
      <w:lvlText w:val="%1."/>
      <w:lvlJc w:val="left"/>
      <w:pPr>
        <w:ind w:left="502"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49A4DFB"/>
    <w:multiLevelType w:val="hybridMultilevel"/>
    <w:tmpl w:val="AE660044"/>
    <w:lvl w:ilvl="0" w:tplc="A7FC122A">
      <w:start w:val="1"/>
      <w:numFmt w:val="decimal"/>
      <w:lvlText w:val="%1-"/>
      <w:lvlJc w:val="left"/>
      <w:pPr>
        <w:ind w:left="1118" w:hanging="265"/>
      </w:pPr>
      <w:rPr>
        <w:rFonts w:ascii="Times New Roman" w:eastAsia="Times New Roman" w:hAnsi="Times New Roman" w:cs="Times New Roman" w:hint="default"/>
        <w:w w:val="93"/>
        <w:sz w:val="25"/>
        <w:szCs w:val="25"/>
        <w:lang w:val="ru-RU" w:eastAsia="ru-RU" w:bidi="ru-RU"/>
      </w:rPr>
    </w:lvl>
    <w:lvl w:ilvl="1" w:tplc="485EC45C">
      <w:start w:val="1"/>
      <w:numFmt w:val="decimal"/>
      <w:lvlText w:val="%2."/>
      <w:lvlJc w:val="left"/>
      <w:pPr>
        <w:ind w:left="1120" w:hanging="248"/>
      </w:pPr>
      <w:rPr>
        <w:rFonts w:ascii="Times New Roman" w:eastAsia="Times New Roman" w:hAnsi="Times New Roman" w:cs="Times New Roman" w:hint="default"/>
        <w:w w:val="92"/>
        <w:sz w:val="25"/>
        <w:szCs w:val="25"/>
        <w:lang w:val="ru-RU" w:eastAsia="ru-RU" w:bidi="ru-RU"/>
      </w:rPr>
    </w:lvl>
    <w:lvl w:ilvl="2" w:tplc="77AA48C2">
      <w:numFmt w:val="bullet"/>
      <w:lvlText w:val="•"/>
      <w:lvlJc w:val="left"/>
      <w:pPr>
        <w:ind w:left="3128" w:hanging="248"/>
      </w:pPr>
      <w:rPr>
        <w:rFonts w:hint="default"/>
        <w:lang w:val="ru-RU" w:eastAsia="ru-RU" w:bidi="ru-RU"/>
      </w:rPr>
    </w:lvl>
    <w:lvl w:ilvl="3" w:tplc="96804430">
      <w:numFmt w:val="bullet"/>
      <w:lvlText w:val="•"/>
      <w:lvlJc w:val="left"/>
      <w:pPr>
        <w:ind w:left="4132" w:hanging="248"/>
      </w:pPr>
      <w:rPr>
        <w:rFonts w:hint="default"/>
        <w:lang w:val="ru-RU" w:eastAsia="ru-RU" w:bidi="ru-RU"/>
      </w:rPr>
    </w:lvl>
    <w:lvl w:ilvl="4" w:tplc="336C1F96">
      <w:numFmt w:val="bullet"/>
      <w:lvlText w:val="•"/>
      <w:lvlJc w:val="left"/>
      <w:pPr>
        <w:ind w:left="5136" w:hanging="248"/>
      </w:pPr>
      <w:rPr>
        <w:rFonts w:hint="default"/>
        <w:lang w:val="ru-RU" w:eastAsia="ru-RU" w:bidi="ru-RU"/>
      </w:rPr>
    </w:lvl>
    <w:lvl w:ilvl="5" w:tplc="2A9E5334">
      <w:numFmt w:val="bullet"/>
      <w:lvlText w:val="•"/>
      <w:lvlJc w:val="left"/>
      <w:pPr>
        <w:ind w:left="6140" w:hanging="248"/>
      </w:pPr>
      <w:rPr>
        <w:rFonts w:hint="default"/>
        <w:lang w:val="ru-RU" w:eastAsia="ru-RU" w:bidi="ru-RU"/>
      </w:rPr>
    </w:lvl>
    <w:lvl w:ilvl="6" w:tplc="636C924A">
      <w:numFmt w:val="bullet"/>
      <w:lvlText w:val="•"/>
      <w:lvlJc w:val="left"/>
      <w:pPr>
        <w:ind w:left="7144" w:hanging="248"/>
      </w:pPr>
      <w:rPr>
        <w:rFonts w:hint="default"/>
        <w:lang w:val="ru-RU" w:eastAsia="ru-RU" w:bidi="ru-RU"/>
      </w:rPr>
    </w:lvl>
    <w:lvl w:ilvl="7" w:tplc="9A52A1CA">
      <w:numFmt w:val="bullet"/>
      <w:lvlText w:val="•"/>
      <w:lvlJc w:val="left"/>
      <w:pPr>
        <w:ind w:left="8148" w:hanging="248"/>
      </w:pPr>
      <w:rPr>
        <w:rFonts w:hint="default"/>
        <w:lang w:val="ru-RU" w:eastAsia="ru-RU" w:bidi="ru-RU"/>
      </w:rPr>
    </w:lvl>
    <w:lvl w:ilvl="8" w:tplc="498CEC94">
      <w:numFmt w:val="bullet"/>
      <w:lvlText w:val="•"/>
      <w:lvlJc w:val="left"/>
      <w:pPr>
        <w:ind w:left="9152" w:hanging="248"/>
      </w:pPr>
      <w:rPr>
        <w:rFonts w:hint="default"/>
        <w:lang w:val="ru-RU" w:eastAsia="ru-RU" w:bidi="ru-RU"/>
      </w:rPr>
    </w:lvl>
  </w:abstractNum>
  <w:abstractNum w:abstractNumId="37">
    <w:nsid w:val="65CA434E"/>
    <w:multiLevelType w:val="hybridMultilevel"/>
    <w:tmpl w:val="B712C440"/>
    <w:lvl w:ilvl="0" w:tplc="87D686F8">
      <w:start w:val="1"/>
      <w:numFmt w:val="decimal"/>
      <w:lvlText w:val="%1."/>
      <w:lvlJc w:val="left"/>
      <w:pPr>
        <w:ind w:left="1840" w:hanging="346"/>
      </w:pPr>
      <w:rPr>
        <w:rFonts w:ascii="Times New Roman" w:eastAsia="Times New Roman" w:hAnsi="Times New Roman" w:cs="Times New Roman" w:hint="default"/>
        <w:w w:val="92"/>
        <w:sz w:val="25"/>
        <w:szCs w:val="25"/>
        <w:lang w:val="ru-RU" w:eastAsia="ru-RU" w:bidi="ru-RU"/>
      </w:rPr>
    </w:lvl>
    <w:lvl w:ilvl="1" w:tplc="37004C44">
      <w:numFmt w:val="bullet"/>
      <w:lvlText w:val="•"/>
      <w:lvlJc w:val="left"/>
      <w:pPr>
        <w:ind w:left="2756" w:hanging="346"/>
      </w:pPr>
      <w:rPr>
        <w:rFonts w:hint="default"/>
        <w:lang w:val="ru-RU" w:eastAsia="ru-RU" w:bidi="ru-RU"/>
      </w:rPr>
    </w:lvl>
    <w:lvl w:ilvl="2" w:tplc="62F233CE">
      <w:numFmt w:val="bullet"/>
      <w:lvlText w:val="•"/>
      <w:lvlJc w:val="left"/>
      <w:pPr>
        <w:ind w:left="3672" w:hanging="346"/>
      </w:pPr>
      <w:rPr>
        <w:rFonts w:hint="default"/>
        <w:lang w:val="ru-RU" w:eastAsia="ru-RU" w:bidi="ru-RU"/>
      </w:rPr>
    </w:lvl>
    <w:lvl w:ilvl="3" w:tplc="CFAA4C48">
      <w:numFmt w:val="bullet"/>
      <w:lvlText w:val="•"/>
      <w:lvlJc w:val="left"/>
      <w:pPr>
        <w:ind w:left="4588" w:hanging="346"/>
      </w:pPr>
      <w:rPr>
        <w:rFonts w:hint="default"/>
        <w:lang w:val="ru-RU" w:eastAsia="ru-RU" w:bidi="ru-RU"/>
      </w:rPr>
    </w:lvl>
    <w:lvl w:ilvl="4" w:tplc="ECE800A0">
      <w:numFmt w:val="bullet"/>
      <w:lvlText w:val="•"/>
      <w:lvlJc w:val="left"/>
      <w:pPr>
        <w:ind w:left="5504" w:hanging="346"/>
      </w:pPr>
      <w:rPr>
        <w:rFonts w:hint="default"/>
        <w:lang w:val="ru-RU" w:eastAsia="ru-RU" w:bidi="ru-RU"/>
      </w:rPr>
    </w:lvl>
    <w:lvl w:ilvl="5" w:tplc="72D23D56">
      <w:numFmt w:val="bullet"/>
      <w:lvlText w:val="•"/>
      <w:lvlJc w:val="left"/>
      <w:pPr>
        <w:ind w:left="6420" w:hanging="346"/>
      </w:pPr>
      <w:rPr>
        <w:rFonts w:hint="default"/>
        <w:lang w:val="ru-RU" w:eastAsia="ru-RU" w:bidi="ru-RU"/>
      </w:rPr>
    </w:lvl>
    <w:lvl w:ilvl="6" w:tplc="60D8DE20">
      <w:numFmt w:val="bullet"/>
      <w:lvlText w:val="•"/>
      <w:lvlJc w:val="left"/>
      <w:pPr>
        <w:ind w:left="7336" w:hanging="346"/>
      </w:pPr>
      <w:rPr>
        <w:rFonts w:hint="default"/>
        <w:lang w:val="ru-RU" w:eastAsia="ru-RU" w:bidi="ru-RU"/>
      </w:rPr>
    </w:lvl>
    <w:lvl w:ilvl="7" w:tplc="2A56B1CC">
      <w:numFmt w:val="bullet"/>
      <w:lvlText w:val="•"/>
      <w:lvlJc w:val="left"/>
      <w:pPr>
        <w:ind w:left="8252" w:hanging="346"/>
      </w:pPr>
      <w:rPr>
        <w:rFonts w:hint="default"/>
        <w:lang w:val="ru-RU" w:eastAsia="ru-RU" w:bidi="ru-RU"/>
      </w:rPr>
    </w:lvl>
    <w:lvl w:ilvl="8" w:tplc="60483192">
      <w:numFmt w:val="bullet"/>
      <w:lvlText w:val="•"/>
      <w:lvlJc w:val="left"/>
      <w:pPr>
        <w:ind w:left="9168" w:hanging="346"/>
      </w:pPr>
      <w:rPr>
        <w:rFonts w:hint="default"/>
        <w:lang w:val="ru-RU" w:eastAsia="ru-RU" w:bidi="ru-RU"/>
      </w:rPr>
    </w:lvl>
  </w:abstractNum>
  <w:abstractNum w:abstractNumId="38">
    <w:nsid w:val="6995356B"/>
    <w:multiLevelType w:val="hybridMultilevel"/>
    <w:tmpl w:val="0722F572"/>
    <w:lvl w:ilvl="0" w:tplc="A524C9B4">
      <w:numFmt w:val="bullet"/>
      <w:lvlText w:val="-"/>
      <w:lvlJc w:val="left"/>
      <w:pPr>
        <w:ind w:left="720" w:hanging="360"/>
      </w:pPr>
      <w:rPr>
        <w:rFonts w:hint="default"/>
        <w:w w:val="103"/>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2B0DE6"/>
    <w:multiLevelType w:val="hybridMultilevel"/>
    <w:tmpl w:val="EA7AF576"/>
    <w:lvl w:ilvl="0" w:tplc="4B6016FE">
      <w:start w:val="1"/>
      <w:numFmt w:val="decimal"/>
      <w:lvlText w:val="%1."/>
      <w:lvlJc w:val="left"/>
      <w:pPr>
        <w:ind w:left="1683" w:hanging="705"/>
      </w:pPr>
      <w:rPr>
        <w:rFonts w:hint="default"/>
        <w:w w:val="92"/>
        <w:lang w:val="ru-RU" w:eastAsia="ru-RU" w:bidi="ru-RU"/>
      </w:rPr>
    </w:lvl>
    <w:lvl w:ilvl="1" w:tplc="5992CCA0">
      <w:start w:val="1"/>
      <w:numFmt w:val="decimal"/>
      <w:lvlText w:val="%2."/>
      <w:lvlJc w:val="left"/>
      <w:pPr>
        <w:ind w:left="3649" w:hanging="405"/>
        <w:jc w:val="right"/>
      </w:pPr>
      <w:rPr>
        <w:rFonts w:ascii="Times New Roman" w:eastAsia="Times New Roman" w:hAnsi="Times New Roman" w:cs="Times New Roman" w:hint="default"/>
        <w:b/>
        <w:bCs/>
        <w:w w:val="91"/>
        <w:sz w:val="23"/>
        <w:szCs w:val="23"/>
        <w:lang w:val="ru-RU" w:eastAsia="ru-RU" w:bidi="ru-RU"/>
      </w:rPr>
    </w:lvl>
    <w:lvl w:ilvl="2" w:tplc="BADAB320">
      <w:numFmt w:val="bullet"/>
      <w:lvlText w:val="•"/>
      <w:lvlJc w:val="left"/>
      <w:pPr>
        <w:ind w:left="4464" w:hanging="405"/>
      </w:pPr>
      <w:rPr>
        <w:rFonts w:hint="default"/>
        <w:lang w:val="ru-RU" w:eastAsia="ru-RU" w:bidi="ru-RU"/>
      </w:rPr>
    </w:lvl>
    <w:lvl w:ilvl="3" w:tplc="7898F27E">
      <w:numFmt w:val="bullet"/>
      <w:lvlText w:val="•"/>
      <w:lvlJc w:val="left"/>
      <w:pPr>
        <w:ind w:left="5288" w:hanging="405"/>
      </w:pPr>
      <w:rPr>
        <w:rFonts w:hint="default"/>
        <w:lang w:val="ru-RU" w:eastAsia="ru-RU" w:bidi="ru-RU"/>
      </w:rPr>
    </w:lvl>
    <w:lvl w:ilvl="4" w:tplc="57689E02">
      <w:numFmt w:val="bullet"/>
      <w:lvlText w:val="•"/>
      <w:lvlJc w:val="left"/>
      <w:pPr>
        <w:ind w:left="6113" w:hanging="405"/>
      </w:pPr>
      <w:rPr>
        <w:rFonts w:hint="default"/>
        <w:lang w:val="ru-RU" w:eastAsia="ru-RU" w:bidi="ru-RU"/>
      </w:rPr>
    </w:lvl>
    <w:lvl w:ilvl="5" w:tplc="3974A778">
      <w:numFmt w:val="bullet"/>
      <w:lvlText w:val="•"/>
      <w:lvlJc w:val="left"/>
      <w:pPr>
        <w:ind w:left="6937" w:hanging="405"/>
      </w:pPr>
      <w:rPr>
        <w:rFonts w:hint="default"/>
        <w:lang w:val="ru-RU" w:eastAsia="ru-RU" w:bidi="ru-RU"/>
      </w:rPr>
    </w:lvl>
    <w:lvl w:ilvl="6" w:tplc="248A09A2">
      <w:numFmt w:val="bullet"/>
      <w:lvlText w:val="•"/>
      <w:lvlJc w:val="left"/>
      <w:pPr>
        <w:ind w:left="7762" w:hanging="405"/>
      </w:pPr>
      <w:rPr>
        <w:rFonts w:hint="default"/>
        <w:lang w:val="ru-RU" w:eastAsia="ru-RU" w:bidi="ru-RU"/>
      </w:rPr>
    </w:lvl>
    <w:lvl w:ilvl="7" w:tplc="DC4C0A52">
      <w:numFmt w:val="bullet"/>
      <w:lvlText w:val="•"/>
      <w:lvlJc w:val="left"/>
      <w:pPr>
        <w:ind w:left="8586" w:hanging="405"/>
      </w:pPr>
      <w:rPr>
        <w:rFonts w:hint="default"/>
        <w:lang w:val="ru-RU" w:eastAsia="ru-RU" w:bidi="ru-RU"/>
      </w:rPr>
    </w:lvl>
    <w:lvl w:ilvl="8" w:tplc="577A4876">
      <w:numFmt w:val="bullet"/>
      <w:lvlText w:val="•"/>
      <w:lvlJc w:val="left"/>
      <w:pPr>
        <w:ind w:left="9411" w:hanging="405"/>
      </w:pPr>
      <w:rPr>
        <w:rFonts w:hint="default"/>
        <w:lang w:val="ru-RU" w:eastAsia="ru-RU" w:bidi="ru-RU"/>
      </w:rPr>
    </w:lvl>
  </w:abstractNum>
  <w:abstractNum w:abstractNumId="40">
    <w:nsid w:val="7C966785"/>
    <w:multiLevelType w:val="hybridMultilevel"/>
    <w:tmpl w:val="2FA08944"/>
    <w:lvl w:ilvl="0" w:tplc="6D7467F0">
      <w:numFmt w:val="bullet"/>
      <w:lvlText w:val="-"/>
      <w:lvlJc w:val="left"/>
      <w:pPr>
        <w:ind w:left="1699" w:hanging="346"/>
      </w:pPr>
      <w:rPr>
        <w:rFonts w:ascii="Times New Roman" w:eastAsia="Times New Roman" w:hAnsi="Times New Roman" w:cs="Times New Roman" w:hint="default"/>
        <w:w w:val="104"/>
        <w:sz w:val="23"/>
        <w:szCs w:val="23"/>
        <w:lang w:val="ru-RU" w:eastAsia="ru-RU" w:bidi="ru-RU"/>
      </w:rPr>
    </w:lvl>
    <w:lvl w:ilvl="1" w:tplc="EC30B5DA">
      <w:numFmt w:val="bullet"/>
      <w:lvlText w:val="•"/>
      <w:lvlJc w:val="left"/>
      <w:pPr>
        <w:ind w:left="2636" w:hanging="346"/>
      </w:pPr>
      <w:rPr>
        <w:rFonts w:hint="default"/>
        <w:lang w:val="ru-RU" w:eastAsia="ru-RU" w:bidi="ru-RU"/>
      </w:rPr>
    </w:lvl>
    <w:lvl w:ilvl="2" w:tplc="E41807EE">
      <w:numFmt w:val="bullet"/>
      <w:lvlText w:val="•"/>
      <w:lvlJc w:val="left"/>
      <w:pPr>
        <w:ind w:left="3572" w:hanging="346"/>
      </w:pPr>
      <w:rPr>
        <w:rFonts w:hint="default"/>
        <w:lang w:val="ru-RU" w:eastAsia="ru-RU" w:bidi="ru-RU"/>
      </w:rPr>
    </w:lvl>
    <w:lvl w:ilvl="3" w:tplc="925C58DE">
      <w:numFmt w:val="bullet"/>
      <w:lvlText w:val="•"/>
      <w:lvlJc w:val="left"/>
      <w:pPr>
        <w:ind w:left="4508" w:hanging="346"/>
      </w:pPr>
      <w:rPr>
        <w:rFonts w:hint="default"/>
        <w:lang w:val="ru-RU" w:eastAsia="ru-RU" w:bidi="ru-RU"/>
      </w:rPr>
    </w:lvl>
    <w:lvl w:ilvl="4" w:tplc="9BCEB8C4">
      <w:numFmt w:val="bullet"/>
      <w:lvlText w:val="•"/>
      <w:lvlJc w:val="left"/>
      <w:pPr>
        <w:ind w:left="5444" w:hanging="346"/>
      </w:pPr>
      <w:rPr>
        <w:rFonts w:hint="default"/>
        <w:lang w:val="ru-RU" w:eastAsia="ru-RU" w:bidi="ru-RU"/>
      </w:rPr>
    </w:lvl>
    <w:lvl w:ilvl="5" w:tplc="D4CC567E">
      <w:numFmt w:val="bullet"/>
      <w:lvlText w:val="•"/>
      <w:lvlJc w:val="left"/>
      <w:pPr>
        <w:ind w:left="6380" w:hanging="346"/>
      </w:pPr>
      <w:rPr>
        <w:rFonts w:hint="default"/>
        <w:lang w:val="ru-RU" w:eastAsia="ru-RU" w:bidi="ru-RU"/>
      </w:rPr>
    </w:lvl>
    <w:lvl w:ilvl="6" w:tplc="8ECE11BE">
      <w:numFmt w:val="bullet"/>
      <w:lvlText w:val="•"/>
      <w:lvlJc w:val="left"/>
      <w:pPr>
        <w:ind w:left="7316" w:hanging="346"/>
      </w:pPr>
      <w:rPr>
        <w:rFonts w:hint="default"/>
        <w:lang w:val="ru-RU" w:eastAsia="ru-RU" w:bidi="ru-RU"/>
      </w:rPr>
    </w:lvl>
    <w:lvl w:ilvl="7" w:tplc="ED2C6BF4">
      <w:numFmt w:val="bullet"/>
      <w:lvlText w:val="•"/>
      <w:lvlJc w:val="left"/>
      <w:pPr>
        <w:ind w:left="8252" w:hanging="346"/>
      </w:pPr>
      <w:rPr>
        <w:rFonts w:hint="default"/>
        <w:lang w:val="ru-RU" w:eastAsia="ru-RU" w:bidi="ru-RU"/>
      </w:rPr>
    </w:lvl>
    <w:lvl w:ilvl="8" w:tplc="CC429F24">
      <w:numFmt w:val="bullet"/>
      <w:lvlText w:val="•"/>
      <w:lvlJc w:val="left"/>
      <w:pPr>
        <w:ind w:left="9188" w:hanging="346"/>
      </w:pPr>
      <w:rPr>
        <w:rFonts w:hint="default"/>
        <w:lang w:val="ru-RU" w:eastAsia="ru-RU" w:bidi="ru-RU"/>
      </w:rPr>
    </w:lvl>
  </w:abstractNum>
  <w:abstractNum w:abstractNumId="41">
    <w:nsid w:val="7E5436EF"/>
    <w:multiLevelType w:val="hybridMultilevel"/>
    <w:tmpl w:val="5DAAE0C0"/>
    <w:lvl w:ilvl="0" w:tplc="D9342CDA">
      <w:start w:val="1"/>
      <w:numFmt w:val="decimal"/>
      <w:lvlText w:val="%1."/>
      <w:lvlJc w:val="left"/>
      <w:pPr>
        <w:ind w:left="1825" w:hanging="347"/>
      </w:pPr>
      <w:rPr>
        <w:rFonts w:ascii="Times New Roman" w:eastAsia="Times New Roman" w:hAnsi="Times New Roman" w:cs="Times New Roman" w:hint="default"/>
        <w:w w:val="92"/>
        <w:sz w:val="25"/>
        <w:szCs w:val="25"/>
        <w:lang w:val="ru-RU" w:eastAsia="ru-RU" w:bidi="ru-RU"/>
      </w:rPr>
    </w:lvl>
    <w:lvl w:ilvl="1" w:tplc="1BC4A4E4">
      <w:numFmt w:val="bullet"/>
      <w:lvlText w:val="•"/>
      <w:lvlJc w:val="left"/>
      <w:pPr>
        <w:ind w:left="2738" w:hanging="347"/>
      </w:pPr>
      <w:rPr>
        <w:rFonts w:hint="default"/>
        <w:lang w:val="ru-RU" w:eastAsia="ru-RU" w:bidi="ru-RU"/>
      </w:rPr>
    </w:lvl>
    <w:lvl w:ilvl="2" w:tplc="363E5580">
      <w:numFmt w:val="bullet"/>
      <w:lvlText w:val="•"/>
      <w:lvlJc w:val="left"/>
      <w:pPr>
        <w:ind w:left="3656" w:hanging="347"/>
      </w:pPr>
      <w:rPr>
        <w:rFonts w:hint="default"/>
        <w:lang w:val="ru-RU" w:eastAsia="ru-RU" w:bidi="ru-RU"/>
      </w:rPr>
    </w:lvl>
    <w:lvl w:ilvl="3" w:tplc="705E6678">
      <w:numFmt w:val="bullet"/>
      <w:lvlText w:val="•"/>
      <w:lvlJc w:val="left"/>
      <w:pPr>
        <w:ind w:left="4574" w:hanging="347"/>
      </w:pPr>
      <w:rPr>
        <w:rFonts w:hint="default"/>
        <w:lang w:val="ru-RU" w:eastAsia="ru-RU" w:bidi="ru-RU"/>
      </w:rPr>
    </w:lvl>
    <w:lvl w:ilvl="4" w:tplc="A92CA4D4">
      <w:numFmt w:val="bullet"/>
      <w:lvlText w:val="•"/>
      <w:lvlJc w:val="left"/>
      <w:pPr>
        <w:ind w:left="5492" w:hanging="347"/>
      </w:pPr>
      <w:rPr>
        <w:rFonts w:hint="default"/>
        <w:lang w:val="ru-RU" w:eastAsia="ru-RU" w:bidi="ru-RU"/>
      </w:rPr>
    </w:lvl>
    <w:lvl w:ilvl="5" w:tplc="F9DAA874">
      <w:numFmt w:val="bullet"/>
      <w:lvlText w:val="•"/>
      <w:lvlJc w:val="left"/>
      <w:pPr>
        <w:ind w:left="6410" w:hanging="347"/>
      </w:pPr>
      <w:rPr>
        <w:rFonts w:hint="default"/>
        <w:lang w:val="ru-RU" w:eastAsia="ru-RU" w:bidi="ru-RU"/>
      </w:rPr>
    </w:lvl>
    <w:lvl w:ilvl="6" w:tplc="EA64BAE8">
      <w:numFmt w:val="bullet"/>
      <w:lvlText w:val="•"/>
      <w:lvlJc w:val="left"/>
      <w:pPr>
        <w:ind w:left="7328" w:hanging="347"/>
      </w:pPr>
      <w:rPr>
        <w:rFonts w:hint="default"/>
        <w:lang w:val="ru-RU" w:eastAsia="ru-RU" w:bidi="ru-RU"/>
      </w:rPr>
    </w:lvl>
    <w:lvl w:ilvl="7" w:tplc="0C347470">
      <w:numFmt w:val="bullet"/>
      <w:lvlText w:val="•"/>
      <w:lvlJc w:val="left"/>
      <w:pPr>
        <w:ind w:left="8246" w:hanging="347"/>
      </w:pPr>
      <w:rPr>
        <w:rFonts w:hint="default"/>
        <w:lang w:val="ru-RU" w:eastAsia="ru-RU" w:bidi="ru-RU"/>
      </w:rPr>
    </w:lvl>
    <w:lvl w:ilvl="8" w:tplc="7556CDA8">
      <w:numFmt w:val="bullet"/>
      <w:lvlText w:val="•"/>
      <w:lvlJc w:val="left"/>
      <w:pPr>
        <w:ind w:left="9164" w:hanging="347"/>
      </w:pPr>
      <w:rPr>
        <w:rFonts w:hint="default"/>
        <w:lang w:val="ru-RU" w:eastAsia="ru-RU" w:bidi="ru-RU"/>
      </w:rPr>
    </w:lvl>
  </w:abstractNum>
  <w:abstractNum w:abstractNumId="42">
    <w:nsid w:val="7E6D7F6D"/>
    <w:multiLevelType w:val="multilevel"/>
    <w:tmpl w:val="85188054"/>
    <w:lvl w:ilvl="0">
      <w:start w:val="25"/>
      <w:numFmt w:val="decimal"/>
      <w:lvlText w:val="%1"/>
      <w:lvlJc w:val="left"/>
      <w:pPr>
        <w:ind w:left="979" w:hanging="706"/>
      </w:pPr>
      <w:rPr>
        <w:rFonts w:hint="default"/>
        <w:lang w:val="ru-RU" w:eastAsia="ru-RU" w:bidi="ru-RU"/>
      </w:rPr>
    </w:lvl>
    <w:lvl w:ilvl="1">
      <w:start w:val="1"/>
      <w:numFmt w:val="decimal"/>
      <w:lvlText w:val="%1.%2"/>
      <w:lvlJc w:val="left"/>
      <w:pPr>
        <w:ind w:left="979" w:hanging="706"/>
      </w:pPr>
      <w:rPr>
        <w:rFonts w:ascii="Times New Roman" w:eastAsia="Times New Roman" w:hAnsi="Times New Roman" w:cs="Times New Roman" w:hint="default"/>
        <w:w w:val="99"/>
        <w:sz w:val="24"/>
        <w:szCs w:val="24"/>
        <w:lang w:val="ru-RU" w:eastAsia="ru-RU" w:bidi="ru-RU"/>
      </w:rPr>
    </w:lvl>
    <w:lvl w:ilvl="2">
      <w:numFmt w:val="bullet"/>
      <w:lvlText w:val="•"/>
      <w:lvlJc w:val="left"/>
      <w:pPr>
        <w:ind w:left="2996" w:hanging="706"/>
      </w:pPr>
      <w:rPr>
        <w:rFonts w:hint="default"/>
        <w:lang w:val="ru-RU" w:eastAsia="ru-RU" w:bidi="ru-RU"/>
      </w:rPr>
    </w:lvl>
    <w:lvl w:ilvl="3">
      <w:numFmt w:val="bullet"/>
      <w:lvlText w:val="•"/>
      <w:lvlJc w:val="left"/>
      <w:pPr>
        <w:ind w:left="4004" w:hanging="706"/>
      </w:pPr>
      <w:rPr>
        <w:rFonts w:hint="default"/>
        <w:lang w:val="ru-RU" w:eastAsia="ru-RU" w:bidi="ru-RU"/>
      </w:rPr>
    </w:lvl>
    <w:lvl w:ilvl="4">
      <w:numFmt w:val="bullet"/>
      <w:lvlText w:val="•"/>
      <w:lvlJc w:val="left"/>
      <w:pPr>
        <w:ind w:left="5012" w:hanging="706"/>
      </w:pPr>
      <w:rPr>
        <w:rFonts w:hint="default"/>
        <w:lang w:val="ru-RU" w:eastAsia="ru-RU" w:bidi="ru-RU"/>
      </w:rPr>
    </w:lvl>
    <w:lvl w:ilvl="5">
      <w:numFmt w:val="bullet"/>
      <w:lvlText w:val="•"/>
      <w:lvlJc w:val="left"/>
      <w:pPr>
        <w:ind w:left="6020" w:hanging="706"/>
      </w:pPr>
      <w:rPr>
        <w:rFonts w:hint="default"/>
        <w:lang w:val="ru-RU" w:eastAsia="ru-RU" w:bidi="ru-RU"/>
      </w:rPr>
    </w:lvl>
    <w:lvl w:ilvl="6">
      <w:numFmt w:val="bullet"/>
      <w:lvlText w:val="•"/>
      <w:lvlJc w:val="left"/>
      <w:pPr>
        <w:ind w:left="7028" w:hanging="706"/>
      </w:pPr>
      <w:rPr>
        <w:rFonts w:hint="default"/>
        <w:lang w:val="ru-RU" w:eastAsia="ru-RU" w:bidi="ru-RU"/>
      </w:rPr>
    </w:lvl>
    <w:lvl w:ilvl="7">
      <w:numFmt w:val="bullet"/>
      <w:lvlText w:val="•"/>
      <w:lvlJc w:val="left"/>
      <w:pPr>
        <w:ind w:left="8036" w:hanging="706"/>
      </w:pPr>
      <w:rPr>
        <w:rFonts w:hint="default"/>
        <w:lang w:val="ru-RU" w:eastAsia="ru-RU" w:bidi="ru-RU"/>
      </w:rPr>
    </w:lvl>
    <w:lvl w:ilvl="8">
      <w:numFmt w:val="bullet"/>
      <w:lvlText w:val="•"/>
      <w:lvlJc w:val="left"/>
      <w:pPr>
        <w:ind w:left="9044" w:hanging="706"/>
      </w:pPr>
      <w:rPr>
        <w:rFonts w:hint="default"/>
        <w:lang w:val="ru-RU" w:eastAsia="ru-RU" w:bidi="ru-RU"/>
      </w:rPr>
    </w:lvl>
  </w:abstractNum>
  <w:abstractNum w:abstractNumId="43">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7"/>
  </w:num>
  <w:num w:numId="8">
    <w:abstractNumId w:val="32"/>
  </w:num>
  <w:num w:numId="9">
    <w:abstractNumId w:val="19"/>
  </w:num>
  <w:num w:numId="10">
    <w:abstractNumId w:val="11"/>
  </w:num>
  <w:num w:numId="11">
    <w:abstractNumId w:val="15"/>
  </w:num>
  <w:num w:numId="12">
    <w:abstractNumId w:val="30"/>
  </w:num>
  <w:num w:numId="13">
    <w:abstractNumId w:val="1"/>
  </w:num>
  <w:num w:numId="14">
    <w:abstractNumId w:val="37"/>
  </w:num>
  <w:num w:numId="15">
    <w:abstractNumId w:val="41"/>
  </w:num>
  <w:num w:numId="16">
    <w:abstractNumId w:val="14"/>
  </w:num>
  <w:num w:numId="17">
    <w:abstractNumId w:val="28"/>
  </w:num>
  <w:num w:numId="18">
    <w:abstractNumId w:val="21"/>
  </w:num>
  <w:num w:numId="19">
    <w:abstractNumId w:val="27"/>
  </w:num>
  <w:num w:numId="20">
    <w:abstractNumId w:val="23"/>
  </w:num>
  <w:num w:numId="21">
    <w:abstractNumId w:val="36"/>
  </w:num>
  <w:num w:numId="22">
    <w:abstractNumId w:val="22"/>
  </w:num>
  <w:num w:numId="23">
    <w:abstractNumId w:val="33"/>
  </w:num>
  <w:num w:numId="24">
    <w:abstractNumId w:val="42"/>
  </w:num>
  <w:num w:numId="25">
    <w:abstractNumId w:val="31"/>
  </w:num>
  <w:num w:numId="26">
    <w:abstractNumId w:val="7"/>
  </w:num>
  <w:num w:numId="27">
    <w:abstractNumId w:val="8"/>
  </w:num>
  <w:num w:numId="28">
    <w:abstractNumId w:val="0"/>
  </w:num>
  <w:num w:numId="29">
    <w:abstractNumId w:val="20"/>
  </w:num>
  <w:num w:numId="30">
    <w:abstractNumId w:val="4"/>
  </w:num>
  <w:num w:numId="31">
    <w:abstractNumId w:val="29"/>
  </w:num>
  <w:num w:numId="32">
    <w:abstractNumId w:val="6"/>
  </w:num>
  <w:num w:numId="33">
    <w:abstractNumId w:val="5"/>
  </w:num>
  <w:num w:numId="34">
    <w:abstractNumId w:val="16"/>
  </w:num>
  <w:num w:numId="35">
    <w:abstractNumId w:val="18"/>
  </w:num>
  <w:num w:numId="36">
    <w:abstractNumId w:val="24"/>
  </w:num>
  <w:num w:numId="37">
    <w:abstractNumId w:val="40"/>
  </w:num>
  <w:num w:numId="38">
    <w:abstractNumId w:val="39"/>
  </w:num>
  <w:num w:numId="39">
    <w:abstractNumId w:val="13"/>
  </w:num>
  <w:num w:numId="40">
    <w:abstractNumId w:val="2"/>
  </w:num>
  <w:num w:numId="41">
    <w:abstractNumId w:val="3"/>
  </w:num>
  <w:num w:numId="42">
    <w:abstractNumId w:val="26"/>
  </w:num>
  <w:num w:numId="43">
    <w:abstractNumId w:val="38"/>
  </w:num>
  <w:num w:numId="44">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14"/>
    <w:rsid w:val="00007B80"/>
    <w:rsid w:val="00010106"/>
    <w:rsid w:val="00015E33"/>
    <w:rsid w:val="00021860"/>
    <w:rsid w:val="00023005"/>
    <w:rsid w:val="0002352C"/>
    <w:rsid w:val="00023D79"/>
    <w:rsid w:val="00030035"/>
    <w:rsid w:val="000315A3"/>
    <w:rsid w:val="00031C3D"/>
    <w:rsid w:val="00034715"/>
    <w:rsid w:val="00037DF3"/>
    <w:rsid w:val="00044ED4"/>
    <w:rsid w:val="00046146"/>
    <w:rsid w:val="00054C6F"/>
    <w:rsid w:val="00063B4C"/>
    <w:rsid w:val="00063E8F"/>
    <w:rsid w:val="00082F2C"/>
    <w:rsid w:val="00086BCB"/>
    <w:rsid w:val="00094D85"/>
    <w:rsid w:val="000A5EB4"/>
    <w:rsid w:val="000A7691"/>
    <w:rsid w:val="000B1F6D"/>
    <w:rsid w:val="000B3DE1"/>
    <w:rsid w:val="000B4385"/>
    <w:rsid w:val="000C16C9"/>
    <w:rsid w:val="000C756D"/>
    <w:rsid w:val="000D216C"/>
    <w:rsid w:val="000D7472"/>
    <w:rsid w:val="000E1F35"/>
    <w:rsid w:val="000E2375"/>
    <w:rsid w:val="000E4497"/>
    <w:rsid w:val="000E44CF"/>
    <w:rsid w:val="000F4110"/>
    <w:rsid w:val="00102FDF"/>
    <w:rsid w:val="00107E65"/>
    <w:rsid w:val="001101FD"/>
    <w:rsid w:val="00117AF0"/>
    <w:rsid w:val="00131D90"/>
    <w:rsid w:val="00136F59"/>
    <w:rsid w:val="001409FF"/>
    <w:rsid w:val="00142867"/>
    <w:rsid w:val="00142C46"/>
    <w:rsid w:val="001458A1"/>
    <w:rsid w:val="00146CA9"/>
    <w:rsid w:val="00150D8D"/>
    <w:rsid w:val="00156D7A"/>
    <w:rsid w:val="00166D6F"/>
    <w:rsid w:val="00175DA2"/>
    <w:rsid w:val="00190D81"/>
    <w:rsid w:val="00192A37"/>
    <w:rsid w:val="001A29AA"/>
    <w:rsid w:val="001B4339"/>
    <w:rsid w:val="001B6200"/>
    <w:rsid w:val="001C2DA1"/>
    <w:rsid w:val="001C3410"/>
    <w:rsid w:val="001C5666"/>
    <w:rsid w:val="001D1657"/>
    <w:rsid w:val="001D5670"/>
    <w:rsid w:val="001D73E1"/>
    <w:rsid w:val="001E26A7"/>
    <w:rsid w:val="001F3732"/>
    <w:rsid w:val="001F7853"/>
    <w:rsid w:val="00202FCC"/>
    <w:rsid w:val="00210BAB"/>
    <w:rsid w:val="00214A7B"/>
    <w:rsid w:val="002204AB"/>
    <w:rsid w:val="00223F4E"/>
    <w:rsid w:val="00226DB0"/>
    <w:rsid w:val="002279E8"/>
    <w:rsid w:val="00230AC6"/>
    <w:rsid w:val="00235F7D"/>
    <w:rsid w:val="0023699C"/>
    <w:rsid w:val="00236B70"/>
    <w:rsid w:val="002500B1"/>
    <w:rsid w:val="0025428D"/>
    <w:rsid w:val="0025660B"/>
    <w:rsid w:val="00256738"/>
    <w:rsid w:val="002605E5"/>
    <w:rsid w:val="002618BB"/>
    <w:rsid w:val="00263764"/>
    <w:rsid w:val="00266B30"/>
    <w:rsid w:val="00266BB3"/>
    <w:rsid w:val="00267E26"/>
    <w:rsid w:val="002752CE"/>
    <w:rsid w:val="00276222"/>
    <w:rsid w:val="0028044C"/>
    <w:rsid w:val="0028461A"/>
    <w:rsid w:val="0029013E"/>
    <w:rsid w:val="00295D70"/>
    <w:rsid w:val="002A0BC1"/>
    <w:rsid w:val="002A2801"/>
    <w:rsid w:val="002A3971"/>
    <w:rsid w:val="002C1C14"/>
    <w:rsid w:val="002C3CB1"/>
    <w:rsid w:val="002D55B8"/>
    <w:rsid w:val="002E1547"/>
    <w:rsid w:val="002E48BB"/>
    <w:rsid w:val="002E5115"/>
    <w:rsid w:val="002E6E9D"/>
    <w:rsid w:val="003006DE"/>
    <w:rsid w:val="00300E4B"/>
    <w:rsid w:val="00301D32"/>
    <w:rsid w:val="00302CA5"/>
    <w:rsid w:val="00304D73"/>
    <w:rsid w:val="0030660A"/>
    <w:rsid w:val="00322430"/>
    <w:rsid w:val="00322BB4"/>
    <w:rsid w:val="00322CD6"/>
    <w:rsid w:val="00327679"/>
    <w:rsid w:val="00334DFA"/>
    <w:rsid w:val="00337494"/>
    <w:rsid w:val="00341DD0"/>
    <w:rsid w:val="00346E97"/>
    <w:rsid w:val="00351E94"/>
    <w:rsid w:val="00362200"/>
    <w:rsid w:val="00365E5B"/>
    <w:rsid w:val="00367B82"/>
    <w:rsid w:val="00372C0F"/>
    <w:rsid w:val="00373037"/>
    <w:rsid w:val="00380B96"/>
    <w:rsid w:val="00381062"/>
    <w:rsid w:val="00390F8A"/>
    <w:rsid w:val="00394219"/>
    <w:rsid w:val="003A2B19"/>
    <w:rsid w:val="003B0635"/>
    <w:rsid w:val="003B3540"/>
    <w:rsid w:val="003B43A0"/>
    <w:rsid w:val="003C0498"/>
    <w:rsid w:val="003C2AFD"/>
    <w:rsid w:val="003D0B68"/>
    <w:rsid w:val="003D76B8"/>
    <w:rsid w:val="003E082E"/>
    <w:rsid w:val="003F171A"/>
    <w:rsid w:val="003F46A8"/>
    <w:rsid w:val="004003FB"/>
    <w:rsid w:val="00417E6C"/>
    <w:rsid w:val="00421177"/>
    <w:rsid w:val="004377BF"/>
    <w:rsid w:val="00443D8B"/>
    <w:rsid w:val="00446EBA"/>
    <w:rsid w:val="0044795A"/>
    <w:rsid w:val="00452980"/>
    <w:rsid w:val="00465D3C"/>
    <w:rsid w:val="00475DF1"/>
    <w:rsid w:val="00485B79"/>
    <w:rsid w:val="004873F5"/>
    <w:rsid w:val="0049298E"/>
    <w:rsid w:val="004B058E"/>
    <w:rsid w:val="004B1674"/>
    <w:rsid w:val="004B446B"/>
    <w:rsid w:val="004C279E"/>
    <w:rsid w:val="004C2DA8"/>
    <w:rsid w:val="004C64AE"/>
    <w:rsid w:val="004D5DEC"/>
    <w:rsid w:val="004E3878"/>
    <w:rsid w:val="004F1172"/>
    <w:rsid w:val="004F3433"/>
    <w:rsid w:val="004F53F0"/>
    <w:rsid w:val="004F7602"/>
    <w:rsid w:val="00501DAB"/>
    <w:rsid w:val="005048F4"/>
    <w:rsid w:val="00504F27"/>
    <w:rsid w:val="00506315"/>
    <w:rsid w:val="00506490"/>
    <w:rsid w:val="00510C2B"/>
    <w:rsid w:val="00513613"/>
    <w:rsid w:val="00515134"/>
    <w:rsid w:val="00525CA7"/>
    <w:rsid w:val="00526B15"/>
    <w:rsid w:val="00535F2A"/>
    <w:rsid w:val="005446F8"/>
    <w:rsid w:val="005528EF"/>
    <w:rsid w:val="005555E4"/>
    <w:rsid w:val="005645BE"/>
    <w:rsid w:val="0056592C"/>
    <w:rsid w:val="00570292"/>
    <w:rsid w:val="00573565"/>
    <w:rsid w:val="005750F3"/>
    <w:rsid w:val="0059086D"/>
    <w:rsid w:val="005A02DF"/>
    <w:rsid w:val="005A0331"/>
    <w:rsid w:val="005A47C1"/>
    <w:rsid w:val="005A6BCB"/>
    <w:rsid w:val="005B5BDD"/>
    <w:rsid w:val="005B6DFB"/>
    <w:rsid w:val="005B7A04"/>
    <w:rsid w:val="005C12D9"/>
    <w:rsid w:val="005C2C93"/>
    <w:rsid w:val="005D2E38"/>
    <w:rsid w:val="005D343C"/>
    <w:rsid w:val="005D6DA7"/>
    <w:rsid w:val="005E1D30"/>
    <w:rsid w:val="005E7B9A"/>
    <w:rsid w:val="005F04D7"/>
    <w:rsid w:val="005F4177"/>
    <w:rsid w:val="005F6141"/>
    <w:rsid w:val="00603B4B"/>
    <w:rsid w:val="0061093D"/>
    <w:rsid w:val="0061496F"/>
    <w:rsid w:val="00615171"/>
    <w:rsid w:val="0061635F"/>
    <w:rsid w:val="0061754B"/>
    <w:rsid w:val="006240A4"/>
    <w:rsid w:val="006434C8"/>
    <w:rsid w:val="00645735"/>
    <w:rsid w:val="006627AD"/>
    <w:rsid w:val="00663E31"/>
    <w:rsid w:val="0066753F"/>
    <w:rsid w:val="00667CF4"/>
    <w:rsid w:val="0067057F"/>
    <w:rsid w:val="0068477E"/>
    <w:rsid w:val="006871BE"/>
    <w:rsid w:val="00690A6E"/>
    <w:rsid w:val="00694001"/>
    <w:rsid w:val="0069423E"/>
    <w:rsid w:val="006A119E"/>
    <w:rsid w:val="006B114A"/>
    <w:rsid w:val="006B248C"/>
    <w:rsid w:val="006B2D17"/>
    <w:rsid w:val="006C01A4"/>
    <w:rsid w:val="006C0E36"/>
    <w:rsid w:val="006C27C8"/>
    <w:rsid w:val="006C2FC9"/>
    <w:rsid w:val="006C366D"/>
    <w:rsid w:val="006C385C"/>
    <w:rsid w:val="006C42B2"/>
    <w:rsid w:val="006C68BD"/>
    <w:rsid w:val="006F08E1"/>
    <w:rsid w:val="006F101F"/>
    <w:rsid w:val="006F3218"/>
    <w:rsid w:val="006F75F9"/>
    <w:rsid w:val="00705EA3"/>
    <w:rsid w:val="00712058"/>
    <w:rsid w:val="00722969"/>
    <w:rsid w:val="00723042"/>
    <w:rsid w:val="00730A4B"/>
    <w:rsid w:val="00746063"/>
    <w:rsid w:val="00746AAC"/>
    <w:rsid w:val="0076117E"/>
    <w:rsid w:val="00766408"/>
    <w:rsid w:val="00794D23"/>
    <w:rsid w:val="0079521A"/>
    <w:rsid w:val="007957EE"/>
    <w:rsid w:val="007A5386"/>
    <w:rsid w:val="007A74BE"/>
    <w:rsid w:val="007B32CD"/>
    <w:rsid w:val="007C5ED0"/>
    <w:rsid w:val="007C6B94"/>
    <w:rsid w:val="007D0CED"/>
    <w:rsid w:val="007D53F9"/>
    <w:rsid w:val="007D68A6"/>
    <w:rsid w:val="007E20C9"/>
    <w:rsid w:val="007E2AA4"/>
    <w:rsid w:val="007E3518"/>
    <w:rsid w:val="007E56A0"/>
    <w:rsid w:val="007E6645"/>
    <w:rsid w:val="0080280F"/>
    <w:rsid w:val="00803C2E"/>
    <w:rsid w:val="008100C1"/>
    <w:rsid w:val="00811224"/>
    <w:rsid w:val="008149F8"/>
    <w:rsid w:val="00836319"/>
    <w:rsid w:val="008368AC"/>
    <w:rsid w:val="0086129B"/>
    <w:rsid w:val="00861CE7"/>
    <w:rsid w:val="00866A30"/>
    <w:rsid w:val="00871A84"/>
    <w:rsid w:val="00872082"/>
    <w:rsid w:val="0087468E"/>
    <w:rsid w:val="008755CB"/>
    <w:rsid w:val="00877A40"/>
    <w:rsid w:val="00880BB5"/>
    <w:rsid w:val="008831DC"/>
    <w:rsid w:val="00892890"/>
    <w:rsid w:val="008930E0"/>
    <w:rsid w:val="00893F4C"/>
    <w:rsid w:val="008A49B7"/>
    <w:rsid w:val="008C2E19"/>
    <w:rsid w:val="008C38D8"/>
    <w:rsid w:val="008D7207"/>
    <w:rsid w:val="008E55B9"/>
    <w:rsid w:val="0090260F"/>
    <w:rsid w:val="009028AC"/>
    <w:rsid w:val="00902A53"/>
    <w:rsid w:val="009041F0"/>
    <w:rsid w:val="00910822"/>
    <w:rsid w:val="00914C2E"/>
    <w:rsid w:val="009226EB"/>
    <w:rsid w:val="00922E85"/>
    <w:rsid w:val="00923AF2"/>
    <w:rsid w:val="00926182"/>
    <w:rsid w:val="00931DAB"/>
    <w:rsid w:val="0093311F"/>
    <w:rsid w:val="00946FB6"/>
    <w:rsid w:val="00952553"/>
    <w:rsid w:val="00957EF6"/>
    <w:rsid w:val="00960439"/>
    <w:rsid w:val="00970AEA"/>
    <w:rsid w:val="00985131"/>
    <w:rsid w:val="00987EC2"/>
    <w:rsid w:val="00993DCE"/>
    <w:rsid w:val="00993EC3"/>
    <w:rsid w:val="0099578A"/>
    <w:rsid w:val="009A19BC"/>
    <w:rsid w:val="009A2DC9"/>
    <w:rsid w:val="009A3009"/>
    <w:rsid w:val="009B0236"/>
    <w:rsid w:val="009B1F03"/>
    <w:rsid w:val="009C0B4F"/>
    <w:rsid w:val="009C5AFA"/>
    <w:rsid w:val="009C73F2"/>
    <w:rsid w:val="009D37BE"/>
    <w:rsid w:val="009E73C3"/>
    <w:rsid w:val="00A030D3"/>
    <w:rsid w:val="00A2048F"/>
    <w:rsid w:val="00A20B85"/>
    <w:rsid w:val="00A24271"/>
    <w:rsid w:val="00A32082"/>
    <w:rsid w:val="00A42702"/>
    <w:rsid w:val="00A51850"/>
    <w:rsid w:val="00A540E8"/>
    <w:rsid w:val="00A63D84"/>
    <w:rsid w:val="00A65610"/>
    <w:rsid w:val="00A7022D"/>
    <w:rsid w:val="00A71E57"/>
    <w:rsid w:val="00A739A8"/>
    <w:rsid w:val="00A80B83"/>
    <w:rsid w:val="00A812F6"/>
    <w:rsid w:val="00A85122"/>
    <w:rsid w:val="00A871DB"/>
    <w:rsid w:val="00A87C0C"/>
    <w:rsid w:val="00A91CBE"/>
    <w:rsid w:val="00A91CC1"/>
    <w:rsid w:val="00A93EA0"/>
    <w:rsid w:val="00A94F9F"/>
    <w:rsid w:val="00AA1D0A"/>
    <w:rsid w:val="00AB0235"/>
    <w:rsid w:val="00AB06A3"/>
    <w:rsid w:val="00AB1AE4"/>
    <w:rsid w:val="00AC082E"/>
    <w:rsid w:val="00AC272B"/>
    <w:rsid w:val="00AD3FDF"/>
    <w:rsid w:val="00AE30E1"/>
    <w:rsid w:val="00AE5EE6"/>
    <w:rsid w:val="00B01CF2"/>
    <w:rsid w:val="00B046D9"/>
    <w:rsid w:val="00B0585C"/>
    <w:rsid w:val="00B072B0"/>
    <w:rsid w:val="00B1057A"/>
    <w:rsid w:val="00B15383"/>
    <w:rsid w:val="00B17196"/>
    <w:rsid w:val="00B2097D"/>
    <w:rsid w:val="00B3696B"/>
    <w:rsid w:val="00B436CE"/>
    <w:rsid w:val="00B50ABE"/>
    <w:rsid w:val="00B535B9"/>
    <w:rsid w:val="00B61B27"/>
    <w:rsid w:val="00B64995"/>
    <w:rsid w:val="00B66F1E"/>
    <w:rsid w:val="00B714BB"/>
    <w:rsid w:val="00B74FCE"/>
    <w:rsid w:val="00B801BC"/>
    <w:rsid w:val="00B82A2B"/>
    <w:rsid w:val="00B840DE"/>
    <w:rsid w:val="00B9354E"/>
    <w:rsid w:val="00BA5CD1"/>
    <w:rsid w:val="00BB0C18"/>
    <w:rsid w:val="00BD238D"/>
    <w:rsid w:val="00BD2FD9"/>
    <w:rsid w:val="00BE1E61"/>
    <w:rsid w:val="00BE46D8"/>
    <w:rsid w:val="00BE7AD0"/>
    <w:rsid w:val="00BF0CD2"/>
    <w:rsid w:val="00BF6CE4"/>
    <w:rsid w:val="00C115ED"/>
    <w:rsid w:val="00C12B2F"/>
    <w:rsid w:val="00C23BCA"/>
    <w:rsid w:val="00C255B1"/>
    <w:rsid w:val="00C25792"/>
    <w:rsid w:val="00C26852"/>
    <w:rsid w:val="00C30049"/>
    <w:rsid w:val="00C314DF"/>
    <w:rsid w:val="00C31BCF"/>
    <w:rsid w:val="00C36607"/>
    <w:rsid w:val="00C40379"/>
    <w:rsid w:val="00C504C6"/>
    <w:rsid w:val="00C54D07"/>
    <w:rsid w:val="00C5635F"/>
    <w:rsid w:val="00C57A41"/>
    <w:rsid w:val="00C63E38"/>
    <w:rsid w:val="00C64289"/>
    <w:rsid w:val="00C677CA"/>
    <w:rsid w:val="00C70B49"/>
    <w:rsid w:val="00C72205"/>
    <w:rsid w:val="00C7242D"/>
    <w:rsid w:val="00C750D4"/>
    <w:rsid w:val="00C8017F"/>
    <w:rsid w:val="00C923AE"/>
    <w:rsid w:val="00C96F52"/>
    <w:rsid w:val="00CA089A"/>
    <w:rsid w:val="00CA20DB"/>
    <w:rsid w:val="00CA4D13"/>
    <w:rsid w:val="00CA750B"/>
    <w:rsid w:val="00CB615F"/>
    <w:rsid w:val="00CC6CDC"/>
    <w:rsid w:val="00CD0E6F"/>
    <w:rsid w:val="00CD5505"/>
    <w:rsid w:val="00CD64A3"/>
    <w:rsid w:val="00CE10AD"/>
    <w:rsid w:val="00CE4F7D"/>
    <w:rsid w:val="00CE60CB"/>
    <w:rsid w:val="00CE7557"/>
    <w:rsid w:val="00CF1947"/>
    <w:rsid w:val="00D01D22"/>
    <w:rsid w:val="00D0245B"/>
    <w:rsid w:val="00D0416E"/>
    <w:rsid w:val="00D06B60"/>
    <w:rsid w:val="00D17B81"/>
    <w:rsid w:val="00D17EE5"/>
    <w:rsid w:val="00D22258"/>
    <w:rsid w:val="00D31558"/>
    <w:rsid w:val="00D31FFB"/>
    <w:rsid w:val="00D4162A"/>
    <w:rsid w:val="00D422B0"/>
    <w:rsid w:val="00D44183"/>
    <w:rsid w:val="00D5382D"/>
    <w:rsid w:val="00D54E38"/>
    <w:rsid w:val="00D56EF2"/>
    <w:rsid w:val="00D66975"/>
    <w:rsid w:val="00D67A58"/>
    <w:rsid w:val="00D716B5"/>
    <w:rsid w:val="00DA6D61"/>
    <w:rsid w:val="00DB4DF4"/>
    <w:rsid w:val="00DC264D"/>
    <w:rsid w:val="00DC74D1"/>
    <w:rsid w:val="00DE1887"/>
    <w:rsid w:val="00DF0D39"/>
    <w:rsid w:val="00DF0FD3"/>
    <w:rsid w:val="00DF1119"/>
    <w:rsid w:val="00E0377B"/>
    <w:rsid w:val="00E03A73"/>
    <w:rsid w:val="00E03AE1"/>
    <w:rsid w:val="00E07272"/>
    <w:rsid w:val="00E11FD1"/>
    <w:rsid w:val="00E223A6"/>
    <w:rsid w:val="00E31833"/>
    <w:rsid w:val="00E31CFC"/>
    <w:rsid w:val="00E37B4B"/>
    <w:rsid w:val="00E53BE5"/>
    <w:rsid w:val="00E554AA"/>
    <w:rsid w:val="00E6350F"/>
    <w:rsid w:val="00E84688"/>
    <w:rsid w:val="00E87994"/>
    <w:rsid w:val="00E927A2"/>
    <w:rsid w:val="00E96016"/>
    <w:rsid w:val="00E97540"/>
    <w:rsid w:val="00EA1543"/>
    <w:rsid w:val="00EA43F9"/>
    <w:rsid w:val="00EC2DAF"/>
    <w:rsid w:val="00EC3A77"/>
    <w:rsid w:val="00EC5929"/>
    <w:rsid w:val="00EC6588"/>
    <w:rsid w:val="00EE502D"/>
    <w:rsid w:val="00EF573C"/>
    <w:rsid w:val="00EF64D3"/>
    <w:rsid w:val="00F02C41"/>
    <w:rsid w:val="00F047E2"/>
    <w:rsid w:val="00F16AF9"/>
    <w:rsid w:val="00F20E55"/>
    <w:rsid w:val="00F267E4"/>
    <w:rsid w:val="00F30CCA"/>
    <w:rsid w:val="00F3265D"/>
    <w:rsid w:val="00F354D9"/>
    <w:rsid w:val="00F50348"/>
    <w:rsid w:val="00F51E5E"/>
    <w:rsid w:val="00F52728"/>
    <w:rsid w:val="00F56D00"/>
    <w:rsid w:val="00F57A53"/>
    <w:rsid w:val="00F63D2D"/>
    <w:rsid w:val="00F73DA9"/>
    <w:rsid w:val="00F80961"/>
    <w:rsid w:val="00F82305"/>
    <w:rsid w:val="00F93C8F"/>
    <w:rsid w:val="00F9495F"/>
    <w:rsid w:val="00F956E6"/>
    <w:rsid w:val="00FA05D9"/>
    <w:rsid w:val="00FA173C"/>
    <w:rsid w:val="00FA69CF"/>
    <w:rsid w:val="00FB3889"/>
    <w:rsid w:val="00FB4A0D"/>
    <w:rsid w:val="00FB6938"/>
    <w:rsid w:val="00FC4F77"/>
    <w:rsid w:val="00FE2193"/>
    <w:rsid w:val="00FF5510"/>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iPriority="1"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0"/>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uiPriority w:val="99"/>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uiPriority w:val="99"/>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 w:type="paragraph" w:customStyle="1" w:styleId="font5">
    <w:name w:val="font5"/>
    <w:basedOn w:val="a0"/>
    <w:rsid w:val="00267E26"/>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267E26"/>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267E2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267E2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267E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267E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267E26"/>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267E26"/>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267E2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267E26"/>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267E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267E2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267E2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267E26"/>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267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267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267E2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267E2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267E2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267E26"/>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267E2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267E2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267E2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267E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267E2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267E2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267E2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267E2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267E26"/>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267E26"/>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267E26"/>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iPriority="1"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1C14"/>
    <w:pPr>
      <w:spacing w:after="160" w:line="25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2C1C14"/>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nhideWhenUsed/>
    <w:qFormat/>
    <w:rsid w:val="002C1C14"/>
    <w:pPr>
      <w:keepNext/>
      <w:spacing w:after="60" w:line="240" w:lineRule="auto"/>
      <w:jc w:val="center"/>
      <w:outlineLvl w:val="1"/>
    </w:pPr>
    <w:rPr>
      <w:rFonts w:ascii="Times New Roman" w:eastAsia="Times New Roman" w:hAnsi="Times New Roman"/>
      <w:sz w:val="30"/>
      <w:szCs w:val="20"/>
      <w:lang w:eastAsia="ru-RU"/>
    </w:rPr>
  </w:style>
  <w:style w:type="paragraph" w:styleId="3">
    <w:name w:val="heading 3"/>
    <w:aliases w:val="H3"/>
    <w:basedOn w:val="a0"/>
    <w:next w:val="a0"/>
    <w:link w:val="30"/>
    <w:unhideWhenUsed/>
    <w:qFormat/>
    <w:rsid w:val="002C1C14"/>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2C1C14"/>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
    <w:name w:val="heading 5"/>
    <w:basedOn w:val="a0"/>
    <w:next w:val="a0"/>
    <w:link w:val="50"/>
    <w:unhideWhenUsed/>
    <w:qFormat/>
    <w:rsid w:val="002C1C14"/>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aliases w:val="H6"/>
    <w:basedOn w:val="a0"/>
    <w:next w:val="a0"/>
    <w:link w:val="60"/>
    <w:unhideWhenUsed/>
    <w:qFormat/>
    <w:rsid w:val="002C1C14"/>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nhideWhenUsed/>
    <w:qFormat/>
    <w:rsid w:val="002C1C14"/>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nhideWhenUsed/>
    <w:qFormat/>
    <w:rsid w:val="002C1C14"/>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aliases w:val="Заголовок 90"/>
    <w:basedOn w:val="a0"/>
    <w:next w:val="a0"/>
    <w:link w:val="90"/>
    <w:unhideWhenUsed/>
    <w:qFormat/>
    <w:rsid w:val="002C1C14"/>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2C1C14"/>
    <w:rPr>
      <w:rFonts w:ascii="Times New Roman" w:eastAsia="Times New Roman" w:hAnsi="Times New Roman" w:cs="Times New Roman"/>
      <w:kern w:val="28"/>
      <w:sz w:val="28"/>
      <w:szCs w:val="20"/>
      <w:lang w:eastAsia="ru-RU"/>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2C1C14"/>
    <w:rPr>
      <w:rFonts w:ascii="Times New Roman" w:eastAsia="Times New Roman" w:hAnsi="Times New Roman" w:cs="Times New Roman"/>
      <w:sz w:val="30"/>
      <w:szCs w:val="20"/>
      <w:lang w:eastAsia="ru-RU"/>
    </w:rPr>
  </w:style>
  <w:style w:type="character" w:customStyle="1" w:styleId="30">
    <w:name w:val="Заголовок 3 Знак"/>
    <w:aliases w:val="H3 Знак"/>
    <w:basedOn w:val="a1"/>
    <w:link w:val="3"/>
    <w:rsid w:val="002C1C14"/>
    <w:rPr>
      <w:rFonts w:ascii="Arial" w:eastAsia="Times New Roman" w:hAnsi="Arial"/>
      <w:b/>
      <w:sz w:val="24"/>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2C1C14"/>
    <w:rPr>
      <w:rFonts w:ascii="Arial" w:eastAsia="Times New Roman" w:hAnsi="Arial"/>
      <w:b/>
      <w:sz w:val="28"/>
    </w:rPr>
  </w:style>
  <w:style w:type="character" w:customStyle="1" w:styleId="50">
    <w:name w:val="Заголовок 5 Знак"/>
    <w:basedOn w:val="a1"/>
    <w:link w:val="5"/>
    <w:rsid w:val="002C1C14"/>
    <w:rPr>
      <w:rFonts w:ascii="Times New Roman" w:eastAsia="Times New Roman" w:hAnsi="Times New Roman"/>
      <w:b/>
      <w:sz w:val="28"/>
    </w:rPr>
  </w:style>
  <w:style w:type="character" w:customStyle="1" w:styleId="60">
    <w:name w:val="Заголовок 6 Знак"/>
    <w:aliases w:val="H6 Знак"/>
    <w:basedOn w:val="a1"/>
    <w:link w:val="6"/>
    <w:rsid w:val="002C1C14"/>
    <w:rPr>
      <w:rFonts w:ascii="Times New Roman" w:eastAsia="Times New Roman" w:hAnsi="Times New Roman"/>
      <w:i/>
      <w:sz w:val="22"/>
    </w:rPr>
  </w:style>
  <w:style w:type="character" w:customStyle="1" w:styleId="70">
    <w:name w:val="Заголовок 7 Знак"/>
    <w:basedOn w:val="a1"/>
    <w:link w:val="7"/>
    <w:rsid w:val="002C1C14"/>
    <w:rPr>
      <w:rFonts w:ascii="Arial" w:eastAsia="Times New Roman" w:hAnsi="Arial"/>
    </w:rPr>
  </w:style>
  <w:style w:type="character" w:customStyle="1" w:styleId="80">
    <w:name w:val="Заголовок 8 Знак"/>
    <w:basedOn w:val="a1"/>
    <w:link w:val="8"/>
    <w:rsid w:val="002C1C14"/>
    <w:rPr>
      <w:rFonts w:ascii="Arial" w:eastAsia="Times New Roman" w:hAnsi="Arial"/>
      <w:i/>
    </w:rPr>
  </w:style>
  <w:style w:type="character" w:customStyle="1" w:styleId="90">
    <w:name w:val="Заголовок 9 Знак"/>
    <w:aliases w:val="Заголовок 90 Знак"/>
    <w:basedOn w:val="a1"/>
    <w:link w:val="9"/>
    <w:rsid w:val="002C1C14"/>
    <w:rPr>
      <w:rFonts w:ascii="Arial" w:eastAsia="Times New Roman" w:hAnsi="Arial"/>
      <w:b/>
      <w:i/>
      <w:sz w:val="18"/>
    </w:rPr>
  </w:style>
  <w:style w:type="character" w:styleId="a4">
    <w:name w:val="Hyperlink"/>
    <w:basedOn w:val="a1"/>
    <w:uiPriority w:val="99"/>
    <w:unhideWhenUsed/>
    <w:rsid w:val="002C1C14"/>
    <w:rPr>
      <w:rFonts w:ascii="Times New Roman" w:hAnsi="Times New Roman" w:cs="Times New Roman" w:hint="default"/>
      <w:color w:val="0000FF"/>
      <w:u w:val="single"/>
    </w:rPr>
  </w:style>
  <w:style w:type="character" w:customStyle="1" w:styleId="HTML">
    <w:name w:val="Адрес HTML Знак"/>
    <w:basedOn w:val="a1"/>
    <w:link w:val="HTML0"/>
    <w:rsid w:val="002C1C14"/>
    <w:rPr>
      <w:rFonts w:ascii="Times New Roman" w:eastAsia="Times New Roman" w:hAnsi="Times New Roman" w:cs="Times New Roman"/>
      <w:i/>
      <w:sz w:val="24"/>
      <w:szCs w:val="20"/>
      <w:lang w:eastAsia="ru-RU"/>
    </w:rPr>
  </w:style>
  <w:style w:type="paragraph" w:styleId="HTML0">
    <w:name w:val="HTML Address"/>
    <w:basedOn w:val="a0"/>
    <w:link w:val="HTML"/>
    <w:unhideWhenUsed/>
    <w:rsid w:val="002C1C14"/>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1"/>
    <w:uiPriority w:val="99"/>
    <w:semiHidden/>
    <w:rsid w:val="002C1C14"/>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2C1C14"/>
    <w:rPr>
      <w:rFonts w:ascii="Times New Roman" w:hAnsi="Times New Roman" w:cs="Times New Roman" w:hint="default"/>
      <w:b/>
      <w:bCs w:val="0"/>
      <w:kern w:val="2"/>
      <w:sz w:val="20"/>
      <w:szCs w:val="20"/>
      <w:lang w:eastAsia="ar-SA" w:bidi="ar-SA"/>
    </w:rPr>
  </w:style>
  <w:style w:type="character" w:styleId="a5">
    <w:name w:val="Strong"/>
    <w:basedOn w:val="a1"/>
    <w:qFormat/>
    <w:rsid w:val="002C1C14"/>
    <w:rPr>
      <w:rFonts w:ascii="Times New Roman" w:hAnsi="Times New Roman" w:cs="Times New Roman" w:hint="default"/>
      <w:b/>
      <w:bCs/>
    </w:rPr>
  </w:style>
  <w:style w:type="character" w:customStyle="1" w:styleId="a6">
    <w:name w:val="Текст сноски Знак"/>
    <w:aliases w:val="Знак2 Знак, Знак Знак,Знак21 Знак,Знак3 Знак"/>
    <w:basedOn w:val="a1"/>
    <w:link w:val="a7"/>
    <w:uiPriority w:val="99"/>
    <w:locked/>
    <w:rsid w:val="002C1C14"/>
    <w:rPr>
      <w:rFonts w:ascii="Times New Roman" w:eastAsia="Times New Roman" w:hAnsi="Times New Roman" w:cs="Times New Roman"/>
      <w:sz w:val="20"/>
      <w:szCs w:val="20"/>
    </w:rPr>
  </w:style>
  <w:style w:type="paragraph" w:styleId="a7">
    <w:name w:val="footnote text"/>
    <w:aliases w:val="Знак2, Знак,Знак21,Знак3"/>
    <w:basedOn w:val="a0"/>
    <w:link w:val="a6"/>
    <w:uiPriority w:val="99"/>
    <w:unhideWhenUsed/>
    <w:rsid w:val="002C1C14"/>
    <w:pPr>
      <w:spacing w:after="60" w:line="240" w:lineRule="auto"/>
      <w:jc w:val="both"/>
    </w:pPr>
    <w:rPr>
      <w:rFonts w:ascii="Times New Roman" w:eastAsia="Times New Roman" w:hAnsi="Times New Roman"/>
      <w:sz w:val="20"/>
      <w:szCs w:val="20"/>
    </w:rPr>
  </w:style>
  <w:style w:type="character" w:customStyle="1" w:styleId="12">
    <w:name w:val="Текст сноски Знак1"/>
    <w:aliases w:val="Знак2 Знак1,Знак Знак2,Текст сноски Знак Знак,Знак Знак30 Знак,Знак Знак Знак"/>
    <w:basedOn w:val="a1"/>
    <w:rsid w:val="002C1C14"/>
    <w:rPr>
      <w:rFonts w:ascii="Calibri" w:eastAsia="Calibri" w:hAnsi="Calibri" w:cs="Times New Roman"/>
      <w:sz w:val="20"/>
      <w:szCs w:val="20"/>
    </w:rPr>
  </w:style>
  <w:style w:type="character" w:customStyle="1" w:styleId="a8">
    <w:name w:val="Текст примечания Знак"/>
    <w:basedOn w:val="a1"/>
    <w:link w:val="a9"/>
    <w:rsid w:val="002C1C14"/>
    <w:rPr>
      <w:rFonts w:ascii="Times New Roman" w:eastAsia="Times New Roman" w:hAnsi="Times New Roman" w:cs="Times New Roman"/>
      <w:sz w:val="20"/>
      <w:szCs w:val="20"/>
      <w:lang w:eastAsia="ru-RU"/>
    </w:rPr>
  </w:style>
  <w:style w:type="paragraph" w:styleId="a9">
    <w:name w:val="annotation text"/>
    <w:basedOn w:val="a0"/>
    <w:link w:val="a8"/>
    <w:unhideWhenUsed/>
    <w:rsid w:val="002C1C14"/>
    <w:pPr>
      <w:spacing w:after="0" w:line="240" w:lineRule="auto"/>
    </w:pPr>
    <w:rPr>
      <w:rFonts w:ascii="Times New Roman" w:eastAsia="Times New Roman" w:hAnsi="Times New Roman"/>
      <w:sz w:val="20"/>
      <w:szCs w:val="20"/>
      <w:lang w:eastAsia="ru-RU"/>
    </w:rPr>
  </w:style>
  <w:style w:type="character" w:customStyle="1" w:styleId="13">
    <w:name w:val="Текст примечания Знак1"/>
    <w:basedOn w:val="a1"/>
    <w:uiPriority w:val="99"/>
    <w:semiHidden/>
    <w:rsid w:val="002C1C14"/>
    <w:rPr>
      <w:rFonts w:ascii="Calibri" w:eastAsia="Calibri" w:hAnsi="Calibri" w:cs="Times New Roman"/>
      <w:sz w:val="20"/>
      <w:szCs w:val="20"/>
    </w:rPr>
  </w:style>
  <w:style w:type="character" w:customStyle="1" w:styleId="aa">
    <w:name w:val="Верхний колонтитул Знак"/>
    <w:basedOn w:val="a1"/>
    <w:link w:val="ab"/>
    <w:uiPriority w:val="99"/>
    <w:rsid w:val="002C1C14"/>
    <w:rPr>
      <w:rFonts w:ascii="Times New Roman" w:eastAsia="Times New Roman" w:hAnsi="Times New Roman" w:cs="Times New Roman"/>
      <w:sz w:val="24"/>
      <w:szCs w:val="20"/>
      <w:lang w:eastAsia="ru-RU"/>
    </w:rPr>
  </w:style>
  <w:style w:type="paragraph" w:styleId="ab">
    <w:name w:val="header"/>
    <w:basedOn w:val="a0"/>
    <w:link w:val="aa"/>
    <w:uiPriority w:val="99"/>
    <w:unhideWhenUsed/>
    <w:rsid w:val="002C1C14"/>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4">
    <w:name w:val="Верхний колонтитул Знак1"/>
    <w:basedOn w:val="a1"/>
    <w:uiPriority w:val="99"/>
    <w:semiHidden/>
    <w:rsid w:val="002C1C14"/>
    <w:rPr>
      <w:rFonts w:ascii="Calibri" w:eastAsia="Calibri" w:hAnsi="Calibri" w:cs="Times New Roman"/>
    </w:rPr>
  </w:style>
  <w:style w:type="character" w:customStyle="1" w:styleId="ac">
    <w:name w:val="Нижний колонтитул Знак"/>
    <w:basedOn w:val="a1"/>
    <w:link w:val="ad"/>
    <w:uiPriority w:val="99"/>
    <w:rsid w:val="002C1C14"/>
    <w:rPr>
      <w:rFonts w:ascii="Times New Roman" w:eastAsia="Times New Roman" w:hAnsi="Times New Roman" w:cs="Times New Roman"/>
      <w:sz w:val="20"/>
      <w:szCs w:val="20"/>
      <w:lang w:eastAsia="ru-RU"/>
    </w:rPr>
  </w:style>
  <w:style w:type="paragraph" w:styleId="ad">
    <w:name w:val="footer"/>
    <w:basedOn w:val="a0"/>
    <w:link w:val="ac"/>
    <w:uiPriority w:val="99"/>
    <w:unhideWhenUsed/>
    <w:rsid w:val="002C1C1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5">
    <w:name w:val="Нижний колонтитул Знак1"/>
    <w:basedOn w:val="a1"/>
    <w:uiPriority w:val="99"/>
    <w:semiHidden/>
    <w:rsid w:val="002C1C14"/>
    <w:rPr>
      <w:rFonts w:ascii="Calibri" w:eastAsia="Calibri" w:hAnsi="Calibri" w:cs="Times New Roman"/>
    </w:rPr>
  </w:style>
  <w:style w:type="paragraph" w:styleId="ae">
    <w:name w:val="Title"/>
    <w:basedOn w:val="a0"/>
    <w:link w:val="af"/>
    <w:uiPriority w:val="1"/>
    <w:qFormat/>
    <w:rsid w:val="002C1C14"/>
    <w:pPr>
      <w:spacing w:before="240" w:after="60" w:line="240" w:lineRule="auto"/>
      <w:jc w:val="center"/>
      <w:outlineLvl w:val="0"/>
    </w:pPr>
    <w:rPr>
      <w:rFonts w:ascii="Arial" w:eastAsia="Times New Roman" w:hAnsi="Arial"/>
      <w:b/>
      <w:kern w:val="28"/>
      <w:sz w:val="32"/>
      <w:szCs w:val="20"/>
      <w:lang w:eastAsia="ru-RU"/>
    </w:rPr>
  </w:style>
  <w:style w:type="character" w:customStyle="1" w:styleId="af">
    <w:name w:val="Название Знак"/>
    <w:basedOn w:val="a1"/>
    <w:link w:val="ae"/>
    <w:rsid w:val="002C1C14"/>
    <w:rPr>
      <w:rFonts w:ascii="Arial" w:eastAsia="Times New Roman" w:hAnsi="Arial" w:cs="Times New Roman"/>
      <w:b/>
      <w:kern w:val="28"/>
      <w:sz w:val="32"/>
      <w:szCs w:val="20"/>
      <w:lang w:eastAsia="ru-RU"/>
    </w:rPr>
  </w:style>
  <w:style w:type="character" w:customStyle="1" w:styleId="af0">
    <w:name w:val="Основной текст Знак"/>
    <w:aliases w:val="Основной текст Знак Знак1 Знак Знак1,body text Знак Знак Знак Знак1,Основной текст Знак Знак Знак Знак Знак1 Знак1,Знак1 Знак2 Знак Знак Знак1,body text Знак2 Знак Знак Знак1,Основной текст Знак Знак Знак1 Знак Знак Знак,Заг1 Знак"/>
    <w:basedOn w:val="a1"/>
    <w:link w:val="af1"/>
    <w:rsid w:val="002C1C14"/>
    <w:rPr>
      <w:rFonts w:ascii="Times New Roman" w:eastAsia="Times New Roman" w:hAnsi="Times New Roman" w:cs="Times New Roman"/>
      <w:sz w:val="24"/>
      <w:szCs w:val="20"/>
      <w:lang w:eastAsia="ru-RU"/>
    </w:rPr>
  </w:style>
  <w:style w:type="paragraph" w:styleId="af1">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f0"/>
    <w:unhideWhenUsed/>
    <w:qFormat/>
    <w:rsid w:val="002C1C14"/>
    <w:pPr>
      <w:spacing w:after="120" w:line="240" w:lineRule="auto"/>
      <w:jc w:val="both"/>
    </w:pPr>
    <w:rPr>
      <w:rFonts w:ascii="Times New Roman" w:eastAsia="Times New Roman" w:hAnsi="Times New Roman"/>
      <w:sz w:val="24"/>
      <w:szCs w:val="20"/>
      <w:lang w:eastAsia="ru-RU"/>
    </w:rPr>
  </w:style>
  <w:style w:type="character" w:customStyle="1" w:styleId="16">
    <w:name w:val="Основной текст Знак1"/>
    <w:aliases w:val="Основной текст Знак Знак,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1 Знак Знак"/>
    <w:basedOn w:val="a1"/>
    <w:rsid w:val="002C1C14"/>
    <w:rPr>
      <w:rFonts w:ascii="Calibri" w:eastAsia="Calibri" w:hAnsi="Calibri" w:cs="Times New Roman"/>
    </w:rPr>
  </w:style>
  <w:style w:type="character" w:customStyle="1" w:styleId="af2">
    <w:name w:val="Основной текст с отступом Знак"/>
    <w:aliases w:val="текст Знак Знак2"/>
    <w:basedOn w:val="a1"/>
    <w:link w:val="af3"/>
    <w:rsid w:val="002C1C14"/>
    <w:rPr>
      <w:rFonts w:ascii="Times New Roman" w:eastAsia="Times New Roman" w:hAnsi="Times New Roman" w:cs="Times New Roman"/>
      <w:color w:val="000000"/>
      <w:sz w:val="24"/>
      <w:szCs w:val="20"/>
      <w:lang w:eastAsia="ru-RU"/>
    </w:rPr>
  </w:style>
  <w:style w:type="paragraph" w:styleId="af3">
    <w:name w:val="Body Text Indent"/>
    <w:aliases w:val="текст Знак"/>
    <w:basedOn w:val="a0"/>
    <w:link w:val="af2"/>
    <w:unhideWhenUsed/>
    <w:rsid w:val="002C1C14"/>
    <w:pPr>
      <w:spacing w:after="0" w:line="240" w:lineRule="auto"/>
    </w:pPr>
    <w:rPr>
      <w:rFonts w:ascii="Times New Roman" w:eastAsia="Times New Roman" w:hAnsi="Times New Roman"/>
      <w:color w:val="000000"/>
      <w:sz w:val="24"/>
      <w:szCs w:val="20"/>
      <w:lang w:eastAsia="ru-RU"/>
    </w:rPr>
  </w:style>
  <w:style w:type="character" w:customStyle="1" w:styleId="17">
    <w:name w:val="Основной текст с отступом Знак1"/>
    <w:aliases w:val="Основной текст с отступом Знак Знак1,текст Знак Знак1"/>
    <w:basedOn w:val="a1"/>
    <w:rsid w:val="002C1C14"/>
    <w:rPr>
      <w:rFonts w:ascii="Calibri" w:eastAsia="Calibri" w:hAnsi="Calibri" w:cs="Times New Roman"/>
    </w:rPr>
  </w:style>
  <w:style w:type="character" w:customStyle="1" w:styleId="af4">
    <w:name w:val="Дата Знак"/>
    <w:basedOn w:val="a1"/>
    <w:link w:val="af5"/>
    <w:rsid w:val="002C1C14"/>
    <w:rPr>
      <w:rFonts w:ascii="Times New Roman" w:eastAsia="Times New Roman" w:hAnsi="Times New Roman" w:cs="Times New Roman"/>
      <w:sz w:val="24"/>
      <w:szCs w:val="20"/>
      <w:lang w:eastAsia="ru-RU"/>
    </w:rPr>
  </w:style>
  <w:style w:type="paragraph" w:styleId="af5">
    <w:name w:val="Date"/>
    <w:basedOn w:val="a0"/>
    <w:next w:val="a0"/>
    <w:link w:val="af4"/>
    <w:unhideWhenUsed/>
    <w:rsid w:val="002C1C14"/>
    <w:pPr>
      <w:spacing w:after="60" w:line="240" w:lineRule="auto"/>
      <w:jc w:val="both"/>
    </w:pPr>
    <w:rPr>
      <w:rFonts w:ascii="Times New Roman" w:eastAsia="Times New Roman" w:hAnsi="Times New Roman"/>
      <w:sz w:val="24"/>
      <w:szCs w:val="20"/>
      <w:lang w:eastAsia="ru-RU"/>
    </w:rPr>
  </w:style>
  <w:style w:type="character" w:customStyle="1" w:styleId="18">
    <w:name w:val="Дата Знак1"/>
    <w:basedOn w:val="a1"/>
    <w:uiPriority w:val="99"/>
    <w:semiHidden/>
    <w:rsid w:val="002C1C14"/>
    <w:rPr>
      <w:rFonts w:ascii="Calibri" w:eastAsia="Calibri" w:hAnsi="Calibri" w:cs="Times New Roman"/>
    </w:rPr>
  </w:style>
  <w:style w:type="character" w:customStyle="1" w:styleId="af6">
    <w:name w:val="Заголовок записки Знак"/>
    <w:basedOn w:val="a1"/>
    <w:link w:val="af7"/>
    <w:semiHidden/>
    <w:rsid w:val="002C1C14"/>
    <w:rPr>
      <w:rFonts w:ascii="Times New Roman" w:eastAsia="Times New Roman" w:hAnsi="Times New Roman" w:cs="Times New Roman"/>
      <w:sz w:val="24"/>
      <w:szCs w:val="24"/>
      <w:lang w:eastAsia="ru-RU"/>
    </w:rPr>
  </w:style>
  <w:style w:type="paragraph" w:styleId="af7">
    <w:name w:val="Note Heading"/>
    <w:basedOn w:val="a0"/>
    <w:next w:val="a0"/>
    <w:link w:val="af6"/>
    <w:unhideWhenUsed/>
    <w:rsid w:val="002C1C14"/>
    <w:pPr>
      <w:spacing w:after="60" w:line="240" w:lineRule="auto"/>
      <w:jc w:val="both"/>
    </w:pPr>
    <w:rPr>
      <w:rFonts w:ascii="Times New Roman" w:eastAsia="Times New Roman" w:hAnsi="Times New Roman"/>
      <w:sz w:val="24"/>
      <w:szCs w:val="24"/>
      <w:lang w:eastAsia="ru-RU"/>
    </w:rPr>
  </w:style>
  <w:style w:type="character" w:customStyle="1" w:styleId="19">
    <w:name w:val="Заголовок записки Знак1"/>
    <w:basedOn w:val="a1"/>
    <w:uiPriority w:val="99"/>
    <w:semiHidden/>
    <w:rsid w:val="002C1C14"/>
    <w:rPr>
      <w:rFonts w:ascii="Calibri" w:eastAsia="Calibri" w:hAnsi="Calibri" w:cs="Times New Roman"/>
    </w:rPr>
  </w:style>
  <w:style w:type="character" w:customStyle="1" w:styleId="22">
    <w:name w:val="Основной текст 2 Знак"/>
    <w:basedOn w:val="a1"/>
    <w:link w:val="23"/>
    <w:semiHidden/>
    <w:rsid w:val="002C1C14"/>
    <w:rPr>
      <w:rFonts w:ascii="Verdana" w:eastAsia="Times New Roman" w:hAnsi="Verdana" w:cs="Times New Roman"/>
      <w:b/>
      <w:sz w:val="20"/>
      <w:szCs w:val="20"/>
      <w:lang w:eastAsia="ru-RU"/>
    </w:rPr>
  </w:style>
  <w:style w:type="paragraph" w:styleId="23">
    <w:name w:val="Body Text 2"/>
    <w:basedOn w:val="a0"/>
    <w:link w:val="22"/>
    <w:unhideWhenUsed/>
    <w:rsid w:val="002C1C14"/>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1"/>
    <w:uiPriority w:val="99"/>
    <w:semiHidden/>
    <w:rsid w:val="002C1C14"/>
    <w:rPr>
      <w:rFonts w:ascii="Calibri" w:eastAsia="Calibri" w:hAnsi="Calibri" w:cs="Times New Roman"/>
    </w:rPr>
  </w:style>
  <w:style w:type="character" w:customStyle="1" w:styleId="31">
    <w:name w:val="Основной текст 3 Знак"/>
    <w:basedOn w:val="a1"/>
    <w:link w:val="32"/>
    <w:semiHidden/>
    <w:rsid w:val="002C1C14"/>
    <w:rPr>
      <w:rFonts w:ascii="Times New Roman" w:eastAsia="Times New Roman" w:hAnsi="Times New Roman" w:cs="Times New Roman"/>
      <w:b/>
      <w:i/>
      <w:szCs w:val="20"/>
      <w:lang w:eastAsia="ru-RU"/>
    </w:rPr>
  </w:style>
  <w:style w:type="paragraph" w:styleId="32">
    <w:name w:val="Body Text 3"/>
    <w:basedOn w:val="a0"/>
    <w:link w:val="31"/>
    <w:unhideWhenUsed/>
    <w:rsid w:val="002C1C1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1"/>
    <w:uiPriority w:val="99"/>
    <w:semiHidden/>
    <w:rsid w:val="002C1C14"/>
    <w:rPr>
      <w:rFonts w:ascii="Calibri" w:eastAsia="Calibri" w:hAnsi="Calibri" w:cs="Times New Roman"/>
      <w:sz w:val="16"/>
      <w:szCs w:val="16"/>
    </w:rPr>
  </w:style>
  <w:style w:type="character" w:customStyle="1" w:styleId="24">
    <w:name w:val="Основной текст с отступом 2 Знак"/>
    <w:aliases w:val="Знак Знак,Знак1 Знак,Знак11 Знак"/>
    <w:basedOn w:val="a1"/>
    <w:link w:val="25"/>
    <w:semiHidden/>
    <w:locked/>
    <w:rsid w:val="002C1C14"/>
    <w:rPr>
      <w:rFonts w:ascii="Times New Roman" w:eastAsia="Times New Roman" w:hAnsi="Times New Roman" w:cs="Times New Roman"/>
      <w:sz w:val="24"/>
      <w:szCs w:val="20"/>
    </w:rPr>
  </w:style>
  <w:style w:type="paragraph" w:styleId="25">
    <w:name w:val="Body Text Indent 2"/>
    <w:aliases w:val="Знак,Знак1,Знак11"/>
    <w:basedOn w:val="a0"/>
    <w:link w:val="24"/>
    <w:unhideWhenUsed/>
    <w:rsid w:val="002C1C14"/>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1"/>
    <w:rsid w:val="002C1C14"/>
    <w:rPr>
      <w:rFonts w:ascii="Calibri" w:eastAsia="Calibri" w:hAnsi="Calibri" w:cs="Times New Roman"/>
    </w:rPr>
  </w:style>
  <w:style w:type="character" w:customStyle="1" w:styleId="33">
    <w:name w:val="Основной текст с отступом 3 Знак"/>
    <w:basedOn w:val="a1"/>
    <w:link w:val="34"/>
    <w:rsid w:val="002C1C14"/>
    <w:rPr>
      <w:rFonts w:ascii="Verdana" w:eastAsia="Times New Roman" w:hAnsi="Verdana" w:cs="Times New Roman"/>
      <w:i/>
      <w:sz w:val="20"/>
      <w:szCs w:val="20"/>
      <w:lang w:eastAsia="ru-RU"/>
    </w:rPr>
  </w:style>
  <w:style w:type="paragraph" w:styleId="34">
    <w:name w:val="Body Text Indent 3"/>
    <w:basedOn w:val="a0"/>
    <w:link w:val="33"/>
    <w:unhideWhenUsed/>
    <w:rsid w:val="002C1C14"/>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1"/>
    <w:uiPriority w:val="99"/>
    <w:semiHidden/>
    <w:rsid w:val="002C1C14"/>
    <w:rPr>
      <w:rFonts w:ascii="Calibri" w:eastAsia="Calibri" w:hAnsi="Calibri" w:cs="Times New Roman"/>
      <w:sz w:val="16"/>
      <w:szCs w:val="16"/>
    </w:rPr>
  </w:style>
  <w:style w:type="character" w:customStyle="1" w:styleId="af8">
    <w:name w:val="Тема примечания Знак"/>
    <w:basedOn w:val="a8"/>
    <w:link w:val="af9"/>
    <w:rsid w:val="002C1C14"/>
    <w:rPr>
      <w:rFonts w:ascii="Times New Roman" w:eastAsia="Times New Roman" w:hAnsi="Times New Roman" w:cs="Times New Roman"/>
      <w:b/>
      <w:bCs/>
      <w:sz w:val="20"/>
      <w:szCs w:val="20"/>
      <w:lang w:eastAsia="ru-RU"/>
    </w:rPr>
  </w:style>
  <w:style w:type="paragraph" w:styleId="af9">
    <w:name w:val="annotation subject"/>
    <w:basedOn w:val="a9"/>
    <w:next w:val="a9"/>
    <w:link w:val="af8"/>
    <w:unhideWhenUsed/>
    <w:rsid w:val="002C1C14"/>
    <w:rPr>
      <w:b/>
      <w:bCs/>
    </w:rPr>
  </w:style>
  <w:style w:type="character" w:customStyle="1" w:styleId="1a">
    <w:name w:val="Тема примечания Знак1"/>
    <w:basedOn w:val="13"/>
    <w:uiPriority w:val="99"/>
    <w:semiHidden/>
    <w:rsid w:val="002C1C14"/>
    <w:rPr>
      <w:rFonts w:ascii="Calibri" w:eastAsia="Calibri" w:hAnsi="Calibri" w:cs="Times New Roman"/>
      <w:b/>
      <w:bCs/>
      <w:sz w:val="20"/>
      <w:szCs w:val="20"/>
    </w:rPr>
  </w:style>
  <w:style w:type="character" w:customStyle="1" w:styleId="afa">
    <w:name w:val="Текст выноски Знак"/>
    <w:basedOn w:val="a1"/>
    <w:link w:val="afb"/>
    <w:uiPriority w:val="99"/>
    <w:rsid w:val="002C1C14"/>
    <w:rPr>
      <w:rFonts w:ascii="Tahoma" w:eastAsia="Times New Roman" w:hAnsi="Tahoma" w:cs="Tahoma"/>
      <w:sz w:val="16"/>
      <w:szCs w:val="16"/>
      <w:lang w:eastAsia="ru-RU"/>
    </w:rPr>
  </w:style>
  <w:style w:type="paragraph" w:styleId="afb">
    <w:name w:val="Balloon Text"/>
    <w:basedOn w:val="a0"/>
    <w:link w:val="afa"/>
    <w:uiPriority w:val="99"/>
    <w:unhideWhenUsed/>
    <w:rsid w:val="002C1C14"/>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1"/>
    <w:uiPriority w:val="99"/>
    <w:semiHidden/>
    <w:rsid w:val="002C1C14"/>
    <w:rPr>
      <w:rFonts w:ascii="Segoe UI" w:eastAsia="Calibri" w:hAnsi="Segoe UI" w:cs="Segoe UI"/>
      <w:sz w:val="18"/>
      <w:szCs w:val="18"/>
    </w:rPr>
  </w:style>
  <w:style w:type="paragraph" w:styleId="afc">
    <w:name w:val="No Spacing"/>
    <w:qFormat/>
    <w:rsid w:val="002C1C14"/>
    <w:rPr>
      <w:rFonts w:ascii="Times New Roman" w:eastAsia="Times New Roman" w:hAnsi="Times New Roman"/>
      <w:sz w:val="24"/>
      <w:szCs w:val="24"/>
    </w:rPr>
  </w:style>
  <w:style w:type="paragraph" w:styleId="afd">
    <w:name w:val="List Paragraph"/>
    <w:aliases w:val="Заговок Марина,Маркер,маркеро_список,Нормальный,Bullet List,FooterText,numbered,Абзац списка нумерованный,ТЗ список"/>
    <w:basedOn w:val="a0"/>
    <w:link w:val="afe"/>
    <w:uiPriority w:val="34"/>
    <w:qFormat/>
    <w:rsid w:val="002C1C14"/>
    <w:pPr>
      <w:ind w:left="720"/>
      <w:contextualSpacing/>
    </w:pPr>
    <w:rPr>
      <w:sz w:val="20"/>
      <w:szCs w:val="20"/>
    </w:rPr>
  </w:style>
  <w:style w:type="character" w:customStyle="1" w:styleId="afe">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fd"/>
    <w:qFormat/>
    <w:locked/>
    <w:rsid w:val="002C1C14"/>
    <w:rPr>
      <w:rFonts w:ascii="Calibri" w:eastAsia="Calibri" w:hAnsi="Calibri" w:cs="Times New Roman"/>
    </w:rPr>
  </w:style>
  <w:style w:type="paragraph" w:customStyle="1" w:styleId="style1">
    <w:name w:val="style1"/>
    <w:basedOn w:val="a0"/>
    <w:uiPriority w:val="99"/>
    <w:rsid w:val="002C1C14"/>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C1C14"/>
    <w:pPr>
      <w:widowControl w:val="0"/>
    </w:pPr>
    <w:rPr>
      <w:rFonts w:ascii="Courier New" w:eastAsia="Times New Roman" w:hAnsi="Courier New"/>
      <w:sz w:val="22"/>
    </w:rPr>
  </w:style>
  <w:style w:type="paragraph" w:customStyle="1" w:styleId="ConsNormal">
    <w:name w:val="ConsNormal"/>
    <w:link w:val="ConsNormal0"/>
    <w:rsid w:val="002C1C14"/>
    <w:pPr>
      <w:widowControl w:val="0"/>
      <w:ind w:firstLine="720"/>
    </w:pPr>
    <w:rPr>
      <w:rFonts w:ascii="Arial" w:eastAsia="Times New Roman" w:hAnsi="Arial"/>
    </w:rPr>
  </w:style>
  <w:style w:type="paragraph" w:customStyle="1" w:styleId="26">
    <w:name w:val="Основной текст с отступом 2.Знак"/>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0"/>
    <w:uiPriority w:val="99"/>
    <w:rsid w:val="002C1C14"/>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0"/>
    <w:uiPriority w:val="99"/>
    <w:rsid w:val="002C1C14"/>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uiPriority w:val="99"/>
    <w:rsid w:val="002C1C14"/>
    <w:pPr>
      <w:ind w:firstLine="720"/>
    </w:pPr>
    <w:rPr>
      <w:rFonts w:ascii="Arial" w:eastAsia="Times New Roman" w:hAnsi="Arial"/>
    </w:rPr>
  </w:style>
  <w:style w:type="paragraph" w:customStyle="1" w:styleId="ConsPlusNonformat">
    <w:name w:val="ConsPlusNonformat"/>
    <w:rsid w:val="002C1C14"/>
    <w:rPr>
      <w:rFonts w:ascii="Courier New" w:eastAsia="Times New Roman" w:hAnsi="Courier New"/>
    </w:rPr>
  </w:style>
  <w:style w:type="paragraph" w:customStyle="1" w:styleId="1c">
    <w:name w:val="Обычный1"/>
    <w:rsid w:val="002C1C14"/>
    <w:pPr>
      <w:widowControl w:val="0"/>
    </w:pPr>
    <w:rPr>
      <w:rFonts w:ascii="Arial" w:eastAsia="Times New Roman" w:hAnsi="Arial"/>
    </w:rPr>
  </w:style>
  <w:style w:type="paragraph" w:customStyle="1" w:styleId="ConsCell">
    <w:name w:val="ConsCell"/>
    <w:rsid w:val="002C1C14"/>
    <w:pPr>
      <w:widowControl w:val="0"/>
      <w:autoSpaceDE w:val="0"/>
      <w:autoSpaceDN w:val="0"/>
      <w:adjustRightInd w:val="0"/>
    </w:pPr>
    <w:rPr>
      <w:rFonts w:ascii="Arial" w:eastAsia="Times New Roman" w:hAnsi="Arial"/>
    </w:rPr>
  </w:style>
  <w:style w:type="paragraph" w:customStyle="1" w:styleId="aff">
    <w:name w:val="Пункт"/>
    <w:basedOn w:val="a0"/>
    <w:rsid w:val="002C1C1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0">
    <w:name w:val="Таблица шапка"/>
    <w:basedOn w:val="a0"/>
    <w:rsid w:val="002C1C14"/>
    <w:pPr>
      <w:keepNext/>
      <w:spacing w:before="40" w:after="40" w:line="240" w:lineRule="auto"/>
      <w:ind w:left="57" w:right="57"/>
    </w:pPr>
    <w:rPr>
      <w:rFonts w:ascii="Times New Roman" w:eastAsia="Times New Roman" w:hAnsi="Times New Roman"/>
      <w:sz w:val="18"/>
      <w:szCs w:val="18"/>
      <w:lang w:eastAsia="ru-RU"/>
    </w:rPr>
  </w:style>
  <w:style w:type="paragraph" w:customStyle="1" w:styleId="aff1">
    <w:name w:val="Знак Знак Знак Знак Знак Знак Знак"/>
    <w:basedOn w:val="a0"/>
    <w:rsid w:val="002C1C14"/>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C1C14"/>
    <w:pPr>
      <w:autoSpaceDE w:val="0"/>
      <w:autoSpaceDN w:val="0"/>
      <w:adjustRightInd w:val="0"/>
      <w:contextualSpacing/>
    </w:pPr>
    <w:rPr>
      <w:rFonts w:ascii="Times New Roman" w:hAnsi="Times New Roman"/>
      <w:color w:val="000000"/>
      <w:sz w:val="24"/>
      <w:szCs w:val="24"/>
      <w:lang w:eastAsia="en-US"/>
    </w:rPr>
  </w:style>
  <w:style w:type="character" w:styleId="aff2">
    <w:name w:val="footnote reference"/>
    <w:basedOn w:val="a1"/>
    <w:uiPriority w:val="99"/>
    <w:unhideWhenUsed/>
    <w:rsid w:val="002C1C14"/>
    <w:rPr>
      <w:rFonts w:ascii="Times New Roman" w:hAnsi="Times New Roman" w:cs="Times New Roman" w:hint="default"/>
      <w:vertAlign w:val="superscript"/>
    </w:rPr>
  </w:style>
  <w:style w:type="character" w:customStyle="1" w:styleId="aff3">
    <w:name w:val="Основной шрифт"/>
    <w:uiPriority w:val="99"/>
    <w:rsid w:val="002C1C14"/>
  </w:style>
  <w:style w:type="character" w:customStyle="1" w:styleId="structurename">
    <w:name w:val="structure__name"/>
    <w:basedOn w:val="a1"/>
    <w:uiPriority w:val="99"/>
    <w:rsid w:val="002C1C14"/>
    <w:rPr>
      <w:rFonts w:ascii="Times New Roman" w:hAnsi="Times New Roman" w:cs="Times New Roman" w:hint="default"/>
    </w:rPr>
  </w:style>
  <w:style w:type="paragraph" w:customStyle="1" w:styleId="35">
    <w:name w:val="Стиль3"/>
    <w:basedOn w:val="26"/>
    <w:rsid w:val="002C1C14"/>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4">
    <w:name w:val="page number"/>
    <w:basedOn w:val="a1"/>
    <w:rsid w:val="002C1C14"/>
    <w:rPr>
      <w:rFonts w:ascii="Times New Roman" w:hAnsi="Times New Roman" w:cs="Times New Roman"/>
    </w:rPr>
  </w:style>
  <w:style w:type="paragraph" w:customStyle="1" w:styleId="1">
    <w:name w:val="Список многоуровневый 1"/>
    <w:basedOn w:val="a0"/>
    <w:rsid w:val="002C1C14"/>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C1C14"/>
    <w:rPr>
      <w:rFonts w:ascii="Times New Roman" w:hAnsi="Times New Roman" w:cs="Times New Roman"/>
      <w:spacing w:val="10"/>
      <w:sz w:val="22"/>
      <w:szCs w:val="22"/>
    </w:rPr>
  </w:style>
  <w:style w:type="character" w:customStyle="1" w:styleId="27">
    <w:name w:val="Основной текст (2)"/>
    <w:basedOn w:val="a1"/>
    <w:rsid w:val="002C1C1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5">
    <w:name w:val="Основной текст_"/>
    <w:basedOn w:val="a1"/>
    <w:link w:val="51"/>
    <w:rsid w:val="002C1C14"/>
    <w:rPr>
      <w:rFonts w:ascii="Times New Roman" w:eastAsia="Times New Roman" w:hAnsi="Times New Roman" w:cs="Times New Roman"/>
      <w:spacing w:val="2"/>
      <w:sz w:val="21"/>
      <w:szCs w:val="21"/>
      <w:shd w:val="clear" w:color="auto" w:fill="FFFFFF"/>
    </w:rPr>
  </w:style>
  <w:style w:type="paragraph" w:customStyle="1" w:styleId="51">
    <w:name w:val="Основной текст5"/>
    <w:basedOn w:val="a0"/>
    <w:link w:val="aff5"/>
    <w:rsid w:val="002C1C14"/>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6">
    <w:name w:val="Основной текст + Полужирный"/>
    <w:basedOn w:val="aff5"/>
    <w:rsid w:val="002C1C14"/>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d">
    <w:name w:val="Основной текст1"/>
    <w:basedOn w:val="aff5"/>
    <w:rsid w:val="002C1C14"/>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2C1C14"/>
  </w:style>
  <w:style w:type="character" w:customStyle="1" w:styleId="aff7">
    <w:name w:val="Основной текст + Малые прописные"/>
    <w:basedOn w:val="aff5"/>
    <w:rsid w:val="002C1C14"/>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8">
    <w:name w:val="Table Grid"/>
    <w:basedOn w:val="a2"/>
    <w:uiPriority w:val="59"/>
    <w:rsid w:val="002C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aliases w:val="Обычный (Web)1,Обычный (Web)11,Обычный (Web)"/>
    <w:basedOn w:val="a0"/>
    <w:link w:val="affa"/>
    <w:uiPriority w:val="99"/>
    <w:unhideWhenUsed/>
    <w:rsid w:val="002C1C14"/>
    <w:pPr>
      <w:spacing w:before="100" w:beforeAutospacing="1" w:after="100" w:afterAutospacing="1" w:line="240" w:lineRule="auto"/>
    </w:pPr>
    <w:rPr>
      <w:rFonts w:ascii="Times New Roman" w:hAnsi="Times New Roman"/>
      <w:sz w:val="24"/>
      <w:szCs w:val="24"/>
      <w:lang w:eastAsia="ru-RU"/>
    </w:rPr>
  </w:style>
  <w:style w:type="paragraph" w:customStyle="1" w:styleId="affb">
    <w:name w:val="Обычный.Нормальный абзац"/>
    <w:link w:val="1e"/>
    <w:rsid w:val="002C1C14"/>
    <w:pPr>
      <w:widowControl w:val="0"/>
      <w:ind w:firstLine="709"/>
      <w:jc w:val="both"/>
    </w:pPr>
    <w:rPr>
      <w:rFonts w:ascii="Times New Roman" w:eastAsia="Times New Roman" w:hAnsi="Times New Roman"/>
      <w:snapToGrid w:val="0"/>
      <w:sz w:val="24"/>
      <w:szCs w:val="22"/>
    </w:rPr>
  </w:style>
  <w:style w:type="character" w:customStyle="1" w:styleId="1e">
    <w:name w:val="Обычный.Нормальный абзац Знак1"/>
    <w:link w:val="affb"/>
    <w:locked/>
    <w:rsid w:val="002C1C14"/>
    <w:rPr>
      <w:rFonts w:ascii="Times New Roman" w:eastAsia="Times New Roman" w:hAnsi="Times New Roman"/>
      <w:snapToGrid w:val="0"/>
      <w:sz w:val="24"/>
      <w:szCs w:val="22"/>
      <w:lang w:eastAsia="ru-RU" w:bidi="ar-SA"/>
    </w:rPr>
  </w:style>
  <w:style w:type="paragraph" w:customStyle="1" w:styleId="CharChar2">
    <w:name w:val="Char Char2"/>
    <w:basedOn w:val="a0"/>
    <w:uiPriority w:val="99"/>
    <w:rsid w:val="002C1C14"/>
    <w:pPr>
      <w:spacing w:line="240" w:lineRule="exact"/>
    </w:pPr>
    <w:rPr>
      <w:rFonts w:ascii="Verdana" w:eastAsia="Times New Roman" w:hAnsi="Verdana"/>
      <w:szCs w:val="24"/>
      <w:lang w:val="en-US"/>
    </w:rPr>
  </w:style>
  <w:style w:type="paragraph" w:customStyle="1" w:styleId="ConsPlusCell">
    <w:name w:val="ConsPlusCell"/>
    <w:rsid w:val="007C5ED0"/>
    <w:pPr>
      <w:autoSpaceDE w:val="0"/>
      <w:autoSpaceDN w:val="0"/>
      <w:adjustRightInd w:val="0"/>
    </w:pPr>
    <w:rPr>
      <w:rFonts w:ascii="Arial" w:eastAsia="Times New Roman" w:hAnsi="Arial" w:cs="Arial"/>
    </w:rPr>
  </w:style>
  <w:style w:type="paragraph" w:customStyle="1" w:styleId="affc">
    <w:name w:val="Тендерные данные"/>
    <w:basedOn w:val="a0"/>
    <w:rsid w:val="007C5E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0">
    <w:name w:val="Контракт-пункт"/>
    <w:basedOn w:val="a0"/>
    <w:uiPriority w:val="99"/>
    <w:rsid w:val="00C923AE"/>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0"/>
    <w:next w:val="-0"/>
    <w:uiPriority w:val="99"/>
    <w:rsid w:val="00C923AE"/>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0"/>
    <w:uiPriority w:val="99"/>
    <w:rsid w:val="00C923AE"/>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0"/>
    <w:uiPriority w:val="99"/>
    <w:rsid w:val="00C923AE"/>
    <w:pPr>
      <w:numPr>
        <w:ilvl w:val="3"/>
        <w:numId w:val="4"/>
      </w:numPr>
      <w:spacing w:after="0" w:line="240" w:lineRule="auto"/>
      <w:jc w:val="both"/>
    </w:pPr>
    <w:rPr>
      <w:rFonts w:ascii="Times New Roman" w:eastAsia="Times New Roman" w:hAnsi="Times New Roman"/>
      <w:sz w:val="24"/>
      <w:szCs w:val="24"/>
      <w:lang w:eastAsia="ru-RU"/>
    </w:rPr>
  </w:style>
  <w:style w:type="character" w:customStyle="1" w:styleId="st">
    <w:name w:val="st"/>
    <w:basedOn w:val="a1"/>
    <w:rsid w:val="00C923AE"/>
  </w:style>
  <w:style w:type="paragraph" w:customStyle="1" w:styleId="120">
    <w:name w:val="Обычный + 12 пт"/>
    <w:aliases w:val="полужирный,Обычный + 11 pt,Черный,по центру,По центру,Перед:  5 пт,После:  5 пт"/>
    <w:basedOn w:val="a0"/>
    <w:rsid w:val="00C923AE"/>
    <w:pPr>
      <w:widowControl w:val="0"/>
      <w:autoSpaceDE w:val="0"/>
      <w:autoSpaceDN w:val="0"/>
      <w:adjustRightInd w:val="0"/>
      <w:spacing w:after="0" w:line="360" w:lineRule="atLeast"/>
      <w:jc w:val="center"/>
    </w:pPr>
    <w:rPr>
      <w:rFonts w:ascii="Times New Roman" w:eastAsia="Times New Roman" w:hAnsi="Times New Roman"/>
      <w:b/>
      <w:bCs/>
      <w:sz w:val="24"/>
      <w:szCs w:val="24"/>
      <w:lang w:eastAsia="ru-RU"/>
    </w:rPr>
  </w:style>
  <w:style w:type="character" w:customStyle="1" w:styleId="FontStyle17">
    <w:name w:val="Font Style17"/>
    <w:uiPriority w:val="99"/>
    <w:rsid w:val="00861CE7"/>
    <w:rPr>
      <w:rFonts w:ascii="Times New Roman" w:hAnsi="Times New Roman" w:cs="Times New Roman" w:hint="default"/>
      <w:sz w:val="26"/>
      <w:szCs w:val="26"/>
    </w:rPr>
  </w:style>
  <w:style w:type="character" w:customStyle="1" w:styleId="apple-converted-space">
    <w:name w:val="apple-converted-space"/>
    <w:basedOn w:val="a1"/>
    <w:rsid w:val="00861CE7"/>
  </w:style>
  <w:style w:type="paragraph" w:customStyle="1" w:styleId="Standard">
    <w:name w:val="Standard"/>
    <w:rsid w:val="00861CE7"/>
    <w:pPr>
      <w:widowControl w:val="0"/>
      <w:suppressAutoHyphens/>
      <w:autoSpaceDN w:val="0"/>
    </w:pPr>
    <w:rPr>
      <w:rFonts w:ascii="Times New Roman" w:eastAsia="Andale Sans UI" w:hAnsi="Times New Roman" w:cs="Tahoma"/>
      <w:kern w:val="3"/>
      <w:sz w:val="24"/>
      <w:szCs w:val="24"/>
      <w:lang w:val="en-US" w:eastAsia="en-US" w:bidi="en-US"/>
    </w:rPr>
  </w:style>
  <w:style w:type="numbering" w:customStyle="1" w:styleId="1f">
    <w:name w:val="Нет списка1"/>
    <w:next w:val="a3"/>
    <w:uiPriority w:val="99"/>
    <w:semiHidden/>
    <w:unhideWhenUsed/>
    <w:rsid w:val="001B6200"/>
  </w:style>
  <w:style w:type="character" w:customStyle="1" w:styleId="29">
    <w:name w:val="Основной текст (2)_"/>
    <w:basedOn w:val="a1"/>
    <w:rsid w:val="00922E85"/>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922E85"/>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F503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1f0">
    <w:name w:val="1"/>
    <w:basedOn w:val="a0"/>
    <w:rsid w:val="00322430"/>
    <w:pPr>
      <w:spacing w:line="240" w:lineRule="exact"/>
    </w:pPr>
    <w:rPr>
      <w:rFonts w:ascii="Times New Roman" w:eastAsia="Times New Roman" w:hAnsi="Times New Roman"/>
      <w:sz w:val="20"/>
      <w:szCs w:val="20"/>
      <w:lang w:eastAsia="zh-CN"/>
    </w:rPr>
  </w:style>
  <w:style w:type="paragraph" w:styleId="2a">
    <w:name w:val="List Bullet 2"/>
    <w:basedOn w:val="a0"/>
    <w:autoRedefine/>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6">
    <w:name w:val="List Bullet 3"/>
    <w:basedOn w:val="a0"/>
    <w:autoRedefine/>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2">
    <w:name w:val="List Bullet 5"/>
    <w:basedOn w:val="a0"/>
    <w:autoRedefine/>
    <w:rsid w:val="0032243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d">
    <w:name w:val="List Number"/>
    <w:basedOn w:val="a0"/>
    <w:rsid w:val="0032243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b">
    <w:name w:val="List Number 2"/>
    <w:basedOn w:val="a0"/>
    <w:rsid w:val="0032243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7">
    <w:name w:val="List Number 3"/>
    <w:basedOn w:val="a0"/>
    <w:rsid w:val="0032243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rsid w:val="0032243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affe">
    <w:name w:val="Subtitle"/>
    <w:basedOn w:val="a0"/>
    <w:link w:val="afff"/>
    <w:qFormat/>
    <w:rsid w:val="00322430"/>
    <w:pPr>
      <w:spacing w:after="60" w:line="240" w:lineRule="auto"/>
      <w:jc w:val="center"/>
      <w:outlineLvl w:val="1"/>
    </w:pPr>
    <w:rPr>
      <w:rFonts w:ascii="Arial" w:eastAsia="Times New Roman" w:hAnsi="Arial"/>
      <w:sz w:val="24"/>
      <w:szCs w:val="20"/>
      <w:lang w:eastAsia="ru-RU"/>
    </w:rPr>
  </w:style>
  <w:style w:type="character" w:customStyle="1" w:styleId="afff">
    <w:name w:val="Подзаголовок Знак"/>
    <w:basedOn w:val="a1"/>
    <w:link w:val="affe"/>
    <w:rsid w:val="00322430"/>
    <w:rPr>
      <w:rFonts w:ascii="Arial" w:eastAsia="Times New Roman" w:hAnsi="Arial"/>
      <w:sz w:val="24"/>
    </w:rPr>
  </w:style>
  <w:style w:type="paragraph" w:styleId="1f1">
    <w:name w:val="toc 1"/>
    <w:basedOn w:val="a0"/>
    <w:next w:val="a0"/>
    <w:autoRedefine/>
    <w:rsid w:val="0032243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c">
    <w:name w:val="toc 2"/>
    <w:basedOn w:val="a0"/>
    <w:next w:val="a0"/>
    <w:autoRedefine/>
    <w:rsid w:val="0032243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val="en-US" w:eastAsia="ru-RU"/>
    </w:rPr>
  </w:style>
  <w:style w:type="paragraph" w:styleId="afff0">
    <w:name w:val="Block Text"/>
    <w:basedOn w:val="a0"/>
    <w:rsid w:val="00322430"/>
    <w:pPr>
      <w:spacing w:after="120" w:line="240" w:lineRule="auto"/>
      <w:ind w:left="1440" w:right="1440"/>
      <w:jc w:val="both"/>
    </w:pPr>
    <w:rPr>
      <w:rFonts w:ascii="Times New Roman" w:eastAsia="Times New Roman" w:hAnsi="Times New Roman"/>
      <w:sz w:val="24"/>
      <w:szCs w:val="20"/>
      <w:lang w:eastAsia="ru-RU"/>
    </w:rPr>
  </w:style>
  <w:style w:type="paragraph" w:customStyle="1" w:styleId="1f2">
    <w:name w:val="Стиль1"/>
    <w:basedOn w:val="a0"/>
    <w:rsid w:val="0032243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d">
    <w:name w:val="Стиль2"/>
    <w:basedOn w:val="2b"/>
    <w:link w:val="2e"/>
    <w:rsid w:val="00322430"/>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322430"/>
    <w:pPr>
      <w:spacing w:before="40" w:after="40" w:line="240" w:lineRule="auto"/>
      <w:ind w:left="57" w:right="57"/>
    </w:pPr>
    <w:rPr>
      <w:rFonts w:ascii="Times New Roman" w:eastAsia="Times New Roman" w:hAnsi="Times New Roman"/>
      <w:lang w:eastAsia="ru-RU"/>
    </w:rPr>
  </w:style>
  <w:style w:type="paragraph" w:customStyle="1" w:styleId="afff2">
    <w:name w:val="пункт"/>
    <w:basedOn w:val="a0"/>
    <w:rsid w:val="0032243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38">
    <w:name w:val="toc 3"/>
    <w:basedOn w:val="a0"/>
    <w:next w:val="a0"/>
    <w:autoRedefine/>
    <w:rsid w:val="00322430"/>
    <w:pPr>
      <w:tabs>
        <w:tab w:val="left" w:pos="709"/>
        <w:tab w:val="left" w:pos="1200"/>
        <w:tab w:val="right" w:leader="dot" w:pos="10260"/>
      </w:tabs>
      <w:spacing w:after="0" w:line="240" w:lineRule="auto"/>
      <w:ind w:left="426" w:hanging="66"/>
    </w:pPr>
    <w:rPr>
      <w:rFonts w:ascii="Times New Roman" w:eastAsia="Times New Roman" w:hAnsi="Times New Roman"/>
      <w:noProof/>
      <w:kern w:val="28"/>
      <w:sz w:val="24"/>
      <w:szCs w:val="28"/>
      <w:lang w:eastAsia="ru-RU"/>
    </w:rPr>
  </w:style>
  <w:style w:type="paragraph" w:customStyle="1" w:styleId="230">
    <w:name w:val="Знак Знак23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2310">
    <w:name w:val="Знак Знак23 Знак Знак Знак Знак1"/>
    <w:basedOn w:val="a0"/>
    <w:autoRedefine/>
    <w:rsid w:val="00322430"/>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322430"/>
    <w:rPr>
      <w:rFonts w:cs="Times New Roman"/>
      <w:b/>
      <w:bCs/>
      <w:sz w:val="30"/>
      <w:szCs w:val="30"/>
      <w:lang w:val="ru-RU" w:eastAsia="ru-RU" w:bidi="ar-SA"/>
    </w:rPr>
  </w:style>
  <w:style w:type="character" w:customStyle="1" w:styleId="290">
    <w:name w:val="Знак Знак29"/>
    <w:locked/>
    <w:rsid w:val="00322430"/>
    <w:rPr>
      <w:rFonts w:ascii="Cambria" w:hAnsi="Cambria" w:cs="Times New Roman"/>
      <w:b/>
      <w:bCs/>
      <w:sz w:val="26"/>
      <w:szCs w:val="26"/>
      <w:lang w:val="ru-RU" w:eastAsia="en-US" w:bidi="ar-SA"/>
    </w:rPr>
  </w:style>
  <w:style w:type="character" w:customStyle="1" w:styleId="280">
    <w:name w:val="Знак Знак28"/>
    <w:locked/>
    <w:rsid w:val="00322430"/>
    <w:rPr>
      <w:rFonts w:ascii="Arial" w:hAnsi="Arial" w:cs="Arial"/>
      <w:sz w:val="24"/>
      <w:szCs w:val="24"/>
      <w:lang w:val="ru-RU" w:eastAsia="ru-RU" w:bidi="ar-SA"/>
    </w:rPr>
  </w:style>
  <w:style w:type="character" w:customStyle="1" w:styleId="270">
    <w:name w:val="Знак Знак27"/>
    <w:locked/>
    <w:rsid w:val="00322430"/>
    <w:rPr>
      <w:rFonts w:cs="Times New Roman"/>
      <w:sz w:val="22"/>
      <w:szCs w:val="22"/>
      <w:lang w:val="ru-RU" w:eastAsia="ru-RU" w:bidi="ar-SA"/>
    </w:rPr>
  </w:style>
  <w:style w:type="character" w:customStyle="1" w:styleId="260">
    <w:name w:val="Знак Знак26"/>
    <w:locked/>
    <w:rsid w:val="00322430"/>
    <w:rPr>
      <w:rFonts w:cs="Times New Roman"/>
      <w:i/>
      <w:iCs/>
      <w:sz w:val="22"/>
      <w:szCs w:val="22"/>
      <w:lang w:val="ru-RU" w:eastAsia="ru-RU" w:bidi="ar-SA"/>
    </w:rPr>
  </w:style>
  <w:style w:type="character" w:customStyle="1" w:styleId="250">
    <w:name w:val="Знак Знак25"/>
    <w:locked/>
    <w:rsid w:val="00322430"/>
    <w:rPr>
      <w:rFonts w:ascii="Arial" w:hAnsi="Arial" w:cs="Arial"/>
      <w:lang w:val="ru-RU" w:eastAsia="ru-RU" w:bidi="ar-SA"/>
    </w:rPr>
  </w:style>
  <w:style w:type="character" w:customStyle="1" w:styleId="240">
    <w:name w:val="Знак Знак24"/>
    <w:locked/>
    <w:rsid w:val="00322430"/>
    <w:rPr>
      <w:rFonts w:ascii="Arial" w:hAnsi="Arial" w:cs="Arial"/>
      <w:i/>
      <w:iCs/>
      <w:lang w:val="ru-RU" w:eastAsia="ru-RU" w:bidi="ar-SA"/>
    </w:rPr>
  </w:style>
  <w:style w:type="character" w:customStyle="1" w:styleId="232">
    <w:name w:val="Знак Знак23"/>
    <w:locked/>
    <w:rsid w:val="00322430"/>
    <w:rPr>
      <w:rFonts w:ascii="Arial" w:hAnsi="Arial" w:cs="Arial"/>
      <w:b/>
      <w:bCs/>
      <w:i/>
      <w:iCs/>
      <w:sz w:val="18"/>
      <w:szCs w:val="18"/>
      <w:lang w:val="ru-RU" w:eastAsia="ru-RU" w:bidi="ar-SA"/>
    </w:rPr>
  </w:style>
  <w:style w:type="paragraph" w:styleId="HTML2">
    <w:name w:val="HTML Preformatted"/>
    <w:basedOn w:val="a0"/>
    <w:link w:val="HTML3"/>
    <w:rsid w:val="0032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3">
    <w:name w:val="Стандартный HTML Знак"/>
    <w:basedOn w:val="a1"/>
    <w:link w:val="HTML2"/>
    <w:rsid w:val="00322430"/>
    <w:rPr>
      <w:rFonts w:ascii="Courier New" w:eastAsia="Times New Roman" w:hAnsi="Courier New"/>
    </w:rPr>
  </w:style>
  <w:style w:type="character" w:customStyle="1" w:styleId="affa">
    <w:name w:val="Обычный (веб) Знак"/>
    <w:aliases w:val="Обычный (Web)1 Знак,Обычный (Web)11 Знак,Обычный (Web) Знак"/>
    <w:link w:val="aff9"/>
    <w:locked/>
    <w:rsid w:val="00322430"/>
    <w:rPr>
      <w:rFonts w:ascii="Times New Roman" w:hAnsi="Times New Roman"/>
      <w:sz w:val="24"/>
      <w:szCs w:val="24"/>
    </w:rPr>
  </w:style>
  <w:style w:type="paragraph" w:styleId="afff3">
    <w:name w:val="Normal Indent"/>
    <w:basedOn w:val="a0"/>
    <w:rsid w:val="00322430"/>
    <w:pPr>
      <w:spacing w:after="60" w:line="240" w:lineRule="auto"/>
      <w:ind w:left="708"/>
      <w:jc w:val="both"/>
    </w:pPr>
    <w:rPr>
      <w:rFonts w:ascii="Times New Roman" w:eastAsia="Times New Roman" w:hAnsi="Times New Roman"/>
      <w:sz w:val="24"/>
      <w:szCs w:val="24"/>
      <w:lang w:eastAsia="ru-RU"/>
    </w:rPr>
  </w:style>
  <w:style w:type="paragraph" w:styleId="afff4">
    <w:name w:val="envelope address"/>
    <w:basedOn w:val="a0"/>
    <w:rsid w:val="003224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rsid w:val="00322430"/>
    <w:pPr>
      <w:spacing w:after="60" w:line="240" w:lineRule="auto"/>
      <w:jc w:val="both"/>
    </w:pPr>
    <w:rPr>
      <w:rFonts w:ascii="Arial" w:eastAsia="Times New Roman" w:hAnsi="Arial" w:cs="Arial"/>
      <w:sz w:val="20"/>
      <w:szCs w:val="20"/>
      <w:lang w:eastAsia="ru-RU"/>
    </w:rPr>
  </w:style>
  <w:style w:type="paragraph" w:styleId="afff5">
    <w:name w:val="List"/>
    <w:basedOn w:val="a0"/>
    <w:rsid w:val="00322430"/>
    <w:pPr>
      <w:spacing w:after="60" w:line="240" w:lineRule="auto"/>
      <w:ind w:left="283" w:hanging="283"/>
      <w:jc w:val="both"/>
    </w:pPr>
    <w:rPr>
      <w:rFonts w:ascii="Times New Roman" w:eastAsia="Times New Roman" w:hAnsi="Times New Roman"/>
      <w:sz w:val="24"/>
      <w:szCs w:val="24"/>
      <w:lang w:eastAsia="ru-RU"/>
    </w:rPr>
  </w:style>
  <w:style w:type="paragraph" w:styleId="afff6">
    <w:name w:val="List Bullet"/>
    <w:basedOn w:val="a0"/>
    <w:autoRedefine/>
    <w:rsid w:val="0032243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rsid w:val="00322430"/>
    <w:pPr>
      <w:spacing w:after="60" w:line="240" w:lineRule="auto"/>
      <w:ind w:left="566" w:hanging="283"/>
      <w:jc w:val="both"/>
    </w:pPr>
    <w:rPr>
      <w:rFonts w:ascii="Times New Roman" w:eastAsia="Times New Roman" w:hAnsi="Times New Roman"/>
      <w:sz w:val="24"/>
      <w:szCs w:val="24"/>
      <w:lang w:eastAsia="ru-RU"/>
    </w:rPr>
  </w:style>
  <w:style w:type="paragraph" w:styleId="39">
    <w:name w:val="List 3"/>
    <w:basedOn w:val="a0"/>
    <w:rsid w:val="00322430"/>
    <w:pPr>
      <w:spacing w:after="60" w:line="240" w:lineRule="auto"/>
      <w:ind w:left="849" w:hanging="283"/>
      <w:jc w:val="both"/>
    </w:pPr>
    <w:rPr>
      <w:rFonts w:ascii="Times New Roman" w:eastAsia="Times New Roman" w:hAnsi="Times New Roman"/>
      <w:sz w:val="24"/>
      <w:szCs w:val="24"/>
      <w:lang w:eastAsia="ru-RU"/>
    </w:rPr>
  </w:style>
  <w:style w:type="paragraph" w:styleId="43">
    <w:name w:val="List 4"/>
    <w:basedOn w:val="a0"/>
    <w:rsid w:val="0032243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rsid w:val="0032243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rsid w:val="0032243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locked/>
    <w:rsid w:val="00322430"/>
    <w:rPr>
      <w:rFonts w:ascii="Cambria" w:hAnsi="Cambria" w:cs="Times New Roman"/>
      <w:b/>
      <w:bCs/>
      <w:kern w:val="28"/>
      <w:sz w:val="32"/>
      <w:szCs w:val="32"/>
      <w:lang w:bidi="ar-SA"/>
    </w:rPr>
  </w:style>
  <w:style w:type="paragraph" w:styleId="afff7">
    <w:name w:val="Closing"/>
    <w:basedOn w:val="a0"/>
    <w:link w:val="afff8"/>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8">
    <w:name w:val="Прощание Знак"/>
    <w:basedOn w:val="a1"/>
    <w:link w:val="afff7"/>
    <w:rsid w:val="00322430"/>
    <w:rPr>
      <w:rFonts w:ascii="Times New Roman" w:eastAsia="Times New Roman" w:hAnsi="Times New Roman"/>
      <w:sz w:val="24"/>
      <w:szCs w:val="24"/>
    </w:rPr>
  </w:style>
  <w:style w:type="paragraph" w:styleId="afff9">
    <w:name w:val="Signature"/>
    <w:basedOn w:val="a0"/>
    <w:link w:val="afffa"/>
    <w:rsid w:val="00322430"/>
    <w:pPr>
      <w:spacing w:after="60" w:line="240" w:lineRule="auto"/>
      <w:ind w:left="4252"/>
      <w:jc w:val="both"/>
    </w:pPr>
    <w:rPr>
      <w:rFonts w:ascii="Times New Roman" w:eastAsia="Times New Roman" w:hAnsi="Times New Roman"/>
      <w:sz w:val="24"/>
      <w:szCs w:val="24"/>
      <w:lang w:eastAsia="ru-RU"/>
    </w:rPr>
  </w:style>
  <w:style w:type="character" w:customStyle="1" w:styleId="afffa">
    <w:name w:val="Подпись Знак"/>
    <w:basedOn w:val="a1"/>
    <w:link w:val="afff9"/>
    <w:rsid w:val="00322430"/>
    <w:rPr>
      <w:rFonts w:ascii="Times New Roman" w:eastAsia="Times New Roman" w:hAnsi="Times New Roman"/>
      <w:sz w:val="24"/>
      <w:szCs w:val="24"/>
    </w:rPr>
  </w:style>
  <w:style w:type="paragraph" w:styleId="afffb">
    <w:name w:val="List Continue"/>
    <w:basedOn w:val="a0"/>
    <w:rsid w:val="0032243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rsid w:val="00322430"/>
    <w:pPr>
      <w:spacing w:after="120" w:line="240" w:lineRule="auto"/>
      <w:ind w:left="566"/>
      <w:jc w:val="both"/>
    </w:pPr>
    <w:rPr>
      <w:rFonts w:ascii="Times New Roman" w:eastAsia="Times New Roman" w:hAnsi="Times New Roman"/>
      <w:sz w:val="24"/>
      <w:szCs w:val="24"/>
      <w:lang w:eastAsia="ru-RU"/>
    </w:rPr>
  </w:style>
  <w:style w:type="paragraph" w:styleId="3a">
    <w:name w:val="List Continue 3"/>
    <w:basedOn w:val="a0"/>
    <w:rsid w:val="00322430"/>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0"/>
    <w:rsid w:val="0032243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rsid w:val="00322430"/>
    <w:pPr>
      <w:spacing w:after="120" w:line="240" w:lineRule="auto"/>
      <w:ind w:left="1415"/>
      <w:jc w:val="both"/>
    </w:pPr>
    <w:rPr>
      <w:rFonts w:ascii="Times New Roman" w:eastAsia="Times New Roman" w:hAnsi="Times New Roman"/>
      <w:sz w:val="24"/>
      <w:szCs w:val="24"/>
      <w:lang w:eastAsia="ru-RU"/>
    </w:rPr>
  </w:style>
  <w:style w:type="paragraph" w:styleId="afffc">
    <w:name w:val="Message Header"/>
    <w:basedOn w:val="a0"/>
    <w:link w:val="afffd"/>
    <w:rsid w:val="003224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d">
    <w:name w:val="Шапка Знак"/>
    <w:basedOn w:val="a1"/>
    <w:link w:val="afffc"/>
    <w:rsid w:val="00322430"/>
    <w:rPr>
      <w:rFonts w:ascii="Arial" w:eastAsia="Times New Roman" w:hAnsi="Arial"/>
      <w:sz w:val="24"/>
      <w:szCs w:val="24"/>
      <w:shd w:val="pct20" w:color="auto" w:fill="auto"/>
    </w:rPr>
  </w:style>
  <w:style w:type="character" w:customStyle="1" w:styleId="111">
    <w:name w:val="Знак Знак11"/>
    <w:locked/>
    <w:rsid w:val="00322430"/>
    <w:rPr>
      <w:rFonts w:ascii="Arial" w:hAnsi="Arial" w:cs="Times New Roman"/>
      <w:sz w:val="24"/>
      <w:szCs w:val="24"/>
      <w:lang w:val="x-none" w:eastAsia="ru-RU" w:bidi="ar-SA"/>
    </w:rPr>
  </w:style>
  <w:style w:type="paragraph" w:styleId="afffe">
    <w:name w:val="Salutation"/>
    <w:basedOn w:val="a0"/>
    <w:next w:val="a0"/>
    <w:link w:val="affff"/>
    <w:rsid w:val="00322430"/>
    <w:pPr>
      <w:spacing w:after="60" w:line="240" w:lineRule="auto"/>
      <w:jc w:val="both"/>
    </w:pPr>
    <w:rPr>
      <w:rFonts w:ascii="Times New Roman" w:eastAsia="Times New Roman" w:hAnsi="Times New Roman"/>
      <w:sz w:val="24"/>
      <w:szCs w:val="24"/>
      <w:lang w:eastAsia="ru-RU"/>
    </w:rPr>
  </w:style>
  <w:style w:type="character" w:customStyle="1" w:styleId="affff">
    <w:name w:val="Приветствие Знак"/>
    <w:basedOn w:val="a1"/>
    <w:link w:val="afffe"/>
    <w:rsid w:val="00322430"/>
    <w:rPr>
      <w:rFonts w:ascii="Times New Roman" w:eastAsia="Times New Roman" w:hAnsi="Times New Roman"/>
      <w:sz w:val="24"/>
      <w:szCs w:val="24"/>
    </w:rPr>
  </w:style>
  <w:style w:type="character" w:customStyle="1" w:styleId="91">
    <w:name w:val="Знак Знак9"/>
    <w:locked/>
    <w:rsid w:val="00322430"/>
    <w:rPr>
      <w:rFonts w:cs="Times New Roman"/>
      <w:sz w:val="24"/>
      <w:szCs w:val="24"/>
      <w:lang w:val="x-none" w:eastAsia="ru-RU" w:bidi="ar-SA"/>
    </w:rPr>
  </w:style>
  <w:style w:type="paragraph" w:styleId="affff0">
    <w:name w:val="Body Text First Indent"/>
    <w:basedOn w:val="af1"/>
    <w:link w:val="affff1"/>
    <w:rsid w:val="00322430"/>
    <w:pPr>
      <w:ind w:firstLine="210"/>
    </w:pPr>
    <w:rPr>
      <w:szCs w:val="24"/>
    </w:rPr>
  </w:style>
  <w:style w:type="character" w:customStyle="1" w:styleId="affff1">
    <w:name w:val="Красная строка Знак"/>
    <w:basedOn w:val="af0"/>
    <w:link w:val="affff0"/>
    <w:rsid w:val="00322430"/>
    <w:rPr>
      <w:rFonts w:ascii="Times New Roman" w:eastAsia="Times New Roman" w:hAnsi="Times New Roman" w:cs="Times New Roman"/>
      <w:sz w:val="24"/>
      <w:szCs w:val="24"/>
      <w:lang w:eastAsia="ru-RU"/>
    </w:rPr>
  </w:style>
  <w:style w:type="paragraph" w:styleId="2f2">
    <w:name w:val="Body Text First Indent 2"/>
    <w:basedOn w:val="23"/>
    <w:link w:val="2f3"/>
    <w:rsid w:val="00322430"/>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af2"/>
    <w:link w:val="2f2"/>
    <w:rsid w:val="00322430"/>
    <w:rPr>
      <w:rFonts w:ascii="Times New Roman" w:eastAsia="Times New Roman" w:hAnsi="Times New Roman" w:cs="Times New Roman"/>
      <w:color w:val="000000"/>
      <w:sz w:val="24"/>
      <w:szCs w:val="24"/>
      <w:lang w:eastAsia="ru-RU"/>
    </w:rPr>
  </w:style>
  <w:style w:type="character" w:customStyle="1" w:styleId="56">
    <w:name w:val="Знак Знак5"/>
    <w:locked/>
    <w:rsid w:val="00322430"/>
    <w:rPr>
      <w:rFonts w:cs="Times New Roman"/>
      <w:sz w:val="24"/>
      <w:szCs w:val="24"/>
      <w:lang w:val="x-none" w:eastAsia="ru-RU" w:bidi="ar-SA"/>
    </w:rPr>
  </w:style>
  <w:style w:type="paragraph" w:styleId="affff2">
    <w:name w:val="Plain Text"/>
    <w:basedOn w:val="a0"/>
    <w:link w:val="affff3"/>
    <w:rsid w:val="00322430"/>
    <w:pPr>
      <w:spacing w:after="0" w:line="240" w:lineRule="auto"/>
    </w:pPr>
    <w:rPr>
      <w:rFonts w:ascii="Courier New" w:eastAsia="Times New Roman" w:hAnsi="Courier New"/>
      <w:sz w:val="20"/>
      <w:szCs w:val="20"/>
      <w:lang w:eastAsia="ru-RU"/>
    </w:rPr>
  </w:style>
  <w:style w:type="character" w:customStyle="1" w:styleId="affff3">
    <w:name w:val="Текст Знак"/>
    <w:basedOn w:val="a1"/>
    <w:link w:val="affff2"/>
    <w:rsid w:val="00322430"/>
    <w:rPr>
      <w:rFonts w:ascii="Courier New" w:eastAsia="Times New Roman" w:hAnsi="Courier New"/>
    </w:rPr>
  </w:style>
  <w:style w:type="paragraph" w:styleId="affff4">
    <w:name w:val="E-mail Signature"/>
    <w:basedOn w:val="a0"/>
    <w:link w:val="affff5"/>
    <w:rsid w:val="00322430"/>
    <w:pPr>
      <w:spacing w:after="60" w:line="240" w:lineRule="auto"/>
      <w:jc w:val="both"/>
    </w:pPr>
    <w:rPr>
      <w:rFonts w:ascii="Times New Roman" w:eastAsia="Times New Roman" w:hAnsi="Times New Roman"/>
      <w:sz w:val="24"/>
      <w:szCs w:val="24"/>
      <w:lang w:eastAsia="ru-RU"/>
    </w:rPr>
  </w:style>
  <w:style w:type="character" w:customStyle="1" w:styleId="affff5">
    <w:name w:val="Электронная подпись Знак"/>
    <w:basedOn w:val="a1"/>
    <w:link w:val="affff4"/>
    <w:rsid w:val="00322430"/>
    <w:rPr>
      <w:rFonts w:ascii="Times New Roman" w:eastAsia="Times New Roman" w:hAnsi="Times New Roman"/>
      <w:sz w:val="24"/>
      <w:szCs w:val="24"/>
    </w:rPr>
  </w:style>
  <w:style w:type="paragraph" w:customStyle="1" w:styleId="1CharChar">
    <w:name w:val="1 Знак Char Знак Char Знак"/>
    <w:basedOn w:val="a0"/>
    <w:rsid w:val="00322430"/>
    <w:pPr>
      <w:spacing w:line="240" w:lineRule="exact"/>
    </w:pPr>
    <w:rPr>
      <w:rFonts w:ascii="Times New Roman" w:eastAsia="Times New Roman" w:hAnsi="Times New Roman"/>
      <w:sz w:val="20"/>
      <w:szCs w:val="20"/>
      <w:lang w:eastAsia="zh-CN"/>
    </w:rPr>
  </w:style>
  <w:style w:type="paragraph" w:customStyle="1" w:styleId="affff6">
    <w:name w:val="Знак Знак Знак Знак"/>
    <w:basedOn w:val="a0"/>
    <w:rsid w:val="00322430"/>
    <w:pPr>
      <w:spacing w:line="240" w:lineRule="exact"/>
    </w:pPr>
    <w:rPr>
      <w:rFonts w:ascii="Times New Roman" w:eastAsia="Times New Roman" w:hAnsi="Times New Roman"/>
      <w:sz w:val="20"/>
      <w:szCs w:val="20"/>
      <w:lang w:eastAsia="zh-CN"/>
    </w:rPr>
  </w:style>
  <w:style w:type="paragraph" w:customStyle="1" w:styleId="affff7">
    <w:name w:val="Знак Знак Знак Знак Знак Знак"/>
    <w:basedOn w:val="a0"/>
    <w:rsid w:val="00322430"/>
    <w:pPr>
      <w:spacing w:line="240" w:lineRule="exact"/>
    </w:pPr>
    <w:rPr>
      <w:rFonts w:ascii="Times New Roman" w:eastAsia="Times New Roman" w:hAnsi="Times New Roman"/>
      <w:sz w:val="20"/>
      <w:szCs w:val="20"/>
      <w:lang w:eastAsia="zh-CN"/>
    </w:rPr>
  </w:style>
  <w:style w:type="character" w:styleId="affff8">
    <w:name w:val="annotation reference"/>
    <w:rsid w:val="00322430"/>
    <w:rPr>
      <w:rFonts w:cs="Times New Roman"/>
      <w:sz w:val="16"/>
      <w:szCs w:val="16"/>
    </w:rPr>
  </w:style>
  <w:style w:type="paragraph" w:customStyle="1" w:styleId="ListParagraph1">
    <w:name w:val="List Paragraph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rsid w:val="00322430"/>
    <w:rPr>
      <w:color w:val="0000FF"/>
      <w:spacing w:val="0"/>
      <w:u w:val="double"/>
    </w:rPr>
  </w:style>
  <w:style w:type="paragraph" w:styleId="affff9">
    <w:name w:val="endnote text"/>
    <w:basedOn w:val="a0"/>
    <w:link w:val="affffa"/>
    <w:rsid w:val="00322430"/>
    <w:pPr>
      <w:spacing w:after="0" w:line="240" w:lineRule="auto"/>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1"/>
    <w:link w:val="affff9"/>
    <w:rsid w:val="00322430"/>
    <w:rPr>
      <w:rFonts w:ascii="Times New Roman" w:eastAsia="Times New Roman" w:hAnsi="Times New Roman"/>
    </w:rPr>
  </w:style>
  <w:style w:type="character" w:styleId="affffb">
    <w:name w:val="endnote reference"/>
    <w:rsid w:val="00322430"/>
    <w:rPr>
      <w:rFonts w:cs="Times New Roman"/>
      <w:vertAlign w:val="superscript"/>
    </w:rPr>
  </w:style>
  <w:style w:type="character" w:styleId="affffc">
    <w:name w:val="Emphasis"/>
    <w:uiPriority w:val="20"/>
    <w:qFormat/>
    <w:rsid w:val="00322430"/>
    <w:rPr>
      <w:rFonts w:cs="Times New Roman"/>
      <w:i/>
      <w:iCs/>
    </w:rPr>
  </w:style>
  <w:style w:type="paragraph" w:styleId="affffd">
    <w:name w:val="Document Map"/>
    <w:basedOn w:val="a0"/>
    <w:link w:val="affffe"/>
    <w:rsid w:val="00322430"/>
    <w:pPr>
      <w:spacing w:after="0" w:line="240" w:lineRule="auto"/>
      <w:jc w:val="both"/>
    </w:pPr>
    <w:rPr>
      <w:rFonts w:ascii="Tahoma" w:eastAsia="Times New Roman" w:hAnsi="Tahoma" w:cs="Tahoma"/>
      <w:sz w:val="16"/>
      <w:szCs w:val="16"/>
      <w:lang w:eastAsia="ru-RU"/>
    </w:rPr>
  </w:style>
  <w:style w:type="character" w:customStyle="1" w:styleId="affffe">
    <w:name w:val="Схема документа Знак"/>
    <w:basedOn w:val="a1"/>
    <w:link w:val="affffd"/>
    <w:rsid w:val="00322430"/>
    <w:rPr>
      <w:rFonts w:ascii="Tahoma" w:eastAsia="Times New Roman" w:hAnsi="Tahoma" w:cs="Tahoma"/>
      <w:sz w:val="16"/>
      <w:szCs w:val="16"/>
    </w:rPr>
  </w:style>
  <w:style w:type="paragraph" w:customStyle="1" w:styleId="NoSpacing1">
    <w:name w:val="No Spacing1"/>
    <w:rsid w:val="00322430"/>
    <w:rPr>
      <w:rFonts w:ascii="Times New Roman" w:eastAsia="Times New Roman" w:hAnsi="Times New Roman"/>
      <w:sz w:val="24"/>
      <w:szCs w:val="24"/>
    </w:rPr>
  </w:style>
  <w:style w:type="paragraph" w:customStyle="1" w:styleId="a">
    <w:name w:val="Дефис"/>
    <w:basedOn w:val="ListParagraph1"/>
    <w:link w:val="afffff"/>
    <w:rsid w:val="00322430"/>
    <w:pPr>
      <w:numPr>
        <w:numId w:val="7"/>
      </w:numPr>
    </w:pPr>
    <w:rPr>
      <w:szCs w:val="24"/>
      <w:lang w:val="en-US"/>
    </w:rPr>
  </w:style>
  <w:style w:type="character" w:customStyle="1" w:styleId="afffff">
    <w:name w:val="Дефис Знак"/>
    <w:link w:val="a"/>
    <w:locked/>
    <w:rsid w:val="00322430"/>
    <w:rPr>
      <w:rFonts w:ascii="Times New Roman" w:eastAsia="Times New Roman" w:hAnsi="Times New Roman"/>
      <w:sz w:val="24"/>
      <w:szCs w:val="24"/>
      <w:lang w:val="en-US"/>
    </w:rPr>
  </w:style>
  <w:style w:type="paragraph" w:customStyle="1" w:styleId="0">
    <w:name w:val="Стиль полужирный По центру После:  0 пт"/>
    <w:basedOn w:val="a0"/>
    <w:rsid w:val="00322430"/>
    <w:pPr>
      <w:spacing w:after="0" w:line="240" w:lineRule="auto"/>
      <w:jc w:val="center"/>
    </w:pPr>
    <w:rPr>
      <w:rFonts w:ascii="Times New Roman" w:eastAsia="Times New Roman" w:hAnsi="Times New Roman"/>
      <w:bCs/>
      <w:sz w:val="28"/>
      <w:szCs w:val="20"/>
      <w:lang w:eastAsia="ru-RU"/>
    </w:rPr>
  </w:style>
  <w:style w:type="paragraph" w:customStyle="1" w:styleId="2">
    <w:name w:val="Стиль Заголовок 2"/>
    <w:aliases w:val="H2 + По ширине Слева:  032 см Первая строка:  ..."/>
    <w:basedOn w:val="20"/>
    <w:rsid w:val="00322430"/>
    <w:pPr>
      <w:numPr>
        <w:ilvl w:val="1"/>
        <w:numId w:val="5"/>
      </w:numPr>
      <w:ind w:left="180" w:firstLine="0"/>
    </w:pPr>
    <w:rPr>
      <w:b/>
      <w:bCs/>
      <w:sz w:val="28"/>
    </w:rPr>
  </w:style>
  <w:style w:type="paragraph" w:customStyle="1" w:styleId="ConsPlusTitle">
    <w:name w:val="ConsPlusTitle"/>
    <w:rsid w:val="00322430"/>
    <w:pPr>
      <w:widowControl w:val="0"/>
      <w:autoSpaceDE w:val="0"/>
      <w:autoSpaceDN w:val="0"/>
      <w:adjustRightInd w:val="0"/>
    </w:pPr>
    <w:rPr>
      <w:rFonts w:ascii="Times New Roman" w:eastAsia="Times New Roman" w:hAnsi="Times New Roman"/>
      <w:b/>
      <w:bCs/>
      <w:sz w:val="24"/>
      <w:szCs w:val="24"/>
    </w:rPr>
  </w:style>
  <w:style w:type="character" w:customStyle="1" w:styleId="45">
    <w:name w:val="Знак Знак4"/>
    <w:rsid w:val="00322430"/>
    <w:rPr>
      <w:sz w:val="24"/>
      <w:lang w:val="ru-RU" w:eastAsia="ru-RU"/>
    </w:rPr>
  </w:style>
  <w:style w:type="paragraph" w:customStyle="1" w:styleId="FR1">
    <w:name w:val="FR1"/>
    <w:rsid w:val="00322430"/>
    <w:pPr>
      <w:widowControl w:val="0"/>
      <w:spacing w:line="300" w:lineRule="auto"/>
      <w:ind w:firstLine="500"/>
    </w:pPr>
    <w:rPr>
      <w:rFonts w:ascii="Arial" w:eastAsia="Times New Roman" w:hAnsi="Arial"/>
      <w:sz w:val="16"/>
    </w:rPr>
  </w:style>
  <w:style w:type="character" w:customStyle="1" w:styleId="3b">
    <w:name w:val="Знак Знак3"/>
    <w:rsid w:val="00322430"/>
    <w:rPr>
      <w:rFonts w:cs="Times New Roman"/>
    </w:rPr>
  </w:style>
  <w:style w:type="paragraph" w:customStyle="1" w:styleId="1f3">
    <w:name w:val="Стиль Заголовок 1 + не полужирный"/>
    <w:basedOn w:val="10"/>
    <w:rsid w:val="00322430"/>
    <w:pPr>
      <w:spacing w:before="0" w:after="0"/>
    </w:pPr>
    <w:rPr>
      <w:rFonts w:cs="Arial"/>
      <w:kern w:val="32"/>
      <w:szCs w:val="32"/>
    </w:rPr>
  </w:style>
  <w:style w:type="character" w:customStyle="1" w:styleId="2311">
    <w:name w:val="Знак Знак231"/>
    <w:locked/>
    <w:rsid w:val="00322430"/>
    <w:rPr>
      <w:rFonts w:cs="Times New Roman"/>
      <w:sz w:val="24"/>
    </w:rPr>
  </w:style>
  <w:style w:type="character" w:customStyle="1" w:styleId="220">
    <w:name w:val="Знак Знак22"/>
    <w:locked/>
    <w:rsid w:val="00322430"/>
    <w:rPr>
      <w:rFonts w:cs="Times New Roman"/>
      <w:sz w:val="24"/>
    </w:rPr>
  </w:style>
  <w:style w:type="character" w:customStyle="1" w:styleId="200">
    <w:name w:val="Знак Знак20"/>
    <w:locked/>
    <w:rsid w:val="00322430"/>
    <w:rPr>
      <w:rFonts w:ascii="Tahoma" w:hAnsi="Tahoma" w:cs="Tahoma"/>
      <w:sz w:val="16"/>
      <w:szCs w:val="16"/>
    </w:rPr>
  </w:style>
  <w:style w:type="character" w:customStyle="1" w:styleId="190">
    <w:name w:val="Знак Знак19"/>
    <w:locked/>
    <w:rsid w:val="00322430"/>
    <w:rPr>
      <w:rFonts w:cs="Times New Roman"/>
      <w:i/>
      <w:iCs/>
      <w:sz w:val="24"/>
      <w:szCs w:val="24"/>
    </w:rPr>
  </w:style>
  <w:style w:type="character" w:customStyle="1" w:styleId="180">
    <w:name w:val="Знак Знак18"/>
    <w:locked/>
    <w:rsid w:val="00322430"/>
    <w:rPr>
      <w:rFonts w:ascii="Courier New" w:hAnsi="Courier New" w:cs="Times New Roman"/>
    </w:rPr>
  </w:style>
  <w:style w:type="character" w:customStyle="1" w:styleId="171">
    <w:name w:val="Знак Знак171"/>
    <w:locked/>
    <w:rsid w:val="00322430"/>
    <w:rPr>
      <w:rFonts w:ascii="Cambria" w:hAnsi="Cambria" w:cs="Times New Roman"/>
      <w:b/>
      <w:bCs/>
      <w:kern w:val="28"/>
      <w:sz w:val="32"/>
      <w:szCs w:val="32"/>
    </w:rPr>
  </w:style>
  <w:style w:type="character" w:customStyle="1" w:styleId="160">
    <w:name w:val="Знак Знак16"/>
    <w:locked/>
    <w:rsid w:val="00322430"/>
    <w:rPr>
      <w:rFonts w:cs="Times New Roman"/>
      <w:sz w:val="24"/>
      <w:szCs w:val="24"/>
    </w:rPr>
  </w:style>
  <w:style w:type="character" w:customStyle="1" w:styleId="150">
    <w:name w:val="Знак Знак15"/>
    <w:locked/>
    <w:rsid w:val="00322430"/>
    <w:rPr>
      <w:rFonts w:cs="Times New Roman"/>
      <w:sz w:val="24"/>
      <w:szCs w:val="24"/>
    </w:rPr>
  </w:style>
  <w:style w:type="character" w:customStyle="1" w:styleId="140">
    <w:name w:val="Знак Знак14"/>
    <w:locked/>
    <w:rsid w:val="00322430"/>
    <w:rPr>
      <w:rFonts w:ascii="Arial" w:hAnsi="Arial" w:cs="Times New Roman"/>
      <w:sz w:val="24"/>
      <w:szCs w:val="24"/>
      <w:shd w:val="pct20" w:color="auto" w:fill="auto"/>
    </w:rPr>
  </w:style>
  <w:style w:type="character" w:customStyle="1" w:styleId="130">
    <w:name w:val="Знак Знак13"/>
    <w:locked/>
    <w:rsid w:val="00322430"/>
    <w:rPr>
      <w:rFonts w:cs="Times New Roman"/>
      <w:sz w:val="24"/>
      <w:szCs w:val="24"/>
    </w:rPr>
  </w:style>
  <w:style w:type="character" w:customStyle="1" w:styleId="121">
    <w:name w:val="Знак Знак12"/>
    <w:locked/>
    <w:rsid w:val="00322430"/>
    <w:rPr>
      <w:rFonts w:cs="Times New Roman"/>
      <w:sz w:val="24"/>
      <w:szCs w:val="24"/>
    </w:rPr>
  </w:style>
  <w:style w:type="character" w:customStyle="1" w:styleId="1110">
    <w:name w:val="Знак Знак111"/>
    <w:basedOn w:val="220"/>
    <w:locked/>
    <w:rsid w:val="00322430"/>
    <w:rPr>
      <w:rFonts w:cs="Times New Roman"/>
      <w:sz w:val="24"/>
    </w:rPr>
  </w:style>
  <w:style w:type="character" w:customStyle="1" w:styleId="100">
    <w:name w:val="Знак Знак10"/>
    <w:basedOn w:val="2311"/>
    <w:locked/>
    <w:rsid w:val="00322430"/>
    <w:rPr>
      <w:rFonts w:cs="Times New Roman"/>
      <w:sz w:val="24"/>
    </w:rPr>
  </w:style>
  <w:style w:type="character" w:customStyle="1" w:styleId="910">
    <w:name w:val="Знак Знак91"/>
    <w:locked/>
    <w:rsid w:val="00322430"/>
    <w:rPr>
      <w:rFonts w:ascii="Courier New" w:hAnsi="Courier New" w:cs="Times New Roman"/>
    </w:rPr>
  </w:style>
  <w:style w:type="character" w:customStyle="1" w:styleId="81">
    <w:name w:val="Знак Знак8"/>
    <w:locked/>
    <w:rsid w:val="00322430"/>
    <w:rPr>
      <w:rFonts w:cs="Times New Roman"/>
      <w:sz w:val="24"/>
      <w:szCs w:val="24"/>
    </w:rPr>
  </w:style>
  <w:style w:type="character" w:customStyle="1" w:styleId="71">
    <w:name w:val="Знак Знак7"/>
    <w:locked/>
    <w:rsid w:val="00322430"/>
    <w:rPr>
      <w:rFonts w:cs="Times New Roman"/>
    </w:rPr>
  </w:style>
  <w:style w:type="character" w:customStyle="1" w:styleId="61">
    <w:name w:val="Знак Знак6"/>
    <w:locked/>
    <w:rsid w:val="00322430"/>
    <w:rPr>
      <w:rFonts w:cs="Times New Roman"/>
      <w:b/>
      <w:bCs/>
    </w:rPr>
  </w:style>
  <w:style w:type="paragraph" w:customStyle="1" w:styleId="1f4">
    <w:name w:val="Абзац списка1"/>
    <w:basedOn w:val="a0"/>
    <w:rsid w:val="00322430"/>
    <w:pPr>
      <w:spacing w:after="0" w:line="240" w:lineRule="auto"/>
      <w:ind w:left="720"/>
      <w:contextualSpacing/>
    </w:pPr>
    <w:rPr>
      <w:rFonts w:ascii="Times New Roman" w:eastAsia="Times New Roman" w:hAnsi="Times New Roman"/>
      <w:sz w:val="24"/>
      <w:szCs w:val="28"/>
      <w:lang w:eastAsia="ru-RU"/>
    </w:rPr>
  </w:style>
  <w:style w:type="character" w:customStyle="1" w:styleId="510">
    <w:name w:val="Знак Знак51"/>
    <w:locked/>
    <w:rsid w:val="00322430"/>
    <w:rPr>
      <w:rFonts w:cs="Times New Roman"/>
    </w:rPr>
  </w:style>
  <w:style w:type="character" w:customStyle="1" w:styleId="300">
    <w:name w:val="Знак Знак30"/>
    <w:locked/>
    <w:rsid w:val="00322430"/>
    <w:rPr>
      <w:rFonts w:ascii="Tahoma" w:hAnsi="Tahoma" w:cs="Tahoma"/>
      <w:sz w:val="16"/>
      <w:szCs w:val="16"/>
    </w:rPr>
  </w:style>
  <w:style w:type="paragraph" w:customStyle="1" w:styleId="1f5">
    <w:name w:val="Без интервала1"/>
    <w:rsid w:val="00322430"/>
    <w:rPr>
      <w:rFonts w:ascii="Times New Roman" w:eastAsia="Times New Roman" w:hAnsi="Times New Roman"/>
      <w:sz w:val="24"/>
      <w:szCs w:val="24"/>
    </w:rPr>
  </w:style>
  <w:style w:type="character" w:customStyle="1" w:styleId="241">
    <w:name w:val="Знак Знак241"/>
    <w:rsid w:val="00322430"/>
    <w:rPr>
      <w:rFonts w:cs="Times New Roman"/>
      <w:b/>
      <w:sz w:val="28"/>
      <w:lang w:val="ru-RU" w:eastAsia="ru-RU" w:bidi="ar-SA"/>
    </w:rPr>
  </w:style>
  <w:style w:type="character" w:customStyle="1" w:styleId="410">
    <w:name w:val="Знак Знак41"/>
    <w:rsid w:val="00322430"/>
    <w:rPr>
      <w:sz w:val="24"/>
      <w:lang w:val="ru-RU" w:eastAsia="ru-RU"/>
    </w:rPr>
  </w:style>
  <w:style w:type="character" w:customStyle="1" w:styleId="312">
    <w:name w:val="Знак Знак31"/>
    <w:rsid w:val="00322430"/>
    <w:rPr>
      <w:rFonts w:cs="Times New Roman"/>
    </w:rPr>
  </w:style>
  <w:style w:type="character" w:customStyle="1" w:styleId="2100">
    <w:name w:val="Знак Знак210"/>
    <w:rsid w:val="00322430"/>
    <w:rPr>
      <w:b/>
    </w:rPr>
  </w:style>
  <w:style w:type="character" w:customStyle="1" w:styleId="1100">
    <w:name w:val="Знак Знак110"/>
    <w:rsid w:val="00322430"/>
    <w:rPr>
      <w:rFonts w:ascii="Tahoma" w:hAnsi="Tahoma"/>
      <w:sz w:val="16"/>
    </w:rPr>
  </w:style>
  <w:style w:type="character" w:customStyle="1" w:styleId="213">
    <w:name w:val="Знак Знак21"/>
    <w:rsid w:val="00322430"/>
    <w:rPr>
      <w:rFonts w:cs="Times New Roman"/>
      <w:noProof/>
      <w:sz w:val="24"/>
      <w:lang w:val="ru-RU" w:eastAsia="ru-RU" w:bidi="ar-SA"/>
    </w:rPr>
  </w:style>
  <w:style w:type="paragraph" w:customStyle="1" w:styleId="72">
    <w:name w:val="Основной текст7"/>
    <w:basedOn w:val="a0"/>
    <w:rsid w:val="00322430"/>
    <w:pPr>
      <w:shd w:val="clear" w:color="auto" w:fill="FFFFFF"/>
      <w:spacing w:before="6660" w:after="0" w:line="254" w:lineRule="exact"/>
      <w:jc w:val="center"/>
    </w:pPr>
    <w:rPr>
      <w:rFonts w:ascii="Times New Roman" w:eastAsia="Times New Roman" w:hAnsi="Times New Roman"/>
      <w:sz w:val="21"/>
      <w:szCs w:val="20"/>
      <w:shd w:val="clear" w:color="auto" w:fill="FFFFFF"/>
      <w:lang w:val="x-none" w:eastAsia="x-none"/>
    </w:rPr>
  </w:style>
  <w:style w:type="character" w:customStyle="1" w:styleId="46">
    <w:name w:val="Основной текст4"/>
    <w:rsid w:val="00322430"/>
    <w:rPr>
      <w:rFonts w:ascii="Times New Roman" w:hAnsi="Times New Roman"/>
      <w:spacing w:val="0"/>
      <w:sz w:val="21"/>
      <w:u w:val="single"/>
      <w:lang w:val="en-US" w:eastAsia="x-none"/>
    </w:rPr>
  </w:style>
  <w:style w:type="paragraph" w:customStyle="1" w:styleId="1f6">
    <w:name w:val="Заголовок оглавления1"/>
    <w:basedOn w:val="10"/>
    <w:next w:val="a0"/>
    <w:rsid w:val="00322430"/>
    <w:pPr>
      <w:keepLines/>
      <w:spacing w:after="0" w:line="259" w:lineRule="auto"/>
      <w:jc w:val="left"/>
      <w:outlineLvl w:val="9"/>
    </w:pPr>
    <w:rPr>
      <w:rFonts w:ascii="Cambria" w:hAnsi="Cambria"/>
      <w:color w:val="365F91"/>
      <w:kern w:val="0"/>
      <w:sz w:val="32"/>
      <w:szCs w:val="32"/>
    </w:rPr>
  </w:style>
  <w:style w:type="paragraph" w:customStyle="1" w:styleId="3c">
    <w:name w:val="Стиль3 Знак Знак"/>
    <w:basedOn w:val="25"/>
    <w:rsid w:val="00322430"/>
    <w:pPr>
      <w:widowControl w:val="0"/>
      <w:tabs>
        <w:tab w:val="num" w:pos="360"/>
      </w:tabs>
      <w:adjustRightInd w:val="0"/>
      <w:ind w:left="283" w:firstLine="0"/>
    </w:pPr>
    <w:rPr>
      <w:lang w:eastAsia="ru-RU"/>
    </w:rPr>
  </w:style>
  <w:style w:type="paragraph" w:customStyle="1" w:styleId="1f7">
    <w:name w:val="Абзац списка1"/>
    <w:basedOn w:val="a0"/>
    <w:rsid w:val="00322430"/>
    <w:pPr>
      <w:spacing w:after="200" w:line="276" w:lineRule="auto"/>
      <w:ind w:left="720"/>
      <w:contextualSpacing/>
    </w:pPr>
    <w:rPr>
      <w:rFonts w:eastAsia="Times New Roman"/>
      <w:sz w:val="20"/>
      <w:szCs w:val="20"/>
    </w:rPr>
  </w:style>
  <w:style w:type="paragraph" w:customStyle="1" w:styleId="2f4">
    <w:name w:val="Абзац списка2"/>
    <w:basedOn w:val="a0"/>
    <w:rsid w:val="00322430"/>
    <w:pPr>
      <w:spacing w:after="200" w:line="276" w:lineRule="auto"/>
      <w:ind w:left="720"/>
      <w:contextualSpacing/>
    </w:pPr>
    <w:rPr>
      <w:rFonts w:eastAsia="Times New Roman"/>
    </w:rPr>
  </w:style>
  <w:style w:type="paragraph" w:customStyle="1" w:styleId="3d">
    <w:name w:val="Абзац списка3"/>
    <w:basedOn w:val="a0"/>
    <w:rsid w:val="00322430"/>
    <w:pPr>
      <w:spacing w:after="0" w:line="240" w:lineRule="auto"/>
      <w:ind w:left="720"/>
      <w:contextualSpacing/>
    </w:pPr>
    <w:rPr>
      <w:rFonts w:ascii="Times New Roman" w:eastAsia="Times New Roman" w:hAnsi="Times New Roman"/>
      <w:sz w:val="24"/>
      <w:szCs w:val="28"/>
      <w:lang w:eastAsia="ru-RU"/>
    </w:rPr>
  </w:style>
  <w:style w:type="paragraph" w:customStyle="1" w:styleId="afffff0">
    <w:name w:val="Готовый"/>
    <w:basedOn w:val="a0"/>
    <w:uiPriority w:val="99"/>
    <w:rsid w:val="003224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58">
    <w:name w:val="Font Style58"/>
    <w:rsid w:val="00322430"/>
    <w:rPr>
      <w:rFonts w:ascii="Times New Roman" w:hAnsi="Times New Roman"/>
      <w:color w:val="000000"/>
      <w:sz w:val="24"/>
    </w:rPr>
  </w:style>
  <w:style w:type="paragraph" w:customStyle="1" w:styleId="Style4">
    <w:name w:val="Style4"/>
    <w:basedOn w:val="a0"/>
    <w:rsid w:val="00322430"/>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formattext">
    <w:name w:val="format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3">
    <w:name w:val="s_13"/>
    <w:basedOn w:val="a0"/>
    <w:rsid w:val="00322430"/>
    <w:pPr>
      <w:spacing w:after="0" w:line="240" w:lineRule="auto"/>
      <w:ind w:firstLine="720"/>
    </w:pPr>
    <w:rPr>
      <w:rFonts w:ascii="Times New Roman" w:eastAsia="Times New Roman" w:hAnsi="Times New Roman"/>
      <w:sz w:val="20"/>
      <w:szCs w:val="20"/>
      <w:lang w:eastAsia="ru-RU"/>
    </w:rPr>
  </w:style>
  <w:style w:type="paragraph" w:customStyle="1" w:styleId="s34">
    <w:name w:val="s_34"/>
    <w:basedOn w:val="a0"/>
    <w:rsid w:val="00322430"/>
    <w:pPr>
      <w:spacing w:after="0" w:line="240" w:lineRule="auto"/>
      <w:jc w:val="center"/>
    </w:pPr>
    <w:rPr>
      <w:rFonts w:ascii="Times New Roman" w:eastAsia="Times New Roman" w:hAnsi="Times New Roman"/>
      <w:b/>
      <w:bCs/>
      <w:color w:val="000080"/>
      <w:sz w:val="21"/>
      <w:szCs w:val="21"/>
      <w:lang w:eastAsia="ru-RU"/>
    </w:rPr>
  </w:style>
  <w:style w:type="paragraph" w:customStyle="1" w:styleId="Heading">
    <w:name w:val="Heading"/>
    <w:rsid w:val="00322430"/>
    <w:rPr>
      <w:rFonts w:ascii="Arial" w:eastAsia="Times New Roman" w:hAnsi="Arial"/>
      <w:b/>
      <w:sz w:val="22"/>
    </w:rPr>
  </w:style>
  <w:style w:type="character" w:customStyle="1" w:styleId="1f8">
    <w:name w:val="Название Знак1"/>
    <w:locked/>
    <w:rsid w:val="00322430"/>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322430"/>
    <w:pPr>
      <w:spacing w:after="120" w:line="240" w:lineRule="auto"/>
      <w:ind w:left="283"/>
      <w:jc w:val="both"/>
    </w:pPr>
    <w:rPr>
      <w:rFonts w:ascii="Times New Roman" w:eastAsia="Times New Roman" w:hAnsi="Times New Roman"/>
      <w:sz w:val="24"/>
      <w:szCs w:val="20"/>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322430"/>
    <w:rPr>
      <w:rFonts w:ascii="Times New Roman" w:eastAsia="Times New Roman" w:hAnsi="Times New Roman"/>
      <w:sz w:val="24"/>
      <w:lang w:val="x-none" w:eastAsia="x-none"/>
    </w:rPr>
  </w:style>
  <w:style w:type="character" w:customStyle="1" w:styleId="2e">
    <w:name w:val="Стиль2 Знак"/>
    <w:link w:val="2d"/>
    <w:locked/>
    <w:rsid w:val="00322430"/>
    <w:rPr>
      <w:rFonts w:ascii="Times New Roman" w:eastAsia="Times New Roman" w:hAnsi="Times New Roman"/>
      <w:b/>
      <w:sz w:val="24"/>
      <w:lang w:val="x-none" w:eastAsia="x-none"/>
    </w:rPr>
  </w:style>
  <w:style w:type="paragraph" w:customStyle="1" w:styleId="1f9">
    <w:name w:val="Знак Знак Знак1"/>
    <w:basedOn w:val="a0"/>
    <w:rsid w:val="00322430"/>
    <w:pPr>
      <w:spacing w:line="240" w:lineRule="exact"/>
    </w:pPr>
    <w:rPr>
      <w:rFonts w:ascii="Times New Roman" w:eastAsia="Times New Roman" w:hAnsi="Times New Roman"/>
      <w:sz w:val="20"/>
      <w:szCs w:val="20"/>
      <w:lang w:eastAsia="zh-CN"/>
    </w:rPr>
  </w:style>
  <w:style w:type="character" w:customStyle="1" w:styleId="spanbodyheader11">
    <w:name w:val="span_body_header_11"/>
    <w:rsid w:val="00322430"/>
    <w:rPr>
      <w:b/>
      <w:sz w:val="20"/>
    </w:rPr>
  </w:style>
  <w:style w:type="character" w:customStyle="1" w:styleId="tendersubject1">
    <w:name w:val="tendersubject1"/>
    <w:rsid w:val="00322430"/>
    <w:rPr>
      <w:b/>
      <w:color w:val="0000FF"/>
      <w:sz w:val="20"/>
    </w:rPr>
  </w:style>
  <w:style w:type="character" w:customStyle="1" w:styleId="labelbodytext11">
    <w:name w:val="label_body_text_11"/>
    <w:rsid w:val="00322430"/>
    <w:rPr>
      <w:color w:val="0000FF"/>
      <w:sz w:val="20"/>
    </w:rPr>
  </w:style>
  <w:style w:type="character" w:customStyle="1" w:styleId="spanbodytext21">
    <w:name w:val="span_body_text_21"/>
    <w:rsid w:val="00322430"/>
    <w:rPr>
      <w:sz w:val="20"/>
    </w:rPr>
  </w:style>
  <w:style w:type="character" w:customStyle="1" w:styleId="spanheaderlot21">
    <w:name w:val="span_header_lot_21"/>
    <w:rsid w:val="00322430"/>
    <w:rPr>
      <w:b/>
      <w:sz w:val="20"/>
    </w:rPr>
  </w:style>
  <w:style w:type="character" w:customStyle="1" w:styleId="labeltextlot21">
    <w:name w:val="label_text_lot_21"/>
    <w:rsid w:val="00322430"/>
    <w:rPr>
      <w:color w:val="0000FF"/>
      <w:sz w:val="20"/>
    </w:rPr>
  </w:style>
  <w:style w:type="paragraph" w:customStyle="1" w:styleId="Iauiue">
    <w:name w:val="Iau?iue"/>
    <w:rsid w:val="00322430"/>
    <w:rPr>
      <w:rFonts w:ascii="Times New Roman" w:eastAsia="Times New Roman" w:hAnsi="Times New Roman"/>
      <w:color w:val="000000"/>
      <w:sz w:val="24"/>
    </w:rPr>
  </w:style>
  <w:style w:type="paragraph" w:customStyle="1" w:styleId="112">
    <w:name w:val="Знак1 Знак Знак Знак1"/>
    <w:basedOn w:val="a0"/>
    <w:rsid w:val="00322430"/>
    <w:pPr>
      <w:spacing w:line="240" w:lineRule="exact"/>
    </w:pPr>
    <w:rPr>
      <w:rFonts w:ascii="Verdana" w:eastAsia="Times New Roman" w:hAnsi="Verdana"/>
      <w:sz w:val="24"/>
      <w:szCs w:val="24"/>
      <w:lang w:val="en-US"/>
    </w:rPr>
  </w:style>
  <w:style w:type="character" w:styleId="HTML4">
    <w:name w:val="HTML Acronym"/>
    <w:rsid w:val="00322430"/>
    <w:rPr>
      <w:rFonts w:cs="Times New Roman"/>
    </w:rPr>
  </w:style>
  <w:style w:type="character" w:styleId="HTML5">
    <w:name w:val="HTML Keyboard"/>
    <w:rsid w:val="00322430"/>
    <w:rPr>
      <w:rFonts w:ascii="Courier New" w:hAnsi="Courier New" w:cs="Times New Roman"/>
      <w:sz w:val="20"/>
    </w:rPr>
  </w:style>
  <w:style w:type="character" w:styleId="HTML6">
    <w:name w:val="HTML Code"/>
    <w:rsid w:val="00322430"/>
    <w:rPr>
      <w:rFonts w:ascii="Courier New" w:hAnsi="Courier New" w:cs="Times New Roman"/>
      <w:sz w:val="20"/>
    </w:rPr>
  </w:style>
  <w:style w:type="character" w:styleId="afffff1">
    <w:name w:val="line number"/>
    <w:rsid w:val="00322430"/>
    <w:rPr>
      <w:rFonts w:cs="Times New Roman"/>
    </w:rPr>
  </w:style>
  <w:style w:type="character" w:styleId="HTML7">
    <w:name w:val="HTML Sample"/>
    <w:rsid w:val="00322430"/>
    <w:rPr>
      <w:rFonts w:ascii="Courier New" w:hAnsi="Courier New" w:cs="Times New Roman"/>
    </w:rPr>
  </w:style>
  <w:style w:type="character" w:styleId="HTML8">
    <w:name w:val="HTML Definition"/>
    <w:rsid w:val="00322430"/>
    <w:rPr>
      <w:rFonts w:cs="Times New Roman"/>
      <w:i/>
    </w:rPr>
  </w:style>
  <w:style w:type="character" w:styleId="HTML9">
    <w:name w:val="HTML Variable"/>
    <w:rsid w:val="00322430"/>
    <w:rPr>
      <w:rFonts w:cs="Times New Roman"/>
      <w:i/>
    </w:rPr>
  </w:style>
  <w:style w:type="character" w:styleId="HTMLa">
    <w:name w:val="HTML Typewriter"/>
    <w:rsid w:val="00322430"/>
    <w:rPr>
      <w:rFonts w:ascii="Courier New" w:hAnsi="Courier New" w:cs="Times New Roman"/>
      <w:sz w:val="20"/>
    </w:rPr>
  </w:style>
  <w:style w:type="character" w:styleId="afffff2">
    <w:name w:val="FollowedHyperlink"/>
    <w:uiPriority w:val="99"/>
    <w:rsid w:val="00322430"/>
    <w:rPr>
      <w:rFonts w:cs="Times New Roman"/>
      <w:color w:val="800080"/>
      <w:u w:val="single"/>
    </w:rPr>
  </w:style>
  <w:style w:type="character" w:styleId="HTMLb">
    <w:name w:val="HTML Cite"/>
    <w:rsid w:val="00322430"/>
    <w:rPr>
      <w:rFonts w:cs="Times New Roman"/>
      <w:i/>
    </w:rPr>
  </w:style>
  <w:style w:type="character" w:customStyle="1" w:styleId="3e">
    <w:name w:val="Стиль3 Знак"/>
    <w:rsid w:val="00322430"/>
    <w:rPr>
      <w:sz w:val="24"/>
      <w:lang w:val="ru-RU" w:eastAsia="ru-RU"/>
    </w:rPr>
  </w:style>
  <w:style w:type="paragraph" w:customStyle="1" w:styleId="3f">
    <w:name w:val="заголовок 3"/>
    <w:basedOn w:val="a0"/>
    <w:next w:val="a0"/>
    <w:rsid w:val="00322430"/>
    <w:pPr>
      <w:keepNext/>
      <w:spacing w:after="0" w:line="240" w:lineRule="auto"/>
      <w:jc w:val="center"/>
    </w:pPr>
    <w:rPr>
      <w:rFonts w:ascii="Times New Roman" w:eastAsia="Times New Roman" w:hAnsi="Times New Roman"/>
      <w:b/>
      <w:sz w:val="28"/>
      <w:szCs w:val="20"/>
      <w:lang w:eastAsia="ru-RU"/>
    </w:rPr>
  </w:style>
  <w:style w:type="paragraph" w:customStyle="1" w:styleId="47">
    <w:name w:val="заголовок 4"/>
    <w:basedOn w:val="a0"/>
    <w:next w:val="a0"/>
    <w:rsid w:val="00322430"/>
    <w:pPr>
      <w:keepNext/>
      <w:spacing w:after="0" w:line="240" w:lineRule="auto"/>
    </w:pPr>
    <w:rPr>
      <w:rFonts w:ascii="Times New Roman" w:eastAsia="Times New Roman" w:hAnsi="Times New Roman"/>
      <w:b/>
      <w:sz w:val="28"/>
      <w:szCs w:val="20"/>
      <w:lang w:eastAsia="ru-RU"/>
    </w:rPr>
  </w:style>
  <w:style w:type="character" w:customStyle="1" w:styleId="labelbodytext1">
    <w:name w:val="label_body_text_1"/>
    <w:rsid w:val="00322430"/>
  </w:style>
  <w:style w:type="paragraph" w:customStyle="1" w:styleId="113">
    <w:name w:val="Обычный + 11 пт"/>
    <w:aliases w:val="После:  0 пт,Первая строка:  1 см"/>
    <w:basedOn w:val="a0"/>
    <w:rsid w:val="00322430"/>
    <w:pPr>
      <w:tabs>
        <w:tab w:val="num" w:pos="432"/>
      </w:tabs>
      <w:spacing w:after="0" w:line="240" w:lineRule="auto"/>
      <w:ind w:left="432" w:hanging="432"/>
      <w:jc w:val="both"/>
    </w:pPr>
    <w:rPr>
      <w:rFonts w:ascii="Times New Roman" w:eastAsia="Times New Roman" w:hAnsi="Times New Roman"/>
      <w:lang w:eastAsia="ru-RU"/>
    </w:rPr>
  </w:style>
  <w:style w:type="paragraph" w:customStyle="1" w:styleId="xl21">
    <w:name w:val="xl21"/>
    <w:basedOn w:val="a0"/>
    <w:rsid w:val="00322430"/>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xl20">
    <w:name w:val="xl20"/>
    <w:basedOn w:val="a0"/>
    <w:rsid w:val="00322430"/>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4">
    <w:name w:val="заголовок 11"/>
    <w:basedOn w:val="a0"/>
    <w:next w:val="a0"/>
    <w:rsid w:val="00322430"/>
    <w:pPr>
      <w:keepNext/>
      <w:snapToGrid w:val="0"/>
      <w:spacing w:after="0" w:line="240" w:lineRule="auto"/>
      <w:jc w:val="center"/>
    </w:pPr>
    <w:rPr>
      <w:rFonts w:ascii="Times New Roman" w:eastAsia="Times New Roman" w:hAnsi="Times New Roman"/>
      <w:sz w:val="24"/>
      <w:szCs w:val="20"/>
      <w:lang w:eastAsia="ru-RU"/>
    </w:rPr>
  </w:style>
  <w:style w:type="paragraph" w:customStyle="1" w:styleId="FormField">
    <w:name w:val="FormField"/>
    <w:basedOn w:val="a0"/>
    <w:rsid w:val="00322430"/>
    <w:pPr>
      <w:widowControl w:val="0"/>
      <w:spacing w:before="120" w:after="0" w:line="240" w:lineRule="auto"/>
    </w:pPr>
    <w:rPr>
      <w:rFonts w:ascii="Arial" w:eastAsia="Times New Roman" w:hAnsi="Arial"/>
      <w:b/>
      <w:sz w:val="24"/>
      <w:szCs w:val="20"/>
      <w:lang w:eastAsia="ru-RU"/>
    </w:rPr>
  </w:style>
  <w:style w:type="paragraph" w:customStyle="1" w:styleId="xl28">
    <w:name w:val="xl28"/>
    <w:basedOn w:val="a0"/>
    <w:rsid w:val="00322430"/>
    <w:pPr>
      <w:spacing w:before="100" w:beforeAutospacing="1" w:after="100" w:afterAutospacing="1" w:line="240" w:lineRule="auto"/>
      <w:jc w:val="both"/>
      <w:textAlignment w:val="top"/>
    </w:pPr>
    <w:rPr>
      <w:rFonts w:ascii="Arial Unicode MS" w:eastAsia="Arial Unicode MS" w:hAnsi="Times New Roman" w:cs="Arial Unicode MS"/>
      <w:sz w:val="24"/>
      <w:szCs w:val="24"/>
      <w:lang w:eastAsia="ru-RU"/>
    </w:rPr>
  </w:style>
  <w:style w:type="character" w:customStyle="1" w:styleId="Strong1">
    <w:name w:val="Strong1"/>
    <w:rsid w:val="00322430"/>
    <w:rPr>
      <w:b/>
    </w:rPr>
  </w:style>
  <w:style w:type="paragraph" w:customStyle="1" w:styleId="a30">
    <w:name w:val="a3"/>
    <w:basedOn w:val="a0"/>
    <w:rsid w:val="00322430"/>
    <w:pPr>
      <w:spacing w:before="100" w:beforeAutospacing="1" w:after="100" w:afterAutospacing="1" w:line="240" w:lineRule="auto"/>
      <w:jc w:val="center"/>
    </w:pPr>
    <w:rPr>
      <w:rFonts w:ascii="Verdana" w:eastAsia="Times New Roman" w:hAnsi="Verdana"/>
      <w:sz w:val="20"/>
      <w:szCs w:val="20"/>
      <w:lang w:eastAsia="ru-RU"/>
    </w:rPr>
  </w:style>
  <w:style w:type="paragraph" w:customStyle="1" w:styleId="BodyText1">
    <w:name w:val="Body Text1"/>
    <w:basedOn w:val="a0"/>
    <w:rsid w:val="00322430"/>
    <w:pPr>
      <w:widowControl w:val="0"/>
      <w:spacing w:after="0" w:line="240" w:lineRule="auto"/>
      <w:jc w:val="both"/>
    </w:pPr>
    <w:rPr>
      <w:rFonts w:ascii="Times New Roman" w:eastAsia="Times New Roman" w:hAnsi="Times New Roman"/>
      <w:sz w:val="24"/>
      <w:szCs w:val="20"/>
      <w:lang w:eastAsia="ru-RU"/>
    </w:rPr>
  </w:style>
  <w:style w:type="character" w:customStyle="1" w:styleId="spanheaderlevel21">
    <w:name w:val="span_header_level_21"/>
    <w:rsid w:val="00322430"/>
    <w:rPr>
      <w:b/>
      <w:sz w:val="22"/>
    </w:rPr>
  </w:style>
  <w:style w:type="character" w:customStyle="1" w:styleId="labelheaderlevel21">
    <w:name w:val="label_header_level_21"/>
    <w:rsid w:val="00322430"/>
    <w:rPr>
      <w:b/>
      <w:color w:val="0000FF"/>
      <w:sz w:val="20"/>
    </w:rPr>
  </w:style>
  <w:style w:type="paragraph" w:customStyle="1" w:styleId="consplusnonformat0">
    <w:name w:val="consplusnonformat"/>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rmal1">
    <w:name w:val="consplusnormal"/>
    <w:basedOn w:val="a0"/>
    <w:rsid w:val="00322430"/>
    <w:pPr>
      <w:spacing w:before="150" w:after="150" w:line="240" w:lineRule="auto"/>
      <w:ind w:left="150" w:right="150"/>
    </w:pPr>
    <w:rPr>
      <w:rFonts w:ascii="Times New Roman" w:eastAsia="Times New Roman" w:hAnsi="Times New Roman"/>
      <w:sz w:val="24"/>
      <w:szCs w:val="24"/>
      <w:lang w:eastAsia="ru-RU"/>
    </w:rPr>
  </w:style>
  <w:style w:type="paragraph" w:customStyle="1" w:styleId="FR2">
    <w:name w:val="FR2"/>
    <w:rsid w:val="00322430"/>
    <w:pPr>
      <w:widowControl w:val="0"/>
      <w:jc w:val="center"/>
    </w:pPr>
    <w:rPr>
      <w:rFonts w:ascii="Arial" w:eastAsia="Times New Roman" w:hAnsi="Arial"/>
      <w:sz w:val="28"/>
    </w:rPr>
  </w:style>
  <w:style w:type="paragraph" w:customStyle="1" w:styleId="1111">
    <w:name w:val="Знак1 Знак Знак Знак11"/>
    <w:basedOn w:val="a0"/>
    <w:rsid w:val="00322430"/>
    <w:pPr>
      <w:spacing w:line="240" w:lineRule="exact"/>
    </w:pPr>
    <w:rPr>
      <w:rFonts w:ascii="Verdana" w:eastAsia="Times New Roman" w:hAnsi="Verdana"/>
      <w:sz w:val="24"/>
      <w:szCs w:val="24"/>
      <w:lang w:val="en-US"/>
    </w:rPr>
  </w:style>
  <w:style w:type="paragraph" w:customStyle="1" w:styleId="afffff3">
    <w:name w:val="Таблица Знак Знак Знак Знак Знак Знак Знак"/>
    <w:basedOn w:val="a0"/>
    <w:rsid w:val="00322430"/>
    <w:pPr>
      <w:keepLines/>
      <w:spacing w:after="0" w:line="240" w:lineRule="exact"/>
    </w:pPr>
    <w:rPr>
      <w:rFonts w:ascii="Times New Roman" w:eastAsia="Times New Roman" w:hAnsi="Times New Roman"/>
      <w:sz w:val="24"/>
      <w:szCs w:val="20"/>
      <w:lang w:eastAsia="ar-SA"/>
    </w:rPr>
  </w:style>
  <w:style w:type="paragraph" w:customStyle="1" w:styleId="214">
    <w:name w:val="Основной текст с отступом 21"/>
    <w:basedOn w:val="a0"/>
    <w:rsid w:val="00322430"/>
    <w:pPr>
      <w:keepNext/>
      <w:keepLines/>
      <w:overflowPunct w:val="0"/>
      <w:autoSpaceDE w:val="0"/>
      <w:autoSpaceDN w:val="0"/>
      <w:adjustRightInd w:val="0"/>
      <w:spacing w:after="0" w:line="240" w:lineRule="auto"/>
      <w:ind w:left="426" w:firstLine="283"/>
      <w:jc w:val="both"/>
    </w:pPr>
    <w:rPr>
      <w:rFonts w:ascii="Times New Roman" w:eastAsia="Times New Roman" w:hAnsi="Times New Roman"/>
      <w:sz w:val="24"/>
      <w:szCs w:val="20"/>
      <w:lang w:eastAsia="ru-RU"/>
    </w:rPr>
  </w:style>
  <w:style w:type="character" w:customStyle="1" w:styleId="1fa">
    <w:name w:val="Строгий1"/>
    <w:rsid w:val="00322430"/>
    <w:rPr>
      <w:b/>
    </w:rPr>
  </w:style>
  <w:style w:type="paragraph" w:customStyle="1" w:styleId="1fb">
    <w:name w:val="Без интервала1"/>
    <w:rsid w:val="00322430"/>
    <w:rPr>
      <w:rFonts w:eastAsia="Times New Roman"/>
      <w:sz w:val="22"/>
      <w:szCs w:val="22"/>
      <w:lang w:val="en-US" w:eastAsia="en-US"/>
    </w:rPr>
  </w:style>
  <w:style w:type="paragraph" w:customStyle="1" w:styleId="215">
    <w:name w:val="Цитата 21"/>
    <w:basedOn w:val="a0"/>
    <w:next w:val="a0"/>
    <w:link w:val="2f5"/>
    <w:rsid w:val="00322430"/>
    <w:pPr>
      <w:spacing w:after="200" w:line="240" w:lineRule="auto"/>
      <w:jc w:val="both"/>
    </w:pPr>
    <w:rPr>
      <w:rFonts w:ascii="Book Antiqua" w:eastAsia="Times New Roman" w:hAnsi="Book Antiqua"/>
      <w:i/>
      <w:color w:val="000000"/>
      <w:sz w:val="28"/>
      <w:szCs w:val="20"/>
      <w:lang w:val="en-US"/>
    </w:rPr>
  </w:style>
  <w:style w:type="character" w:customStyle="1" w:styleId="2f5">
    <w:name w:val="Цитата 2 Знак"/>
    <w:link w:val="215"/>
    <w:locked/>
    <w:rsid w:val="00322430"/>
    <w:rPr>
      <w:rFonts w:ascii="Book Antiqua" w:eastAsia="Times New Roman" w:hAnsi="Book Antiqua"/>
      <w:i/>
      <w:color w:val="000000"/>
      <w:sz w:val="28"/>
      <w:lang w:val="en-US" w:eastAsia="en-US"/>
    </w:rPr>
  </w:style>
  <w:style w:type="paragraph" w:customStyle="1" w:styleId="1fc">
    <w:name w:val="Выделенная цитата1"/>
    <w:basedOn w:val="a0"/>
    <w:next w:val="a0"/>
    <w:link w:val="afffff4"/>
    <w:rsid w:val="00322430"/>
    <w:pPr>
      <w:pBdr>
        <w:bottom w:val="single" w:sz="4" w:space="4" w:color="4F81BD"/>
      </w:pBdr>
      <w:spacing w:before="200" w:after="280" w:line="240" w:lineRule="auto"/>
      <w:ind w:left="936" w:right="936"/>
      <w:jc w:val="both"/>
    </w:pPr>
    <w:rPr>
      <w:rFonts w:ascii="Book Antiqua" w:eastAsia="Times New Roman" w:hAnsi="Book Antiqua"/>
      <w:b/>
      <w:i/>
      <w:color w:val="4F81BD"/>
      <w:sz w:val="28"/>
      <w:szCs w:val="20"/>
      <w:lang w:val="en-US"/>
    </w:rPr>
  </w:style>
  <w:style w:type="character" w:customStyle="1" w:styleId="afffff4">
    <w:name w:val="Выделенная цитата Знак"/>
    <w:link w:val="1fc"/>
    <w:locked/>
    <w:rsid w:val="00322430"/>
    <w:rPr>
      <w:rFonts w:ascii="Book Antiqua" w:eastAsia="Times New Roman" w:hAnsi="Book Antiqua"/>
      <w:b/>
      <w:i/>
      <w:color w:val="4F81BD"/>
      <w:sz w:val="28"/>
      <w:lang w:val="en-US" w:eastAsia="en-US"/>
    </w:rPr>
  </w:style>
  <w:style w:type="character" w:customStyle="1" w:styleId="1fd">
    <w:name w:val="Слабое выделение1"/>
    <w:rsid w:val="00322430"/>
    <w:rPr>
      <w:i/>
      <w:color w:val="808080"/>
    </w:rPr>
  </w:style>
  <w:style w:type="character" w:customStyle="1" w:styleId="1fe">
    <w:name w:val="Сильное выделение1"/>
    <w:rsid w:val="00322430"/>
    <w:rPr>
      <w:b/>
      <w:i/>
      <w:color w:val="4F81BD"/>
    </w:rPr>
  </w:style>
  <w:style w:type="character" w:customStyle="1" w:styleId="1ff">
    <w:name w:val="Слабая ссылка1"/>
    <w:rsid w:val="00322430"/>
    <w:rPr>
      <w:smallCaps/>
      <w:color w:val="C0504D"/>
      <w:u w:val="single"/>
    </w:rPr>
  </w:style>
  <w:style w:type="character" w:customStyle="1" w:styleId="1ff0">
    <w:name w:val="Сильная ссылка1"/>
    <w:rsid w:val="00322430"/>
    <w:rPr>
      <w:b/>
      <w:smallCaps/>
      <w:color w:val="C0504D"/>
      <w:spacing w:val="5"/>
      <w:u w:val="single"/>
    </w:rPr>
  </w:style>
  <w:style w:type="character" w:customStyle="1" w:styleId="1ff1">
    <w:name w:val="Название книги1"/>
    <w:rsid w:val="00322430"/>
    <w:rPr>
      <w:b/>
      <w:smallCaps/>
      <w:spacing w:val="5"/>
    </w:rPr>
  </w:style>
  <w:style w:type="character" w:customStyle="1" w:styleId="WW8Num3z1">
    <w:name w:val="WW8Num3z1"/>
    <w:rsid w:val="00322430"/>
    <w:rPr>
      <w:sz w:val="24"/>
    </w:rPr>
  </w:style>
  <w:style w:type="character" w:customStyle="1" w:styleId="WW8Num3z3">
    <w:name w:val="WW8Num3z3"/>
    <w:rsid w:val="00322430"/>
    <w:rPr>
      <w:rFonts w:ascii="Symbol" w:hAnsi="Symbol"/>
    </w:rPr>
  </w:style>
  <w:style w:type="character" w:customStyle="1" w:styleId="WW8Num3z4">
    <w:name w:val="WW8Num3z4"/>
    <w:rsid w:val="00322430"/>
  </w:style>
  <w:style w:type="character" w:customStyle="1" w:styleId="WW8Num4z1">
    <w:name w:val="WW8Num4z1"/>
    <w:rsid w:val="00322430"/>
    <w:rPr>
      <w:sz w:val="28"/>
    </w:rPr>
  </w:style>
  <w:style w:type="character" w:customStyle="1" w:styleId="WW8Num4z3">
    <w:name w:val="WW8Num4z3"/>
    <w:rsid w:val="00322430"/>
    <w:rPr>
      <w:rFonts w:ascii="Symbol" w:hAnsi="Symbol"/>
    </w:rPr>
  </w:style>
  <w:style w:type="character" w:customStyle="1" w:styleId="WW8Num4z4">
    <w:name w:val="WW8Num4z4"/>
    <w:rsid w:val="00322430"/>
  </w:style>
  <w:style w:type="character" w:customStyle="1" w:styleId="1ff2">
    <w:name w:val="Основной шрифт абзаца1"/>
    <w:rsid w:val="00322430"/>
  </w:style>
  <w:style w:type="character" w:customStyle="1" w:styleId="afffff5">
    <w:name w:val="Символ сноски"/>
    <w:rsid w:val="00322430"/>
    <w:rPr>
      <w:rFonts w:ascii="Bookman Old Style" w:hAnsi="Bookman Old Style"/>
      <w:vertAlign w:val="superscript"/>
    </w:rPr>
  </w:style>
  <w:style w:type="character" w:customStyle="1" w:styleId="afffff6">
    <w:name w:val="Таблица Знак Знак Знак Знак Знак Знак Знак Знак"/>
    <w:rsid w:val="00322430"/>
    <w:rPr>
      <w:sz w:val="24"/>
      <w:lang w:val="ru-RU" w:eastAsia="ar-SA" w:bidi="ar-SA"/>
    </w:rPr>
  </w:style>
  <w:style w:type="paragraph" w:customStyle="1" w:styleId="afffff7">
    <w:basedOn w:val="a0"/>
    <w:next w:val="af1"/>
    <w:rsid w:val="00322430"/>
    <w:pPr>
      <w:keepNext/>
      <w:spacing w:before="240" w:after="120" w:line="240" w:lineRule="auto"/>
      <w:jc w:val="both"/>
    </w:pPr>
    <w:rPr>
      <w:rFonts w:ascii="Arial" w:eastAsia="MS Mincho" w:hAnsi="Arial" w:cs="Tahoma"/>
      <w:sz w:val="28"/>
      <w:szCs w:val="28"/>
      <w:lang w:eastAsia="ar-SA"/>
    </w:rPr>
  </w:style>
  <w:style w:type="paragraph" w:customStyle="1" w:styleId="1ff3">
    <w:name w:val="Название1"/>
    <w:basedOn w:val="a0"/>
    <w:rsid w:val="00322430"/>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4">
    <w:name w:val="Указатель1"/>
    <w:basedOn w:val="a0"/>
    <w:rsid w:val="00322430"/>
    <w:pPr>
      <w:suppressLineNumbers/>
      <w:spacing w:after="0" w:line="240" w:lineRule="auto"/>
      <w:jc w:val="both"/>
    </w:pPr>
    <w:rPr>
      <w:rFonts w:ascii="Arial" w:eastAsia="Times New Roman" w:hAnsi="Arial" w:cs="Tahoma"/>
      <w:sz w:val="24"/>
      <w:szCs w:val="20"/>
      <w:lang w:eastAsia="ar-SA"/>
    </w:rPr>
  </w:style>
  <w:style w:type="paragraph" w:customStyle="1" w:styleId="1ff5">
    <w:name w:val="Красная строка1"/>
    <w:basedOn w:val="af1"/>
    <w:rsid w:val="00322430"/>
    <w:pPr>
      <w:spacing w:after="0"/>
      <w:ind w:firstLine="709"/>
    </w:pPr>
    <w:rPr>
      <w:lang w:eastAsia="ar-SA"/>
    </w:rPr>
  </w:style>
  <w:style w:type="paragraph" w:customStyle="1" w:styleId="afffff8">
    <w:name w:val="Тезисы для публикации"/>
    <w:basedOn w:val="a0"/>
    <w:rsid w:val="00322430"/>
    <w:pPr>
      <w:suppressLineNumbers/>
      <w:spacing w:after="0" w:line="360" w:lineRule="auto"/>
      <w:ind w:firstLine="709"/>
      <w:jc w:val="both"/>
    </w:pPr>
    <w:rPr>
      <w:rFonts w:ascii="Times New Roman" w:eastAsia="Times New Roman" w:hAnsi="Times New Roman"/>
      <w:sz w:val="28"/>
      <w:szCs w:val="28"/>
      <w:lang w:eastAsia="ar-SA"/>
    </w:rPr>
  </w:style>
  <w:style w:type="paragraph" w:customStyle="1" w:styleId="221">
    <w:name w:val="Основной текст 22"/>
    <w:basedOn w:val="a0"/>
    <w:rsid w:val="00322430"/>
    <w:pPr>
      <w:spacing w:after="120" w:line="480" w:lineRule="auto"/>
      <w:jc w:val="both"/>
    </w:pPr>
    <w:rPr>
      <w:rFonts w:ascii="Times New Roman" w:eastAsia="Times New Roman" w:hAnsi="Times New Roman"/>
      <w:sz w:val="24"/>
      <w:szCs w:val="20"/>
      <w:lang w:eastAsia="ar-SA"/>
    </w:rPr>
  </w:style>
  <w:style w:type="paragraph" w:customStyle="1" w:styleId="313">
    <w:name w:val="Основной текст 31"/>
    <w:basedOn w:val="a0"/>
    <w:rsid w:val="00322430"/>
    <w:pPr>
      <w:spacing w:after="120" w:line="240" w:lineRule="auto"/>
      <w:jc w:val="both"/>
    </w:pPr>
    <w:rPr>
      <w:rFonts w:ascii="Times New Roman" w:eastAsia="Times New Roman" w:hAnsi="Times New Roman"/>
      <w:sz w:val="16"/>
      <w:szCs w:val="16"/>
      <w:lang w:eastAsia="ar-SA"/>
    </w:rPr>
  </w:style>
  <w:style w:type="paragraph" w:customStyle="1" w:styleId="1250">
    <w:name w:val="Стиль Слева:  125 см Первая строка:  0 см"/>
    <w:basedOn w:val="a0"/>
    <w:rsid w:val="00322430"/>
    <w:pPr>
      <w:spacing w:after="0" w:line="240" w:lineRule="auto"/>
      <w:jc w:val="both"/>
    </w:pPr>
    <w:rPr>
      <w:rFonts w:ascii="Times New Roman" w:eastAsia="Times New Roman" w:hAnsi="Times New Roman"/>
      <w:sz w:val="24"/>
      <w:szCs w:val="20"/>
      <w:lang w:eastAsia="ar-SA"/>
    </w:rPr>
  </w:style>
  <w:style w:type="paragraph" w:customStyle="1" w:styleId="216">
    <w:name w:val="Основной текст 21"/>
    <w:basedOn w:val="a0"/>
    <w:rsid w:val="00322430"/>
    <w:pPr>
      <w:spacing w:after="0" w:line="240" w:lineRule="auto"/>
      <w:jc w:val="both"/>
    </w:pPr>
    <w:rPr>
      <w:rFonts w:ascii="Times New Roman" w:eastAsia="Times New Roman" w:hAnsi="Times New Roman"/>
      <w:b/>
      <w:sz w:val="20"/>
      <w:szCs w:val="20"/>
      <w:lang w:eastAsia="ar-SA"/>
    </w:rPr>
  </w:style>
  <w:style w:type="paragraph" w:customStyle="1" w:styleId="afffff9">
    <w:name w:val="Содержимое таблицы"/>
    <w:basedOn w:val="a0"/>
    <w:rsid w:val="00322430"/>
    <w:pPr>
      <w:suppressLineNumbers/>
      <w:spacing w:after="0" w:line="240" w:lineRule="auto"/>
      <w:jc w:val="both"/>
    </w:pPr>
    <w:rPr>
      <w:rFonts w:ascii="Times New Roman" w:eastAsia="Times New Roman" w:hAnsi="Times New Roman"/>
      <w:sz w:val="24"/>
      <w:szCs w:val="20"/>
      <w:lang w:eastAsia="ar-SA"/>
    </w:rPr>
  </w:style>
  <w:style w:type="paragraph" w:customStyle="1" w:styleId="afffffa">
    <w:name w:val="Заголовок таблицы"/>
    <w:basedOn w:val="afffff9"/>
    <w:rsid w:val="00322430"/>
    <w:pPr>
      <w:jc w:val="center"/>
    </w:pPr>
    <w:rPr>
      <w:b/>
      <w:bCs/>
    </w:rPr>
  </w:style>
  <w:style w:type="paragraph" w:customStyle="1" w:styleId="afffffb">
    <w:name w:val="Содержимое врезки"/>
    <w:basedOn w:val="af1"/>
    <w:rsid w:val="00322430"/>
    <w:rPr>
      <w:lang w:eastAsia="ar-SA"/>
    </w:rPr>
  </w:style>
  <w:style w:type="character" w:customStyle="1" w:styleId="92">
    <w:name w:val="Знак9"/>
    <w:rsid w:val="00322430"/>
    <w:rPr>
      <w:rFonts w:ascii="Book Antiqua" w:hAnsi="Book Antiqua"/>
      <w:sz w:val="24"/>
      <w:lang w:val="en-US" w:eastAsia="en-US"/>
    </w:rPr>
  </w:style>
  <w:style w:type="character" w:customStyle="1" w:styleId="57">
    <w:name w:val="Знак5"/>
    <w:rsid w:val="00322430"/>
    <w:rPr>
      <w:rFonts w:ascii="Arial" w:hAnsi="Arial"/>
      <w:b/>
      <w:kern w:val="28"/>
      <w:sz w:val="32"/>
    </w:rPr>
  </w:style>
  <w:style w:type="paragraph" w:customStyle="1" w:styleId="xl79">
    <w:name w:val="xl79"/>
    <w:basedOn w:val="a0"/>
    <w:rsid w:val="003224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f6">
    <w:name w:val="Знак1 Знак Знак Знак Знак Знак Знак Знак Знак Знак Знак Знак Знак Знак Знак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text-1">
    <w:name w:val="text-1"/>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42">
    <w:name w:val="Знак Знак24 Знак Знак Знак Знак"/>
    <w:basedOn w:val="a0"/>
    <w:next w:val="20"/>
    <w:autoRedefine/>
    <w:rsid w:val="00322430"/>
    <w:pPr>
      <w:spacing w:line="240" w:lineRule="exact"/>
    </w:pPr>
    <w:rPr>
      <w:rFonts w:ascii="Times New Roman" w:eastAsia="Times New Roman" w:hAnsi="Times New Roman"/>
      <w:sz w:val="24"/>
      <w:szCs w:val="20"/>
      <w:lang w:val="en-US"/>
    </w:rPr>
  </w:style>
  <w:style w:type="paragraph" w:customStyle="1" w:styleId="CharChar">
    <w:name w:val="Char Char"/>
    <w:basedOn w:val="a0"/>
    <w:rsid w:val="00322430"/>
    <w:pPr>
      <w:spacing w:line="240" w:lineRule="exact"/>
    </w:pPr>
    <w:rPr>
      <w:rFonts w:ascii="Tahoma" w:eastAsia="Times New Roman" w:hAnsi="Tahoma" w:cs="Tahoma"/>
      <w:sz w:val="20"/>
      <w:szCs w:val="20"/>
      <w:lang w:val="en-US"/>
    </w:rPr>
  </w:style>
  <w:style w:type="character" w:customStyle="1" w:styleId="mark-11">
    <w:name w:val="mark-11"/>
    <w:rsid w:val="00322430"/>
    <w:rPr>
      <w:shd w:val="clear" w:color="auto" w:fill="FFEDE1"/>
    </w:rPr>
  </w:style>
  <w:style w:type="paragraph" w:customStyle="1" w:styleId="headertexttopleveltextcentertext">
    <w:name w:val="headertext topleveltext centertext"/>
    <w:basedOn w:val="a0"/>
    <w:rsid w:val="003224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6">
    <w:name w:val="Знак Знак2 Знак Знак Знак Знак"/>
    <w:basedOn w:val="a0"/>
    <w:rsid w:val="00322430"/>
    <w:pPr>
      <w:spacing w:line="240" w:lineRule="exact"/>
    </w:pPr>
    <w:rPr>
      <w:rFonts w:ascii="Times New Roman" w:eastAsia="Times New Roman" w:hAnsi="Times New Roman"/>
      <w:sz w:val="20"/>
      <w:szCs w:val="20"/>
      <w:lang w:eastAsia="zh-CN"/>
    </w:rPr>
  </w:style>
  <w:style w:type="character" w:customStyle="1" w:styleId="FontStyle11">
    <w:name w:val="Font Style11"/>
    <w:rsid w:val="00322430"/>
    <w:rPr>
      <w:rFonts w:ascii="Times New Roman" w:hAnsi="Times New Roman" w:cs="Times New Roman"/>
      <w:sz w:val="26"/>
      <w:szCs w:val="26"/>
    </w:rPr>
  </w:style>
  <w:style w:type="character" w:customStyle="1" w:styleId="sl">
    <w:name w:val="s_l"/>
    <w:rsid w:val="00322430"/>
  </w:style>
  <w:style w:type="character" w:customStyle="1" w:styleId="match">
    <w:name w:val="match"/>
    <w:rsid w:val="00322430"/>
  </w:style>
  <w:style w:type="paragraph" w:customStyle="1" w:styleId="xl49343">
    <w:name w:val="xl49343"/>
    <w:basedOn w:val="a0"/>
    <w:rsid w:val="00322430"/>
    <w:pP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49344">
    <w:name w:val="xl49344"/>
    <w:basedOn w:val="a0"/>
    <w:rsid w:val="00322430"/>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49345">
    <w:name w:val="xl49345"/>
    <w:basedOn w:val="a0"/>
    <w:rsid w:val="00322430"/>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49346">
    <w:name w:val="xl49346"/>
    <w:basedOn w:val="a0"/>
    <w:rsid w:val="00322430"/>
    <w:pPr>
      <w:spacing w:before="100" w:beforeAutospacing="1" w:after="100" w:afterAutospacing="1" w:line="240" w:lineRule="auto"/>
      <w:jc w:val="center"/>
      <w:textAlignment w:val="center"/>
    </w:pPr>
    <w:rPr>
      <w:rFonts w:ascii="Arial CYR" w:eastAsia="Times New Roman" w:hAnsi="Arial CYR"/>
      <w:sz w:val="28"/>
      <w:szCs w:val="28"/>
      <w:lang w:eastAsia="ru-RU"/>
    </w:rPr>
  </w:style>
  <w:style w:type="paragraph" w:customStyle="1" w:styleId="xl49347">
    <w:name w:val="xl4934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48">
    <w:name w:val="xl4934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49">
    <w:name w:val="xl49349"/>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9350">
    <w:name w:val="xl49350"/>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1">
    <w:name w:val="xl49351"/>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49352">
    <w:name w:val="xl49352"/>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3">
    <w:name w:val="xl49353"/>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54">
    <w:name w:val="xl49354"/>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55">
    <w:name w:val="xl4935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356">
    <w:name w:val="xl49356"/>
    <w:basedOn w:val="a0"/>
    <w:rsid w:val="00322430"/>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9357">
    <w:name w:val="xl49357"/>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8">
    <w:name w:val="xl49358"/>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59">
    <w:name w:val="xl49359"/>
    <w:basedOn w:val="a0"/>
    <w:rsid w:val="0032243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9360">
    <w:name w:val="xl49360"/>
    <w:basedOn w:val="a0"/>
    <w:rsid w:val="00322430"/>
    <w:pP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49361">
    <w:name w:val="xl49361"/>
    <w:basedOn w:val="a0"/>
    <w:rsid w:val="00322430"/>
    <w:pPr>
      <w:spacing w:before="100" w:beforeAutospacing="1" w:after="100" w:afterAutospacing="1" w:line="240" w:lineRule="auto"/>
      <w:jc w:val="center"/>
    </w:pPr>
    <w:rPr>
      <w:rFonts w:ascii="Arial CYR" w:eastAsia="Times New Roman" w:hAnsi="Arial CYR"/>
      <w:sz w:val="28"/>
      <w:szCs w:val="28"/>
      <w:lang w:eastAsia="ru-RU"/>
    </w:rPr>
  </w:style>
  <w:style w:type="paragraph" w:customStyle="1" w:styleId="xl49362">
    <w:name w:val="xl49362"/>
    <w:basedOn w:val="a0"/>
    <w:rsid w:val="0032243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363">
    <w:name w:val="xl49363"/>
    <w:basedOn w:val="a0"/>
    <w:rsid w:val="00322430"/>
    <w:pPr>
      <w:spacing w:before="100" w:beforeAutospacing="1" w:after="100" w:afterAutospacing="1" w:line="240" w:lineRule="auto"/>
    </w:pPr>
    <w:rPr>
      <w:rFonts w:ascii="Arial CYR" w:eastAsia="Times New Roman" w:hAnsi="Arial CYR"/>
      <w:sz w:val="20"/>
      <w:szCs w:val="20"/>
      <w:lang w:eastAsia="ru-RU"/>
    </w:rPr>
  </w:style>
  <w:style w:type="paragraph" w:customStyle="1" w:styleId="xl49364">
    <w:name w:val="xl49364"/>
    <w:basedOn w:val="a0"/>
    <w:rsid w:val="00322430"/>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49365">
    <w:name w:val="xl49365"/>
    <w:basedOn w:val="a0"/>
    <w:rsid w:val="003224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366">
    <w:name w:val="xl49366"/>
    <w:basedOn w:val="a0"/>
    <w:rsid w:val="00236B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48">
    <w:name w:val="Абзац списка4"/>
    <w:basedOn w:val="a0"/>
    <w:rsid w:val="00A85122"/>
    <w:pPr>
      <w:spacing w:after="0" w:line="240" w:lineRule="auto"/>
      <w:ind w:left="720"/>
      <w:contextualSpacing/>
    </w:pPr>
    <w:rPr>
      <w:rFonts w:ascii="Times New Roman" w:eastAsia="Times New Roman" w:hAnsi="Times New Roman"/>
      <w:sz w:val="24"/>
      <w:szCs w:val="28"/>
      <w:lang w:eastAsia="ru-RU"/>
    </w:rPr>
  </w:style>
  <w:style w:type="paragraph" w:customStyle="1" w:styleId="2f7">
    <w:name w:val="Без интервала2"/>
    <w:rsid w:val="00A85122"/>
    <w:rPr>
      <w:rFonts w:ascii="Times New Roman" w:eastAsia="Times New Roman" w:hAnsi="Times New Roman"/>
      <w:sz w:val="24"/>
      <w:szCs w:val="24"/>
    </w:rPr>
  </w:style>
  <w:style w:type="paragraph" w:customStyle="1" w:styleId="2f8">
    <w:name w:val="Заголовок оглавления2"/>
    <w:basedOn w:val="10"/>
    <w:next w:val="a0"/>
    <w:rsid w:val="00A85122"/>
    <w:pPr>
      <w:keepLines/>
      <w:spacing w:after="0" w:line="259" w:lineRule="auto"/>
      <w:jc w:val="left"/>
      <w:outlineLvl w:val="9"/>
    </w:pPr>
    <w:rPr>
      <w:rFonts w:ascii="Cambria" w:hAnsi="Cambria"/>
      <w:color w:val="365F91"/>
      <w:kern w:val="0"/>
      <w:sz w:val="32"/>
      <w:szCs w:val="32"/>
    </w:rPr>
  </w:style>
  <w:style w:type="paragraph" w:customStyle="1" w:styleId="3f0">
    <w:name w:val="3"/>
    <w:basedOn w:val="a0"/>
    <w:next w:val="af1"/>
    <w:rsid w:val="00A85122"/>
    <w:pPr>
      <w:keepNext/>
      <w:spacing w:before="240" w:after="120" w:line="240" w:lineRule="auto"/>
      <w:jc w:val="both"/>
    </w:pPr>
    <w:rPr>
      <w:rFonts w:ascii="Arial" w:eastAsia="MS Mincho" w:hAnsi="Arial" w:cs="Tahoma"/>
      <w:sz w:val="28"/>
      <w:szCs w:val="28"/>
      <w:lang w:eastAsia="ar-SA"/>
    </w:rPr>
  </w:style>
  <w:style w:type="table" w:customStyle="1" w:styleId="TableNormal">
    <w:name w:val="Table Normal"/>
    <w:uiPriority w:val="2"/>
    <w:semiHidden/>
    <w:unhideWhenUsed/>
    <w:qFormat/>
    <w:rsid w:val="00A8512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0"/>
    <w:uiPriority w:val="1"/>
    <w:qFormat/>
    <w:rsid w:val="00A85122"/>
    <w:pPr>
      <w:widowControl w:val="0"/>
      <w:autoSpaceDE w:val="0"/>
      <w:autoSpaceDN w:val="0"/>
      <w:spacing w:after="0" w:line="240" w:lineRule="auto"/>
      <w:ind w:left="2027"/>
      <w:outlineLvl w:val="1"/>
    </w:pPr>
    <w:rPr>
      <w:rFonts w:ascii="Times New Roman" w:eastAsia="Times New Roman" w:hAnsi="Times New Roman"/>
      <w:sz w:val="27"/>
      <w:szCs w:val="27"/>
      <w:lang w:eastAsia="ru-RU" w:bidi="ru-RU"/>
    </w:rPr>
  </w:style>
  <w:style w:type="paragraph" w:customStyle="1" w:styleId="217">
    <w:name w:val="Заголовок 21"/>
    <w:basedOn w:val="a0"/>
    <w:uiPriority w:val="1"/>
    <w:qFormat/>
    <w:rsid w:val="00A85122"/>
    <w:pPr>
      <w:widowControl w:val="0"/>
      <w:autoSpaceDE w:val="0"/>
      <w:autoSpaceDN w:val="0"/>
      <w:spacing w:after="0" w:line="240" w:lineRule="auto"/>
      <w:ind w:left="1119"/>
      <w:outlineLvl w:val="2"/>
    </w:pPr>
    <w:rPr>
      <w:rFonts w:ascii="Times New Roman" w:eastAsia="Times New Roman" w:hAnsi="Times New Roman"/>
      <w:b/>
      <w:bCs/>
      <w:sz w:val="25"/>
      <w:szCs w:val="25"/>
      <w:lang w:eastAsia="ru-RU" w:bidi="ru-RU"/>
    </w:rPr>
  </w:style>
  <w:style w:type="paragraph" w:customStyle="1" w:styleId="TableParagraph">
    <w:name w:val="Table Paragraph"/>
    <w:basedOn w:val="a0"/>
    <w:uiPriority w:val="1"/>
    <w:qFormat/>
    <w:rsid w:val="00A85122"/>
    <w:pPr>
      <w:widowControl w:val="0"/>
      <w:autoSpaceDE w:val="0"/>
      <w:autoSpaceDN w:val="0"/>
      <w:spacing w:after="0" w:line="240" w:lineRule="auto"/>
    </w:pPr>
    <w:rPr>
      <w:rFonts w:ascii="Times New Roman" w:eastAsia="Times New Roman" w:hAnsi="Times New Roman"/>
      <w:lang w:eastAsia="ru-RU" w:bidi="ru-RU"/>
    </w:rPr>
  </w:style>
  <w:style w:type="character" w:customStyle="1" w:styleId="ConsPlusNormal0">
    <w:name w:val="ConsPlusNormal Знак"/>
    <w:link w:val="ConsPlusNormal"/>
    <w:uiPriority w:val="99"/>
    <w:locked/>
    <w:rsid w:val="00FA69CF"/>
    <w:rPr>
      <w:rFonts w:ascii="Arial" w:eastAsia="Times New Roman" w:hAnsi="Arial"/>
    </w:rPr>
  </w:style>
  <w:style w:type="character" w:customStyle="1" w:styleId="ConsNormal0">
    <w:name w:val="ConsNormal Знак"/>
    <w:link w:val="ConsNormal"/>
    <w:rsid w:val="00FA69CF"/>
    <w:rPr>
      <w:rFonts w:ascii="Arial" w:eastAsia="Times New Roman" w:hAnsi="Arial"/>
    </w:rPr>
  </w:style>
  <w:style w:type="paragraph" w:customStyle="1" w:styleId="font5">
    <w:name w:val="font5"/>
    <w:basedOn w:val="a0"/>
    <w:rsid w:val="00267E26"/>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0"/>
    <w:rsid w:val="00267E26"/>
    <w:pPr>
      <w:pBdr>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0"/>
    <w:rsid w:val="00267E2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0"/>
    <w:rsid w:val="00267E2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0"/>
    <w:rsid w:val="00267E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267E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4">
    <w:name w:val="xl74"/>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75">
    <w:name w:val="xl75"/>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76">
    <w:name w:val="xl7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8">
    <w:name w:val="xl78"/>
    <w:basedOn w:val="a0"/>
    <w:rsid w:val="00267E26"/>
    <w:pP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80">
    <w:name w:val="xl80"/>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0"/>
    <w:rsid w:val="00267E2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2">
    <w:name w:val="xl82"/>
    <w:basedOn w:val="a0"/>
    <w:rsid w:val="00267E26"/>
    <w:pPr>
      <w:spacing w:before="100" w:beforeAutospacing="1" w:after="100" w:afterAutospacing="1" w:line="240" w:lineRule="auto"/>
      <w:jc w:val="center"/>
    </w:pPr>
    <w:rPr>
      <w:rFonts w:ascii="Arial" w:eastAsia="Times New Roman" w:hAnsi="Arial" w:cs="Arial"/>
      <w:b/>
      <w:bCs/>
      <w:i/>
      <w:iCs/>
      <w:sz w:val="24"/>
      <w:szCs w:val="24"/>
      <w:lang w:eastAsia="ru-RU"/>
    </w:rPr>
  </w:style>
  <w:style w:type="paragraph" w:customStyle="1" w:styleId="xl83">
    <w:name w:val="xl83"/>
    <w:basedOn w:val="a0"/>
    <w:rsid w:val="00267E26"/>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0"/>
    <w:rsid w:val="00267E2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0"/>
    <w:rsid w:val="00267E26"/>
    <w:pP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92">
    <w:name w:val="xl92"/>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267E26"/>
    <w:pPr>
      <w:pBdr>
        <w:top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24"/>
      <w:szCs w:val="24"/>
      <w:lang w:eastAsia="ru-RU"/>
    </w:rPr>
  </w:style>
  <w:style w:type="paragraph" w:customStyle="1" w:styleId="xl95">
    <w:name w:val="xl95"/>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267E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267E2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267E2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4"/>
      <w:szCs w:val="24"/>
      <w:lang w:eastAsia="ru-RU"/>
    </w:rPr>
  </w:style>
  <w:style w:type="paragraph" w:customStyle="1" w:styleId="xl101">
    <w:name w:val="xl101"/>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0"/>
    <w:rsid w:val="00267E26"/>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i/>
      <w:iCs/>
      <w:sz w:val="24"/>
      <w:szCs w:val="24"/>
      <w:lang w:eastAsia="ru-RU"/>
    </w:rPr>
  </w:style>
  <w:style w:type="paragraph" w:customStyle="1" w:styleId="xl110">
    <w:name w:val="xl110"/>
    <w:basedOn w:val="a0"/>
    <w:rsid w:val="00267E2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i/>
      <w:iCs/>
      <w:sz w:val="24"/>
      <w:szCs w:val="24"/>
      <w:lang w:eastAsia="ru-RU"/>
    </w:rPr>
  </w:style>
  <w:style w:type="paragraph" w:customStyle="1" w:styleId="xl111">
    <w:name w:val="xl111"/>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3">
    <w:name w:val="xl113"/>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4">
    <w:name w:val="xl11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267E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lang w:eastAsia="ru-RU"/>
    </w:rPr>
  </w:style>
  <w:style w:type="paragraph" w:customStyle="1" w:styleId="xl121">
    <w:name w:val="xl121"/>
    <w:basedOn w:val="a0"/>
    <w:rsid w:val="00267E26"/>
    <w:pPr>
      <w:shd w:val="clear" w:color="000000" w:fill="C0C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0"/>
    <w:rsid w:val="00267E2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267E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0"/>
    <w:rsid w:val="00267E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0"/>
    <w:rsid w:val="00267E2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8">
    <w:name w:val="xl128"/>
    <w:basedOn w:val="a0"/>
    <w:rsid w:val="00267E2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9">
    <w:name w:val="xl129"/>
    <w:basedOn w:val="a0"/>
    <w:rsid w:val="00267E26"/>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0">
    <w:name w:val="xl130"/>
    <w:basedOn w:val="a0"/>
    <w:rsid w:val="00267E26"/>
    <w:pPr>
      <w:pBdr>
        <w:top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0"/>
    <w:rsid w:val="00267E26"/>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0"/>
    <w:rsid w:val="00267E26"/>
    <w:pPr>
      <w:pBdr>
        <w:bottom w:val="single" w:sz="8"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0"/>
    <w:rsid w:val="00267E2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0"/>
    <w:rsid w:val="00267E2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6">
    <w:name w:val="xl136"/>
    <w:basedOn w:val="a0"/>
    <w:rsid w:val="00267E2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7">
    <w:name w:val="xl137"/>
    <w:basedOn w:val="a0"/>
    <w:rsid w:val="00267E2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8">
    <w:name w:val="xl138"/>
    <w:basedOn w:val="a0"/>
    <w:rsid w:val="00267E2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39">
    <w:name w:val="xl139"/>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0">
    <w:name w:val="xl140"/>
    <w:basedOn w:val="a0"/>
    <w:rsid w:val="00267E26"/>
    <w:pPr>
      <w:pBdr>
        <w:top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1">
    <w:name w:val="xl141"/>
    <w:basedOn w:val="a0"/>
    <w:rsid w:val="00267E2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2">
    <w:name w:val="xl142"/>
    <w:basedOn w:val="a0"/>
    <w:rsid w:val="00267E26"/>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3">
    <w:name w:val="xl143"/>
    <w:basedOn w:val="a0"/>
    <w:rsid w:val="00267E2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i/>
      <w:iCs/>
      <w:sz w:val="24"/>
      <w:szCs w:val="24"/>
      <w:lang w:eastAsia="ru-RU"/>
    </w:rPr>
  </w:style>
  <w:style w:type="paragraph" w:customStyle="1" w:styleId="xl144">
    <w:name w:val="xl144"/>
    <w:basedOn w:val="a0"/>
    <w:rsid w:val="00267E2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5">
    <w:name w:val="xl145"/>
    <w:basedOn w:val="a0"/>
    <w:rsid w:val="00267E26"/>
    <w:pPr>
      <w:pBdr>
        <w:lef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267E26"/>
    <w:pP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267E26"/>
    <w:pPr>
      <w:pBdr>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231">
      <w:bodyDiv w:val="1"/>
      <w:marLeft w:val="0"/>
      <w:marRight w:val="0"/>
      <w:marTop w:val="0"/>
      <w:marBottom w:val="0"/>
      <w:divBdr>
        <w:top w:val="none" w:sz="0" w:space="0" w:color="auto"/>
        <w:left w:val="none" w:sz="0" w:space="0" w:color="auto"/>
        <w:bottom w:val="none" w:sz="0" w:space="0" w:color="auto"/>
        <w:right w:val="none" w:sz="0" w:space="0" w:color="auto"/>
      </w:divBdr>
    </w:div>
    <w:div w:id="12083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89C5-17CA-4751-B17D-BE1DB1ED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34</Pages>
  <Words>14155</Words>
  <Characters>80686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94652</CharactersWithSpaces>
  <SharedDoc>false</SharedDoc>
  <HLinks>
    <vt:vector size="48" baseType="variant">
      <vt:variant>
        <vt:i4>6291510</vt:i4>
      </vt:variant>
      <vt:variant>
        <vt:i4>21</vt:i4>
      </vt:variant>
      <vt:variant>
        <vt:i4>0</vt:i4>
      </vt:variant>
      <vt:variant>
        <vt:i4>5</vt:i4>
      </vt:variant>
      <vt:variant>
        <vt:lpwstr/>
      </vt:variant>
      <vt:variant>
        <vt:lpwstr>Par2434</vt:lpwstr>
      </vt:variant>
      <vt:variant>
        <vt:i4>1572878</vt:i4>
      </vt:variant>
      <vt:variant>
        <vt:i4>18</vt:i4>
      </vt:variant>
      <vt:variant>
        <vt:i4>0</vt:i4>
      </vt:variant>
      <vt:variant>
        <vt:i4>5</vt:i4>
      </vt:variant>
      <vt:variant>
        <vt:lpwstr>consultantplus://offline/ref=32B0814AF5D3D8CEF875356FCB404E49455731642E3D299CDDDF271C6A1DDDE7C81E2EC00Df513H</vt:lpwstr>
      </vt:variant>
      <vt:variant>
        <vt:lpwstr/>
      </vt:variant>
      <vt:variant>
        <vt:i4>393301</vt:i4>
      </vt:variant>
      <vt:variant>
        <vt:i4>15</vt:i4>
      </vt:variant>
      <vt:variant>
        <vt:i4>0</vt:i4>
      </vt:variant>
      <vt:variant>
        <vt:i4>5</vt:i4>
      </vt:variant>
      <vt:variant>
        <vt:lpwstr>consultantplus://offline/ref=FC846897312E2BD4721B3D9FDEE8A58C392E48A69F704E8E4F2A57D7AE78929A029A8F6C60iDU8J</vt:lpwstr>
      </vt:variant>
      <vt:variant>
        <vt:lpwstr/>
      </vt:variant>
      <vt:variant>
        <vt:i4>5111887</vt:i4>
      </vt:variant>
      <vt:variant>
        <vt:i4>12</vt:i4>
      </vt:variant>
      <vt:variant>
        <vt:i4>0</vt:i4>
      </vt:variant>
      <vt:variant>
        <vt:i4>5</vt:i4>
      </vt:variant>
      <vt:variant>
        <vt:lpwstr>http://www.tender.mos.ru/</vt:lpwstr>
      </vt:variant>
      <vt:variant>
        <vt:lpwstr/>
      </vt:variant>
      <vt:variant>
        <vt:i4>1769590</vt:i4>
      </vt:variant>
      <vt:variant>
        <vt:i4>9</vt:i4>
      </vt:variant>
      <vt:variant>
        <vt:i4>0</vt:i4>
      </vt:variant>
      <vt:variant>
        <vt:i4>5</vt:i4>
      </vt:variant>
      <vt:variant>
        <vt:lpwstr>mailto:cska.zakupki@cska.ru</vt:lpwstr>
      </vt:variant>
      <vt:variant>
        <vt:lpwstr/>
      </vt:variant>
      <vt:variant>
        <vt:i4>7274549</vt:i4>
      </vt:variant>
      <vt:variant>
        <vt:i4>6</vt:i4>
      </vt:variant>
      <vt:variant>
        <vt:i4>0</vt:i4>
      </vt:variant>
      <vt:variant>
        <vt:i4>5</vt:i4>
      </vt:variant>
      <vt:variant>
        <vt:lpwstr>http://www.zakupki.gov.ru/</vt:lpwstr>
      </vt:variant>
      <vt:variant>
        <vt:lpwstr/>
      </vt:variant>
      <vt:variant>
        <vt:i4>393301</vt:i4>
      </vt:variant>
      <vt:variant>
        <vt:i4>3</vt:i4>
      </vt:variant>
      <vt:variant>
        <vt:i4>0</vt:i4>
      </vt:variant>
      <vt:variant>
        <vt:i4>5</vt:i4>
      </vt:variant>
      <vt:variant>
        <vt:lpwstr>consultantplus://offline/ref=FC846897312E2BD4721B3D9FDEE8A58C392E48A69F704E8E4F2A57D7AE78929A029A8F6C60iDU8J</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59</cp:revision>
  <cp:lastPrinted>2018-12-03T09:33:00Z</cp:lastPrinted>
  <dcterms:created xsi:type="dcterms:W3CDTF">2020-07-02T11:49:00Z</dcterms:created>
  <dcterms:modified xsi:type="dcterms:W3CDTF">2020-10-29T15:11:00Z</dcterms:modified>
</cp:coreProperties>
</file>