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3A8" w:rsidRDefault="00EA53A8" w:rsidP="00EA53A8">
      <w:pPr>
        <w:jc w:val="center"/>
        <w:rPr>
          <w:sz w:val="24"/>
          <w:szCs w:val="24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872"/>
        <w:gridCol w:w="1393"/>
        <w:gridCol w:w="3949"/>
      </w:tblGrid>
      <w:tr w:rsidR="00EC0929" w:rsidRPr="00FC51E0" w:rsidTr="00750679">
        <w:trPr>
          <w:trHeight w:val="2144"/>
        </w:trPr>
        <w:tc>
          <w:tcPr>
            <w:tcW w:w="3872" w:type="dxa"/>
            <w:shd w:val="clear" w:color="auto" w:fill="auto"/>
          </w:tcPr>
          <w:p w:rsidR="00EC0929" w:rsidRPr="00240BAF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«УТВЕРЖДАЮ</w:t>
            </w:r>
          </w:p>
          <w:p w:rsidR="005B4E7C" w:rsidRPr="005B4E7C" w:rsidRDefault="00FA464A" w:rsidP="00FA464A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И.о</w:t>
            </w:r>
            <w:proofErr w:type="spellEnd"/>
            <w:r>
              <w:rPr>
                <w:b/>
                <w:sz w:val="22"/>
                <w:szCs w:val="22"/>
              </w:rPr>
              <w:t>. д</w:t>
            </w:r>
            <w:r w:rsidRPr="005B4E7C">
              <w:rPr>
                <w:b/>
                <w:sz w:val="22"/>
                <w:szCs w:val="22"/>
              </w:rPr>
              <w:t>иректор</w:t>
            </w:r>
            <w:r>
              <w:rPr>
                <w:b/>
                <w:sz w:val="22"/>
                <w:szCs w:val="22"/>
              </w:rPr>
              <w:t>а</w:t>
            </w:r>
            <w:r w:rsidRPr="005B4E7C">
              <w:rPr>
                <w:b/>
                <w:sz w:val="22"/>
                <w:szCs w:val="22"/>
              </w:rPr>
              <w:t xml:space="preserve"> Муниципального Автономного Общеобразов</w:t>
            </w:r>
            <w:r>
              <w:rPr>
                <w:b/>
                <w:sz w:val="22"/>
                <w:szCs w:val="22"/>
              </w:rPr>
              <w:t xml:space="preserve">ательного Учреждения </w:t>
            </w:r>
            <w:proofErr w:type="spellStart"/>
            <w:r>
              <w:rPr>
                <w:b/>
                <w:sz w:val="22"/>
                <w:szCs w:val="22"/>
              </w:rPr>
              <w:t>Селятинская</w:t>
            </w:r>
            <w:proofErr w:type="spellEnd"/>
            <w:r w:rsidRPr="005B4E7C">
              <w:rPr>
                <w:b/>
                <w:sz w:val="22"/>
                <w:szCs w:val="22"/>
              </w:rPr>
              <w:t xml:space="preserve"> средняя общеобразовательная школа №1  </w:t>
            </w:r>
            <w:r w:rsidR="008D2548">
              <w:rPr>
                <w:b/>
                <w:sz w:val="22"/>
                <w:szCs w:val="22"/>
              </w:rPr>
              <w:t xml:space="preserve"> </w:t>
            </w:r>
            <w:r w:rsidR="005B4E7C" w:rsidRPr="005B4E7C">
              <w:rPr>
                <w:b/>
                <w:sz w:val="22"/>
                <w:szCs w:val="22"/>
              </w:rPr>
              <w:t xml:space="preserve">  </w:t>
            </w:r>
          </w:p>
          <w:p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</w:p>
          <w:p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 xml:space="preserve">________________ </w:t>
            </w:r>
            <w:r w:rsidR="00FA464A">
              <w:rPr>
                <w:b/>
                <w:sz w:val="22"/>
                <w:szCs w:val="22"/>
              </w:rPr>
              <w:t>А</w:t>
            </w:r>
            <w:r w:rsidR="008D2548">
              <w:rPr>
                <w:b/>
                <w:sz w:val="22"/>
                <w:szCs w:val="22"/>
              </w:rPr>
              <w:t>.</w:t>
            </w:r>
            <w:r w:rsidR="00FA464A">
              <w:rPr>
                <w:b/>
                <w:sz w:val="22"/>
                <w:szCs w:val="22"/>
              </w:rPr>
              <w:t>А. Некрасов</w:t>
            </w:r>
          </w:p>
          <w:p w:rsidR="005B4E7C" w:rsidRPr="005B4E7C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jc w:val="right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ab/>
              <w:t xml:space="preserve">                                             «</w:t>
            </w:r>
            <w:r w:rsidR="002820B9">
              <w:rPr>
                <w:b/>
                <w:sz w:val="22"/>
                <w:szCs w:val="22"/>
              </w:rPr>
              <w:t>01</w:t>
            </w:r>
            <w:r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 w:rsidR="00B7215C">
              <w:rPr>
                <w:b/>
                <w:sz w:val="22"/>
                <w:szCs w:val="22"/>
              </w:rPr>
              <w:t xml:space="preserve"> 2020</w:t>
            </w:r>
            <w:r w:rsidRPr="005B4E7C">
              <w:rPr>
                <w:b/>
                <w:sz w:val="22"/>
                <w:szCs w:val="22"/>
              </w:rPr>
              <w:t xml:space="preserve"> г.</w:t>
            </w:r>
          </w:p>
          <w:p w:rsidR="00EC0929" w:rsidRPr="00493A55" w:rsidRDefault="005B4E7C" w:rsidP="005B4E7C">
            <w:pPr>
              <w:widowControl w:val="0"/>
              <w:suppressLineNumbers/>
              <w:tabs>
                <w:tab w:val="left" w:pos="1080"/>
                <w:tab w:val="right" w:pos="4462"/>
              </w:tabs>
              <w:suppressAutoHyphens/>
              <w:rPr>
                <w:b/>
                <w:highlight w:val="yellow"/>
              </w:rPr>
            </w:pPr>
            <w:r w:rsidRPr="005B4E7C">
              <w:rPr>
                <w:b/>
                <w:sz w:val="22"/>
                <w:szCs w:val="22"/>
              </w:rPr>
              <w:t xml:space="preserve">                    </w:t>
            </w:r>
            <w:proofErr w:type="spellStart"/>
            <w:r w:rsidRPr="005B4E7C">
              <w:rPr>
                <w:b/>
                <w:sz w:val="22"/>
                <w:szCs w:val="22"/>
              </w:rPr>
              <w:t>м.п</w:t>
            </w:r>
            <w:proofErr w:type="spellEnd"/>
            <w:r w:rsidRPr="005B4E7C">
              <w:rPr>
                <w:b/>
                <w:sz w:val="22"/>
                <w:szCs w:val="22"/>
              </w:rPr>
              <w:t xml:space="preserve">.    </w:t>
            </w:r>
          </w:p>
        </w:tc>
      </w:tr>
      <w:tr w:rsidR="00EC0929" w:rsidRPr="00FC51E0" w:rsidTr="00750679">
        <w:trPr>
          <w:gridAfter w:val="1"/>
          <w:wAfter w:w="3949" w:type="dxa"/>
          <w:trHeight w:val="224"/>
        </w:trPr>
        <w:tc>
          <w:tcPr>
            <w:tcW w:w="3872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  <w:rPr>
                <w:b/>
              </w:rPr>
            </w:pPr>
          </w:p>
        </w:tc>
        <w:tc>
          <w:tcPr>
            <w:tcW w:w="1393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</w:tr>
      <w:tr w:rsidR="00EC0929" w:rsidRPr="00FC51E0" w:rsidTr="00750679">
        <w:trPr>
          <w:trHeight w:val="420"/>
        </w:trPr>
        <w:tc>
          <w:tcPr>
            <w:tcW w:w="3872" w:type="dxa"/>
            <w:shd w:val="clear" w:color="auto" w:fill="auto"/>
          </w:tcPr>
          <w:p w:rsidR="00EC0929" w:rsidRPr="00D3412C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1393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</w:tc>
        <w:tc>
          <w:tcPr>
            <w:tcW w:w="3949" w:type="dxa"/>
            <w:shd w:val="clear" w:color="auto" w:fill="auto"/>
          </w:tcPr>
          <w:p w:rsidR="00EC0929" w:rsidRPr="00FC51E0" w:rsidRDefault="00EC0929" w:rsidP="00750679">
            <w:pPr>
              <w:widowControl w:val="0"/>
              <w:suppressLineNumbers/>
              <w:suppressAutoHyphens/>
            </w:pPr>
          </w:p>
          <w:p w:rsidR="00EC0929" w:rsidRPr="00D3412C" w:rsidRDefault="00EC0929" w:rsidP="00750679">
            <w:pPr>
              <w:widowControl w:val="0"/>
              <w:suppressLineNumbers/>
              <w:suppressAutoHyphens/>
              <w:jc w:val="right"/>
            </w:pPr>
          </w:p>
        </w:tc>
      </w:tr>
    </w:tbl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Default="00EC0929" w:rsidP="00EC0929">
      <w:pPr>
        <w:jc w:val="center"/>
        <w:rPr>
          <w:sz w:val="24"/>
          <w:szCs w:val="24"/>
        </w:rPr>
      </w:pPr>
    </w:p>
    <w:p w:rsidR="00EC0929" w:rsidRPr="00244E1B" w:rsidRDefault="00EC0929" w:rsidP="00EC0929">
      <w:pPr>
        <w:jc w:val="center"/>
        <w:rPr>
          <w:b/>
          <w:sz w:val="28"/>
          <w:szCs w:val="28"/>
        </w:rPr>
      </w:pPr>
      <w:r w:rsidRPr="00244E1B">
        <w:rPr>
          <w:b/>
          <w:sz w:val="28"/>
          <w:szCs w:val="28"/>
        </w:rPr>
        <w:t>ИЗВЕЩЕНИЕ</w:t>
      </w:r>
    </w:p>
    <w:p w:rsidR="005B4E7C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 xml:space="preserve">о проведении </w:t>
      </w:r>
      <w:r w:rsidR="00FF1004">
        <w:rPr>
          <w:b/>
          <w:sz w:val="24"/>
          <w:szCs w:val="24"/>
        </w:rPr>
        <w:t>конкурса</w:t>
      </w:r>
      <w:r w:rsidRPr="000B0C1C">
        <w:rPr>
          <w:b/>
          <w:sz w:val="24"/>
          <w:szCs w:val="24"/>
        </w:rPr>
        <w:t xml:space="preserve"> </w:t>
      </w:r>
    </w:p>
    <w:p w:rsidR="00F94B8B" w:rsidRDefault="005B4E7C" w:rsidP="005B4E7C">
      <w:pPr>
        <w:jc w:val="center"/>
        <w:rPr>
          <w:b/>
          <w:sz w:val="24"/>
          <w:szCs w:val="24"/>
        </w:rPr>
      </w:pPr>
      <w:r w:rsidRPr="000B0C1C">
        <w:rPr>
          <w:b/>
          <w:sz w:val="24"/>
          <w:szCs w:val="24"/>
        </w:rPr>
        <w:t>в электронной форме</w:t>
      </w:r>
      <w:r w:rsidR="00B32F63">
        <w:rPr>
          <w:b/>
          <w:sz w:val="24"/>
          <w:szCs w:val="24"/>
        </w:rPr>
        <w:t xml:space="preserve"> </w:t>
      </w:r>
    </w:p>
    <w:p w:rsidR="00B31A61" w:rsidRDefault="00B31A61" w:rsidP="00F94B8B">
      <w:pPr>
        <w:jc w:val="center"/>
        <w:rPr>
          <w:b/>
          <w:sz w:val="24"/>
          <w:szCs w:val="24"/>
        </w:rPr>
      </w:pPr>
    </w:p>
    <w:p w:rsidR="009D5D1C" w:rsidRDefault="005B4E7C" w:rsidP="005B4E7C">
      <w:pPr>
        <w:jc w:val="center"/>
        <w:rPr>
          <w:b/>
          <w:i/>
          <w:spacing w:val="-2"/>
          <w:sz w:val="22"/>
          <w:szCs w:val="22"/>
        </w:rPr>
      </w:pPr>
      <w:r w:rsidRPr="00552113">
        <w:rPr>
          <w:b/>
          <w:i/>
          <w:spacing w:val="-2"/>
          <w:sz w:val="22"/>
          <w:szCs w:val="22"/>
        </w:rPr>
        <w:t xml:space="preserve">Оказание услуг по организации рационального </w:t>
      </w:r>
    </w:p>
    <w:p w:rsidR="00942D08" w:rsidRPr="009D5D1C" w:rsidRDefault="005B4E7C" w:rsidP="009D5D1C">
      <w:pPr>
        <w:jc w:val="center"/>
        <w:rPr>
          <w:b/>
          <w:i/>
          <w:spacing w:val="-2"/>
          <w:sz w:val="22"/>
          <w:szCs w:val="22"/>
        </w:rPr>
      </w:pPr>
      <w:r w:rsidRPr="00552113">
        <w:rPr>
          <w:b/>
          <w:i/>
          <w:spacing w:val="-2"/>
          <w:sz w:val="22"/>
          <w:szCs w:val="22"/>
        </w:rPr>
        <w:t xml:space="preserve">горячего питания </w:t>
      </w:r>
    </w:p>
    <w:p w:rsidR="00942D08" w:rsidRPr="009E2F81" w:rsidRDefault="00942D08" w:rsidP="00942D08">
      <w:pPr>
        <w:jc w:val="center"/>
        <w:rPr>
          <w:b/>
          <w:sz w:val="22"/>
          <w:szCs w:val="22"/>
        </w:rPr>
      </w:pPr>
    </w:p>
    <w:p w:rsidR="00EC0929" w:rsidRPr="00A66AA4" w:rsidRDefault="00EC0929" w:rsidP="00EC0929">
      <w:pPr>
        <w:jc w:val="center"/>
        <w:rPr>
          <w:b/>
          <w:sz w:val="22"/>
          <w:szCs w:val="22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FA2893" w:rsidRDefault="00FA2893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6D73B2" w:rsidRDefault="006D73B2" w:rsidP="00EC0929">
      <w:pPr>
        <w:jc w:val="center"/>
        <w:rPr>
          <w:b/>
          <w:sz w:val="24"/>
          <w:szCs w:val="24"/>
        </w:rPr>
      </w:pPr>
    </w:p>
    <w:p w:rsidR="00EC0929" w:rsidRDefault="00EC0929" w:rsidP="00EC0929">
      <w:pPr>
        <w:jc w:val="center"/>
        <w:rPr>
          <w:b/>
          <w:sz w:val="24"/>
          <w:szCs w:val="24"/>
        </w:rPr>
      </w:pPr>
    </w:p>
    <w:p w:rsidR="00EC0929" w:rsidRDefault="00EC0929" w:rsidP="005B4E7C">
      <w:pPr>
        <w:rPr>
          <w:b/>
          <w:sz w:val="24"/>
          <w:szCs w:val="24"/>
        </w:rPr>
      </w:pPr>
    </w:p>
    <w:p w:rsidR="00EC0929" w:rsidRDefault="00F7333A" w:rsidP="006D73B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Наро-Фоминск</w:t>
      </w:r>
      <w:r w:rsidR="00B31A6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–</w:t>
      </w:r>
      <w:r w:rsidR="00B7215C">
        <w:rPr>
          <w:b/>
          <w:sz w:val="24"/>
          <w:szCs w:val="24"/>
        </w:rPr>
        <w:t xml:space="preserve"> 2020</w:t>
      </w:r>
      <w:r w:rsidR="005B6EC0">
        <w:rPr>
          <w:b/>
          <w:sz w:val="24"/>
          <w:szCs w:val="24"/>
        </w:rPr>
        <w:t xml:space="preserve"> г.</w:t>
      </w:r>
    </w:p>
    <w:p w:rsidR="00B21168" w:rsidRPr="007C7471" w:rsidRDefault="00B21168" w:rsidP="00B21168">
      <w:pPr>
        <w:rPr>
          <w:b/>
          <w:sz w:val="24"/>
          <w:szCs w:val="24"/>
        </w:rPr>
      </w:pPr>
    </w:p>
    <w:tbl>
      <w:tblPr>
        <w:tblW w:w="989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7"/>
        <w:gridCol w:w="6208"/>
      </w:tblGrid>
      <w:tr w:rsidR="00B21168" w:rsidRPr="00E43DE3" w:rsidTr="005B4E7C">
        <w:trPr>
          <w:trHeight w:val="700"/>
          <w:tblHeader/>
        </w:trPr>
        <w:tc>
          <w:tcPr>
            <w:tcW w:w="9894" w:type="dxa"/>
            <w:gridSpan w:val="3"/>
            <w:shd w:val="clear" w:color="auto" w:fill="F2F2F2" w:themeFill="background1" w:themeFillShade="F2"/>
            <w:vAlign w:val="center"/>
          </w:tcPr>
          <w:p w:rsidR="00B21168" w:rsidRPr="00B21168" w:rsidRDefault="00CC6638" w:rsidP="007C7276">
            <w:pPr>
              <w:keepLines/>
              <w:widowControl w:val="0"/>
              <w:suppressLineNumbers/>
              <w:suppressAutoHyphens/>
              <w:ind w:left="171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ИЗВЕЩЕНИЕ</w:t>
            </w:r>
            <w:r w:rsidR="00B21168" w:rsidRPr="00B21168">
              <w:rPr>
                <w:b/>
                <w:sz w:val="22"/>
                <w:szCs w:val="22"/>
              </w:rPr>
              <w:t xml:space="preserve"> О ЗАКУПКЕ</w:t>
            </w:r>
          </w:p>
        </w:tc>
      </w:tr>
      <w:tr w:rsidR="00B21168" w:rsidRPr="00E43DE3" w:rsidTr="005B4E7C">
        <w:trPr>
          <w:trHeight w:val="20"/>
          <w:tblHeader/>
        </w:trPr>
        <w:tc>
          <w:tcPr>
            <w:tcW w:w="709" w:type="dxa"/>
            <w:shd w:val="clear" w:color="auto" w:fill="auto"/>
            <w:vAlign w:val="center"/>
          </w:tcPr>
          <w:p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№</w:t>
            </w:r>
          </w:p>
          <w:p w:rsidR="00B21168" w:rsidRPr="009301A8" w:rsidRDefault="00B21168" w:rsidP="007C7276">
            <w:pPr>
              <w:jc w:val="center"/>
              <w:rPr>
                <w:b/>
                <w:sz w:val="14"/>
                <w:szCs w:val="14"/>
              </w:rPr>
            </w:pPr>
            <w:r w:rsidRPr="009301A8">
              <w:rPr>
                <w:b/>
                <w:sz w:val="14"/>
                <w:szCs w:val="14"/>
              </w:rPr>
              <w:t>пункта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B21168" w:rsidRPr="00143952" w:rsidRDefault="00B21168" w:rsidP="007C7276">
            <w:pPr>
              <w:keepLines/>
              <w:widowControl w:val="0"/>
              <w:suppressLineNumbers/>
              <w:suppressAutoHyphens/>
              <w:jc w:val="center"/>
              <w:rPr>
                <w:b/>
                <w:sz w:val="22"/>
                <w:szCs w:val="22"/>
              </w:rPr>
            </w:pPr>
            <w:r w:rsidRPr="00143952">
              <w:rPr>
                <w:b/>
                <w:sz w:val="22"/>
                <w:szCs w:val="22"/>
              </w:rPr>
              <w:t>Информация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0" w:name="OLE_LINK116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042E8">
              <w:rPr>
                <w:sz w:val="22"/>
                <w:szCs w:val="22"/>
              </w:rPr>
              <w:t>аименование, место нахождения, почтовый адрес, адрес электронной почты, номер контактного телефона Заказчика</w:t>
            </w:r>
          </w:p>
        </w:tc>
        <w:tc>
          <w:tcPr>
            <w:tcW w:w="6208" w:type="dxa"/>
            <w:shd w:val="clear" w:color="auto" w:fill="auto"/>
          </w:tcPr>
          <w:p w:rsidR="00FA464A" w:rsidRDefault="00FA464A" w:rsidP="00FA464A">
            <w:pPr>
              <w:autoSpaceDE/>
              <w:rPr>
                <w:b/>
                <w:i/>
                <w:sz w:val="22"/>
                <w:szCs w:val="22"/>
              </w:rPr>
            </w:pPr>
            <w:r w:rsidRPr="00552113">
              <w:rPr>
                <w:b/>
                <w:i/>
                <w:sz w:val="22"/>
                <w:szCs w:val="22"/>
              </w:rPr>
              <w:t>Муниципальное автономное общеобразо</w:t>
            </w:r>
            <w:r>
              <w:rPr>
                <w:b/>
                <w:i/>
                <w:sz w:val="22"/>
                <w:szCs w:val="22"/>
              </w:rPr>
              <w:t xml:space="preserve">вательное учреждение </w:t>
            </w:r>
            <w:proofErr w:type="spellStart"/>
            <w:r>
              <w:rPr>
                <w:b/>
                <w:i/>
                <w:sz w:val="22"/>
                <w:szCs w:val="22"/>
              </w:rPr>
              <w:t>Селятинская</w:t>
            </w:r>
            <w:proofErr w:type="spellEnd"/>
            <w:r w:rsidRPr="00552113">
              <w:rPr>
                <w:b/>
                <w:i/>
                <w:sz w:val="22"/>
                <w:szCs w:val="22"/>
              </w:rPr>
              <w:t xml:space="preserve"> средняя общеобразовательная школа №1</w:t>
            </w:r>
          </w:p>
          <w:p w:rsidR="00FA464A" w:rsidRPr="00CE6EBB" w:rsidRDefault="00FA464A" w:rsidP="00FA464A">
            <w:pPr>
              <w:tabs>
                <w:tab w:val="num" w:pos="0"/>
              </w:tabs>
              <w:ind w:right="57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Почтовый адрес:</w:t>
            </w:r>
            <w:r>
              <w:t xml:space="preserve"> </w:t>
            </w:r>
            <w:r w:rsidRPr="00CE6EBB">
              <w:rPr>
                <w:sz w:val="24"/>
                <w:szCs w:val="24"/>
              </w:rPr>
              <w:t xml:space="preserve">143345, М.О., Наро-Фоминский р-он, </w:t>
            </w:r>
            <w:proofErr w:type="spellStart"/>
            <w:r w:rsidRPr="00CE6EBB">
              <w:rPr>
                <w:sz w:val="24"/>
                <w:szCs w:val="24"/>
              </w:rPr>
              <w:t>р.п</w:t>
            </w:r>
            <w:proofErr w:type="spellEnd"/>
            <w:r w:rsidRPr="00CE6EBB">
              <w:rPr>
                <w:sz w:val="24"/>
                <w:szCs w:val="24"/>
              </w:rPr>
              <w:t>. Селятино, ул. Клубная, д. 5</w:t>
            </w:r>
          </w:p>
          <w:p w:rsidR="00FA464A" w:rsidRPr="00CE6EBB" w:rsidRDefault="00FA464A" w:rsidP="00FA464A">
            <w:pPr>
              <w:tabs>
                <w:tab w:val="num" w:pos="0"/>
              </w:tabs>
              <w:ind w:right="57"/>
              <w:rPr>
                <w:sz w:val="24"/>
                <w:szCs w:val="24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Адрес местонахождения:</w:t>
            </w:r>
            <w:r>
              <w:t xml:space="preserve"> </w:t>
            </w:r>
            <w:r w:rsidRPr="00CE6EBB">
              <w:rPr>
                <w:sz w:val="24"/>
                <w:szCs w:val="24"/>
              </w:rPr>
              <w:t xml:space="preserve">143345, М.О., Наро-Фоминский р-он, </w:t>
            </w:r>
            <w:proofErr w:type="spellStart"/>
            <w:r w:rsidRPr="00CE6EBB">
              <w:rPr>
                <w:sz w:val="24"/>
                <w:szCs w:val="24"/>
              </w:rPr>
              <w:t>р.п</w:t>
            </w:r>
            <w:proofErr w:type="spellEnd"/>
            <w:r w:rsidRPr="00CE6EBB">
              <w:rPr>
                <w:sz w:val="24"/>
                <w:szCs w:val="24"/>
              </w:rPr>
              <w:t>. Селятино, ул. Клубная, д. 5</w:t>
            </w:r>
          </w:p>
          <w:p w:rsidR="00FA464A" w:rsidRPr="00CE6EBB" w:rsidRDefault="00FA464A" w:rsidP="00FA464A">
            <w:pPr>
              <w:rPr>
                <w:color w:val="0563C1" w:themeColor="hyperlink"/>
                <w:sz w:val="24"/>
                <w:szCs w:val="24"/>
                <w:u w:val="single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 xml:space="preserve">Адрес электронной почты: </w:t>
            </w:r>
            <w:hyperlink r:id="rId5" w:history="1">
              <w:r w:rsidRPr="00CE6EBB">
                <w:rPr>
                  <w:rStyle w:val="a5"/>
                  <w:sz w:val="24"/>
                  <w:szCs w:val="24"/>
                  <w:lang w:val="en-US"/>
                </w:rPr>
                <w:t>selyatino</w:t>
              </w:r>
              <w:r w:rsidRPr="00CE6EBB">
                <w:rPr>
                  <w:rStyle w:val="a5"/>
                  <w:sz w:val="24"/>
                  <w:szCs w:val="24"/>
                </w:rPr>
                <w:t>-</w:t>
              </w:r>
              <w:r w:rsidRPr="00CE6EBB">
                <w:rPr>
                  <w:rStyle w:val="a5"/>
                  <w:sz w:val="24"/>
                  <w:szCs w:val="24"/>
                  <w:lang w:val="en-US"/>
                </w:rPr>
                <w:t>school</w:t>
              </w:r>
              <w:r w:rsidRPr="00CE6EBB">
                <w:rPr>
                  <w:rStyle w:val="a5"/>
                  <w:sz w:val="24"/>
                  <w:szCs w:val="24"/>
                </w:rPr>
                <w:t>-1@</w:t>
              </w:r>
              <w:r w:rsidRPr="00CE6EBB">
                <w:rPr>
                  <w:rStyle w:val="a5"/>
                  <w:sz w:val="24"/>
                  <w:szCs w:val="24"/>
                  <w:lang w:val="en-US"/>
                </w:rPr>
                <w:t>mail</w:t>
              </w:r>
              <w:r w:rsidRPr="00CE6EBB">
                <w:rPr>
                  <w:rStyle w:val="a5"/>
                  <w:sz w:val="24"/>
                  <w:szCs w:val="24"/>
                </w:rPr>
                <w:t>.</w:t>
              </w:r>
              <w:proofErr w:type="spellStart"/>
              <w:r w:rsidRPr="00CE6EBB">
                <w:rPr>
                  <w:rStyle w:val="a5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FA464A" w:rsidRPr="00552113" w:rsidRDefault="00FA464A" w:rsidP="00FA464A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Телефон/факс</w:t>
            </w:r>
            <w:r>
              <w:rPr>
                <w:color w:val="000000"/>
                <w:sz w:val="22"/>
                <w:szCs w:val="22"/>
              </w:rPr>
              <w:t xml:space="preserve">: </w:t>
            </w:r>
            <w:r w:rsidRPr="00CE6EBB">
              <w:rPr>
                <w:sz w:val="24"/>
                <w:szCs w:val="24"/>
              </w:rPr>
              <w:t>8(496) 342-52-88, 342-55-67, 342-52-44</w:t>
            </w:r>
          </w:p>
          <w:p w:rsidR="00B21168" w:rsidRPr="00E03893" w:rsidRDefault="00FA464A" w:rsidP="00FA464A">
            <w:pPr>
              <w:tabs>
                <w:tab w:val="center" w:pos="3175"/>
              </w:tabs>
              <w:rPr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Контактное лицо: Ланина Ирина Владимировна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1" w:name="_Toc375898290"/>
            <w:bookmarkStart w:id="2" w:name="_Toc375898874"/>
            <w:bookmarkStart w:id="3" w:name="_Toc375898291"/>
            <w:bookmarkStart w:id="4" w:name="_Toc375898875"/>
            <w:bookmarkEnd w:id="1"/>
            <w:bookmarkEnd w:id="2"/>
            <w:bookmarkEnd w:id="3"/>
            <w:bookmarkEnd w:id="4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Используемый способ определения поставщика (подрядчика, исполнителя)</w:t>
            </w:r>
          </w:p>
        </w:tc>
        <w:tc>
          <w:tcPr>
            <w:tcW w:w="6208" w:type="dxa"/>
            <w:shd w:val="clear" w:color="auto" w:fill="auto"/>
          </w:tcPr>
          <w:p w:rsidR="00B21168" w:rsidRPr="00E43DE3" w:rsidRDefault="00FF1004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rFonts w:cs="Arial Unicode MS"/>
                <w:color w:val="000000"/>
                <w:spacing w:val="-2"/>
                <w:sz w:val="22"/>
                <w:szCs w:val="22"/>
              </w:rPr>
              <w:t>Конкурс</w:t>
            </w:r>
            <w:r w:rsidR="005B4E7C" w:rsidRPr="00660E31">
              <w:rPr>
                <w:rFonts w:cs="Arial Unicode MS"/>
                <w:color w:val="000000"/>
                <w:spacing w:val="-2"/>
                <w:sz w:val="22"/>
                <w:szCs w:val="22"/>
              </w:rPr>
              <w:t xml:space="preserve"> в электронной форме</w:t>
            </w:r>
          </w:p>
          <w:p w:rsidR="00B21168" w:rsidRPr="00E43DE3" w:rsidRDefault="00B21168" w:rsidP="007C7276">
            <w:pPr>
              <w:widowControl w:val="0"/>
              <w:suppressLineNumbers/>
              <w:suppressAutoHyphens/>
              <w:rPr>
                <w:sz w:val="22"/>
                <w:szCs w:val="22"/>
              </w:rPr>
            </w:pP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7042E8">
              <w:rPr>
                <w:sz w:val="22"/>
                <w:szCs w:val="22"/>
              </w:rPr>
              <w:t>редмет договора с указанием количества поставляемого товара, объема выполняемой работы, оказываемой услуги, а также краткое описание предмета закупки</w:t>
            </w:r>
            <w:r>
              <w:rPr>
                <w:sz w:val="22"/>
                <w:szCs w:val="22"/>
              </w:rPr>
              <w:t>, в том числе место поставки товара, выполнения работ, оказания услуг</w:t>
            </w:r>
          </w:p>
        </w:tc>
        <w:tc>
          <w:tcPr>
            <w:tcW w:w="6208" w:type="dxa"/>
            <w:shd w:val="clear" w:color="auto" w:fill="auto"/>
          </w:tcPr>
          <w:p w:rsidR="00B21168" w:rsidRPr="00A917F7" w:rsidRDefault="00CC6638" w:rsidP="005B4E7C">
            <w:pPr>
              <w:ind w:firstLine="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Предмет договора</w:t>
            </w:r>
            <w:r w:rsidR="00B21168" w:rsidRPr="00AB7158">
              <w:rPr>
                <w:b/>
                <w:sz w:val="22"/>
                <w:szCs w:val="22"/>
              </w:rPr>
              <w:t xml:space="preserve">: </w:t>
            </w:r>
            <w:r w:rsidR="005B4E7C" w:rsidRPr="00552113">
              <w:rPr>
                <w:b/>
                <w:i/>
                <w:spacing w:val="-2"/>
                <w:sz w:val="22"/>
                <w:szCs w:val="22"/>
              </w:rPr>
              <w:t xml:space="preserve">Оказание услуг по организации рационального горячего питания </w:t>
            </w:r>
          </w:p>
          <w:p w:rsidR="00B21168" w:rsidRPr="00AB7158" w:rsidRDefault="00B21168" w:rsidP="007C7276">
            <w:pPr>
              <w:ind w:firstLine="5"/>
              <w:jc w:val="both"/>
              <w:rPr>
                <w:b/>
                <w:sz w:val="22"/>
                <w:szCs w:val="22"/>
              </w:rPr>
            </w:pPr>
          </w:p>
          <w:p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  <w:r w:rsidRPr="00AB7158">
              <w:rPr>
                <w:b/>
                <w:sz w:val="22"/>
                <w:szCs w:val="22"/>
              </w:rPr>
              <w:t xml:space="preserve">: </w:t>
            </w:r>
            <w:r w:rsidR="00FA464A" w:rsidRPr="00FA464A">
              <w:rPr>
                <w:sz w:val="22"/>
                <w:szCs w:val="22"/>
              </w:rPr>
              <w:t xml:space="preserve">143345, М.О., Наро-Фоминский р-он, </w:t>
            </w:r>
            <w:proofErr w:type="spellStart"/>
            <w:r w:rsidR="00FA464A" w:rsidRPr="00FA464A">
              <w:rPr>
                <w:sz w:val="22"/>
                <w:szCs w:val="22"/>
              </w:rPr>
              <w:t>р.п</w:t>
            </w:r>
            <w:proofErr w:type="spellEnd"/>
            <w:r w:rsidR="00FA464A" w:rsidRPr="00FA464A">
              <w:rPr>
                <w:sz w:val="22"/>
                <w:szCs w:val="22"/>
              </w:rPr>
              <w:t>. Селятино, ул. Клубная, д. 5</w:t>
            </w:r>
          </w:p>
          <w:p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color w:val="000000"/>
                <w:sz w:val="22"/>
                <w:szCs w:val="22"/>
              </w:rPr>
            </w:pPr>
          </w:p>
          <w:p w:rsidR="00B21168" w:rsidRDefault="00B21168" w:rsidP="007C7276">
            <w:pPr>
              <w:tabs>
                <w:tab w:val="num" w:pos="0"/>
              </w:tabs>
              <w:ind w:right="57" w:firstLine="5"/>
              <w:jc w:val="both"/>
              <w:rPr>
                <w:sz w:val="22"/>
                <w:szCs w:val="22"/>
              </w:rPr>
            </w:pPr>
            <w:r w:rsidRPr="00AB7158">
              <w:rPr>
                <w:b/>
                <w:sz w:val="22"/>
                <w:szCs w:val="22"/>
              </w:rPr>
              <w:t xml:space="preserve">Срок </w:t>
            </w:r>
            <w:r>
              <w:rPr>
                <w:b/>
                <w:sz w:val="22"/>
                <w:szCs w:val="22"/>
              </w:rPr>
              <w:t>оказания</w:t>
            </w:r>
            <w:r w:rsidRPr="00AB7158">
              <w:rPr>
                <w:b/>
                <w:sz w:val="22"/>
                <w:szCs w:val="22"/>
              </w:rPr>
              <w:t xml:space="preserve"> услуг</w:t>
            </w:r>
            <w:r w:rsidRPr="00AB7158">
              <w:rPr>
                <w:sz w:val="22"/>
                <w:szCs w:val="22"/>
              </w:rPr>
              <w:t xml:space="preserve">: </w:t>
            </w:r>
            <w:r w:rsidR="00102901" w:rsidRPr="00C108E6">
              <w:rPr>
                <w:sz w:val="22"/>
                <w:szCs w:val="22"/>
              </w:rPr>
              <w:t>с момента за</w:t>
            </w:r>
            <w:r w:rsidR="002820B9">
              <w:rPr>
                <w:sz w:val="22"/>
                <w:szCs w:val="22"/>
              </w:rPr>
              <w:t>ключения договора (но не ранее 11 января 2021 г. по 31 мая 2021</w:t>
            </w:r>
            <w:r w:rsidR="00102901">
              <w:rPr>
                <w:sz w:val="22"/>
                <w:szCs w:val="22"/>
              </w:rPr>
              <w:t xml:space="preserve"> г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:rsidR="00B21168" w:rsidRPr="00AB7158" w:rsidRDefault="00B21168" w:rsidP="007C7276">
            <w:pPr>
              <w:tabs>
                <w:tab w:val="num" w:pos="0"/>
              </w:tabs>
              <w:ind w:right="57"/>
              <w:jc w:val="both"/>
              <w:rPr>
                <w:color w:val="000000"/>
                <w:sz w:val="22"/>
                <w:szCs w:val="22"/>
              </w:rPr>
            </w:pPr>
          </w:p>
          <w:p w:rsidR="00B21168" w:rsidRPr="00AB715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 xml:space="preserve">Полная характеристика объема услуг и описание объекта закупки отражены в проекте договора и </w:t>
            </w:r>
            <w:r>
              <w:rPr>
                <w:sz w:val="22"/>
                <w:szCs w:val="22"/>
              </w:rPr>
              <w:t>в описании объекта закупки (требованиям к поставляемому товару, оказываемым услугам, выполняемым работам), которые приложены в виде отдельных файлов в составе документов настоящей закупки или являются приложениями к настоящему извещению.</w:t>
            </w:r>
            <w:r w:rsidRPr="00AB7158">
              <w:rPr>
                <w:sz w:val="22"/>
                <w:szCs w:val="22"/>
              </w:rPr>
              <w:t xml:space="preserve"> </w:t>
            </w:r>
          </w:p>
          <w:p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 w:rsidRPr="00AB7158">
              <w:rPr>
                <w:sz w:val="22"/>
                <w:szCs w:val="22"/>
              </w:rPr>
              <w:t>Описание условий договора отражено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документации.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5324BF">
              <w:rPr>
                <w:sz w:val="22"/>
                <w:szCs w:val="22"/>
              </w:rPr>
              <w:t>ведения о начальной (максимальной) цене договора (цена лота),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максимальное значение цены договора, либо цена единицы товара, работы, услуги и максимальное значение цены договора</w:t>
            </w:r>
          </w:p>
        </w:tc>
        <w:tc>
          <w:tcPr>
            <w:tcW w:w="6208" w:type="dxa"/>
            <w:shd w:val="clear" w:color="auto" w:fill="auto"/>
          </w:tcPr>
          <w:p w:rsidR="00B21168" w:rsidRPr="00121F8E" w:rsidRDefault="00FA464A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5 324 050</w:t>
            </w:r>
            <w:r w:rsidR="002820B9" w:rsidRPr="002820B9">
              <w:rPr>
                <w:b/>
                <w:sz w:val="22"/>
                <w:szCs w:val="22"/>
              </w:rPr>
              <w:t>,00</w:t>
            </w:r>
            <w:r w:rsidR="00147DE5" w:rsidRPr="00121F8E">
              <w:rPr>
                <w:b/>
                <w:sz w:val="22"/>
                <w:szCs w:val="22"/>
              </w:rPr>
              <w:t xml:space="preserve"> (</w:t>
            </w:r>
            <w:r>
              <w:rPr>
                <w:b/>
                <w:sz w:val="22"/>
                <w:szCs w:val="22"/>
              </w:rPr>
              <w:t>пять миллионов триста двадцать четыре тысячи пятьдесят</w:t>
            </w:r>
            <w:r w:rsidR="00147DE5" w:rsidRPr="00121F8E">
              <w:rPr>
                <w:b/>
                <w:sz w:val="22"/>
                <w:szCs w:val="22"/>
              </w:rPr>
              <w:t>) рубл</w:t>
            </w:r>
            <w:r w:rsidR="00147DE5">
              <w:rPr>
                <w:b/>
                <w:sz w:val="22"/>
                <w:szCs w:val="22"/>
              </w:rPr>
              <w:t>ей 00</w:t>
            </w:r>
            <w:r w:rsidR="00147DE5" w:rsidRPr="00121F8E">
              <w:rPr>
                <w:b/>
                <w:sz w:val="22"/>
                <w:szCs w:val="22"/>
              </w:rPr>
              <w:t xml:space="preserve"> копеек с учетом НДС</w:t>
            </w:r>
            <w:r w:rsidR="00E669F1" w:rsidRPr="00121F8E">
              <w:rPr>
                <w:b/>
                <w:sz w:val="22"/>
                <w:szCs w:val="22"/>
              </w:rPr>
              <w:t>.</w:t>
            </w:r>
          </w:p>
          <w:p w:rsidR="00B21168" w:rsidRDefault="00B21168" w:rsidP="007C7276">
            <w:pPr>
              <w:rPr>
                <w:color w:val="000000"/>
                <w:sz w:val="22"/>
                <w:szCs w:val="22"/>
              </w:rPr>
            </w:pPr>
          </w:p>
          <w:p w:rsidR="00B21168" w:rsidRDefault="00B21168" w:rsidP="007C7276">
            <w:pPr>
              <w:ind w:firstLine="288"/>
              <w:jc w:val="both"/>
              <w:rPr>
                <w:color w:val="000000"/>
                <w:sz w:val="22"/>
                <w:szCs w:val="22"/>
              </w:rPr>
            </w:pPr>
            <w:r w:rsidRPr="00121F8E">
              <w:rPr>
                <w:color w:val="000000"/>
                <w:sz w:val="22"/>
                <w:szCs w:val="22"/>
              </w:rPr>
              <w:t>Начальная (максимальная) цена договора включает</w:t>
            </w:r>
            <w:r w:rsidRPr="00E43DE3">
              <w:rPr>
                <w:color w:val="000000"/>
                <w:sz w:val="22"/>
                <w:szCs w:val="22"/>
              </w:rPr>
              <w:t xml:space="preserve"> в себя </w:t>
            </w:r>
            <w:r>
              <w:rPr>
                <w:color w:val="000000"/>
                <w:sz w:val="22"/>
                <w:szCs w:val="22"/>
              </w:rPr>
              <w:t>все расходы Поставщика (Исполнителя)</w:t>
            </w:r>
            <w:r w:rsidRPr="00E43DE3">
              <w:rPr>
                <w:color w:val="000000"/>
                <w:sz w:val="22"/>
                <w:szCs w:val="22"/>
              </w:rPr>
              <w:t>, в том числе расходы на продукты и продовольственное сырье, транспортные услуги, монтаж оборудования, страхование, услуги субподрядных организаций, а также расходы на уплату налогов, сборов и других обязательных платежей.</w:t>
            </w:r>
          </w:p>
          <w:p w:rsidR="00B21168" w:rsidRDefault="00B21168" w:rsidP="007C7276">
            <w:pPr>
              <w:ind w:firstLine="288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Полные сведения о </w:t>
            </w:r>
            <w:r w:rsidRPr="005324BF">
              <w:rPr>
                <w:sz w:val="22"/>
                <w:szCs w:val="22"/>
              </w:rPr>
              <w:t>начальной (максимальной) цене договора (цена лота)</w:t>
            </w:r>
            <w:r>
              <w:rPr>
                <w:sz w:val="22"/>
                <w:szCs w:val="22"/>
              </w:rPr>
              <w:t xml:space="preserve"> приложены в виде отдельных файлов в составе документов настоящей закупки или являются приложениями к настоящему извещению.</w:t>
            </w:r>
          </w:p>
          <w:p w:rsidR="00B21168" w:rsidRPr="00AB7158" w:rsidRDefault="00B21168" w:rsidP="007C7276">
            <w:pPr>
              <w:ind w:firstLine="288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Сведения о порядке и сроках оплаты сумм, подлежащих оплате Заказчиком </w:t>
            </w:r>
            <w:r w:rsidRPr="005324BF">
              <w:rPr>
                <w:sz w:val="22"/>
                <w:szCs w:val="22"/>
              </w:rPr>
              <w:t>поставщику (исполнителю, подрядчику) в ходе исполнения договора</w:t>
            </w:r>
            <w:r>
              <w:rPr>
                <w:sz w:val="22"/>
                <w:szCs w:val="22"/>
              </w:rPr>
              <w:t xml:space="preserve"> отражены</w:t>
            </w:r>
            <w:r w:rsidRPr="00AB7158">
              <w:rPr>
                <w:sz w:val="22"/>
                <w:szCs w:val="22"/>
              </w:rPr>
              <w:t xml:space="preserve"> в проекте договора являющегося не</w:t>
            </w:r>
            <w:r>
              <w:rPr>
                <w:sz w:val="22"/>
                <w:szCs w:val="22"/>
              </w:rPr>
              <w:t>отъемлемой частью документации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E4F99">
              <w:rPr>
                <w:sz w:val="22"/>
                <w:szCs w:val="22"/>
              </w:rPr>
              <w:t>азмер обеспечения заявки на участие в конкурентной закупке, срок и порядок предоставления обеспечения, в случае установления Заказчиком требования обеспечения заявки на участие в конкурентной закупке</w:t>
            </w:r>
          </w:p>
        </w:tc>
        <w:tc>
          <w:tcPr>
            <w:tcW w:w="6208" w:type="dxa"/>
            <w:shd w:val="clear" w:color="auto" w:fill="auto"/>
          </w:tcPr>
          <w:p w:rsidR="00B21168" w:rsidRPr="000408D5" w:rsidRDefault="00B21168" w:rsidP="00DE7A65">
            <w:pPr>
              <w:ind w:firstLine="288"/>
              <w:jc w:val="both"/>
              <w:rPr>
                <w:sz w:val="22"/>
                <w:szCs w:val="22"/>
              </w:rPr>
            </w:pPr>
            <w:r w:rsidRPr="000408D5">
              <w:rPr>
                <w:sz w:val="22"/>
                <w:szCs w:val="22"/>
              </w:rPr>
              <w:t xml:space="preserve">Заказчик не устанавливает </w:t>
            </w:r>
            <w:r w:rsidR="00DE7A65">
              <w:rPr>
                <w:sz w:val="22"/>
                <w:szCs w:val="22"/>
              </w:rPr>
              <w:t>обеспечение заявки на участие в данной закупке.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5" w:name="_Toc375898292"/>
            <w:bookmarkStart w:id="6" w:name="_Toc375898876"/>
            <w:bookmarkEnd w:id="5"/>
            <w:bookmarkEnd w:id="6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E43DE3">
              <w:rPr>
                <w:sz w:val="22"/>
                <w:szCs w:val="22"/>
              </w:rPr>
              <w:t>Официальный сайт</w:t>
            </w:r>
            <w:r>
              <w:rPr>
                <w:sz w:val="22"/>
                <w:szCs w:val="22"/>
              </w:rPr>
              <w:t xml:space="preserve"> ЕИС, на котором размещена </w:t>
            </w:r>
            <w:r w:rsidRPr="00E43DE3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6208" w:type="dxa"/>
            <w:shd w:val="clear" w:color="auto" w:fill="auto"/>
          </w:tcPr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  <w:r w:rsidRPr="00E43DE3">
              <w:rPr>
                <w:sz w:val="22"/>
                <w:szCs w:val="22"/>
              </w:rPr>
              <w:t>www.zakupki.gov.ru</w:t>
            </w:r>
          </w:p>
          <w:p w:rsidR="00B21168" w:rsidRPr="00E43DE3" w:rsidRDefault="00B21168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  <w:lang w:val="en-US"/>
              </w:rPr>
            </w:pP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vMerge w:val="restart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Pr="00EA54D9" w:rsidRDefault="00B21168" w:rsidP="007C727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оператора </w:t>
            </w:r>
            <w:r w:rsidRPr="00EA54D9">
              <w:rPr>
                <w:sz w:val="24"/>
                <w:szCs w:val="24"/>
              </w:rPr>
              <w:t>электронной площадки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B21168" w:rsidRPr="00E43DE3" w:rsidRDefault="004570F6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AF034E">
              <w:rPr>
                <w:sz w:val="22"/>
                <w:szCs w:val="22"/>
              </w:rPr>
              <w:t>ESTP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vMerge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7C7276">
            <w:pPr>
              <w:adjustRightInd w:val="0"/>
              <w:rPr>
                <w:sz w:val="22"/>
                <w:szCs w:val="22"/>
              </w:rPr>
            </w:pPr>
            <w:r w:rsidRPr="00D527BF">
              <w:rPr>
                <w:sz w:val="22"/>
                <w:szCs w:val="22"/>
              </w:rPr>
              <w:t>Адрес электронной площадки в сети «Интернет»</w:t>
            </w:r>
          </w:p>
        </w:tc>
        <w:tc>
          <w:tcPr>
            <w:tcW w:w="6208" w:type="dxa"/>
            <w:shd w:val="clear" w:color="auto" w:fill="auto"/>
            <w:vAlign w:val="center"/>
          </w:tcPr>
          <w:p w:rsidR="00B21168" w:rsidRPr="00C54181" w:rsidRDefault="004570F6" w:rsidP="007C7276">
            <w:pPr>
              <w:keepLines/>
              <w:widowControl w:val="0"/>
              <w:suppressLineNumbers/>
              <w:suppressAutoHyphens/>
              <w:rPr>
                <w:sz w:val="22"/>
                <w:szCs w:val="22"/>
              </w:rPr>
            </w:pPr>
            <w:r w:rsidRPr="00AF034E">
              <w:rPr>
                <w:sz w:val="22"/>
                <w:szCs w:val="22"/>
              </w:rPr>
              <w:t>www.estp.ru</w:t>
            </w:r>
            <w:bookmarkStart w:id="7" w:name="_GoBack"/>
            <w:bookmarkEnd w:id="7"/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  <w:bookmarkStart w:id="8" w:name="_Toc375898293"/>
            <w:bookmarkStart w:id="9" w:name="_Toc375898877"/>
            <w:bookmarkStart w:id="10" w:name="_Toc375898294"/>
            <w:bookmarkStart w:id="11" w:name="_Toc375898878"/>
            <w:bookmarkEnd w:id="8"/>
            <w:bookmarkEnd w:id="9"/>
            <w:bookmarkEnd w:id="10"/>
            <w:bookmarkEnd w:id="11"/>
          </w:p>
        </w:tc>
        <w:tc>
          <w:tcPr>
            <w:tcW w:w="2977" w:type="dxa"/>
            <w:shd w:val="clear" w:color="auto" w:fill="auto"/>
          </w:tcPr>
          <w:p w:rsidR="00B21168" w:rsidRPr="00E43DE3" w:rsidRDefault="00B21168" w:rsidP="00B71437">
            <w:pPr>
              <w:rPr>
                <w:sz w:val="22"/>
                <w:szCs w:val="22"/>
              </w:rPr>
            </w:pPr>
            <w:bookmarkStart w:id="12" w:name="_Toc375898295"/>
            <w:bookmarkStart w:id="13" w:name="_Toc375898879"/>
            <w:r>
              <w:rPr>
                <w:sz w:val="22"/>
                <w:szCs w:val="22"/>
              </w:rPr>
              <w:t>Д</w:t>
            </w:r>
            <w:r w:rsidRPr="00E43DE3">
              <w:rPr>
                <w:sz w:val="22"/>
                <w:szCs w:val="22"/>
              </w:rPr>
              <w:t>окументация</w:t>
            </w:r>
            <w:r>
              <w:rPr>
                <w:sz w:val="22"/>
                <w:szCs w:val="22"/>
              </w:rPr>
              <w:t xml:space="preserve"> о </w:t>
            </w:r>
            <w:r w:rsidR="00B71437">
              <w:rPr>
                <w:sz w:val="22"/>
                <w:szCs w:val="22"/>
              </w:rPr>
              <w:t>закупке</w:t>
            </w:r>
            <w:r w:rsidRPr="00E43DE3">
              <w:rPr>
                <w:sz w:val="22"/>
                <w:szCs w:val="22"/>
              </w:rPr>
              <w:t>, способы получения, срок, место и порядок предоставления</w:t>
            </w:r>
            <w:bookmarkEnd w:id="12"/>
            <w:bookmarkEnd w:id="13"/>
          </w:p>
        </w:tc>
        <w:tc>
          <w:tcPr>
            <w:tcW w:w="6208" w:type="dxa"/>
            <w:shd w:val="clear" w:color="auto" w:fill="auto"/>
          </w:tcPr>
          <w:p w:rsidR="00B21168" w:rsidRPr="00E26E08" w:rsidRDefault="00B21168" w:rsidP="007C7276">
            <w:pPr>
              <w:keepLines/>
              <w:widowControl w:val="0"/>
              <w:suppressLineNumbers/>
              <w:suppressAutoHyphens/>
              <w:ind w:firstLine="391"/>
              <w:jc w:val="both"/>
              <w:rPr>
                <w:sz w:val="22"/>
                <w:szCs w:val="22"/>
              </w:rPr>
            </w:pPr>
            <w:r w:rsidRPr="00E26E08">
              <w:rPr>
                <w:sz w:val="22"/>
                <w:szCs w:val="22"/>
              </w:rPr>
              <w:t xml:space="preserve">Документация, размещенная на официальном сайте ЕИС </w:t>
            </w:r>
            <w:hyperlink r:id="rId6" w:history="1">
              <w:r w:rsidRPr="00E26E08">
                <w:rPr>
                  <w:sz w:val="22"/>
                  <w:szCs w:val="22"/>
                </w:rPr>
                <w:t>www.zakupki.gov.ru</w:t>
              </w:r>
            </w:hyperlink>
            <w:r w:rsidRPr="00E26E08">
              <w:rPr>
                <w:sz w:val="22"/>
                <w:szCs w:val="22"/>
              </w:rPr>
              <w:t xml:space="preserve"> доступна для ознакомления без взимания платы.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B705B1">
              <w:rPr>
                <w:sz w:val="22"/>
                <w:szCs w:val="22"/>
              </w:rPr>
              <w:t>орядок, дата начала, дата и время окончания срока подачи заявок на участие в закупке (этапах конкурентной закупки) и порядок подведения итогов конкурентной закупки (этапов конкурентной закупки)</w:t>
            </w:r>
          </w:p>
        </w:tc>
        <w:tc>
          <w:tcPr>
            <w:tcW w:w="6208" w:type="dxa"/>
            <w:shd w:val="clear" w:color="auto" w:fill="auto"/>
          </w:tcPr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начала подачи заявок на участие в закупке: </w:t>
            </w:r>
          </w:p>
          <w:p w:rsidR="005B4E7C" w:rsidRPr="005B4E7C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«05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>Дата окончания подачи заявок на участие закупке:</w:t>
            </w:r>
          </w:p>
          <w:p w:rsidR="005B4E7C" w:rsidRPr="005B4E7C" w:rsidRDefault="001A6E63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«23</w:t>
            </w:r>
            <w:r w:rsidR="005B4E7C" w:rsidRPr="005B4E7C">
              <w:rPr>
                <w:b/>
                <w:sz w:val="22"/>
                <w:szCs w:val="22"/>
              </w:rPr>
              <w:t xml:space="preserve">» </w:t>
            </w:r>
            <w:r w:rsidR="002820B9">
              <w:rPr>
                <w:b/>
                <w:sz w:val="22"/>
                <w:szCs w:val="22"/>
              </w:rPr>
              <w:t>ноября</w:t>
            </w:r>
            <w:r>
              <w:rPr>
                <w:b/>
                <w:sz w:val="22"/>
                <w:szCs w:val="22"/>
              </w:rPr>
              <w:t xml:space="preserve"> 2020</w:t>
            </w:r>
            <w:r w:rsidR="005B4E7C" w:rsidRPr="005B4E7C">
              <w:rPr>
                <w:b/>
                <w:sz w:val="22"/>
                <w:szCs w:val="22"/>
              </w:rPr>
              <w:t xml:space="preserve"> г. 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5B4E7C">
              <w:rPr>
                <w:b/>
                <w:sz w:val="22"/>
                <w:szCs w:val="22"/>
              </w:rPr>
              <w:t>– до 10:00 часов по московскому времени.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sz w:val="22"/>
                <w:szCs w:val="22"/>
              </w:rPr>
            </w:pP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Для участия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участники </w:t>
            </w:r>
            <w:r w:rsidR="006E43C3">
              <w:rPr>
                <w:sz w:val="22"/>
                <w:szCs w:val="22"/>
              </w:rPr>
              <w:t xml:space="preserve">закупки </w:t>
            </w:r>
            <w:r w:rsidRPr="005B4E7C">
              <w:rPr>
                <w:sz w:val="22"/>
                <w:szCs w:val="22"/>
              </w:rPr>
              <w:t xml:space="preserve">до даты и времени, которые установлены в извещении и документации о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форме, </w:t>
            </w:r>
            <w:r w:rsidR="00950552">
              <w:rPr>
                <w:sz w:val="22"/>
                <w:szCs w:val="22"/>
              </w:rPr>
              <w:t>подают заявки на участие в такой закупке</w:t>
            </w:r>
            <w:r w:rsidRPr="005B4E7C">
              <w:rPr>
                <w:sz w:val="22"/>
                <w:szCs w:val="22"/>
              </w:rPr>
              <w:t>.</w:t>
            </w:r>
          </w:p>
          <w:p w:rsidR="005B4E7C" w:rsidRP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Подача заявок на участие в </w:t>
            </w:r>
            <w:r w:rsidR="00950552">
              <w:rPr>
                <w:sz w:val="22"/>
                <w:szCs w:val="22"/>
              </w:rPr>
              <w:t>закупке</w:t>
            </w:r>
            <w:r w:rsidRPr="005B4E7C">
              <w:rPr>
                <w:sz w:val="22"/>
                <w:szCs w:val="22"/>
              </w:rPr>
              <w:t xml:space="preserve"> в электронной форме осуществляется только лицами, получившими аккредитацию на электронной площадке. </w:t>
            </w:r>
          </w:p>
          <w:p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состоит из двух частей и предложения участника конкурса в электронной форме о цене договора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sz w:val="22"/>
                <w:szCs w:val="22"/>
              </w:rPr>
              <w:t>Заявка на участие в конкурсе в электронной форме направляется участником конкурса в электронной форме оператору электронной площадки в форме трех электронных документов, которые подаются одновременно</w:t>
            </w:r>
            <w:r w:rsidR="005B4E7C" w:rsidRPr="005B4E7C">
              <w:rPr>
                <w:sz w:val="22"/>
                <w:szCs w:val="22"/>
              </w:rPr>
              <w:t>.</w:t>
            </w:r>
          </w:p>
          <w:p w:rsidR="00B21168" w:rsidRPr="00B705B1" w:rsidRDefault="005B4E7C" w:rsidP="005B4E7C">
            <w:pPr>
              <w:pStyle w:val="ConsPlusNormal"/>
              <w:ind w:firstLine="317"/>
              <w:jc w:val="both"/>
              <w:rPr>
                <w:rFonts w:ascii="Times New Roman" w:hAnsi="Times New Roman"/>
                <w:szCs w:val="22"/>
              </w:rPr>
            </w:pPr>
            <w:r w:rsidRPr="005B4E7C">
              <w:rPr>
                <w:rFonts w:ascii="Times New Roman" w:hAnsi="Times New Roman"/>
                <w:color w:val="auto"/>
                <w:szCs w:val="22"/>
              </w:rPr>
              <w:t>Порядок подачи заявок на участие в закупке и порядок подведения итогов закупки указаны в документации о закупке.</w:t>
            </w:r>
          </w:p>
        </w:tc>
      </w:tr>
      <w:tr w:rsidR="006E43C3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6E43C3" w:rsidRPr="00E43DE3" w:rsidRDefault="006E43C3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6E43C3" w:rsidRPr="005B4E7C" w:rsidRDefault="006E43C3" w:rsidP="0095055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</w:t>
            </w:r>
            <w:r w:rsidRPr="006E43C3">
              <w:rPr>
                <w:sz w:val="22"/>
                <w:szCs w:val="22"/>
              </w:rPr>
              <w:t>ормы, порядок, дата и время окончания срока предоставления участникам такой закупки разъяснений положений извещения об осуществлении конкурентной закупки</w:t>
            </w:r>
          </w:p>
        </w:tc>
        <w:tc>
          <w:tcPr>
            <w:tcW w:w="6208" w:type="dxa"/>
            <w:shd w:val="clear" w:color="auto" w:fill="auto"/>
          </w:tcPr>
          <w:p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Любой участник конкурса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конкурса, запрос о разъяснении положений извещения о проведении конкурса в электронной форме.</w:t>
            </w:r>
          </w:p>
          <w:p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 xml:space="preserve">В течение 3 рабочих дней с даты поступления запроса Заказчик осуществляет разъяснение положений извещения о проведении конкурса в электронной форме и размещает их в Единой информационной системе с указанием предмета </w:t>
            </w:r>
            <w:r w:rsidRPr="006E43C3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запроса, но без указания участника такой закупки, от которого поступил указанный запрос, а также направляет их оператору электронной площадки.</w:t>
            </w:r>
          </w:p>
          <w:p w:rsidR="006E43C3" w:rsidRPr="006E43C3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Заказчик вправе не осуществлять такое разъяснение в случае, если указанный запрос поступил позднее чем за 3 рабочих дня до даты окончания срока подачи заявок на участие в конкурсе в электронной форме.</w:t>
            </w:r>
          </w:p>
          <w:p w:rsidR="006E43C3" w:rsidRPr="00950552" w:rsidRDefault="006E43C3" w:rsidP="006E43C3">
            <w:pPr>
              <w:adjustRightInd w:val="0"/>
              <w:ind w:firstLine="318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6E43C3">
              <w:rPr>
                <w:rFonts w:eastAsiaTheme="minorHAnsi"/>
                <w:sz w:val="22"/>
                <w:szCs w:val="22"/>
                <w:lang w:eastAsia="en-US"/>
              </w:rPr>
              <w:t>Разъяснения положений извещения о проведении конкурса в электронной форме не должны изменять предмет закупки и существенные условия проекта договора.</w:t>
            </w:r>
          </w:p>
        </w:tc>
      </w:tr>
      <w:tr w:rsidR="005B4E7C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Возможность Заказчика принять решение о внесении изменений в документацию о </w:t>
            </w:r>
            <w:r w:rsidR="00950552">
              <w:rPr>
                <w:sz w:val="22"/>
                <w:szCs w:val="22"/>
              </w:rPr>
              <w:t>закупке</w:t>
            </w:r>
          </w:p>
        </w:tc>
        <w:tc>
          <w:tcPr>
            <w:tcW w:w="6208" w:type="dxa"/>
            <w:shd w:val="clear" w:color="auto" w:fill="auto"/>
          </w:tcPr>
          <w:p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Заказчик вправе принять решение о внесении изменений в конкурсную документацию не позднее чем за 5 дней до даты окончания срока подачи заявок на участие в конкурсе в электронной форме</w:t>
            </w:r>
            <w:r w:rsidR="005B4E7C" w:rsidRPr="000F0994">
              <w:rPr>
                <w:rFonts w:eastAsiaTheme="minorHAnsi"/>
                <w:sz w:val="22"/>
                <w:szCs w:val="22"/>
                <w:lang w:eastAsia="en-US"/>
              </w:rPr>
              <w:t>.</w:t>
            </w:r>
          </w:p>
          <w:p w:rsidR="005B4E7C" w:rsidRPr="000F0994" w:rsidRDefault="00950552" w:rsidP="005B4E7C">
            <w:pPr>
              <w:adjustRightInd w:val="0"/>
              <w:ind w:firstLine="540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Изменения, вносимые в конкурсную документацию, размещаются Заказчиком в Единой информационной системе не позднее чем в течение 3 дней со дня принятия решения о внесении указанных изменений</w:t>
            </w:r>
          </w:p>
          <w:p w:rsidR="005B4E7C" w:rsidRPr="005B4E7C" w:rsidRDefault="00950552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950552">
              <w:rPr>
                <w:rFonts w:eastAsiaTheme="minorHAnsi"/>
                <w:sz w:val="22"/>
                <w:szCs w:val="22"/>
                <w:lang w:eastAsia="en-US"/>
              </w:rPr>
              <w:t>В случае внесения изменений в конкурсную документацию срок подачи заявок на участие в закупке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конкурсе в электронной форме этот срок составлял не менее 8 дней, за исключением проведения конкурса в электронной форме, участниками которого могут быть только субъекты малого и среднего предпринимательства с начальной (максимальной) ценой договора не превышающей 30 млн. рублей</w:t>
            </w:r>
          </w:p>
        </w:tc>
      </w:tr>
      <w:tr w:rsidR="00B2116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B21168" w:rsidRPr="00E43DE3" w:rsidRDefault="00B2116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B21168" w:rsidRDefault="00B21168" w:rsidP="007C727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Право Заказчика отменить закупку и срок, до наступления которого Заказчик вправе это сделать</w:t>
            </w:r>
          </w:p>
        </w:tc>
        <w:tc>
          <w:tcPr>
            <w:tcW w:w="6208" w:type="dxa"/>
            <w:shd w:val="clear" w:color="auto" w:fill="auto"/>
          </w:tcPr>
          <w:p w:rsidR="00B21168" w:rsidRPr="00C70560" w:rsidRDefault="00B21168" w:rsidP="007C7276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70560">
              <w:rPr>
                <w:sz w:val="22"/>
                <w:szCs w:val="22"/>
              </w:rPr>
              <w:t>Заказчик вправе отменить конкурентную закупку по одному и более предмету закупки (лоту) до наступления даты и времени окончания срока подачи заявок на участие в конкурентной закупке</w:t>
            </w:r>
            <w:r>
              <w:rPr>
                <w:sz w:val="22"/>
                <w:szCs w:val="22"/>
              </w:rPr>
              <w:t>.</w:t>
            </w:r>
          </w:p>
        </w:tc>
      </w:tr>
      <w:tr w:rsidR="00CC6638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первых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начала рассмотрения первых частей заявок: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>- непосредственно после окончания подачи заявок</w:t>
            </w:r>
          </w:p>
          <w:p w:rsidR="002820B9" w:rsidRPr="009E1ACD" w:rsidRDefault="002820B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="007E61A9">
              <w:rPr>
                <w:b/>
                <w:sz w:val="22"/>
                <w:szCs w:val="22"/>
              </w:rPr>
              <w:t xml:space="preserve">с </w:t>
            </w:r>
            <w:r>
              <w:rPr>
                <w:b/>
                <w:sz w:val="22"/>
                <w:szCs w:val="22"/>
              </w:rPr>
              <w:t>«23» ноября</w:t>
            </w:r>
            <w:r w:rsidR="007E61A9">
              <w:rPr>
                <w:b/>
                <w:sz w:val="22"/>
                <w:szCs w:val="22"/>
              </w:rPr>
              <w:t xml:space="preserve"> 2020 года</w:t>
            </w:r>
            <w:r>
              <w:rPr>
                <w:b/>
                <w:sz w:val="22"/>
                <w:szCs w:val="22"/>
              </w:rPr>
              <w:t xml:space="preserve"> 10:30 часов по московскому времени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окончания рассмотрения первых частей заявок:</w:t>
            </w:r>
          </w:p>
          <w:p w:rsidR="005B4E7C" w:rsidRPr="00E42744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«24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 2020</w:t>
            </w:r>
            <w:r w:rsidR="005B4E7C" w:rsidRPr="00E42744">
              <w:rPr>
                <w:b/>
                <w:sz w:val="22"/>
                <w:szCs w:val="22"/>
              </w:rPr>
              <w:t xml:space="preserve"> г. 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:rsidR="00CC6638" w:rsidRPr="00C70560" w:rsidRDefault="005B4E7C" w:rsidP="00381168">
            <w:pPr>
              <w:keepLines/>
              <w:widowControl w:val="0"/>
              <w:suppressLineNumbers/>
              <w:suppressAutoHyphens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 xml:space="preserve">(срок рассмотрения первых частей не может превышать </w:t>
            </w:r>
            <w:r w:rsidR="00381168">
              <w:rPr>
                <w:i/>
                <w:sz w:val="22"/>
                <w:szCs w:val="22"/>
              </w:rPr>
              <w:t>5</w:t>
            </w:r>
            <w:r>
              <w:rPr>
                <w:i/>
                <w:sz w:val="22"/>
                <w:szCs w:val="22"/>
              </w:rPr>
              <w:t xml:space="preserve">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5B4E7C" w:rsidRPr="00E43DE3" w:rsidTr="005B4E7C">
        <w:trPr>
          <w:trHeight w:val="20"/>
        </w:trPr>
        <w:tc>
          <w:tcPr>
            <w:tcW w:w="709" w:type="dxa"/>
            <w:shd w:val="clear" w:color="auto" w:fill="auto"/>
          </w:tcPr>
          <w:p w:rsidR="005B4E7C" w:rsidRPr="00E43DE3" w:rsidRDefault="005B4E7C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5B4E7C" w:rsidRPr="005B4E7C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Срок рассмотрения и оценки вторых частей заявок на участие в </w:t>
            </w:r>
            <w:r w:rsidR="00950552">
              <w:rPr>
                <w:sz w:val="22"/>
                <w:szCs w:val="22"/>
              </w:rPr>
              <w:t>конкурсе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</w:p>
        </w:tc>
        <w:tc>
          <w:tcPr>
            <w:tcW w:w="6208" w:type="dxa"/>
            <w:shd w:val="clear" w:color="auto" w:fill="auto"/>
          </w:tcPr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начала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9E1ACD">
              <w:rPr>
                <w:b/>
                <w:sz w:val="22"/>
                <w:szCs w:val="22"/>
              </w:rPr>
              <w:t xml:space="preserve">- непосредственно после </w:t>
            </w:r>
            <w:r>
              <w:rPr>
                <w:b/>
                <w:sz w:val="22"/>
                <w:szCs w:val="22"/>
              </w:rPr>
              <w:t>направления оператором ЭП вторых частей заявок</w:t>
            </w:r>
          </w:p>
          <w:p w:rsidR="007E61A9" w:rsidRPr="009E1ACD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 с «24» ноября 2020 года 18:00 часов по московскому времени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окончания рассмотрения </w:t>
            </w:r>
            <w:r w:rsidR="00500FCE">
              <w:rPr>
                <w:sz w:val="22"/>
                <w:szCs w:val="22"/>
              </w:rPr>
              <w:t>вторых</w:t>
            </w:r>
            <w:r>
              <w:rPr>
                <w:sz w:val="22"/>
                <w:szCs w:val="22"/>
              </w:rPr>
              <w:t xml:space="preserve"> частей заявок:</w:t>
            </w:r>
          </w:p>
          <w:p w:rsidR="005B4E7C" w:rsidRDefault="007E61A9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до </w:t>
            </w:r>
            <w:r w:rsidR="00312989">
              <w:rPr>
                <w:b/>
                <w:sz w:val="22"/>
                <w:szCs w:val="22"/>
              </w:rPr>
              <w:t>«2</w:t>
            </w:r>
            <w:r>
              <w:rPr>
                <w:b/>
                <w:sz w:val="22"/>
                <w:szCs w:val="22"/>
              </w:rPr>
              <w:t>6</w:t>
            </w:r>
            <w:r w:rsidR="005B4E7C" w:rsidRPr="00E42744">
              <w:rPr>
                <w:b/>
                <w:sz w:val="22"/>
                <w:szCs w:val="22"/>
              </w:rPr>
              <w:t xml:space="preserve">» </w:t>
            </w:r>
            <w:r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="005B4E7C" w:rsidRPr="00E42744">
              <w:rPr>
                <w:b/>
                <w:sz w:val="22"/>
                <w:szCs w:val="22"/>
              </w:rPr>
              <w:t xml:space="preserve"> г. 1</w:t>
            </w:r>
            <w:r w:rsidR="005B4E7C">
              <w:rPr>
                <w:b/>
                <w:sz w:val="22"/>
                <w:szCs w:val="22"/>
              </w:rPr>
              <w:t>8</w:t>
            </w:r>
            <w:r w:rsidR="005B4E7C"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 w:rsidR="005B4E7C">
              <w:rPr>
                <w:b/>
                <w:sz w:val="22"/>
                <w:szCs w:val="22"/>
              </w:rPr>
              <w:t>.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:rsidR="005B4E7C" w:rsidRDefault="005B4E7C" w:rsidP="00500FCE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lastRenderedPageBreak/>
              <w:t xml:space="preserve">(срок рассмотрения </w:t>
            </w:r>
            <w:r w:rsidR="00500FCE">
              <w:rPr>
                <w:i/>
                <w:sz w:val="22"/>
                <w:szCs w:val="22"/>
              </w:rPr>
              <w:t>вторых</w:t>
            </w:r>
            <w:r w:rsidRPr="00C533F5">
              <w:rPr>
                <w:i/>
                <w:sz w:val="22"/>
                <w:szCs w:val="22"/>
              </w:rPr>
              <w:t xml:space="preserve"> частей не может превышать </w:t>
            </w:r>
            <w:r>
              <w:rPr>
                <w:i/>
                <w:sz w:val="22"/>
                <w:szCs w:val="22"/>
              </w:rPr>
              <w:t>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</w:p>
        </w:tc>
      </w:tr>
      <w:tr w:rsidR="00CC6638" w:rsidRPr="00E43DE3" w:rsidTr="005B4E7C">
        <w:trPr>
          <w:trHeight w:val="1366"/>
        </w:trPr>
        <w:tc>
          <w:tcPr>
            <w:tcW w:w="709" w:type="dxa"/>
            <w:shd w:val="clear" w:color="auto" w:fill="auto"/>
          </w:tcPr>
          <w:p w:rsidR="00CC6638" w:rsidRPr="00E43DE3" w:rsidRDefault="00CC6638" w:rsidP="00B21168">
            <w:pPr>
              <w:numPr>
                <w:ilvl w:val="0"/>
                <w:numId w:val="4"/>
              </w:numPr>
              <w:autoSpaceDE/>
              <w:autoSpaceDN/>
              <w:spacing w:after="60"/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:rsidR="00CC6638" w:rsidRDefault="005B4E7C" w:rsidP="00950552">
            <w:pPr>
              <w:rPr>
                <w:sz w:val="22"/>
                <w:szCs w:val="22"/>
              </w:rPr>
            </w:pPr>
            <w:r w:rsidRPr="005B4E7C">
              <w:rPr>
                <w:sz w:val="22"/>
                <w:szCs w:val="22"/>
              </w:rPr>
              <w:t xml:space="preserve">Дата подведения итогов </w:t>
            </w:r>
            <w:r w:rsidR="00950552">
              <w:rPr>
                <w:sz w:val="22"/>
                <w:szCs w:val="22"/>
              </w:rPr>
              <w:t>кон</w:t>
            </w:r>
            <w:r w:rsidR="00381168">
              <w:rPr>
                <w:sz w:val="22"/>
                <w:szCs w:val="22"/>
              </w:rPr>
              <w:t>к</w:t>
            </w:r>
            <w:r w:rsidR="00950552">
              <w:rPr>
                <w:sz w:val="22"/>
                <w:szCs w:val="22"/>
              </w:rPr>
              <w:t>урса</w:t>
            </w:r>
            <w:r w:rsidRPr="005B4E7C">
              <w:rPr>
                <w:sz w:val="22"/>
                <w:szCs w:val="22"/>
              </w:rPr>
              <w:t xml:space="preserve"> в электронной форме</w:t>
            </w:r>
            <w:r w:rsidR="00660BC4">
              <w:rPr>
                <w:sz w:val="22"/>
                <w:szCs w:val="22"/>
              </w:rPr>
              <w:t xml:space="preserve"> (оценка заявок на участие в закупке)</w:t>
            </w:r>
          </w:p>
        </w:tc>
        <w:tc>
          <w:tcPr>
            <w:tcW w:w="6208" w:type="dxa"/>
            <w:shd w:val="clear" w:color="auto" w:fill="auto"/>
          </w:tcPr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 w:firstLine="34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подведения итогов </w:t>
            </w:r>
            <w:r w:rsidR="00660BC4">
              <w:rPr>
                <w:sz w:val="22"/>
                <w:szCs w:val="22"/>
              </w:rPr>
              <w:t>конкурса</w:t>
            </w:r>
            <w:r>
              <w:rPr>
                <w:sz w:val="22"/>
                <w:szCs w:val="22"/>
              </w:rPr>
              <w:t xml:space="preserve"> в электронной форме:</w:t>
            </w:r>
          </w:p>
          <w:p w:rsidR="005B4E7C" w:rsidRPr="00E42744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</w:t>
            </w:r>
            <w:r w:rsidR="001A6E63">
              <w:rPr>
                <w:b/>
                <w:sz w:val="22"/>
                <w:szCs w:val="22"/>
              </w:rPr>
              <w:t>3</w:t>
            </w:r>
            <w:r w:rsidR="007E61A9">
              <w:rPr>
                <w:b/>
                <w:sz w:val="22"/>
                <w:szCs w:val="22"/>
              </w:rPr>
              <w:t>0</w:t>
            </w:r>
            <w:r w:rsidRPr="00E42744">
              <w:rPr>
                <w:b/>
                <w:sz w:val="22"/>
                <w:szCs w:val="22"/>
              </w:rPr>
              <w:t xml:space="preserve">» </w:t>
            </w:r>
            <w:r w:rsidR="007E61A9">
              <w:rPr>
                <w:b/>
                <w:sz w:val="22"/>
                <w:szCs w:val="22"/>
              </w:rPr>
              <w:t>ноября</w:t>
            </w:r>
            <w:r w:rsidR="001A6E63">
              <w:rPr>
                <w:b/>
                <w:sz w:val="22"/>
                <w:szCs w:val="22"/>
              </w:rPr>
              <w:t xml:space="preserve"> 2020</w:t>
            </w:r>
            <w:r w:rsidRPr="00E42744">
              <w:rPr>
                <w:b/>
                <w:sz w:val="22"/>
                <w:szCs w:val="22"/>
              </w:rPr>
              <w:t xml:space="preserve"> г. 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b/>
                <w:sz w:val="22"/>
                <w:szCs w:val="22"/>
              </w:rPr>
            </w:pPr>
            <w:r w:rsidRPr="00E42744">
              <w:rPr>
                <w:b/>
                <w:sz w:val="22"/>
                <w:szCs w:val="22"/>
              </w:rPr>
              <w:t>– до 1</w:t>
            </w:r>
            <w:r>
              <w:rPr>
                <w:b/>
                <w:sz w:val="22"/>
                <w:szCs w:val="22"/>
              </w:rPr>
              <w:t>8</w:t>
            </w:r>
            <w:r w:rsidRPr="00E42744">
              <w:rPr>
                <w:b/>
                <w:sz w:val="22"/>
                <w:szCs w:val="22"/>
              </w:rPr>
              <w:t>:00 часов по московскому времени</w:t>
            </w:r>
            <w:r>
              <w:rPr>
                <w:b/>
                <w:sz w:val="22"/>
                <w:szCs w:val="22"/>
              </w:rPr>
              <w:t>.</w:t>
            </w:r>
          </w:p>
          <w:p w:rsidR="005B4E7C" w:rsidRDefault="005B4E7C" w:rsidP="005B4E7C">
            <w:pPr>
              <w:tabs>
                <w:tab w:val="left" w:pos="0"/>
              </w:tabs>
              <w:autoSpaceDE/>
              <w:autoSpaceDN/>
              <w:ind w:right="132"/>
              <w:jc w:val="both"/>
              <w:rPr>
                <w:i/>
                <w:sz w:val="22"/>
                <w:szCs w:val="22"/>
              </w:rPr>
            </w:pPr>
          </w:p>
          <w:p w:rsidR="00CC6638" w:rsidRPr="009924AD" w:rsidRDefault="005B4E7C" w:rsidP="00660BC4">
            <w:pPr>
              <w:tabs>
                <w:tab w:val="left" w:pos="0"/>
              </w:tabs>
              <w:autoSpaceDE/>
              <w:autoSpaceDN/>
              <w:ind w:right="132" w:firstLine="267"/>
              <w:jc w:val="both"/>
              <w:rPr>
                <w:sz w:val="22"/>
                <w:szCs w:val="22"/>
              </w:rPr>
            </w:pPr>
            <w:r w:rsidRPr="00C533F5">
              <w:rPr>
                <w:i/>
                <w:sz w:val="22"/>
                <w:szCs w:val="22"/>
              </w:rPr>
              <w:t>(</w:t>
            </w:r>
            <w:r w:rsidR="00660BC4">
              <w:rPr>
                <w:i/>
                <w:sz w:val="22"/>
                <w:szCs w:val="22"/>
              </w:rPr>
              <w:t>срок оценки заявок на участие в конкурсе не может превышать 5 рабочих дней</w:t>
            </w:r>
            <w:r w:rsidRPr="00C533F5">
              <w:rPr>
                <w:i/>
                <w:sz w:val="22"/>
                <w:szCs w:val="22"/>
              </w:rPr>
              <w:t>)</w:t>
            </w:r>
            <w:r w:rsidR="009924AD">
              <w:rPr>
                <w:sz w:val="22"/>
                <w:szCs w:val="22"/>
              </w:rPr>
              <w:t>.</w:t>
            </w:r>
          </w:p>
        </w:tc>
      </w:tr>
      <w:bookmarkEnd w:id="0"/>
    </w:tbl>
    <w:p w:rsidR="00EA53A8" w:rsidRPr="00B21168" w:rsidRDefault="00EA53A8" w:rsidP="00932238">
      <w:pPr>
        <w:rPr>
          <w:b/>
          <w:sz w:val="24"/>
          <w:szCs w:val="24"/>
        </w:rPr>
      </w:pPr>
    </w:p>
    <w:sectPr w:rsidR="00EA53A8" w:rsidRPr="00B21168" w:rsidSect="006343B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DF499A"/>
    <w:multiLevelType w:val="hybridMultilevel"/>
    <w:tmpl w:val="B8F2C0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55347"/>
    <w:multiLevelType w:val="multilevel"/>
    <w:tmpl w:val="0D40AA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86587F"/>
    <w:multiLevelType w:val="hybridMultilevel"/>
    <w:tmpl w:val="B4000D5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8C5019"/>
    <w:multiLevelType w:val="hybridMultilevel"/>
    <w:tmpl w:val="22A2F3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3A8"/>
    <w:rsid w:val="000135D0"/>
    <w:rsid w:val="00016433"/>
    <w:rsid w:val="00021C44"/>
    <w:rsid w:val="000264FE"/>
    <w:rsid w:val="00030113"/>
    <w:rsid w:val="00033C09"/>
    <w:rsid w:val="00077E4F"/>
    <w:rsid w:val="00084613"/>
    <w:rsid w:val="00086A09"/>
    <w:rsid w:val="00094EEE"/>
    <w:rsid w:val="000A2219"/>
    <w:rsid w:val="000A31F3"/>
    <w:rsid w:val="000F46C9"/>
    <w:rsid w:val="00102901"/>
    <w:rsid w:val="00143B8D"/>
    <w:rsid w:val="00147DE5"/>
    <w:rsid w:val="00152CA6"/>
    <w:rsid w:val="00173EF3"/>
    <w:rsid w:val="001A2BAA"/>
    <w:rsid w:val="001A66FF"/>
    <w:rsid w:val="001A6C17"/>
    <w:rsid w:val="001A6E63"/>
    <w:rsid w:val="001D4151"/>
    <w:rsid w:val="001F46FB"/>
    <w:rsid w:val="00200F3D"/>
    <w:rsid w:val="00212139"/>
    <w:rsid w:val="00220811"/>
    <w:rsid w:val="00244E1B"/>
    <w:rsid w:val="00246708"/>
    <w:rsid w:val="002626D3"/>
    <w:rsid w:val="00271A96"/>
    <w:rsid w:val="002820B9"/>
    <w:rsid w:val="002D0988"/>
    <w:rsid w:val="002D3814"/>
    <w:rsid w:val="00310443"/>
    <w:rsid w:val="00312989"/>
    <w:rsid w:val="003228D6"/>
    <w:rsid w:val="00331E77"/>
    <w:rsid w:val="00353513"/>
    <w:rsid w:val="00362453"/>
    <w:rsid w:val="00367129"/>
    <w:rsid w:val="003703A2"/>
    <w:rsid w:val="00381168"/>
    <w:rsid w:val="00392E6A"/>
    <w:rsid w:val="00395FA3"/>
    <w:rsid w:val="00396E8F"/>
    <w:rsid w:val="003C100A"/>
    <w:rsid w:val="00433FB1"/>
    <w:rsid w:val="004550D9"/>
    <w:rsid w:val="004570F6"/>
    <w:rsid w:val="00493A55"/>
    <w:rsid w:val="004C0D8A"/>
    <w:rsid w:val="004D51B9"/>
    <w:rsid w:val="004E4569"/>
    <w:rsid w:val="00500FCE"/>
    <w:rsid w:val="00517041"/>
    <w:rsid w:val="00524301"/>
    <w:rsid w:val="005602F0"/>
    <w:rsid w:val="00560378"/>
    <w:rsid w:val="00560F31"/>
    <w:rsid w:val="0056577C"/>
    <w:rsid w:val="00566A9F"/>
    <w:rsid w:val="005761BD"/>
    <w:rsid w:val="005B4E7C"/>
    <w:rsid w:val="005B6EC0"/>
    <w:rsid w:val="005F7F87"/>
    <w:rsid w:val="006138F6"/>
    <w:rsid w:val="006343B6"/>
    <w:rsid w:val="00637053"/>
    <w:rsid w:val="006412E8"/>
    <w:rsid w:val="00660BC4"/>
    <w:rsid w:val="006822BF"/>
    <w:rsid w:val="006A79E5"/>
    <w:rsid w:val="006D73B2"/>
    <w:rsid w:val="006E12C0"/>
    <w:rsid w:val="006E43C3"/>
    <w:rsid w:val="006F32F9"/>
    <w:rsid w:val="00731A15"/>
    <w:rsid w:val="00776827"/>
    <w:rsid w:val="00785866"/>
    <w:rsid w:val="007B3243"/>
    <w:rsid w:val="007B553F"/>
    <w:rsid w:val="007D3765"/>
    <w:rsid w:val="007E61A9"/>
    <w:rsid w:val="00804242"/>
    <w:rsid w:val="00804DBD"/>
    <w:rsid w:val="008368DB"/>
    <w:rsid w:val="008522EE"/>
    <w:rsid w:val="0087026B"/>
    <w:rsid w:val="00884CEA"/>
    <w:rsid w:val="008965B6"/>
    <w:rsid w:val="008C3EB6"/>
    <w:rsid w:val="008D2548"/>
    <w:rsid w:val="00902870"/>
    <w:rsid w:val="00911DA9"/>
    <w:rsid w:val="0091345D"/>
    <w:rsid w:val="009205DF"/>
    <w:rsid w:val="00932238"/>
    <w:rsid w:val="00942D08"/>
    <w:rsid w:val="00950552"/>
    <w:rsid w:val="00955105"/>
    <w:rsid w:val="00966D0F"/>
    <w:rsid w:val="00980801"/>
    <w:rsid w:val="009831A1"/>
    <w:rsid w:val="009924AD"/>
    <w:rsid w:val="00994AB0"/>
    <w:rsid w:val="009968B3"/>
    <w:rsid w:val="009D5D1C"/>
    <w:rsid w:val="009D752F"/>
    <w:rsid w:val="00A01D2F"/>
    <w:rsid w:val="00A13AAF"/>
    <w:rsid w:val="00A4009A"/>
    <w:rsid w:val="00A66AA4"/>
    <w:rsid w:val="00A9627C"/>
    <w:rsid w:val="00AA5A6E"/>
    <w:rsid w:val="00AB7B36"/>
    <w:rsid w:val="00AD2BA5"/>
    <w:rsid w:val="00AE3535"/>
    <w:rsid w:val="00B01E8F"/>
    <w:rsid w:val="00B07D3E"/>
    <w:rsid w:val="00B101E1"/>
    <w:rsid w:val="00B14978"/>
    <w:rsid w:val="00B21168"/>
    <w:rsid w:val="00B31A61"/>
    <w:rsid w:val="00B32F63"/>
    <w:rsid w:val="00B40440"/>
    <w:rsid w:val="00B603DA"/>
    <w:rsid w:val="00B71437"/>
    <w:rsid w:val="00B7215C"/>
    <w:rsid w:val="00B9622E"/>
    <w:rsid w:val="00BE4500"/>
    <w:rsid w:val="00C07EA7"/>
    <w:rsid w:val="00C25D2D"/>
    <w:rsid w:val="00C3276D"/>
    <w:rsid w:val="00C32A3A"/>
    <w:rsid w:val="00C504C3"/>
    <w:rsid w:val="00C511B3"/>
    <w:rsid w:val="00C82EFE"/>
    <w:rsid w:val="00C9052F"/>
    <w:rsid w:val="00CB1E8B"/>
    <w:rsid w:val="00CC6638"/>
    <w:rsid w:val="00CE3DAD"/>
    <w:rsid w:val="00D27841"/>
    <w:rsid w:val="00D913FA"/>
    <w:rsid w:val="00D964BC"/>
    <w:rsid w:val="00DA3EE7"/>
    <w:rsid w:val="00DB3AC6"/>
    <w:rsid w:val="00DD28C1"/>
    <w:rsid w:val="00DE7A65"/>
    <w:rsid w:val="00DF53A3"/>
    <w:rsid w:val="00E35E03"/>
    <w:rsid w:val="00E46B64"/>
    <w:rsid w:val="00E669F1"/>
    <w:rsid w:val="00E96D8E"/>
    <w:rsid w:val="00EA53A8"/>
    <w:rsid w:val="00EA635A"/>
    <w:rsid w:val="00EB43BF"/>
    <w:rsid w:val="00EC0929"/>
    <w:rsid w:val="00EC3399"/>
    <w:rsid w:val="00EC5559"/>
    <w:rsid w:val="00EE78AF"/>
    <w:rsid w:val="00EF08D4"/>
    <w:rsid w:val="00EF5EAF"/>
    <w:rsid w:val="00F119B0"/>
    <w:rsid w:val="00F7333A"/>
    <w:rsid w:val="00F8004C"/>
    <w:rsid w:val="00F93FAF"/>
    <w:rsid w:val="00F94B8B"/>
    <w:rsid w:val="00FA2893"/>
    <w:rsid w:val="00FA464A"/>
    <w:rsid w:val="00FA66E2"/>
    <w:rsid w:val="00FC5C04"/>
    <w:rsid w:val="00FE2B4E"/>
    <w:rsid w:val="00FE678C"/>
    <w:rsid w:val="00FF1004"/>
    <w:rsid w:val="00FF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DB9178-C373-4D50-8D96-BB547CA31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3A8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List Paragraph"/>
    <w:basedOn w:val="a"/>
    <w:link w:val="a4"/>
    <w:uiPriority w:val="34"/>
    <w:qFormat/>
    <w:rsid w:val="00C07EA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82EFE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C33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C339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Абзац списка Знак"/>
    <w:aliases w:val="Table-Normal Знак,RSHB_Table-Normal Знак,List Paragraph Знак"/>
    <w:link w:val="a3"/>
    <w:uiPriority w:val="34"/>
    <w:locked/>
    <w:rsid w:val="007858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B21168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x-phmenubutton">
    <w:name w:val="x-ph__menu__button"/>
    <w:basedOn w:val="a0"/>
    <w:rsid w:val="00EC5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7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hyperlink" Target="mailto:selyatino-school-1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1302</Words>
  <Characters>7428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Пользователь Windows</cp:lastModifiedBy>
  <cp:revision>3</cp:revision>
  <cp:lastPrinted>2016-11-15T06:33:00Z</cp:lastPrinted>
  <dcterms:created xsi:type="dcterms:W3CDTF">2020-11-02T12:27:00Z</dcterms:created>
  <dcterms:modified xsi:type="dcterms:W3CDTF">2020-11-02T12:39:00Z</dcterms:modified>
</cp:coreProperties>
</file>