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A2" w:rsidRPr="001235A2" w:rsidRDefault="001235A2" w:rsidP="001235A2">
      <w:pPr>
        <w:jc w:val="right"/>
        <w:rPr>
          <w:rFonts w:ascii="Times New Roman" w:hAnsi="Times New Roman" w:cs="Times New Roman"/>
          <w:sz w:val="24"/>
          <w:szCs w:val="24"/>
        </w:rPr>
      </w:pPr>
      <w:r w:rsidRPr="00123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:rsidR="001235A2" w:rsidRPr="001235A2" w:rsidRDefault="001235A2" w:rsidP="001235A2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5A2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</w:p>
    <w:p w:rsidR="001235A2" w:rsidRPr="001235A2" w:rsidRDefault="001235A2" w:rsidP="00A83507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5A2">
        <w:rPr>
          <w:rFonts w:ascii="Times New Roman" w:hAnsi="Times New Roman" w:cs="Times New Roman"/>
          <w:b/>
          <w:color w:val="000000"/>
          <w:sz w:val="24"/>
          <w:szCs w:val="24"/>
        </w:rPr>
        <w:t>на предоставление медицинских услуг по проведению магнитно-ре</w:t>
      </w:r>
      <w:r w:rsidR="00EB2C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зонансной томографии пациентам </w:t>
      </w:r>
      <w:r w:rsidRPr="001235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ГАУЗ МО «ЦГБ им. М.В.Гольца» </w:t>
      </w:r>
    </w:p>
    <w:p w:rsidR="001235A2" w:rsidRPr="001235A2" w:rsidRDefault="001235A2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 w:rsidRPr="001235A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1235A2">
        <w:rPr>
          <w:rFonts w:ascii="Times New Roman" w:hAnsi="Times New Roman" w:cs="Times New Roman"/>
          <w:color w:val="000000"/>
          <w:sz w:val="24"/>
          <w:szCs w:val="24"/>
        </w:rPr>
        <w:tab/>
        <w:t>Источник финансовых средств: средства обязательного медицинского страхования.</w:t>
      </w:r>
    </w:p>
    <w:p w:rsidR="001235A2" w:rsidRPr="001235A2" w:rsidRDefault="001235A2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 w:rsidRPr="001235A2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235A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2EAC">
        <w:rPr>
          <w:rFonts w:ascii="Times New Roman" w:hAnsi="Times New Roman" w:cs="Times New Roman"/>
          <w:color w:val="000000"/>
          <w:sz w:val="24"/>
          <w:szCs w:val="24"/>
        </w:rPr>
        <w:t>Срок оказания услуг: с</w:t>
      </w:r>
      <w:r w:rsidRPr="001235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3B85">
        <w:rPr>
          <w:rFonts w:ascii="Times New Roman" w:hAnsi="Times New Roman" w:cs="Times New Roman"/>
          <w:color w:val="000000"/>
          <w:sz w:val="24"/>
          <w:szCs w:val="24"/>
        </w:rPr>
        <w:t>01.07</w:t>
      </w:r>
      <w:r w:rsidR="00FD04A2">
        <w:rPr>
          <w:rFonts w:ascii="Times New Roman" w:hAnsi="Times New Roman" w:cs="Times New Roman"/>
          <w:color w:val="000000"/>
          <w:sz w:val="24"/>
          <w:szCs w:val="24"/>
        </w:rPr>
        <w:t xml:space="preserve">.2021 </w:t>
      </w:r>
      <w:r w:rsidR="001F0E71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A3B85">
        <w:rPr>
          <w:rFonts w:ascii="Times New Roman" w:hAnsi="Times New Roman" w:cs="Times New Roman"/>
          <w:color w:val="000000"/>
          <w:sz w:val="24"/>
          <w:szCs w:val="24"/>
        </w:rPr>
        <w:t>31.12</w:t>
      </w:r>
      <w:bookmarkStart w:id="0" w:name="_GoBack"/>
      <w:bookmarkEnd w:id="0"/>
      <w:r w:rsidR="004E27A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D04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235A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235A2" w:rsidRPr="001235A2" w:rsidRDefault="001235A2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 w:rsidRPr="001235A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5541B">
        <w:rPr>
          <w:rFonts w:ascii="Times New Roman" w:hAnsi="Times New Roman" w:cs="Times New Roman"/>
          <w:color w:val="000000"/>
          <w:sz w:val="24"/>
          <w:szCs w:val="24"/>
        </w:rPr>
        <w:tab/>
        <w:t>Место оказания услуг: на базе И</w:t>
      </w:r>
      <w:r w:rsidRPr="001235A2">
        <w:rPr>
          <w:rFonts w:ascii="Times New Roman" w:hAnsi="Times New Roman" w:cs="Times New Roman"/>
          <w:color w:val="000000"/>
          <w:sz w:val="24"/>
          <w:szCs w:val="24"/>
        </w:rPr>
        <w:t>сполнителя.</w:t>
      </w:r>
    </w:p>
    <w:p w:rsidR="001235A2" w:rsidRPr="001235A2" w:rsidRDefault="001F0E71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E27AA">
        <w:rPr>
          <w:rFonts w:ascii="Times New Roman" w:hAnsi="Times New Roman" w:cs="Times New Roman"/>
          <w:color w:val="000000"/>
          <w:sz w:val="24"/>
          <w:szCs w:val="24"/>
        </w:rPr>
        <w:t xml:space="preserve">.        </w:t>
      </w:r>
      <w:r w:rsidR="00B8328C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Транспортные расходы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 xml:space="preserve"> по доставке больного на обследование несет Исполнитель.</w:t>
      </w:r>
    </w:p>
    <w:p w:rsidR="001235A2" w:rsidRPr="001235A2" w:rsidRDefault="001F0E71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 w:rsidR="004E27A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8328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оказываемым 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>услугам:</w:t>
      </w:r>
    </w:p>
    <w:p w:rsidR="001235A2" w:rsidRPr="001235A2" w:rsidRDefault="001F0E71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4E27AA">
        <w:rPr>
          <w:rFonts w:ascii="Times New Roman" w:hAnsi="Times New Roman" w:cs="Times New Roman"/>
          <w:sz w:val="24"/>
          <w:szCs w:val="24"/>
        </w:rPr>
        <w:t xml:space="preserve">     </w:t>
      </w:r>
      <w:r w:rsidR="001235A2" w:rsidRPr="001235A2">
        <w:rPr>
          <w:rFonts w:ascii="Times New Roman" w:hAnsi="Times New Roman" w:cs="Times New Roman"/>
          <w:sz w:val="24"/>
          <w:szCs w:val="24"/>
        </w:rPr>
        <w:t xml:space="preserve"> 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>Медицинские услуги, являющиеся предметом настоящего договора,</w:t>
      </w:r>
      <w:r w:rsidR="0015541B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предоставляются в 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 xml:space="preserve">течение 1 дня с момента получения Исполнителем информации от Заказчика о необходимости проведения планового обследования. </w:t>
      </w:r>
    </w:p>
    <w:p w:rsidR="001235A2" w:rsidRPr="001235A2" w:rsidRDefault="001F0E71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>.2.       Заключение о результатах проведённого обследования выдаётся Заказчику в течение 30 минут с момента окончания обследования.</w:t>
      </w:r>
    </w:p>
    <w:p w:rsidR="001235A2" w:rsidRPr="001235A2" w:rsidRDefault="0015541B" w:rsidP="001235A2">
      <w:pPr>
        <w:shd w:val="clear" w:color="auto" w:fill="FFFFFF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35A2" w:rsidRPr="001235A2">
        <w:rPr>
          <w:rFonts w:ascii="Times New Roman" w:hAnsi="Times New Roman" w:cs="Times New Roman"/>
          <w:color w:val="000000"/>
          <w:sz w:val="24"/>
          <w:szCs w:val="24"/>
        </w:rPr>
        <w:t>.3        Обследование экстренных больных производится без предварительной записи на момент обращения в течение 1 часа.</w:t>
      </w: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244"/>
        <w:gridCol w:w="3969"/>
      </w:tblGrid>
      <w:tr w:rsidR="00A83507" w:rsidRPr="001235A2" w:rsidTr="004E27A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A83507" w:rsidRDefault="00A83507" w:rsidP="00791A6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8350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A83507" w:rsidRDefault="00A83507" w:rsidP="00791A6F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83507">
              <w:rPr>
                <w:rFonts w:ascii="Times New Roman" w:hAnsi="Times New Roman" w:cs="Times New Roman"/>
                <w:b/>
                <w:bCs/>
                <w:lang w:eastAsia="ru-RU"/>
              </w:rPr>
              <w:t>Области обследования: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07" w:rsidRPr="00A83507" w:rsidRDefault="00A83507" w:rsidP="00791A6F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83507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</w:tr>
      <w:tr w:rsidR="00A83507" w:rsidRPr="001235A2" w:rsidTr="004E27AA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4E27AA" w:rsidRDefault="00A83507" w:rsidP="00791A6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1B" w:rsidRPr="004E27AA" w:rsidRDefault="00A83507" w:rsidP="0015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МРТ головного мозга с возможностью дополнительного обследования </w:t>
            </w:r>
          </w:p>
          <w:p w:rsidR="0015541B" w:rsidRPr="004E27AA" w:rsidRDefault="0015541B" w:rsidP="0015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Cs/>
                <w:lang w:eastAsia="ru-RU"/>
              </w:rPr>
              <w:t>–</w:t>
            </w:r>
            <w:r w:rsidR="00A83507" w:rsidRPr="004E27AA">
              <w:rPr>
                <w:rFonts w:ascii="Times New Roman" w:hAnsi="Times New Roman" w:cs="Times New Roman"/>
                <w:bCs/>
                <w:lang w:eastAsia="ru-RU"/>
              </w:rPr>
              <w:t xml:space="preserve"> придаточных пазух носа,</w:t>
            </w:r>
          </w:p>
          <w:p w:rsidR="0015541B" w:rsidRPr="004E27AA" w:rsidRDefault="0015541B" w:rsidP="0015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Cs/>
                <w:lang w:eastAsia="ru-RU"/>
              </w:rPr>
              <w:t>-гипофиза;</w:t>
            </w:r>
          </w:p>
          <w:p w:rsidR="00A83507" w:rsidRPr="004E27AA" w:rsidRDefault="00A83507" w:rsidP="00155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Cs/>
                <w:lang w:eastAsia="ru-RU"/>
              </w:rPr>
              <w:t>- орбит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07" w:rsidRPr="004E27AA" w:rsidRDefault="004E27AA" w:rsidP="00791A6F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160</w:t>
            </w:r>
          </w:p>
        </w:tc>
      </w:tr>
      <w:tr w:rsidR="00A83507" w:rsidRPr="001235A2" w:rsidTr="004E27AA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507" w:rsidRPr="004E27AA" w:rsidRDefault="00A83507" w:rsidP="00791A6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507" w:rsidRPr="004E27AA" w:rsidRDefault="00A83507" w:rsidP="00A83507">
            <w:pPr>
              <w:widowControl w:val="0"/>
              <w:autoSpaceDE w:val="0"/>
              <w:autoSpaceDN w:val="0"/>
              <w:adjustRightInd w:val="0"/>
              <w:ind w:left="11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МРТ головного </w:t>
            </w:r>
            <w:proofErr w:type="spellStart"/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мозга+ангиография</w:t>
            </w:r>
            <w:proofErr w:type="spellEnd"/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интракраниальных</w:t>
            </w:r>
            <w:proofErr w:type="spellEnd"/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сосудов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507" w:rsidRPr="004E27AA" w:rsidRDefault="00B8328C" w:rsidP="00791A6F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A83507" w:rsidRPr="001235A2" w:rsidTr="004E27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507" w:rsidRPr="004E27AA" w:rsidRDefault="00A83507" w:rsidP="00791A6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507" w:rsidRPr="004E27AA" w:rsidRDefault="00A83507" w:rsidP="00A83507">
            <w:pPr>
              <w:widowControl w:val="0"/>
              <w:autoSpaceDE w:val="0"/>
              <w:autoSpaceDN w:val="0"/>
              <w:adjustRightInd w:val="0"/>
              <w:ind w:left="11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МРТ шейного, грудного и пояснично-крестцового отдела позвоночника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507" w:rsidRPr="004E27AA" w:rsidRDefault="004E27AA" w:rsidP="00791A6F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70</w:t>
            </w:r>
          </w:p>
        </w:tc>
      </w:tr>
      <w:tr w:rsidR="00A83507" w:rsidRPr="001235A2" w:rsidTr="004E27AA">
        <w:trPr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4E27AA" w:rsidRDefault="00A83507" w:rsidP="00014F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4E27AA" w:rsidRDefault="00A83507" w:rsidP="00014F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07" w:rsidRPr="004E27AA" w:rsidRDefault="00A83507" w:rsidP="00014F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83507" w:rsidRPr="001235A2" w:rsidTr="004E27AA">
        <w:trPr>
          <w:trHeight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4E27AA" w:rsidRDefault="00B8328C" w:rsidP="00791A6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="00A83507"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07" w:rsidRPr="004E27AA" w:rsidRDefault="00A83507" w:rsidP="00A83507">
            <w:pPr>
              <w:widowControl w:val="0"/>
              <w:autoSpaceDE w:val="0"/>
              <w:autoSpaceDN w:val="0"/>
              <w:adjustRightInd w:val="0"/>
              <w:ind w:right="28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МРТ забрюшинного пространства (лимфатические узлы, общая информация по почкам и надпочечникам)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07" w:rsidRPr="004E27AA" w:rsidRDefault="004E27AA" w:rsidP="00791A6F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15541B" w:rsidRPr="001235A2" w:rsidTr="004E27AA">
        <w:trPr>
          <w:trHeight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1B" w:rsidRPr="004E27AA" w:rsidRDefault="00B8328C" w:rsidP="00791A6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15541B"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1B" w:rsidRPr="004E27AA" w:rsidRDefault="0015541B" w:rsidP="00A83507">
            <w:pPr>
              <w:widowControl w:val="0"/>
              <w:autoSpaceDE w:val="0"/>
              <w:autoSpaceDN w:val="0"/>
              <w:adjustRightInd w:val="0"/>
              <w:ind w:right="28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МРТ с контрастированием (головной мозг, отделы позвоночника)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1B" w:rsidRPr="004E27AA" w:rsidRDefault="004E27AA" w:rsidP="00791A6F">
            <w:pPr>
              <w:widowControl w:val="0"/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E27AA">
              <w:rPr>
                <w:rFonts w:ascii="Times New Roman" w:hAnsi="Times New Roman" w:cs="Times New Roman"/>
                <w:b/>
                <w:bCs/>
                <w:lang w:eastAsia="ru-RU"/>
              </w:rPr>
              <w:t>40</w:t>
            </w:r>
          </w:p>
        </w:tc>
      </w:tr>
    </w:tbl>
    <w:p w:rsidR="004670DA" w:rsidRDefault="004670DA" w:rsidP="0046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AB7" w:rsidRDefault="00900AB7" w:rsidP="00467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AB7" w:rsidRDefault="00900AB7" w:rsidP="00467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E71" w:rsidRDefault="001F0E71" w:rsidP="00467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735F1B" w:rsidRPr="00A83507">
        <w:rPr>
          <w:rFonts w:ascii="Times New Roman" w:hAnsi="Times New Roman" w:cs="Times New Roman"/>
          <w:b/>
          <w:sz w:val="24"/>
          <w:szCs w:val="24"/>
        </w:rPr>
        <w:t xml:space="preserve">врач </w:t>
      </w:r>
    </w:p>
    <w:p w:rsidR="00735F1B" w:rsidRPr="00A83507" w:rsidRDefault="004670DA" w:rsidP="00467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507">
        <w:rPr>
          <w:rFonts w:ascii="Times New Roman" w:hAnsi="Times New Roman" w:cs="Times New Roman"/>
          <w:b/>
          <w:sz w:val="24"/>
          <w:szCs w:val="24"/>
        </w:rPr>
        <w:t>ГАУЗ МО «ЦГБ им.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507">
        <w:rPr>
          <w:rFonts w:ascii="Times New Roman" w:hAnsi="Times New Roman" w:cs="Times New Roman"/>
          <w:b/>
          <w:sz w:val="24"/>
          <w:szCs w:val="24"/>
        </w:rPr>
        <w:t xml:space="preserve">М.В. </w:t>
      </w:r>
      <w:proofErr w:type="gramStart"/>
      <w:r w:rsidRPr="00A83507">
        <w:rPr>
          <w:rFonts w:ascii="Times New Roman" w:hAnsi="Times New Roman" w:cs="Times New Roman"/>
          <w:b/>
          <w:sz w:val="24"/>
          <w:szCs w:val="24"/>
        </w:rPr>
        <w:t xml:space="preserve">Гольца»   </w:t>
      </w:r>
      <w:proofErr w:type="gramEnd"/>
      <w:r w:rsidRPr="00A8350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F0E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А.В. Колесников</w:t>
      </w:r>
    </w:p>
    <w:p w:rsidR="00735F1B" w:rsidRPr="00A83507" w:rsidRDefault="00735F1B" w:rsidP="00735F1B">
      <w:pPr>
        <w:rPr>
          <w:rFonts w:ascii="Times New Roman" w:hAnsi="Times New Roman" w:cs="Times New Roman"/>
          <w:b/>
          <w:sz w:val="24"/>
          <w:szCs w:val="24"/>
        </w:rPr>
      </w:pPr>
      <w:r w:rsidRPr="00A835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F1B" w:rsidRPr="001235A2" w:rsidRDefault="00735F1B" w:rsidP="00735F1B">
      <w:pPr>
        <w:rPr>
          <w:rFonts w:ascii="Times New Roman" w:hAnsi="Times New Roman" w:cs="Times New Roman"/>
          <w:sz w:val="24"/>
          <w:szCs w:val="24"/>
        </w:rPr>
      </w:pPr>
    </w:p>
    <w:sectPr w:rsidR="00735F1B" w:rsidRPr="001235A2" w:rsidSect="00A8350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5A2"/>
    <w:rsid w:val="00014FEC"/>
    <w:rsid w:val="00121B7C"/>
    <w:rsid w:val="001235A2"/>
    <w:rsid w:val="0015541B"/>
    <w:rsid w:val="001F0E71"/>
    <w:rsid w:val="002209B3"/>
    <w:rsid w:val="00292B4B"/>
    <w:rsid w:val="00313433"/>
    <w:rsid w:val="00372EAC"/>
    <w:rsid w:val="003A3B85"/>
    <w:rsid w:val="004670DA"/>
    <w:rsid w:val="004E27AA"/>
    <w:rsid w:val="005B6DF0"/>
    <w:rsid w:val="005F4273"/>
    <w:rsid w:val="00735F1B"/>
    <w:rsid w:val="008675C4"/>
    <w:rsid w:val="00900AB7"/>
    <w:rsid w:val="00971BCB"/>
    <w:rsid w:val="00A83507"/>
    <w:rsid w:val="00AF4ADF"/>
    <w:rsid w:val="00B8328C"/>
    <w:rsid w:val="00C93164"/>
    <w:rsid w:val="00E259AF"/>
    <w:rsid w:val="00EB2CB2"/>
    <w:rsid w:val="00FD04A2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EA312-4F7F-426E-8A1E-D9F30CE1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Елена Владимировна Мартынова</cp:lastModifiedBy>
  <cp:revision>22</cp:revision>
  <cp:lastPrinted>2019-08-26T12:28:00Z</cp:lastPrinted>
  <dcterms:created xsi:type="dcterms:W3CDTF">2015-11-06T09:02:00Z</dcterms:created>
  <dcterms:modified xsi:type="dcterms:W3CDTF">2021-05-25T05:39:00Z</dcterms:modified>
</cp:coreProperties>
</file>