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644" w:rsidRPr="00E842DD" w:rsidRDefault="00576644" w:rsidP="00576644">
      <w:pPr>
        <w:autoSpaceDE w:val="0"/>
        <w:jc w:val="right"/>
        <w:outlineLvl w:val="0"/>
        <w:rPr>
          <w:b/>
          <w:bCs/>
          <w:color w:val="000000"/>
          <w:szCs w:val="18"/>
        </w:rPr>
      </w:pPr>
      <w:r w:rsidRPr="00E842DD">
        <w:rPr>
          <w:b/>
          <w:bCs/>
          <w:color w:val="000000"/>
          <w:szCs w:val="18"/>
        </w:rPr>
        <w:t>УТВЕРЖДАЮ</w:t>
      </w:r>
    </w:p>
    <w:p w:rsidR="00576644" w:rsidRPr="00E842DD" w:rsidRDefault="00576644" w:rsidP="00576644">
      <w:pPr>
        <w:autoSpaceDE w:val="0"/>
        <w:jc w:val="right"/>
        <w:outlineLvl w:val="0"/>
        <w:rPr>
          <w:b/>
          <w:bCs/>
          <w:color w:val="000000"/>
          <w:szCs w:val="18"/>
        </w:rPr>
      </w:pPr>
      <w:r w:rsidRPr="00E842DD">
        <w:rPr>
          <w:b/>
          <w:bCs/>
          <w:color w:val="000000"/>
          <w:szCs w:val="18"/>
        </w:rPr>
        <w:t xml:space="preserve">                                                                           </w:t>
      </w:r>
      <w:r w:rsidR="00413B05">
        <w:rPr>
          <w:b/>
          <w:bCs/>
          <w:color w:val="000000"/>
          <w:szCs w:val="18"/>
        </w:rPr>
        <w:t>Д</w:t>
      </w:r>
      <w:r w:rsidRPr="00E842DD">
        <w:rPr>
          <w:b/>
          <w:bCs/>
          <w:color w:val="000000"/>
          <w:szCs w:val="18"/>
        </w:rPr>
        <w:t>иректор МАОУ «Лицей №15»</w:t>
      </w:r>
    </w:p>
    <w:p w:rsidR="00576644" w:rsidRPr="00E842DD" w:rsidRDefault="00576644" w:rsidP="00576644">
      <w:pPr>
        <w:autoSpaceDE w:val="0"/>
        <w:jc w:val="right"/>
        <w:outlineLvl w:val="0"/>
        <w:rPr>
          <w:b/>
          <w:bCs/>
          <w:color w:val="000000"/>
          <w:szCs w:val="18"/>
        </w:rPr>
      </w:pPr>
      <w:r w:rsidRPr="00E842DD">
        <w:rPr>
          <w:b/>
          <w:bCs/>
          <w:color w:val="000000"/>
          <w:szCs w:val="18"/>
        </w:rPr>
        <w:t xml:space="preserve">_________________ </w:t>
      </w:r>
      <w:r w:rsidR="00413B05">
        <w:rPr>
          <w:b/>
          <w:bCs/>
          <w:color w:val="000000"/>
          <w:szCs w:val="18"/>
        </w:rPr>
        <w:t>Т.Н</w:t>
      </w:r>
      <w:r>
        <w:rPr>
          <w:b/>
          <w:bCs/>
          <w:color w:val="000000"/>
          <w:szCs w:val="18"/>
        </w:rPr>
        <w:t xml:space="preserve">. </w:t>
      </w:r>
      <w:r w:rsidR="00413B05">
        <w:rPr>
          <w:b/>
          <w:bCs/>
          <w:color w:val="000000"/>
          <w:szCs w:val="18"/>
        </w:rPr>
        <w:t>Гонтаре</w:t>
      </w:r>
      <w:r>
        <w:rPr>
          <w:b/>
          <w:bCs/>
          <w:color w:val="000000"/>
          <w:szCs w:val="18"/>
        </w:rPr>
        <w:t>ва</w:t>
      </w:r>
      <w:r w:rsidRPr="00E842DD">
        <w:rPr>
          <w:b/>
          <w:bCs/>
          <w:color w:val="000000"/>
          <w:szCs w:val="18"/>
        </w:rPr>
        <w:t xml:space="preserve"> </w:t>
      </w:r>
    </w:p>
    <w:p w:rsidR="00576644" w:rsidRDefault="00576644" w:rsidP="00576644">
      <w:pPr>
        <w:autoSpaceDE w:val="0"/>
        <w:jc w:val="right"/>
        <w:outlineLvl w:val="0"/>
        <w:rPr>
          <w:b/>
          <w:bCs/>
          <w:color w:val="000000"/>
          <w:szCs w:val="18"/>
        </w:rPr>
      </w:pPr>
      <w:r w:rsidRPr="00E842DD">
        <w:rPr>
          <w:b/>
          <w:bCs/>
          <w:color w:val="000000"/>
          <w:szCs w:val="18"/>
        </w:rPr>
        <w:t>«</w:t>
      </w:r>
      <w:r w:rsidR="002C2F4A">
        <w:rPr>
          <w:b/>
          <w:bCs/>
          <w:color w:val="000000"/>
          <w:szCs w:val="18"/>
        </w:rPr>
        <w:t>1</w:t>
      </w:r>
      <w:r w:rsidR="00772A5F">
        <w:rPr>
          <w:b/>
          <w:bCs/>
          <w:color w:val="000000"/>
          <w:szCs w:val="18"/>
        </w:rPr>
        <w:t>6</w:t>
      </w:r>
      <w:r w:rsidRPr="00E842DD">
        <w:rPr>
          <w:b/>
          <w:bCs/>
          <w:color w:val="000000"/>
          <w:szCs w:val="18"/>
        </w:rPr>
        <w:t xml:space="preserve">» </w:t>
      </w:r>
      <w:r>
        <w:rPr>
          <w:b/>
          <w:bCs/>
          <w:color w:val="000000"/>
          <w:szCs w:val="18"/>
        </w:rPr>
        <w:t>ноября 20</w:t>
      </w:r>
      <w:r w:rsidR="00107146">
        <w:rPr>
          <w:b/>
          <w:bCs/>
          <w:color w:val="000000"/>
          <w:szCs w:val="18"/>
        </w:rPr>
        <w:t>21</w:t>
      </w:r>
      <w:r w:rsidRPr="00E842DD">
        <w:rPr>
          <w:b/>
          <w:bCs/>
          <w:color w:val="000000"/>
          <w:szCs w:val="18"/>
        </w:rPr>
        <w:t xml:space="preserve"> года</w:t>
      </w:r>
    </w:p>
    <w:p w:rsidR="00576644" w:rsidRDefault="00576644" w:rsidP="00576644">
      <w:pPr>
        <w:autoSpaceDE w:val="0"/>
        <w:jc w:val="right"/>
        <w:outlineLvl w:val="0"/>
        <w:rPr>
          <w:b/>
          <w:bCs/>
          <w:color w:val="000000"/>
          <w:szCs w:val="18"/>
        </w:rPr>
      </w:pPr>
    </w:p>
    <w:p w:rsidR="00576644" w:rsidRPr="0038675D" w:rsidRDefault="00576644" w:rsidP="00576644">
      <w:pPr>
        <w:autoSpaceDE w:val="0"/>
        <w:jc w:val="center"/>
        <w:outlineLvl w:val="0"/>
        <w:rPr>
          <w:b/>
          <w:bCs/>
          <w:color w:val="000000"/>
          <w:szCs w:val="18"/>
        </w:rPr>
      </w:pPr>
      <w:r w:rsidRPr="0038675D">
        <w:rPr>
          <w:b/>
          <w:bCs/>
          <w:color w:val="000000"/>
          <w:szCs w:val="18"/>
        </w:rPr>
        <w:t>ИЗВЕЩЕНИЕ О ПРОВЕДЕНИИ</w:t>
      </w:r>
    </w:p>
    <w:p w:rsidR="00576644" w:rsidRPr="0038675D" w:rsidRDefault="00576644" w:rsidP="00576644">
      <w:pPr>
        <w:autoSpaceDE w:val="0"/>
        <w:jc w:val="center"/>
        <w:outlineLvl w:val="0"/>
        <w:rPr>
          <w:b/>
          <w:bCs/>
          <w:color w:val="000000"/>
          <w:szCs w:val="18"/>
        </w:rPr>
      </w:pPr>
      <w:r>
        <w:rPr>
          <w:b/>
          <w:bCs/>
          <w:color w:val="000000"/>
          <w:szCs w:val="18"/>
        </w:rPr>
        <w:t>АУКЦИОНА</w:t>
      </w:r>
      <w:r w:rsidRPr="0038675D">
        <w:rPr>
          <w:b/>
          <w:bCs/>
          <w:color w:val="000000"/>
          <w:szCs w:val="18"/>
        </w:rPr>
        <w:t xml:space="preserve"> В ЭЛЕКРОННОЙ ФОРМЕ</w:t>
      </w:r>
    </w:p>
    <w:p w:rsidR="00576644" w:rsidRPr="00CE0ACA" w:rsidRDefault="00576644" w:rsidP="00576644">
      <w:pPr>
        <w:widowControl w:val="0"/>
        <w:tabs>
          <w:tab w:val="left" w:pos="2160"/>
          <w:tab w:val="left" w:pos="4140"/>
        </w:tabs>
        <w:jc w:val="center"/>
        <w:outlineLvl w:val="0"/>
        <w:rPr>
          <w:color w:val="000000"/>
          <w:sz w:val="10"/>
          <w:szCs w:val="10"/>
        </w:rPr>
      </w:pPr>
    </w:p>
    <w:p w:rsidR="00CE0ACA" w:rsidRDefault="00576644" w:rsidP="00CE0ACA">
      <w:pPr>
        <w:widowControl w:val="0"/>
        <w:tabs>
          <w:tab w:val="left" w:pos="2160"/>
          <w:tab w:val="left" w:pos="4140"/>
        </w:tabs>
        <w:jc w:val="center"/>
        <w:outlineLvl w:val="0"/>
        <w:rPr>
          <w:b/>
          <w:color w:val="000000"/>
          <w:sz w:val="10"/>
          <w:szCs w:val="10"/>
          <w:lang w:eastAsia="ru-RU"/>
        </w:rPr>
      </w:pPr>
      <w:r w:rsidRPr="0085180F">
        <w:rPr>
          <w:b/>
          <w:color w:val="000000"/>
          <w:lang w:eastAsia="ru-RU"/>
        </w:rPr>
        <w:t xml:space="preserve">на право заключения договора на </w:t>
      </w:r>
      <w:r w:rsidRPr="002675BA">
        <w:rPr>
          <w:b/>
          <w:color w:val="000000"/>
          <w:lang w:eastAsia="ru-RU"/>
        </w:rPr>
        <w:t>оказание услуг по техническому обслуживанию внутренних систем здания муниципального автономного общеобразовательно</w:t>
      </w:r>
      <w:r>
        <w:rPr>
          <w:b/>
          <w:color w:val="000000"/>
          <w:lang w:eastAsia="ru-RU"/>
        </w:rPr>
        <w:t>го учреждения "Лицей №15" в 20</w:t>
      </w:r>
      <w:r w:rsidR="00413B05">
        <w:rPr>
          <w:b/>
          <w:color w:val="000000"/>
          <w:lang w:eastAsia="ru-RU"/>
        </w:rPr>
        <w:t>2</w:t>
      </w:r>
      <w:r w:rsidR="00107146">
        <w:rPr>
          <w:b/>
          <w:color w:val="000000"/>
          <w:lang w:eastAsia="ru-RU"/>
        </w:rPr>
        <w:t>2</w:t>
      </w:r>
      <w:r w:rsidRPr="002675BA">
        <w:rPr>
          <w:b/>
          <w:color w:val="000000"/>
          <w:lang w:eastAsia="ru-RU"/>
        </w:rPr>
        <w:t xml:space="preserve"> году.</w:t>
      </w:r>
    </w:p>
    <w:p w:rsidR="00576644" w:rsidRPr="00CE0ACA" w:rsidRDefault="00576644" w:rsidP="00CE0ACA">
      <w:pPr>
        <w:widowControl w:val="0"/>
        <w:tabs>
          <w:tab w:val="left" w:pos="2160"/>
          <w:tab w:val="left" w:pos="4140"/>
        </w:tabs>
        <w:jc w:val="center"/>
        <w:outlineLvl w:val="0"/>
        <w:rPr>
          <w:b/>
          <w:color w:val="000000"/>
          <w:sz w:val="10"/>
          <w:szCs w:val="10"/>
          <w:lang w:eastAsia="ru-RU"/>
        </w:rPr>
      </w:pPr>
      <w:r w:rsidRPr="00CE0ACA">
        <w:rPr>
          <w:bCs/>
          <w:color w:val="000000"/>
          <w:sz w:val="10"/>
          <w:szCs w:val="10"/>
          <w:lang w:eastAsia="ru-RU"/>
        </w:rPr>
        <w:t xml:space="preserve">    </w:t>
      </w:r>
    </w:p>
    <w:p w:rsidR="00576644" w:rsidRPr="0038675D" w:rsidRDefault="00576644" w:rsidP="00576644">
      <w:pPr>
        <w:widowControl w:val="0"/>
        <w:tabs>
          <w:tab w:val="left" w:pos="2160"/>
          <w:tab w:val="left" w:pos="4140"/>
        </w:tabs>
        <w:jc w:val="center"/>
        <w:outlineLvl w:val="0"/>
        <w:rPr>
          <w:b/>
          <w:bCs/>
          <w:color w:val="000000"/>
          <w:szCs w:val="18"/>
        </w:rPr>
      </w:pPr>
      <w:r w:rsidRPr="0038675D">
        <w:rPr>
          <w:b/>
          <w:bCs/>
          <w:color w:val="000000"/>
          <w:szCs w:val="18"/>
        </w:rPr>
        <w:t>Уважаемые Господа!</w:t>
      </w:r>
    </w:p>
    <w:p w:rsidR="00576644" w:rsidRDefault="00576644" w:rsidP="00576644">
      <w:pPr>
        <w:pStyle w:val="a3"/>
        <w:spacing w:line="276" w:lineRule="auto"/>
        <w:jc w:val="center"/>
        <w:rPr>
          <w:shd w:val="clear" w:color="auto" w:fill="FFFFFF"/>
        </w:rPr>
      </w:pPr>
      <w:r>
        <w:rPr>
          <w:b/>
        </w:rPr>
        <w:t>МУНИЦИПАЛЬНО</w:t>
      </w:r>
      <w:r>
        <w:rPr>
          <w:b/>
          <w:lang w:val="ru-RU"/>
        </w:rPr>
        <w:t>Е</w:t>
      </w:r>
      <w:r>
        <w:rPr>
          <w:b/>
        </w:rPr>
        <w:t xml:space="preserve"> АВТОНОМНО</w:t>
      </w:r>
      <w:r>
        <w:rPr>
          <w:b/>
          <w:lang w:val="ru-RU"/>
        </w:rPr>
        <w:t>Е</w:t>
      </w:r>
      <w:r>
        <w:rPr>
          <w:b/>
        </w:rPr>
        <w:t xml:space="preserve"> ОБЩЕОБРАЗОВАТЕЛЬНО</w:t>
      </w:r>
      <w:r>
        <w:rPr>
          <w:b/>
          <w:lang w:val="ru-RU"/>
        </w:rPr>
        <w:t>Е</w:t>
      </w:r>
      <w:r>
        <w:rPr>
          <w:b/>
        </w:rPr>
        <w:t xml:space="preserve"> УЧРЕЖДЕНИ</w:t>
      </w:r>
      <w:r>
        <w:rPr>
          <w:b/>
          <w:lang w:val="ru-RU"/>
        </w:rPr>
        <w:t>Е</w:t>
      </w:r>
      <w:r>
        <w:rPr>
          <w:b/>
        </w:rPr>
        <w:t xml:space="preserve"> «</w:t>
      </w:r>
      <w:r w:rsidRPr="00CC6A21">
        <w:rPr>
          <w:b/>
          <w:bCs/>
        </w:rPr>
        <w:t>ЛИЦЕЙ №</w:t>
      </w:r>
      <w:r>
        <w:rPr>
          <w:b/>
          <w:bCs/>
        </w:rPr>
        <w:t xml:space="preserve"> 15</w:t>
      </w:r>
      <w:r>
        <w:rPr>
          <w:b/>
        </w:rPr>
        <w:t xml:space="preserve">» </w:t>
      </w:r>
      <w:r w:rsidRPr="002855F0">
        <w:rPr>
          <w:b/>
        </w:rPr>
        <w:t>ГОРОДСКОГО ОКРУГА МЫТИЩИ</w:t>
      </w:r>
      <w:r>
        <w:rPr>
          <w:shd w:val="clear" w:color="auto" w:fill="FFFFFF"/>
        </w:rPr>
        <w:t xml:space="preserve"> </w:t>
      </w:r>
    </w:p>
    <w:p w:rsidR="00576644" w:rsidRPr="0038675D" w:rsidRDefault="00576644" w:rsidP="00576644">
      <w:pPr>
        <w:pStyle w:val="a3"/>
        <w:spacing w:line="276" w:lineRule="auto"/>
        <w:jc w:val="center"/>
        <w:rPr>
          <w:b/>
          <w:color w:val="000000"/>
        </w:rPr>
      </w:pPr>
      <w:r w:rsidRPr="0038675D">
        <w:rPr>
          <w:color w:val="000000"/>
        </w:rPr>
        <w:t xml:space="preserve">(далее - Заказчик) приглашает принять участие в проведении </w:t>
      </w:r>
      <w:r>
        <w:rPr>
          <w:color w:val="000000"/>
          <w:lang w:val="ru-RU"/>
        </w:rPr>
        <w:t>аукциона</w:t>
      </w:r>
      <w:r w:rsidRPr="0038675D">
        <w:rPr>
          <w:color w:val="000000"/>
        </w:rPr>
        <w:t xml:space="preserve"> в электронной форме </w:t>
      </w:r>
      <w:r w:rsidRPr="0085180F">
        <w:rPr>
          <w:color w:val="000000"/>
        </w:rPr>
        <w:t xml:space="preserve">на право заключения договора на </w:t>
      </w:r>
      <w:r w:rsidRPr="002675BA">
        <w:rPr>
          <w:color w:val="000000"/>
        </w:rPr>
        <w:t>оказание услуг по техническому обслуживанию внутренних систем здания муниципального автономного общеобразовательно</w:t>
      </w:r>
      <w:r w:rsidR="00AC2484">
        <w:rPr>
          <w:color w:val="000000"/>
        </w:rPr>
        <w:t>го учреждения "Лицей №15" в 20</w:t>
      </w:r>
      <w:r w:rsidR="00413B05">
        <w:rPr>
          <w:color w:val="000000"/>
          <w:lang w:val="ru-RU"/>
        </w:rPr>
        <w:t>2</w:t>
      </w:r>
      <w:r w:rsidR="00107146">
        <w:rPr>
          <w:color w:val="000000"/>
          <w:lang w:val="ru-RU"/>
        </w:rPr>
        <w:t>2</w:t>
      </w:r>
      <w:r w:rsidRPr="002675BA">
        <w:rPr>
          <w:color w:val="000000"/>
        </w:rPr>
        <w:t xml:space="preserve"> году.</w:t>
      </w:r>
      <w:r>
        <w:rPr>
          <w:color w:val="000000"/>
          <w:lang w:val="ru-RU"/>
        </w:rPr>
        <w:t xml:space="preserve">, </w:t>
      </w:r>
      <w:r w:rsidRPr="0038675D">
        <w:rPr>
          <w:color w:val="000000"/>
        </w:rPr>
        <w:t xml:space="preserve">для определения участника процедуры закупки, </w:t>
      </w:r>
      <w:r w:rsidRPr="00DD2C81">
        <w:rPr>
          <w:color w:val="000000"/>
        </w:rPr>
        <w:t>на основании Положения</w:t>
      </w:r>
      <w:r>
        <w:rPr>
          <w:color w:val="000000"/>
          <w:lang w:val="ru-RU"/>
        </w:rPr>
        <w:t xml:space="preserve"> о закупках товаров, работ, услуг для нужд МАОУ «Лицей № 15» (далее Положени</w:t>
      </w:r>
      <w:r w:rsidR="00BC1192">
        <w:rPr>
          <w:color w:val="000000"/>
          <w:lang w:val="ru-RU"/>
        </w:rPr>
        <w:t>е</w:t>
      </w:r>
      <w:r w:rsidR="00312F62">
        <w:rPr>
          <w:color w:val="000000"/>
          <w:lang w:val="ru-RU"/>
        </w:rPr>
        <w:t xml:space="preserve"> о закупке</w:t>
      </w:r>
      <w:r>
        <w:rPr>
          <w:color w:val="000000"/>
          <w:lang w:val="ru-RU"/>
        </w:rPr>
        <w:t>)</w:t>
      </w:r>
      <w:r w:rsidRPr="00DD2C81">
        <w:rPr>
          <w:color w:val="00000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"/>
        <w:gridCol w:w="3997"/>
        <w:gridCol w:w="4694"/>
      </w:tblGrid>
      <w:tr w:rsidR="00576644" w:rsidRPr="0038675D" w:rsidTr="002E13EB">
        <w:tc>
          <w:tcPr>
            <w:tcW w:w="549" w:type="dxa"/>
            <w:shd w:val="clear" w:color="auto" w:fill="auto"/>
            <w:vAlign w:val="center"/>
          </w:tcPr>
          <w:p w:rsidR="00576644" w:rsidRPr="0038675D" w:rsidRDefault="00576644" w:rsidP="001F0CD9">
            <w:pPr>
              <w:autoSpaceDE w:val="0"/>
              <w:rPr>
                <w:b/>
                <w:color w:val="000000"/>
              </w:rPr>
            </w:pPr>
            <w:r w:rsidRPr="0038675D">
              <w:rPr>
                <w:b/>
                <w:color w:val="000000"/>
                <w:lang w:val="en-US"/>
              </w:rPr>
              <w:t>№</w:t>
            </w:r>
          </w:p>
        </w:tc>
        <w:tc>
          <w:tcPr>
            <w:tcW w:w="8691" w:type="dxa"/>
            <w:gridSpan w:val="2"/>
            <w:shd w:val="clear" w:color="auto" w:fill="auto"/>
            <w:vAlign w:val="center"/>
          </w:tcPr>
          <w:p w:rsidR="00576644" w:rsidRPr="0038675D" w:rsidRDefault="00576644" w:rsidP="001F0CD9">
            <w:pPr>
              <w:autoSpaceDE w:val="0"/>
              <w:rPr>
                <w:b/>
                <w:color w:val="000000"/>
                <w:lang w:val="en-US"/>
              </w:rPr>
            </w:pPr>
            <w:r w:rsidRPr="0038675D">
              <w:rPr>
                <w:b/>
                <w:color w:val="000000"/>
              </w:rPr>
              <w:t>Наименование</w:t>
            </w:r>
          </w:p>
        </w:tc>
      </w:tr>
      <w:tr w:rsidR="000D24AA" w:rsidRPr="0038675D" w:rsidTr="00A1448C">
        <w:tc>
          <w:tcPr>
            <w:tcW w:w="549" w:type="dxa"/>
            <w:shd w:val="clear" w:color="auto" w:fill="auto"/>
            <w:vAlign w:val="center"/>
          </w:tcPr>
          <w:p w:rsidR="000D24AA" w:rsidRPr="0038675D" w:rsidRDefault="000D24AA" w:rsidP="00A1448C">
            <w:pPr>
              <w:autoSpaceDE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0D24AA" w:rsidRPr="0038675D" w:rsidRDefault="000D24AA" w:rsidP="00A1448C">
            <w:pPr>
              <w:autoSpaceDE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Способ закупки</w:t>
            </w:r>
          </w:p>
        </w:tc>
        <w:tc>
          <w:tcPr>
            <w:tcW w:w="4694" w:type="dxa"/>
            <w:shd w:val="clear" w:color="auto" w:fill="auto"/>
          </w:tcPr>
          <w:p w:rsidR="000D24AA" w:rsidRPr="00945369" w:rsidRDefault="000D24AA" w:rsidP="00A1448C">
            <w:pPr>
              <w:widowControl w:val="0"/>
              <w:suppressAutoHyphens w:val="0"/>
              <w:autoSpaceDE w:val="0"/>
              <w:adjustRightInd w:val="0"/>
              <w:rPr>
                <w:b/>
              </w:rPr>
            </w:pPr>
            <w:r>
              <w:rPr>
                <w:b/>
              </w:rPr>
              <w:t>Аукцион в электронной форме</w:t>
            </w:r>
          </w:p>
        </w:tc>
      </w:tr>
      <w:tr w:rsidR="00576644" w:rsidRPr="0038675D" w:rsidTr="002E13EB">
        <w:tc>
          <w:tcPr>
            <w:tcW w:w="549" w:type="dxa"/>
            <w:shd w:val="clear" w:color="auto" w:fill="auto"/>
            <w:vAlign w:val="center"/>
          </w:tcPr>
          <w:p w:rsidR="00576644" w:rsidRPr="0038675D" w:rsidRDefault="000D24AA" w:rsidP="001F0CD9">
            <w:pPr>
              <w:autoSpaceDE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576644" w:rsidRPr="0038675D" w:rsidRDefault="000D24AA" w:rsidP="001F0CD9">
            <w:pPr>
              <w:autoSpaceDE w:val="0"/>
              <w:rPr>
                <w:color w:val="000000"/>
              </w:rPr>
            </w:pPr>
            <w:r>
              <w:rPr>
                <w:b/>
                <w:color w:val="000000"/>
              </w:rPr>
              <w:t>Наименование, место нахождения, почтовый адрес, адрес электронной почты, номер контактного телефона Заказчика, Специализированной организации:</w:t>
            </w:r>
          </w:p>
        </w:tc>
        <w:tc>
          <w:tcPr>
            <w:tcW w:w="4694" w:type="dxa"/>
            <w:shd w:val="clear" w:color="auto" w:fill="auto"/>
          </w:tcPr>
          <w:p w:rsidR="00576644" w:rsidRDefault="00576644" w:rsidP="001F0CD9">
            <w:pPr>
              <w:widowControl w:val="0"/>
              <w:suppressAutoHyphens w:val="0"/>
              <w:autoSpaceDE w:val="0"/>
              <w:adjustRightInd w:val="0"/>
              <w:rPr>
                <w:b/>
              </w:rPr>
            </w:pPr>
            <w:r w:rsidRPr="00945369">
              <w:rPr>
                <w:b/>
              </w:rPr>
              <w:t xml:space="preserve">Муниципальное автономное общеобразовательное учреждение </w:t>
            </w:r>
          </w:p>
          <w:p w:rsidR="00576644" w:rsidRDefault="00576644" w:rsidP="001F0CD9">
            <w:pPr>
              <w:widowControl w:val="0"/>
              <w:suppressAutoHyphens w:val="0"/>
              <w:autoSpaceDE w:val="0"/>
              <w:adjustRightInd w:val="0"/>
              <w:rPr>
                <w:b/>
              </w:rPr>
            </w:pPr>
            <w:r w:rsidRPr="00945369">
              <w:rPr>
                <w:b/>
              </w:rPr>
              <w:t>«Лицей №15»</w:t>
            </w:r>
            <w:r>
              <w:rPr>
                <w:b/>
              </w:rPr>
              <w:t xml:space="preserve"> (МАОУ «Лицей №15»)</w:t>
            </w:r>
          </w:p>
          <w:p w:rsidR="00576644" w:rsidRPr="00DB4507" w:rsidRDefault="00576644" w:rsidP="001F0CD9">
            <w:pPr>
              <w:widowControl w:val="0"/>
              <w:suppressAutoHyphens w:val="0"/>
              <w:autoSpaceDE w:val="0"/>
              <w:adjustRightInd w:val="0"/>
              <w:rPr>
                <w:b/>
                <w:sz w:val="10"/>
                <w:szCs w:val="10"/>
              </w:rPr>
            </w:pPr>
          </w:p>
          <w:p w:rsidR="00576644" w:rsidRDefault="00576644" w:rsidP="001F0CD9">
            <w:pPr>
              <w:widowControl w:val="0"/>
              <w:suppressAutoHyphens w:val="0"/>
              <w:autoSpaceDE w:val="0"/>
              <w:adjustRightInd w:val="0"/>
              <w:rPr>
                <w:b/>
              </w:rPr>
            </w:pPr>
            <w:r>
              <w:rPr>
                <w:b/>
              </w:rPr>
              <w:t>Место нахождения:</w:t>
            </w:r>
          </w:p>
          <w:p w:rsidR="00576644" w:rsidRDefault="00576644" w:rsidP="001F0CD9">
            <w:pPr>
              <w:widowControl w:val="0"/>
              <w:suppressAutoHyphens w:val="0"/>
              <w:autoSpaceDE w:val="0"/>
              <w:adjustRightInd w:val="0"/>
            </w:pPr>
            <w:r w:rsidRPr="00945369">
              <w:t>141005,</w:t>
            </w:r>
            <w:r>
              <w:t xml:space="preserve"> </w:t>
            </w:r>
            <w:r w:rsidRPr="00945369">
              <w:t>Московская область, г. Мытищи, ул. 2-ая Институтская, д.2.</w:t>
            </w:r>
          </w:p>
          <w:p w:rsidR="00576644" w:rsidRPr="00DB4507" w:rsidRDefault="00576644" w:rsidP="001F0CD9">
            <w:pPr>
              <w:widowControl w:val="0"/>
              <w:suppressAutoHyphens w:val="0"/>
              <w:autoSpaceDE w:val="0"/>
              <w:adjustRightInd w:val="0"/>
              <w:rPr>
                <w:b/>
                <w:sz w:val="10"/>
                <w:szCs w:val="10"/>
              </w:rPr>
            </w:pPr>
          </w:p>
          <w:p w:rsidR="00576644" w:rsidRDefault="00576644" w:rsidP="001F0CD9">
            <w:pPr>
              <w:widowControl w:val="0"/>
              <w:suppressAutoHyphens w:val="0"/>
              <w:autoSpaceDE w:val="0"/>
              <w:adjustRightInd w:val="0"/>
            </w:pPr>
            <w:r w:rsidRPr="00596E36">
              <w:rPr>
                <w:b/>
              </w:rPr>
              <w:t>Почтовый адрес:</w:t>
            </w:r>
            <w:r>
              <w:t xml:space="preserve"> </w:t>
            </w:r>
          </w:p>
          <w:p w:rsidR="00576644" w:rsidRPr="00DB4507" w:rsidRDefault="00576644" w:rsidP="001F0CD9">
            <w:pPr>
              <w:widowControl w:val="0"/>
              <w:suppressAutoHyphens w:val="0"/>
              <w:autoSpaceDE w:val="0"/>
              <w:adjustRightInd w:val="0"/>
              <w:rPr>
                <w:rFonts w:eastAsia="Courier New"/>
                <w:color w:val="000000"/>
                <w:sz w:val="10"/>
                <w:szCs w:val="10"/>
                <w:lang w:eastAsia="ru-RU"/>
              </w:rPr>
            </w:pPr>
            <w:r w:rsidRPr="00596E36">
              <w:t>141005, Московская область, г. Мытищи, ул. 2-ая Институтская, д.2.</w:t>
            </w:r>
            <w:r w:rsidRPr="00945369">
              <w:rPr>
                <w:b/>
              </w:rPr>
              <w:br/>
            </w:r>
          </w:p>
          <w:p w:rsidR="00576644" w:rsidRPr="000405D1" w:rsidRDefault="00576644" w:rsidP="001F0CD9">
            <w:pPr>
              <w:widowControl w:val="0"/>
              <w:suppressAutoHyphens w:val="0"/>
              <w:autoSpaceDE w:val="0"/>
              <w:adjustRightInd w:val="0"/>
              <w:rPr>
                <w:rFonts w:eastAsia="Courier New"/>
                <w:b/>
                <w:color w:val="000000"/>
                <w:lang w:eastAsia="ru-RU"/>
              </w:rPr>
            </w:pPr>
            <w:r w:rsidRPr="000405D1">
              <w:rPr>
                <w:rFonts w:eastAsia="Courier New"/>
                <w:b/>
                <w:color w:val="000000"/>
                <w:lang w:eastAsia="ru-RU"/>
              </w:rPr>
              <w:t xml:space="preserve">Адрес электронной почты: </w:t>
            </w:r>
          </w:p>
          <w:p w:rsidR="00576644" w:rsidRPr="00596E36" w:rsidRDefault="00CC1AFE" w:rsidP="001F0CD9">
            <w:pPr>
              <w:pStyle w:val="1"/>
              <w:ind w:left="0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6" w:history="1">
              <w:r w:rsidR="00576644" w:rsidRPr="00D6544F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school</w:t>
              </w:r>
              <w:r w:rsidR="00576644" w:rsidRPr="00D6544F">
                <w:rPr>
                  <w:rStyle w:val="a8"/>
                  <w:rFonts w:ascii="Times New Roman" w:hAnsi="Times New Roman"/>
                  <w:sz w:val="24"/>
                  <w:szCs w:val="24"/>
                </w:rPr>
                <w:t>_15@</w:t>
              </w:r>
              <w:proofErr w:type="spellStart"/>
              <w:r w:rsidR="00576644" w:rsidRPr="00D6544F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576644" w:rsidRPr="00D6544F">
                <w:rPr>
                  <w:rStyle w:val="a8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576644" w:rsidRPr="00D6544F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mytyshi</w:t>
              </w:r>
              <w:proofErr w:type="spellEnd"/>
              <w:r w:rsidR="00576644" w:rsidRPr="00D6544F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576644" w:rsidRPr="00D6544F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76644" w:rsidRDefault="00576644" w:rsidP="001F0CD9">
            <w:pPr>
              <w:pStyle w:val="1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5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Тел-факс:</w:t>
            </w:r>
            <w:r w:rsidRPr="00596E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(495) 582 29 68</w:t>
            </w:r>
          </w:p>
          <w:p w:rsidR="00744C14" w:rsidRDefault="00744C14" w:rsidP="001F0CD9">
            <w:pPr>
              <w:pStyle w:val="1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4C14" w:rsidRPr="00945369" w:rsidRDefault="00744C14" w:rsidP="001F0CD9">
            <w:pPr>
              <w:pStyle w:val="1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4C14">
              <w:rPr>
                <w:rFonts w:ascii="Times New Roman" w:hAnsi="Times New Roman"/>
                <w:color w:val="000000"/>
                <w:sz w:val="24"/>
                <w:szCs w:val="24"/>
              </w:rPr>
              <w:t>Специализированная организация не привлекается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3D0CF2" w:rsidRPr="0038675D" w:rsidTr="002E13EB">
        <w:tc>
          <w:tcPr>
            <w:tcW w:w="549" w:type="dxa"/>
            <w:shd w:val="clear" w:color="auto" w:fill="auto"/>
            <w:vAlign w:val="center"/>
          </w:tcPr>
          <w:p w:rsidR="003D0CF2" w:rsidRDefault="00402B44" w:rsidP="003D0CF2">
            <w:pPr>
              <w:autoSpaceDE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3D0CF2" w:rsidRDefault="003D0CF2" w:rsidP="003D0CF2">
            <w:pPr>
              <w:autoSpaceDE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</w:t>
            </w:r>
            <w:r w:rsidRPr="00962DE2">
              <w:rPr>
                <w:b/>
                <w:color w:val="000000"/>
              </w:rPr>
              <w:t>редмет договора с указанием количества поставляемого товара, объема выполняем</w:t>
            </w:r>
            <w:r>
              <w:rPr>
                <w:b/>
                <w:color w:val="000000"/>
              </w:rPr>
              <w:t>ой</w:t>
            </w:r>
            <w:r w:rsidRPr="00962DE2">
              <w:rPr>
                <w:b/>
                <w:color w:val="000000"/>
              </w:rPr>
              <w:t xml:space="preserve"> работ</w:t>
            </w:r>
            <w:r>
              <w:rPr>
                <w:b/>
                <w:color w:val="000000"/>
              </w:rPr>
              <w:t>ы</w:t>
            </w:r>
            <w:r w:rsidRPr="00962DE2">
              <w:rPr>
                <w:b/>
                <w:color w:val="000000"/>
              </w:rPr>
              <w:t>, оказываем</w:t>
            </w:r>
            <w:r>
              <w:rPr>
                <w:b/>
                <w:color w:val="000000"/>
              </w:rPr>
              <w:t>ой</w:t>
            </w:r>
            <w:r w:rsidRPr="00962DE2">
              <w:rPr>
                <w:b/>
                <w:color w:val="000000"/>
              </w:rPr>
              <w:t xml:space="preserve"> услуг</w:t>
            </w:r>
            <w:r>
              <w:rPr>
                <w:b/>
                <w:color w:val="000000"/>
              </w:rPr>
              <w:t>и:</w:t>
            </w:r>
          </w:p>
        </w:tc>
        <w:tc>
          <w:tcPr>
            <w:tcW w:w="4694" w:type="dxa"/>
            <w:shd w:val="clear" w:color="auto" w:fill="auto"/>
          </w:tcPr>
          <w:p w:rsidR="003D0CF2" w:rsidRDefault="003D0CF2" w:rsidP="003D0CF2">
            <w:pPr>
              <w:widowControl w:val="0"/>
              <w:suppressAutoHyphens w:val="0"/>
              <w:autoSpaceDE w:val="0"/>
              <w:adjustRightInd w:val="0"/>
            </w:pPr>
            <w:r>
              <w:t>О</w:t>
            </w:r>
            <w:r w:rsidRPr="002675BA">
              <w:t>казание услуг по техническому обслуживанию внутренних систем здания муниципального автономного общеобразовательно</w:t>
            </w:r>
            <w:r w:rsidR="00107146">
              <w:t>го учреждения "Лицей №15" в 2022</w:t>
            </w:r>
            <w:r w:rsidRPr="002675BA">
              <w:t xml:space="preserve"> году.</w:t>
            </w:r>
          </w:p>
          <w:p w:rsidR="003D0CF2" w:rsidRPr="00596E36" w:rsidRDefault="003D0CF2" w:rsidP="003D0CF2">
            <w:pPr>
              <w:widowControl w:val="0"/>
              <w:suppressAutoHyphens w:val="0"/>
              <w:autoSpaceDE w:val="0"/>
              <w:adjustRightInd w:val="0"/>
            </w:pPr>
            <w:r>
              <w:t>В соответствии с техническим заданием</w:t>
            </w:r>
          </w:p>
        </w:tc>
      </w:tr>
      <w:tr w:rsidR="003D0CF2" w:rsidRPr="0038675D" w:rsidTr="002E13EB">
        <w:tc>
          <w:tcPr>
            <w:tcW w:w="549" w:type="dxa"/>
            <w:shd w:val="clear" w:color="auto" w:fill="auto"/>
            <w:vAlign w:val="center"/>
          </w:tcPr>
          <w:p w:rsidR="003D0CF2" w:rsidRDefault="00402B44" w:rsidP="003D0CF2">
            <w:pPr>
              <w:autoSpaceDE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3D0CF2" w:rsidRPr="0038675D" w:rsidRDefault="003D0CF2" w:rsidP="00644000">
            <w:pPr>
              <w:autoSpaceDE w:val="0"/>
              <w:rPr>
                <w:b/>
                <w:color w:val="000000"/>
              </w:rPr>
            </w:pPr>
            <w:r w:rsidRPr="0038675D">
              <w:rPr>
                <w:b/>
                <w:color w:val="000000"/>
              </w:rPr>
              <w:t xml:space="preserve">Место </w:t>
            </w:r>
            <w:r w:rsidR="00644000">
              <w:rPr>
                <w:b/>
                <w:color w:val="000000"/>
              </w:rPr>
              <w:t>оказания услуги:</w:t>
            </w:r>
          </w:p>
        </w:tc>
        <w:tc>
          <w:tcPr>
            <w:tcW w:w="4694" w:type="dxa"/>
            <w:shd w:val="clear" w:color="auto" w:fill="auto"/>
          </w:tcPr>
          <w:p w:rsidR="003D0CF2" w:rsidRPr="00945369" w:rsidRDefault="003D0CF2" w:rsidP="003D0CF2">
            <w:pPr>
              <w:ind w:right="137"/>
              <w:jc w:val="both"/>
            </w:pPr>
            <w:r w:rsidRPr="00340A67">
              <w:t>141005,</w:t>
            </w:r>
            <w:r>
              <w:t xml:space="preserve"> </w:t>
            </w:r>
            <w:r w:rsidRPr="00340A67">
              <w:t>Московская область, г. Мытищи, ул. 2-ая Институтская, д.2.</w:t>
            </w:r>
          </w:p>
        </w:tc>
      </w:tr>
      <w:tr w:rsidR="003D0CF2" w:rsidRPr="0038675D" w:rsidTr="002E13EB">
        <w:tc>
          <w:tcPr>
            <w:tcW w:w="549" w:type="dxa"/>
            <w:shd w:val="clear" w:color="auto" w:fill="auto"/>
            <w:vAlign w:val="center"/>
          </w:tcPr>
          <w:p w:rsidR="003D0CF2" w:rsidRPr="0038675D" w:rsidRDefault="003D0CF2" w:rsidP="003D0CF2">
            <w:pPr>
              <w:autoSpaceDE w:val="0"/>
              <w:jc w:val="center"/>
              <w:rPr>
                <w:b/>
                <w:color w:val="000000"/>
              </w:rPr>
            </w:pPr>
            <w:r w:rsidRPr="0038675D">
              <w:rPr>
                <w:b/>
                <w:color w:val="000000"/>
              </w:rPr>
              <w:t>5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3D0CF2" w:rsidRPr="0038675D" w:rsidRDefault="008B7182" w:rsidP="003D0CF2">
            <w:pPr>
              <w:autoSpaceDE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</w:t>
            </w:r>
            <w:r w:rsidRPr="00782835">
              <w:rPr>
                <w:b/>
                <w:color w:val="000000"/>
              </w:rPr>
              <w:t>дрес электронной площадки в информационно-телекоммуникационной сети Интернет</w:t>
            </w:r>
            <w:r>
              <w:rPr>
                <w:b/>
                <w:color w:val="000000"/>
              </w:rPr>
              <w:t>:</w:t>
            </w:r>
          </w:p>
        </w:tc>
        <w:tc>
          <w:tcPr>
            <w:tcW w:w="4694" w:type="dxa"/>
            <w:shd w:val="clear" w:color="auto" w:fill="auto"/>
          </w:tcPr>
          <w:p w:rsidR="008B7182" w:rsidRPr="00305C84" w:rsidRDefault="008B7182" w:rsidP="008B7182">
            <w:pPr>
              <w:widowControl w:val="0"/>
              <w:autoSpaceDE w:val="0"/>
              <w:adjustRightInd w:val="0"/>
            </w:pPr>
            <w:r w:rsidRPr="00305C84">
              <w:t xml:space="preserve">Электронная торговая площадка </w:t>
            </w:r>
            <w:r>
              <w:t>ЕСТП</w:t>
            </w:r>
            <w:r w:rsidRPr="00305C84">
              <w:t xml:space="preserve"> </w:t>
            </w:r>
          </w:p>
          <w:p w:rsidR="003D0CF2" w:rsidRPr="00945369" w:rsidRDefault="008B7182" w:rsidP="008B7182">
            <w:pPr>
              <w:ind w:right="137"/>
              <w:jc w:val="both"/>
            </w:pPr>
            <w:r w:rsidRPr="00E74124">
              <w:rPr>
                <w:rStyle w:val="a8"/>
              </w:rPr>
              <w:t>http://estp.ru/</w:t>
            </w:r>
          </w:p>
        </w:tc>
      </w:tr>
      <w:tr w:rsidR="003D0CF2" w:rsidRPr="0038675D" w:rsidTr="002E13EB">
        <w:tc>
          <w:tcPr>
            <w:tcW w:w="549" w:type="dxa"/>
            <w:shd w:val="clear" w:color="auto" w:fill="auto"/>
            <w:vAlign w:val="center"/>
          </w:tcPr>
          <w:p w:rsidR="003D0CF2" w:rsidRPr="0038675D" w:rsidRDefault="003D0CF2" w:rsidP="003D0CF2">
            <w:pPr>
              <w:autoSpaceDE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6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3D0CF2" w:rsidRPr="0038675D" w:rsidRDefault="003D0CF2" w:rsidP="003D0CF2">
            <w:pPr>
              <w:autoSpaceDE w:val="0"/>
              <w:rPr>
                <w:b/>
                <w:color w:val="000000"/>
              </w:rPr>
            </w:pPr>
            <w:r w:rsidRPr="0038675D">
              <w:rPr>
                <w:b/>
                <w:color w:val="000000"/>
              </w:rPr>
              <w:t>Начальная (максимальная) цена договора, определяемая Заказчиком:</w:t>
            </w:r>
          </w:p>
        </w:tc>
        <w:tc>
          <w:tcPr>
            <w:tcW w:w="4694" w:type="dxa"/>
            <w:shd w:val="clear" w:color="auto" w:fill="auto"/>
          </w:tcPr>
          <w:p w:rsidR="003D0CF2" w:rsidRDefault="003D0CF2" w:rsidP="003D0CF2">
            <w:pPr>
              <w:suppressAutoHyphens w:val="0"/>
              <w:jc w:val="both"/>
              <w:rPr>
                <w:color w:val="000000"/>
              </w:rPr>
            </w:pPr>
            <w:r w:rsidRPr="00B54F77">
              <w:rPr>
                <w:color w:val="000000"/>
              </w:rPr>
              <w:t>3 100 800</w:t>
            </w:r>
            <w:r w:rsidRPr="002675BA">
              <w:rPr>
                <w:color w:val="000000"/>
              </w:rPr>
              <w:t xml:space="preserve"> (Три миллион</w:t>
            </w:r>
            <w:r>
              <w:rPr>
                <w:color w:val="000000"/>
              </w:rPr>
              <w:t>а сто</w:t>
            </w:r>
            <w:r w:rsidRPr="002675BA">
              <w:rPr>
                <w:color w:val="000000"/>
              </w:rPr>
              <w:t xml:space="preserve"> тысяч</w:t>
            </w:r>
            <w:r>
              <w:rPr>
                <w:color w:val="000000"/>
              </w:rPr>
              <w:t xml:space="preserve"> восемьсот</w:t>
            </w:r>
            <w:r w:rsidRPr="002675BA">
              <w:rPr>
                <w:color w:val="000000"/>
              </w:rPr>
              <w:t>) рублей 00 коп., с учетом всех налогов и сборов.</w:t>
            </w:r>
          </w:p>
          <w:p w:rsidR="003D0CF2" w:rsidRDefault="003D0CF2" w:rsidP="003D0CF2">
            <w:pPr>
              <w:suppressAutoHyphens w:val="0"/>
              <w:jc w:val="both"/>
              <w:rPr>
                <w:color w:val="000000"/>
              </w:rPr>
            </w:pPr>
            <w:r w:rsidRPr="005D6EC0">
              <w:rPr>
                <w:color w:val="000000"/>
              </w:rPr>
              <w:t>Начальная (максимальная) цена гражданско-правового договора включает в себя расходы на перевозку, страхование, уплату таможенных пошлин, налогов, сборов и других обязательных платежей, а также стоимость используемых материалов, их доставку, доставку оборудования и рабочих, погрузо-разгрузочные работы, автотранспортные расходы, расходы на сопутствующие услуги. Участники закупки указывают расценки и цены в рублях, включая: НДС, наценки Исполнителя при выполнении договора и сопутствующих работ, услуг в соответствии с проектом договоров. Все налоги, пошлины и прочие сборы и др. расходы, которые Исполнитель договора должен оплачивать в соответствии с условиями договора или на иных основаниях, должны быть включены в расценки и общую цену договора.</w:t>
            </w:r>
            <w:r>
              <w:rPr>
                <w:color w:val="000000"/>
              </w:rPr>
              <w:t>)</w:t>
            </w:r>
          </w:p>
          <w:p w:rsidR="003D0CF2" w:rsidRPr="003E38CD" w:rsidRDefault="003D0CF2" w:rsidP="003D0CF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83250E">
              <w:rPr>
                <w:color w:val="000000"/>
              </w:rPr>
              <w:t xml:space="preserve"> </w:t>
            </w:r>
            <w:r w:rsidRPr="0083250E">
              <w:rPr>
                <w:u w:val="single"/>
              </w:rPr>
              <w:t>Для участников</w:t>
            </w:r>
            <w:r>
              <w:rPr>
                <w:u w:val="single"/>
              </w:rPr>
              <w:t>,</w:t>
            </w:r>
            <w:r w:rsidRPr="0083250E">
              <w:rPr>
                <w:u w:val="single"/>
              </w:rPr>
              <w:t xml:space="preserve"> которые находятся на упрощенной системе налогообложения, НДС не распространяется</w:t>
            </w:r>
            <w:r w:rsidRPr="00945369">
              <w:rPr>
                <w:u w:val="single"/>
              </w:rPr>
              <w:t>.</w:t>
            </w:r>
          </w:p>
        </w:tc>
      </w:tr>
      <w:tr w:rsidR="003D0CF2" w:rsidRPr="0038675D" w:rsidTr="002E13EB">
        <w:tc>
          <w:tcPr>
            <w:tcW w:w="549" w:type="dxa"/>
            <w:shd w:val="clear" w:color="auto" w:fill="auto"/>
            <w:vAlign w:val="center"/>
          </w:tcPr>
          <w:p w:rsidR="003D0CF2" w:rsidRDefault="003D0CF2" w:rsidP="003D0CF2">
            <w:pPr>
              <w:autoSpaceDE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3D0CF2" w:rsidRPr="0038675D" w:rsidRDefault="003D0CF2" w:rsidP="003D0CF2">
            <w:pPr>
              <w:autoSpaceDE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Обеспечение заявок на участие в аукционе в электронной форме</w:t>
            </w:r>
          </w:p>
        </w:tc>
        <w:tc>
          <w:tcPr>
            <w:tcW w:w="4694" w:type="dxa"/>
            <w:shd w:val="clear" w:color="auto" w:fill="auto"/>
          </w:tcPr>
          <w:p w:rsidR="003D0CF2" w:rsidRDefault="003D0CF2" w:rsidP="002115CA">
            <w:pPr>
              <w:suppressAutoHyphens w:val="0"/>
              <w:rPr>
                <w:color w:val="000000"/>
              </w:rPr>
            </w:pPr>
            <w:r>
              <w:t xml:space="preserve">Не </w:t>
            </w:r>
            <w:r w:rsidR="002115CA">
              <w:t>установлено</w:t>
            </w:r>
          </w:p>
        </w:tc>
      </w:tr>
      <w:tr w:rsidR="003D0CF2" w:rsidRPr="0038675D" w:rsidTr="002E13EB">
        <w:tc>
          <w:tcPr>
            <w:tcW w:w="549" w:type="dxa"/>
            <w:shd w:val="clear" w:color="auto" w:fill="auto"/>
            <w:vAlign w:val="center"/>
          </w:tcPr>
          <w:p w:rsidR="003D0CF2" w:rsidRDefault="003D0CF2" w:rsidP="003D0CF2">
            <w:pPr>
              <w:autoSpaceDE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3D0CF2" w:rsidRDefault="003D0CF2" w:rsidP="003D0CF2">
            <w:pPr>
              <w:autoSpaceDE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Размер обеспечения заявок на участие</w:t>
            </w:r>
          </w:p>
        </w:tc>
        <w:tc>
          <w:tcPr>
            <w:tcW w:w="4694" w:type="dxa"/>
            <w:shd w:val="clear" w:color="auto" w:fill="auto"/>
          </w:tcPr>
          <w:p w:rsidR="003D0CF2" w:rsidRPr="00AC047F" w:rsidRDefault="003D0CF2" w:rsidP="003D0CF2">
            <w:r>
              <w:t>Не взимается</w:t>
            </w:r>
          </w:p>
        </w:tc>
      </w:tr>
      <w:tr w:rsidR="003D0CF2" w:rsidRPr="0038675D" w:rsidTr="002E13EB">
        <w:tc>
          <w:tcPr>
            <w:tcW w:w="549" w:type="dxa"/>
            <w:shd w:val="clear" w:color="auto" w:fill="auto"/>
            <w:vAlign w:val="center"/>
          </w:tcPr>
          <w:p w:rsidR="003D0CF2" w:rsidRDefault="003D0CF2" w:rsidP="003D0CF2">
            <w:pPr>
              <w:autoSpaceDE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3D0CF2" w:rsidRDefault="003D0CF2" w:rsidP="003D0CF2">
            <w:pPr>
              <w:autoSpaceDE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Размер обеспечения исполнения договора</w:t>
            </w:r>
          </w:p>
        </w:tc>
        <w:tc>
          <w:tcPr>
            <w:tcW w:w="4694" w:type="dxa"/>
            <w:shd w:val="clear" w:color="auto" w:fill="auto"/>
          </w:tcPr>
          <w:p w:rsidR="00D63FFC" w:rsidRDefault="00D63FFC" w:rsidP="003D0CF2">
            <w:r>
              <w:t xml:space="preserve">20 </w:t>
            </w:r>
            <w:r w:rsidR="003D0CF2" w:rsidRPr="00EF087B">
              <w:t>% от НМЦ договор</w:t>
            </w:r>
            <w:r w:rsidR="007829F1">
              <w:t xml:space="preserve">а в размере </w:t>
            </w:r>
          </w:p>
          <w:p w:rsidR="003D0CF2" w:rsidRPr="00EF087B" w:rsidRDefault="00D63FFC" w:rsidP="003D0CF2">
            <w:r>
              <w:t>620 160</w:t>
            </w:r>
            <w:r w:rsidR="007829F1">
              <w:t>,00 рублей (</w:t>
            </w:r>
            <w:r>
              <w:t>шестьсот двадцать тысяч сто шест</w:t>
            </w:r>
            <w:r w:rsidR="001D1CAB">
              <w:t>ь</w:t>
            </w:r>
            <w:bookmarkStart w:id="0" w:name="_GoBack"/>
            <w:bookmarkEnd w:id="0"/>
            <w:r>
              <w:t>десят</w:t>
            </w:r>
            <w:r w:rsidR="003D0CF2" w:rsidRPr="00EF087B">
              <w:t>) рублей 00 копеек.</w:t>
            </w:r>
          </w:p>
          <w:p w:rsidR="003D0CF2" w:rsidRPr="00AC047F" w:rsidRDefault="003D0CF2" w:rsidP="003D0CF2">
            <w:r w:rsidRPr="00EF087B">
              <w:t>Обеспечении исполнения договора должно быть предоставлено участником закупки</w:t>
            </w:r>
            <w:r w:rsidRPr="00EF087B">
              <w:rPr>
                <w:u w:val="single"/>
              </w:rPr>
              <w:t xml:space="preserve"> до заключения договора.</w:t>
            </w:r>
          </w:p>
        </w:tc>
      </w:tr>
      <w:tr w:rsidR="003D0CF2" w:rsidRPr="0038675D" w:rsidTr="002E13EB">
        <w:tc>
          <w:tcPr>
            <w:tcW w:w="549" w:type="dxa"/>
            <w:shd w:val="clear" w:color="auto" w:fill="auto"/>
            <w:vAlign w:val="center"/>
          </w:tcPr>
          <w:p w:rsidR="003D0CF2" w:rsidRPr="0038675D" w:rsidRDefault="003D0CF2" w:rsidP="003D0CF2">
            <w:pPr>
              <w:autoSpaceDE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3D0CF2" w:rsidRPr="0038675D" w:rsidRDefault="003D0CF2" w:rsidP="003D0CF2">
            <w:pPr>
              <w:autoSpaceDE w:val="0"/>
              <w:rPr>
                <w:b/>
                <w:color w:val="000000"/>
              </w:rPr>
            </w:pPr>
            <w:r w:rsidRPr="0038675D">
              <w:rPr>
                <w:b/>
                <w:color w:val="000000"/>
              </w:rPr>
              <w:t>Сроки поставок товаров, выполнения работ, оказания услуг:</w:t>
            </w:r>
          </w:p>
        </w:tc>
        <w:tc>
          <w:tcPr>
            <w:tcW w:w="4694" w:type="dxa"/>
            <w:shd w:val="clear" w:color="auto" w:fill="auto"/>
          </w:tcPr>
          <w:p w:rsidR="003D0CF2" w:rsidRPr="00945369" w:rsidRDefault="003D0CF2" w:rsidP="002115CA">
            <w:pPr>
              <w:tabs>
                <w:tab w:val="left" w:pos="317"/>
                <w:tab w:val="left" w:pos="54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945369">
              <w:rPr>
                <w:color w:val="000000"/>
              </w:rPr>
              <w:t>Согласно</w:t>
            </w:r>
            <w:r>
              <w:rPr>
                <w:color w:val="000000"/>
              </w:rPr>
              <w:t xml:space="preserve"> документации о закупке, техническому заданию,</w:t>
            </w:r>
            <w:r w:rsidRPr="00945369">
              <w:rPr>
                <w:color w:val="000000"/>
              </w:rPr>
              <w:t xml:space="preserve"> проекту договора и приложений к нему</w:t>
            </w:r>
            <w:r>
              <w:rPr>
                <w:color w:val="000000"/>
              </w:rPr>
              <w:t xml:space="preserve">. </w:t>
            </w:r>
            <w:r w:rsidR="002115CA">
              <w:rPr>
                <w:color w:val="000000"/>
              </w:rPr>
              <w:t>С</w:t>
            </w:r>
            <w:r w:rsidRPr="002675BA">
              <w:rPr>
                <w:color w:val="000000"/>
              </w:rPr>
              <w:t xml:space="preserve"> момента </w:t>
            </w:r>
            <w:r>
              <w:rPr>
                <w:color w:val="000000"/>
              </w:rPr>
              <w:t xml:space="preserve">заключения </w:t>
            </w:r>
            <w:r w:rsidR="00107146">
              <w:rPr>
                <w:color w:val="000000"/>
              </w:rPr>
              <w:t>Договора, но не ранее 01.01.2022</w:t>
            </w:r>
            <w:r>
              <w:rPr>
                <w:color w:val="000000"/>
              </w:rPr>
              <w:t xml:space="preserve"> г. по </w:t>
            </w:r>
            <w:r w:rsidRPr="00766618">
              <w:rPr>
                <w:color w:val="000000"/>
              </w:rPr>
              <w:t>31.12.202</w:t>
            </w:r>
            <w:r w:rsidR="00107146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766618">
              <w:rPr>
                <w:color w:val="000000"/>
              </w:rPr>
              <w:t>г.</w:t>
            </w:r>
            <w:r w:rsidRPr="00945369">
              <w:rPr>
                <w:color w:val="000000"/>
              </w:rPr>
              <w:t xml:space="preserve"> </w:t>
            </w:r>
          </w:p>
        </w:tc>
      </w:tr>
      <w:tr w:rsidR="003D0CF2" w:rsidRPr="0038675D" w:rsidTr="002E13EB">
        <w:tc>
          <w:tcPr>
            <w:tcW w:w="549" w:type="dxa"/>
            <w:shd w:val="clear" w:color="auto" w:fill="auto"/>
            <w:vAlign w:val="center"/>
          </w:tcPr>
          <w:p w:rsidR="003D0CF2" w:rsidRPr="0038675D" w:rsidRDefault="003D0CF2" w:rsidP="003D0CF2">
            <w:pPr>
              <w:autoSpaceDE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3D0CF2" w:rsidRPr="0038675D" w:rsidRDefault="003D0CF2" w:rsidP="003D0CF2">
            <w:pPr>
              <w:autoSpaceDE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Срок</w:t>
            </w:r>
            <w:r w:rsidR="002115CA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 xml:space="preserve"> место и порядок предоставления документации</w:t>
            </w:r>
          </w:p>
        </w:tc>
        <w:tc>
          <w:tcPr>
            <w:tcW w:w="4694" w:type="dxa"/>
            <w:shd w:val="clear" w:color="auto" w:fill="auto"/>
          </w:tcPr>
          <w:p w:rsidR="003D0CF2" w:rsidRPr="00945369" w:rsidRDefault="003D0CF2" w:rsidP="003D0CF2">
            <w:pPr>
              <w:widowControl w:val="0"/>
              <w:suppressAutoHyphens w:val="0"/>
              <w:jc w:val="both"/>
              <w:rPr>
                <w:rFonts w:eastAsia="Calibri" w:cs="Calibri"/>
                <w:color w:val="000000"/>
                <w:lang w:eastAsia="ru-RU"/>
              </w:rPr>
            </w:pPr>
            <w:r w:rsidRPr="00C369A6">
              <w:rPr>
                <w:rFonts w:eastAsia="Calibri" w:cs="Calibri"/>
                <w:color w:val="000000"/>
                <w:lang w:eastAsia="ru-RU"/>
              </w:rPr>
              <w:t>Документация доступна для ознакомления</w:t>
            </w:r>
            <w:r>
              <w:rPr>
                <w:rFonts w:eastAsia="Calibri" w:cs="Calibri"/>
                <w:color w:val="000000"/>
                <w:lang w:eastAsia="ru-RU"/>
              </w:rPr>
              <w:t xml:space="preserve"> </w:t>
            </w:r>
            <w:r>
              <w:rPr>
                <w:szCs w:val="28"/>
                <w:lang w:eastAsia="en-US"/>
              </w:rPr>
              <w:t>неограниченному кругу заинтересованных лиц,</w:t>
            </w:r>
            <w:r w:rsidRPr="00C369A6">
              <w:rPr>
                <w:rFonts w:eastAsia="Calibri" w:cs="Calibri"/>
                <w:color w:val="000000"/>
                <w:lang w:eastAsia="ru-RU"/>
              </w:rPr>
              <w:t xml:space="preserve"> в течение всего срока подачи заявок на Официальном сайте</w:t>
            </w:r>
            <w:r>
              <w:rPr>
                <w:rFonts w:eastAsia="Calibri" w:cs="Calibri"/>
                <w:color w:val="000000"/>
                <w:lang w:eastAsia="ru-RU"/>
              </w:rPr>
              <w:t>, в Единой информационной системы в сфере закупок, а также ЭТП (ЕСТП),</w:t>
            </w:r>
            <w:r w:rsidRPr="00C369A6">
              <w:rPr>
                <w:rFonts w:eastAsia="Calibri" w:cs="Calibri"/>
                <w:color w:val="000000"/>
                <w:lang w:eastAsia="ru-RU"/>
              </w:rPr>
              <w:t xml:space="preserve"> без взимания платы.</w:t>
            </w:r>
          </w:p>
        </w:tc>
      </w:tr>
      <w:tr w:rsidR="003D0CF2" w:rsidRPr="0038675D" w:rsidTr="002E13EB">
        <w:tc>
          <w:tcPr>
            <w:tcW w:w="549" w:type="dxa"/>
            <w:shd w:val="clear" w:color="auto" w:fill="auto"/>
            <w:vAlign w:val="center"/>
          </w:tcPr>
          <w:p w:rsidR="003D0CF2" w:rsidRPr="00C01DF1" w:rsidRDefault="003D0CF2" w:rsidP="003D0CF2">
            <w:pPr>
              <w:autoSpaceDE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3D0CF2" w:rsidRPr="00C01DF1" w:rsidRDefault="003D0CF2" w:rsidP="003D0CF2">
            <w:pPr>
              <w:autoSpaceDE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Порядок и дата начала</w:t>
            </w:r>
            <w:r w:rsidRPr="00EF4545">
              <w:rPr>
                <w:b/>
                <w:color w:val="000000"/>
              </w:rPr>
              <w:t xml:space="preserve"> подачи заявок на участие в аукционе</w:t>
            </w:r>
            <w:r>
              <w:rPr>
                <w:b/>
                <w:color w:val="000000"/>
              </w:rPr>
              <w:t xml:space="preserve"> в электронной форме:</w:t>
            </w:r>
          </w:p>
        </w:tc>
        <w:tc>
          <w:tcPr>
            <w:tcW w:w="4694" w:type="dxa"/>
            <w:shd w:val="clear" w:color="auto" w:fill="auto"/>
          </w:tcPr>
          <w:p w:rsidR="003D0CF2" w:rsidRPr="00D57464" w:rsidRDefault="00260835" w:rsidP="003D0CF2">
            <w:pPr>
              <w:autoSpaceDE w:val="0"/>
              <w:rPr>
                <w:color w:val="000000"/>
              </w:rPr>
            </w:pPr>
            <w:r>
              <w:rPr>
                <w:color w:val="000000"/>
              </w:rPr>
              <w:t>«16</w:t>
            </w:r>
            <w:r w:rsidR="00107146">
              <w:rPr>
                <w:color w:val="000000"/>
              </w:rPr>
              <w:t>» ноября 2021</w:t>
            </w:r>
            <w:r w:rsidR="003D0CF2" w:rsidRPr="00D57464">
              <w:rPr>
                <w:color w:val="000000"/>
              </w:rPr>
              <w:t xml:space="preserve"> г. 1</w:t>
            </w:r>
            <w:r w:rsidR="00107146">
              <w:rPr>
                <w:color w:val="000000"/>
              </w:rPr>
              <w:t>9</w:t>
            </w:r>
            <w:r w:rsidR="003D0CF2" w:rsidRPr="00D57464">
              <w:rPr>
                <w:color w:val="000000"/>
              </w:rPr>
              <w:t xml:space="preserve">:00 (время московское) </w:t>
            </w:r>
          </w:p>
          <w:p w:rsidR="003D0CF2" w:rsidRPr="000721F9" w:rsidRDefault="003D0CF2" w:rsidP="003D0CF2">
            <w:pPr>
              <w:autoSpaceDE w:val="0"/>
              <w:rPr>
                <w:color w:val="000000"/>
              </w:rPr>
            </w:pPr>
            <w:r w:rsidRPr="00EF4545">
              <w:rPr>
                <w:color w:val="000000"/>
              </w:rPr>
              <w:t xml:space="preserve">Электронная торговая площадка </w:t>
            </w:r>
            <w:r w:rsidRPr="000721F9">
              <w:rPr>
                <w:color w:val="000000"/>
              </w:rPr>
              <w:t xml:space="preserve">ЕСТП </w:t>
            </w:r>
          </w:p>
          <w:p w:rsidR="003D0CF2" w:rsidRPr="001E4FDB" w:rsidRDefault="00CC1AFE" w:rsidP="003D0CF2">
            <w:pPr>
              <w:autoSpaceDE w:val="0"/>
              <w:rPr>
                <w:color w:val="000000"/>
                <w:highlight w:val="yellow"/>
              </w:rPr>
            </w:pPr>
            <w:hyperlink r:id="rId7" w:history="1">
              <w:r w:rsidR="003D0CF2" w:rsidRPr="000721F9">
                <w:rPr>
                  <w:rStyle w:val="a8"/>
                </w:rPr>
                <w:t>http://estp.ru</w:t>
              </w:r>
            </w:hyperlink>
          </w:p>
        </w:tc>
      </w:tr>
      <w:tr w:rsidR="003D0CF2" w:rsidRPr="0038675D" w:rsidTr="002E13EB">
        <w:tc>
          <w:tcPr>
            <w:tcW w:w="549" w:type="dxa"/>
            <w:shd w:val="clear" w:color="auto" w:fill="auto"/>
            <w:vAlign w:val="center"/>
          </w:tcPr>
          <w:p w:rsidR="003D0CF2" w:rsidRDefault="003D0CF2" w:rsidP="003D0CF2">
            <w:pPr>
              <w:autoSpaceDE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3D0CF2" w:rsidRDefault="003D0CF2" w:rsidP="003D0CF2">
            <w:pPr>
              <w:autoSpaceDE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Формы, порядок, дата и время окончания срока предоставления </w:t>
            </w:r>
            <w:r>
              <w:rPr>
                <w:b/>
                <w:color w:val="000000"/>
              </w:rPr>
              <w:lastRenderedPageBreak/>
              <w:t>участникам закупки разъяснений положений извещения:</w:t>
            </w:r>
          </w:p>
        </w:tc>
        <w:tc>
          <w:tcPr>
            <w:tcW w:w="4694" w:type="dxa"/>
            <w:shd w:val="clear" w:color="auto" w:fill="auto"/>
          </w:tcPr>
          <w:p w:rsidR="003D0CF2" w:rsidRPr="00A92CCC" w:rsidRDefault="003D0CF2" w:rsidP="003D0CF2">
            <w:pPr>
              <w:jc w:val="both"/>
              <w:rPr>
                <w:color w:val="000000" w:themeColor="text1"/>
              </w:rPr>
            </w:pPr>
            <w:r w:rsidRPr="00A92CCC">
              <w:rPr>
                <w:color w:val="000000" w:themeColor="text1"/>
              </w:rPr>
              <w:lastRenderedPageBreak/>
              <w:t xml:space="preserve">Любой участник аукциона в электронной форме вправе направить с использованием </w:t>
            </w:r>
            <w:r w:rsidRPr="00A92CCC">
              <w:rPr>
                <w:color w:val="000000" w:themeColor="text1"/>
              </w:rPr>
              <w:lastRenderedPageBreak/>
              <w:t>программно-аппаратных средств электронной площадки на адрес электронной площадки, на которой планируется проведение такого аукциона, запрос о разъяснении положений извещения о проведении аукциона в электронной форме.</w:t>
            </w:r>
          </w:p>
          <w:p w:rsidR="003D0CF2" w:rsidRPr="00A92CCC" w:rsidRDefault="003D0CF2" w:rsidP="003D0CF2">
            <w:pPr>
              <w:jc w:val="both"/>
              <w:rPr>
                <w:color w:val="000000" w:themeColor="text1"/>
              </w:rPr>
            </w:pPr>
            <w:r w:rsidRPr="00A92CCC">
              <w:rPr>
                <w:color w:val="000000" w:themeColor="text1"/>
              </w:rPr>
              <w:t>В течение 3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с указанием предмета запроса, но без указания участника такой закупки, от которого поступил указанный запрос, а также направляет данные разъяснения оператору электронной площадки.</w:t>
            </w:r>
          </w:p>
          <w:p w:rsidR="003D0CF2" w:rsidRPr="00A92CCC" w:rsidRDefault="003D0CF2" w:rsidP="003D0CF2">
            <w:pPr>
              <w:jc w:val="both"/>
              <w:rPr>
                <w:color w:val="000000" w:themeColor="text1"/>
              </w:rPr>
            </w:pPr>
            <w:r w:rsidRPr="00A92CCC">
              <w:rPr>
                <w:color w:val="000000" w:themeColor="text1"/>
              </w:rPr>
              <w:t>Заказчик вправе не осуществлять такое разъяснение в случае, если указанный запрос поступил позднее чем за 3 рабочих дня до даты окончания срока подачи заявок на участие в аукционе в электронной форме.</w:t>
            </w:r>
          </w:p>
          <w:p w:rsidR="003D0CF2" w:rsidRDefault="003D0CF2" w:rsidP="003D0CF2">
            <w:pPr>
              <w:autoSpaceDE w:val="0"/>
              <w:rPr>
                <w:color w:val="000000" w:themeColor="text1"/>
              </w:rPr>
            </w:pPr>
            <w:r w:rsidRPr="00A92CCC">
              <w:rPr>
                <w:color w:val="000000" w:themeColor="text1"/>
              </w:rPr>
              <w:t>Разъяснения положений извещения о проведении аукциона в электронной форме не должны изменять предмет закупки и существенные условия проекта договора</w:t>
            </w:r>
            <w:r>
              <w:rPr>
                <w:color w:val="000000" w:themeColor="text1"/>
              </w:rPr>
              <w:t>.</w:t>
            </w:r>
          </w:p>
          <w:p w:rsidR="003D0CF2" w:rsidRPr="00E209E1" w:rsidRDefault="003D0CF2" w:rsidP="003D0CF2">
            <w:pPr>
              <w:jc w:val="both"/>
              <w:rPr>
                <w:color w:val="000000" w:themeColor="text1"/>
              </w:rPr>
            </w:pPr>
            <w:r w:rsidRPr="00E209E1">
              <w:rPr>
                <w:color w:val="000000" w:themeColor="text1"/>
              </w:rPr>
              <w:t xml:space="preserve">Дата начала срока предоставления разъяснений положений </w:t>
            </w:r>
            <w:r>
              <w:rPr>
                <w:color w:val="000000" w:themeColor="text1"/>
              </w:rPr>
              <w:t>извещения</w:t>
            </w:r>
            <w:r w:rsidRPr="00E209E1">
              <w:rPr>
                <w:color w:val="000000" w:themeColor="text1"/>
              </w:rPr>
              <w:t>:</w:t>
            </w:r>
          </w:p>
          <w:p w:rsidR="003D0CF2" w:rsidRPr="00D57464" w:rsidRDefault="003D0CF2" w:rsidP="003D0CF2">
            <w:pPr>
              <w:jc w:val="both"/>
              <w:rPr>
                <w:color w:val="000000" w:themeColor="text1"/>
              </w:rPr>
            </w:pPr>
            <w:r w:rsidRPr="00E209E1">
              <w:rPr>
                <w:color w:val="000000" w:themeColor="text1"/>
              </w:rPr>
              <w:t>«</w:t>
            </w:r>
            <w:r w:rsidR="00BD3C89">
              <w:rPr>
                <w:color w:val="000000" w:themeColor="text1"/>
              </w:rPr>
              <w:t>16</w:t>
            </w:r>
            <w:r w:rsidR="00107146">
              <w:rPr>
                <w:color w:val="000000" w:themeColor="text1"/>
              </w:rPr>
              <w:t>» ноября 2021</w:t>
            </w:r>
            <w:r w:rsidRPr="00D57464">
              <w:rPr>
                <w:color w:val="000000" w:themeColor="text1"/>
              </w:rPr>
              <w:t xml:space="preserve"> г.</w:t>
            </w:r>
          </w:p>
          <w:p w:rsidR="00485794" w:rsidRDefault="003D0CF2" w:rsidP="00D57464">
            <w:pPr>
              <w:autoSpaceDE w:val="0"/>
              <w:rPr>
                <w:color w:val="000000" w:themeColor="text1"/>
              </w:rPr>
            </w:pPr>
            <w:r w:rsidRPr="00D57464">
              <w:rPr>
                <w:color w:val="000000" w:themeColor="text1"/>
              </w:rPr>
              <w:t>Дата окончания срока предоставления раз</w:t>
            </w:r>
            <w:r w:rsidR="00107146">
              <w:rPr>
                <w:color w:val="000000" w:themeColor="text1"/>
              </w:rPr>
              <w:t xml:space="preserve">ъяснений положений извещения: </w:t>
            </w:r>
          </w:p>
          <w:p w:rsidR="003D0CF2" w:rsidRPr="007D220F" w:rsidRDefault="00BD3C89" w:rsidP="00D57464">
            <w:pPr>
              <w:autoSpaceDE w:val="0"/>
              <w:rPr>
                <w:color w:val="000000"/>
              </w:rPr>
            </w:pPr>
            <w:r>
              <w:rPr>
                <w:color w:val="000000" w:themeColor="text1"/>
              </w:rPr>
              <w:t>«26</w:t>
            </w:r>
            <w:r w:rsidR="00107146">
              <w:rPr>
                <w:color w:val="000000" w:themeColor="text1"/>
              </w:rPr>
              <w:t>» ноября 2021</w:t>
            </w:r>
            <w:r w:rsidR="003D0CF2" w:rsidRPr="00D57464">
              <w:rPr>
                <w:color w:val="000000" w:themeColor="text1"/>
              </w:rPr>
              <w:t xml:space="preserve"> г.</w:t>
            </w:r>
          </w:p>
        </w:tc>
      </w:tr>
      <w:tr w:rsidR="003D0CF2" w:rsidRPr="0038675D" w:rsidTr="002E13EB">
        <w:tc>
          <w:tcPr>
            <w:tcW w:w="549" w:type="dxa"/>
            <w:shd w:val="clear" w:color="auto" w:fill="auto"/>
            <w:vAlign w:val="center"/>
          </w:tcPr>
          <w:p w:rsidR="003D0CF2" w:rsidRPr="00C01DF1" w:rsidRDefault="003D0CF2" w:rsidP="003D0CF2">
            <w:pPr>
              <w:autoSpaceDE w:val="0"/>
              <w:jc w:val="center"/>
              <w:rPr>
                <w:b/>
                <w:color w:val="000000"/>
              </w:rPr>
            </w:pPr>
            <w:r w:rsidRPr="00C01DF1">
              <w:rPr>
                <w:b/>
                <w:color w:val="000000"/>
              </w:rPr>
              <w:lastRenderedPageBreak/>
              <w:t>1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3D0CF2" w:rsidRPr="00C01DF1" w:rsidRDefault="003D0CF2" w:rsidP="003D0CF2">
            <w:pPr>
              <w:autoSpaceDE w:val="0"/>
              <w:rPr>
                <w:b/>
                <w:color w:val="000000"/>
              </w:rPr>
            </w:pPr>
            <w:r w:rsidRPr="00C01DF1">
              <w:rPr>
                <w:b/>
                <w:color w:val="000000"/>
              </w:rPr>
              <w:t xml:space="preserve">Срок окончания приема заявок </w:t>
            </w:r>
            <w:r>
              <w:rPr>
                <w:b/>
                <w:color w:val="000000"/>
              </w:rPr>
              <w:t>на участие в аукционе в</w:t>
            </w:r>
            <w:r w:rsidRPr="00C01DF1">
              <w:rPr>
                <w:b/>
                <w:color w:val="000000"/>
              </w:rPr>
              <w:t xml:space="preserve"> электронной форме:</w:t>
            </w:r>
          </w:p>
        </w:tc>
        <w:tc>
          <w:tcPr>
            <w:tcW w:w="4694" w:type="dxa"/>
            <w:shd w:val="clear" w:color="auto" w:fill="auto"/>
          </w:tcPr>
          <w:p w:rsidR="00485794" w:rsidRDefault="003D0CF2" w:rsidP="00DE1A6C">
            <w:pPr>
              <w:autoSpaceDE w:val="0"/>
              <w:rPr>
                <w:color w:val="000000"/>
              </w:rPr>
            </w:pPr>
            <w:r w:rsidRPr="009C52F9">
              <w:rPr>
                <w:color w:val="000000"/>
              </w:rPr>
              <w:t>«0</w:t>
            </w:r>
            <w:r w:rsidR="00BD3C89">
              <w:rPr>
                <w:color w:val="000000"/>
              </w:rPr>
              <w:t>1</w:t>
            </w:r>
            <w:r w:rsidR="00107146">
              <w:rPr>
                <w:color w:val="000000"/>
              </w:rPr>
              <w:t>» декабря 2021</w:t>
            </w:r>
            <w:r w:rsidRPr="009C52F9">
              <w:rPr>
                <w:color w:val="000000"/>
              </w:rPr>
              <w:t xml:space="preserve"> г. 1</w:t>
            </w:r>
            <w:r w:rsidR="00107146">
              <w:rPr>
                <w:color w:val="000000"/>
                <w:lang w:val="en-US"/>
              </w:rPr>
              <w:t>9</w:t>
            </w:r>
            <w:r w:rsidRPr="009C52F9">
              <w:rPr>
                <w:color w:val="000000"/>
              </w:rPr>
              <w:t>:0</w:t>
            </w:r>
            <w:r w:rsidR="00DE1A6C">
              <w:rPr>
                <w:color w:val="000000"/>
                <w:lang w:val="en-US"/>
              </w:rPr>
              <w:t>0</w:t>
            </w:r>
            <w:r w:rsidRPr="009C52F9">
              <w:rPr>
                <w:color w:val="000000"/>
              </w:rPr>
              <w:t xml:space="preserve"> </w:t>
            </w:r>
          </w:p>
          <w:p w:rsidR="003D0CF2" w:rsidRPr="001E4FDB" w:rsidRDefault="003D0CF2" w:rsidP="00DE1A6C">
            <w:pPr>
              <w:autoSpaceDE w:val="0"/>
              <w:rPr>
                <w:color w:val="000000"/>
                <w:highlight w:val="yellow"/>
              </w:rPr>
            </w:pPr>
            <w:r w:rsidRPr="009C52F9">
              <w:rPr>
                <w:color w:val="000000"/>
              </w:rPr>
              <w:t xml:space="preserve">(время московское)  </w:t>
            </w:r>
          </w:p>
        </w:tc>
      </w:tr>
      <w:tr w:rsidR="003D0CF2" w:rsidRPr="0038675D" w:rsidTr="002E13EB">
        <w:tc>
          <w:tcPr>
            <w:tcW w:w="549" w:type="dxa"/>
            <w:shd w:val="clear" w:color="auto" w:fill="auto"/>
            <w:vAlign w:val="center"/>
          </w:tcPr>
          <w:p w:rsidR="003D0CF2" w:rsidRPr="00C01DF1" w:rsidRDefault="003D0CF2" w:rsidP="003D0CF2">
            <w:pPr>
              <w:autoSpaceDE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3D0CF2" w:rsidRPr="00C01DF1" w:rsidRDefault="003D0CF2" w:rsidP="003D0CF2">
            <w:pPr>
              <w:autoSpaceDE w:val="0"/>
              <w:rPr>
                <w:b/>
                <w:color w:val="000000"/>
              </w:rPr>
            </w:pPr>
            <w:r>
              <w:rPr>
                <w:b/>
                <w:lang w:eastAsia="en-US"/>
              </w:rPr>
              <w:t>Место, день и время рассмотрения заявок на участие в аукционе в электронной форме:</w:t>
            </w:r>
          </w:p>
        </w:tc>
        <w:tc>
          <w:tcPr>
            <w:tcW w:w="4694" w:type="dxa"/>
            <w:shd w:val="clear" w:color="auto" w:fill="auto"/>
          </w:tcPr>
          <w:p w:rsidR="003D0CF2" w:rsidRPr="00592082" w:rsidRDefault="003D0CF2" w:rsidP="003D0CF2">
            <w:pPr>
              <w:jc w:val="both"/>
              <w:rPr>
                <w:lang w:eastAsia="en-US"/>
              </w:rPr>
            </w:pPr>
            <w:r w:rsidRPr="00592082">
              <w:rPr>
                <w:lang w:eastAsia="en-US"/>
              </w:rPr>
              <w:t>Рассмотрение заявок на участие в аукционе в электронной форме состоится по адресу: 141005, Московская область, г. Мытищи, улица 2-я Институтская, дом 2.</w:t>
            </w:r>
          </w:p>
          <w:p w:rsidR="003D0CF2" w:rsidRPr="00592082" w:rsidRDefault="003D0CF2" w:rsidP="003D0CF2">
            <w:pPr>
              <w:jc w:val="both"/>
              <w:rPr>
                <w:u w:val="single"/>
                <w:lang w:eastAsia="en-US"/>
              </w:rPr>
            </w:pPr>
            <w:r w:rsidRPr="00592082">
              <w:rPr>
                <w:u w:val="single"/>
                <w:lang w:eastAsia="en-US"/>
              </w:rPr>
              <w:t xml:space="preserve">Рассмотрение 1 частей заявок: </w:t>
            </w:r>
          </w:p>
          <w:p w:rsidR="00485794" w:rsidRDefault="003D0CF2" w:rsidP="003D0CF2">
            <w:pPr>
              <w:rPr>
                <w:shd w:val="clear" w:color="auto" w:fill="FFFFFF"/>
                <w:lang w:eastAsia="en-US"/>
              </w:rPr>
            </w:pPr>
            <w:r w:rsidRPr="00592082">
              <w:rPr>
                <w:shd w:val="clear" w:color="auto" w:fill="FFFFFF"/>
                <w:lang w:eastAsia="en-US"/>
              </w:rPr>
              <w:t>«0</w:t>
            </w:r>
            <w:r w:rsidR="00BD3C89">
              <w:rPr>
                <w:shd w:val="clear" w:color="auto" w:fill="FFFFFF"/>
                <w:lang w:eastAsia="en-US"/>
              </w:rPr>
              <w:t>1</w:t>
            </w:r>
            <w:r w:rsidR="00107146">
              <w:rPr>
                <w:shd w:val="clear" w:color="auto" w:fill="FFFFFF"/>
                <w:lang w:eastAsia="en-US"/>
              </w:rPr>
              <w:t>» декабря 2021</w:t>
            </w:r>
            <w:r w:rsidRPr="00592082">
              <w:rPr>
                <w:shd w:val="clear" w:color="auto" w:fill="FFFFFF"/>
                <w:lang w:eastAsia="en-US"/>
              </w:rPr>
              <w:t xml:space="preserve"> г. с 1</w:t>
            </w:r>
            <w:r w:rsidR="00107146">
              <w:rPr>
                <w:shd w:val="clear" w:color="auto" w:fill="FFFFFF"/>
                <w:lang w:eastAsia="en-US"/>
              </w:rPr>
              <w:t xml:space="preserve">9:01 </w:t>
            </w:r>
          </w:p>
          <w:p w:rsidR="003D0CF2" w:rsidRPr="00592082" w:rsidRDefault="00107146" w:rsidP="003D0CF2">
            <w:pPr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«время местное» по 23 часов 59</w:t>
            </w:r>
            <w:r w:rsidR="003D0CF2" w:rsidRPr="00592082">
              <w:rPr>
                <w:shd w:val="clear" w:color="auto" w:fill="FFFFFF"/>
                <w:lang w:eastAsia="en-US"/>
              </w:rPr>
              <w:t xml:space="preserve"> минут </w:t>
            </w:r>
          </w:p>
          <w:p w:rsidR="003D0CF2" w:rsidRPr="00592082" w:rsidRDefault="003D0CF2" w:rsidP="003D0CF2">
            <w:pPr>
              <w:rPr>
                <w:u w:val="single"/>
                <w:lang w:eastAsia="en-US"/>
              </w:rPr>
            </w:pPr>
            <w:r w:rsidRPr="00592082">
              <w:rPr>
                <w:u w:val="single"/>
                <w:lang w:eastAsia="en-US"/>
              </w:rPr>
              <w:t>Рассмотрение 2 частей заявок:</w:t>
            </w:r>
          </w:p>
          <w:p w:rsidR="00485794" w:rsidRDefault="00BD3C89" w:rsidP="00107146">
            <w:pPr>
              <w:autoSpaceDE w:val="0"/>
              <w:rPr>
                <w:lang w:eastAsia="en-US"/>
              </w:rPr>
            </w:pPr>
            <w:r>
              <w:rPr>
                <w:lang w:eastAsia="en-US"/>
              </w:rPr>
              <w:t>«06</w:t>
            </w:r>
            <w:r w:rsidR="00107146">
              <w:rPr>
                <w:lang w:eastAsia="en-US"/>
              </w:rPr>
              <w:t>» декабря 2021</w:t>
            </w:r>
            <w:r w:rsidR="003D0CF2" w:rsidRPr="00592082">
              <w:rPr>
                <w:lang w:eastAsia="en-US"/>
              </w:rPr>
              <w:t xml:space="preserve"> г. с 1</w:t>
            </w:r>
            <w:r w:rsidR="00107146">
              <w:rPr>
                <w:lang w:eastAsia="en-US"/>
              </w:rPr>
              <w:t>5</w:t>
            </w:r>
            <w:r w:rsidR="003D0CF2" w:rsidRPr="00592082">
              <w:rPr>
                <w:lang w:eastAsia="en-US"/>
              </w:rPr>
              <w:t>:</w:t>
            </w:r>
            <w:r w:rsidR="009C52F9" w:rsidRPr="00592082">
              <w:rPr>
                <w:lang w:eastAsia="en-US"/>
              </w:rPr>
              <w:t>00</w:t>
            </w:r>
          </w:p>
          <w:p w:rsidR="003D0CF2" w:rsidRPr="00592082" w:rsidRDefault="003D0CF2" w:rsidP="00107146">
            <w:pPr>
              <w:autoSpaceDE w:val="0"/>
              <w:rPr>
                <w:color w:val="000000"/>
              </w:rPr>
            </w:pPr>
            <w:r w:rsidRPr="00592082">
              <w:rPr>
                <w:lang w:eastAsia="en-US"/>
              </w:rPr>
              <w:t xml:space="preserve"> </w:t>
            </w:r>
            <w:r w:rsidRPr="00592082">
              <w:rPr>
                <w:shd w:val="clear" w:color="auto" w:fill="FFFFFF"/>
                <w:lang w:eastAsia="en-US"/>
              </w:rPr>
              <w:t>«время местное» по 1</w:t>
            </w:r>
            <w:r w:rsidR="00C176A9">
              <w:rPr>
                <w:shd w:val="clear" w:color="auto" w:fill="FFFFFF"/>
                <w:lang w:eastAsia="en-US"/>
              </w:rPr>
              <w:t>7</w:t>
            </w:r>
            <w:r w:rsidRPr="00592082">
              <w:rPr>
                <w:shd w:val="clear" w:color="auto" w:fill="FFFFFF"/>
                <w:lang w:eastAsia="en-US"/>
              </w:rPr>
              <w:t xml:space="preserve"> часов 00 минут</w:t>
            </w:r>
          </w:p>
        </w:tc>
      </w:tr>
      <w:tr w:rsidR="003D0CF2" w:rsidRPr="0038675D" w:rsidTr="002E13EB">
        <w:tc>
          <w:tcPr>
            <w:tcW w:w="549" w:type="dxa"/>
            <w:shd w:val="clear" w:color="auto" w:fill="auto"/>
            <w:vAlign w:val="center"/>
          </w:tcPr>
          <w:p w:rsidR="003D0CF2" w:rsidRDefault="003D0CF2" w:rsidP="003D0CF2">
            <w:pPr>
              <w:autoSpaceDE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3D0CF2" w:rsidRDefault="003D0CF2" w:rsidP="003D0CF2">
            <w:pPr>
              <w:autoSpaceDE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</w:t>
            </w:r>
            <w:r w:rsidRPr="00EF4545">
              <w:rPr>
                <w:b/>
                <w:color w:val="000000"/>
              </w:rPr>
              <w:t>ата проведения</w:t>
            </w:r>
            <w:r>
              <w:rPr>
                <w:b/>
                <w:color w:val="000000"/>
              </w:rPr>
              <w:t xml:space="preserve"> аукциона в </w:t>
            </w:r>
            <w:r w:rsidRPr="00EF4545">
              <w:rPr>
                <w:b/>
                <w:color w:val="000000"/>
              </w:rPr>
              <w:t xml:space="preserve"> электронно</w:t>
            </w:r>
            <w:r>
              <w:rPr>
                <w:b/>
                <w:color w:val="000000"/>
              </w:rPr>
              <w:t>й форме:</w:t>
            </w:r>
          </w:p>
        </w:tc>
        <w:tc>
          <w:tcPr>
            <w:tcW w:w="4694" w:type="dxa"/>
            <w:shd w:val="clear" w:color="auto" w:fill="auto"/>
          </w:tcPr>
          <w:p w:rsidR="00485794" w:rsidRDefault="00BD3C89" w:rsidP="00DE1A6C">
            <w:pPr>
              <w:autoSpaceDE w:val="0"/>
              <w:rPr>
                <w:color w:val="000000"/>
              </w:rPr>
            </w:pPr>
            <w:r>
              <w:rPr>
                <w:color w:val="000000"/>
              </w:rPr>
              <w:t>«06</w:t>
            </w:r>
            <w:r w:rsidR="00107146">
              <w:rPr>
                <w:color w:val="000000"/>
              </w:rPr>
              <w:t>» декабря 2021</w:t>
            </w:r>
            <w:r w:rsidR="003D0CF2" w:rsidRPr="00592082">
              <w:rPr>
                <w:color w:val="000000"/>
              </w:rPr>
              <w:t xml:space="preserve"> г.1</w:t>
            </w:r>
            <w:r w:rsidR="00DE1A6C">
              <w:rPr>
                <w:color w:val="000000"/>
                <w:lang w:val="en-US"/>
              </w:rPr>
              <w:t>0</w:t>
            </w:r>
            <w:r w:rsidR="003D0CF2" w:rsidRPr="00592082">
              <w:rPr>
                <w:color w:val="000000"/>
              </w:rPr>
              <w:t>:00</w:t>
            </w:r>
          </w:p>
          <w:p w:rsidR="003D0CF2" w:rsidRPr="00592082" w:rsidRDefault="003D0CF2" w:rsidP="00DE1A6C">
            <w:pPr>
              <w:autoSpaceDE w:val="0"/>
              <w:rPr>
                <w:color w:val="000000"/>
              </w:rPr>
            </w:pPr>
            <w:r w:rsidRPr="00592082">
              <w:rPr>
                <w:color w:val="000000"/>
              </w:rPr>
              <w:t xml:space="preserve"> (время московское) </w:t>
            </w:r>
          </w:p>
        </w:tc>
      </w:tr>
      <w:tr w:rsidR="003D0CF2" w:rsidRPr="0038675D" w:rsidTr="002E13EB">
        <w:tc>
          <w:tcPr>
            <w:tcW w:w="549" w:type="dxa"/>
            <w:shd w:val="clear" w:color="auto" w:fill="auto"/>
            <w:vAlign w:val="center"/>
          </w:tcPr>
          <w:p w:rsidR="003D0CF2" w:rsidRDefault="003D0CF2" w:rsidP="003D0CF2">
            <w:pPr>
              <w:autoSpaceDE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3D0CF2" w:rsidRDefault="003D0CF2" w:rsidP="003D0CF2">
            <w:pPr>
              <w:autoSpaceDE w:val="0"/>
              <w:rPr>
                <w:b/>
                <w:color w:val="000000"/>
              </w:rPr>
            </w:pPr>
            <w:r w:rsidRPr="00B7458A">
              <w:rPr>
                <w:b/>
                <w:lang w:eastAsia="en-US"/>
              </w:rPr>
              <w:t>Дата</w:t>
            </w:r>
            <w:r>
              <w:rPr>
                <w:b/>
                <w:lang w:eastAsia="en-US"/>
              </w:rPr>
              <w:t xml:space="preserve"> и время</w:t>
            </w:r>
            <w:r w:rsidRPr="00B7458A">
              <w:rPr>
                <w:b/>
                <w:lang w:eastAsia="en-US"/>
              </w:rPr>
              <w:t xml:space="preserve"> подведения итогов аукциона</w:t>
            </w:r>
            <w:r>
              <w:rPr>
                <w:b/>
                <w:lang w:eastAsia="en-US"/>
              </w:rPr>
              <w:t>:</w:t>
            </w:r>
          </w:p>
        </w:tc>
        <w:tc>
          <w:tcPr>
            <w:tcW w:w="4694" w:type="dxa"/>
            <w:shd w:val="clear" w:color="auto" w:fill="auto"/>
          </w:tcPr>
          <w:p w:rsidR="00485794" w:rsidRDefault="00BD3C89" w:rsidP="00DE1A6C">
            <w:pPr>
              <w:autoSpaceDE w:val="0"/>
              <w:rPr>
                <w:color w:val="000000"/>
              </w:rPr>
            </w:pPr>
            <w:r>
              <w:rPr>
                <w:color w:val="000000"/>
              </w:rPr>
              <w:t>«06</w:t>
            </w:r>
            <w:r w:rsidR="00107146">
              <w:rPr>
                <w:color w:val="000000"/>
              </w:rPr>
              <w:t>» декабря 2021</w:t>
            </w:r>
            <w:r w:rsidR="003D0CF2" w:rsidRPr="00592082">
              <w:rPr>
                <w:color w:val="000000"/>
              </w:rPr>
              <w:t xml:space="preserve"> г. </w:t>
            </w:r>
            <w:r w:rsidR="00C176A9">
              <w:rPr>
                <w:color w:val="000000"/>
                <w:lang w:val="en-US"/>
              </w:rPr>
              <w:t>17:</w:t>
            </w:r>
            <w:r w:rsidR="00C176A9">
              <w:rPr>
                <w:color w:val="000000"/>
              </w:rPr>
              <w:t>01</w:t>
            </w:r>
          </w:p>
          <w:p w:rsidR="003D0CF2" w:rsidRPr="00592082" w:rsidRDefault="00DE1A6C" w:rsidP="00DE1A6C">
            <w:pPr>
              <w:autoSpaceDE w:val="0"/>
              <w:rPr>
                <w:color w:val="000000"/>
              </w:rPr>
            </w:pPr>
            <w:r w:rsidRPr="00592082">
              <w:rPr>
                <w:color w:val="000000"/>
              </w:rPr>
              <w:t>(время московское)</w:t>
            </w:r>
          </w:p>
        </w:tc>
      </w:tr>
      <w:tr w:rsidR="003D0CF2" w:rsidRPr="0038675D" w:rsidTr="002E13EB">
        <w:tc>
          <w:tcPr>
            <w:tcW w:w="549" w:type="dxa"/>
            <w:shd w:val="clear" w:color="auto" w:fill="auto"/>
            <w:vAlign w:val="center"/>
          </w:tcPr>
          <w:p w:rsidR="003D0CF2" w:rsidRDefault="003D0CF2" w:rsidP="003D0CF2">
            <w:pPr>
              <w:autoSpaceDE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3D0CF2" w:rsidRPr="00B7458A" w:rsidRDefault="003D0CF2" w:rsidP="003D0CF2">
            <w:pPr>
              <w:autoSpaceDE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Шаг аукциона:</w:t>
            </w:r>
          </w:p>
        </w:tc>
        <w:tc>
          <w:tcPr>
            <w:tcW w:w="4694" w:type="dxa"/>
            <w:shd w:val="clear" w:color="auto" w:fill="auto"/>
          </w:tcPr>
          <w:p w:rsidR="003D0CF2" w:rsidRDefault="003D0CF2" w:rsidP="003D0CF2">
            <w:pPr>
              <w:autoSpaceDE w:val="0"/>
              <w:rPr>
                <w:color w:val="000000"/>
              </w:rPr>
            </w:pPr>
            <w:r>
              <w:rPr>
                <w:szCs w:val="28"/>
                <w:lang w:eastAsia="en-US"/>
              </w:rPr>
              <w:t>«Шаг аукциона» составляет от 0,5% до 5% начальной (максимальной) цены Договора.</w:t>
            </w:r>
          </w:p>
        </w:tc>
      </w:tr>
      <w:tr w:rsidR="003D0CF2" w:rsidRPr="0038675D" w:rsidTr="002E13EB">
        <w:tc>
          <w:tcPr>
            <w:tcW w:w="549" w:type="dxa"/>
            <w:shd w:val="clear" w:color="auto" w:fill="auto"/>
            <w:vAlign w:val="center"/>
          </w:tcPr>
          <w:p w:rsidR="003D0CF2" w:rsidRDefault="003D0CF2" w:rsidP="003D0CF2">
            <w:pPr>
              <w:autoSpaceDE w:val="0"/>
              <w:jc w:val="center"/>
              <w:rPr>
                <w:b/>
                <w:color w:val="000000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:rsidR="003D0CF2" w:rsidRDefault="003D0CF2" w:rsidP="003D0CF2">
            <w:pPr>
              <w:autoSpaceDE w:val="0"/>
              <w:rPr>
                <w:b/>
                <w:lang w:eastAsia="en-US"/>
              </w:rPr>
            </w:pPr>
            <w:r>
              <w:rPr>
                <w:b/>
                <w:color w:val="000000"/>
              </w:rPr>
              <w:t>Порядок подведения итогов аукциона в электронной форме:</w:t>
            </w:r>
          </w:p>
        </w:tc>
        <w:tc>
          <w:tcPr>
            <w:tcW w:w="4694" w:type="dxa"/>
            <w:shd w:val="clear" w:color="auto" w:fill="auto"/>
          </w:tcPr>
          <w:p w:rsidR="003D0CF2" w:rsidRDefault="00CF6B3E" w:rsidP="003D0CF2">
            <w:pPr>
              <w:autoSpaceDE w:val="0"/>
              <w:jc w:val="both"/>
              <w:rPr>
                <w:szCs w:val="28"/>
                <w:lang w:eastAsia="en-US"/>
              </w:rPr>
            </w:pPr>
            <w:r>
              <w:rPr>
                <w:color w:val="000000"/>
              </w:rPr>
              <w:t>Согласно Раздела 39-42 Положения</w:t>
            </w:r>
            <w:r w:rsidR="00312F62">
              <w:rPr>
                <w:color w:val="000000"/>
              </w:rPr>
              <w:t xml:space="preserve"> о закупке</w:t>
            </w:r>
            <w:r>
              <w:rPr>
                <w:color w:val="000000"/>
              </w:rPr>
              <w:t>.</w:t>
            </w:r>
          </w:p>
        </w:tc>
      </w:tr>
      <w:tr w:rsidR="003D0CF2" w:rsidRPr="0038675D" w:rsidTr="002E13EB">
        <w:tc>
          <w:tcPr>
            <w:tcW w:w="549" w:type="dxa"/>
            <w:shd w:val="clear" w:color="auto" w:fill="auto"/>
            <w:vAlign w:val="center"/>
          </w:tcPr>
          <w:p w:rsidR="003D0CF2" w:rsidRDefault="003D0CF2" w:rsidP="003D0CF2">
            <w:pPr>
              <w:autoSpaceDE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3D0CF2" w:rsidRDefault="003D0CF2" w:rsidP="003D0CF2">
            <w:pPr>
              <w:autoSpaceDE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Информация о возможности внесений изменений в извещение о проведении аукциона в электронной форме:</w:t>
            </w:r>
          </w:p>
        </w:tc>
        <w:tc>
          <w:tcPr>
            <w:tcW w:w="4694" w:type="dxa"/>
            <w:shd w:val="clear" w:color="auto" w:fill="auto"/>
          </w:tcPr>
          <w:p w:rsidR="003D0CF2" w:rsidRDefault="003D0CF2" w:rsidP="003D0CF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Заказчик вправе принять решение о внесении изменений в извещение о проведении аукциона в электронной форме не позднее чем за 5 дней до даты окончания срока подачи заявок на участие в аукционе в электронной форме.</w:t>
            </w:r>
          </w:p>
          <w:p w:rsidR="003D0CF2" w:rsidRPr="002E13EB" w:rsidRDefault="003D0CF2" w:rsidP="003D0CF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Изменения, вносимые в извещение о проведении аукциона в электронной форме, размещаются Заказчиком в Единой информационной системе не позднее чем в течение 3 дней со дня принятия решения о внесении указанных изменений. </w:t>
            </w:r>
          </w:p>
        </w:tc>
      </w:tr>
      <w:tr w:rsidR="003D0CF2" w:rsidRPr="0038675D" w:rsidTr="002E13EB">
        <w:tc>
          <w:tcPr>
            <w:tcW w:w="549" w:type="dxa"/>
            <w:shd w:val="clear" w:color="auto" w:fill="auto"/>
            <w:vAlign w:val="center"/>
          </w:tcPr>
          <w:p w:rsidR="003D0CF2" w:rsidRDefault="003D0CF2" w:rsidP="003D0CF2">
            <w:pPr>
              <w:autoSpaceDE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3D0CF2" w:rsidRDefault="003D0CF2" w:rsidP="003D0CF2">
            <w:pPr>
              <w:autoSpaceDE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Информация о возможности отмены аукциона в электронной форме:</w:t>
            </w:r>
          </w:p>
        </w:tc>
        <w:tc>
          <w:tcPr>
            <w:tcW w:w="4694" w:type="dxa"/>
            <w:shd w:val="clear" w:color="auto" w:fill="auto"/>
          </w:tcPr>
          <w:p w:rsidR="003D0CF2" w:rsidRDefault="003D0CF2" w:rsidP="003D0CF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Заказчик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</w:t>
            </w:r>
          </w:p>
          <w:p w:rsidR="003D0CF2" w:rsidRDefault="003D0CF2" w:rsidP="003D0CF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Решение об отмене конкурентной закупки размещается в Единой информационной системе в день принятия этого решения.</w:t>
            </w:r>
          </w:p>
        </w:tc>
      </w:tr>
    </w:tbl>
    <w:p w:rsidR="00576644" w:rsidRPr="00A34F99" w:rsidRDefault="00576644" w:rsidP="00576644">
      <w:pPr>
        <w:rPr>
          <w:rFonts w:eastAsia="Courier New" w:cs="Calibri"/>
          <w:color w:val="000000"/>
          <w:lang w:eastAsia="ru-RU"/>
        </w:rPr>
      </w:pPr>
    </w:p>
    <w:p w:rsidR="007C6E3D" w:rsidRPr="00024BE0" w:rsidRDefault="007C6E3D">
      <w:r w:rsidRPr="00024BE0">
        <w:t xml:space="preserve">  </w:t>
      </w:r>
    </w:p>
    <w:p w:rsidR="007C6E3D" w:rsidRDefault="007C6E3D" w:rsidP="00107146">
      <w:pPr>
        <w:widowControl w:val="0"/>
        <w:tabs>
          <w:tab w:val="left" w:pos="708"/>
        </w:tabs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Разработано и </w:t>
      </w:r>
      <w:proofErr w:type="gramStart"/>
      <w:r>
        <w:rPr>
          <w:rFonts w:eastAsia="Calibri"/>
        </w:rPr>
        <w:t xml:space="preserve">подготовлено:   </w:t>
      </w:r>
      <w:proofErr w:type="gramEnd"/>
      <w:r>
        <w:rPr>
          <w:rFonts w:eastAsia="Calibri"/>
        </w:rPr>
        <w:t xml:space="preserve">       _______________________/</w:t>
      </w:r>
      <w:r w:rsidR="00107146">
        <w:rPr>
          <w:rFonts w:eastAsia="Calibri"/>
        </w:rPr>
        <w:t>М.В. Абрамян/</w:t>
      </w:r>
    </w:p>
    <w:p w:rsidR="00107146" w:rsidRDefault="00107146" w:rsidP="00107146">
      <w:pPr>
        <w:widowControl w:val="0"/>
        <w:tabs>
          <w:tab w:val="left" w:pos="708"/>
        </w:tabs>
        <w:ind w:firstLine="567"/>
        <w:jc w:val="both"/>
        <w:rPr>
          <w:rFonts w:eastAsia="Calibri"/>
        </w:rPr>
      </w:pPr>
    </w:p>
    <w:p w:rsidR="007C6E3D" w:rsidRDefault="007C6E3D" w:rsidP="007C6E3D">
      <w:pPr>
        <w:widowControl w:val="0"/>
        <w:tabs>
          <w:tab w:val="left" w:pos="4860"/>
        </w:tabs>
        <w:ind w:firstLine="567"/>
        <w:jc w:val="both"/>
        <w:rPr>
          <w:rFonts w:eastAsia="Calibri"/>
        </w:rPr>
      </w:pPr>
      <w:proofErr w:type="gramStart"/>
      <w:r>
        <w:rPr>
          <w:rFonts w:eastAsia="Calibri"/>
        </w:rPr>
        <w:t xml:space="preserve">Согласовано:   </w:t>
      </w:r>
      <w:proofErr w:type="gramEnd"/>
      <w:r>
        <w:rPr>
          <w:rFonts w:eastAsia="Calibri"/>
        </w:rPr>
        <w:t xml:space="preserve">                                  _______________________/Ю.В. Макарова/</w:t>
      </w:r>
    </w:p>
    <w:p w:rsidR="007C6E3D" w:rsidRDefault="007C6E3D" w:rsidP="007C6E3D"/>
    <w:p w:rsidR="007C6E3D" w:rsidRPr="00D30323" w:rsidRDefault="007C6E3D"/>
    <w:sectPr w:rsidR="007C6E3D" w:rsidRPr="00D30323" w:rsidSect="002829C9">
      <w:footerReference w:type="even" r:id="rId8"/>
      <w:footerReference w:type="default" r:id="rId9"/>
      <w:pgSz w:w="11909" w:h="16838"/>
      <w:pgMar w:top="1134" w:right="850" w:bottom="709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AFE" w:rsidRDefault="00CC1AFE">
      <w:r>
        <w:separator/>
      </w:r>
    </w:p>
  </w:endnote>
  <w:endnote w:type="continuationSeparator" w:id="0">
    <w:p w:rsidR="00CC1AFE" w:rsidRDefault="00CC1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3CA" w:rsidRDefault="008015A2" w:rsidP="00A44EB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D33CA" w:rsidRDefault="00CC1AF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3CA" w:rsidRDefault="008015A2" w:rsidP="008A02C0">
    <w:pPr>
      <w:pStyle w:val="a5"/>
      <w:framePr w:h="391" w:hRule="exact" w:wrap="around" w:vAnchor="text" w:hAnchor="page" w:x="6271" w:y="-325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D1CAB">
      <w:rPr>
        <w:rStyle w:val="a7"/>
        <w:noProof/>
      </w:rPr>
      <w:t>4</w:t>
    </w:r>
    <w:r>
      <w:rPr>
        <w:rStyle w:val="a7"/>
      </w:rPr>
      <w:fldChar w:fldCharType="end"/>
    </w:r>
  </w:p>
  <w:p w:rsidR="004D33CA" w:rsidRDefault="00CC1A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AFE" w:rsidRDefault="00CC1AFE">
      <w:r>
        <w:separator/>
      </w:r>
    </w:p>
  </w:footnote>
  <w:footnote w:type="continuationSeparator" w:id="0">
    <w:p w:rsidR="00CC1AFE" w:rsidRDefault="00CC1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66"/>
    <w:rsid w:val="00024BE0"/>
    <w:rsid w:val="000405D1"/>
    <w:rsid w:val="000D228E"/>
    <w:rsid w:val="000D24AA"/>
    <w:rsid w:val="00107146"/>
    <w:rsid w:val="001769C3"/>
    <w:rsid w:val="001D1CAB"/>
    <w:rsid w:val="001D3D37"/>
    <w:rsid w:val="001D5D28"/>
    <w:rsid w:val="001E02CA"/>
    <w:rsid w:val="001E4FDB"/>
    <w:rsid w:val="001F00E6"/>
    <w:rsid w:val="002115CA"/>
    <w:rsid w:val="002461D0"/>
    <w:rsid w:val="00260835"/>
    <w:rsid w:val="00274762"/>
    <w:rsid w:val="002829C9"/>
    <w:rsid w:val="002C2F4A"/>
    <w:rsid w:val="002E13EB"/>
    <w:rsid w:val="00312F62"/>
    <w:rsid w:val="00314613"/>
    <w:rsid w:val="003314D4"/>
    <w:rsid w:val="003431D8"/>
    <w:rsid w:val="003834B7"/>
    <w:rsid w:val="003D0CF2"/>
    <w:rsid w:val="003F48FD"/>
    <w:rsid w:val="00402B44"/>
    <w:rsid w:val="00413B05"/>
    <w:rsid w:val="0041476C"/>
    <w:rsid w:val="0046707E"/>
    <w:rsid w:val="00485794"/>
    <w:rsid w:val="0049331F"/>
    <w:rsid w:val="0051005E"/>
    <w:rsid w:val="00543231"/>
    <w:rsid w:val="005709A5"/>
    <w:rsid w:val="00572326"/>
    <w:rsid w:val="00576644"/>
    <w:rsid w:val="00592082"/>
    <w:rsid w:val="005D0455"/>
    <w:rsid w:val="0060393E"/>
    <w:rsid w:val="00612F69"/>
    <w:rsid w:val="00644000"/>
    <w:rsid w:val="006D327B"/>
    <w:rsid w:val="006F6351"/>
    <w:rsid w:val="00732ADE"/>
    <w:rsid w:val="00744C14"/>
    <w:rsid w:val="00751CB1"/>
    <w:rsid w:val="00766618"/>
    <w:rsid w:val="00772A5F"/>
    <w:rsid w:val="007829F1"/>
    <w:rsid w:val="007850D6"/>
    <w:rsid w:val="007C6E3D"/>
    <w:rsid w:val="008015A2"/>
    <w:rsid w:val="00820FEC"/>
    <w:rsid w:val="008674DB"/>
    <w:rsid w:val="00883A1E"/>
    <w:rsid w:val="008B7182"/>
    <w:rsid w:val="00923BDB"/>
    <w:rsid w:val="0096242A"/>
    <w:rsid w:val="009961C6"/>
    <w:rsid w:val="009C52F9"/>
    <w:rsid w:val="00A12400"/>
    <w:rsid w:val="00A14FA7"/>
    <w:rsid w:val="00A44E5C"/>
    <w:rsid w:val="00A57410"/>
    <w:rsid w:val="00AB6BEF"/>
    <w:rsid w:val="00AC2484"/>
    <w:rsid w:val="00B54F77"/>
    <w:rsid w:val="00BC1192"/>
    <w:rsid w:val="00BD3C89"/>
    <w:rsid w:val="00BE1643"/>
    <w:rsid w:val="00C176A9"/>
    <w:rsid w:val="00C459F5"/>
    <w:rsid w:val="00C64F63"/>
    <w:rsid w:val="00C75BA2"/>
    <w:rsid w:val="00CA0BC1"/>
    <w:rsid w:val="00CC1AFE"/>
    <w:rsid w:val="00CE0ACA"/>
    <w:rsid w:val="00CF6B3E"/>
    <w:rsid w:val="00D30323"/>
    <w:rsid w:val="00D336AD"/>
    <w:rsid w:val="00D507E8"/>
    <w:rsid w:val="00D52CFD"/>
    <w:rsid w:val="00D57464"/>
    <w:rsid w:val="00D63FFC"/>
    <w:rsid w:val="00DB2BEF"/>
    <w:rsid w:val="00DB3401"/>
    <w:rsid w:val="00DB4507"/>
    <w:rsid w:val="00DE1A6C"/>
    <w:rsid w:val="00E36600"/>
    <w:rsid w:val="00EF087B"/>
    <w:rsid w:val="00EF7A59"/>
    <w:rsid w:val="00F70B66"/>
    <w:rsid w:val="00FD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5B7B"/>
  <w15:chartTrackingRefBased/>
  <w15:docId w15:val="{C2C8A3A3-8B2A-492C-BBFD-85279B7E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6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1,Основной текст Знак Знак,Заг1,BO,ID,body indent,ändrad,EHPT,Body Text2,Знак Знак Знак,Çàã1,andrad"/>
    <w:basedOn w:val="a"/>
    <w:link w:val="a4"/>
    <w:uiPriority w:val="99"/>
    <w:rsid w:val="00576644"/>
    <w:pPr>
      <w:jc w:val="both"/>
    </w:pPr>
    <w:rPr>
      <w:lang w:val="x-none"/>
    </w:rPr>
  </w:style>
  <w:style w:type="character" w:customStyle="1" w:styleId="a4">
    <w:name w:val="Основной текст Знак"/>
    <w:aliases w:val="Знак1 Знак,Основной текст Знак Знак Знак,Заг1 Знак,BO Знак,ID Знак,body indent Знак,ändrad Знак,EHPT Знак,Body Text2 Знак,Знак Знак Знак Знак,Çàã1 Знак,andrad Знак"/>
    <w:basedOn w:val="a0"/>
    <w:link w:val="a3"/>
    <w:uiPriority w:val="99"/>
    <w:rsid w:val="0057664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5">
    <w:name w:val="footer"/>
    <w:basedOn w:val="a"/>
    <w:link w:val="a6"/>
    <w:rsid w:val="00576644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rsid w:val="0057664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a7">
    <w:name w:val="page number"/>
    <w:basedOn w:val="a0"/>
    <w:rsid w:val="00576644"/>
  </w:style>
  <w:style w:type="character" w:styleId="a8">
    <w:name w:val="Hyperlink"/>
    <w:uiPriority w:val="99"/>
    <w:rsid w:val="00576644"/>
    <w:rPr>
      <w:color w:val="0000FF"/>
      <w:u w:val="single"/>
    </w:rPr>
  </w:style>
  <w:style w:type="paragraph" w:customStyle="1" w:styleId="1">
    <w:name w:val="Абзац списка1"/>
    <w:basedOn w:val="a"/>
    <w:qFormat/>
    <w:rsid w:val="005766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6D327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24BE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24BE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estp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ool_15@edu-mytyshi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65</cp:revision>
  <cp:lastPrinted>2020-11-23T14:05:00Z</cp:lastPrinted>
  <dcterms:created xsi:type="dcterms:W3CDTF">2020-11-17T11:54:00Z</dcterms:created>
  <dcterms:modified xsi:type="dcterms:W3CDTF">2021-11-16T07:32:00Z</dcterms:modified>
</cp:coreProperties>
</file>