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834D1" w14:textId="77777777" w:rsidR="00FE710C" w:rsidRDefault="00FE710C" w:rsidP="00FE710C">
      <w:pPr>
        <w:widowControl w:val="0"/>
        <w:suppressLineNumbers/>
        <w:suppressAutoHyphens/>
        <w:ind w:right="429"/>
        <w:rPr>
          <w:rFonts w:ascii="Times New Roman" w:hAnsi="Times New Roman" w:cs="Times New Roman"/>
          <w:sz w:val="28"/>
          <w:szCs w:val="28"/>
        </w:rPr>
      </w:pPr>
    </w:p>
    <w:p w14:paraId="002EFE03"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rPr>
        <w:t>«</w:t>
      </w:r>
      <w:r w:rsidRPr="00203134">
        <w:rPr>
          <w:rFonts w:ascii="Times New Roman" w:hAnsi="Times New Roman" w:cs="Times New Roman"/>
          <w:b/>
          <w:i/>
          <w:kern w:val="1"/>
          <w:sz w:val="28"/>
          <w:szCs w:val="28"/>
          <w:lang w:eastAsia="ar-SA"/>
        </w:rPr>
        <w:t>УТВЕРЖДАЮ</w:t>
      </w:r>
    </w:p>
    <w:p w14:paraId="25D36287"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И.о. генерального директора</w:t>
      </w:r>
    </w:p>
    <w:p w14:paraId="397799A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АО «УК «Жилой дом»</w:t>
      </w:r>
    </w:p>
    <w:p w14:paraId="3C4F78C2" w14:textId="3A47BA3D" w:rsidR="00203134" w:rsidRPr="00203134" w:rsidRDefault="008A038B" w:rsidP="00203134">
      <w:pPr>
        <w:suppressAutoHyphens/>
        <w:jc w:val="right"/>
        <w:textAlignment w:val="baseline"/>
        <w:rPr>
          <w:rFonts w:ascii="Times New Roman" w:hAnsi="Times New Roman" w:cs="Times New Roman"/>
          <w:b/>
          <w:i/>
          <w:kern w:val="1"/>
          <w:sz w:val="28"/>
          <w:szCs w:val="28"/>
          <w:lang w:eastAsia="ar-SA"/>
        </w:rPr>
      </w:pPr>
      <w:r>
        <w:rPr>
          <w:rFonts w:ascii="Times New Roman" w:hAnsi="Times New Roman" w:cs="Times New Roman"/>
          <w:b/>
          <w:i/>
          <w:kern w:val="1"/>
          <w:sz w:val="28"/>
          <w:szCs w:val="28"/>
          <w:lang w:eastAsia="ar-SA"/>
        </w:rPr>
        <w:t>___________________ О</w:t>
      </w:r>
      <w:r w:rsidR="00203134" w:rsidRPr="00203134">
        <w:rPr>
          <w:rFonts w:ascii="Times New Roman" w:hAnsi="Times New Roman" w:cs="Times New Roman"/>
          <w:b/>
          <w:i/>
          <w:kern w:val="1"/>
          <w:sz w:val="28"/>
          <w:szCs w:val="28"/>
          <w:lang w:eastAsia="ar-SA"/>
        </w:rPr>
        <w:t xml:space="preserve">.В. </w:t>
      </w:r>
      <w:r>
        <w:rPr>
          <w:rFonts w:ascii="Times New Roman" w:hAnsi="Times New Roman" w:cs="Times New Roman"/>
          <w:b/>
          <w:i/>
          <w:kern w:val="1"/>
          <w:sz w:val="28"/>
          <w:szCs w:val="28"/>
          <w:lang w:eastAsia="ar-SA"/>
        </w:rPr>
        <w:t>Калинина</w:t>
      </w:r>
    </w:p>
    <w:p w14:paraId="4FD88E6E" w14:textId="4B4EC59E"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 xml:space="preserve">«___» </w:t>
      </w:r>
      <w:r w:rsidR="00503D7A">
        <w:rPr>
          <w:rFonts w:ascii="Times New Roman" w:hAnsi="Times New Roman" w:cs="Times New Roman"/>
          <w:b/>
          <w:i/>
          <w:kern w:val="1"/>
          <w:sz w:val="28"/>
          <w:szCs w:val="28"/>
          <w:lang w:eastAsia="ar-SA"/>
        </w:rPr>
        <w:t>января</w:t>
      </w:r>
      <w:r w:rsidRPr="00203134">
        <w:rPr>
          <w:rFonts w:ascii="Times New Roman" w:hAnsi="Times New Roman" w:cs="Times New Roman"/>
          <w:b/>
          <w:i/>
          <w:kern w:val="1"/>
          <w:sz w:val="28"/>
          <w:szCs w:val="28"/>
          <w:lang w:eastAsia="ar-SA"/>
        </w:rPr>
        <w:t xml:space="preserve"> 202</w:t>
      </w:r>
      <w:r w:rsidR="00503D7A">
        <w:rPr>
          <w:rFonts w:ascii="Times New Roman" w:hAnsi="Times New Roman" w:cs="Times New Roman"/>
          <w:b/>
          <w:i/>
          <w:kern w:val="1"/>
          <w:sz w:val="28"/>
          <w:szCs w:val="28"/>
          <w:lang w:eastAsia="ar-SA"/>
        </w:rPr>
        <w:t>2</w:t>
      </w:r>
      <w:r w:rsidRPr="00203134">
        <w:rPr>
          <w:rFonts w:ascii="Times New Roman" w:hAnsi="Times New Roman" w:cs="Times New Roman"/>
          <w:b/>
          <w:i/>
          <w:kern w:val="1"/>
          <w:sz w:val="28"/>
          <w:szCs w:val="28"/>
          <w:lang w:eastAsia="ar-SA"/>
        </w:rPr>
        <w:t xml:space="preserve"> г. </w:t>
      </w:r>
    </w:p>
    <w:p w14:paraId="41DCF7A4" w14:textId="77777777" w:rsidR="00FE710C" w:rsidRDefault="00FE710C" w:rsidP="00FE710C">
      <w:pPr>
        <w:widowControl w:val="0"/>
        <w:suppressLineNumbers/>
        <w:suppressAutoHyphens/>
        <w:ind w:left="5670" w:right="429"/>
        <w:rPr>
          <w:rFonts w:ascii="Times New Roman" w:hAnsi="Times New Roman" w:cs="Times New Roman"/>
          <w:kern w:val="2"/>
          <w:sz w:val="28"/>
          <w:szCs w:val="28"/>
        </w:rPr>
      </w:pPr>
    </w:p>
    <w:p w14:paraId="551514B6"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24C8648F"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36C67EA4" w14:textId="77777777" w:rsidR="00E87421" w:rsidRPr="001D5BC3" w:rsidRDefault="00E87421" w:rsidP="00FE710C">
      <w:pPr>
        <w:widowControl w:val="0"/>
        <w:suppressLineNumbers/>
        <w:suppressAutoHyphens/>
        <w:ind w:left="5670" w:right="429"/>
        <w:rPr>
          <w:rFonts w:ascii="Times New Roman" w:hAnsi="Times New Roman" w:cs="Times New Roman"/>
          <w:kern w:val="2"/>
          <w:sz w:val="28"/>
          <w:szCs w:val="28"/>
        </w:rPr>
      </w:pPr>
    </w:p>
    <w:p w14:paraId="77F5385C" w14:textId="77777777" w:rsidR="00FE710C" w:rsidRDefault="00FE710C" w:rsidP="00FE710C">
      <w:pPr>
        <w:rPr>
          <w:rFonts w:ascii="Times New Roman" w:hAnsi="Times New Roman" w:cs="Times New Roman"/>
          <w:b/>
          <w:color w:val="000000" w:themeColor="text1"/>
          <w:sz w:val="32"/>
          <w:szCs w:val="32"/>
        </w:rPr>
      </w:pPr>
    </w:p>
    <w:p w14:paraId="15801903" w14:textId="77777777" w:rsidR="00203134" w:rsidRDefault="00203134" w:rsidP="00FE710C">
      <w:pPr>
        <w:rPr>
          <w:rFonts w:ascii="Times New Roman" w:hAnsi="Times New Roman" w:cs="Times New Roman"/>
          <w:b/>
          <w:color w:val="000000" w:themeColor="text1"/>
          <w:sz w:val="32"/>
          <w:szCs w:val="32"/>
        </w:rPr>
      </w:pPr>
    </w:p>
    <w:p w14:paraId="6E4C37AB" w14:textId="77777777" w:rsidR="00203134" w:rsidRDefault="00203134" w:rsidP="00FE710C">
      <w:pPr>
        <w:rPr>
          <w:rFonts w:ascii="Times New Roman" w:hAnsi="Times New Roman" w:cs="Times New Roman"/>
          <w:b/>
          <w:color w:val="000000" w:themeColor="text1"/>
          <w:sz w:val="32"/>
          <w:szCs w:val="32"/>
        </w:rPr>
      </w:pPr>
    </w:p>
    <w:p w14:paraId="7D008212" w14:textId="77777777" w:rsidR="00203134" w:rsidRDefault="00203134" w:rsidP="00FE710C">
      <w:pPr>
        <w:rPr>
          <w:rFonts w:ascii="Times New Roman" w:hAnsi="Times New Roman" w:cs="Times New Roman"/>
          <w:b/>
          <w:color w:val="000000" w:themeColor="text1"/>
          <w:sz w:val="32"/>
          <w:szCs w:val="32"/>
        </w:rPr>
      </w:pPr>
    </w:p>
    <w:p w14:paraId="178ADC8F" w14:textId="77777777" w:rsidR="00203134" w:rsidRDefault="00203134" w:rsidP="00FE710C">
      <w:pPr>
        <w:rPr>
          <w:rFonts w:ascii="Times New Roman" w:hAnsi="Times New Roman" w:cs="Times New Roman"/>
          <w:b/>
          <w:color w:val="000000" w:themeColor="text1"/>
          <w:sz w:val="32"/>
          <w:szCs w:val="32"/>
        </w:rPr>
      </w:pPr>
    </w:p>
    <w:p w14:paraId="453C22B4" w14:textId="77777777" w:rsidR="00203134" w:rsidRDefault="00203134" w:rsidP="00FE710C">
      <w:pPr>
        <w:rPr>
          <w:rFonts w:ascii="Times New Roman" w:hAnsi="Times New Roman" w:cs="Times New Roman"/>
          <w:b/>
          <w:color w:val="000000" w:themeColor="text1"/>
          <w:sz w:val="32"/>
          <w:szCs w:val="32"/>
        </w:rPr>
      </w:pPr>
    </w:p>
    <w:p w14:paraId="2F0C3B8B" w14:textId="77777777" w:rsidR="00FE710C" w:rsidRPr="00203134" w:rsidRDefault="00FE710C" w:rsidP="00FE710C">
      <w:pPr>
        <w:jc w:val="center"/>
        <w:rPr>
          <w:rFonts w:ascii="Times New Roman" w:hAnsi="Times New Roman" w:cs="Times New Roman"/>
          <w:b/>
          <w:i/>
          <w:color w:val="000000" w:themeColor="text1"/>
          <w:sz w:val="32"/>
          <w:szCs w:val="32"/>
        </w:rPr>
      </w:pPr>
      <w:r w:rsidRPr="00203134">
        <w:rPr>
          <w:rFonts w:ascii="Times New Roman" w:hAnsi="Times New Roman" w:cs="Times New Roman"/>
          <w:b/>
          <w:i/>
          <w:color w:val="000000" w:themeColor="text1"/>
          <w:sz w:val="32"/>
          <w:szCs w:val="32"/>
        </w:rPr>
        <w:t>ДОКУМЕНТАЦИЯ О ЗАПРОСЕ ПРЕДЛОЖЕНИЙ В ЭЛЕКТРОННОЙ ФОРМЕ</w:t>
      </w:r>
    </w:p>
    <w:p w14:paraId="03550969" w14:textId="77777777" w:rsidR="00FE710C" w:rsidRPr="00203134" w:rsidRDefault="00FE710C" w:rsidP="00FE710C">
      <w:pPr>
        <w:jc w:val="center"/>
        <w:rPr>
          <w:rFonts w:ascii="Times New Roman" w:hAnsi="Times New Roman" w:cs="Times New Roman"/>
          <w:b/>
          <w:i/>
          <w:color w:val="000000" w:themeColor="text1"/>
        </w:rPr>
      </w:pPr>
    </w:p>
    <w:p w14:paraId="7056A050" w14:textId="77777777" w:rsidR="00FE710C" w:rsidRPr="00382168" w:rsidRDefault="00FE710C" w:rsidP="00FE710C">
      <w:pPr>
        <w:jc w:val="center"/>
        <w:rPr>
          <w:rFonts w:ascii="Times New Roman" w:hAnsi="Times New Roman" w:cs="Times New Roman"/>
          <w:i/>
          <w:color w:val="000000" w:themeColor="text1"/>
          <w:sz w:val="28"/>
          <w:szCs w:val="28"/>
          <w:u w:val="single"/>
        </w:rPr>
      </w:pPr>
      <w:r w:rsidRPr="00382168">
        <w:rPr>
          <w:rFonts w:ascii="Times New Roman" w:hAnsi="Times New Roman" w:cs="Times New Roman"/>
          <w:i/>
          <w:color w:val="000000" w:themeColor="text1"/>
          <w:sz w:val="28"/>
          <w:szCs w:val="28"/>
          <w:u w:val="single"/>
        </w:rPr>
        <w:t xml:space="preserve">Запрос предложений в электронной форме </w:t>
      </w:r>
    </w:p>
    <w:p w14:paraId="46510C7C" w14:textId="6F4486BB" w:rsidR="00FE710C" w:rsidRPr="00382168" w:rsidRDefault="00FE710C" w:rsidP="00203134">
      <w:pPr>
        <w:jc w:val="center"/>
        <w:rPr>
          <w:rFonts w:ascii="Times New Roman" w:hAnsi="Times New Roman" w:cs="Times New Roman"/>
          <w:i/>
          <w:color w:val="000000" w:themeColor="text1"/>
          <w:sz w:val="28"/>
          <w:szCs w:val="28"/>
          <w:u w:val="single"/>
        </w:rPr>
      </w:pPr>
      <w:r w:rsidRPr="00382168">
        <w:rPr>
          <w:rFonts w:ascii="Times New Roman" w:hAnsi="Times New Roman" w:cs="Times New Roman"/>
          <w:i/>
          <w:color w:val="000000" w:themeColor="text1"/>
          <w:sz w:val="28"/>
          <w:szCs w:val="28"/>
          <w:u w:val="single"/>
        </w:rPr>
        <w:t>на право заключения договора на</w:t>
      </w:r>
      <w:r w:rsidR="00203134" w:rsidRPr="00382168">
        <w:rPr>
          <w:rFonts w:ascii="Times New Roman" w:hAnsi="Times New Roman" w:cs="Times New Roman"/>
          <w:i/>
          <w:color w:val="000000" w:themeColor="text1"/>
          <w:sz w:val="28"/>
          <w:szCs w:val="28"/>
          <w:u w:val="single"/>
        </w:rPr>
        <w:t xml:space="preserve"> </w:t>
      </w:r>
      <w:r w:rsidR="00D25D28">
        <w:rPr>
          <w:rFonts w:ascii="Times New Roman" w:hAnsi="Times New Roman" w:cs="Times New Roman"/>
          <w:i/>
          <w:color w:val="000000" w:themeColor="text1"/>
          <w:sz w:val="28"/>
          <w:szCs w:val="28"/>
          <w:u w:val="single"/>
        </w:rPr>
        <w:t>в</w:t>
      </w:r>
      <w:r w:rsidR="00D25D28" w:rsidRPr="00D25D28">
        <w:rPr>
          <w:rFonts w:ascii="Times New Roman" w:hAnsi="Times New Roman" w:cs="Times New Roman"/>
          <w:i/>
          <w:color w:val="000000" w:themeColor="text1"/>
          <w:sz w:val="28"/>
          <w:szCs w:val="28"/>
          <w:u w:val="single"/>
        </w:rPr>
        <w:t>ыполнение работ по очистке кровли от снега и наледи</w:t>
      </w:r>
    </w:p>
    <w:p w14:paraId="2E58BF59" w14:textId="77777777" w:rsidR="00FE710C" w:rsidRPr="00382168" w:rsidRDefault="00FE710C" w:rsidP="00FE710C">
      <w:pPr>
        <w:pStyle w:val="25"/>
        <w:shd w:val="clear" w:color="auto" w:fill="auto"/>
        <w:spacing w:after="0" w:line="240" w:lineRule="auto"/>
        <w:rPr>
          <w:i/>
          <w:color w:val="000000" w:themeColor="text1"/>
          <w:sz w:val="28"/>
          <w:szCs w:val="28"/>
          <w:u w:val="single"/>
        </w:rPr>
      </w:pPr>
    </w:p>
    <w:p w14:paraId="1DB18C0E" w14:textId="77777777" w:rsidR="00357810" w:rsidRPr="00382168" w:rsidRDefault="00357810" w:rsidP="00FE710C">
      <w:pPr>
        <w:pStyle w:val="25"/>
        <w:shd w:val="clear" w:color="auto" w:fill="auto"/>
        <w:spacing w:after="0" w:line="240" w:lineRule="auto"/>
        <w:rPr>
          <w:color w:val="000000" w:themeColor="text1"/>
          <w:sz w:val="28"/>
          <w:szCs w:val="28"/>
          <w:u w:val="single"/>
        </w:rPr>
      </w:pPr>
    </w:p>
    <w:p w14:paraId="3F56BCF1" w14:textId="77777777" w:rsidR="00357810" w:rsidRDefault="00357810" w:rsidP="00FE710C">
      <w:pPr>
        <w:pStyle w:val="25"/>
        <w:shd w:val="clear" w:color="auto" w:fill="auto"/>
        <w:spacing w:after="0" w:line="240" w:lineRule="auto"/>
        <w:rPr>
          <w:color w:val="000000" w:themeColor="text1"/>
          <w:sz w:val="28"/>
          <w:szCs w:val="28"/>
        </w:rPr>
      </w:pPr>
    </w:p>
    <w:p w14:paraId="7D9B4ACE" w14:textId="77777777" w:rsidR="00E87421" w:rsidRDefault="00E87421" w:rsidP="00FE710C">
      <w:pPr>
        <w:pStyle w:val="25"/>
        <w:shd w:val="clear" w:color="auto" w:fill="auto"/>
        <w:spacing w:after="0" w:line="240" w:lineRule="auto"/>
        <w:rPr>
          <w:color w:val="000000" w:themeColor="text1"/>
          <w:sz w:val="28"/>
          <w:szCs w:val="28"/>
        </w:rPr>
      </w:pPr>
    </w:p>
    <w:p w14:paraId="4991B832" w14:textId="77777777" w:rsidR="00E87421" w:rsidRDefault="00E87421" w:rsidP="00FE710C">
      <w:pPr>
        <w:pStyle w:val="25"/>
        <w:shd w:val="clear" w:color="auto" w:fill="auto"/>
        <w:spacing w:after="0" w:line="240" w:lineRule="auto"/>
        <w:rPr>
          <w:color w:val="000000" w:themeColor="text1"/>
          <w:sz w:val="28"/>
          <w:szCs w:val="28"/>
        </w:rPr>
      </w:pPr>
    </w:p>
    <w:p w14:paraId="76543DA3" w14:textId="77777777" w:rsidR="00E87421" w:rsidRDefault="00E87421" w:rsidP="00FE710C">
      <w:pPr>
        <w:pStyle w:val="25"/>
        <w:shd w:val="clear" w:color="auto" w:fill="auto"/>
        <w:spacing w:after="0" w:line="240" w:lineRule="auto"/>
        <w:rPr>
          <w:color w:val="000000" w:themeColor="text1"/>
          <w:sz w:val="28"/>
          <w:szCs w:val="28"/>
        </w:rPr>
      </w:pPr>
    </w:p>
    <w:p w14:paraId="18CD9080" w14:textId="77777777" w:rsidR="00E87421" w:rsidRDefault="00E87421" w:rsidP="00FE710C">
      <w:pPr>
        <w:pStyle w:val="25"/>
        <w:shd w:val="clear" w:color="auto" w:fill="auto"/>
        <w:spacing w:after="0" w:line="240" w:lineRule="auto"/>
        <w:rPr>
          <w:color w:val="000000" w:themeColor="text1"/>
          <w:sz w:val="28"/>
          <w:szCs w:val="28"/>
        </w:rPr>
      </w:pPr>
    </w:p>
    <w:p w14:paraId="212D42C3" w14:textId="77777777" w:rsidR="00203134" w:rsidRDefault="00203134" w:rsidP="00FE710C">
      <w:pPr>
        <w:pStyle w:val="25"/>
        <w:shd w:val="clear" w:color="auto" w:fill="auto"/>
        <w:spacing w:after="0" w:line="240" w:lineRule="auto"/>
        <w:rPr>
          <w:color w:val="000000" w:themeColor="text1"/>
          <w:sz w:val="28"/>
          <w:szCs w:val="28"/>
        </w:rPr>
      </w:pPr>
    </w:p>
    <w:p w14:paraId="6066F886" w14:textId="77777777" w:rsidR="00203134" w:rsidRDefault="00203134" w:rsidP="00FE710C">
      <w:pPr>
        <w:pStyle w:val="25"/>
        <w:shd w:val="clear" w:color="auto" w:fill="auto"/>
        <w:spacing w:after="0" w:line="240" w:lineRule="auto"/>
        <w:rPr>
          <w:color w:val="000000" w:themeColor="text1"/>
          <w:sz w:val="28"/>
          <w:szCs w:val="28"/>
        </w:rPr>
      </w:pPr>
    </w:p>
    <w:p w14:paraId="695903AB" w14:textId="77777777" w:rsidR="00203134" w:rsidRDefault="00203134" w:rsidP="00FE710C">
      <w:pPr>
        <w:pStyle w:val="25"/>
        <w:shd w:val="clear" w:color="auto" w:fill="auto"/>
        <w:spacing w:after="0" w:line="240" w:lineRule="auto"/>
        <w:rPr>
          <w:color w:val="000000" w:themeColor="text1"/>
          <w:sz w:val="28"/>
          <w:szCs w:val="28"/>
        </w:rPr>
      </w:pPr>
    </w:p>
    <w:p w14:paraId="16EEB2E8" w14:textId="77777777" w:rsidR="00203134" w:rsidRDefault="00203134" w:rsidP="00FE710C">
      <w:pPr>
        <w:pStyle w:val="25"/>
        <w:shd w:val="clear" w:color="auto" w:fill="auto"/>
        <w:spacing w:after="0" w:line="240" w:lineRule="auto"/>
        <w:rPr>
          <w:color w:val="000000" w:themeColor="text1"/>
          <w:sz w:val="28"/>
          <w:szCs w:val="28"/>
        </w:rPr>
      </w:pPr>
    </w:p>
    <w:p w14:paraId="5E522474" w14:textId="77777777" w:rsidR="00203134" w:rsidRDefault="00203134" w:rsidP="00FE710C">
      <w:pPr>
        <w:pStyle w:val="25"/>
        <w:shd w:val="clear" w:color="auto" w:fill="auto"/>
        <w:spacing w:after="0" w:line="240" w:lineRule="auto"/>
        <w:rPr>
          <w:color w:val="000000" w:themeColor="text1"/>
          <w:sz w:val="28"/>
          <w:szCs w:val="28"/>
        </w:rPr>
      </w:pPr>
    </w:p>
    <w:p w14:paraId="104D5C7F" w14:textId="77777777" w:rsidR="00203134" w:rsidRDefault="00203134" w:rsidP="00FE710C">
      <w:pPr>
        <w:pStyle w:val="25"/>
        <w:shd w:val="clear" w:color="auto" w:fill="auto"/>
        <w:spacing w:after="0" w:line="240" w:lineRule="auto"/>
        <w:rPr>
          <w:color w:val="000000" w:themeColor="text1"/>
          <w:sz w:val="28"/>
          <w:szCs w:val="28"/>
        </w:rPr>
      </w:pPr>
    </w:p>
    <w:p w14:paraId="02E22C43" w14:textId="77777777" w:rsidR="00203134" w:rsidRDefault="00203134" w:rsidP="00FE710C">
      <w:pPr>
        <w:pStyle w:val="25"/>
        <w:shd w:val="clear" w:color="auto" w:fill="auto"/>
        <w:spacing w:after="0" w:line="240" w:lineRule="auto"/>
        <w:rPr>
          <w:color w:val="000000" w:themeColor="text1"/>
          <w:sz w:val="28"/>
          <w:szCs w:val="28"/>
        </w:rPr>
      </w:pPr>
    </w:p>
    <w:p w14:paraId="39C8BBB1" w14:textId="77777777" w:rsidR="00203134" w:rsidRDefault="00203134" w:rsidP="00FE710C">
      <w:pPr>
        <w:pStyle w:val="25"/>
        <w:shd w:val="clear" w:color="auto" w:fill="auto"/>
        <w:spacing w:after="0" w:line="240" w:lineRule="auto"/>
        <w:rPr>
          <w:color w:val="000000" w:themeColor="text1"/>
          <w:sz w:val="28"/>
          <w:szCs w:val="28"/>
        </w:rPr>
      </w:pPr>
    </w:p>
    <w:p w14:paraId="64D5355D" w14:textId="77777777" w:rsidR="00203134" w:rsidRDefault="00203134" w:rsidP="00FE710C">
      <w:pPr>
        <w:pStyle w:val="25"/>
        <w:shd w:val="clear" w:color="auto" w:fill="auto"/>
        <w:spacing w:after="0" w:line="240" w:lineRule="auto"/>
        <w:rPr>
          <w:color w:val="000000" w:themeColor="text1"/>
          <w:sz w:val="28"/>
          <w:szCs w:val="28"/>
        </w:rPr>
      </w:pPr>
    </w:p>
    <w:p w14:paraId="626D2D3D" w14:textId="77777777" w:rsidR="00E87421" w:rsidRDefault="00E87421" w:rsidP="00FE710C">
      <w:pPr>
        <w:pStyle w:val="25"/>
        <w:shd w:val="clear" w:color="auto" w:fill="auto"/>
        <w:spacing w:after="0" w:line="240" w:lineRule="auto"/>
        <w:rPr>
          <w:color w:val="000000" w:themeColor="text1"/>
          <w:sz w:val="28"/>
          <w:szCs w:val="28"/>
        </w:rPr>
      </w:pPr>
    </w:p>
    <w:p w14:paraId="116D720D" w14:textId="77777777" w:rsidR="0032164C" w:rsidRDefault="0032164C" w:rsidP="00FE710C">
      <w:pPr>
        <w:pStyle w:val="25"/>
        <w:shd w:val="clear" w:color="auto" w:fill="auto"/>
        <w:spacing w:after="0" w:line="240" w:lineRule="auto"/>
        <w:rPr>
          <w:color w:val="000000" w:themeColor="text1"/>
          <w:sz w:val="28"/>
          <w:szCs w:val="28"/>
        </w:rPr>
      </w:pPr>
    </w:p>
    <w:p w14:paraId="2EBD1DFD" w14:textId="77777777" w:rsidR="00E87421" w:rsidRDefault="00E87421" w:rsidP="00FE710C">
      <w:pPr>
        <w:pStyle w:val="25"/>
        <w:shd w:val="clear" w:color="auto" w:fill="auto"/>
        <w:spacing w:after="0" w:line="240" w:lineRule="auto"/>
        <w:rPr>
          <w:color w:val="000000" w:themeColor="text1"/>
          <w:sz w:val="28"/>
          <w:szCs w:val="28"/>
        </w:rPr>
      </w:pPr>
    </w:p>
    <w:p w14:paraId="28342E68" w14:textId="77777777" w:rsidR="00E87421" w:rsidRPr="00B35561" w:rsidRDefault="00E87421" w:rsidP="00FE710C">
      <w:pPr>
        <w:pStyle w:val="25"/>
        <w:shd w:val="clear" w:color="auto" w:fill="auto"/>
        <w:spacing w:after="0" w:line="240" w:lineRule="auto"/>
        <w:rPr>
          <w:color w:val="000000" w:themeColor="text1"/>
          <w:sz w:val="28"/>
          <w:szCs w:val="28"/>
        </w:rPr>
      </w:pPr>
    </w:p>
    <w:p w14:paraId="74E507CC" w14:textId="7A511A39" w:rsidR="00FE710C" w:rsidRPr="00B35561" w:rsidRDefault="0032164C" w:rsidP="00FE710C">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Г.о. Павловский Посад</w:t>
      </w:r>
      <w:r w:rsidR="00FE710C" w:rsidRPr="00B35561">
        <w:rPr>
          <w:color w:val="000000" w:themeColor="text1"/>
          <w:sz w:val="28"/>
          <w:szCs w:val="28"/>
        </w:rPr>
        <w:t xml:space="preserve">, </w:t>
      </w:r>
      <w:r>
        <w:rPr>
          <w:color w:val="000000" w:themeColor="text1"/>
          <w:sz w:val="28"/>
          <w:szCs w:val="28"/>
        </w:rPr>
        <w:t>202</w:t>
      </w:r>
      <w:r w:rsidR="00D25D28">
        <w:rPr>
          <w:color w:val="000000" w:themeColor="text1"/>
          <w:sz w:val="28"/>
          <w:szCs w:val="28"/>
        </w:rPr>
        <w:t>2</w:t>
      </w:r>
      <w:r>
        <w:rPr>
          <w:color w:val="000000" w:themeColor="text1"/>
          <w:sz w:val="28"/>
          <w:szCs w:val="28"/>
        </w:rPr>
        <w:t>г.</w:t>
      </w:r>
      <w:r w:rsidR="00FE710C" w:rsidRPr="00B35561">
        <w:rPr>
          <w:color w:val="000000" w:themeColor="text1"/>
          <w:sz w:val="28"/>
          <w:szCs w:val="28"/>
          <w:vertAlign w:val="superscript"/>
        </w:rPr>
        <w:t xml:space="preserve">  </w:t>
      </w:r>
    </w:p>
    <w:p w14:paraId="116909E9" w14:textId="77777777" w:rsidR="00254776" w:rsidRDefault="00254776" w:rsidP="008A038B">
      <w:pPr>
        <w:pStyle w:val="1"/>
        <w:numPr>
          <w:ilvl w:val="0"/>
          <w:numId w:val="5"/>
        </w:numPr>
        <w:tabs>
          <w:tab w:val="left" w:pos="2835"/>
        </w:tabs>
        <w:suppressAutoHyphens/>
        <w:spacing w:before="0" w:after="0"/>
        <w:ind w:left="567" w:hanging="567"/>
        <w:rPr>
          <w:color w:val="00000A"/>
          <w:sz w:val="22"/>
          <w:szCs w:val="22"/>
        </w:rPr>
      </w:pPr>
      <w:bookmarkStart w:id="0" w:name="_Toc31975019"/>
      <w:bookmarkStart w:id="1" w:name="_Toc31975030"/>
      <w:r w:rsidRPr="008A038B">
        <w:rPr>
          <w:color w:val="00000A"/>
          <w:sz w:val="22"/>
          <w:szCs w:val="22"/>
        </w:rPr>
        <w:lastRenderedPageBreak/>
        <w:t>ОБЩИЕ ПОЛОЖЕНИЯ</w:t>
      </w:r>
      <w:bookmarkEnd w:id="0"/>
    </w:p>
    <w:p w14:paraId="60220BC6" w14:textId="77777777" w:rsidR="008A038B" w:rsidRDefault="008A038B" w:rsidP="008A038B">
      <w:pPr>
        <w:pStyle w:val="af9"/>
        <w:ind w:left="567"/>
        <w:outlineLvl w:val="1"/>
        <w:rPr>
          <w:b/>
          <w:color w:val="00000A"/>
          <w:sz w:val="22"/>
          <w:szCs w:val="22"/>
        </w:rPr>
      </w:pPr>
      <w:bookmarkStart w:id="2" w:name="_Toc398192685"/>
      <w:bookmarkStart w:id="3" w:name="_Toc404853113"/>
      <w:bookmarkStart w:id="4" w:name="_Toc460316796"/>
      <w:bookmarkStart w:id="5" w:name="_Toc31975020"/>
      <w:bookmarkEnd w:id="2"/>
      <w:bookmarkEnd w:id="3"/>
      <w:bookmarkEnd w:id="4"/>
    </w:p>
    <w:p w14:paraId="05ADD93C" w14:textId="77777777" w:rsidR="00254776" w:rsidRPr="008A038B" w:rsidRDefault="00254776" w:rsidP="008A038B">
      <w:pPr>
        <w:pStyle w:val="af9"/>
        <w:numPr>
          <w:ilvl w:val="3"/>
          <w:numId w:val="5"/>
        </w:numPr>
        <w:ind w:left="567" w:hanging="567"/>
        <w:jc w:val="center"/>
        <w:outlineLvl w:val="1"/>
        <w:rPr>
          <w:b/>
          <w:color w:val="00000A"/>
          <w:sz w:val="22"/>
          <w:szCs w:val="22"/>
        </w:rPr>
      </w:pPr>
      <w:r w:rsidRPr="008A038B">
        <w:rPr>
          <w:b/>
          <w:color w:val="00000A"/>
          <w:sz w:val="22"/>
          <w:szCs w:val="22"/>
        </w:rPr>
        <w:t>Законодательное регулирование</w:t>
      </w:r>
      <w:bookmarkEnd w:id="5"/>
    </w:p>
    <w:p w14:paraId="79737F00" w14:textId="77777777" w:rsidR="00254776" w:rsidRPr="008A038B" w:rsidRDefault="00254776" w:rsidP="008A038B">
      <w:pPr>
        <w:ind w:firstLine="567"/>
        <w:jc w:val="both"/>
        <w:rPr>
          <w:rFonts w:ascii="Times New Roman" w:eastAsia="Times New Roman" w:hAnsi="Times New Roman" w:cs="Times New Roman"/>
          <w:bCs/>
          <w:color w:val="000000" w:themeColor="text1"/>
          <w:kern w:val="32"/>
          <w:sz w:val="22"/>
          <w:szCs w:val="22"/>
        </w:rPr>
      </w:pPr>
      <w:r w:rsidRPr="008A038B">
        <w:rPr>
          <w:rFonts w:ascii="Times New Roman" w:eastAsia="Times New Roman" w:hAnsi="Times New Roman" w:cs="Times New Roman"/>
          <w:bCs/>
          <w:color w:val="000000" w:themeColor="text1"/>
          <w:kern w:val="32"/>
          <w:sz w:val="22"/>
          <w:szCs w:val="22"/>
        </w:rPr>
        <w:t xml:space="preserve">1.1. Настоящая документация о запросе предложений в электронной форме (далее - документация) подготовлена на основе положений  </w:t>
      </w:r>
      <w:hyperlink r:id="rId8" w:history="1">
        <w:r w:rsidRPr="008A038B">
          <w:rPr>
            <w:rFonts w:ascii="Times New Roman" w:eastAsia="Times New Roman" w:hAnsi="Times New Roman" w:cs="Times New Roman"/>
            <w:bCs/>
            <w:color w:val="000000" w:themeColor="text1"/>
            <w:kern w:val="32"/>
            <w:sz w:val="22"/>
            <w:szCs w:val="22"/>
          </w:rPr>
          <w:t>Конституции</w:t>
        </w:r>
      </w:hyperlink>
      <w:r w:rsidRPr="008A038B">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8A038B">
          <w:rPr>
            <w:rFonts w:ascii="Times New Roman" w:eastAsia="Times New Roman" w:hAnsi="Times New Roman" w:cs="Times New Roman"/>
            <w:bCs/>
            <w:color w:val="000000" w:themeColor="text1"/>
            <w:kern w:val="32"/>
            <w:sz w:val="22"/>
            <w:szCs w:val="22"/>
          </w:rPr>
          <w:t>кодекса</w:t>
        </w:r>
      </w:hyperlink>
      <w:r w:rsidR="00253A9F" w:rsidRPr="008A038B">
        <w:rPr>
          <w:rFonts w:ascii="Times New Roman" w:eastAsia="Times New Roman" w:hAnsi="Times New Roman" w:cs="Times New Roman"/>
          <w:bCs/>
          <w:color w:val="000000" w:themeColor="text1"/>
          <w:kern w:val="32"/>
          <w:sz w:val="22"/>
          <w:szCs w:val="22"/>
        </w:rPr>
        <w:t xml:space="preserve"> Российской Федерации, </w:t>
      </w:r>
      <w:r w:rsidRPr="008A038B">
        <w:rPr>
          <w:rFonts w:ascii="Times New Roman" w:eastAsia="Times New Roman" w:hAnsi="Times New Roman" w:cs="Times New Roman"/>
          <w:bCs/>
          <w:color w:val="000000" w:themeColor="text1"/>
          <w:kern w:val="32"/>
          <w:sz w:val="22"/>
          <w:szCs w:val="22"/>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8A038B">
        <w:rPr>
          <w:rFonts w:ascii="Times New Roman" w:hAnsi="Times New Roman" w:cs="Times New Roman"/>
          <w:sz w:val="22"/>
          <w:szCs w:val="22"/>
        </w:rPr>
        <w:t>Федеральным законом от 26.07.2006 № 135-ФЗ «О защите конкуренции»,</w:t>
      </w:r>
      <w:r w:rsidRPr="008A038B">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8A038B">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sidRPr="008A038B">
        <w:rPr>
          <w:rFonts w:ascii="Times New Roman" w:eastAsia="Calibri" w:hAnsi="Times New Roman" w:cs="Times New Roman"/>
          <w:color w:val="00000A"/>
          <w:sz w:val="22"/>
          <w:szCs w:val="22"/>
          <w:lang w:eastAsia="en-US"/>
        </w:rPr>
        <w:t xml:space="preserve">принятым, утвержденным и </w:t>
      </w:r>
      <w:r w:rsidRPr="008A038B">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A038B">
        <w:rPr>
          <w:rFonts w:ascii="Times New Roman" w:eastAsia="Times New Roman" w:hAnsi="Times New Roman" w:cs="Times New Roman"/>
          <w:bCs/>
          <w:color w:val="000000" w:themeColor="text1"/>
          <w:kern w:val="32"/>
          <w:sz w:val="22"/>
          <w:szCs w:val="22"/>
        </w:rPr>
        <w:t>, услугах.</w:t>
      </w:r>
    </w:p>
    <w:p w14:paraId="5EDC29A5" w14:textId="77777777" w:rsidR="00254776" w:rsidRDefault="00254776" w:rsidP="008A038B">
      <w:pPr>
        <w:pStyle w:val="7"/>
        <w:shd w:val="clear" w:color="auto" w:fill="auto"/>
        <w:spacing w:before="0" w:line="240" w:lineRule="auto"/>
        <w:ind w:right="23" w:firstLine="567"/>
        <w:jc w:val="both"/>
        <w:rPr>
          <w:rFonts w:eastAsia="Times New Roman"/>
          <w:bCs/>
          <w:color w:val="000000" w:themeColor="text1"/>
          <w:kern w:val="32"/>
          <w:sz w:val="22"/>
          <w:szCs w:val="22"/>
        </w:rPr>
      </w:pPr>
      <w:r w:rsidRPr="008A038B">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235979" w:rsidRPr="008A038B">
        <w:rPr>
          <w:sz w:val="22"/>
          <w:szCs w:val="22"/>
        </w:rPr>
        <w:t xml:space="preserve">запроса </w:t>
      </w:r>
      <w:r w:rsidR="009E144D" w:rsidRPr="008A038B">
        <w:rPr>
          <w:sz w:val="22"/>
          <w:szCs w:val="22"/>
        </w:rPr>
        <w:t>предложений</w:t>
      </w:r>
      <w:r w:rsidR="00235979" w:rsidRPr="008A038B">
        <w:rPr>
          <w:sz w:val="22"/>
          <w:szCs w:val="22"/>
        </w:rPr>
        <w:t xml:space="preserve"> </w:t>
      </w:r>
      <w:r w:rsidRPr="008A038B">
        <w:rPr>
          <w:rFonts w:eastAsia="Times New Roman"/>
          <w:bCs/>
          <w:color w:val="000000" w:themeColor="text1"/>
          <w:kern w:val="32"/>
          <w:sz w:val="22"/>
          <w:szCs w:val="22"/>
        </w:rPr>
        <w:t>в электронной форме на право</w:t>
      </w:r>
      <w:r w:rsidR="004E795A" w:rsidRPr="008A038B">
        <w:rPr>
          <w:rFonts w:eastAsia="Times New Roman"/>
          <w:bCs/>
          <w:color w:val="000000" w:themeColor="text1"/>
          <w:kern w:val="32"/>
          <w:sz w:val="22"/>
          <w:szCs w:val="22"/>
        </w:rPr>
        <w:t xml:space="preserve"> заключить договор регулируется </w:t>
      </w:r>
      <w:r w:rsidRPr="008A038B">
        <w:rPr>
          <w:rFonts w:eastAsia="Times New Roman"/>
          <w:bCs/>
          <w:color w:val="000000" w:themeColor="text1"/>
          <w:kern w:val="32"/>
          <w:sz w:val="22"/>
          <w:szCs w:val="22"/>
        </w:rPr>
        <w:t>документацией.</w:t>
      </w:r>
    </w:p>
    <w:p w14:paraId="00753343" w14:textId="77777777" w:rsidR="008A038B" w:rsidRPr="008A038B" w:rsidRDefault="008A038B" w:rsidP="008A038B">
      <w:pPr>
        <w:pStyle w:val="7"/>
        <w:shd w:val="clear" w:color="auto" w:fill="auto"/>
        <w:spacing w:before="0" w:line="240" w:lineRule="auto"/>
        <w:ind w:right="23" w:firstLine="567"/>
        <w:jc w:val="both"/>
        <w:rPr>
          <w:rFonts w:eastAsia="Times New Roman"/>
          <w:bCs/>
          <w:color w:val="000000" w:themeColor="text1"/>
          <w:kern w:val="32"/>
          <w:sz w:val="22"/>
          <w:szCs w:val="22"/>
        </w:rPr>
      </w:pPr>
    </w:p>
    <w:p w14:paraId="3F368884"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8A038B">
        <w:rPr>
          <w:color w:val="00000A"/>
          <w:sz w:val="22"/>
          <w:szCs w:val="22"/>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8A038B">
        <w:rPr>
          <w:color w:val="00000A"/>
          <w:sz w:val="22"/>
          <w:szCs w:val="22"/>
          <w:shd w:val="clear" w:color="auto" w:fill="FFFFFF" w:themeFill="background1"/>
        </w:rPr>
        <w:t>, оператор электронной площадки</w:t>
      </w:r>
      <w:bookmarkEnd w:id="17"/>
    </w:p>
    <w:p w14:paraId="2A20072C"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Заказчик, указанный в части VIII «ИНФОРМАЦИОННАЯ КАРТА ЗАПРОСА ПРЕДЛОЖЕНИЙ В ЭЛЕКТРОННОЙ ФОРМЕ» документации (далее – Заказчик), проводит запрос </w:t>
      </w:r>
      <w:r w:rsidR="009E144D" w:rsidRPr="008A038B">
        <w:rPr>
          <w:sz w:val="22"/>
          <w:szCs w:val="22"/>
        </w:rPr>
        <w:t>предложений</w:t>
      </w:r>
      <w:r w:rsidRPr="008A038B">
        <w:rPr>
          <w:sz w:val="22"/>
          <w:szCs w:val="22"/>
        </w:rPr>
        <w:t xml:space="preserve"> в электронной форме, </w:t>
      </w:r>
      <w:r w:rsidR="004E795A" w:rsidRPr="008A038B">
        <w:rPr>
          <w:sz w:val="22"/>
          <w:szCs w:val="22"/>
        </w:rPr>
        <w:t xml:space="preserve">в соответствии с положениями </w:t>
      </w:r>
      <w:r w:rsidRPr="008A038B">
        <w:rPr>
          <w:sz w:val="22"/>
          <w:szCs w:val="22"/>
        </w:rPr>
        <w:t>документации.</w:t>
      </w:r>
    </w:p>
    <w:p w14:paraId="29BFE6F2"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Специализированная организация, привлеченная Заказчиком на основании договора и указанная в части VIII «ИНФОРМАЦИОННАЯ КАРТА ЗАПРОСА ПРЕДЛОЖЕНИЙ В ЭЛЕКТРОННОЙ ФОРМЕ» документации, выполняет </w:t>
      </w:r>
      <w:r w:rsidR="00DE155B" w:rsidRPr="008A038B">
        <w:rPr>
          <w:sz w:val="22"/>
          <w:szCs w:val="22"/>
        </w:rPr>
        <w:t>отдельные функции</w:t>
      </w:r>
      <w:r w:rsidRPr="008A038B">
        <w:rPr>
          <w:sz w:val="22"/>
          <w:szCs w:val="22"/>
        </w:rPr>
        <w:t xml:space="preserve"> по организации и (или) проведению</w:t>
      </w:r>
      <w:r w:rsidR="00D846C0" w:rsidRPr="008A038B">
        <w:rPr>
          <w:sz w:val="22"/>
          <w:szCs w:val="22"/>
        </w:rPr>
        <w:t xml:space="preserve"> запросов</w:t>
      </w:r>
      <w:r w:rsidRPr="008A038B">
        <w:rPr>
          <w:sz w:val="22"/>
          <w:szCs w:val="22"/>
        </w:rPr>
        <w:t xml:space="preserve"> предложений в электронной форме, определенных в указанном договоре</w:t>
      </w:r>
      <w:r w:rsidR="00C228B4" w:rsidRPr="008A038B">
        <w:rPr>
          <w:sz w:val="22"/>
          <w:szCs w:val="22"/>
        </w:rPr>
        <w:t xml:space="preserve"> в соответствии с пунктом 12.1 </w:t>
      </w:r>
      <w:r w:rsidRPr="008A038B">
        <w:rPr>
          <w:sz w:val="22"/>
          <w:szCs w:val="22"/>
        </w:rPr>
        <w:t>раздела 12 Положения о закупке.</w:t>
      </w:r>
    </w:p>
    <w:p w14:paraId="420BA216" w14:textId="77777777" w:rsidR="00254776" w:rsidRDefault="00254776" w:rsidP="008A038B">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8A038B">
        <w:rPr>
          <w:sz w:val="22"/>
          <w:szCs w:val="22"/>
        </w:rPr>
        <w:t>Оператор электронной площадки, указанный в части VIII «ИНФОРМАЦИОННАЯ КАРТА ЗАПРОСА ПРЕДЛОЖЕНИЙ В ЭЛЕКТРОННОЙ ФОРМЕ» документации, обеспечивает проведение запроса предложений в электронной форме</w:t>
      </w:r>
      <w:r w:rsidR="00DE155B" w:rsidRPr="008A038B">
        <w:rPr>
          <w:sz w:val="22"/>
          <w:szCs w:val="22"/>
        </w:rPr>
        <w:t xml:space="preserve"> на электронной площадке </w:t>
      </w:r>
      <w:r w:rsidRPr="008A038B">
        <w:rPr>
          <w:sz w:val="22"/>
          <w:szCs w:val="22"/>
        </w:rPr>
        <w:t>в информационно-телекоммуникационной сети «Интернет» в порядке, установленном Положением о закупке.</w:t>
      </w:r>
    </w:p>
    <w:p w14:paraId="2BCBE8CB" w14:textId="77777777" w:rsidR="008A038B" w:rsidRPr="008A038B" w:rsidRDefault="008A038B" w:rsidP="008A038B">
      <w:pPr>
        <w:pStyle w:val="7"/>
        <w:shd w:val="clear" w:color="auto" w:fill="auto"/>
        <w:tabs>
          <w:tab w:val="left" w:pos="1134"/>
          <w:tab w:val="left" w:pos="1276"/>
        </w:tabs>
        <w:suppressAutoHyphens/>
        <w:spacing w:before="0" w:line="240" w:lineRule="auto"/>
        <w:ind w:left="567" w:right="23"/>
        <w:jc w:val="both"/>
        <w:rPr>
          <w:sz w:val="22"/>
          <w:szCs w:val="22"/>
        </w:rPr>
      </w:pPr>
    </w:p>
    <w:p w14:paraId="53560D78"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8A038B">
        <w:rPr>
          <w:color w:val="00000A"/>
          <w:sz w:val="22"/>
          <w:szCs w:val="22"/>
          <w:shd w:val="clear" w:color="auto" w:fill="FFFFFF" w:themeFill="background1"/>
        </w:rPr>
        <w:t xml:space="preserve">Информационное обеспечение запроса </w:t>
      </w:r>
      <w:r w:rsidR="009E144D" w:rsidRPr="008A038B">
        <w:rPr>
          <w:sz w:val="22"/>
          <w:szCs w:val="22"/>
        </w:rPr>
        <w:t>предложений</w:t>
      </w:r>
      <w:r w:rsidRPr="008A038B">
        <w:rPr>
          <w:color w:val="00000A"/>
          <w:sz w:val="22"/>
          <w:szCs w:val="22"/>
          <w:shd w:val="clear" w:color="auto" w:fill="FFFFFF" w:themeFill="background1"/>
        </w:rPr>
        <w:t xml:space="preserve"> в электронной форме</w:t>
      </w:r>
      <w:bookmarkEnd w:id="29"/>
    </w:p>
    <w:p w14:paraId="274F8884"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color w:val="00000A"/>
          <w:sz w:val="22"/>
          <w:szCs w:val="22"/>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8A038B">
        <w:rPr>
          <w:color w:val="000000" w:themeColor="text1"/>
          <w:sz w:val="22"/>
          <w:szCs w:val="22"/>
        </w:rPr>
        <w:t xml:space="preserve"> если иное прямо не установлено Законом № 223-ФЗ.</w:t>
      </w:r>
    </w:p>
    <w:p w14:paraId="3134F437"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sz w:val="22"/>
          <w:szCs w:val="22"/>
        </w:rPr>
        <w:t>Заказчик размещает в Единой информационной системе извещение о проведении запроса предложений в электронной форме (далее – извещение)</w:t>
      </w:r>
      <w:r w:rsidR="003C051E" w:rsidRPr="008A038B">
        <w:rPr>
          <w:sz w:val="22"/>
          <w:szCs w:val="22"/>
        </w:rPr>
        <w:t xml:space="preserve"> </w:t>
      </w:r>
      <w:r w:rsidRPr="008A038B">
        <w:rPr>
          <w:sz w:val="22"/>
          <w:szCs w:val="22"/>
        </w:rPr>
        <w:t xml:space="preserve">не менее чем за 7 </w:t>
      </w:r>
      <w:r w:rsidR="00ED5FA1" w:rsidRPr="008A038B">
        <w:rPr>
          <w:sz w:val="22"/>
          <w:szCs w:val="22"/>
        </w:rPr>
        <w:t xml:space="preserve">(семь) </w:t>
      </w:r>
      <w:r w:rsidRPr="008A038B">
        <w:rPr>
          <w:sz w:val="22"/>
          <w:szCs w:val="22"/>
        </w:rPr>
        <w:t>рабочих дней до дня проведения такого запроса предложений.</w:t>
      </w:r>
    </w:p>
    <w:p w14:paraId="5789A7AA"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5</w:t>
      </w:r>
      <w:r w:rsidR="00ED5FA1"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sidRPr="008A038B">
        <w:rPr>
          <w:rFonts w:ascii="Times New Roman" w:hAnsi="Times New Roman" w:cs="Times New Roman"/>
          <w:sz w:val="22"/>
          <w:szCs w:val="22"/>
        </w:rPr>
        <w:t xml:space="preserve">(пятнадцать) </w:t>
      </w:r>
      <w:r w:rsidRPr="008A038B">
        <w:rPr>
          <w:rFonts w:ascii="Times New Roman" w:hAnsi="Times New Roman" w:cs="Times New Roman"/>
          <w:sz w:val="22"/>
          <w:szCs w:val="22"/>
        </w:rPr>
        <w:t>млн. рублей.</w:t>
      </w:r>
    </w:p>
    <w:p w14:paraId="56F1FBC0"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C53CA2C" w14:textId="77777777" w:rsidR="00254776" w:rsidRDefault="00254776" w:rsidP="008A038B">
      <w:pPr>
        <w:pStyle w:val="7"/>
        <w:shd w:val="clear" w:color="auto" w:fill="auto"/>
        <w:tabs>
          <w:tab w:val="left" w:pos="1134"/>
        </w:tabs>
        <w:spacing w:before="0" w:line="240" w:lineRule="auto"/>
        <w:ind w:right="20" w:firstLine="567"/>
        <w:jc w:val="both"/>
        <w:rPr>
          <w:color w:val="000000" w:themeColor="text1"/>
          <w:sz w:val="22"/>
          <w:szCs w:val="22"/>
        </w:rPr>
      </w:pPr>
      <w:r w:rsidRPr="008A038B">
        <w:rPr>
          <w:color w:val="000000" w:themeColor="text1"/>
          <w:sz w:val="22"/>
          <w:szCs w:val="22"/>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52A9960" w14:textId="77777777" w:rsidR="008A038B" w:rsidRPr="008A038B" w:rsidRDefault="008A038B" w:rsidP="008A038B">
      <w:pPr>
        <w:pStyle w:val="7"/>
        <w:shd w:val="clear" w:color="auto" w:fill="auto"/>
        <w:tabs>
          <w:tab w:val="left" w:pos="1134"/>
        </w:tabs>
        <w:spacing w:before="0" w:line="240" w:lineRule="auto"/>
        <w:ind w:right="20" w:firstLine="567"/>
        <w:jc w:val="both"/>
        <w:rPr>
          <w:color w:val="000000" w:themeColor="text1"/>
          <w:sz w:val="22"/>
          <w:szCs w:val="22"/>
        </w:rPr>
      </w:pPr>
    </w:p>
    <w:p w14:paraId="557FB028" w14:textId="77777777" w:rsidR="00254776" w:rsidRPr="008A038B" w:rsidRDefault="00254776" w:rsidP="008A038B">
      <w:pPr>
        <w:pStyle w:val="20"/>
        <w:shd w:val="clear" w:color="auto" w:fill="FFFFFF" w:themeFill="background1"/>
        <w:spacing w:before="0" w:after="0"/>
        <w:ind w:left="567" w:hanging="567"/>
        <w:rPr>
          <w:color w:val="00000A"/>
          <w:sz w:val="22"/>
          <w:szCs w:val="22"/>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8A038B">
        <w:rPr>
          <w:color w:val="00000A"/>
          <w:sz w:val="22"/>
          <w:szCs w:val="22"/>
          <w:shd w:val="clear" w:color="auto" w:fill="FFFFFF" w:themeFill="background1"/>
        </w:rPr>
        <w:t>4.</w:t>
      </w:r>
      <w:r w:rsidRPr="008A038B">
        <w:rPr>
          <w:color w:val="00000A"/>
          <w:sz w:val="22"/>
          <w:szCs w:val="22"/>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41"/>
    </w:p>
    <w:p w14:paraId="1E95D4E3" w14:textId="77777777" w:rsidR="00254776" w:rsidRPr="008A038B" w:rsidRDefault="00254776" w:rsidP="008A038B">
      <w:pPr>
        <w:pStyle w:val="ConsPlusNormal"/>
        <w:tabs>
          <w:tab w:val="left" w:pos="1134"/>
        </w:tabs>
        <w:ind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4.1.</w:t>
      </w:r>
      <w:r w:rsidRPr="008A038B">
        <w:rPr>
          <w:rFonts w:ascii="Times New Roman" w:eastAsia="Arial Unicode MS" w:hAnsi="Times New Roman" w:cs="Times New Roman"/>
          <w:sz w:val="22"/>
          <w:szCs w:val="22"/>
        </w:rPr>
        <w:tab/>
        <w:t xml:space="preserve">В </w:t>
      </w:r>
      <w:r w:rsidRPr="008A038B">
        <w:rPr>
          <w:rFonts w:ascii="Times New Roman" w:hAnsi="Times New Roman" w:cs="Times New Roman"/>
          <w:sz w:val="22"/>
          <w:szCs w:val="22"/>
        </w:rPr>
        <w:t>запросе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eastAsia="Arial Unicode MS" w:hAnsi="Times New Roman" w:cs="Times New Roman"/>
          <w:sz w:val="22"/>
          <w:szCs w:val="22"/>
        </w:rPr>
        <w:t xml:space="preserve">в электронной форме может принять участие любое </w:t>
      </w:r>
      <w:r w:rsidRPr="008A038B">
        <w:rPr>
          <w:rFonts w:ascii="Times New Roman" w:eastAsia="Arial Unicode MS" w:hAnsi="Times New Roman" w:cs="Times New Roman"/>
          <w:sz w:val="22"/>
          <w:szCs w:val="22"/>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14C09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4.2.</w:t>
      </w:r>
      <w:r w:rsidRPr="008A038B">
        <w:rPr>
          <w:sz w:val="22"/>
          <w:szCs w:val="22"/>
        </w:rPr>
        <w:tab/>
        <w:t>Участник запроса предложений в электронной форме должен соответствовать обязательным требованиям, установленным в части VIII «ИНФОРМАЦИОННАЯ КАРТА ЗАПРОСА ПРЕДЛОЖЕНИЙ В ЭЛЕКТРОННОЙ ФОРМЕ» документации.</w:t>
      </w:r>
    </w:p>
    <w:p w14:paraId="382D163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 xml:space="preserve">4.3. Дополнительно в части VIII «ИНФОРМАЦИОННАЯ КАРТА ЗАПРОСА ПРЕДЛОЖЕНИЙ В ЭЛЕКТРОННОЙ ФОРМЕ»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038B">
          <w:rPr>
            <w:sz w:val="22"/>
            <w:szCs w:val="22"/>
          </w:rPr>
          <w:t>статьей 5</w:t>
        </w:r>
      </w:hyperlink>
      <w:r w:rsidRPr="008A038B">
        <w:rPr>
          <w:sz w:val="22"/>
          <w:szCs w:val="22"/>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B9AF52" w14:textId="77777777" w:rsidR="00254776"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VIII «ИНФОРМАЦИОННАЯ КАРТА ЗАПРОСА ПРЕДЛОЖЕНИЙ В ЭЛЕКТРОННОЙ ФОРМЕ» документации)</w:t>
      </w:r>
      <w:r w:rsidRPr="008A038B">
        <w:rPr>
          <w:rStyle w:val="ae"/>
          <w:sz w:val="22"/>
          <w:szCs w:val="22"/>
        </w:rPr>
        <w:footnoteReference w:id="1"/>
      </w:r>
      <w:r w:rsidRPr="008A038B">
        <w:rPr>
          <w:sz w:val="22"/>
          <w:szCs w:val="22"/>
        </w:rPr>
        <w:t>.</w:t>
      </w:r>
    </w:p>
    <w:p w14:paraId="2277BD5A" w14:textId="77777777" w:rsidR="008A038B" w:rsidRPr="008A038B" w:rsidRDefault="008A038B" w:rsidP="008A038B">
      <w:pPr>
        <w:pStyle w:val="7"/>
        <w:shd w:val="clear" w:color="auto" w:fill="auto"/>
        <w:tabs>
          <w:tab w:val="left" w:pos="1134"/>
        </w:tabs>
        <w:spacing w:before="0" w:line="240" w:lineRule="auto"/>
        <w:ind w:firstLine="567"/>
        <w:jc w:val="both"/>
        <w:rPr>
          <w:sz w:val="22"/>
          <w:szCs w:val="22"/>
        </w:rPr>
      </w:pPr>
    </w:p>
    <w:p w14:paraId="52879BE1" w14:textId="77777777" w:rsidR="00254776" w:rsidRPr="008A038B" w:rsidRDefault="00254776" w:rsidP="008A038B">
      <w:pPr>
        <w:pStyle w:val="20"/>
        <w:numPr>
          <w:ilvl w:val="0"/>
          <w:numId w:val="2"/>
        </w:numPr>
        <w:suppressAutoHyphens/>
        <w:spacing w:before="0" w:after="0"/>
        <w:ind w:left="0" w:firstLine="567"/>
        <w:rPr>
          <w:color w:val="00000A"/>
          <w:sz w:val="22"/>
          <w:szCs w:val="22"/>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8A038B">
        <w:rPr>
          <w:color w:val="00000A"/>
          <w:sz w:val="22"/>
          <w:szCs w:val="22"/>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rsidRPr="008A038B">
        <w:rPr>
          <w:sz w:val="22"/>
          <w:szCs w:val="22"/>
        </w:rPr>
        <w:t>запросе предложений</w:t>
      </w:r>
      <w:r w:rsidRPr="008A038B">
        <w:rPr>
          <w:color w:val="00000A"/>
          <w:sz w:val="22"/>
          <w:szCs w:val="22"/>
          <w:shd w:val="clear" w:color="auto" w:fill="FFFFFF" w:themeFill="background1"/>
        </w:rPr>
        <w:t xml:space="preserve"> в электронной форме</w:t>
      </w:r>
      <w:bookmarkEnd w:id="52"/>
    </w:p>
    <w:p w14:paraId="3773DE5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Участник закупки несет все расходы, связанные с подготовкой, подачей заявки на участие в </w:t>
      </w:r>
      <w:r w:rsidRPr="008A038B">
        <w:rPr>
          <w:sz w:val="22"/>
          <w:szCs w:val="22"/>
        </w:rPr>
        <w:t>запросе предложений</w:t>
      </w:r>
      <w:r w:rsidRPr="008A038B">
        <w:rPr>
          <w:rFonts w:eastAsia="Times New Roman"/>
          <w:sz w:val="22"/>
          <w:szCs w:val="22"/>
        </w:rPr>
        <w:t xml:space="preserve"> в электронной форме, участием в </w:t>
      </w:r>
      <w:r w:rsidR="00235979" w:rsidRPr="008A038B">
        <w:rPr>
          <w:sz w:val="22"/>
          <w:szCs w:val="22"/>
        </w:rPr>
        <w:t xml:space="preserve">запросе </w:t>
      </w:r>
      <w:r w:rsidR="009E144D" w:rsidRPr="008A038B">
        <w:rPr>
          <w:sz w:val="22"/>
          <w:szCs w:val="22"/>
        </w:rPr>
        <w:t>предложений</w:t>
      </w:r>
      <w:r w:rsidRPr="008A038B">
        <w:rPr>
          <w:rFonts w:eastAsia="Times New Roman"/>
          <w:sz w:val="22"/>
          <w:szCs w:val="22"/>
        </w:rPr>
        <w:t xml:space="preserve"> в электронной форме и заключением договора.</w:t>
      </w:r>
    </w:p>
    <w:p w14:paraId="73252350" w14:textId="77777777" w:rsidR="00254776"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32B6F44"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rFonts w:eastAsia="Times New Roman"/>
          <w:sz w:val="22"/>
          <w:szCs w:val="22"/>
        </w:rPr>
      </w:pPr>
    </w:p>
    <w:p w14:paraId="72C8BC5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3" w:name="_Toc480989245"/>
      <w:bookmarkStart w:id="54" w:name="_Toc31975026"/>
      <w:bookmarkEnd w:id="53"/>
      <w:r w:rsidRPr="008A038B">
        <w:rPr>
          <w:color w:val="00000A"/>
          <w:sz w:val="22"/>
          <w:szCs w:val="22"/>
          <w:shd w:val="clear" w:color="auto" w:fill="FFFFFF" w:themeFill="background1"/>
        </w:rPr>
        <w:t xml:space="preserve">Отмена </w:t>
      </w:r>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54"/>
    </w:p>
    <w:p w14:paraId="19EED87C"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7AF3D66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Решение об отмене запроса предложений в электронной форме размещается в Единой информационной системе в день принятия этого решения.</w:t>
      </w:r>
    </w:p>
    <w:p w14:paraId="7775009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5EA46C4F"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случае если Заказчиком принято решение об отмене запроса предложений в электронной форме в соответствии с </w:t>
      </w:r>
      <w:hyperlink w:anchor="P311" w:history="1">
        <w:r w:rsidRPr="008A038B">
          <w:rPr>
            <w:rFonts w:ascii="Times New Roman" w:hAnsi="Times New Roman" w:cs="Times New Roman"/>
            <w:sz w:val="22"/>
            <w:szCs w:val="22"/>
          </w:rPr>
          <w:t>пунктом</w:t>
        </w:r>
      </w:hyperlink>
      <w:r w:rsidRPr="008A038B">
        <w:rPr>
          <w:rFonts w:ascii="Times New Roman" w:hAnsi="Times New Roman" w:cs="Times New Roman"/>
          <w:sz w:val="22"/>
          <w:szCs w:val="22"/>
        </w:rPr>
        <w:t xml:space="preserve">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64DBE93D"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1">
        <w:r w:rsidRPr="008A038B">
          <w:rPr>
            <w:rFonts w:ascii="Times New Roman" w:hAnsi="Times New Roman" w:cs="Times New Roman"/>
            <w:webHidden/>
            <w:sz w:val="22"/>
            <w:szCs w:val="22"/>
          </w:rPr>
          <w:t>непреодолимой силы</w:t>
        </w:r>
      </w:hyperlink>
      <w:r w:rsidRPr="008A038B">
        <w:rPr>
          <w:rFonts w:ascii="Times New Roman" w:hAnsi="Times New Roman" w:cs="Times New Roman"/>
          <w:sz w:val="22"/>
          <w:szCs w:val="22"/>
        </w:rPr>
        <w:t xml:space="preserve"> в соответствии с гражданским законодательством.</w:t>
      </w:r>
    </w:p>
    <w:p w14:paraId="638FC17E"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При отмене запроса предложений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1CFEF40A" w14:textId="77777777" w:rsidR="00254776"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lastRenderedPageBreak/>
        <w:t>Проведение запроса предложений в электронной форме считается отмененным с момента размещения решения об отмене запроса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hAnsi="Times New Roman" w:cs="Times New Roman"/>
          <w:sz w:val="22"/>
          <w:szCs w:val="22"/>
        </w:rPr>
        <w:t>в электронной форме в Единой информационной системе.</w:t>
      </w:r>
    </w:p>
    <w:p w14:paraId="0BFCE615" w14:textId="77777777" w:rsidR="008A038B" w:rsidRPr="008A038B" w:rsidRDefault="008A038B" w:rsidP="008A038B">
      <w:pPr>
        <w:pStyle w:val="ConsPlusNormal"/>
        <w:suppressAutoHyphens/>
        <w:autoSpaceDE/>
        <w:autoSpaceDN/>
        <w:adjustRightInd/>
        <w:ind w:left="567" w:firstLine="0"/>
        <w:jc w:val="both"/>
        <w:rPr>
          <w:rFonts w:ascii="Times New Roman" w:hAnsi="Times New Roman" w:cs="Times New Roman"/>
          <w:sz w:val="22"/>
          <w:szCs w:val="22"/>
        </w:rPr>
      </w:pPr>
    </w:p>
    <w:p w14:paraId="7BE4E15F"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8A038B">
        <w:rPr>
          <w:color w:val="00000A"/>
          <w:sz w:val="22"/>
          <w:szCs w:val="22"/>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8A038B">
        <w:rPr>
          <w:color w:val="00000A"/>
          <w:sz w:val="22"/>
          <w:szCs w:val="22"/>
          <w:shd w:val="clear" w:color="auto" w:fill="FFFFFF" w:themeFill="background1"/>
        </w:rPr>
        <w:t>и</w:t>
      </w:r>
      <w:bookmarkEnd w:id="77"/>
    </w:p>
    <w:p w14:paraId="16A6ED21"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8A038B">
        <w:rPr>
          <w:color w:val="000000"/>
          <w:sz w:val="22"/>
          <w:szCs w:val="22"/>
        </w:rPr>
        <w:t xml:space="preserve">При проведении </w:t>
      </w:r>
      <w:r w:rsidRPr="008A038B">
        <w:rPr>
          <w:sz w:val="22"/>
          <w:szCs w:val="22"/>
        </w:rPr>
        <w:t>запроса предложений</w:t>
      </w:r>
      <w:r w:rsidRPr="008A038B">
        <w:rPr>
          <w:color w:val="000000"/>
          <w:sz w:val="22"/>
          <w:szCs w:val="22"/>
        </w:rPr>
        <w:t xml:space="preserve"> в электронной форме переговоры Заказчика или Комиссии </w:t>
      </w:r>
      <w:r w:rsidRPr="008A038B">
        <w:rPr>
          <w:sz w:val="22"/>
          <w:szCs w:val="22"/>
        </w:rPr>
        <w:t xml:space="preserve">по осуществлению </w:t>
      </w:r>
      <w:r w:rsidR="0022428B" w:rsidRPr="008A038B">
        <w:rPr>
          <w:sz w:val="22"/>
          <w:szCs w:val="22"/>
        </w:rPr>
        <w:t xml:space="preserve">конкурентной закупки </w:t>
      </w:r>
      <w:r w:rsidRPr="008A038B">
        <w:rPr>
          <w:sz w:val="22"/>
          <w:szCs w:val="22"/>
        </w:rPr>
        <w:t xml:space="preserve">(далее – Комиссия) </w:t>
      </w:r>
      <w:r w:rsidRPr="008A038B">
        <w:rPr>
          <w:color w:val="000000"/>
          <w:sz w:val="22"/>
          <w:szCs w:val="22"/>
        </w:rPr>
        <w:t xml:space="preserve">с участником </w:t>
      </w:r>
      <w:r w:rsidR="00235979" w:rsidRPr="008A038B">
        <w:rPr>
          <w:sz w:val="22"/>
          <w:szCs w:val="22"/>
        </w:rPr>
        <w:t xml:space="preserve">запроса </w:t>
      </w:r>
      <w:r w:rsidR="009E144D" w:rsidRPr="008A038B">
        <w:rPr>
          <w:sz w:val="22"/>
          <w:szCs w:val="22"/>
        </w:rPr>
        <w:t>предложений</w:t>
      </w:r>
      <w:r w:rsidRPr="008A038B">
        <w:rPr>
          <w:color w:val="000000"/>
          <w:sz w:val="22"/>
          <w:szCs w:val="22"/>
        </w:rPr>
        <w:t xml:space="preserve"> в электронной форме не допускаются.</w:t>
      </w:r>
    </w:p>
    <w:p w14:paraId="1CE3C8F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A"/>
          <w:sz w:val="22"/>
          <w:szCs w:val="22"/>
          <w:shd w:val="clear" w:color="auto" w:fill="00FF00"/>
        </w:rPr>
      </w:pPr>
      <w:r w:rsidRPr="008A038B">
        <w:rPr>
          <w:color w:val="000000"/>
          <w:sz w:val="22"/>
          <w:szCs w:val="22"/>
        </w:rPr>
        <w:t xml:space="preserve"> При проведении </w:t>
      </w:r>
      <w:r w:rsidRPr="008A038B">
        <w:rPr>
          <w:sz w:val="22"/>
          <w:szCs w:val="22"/>
        </w:rPr>
        <w:t>запроса предложений</w:t>
      </w:r>
      <w:r w:rsidRPr="008A038B">
        <w:rPr>
          <w:color w:val="000000"/>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8A038B">
        <w:rPr>
          <w:sz w:val="22"/>
          <w:szCs w:val="22"/>
        </w:rPr>
        <w:t>запроса предложений</w:t>
      </w:r>
      <w:r w:rsidRPr="008A038B">
        <w:rPr>
          <w:color w:val="000000"/>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Pr="008A038B">
        <w:rPr>
          <w:sz w:val="22"/>
          <w:szCs w:val="22"/>
        </w:rPr>
        <w:t>запросе предложений</w:t>
      </w:r>
      <w:r w:rsidRPr="008A038B">
        <w:rPr>
          <w:color w:val="000000"/>
          <w:sz w:val="22"/>
          <w:szCs w:val="22"/>
        </w:rPr>
        <w:t xml:space="preserve"> в электронной форме и (или) условия для разглашения конфиденциальной информации.</w:t>
      </w:r>
      <w:bookmarkStart w:id="78" w:name="_Toc31975027"/>
    </w:p>
    <w:p w14:paraId="05137BBB"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color w:val="00000A"/>
          <w:sz w:val="22"/>
          <w:szCs w:val="22"/>
          <w:shd w:val="clear" w:color="auto" w:fill="00FF00"/>
        </w:rPr>
      </w:pPr>
    </w:p>
    <w:p w14:paraId="69A11AC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r w:rsidRPr="008A038B">
        <w:rPr>
          <w:color w:val="00000A"/>
          <w:sz w:val="22"/>
          <w:szCs w:val="22"/>
          <w:shd w:val="clear" w:color="auto" w:fill="FFFFFF" w:themeFill="background1"/>
        </w:rPr>
        <w:t xml:space="preserve">Порядок предоставления документации </w:t>
      </w:r>
      <w:bookmarkEnd w:id="78"/>
    </w:p>
    <w:p w14:paraId="648DDC00"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Одновременно с размещением извещения Заказчик размещает в Единой информационной системе документацию.</w:t>
      </w:r>
    </w:p>
    <w:p w14:paraId="313DC850" w14:textId="77777777" w:rsidR="00254776"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Документация доступна для ознакомления в Единой информационной системе без взимания платы.</w:t>
      </w:r>
    </w:p>
    <w:p w14:paraId="11FC61E4" w14:textId="77777777" w:rsidR="008A038B" w:rsidRPr="008A038B" w:rsidRDefault="008A038B" w:rsidP="008A038B">
      <w:pPr>
        <w:pStyle w:val="7"/>
        <w:shd w:val="clear" w:color="auto" w:fill="auto"/>
        <w:tabs>
          <w:tab w:val="left" w:pos="1134"/>
        </w:tabs>
        <w:suppressAutoHyphens/>
        <w:spacing w:before="0" w:line="240" w:lineRule="auto"/>
        <w:ind w:left="567"/>
        <w:jc w:val="both"/>
        <w:rPr>
          <w:color w:val="000000"/>
          <w:sz w:val="22"/>
          <w:szCs w:val="22"/>
        </w:rPr>
      </w:pPr>
    </w:p>
    <w:p w14:paraId="2A3A7683" w14:textId="77777777" w:rsidR="00254776" w:rsidRPr="008A038B" w:rsidRDefault="00254776" w:rsidP="008A038B">
      <w:pPr>
        <w:pStyle w:val="20"/>
        <w:numPr>
          <w:ilvl w:val="0"/>
          <w:numId w:val="2"/>
        </w:numPr>
        <w:suppressAutoHyphens/>
        <w:spacing w:before="0" w:after="0"/>
        <w:ind w:left="0" w:firstLine="567"/>
        <w:rPr>
          <w:color w:val="00000A"/>
          <w:sz w:val="22"/>
          <w:szCs w:val="22"/>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8A038B">
        <w:rPr>
          <w:color w:val="00000A"/>
          <w:sz w:val="22"/>
          <w:szCs w:val="22"/>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8A038B">
        <w:rPr>
          <w:color w:val="00000A"/>
          <w:sz w:val="22"/>
          <w:szCs w:val="22"/>
          <w:shd w:val="clear" w:color="auto" w:fill="FFFFFF" w:themeFill="background1"/>
        </w:rPr>
        <w:t>азъяснение</w:t>
      </w:r>
      <w:r w:rsidRPr="008A038B">
        <w:rPr>
          <w:sz w:val="22"/>
          <w:szCs w:val="22"/>
        </w:rPr>
        <w:t xml:space="preserve"> положений извещения, </w:t>
      </w:r>
      <w:r w:rsidRPr="008A038B">
        <w:rPr>
          <w:color w:val="00000A"/>
          <w:sz w:val="22"/>
          <w:szCs w:val="22"/>
          <w:shd w:val="clear" w:color="auto" w:fill="FFFFFF" w:themeFill="background1"/>
        </w:rPr>
        <w:t>положений документации</w:t>
      </w:r>
      <w:bookmarkEnd w:id="90"/>
      <w:r w:rsidRPr="008A038B">
        <w:rPr>
          <w:color w:val="00000A"/>
          <w:sz w:val="22"/>
          <w:szCs w:val="22"/>
          <w:shd w:val="clear" w:color="auto" w:fill="FFFFFF" w:themeFill="background1"/>
        </w:rPr>
        <w:t xml:space="preserve"> </w:t>
      </w:r>
    </w:p>
    <w:p w14:paraId="1FE14414"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1" w:name="Par0"/>
      <w:bookmarkEnd w:id="91"/>
      <w:r w:rsidRPr="008A038B">
        <w:rPr>
          <w:color w:val="000000"/>
          <w:sz w:val="22"/>
          <w:szCs w:val="22"/>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8A038B">
        <w:rPr>
          <w:color w:val="000000"/>
          <w:sz w:val="22"/>
          <w:szCs w:val="22"/>
        </w:rPr>
        <w:t xml:space="preserve">участник </w:t>
      </w:r>
      <w:r w:rsidRPr="008A038B">
        <w:rPr>
          <w:sz w:val="22"/>
          <w:szCs w:val="22"/>
        </w:rPr>
        <w:t>запроса предложений</w:t>
      </w:r>
      <w:r w:rsidRPr="008A038B">
        <w:rPr>
          <w:color w:val="000000"/>
          <w:sz w:val="22"/>
          <w:szCs w:val="22"/>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8A038B">
        <w:rPr>
          <w:sz w:val="22"/>
          <w:szCs w:val="22"/>
        </w:rPr>
        <w:t>указанный в части VIII «ИНФОРМАЦИОННАЯ КАРТА ЗАПРОСА ПРЕДЛОЖЕНИЙ В ЭЛЕКТРОННОЙ ФОРМЕ» документации</w:t>
      </w:r>
      <w:r w:rsidRPr="008A038B">
        <w:rPr>
          <w:color w:val="000000"/>
          <w:sz w:val="22"/>
          <w:szCs w:val="22"/>
        </w:rPr>
        <w:t xml:space="preserve">, запрос </w:t>
      </w:r>
      <w:r w:rsidRPr="008A038B">
        <w:rPr>
          <w:sz w:val="22"/>
          <w:szCs w:val="22"/>
        </w:rPr>
        <w:t xml:space="preserve">о разъяснении </w:t>
      </w:r>
      <w:r w:rsidRPr="008A038B">
        <w:rPr>
          <w:color w:val="000000"/>
          <w:sz w:val="22"/>
          <w:szCs w:val="22"/>
        </w:rPr>
        <w:t xml:space="preserve">положений извещения, запрос </w:t>
      </w:r>
      <w:r w:rsidRPr="008A038B">
        <w:rPr>
          <w:sz w:val="22"/>
          <w:szCs w:val="22"/>
        </w:rPr>
        <w:t xml:space="preserve">о разъяснении положений </w:t>
      </w:r>
      <w:r w:rsidRPr="008A038B">
        <w:rPr>
          <w:color w:val="000000"/>
          <w:sz w:val="22"/>
          <w:szCs w:val="22"/>
        </w:rPr>
        <w:t>документации.</w:t>
      </w:r>
    </w:p>
    <w:p w14:paraId="1FFD677E"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8A038B">
        <w:rPr>
          <w:sz w:val="22"/>
          <w:szCs w:val="22"/>
        </w:rPr>
        <w:t>запроса предложений</w:t>
      </w:r>
      <w:r w:rsidRPr="008A038B">
        <w:rPr>
          <w:color w:val="000000"/>
          <w:sz w:val="22"/>
          <w:szCs w:val="22"/>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781767"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8A038B">
        <w:rPr>
          <w:sz w:val="22"/>
          <w:szCs w:val="22"/>
        </w:rPr>
        <w:t>запросе предложений</w:t>
      </w:r>
      <w:r w:rsidRPr="008A038B">
        <w:rPr>
          <w:color w:val="000000"/>
          <w:sz w:val="22"/>
          <w:szCs w:val="22"/>
        </w:rPr>
        <w:t xml:space="preserve"> в электронной форме.</w:t>
      </w:r>
    </w:p>
    <w:p w14:paraId="3526A0F6" w14:textId="77777777" w:rsidR="00254776"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Разъяснения положений извещения, положений документации не должны изменять предмет закупки и существенные условия проекта договора.</w:t>
      </w:r>
    </w:p>
    <w:p w14:paraId="1A4429FE" w14:textId="77777777" w:rsidR="008A038B" w:rsidRPr="008A038B" w:rsidRDefault="008A038B" w:rsidP="008A038B">
      <w:pPr>
        <w:pStyle w:val="7"/>
        <w:shd w:val="clear" w:color="auto" w:fill="auto"/>
        <w:tabs>
          <w:tab w:val="center" w:pos="1276"/>
        </w:tabs>
        <w:suppressAutoHyphens/>
        <w:spacing w:before="0" w:line="240" w:lineRule="auto"/>
        <w:ind w:left="567" w:right="57"/>
        <w:jc w:val="both"/>
        <w:rPr>
          <w:color w:val="000000"/>
          <w:sz w:val="22"/>
          <w:szCs w:val="22"/>
        </w:rPr>
      </w:pPr>
    </w:p>
    <w:bookmarkEnd w:id="92"/>
    <w:bookmarkEnd w:id="93"/>
    <w:bookmarkEnd w:id="94"/>
    <w:bookmarkEnd w:id="95"/>
    <w:bookmarkEnd w:id="96"/>
    <w:bookmarkEnd w:id="97"/>
    <w:bookmarkEnd w:id="98"/>
    <w:bookmarkEnd w:id="99"/>
    <w:bookmarkEnd w:id="100"/>
    <w:bookmarkEnd w:id="101"/>
    <w:bookmarkEnd w:id="102"/>
    <w:p w14:paraId="25F9CF57" w14:textId="77777777" w:rsidR="00D6639E" w:rsidRPr="008A038B" w:rsidRDefault="00D6639E" w:rsidP="008A038B">
      <w:pPr>
        <w:pStyle w:val="20"/>
        <w:numPr>
          <w:ilvl w:val="0"/>
          <w:numId w:val="2"/>
        </w:numPr>
        <w:suppressAutoHyphens/>
        <w:spacing w:before="0" w:after="0"/>
        <w:ind w:left="567" w:hanging="567"/>
        <w:rPr>
          <w:color w:val="00000A"/>
          <w:sz w:val="22"/>
          <w:szCs w:val="22"/>
        </w:rPr>
      </w:pPr>
      <w:r w:rsidRPr="008A038B">
        <w:rPr>
          <w:color w:val="00000A"/>
          <w:sz w:val="22"/>
          <w:szCs w:val="22"/>
        </w:rPr>
        <w:t>Внесение изменений</w:t>
      </w:r>
      <w:r w:rsidR="009A4C26" w:rsidRPr="008A038B">
        <w:rPr>
          <w:color w:val="00000A"/>
          <w:sz w:val="22"/>
          <w:szCs w:val="22"/>
        </w:rPr>
        <w:t xml:space="preserve"> в</w:t>
      </w:r>
      <w:r w:rsidRPr="008A038B">
        <w:rPr>
          <w:color w:val="00000A"/>
          <w:sz w:val="22"/>
          <w:szCs w:val="22"/>
        </w:rPr>
        <w:t xml:space="preserve"> </w:t>
      </w:r>
      <w:r w:rsidR="009A4C26" w:rsidRPr="008A038B">
        <w:rPr>
          <w:sz w:val="22"/>
          <w:szCs w:val="22"/>
        </w:rPr>
        <w:t>извещение</w:t>
      </w:r>
      <w:r w:rsidR="00E558BB" w:rsidRPr="008A038B">
        <w:rPr>
          <w:sz w:val="22"/>
          <w:szCs w:val="22"/>
        </w:rPr>
        <w:t>, д</w:t>
      </w:r>
      <w:r w:rsidR="009A4C26" w:rsidRPr="008A038B">
        <w:rPr>
          <w:color w:val="00000A"/>
          <w:sz w:val="22"/>
          <w:szCs w:val="22"/>
          <w:shd w:val="clear" w:color="auto" w:fill="FFFFFF" w:themeFill="background1"/>
        </w:rPr>
        <w:t>окументацию</w:t>
      </w:r>
      <w:bookmarkEnd w:id="1"/>
    </w:p>
    <w:p w14:paraId="7B940B80" w14:textId="77777777" w:rsidR="00D6639E" w:rsidRPr="008A038B" w:rsidRDefault="00D6639E" w:rsidP="008A038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8A038B">
        <w:rPr>
          <w:color w:val="000000"/>
          <w:sz w:val="22"/>
          <w:szCs w:val="22"/>
        </w:rPr>
        <w:t xml:space="preserve"> Заказчик вправе принять решение о внесении изменений в </w:t>
      </w:r>
      <w:r w:rsidR="00E558BB" w:rsidRPr="008A038B">
        <w:rPr>
          <w:color w:val="000000"/>
          <w:sz w:val="22"/>
          <w:szCs w:val="22"/>
        </w:rPr>
        <w:t xml:space="preserve">извещение, </w:t>
      </w:r>
      <w:r w:rsidR="004F05AC" w:rsidRPr="008A038B">
        <w:rPr>
          <w:color w:val="000000"/>
          <w:sz w:val="22"/>
          <w:szCs w:val="22"/>
        </w:rPr>
        <w:t xml:space="preserve"> </w:t>
      </w:r>
      <w:r w:rsidR="00E220A1" w:rsidRPr="008A038B">
        <w:rPr>
          <w:color w:val="000000"/>
          <w:sz w:val="22"/>
          <w:szCs w:val="22"/>
        </w:rPr>
        <w:t xml:space="preserve">решение о внесении изменений </w:t>
      </w:r>
      <w:r w:rsidR="00B2444A" w:rsidRPr="008A038B">
        <w:rPr>
          <w:color w:val="000000"/>
          <w:sz w:val="22"/>
          <w:szCs w:val="22"/>
        </w:rPr>
        <w:t xml:space="preserve">в </w:t>
      </w:r>
      <w:r w:rsidRPr="008A038B">
        <w:rPr>
          <w:color w:val="000000"/>
          <w:sz w:val="22"/>
          <w:szCs w:val="22"/>
        </w:rPr>
        <w:t>документацию не позднее че</w:t>
      </w:r>
      <w:r w:rsidR="00ED0289" w:rsidRPr="008A038B">
        <w:rPr>
          <w:color w:val="000000"/>
          <w:sz w:val="22"/>
          <w:szCs w:val="22"/>
        </w:rPr>
        <w:t>м за 3 (три) дня</w:t>
      </w:r>
      <w:r w:rsidRPr="008A038B">
        <w:rPr>
          <w:color w:val="000000"/>
          <w:sz w:val="22"/>
          <w:szCs w:val="22"/>
        </w:rPr>
        <w:t xml:space="preserve"> до даты окончания срока подачи заявок на участие в </w:t>
      </w:r>
      <w:r w:rsidR="00ED0289" w:rsidRPr="008A038B">
        <w:rPr>
          <w:sz w:val="22"/>
          <w:szCs w:val="22"/>
        </w:rPr>
        <w:t xml:space="preserve">запросе предложений </w:t>
      </w:r>
      <w:r w:rsidRPr="008A038B">
        <w:rPr>
          <w:color w:val="000000"/>
          <w:sz w:val="22"/>
          <w:szCs w:val="22"/>
        </w:rPr>
        <w:t>в электронной форме.</w:t>
      </w:r>
    </w:p>
    <w:p w14:paraId="798A37F7"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 xml:space="preserve">Изменения, </w:t>
      </w:r>
      <w:r w:rsidRPr="008A038B">
        <w:rPr>
          <w:sz w:val="22"/>
          <w:szCs w:val="22"/>
        </w:rPr>
        <w:t>вносимые в</w:t>
      </w:r>
      <w:r w:rsidR="00E558BB" w:rsidRPr="008A038B">
        <w:rPr>
          <w:sz w:val="22"/>
          <w:szCs w:val="22"/>
        </w:rPr>
        <w:t xml:space="preserve"> извещение, </w:t>
      </w:r>
      <w:r w:rsidRPr="008A038B">
        <w:rPr>
          <w:rFonts w:eastAsiaTheme="minorHAnsi"/>
          <w:sz w:val="22"/>
          <w:szCs w:val="22"/>
        </w:rPr>
        <w:t xml:space="preserve">документацию, размещаются </w:t>
      </w:r>
      <w:r w:rsidR="00796E33" w:rsidRPr="008A038B">
        <w:rPr>
          <w:rFonts w:eastAsiaTheme="minorHAnsi"/>
          <w:sz w:val="22"/>
          <w:szCs w:val="22"/>
        </w:rPr>
        <w:t>З</w:t>
      </w:r>
      <w:r w:rsidR="004F05AC" w:rsidRPr="008A038B">
        <w:rPr>
          <w:rFonts w:eastAsiaTheme="minorHAnsi"/>
          <w:sz w:val="22"/>
          <w:szCs w:val="22"/>
        </w:rPr>
        <w:t xml:space="preserve">аказчиком </w:t>
      </w:r>
      <w:r w:rsidRPr="008A038B">
        <w:rPr>
          <w:rFonts w:eastAsiaTheme="minorHAnsi"/>
          <w:sz w:val="22"/>
          <w:szCs w:val="22"/>
        </w:rPr>
        <w:t>в Единой информационной системе</w:t>
      </w:r>
      <w:r w:rsidR="004F05AC" w:rsidRPr="008A038B">
        <w:rPr>
          <w:rFonts w:eastAsiaTheme="minorHAnsi"/>
          <w:sz w:val="22"/>
          <w:szCs w:val="22"/>
        </w:rPr>
        <w:t xml:space="preserve"> </w:t>
      </w:r>
      <w:r w:rsidRPr="008A038B">
        <w:rPr>
          <w:rFonts w:eastAsiaTheme="minorHAnsi"/>
          <w:sz w:val="22"/>
          <w:szCs w:val="22"/>
        </w:rPr>
        <w:t>не позднее чем в течение 3 (</w:t>
      </w:r>
      <w:r w:rsidR="004F05AC" w:rsidRPr="008A038B">
        <w:rPr>
          <w:rFonts w:eastAsiaTheme="minorHAnsi"/>
          <w:sz w:val="22"/>
          <w:szCs w:val="22"/>
        </w:rPr>
        <w:t>трех</w:t>
      </w:r>
      <w:r w:rsidRPr="008A038B">
        <w:rPr>
          <w:rFonts w:eastAsiaTheme="minorHAnsi"/>
          <w:sz w:val="22"/>
          <w:szCs w:val="22"/>
        </w:rPr>
        <w:t>) дней со дня принятия решения о внесении указанных изменений.</w:t>
      </w:r>
    </w:p>
    <w:p w14:paraId="4691F258"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Изменение предмета</w:t>
      </w:r>
      <w:r w:rsidR="00ED0289" w:rsidRPr="008A038B">
        <w:rPr>
          <w:rFonts w:eastAsiaTheme="minorHAnsi"/>
          <w:sz w:val="22"/>
          <w:szCs w:val="22"/>
        </w:rPr>
        <w:t xml:space="preserve"> </w:t>
      </w:r>
      <w:r w:rsidR="00ED0289" w:rsidRPr="008A038B">
        <w:rPr>
          <w:sz w:val="22"/>
          <w:szCs w:val="22"/>
        </w:rPr>
        <w:t>закупки</w:t>
      </w:r>
      <w:r w:rsidRPr="008A038B">
        <w:rPr>
          <w:rFonts w:eastAsiaTheme="minorHAnsi"/>
          <w:sz w:val="22"/>
          <w:szCs w:val="22"/>
        </w:rPr>
        <w:t xml:space="preserve">, увеличение размера обеспечения заявок на участие в </w:t>
      </w:r>
      <w:r w:rsidR="00ED0289" w:rsidRPr="008A038B">
        <w:rPr>
          <w:sz w:val="22"/>
          <w:szCs w:val="22"/>
        </w:rPr>
        <w:t>запросе предложений</w:t>
      </w:r>
      <w:r w:rsidR="00ED0289" w:rsidRPr="008A038B">
        <w:rPr>
          <w:rFonts w:eastAsiaTheme="minorHAnsi"/>
          <w:sz w:val="22"/>
          <w:szCs w:val="22"/>
        </w:rPr>
        <w:t xml:space="preserve"> </w:t>
      </w:r>
      <w:r w:rsidRPr="008A038B">
        <w:rPr>
          <w:rFonts w:eastAsiaTheme="minorHAnsi"/>
          <w:sz w:val="22"/>
          <w:szCs w:val="22"/>
        </w:rPr>
        <w:t>в электронной форме не допускаются.</w:t>
      </w:r>
    </w:p>
    <w:p w14:paraId="680AFE4C" w14:textId="77777777" w:rsidR="00D6639E" w:rsidRPr="008A038B" w:rsidRDefault="00C65A35" w:rsidP="008A038B">
      <w:pPr>
        <w:pStyle w:val="ConsPlusNormal"/>
        <w:ind w:firstLine="567"/>
        <w:jc w:val="both"/>
        <w:rPr>
          <w:rFonts w:ascii="Times New Roman" w:eastAsiaTheme="minorHAnsi" w:hAnsi="Times New Roman" w:cs="Times New Roman"/>
          <w:color w:val="000000"/>
          <w:sz w:val="22"/>
          <w:szCs w:val="22"/>
          <w:lang w:eastAsia="en-US"/>
        </w:rPr>
      </w:pPr>
      <w:r w:rsidRPr="008A038B">
        <w:rPr>
          <w:rFonts w:ascii="Times New Roman" w:eastAsiaTheme="minorHAnsi" w:hAnsi="Times New Roman" w:cs="Times New Roman"/>
          <w:color w:val="000000"/>
          <w:sz w:val="22"/>
          <w:szCs w:val="22"/>
          <w:lang w:eastAsia="en-US"/>
        </w:rPr>
        <w:t>1</w:t>
      </w:r>
      <w:r w:rsidR="000F597A" w:rsidRPr="008A038B">
        <w:rPr>
          <w:rFonts w:ascii="Times New Roman" w:eastAsiaTheme="minorHAnsi" w:hAnsi="Times New Roman" w:cs="Times New Roman"/>
          <w:color w:val="000000"/>
          <w:sz w:val="22"/>
          <w:szCs w:val="22"/>
          <w:lang w:eastAsia="en-US"/>
        </w:rPr>
        <w:t>0</w:t>
      </w:r>
      <w:r w:rsidR="0092469C" w:rsidRPr="008A038B">
        <w:rPr>
          <w:rFonts w:ascii="Times New Roman" w:eastAsiaTheme="minorHAnsi" w:hAnsi="Times New Roman" w:cs="Times New Roman"/>
          <w:color w:val="000000"/>
          <w:sz w:val="22"/>
          <w:szCs w:val="22"/>
          <w:lang w:eastAsia="en-US"/>
        </w:rPr>
        <w:t>.4</w:t>
      </w:r>
      <w:r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В случае внесения изменений в </w:t>
      </w:r>
      <w:r w:rsidR="00E558BB" w:rsidRPr="008A038B">
        <w:rPr>
          <w:rFonts w:ascii="Times New Roman" w:eastAsiaTheme="minorHAnsi" w:hAnsi="Times New Roman" w:cs="Times New Roman"/>
          <w:color w:val="000000"/>
          <w:sz w:val="22"/>
          <w:szCs w:val="22"/>
          <w:lang w:eastAsia="en-US"/>
        </w:rPr>
        <w:t xml:space="preserve">извещение, </w:t>
      </w:r>
      <w:r w:rsidR="00D6639E" w:rsidRPr="008A038B">
        <w:rPr>
          <w:rFonts w:ascii="Times New Roman" w:eastAsiaTheme="minorHAnsi" w:hAnsi="Times New Roman" w:cs="Times New Roman"/>
          <w:color w:val="000000"/>
          <w:sz w:val="22"/>
          <w:szCs w:val="22"/>
          <w:lang w:eastAsia="en-US"/>
        </w:rPr>
        <w:t xml:space="preserve">документацию срок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этот </w:t>
      </w:r>
      <w:r w:rsidR="004F05AC" w:rsidRPr="008A038B">
        <w:rPr>
          <w:rFonts w:ascii="Times New Roman" w:eastAsiaTheme="minorHAnsi" w:hAnsi="Times New Roman" w:cs="Times New Roman"/>
          <w:color w:val="000000"/>
          <w:sz w:val="22"/>
          <w:szCs w:val="22"/>
          <w:lang w:eastAsia="en-US"/>
        </w:rPr>
        <w:t>срок сост</w:t>
      </w:r>
      <w:r w:rsidR="00720DF5" w:rsidRPr="008A038B">
        <w:rPr>
          <w:rFonts w:ascii="Times New Roman" w:eastAsiaTheme="minorHAnsi" w:hAnsi="Times New Roman" w:cs="Times New Roman"/>
          <w:color w:val="000000"/>
          <w:sz w:val="22"/>
          <w:szCs w:val="22"/>
          <w:lang w:eastAsia="en-US"/>
        </w:rPr>
        <w:t>авлял не менее 4 (четырех</w:t>
      </w:r>
      <w:r w:rsidR="00D6639E" w:rsidRPr="008A038B">
        <w:rPr>
          <w:rFonts w:ascii="Times New Roman" w:eastAsiaTheme="minorHAnsi" w:hAnsi="Times New Roman" w:cs="Times New Roman"/>
          <w:color w:val="000000"/>
          <w:sz w:val="22"/>
          <w:szCs w:val="22"/>
          <w:lang w:eastAsia="en-US"/>
        </w:rPr>
        <w:t>)</w:t>
      </w:r>
      <w:r w:rsidR="00720DF5" w:rsidRPr="008A038B">
        <w:rPr>
          <w:rFonts w:ascii="Times New Roman" w:eastAsiaTheme="minorHAnsi" w:hAnsi="Times New Roman" w:cs="Times New Roman"/>
          <w:color w:val="000000"/>
          <w:sz w:val="22"/>
          <w:szCs w:val="22"/>
          <w:lang w:eastAsia="en-US"/>
        </w:rPr>
        <w:t xml:space="preserve"> рабочих</w:t>
      </w:r>
      <w:r w:rsidR="00D6639E" w:rsidRPr="008A038B">
        <w:rPr>
          <w:rFonts w:ascii="Times New Roman" w:eastAsiaTheme="minorHAnsi" w:hAnsi="Times New Roman" w:cs="Times New Roman"/>
          <w:color w:val="000000"/>
          <w:sz w:val="22"/>
          <w:szCs w:val="22"/>
          <w:lang w:eastAsia="en-US"/>
        </w:rPr>
        <w:t xml:space="preserve"> дней, за исключением проведения </w:t>
      </w:r>
      <w:r w:rsidR="00720DF5" w:rsidRPr="008A038B">
        <w:rPr>
          <w:rFonts w:ascii="Times New Roman" w:eastAsiaTheme="minorHAnsi" w:hAnsi="Times New Roman" w:cs="Times New Roman"/>
          <w:color w:val="000000"/>
          <w:sz w:val="22"/>
          <w:szCs w:val="22"/>
          <w:lang w:eastAsia="en-US"/>
        </w:rPr>
        <w:t>запроса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участниками которого могут быть только субъекты малого и среднего предпринимательства</w:t>
      </w:r>
      <w:r w:rsidR="0082720D" w:rsidRPr="008A038B">
        <w:rPr>
          <w:rFonts w:ascii="Times New Roman" w:eastAsiaTheme="minorHAnsi" w:hAnsi="Times New Roman" w:cs="Times New Roman"/>
          <w:color w:val="000000"/>
          <w:sz w:val="22"/>
          <w:szCs w:val="22"/>
          <w:lang w:eastAsia="en-US"/>
        </w:rPr>
        <w:t xml:space="preserve">, </w:t>
      </w:r>
      <w:r w:rsidR="00D6639E" w:rsidRPr="008A038B">
        <w:rPr>
          <w:rFonts w:ascii="Times New Roman" w:eastAsiaTheme="minorHAnsi" w:hAnsi="Times New Roman" w:cs="Times New Roman"/>
          <w:color w:val="000000"/>
          <w:sz w:val="22"/>
          <w:szCs w:val="22"/>
          <w:lang w:eastAsia="en-US"/>
        </w:rPr>
        <w:t xml:space="preserve">с начальной (максимальной) </w:t>
      </w:r>
      <w:r w:rsidR="00720DF5" w:rsidRPr="008A038B">
        <w:rPr>
          <w:rFonts w:ascii="Times New Roman" w:eastAsiaTheme="minorHAnsi" w:hAnsi="Times New Roman" w:cs="Times New Roman"/>
          <w:color w:val="000000"/>
          <w:sz w:val="22"/>
          <w:szCs w:val="22"/>
          <w:lang w:eastAsia="en-US"/>
        </w:rPr>
        <w:t>ценой договора не превышающей 15 (пятнадцать</w:t>
      </w:r>
      <w:r w:rsidR="008D29DB"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млн. рублей.</w:t>
      </w:r>
    </w:p>
    <w:p w14:paraId="08CA8BC5" w14:textId="77777777" w:rsidR="00D6639E" w:rsidRPr="008A038B" w:rsidRDefault="000F597A" w:rsidP="008A038B">
      <w:pPr>
        <w:pStyle w:val="af9"/>
        <w:ind w:left="0" w:firstLine="567"/>
        <w:jc w:val="both"/>
        <w:rPr>
          <w:rFonts w:eastAsiaTheme="minorHAnsi"/>
          <w:color w:val="000000"/>
          <w:sz w:val="22"/>
          <w:szCs w:val="22"/>
        </w:rPr>
      </w:pPr>
      <w:r w:rsidRPr="008A038B">
        <w:rPr>
          <w:rFonts w:eastAsiaTheme="minorHAnsi"/>
          <w:color w:val="000000"/>
          <w:sz w:val="22"/>
          <w:szCs w:val="22"/>
        </w:rPr>
        <w:t>10</w:t>
      </w:r>
      <w:r w:rsidR="0092469C" w:rsidRPr="008A038B">
        <w:rPr>
          <w:rFonts w:eastAsiaTheme="minorHAnsi"/>
          <w:color w:val="000000"/>
          <w:sz w:val="22"/>
          <w:szCs w:val="22"/>
        </w:rPr>
        <w:t>.5</w:t>
      </w:r>
      <w:r w:rsidR="00C65A35" w:rsidRPr="008A038B">
        <w:rPr>
          <w:rFonts w:eastAsiaTheme="minorHAnsi"/>
          <w:color w:val="000000"/>
          <w:sz w:val="22"/>
          <w:szCs w:val="22"/>
        </w:rPr>
        <w:t>.</w:t>
      </w:r>
      <w:r w:rsidR="00D6639E" w:rsidRPr="008A038B">
        <w:rPr>
          <w:rFonts w:eastAsiaTheme="minorHAnsi"/>
          <w:color w:val="000000"/>
          <w:sz w:val="22"/>
          <w:szCs w:val="22"/>
        </w:rPr>
        <w:t xml:space="preserve"> В случае внесения изменений в</w:t>
      </w:r>
      <w:r w:rsidR="004F05AC" w:rsidRPr="008A038B">
        <w:rPr>
          <w:rFonts w:eastAsiaTheme="minorHAnsi"/>
          <w:color w:val="000000"/>
          <w:sz w:val="22"/>
          <w:szCs w:val="22"/>
          <w:lang w:eastAsia="en-US"/>
        </w:rPr>
        <w:t xml:space="preserve"> извещение</w:t>
      </w:r>
      <w:r w:rsidR="00D3020F" w:rsidRPr="008A038B">
        <w:rPr>
          <w:rFonts w:eastAsiaTheme="minorHAnsi"/>
          <w:color w:val="000000"/>
          <w:sz w:val="22"/>
          <w:szCs w:val="22"/>
        </w:rPr>
        <w:t xml:space="preserve">, </w:t>
      </w:r>
      <w:r w:rsidR="00D6639E" w:rsidRPr="008A038B">
        <w:rPr>
          <w:rFonts w:eastAsiaTheme="minorHAnsi"/>
          <w:color w:val="000000"/>
          <w:sz w:val="22"/>
          <w:szCs w:val="22"/>
        </w:rPr>
        <w:t xml:space="preserve">документацию при проведении </w:t>
      </w:r>
      <w:r w:rsidR="00D3020F" w:rsidRPr="008A038B">
        <w:rPr>
          <w:sz w:val="22"/>
          <w:szCs w:val="22"/>
        </w:rPr>
        <w:t>запроса предложений</w:t>
      </w:r>
      <w:r w:rsidR="00D6639E" w:rsidRPr="008A038B">
        <w:rPr>
          <w:rFonts w:eastAsiaTheme="minorHAnsi"/>
          <w:color w:val="000000"/>
          <w:sz w:val="22"/>
          <w:szCs w:val="22"/>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sidRPr="008A038B">
        <w:rPr>
          <w:rFonts w:eastAsiaTheme="minorHAnsi"/>
          <w:color w:val="000000"/>
          <w:sz w:val="22"/>
          <w:szCs w:val="22"/>
        </w:rPr>
        <w:t>ценой договора не превышающей 15</w:t>
      </w:r>
      <w:r w:rsidR="008D29DB" w:rsidRPr="008A038B">
        <w:rPr>
          <w:rFonts w:eastAsiaTheme="minorHAnsi"/>
          <w:color w:val="000000"/>
          <w:sz w:val="22"/>
          <w:szCs w:val="22"/>
        </w:rPr>
        <w:t xml:space="preserve"> </w:t>
      </w:r>
      <w:r w:rsidR="00DD52B9" w:rsidRPr="008A038B">
        <w:rPr>
          <w:rFonts w:eastAsiaTheme="minorHAnsi"/>
          <w:color w:val="000000"/>
          <w:sz w:val="22"/>
          <w:szCs w:val="22"/>
        </w:rPr>
        <w:t>(пятнадцать</w:t>
      </w:r>
      <w:r w:rsidR="008D29DB" w:rsidRPr="008A038B">
        <w:rPr>
          <w:rFonts w:eastAsiaTheme="minorHAnsi"/>
          <w:color w:val="000000"/>
          <w:sz w:val="22"/>
          <w:szCs w:val="22"/>
        </w:rPr>
        <w:t>)</w:t>
      </w:r>
      <w:r w:rsidR="00D6639E" w:rsidRPr="008A038B">
        <w:rPr>
          <w:rFonts w:eastAsiaTheme="minorHAnsi"/>
          <w:color w:val="000000"/>
          <w:sz w:val="22"/>
          <w:szCs w:val="22"/>
        </w:rPr>
        <w:t xml:space="preserve"> млн. рублей</w:t>
      </w:r>
      <w:r w:rsidR="0088337A" w:rsidRPr="008A038B">
        <w:rPr>
          <w:rFonts w:eastAsiaTheme="minorHAnsi"/>
          <w:color w:val="000000"/>
          <w:sz w:val="22"/>
          <w:szCs w:val="22"/>
        </w:rPr>
        <w:t>,</w:t>
      </w:r>
      <w:r w:rsidR="00D6639E" w:rsidRPr="008A038B">
        <w:rPr>
          <w:rFonts w:eastAsiaTheme="minorHAnsi"/>
          <w:color w:val="000000"/>
          <w:sz w:val="22"/>
          <w:szCs w:val="22"/>
        </w:rPr>
        <w:t xml:space="preserve"> срок подачи заявок на участие в </w:t>
      </w:r>
      <w:r w:rsidR="00DD52B9" w:rsidRPr="008A038B">
        <w:rPr>
          <w:sz w:val="22"/>
          <w:szCs w:val="22"/>
        </w:rPr>
        <w:t>запросе предложений</w:t>
      </w:r>
      <w:r w:rsidR="00DD52B9" w:rsidRPr="008A038B">
        <w:rPr>
          <w:rFonts w:eastAsiaTheme="minorHAnsi"/>
          <w:color w:val="000000"/>
          <w:sz w:val="22"/>
          <w:szCs w:val="22"/>
        </w:rPr>
        <w:t xml:space="preserve"> </w:t>
      </w:r>
      <w:r w:rsidR="00D6639E" w:rsidRPr="008A038B">
        <w:rPr>
          <w:rFonts w:eastAsiaTheme="minorHAnsi"/>
          <w:color w:val="000000"/>
          <w:sz w:val="22"/>
          <w:szCs w:val="22"/>
        </w:rPr>
        <w:t xml:space="preserve">в электронной </w:t>
      </w:r>
      <w:r w:rsidR="00D6639E" w:rsidRPr="008A038B">
        <w:rPr>
          <w:rFonts w:eastAsiaTheme="minorHAnsi"/>
          <w:color w:val="000000"/>
          <w:sz w:val="22"/>
          <w:szCs w:val="22"/>
        </w:rPr>
        <w:lastRenderedPageBreak/>
        <w:t xml:space="preserve">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sidRPr="008A038B">
        <w:rPr>
          <w:sz w:val="22"/>
          <w:szCs w:val="22"/>
        </w:rPr>
        <w:t>запросе предложений</w:t>
      </w:r>
      <w:r w:rsidR="00D6639E" w:rsidRPr="008A038B">
        <w:rPr>
          <w:rFonts w:eastAsiaTheme="minorHAnsi"/>
          <w:color w:val="000000"/>
          <w:sz w:val="22"/>
          <w:szCs w:val="22"/>
        </w:rPr>
        <w:t xml:space="preserve"> в электронной форме э</w:t>
      </w:r>
      <w:r w:rsidR="00DD52B9" w:rsidRPr="008A038B">
        <w:rPr>
          <w:rFonts w:eastAsiaTheme="minorHAnsi"/>
          <w:color w:val="000000"/>
          <w:sz w:val="22"/>
          <w:szCs w:val="22"/>
        </w:rPr>
        <w:t>тот срок составлял не менее 3</w:t>
      </w:r>
      <w:r w:rsidR="00C65A35" w:rsidRPr="008A038B">
        <w:rPr>
          <w:rFonts w:eastAsiaTheme="minorHAnsi"/>
          <w:color w:val="000000"/>
          <w:sz w:val="22"/>
          <w:szCs w:val="22"/>
        </w:rPr>
        <w:t xml:space="preserve"> (</w:t>
      </w:r>
      <w:r w:rsidR="00DD52B9" w:rsidRPr="008A038B">
        <w:rPr>
          <w:rFonts w:eastAsiaTheme="minorHAnsi"/>
          <w:color w:val="000000"/>
          <w:sz w:val="22"/>
          <w:szCs w:val="22"/>
        </w:rPr>
        <w:t>т</w:t>
      </w:r>
      <w:r w:rsidR="00D6639E" w:rsidRPr="008A038B">
        <w:rPr>
          <w:rFonts w:eastAsiaTheme="minorHAnsi"/>
          <w:color w:val="000000"/>
          <w:sz w:val="22"/>
          <w:szCs w:val="22"/>
        </w:rPr>
        <w:t>ре</w:t>
      </w:r>
      <w:r w:rsidR="00C65A35" w:rsidRPr="008A038B">
        <w:rPr>
          <w:rFonts w:eastAsiaTheme="minorHAnsi"/>
          <w:color w:val="000000"/>
          <w:sz w:val="22"/>
          <w:szCs w:val="22"/>
        </w:rPr>
        <w:t>х</w:t>
      </w:r>
      <w:r w:rsidR="00D6639E" w:rsidRPr="008A038B">
        <w:rPr>
          <w:rFonts w:eastAsiaTheme="minorHAnsi"/>
          <w:color w:val="000000"/>
          <w:sz w:val="22"/>
          <w:szCs w:val="22"/>
        </w:rPr>
        <w:t>)</w:t>
      </w:r>
      <w:r w:rsidR="00DD52B9" w:rsidRPr="008A038B">
        <w:rPr>
          <w:rFonts w:eastAsiaTheme="minorHAnsi"/>
          <w:color w:val="000000"/>
          <w:sz w:val="22"/>
          <w:szCs w:val="22"/>
        </w:rPr>
        <w:t xml:space="preserve"> рабочих</w:t>
      </w:r>
      <w:r w:rsidR="00D6639E" w:rsidRPr="008A038B">
        <w:rPr>
          <w:rFonts w:eastAsiaTheme="minorHAnsi"/>
          <w:color w:val="000000"/>
          <w:sz w:val="22"/>
          <w:szCs w:val="22"/>
        </w:rPr>
        <w:t xml:space="preserve"> дней.</w:t>
      </w:r>
    </w:p>
    <w:p w14:paraId="5D60B618" w14:textId="77777777" w:rsidR="00D6639E" w:rsidRPr="008A038B"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eastAsia="Calibri" w:hAnsi="Times New Roman" w:cs="Times New Roman"/>
          <w:sz w:val="22"/>
          <w:szCs w:val="22"/>
          <w:lang w:eastAsia="en-US"/>
        </w:rPr>
        <w:t>10</w:t>
      </w:r>
      <w:r w:rsidR="0092469C" w:rsidRPr="008A038B">
        <w:rPr>
          <w:rFonts w:ascii="Times New Roman" w:eastAsia="Calibri" w:hAnsi="Times New Roman" w:cs="Times New Roman"/>
          <w:sz w:val="22"/>
          <w:szCs w:val="22"/>
          <w:lang w:eastAsia="en-US"/>
        </w:rPr>
        <w:t>.6</w:t>
      </w:r>
      <w:r w:rsidR="00D6639E" w:rsidRPr="008A038B">
        <w:rPr>
          <w:rFonts w:ascii="Times New Roman" w:eastAsia="Calibri" w:hAnsi="Times New Roman" w:cs="Times New Roman"/>
          <w:sz w:val="22"/>
          <w:szCs w:val="22"/>
          <w:lang w:eastAsia="en-US"/>
        </w:rPr>
        <w:t>. Участники закупки самостоятельно отслеживают</w:t>
      </w:r>
      <w:r w:rsidR="00D6639E" w:rsidRPr="008A038B">
        <w:rPr>
          <w:rFonts w:ascii="Times New Roman" w:hAnsi="Times New Roman" w:cs="Times New Roman"/>
          <w:sz w:val="22"/>
          <w:szCs w:val="22"/>
        </w:rPr>
        <w:t xml:space="preserve"> в</w:t>
      </w:r>
      <w:r w:rsidR="00A2787A" w:rsidRPr="008A038B">
        <w:rPr>
          <w:rFonts w:ascii="Times New Roman" w:hAnsi="Times New Roman" w:cs="Times New Roman"/>
          <w:sz w:val="22"/>
          <w:szCs w:val="22"/>
        </w:rPr>
        <w:t xml:space="preserve">озможные изменения, внесенные в извещение, </w:t>
      </w:r>
      <w:r w:rsidR="00D6639E" w:rsidRPr="008A038B">
        <w:rPr>
          <w:rFonts w:ascii="Times New Roman" w:hAnsi="Times New Roman" w:cs="Times New Roman"/>
          <w:sz w:val="22"/>
          <w:szCs w:val="22"/>
        </w:rPr>
        <w:t>документацию.</w:t>
      </w:r>
    </w:p>
    <w:p w14:paraId="62369307" w14:textId="77777777" w:rsidR="00F65DC4"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hAnsi="Times New Roman" w:cs="Times New Roman"/>
          <w:sz w:val="22"/>
          <w:szCs w:val="22"/>
        </w:rPr>
        <w:t>10</w:t>
      </w:r>
      <w:r w:rsidR="0092469C" w:rsidRPr="008A038B">
        <w:rPr>
          <w:rFonts w:ascii="Times New Roman" w:hAnsi="Times New Roman" w:cs="Times New Roman"/>
          <w:sz w:val="22"/>
          <w:szCs w:val="22"/>
        </w:rPr>
        <w:t>.7</w:t>
      </w:r>
      <w:r w:rsidR="00D6639E" w:rsidRPr="008A038B">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8A038B">
        <w:rPr>
          <w:rFonts w:ascii="Times New Roman" w:hAnsi="Times New Roman" w:cs="Times New Roman"/>
          <w:sz w:val="22"/>
          <w:szCs w:val="22"/>
        </w:rPr>
        <w:t xml:space="preserve">иями, внесенными в </w:t>
      </w:r>
      <w:r w:rsidR="00A2787A" w:rsidRPr="008A038B">
        <w:rPr>
          <w:rFonts w:ascii="Times New Roman" w:hAnsi="Times New Roman" w:cs="Times New Roman"/>
          <w:sz w:val="22"/>
          <w:szCs w:val="22"/>
        </w:rPr>
        <w:t xml:space="preserve">извещение, </w:t>
      </w:r>
      <w:r w:rsidR="00A01013" w:rsidRPr="008A038B">
        <w:rPr>
          <w:rFonts w:ascii="Times New Roman" w:hAnsi="Times New Roman" w:cs="Times New Roman"/>
          <w:sz w:val="22"/>
          <w:szCs w:val="22"/>
        </w:rPr>
        <w:t>документацию</w:t>
      </w:r>
      <w:r w:rsidR="0088337A" w:rsidRPr="008A038B">
        <w:rPr>
          <w:rFonts w:ascii="Times New Roman" w:hAnsi="Times New Roman" w:cs="Times New Roman"/>
          <w:sz w:val="22"/>
          <w:szCs w:val="22"/>
        </w:rPr>
        <w:t>,</w:t>
      </w:r>
      <w:r w:rsidR="00A01013" w:rsidRPr="008A038B">
        <w:rPr>
          <w:rFonts w:ascii="Times New Roman" w:hAnsi="Times New Roman" w:cs="Times New Roman"/>
          <w:sz w:val="22"/>
          <w:szCs w:val="22"/>
        </w:rPr>
        <w:t xml:space="preserve"> </w:t>
      </w:r>
      <w:r w:rsidR="00D6639E" w:rsidRPr="008A038B">
        <w:rPr>
          <w:rFonts w:ascii="Times New Roman" w:hAnsi="Times New Roman" w:cs="Times New Roman"/>
          <w:sz w:val="22"/>
          <w:szCs w:val="22"/>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CCFDFB3" w14:textId="77777777" w:rsidR="008A038B" w:rsidRPr="008A038B" w:rsidRDefault="008A038B" w:rsidP="008A038B">
      <w:pPr>
        <w:pStyle w:val="ConsPlusNormal"/>
        <w:ind w:firstLine="567"/>
        <w:contextualSpacing/>
        <w:jc w:val="both"/>
        <w:rPr>
          <w:rFonts w:ascii="Times New Roman" w:hAnsi="Times New Roman" w:cs="Times New Roman"/>
          <w:sz w:val="22"/>
          <w:szCs w:val="22"/>
        </w:rPr>
      </w:pPr>
    </w:p>
    <w:p w14:paraId="62B36B5A" w14:textId="77777777" w:rsidR="00E5222D" w:rsidRPr="008A038B" w:rsidRDefault="00D74BC7" w:rsidP="008A038B">
      <w:pPr>
        <w:pStyle w:val="1"/>
        <w:spacing w:before="0" w:after="0"/>
        <w:ind w:left="567" w:hanging="567"/>
        <w:rPr>
          <w:color w:val="000000" w:themeColor="text1"/>
          <w:sz w:val="22"/>
          <w:szCs w:val="22"/>
        </w:rPr>
      </w:pPr>
      <w:r w:rsidRPr="008A038B">
        <w:rPr>
          <w:color w:val="000000" w:themeColor="text1"/>
          <w:sz w:val="22"/>
          <w:szCs w:val="22"/>
          <w:lang w:val="en-US"/>
        </w:rPr>
        <w:t>I</w:t>
      </w:r>
      <w:r w:rsidR="009170FA" w:rsidRPr="008A038B">
        <w:rPr>
          <w:color w:val="000000" w:themeColor="text1"/>
          <w:sz w:val="22"/>
          <w:szCs w:val="22"/>
          <w:lang w:val="en-US"/>
        </w:rPr>
        <w:t>I</w:t>
      </w:r>
      <w:r w:rsidR="009170FA" w:rsidRPr="008A038B">
        <w:rPr>
          <w:color w:val="000000" w:themeColor="text1"/>
          <w:sz w:val="22"/>
          <w:szCs w:val="22"/>
        </w:rPr>
        <w:t xml:space="preserve">. ПОДГОТОВКА ЗАЯВКИ НА УЧАСТИЕ </w:t>
      </w:r>
      <w:r w:rsidR="009170FA" w:rsidRPr="008A038B">
        <w:rPr>
          <w:color w:val="00000A"/>
          <w:sz w:val="22"/>
          <w:szCs w:val="22"/>
          <w:shd w:val="clear" w:color="auto" w:fill="FFFFFF" w:themeFill="background1"/>
        </w:rPr>
        <w:t xml:space="preserve">В </w:t>
      </w:r>
      <w:r w:rsidR="005A249E" w:rsidRPr="008A038B">
        <w:rPr>
          <w:color w:val="00000A"/>
          <w:sz w:val="22"/>
          <w:szCs w:val="22"/>
          <w:shd w:val="clear" w:color="auto" w:fill="FFFFFF" w:themeFill="background1"/>
        </w:rPr>
        <w:t xml:space="preserve">ЗАПРОСЕ ПРЕДЛОЖЕНИЙ </w:t>
      </w:r>
      <w:r w:rsidR="009170FA" w:rsidRPr="008A038B">
        <w:rPr>
          <w:color w:val="00000A"/>
          <w:sz w:val="22"/>
          <w:szCs w:val="22"/>
          <w:shd w:val="clear" w:color="auto" w:fill="FFFFFF" w:themeFill="background1"/>
        </w:rPr>
        <w:t>В ЭЛЕКТРОННОЙ ФОРМЕ</w:t>
      </w:r>
      <w:r w:rsidR="009170FA" w:rsidRPr="008A038B">
        <w:rPr>
          <w:color w:val="000000" w:themeColor="text1"/>
          <w:sz w:val="22"/>
          <w:szCs w:val="22"/>
        </w:rPr>
        <w:t xml:space="preserve"> </w:t>
      </w:r>
      <w:bookmarkEnd w:id="103"/>
    </w:p>
    <w:p w14:paraId="182A468C" w14:textId="77777777" w:rsidR="00E5222D" w:rsidRPr="008A038B" w:rsidRDefault="003731A7" w:rsidP="008A038B">
      <w:pPr>
        <w:pStyle w:val="20"/>
        <w:spacing w:before="0" w:after="0"/>
        <w:ind w:left="567" w:hanging="567"/>
        <w:rPr>
          <w:sz w:val="22"/>
          <w:szCs w:val="22"/>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8A038B">
        <w:rPr>
          <w:color w:val="00000A"/>
          <w:sz w:val="22"/>
          <w:szCs w:val="22"/>
          <w:shd w:val="clear" w:color="auto" w:fill="FFFFFF" w:themeFill="background1"/>
        </w:rPr>
        <w:t>11</w:t>
      </w:r>
      <w:r w:rsidR="001517FD" w:rsidRPr="008A038B">
        <w:rPr>
          <w:color w:val="00000A"/>
          <w:sz w:val="22"/>
          <w:szCs w:val="22"/>
          <w:shd w:val="clear" w:color="auto" w:fill="FFFFFF" w:themeFill="background1"/>
        </w:rPr>
        <w:t xml:space="preserve">. </w:t>
      </w:r>
      <w:r w:rsidR="00E5222D" w:rsidRPr="008A038B">
        <w:rPr>
          <w:color w:val="00000A"/>
          <w:sz w:val="22"/>
          <w:szCs w:val="22"/>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rsidRPr="008A038B">
        <w:rPr>
          <w:sz w:val="22"/>
          <w:szCs w:val="22"/>
        </w:rPr>
        <w:t xml:space="preserve">запросе предложений </w:t>
      </w:r>
      <w:r w:rsidR="00E5222D" w:rsidRPr="008A038B">
        <w:rPr>
          <w:color w:val="00000A"/>
          <w:sz w:val="22"/>
          <w:szCs w:val="22"/>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E11D16"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11.1. </w:t>
      </w:r>
      <w:r w:rsidR="00D6639E" w:rsidRPr="008A038B">
        <w:rPr>
          <w:rFonts w:ascii="Times New Roman" w:hAnsi="Times New Roman" w:cs="Times New Roman"/>
          <w:sz w:val="22"/>
          <w:szCs w:val="22"/>
        </w:rPr>
        <w:t xml:space="preserve">Заявка на участие в </w:t>
      </w:r>
      <w:r w:rsidR="00EB3545"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w:t>
      </w:r>
      <w:r w:rsidR="00A53027" w:rsidRPr="008A038B">
        <w:rPr>
          <w:rFonts w:ascii="Times New Roman" w:hAnsi="Times New Roman" w:cs="Times New Roman"/>
          <w:sz w:val="22"/>
          <w:szCs w:val="22"/>
        </w:rPr>
        <w:t xml:space="preserve"> направляется участником </w:t>
      </w:r>
      <w:r w:rsidR="00EB3545" w:rsidRPr="008A038B">
        <w:rPr>
          <w:rFonts w:ascii="Times New Roman" w:hAnsi="Times New Roman" w:cs="Times New Roman"/>
          <w:sz w:val="22"/>
          <w:szCs w:val="22"/>
        </w:rPr>
        <w:t xml:space="preserve">запроса предложений </w:t>
      </w:r>
      <w:r w:rsidR="00CB2A3E" w:rsidRPr="008A038B">
        <w:rPr>
          <w:rFonts w:ascii="Times New Roman" w:hAnsi="Times New Roman" w:cs="Times New Roman"/>
          <w:sz w:val="22"/>
          <w:szCs w:val="22"/>
        </w:rPr>
        <w:t xml:space="preserve">в электронной форме </w:t>
      </w:r>
      <w:r w:rsidR="00A53027" w:rsidRPr="008A038B">
        <w:rPr>
          <w:rFonts w:ascii="Times New Roman" w:hAnsi="Times New Roman" w:cs="Times New Roman"/>
          <w:sz w:val="22"/>
          <w:szCs w:val="22"/>
        </w:rPr>
        <w:t>оператору электронной площадки</w:t>
      </w:r>
      <w:r w:rsidRPr="008A038B">
        <w:rPr>
          <w:rFonts w:ascii="Times New Roman" w:hAnsi="Times New Roman" w:cs="Times New Roman"/>
          <w:sz w:val="22"/>
          <w:szCs w:val="22"/>
        </w:rPr>
        <w:t xml:space="preserve"> в форме трех электронных документов, которые подаются одновременно</w:t>
      </w:r>
      <w:r w:rsidR="00D6639E" w:rsidRPr="008A038B">
        <w:rPr>
          <w:rFonts w:ascii="Times New Roman" w:hAnsi="Times New Roman" w:cs="Times New Roman"/>
          <w:sz w:val="22"/>
          <w:szCs w:val="22"/>
        </w:rPr>
        <w:t>.</w:t>
      </w:r>
    </w:p>
    <w:p w14:paraId="5F259F9F"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11.2. </w:t>
      </w:r>
      <w:r w:rsidR="00D6639E" w:rsidRPr="008A038B">
        <w:rPr>
          <w:rFonts w:ascii="Times New Roman" w:hAnsi="Times New Roman" w:cs="Times New Roman"/>
          <w:sz w:val="22"/>
          <w:szCs w:val="22"/>
        </w:rPr>
        <w:t xml:space="preserve">Заявка на участие в </w:t>
      </w:r>
      <w:r w:rsidR="00B46B5C"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 со</w:t>
      </w:r>
      <w:r w:rsidRPr="008A038B">
        <w:rPr>
          <w:rFonts w:ascii="Times New Roman" w:hAnsi="Times New Roman" w:cs="Times New Roman"/>
          <w:sz w:val="22"/>
          <w:szCs w:val="22"/>
        </w:rPr>
        <w:t xml:space="preserve">стоит из двух частей и </w:t>
      </w:r>
      <w:r w:rsidR="00D6639E" w:rsidRPr="008A038B">
        <w:rPr>
          <w:rFonts w:ascii="Times New Roman" w:hAnsi="Times New Roman" w:cs="Times New Roman"/>
          <w:sz w:val="22"/>
          <w:szCs w:val="22"/>
        </w:rPr>
        <w:t>предложения</w:t>
      </w:r>
      <w:r w:rsidRPr="008A038B">
        <w:rPr>
          <w:rFonts w:ascii="Times New Roman" w:hAnsi="Times New Roman" w:cs="Times New Roman"/>
          <w:sz w:val="22"/>
          <w:szCs w:val="22"/>
        </w:rPr>
        <w:t xml:space="preserve"> участника </w:t>
      </w:r>
      <w:r w:rsidR="00B46B5C"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о цене договора</w:t>
      </w:r>
      <w:r w:rsidR="00D6639E" w:rsidRPr="008A038B">
        <w:rPr>
          <w:rFonts w:ascii="Times New Roman" w:hAnsi="Times New Roman" w:cs="Times New Roman"/>
          <w:sz w:val="22"/>
          <w:szCs w:val="22"/>
        </w:rPr>
        <w:t>.</w:t>
      </w:r>
      <w:r w:rsidR="00B71951" w:rsidRPr="008A038B">
        <w:rPr>
          <w:rFonts w:ascii="Times New Roman" w:hAnsi="Times New Roman" w:cs="Times New Roman"/>
          <w:sz w:val="22"/>
          <w:szCs w:val="22"/>
        </w:rPr>
        <w:t xml:space="preserve"> </w:t>
      </w:r>
    </w:p>
    <w:p w14:paraId="41696D4E"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11.3. </w:t>
      </w:r>
      <w:r w:rsidR="00D75AEC" w:rsidRPr="008A038B">
        <w:rPr>
          <w:rFonts w:ascii="Times New Roman" w:hAnsi="Times New Roman" w:cs="Times New Roman"/>
          <w:sz w:val="22"/>
          <w:szCs w:val="22"/>
        </w:rPr>
        <w:t xml:space="preserve">Содержание заявки на участие в </w:t>
      </w:r>
      <w:r w:rsidR="001F5BAB" w:rsidRPr="008A038B">
        <w:rPr>
          <w:rFonts w:ascii="Times New Roman" w:hAnsi="Times New Roman" w:cs="Times New Roman"/>
          <w:sz w:val="22"/>
          <w:szCs w:val="22"/>
        </w:rPr>
        <w:t>запросе предложений</w:t>
      </w:r>
      <w:r w:rsidR="00D75AEC" w:rsidRPr="008A038B">
        <w:rPr>
          <w:rFonts w:ascii="Times New Roman" w:hAnsi="Times New Roman" w:cs="Times New Roman"/>
          <w:sz w:val="22"/>
          <w:szCs w:val="22"/>
        </w:rPr>
        <w:t xml:space="preserve"> в электронной форме указано в части </w:t>
      </w:r>
      <w:r w:rsidR="0078541C" w:rsidRPr="008A038B">
        <w:rPr>
          <w:rFonts w:ascii="Times New Roman" w:hAnsi="Times New Roman" w:cs="Times New Roman"/>
          <w:sz w:val="22"/>
          <w:szCs w:val="22"/>
        </w:rPr>
        <w:t xml:space="preserve">VIII </w:t>
      </w:r>
      <w:r w:rsidR="00D75AEC" w:rsidRPr="008A038B">
        <w:rPr>
          <w:rFonts w:ascii="Times New Roman" w:hAnsi="Times New Roman" w:cs="Times New Roman"/>
          <w:sz w:val="22"/>
          <w:szCs w:val="22"/>
        </w:rPr>
        <w:t xml:space="preserve">«ИНФОРМАЦИОННАЯ КАРТА </w:t>
      </w:r>
      <w:r w:rsidR="00A36A5B" w:rsidRPr="008A038B">
        <w:rPr>
          <w:rFonts w:ascii="Times New Roman" w:hAnsi="Times New Roman" w:cs="Times New Roman"/>
          <w:sz w:val="22"/>
          <w:szCs w:val="22"/>
        </w:rPr>
        <w:t xml:space="preserve">ЗАПРОСА ПРЕДЛОЖЕНИЙ </w:t>
      </w:r>
      <w:r w:rsidR="001111EE" w:rsidRPr="008A038B">
        <w:rPr>
          <w:rFonts w:ascii="Times New Roman" w:hAnsi="Times New Roman" w:cs="Times New Roman"/>
          <w:sz w:val="22"/>
          <w:szCs w:val="22"/>
        </w:rPr>
        <w:t>В ЭЛЕКТРОННОЙ ФОРМЕ</w:t>
      </w:r>
      <w:r w:rsidR="00D75AEC" w:rsidRPr="008A038B">
        <w:rPr>
          <w:rFonts w:ascii="Times New Roman" w:hAnsi="Times New Roman" w:cs="Times New Roman"/>
          <w:sz w:val="22"/>
          <w:szCs w:val="22"/>
        </w:rPr>
        <w:t xml:space="preserve">» документации. </w:t>
      </w:r>
    </w:p>
    <w:p w14:paraId="04931B50"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11.4. </w:t>
      </w:r>
      <w:r w:rsidR="00D6639E" w:rsidRPr="008A038B">
        <w:rPr>
          <w:rFonts w:ascii="Times New Roman" w:eastAsia="Arial Unicode MS" w:hAnsi="Times New Roman" w:cs="Times New Roman"/>
          <w:sz w:val="22"/>
          <w:szCs w:val="22"/>
        </w:rPr>
        <w:t xml:space="preserve">Заявка на участие в </w:t>
      </w:r>
      <w:r w:rsidR="00A36A5B" w:rsidRPr="008A038B">
        <w:rPr>
          <w:rFonts w:ascii="Times New Roman" w:hAnsi="Times New Roman" w:cs="Times New Roman"/>
          <w:sz w:val="22"/>
          <w:szCs w:val="22"/>
        </w:rPr>
        <w:t>запросе предложений</w:t>
      </w:r>
      <w:r w:rsidR="00E87B00" w:rsidRPr="008A038B">
        <w:rPr>
          <w:rFonts w:ascii="Times New Roman" w:eastAsia="Arial Unicode MS" w:hAnsi="Times New Roman" w:cs="Times New Roman"/>
          <w:sz w:val="22"/>
          <w:szCs w:val="22"/>
        </w:rPr>
        <w:t xml:space="preserve"> в электронной форме</w:t>
      </w:r>
      <w:r w:rsidR="00D6639E" w:rsidRPr="008A038B">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w:t>
      </w:r>
    </w:p>
    <w:p w14:paraId="1A8B749A" w14:textId="77777777" w:rsidR="003C5332" w:rsidRDefault="00BB42C9" w:rsidP="008A038B">
      <w:pPr>
        <w:pStyle w:val="ConsPlusNormal"/>
        <w:ind w:firstLine="567"/>
        <w:jc w:val="both"/>
        <w:rPr>
          <w:rFonts w:ascii="Times New Roman" w:eastAsia="Arial Unicode MS" w:hAnsi="Times New Roman" w:cs="Times New Roman"/>
          <w:sz w:val="22"/>
          <w:szCs w:val="22"/>
        </w:rPr>
      </w:pPr>
      <w:r w:rsidRPr="008A038B">
        <w:rPr>
          <w:rFonts w:ascii="Times New Roman" w:hAnsi="Times New Roman" w:cs="Times New Roman"/>
          <w:sz w:val="22"/>
          <w:szCs w:val="22"/>
        </w:rPr>
        <w:t xml:space="preserve">11.5. </w:t>
      </w:r>
      <w:r w:rsidR="00D6639E" w:rsidRPr="008A038B">
        <w:rPr>
          <w:rFonts w:ascii="Times New Roman" w:eastAsia="Arial Unicode MS" w:hAnsi="Times New Roman" w:cs="Times New Roman"/>
          <w:sz w:val="22"/>
          <w:szCs w:val="22"/>
        </w:rPr>
        <w:t xml:space="preserve">Требовать от участника </w:t>
      </w:r>
      <w:r w:rsidR="00B4300B" w:rsidRPr="008A038B">
        <w:rPr>
          <w:rFonts w:ascii="Times New Roman" w:hAnsi="Times New Roman" w:cs="Times New Roman"/>
          <w:sz w:val="22"/>
          <w:szCs w:val="22"/>
        </w:rPr>
        <w:t xml:space="preserve">запроса предложений </w:t>
      </w:r>
      <w:r w:rsidR="00D6639E" w:rsidRPr="008A038B">
        <w:rPr>
          <w:rFonts w:ascii="Times New Roman" w:eastAsia="Arial Unicode MS" w:hAnsi="Times New Roman" w:cs="Times New Roman"/>
          <w:sz w:val="22"/>
          <w:szCs w:val="22"/>
        </w:rPr>
        <w:t>в электронной форме документы и сведения, за исключе</w:t>
      </w:r>
      <w:r w:rsidR="00752570" w:rsidRPr="008A038B">
        <w:rPr>
          <w:rFonts w:ascii="Times New Roman" w:eastAsia="Arial Unicode MS" w:hAnsi="Times New Roman" w:cs="Times New Roman"/>
          <w:sz w:val="22"/>
          <w:szCs w:val="22"/>
        </w:rPr>
        <w:t xml:space="preserve">нием предусмотренных </w:t>
      </w:r>
      <w:r w:rsidR="00E11879" w:rsidRPr="008A038B">
        <w:rPr>
          <w:rFonts w:ascii="Times New Roman" w:eastAsia="Arial Unicode MS" w:hAnsi="Times New Roman" w:cs="Times New Roman"/>
          <w:sz w:val="22"/>
          <w:szCs w:val="22"/>
        </w:rPr>
        <w:t>д</w:t>
      </w:r>
      <w:r w:rsidR="00D6639E" w:rsidRPr="008A038B">
        <w:rPr>
          <w:rFonts w:ascii="Times New Roman" w:eastAsia="Arial Unicode MS" w:hAnsi="Times New Roman" w:cs="Times New Roman"/>
          <w:sz w:val="22"/>
          <w:szCs w:val="22"/>
        </w:rPr>
        <w:t>окументацией, не допускается.</w:t>
      </w:r>
    </w:p>
    <w:p w14:paraId="54ABABF9" w14:textId="77777777" w:rsidR="008A038B" w:rsidRPr="008A038B" w:rsidRDefault="008A038B" w:rsidP="008A038B">
      <w:pPr>
        <w:pStyle w:val="ConsPlusNormal"/>
        <w:ind w:firstLine="567"/>
        <w:jc w:val="both"/>
        <w:rPr>
          <w:rFonts w:ascii="Times New Roman" w:eastAsia="Arial Unicode MS" w:hAnsi="Times New Roman" w:cs="Times New Roman"/>
          <w:sz w:val="22"/>
          <w:szCs w:val="22"/>
        </w:rPr>
      </w:pPr>
    </w:p>
    <w:p w14:paraId="7304F5AF" w14:textId="77777777" w:rsidR="00D6639E" w:rsidRPr="008A038B" w:rsidRDefault="001517FD" w:rsidP="008A038B">
      <w:pPr>
        <w:pStyle w:val="20"/>
        <w:spacing w:before="0" w:after="0"/>
        <w:ind w:left="567" w:hanging="567"/>
        <w:rPr>
          <w:color w:val="00000A"/>
          <w:sz w:val="22"/>
          <w:szCs w:val="22"/>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8A038B">
        <w:rPr>
          <w:color w:val="00000A"/>
          <w:sz w:val="22"/>
          <w:szCs w:val="22"/>
          <w:shd w:val="clear" w:color="auto" w:fill="FFFFFF" w:themeFill="background1"/>
        </w:rPr>
        <w:t xml:space="preserve">12. </w:t>
      </w:r>
      <w:bookmarkStart w:id="139" w:name="_Toc31975035"/>
      <w:r w:rsidR="00D6639E" w:rsidRPr="008A038B">
        <w:rPr>
          <w:color w:val="00000A"/>
          <w:sz w:val="22"/>
          <w:szCs w:val="22"/>
          <w:shd w:val="clear" w:color="auto" w:fill="FFFFFF" w:themeFill="background1"/>
        </w:rPr>
        <w:t xml:space="preserve">Инструкция по заполнению заявки на участие в </w:t>
      </w:r>
      <w:bookmarkEnd w:id="139"/>
      <w:r w:rsidR="00E63A4C"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20522E31" w14:textId="77777777" w:rsidR="008A4906" w:rsidRPr="008A038B" w:rsidRDefault="008A4906"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 xml:space="preserve">Заявка на участие в </w:t>
      </w:r>
      <w:r w:rsidR="00E63A4C" w:rsidRPr="008A038B">
        <w:rPr>
          <w:sz w:val="22"/>
          <w:szCs w:val="22"/>
        </w:rPr>
        <w:t xml:space="preserve">запросе предложений </w:t>
      </w:r>
      <w:r w:rsidRPr="008A038B">
        <w:rPr>
          <w:sz w:val="22"/>
          <w:szCs w:val="22"/>
        </w:rPr>
        <w:t>в электронной форме заполняется участником закупки в соответствии с настоящей инструкцией.</w:t>
      </w:r>
      <w:r w:rsidRPr="008A038B">
        <w:rPr>
          <w:color w:val="000000" w:themeColor="text1"/>
          <w:sz w:val="22"/>
          <w:szCs w:val="22"/>
        </w:rPr>
        <w:t xml:space="preserve"> </w:t>
      </w:r>
    </w:p>
    <w:p w14:paraId="0BC2CBC5"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8A038B">
        <w:rPr>
          <w:sz w:val="22"/>
          <w:szCs w:val="22"/>
        </w:rPr>
        <w:t xml:space="preserve">При подготовке заявки на участие в </w:t>
      </w:r>
      <w:r w:rsidR="00E63A4C" w:rsidRPr="008A038B">
        <w:rPr>
          <w:sz w:val="22"/>
          <w:szCs w:val="22"/>
        </w:rPr>
        <w:t>запросе предложений</w:t>
      </w:r>
      <w:r w:rsidR="00E5780E" w:rsidRPr="008A038B">
        <w:rPr>
          <w:sz w:val="22"/>
          <w:szCs w:val="22"/>
        </w:rPr>
        <w:t xml:space="preserve"> в электронной форме </w:t>
      </w:r>
      <w:r w:rsidRPr="008A038B">
        <w:rPr>
          <w:sz w:val="22"/>
          <w:szCs w:val="22"/>
        </w:rPr>
        <w:t xml:space="preserve">участниками закупки должны применяться общепринятые обозначения и наименования в соответствии </w:t>
      </w:r>
      <w:r w:rsidR="00E87B00" w:rsidRPr="008A038B">
        <w:rPr>
          <w:sz w:val="22"/>
          <w:szCs w:val="22"/>
        </w:rPr>
        <w:t>с требованиями законодательства</w:t>
      </w:r>
      <w:r w:rsidRPr="008A038B">
        <w:rPr>
          <w:sz w:val="22"/>
          <w:szCs w:val="22"/>
        </w:rPr>
        <w:t xml:space="preserve"> Российской Федерации.</w:t>
      </w:r>
    </w:p>
    <w:p w14:paraId="4B10005C"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Сведения, которые сод</w:t>
      </w:r>
      <w:r w:rsidR="00E5780E" w:rsidRPr="008A038B">
        <w:rPr>
          <w:sz w:val="22"/>
          <w:szCs w:val="22"/>
        </w:rPr>
        <w:t xml:space="preserve">ержатся в заявках на участие в </w:t>
      </w:r>
      <w:r w:rsidR="00E63A4C" w:rsidRPr="008A038B">
        <w:rPr>
          <w:sz w:val="22"/>
          <w:szCs w:val="22"/>
        </w:rPr>
        <w:t>запросе предложений</w:t>
      </w:r>
      <w:r w:rsidRPr="008A038B">
        <w:rPr>
          <w:sz w:val="22"/>
          <w:szCs w:val="22"/>
        </w:rPr>
        <w:t xml:space="preserve"> </w:t>
      </w:r>
      <w:r w:rsidR="00E5780E" w:rsidRPr="008A038B">
        <w:rPr>
          <w:sz w:val="22"/>
          <w:szCs w:val="22"/>
        </w:rPr>
        <w:t>в электронной форме</w:t>
      </w:r>
      <w:r w:rsidRPr="008A038B">
        <w:rPr>
          <w:sz w:val="22"/>
          <w:szCs w:val="22"/>
        </w:rPr>
        <w:t>, не должны допускать двусмысленных (неоднозначных) толкований.</w:t>
      </w:r>
    </w:p>
    <w:p w14:paraId="3FEAA150" w14:textId="77777777" w:rsidR="00E602D1" w:rsidRPr="008A038B" w:rsidRDefault="00371630" w:rsidP="008A038B">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bookmarkStart w:id="140" w:name="bookmark70"/>
      <w:r w:rsidRPr="008A038B">
        <w:rPr>
          <w:color w:val="000000" w:themeColor="text1"/>
          <w:sz w:val="22"/>
          <w:szCs w:val="22"/>
        </w:rPr>
        <w:t xml:space="preserve">Все документы, входящие в состав заявки на участие в </w:t>
      </w:r>
      <w:r w:rsidR="00E63A4C" w:rsidRPr="008A038B">
        <w:rPr>
          <w:sz w:val="22"/>
          <w:szCs w:val="22"/>
        </w:rPr>
        <w:t>запросе предложений</w:t>
      </w:r>
      <w:r w:rsidRPr="008A038B">
        <w:rPr>
          <w:color w:val="000000" w:themeColor="text1"/>
          <w:sz w:val="22"/>
          <w:szCs w:val="22"/>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3B5660" w14:textId="77777777" w:rsidR="00E2018B" w:rsidRPr="008A038B" w:rsidRDefault="00E2018B" w:rsidP="008A038B">
      <w:pPr>
        <w:pStyle w:val="7"/>
        <w:shd w:val="clear" w:color="auto" w:fill="auto"/>
        <w:tabs>
          <w:tab w:val="left" w:pos="1055"/>
        </w:tabs>
        <w:spacing w:before="0" w:line="240" w:lineRule="auto"/>
        <w:ind w:left="567"/>
        <w:jc w:val="both"/>
        <w:rPr>
          <w:color w:val="000000" w:themeColor="text1"/>
          <w:sz w:val="22"/>
          <w:szCs w:val="22"/>
        </w:rPr>
      </w:pPr>
    </w:p>
    <w:p w14:paraId="2A6D7253" w14:textId="77777777" w:rsidR="00E725E0" w:rsidRPr="008A038B" w:rsidRDefault="00E725E0" w:rsidP="008A038B">
      <w:pPr>
        <w:pStyle w:val="1"/>
        <w:spacing w:before="0" w:after="0"/>
        <w:rPr>
          <w:color w:val="000000" w:themeColor="text1"/>
          <w:sz w:val="22"/>
          <w:szCs w:val="22"/>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8A038B">
        <w:rPr>
          <w:color w:val="000000" w:themeColor="text1"/>
          <w:sz w:val="22"/>
          <w:szCs w:val="22"/>
          <w:lang w:val="en-US"/>
        </w:rPr>
        <w:t>I</w:t>
      </w:r>
      <w:r w:rsidR="00A033EF" w:rsidRPr="008A038B">
        <w:rPr>
          <w:color w:val="000000" w:themeColor="text1"/>
          <w:sz w:val="22"/>
          <w:szCs w:val="22"/>
          <w:lang w:val="en-US"/>
        </w:rPr>
        <w:t>II</w:t>
      </w:r>
      <w:r w:rsidRPr="008A038B">
        <w:rPr>
          <w:color w:val="000000" w:themeColor="text1"/>
          <w:sz w:val="22"/>
          <w:szCs w:val="22"/>
        </w:rPr>
        <w:t>. ПОДАЧ</w:t>
      </w:r>
      <w:r w:rsidR="006D0DE9" w:rsidRPr="008A038B">
        <w:rPr>
          <w:color w:val="000000" w:themeColor="text1"/>
          <w:sz w:val="22"/>
          <w:szCs w:val="22"/>
        </w:rPr>
        <w:t>А ЗАЯВ</w:t>
      </w:r>
      <w:r w:rsidRPr="008A038B">
        <w:rPr>
          <w:color w:val="000000" w:themeColor="text1"/>
          <w:sz w:val="22"/>
          <w:szCs w:val="22"/>
        </w:rPr>
        <w:t>К</w:t>
      </w:r>
      <w:r w:rsidR="006D0DE9" w:rsidRPr="008A038B">
        <w:rPr>
          <w:color w:val="000000" w:themeColor="text1"/>
          <w:sz w:val="22"/>
          <w:szCs w:val="22"/>
        </w:rPr>
        <w:t>И</w:t>
      </w:r>
      <w:r w:rsidRPr="008A038B">
        <w:rPr>
          <w:color w:val="000000" w:themeColor="text1"/>
          <w:sz w:val="22"/>
          <w:szCs w:val="22"/>
        </w:rPr>
        <w:t xml:space="preserve"> НА УЧАСТИЕ В </w:t>
      </w:r>
      <w:bookmarkEnd w:id="152"/>
      <w:r w:rsidR="00D74AAA" w:rsidRPr="008A038B">
        <w:rPr>
          <w:sz w:val="22"/>
          <w:szCs w:val="22"/>
        </w:rPr>
        <w:t xml:space="preserve">ЗАПРОСЕ ПРЕДЛОЖЕНИЙ </w:t>
      </w:r>
      <w:r w:rsidR="0065483A" w:rsidRPr="008A038B">
        <w:rPr>
          <w:color w:val="000000" w:themeColor="text1"/>
          <w:sz w:val="22"/>
          <w:szCs w:val="22"/>
        </w:rPr>
        <w:t>В ЭЛЕКТРОННОЙ ФОРМЕ</w:t>
      </w:r>
    </w:p>
    <w:p w14:paraId="43C79EA3" w14:textId="48997ED1" w:rsidR="00D6639E" w:rsidRPr="008A038B" w:rsidRDefault="005D4927" w:rsidP="008A038B">
      <w:pPr>
        <w:pStyle w:val="20"/>
        <w:numPr>
          <w:ilvl w:val="0"/>
          <w:numId w:val="6"/>
        </w:numPr>
        <w:suppressAutoHyphens/>
        <w:spacing w:before="0" w:after="0"/>
        <w:ind w:left="0" w:hanging="573"/>
        <w:rPr>
          <w:color w:val="00000A"/>
          <w:sz w:val="22"/>
          <w:szCs w:val="22"/>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8A038B">
        <w:rPr>
          <w:color w:val="00000A"/>
          <w:sz w:val="22"/>
          <w:szCs w:val="22"/>
          <w:shd w:val="clear" w:color="auto" w:fill="FFFFFF" w:themeFill="background1"/>
        </w:rPr>
        <w:t>Срок, место и</w:t>
      </w:r>
      <w:r w:rsidR="00D6639E" w:rsidRPr="008A038B">
        <w:rPr>
          <w:color w:val="00000A"/>
          <w:sz w:val="22"/>
          <w:szCs w:val="22"/>
          <w:shd w:val="clear" w:color="auto" w:fill="FFFFFF" w:themeFill="background1"/>
        </w:rPr>
        <w:t xml:space="preserve"> порядок подачи заявок на участие в </w:t>
      </w:r>
      <w:bookmarkEnd w:id="165"/>
      <w:r w:rsidR="00D74AAA"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5C1DADCD" w14:textId="77777777" w:rsidR="00E725E0" w:rsidRPr="008A038B" w:rsidRDefault="00100EC2"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color w:val="000000" w:themeColor="text1"/>
          <w:sz w:val="22"/>
          <w:szCs w:val="22"/>
        </w:rPr>
        <w:t xml:space="preserve">Подача заявок на участие в </w:t>
      </w:r>
      <w:r w:rsidR="00D74AAA" w:rsidRPr="008A038B">
        <w:rPr>
          <w:sz w:val="22"/>
          <w:szCs w:val="22"/>
        </w:rPr>
        <w:t>запросе предложений</w:t>
      </w:r>
      <w:r w:rsidR="008327F3" w:rsidRPr="008A038B">
        <w:rPr>
          <w:sz w:val="22"/>
          <w:szCs w:val="22"/>
        </w:rPr>
        <w:t xml:space="preserve"> в</w:t>
      </w:r>
      <w:r w:rsidR="008327F3" w:rsidRPr="008A038B">
        <w:rPr>
          <w:color w:val="000000" w:themeColor="text1"/>
          <w:sz w:val="22"/>
          <w:szCs w:val="22"/>
        </w:rPr>
        <w:t xml:space="preserve"> </w:t>
      </w:r>
      <w:r w:rsidR="00E725E0" w:rsidRPr="008A038B">
        <w:rPr>
          <w:color w:val="000000" w:themeColor="text1"/>
          <w:sz w:val="22"/>
          <w:szCs w:val="22"/>
        </w:rPr>
        <w:t xml:space="preserve">электронной форме осуществляется только лицами, </w:t>
      </w:r>
      <w:r w:rsidR="008174C1" w:rsidRPr="008A038B">
        <w:rPr>
          <w:color w:val="000000" w:themeColor="text1"/>
          <w:sz w:val="22"/>
          <w:szCs w:val="22"/>
        </w:rPr>
        <w:t xml:space="preserve">получившими </w:t>
      </w:r>
      <w:r w:rsidR="00E725E0" w:rsidRPr="008A038B">
        <w:rPr>
          <w:color w:val="000000" w:themeColor="text1"/>
          <w:sz w:val="22"/>
          <w:szCs w:val="22"/>
        </w:rPr>
        <w:t>аккредит</w:t>
      </w:r>
      <w:r w:rsidR="008174C1" w:rsidRPr="008A038B">
        <w:rPr>
          <w:color w:val="000000" w:themeColor="text1"/>
          <w:sz w:val="22"/>
          <w:szCs w:val="22"/>
        </w:rPr>
        <w:t>ацию</w:t>
      </w:r>
      <w:r w:rsidR="00E725E0" w:rsidRPr="008A038B">
        <w:rPr>
          <w:color w:val="000000" w:themeColor="text1"/>
          <w:sz w:val="22"/>
          <w:szCs w:val="22"/>
        </w:rPr>
        <w:t xml:space="preserve"> на электронной площадке. </w:t>
      </w:r>
      <w:r w:rsidR="00D6639E" w:rsidRPr="008A038B">
        <w:rPr>
          <w:sz w:val="22"/>
          <w:szCs w:val="22"/>
        </w:rPr>
        <w:t xml:space="preserve"> </w:t>
      </w:r>
    </w:p>
    <w:p w14:paraId="79A18276" w14:textId="77777777" w:rsidR="00E725E0" w:rsidRPr="008A038B" w:rsidRDefault="00E725E0"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Участник </w:t>
      </w:r>
      <w:r w:rsidR="008327F3" w:rsidRPr="008A038B">
        <w:rPr>
          <w:sz w:val="22"/>
          <w:szCs w:val="22"/>
        </w:rPr>
        <w:t>запроса предложений</w:t>
      </w:r>
      <w:r w:rsidRPr="008A038B">
        <w:rPr>
          <w:sz w:val="22"/>
          <w:szCs w:val="22"/>
        </w:rPr>
        <w:t xml:space="preserve"> в электронной форме </w:t>
      </w:r>
      <w:r w:rsidR="00D6639E" w:rsidRPr="008A038B">
        <w:rPr>
          <w:sz w:val="22"/>
          <w:szCs w:val="22"/>
        </w:rPr>
        <w:t xml:space="preserve">вправе подать </w:t>
      </w:r>
      <w:r w:rsidR="00440B9D" w:rsidRPr="008A038B">
        <w:rPr>
          <w:sz w:val="22"/>
          <w:szCs w:val="22"/>
        </w:rPr>
        <w:t xml:space="preserve">только одну </w:t>
      </w:r>
      <w:r w:rsidR="00D6639E" w:rsidRPr="008A038B">
        <w:rPr>
          <w:sz w:val="22"/>
          <w:szCs w:val="22"/>
        </w:rPr>
        <w:t xml:space="preserve">заявку на участие в </w:t>
      </w:r>
      <w:r w:rsidR="00B268EA" w:rsidRPr="008A038B">
        <w:rPr>
          <w:sz w:val="22"/>
          <w:szCs w:val="22"/>
        </w:rPr>
        <w:t xml:space="preserve">таком </w:t>
      </w:r>
      <w:r w:rsidR="008327F3" w:rsidRPr="008A038B">
        <w:rPr>
          <w:sz w:val="22"/>
          <w:szCs w:val="22"/>
        </w:rPr>
        <w:t>запросе предложений</w:t>
      </w:r>
      <w:r w:rsidR="003B42EF" w:rsidRPr="008A038B">
        <w:rPr>
          <w:sz w:val="22"/>
          <w:szCs w:val="22"/>
        </w:rPr>
        <w:t xml:space="preserve"> </w:t>
      </w:r>
      <w:r w:rsidR="00D6639E" w:rsidRPr="008A038B">
        <w:rPr>
          <w:sz w:val="22"/>
          <w:szCs w:val="22"/>
        </w:rPr>
        <w:t>в любое время с момента размещения в Единой ин</w:t>
      </w:r>
      <w:r w:rsidR="00D245C5" w:rsidRPr="008A038B">
        <w:rPr>
          <w:sz w:val="22"/>
          <w:szCs w:val="22"/>
        </w:rPr>
        <w:t xml:space="preserve">формационной системе извещения </w:t>
      </w:r>
      <w:r w:rsidR="00D6639E" w:rsidRPr="008A038B">
        <w:rPr>
          <w:sz w:val="22"/>
          <w:szCs w:val="22"/>
        </w:rPr>
        <w:t xml:space="preserve">до </w:t>
      </w:r>
      <w:r w:rsidR="00886431" w:rsidRPr="008A038B">
        <w:rPr>
          <w:sz w:val="22"/>
          <w:szCs w:val="22"/>
        </w:rPr>
        <w:t xml:space="preserve">предусмотренных </w:t>
      </w:r>
      <w:r w:rsidR="009F1D3E" w:rsidRPr="008A038B">
        <w:rPr>
          <w:sz w:val="22"/>
          <w:szCs w:val="22"/>
        </w:rPr>
        <w:t xml:space="preserve">в </w:t>
      </w:r>
      <w:r w:rsidR="0078541C" w:rsidRPr="008A038B">
        <w:rPr>
          <w:sz w:val="22"/>
          <w:szCs w:val="22"/>
        </w:rPr>
        <w:t xml:space="preserve">части VIII </w:t>
      </w:r>
      <w:r w:rsidR="00D6639E" w:rsidRPr="008A038B">
        <w:rPr>
          <w:sz w:val="22"/>
          <w:szCs w:val="22"/>
        </w:rPr>
        <w:t xml:space="preserve">«ИНФОРМАЦИОННАЯ КАРТА </w:t>
      </w:r>
      <w:r w:rsidR="008327F3" w:rsidRPr="008A038B">
        <w:rPr>
          <w:sz w:val="22"/>
          <w:szCs w:val="22"/>
        </w:rPr>
        <w:t xml:space="preserve">ЗАПРОСА ПРЕДЛОЖЕНИЙ </w:t>
      </w:r>
      <w:r w:rsidR="00B268EA" w:rsidRPr="008A038B">
        <w:rPr>
          <w:sz w:val="22"/>
          <w:szCs w:val="22"/>
        </w:rPr>
        <w:t>В ЭЛЕКТРОННОЙ ФОРМЕ»</w:t>
      </w:r>
      <w:r w:rsidR="00D6639E" w:rsidRPr="008A038B">
        <w:rPr>
          <w:sz w:val="22"/>
          <w:szCs w:val="22"/>
        </w:rPr>
        <w:t xml:space="preserve"> документации даты и времени окончания срока подачи заявок на участие в </w:t>
      </w:r>
      <w:r w:rsidR="008327F3" w:rsidRPr="008A038B">
        <w:rPr>
          <w:sz w:val="22"/>
          <w:szCs w:val="22"/>
        </w:rPr>
        <w:t>запросе предложений</w:t>
      </w:r>
      <w:r w:rsidR="00B268EA" w:rsidRPr="008A038B">
        <w:rPr>
          <w:sz w:val="22"/>
          <w:szCs w:val="22"/>
        </w:rPr>
        <w:t xml:space="preserve"> в электронной форме</w:t>
      </w:r>
      <w:r w:rsidR="00D6639E" w:rsidRPr="008A038B">
        <w:rPr>
          <w:sz w:val="22"/>
          <w:szCs w:val="22"/>
        </w:rPr>
        <w:t>.</w:t>
      </w:r>
    </w:p>
    <w:p w14:paraId="4416E5C6" w14:textId="77777777" w:rsidR="00E725E0"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Участник</w:t>
      </w:r>
      <w:r w:rsidR="008327F3" w:rsidRPr="008A038B">
        <w:rPr>
          <w:sz w:val="22"/>
          <w:szCs w:val="22"/>
        </w:rPr>
        <w:t xml:space="preserve"> запроса предложений </w:t>
      </w:r>
      <w:r w:rsidR="009029A5" w:rsidRPr="008A038B">
        <w:rPr>
          <w:sz w:val="22"/>
          <w:szCs w:val="22"/>
        </w:rPr>
        <w:t>в электронной форме</w:t>
      </w:r>
      <w:r w:rsidRPr="008A038B">
        <w:rPr>
          <w:sz w:val="22"/>
          <w:szCs w:val="22"/>
        </w:rPr>
        <w:t xml:space="preserve">, подавший заявку на участие в таком </w:t>
      </w:r>
      <w:r w:rsidR="002105C2" w:rsidRPr="008A038B">
        <w:rPr>
          <w:sz w:val="22"/>
          <w:szCs w:val="22"/>
        </w:rPr>
        <w:t>запросе предложений</w:t>
      </w:r>
      <w:r w:rsidRPr="008A038B">
        <w:rPr>
          <w:sz w:val="22"/>
          <w:szCs w:val="22"/>
        </w:rPr>
        <w:t xml:space="preserve">, вправе отозвать данную заявку либо внести в нее изменения не </w:t>
      </w:r>
      <w:r w:rsidRPr="008A038B">
        <w:rPr>
          <w:sz w:val="22"/>
          <w:szCs w:val="22"/>
        </w:rPr>
        <w:lastRenderedPageBreak/>
        <w:t xml:space="preserve">позднее даты окончания срока подачи заявок на участие в </w:t>
      </w:r>
      <w:r w:rsidR="00370C7B" w:rsidRPr="008A038B">
        <w:rPr>
          <w:sz w:val="22"/>
          <w:szCs w:val="22"/>
        </w:rPr>
        <w:t>запросе предложений в электронной форме</w:t>
      </w:r>
      <w:r w:rsidRPr="008A038B">
        <w:rPr>
          <w:sz w:val="22"/>
          <w:szCs w:val="22"/>
        </w:rPr>
        <w:t>, направив об этом уведомление оператору электронной площадки</w:t>
      </w:r>
      <w:r w:rsidR="009029A5" w:rsidRPr="008A038B">
        <w:rPr>
          <w:sz w:val="22"/>
          <w:szCs w:val="22"/>
        </w:rPr>
        <w:t>.</w:t>
      </w:r>
    </w:p>
    <w:p w14:paraId="3D79AEFA" w14:textId="77777777" w:rsidR="00C76F54"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326C5B" w:rsidRPr="008A038B">
        <w:rPr>
          <w:sz w:val="22"/>
          <w:szCs w:val="22"/>
        </w:rPr>
        <w:t>запросе предложений</w:t>
      </w:r>
      <w:r w:rsidRPr="008A038B">
        <w:rPr>
          <w:sz w:val="22"/>
          <w:szCs w:val="22"/>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8A038B">
        <w:rPr>
          <w:sz w:val="22"/>
          <w:szCs w:val="22"/>
        </w:rPr>
        <w:t>запроса предложений</w:t>
      </w:r>
      <w:r w:rsidRPr="008A038B">
        <w:rPr>
          <w:sz w:val="22"/>
          <w:szCs w:val="22"/>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03A82B1" w14:textId="77777777" w:rsidR="00C76F54" w:rsidRPr="008A038B" w:rsidRDefault="00C76F54"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2155C4" w:rsidRPr="008A038B">
        <w:rPr>
          <w:sz w:val="22"/>
          <w:szCs w:val="22"/>
        </w:rPr>
        <w:t>запросе предложений</w:t>
      </w:r>
      <w:r w:rsidRPr="008A038B">
        <w:rPr>
          <w:sz w:val="22"/>
          <w:szCs w:val="22"/>
        </w:rPr>
        <w:t xml:space="preserve"> в электронной форме оператор электронной площадки возвращает эту заявку подавшему ее участнику </w:t>
      </w:r>
      <w:r w:rsidR="002155C4" w:rsidRPr="008A038B">
        <w:rPr>
          <w:sz w:val="22"/>
          <w:szCs w:val="22"/>
        </w:rPr>
        <w:t>запроса предложений</w:t>
      </w:r>
      <w:r w:rsidRPr="008A038B">
        <w:rPr>
          <w:sz w:val="22"/>
          <w:szCs w:val="22"/>
        </w:rPr>
        <w:t xml:space="preserve"> в электронной форме в случае:</w:t>
      </w:r>
    </w:p>
    <w:p w14:paraId="5FB479EB"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29B6205D"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подачи одним участником такого </w:t>
      </w:r>
      <w:r w:rsidR="002155C4"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4B04588A" w14:textId="77777777" w:rsidR="007F3E5A"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получения данной заявки после даты или времени окончания срока подачи заявок на участие в </w:t>
      </w:r>
      <w:r w:rsidR="002155C4" w:rsidRPr="008A038B">
        <w:rPr>
          <w:rFonts w:ascii="Times New Roman" w:hAnsi="Times New Roman" w:cs="Times New Roman"/>
          <w:sz w:val="22"/>
          <w:szCs w:val="22"/>
        </w:rPr>
        <w:t>запросе предложений в электронной форме</w:t>
      </w:r>
      <w:r w:rsidR="002661E1" w:rsidRPr="008A038B">
        <w:rPr>
          <w:rFonts w:ascii="Times New Roman" w:hAnsi="Times New Roman" w:cs="Times New Roman"/>
          <w:sz w:val="22"/>
          <w:szCs w:val="22"/>
        </w:rPr>
        <w:t>;</w:t>
      </w:r>
    </w:p>
    <w:p w14:paraId="00C58E4A" w14:textId="77777777" w:rsidR="007F3E5A" w:rsidRPr="008A038B" w:rsidRDefault="00AC035C"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если блокирование денежных средств</w:t>
      </w:r>
      <w:r w:rsidR="007F3E5A" w:rsidRPr="008A038B">
        <w:rPr>
          <w:rFonts w:ascii="Times New Roman" w:hAnsi="Times New Roman" w:cs="Times New Roman"/>
          <w:sz w:val="22"/>
          <w:szCs w:val="22"/>
        </w:rPr>
        <w:t xml:space="preserve"> </w:t>
      </w:r>
      <w:r w:rsidRPr="008A038B">
        <w:rPr>
          <w:rFonts w:ascii="Times New Roman" w:hAnsi="Times New Roman" w:cs="Times New Roman"/>
          <w:sz w:val="22"/>
          <w:szCs w:val="22"/>
        </w:rPr>
        <w:t xml:space="preserve">участника </w:t>
      </w:r>
      <w:r w:rsidR="00FF3CC3" w:rsidRPr="008A038B">
        <w:rPr>
          <w:rFonts w:ascii="Times New Roman" w:hAnsi="Times New Roman" w:cs="Times New Roman"/>
          <w:sz w:val="22"/>
          <w:szCs w:val="22"/>
        </w:rPr>
        <w:t>запроса предложений</w:t>
      </w:r>
      <w:r w:rsidR="007F3E5A" w:rsidRPr="008A038B">
        <w:rPr>
          <w:rFonts w:ascii="Times New Roman" w:hAnsi="Times New Roman" w:cs="Times New Roman"/>
          <w:sz w:val="22"/>
          <w:szCs w:val="22"/>
        </w:rPr>
        <w:t xml:space="preserve"> в электронной форме, предназначенных для обеспечения заявки на участие в </w:t>
      </w:r>
      <w:r w:rsidR="00FF3CC3" w:rsidRPr="008A038B">
        <w:rPr>
          <w:rFonts w:ascii="Times New Roman" w:hAnsi="Times New Roman" w:cs="Times New Roman"/>
          <w:sz w:val="22"/>
          <w:szCs w:val="22"/>
        </w:rPr>
        <w:t>запросе предложений</w:t>
      </w:r>
      <w:r w:rsidR="007F3E5A"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A038B">
        <w:rPr>
          <w:rFonts w:ascii="Times New Roman" w:hAnsi="Times New Roman" w:cs="Times New Roman"/>
          <w:sz w:val="22"/>
          <w:szCs w:val="22"/>
        </w:rPr>
        <w:t xml:space="preserve"> на участие в </w:t>
      </w:r>
      <w:r w:rsidR="00FF3CC3" w:rsidRPr="008A038B">
        <w:rPr>
          <w:rFonts w:ascii="Times New Roman" w:hAnsi="Times New Roman" w:cs="Times New Roman"/>
          <w:sz w:val="22"/>
          <w:szCs w:val="22"/>
        </w:rPr>
        <w:t xml:space="preserve">запросе предложений в электронной форме </w:t>
      </w:r>
      <w:r w:rsidR="00F774A2" w:rsidRPr="008A038B">
        <w:rPr>
          <w:rFonts w:ascii="Times New Roman" w:hAnsi="Times New Roman" w:cs="Times New Roman"/>
          <w:sz w:val="22"/>
          <w:szCs w:val="22"/>
        </w:rPr>
        <w:t xml:space="preserve">(если требование обеспечения заявки установлено в извещении, </w:t>
      </w:r>
      <w:r w:rsidR="00440B9D" w:rsidRPr="008A038B">
        <w:rPr>
          <w:rFonts w:ascii="Times New Roman" w:hAnsi="Times New Roman" w:cs="Times New Roman"/>
          <w:sz w:val="22"/>
          <w:szCs w:val="22"/>
        </w:rPr>
        <w:t xml:space="preserve">в части VIII «ИНФОРМАЦИОННАЯ КАРТА </w:t>
      </w:r>
      <w:r w:rsidR="00FF3CC3" w:rsidRPr="008A038B">
        <w:rPr>
          <w:rFonts w:ascii="Times New Roman" w:hAnsi="Times New Roman" w:cs="Times New Roman"/>
          <w:sz w:val="22"/>
          <w:szCs w:val="22"/>
        </w:rPr>
        <w:t xml:space="preserve">ЗАПРОСА ПРЕДЛОЖЕНИЙ </w:t>
      </w:r>
      <w:r w:rsidR="00440B9D" w:rsidRPr="008A038B">
        <w:rPr>
          <w:rFonts w:ascii="Times New Roman" w:hAnsi="Times New Roman" w:cs="Times New Roman"/>
          <w:sz w:val="22"/>
          <w:szCs w:val="22"/>
        </w:rPr>
        <w:t>В ЭЛЕКТРОННОЙ ФОРМЕ» документации</w:t>
      </w:r>
      <w:r w:rsidR="00F774A2" w:rsidRPr="008A038B">
        <w:rPr>
          <w:rFonts w:ascii="Times New Roman" w:hAnsi="Times New Roman" w:cs="Times New Roman"/>
          <w:sz w:val="22"/>
          <w:szCs w:val="22"/>
        </w:rPr>
        <w:t>).</w:t>
      </w:r>
    </w:p>
    <w:p w14:paraId="35F04C6E" w14:textId="77777777" w:rsidR="00ED7A43" w:rsidRPr="008A038B" w:rsidRDefault="00320167" w:rsidP="008A038B">
      <w:pPr>
        <w:pStyle w:val="af9"/>
        <w:ind w:left="0" w:firstLine="709"/>
        <w:jc w:val="both"/>
        <w:rPr>
          <w:sz w:val="22"/>
          <w:szCs w:val="22"/>
        </w:rPr>
      </w:pPr>
      <w:r w:rsidRPr="008A038B">
        <w:rPr>
          <w:sz w:val="22"/>
          <w:szCs w:val="22"/>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B0DD7E" w14:textId="77777777" w:rsidR="00E40988" w:rsidRPr="008A038B" w:rsidRDefault="00C76F5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Одновременно с возвратом заявки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в соответствии с </w:t>
      </w:r>
      <w:r w:rsidR="00374FEE" w:rsidRPr="008A038B">
        <w:rPr>
          <w:rFonts w:ascii="Times New Roman" w:hAnsi="Times New Roman" w:cs="Times New Roman"/>
          <w:sz w:val="22"/>
          <w:szCs w:val="22"/>
        </w:rPr>
        <w:t>пунктом</w:t>
      </w:r>
      <w:r w:rsidR="008A0D53" w:rsidRPr="008A038B">
        <w:rPr>
          <w:rFonts w:ascii="Times New Roman" w:hAnsi="Times New Roman" w:cs="Times New Roman"/>
          <w:sz w:val="22"/>
          <w:szCs w:val="22"/>
        </w:rPr>
        <w:t xml:space="preserve"> 13.</w:t>
      </w:r>
      <w:r w:rsidR="00886431" w:rsidRPr="008A038B">
        <w:rPr>
          <w:rFonts w:ascii="Times New Roman" w:hAnsi="Times New Roman" w:cs="Times New Roman"/>
          <w:sz w:val="22"/>
          <w:szCs w:val="22"/>
        </w:rPr>
        <w:t>5</w:t>
      </w:r>
      <w:r w:rsidR="00E9379C" w:rsidRPr="008A038B">
        <w:rPr>
          <w:rFonts w:ascii="Times New Roman" w:hAnsi="Times New Roman" w:cs="Times New Roman"/>
          <w:sz w:val="22"/>
          <w:szCs w:val="22"/>
        </w:rPr>
        <w:t xml:space="preserve"> настоящего </w:t>
      </w:r>
      <w:r w:rsidR="008A0D53" w:rsidRPr="008A038B">
        <w:rPr>
          <w:rFonts w:ascii="Times New Roman" w:hAnsi="Times New Roman" w:cs="Times New Roman"/>
          <w:sz w:val="22"/>
          <w:szCs w:val="22"/>
        </w:rPr>
        <w:t>раздела</w:t>
      </w:r>
      <w:r w:rsidR="00E9379C" w:rsidRPr="008A038B">
        <w:rPr>
          <w:rFonts w:ascii="Times New Roman" w:hAnsi="Times New Roman" w:cs="Times New Roman"/>
          <w:sz w:val="22"/>
          <w:szCs w:val="22"/>
        </w:rPr>
        <w:t xml:space="preserve"> документации</w:t>
      </w:r>
      <w:r w:rsidR="00E40988" w:rsidRPr="008A038B">
        <w:rPr>
          <w:rFonts w:ascii="Times New Roman" w:hAnsi="Times New Roman" w:cs="Times New Roman"/>
          <w:sz w:val="22"/>
          <w:szCs w:val="22"/>
        </w:rPr>
        <w:t xml:space="preserve"> </w:t>
      </w:r>
      <w:r w:rsidRPr="008A038B">
        <w:rPr>
          <w:rFonts w:ascii="Times New Roman" w:hAnsi="Times New Roman" w:cs="Times New Roman"/>
          <w:sz w:val="22"/>
          <w:szCs w:val="22"/>
        </w:rPr>
        <w:t>оператор электронной площадки уведомляет в форме электронного документа участника</w:t>
      </w:r>
      <w:r w:rsidR="00B00DCF" w:rsidRPr="008A038B">
        <w:rPr>
          <w:rFonts w:ascii="Times New Roman" w:hAnsi="Times New Roman" w:cs="Times New Roman"/>
          <w:sz w:val="22"/>
          <w:szCs w:val="22"/>
        </w:rPr>
        <w:t xml:space="preserve"> запроса предложений в электронной форме</w:t>
      </w:r>
      <w:r w:rsidRPr="008A038B">
        <w:rPr>
          <w:rFonts w:ascii="Times New Roman" w:hAnsi="Times New Roman" w:cs="Times New Roman"/>
          <w:sz w:val="22"/>
          <w:szCs w:val="22"/>
        </w:rPr>
        <w:t xml:space="preserve">, подавшего данную заявку, об основаниях ее возврата. Возврат заявок на участие в </w:t>
      </w:r>
      <w:r w:rsidR="00B00DCF" w:rsidRPr="008A038B">
        <w:rPr>
          <w:rFonts w:ascii="Times New Roman" w:hAnsi="Times New Roman" w:cs="Times New Roman"/>
          <w:sz w:val="22"/>
          <w:szCs w:val="22"/>
        </w:rPr>
        <w:t xml:space="preserve">запросе предложений в электронной форме </w:t>
      </w:r>
      <w:r w:rsidRPr="008A038B">
        <w:rPr>
          <w:rFonts w:ascii="Times New Roman" w:hAnsi="Times New Roman" w:cs="Times New Roman"/>
          <w:sz w:val="22"/>
          <w:szCs w:val="22"/>
        </w:rPr>
        <w:t>оператором электронной площадки по иным основаниям не допускается.</w:t>
      </w:r>
    </w:p>
    <w:p w14:paraId="422E25A8" w14:textId="77777777" w:rsidR="00E40988" w:rsidRPr="008A038B"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Не позднее рабочего дня, следующего за датой окончания срока подачи заявок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оператор электронной площадки направляет Заказчику первые части заявок на участие в </w:t>
      </w:r>
      <w:r w:rsidR="00B00DCF"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7F6773AC" w14:textId="77777777" w:rsidR="00D6639E"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В случае, если по окончании ср</w:t>
      </w:r>
      <w:r w:rsidR="00100EC2" w:rsidRPr="008A038B">
        <w:rPr>
          <w:rFonts w:ascii="Times New Roman" w:hAnsi="Times New Roman" w:cs="Times New Roman"/>
          <w:sz w:val="22"/>
          <w:szCs w:val="22"/>
        </w:rPr>
        <w:t xml:space="preserve">ока подачи заявок на участие в </w:t>
      </w:r>
      <w:r w:rsidR="00B00DC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подана только одна заявка или не подано ни одной заявки, </w:t>
      </w:r>
      <w:r w:rsidR="00B00DCF" w:rsidRPr="008A038B">
        <w:rPr>
          <w:rFonts w:ascii="Times New Roman" w:hAnsi="Times New Roman" w:cs="Times New Roman"/>
          <w:sz w:val="22"/>
          <w:szCs w:val="22"/>
        </w:rPr>
        <w:t xml:space="preserve">запрос предложений в электронной форме </w:t>
      </w:r>
      <w:r w:rsidRPr="008A038B">
        <w:rPr>
          <w:rFonts w:ascii="Times New Roman" w:hAnsi="Times New Roman" w:cs="Times New Roman"/>
          <w:sz w:val="22"/>
          <w:szCs w:val="22"/>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3A3046C"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3ECD7EED" w14:textId="77777777" w:rsidR="00D6639E" w:rsidRPr="008A038B" w:rsidRDefault="000F5AC6" w:rsidP="008A038B">
      <w:pPr>
        <w:pStyle w:val="1"/>
        <w:spacing w:before="0" w:after="0"/>
        <w:rPr>
          <w:color w:val="000000" w:themeColor="text1"/>
          <w:sz w:val="22"/>
          <w:szCs w:val="22"/>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8A038B">
        <w:rPr>
          <w:color w:val="000000" w:themeColor="text1"/>
          <w:sz w:val="22"/>
          <w:szCs w:val="22"/>
          <w:lang w:val="en-US"/>
        </w:rPr>
        <w:t>I</w:t>
      </w:r>
      <w:r w:rsidR="00027DC9" w:rsidRPr="008A038B">
        <w:rPr>
          <w:color w:val="000000" w:themeColor="text1"/>
          <w:sz w:val="22"/>
          <w:szCs w:val="22"/>
          <w:lang w:val="en-US"/>
        </w:rPr>
        <w:t>V</w:t>
      </w:r>
      <w:r w:rsidR="00027DC9" w:rsidRPr="008A038B">
        <w:rPr>
          <w:color w:val="000000" w:themeColor="text1"/>
          <w:sz w:val="22"/>
          <w:szCs w:val="22"/>
        </w:rPr>
        <w:t xml:space="preserve">. </w:t>
      </w:r>
      <w:r w:rsidR="00886431" w:rsidRPr="008A038B">
        <w:rPr>
          <w:color w:val="000000" w:themeColor="text1"/>
          <w:sz w:val="22"/>
          <w:szCs w:val="22"/>
        </w:rPr>
        <w:t>ОБЕСПЕЧЕНИЕ ЗАЯВ</w:t>
      </w:r>
      <w:r w:rsidR="00D6639E" w:rsidRPr="008A038B">
        <w:rPr>
          <w:color w:val="000000" w:themeColor="text1"/>
          <w:sz w:val="22"/>
          <w:szCs w:val="22"/>
        </w:rPr>
        <w:t>К</w:t>
      </w:r>
      <w:r w:rsidR="00886431" w:rsidRPr="008A038B">
        <w:rPr>
          <w:color w:val="000000" w:themeColor="text1"/>
          <w:sz w:val="22"/>
          <w:szCs w:val="22"/>
        </w:rPr>
        <w:t>И</w:t>
      </w:r>
      <w:r w:rsidR="00D6639E" w:rsidRPr="008A038B">
        <w:rPr>
          <w:color w:val="000000" w:themeColor="text1"/>
          <w:sz w:val="22"/>
          <w:szCs w:val="22"/>
        </w:rPr>
        <w:t xml:space="preserve"> НА УЧАСТИЕ В </w:t>
      </w:r>
      <w:r w:rsidR="00CF67A3" w:rsidRPr="008A038B">
        <w:rPr>
          <w:color w:val="000000" w:themeColor="text1"/>
          <w:sz w:val="22"/>
          <w:szCs w:val="22"/>
        </w:rPr>
        <w:t>ЗАПРОСЕ ПРЕДЛОЖЕНИЙ</w:t>
      </w:r>
      <w:r w:rsidR="003B42EF" w:rsidRPr="008A038B">
        <w:rPr>
          <w:color w:val="000000" w:themeColor="text1"/>
          <w:sz w:val="22"/>
          <w:szCs w:val="22"/>
        </w:rPr>
        <w:t xml:space="preserve"> В ЭЛЕКТРОННОЙ ФОРМЕ</w:t>
      </w:r>
      <w:bookmarkEnd w:id="200"/>
    </w:p>
    <w:p w14:paraId="6C8B243C" w14:textId="77777777" w:rsidR="00700F45" w:rsidRPr="008A038B" w:rsidRDefault="00D6639E" w:rsidP="008A038B">
      <w:pPr>
        <w:pStyle w:val="20"/>
        <w:numPr>
          <w:ilvl w:val="0"/>
          <w:numId w:val="6"/>
        </w:numPr>
        <w:suppressAutoHyphens/>
        <w:spacing w:before="0" w:after="0"/>
        <w:ind w:left="0" w:firstLine="567"/>
        <w:rPr>
          <w:color w:val="00000A"/>
          <w:sz w:val="22"/>
          <w:szCs w:val="22"/>
          <w:shd w:val="clear" w:color="auto" w:fill="FFFFFF" w:themeFill="background1"/>
        </w:rPr>
      </w:pPr>
      <w:bookmarkStart w:id="201" w:name="_Toc480989261"/>
      <w:bookmarkStart w:id="202" w:name="_Toc31975041"/>
      <w:bookmarkEnd w:id="201"/>
      <w:r w:rsidRPr="008A038B">
        <w:rPr>
          <w:color w:val="00000A"/>
          <w:sz w:val="22"/>
          <w:szCs w:val="22"/>
          <w:shd w:val="clear" w:color="auto" w:fill="FFFFFF" w:themeFill="background1"/>
        </w:rPr>
        <w:t xml:space="preserve">Порядок обеспечения заявок на участие в </w:t>
      </w:r>
      <w:r w:rsidR="000E264D" w:rsidRPr="008A038B">
        <w:rPr>
          <w:sz w:val="22"/>
          <w:szCs w:val="22"/>
        </w:rPr>
        <w:t>запросе предложений</w:t>
      </w:r>
      <w:r w:rsidR="003B42EF" w:rsidRPr="008A038B">
        <w:rPr>
          <w:color w:val="00000A"/>
          <w:sz w:val="22"/>
          <w:szCs w:val="22"/>
          <w:shd w:val="clear" w:color="auto" w:fill="FFFFFF" w:themeFill="background1"/>
        </w:rPr>
        <w:t xml:space="preserve"> </w:t>
      </w:r>
      <w:bookmarkEnd w:id="202"/>
      <w:r w:rsidR="006C2B4F" w:rsidRPr="008A038B">
        <w:rPr>
          <w:color w:val="00000A"/>
          <w:sz w:val="22"/>
          <w:szCs w:val="22"/>
          <w:shd w:val="clear" w:color="auto" w:fill="FFFFFF" w:themeFill="background1"/>
        </w:rPr>
        <w:t>в электронной форме</w:t>
      </w:r>
    </w:p>
    <w:p w14:paraId="30F9FF58"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Заказчик при проведении </w:t>
      </w:r>
      <w:r w:rsidR="0090705E"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вправе установить в извещении, документации требование к обеспечению заявок на участие </w:t>
      </w:r>
      <w:r w:rsidR="007167DF" w:rsidRPr="008A038B">
        <w:rPr>
          <w:rFonts w:ascii="Times New Roman" w:hAnsi="Times New Roman" w:cs="Times New Roman"/>
          <w:sz w:val="22"/>
          <w:szCs w:val="22"/>
        </w:rPr>
        <w:t>в запросе</w:t>
      </w:r>
      <w:r w:rsidR="0090705E" w:rsidRPr="008A038B">
        <w:rPr>
          <w:rFonts w:ascii="Times New Roman" w:hAnsi="Times New Roman" w:cs="Times New Roman"/>
          <w:sz w:val="22"/>
          <w:szCs w:val="22"/>
        </w:rPr>
        <w:t xml:space="preserve"> предложений</w:t>
      </w:r>
      <w:r w:rsidRPr="008A038B">
        <w:rPr>
          <w:rFonts w:ascii="Times New Roman" w:hAnsi="Times New Roman" w:cs="Times New Roman"/>
          <w:sz w:val="22"/>
          <w:szCs w:val="22"/>
        </w:rPr>
        <w:t xml:space="preserve"> в электронной форме при условии, что начальная (максимальная) цена договора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w:t>
      </w:r>
    </w:p>
    <w:p w14:paraId="01C59C07"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не устанавливает в извещении</w:t>
      </w:r>
      <w:r w:rsidR="00700F45" w:rsidRPr="008A038B">
        <w:rPr>
          <w:rFonts w:ascii="Times New Roman" w:hAnsi="Times New Roman" w:cs="Times New Roman"/>
          <w:sz w:val="22"/>
          <w:szCs w:val="22"/>
        </w:rPr>
        <w:t xml:space="preserve">, </w:t>
      </w:r>
      <w:r w:rsidRPr="008A038B">
        <w:rPr>
          <w:rFonts w:ascii="Times New Roman" w:hAnsi="Times New Roman" w:cs="Times New Roman"/>
          <w:sz w:val="22"/>
          <w:szCs w:val="22"/>
        </w:rPr>
        <w:t>документации требование обеспечения заявок на участие в</w:t>
      </w:r>
      <w:r w:rsidR="00317411" w:rsidRPr="008A038B">
        <w:rPr>
          <w:rFonts w:ascii="Times New Roman" w:hAnsi="Times New Roman" w:cs="Times New Roman"/>
          <w:sz w:val="22"/>
          <w:szCs w:val="22"/>
        </w:rPr>
        <w:t xml:space="preserve"> запросе предложений в электронной форме</w:t>
      </w:r>
      <w:r w:rsidRPr="008A038B">
        <w:rPr>
          <w:rFonts w:ascii="Times New Roman" w:hAnsi="Times New Roman" w:cs="Times New Roman"/>
          <w:sz w:val="22"/>
          <w:szCs w:val="22"/>
        </w:rPr>
        <w:t>, если начальная (максимальная) цена договора не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 </w:t>
      </w:r>
    </w:p>
    <w:p w14:paraId="14FF6FD8"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Размер такого обеспечения может составлять от 0,5 процента до 5</w:t>
      </w:r>
      <w:r w:rsidR="00552C1A" w:rsidRPr="008A038B">
        <w:rPr>
          <w:rFonts w:ascii="Times New Roman" w:hAnsi="Times New Roman" w:cs="Times New Roman"/>
          <w:sz w:val="22"/>
          <w:szCs w:val="22"/>
        </w:rPr>
        <w:t xml:space="preserve"> (пяти)</w:t>
      </w:r>
      <w:r w:rsidRPr="008A038B">
        <w:rPr>
          <w:rFonts w:ascii="Times New Roman" w:hAnsi="Times New Roman" w:cs="Times New Roman"/>
          <w:sz w:val="22"/>
          <w:szCs w:val="22"/>
        </w:rPr>
        <w:t xml:space="preserve"> процентов начальной (максимальной) цены договора.</w:t>
      </w:r>
    </w:p>
    <w:p w14:paraId="267266E6"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w:t>
      </w:r>
      <w:r w:rsidRPr="008A038B">
        <w:rPr>
          <w:rFonts w:ascii="Times New Roman" w:hAnsi="Times New Roman" w:cs="Times New Roman"/>
          <w:sz w:val="22"/>
          <w:szCs w:val="22"/>
        </w:rPr>
        <w:lastRenderedPageBreak/>
        <w:t>форме не может превышать 2</w:t>
      </w:r>
      <w:r w:rsidR="00CF2D96" w:rsidRPr="008A038B">
        <w:rPr>
          <w:rFonts w:ascii="Times New Roman" w:hAnsi="Times New Roman" w:cs="Times New Roman"/>
          <w:sz w:val="22"/>
          <w:szCs w:val="22"/>
        </w:rPr>
        <w:t xml:space="preserve"> (два) </w:t>
      </w:r>
      <w:r w:rsidRPr="008A038B">
        <w:rPr>
          <w:rFonts w:ascii="Times New Roman" w:hAnsi="Times New Roman" w:cs="Times New Roman"/>
          <w:sz w:val="22"/>
          <w:szCs w:val="22"/>
        </w:rPr>
        <w:t>процента начальной (максимальной) цены договора</w:t>
      </w:r>
      <w:r w:rsidRPr="008A038B">
        <w:rPr>
          <w:rStyle w:val="ae"/>
          <w:rFonts w:ascii="Times New Roman" w:hAnsi="Times New Roman"/>
          <w:sz w:val="22"/>
          <w:szCs w:val="22"/>
        </w:rPr>
        <w:footnoteReference w:id="2"/>
      </w:r>
      <w:r w:rsidRPr="008A038B">
        <w:rPr>
          <w:rFonts w:ascii="Times New Roman" w:hAnsi="Times New Roman" w:cs="Times New Roman"/>
          <w:sz w:val="22"/>
          <w:szCs w:val="22"/>
        </w:rPr>
        <w:t>.</w:t>
      </w:r>
    </w:p>
    <w:p w14:paraId="0DE23D3B"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Обеспечение заявки на участие в </w:t>
      </w:r>
      <w:r w:rsidR="00000727"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B53B256" w14:textId="77777777" w:rsidR="00B528B2"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A038B">
        <w:rPr>
          <w:rFonts w:ascii="Times New Roman" w:hAnsi="Times New Roman" w:cs="Times New Roman"/>
          <w:sz w:val="22"/>
          <w:szCs w:val="22"/>
        </w:rPr>
        <w:t xml:space="preserve">(два) </w:t>
      </w:r>
      <w:r w:rsidRPr="008A038B">
        <w:rPr>
          <w:rFonts w:ascii="Times New Roman" w:hAnsi="Times New Roman" w:cs="Times New Roman"/>
          <w:sz w:val="22"/>
          <w:szCs w:val="22"/>
        </w:rPr>
        <w:t>месяца с даты окончания срока подачи заявок</w:t>
      </w:r>
      <w:r w:rsidR="00A06DCD" w:rsidRPr="008A038B">
        <w:rPr>
          <w:rFonts w:ascii="Times New Roman" w:hAnsi="Times New Roman" w:cs="Times New Roman"/>
          <w:sz w:val="22"/>
          <w:szCs w:val="22"/>
        </w:rPr>
        <w:t xml:space="preserve"> на участие в </w:t>
      </w:r>
      <w:r w:rsidR="00000727" w:rsidRPr="008A038B">
        <w:rPr>
          <w:rFonts w:ascii="Times New Roman" w:hAnsi="Times New Roman" w:cs="Times New Roman"/>
          <w:sz w:val="22"/>
          <w:szCs w:val="22"/>
        </w:rPr>
        <w:t>запросе предложений</w:t>
      </w:r>
      <w:r w:rsidR="00A06DCD"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w:t>
      </w:r>
    </w:p>
    <w:p w14:paraId="14ED6609"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Выбор способа обеспечения заявки на участие в </w:t>
      </w:r>
      <w:r w:rsidR="00000727"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w:t>
      </w:r>
      <w:r w:rsidR="00796E33" w:rsidRPr="008A038B">
        <w:rPr>
          <w:rFonts w:ascii="Times New Roman" w:hAnsi="Times New Roman" w:cs="Times New Roman"/>
          <w:sz w:val="22"/>
          <w:szCs w:val="22"/>
        </w:rPr>
        <w:t xml:space="preserve">форме </w:t>
      </w:r>
      <w:r w:rsidRPr="008A038B">
        <w:rPr>
          <w:rFonts w:ascii="Times New Roman" w:hAnsi="Times New Roman" w:cs="Times New Roman"/>
          <w:sz w:val="22"/>
          <w:szCs w:val="22"/>
        </w:rPr>
        <w:t>осуществляется участником закупки.</w:t>
      </w:r>
    </w:p>
    <w:p w14:paraId="7270241C" w14:textId="77777777" w:rsidR="007B12DE" w:rsidRPr="008A038B" w:rsidRDefault="0078541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При проведении</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D61E4F" w:rsidRPr="008A038B">
        <w:rPr>
          <w:rFonts w:ascii="Times New Roman" w:hAnsi="Times New Roman" w:cs="Times New Roman"/>
          <w:sz w:val="22"/>
          <w:szCs w:val="22"/>
        </w:rPr>
        <w:t xml:space="preserve">, за исключением </w:t>
      </w:r>
      <w:r w:rsidR="00BB2D00" w:rsidRPr="008A038B">
        <w:rPr>
          <w:rFonts w:ascii="Times New Roman" w:hAnsi="Times New Roman" w:cs="Times New Roman"/>
          <w:sz w:val="22"/>
          <w:szCs w:val="22"/>
        </w:rPr>
        <w:t>проведения</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3E6EB9" w:rsidRPr="008A038B">
        <w:rPr>
          <w:rFonts w:ascii="Times New Roman" w:hAnsi="Times New Roman" w:cs="Times New Roman"/>
          <w:sz w:val="22"/>
          <w:szCs w:val="22"/>
        </w:rPr>
        <w:t>, участниками которого</w:t>
      </w:r>
      <w:r w:rsidR="00D61E4F"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32632E4"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При </w:t>
      </w:r>
      <w:r w:rsidR="0078541C" w:rsidRPr="008A038B">
        <w:rPr>
          <w:rFonts w:ascii="Times New Roman" w:hAnsi="Times New Roman" w:cs="Times New Roman"/>
          <w:sz w:val="22"/>
          <w:szCs w:val="22"/>
        </w:rPr>
        <w:t xml:space="preserve">проведении </w:t>
      </w:r>
      <w:r w:rsidR="003B1202" w:rsidRPr="008A038B">
        <w:rPr>
          <w:rFonts w:ascii="Times New Roman" w:hAnsi="Times New Roman" w:cs="Times New Roman"/>
          <w:sz w:val="22"/>
          <w:szCs w:val="22"/>
        </w:rPr>
        <w:t>запроса предложений</w:t>
      </w:r>
      <w:r w:rsidR="0078541C" w:rsidRPr="008A038B">
        <w:rPr>
          <w:rFonts w:ascii="Times New Roman" w:hAnsi="Times New Roman" w:cs="Times New Roman"/>
          <w:sz w:val="22"/>
          <w:szCs w:val="22"/>
        </w:rPr>
        <w:t xml:space="preserve"> </w:t>
      </w:r>
      <w:r w:rsidR="001A08FC" w:rsidRPr="008A038B">
        <w:rPr>
          <w:rFonts w:ascii="Times New Roman" w:hAnsi="Times New Roman" w:cs="Times New Roman"/>
          <w:sz w:val="22"/>
          <w:szCs w:val="22"/>
        </w:rPr>
        <w:t>в электронной форме</w:t>
      </w:r>
      <w:r w:rsidR="00DE426E" w:rsidRPr="008A038B">
        <w:rPr>
          <w:rFonts w:ascii="Times New Roman" w:hAnsi="Times New Roman" w:cs="Times New Roman"/>
          <w:sz w:val="22"/>
          <w:szCs w:val="22"/>
        </w:rPr>
        <w:t>, участниками которого</w:t>
      </w:r>
      <w:r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7B443E"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Обеспечение заявки на участие в</w:t>
      </w:r>
      <w:r w:rsidR="007B12DE" w:rsidRPr="008A038B">
        <w:rPr>
          <w:rFonts w:ascii="Times New Roman" w:hAnsi="Times New Roman" w:cs="Times New Roman"/>
          <w:sz w:val="22"/>
          <w:szCs w:val="22"/>
        </w:rPr>
        <w:t xml:space="preserve"> </w:t>
      </w:r>
      <w:r w:rsidR="003B1202" w:rsidRPr="008A038B">
        <w:rPr>
          <w:rFonts w:ascii="Times New Roman" w:hAnsi="Times New Roman" w:cs="Times New Roman"/>
          <w:sz w:val="22"/>
          <w:szCs w:val="22"/>
        </w:rPr>
        <w:t>запросе предложений</w:t>
      </w:r>
      <w:r w:rsidR="007B12DE"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 участниками к</w:t>
      </w:r>
      <w:r w:rsidR="007B12DE" w:rsidRPr="008A038B">
        <w:rPr>
          <w:rFonts w:ascii="Times New Roman" w:hAnsi="Times New Roman" w:cs="Times New Roman"/>
          <w:sz w:val="22"/>
          <w:szCs w:val="22"/>
        </w:rPr>
        <w:t>оторого</w:t>
      </w:r>
      <w:r w:rsidRPr="008A038B">
        <w:rPr>
          <w:rFonts w:ascii="Times New Roman" w:hAnsi="Times New Roman" w:cs="Times New Roman"/>
          <w:sz w:val="22"/>
          <w:szCs w:val="22"/>
        </w:rPr>
        <w:t xml:space="preserve"> могут быть только субъекты малого и среднего </w:t>
      </w:r>
      <w:r w:rsidR="005C3CCA" w:rsidRPr="008A038B">
        <w:rPr>
          <w:rFonts w:ascii="Times New Roman" w:hAnsi="Times New Roman" w:cs="Times New Roman"/>
          <w:sz w:val="22"/>
          <w:szCs w:val="22"/>
        </w:rPr>
        <w:t>предпринимательства, возможно</w:t>
      </w:r>
      <w:r w:rsidRPr="008A038B">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2F6028C" w14:textId="77777777" w:rsidR="004B1B14" w:rsidRPr="008A038B" w:rsidRDefault="001A08F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Блокирование денежных средств </w:t>
      </w:r>
      <w:r w:rsidR="004B1B14" w:rsidRPr="008A038B">
        <w:rPr>
          <w:rFonts w:ascii="Times New Roman" w:hAnsi="Times New Roman" w:cs="Times New Roman"/>
          <w:sz w:val="22"/>
          <w:szCs w:val="22"/>
        </w:rPr>
        <w:t>участника</w:t>
      </w:r>
      <w:r w:rsidRPr="008A038B">
        <w:rPr>
          <w:rFonts w:ascii="Times New Roman" w:hAnsi="Times New Roman" w:cs="Times New Roman"/>
          <w:sz w:val="22"/>
          <w:szCs w:val="22"/>
        </w:rPr>
        <w:t>, внесенных</w:t>
      </w:r>
      <w:r w:rsidR="00D61E4F" w:rsidRPr="008A038B">
        <w:rPr>
          <w:rFonts w:ascii="Times New Roman" w:hAnsi="Times New Roman" w:cs="Times New Roman"/>
          <w:sz w:val="22"/>
          <w:szCs w:val="22"/>
        </w:rPr>
        <w:t xml:space="preserve"> в качестве обеспечения заявки на участие </w:t>
      </w:r>
      <w:r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w:t>
      </w:r>
      <w:r w:rsidR="00D61E4F" w:rsidRPr="008A038B">
        <w:rPr>
          <w:rFonts w:ascii="Times New Roman" w:hAnsi="Times New Roman" w:cs="Times New Roman"/>
          <w:sz w:val="22"/>
          <w:szCs w:val="22"/>
        </w:rPr>
        <w:t>прекращается в тече</w:t>
      </w:r>
      <w:r w:rsidR="001766CF" w:rsidRPr="008A038B">
        <w:rPr>
          <w:rFonts w:ascii="Times New Roman" w:hAnsi="Times New Roman" w:cs="Times New Roman"/>
          <w:sz w:val="22"/>
          <w:szCs w:val="22"/>
        </w:rPr>
        <w:t xml:space="preserve">ние не более чем 1 </w:t>
      </w:r>
      <w:r w:rsidR="007D71C9" w:rsidRPr="008A038B">
        <w:rPr>
          <w:rFonts w:ascii="Times New Roman" w:hAnsi="Times New Roman" w:cs="Times New Roman"/>
          <w:sz w:val="22"/>
          <w:szCs w:val="22"/>
        </w:rPr>
        <w:t>(одного</w:t>
      </w:r>
      <w:r w:rsidR="001766CF" w:rsidRPr="008A038B">
        <w:rPr>
          <w:rFonts w:ascii="Times New Roman" w:hAnsi="Times New Roman" w:cs="Times New Roman"/>
          <w:sz w:val="22"/>
          <w:szCs w:val="22"/>
        </w:rPr>
        <w:t xml:space="preserve">) </w:t>
      </w:r>
      <w:r w:rsidR="00D61E4F" w:rsidRPr="008A038B">
        <w:rPr>
          <w:rFonts w:ascii="Times New Roman" w:hAnsi="Times New Roman" w:cs="Times New Roman"/>
          <w:sz w:val="22"/>
          <w:szCs w:val="22"/>
        </w:rPr>
        <w:t>рабочего дня с даты наступления одного из следующих случаев:</w:t>
      </w:r>
      <w:r w:rsidR="004B1B14" w:rsidRPr="008A038B">
        <w:rPr>
          <w:rFonts w:ascii="Times New Roman" w:hAnsi="Times New Roman" w:cs="Times New Roman"/>
          <w:sz w:val="22"/>
          <w:szCs w:val="22"/>
        </w:rPr>
        <w:t xml:space="preserve"> </w:t>
      </w:r>
    </w:p>
    <w:p w14:paraId="72CC90CB"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подписание </w:t>
      </w:r>
      <w:r w:rsidR="009B61E0" w:rsidRPr="008A038B">
        <w:rPr>
          <w:rFonts w:ascii="Times New Roman" w:hAnsi="Times New Roman" w:cs="Times New Roman"/>
          <w:sz w:val="22"/>
          <w:szCs w:val="22"/>
        </w:rPr>
        <w:t xml:space="preserve">протокола подведения итогов </w:t>
      </w:r>
      <w:r w:rsidR="00591325" w:rsidRPr="008A038B">
        <w:rPr>
          <w:rFonts w:ascii="Times New Roman" w:hAnsi="Times New Roman" w:cs="Times New Roman"/>
          <w:sz w:val="22"/>
          <w:szCs w:val="22"/>
        </w:rPr>
        <w:t xml:space="preserve">запроса предложений </w:t>
      </w:r>
      <w:r w:rsidR="009B61E0" w:rsidRPr="008A038B">
        <w:rPr>
          <w:rFonts w:ascii="Times New Roman" w:hAnsi="Times New Roman" w:cs="Times New Roman"/>
          <w:sz w:val="22"/>
          <w:szCs w:val="22"/>
        </w:rPr>
        <w:t>в электронной форме</w:t>
      </w:r>
      <w:r w:rsidRPr="008A038B">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DBB714" w14:textId="77777777" w:rsidR="004B1B14" w:rsidRPr="008A038B" w:rsidRDefault="004B1B14" w:rsidP="008A038B">
      <w:pPr>
        <w:pStyle w:val="af9"/>
        <w:ind w:left="0" w:firstLine="567"/>
        <w:jc w:val="both"/>
        <w:rPr>
          <w:sz w:val="22"/>
          <w:szCs w:val="22"/>
        </w:rPr>
      </w:pPr>
      <w:r w:rsidRPr="008A038B">
        <w:rPr>
          <w:sz w:val="22"/>
          <w:szCs w:val="22"/>
        </w:rPr>
        <w:t xml:space="preserve">отмена </w:t>
      </w:r>
      <w:r w:rsidR="00591325" w:rsidRPr="008A038B">
        <w:rPr>
          <w:sz w:val="22"/>
          <w:szCs w:val="22"/>
        </w:rPr>
        <w:t>запроса предложений</w:t>
      </w:r>
      <w:r w:rsidR="009B61E0" w:rsidRPr="008A038B">
        <w:rPr>
          <w:sz w:val="22"/>
          <w:szCs w:val="22"/>
        </w:rPr>
        <w:t xml:space="preserve"> в электронной форме</w:t>
      </w:r>
      <w:r w:rsidRPr="008A038B">
        <w:rPr>
          <w:sz w:val="22"/>
          <w:szCs w:val="22"/>
        </w:rPr>
        <w:t>;</w:t>
      </w:r>
    </w:p>
    <w:p w14:paraId="040B5382" w14:textId="77777777" w:rsidR="004B1B14" w:rsidRPr="008A038B" w:rsidRDefault="004B1B14" w:rsidP="008A038B">
      <w:pPr>
        <w:pStyle w:val="af9"/>
        <w:ind w:left="0" w:firstLine="567"/>
        <w:jc w:val="both"/>
        <w:rPr>
          <w:sz w:val="22"/>
          <w:szCs w:val="22"/>
        </w:rPr>
      </w:pPr>
      <w:r w:rsidRPr="008A038B">
        <w:rPr>
          <w:sz w:val="22"/>
          <w:szCs w:val="22"/>
        </w:rPr>
        <w:t>отклонение заявки участника закупки;</w:t>
      </w:r>
    </w:p>
    <w:p w14:paraId="418F6284" w14:textId="77777777" w:rsidR="004B1B14" w:rsidRPr="008A038B" w:rsidRDefault="004B1B14" w:rsidP="008A038B">
      <w:pPr>
        <w:pStyle w:val="af9"/>
        <w:ind w:left="0" w:firstLine="567"/>
        <w:jc w:val="both"/>
        <w:rPr>
          <w:sz w:val="22"/>
          <w:szCs w:val="22"/>
        </w:rPr>
      </w:pPr>
      <w:r w:rsidRPr="008A038B">
        <w:rPr>
          <w:sz w:val="22"/>
          <w:szCs w:val="22"/>
        </w:rPr>
        <w:t>отзыв заявки участником закупки до окончания срока подачи заявок</w:t>
      </w:r>
      <w:r w:rsidR="00EF65D6" w:rsidRPr="008A038B">
        <w:rPr>
          <w:sz w:val="22"/>
          <w:szCs w:val="22"/>
        </w:rPr>
        <w:t xml:space="preserve"> на участие в </w:t>
      </w:r>
      <w:r w:rsidR="00591325" w:rsidRPr="008A038B">
        <w:rPr>
          <w:sz w:val="22"/>
          <w:szCs w:val="22"/>
        </w:rPr>
        <w:t>запросе предложений</w:t>
      </w:r>
      <w:r w:rsidR="00EF65D6" w:rsidRPr="008A038B">
        <w:rPr>
          <w:sz w:val="22"/>
          <w:szCs w:val="22"/>
        </w:rPr>
        <w:t xml:space="preserve"> в электронной форме</w:t>
      </w:r>
      <w:r w:rsidRPr="008A038B">
        <w:rPr>
          <w:sz w:val="22"/>
          <w:szCs w:val="22"/>
        </w:rPr>
        <w:t>;</w:t>
      </w:r>
    </w:p>
    <w:p w14:paraId="34C335F3" w14:textId="77777777" w:rsidR="004B1B14" w:rsidRPr="008A038B" w:rsidRDefault="004B1B14" w:rsidP="008A038B">
      <w:pPr>
        <w:pStyle w:val="af9"/>
        <w:ind w:left="0" w:firstLine="567"/>
        <w:jc w:val="both"/>
        <w:rPr>
          <w:sz w:val="22"/>
          <w:szCs w:val="22"/>
        </w:rPr>
      </w:pPr>
      <w:r w:rsidRPr="008A038B">
        <w:rPr>
          <w:sz w:val="22"/>
          <w:szCs w:val="22"/>
        </w:rPr>
        <w:t xml:space="preserve">получение заявки на участие в </w:t>
      </w:r>
      <w:r w:rsidR="00591325" w:rsidRPr="008A038B">
        <w:rPr>
          <w:sz w:val="22"/>
          <w:szCs w:val="22"/>
        </w:rPr>
        <w:t>запросе предложений</w:t>
      </w:r>
      <w:r w:rsidR="009B61E0" w:rsidRPr="008A038B">
        <w:rPr>
          <w:sz w:val="22"/>
          <w:szCs w:val="22"/>
        </w:rPr>
        <w:t xml:space="preserve"> в электронной форме </w:t>
      </w:r>
      <w:r w:rsidRPr="008A038B">
        <w:rPr>
          <w:sz w:val="22"/>
          <w:szCs w:val="22"/>
        </w:rPr>
        <w:t>после окончания срока подачи заявок</w:t>
      </w:r>
      <w:r w:rsidR="00EF65D6" w:rsidRPr="008A038B">
        <w:rPr>
          <w:sz w:val="22"/>
          <w:szCs w:val="22"/>
        </w:rPr>
        <w:t xml:space="preserve"> на участие в </w:t>
      </w:r>
      <w:r w:rsidR="00591325" w:rsidRPr="008A038B">
        <w:rPr>
          <w:sz w:val="22"/>
          <w:szCs w:val="22"/>
        </w:rPr>
        <w:t xml:space="preserve">запросе предложений </w:t>
      </w:r>
      <w:r w:rsidR="00EF65D6" w:rsidRPr="008A038B">
        <w:rPr>
          <w:sz w:val="22"/>
          <w:szCs w:val="22"/>
        </w:rPr>
        <w:t>в электронной форме</w:t>
      </w:r>
      <w:r w:rsidRPr="008A038B">
        <w:rPr>
          <w:sz w:val="22"/>
          <w:szCs w:val="22"/>
        </w:rPr>
        <w:t>;</w:t>
      </w:r>
    </w:p>
    <w:p w14:paraId="3FF97681"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отказ в допуске участника закупки</w:t>
      </w:r>
      <w:r w:rsidR="00796E33" w:rsidRPr="008A038B">
        <w:rPr>
          <w:rFonts w:ascii="Times New Roman" w:hAnsi="Times New Roman" w:cs="Times New Roman"/>
          <w:sz w:val="22"/>
          <w:szCs w:val="22"/>
        </w:rPr>
        <w:t xml:space="preserve"> к участию </w:t>
      </w:r>
      <w:r w:rsidR="00EF65D6"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 xml:space="preserve">запросе предложений </w:t>
      </w:r>
      <w:r w:rsidR="00EF65D6" w:rsidRPr="008A038B">
        <w:rPr>
          <w:rFonts w:ascii="Times New Roman" w:hAnsi="Times New Roman" w:cs="Times New Roman"/>
          <w:sz w:val="22"/>
          <w:szCs w:val="22"/>
        </w:rPr>
        <w:t xml:space="preserve">в электронной форме </w:t>
      </w:r>
      <w:r w:rsidR="00796E33" w:rsidRPr="008A038B">
        <w:rPr>
          <w:rFonts w:ascii="Times New Roman" w:hAnsi="Times New Roman" w:cs="Times New Roman"/>
          <w:sz w:val="22"/>
          <w:szCs w:val="22"/>
        </w:rPr>
        <w:t>или отказ З</w:t>
      </w:r>
      <w:r w:rsidRPr="008A038B">
        <w:rPr>
          <w:rFonts w:ascii="Times New Roman" w:hAnsi="Times New Roman" w:cs="Times New Roman"/>
          <w:sz w:val="22"/>
          <w:szCs w:val="22"/>
        </w:rPr>
        <w:t>аказчика от заключения договора с победителем.</w:t>
      </w:r>
    </w:p>
    <w:p w14:paraId="60441ACA" w14:textId="77777777" w:rsidR="004B1B14" w:rsidRPr="008A038B" w:rsidRDefault="004B1B1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банковской гарантии в случаях, указанных </w:t>
      </w:r>
      <w:r w:rsidR="007749D0" w:rsidRPr="008A038B">
        <w:rPr>
          <w:rFonts w:ascii="Times New Roman" w:hAnsi="Times New Roman" w:cs="Times New Roman"/>
          <w:sz w:val="22"/>
          <w:szCs w:val="22"/>
        </w:rPr>
        <w:t>в пункте 14.7</w:t>
      </w:r>
      <w:r w:rsidR="00C71F2B" w:rsidRPr="008A038B">
        <w:rPr>
          <w:rFonts w:ascii="Times New Roman" w:hAnsi="Times New Roman" w:cs="Times New Roman"/>
          <w:sz w:val="22"/>
          <w:szCs w:val="22"/>
        </w:rPr>
        <w:t xml:space="preserve"> </w:t>
      </w:r>
      <w:r w:rsidR="007749D0" w:rsidRPr="008A038B">
        <w:rPr>
          <w:rFonts w:ascii="Times New Roman" w:hAnsi="Times New Roman" w:cs="Times New Roman"/>
          <w:sz w:val="22"/>
          <w:szCs w:val="22"/>
        </w:rPr>
        <w:t>настоящего раздела</w:t>
      </w:r>
      <w:r w:rsidR="00C71F2B" w:rsidRPr="008A038B">
        <w:rPr>
          <w:rFonts w:ascii="Times New Roman" w:hAnsi="Times New Roman" w:cs="Times New Roman"/>
          <w:sz w:val="22"/>
          <w:szCs w:val="22"/>
        </w:rPr>
        <w:t xml:space="preserve"> документации</w:t>
      </w:r>
      <w:r w:rsidR="00BD3897" w:rsidRPr="008A038B">
        <w:rPr>
          <w:rFonts w:ascii="Times New Roman" w:hAnsi="Times New Roman" w:cs="Times New Roman"/>
          <w:sz w:val="22"/>
          <w:szCs w:val="22"/>
        </w:rPr>
        <w:t>, З</w:t>
      </w:r>
      <w:r w:rsidRPr="008A038B">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14:paraId="2FC48EC0" w14:textId="77777777" w:rsidR="00A51F23"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участнику </w:t>
      </w:r>
      <w:r w:rsidR="00187537" w:rsidRPr="008A038B">
        <w:rPr>
          <w:rFonts w:ascii="Times New Roman" w:hAnsi="Times New Roman" w:cs="Times New Roman"/>
          <w:sz w:val="22"/>
          <w:szCs w:val="22"/>
        </w:rPr>
        <w:t xml:space="preserve">закупки </w:t>
      </w:r>
      <w:r w:rsidRPr="008A038B">
        <w:rPr>
          <w:rFonts w:ascii="Times New Roman" w:hAnsi="Times New Roman" w:cs="Times New Roman"/>
          <w:sz w:val="22"/>
          <w:szCs w:val="22"/>
        </w:rPr>
        <w:t xml:space="preserve">обеспечения заявки на участие в </w:t>
      </w:r>
      <w:r w:rsidR="00591325" w:rsidRPr="008A038B">
        <w:rPr>
          <w:rFonts w:ascii="Times New Roman" w:hAnsi="Times New Roman" w:cs="Times New Roman"/>
          <w:sz w:val="22"/>
          <w:szCs w:val="22"/>
        </w:rPr>
        <w:t>запросе предложений</w:t>
      </w:r>
      <w:r w:rsidR="00A51F23"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производится в следующих случаях:</w:t>
      </w:r>
    </w:p>
    <w:p w14:paraId="22A52DA6" w14:textId="77777777" w:rsidR="00A51F23" w:rsidRPr="008A038B" w:rsidRDefault="00D61E4F" w:rsidP="008A038B">
      <w:pPr>
        <w:pStyle w:val="af9"/>
        <w:ind w:left="0" w:firstLine="567"/>
        <w:jc w:val="both"/>
        <w:rPr>
          <w:sz w:val="22"/>
          <w:szCs w:val="22"/>
        </w:rPr>
      </w:pPr>
      <w:r w:rsidRPr="008A038B">
        <w:rPr>
          <w:sz w:val="22"/>
          <w:szCs w:val="22"/>
        </w:rPr>
        <w:t>уклонение или отказ участника закупки от заключения договора;</w:t>
      </w:r>
    </w:p>
    <w:p w14:paraId="35D5013D" w14:textId="77777777" w:rsidR="00A51F23" w:rsidRPr="008A038B" w:rsidRDefault="00D61E4F" w:rsidP="008A038B">
      <w:pPr>
        <w:pStyle w:val="7"/>
        <w:shd w:val="clear" w:color="auto" w:fill="auto"/>
        <w:tabs>
          <w:tab w:val="left" w:pos="0"/>
        </w:tabs>
        <w:spacing w:before="0" w:line="240" w:lineRule="auto"/>
        <w:ind w:firstLine="567"/>
        <w:jc w:val="both"/>
        <w:rPr>
          <w:sz w:val="22"/>
          <w:szCs w:val="22"/>
        </w:rPr>
      </w:pPr>
      <w:r w:rsidRPr="008A038B">
        <w:rPr>
          <w:sz w:val="22"/>
          <w:szCs w:val="22"/>
        </w:rPr>
        <w:t xml:space="preserve">непредоставление или предоставление с нарушением условий, установленных </w:t>
      </w:r>
      <w:r w:rsidR="00A51F23" w:rsidRPr="008A038B">
        <w:rPr>
          <w:sz w:val="22"/>
          <w:szCs w:val="22"/>
        </w:rPr>
        <w:t>З</w:t>
      </w:r>
      <w:r w:rsidRPr="008A038B">
        <w:rPr>
          <w:sz w:val="22"/>
          <w:szCs w:val="22"/>
        </w:rPr>
        <w:t>аконом</w:t>
      </w:r>
      <w:r w:rsidR="00A51F23" w:rsidRPr="008A038B">
        <w:rPr>
          <w:sz w:val="22"/>
          <w:szCs w:val="22"/>
        </w:rPr>
        <w:t xml:space="preserve"> №</w:t>
      </w:r>
      <w:r w:rsidR="00700F45" w:rsidRPr="008A038B">
        <w:rPr>
          <w:sz w:val="22"/>
          <w:szCs w:val="22"/>
        </w:rPr>
        <w:t xml:space="preserve"> </w:t>
      </w:r>
      <w:r w:rsidR="00A51F23" w:rsidRPr="008A038B">
        <w:rPr>
          <w:sz w:val="22"/>
          <w:szCs w:val="22"/>
        </w:rPr>
        <w:t>223</w:t>
      </w:r>
      <w:r w:rsidR="009254FB" w:rsidRPr="008A038B">
        <w:rPr>
          <w:sz w:val="22"/>
          <w:szCs w:val="22"/>
        </w:rPr>
        <w:t>-ФЗ</w:t>
      </w:r>
      <w:r w:rsidR="00787B12" w:rsidRPr="008A038B">
        <w:rPr>
          <w:sz w:val="22"/>
          <w:szCs w:val="22"/>
        </w:rPr>
        <w:t>, Положением о закупке</w:t>
      </w:r>
      <w:r w:rsidR="00BD3897" w:rsidRPr="008A038B">
        <w:rPr>
          <w:sz w:val="22"/>
          <w:szCs w:val="22"/>
        </w:rPr>
        <w:t>, до заключения договора З</w:t>
      </w:r>
      <w:r w:rsidRPr="008A038B">
        <w:rPr>
          <w:sz w:val="22"/>
          <w:szCs w:val="22"/>
        </w:rPr>
        <w:t>аказчику обеспечения исполнения договора (в случае, если в извещении</w:t>
      </w:r>
      <w:r w:rsidR="00A51F23" w:rsidRPr="008A038B">
        <w:rPr>
          <w:sz w:val="22"/>
          <w:szCs w:val="22"/>
        </w:rPr>
        <w:t xml:space="preserve">, </w:t>
      </w:r>
      <w:r w:rsidR="00187537" w:rsidRPr="008A038B">
        <w:rPr>
          <w:sz w:val="22"/>
          <w:szCs w:val="22"/>
        </w:rPr>
        <w:t xml:space="preserve">в </w:t>
      </w:r>
      <w:r w:rsidR="007F5ADE" w:rsidRPr="008A038B">
        <w:rPr>
          <w:sz w:val="22"/>
          <w:szCs w:val="22"/>
        </w:rPr>
        <w:t xml:space="preserve">документации </w:t>
      </w:r>
      <w:r w:rsidRPr="008A038B">
        <w:rPr>
          <w:sz w:val="22"/>
          <w:szCs w:val="22"/>
        </w:rPr>
        <w:t>установлены требования обеспечения исполнения договора и срок его предоставления до заключения договора).</w:t>
      </w:r>
    </w:p>
    <w:p w14:paraId="479D4306" w14:textId="77777777" w:rsidR="00D6639E" w:rsidRPr="008A038B" w:rsidRDefault="00F22E67" w:rsidP="008A038B">
      <w:pPr>
        <w:pStyle w:val="1"/>
        <w:suppressAutoHyphens/>
        <w:spacing w:before="0" w:after="0"/>
        <w:ind w:left="567" w:hanging="567"/>
        <w:rPr>
          <w:color w:val="00000A"/>
          <w:sz w:val="22"/>
          <w:szCs w:val="22"/>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8A038B">
        <w:rPr>
          <w:color w:val="000000" w:themeColor="text1"/>
          <w:sz w:val="22"/>
          <w:szCs w:val="22"/>
          <w:lang w:val="en-US"/>
        </w:rPr>
        <w:lastRenderedPageBreak/>
        <w:t>V</w:t>
      </w:r>
      <w:r w:rsidR="00027DC9" w:rsidRPr="008A038B">
        <w:rPr>
          <w:color w:val="000000" w:themeColor="text1"/>
          <w:sz w:val="22"/>
          <w:szCs w:val="22"/>
        </w:rPr>
        <w:t xml:space="preserve">. </w:t>
      </w:r>
      <w:bookmarkEnd w:id="215"/>
      <w:r w:rsidR="00A715B5" w:rsidRPr="008A038B">
        <w:rPr>
          <w:color w:val="00000A"/>
          <w:sz w:val="22"/>
          <w:szCs w:val="22"/>
          <w:shd w:val="clear" w:color="auto" w:fill="FFFFFF" w:themeFill="background1"/>
        </w:rPr>
        <w:t xml:space="preserve">ПОРЯДОК ПРОВЕДЕНИЯ </w:t>
      </w:r>
      <w:r w:rsidR="00A24D40" w:rsidRPr="008A038B">
        <w:rPr>
          <w:color w:val="00000A"/>
          <w:sz w:val="22"/>
          <w:szCs w:val="22"/>
          <w:shd w:val="clear" w:color="auto" w:fill="FFFFFF" w:themeFill="background1"/>
        </w:rPr>
        <w:t>ЗАПРОСА ПРЕДЛОЖЕНИЙ</w:t>
      </w:r>
      <w:r w:rsidR="00BD3897" w:rsidRPr="008A038B">
        <w:rPr>
          <w:color w:val="00000A"/>
          <w:sz w:val="22"/>
          <w:szCs w:val="22"/>
          <w:shd w:val="clear" w:color="auto" w:fill="FFFFFF" w:themeFill="background1"/>
        </w:rPr>
        <w:t xml:space="preserve"> В ЭЛЕКТРОННОЙ ФОРМЕ</w:t>
      </w:r>
      <w:r w:rsidR="00EC78D5" w:rsidRPr="008A038B">
        <w:rPr>
          <w:color w:val="00000A"/>
          <w:sz w:val="22"/>
          <w:szCs w:val="22"/>
          <w:shd w:val="clear" w:color="auto" w:fill="FFFFFF" w:themeFill="background1"/>
        </w:rPr>
        <w:t xml:space="preserve"> </w:t>
      </w:r>
    </w:p>
    <w:p w14:paraId="77210A0E" w14:textId="77777777" w:rsidR="00D6639E" w:rsidRPr="008A038B" w:rsidRDefault="001517FD" w:rsidP="008A038B">
      <w:pPr>
        <w:pStyle w:val="20"/>
        <w:spacing w:before="0" w:after="0"/>
        <w:ind w:left="567" w:hanging="567"/>
        <w:rPr>
          <w:color w:val="00000A"/>
          <w:sz w:val="22"/>
          <w:szCs w:val="22"/>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8A038B">
        <w:rPr>
          <w:color w:val="auto"/>
          <w:sz w:val="22"/>
          <w:szCs w:val="22"/>
          <w:shd w:val="clear" w:color="auto" w:fill="FFFFFF" w:themeFill="background1"/>
        </w:rPr>
        <w:t xml:space="preserve">15. </w:t>
      </w:r>
      <w:r w:rsidR="00A24D40" w:rsidRPr="008A038B">
        <w:rPr>
          <w:color w:val="auto"/>
          <w:sz w:val="22"/>
          <w:szCs w:val="22"/>
          <w:shd w:val="clear" w:color="auto" w:fill="FFFFFF" w:themeFill="background1"/>
        </w:rPr>
        <w:t>Порядок рассмотрения</w:t>
      </w:r>
      <w:r w:rsidR="00714287" w:rsidRPr="008A038B">
        <w:rPr>
          <w:color w:val="auto"/>
          <w:sz w:val="22"/>
          <w:szCs w:val="22"/>
          <w:shd w:val="clear" w:color="auto" w:fill="FFFFFF" w:themeFill="background1"/>
        </w:rPr>
        <w:t xml:space="preserve"> и оценки</w:t>
      </w:r>
      <w:r w:rsidR="00D6639E" w:rsidRPr="008A038B">
        <w:rPr>
          <w:color w:val="auto"/>
          <w:sz w:val="22"/>
          <w:szCs w:val="22"/>
          <w:shd w:val="clear" w:color="auto" w:fill="FFFFFF" w:themeFill="background1"/>
        </w:rPr>
        <w:t xml:space="preserve"> первых частей заявок </w:t>
      </w:r>
      <w:r w:rsidR="00D6639E" w:rsidRPr="008A038B">
        <w:rPr>
          <w:color w:val="00000A"/>
          <w:sz w:val="22"/>
          <w:szCs w:val="22"/>
          <w:shd w:val="clear" w:color="auto" w:fill="FFFFFF" w:themeFill="background1"/>
        </w:rPr>
        <w:t xml:space="preserve">на участие в </w:t>
      </w:r>
      <w:r w:rsidR="00A24D40" w:rsidRPr="008A038B">
        <w:rPr>
          <w:sz w:val="22"/>
          <w:szCs w:val="22"/>
        </w:rPr>
        <w:t>запросе предложений</w:t>
      </w:r>
      <w:r w:rsidR="003B42EF" w:rsidRPr="008A038B">
        <w:rPr>
          <w:color w:val="00000A"/>
          <w:sz w:val="22"/>
          <w:szCs w:val="22"/>
          <w:shd w:val="clear" w:color="auto" w:fill="FFFFFF" w:themeFill="background1"/>
        </w:rPr>
        <w:t xml:space="preserve"> в электронной форме</w:t>
      </w:r>
      <w:bookmarkEnd w:id="227"/>
    </w:p>
    <w:p w14:paraId="498BA2DD" w14:textId="77777777" w:rsidR="00E76DBD" w:rsidRPr="008A038B" w:rsidRDefault="00F41F1E"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15.1</w:t>
      </w:r>
      <w:r w:rsidR="001517FD" w:rsidRPr="008A038B">
        <w:rPr>
          <w:rFonts w:eastAsia="Times New Roman"/>
          <w:sz w:val="22"/>
          <w:szCs w:val="22"/>
        </w:rPr>
        <w:t xml:space="preserve">. </w:t>
      </w:r>
      <w:r w:rsidR="00D6639E" w:rsidRPr="008A038B">
        <w:rPr>
          <w:rFonts w:eastAsia="Times New Roman"/>
          <w:sz w:val="22"/>
          <w:szCs w:val="22"/>
        </w:rPr>
        <w:t xml:space="preserve">Комиссия проверяет первые части заявок на участие в </w:t>
      </w:r>
      <w:r w:rsidR="005E40F0" w:rsidRPr="008A038B">
        <w:rPr>
          <w:rFonts w:eastAsia="Times New Roman"/>
          <w:sz w:val="22"/>
          <w:szCs w:val="22"/>
        </w:rPr>
        <w:t>запросе предложений</w:t>
      </w:r>
      <w:r w:rsidR="003B42EF" w:rsidRPr="008A038B">
        <w:rPr>
          <w:rFonts w:eastAsia="Times New Roman"/>
          <w:sz w:val="22"/>
          <w:szCs w:val="22"/>
        </w:rPr>
        <w:t xml:space="preserve"> в электронной форме</w:t>
      </w:r>
      <w:r w:rsidR="00D6639E" w:rsidRPr="008A038B">
        <w:rPr>
          <w:rFonts w:eastAsia="Times New Roman"/>
          <w:sz w:val="22"/>
          <w:szCs w:val="22"/>
        </w:rPr>
        <w:t xml:space="preserve"> на соответствие требованиям, установленным документацией в отношении закупаемых товаров, работ, услуг.</w:t>
      </w:r>
    </w:p>
    <w:p w14:paraId="0CF3C1CB" w14:textId="77777777" w:rsidR="00F41F1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 xml:space="preserve">15.2. </w:t>
      </w:r>
      <w:r w:rsidR="00D6639E" w:rsidRPr="008A038B">
        <w:rPr>
          <w:rFonts w:eastAsia="Times New Roman"/>
          <w:sz w:val="22"/>
          <w:szCs w:val="22"/>
        </w:rPr>
        <w:t xml:space="preserve">Дата начала и окончания срока рассмотрения </w:t>
      </w:r>
      <w:r w:rsidR="002E7099" w:rsidRPr="008A038B">
        <w:rPr>
          <w:rFonts w:eastAsia="Times New Roman"/>
          <w:sz w:val="22"/>
          <w:szCs w:val="22"/>
        </w:rPr>
        <w:t xml:space="preserve">и оценки </w:t>
      </w:r>
      <w:r w:rsidR="00D6639E" w:rsidRPr="008A038B">
        <w:rPr>
          <w:rFonts w:eastAsia="Times New Roman"/>
          <w:sz w:val="22"/>
          <w:szCs w:val="22"/>
        </w:rPr>
        <w:t xml:space="preserve">первых частей заявок на участие в </w:t>
      </w:r>
      <w:r w:rsidR="005E40F0" w:rsidRPr="008A038B">
        <w:rPr>
          <w:rFonts w:eastAsia="Times New Roman"/>
          <w:sz w:val="22"/>
          <w:szCs w:val="22"/>
        </w:rPr>
        <w:t xml:space="preserve">запросе предложений </w:t>
      </w:r>
      <w:r w:rsidR="003B42EF" w:rsidRPr="008A038B">
        <w:rPr>
          <w:rFonts w:eastAsia="Times New Roman"/>
          <w:sz w:val="22"/>
          <w:szCs w:val="22"/>
        </w:rPr>
        <w:t>в электронной форме</w:t>
      </w:r>
      <w:r w:rsidR="00D6639E" w:rsidRPr="008A038B">
        <w:rPr>
          <w:rFonts w:eastAsia="Times New Roman"/>
          <w:sz w:val="22"/>
          <w:szCs w:val="22"/>
        </w:rPr>
        <w:t xml:space="preserve"> указана в части </w:t>
      </w:r>
      <w:r w:rsidR="00083AA7" w:rsidRPr="008A038B">
        <w:rPr>
          <w:rFonts w:eastAsia="Times New Roman"/>
          <w:sz w:val="22"/>
          <w:szCs w:val="22"/>
        </w:rPr>
        <w:t>VIII</w:t>
      </w:r>
      <w:r w:rsidR="00D6639E" w:rsidRPr="008A038B">
        <w:rPr>
          <w:rFonts w:eastAsia="Times New Roman"/>
          <w:sz w:val="22"/>
          <w:szCs w:val="22"/>
        </w:rPr>
        <w:t xml:space="preserve"> «ИНФОРМАЦИОННАЯ КАРТА </w:t>
      </w:r>
      <w:r w:rsidR="00CA586A" w:rsidRPr="008A038B">
        <w:rPr>
          <w:sz w:val="22"/>
          <w:szCs w:val="22"/>
        </w:rPr>
        <w:t>ЗАПРОСА ПРЕДЛОЖЕНИЙ</w:t>
      </w:r>
      <w:r w:rsidR="000E4A53" w:rsidRPr="008A038B">
        <w:rPr>
          <w:rFonts w:eastAsia="Times New Roman"/>
          <w:sz w:val="22"/>
          <w:szCs w:val="22"/>
        </w:rPr>
        <w:t xml:space="preserve"> В ЭЛЕКТРОННОЙ ФОРМЕ» </w:t>
      </w:r>
      <w:r w:rsidR="00D6639E" w:rsidRPr="008A038B">
        <w:rPr>
          <w:rFonts w:eastAsia="Times New Roman"/>
          <w:sz w:val="22"/>
          <w:szCs w:val="22"/>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E5E437D" w14:textId="77777777" w:rsidR="00D6639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15.3</w:t>
      </w:r>
      <w:r w:rsidR="00F41F1E" w:rsidRPr="008A038B">
        <w:rPr>
          <w:rFonts w:eastAsia="Times New Roman"/>
          <w:sz w:val="22"/>
          <w:szCs w:val="22"/>
        </w:rPr>
        <w:t xml:space="preserve">. </w:t>
      </w:r>
      <w:r w:rsidR="00D6639E" w:rsidRPr="008A038B">
        <w:rPr>
          <w:rFonts w:eastAsia="Times New Roman"/>
          <w:sz w:val="22"/>
          <w:szCs w:val="22"/>
        </w:rPr>
        <w:t>На основании результатов</w:t>
      </w:r>
      <w:r w:rsidR="00D6639E" w:rsidRPr="008A038B">
        <w:rPr>
          <w:rFonts w:eastAsia="Times New Roman"/>
          <w:b/>
          <w:bCs/>
          <w:sz w:val="22"/>
          <w:szCs w:val="22"/>
        </w:rPr>
        <w:t xml:space="preserve"> </w:t>
      </w:r>
      <w:r w:rsidR="00D6639E" w:rsidRPr="008A038B">
        <w:rPr>
          <w:rFonts w:eastAsia="Times New Roman"/>
          <w:bCs/>
          <w:sz w:val="22"/>
          <w:szCs w:val="22"/>
        </w:rPr>
        <w:t xml:space="preserve">рассмотрения </w:t>
      </w:r>
      <w:r w:rsidR="002E7099" w:rsidRPr="008A038B">
        <w:rPr>
          <w:rFonts w:eastAsia="Times New Roman"/>
          <w:bCs/>
          <w:sz w:val="22"/>
          <w:szCs w:val="22"/>
        </w:rPr>
        <w:t xml:space="preserve">и оценки </w:t>
      </w:r>
      <w:r w:rsidR="00D6639E" w:rsidRPr="008A038B">
        <w:rPr>
          <w:rFonts w:eastAsia="Times New Roman"/>
          <w:sz w:val="22"/>
          <w:szCs w:val="22"/>
        </w:rPr>
        <w:t xml:space="preserve">первых частей заявок </w:t>
      </w:r>
      <w:r w:rsidR="00D6639E" w:rsidRPr="008A038B">
        <w:rPr>
          <w:rFonts w:eastAsia="Times New Roman"/>
          <w:bCs/>
          <w:sz w:val="22"/>
          <w:szCs w:val="22"/>
        </w:rPr>
        <w:t xml:space="preserve">на участие в </w:t>
      </w:r>
      <w:r w:rsidR="005E40F0" w:rsidRPr="008A038B">
        <w:rPr>
          <w:rFonts w:eastAsia="Times New Roman"/>
          <w:sz w:val="22"/>
          <w:szCs w:val="22"/>
        </w:rPr>
        <w:t>запросе предложений</w:t>
      </w:r>
      <w:r w:rsidR="003B42EF" w:rsidRPr="008A038B">
        <w:rPr>
          <w:rFonts w:eastAsia="Times New Roman"/>
          <w:bCs/>
          <w:sz w:val="22"/>
          <w:szCs w:val="22"/>
        </w:rPr>
        <w:t xml:space="preserve"> в электронной форме</w:t>
      </w:r>
      <w:r w:rsidR="00717D82" w:rsidRPr="008A038B">
        <w:rPr>
          <w:rFonts w:eastAsia="Times New Roman"/>
          <w:bCs/>
          <w:sz w:val="22"/>
          <w:szCs w:val="22"/>
        </w:rPr>
        <w:t xml:space="preserve"> К</w:t>
      </w:r>
      <w:r w:rsidR="00D6639E" w:rsidRPr="008A038B">
        <w:rPr>
          <w:rFonts w:eastAsia="Times New Roman"/>
          <w:bCs/>
          <w:sz w:val="22"/>
          <w:szCs w:val="22"/>
        </w:rPr>
        <w:t>омиссией принимается одно из следующих решений:</w:t>
      </w:r>
    </w:p>
    <w:p w14:paraId="014FFBD7" w14:textId="77777777" w:rsidR="00D6639E"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 xml:space="preserve">о допуске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подавшего заявку на участие</w:t>
      </w:r>
      <w:r w:rsidR="002E7099" w:rsidRPr="008A038B">
        <w:rPr>
          <w:rFonts w:eastAsia="Times New Roman"/>
          <w:bCs/>
          <w:sz w:val="22"/>
          <w:szCs w:val="22"/>
        </w:rPr>
        <w:t xml:space="preserve"> в запросе предложений в электронной форме</w:t>
      </w:r>
      <w:r w:rsidRPr="008A038B">
        <w:rPr>
          <w:rFonts w:eastAsia="Times New Roman"/>
          <w:bCs/>
          <w:sz w:val="22"/>
          <w:szCs w:val="22"/>
        </w:rPr>
        <w:t xml:space="preserve">, к участию в нем и признании этого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участником такого</w:t>
      </w:r>
      <w:r w:rsidR="002E7099" w:rsidRPr="008A038B">
        <w:rPr>
          <w:rFonts w:eastAsia="Times New Roman"/>
          <w:sz w:val="22"/>
          <w:szCs w:val="22"/>
        </w:rPr>
        <w:t xml:space="preserve"> запроса предложений</w:t>
      </w:r>
      <w:r w:rsidRPr="008A038B">
        <w:rPr>
          <w:rFonts w:eastAsia="Times New Roman"/>
          <w:bCs/>
          <w:sz w:val="22"/>
          <w:szCs w:val="22"/>
        </w:rPr>
        <w:t>;</w:t>
      </w:r>
    </w:p>
    <w:p w14:paraId="747D0A18" w14:textId="77777777" w:rsidR="001B2590"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об отказе в допу</w:t>
      </w:r>
      <w:r w:rsidR="001B2590" w:rsidRPr="008A038B">
        <w:rPr>
          <w:rFonts w:eastAsia="Times New Roman"/>
          <w:bCs/>
          <w:sz w:val="22"/>
          <w:szCs w:val="22"/>
        </w:rPr>
        <w:t>ске к участию в</w:t>
      </w:r>
      <w:r w:rsidR="002E7099" w:rsidRPr="008A038B">
        <w:rPr>
          <w:rFonts w:eastAsia="Times New Roman"/>
          <w:bCs/>
          <w:sz w:val="22"/>
          <w:szCs w:val="22"/>
        </w:rPr>
        <w:t xml:space="preserve"> </w:t>
      </w:r>
      <w:r w:rsidR="00AD10E0" w:rsidRPr="008A038B">
        <w:rPr>
          <w:rFonts w:eastAsia="Times New Roman"/>
          <w:bCs/>
          <w:sz w:val="22"/>
          <w:szCs w:val="22"/>
        </w:rPr>
        <w:t xml:space="preserve">запросе предложений в </w:t>
      </w:r>
      <w:r w:rsidR="002E7099" w:rsidRPr="008A038B">
        <w:rPr>
          <w:rFonts w:eastAsia="Times New Roman"/>
          <w:bCs/>
          <w:sz w:val="22"/>
          <w:szCs w:val="22"/>
        </w:rPr>
        <w:t>электронной форме</w:t>
      </w:r>
      <w:r w:rsidR="001B2590" w:rsidRPr="008A038B">
        <w:rPr>
          <w:rFonts w:eastAsia="Times New Roman"/>
          <w:bCs/>
          <w:sz w:val="22"/>
          <w:szCs w:val="22"/>
        </w:rPr>
        <w:t>.</w:t>
      </w:r>
    </w:p>
    <w:p w14:paraId="7BF93440" w14:textId="77777777" w:rsidR="001517FD" w:rsidRPr="008A038B" w:rsidRDefault="00E76DBD" w:rsidP="008A038B">
      <w:pPr>
        <w:pStyle w:val="ConsPlusNormal"/>
        <w:shd w:val="clear" w:color="auto" w:fill="FFFFFF" w:themeFill="background1"/>
        <w:tabs>
          <w:tab w:val="left" w:pos="0"/>
        </w:tabs>
        <w:ind w:firstLine="567"/>
        <w:jc w:val="both"/>
        <w:rPr>
          <w:rFonts w:ascii="Times New Roman" w:hAnsi="Times New Roman" w:cs="Times New Roman"/>
          <w:sz w:val="22"/>
          <w:szCs w:val="22"/>
        </w:rPr>
      </w:pPr>
      <w:r w:rsidRPr="008A038B">
        <w:rPr>
          <w:rFonts w:ascii="Times New Roman" w:hAnsi="Times New Roman" w:cs="Times New Roman"/>
          <w:bCs/>
          <w:sz w:val="22"/>
          <w:szCs w:val="22"/>
        </w:rPr>
        <w:t xml:space="preserve">15.4. </w:t>
      </w:r>
      <w:r w:rsidR="00D6639E" w:rsidRPr="008A038B">
        <w:rPr>
          <w:rFonts w:ascii="Times New Roman" w:hAnsi="Times New Roman" w:cs="Times New Roman"/>
          <w:bCs/>
          <w:sz w:val="22"/>
          <w:szCs w:val="22"/>
        </w:rPr>
        <w:t xml:space="preserve">Участник закупки не допускается к участию в </w:t>
      </w:r>
      <w:r w:rsidR="00995228" w:rsidRPr="008A038B">
        <w:rPr>
          <w:rFonts w:ascii="Times New Roman" w:hAnsi="Times New Roman" w:cs="Times New Roman"/>
          <w:sz w:val="22"/>
          <w:szCs w:val="22"/>
        </w:rPr>
        <w:t xml:space="preserve">запросе </w:t>
      </w:r>
      <w:r w:rsidR="00437CB6" w:rsidRPr="008A038B">
        <w:rPr>
          <w:rFonts w:ascii="Times New Roman" w:hAnsi="Times New Roman" w:cs="Times New Roman"/>
          <w:sz w:val="22"/>
          <w:szCs w:val="22"/>
        </w:rPr>
        <w:t>предложений</w:t>
      </w:r>
      <w:r w:rsidR="00995228" w:rsidRPr="008A038B">
        <w:rPr>
          <w:rFonts w:ascii="Times New Roman" w:hAnsi="Times New Roman" w:cs="Times New Roman"/>
          <w:bCs/>
          <w:sz w:val="22"/>
          <w:szCs w:val="22"/>
        </w:rPr>
        <w:t xml:space="preserve"> </w:t>
      </w:r>
      <w:r w:rsidR="003B42EF" w:rsidRPr="008A038B">
        <w:rPr>
          <w:rFonts w:ascii="Times New Roman" w:hAnsi="Times New Roman" w:cs="Times New Roman"/>
          <w:bCs/>
          <w:sz w:val="22"/>
          <w:szCs w:val="22"/>
        </w:rPr>
        <w:t>в электронной форме</w:t>
      </w:r>
      <w:r w:rsidR="002D246A" w:rsidRPr="008A038B">
        <w:rPr>
          <w:rFonts w:ascii="Times New Roman" w:hAnsi="Times New Roman" w:cs="Times New Roman"/>
          <w:bCs/>
          <w:sz w:val="22"/>
          <w:szCs w:val="22"/>
        </w:rPr>
        <w:t xml:space="preserve"> в </w:t>
      </w:r>
      <w:r w:rsidR="002D246A" w:rsidRPr="008A038B">
        <w:rPr>
          <w:rFonts w:ascii="Times New Roman" w:hAnsi="Times New Roman" w:cs="Times New Roman"/>
          <w:sz w:val="22"/>
          <w:szCs w:val="22"/>
        </w:rPr>
        <w:t>случае</w:t>
      </w:r>
      <w:r w:rsidR="00D6639E" w:rsidRPr="008A038B">
        <w:rPr>
          <w:rFonts w:ascii="Times New Roman" w:hAnsi="Times New Roman" w:cs="Times New Roman"/>
          <w:sz w:val="22"/>
          <w:szCs w:val="22"/>
        </w:rPr>
        <w:t>:</w:t>
      </w:r>
      <w:bookmarkStart w:id="239" w:name="_Toc6242220"/>
      <w:bookmarkStart w:id="240" w:name="_Toc6245034"/>
      <w:bookmarkStart w:id="241" w:name="_Toc31975045"/>
    </w:p>
    <w:p w14:paraId="22567875"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непредоставления информации, предусмот</w:t>
      </w:r>
      <w:r w:rsidR="00E2212C" w:rsidRPr="008A038B">
        <w:rPr>
          <w:rFonts w:ascii="Times New Roman" w:hAnsi="Times New Roman" w:cs="Times New Roman"/>
          <w:bCs/>
          <w:sz w:val="22"/>
          <w:szCs w:val="22"/>
        </w:rPr>
        <w:t xml:space="preserve">ренной </w:t>
      </w:r>
      <w:r w:rsidR="00637415" w:rsidRPr="008A038B">
        <w:rPr>
          <w:rFonts w:ascii="Times New Roman" w:hAnsi="Times New Roman" w:cs="Times New Roman"/>
          <w:bCs/>
          <w:sz w:val="22"/>
          <w:szCs w:val="22"/>
        </w:rPr>
        <w:t>подпунктом 1 пункта</w:t>
      </w:r>
      <w:r w:rsidR="00B43A83" w:rsidRPr="008A038B">
        <w:rPr>
          <w:rFonts w:ascii="Times New Roman" w:hAnsi="Times New Roman" w:cs="Times New Roman"/>
          <w:bCs/>
          <w:sz w:val="22"/>
          <w:szCs w:val="22"/>
        </w:rPr>
        <w:t xml:space="preserve"> 19</w:t>
      </w:r>
      <w:r w:rsidR="002D246A" w:rsidRPr="008A038B">
        <w:rPr>
          <w:rFonts w:ascii="Times New Roman" w:hAnsi="Times New Roman" w:cs="Times New Roman"/>
          <w:bCs/>
          <w:sz w:val="22"/>
          <w:szCs w:val="22"/>
        </w:rPr>
        <w:t xml:space="preserve"> </w:t>
      </w:r>
      <w:r w:rsidR="00207361" w:rsidRPr="008A038B">
        <w:rPr>
          <w:rFonts w:ascii="Times New Roman" w:hAnsi="Times New Roman" w:cs="Times New Roman"/>
          <w:sz w:val="22"/>
          <w:szCs w:val="22"/>
        </w:rPr>
        <w:t>част</w:t>
      </w:r>
      <w:r w:rsidR="00637415" w:rsidRPr="008A038B">
        <w:rPr>
          <w:rFonts w:ascii="Times New Roman" w:hAnsi="Times New Roman" w:cs="Times New Roman"/>
          <w:sz w:val="22"/>
          <w:szCs w:val="22"/>
        </w:rPr>
        <w:t>и</w:t>
      </w:r>
      <w:r w:rsidR="00083AA7" w:rsidRPr="008A038B">
        <w:rPr>
          <w:rFonts w:ascii="Times New Roman" w:hAnsi="Times New Roman" w:cs="Times New Roman"/>
          <w:sz w:val="22"/>
          <w:szCs w:val="22"/>
        </w:rPr>
        <w:t xml:space="preserve"> VIII</w:t>
      </w:r>
      <w:r w:rsidR="00E2212C" w:rsidRPr="008A038B">
        <w:rPr>
          <w:rFonts w:ascii="Times New Roman" w:hAnsi="Times New Roman" w:cs="Times New Roman"/>
          <w:sz w:val="22"/>
          <w:szCs w:val="22"/>
        </w:rPr>
        <w:t xml:space="preserve"> «ИНФОРМАЦИОННАЯ КАРТА </w:t>
      </w:r>
      <w:r w:rsidR="00CA586A" w:rsidRPr="008A038B">
        <w:rPr>
          <w:rFonts w:ascii="Times New Roman" w:hAnsi="Times New Roman" w:cs="Times New Roman"/>
          <w:sz w:val="22"/>
          <w:szCs w:val="22"/>
        </w:rPr>
        <w:t xml:space="preserve">ЗАПРОСА ПРЕДЛОЖЕНИЙ </w:t>
      </w:r>
      <w:r w:rsidR="00E2212C" w:rsidRPr="008A038B">
        <w:rPr>
          <w:rFonts w:ascii="Times New Roman" w:hAnsi="Times New Roman" w:cs="Times New Roman"/>
          <w:sz w:val="22"/>
          <w:szCs w:val="22"/>
        </w:rPr>
        <w:t>В ЭЛЕКТРОННОЙ ФОРМЕ» документации</w:t>
      </w:r>
      <w:r w:rsidRPr="008A038B">
        <w:rPr>
          <w:rFonts w:ascii="Times New Roman" w:hAnsi="Times New Roman" w:cs="Times New Roman"/>
          <w:bCs/>
          <w:sz w:val="22"/>
          <w:szCs w:val="22"/>
        </w:rPr>
        <w:t>, или предоставления недостоверной информации;</w:t>
      </w:r>
      <w:bookmarkEnd w:id="239"/>
      <w:bookmarkEnd w:id="240"/>
      <w:bookmarkEnd w:id="241"/>
    </w:p>
    <w:p w14:paraId="6A57E80F"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 xml:space="preserve">несоответствия </w:t>
      </w:r>
      <w:r w:rsidR="006E7142" w:rsidRPr="008A038B">
        <w:rPr>
          <w:rFonts w:ascii="Times New Roman" w:hAnsi="Times New Roman" w:cs="Times New Roman"/>
          <w:bCs/>
          <w:sz w:val="22"/>
          <w:szCs w:val="22"/>
        </w:rPr>
        <w:t>предложений</w:t>
      </w:r>
      <w:r w:rsidR="00AD10E0" w:rsidRPr="008A038B">
        <w:rPr>
          <w:rFonts w:ascii="Times New Roman" w:hAnsi="Times New Roman" w:cs="Times New Roman"/>
          <w:bCs/>
          <w:sz w:val="22"/>
          <w:szCs w:val="22"/>
        </w:rPr>
        <w:t xml:space="preserve"> участника запроса предложений в электронной форме требованиям, </w:t>
      </w:r>
      <w:r w:rsidRPr="008A038B">
        <w:rPr>
          <w:rFonts w:ascii="Times New Roman" w:hAnsi="Times New Roman" w:cs="Times New Roman"/>
          <w:bCs/>
          <w:sz w:val="22"/>
          <w:szCs w:val="22"/>
        </w:rPr>
        <w:t>предусмотр</w:t>
      </w:r>
      <w:r w:rsidR="00AD10E0" w:rsidRPr="008A038B">
        <w:rPr>
          <w:rFonts w:ascii="Times New Roman" w:hAnsi="Times New Roman" w:cs="Times New Roman"/>
          <w:bCs/>
          <w:sz w:val="22"/>
          <w:szCs w:val="22"/>
        </w:rPr>
        <w:t>енным</w:t>
      </w:r>
      <w:r w:rsidR="009F498F" w:rsidRPr="008A038B">
        <w:rPr>
          <w:rFonts w:ascii="Times New Roman" w:hAnsi="Times New Roman" w:cs="Times New Roman"/>
          <w:bCs/>
          <w:sz w:val="22"/>
          <w:szCs w:val="22"/>
        </w:rPr>
        <w:t xml:space="preserve"> абзацами 4-5</w:t>
      </w:r>
      <w:r w:rsidR="002D246A" w:rsidRPr="008A038B">
        <w:rPr>
          <w:rFonts w:ascii="Times New Roman" w:hAnsi="Times New Roman" w:cs="Times New Roman"/>
          <w:bCs/>
          <w:sz w:val="22"/>
          <w:szCs w:val="22"/>
        </w:rPr>
        <w:t xml:space="preserve"> </w:t>
      </w:r>
      <w:r w:rsidR="00860F4C" w:rsidRPr="008A038B">
        <w:rPr>
          <w:rFonts w:ascii="Times New Roman" w:hAnsi="Times New Roman" w:cs="Times New Roman"/>
          <w:bCs/>
          <w:sz w:val="22"/>
          <w:szCs w:val="22"/>
        </w:rPr>
        <w:t>подпункта</w:t>
      </w:r>
      <w:r w:rsidR="00693F3E" w:rsidRPr="008A038B">
        <w:rPr>
          <w:rFonts w:ascii="Times New Roman" w:hAnsi="Times New Roman" w:cs="Times New Roman"/>
          <w:bCs/>
          <w:sz w:val="22"/>
          <w:szCs w:val="22"/>
        </w:rPr>
        <w:t xml:space="preserve"> </w:t>
      </w:r>
      <w:r w:rsidR="00FD1577" w:rsidRPr="008A038B">
        <w:rPr>
          <w:rFonts w:ascii="Times New Roman" w:hAnsi="Times New Roman" w:cs="Times New Roman"/>
          <w:bCs/>
          <w:sz w:val="22"/>
          <w:szCs w:val="22"/>
        </w:rPr>
        <w:t>1</w:t>
      </w:r>
      <w:r w:rsidR="00B43A83" w:rsidRPr="008A038B">
        <w:rPr>
          <w:rFonts w:ascii="Times New Roman" w:hAnsi="Times New Roman" w:cs="Times New Roman"/>
          <w:bCs/>
          <w:sz w:val="22"/>
          <w:szCs w:val="22"/>
        </w:rPr>
        <w:t xml:space="preserve"> пункта 19</w:t>
      </w:r>
      <w:r w:rsidR="002D246A" w:rsidRPr="008A038B">
        <w:rPr>
          <w:rFonts w:ascii="Times New Roman" w:hAnsi="Times New Roman" w:cs="Times New Roman"/>
          <w:bCs/>
          <w:sz w:val="22"/>
          <w:szCs w:val="22"/>
        </w:rPr>
        <w:t xml:space="preserve"> </w:t>
      </w:r>
      <w:r w:rsidR="00637415" w:rsidRPr="008A038B">
        <w:rPr>
          <w:rFonts w:ascii="Times New Roman" w:hAnsi="Times New Roman" w:cs="Times New Roman"/>
          <w:bCs/>
          <w:sz w:val="22"/>
          <w:szCs w:val="22"/>
        </w:rPr>
        <w:t>части</w:t>
      </w:r>
      <w:r w:rsidR="00083AA7" w:rsidRPr="008A038B">
        <w:rPr>
          <w:rFonts w:ascii="Times New Roman" w:hAnsi="Times New Roman" w:cs="Times New Roman"/>
          <w:sz w:val="22"/>
          <w:szCs w:val="22"/>
        </w:rPr>
        <w:t xml:space="preserve"> VIII </w:t>
      </w:r>
      <w:r w:rsidR="00207361" w:rsidRPr="008A038B">
        <w:rPr>
          <w:rFonts w:ascii="Times New Roman" w:hAnsi="Times New Roman" w:cs="Times New Roman"/>
          <w:sz w:val="22"/>
          <w:szCs w:val="22"/>
        </w:rPr>
        <w:t xml:space="preserve">«ИНФОРМАЦИОННАЯ КАРТА </w:t>
      </w:r>
      <w:r w:rsidR="00CA586A" w:rsidRPr="008A038B">
        <w:rPr>
          <w:rFonts w:ascii="Times New Roman" w:hAnsi="Times New Roman" w:cs="Times New Roman"/>
          <w:sz w:val="22"/>
          <w:szCs w:val="22"/>
        </w:rPr>
        <w:t>ЗАПРОСА ПРЕДЛОЖЕНИЙ</w:t>
      </w:r>
      <w:r w:rsidR="00207361" w:rsidRPr="008A038B">
        <w:rPr>
          <w:rFonts w:ascii="Times New Roman" w:hAnsi="Times New Roman" w:cs="Times New Roman"/>
          <w:sz w:val="22"/>
          <w:szCs w:val="22"/>
        </w:rPr>
        <w:t xml:space="preserve"> В ЭЛЕКТРОННОЙ ФОРМЕ» документации</w:t>
      </w:r>
      <w:r w:rsidRPr="008A038B">
        <w:rPr>
          <w:rFonts w:ascii="Times New Roman" w:hAnsi="Times New Roman" w:cs="Times New Roman"/>
          <w:bCs/>
          <w:sz w:val="22"/>
          <w:szCs w:val="22"/>
        </w:rPr>
        <w:t>;</w:t>
      </w:r>
    </w:p>
    <w:p w14:paraId="496E7332" w14:textId="77777777" w:rsidR="005E26B0" w:rsidRPr="008A038B" w:rsidRDefault="00D6639E" w:rsidP="008A038B">
      <w:pPr>
        <w:shd w:val="clear" w:color="auto" w:fill="FFFFFF" w:themeFill="background1"/>
        <w:tabs>
          <w:tab w:val="left" w:pos="0"/>
        </w:tabs>
        <w:ind w:firstLine="567"/>
        <w:jc w:val="both"/>
        <w:rPr>
          <w:rFonts w:ascii="Times New Roman" w:eastAsia="Times New Roman" w:hAnsi="Times New Roman" w:cs="Times New Roman"/>
          <w:bCs/>
          <w:sz w:val="22"/>
          <w:szCs w:val="22"/>
        </w:rPr>
      </w:pPr>
      <w:r w:rsidRPr="008A038B">
        <w:rPr>
          <w:rFonts w:ascii="Times New Roman" w:eastAsia="Times New Roman" w:hAnsi="Times New Roman" w:cs="Times New Roman"/>
          <w:bCs/>
          <w:sz w:val="22"/>
          <w:szCs w:val="22"/>
        </w:rPr>
        <w:t xml:space="preserve">указания в первой части заявки участника </w:t>
      </w:r>
      <w:r w:rsidR="0050703E" w:rsidRPr="008A038B">
        <w:rPr>
          <w:rFonts w:ascii="Times New Roman" w:eastAsia="Times New Roman" w:hAnsi="Times New Roman" w:cs="Times New Roman"/>
          <w:color w:val="auto"/>
          <w:sz w:val="22"/>
          <w:szCs w:val="22"/>
        </w:rPr>
        <w:t xml:space="preserve">запроса предложений </w:t>
      </w:r>
      <w:r w:rsidRPr="008A038B">
        <w:rPr>
          <w:rFonts w:ascii="Times New Roman" w:eastAsia="Times New Roman" w:hAnsi="Times New Roman" w:cs="Times New Roman"/>
          <w:bCs/>
          <w:sz w:val="22"/>
          <w:szCs w:val="22"/>
        </w:rPr>
        <w:t>в электронной форме сведений о таком участнике и (или) о</w:t>
      </w:r>
      <w:r w:rsidR="0050703E" w:rsidRPr="008A038B">
        <w:rPr>
          <w:rFonts w:ascii="Times New Roman" w:eastAsia="Times New Roman" w:hAnsi="Times New Roman" w:cs="Times New Roman"/>
          <w:bCs/>
          <w:sz w:val="22"/>
          <w:szCs w:val="22"/>
        </w:rPr>
        <w:t xml:space="preserve"> ценовом предложении</w:t>
      </w:r>
      <w:r w:rsidR="001B2590" w:rsidRPr="008A038B">
        <w:rPr>
          <w:rFonts w:ascii="Times New Roman" w:eastAsia="Times New Roman" w:hAnsi="Times New Roman" w:cs="Times New Roman"/>
          <w:bCs/>
          <w:sz w:val="22"/>
          <w:szCs w:val="22"/>
        </w:rPr>
        <w:t>.</w:t>
      </w:r>
    </w:p>
    <w:p w14:paraId="2D4626A6" w14:textId="77777777" w:rsidR="0032758E" w:rsidRPr="008A038B" w:rsidRDefault="00E76DBD"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15.5</w:t>
      </w:r>
      <w:r w:rsidR="00F41F1E"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 xml:space="preserve">Отказ в допуске к участию в </w:t>
      </w:r>
      <w:r w:rsidR="00F07EDF" w:rsidRPr="008A038B">
        <w:rPr>
          <w:rFonts w:ascii="Times New Roman" w:eastAsia="Times New Roman" w:hAnsi="Times New Roman" w:cs="Times New Roman"/>
          <w:color w:val="auto"/>
          <w:sz w:val="22"/>
          <w:szCs w:val="22"/>
        </w:rPr>
        <w:t xml:space="preserve">запросе предложений </w:t>
      </w:r>
      <w:r w:rsidR="005E26B0" w:rsidRPr="008A038B">
        <w:rPr>
          <w:rFonts w:ascii="Times New Roman" w:eastAsia="Times New Roman" w:hAnsi="Times New Roman" w:cs="Times New Roman"/>
          <w:color w:val="auto"/>
          <w:sz w:val="22"/>
          <w:szCs w:val="22"/>
        </w:rPr>
        <w:t>в электронной форме по основаниям, не предусмотренным пунктом 15</w:t>
      </w:r>
      <w:r w:rsidR="00867886" w:rsidRPr="008A038B">
        <w:rPr>
          <w:rFonts w:ascii="Times New Roman" w:eastAsia="Times New Roman" w:hAnsi="Times New Roman" w:cs="Times New Roman"/>
          <w:color w:val="auto"/>
          <w:sz w:val="22"/>
          <w:szCs w:val="22"/>
        </w:rPr>
        <w:t>.</w:t>
      </w:r>
      <w:r w:rsidRPr="008A038B">
        <w:rPr>
          <w:rFonts w:ascii="Times New Roman" w:eastAsia="Times New Roman" w:hAnsi="Times New Roman" w:cs="Times New Roman"/>
          <w:color w:val="auto"/>
          <w:sz w:val="22"/>
          <w:szCs w:val="22"/>
        </w:rPr>
        <w:t>4</w:t>
      </w:r>
      <w:r w:rsidR="00F17C07"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настоящего раздела документации, не допускается.</w:t>
      </w:r>
    </w:p>
    <w:p w14:paraId="77456DD7" w14:textId="77777777" w:rsidR="0032758E" w:rsidRPr="008A038B" w:rsidRDefault="000F487C" w:rsidP="008A038B">
      <w:pPr>
        <w:pStyle w:val="af9"/>
        <w:ind w:left="0" w:firstLine="709"/>
        <w:jc w:val="both"/>
        <w:rPr>
          <w:sz w:val="22"/>
          <w:szCs w:val="22"/>
        </w:rPr>
      </w:pPr>
      <w:r w:rsidRPr="008A038B">
        <w:rPr>
          <w:sz w:val="22"/>
          <w:szCs w:val="22"/>
        </w:rPr>
        <w:t>15.6</w:t>
      </w:r>
      <w:r w:rsidR="00F41F1E" w:rsidRPr="008A038B">
        <w:rPr>
          <w:sz w:val="22"/>
          <w:szCs w:val="22"/>
        </w:rPr>
        <w:t xml:space="preserve">. </w:t>
      </w:r>
      <w:r w:rsidR="002147F6" w:rsidRPr="008A038B">
        <w:rPr>
          <w:sz w:val="22"/>
          <w:szCs w:val="22"/>
        </w:rPr>
        <w:t>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w:t>
      </w:r>
      <w:r w:rsidR="00D306E2"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002147F6" w:rsidRPr="008A038B">
        <w:rPr>
          <w:sz w:val="22"/>
          <w:szCs w:val="22"/>
        </w:rPr>
        <w:t>, установленному в части Х</w:t>
      </w:r>
      <w:r w:rsidR="002147F6" w:rsidRPr="008A038B">
        <w:rPr>
          <w:sz w:val="22"/>
          <w:szCs w:val="22"/>
          <w:lang w:val="en-US"/>
        </w:rPr>
        <w:t>III</w:t>
      </w:r>
      <w:r w:rsidR="002147F6" w:rsidRPr="008A038B">
        <w:rPr>
          <w:sz w:val="22"/>
          <w:szCs w:val="22"/>
        </w:rPr>
        <w:t xml:space="preserve"> «К</w:t>
      </w:r>
      <w:r w:rsidR="002147F6"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002147F6" w:rsidRPr="008A038B">
        <w:rPr>
          <w:rFonts w:eastAsia="Arial Unicode MS"/>
          <w:sz w:val="22"/>
          <w:szCs w:val="22"/>
        </w:rPr>
        <w:t xml:space="preserve"> </w:t>
      </w:r>
      <w:r w:rsidR="002147F6" w:rsidRPr="008A038B">
        <w:rPr>
          <w:rStyle w:val="1a"/>
          <w:b w:val="0"/>
          <w:bCs/>
          <w:sz w:val="22"/>
          <w:szCs w:val="22"/>
        </w:rPr>
        <w:t>ЗАЯВОК НА УЧАСТИЕ В ЗАПРОСЕ ПРЕДЛОЖЕНИЙ В ЭЛЕКТРОННОЙ ФОРМ</w:t>
      </w:r>
      <w:r w:rsidR="000071FD" w:rsidRPr="008A038B">
        <w:rPr>
          <w:rStyle w:val="1a"/>
          <w:b w:val="0"/>
          <w:bCs/>
          <w:sz w:val="22"/>
          <w:szCs w:val="22"/>
        </w:rPr>
        <w:t>Е</w:t>
      </w:r>
      <w:r w:rsidR="002147F6" w:rsidRPr="008A038B">
        <w:rPr>
          <w:rStyle w:val="1a"/>
          <w:b w:val="0"/>
          <w:bCs/>
          <w:sz w:val="22"/>
          <w:szCs w:val="22"/>
        </w:rPr>
        <w:t>»</w:t>
      </w:r>
      <w:r w:rsidR="002147F6" w:rsidRPr="008A038B">
        <w:rPr>
          <w:sz w:val="22"/>
          <w:szCs w:val="22"/>
        </w:rPr>
        <w:t xml:space="preserve">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w:t>
      </w:r>
      <w:r w:rsidR="00E357D6" w:rsidRPr="008A038B">
        <w:rPr>
          <w:sz w:val="22"/>
          <w:szCs w:val="22"/>
        </w:rPr>
        <w:t>15.9</w:t>
      </w:r>
      <w:r w:rsidR="002147F6" w:rsidRPr="008A038B">
        <w:rPr>
          <w:sz w:val="22"/>
          <w:szCs w:val="22"/>
        </w:rPr>
        <w:t xml:space="preserve"> настоящего</w:t>
      </w:r>
      <w:r w:rsidR="00E357D6" w:rsidRPr="008A038B">
        <w:rPr>
          <w:sz w:val="22"/>
          <w:szCs w:val="22"/>
        </w:rPr>
        <w:t xml:space="preserve"> раздела документации</w:t>
      </w:r>
      <w:r w:rsidR="002147F6" w:rsidRPr="008A038B">
        <w:rPr>
          <w:sz w:val="22"/>
          <w:szCs w:val="22"/>
        </w:rPr>
        <w:t>.</w:t>
      </w:r>
    </w:p>
    <w:p w14:paraId="3D93D282" w14:textId="77777777" w:rsidR="00DD4873"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 xml:space="preserve">15.7. </w:t>
      </w:r>
      <w:r w:rsidR="00926A6E" w:rsidRPr="008A038B">
        <w:rPr>
          <w:rFonts w:ascii="Times New Roman" w:eastAsia="Times New Roman" w:hAnsi="Times New Roman" w:cs="Times New Roman"/>
          <w:color w:val="auto"/>
          <w:sz w:val="22"/>
          <w:szCs w:val="22"/>
        </w:rPr>
        <w:t xml:space="preserve">По результатам рассмотрения </w:t>
      </w:r>
      <w:r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запросе предложений</w:t>
      </w:r>
      <w:r w:rsidR="00926A6E" w:rsidRPr="008A038B">
        <w:rPr>
          <w:rFonts w:ascii="Times New Roman" w:eastAsia="Times New Roman" w:hAnsi="Times New Roman" w:cs="Times New Roman"/>
          <w:color w:val="auto"/>
          <w:sz w:val="22"/>
          <w:szCs w:val="22"/>
        </w:rPr>
        <w:t xml:space="preserve"> в электронной форме Комиссия оформляет протокол рассмотрения </w:t>
      </w:r>
      <w:r w:rsidR="003E7C1E"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 xml:space="preserve">запросе предложений </w:t>
      </w:r>
      <w:r w:rsidR="00926A6E" w:rsidRPr="008A038B">
        <w:rPr>
          <w:rFonts w:ascii="Times New Roman" w:eastAsia="Times New Roman" w:hAnsi="Times New Roman" w:cs="Times New Roman"/>
          <w:color w:val="auto"/>
          <w:sz w:val="22"/>
          <w:szCs w:val="22"/>
        </w:rPr>
        <w:t>в электронной форме, подписываемый всеми присутствующими на заседании Комиссии ее членами не позднее даты окончания срока рассмотрения</w:t>
      </w:r>
      <w:r w:rsidR="003E7C1E" w:rsidRPr="008A038B">
        <w:rPr>
          <w:rFonts w:ascii="Times New Roman" w:eastAsia="Times New Roman" w:hAnsi="Times New Roman" w:cs="Times New Roman"/>
          <w:color w:val="auto"/>
          <w:sz w:val="22"/>
          <w:szCs w:val="22"/>
        </w:rPr>
        <w:t xml:space="preserve"> и оценки</w:t>
      </w:r>
      <w:r w:rsidR="00926A6E" w:rsidRPr="008A038B">
        <w:rPr>
          <w:rFonts w:ascii="Times New Roman" w:eastAsia="Times New Roman" w:hAnsi="Times New Roman" w:cs="Times New Roman"/>
          <w:color w:val="auto"/>
          <w:sz w:val="22"/>
          <w:szCs w:val="22"/>
        </w:rPr>
        <w:t xml:space="preserve"> первых частей таких заявок. </w:t>
      </w:r>
      <w:r w:rsidR="00DD4873" w:rsidRPr="008A038B">
        <w:rPr>
          <w:rFonts w:ascii="Times New Roman" w:eastAsia="Times New Roman" w:hAnsi="Times New Roman" w:cs="Times New Roman"/>
          <w:color w:val="auto"/>
          <w:sz w:val="22"/>
          <w:szCs w:val="22"/>
        </w:rPr>
        <w:t>Данный протокол должен содержать информацию:</w:t>
      </w:r>
    </w:p>
    <w:p w14:paraId="6AFF9360"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дате подписания протокола;</w:t>
      </w:r>
    </w:p>
    <w:p w14:paraId="69C5B505" w14:textId="77777777" w:rsidR="002C6792" w:rsidRPr="008A038B" w:rsidRDefault="002C6792"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месте, дате, времени рассмотрения и оценки первых частей заявок на участие в </w:t>
      </w:r>
      <w:r w:rsidR="003E7C1E"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w:t>
      </w:r>
    </w:p>
    <w:p w14:paraId="60BE776D" w14:textId="77777777" w:rsidR="0000746A" w:rsidRPr="008A038B" w:rsidRDefault="0000746A" w:rsidP="008A038B">
      <w:pPr>
        <w:pStyle w:val="af9"/>
        <w:tabs>
          <w:tab w:val="left" w:pos="0"/>
        </w:tabs>
        <w:ind w:left="0" w:firstLine="567"/>
        <w:jc w:val="both"/>
        <w:rPr>
          <w:sz w:val="22"/>
          <w:szCs w:val="22"/>
        </w:rPr>
      </w:pPr>
      <w:r w:rsidRPr="008A038B">
        <w:rPr>
          <w:sz w:val="22"/>
          <w:szCs w:val="22"/>
        </w:rPr>
        <w:t xml:space="preserve">о количестве поданных заявок на участие в </w:t>
      </w:r>
      <w:r w:rsidR="00E95FF5" w:rsidRPr="008A038B">
        <w:rPr>
          <w:sz w:val="22"/>
          <w:szCs w:val="22"/>
        </w:rPr>
        <w:t>запросе предложений</w:t>
      </w:r>
      <w:r w:rsidRPr="008A038B">
        <w:rPr>
          <w:sz w:val="22"/>
          <w:szCs w:val="22"/>
        </w:rPr>
        <w:t xml:space="preserve"> в</w:t>
      </w:r>
      <w:r w:rsidR="002C6792" w:rsidRPr="008A038B">
        <w:rPr>
          <w:sz w:val="22"/>
          <w:szCs w:val="22"/>
        </w:rPr>
        <w:t xml:space="preserve"> электронной форме, а также дате и времени</w:t>
      </w:r>
      <w:r w:rsidRPr="008A038B">
        <w:rPr>
          <w:sz w:val="22"/>
          <w:szCs w:val="22"/>
        </w:rPr>
        <w:t xml:space="preserve"> регистрации каждой такой заявки;</w:t>
      </w:r>
    </w:p>
    <w:p w14:paraId="05F87F0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допуске участника закупки, подавшего заявку на участие в </w:t>
      </w:r>
      <w:r w:rsidR="00E95FF5" w:rsidRPr="008A038B">
        <w:rPr>
          <w:rFonts w:ascii="Times New Roman" w:hAnsi="Times New Roman" w:cs="Times New Roman"/>
          <w:sz w:val="22"/>
          <w:szCs w:val="22"/>
        </w:rPr>
        <w:t>запросе предложений</w:t>
      </w:r>
      <w:r w:rsidR="00352325" w:rsidRPr="008A038B">
        <w:rPr>
          <w:rFonts w:ascii="Times New Roman" w:hAnsi="Times New Roman" w:cs="Times New Roman"/>
          <w:sz w:val="22"/>
          <w:szCs w:val="22"/>
        </w:rPr>
        <w:t xml:space="preserve"> в электронной форме, и признании его участником такого </w:t>
      </w:r>
      <w:r w:rsidR="00E95FF5"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или об отказе в допуске к участию в таком </w:t>
      </w:r>
      <w:r w:rsidR="00E95FF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с обоснованием этого решения, в том числе с указанием положений документации, которым не соответствует заявка на участие </w:t>
      </w:r>
      <w:r w:rsidR="00E95FF5" w:rsidRPr="008A038B">
        <w:rPr>
          <w:rFonts w:ascii="Times New Roman" w:hAnsi="Times New Roman" w:cs="Times New Roman"/>
          <w:sz w:val="22"/>
          <w:szCs w:val="22"/>
        </w:rPr>
        <w:t>в запросе предложений в электронной форме данного участника</w:t>
      </w:r>
      <w:r w:rsidRPr="008A038B">
        <w:rPr>
          <w:rFonts w:ascii="Times New Roman" w:hAnsi="Times New Roman" w:cs="Times New Roman"/>
          <w:sz w:val="22"/>
          <w:szCs w:val="22"/>
        </w:rPr>
        <w:t xml:space="preserve">, </w:t>
      </w:r>
      <w:r w:rsidR="00352325" w:rsidRPr="008A038B">
        <w:rPr>
          <w:rFonts w:ascii="Times New Roman" w:hAnsi="Times New Roman" w:cs="Times New Roman"/>
          <w:sz w:val="22"/>
          <w:szCs w:val="22"/>
        </w:rPr>
        <w:t xml:space="preserve">и </w:t>
      </w:r>
      <w:r w:rsidRPr="008A038B">
        <w:rPr>
          <w:rFonts w:ascii="Times New Roman" w:hAnsi="Times New Roman" w:cs="Times New Roman"/>
          <w:sz w:val="22"/>
          <w:szCs w:val="22"/>
        </w:rPr>
        <w:t xml:space="preserve">положений заявки на участие в </w:t>
      </w:r>
      <w:r w:rsidR="00E95FF5"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 xml:space="preserve">, которые не соответствуют требованиям, установленным </w:t>
      </w:r>
      <w:r w:rsidRPr="008A038B">
        <w:rPr>
          <w:rFonts w:ascii="Times New Roman" w:hAnsi="Times New Roman" w:cs="Times New Roman"/>
          <w:sz w:val="22"/>
          <w:szCs w:val="22"/>
        </w:rPr>
        <w:lastRenderedPageBreak/>
        <w:t>документацией;</w:t>
      </w:r>
    </w:p>
    <w:p w14:paraId="292E98C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решении каждого присутствующего члена Комиссии в отношении каждого участника </w:t>
      </w:r>
      <w:r w:rsidR="00E95FF5" w:rsidRPr="008A038B">
        <w:rPr>
          <w:rFonts w:ascii="Times New Roman" w:hAnsi="Times New Roman" w:cs="Times New Roman"/>
          <w:sz w:val="22"/>
          <w:szCs w:val="22"/>
        </w:rPr>
        <w:t xml:space="preserve">запроса предложений в электронной форме </w:t>
      </w:r>
      <w:r w:rsidRPr="008A038B">
        <w:rPr>
          <w:rFonts w:ascii="Times New Roman" w:hAnsi="Times New Roman" w:cs="Times New Roman"/>
          <w:sz w:val="22"/>
          <w:szCs w:val="22"/>
        </w:rPr>
        <w:t xml:space="preserve">о допуске к участию в нем и о признании его участником или об отказе в допуске к участию в таком </w:t>
      </w:r>
      <w:r w:rsidR="00E95FF5" w:rsidRPr="008A038B">
        <w:rPr>
          <w:rFonts w:ascii="Times New Roman" w:hAnsi="Times New Roman" w:cs="Times New Roman"/>
          <w:sz w:val="22"/>
          <w:szCs w:val="22"/>
        </w:rPr>
        <w:t>в запросе предложений</w:t>
      </w:r>
      <w:r w:rsidRPr="008A038B">
        <w:rPr>
          <w:rFonts w:ascii="Times New Roman" w:hAnsi="Times New Roman" w:cs="Times New Roman"/>
          <w:sz w:val="22"/>
          <w:szCs w:val="22"/>
        </w:rPr>
        <w:t>;</w:t>
      </w:r>
    </w:p>
    <w:p w14:paraId="7BA88EBE" w14:textId="77777777" w:rsidR="000071FD" w:rsidRPr="008A038B" w:rsidRDefault="000071FD" w:rsidP="008A038B">
      <w:pPr>
        <w:pStyle w:val="af9"/>
        <w:ind w:left="0" w:firstLine="709"/>
        <w:jc w:val="both"/>
        <w:rPr>
          <w:sz w:val="22"/>
          <w:szCs w:val="22"/>
        </w:rPr>
      </w:pPr>
      <w:r w:rsidRPr="008A038B">
        <w:rPr>
          <w:sz w:val="22"/>
          <w:szCs w:val="22"/>
        </w:rPr>
        <w:t>о порядке оценки заявок на участие в запросе предложений в электронной форме по критерию</w:t>
      </w:r>
      <w:r w:rsidR="00014095"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sz w:val="22"/>
          <w:szCs w:val="22"/>
        </w:rPr>
        <w:t>, установленному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0C78F78D" w14:textId="77777777" w:rsidR="0000746A" w:rsidRPr="008A038B" w:rsidRDefault="00926A6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w:t>
      </w:r>
      <w:r w:rsidR="0000746A" w:rsidRPr="008A038B">
        <w:rPr>
          <w:rFonts w:ascii="Times New Roman" w:hAnsi="Times New Roman" w:cs="Times New Roman"/>
          <w:sz w:val="22"/>
          <w:szCs w:val="22"/>
        </w:rPr>
        <w:t xml:space="preserve"> по которым </w:t>
      </w:r>
      <w:r w:rsidR="000071FD" w:rsidRPr="008A038B">
        <w:rPr>
          <w:rFonts w:ascii="Times New Roman" w:hAnsi="Times New Roman" w:cs="Times New Roman"/>
          <w:sz w:val="22"/>
          <w:szCs w:val="22"/>
        </w:rPr>
        <w:t xml:space="preserve">запрос предложений </w:t>
      </w:r>
      <w:r w:rsidR="0000746A" w:rsidRPr="008A038B">
        <w:rPr>
          <w:rFonts w:ascii="Times New Roman" w:hAnsi="Times New Roman" w:cs="Times New Roman"/>
          <w:sz w:val="22"/>
          <w:szCs w:val="22"/>
        </w:rPr>
        <w:t>в электронной форме признан несостоявшимся</w:t>
      </w:r>
      <w:r w:rsidR="000071FD" w:rsidRPr="008A038B">
        <w:rPr>
          <w:rFonts w:ascii="Times New Roman" w:hAnsi="Times New Roman" w:cs="Times New Roman"/>
          <w:sz w:val="22"/>
          <w:szCs w:val="22"/>
        </w:rPr>
        <w:t xml:space="preserve">, </w:t>
      </w:r>
      <w:r w:rsidR="0000746A" w:rsidRPr="008A038B">
        <w:rPr>
          <w:rFonts w:ascii="Times New Roman" w:hAnsi="Times New Roman" w:cs="Times New Roman"/>
          <w:sz w:val="22"/>
          <w:szCs w:val="22"/>
        </w:rPr>
        <w:t>в случае признания его таковым.</w:t>
      </w:r>
    </w:p>
    <w:p w14:paraId="17BD9EB0" w14:textId="77777777" w:rsidR="00D6639E"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15.8</w:t>
      </w:r>
      <w:r w:rsidR="00F41F1E"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 xml:space="preserve">Протокол рассмотрения </w:t>
      </w:r>
      <w:r w:rsidR="00C75C30" w:rsidRPr="008A038B">
        <w:rPr>
          <w:rFonts w:ascii="Times New Roman" w:eastAsia="Times New Roman" w:hAnsi="Times New Roman" w:cs="Times New Roman"/>
          <w:color w:val="auto"/>
          <w:sz w:val="22"/>
          <w:szCs w:val="22"/>
        </w:rPr>
        <w:t xml:space="preserve">и оценки </w:t>
      </w:r>
      <w:r w:rsidR="00C769CD" w:rsidRPr="008A038B">
        <w:rPr>
          <w:rFonts w:ascii="Times New Roman" w:eastAsia="Times New Roman" w:hAnsi="Times New Roman" w:cs="Times New Roman"/>
          <w:color w:val="auto"/>
          <w:sz w:val="22"/>
          <w:szCs w:val="22"/>
        </w:rPr>
        <w:t xml:space="preserve">первых частей заявок на участие в </w:t>
      </w:r>
      <w:r w:rsidR="00C75C30" w:rsidRPr="008A038B">
        <w:rPr>
          <w:rFonts w:ascii="Times New Roman" w:eastAsia="Times New Roman" w:hAnsi="Times New Roman" w:cs="Times New Roman"/>
          <w:color w:val="auto"/>
          <w:sz w:val="22"/>
          <w:szCs w:val="22"/>
        </w:rPr>
        <w:t xml:space="preserve">запросе предложений </w:t>
      </w:r>
      <w:r w:rsidR="00C769CD" w:rsidRPr="008A038B">
        <w:rPr>
          <w:rFonts w:ascii="Times New Roman" w:eastAsia="Times New Roman" w:hAnsi="Times New Roman" w:cs="Times New Roman"/>
          <w:color w:val="auto"/>
          <w:sz w:val="22"/>
          <w:szCs w:val="22"/>
        </w:rPr>
        <w:t>в электронной форме</w:t>
      </w:r>
      <w:r w:rsidR="00685776" w:rsidRPr="008A038B">
        <w:rPr>
          <w:rFonts w:ascii="Times New Roman" w:eastAsia="Times New Roman" w:hAnsi="Times New Roman" w:cs="Times New Roman"/>
          <w:color w:val="auto"/>
          <w:sz w:val="22"/>
          <w:szCs w:val="22"/>
        </w:rPr>
        <w:t xml:space="preserve"> направляется оператору электронной площадки и размещается Заказчиком в Единой информационной системе</w:t>
      </w:r>
      <w:r w:rsidR="00C769CD" w:rsidRPr="008A038B">
        <w:rPr>
          <w:rFonts w:ascii="Times New Roman" w:eastAsia="Times New Roman" w:hAnsi="Times New Roman" w:cs="Times New Roman"/>
          <w:color w:val="auto"/>
          <w:sz w:val="22"/>
          <w:szCs w:val="22"/>
        </w:rPr>
        <w:t xml:space="preserve"> не позднее чем через 3 </w:t>
      </w:r>
      <w:r w:rsidR="006C0C84" w:rsidRPr="008A038B">
        <w:rPr>
          <w:rFonts w:ascii="Times New Roman" w:eastAsia="Times New Roman" w:hAnsi="Times New Roman" w:cs="Times New Roman"/>
          <w:color w:val="auto"/>
          <w:sz w:val="22"/>
          <w:szCs w:val="22"/>
        </w:rPr>
        <w:t>(три)</w:t>
      </w:r>
      <w:r w:rsidR="00A9728A"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дня со дня его подписания</w:t>
      </w:r>
      <w:r w:rsidR="00C75C30" w:rsidRPr="008A038B">
        <w:rPr>
          <w:rFonts w:ascii="Times New Roman" w:eastAsia="Times New Roman" w:hAnsi="Times New Roman" w:cs="Times New Roman"/>
          <w:color w:val="auto"/>
          <w:sz w:val="22"/>
          <w:szCs w:val="22"/>
        </w:rPr>
        <w:t xml:space="preserve"> с приложением информации, предусмотренной </w:t>
      </w:r>
      <w:r w:rsidR="00F55A7A" w:rsidRPr="008A038B">
        <w:rPr>
          <w:rFonts w:ascii="Times New Roman" w:eastAsia="Times New Roman" w:hAnsi="Times New Roman" w:cs="Times New Roman"/>
          <w:color w:val="auto"/>
          <w:sz w:val="22"/>
          <w:szCs w:val="22"/>
        </w:rPr>
        <w:t xml:space="preserve">абзацем 3 подпункта 1 </w:t>
      </w:r>
      <w:r w:rsidR="00EA4224" w:rsidRPr="008A038B">
        <w:rPr>
          <w:rFonts w:ascii="Times New Roman" w:eastAsia="Times New Roman" w:hAnsi="Times New Roman" w:cs="Times New Roman"/>
          <w:color w:val="auto"/>
          <w:sz w:val="22"/>
          <w:szCs w:val="22"/>
        </w:rPr>
        <w:t xml:space="preserve">пункта 20 части VIII «ИНФОРМАЦИОННАЯ КАРТА ЗАПРОСА ПРЕДЛОЖЕНИЙ В ЭЛЕКТРОННОЙ ФОРМЕ» </w:t>
      </w:r>
      <w:r w:rsidR="00C75C30" w:rsidRPr="008A038B">
        <w:rPr>
          <w:rFonts w:ascii="Times New Roman" w:eastAsia="Times New Roman" w:hAnsi="Times New Roman" w:cs="Times New Roman"/>
          <w:color w:val="auto"/>
          <w:sz w:val="22"/>
          <w:szCs w:val="22"/>
        </w:rPr>
        <w:t>документации (при наличии такой информации).</w:t>
      </w:r>
    </w:p>
    <w:p w14:paraId="607D7DD5" w14:textId="77777777" w:rsidR="00D3233D"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15.9</w:t>
      </w:r>
      <w:r w:rsidR="00F41F1E" w:rsidRPr="008A038B">
        <w:rPr>
          <w:rFonts w:ascii="Times New Roman" w:eastAsia="Times New Roman" w:hAnsi="Times New Roman" w:cs="Times New Roman"/>
          <w:color w:val="auto"/>
          <w:sz w:val="22"/>
          <w:szCs w:val="22"/>
        </w:rPr>
        <w:t xml:space="preserve">. </w:t>
      </w:r>
      <w:r w:rsidR="00D3233D" w:rsidRPr="008A038B">
        <w:rPr>
          <w:rFonts w:ascii="Times New Roman" w:eastAsia="Times New Roman" w:hAnsi="Times New Roman" w:cs="Times New Roman"/>
          <w:color w:val="auto"/>
          <w:sz w:val="22"/>
          <w:szCs w:val="22"/>
        </w:rPr>
        <w:t>В случае, если по результатам рассмотрения</w:t>
      </w:r>
      <w:r w:rsidR="00320E04" w:rsidRPr="008A038B">
        <w:rPr>
          <w:rFonts w:ascii="Times New Roman" w:eastAsia="Times New Roman" w:hAnsi="Times New Roman" w:cs="Times New Roman"/>
          <w:color w:val="auto"/>
          <w:sz w:val="22"/>
          <w:szCs w:val="22"/>
        </w:rPr>
        <w:t xml:space="preserve"> и оценки </w:t>
      </w:r>
      <w:r w:rsidR="00D3233D" w:rsidRPr="008A038B">
        <w:rPr>
          <w:rFonts w:ascii="Times New Roman" w:eastAsia="Times New Roman" w:hAnsi="Times New Roman" w:cs="Times New Roman"/>
          <w:color w:val="auto"/>
          <w:sz w:val="22"/>
          <w:szCs w:val="22"/>
        </w:rPr>
        <w:t xml:space="preserve">первых частей заявок на участие в </w:t>
      </w:r>
      <w:r w:rsidR="00320E04" w:rsidRPr="008A038B">
        <w:rPr>
          <w:rFonts w:ascii="Times New Roman" w:eastAsia="Times New Roman" w:hAnsi="Times New Roman" w:cs="Times New Roman"/>
          <w:color w:val="auto"/>
          <w:sz w:val="22"/>
          <w:szCs w:val="22"/>
        </w:rPr>
        <w:t xml:space="preserve">запросе предложений </w:t>
      </w:r>
      <w:r w:rsidR="00D3233D" w:rsidRPr="008A038B">
        <w:rPr>
          <w:rFonts w:ascii="Times New Roman" w:eastAsia="Times New Roman" w:hAnsi="Times New Roman" w:cs="Times New Roman"/>
          <w:color w:val="auto"/>
          <w:sz w:val="22"/>
          <w:szCs w:val="22"/>
        </w:rPr>
        <w:t xml:space="preserve">в электронной форме Комиссия приняла решение об отказе в допуске к участию в таком </w:t>
      </w:r>
      <w:r w:rsidR="00320E04" w:rsidRPr="008A038B">
        <w:rPr>
          <w:rFonts w:ascii="Times New Roman" w:eastAsia="Times New Roman" w:hAnsi="Times New Roman" w:cs="Times New Roman"/>
          <w:color w:val="auto"/>
          <w:sz w:val="22"/>
          <w:szCs w:val="22"/>
        </w:rPr>
        <w:t>запросе предложений</w:t>
      </w:r>
      <w:r w:rsidR="00D3233D" w:rsidRPr="008A038B">
        <w:rPr>
          <w:rFonts w:ascii="Times New Roman" w:eastAsia="Times New Roman" w:hAnsi="Times New Roman" w:cs="Times New Roman"/>
          <w:color w:val="auto"/>
          <w:sz w:val="22"/>
          <w:szCs w:val="22"/>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sidRPr="008A038B">
        <w:rPr>
          <w:rFonts w:ascii="Times New Roman" w:eastAsia="Times New Roman" w:hAnsi="Times New Roman" w:cs="Times New Roman"/>
          <w:color w:val="auto"/>
          <w:sz w:val="22"/>
          <w:szCs w:val="22"/>
        </w:rPr>
        <w:t xml:space="preserve"> запросе предложений</w:t>
      </w:r>
      <w:r w:rsidR="00D3233D" w:rsidRPr="008A038B">
        <w:rPr>
          <w:rFonts w:ascii="Times New Roman" w:eastAsia="Times New Roman" w:hAnsi="Times New Roman" w:cs="Times New Roman"/>
          <w:color w:val="auto"/>
          <w:sz w:val="22"/>
          <w:szCs w:val="22"/>
        </w:rPr>
        <w:t xml:space="preserve">, его участником, </w:t>
      </w:r>
      <w:r w:rsidR="00320E04" w:rsidRPr="008A038B">
        <w:rPr>
          <w:rFonts w:ascii="Times New Roman" w:eastAsia="Times New Roman" w:hAnsi="Times New Roman" w:cs="Times New Roman"/>
          <w:color w:val="auto"/>
          <w:sz w:val="22"/>
          <w:szCs w:val="22"/>
        </w:rPr>
        <w:t xml:space="preserve">запрос предложений в электронной форме </w:t>
      </w:r>
      <w:r w:rsidR="00D3233D" w:rsidRPr="008A038B">
        <w:rPr>
          <w:rFonts w:ascii="Times New Roman" w:eastAsia="Times New Roman" w:hAnsi="Times New Roman" w:cs="Times New Roman"/>
          <w:color w:val="auto"/>
          <w:sz w:val="22"/>
          <w:szCs w:val="22"/>
        </w:rPr>
        <w:t>признается несостоявшимся.</w:t>
      </w:r>
    </w:p>
    <w:p w14:paraId="4951418D" w14:textId="77777777" w:rsidR="0046157C" w:rsidRDefault="0032758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15.10</w:t>
      </w:r>
      <w:r w:rsidR="00F41F1E" w:rsidRPr="008A038B">
        <w:rPr>
          <w:rFonts w:ascii="Times New Roman" w:hAnsi="Times New Roman" w:cs="Times New Roman"/>
          <w:sz w:val="22"/>
          <w:szCs w:val="22"/>
        </w:rPr>
        <w:t xml:space="preserve">. </w:t>
      </w:r>
      <w:r w:rsidR="0046157C" w:rsidRPr="008A038B">
        <w:rPr>
          <w:rFonts w:ascii="Times New Roman" w:hAnsi="Times New Roman" w:cs="Times New Roman"/>
          <w:sz w:val="22"/>
          <w:szCs w:val="22"/>
        </w:rPr>
        <w:t>В течение одного часа с момента размещения Заказчиком в Единой информационной системе протокола рассмотрения</w:t>
      </w:r>
      <w:r w:rsidR="00D7265E" w:rsidRPr="008A038B">
        <w:rPr>
          <w:rFonts w:ascii="Times New Roman" w:hAnsi="Times New Roman" w:cs="Times New Roman"/>
          <w:sz w:val="22"/>
          <w:szCs w:val="22"/>
        </w:rPr>
        <w:t xml:space="preserve"> и оценки</w:t>
      </w:r>
      <w:r w:rsidR="0046157C" w:rsidRPr="008A038B">
        <w:rPr>
          <w:rFonts w:ascii="Times New Roman" w:hAnsi="Times New Roman" w:cs="Times New Roman"/>
          <w:sz w:val="22"/>
          <w:szCs w:val="22"/>
        </w:rPr>
        <w:t xml:space="preserve"> первых частей заявок на участие в </w:t>
      </w:r>
      <w:r w:rsidR="00D7265E" w:rsidRPr="008A038B">
        <w:rPr>
          <w:rFonts w:ascii="Times New Roman" w:hAnsi="Times New Roman" w:cs="Times New Roman"/>
          <w:sz w:val="22"/>
          <w:szCs w:val="22"/>
        </w:rPr>
        <w:t>запрос</w:t>
      </w:r>
      <w:r w:rsidR="0046157C" w:rsidRPr="008A038B">
        <w:rPr>
          <w:rFonts w:ascii="Times New Roman" w:hAnsi="Times New Roman" w:cs="Times New Roman"/>
          <w:sz w:val="22"/>
          <w:szCs w:val="22"/>
        </w:rPr>
        <w:t>е</w:t>
      </w:r>
      <w:r w:rsidR="00D7265E" w:rsidRPr="008A038B">
        <w:rPr>
          <w:rFonts w:ascii="Times New Roman" w:hAnsi="Times New Roman" w:cs="Times New Roman"/>
          <w:sz w:val="22"/>
          <w:szCs w:val="22"/>
        </w:rPr>
        <w:t xml:space="preserve"> предложений</w:t>
      </w:r>
      <w:r w:rsidR="0046157C" w:rsidRPr="008A038B">
        <w:rPr>
          <w:rFonts w:ascii="Times New Roman" w:hAnsi="Times New Roman" w:cs="Times New Roman"/>
          <w:sz w:val="22"/>
          <w:szCs w:val="22"/>
        </w:rPr>
        <w:t xml:space="preserve"> в электронной форме оператор электронной площадки направляет</w:t>
      </w:r>
      <w:r w:rsidR="00A9728A" w:rsidRPr="008A038B">
        <w:rPr>
          <w:rFonts w:ascii="Times New Roman" w:hAnsi="Times New Roman" w:cs="Times New Roman"/>
          <w:sz w:val="22"/>
          <w:szCs w:val="22"/>
        </w:rPr>
        <w:t xml:space="preserve"> Заказчику вторые части заявок на участие в </w:t>
      </w:r>
      <w:r w:rsidR="00D7265E" w:rsidRPr="008A038B">
        <w:rPr>
          <w:rFonts w:ascii="Times New Roman" w:hAnsi="Times New Roman" w:cs="Times New Roman"/>
          <w:sz w:val="22"/>
          <w:szCs w:val="22"/>
        </w:rPr>
        <w:t xml:space="preserve">запросе </w:t>
      </w:r>
      <w:r w:rsidR="009E144D" w:rsidRPr="008A038B">
        <w:rPr>
          <w:rFonts w:ascii="Times New Roman" w:hAnsi="Times New Roman" w:cs="Times New Roman"/>
          <w:sz w:val="22"/>
          <w:szCs w:val="22"/>
        </w:rPr>
        <w:t>предложений</w:t>
      </w:r>
      <w:r w:rsidR="00D7265E" w:rsidRPr="008A038B">
        <w:rPr>
          <w:rFonts w:ascii="Times New Roman" w:hAnsi="Times New Roman" w:cs="Times New Roman"/>
          <w:sz w:val="22"/>
          <w:szCs w:val="22"/>
        </w:rPr>
        <w:t xml:space="preserve"> </w:t>
      </w:r>
      <w:r w:rsidR="00A9728A" w:rsidRPr="008A038B">
        <w:rPr>
          <w:rFonts w:ascii="Times New Roman" w:hAnsi="Times New Roman" w:cs="Times New Roman"/>
          <w:sz w:val="22"/>
          <w:szCs w:val="22"/>
        </w:rPr>
        <w:t xml:space="preserve">в электронной форме, в отношении которых Комиссией принято решение о допуске и признании таких участников участниками </w:t>
      </w:r>
      <w:r w:rsidR="00D7265E" w:rsidRPr="008A038B">
        <w:rPr>
          <w:rFonts w:ascii="Times New Roman" w:hAnsi="Times New Roman" w:cs="Times New Roman"/>
          <w:sz w:val="22"/>
          <w:szCs w:val="22"/>
        </w:rPr>
        <w:t>запроса предложений</w:t>
      </w:r>
      <w:r w:rsidR="00A9728A" w:rsidRPr="008A038B">
        <w:rPr>
          <w:rFonts w:ascii="Times New Roman" w:hAnsi="Times New Roman" w:cs="Times New Roman"/>
          <w:sz w:val="22"/>
          <w:szCs w:val="22"/>
        </w:rPr>
        <w:t xml:space="preserve"> в электронной форме</w:t>
      </w:r>
      <w:r w:rsidR="0046157C" w:rsidRPr="008A038B">
        <w:rPr>
          <w:rFonts w:ascii="Times New Roman" w:hAnsi="Times New Roman" w:cs="Times New Roman"/>
          <w:sz w:val="22"/>
          <w:szCs w:val="22"/>
        </w:rPr>
        <w:t xml:space="preserve">. </w:t>
      </w:r>
    </w:p>
    <w:p w14:paraId="2770CB2A" w14:textId="77777777" w:rsidR="008A038B" w:rsidRPr="008A038B" w:rsidRDefault="008A038B" w:rsidP="008A038B">
      <w:pPr>
        <w:pStyle w:val="ConsPlusNormal"/>
        <w:tabs>
          <w:tab w:val="left" w:pos="0"/>
        </w:tabs>
        <w:ind w:firstLine="567"/>
        <w:jc w:val="both"/>
        <w:rPr>
          <w:rFonts w:ascii="Times New Roman" w:hAnsi="Times New Roman" w:cs="Times New Roman"/>
          <w:sz w:val="22"/>
          <w:szCs w:val="22"/>
        </w:rPr>
      </w:pPr>
    </w:p>
    <w:p w14:paraId="4D4C8AA6" w14:textId="77777777" w:rsidR="00A93181" w:rsidRPr="008A038B" w:rsidRDefault="00EF45A8" w:rsidP="008A038B">
      <w:pPr>
        <w:pStyle w:val="20"/>
        <w:spacing w:before="0" w:after="0"/>
        <w:ind w:left="567" w:hanging="567"/>
        <w:rPr>
          <w:color w:val="00000A"/>
          <w:sz w:val="22"/>
          <w:szCs w:val="22"/>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8A038B">
        <w:rPr>
          <w:color w:val="00000A"/>
          <w:sz w:val="22"/>
          <w:szCs w:val="22"/>
          <w:shd w:val="clear" w:color="auto" w:fill="FFFFFF" w:themeFill="background1"/>
        </w:rPr>
        <w:t>16</w:t>
      </w:r>
      <w:r w:rsidR="00F64046" w:rsidRPr="008A038B">
        <w:rPr>
          <w:color w:val="00000A"/>
          <w:sz w:val="22"/>
          <w:szCs w:val="22"/>
          <w:shd w:val="clear" w:color="auto" w:fill="FFFFFF" w:themeFill="background1"/>
        </w:rPr>
        <w:t xml:space="preserve">. </w:t>
      </w:r>
      <w:r w:rsidR="003D4A5D" w:rsidRPr="008A038B">
        <w:rPr>
          <w:color w:val="00000A"/>
          <w:sz w:val="22"/>
          <w:szCs w:val="22"/>
          <w:shd w:val="clear" w:color="auto" w:fill="FFFFFF" w:themeFill="background1"/>
        </w:rPr>
        <w:t>Порядок р</w:t>
      </w:r>
      <w:r w:rsidR="00960CB6" w:rsidRPr="008A038B">
        <w:rPr>
          <w:color w:val="00000A"/>
          <w:sz w:val="22"/>
          <w:szCs w:val="22"/>
          <w:shd w:val="clear" w:color="auto" w:fill="FFFFFF" w:themeFill="background1"/>
        </w:rPr>
        <w:t>ассмотрени</w:t>
      </w:r>
      <w:r w:rsidR="003D4A5D" w:rsidRPr="008A038B">
        <w:rPr>
          <w:color w:val="00000A"/>
          <w:sz w:val="22"/>
          <w:szCs w:val="22"/>
          <w:shd w:val="clear" w:color="auto" w:fill="FFFFFF" w:themeFill="background1"/>
        </w:rPr>
        <w:t>я</w:t>
      </w:r>
      <w:r w:rsidR="00754ACC" w:rsidRPr="008A038B">
        <w:rPr>
          <w:color w:val="00000A"/>
          <w:sz w:val="22"/>
          <w:szCs w:val="22"/>
          <w:shd w:val="clear" w:color="auto" w:fill="FFFFFF" w:themeFill="background1"/>
        </w:rPr>
        <w:t xml:space="preserve"> и оценки</w:t>
      </w:r>
      <w:r w:rsidR="00D6639E" w:rsidRPr="008A038B">
        <w:rPr>
          <w:color w:val="00000A"/>
          <w:sz w:val="22"/>
          <w:szCs w:val="22"/>
          <w:shd w:val="clear" w:color="auto" w:fill="FFFFFF" w:themeFill="background1"/>
        </w:rPr>
        <w:t xml:space="preserve"> вторых частей заявок на участие в </w:t>
      </w:r>
      <w:r w:rsidR="00754ACC" w:rsidRPr="008A038B">
        <w:rPr>
          <w:color w:val="00000A"/>
          <w:sz w:val="22"/>
          <w:szCs w:val="22"/>
          <w:shd w:val="clear" w:color="auto" w:fill="FFFFFF" w:themeFill="background1"/>
        </w:rPr>
        <w:t>запросе предложений</w:t>
      </w:r>
      <w:r w:rsidR="00D6639E" w:rsidRPr="008A038B">
        <w:rPr>
          <w:color w:val="00000A"/>
          <w:sz w:val="22"/>
          <w:szCs w:val="22"/>
          <w:shd w:val="clear" w:color="auto" w:fill="FFFFFF" w:themeFill="background1"/>
        </w:rPr>
        <w:t xml:space="preserve"> </w:t>
      </w:r>
      <w:bookmarkEnd w:id="242"/>
      <w:r w:rsidR="006C2B4F" w:rsidRPr="008A038B">
        <w:rPr>
          <w:color w:val="00000A"/>
          <w:sz w:val="22"/>
          <w:szCs w:val="22"/>
          <w:shd w:val="clear" w:color="auto" w:fill="FFFFFF" w:themeFill="background1"/>
        </w:rPr>
        <w:t>в электронной форме</w:t>
      </w:r>
    </w:p>
    <w:p w14:paraId="0C6FE6A3" w14:textId="77777777" w:rsidR="00EF45A8" w:rsidRPr="008A038B" w:rsidRDefault="00972F8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Комиссия рассматривает </w:t>
      </w:r>
      <w:r w:rsidR="00D6639E" w:rsidRPr="008A038B">
        <w:rPr>
          <w:rFonts w:ascii="Times New Roman" w:eastAsiaTheme="minorHAnsi" w:hAnsi="Times New Roman" w:cs="Times New Roman"/>
          <w:sz w:val="22"/>
          <w:szCs w:val="22"/>
          <w:shd w:val="clear" w:color="auto" w:fill="FFFFFF" w:themeFill="background1"/>
          <w:lang w:eastAsia="en-US"/>
        </w:rPr>
        <w:t xml:space="preserve">вторые части заявок на участие в </w:t>
      </w:r>
      <w:r w:rsidR="003D797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023292" w:rsidRPr="008A038B">
        <w:rPr>
          <w:rFonts w:ascii="Times New Roman" w:eastAsiaTheme="minorHAnsi" w:hAnsi="Times New Roman" w:cs="Times New Roman"/>
          <w:sz w:val="22"/>
          <w:szCs w:val="22"/>
          <w:shd w:val="clear" w:color="auto" w:fill="FFFFFF" w:themeFill="background1"/>
          <w:lang w:eastAsia="en-US"/>
        </w:rPr>
        <w:t>в электронной форме</w:t>
      </w:r>
      <w:r w:rsidR="00D6639E" w:rsidRPr="008A038B">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установленн</w:t>
      </w:r>
      <w:r w:rsidR="00300B07" w:rsidRPr="008A038B">
        <w:rPr>
          <w:rFonts w:ascii="Times New Roman" w:eastAsiaTheme="minorHAnsi" w:hAnsi="Times New Roman" w:cs="Times New Roman"/>
          <w:sz w:val="22"/>
          <w:szCs w:val="22"/>
          <w:shd w:val="clear" w:color="auto" w:fill="FFFFFF" w:themeFill="background1"/>
          <w:lang w:eastAsia="en-US"/>
        </w:rPr>
        <w:t xml:space="preserve">ым </w:t>
      </w:r>
      <w:r w:rsidR="001037FF" w:rsidRPr="008A038B">
        <w:rPr>
          <w:rFonts w:ascii="Times New Roman" w:eastAsiaTheme="minorHAnsi" w:hAnsi="Times New Roman" w:cs="Times New Roman"/>
          <w:sz w:val="22"/>
          <w:szCs w:val="22"/>
          <w:shd w:val="clear" w:color="auto" w:fill="FFFFFF" w:themeFill="background1"/>
          <w:lang w:eastAsia="en-US"/>
        </w:rPr>
        <w:t>документацией и Положением о закупке.</w:t>
      </w:r>
    </w:p>
    <w:p w14:paraId="3BEFB702" w14:textId="77777777" w:rsidR="00620E58" w:rsidRPr="008A038B" w:rsidRDefault="00620E5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Дата начала и окончания срока рассмотрения</w:t>
      </w:r>
      <w:r w:rsidR="00972F88"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вторых частей заявок на участие в </w:t>
      </w:r>
      <w:r w:rsidR="00995228"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указана в части VIII «ИНФОРМАЦИОННАЯ КАРТА </w:t>
      </w:r>
      <w:r w:rsidR="00CA586A"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документации.</w:t>
      </w:r>
    </w:p>
    <w:p w14:paraId="764C9F9D" w14:textId="77777777" w:rsidR="00EF45A8" w:rsidRPr="008A038B" w:rsidRDefault="00D6639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3642CC" w:rsidRPr="008A038B">
        <w:rPr>
          <w:rFonts w:ascii="Times New Roman" w:eastAsiaTheme="minorHAnsi" w:hAnsi="Times New Roman" w:cs="Times New Roman"/>
          <w:sz w:val="22"/>
          <w:szCs w:val="22"/>
          <w:shd w:val="clear" w:color="auto" w:fill="FFFFFF" w:themeFill="background1"/>
          <w:lang w:eastAsia="en-US"/>
        </w:rPr>
        <w:t xml:space="preserve">требованиям, установленным </w:t>
      </w:r>
      <w:r w:rsidRPr="008A038B">
        <w:rPr>
          <w:rFonts w:ascii="Times New Roman" w:eastAsiaTheme="minorHAnsi" w:hAnsi="Times New Roman" w:cs="Times New Roman"/>
          <w:sz w:val="22"/>
          <w:szCs w:val="22"/>
          <w:shd w:val="clear" w:color="auto" w:fill="FFFFFF" w:themeFill="background1"/>
          <w:lang w:eastAsia="en-US"/>
        </w:rPr>
        <w:t>документацией, в порядке и по основаниям, которые предусмотрены настоящим разделом</w:t>
      </w:r>
      <w:r w:rsidR="00A66666" w:rsidRPr="008A038B">
        <w:rPr>
          <w:rFonts w:ascii="Times New Roman" w:eastAsiaTheme="minorHAnsi" w:hAnsi="Times New Roman" w:cs="Times New Roman"/>
          <w:sz w:val="22"/>
          <w:szCs w:val="22"/>
          <w:shd w:val="clear" w:color="auto" w:fill="FFFFFF" w:themeFill="background1"/>
          <w:lang w:eastAsia="en-US"/>
        </w:rPr>
        <w:t xml:space="preserve"> документации</w:t>
      </w:r>
      <w:r w:rsidRPr="008A038B">
        <w:rPr>
          <w:rFonts w:ascii="Times New Roman" w:eastAsiaTheme="minorHAnsi" w:hAnsi="Times New Roman" w:cs="Times New Roman"/>
          <w:sz w:val="22"/>
          <w:szCs w:val="22"/>
          <w:shd w:val="clear" w:color="auto" w:fill="FFFFFF" w:themeFill="background1"/>
          <w:lang w:eastAsia="en-US"/>
        </w:rPr>
        <w:t xml:space="preserve">. </w:t>
      </w:r>
    </w:p>
    <w:p w14:paraId="74944CB5" w14:textId="77777777" w:rsidR="00D6639E" w:rsidRPr="008A038B" w:rsidRDefault="00C9428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Заявка на участие в запросе предложений </w:t>
      </w:r>
      <w:r w:rsidR="00D6639E" w:rsidRPr="008A038B">
        <w:rPr>
          <w:rFonts w:ascii="Times New Roman" w:eastAsiaTheme="minorHAnsi" w:hAnsi="Times New Roman" w:cs="Times New Roman"/>
          <w:sz w:val="22"/>
          <w:szCs w:val="22"/>
          <w:shd w:val="clear" w:color="auto" w:fill="FFFFFF" w:themeFill="background1"/>
          <w:lang w:eastAsia="en-US"/>
        </w:rPr>
        <w:t>в электронной форме признается не соответствую</w:t>
      </w:r>
      <w:r w:rsidR="003642CC" w:rsidRPr="008A038B">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00D6639E" w:rsidRPr="008A038B">
        <w:rPr>
          <w:rFonts w:ascii="Times New Roman" w:eastAsiaTheme="minorHAnsi" w:hAnsi="Times New Roman" w:cs="Times New Roman"/>
          <w:sz w:val="22"/>
          <w:szCs w:val="22"/>
          <w:shd w:val="clear" w:color="auto" w:fill="FFFFFF" w:themeFill="background1"/>
          <w:lang w:eastAsia="en-US"/>
        </w:rPr>
        <w:t xml:space="preserve"> документацией:</w:t>
      </w:r>
    </w:p>
    <w:p w14:paraId="784FB390"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непредставления документов и информации, предусмотренных</w:t>
      </w:r>
      <w:r w:rsidR="00C9030D" w:rsidRPr="008A038B">
        <w:rPr>
          <w:rFonts w:eastAsiaTheme="minorHAnsi"/>
          <w:sz w:val="22"/>
          <w:szCs w:val="22"/>
          <w:shd w:val="clear" w:color="auto" w:fill="FFFFFF" w:themeFill="background1"/>
        </w:rPr>
        <w:t xml:space="preserve"> подпунктом 1</w:t>
      </w:r>
      <w:r w:rsidR="00FD53FC" w:rsidRPr="008A038B">
        <w:rPr>
          <w:rFonts w:eastAsiaTheme="minorHAnsi"/>
          <w:sz w:val="22"/>
          <w:szCs w:val="22"/>
          <w:shd w:val="clear" w:color="auto" w:fill="FFFFFF" w:themeFill="background1"/>
        </w:rPr>
        <w:t xml:space="preserve"> и подпунктом 2</w:t>
      </w:r>
      <w:r w:rsidR="00B43A83" w:rsidRPr="008A038B">
        <w:rPr>
          <w:rFonts w:eastAsiaTheme="minorHAnsi"/>
          <w:sz w:val="22"/>
          <w:szCs w:val="22"/>
          <w:shd w:val="clear" w:color="auto" w:fill="FFFFFF" w:themeFill="background1"/>
        </w:rPr>
        <w:t xml:space="preserve">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9E146D" w:rsidRPr="008A038B">
        <w:rPr>
          <w:sz w:val="22"/>
          <w:szCs w:val="22"/>
          <w:shd w:val="clear" w:color="auto" w:fill="FFFFFF" w:themeFill="background1"/>
        </w:rPr>
        <w:t xml:space="preserve"> </w:t>
      </w:r>
      <w:r w:rsidR="00013394" w:rsidRPr="008A038B">
        <w:rPr>
          <w:sz w:val="22"/>
          <w:szCs w:val="22"/>
          <w:shd w:val="clear" w:color="auto" w:fill="FFFFFF" w:themeFill="background1"/>
        </w:rPr>
        <w:t xml:space="preserve">«ИНФОРМАЦИОННАЯ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w:t>
      </w:r>
      <w:r w:rsidR="00D6639E" w:rsidRPr="008A038B">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8863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наличия в документах и информации, предусмотренных </w:t>
      </w:r>
      <w:r w:rsidR="00FD53FC" w:rsidRPr="008A038B">
        <w:rPr>
          <w:rFonts w:eastAsiaTheme="minorHAnsi"/>
          <w:sz w:val="22"/>
          <w:szCs w:val="22"/>
          <w:shd w:val="clear" w:color="auto" w:fill="FFFFFF" w:themeFill="background1"/>
        </w:rPr>
        <w:t xml:space="preserve">подпунктом 1 и </w:t>
      </w:r>
      <w:r w:rsidR="00B43A83" w:rsidRPr="008A038B">
        <w:rPr>
          <w:rFonts w:eastAsiaTheme="minorHAnsi"/>
          <w:sz w:val="22"/>
          <w:szCs w:val="22"/>
          <w:shd w:val="clear" w:color="auto" w:fill="FFFFFF" w:themeFill="background1"/>
        </w:rPr>
        <w:t>подпунктом 2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013394" w:rsidRPr="008A038B">
        <w:rPr>
          <w:sz w:val="22"/>
          <w:szCs w:val="22"/>
          <w:shd w:val="clear" w:color="auto" w:fill="FFFFFF" w:themeFill="background1"/>
        </w:rPr>
        <w:t xml:space="preserve"> «ИНФОРМАЦИОННАЯ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w:t>
      </w:r>
      <w:r w:rsidR="00013394" w:rsidRPr="008A038B">
        <w:rPr>
          <w:sz w:val="22"/>
          <w:szCs w:val="22"/>
          <w:shd w:val="clear" w:color="auto" w:fill="FFFFFF" w:themeFill="background1"/>
        </w:rPr>
        <w:lastRenderedPageBreak/>
        <w:t>ЭЛЕКТРОННОЙ ФОРМЕ» документации</w:t>
      </w:r>
      <w:r w:rsidR="00D6639E" w:rsidRPr="008A038B">
        <w:rPr>
          <w:rFonts w:eastAsiaTheme="minorHAnsi"/>
          <w:sz w:val="22"/>
          <w:szCs w:val="22"/>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sidRPr="008A038B">
        <w:rPr>
          <w:rFonts w:eastAsiaTheme="minorHAnsi"/>
          <w:sz w:val="22"/>
          <w:szCs w:val="22"/>
          <w:shd w:val="clear" w:color="auto" w:fill="FFFFFF" w:themeFill="background1"/>
          <w:lang w:eastAsia="en-US"/>
        </w:rPr>
        <w:t>запросе предложений</w:t>
      </w:r>
      <w:r w:rsidR="00D6639E" w:rsidRPr="008A038B">
        <w:rPr>
          <w:rFonts w:eastAsiaTheme="minorHAnsi"/>
          <w:sz w:val="22"/>
          <w:szCs w:val="22"/>
          <w:shd w:val="clear" w:color="auto" w:fill="FFFFFF" w:themeFill="background1"/>
        </w:rPr>
        <w:t>;</w:t>
      </w:r>
    </w:p>
    <w:p w14:paraId="70328D6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несоответствия участника такого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требованиям, установленным документацией;</w:t>
      </w:r>
    </w:p>
    <w:p w14:paraId="5E68826F"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содержания во второй части заявки участника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в электронной форме сведений о ценовом предложении;</w:t>
      </w:r>
    </w:p>
    <w:p w14:paraId="6A60D5A1" w14:textId="77777777" w:rsidR="00C72EF8" w:rsidRPr="008A038B" w:rsidRDefault="00D6639E"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8A038B">
        <w:rPr>
          <w:rFonts w:eastAsiaTheme="minorHAnsi"/>
          <w:sz w:val="22"/>
          <w:szCs w:val="22"/>
          <w:shd w:val="clear" w:color="auto" w:fill="FFFFFF" w:themeFill="background1"/>
        </w:rPr>
        <w:t>ено в извещении, документации).</w:t>
      </w:r>
    </w:p>
    <w:p w14:paraId="1FF0849D" w14:textId="77777777" w:rsidR="00C72EF8" w:rsidRPr="008A038B" w:rsidRDefault="00C72EF8"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установления недостоверности информации, представленной участником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 Комиссия обязана отстранить тако</w:t>
      </w:r>
      <w:r w:rsidR="00557C38" w:rsidRPr="008A038B">
        <w:rPr>
          <w:rFonts w:eastAsiaTheme="minorHAnsi"/>
          <w:sz w:val="22"/>
          <w:szCs w:val="22"/>
          <w:shd w:val="clear" w:color="auto" w:fill="FFFFFF" w:themeFill="background1"/>
        </w:rPr>
        <w:t xml:space="preserve">го участника от участия в этом </w:t>
      </w:r>
      <w:r w:rsidR="00557C38" w:rsidRPr="008A038B">
        <w:rPr>
          <w:rFonts w:eastAsiaTheme="minorHAnsi"/>
          <w:sz w:val="22"/>
          <w:szCs w:val="22"/>
          <w:shd w:val="clear" w:color="auto" w:fill="FFFFFF" w:themeFill="background1"/>
          <w:lang w:eastAsia="en-US"/>
        </w:rPr>
        <w:t>запросе предложений</w:t>
      </w:r>
      <w:r w:rsidRPr="008A038B">
        <w:rPr>
          <w:rFonts w:eastAsiaTheme="minorHAnsi"/>
          <w:sz w:val="22"/>
          <w:szCs w:val="22"/>
          <w:shd w:val="clear" w:color="auto" w:fill="FFFFFF" w:themeFill="background1"/>
        </w:rPr>
        <w:t xml:space="preserve"> на любом этапе его проведения или отказаться от зак</w:t>
      </w:r>
      <w:r w:rsidR="00557C38" w:rsidRPr="008A038B">
        <w:rPr>
          <w:rFonts w:eastAsiaTheme="minorHAnsi"/>
          <w:sz w:val="22"/>
          <w:szCs w:val="22"/>
          <w:shd w:val="clear" w:color="auto" w:fill="FFFFFF" w:themeFill="background1"/>
        </w:rPr>
        <w:t xml:space="preserve">лючения договора с победителем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w:t>
      </w:r>
    </w:p>
    <w:p w14:paraId="691C4FED" w14:textId="77777777" w:rsidR="00E9655B" w:rsidRPr="008A038B" w:rsidRDefault="00E9655B" w:rsidP="008A038B">
      <w:pPr>
        <w:pStyle w:val="af9"/>
        <w:numPr>
          <w:ilvl w:val="0"/>
          <w:numId w:val="8"/>
        </w:numPr>
        <w:ind w:left="0" w:firstLine="567"/>
        <w:jc w:val="both"/>
        <w:rPr>
          <w:sz w:val="22"/>
          <w:szCs w:val="22"/>
        </w:rPr>
      </w:pPr>
      <w:r w:rsidRPr="008A038B">
        <w:rPr>
          <w:sz w:val="22"/>
          <w:szCs w:val="22"/>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на основе критериев, указанных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16.</w:t>
      </w:r>
      <w:r w:rsidR="007F107A" w:rsidRPr="008A038B">
        <w:rPr>
          <w:sz w:val="22"/>
          <w:szCs w:val="22"/>
        </w:rPr>
        <w:t>9</w:t>
      </w:r>
      <w:r w:rsidRPr="008A038B">
        <w:rPr>
          <w:sz w:val="22"/>
          <w:szCs w:val="22"/>
        </w:rPr>
        <w:t xml:space="preserve"> настоящего раздела документации.</w:t>
      </w:r>
    </w:p>
    <w:p w14:paraId="7E332F94" w14:textId="77777777" w:rsidR="00D6639E" w:rsidRPr="008A038B" w:rsidRDefault="00D6639E"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Результаты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 xml:space="preserve">в электронной форме фиксируются в протоколе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в электронной форме, подписываемом всеми присут</w:t>
      </w:r>
      <w:r w:rsidR="009465E3" w:rsidRPr="008A038B">
        <w:rPr>
          <w:rFonts w:eastAsiaTheme="minorHAnsi"/>
          <w:sz w:val="22"/>
          <w:szCs w:val="22"/>
          <w:shd w:val="clear" w:color="auto" w:fill="FFFFFF" w:themeFill="background1"/>
        </w:rPr>
        <w:t xml:space="preserve">ствующими на заседании членами </w:t>
      </w:r>
      <w:r w:rsidR="008B7904" w:rsidRPr="008A038B">
        <w:rPr>
          <w:rFonts w:eastAsiaTheme="minorHAnsi"/>
          <w:sz w:val="22"/>
          <w:szCs w:val="22"/>
          <w:shd w:val="clear" w:color="auto" w:fill="FFFFFF" w:themeFill="background1"/>
        </w:rPr>
        <w:t>К</w:t>
      </w:r>
      <w:r w:rsidRPr="008A038B">
        <w:rPr>
          <w:rFonts w:eastAsiaTheme="minorHAnsi"/>
          <w:sz w:val="22"/>
          <w:szCs w:val="22"/>
          <w:shd w:val="clear" w:color="auto" w:fill="FFFFFF" w:themeFill="background1"/>
        </w:rPr>
        <w:t>омиссии не позднее даты окончания срока рассмотрения</w:t>
      </w:r>
      <w:r w:rsidR="00BB7EFE" w:rsidRPr="008A038B">
        <w:rPr>
          <w:rFonts w:eastAsiaTheme="minorHAnsi"/>
          <w:sz w:val="22"/>
          <w:szCs w:val="22"/>
          <w:shd w:val="clear" w:color="auto" w:fill="FFFFFF" w:themeFill="background1"/>
        </w:rPr>
        <w:t xml:space="preserve"> и оценки</w:t>
      </w:r>
      <w:r w:rsidRPr="008A038B">
        <w:rPr>
          <w:rFonts w:eastAsiaTheme="minorHAnsi"/>
          <w:sz w:val="22"/>
          <w:szCs w:val="22"/>
          <w:shd w:val="clear" w:color="auto" w:fill="FFFFFF" w:themeFill="background1"/>
        </w:rPr>
        <w:t xml:space="preserve"> вторых частей заявок. Данный протокол должен содержать информацию:</w:t>
      </w:r>
    </w:p>
    <w:p w14:paraId="0CB543F8"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20FD36AB"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месте, дате, времени рассмотрения и оценки вторых частей заявок на участие в </w:t>
      </w:r>
      <w:r w:rsidR="00BB7EF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w:t>
      </w:r>
    </w:p>
    <w:p w14:paraId="2D271317"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w:t>
      </w:r>
      <w:r w:rsidR="00BB7EFE" w:rsidRPr="008A038B">
        <w:rPr>
          <w:rFonts w:ascii="Times New Roman" w:eastAsia="Times New Roman" w:hAnsi="Times New Roman" w:cs="Times New Roman"/>
          <w:color w:val="auto"/>
          <w:sz w:val="22"/>
          <w:szCs w:val="22"/>
        </w:rPr>
        <w:t xml:space="preserve"> запросе предложений</w:t>
      </w:r>
      <w:r w:rsidRPr="008A038B">
        <w:rPr>
          <w:rFonts w:ascii="Times New Roman" w:eastAsia="Times New Roman" w:hAnsi="Times New Roman" w:cs="Times New Roman"/>
          <w:color w:val="auto"/>
          <w:sz w:val="22"/>
          <w:szCs w:val="22"/>
        </w:rPr>
        <w:t>, а также дате и времени регистрации каждой такой заявки;</w:t>
      </w:r>
    </w:p>
    <w:p w14:paraId="4F143272"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w:t>
      </w:r>
      <w:r w:rsidR="00BB7EFE" w:rsidRPr="008A038B">
        <w:rPr>
          <w:rFonts w:ascii="Times New Roman" w:eastAsia="Times New Roman" w:hAnsi="Times New Roman" w:cs="Times New Roman"/>
          <w:color w:val="auto"/>
          <w:sz w:val="22"/>
          <w:szCs w:val="22"/>
        </w:rPr>
        <w:t xml:space="preserve">запроса предложений в </w:t>
      </w:r>
      <w:r w:rsidRPr="008A038B">
        <w:rPr>
          <w:rFonts w:ascii="Times New Roman" w:eastAsia="Times New Roman" w:hAnsi="Times New Roman" w:cs="Times New Roman"/>
          <w:color w:val="auto"/>
          <w:sz w:val="22"/>
          <w:szCs w:val="22"/>
        </w:rPr>
        <w:t xml:space="preserve">электронной форме, заявки которых на участие в </w:t>
      </w:r>
      <w:r w:rsidR="00BB7EF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были рассмотрены;</w:t>
      </w:r>
    </w:p>
    <w:p w14:paraId="54E01821"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соответствии или несоответствии заявки на участие в </w:t>
      </w:r>
      <w:r w:rsidR="005F79E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которые не соответствуют этим требованиям;</w:t>
      </w:r>
    </w:p>
    <w:p w14:paraId="340A863A"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решении каждого присутствующего члена Комиссии в отношении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каждого его участника;</w:t>
      </w:r>
    </w:p>
    <w:p w14:paraId="12CC298D" w14:textId="77777777" w:rsidR="005F79EE" w:rsidRPr="008A038B" w:rsidRDefault="007E7DF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порядке оценки заявок на участие в запросе предложений в электронной форме по критериям, установленным указанных </w:t>
      </w:r>
      <w:r w:rsidRPr="008A038B">
        <w:rPr>
          <w:rStyle w:val="1a"/>
          <w:b w:val="0"/>
          <w:bCs/>
          <w:sz w:val="22"/>
          <w:szCs w:val="22"/>
        </w:rPr>
        <w:t>в части ХIII «КРИТЕРИИ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ascii="Times New Roman" w:eastAsia="Arial Unicode MS" w:hAnsi="Times New Roman" w:cs="Times New Roman"/>
          <w:sz w:val="22"/>
          <w:szCs w:val="22"/>
        </w:rPr>
        <w:t xml:space="preserve"> </w:t>
      </w:r>
      <w:r w:rsidRPr="008A038B">
        <w:rPr>
          <w:rStyle w:val="1a"/>
          <w:b w:val="0"/>
          <w:bCs/>
          <w:sz w:val="22"/>
          <w:szCs w:val="22"/>
        </w:rPr>
        <w:t xml:space="preserve">ЗАЯВОК НА УЧАСТИЕ В ЗАПРОСЕ ПРЕДЛОЖЕНИЙ В </w:t>
      </w:r>
      <w:r w:rsidRPr="008A038B">
        <w:rPr>
          <w:rFonts w:ascii="Times New Roman" w:hAnsi="Times New Roman" w:cs="Times New Roman"/>
          <w:sz w:val="22"/>
          <w:szCs w:val="22"/>
        </w:rPr>
        <w:t>ЭЛЕКТРОННОЙ ФОРМЕ» документации,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w:t>
      </w:r>
      <w:r w:rsidR="009667A8" w:rsidRPr="008A038B">
        <w:rPr>
          <w:rFonts w:ascii="Times New Roman" w:hAnsi="Times New Roman" w:cs="Times New Roman"/>
          <w:sz w:val="22"/>
          <w:szCs w:val="22"/>
        </w:rPr>
        <w:t xml:space="preserve"> «цена договора (цена единицы товара (работы, услуги)» и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rFonts w:ascii="Times New Roman" w:hAnsi="Times New Roman" w:cs="Times New Roman"/>
          <w:sz w:val="22"/>
          <w:szCs w:val="22"/>
        </w:rPr>
        <w:t>, указанных в</w:t>
      </w:r>
      <w:r w:rsidR="00CD129A" w:rsidRPr="008A038B">
        <w:rPr>
          <w:rFonts w:ascii="Times New Roman" w:hAnsi="Times New Roman" w:cs="Times New Roman"/>
          <w:sz w:val="22"/>
          <w:szCs w:val="22"/>
        </w:rPr>
        <w:t xml:space="preserve"> документации</w:t>
      </w:r>
      <w:r w:rsidRPr="008A038B">
        <w:rPr>
          <w:rFonts w:ascii="Times New Roman" w:hAnsi="Times New Roman" w:cs="Times New Roman"/>
          <w:sz w:val="22"/>
          <w:szCs w:val="22"/>
        </w:rPr>
        <w:t>;</w:t>
      </w:r>
    </w:p>
    <w:p w14:paraId="3D62CED4" w14:textId="77777777" w:rsidR="00355979" w:rsidRPr="008A038B" w:rsidRDefault="00F339E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причинах, по которым </w:t>
      </w:r>
      <w:r w:rsidR="005F79EE" w:rsidRPr="008A038B">
        <w:rPr>
          <w:rFonts w:ascii="Times New Roman" w:hAnsi="Times New Roman" w:cs="Times New Roman"/>
          <w:sz w:val="22"/>
          <w:szCs w:val="22"/>
        </w:rPr>
        <w:t xml:space="preserve">запрос предложений </w:t>
      </w:r>
      <w:r w:rsidRPr="008A038B">
        <w:rPr>
          <w:rFonts w:ascii="Times New Roman" w:hAnsi="Times New Roman" w:cs="Times New Roman"/>
          <w:sz w:val="22"/>
          <w:szCs w:val="22"/>
        </w:rPr>
        <w:t>в электронной форме признан несостоявшимся</w:t>
      </w:r>
      <w:r w:rsidR="005F79EE" w:rsidRPr="008A038B">
        <w:rPr>
          <w:rFonts w:ascii="Times New Roman" w:hAnsi="Times New Roman" w:cs="Times New Roman"/>
          <w:sz w:val="22"/>
          <w:szCs w:val="22"/>
        </w:rPr>
        <w:t>,</w:t>
      </w:r>
      <w:r w:rsidRPr="008A038B">
        <w:rPr>
          <w:rFonts w:ascii="Times New Roman" w:hAnsi="Times New Roman" w:cs="Times New Roman"/>
          <w:sz w:val="22"/>
          <w:szCs w:val="22"/>
        </w:rPr>
        <w:t xml:space="preserve"> </w:t>
      </w:r>
      <w:r w:rsidR="00355979" w:rsidRPr="008A038B">
        <w:rPr>
          <w:rFonts w:ascii="Times New Roman" w:hAnsi="Times New Roman" w:cs="Times New Roman"/>
          <w:sz w:val="22"/>
          <w:szCs w:val="22"/>
        </w:rPr>
        <w:t>в случае признания его таковым.</w:t>
      </w:r>
    </w:p>
    <w:p w14:paraId="12A5753B" w14:textId="77777777" w:rsidR="0015377A" w:rsidRPr="008A038B" w:rsidRDefault="0035597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16.8. </w:t>
      </w:r>
      <w:r w:rsidR="00EB2023" w:rsidRPr="008A038B">
        <w:rPr>
          <w:rFonts w:ascii="Times New Roman" w:hAnsi="Times New Roman" w:cs="Times New Roman"/>
          <w:sz w:val="22"/>
          <w:szCs w:val="22"/>
        </w:rPr>
        <w:t>П</w:t>
      </w:r>
      <w:r w:rsidR="008B4D58" w:rsidRPr="008A038B">
        <w:rPr>
          <w:rFonts w:ascii="Times New Roman" w:hAnsi="Times New Roman" w:cs="Times New Roman"/>
          <w:sz w:val="22"/>
          <w:szCs w:val="22"/>
        </w:rPr>
        <w:t xml:space="preserve">ротокол </w:t>
      </w:r>
      <w:r w:rsidR="00EB2023" w:rsidRPr="008A038B">
        <w:rPr>
          <w:rFonts w:ascii="Times New Roman" w:hAnsi="Times New Roman" w:cs="Times New Roman"/>
          <w:sz w:val="22"/>
          <w:szCs w:val="22"/>
        </w:rPr>
        <w:t>рассмотрения</w:t>
      </w:r>
      <w:r w:rsidR="007E7DFE" w:rsidRPr="008A038B">
        <w:rPr>
          <w:rFonts w:ascii="Times New Roman" w:hAnsi="Times New Roman" w:cs="Times New Roman"/>
          <w:sz w:val="22"/>
          <w:szCs w:val="22"/>
        </w:rPr>
        <w:t xml:space="preserve"> и оценки</w:t>
      </w:r>
      <w:r w:rsidR="00EB2023" w:rsidRPr="008A038B">
        <w:rPr>
          <w:rFonts w:ascii="Times New Roman" w:hAnsi="Times New Roman" w:cs="Times New Roman"/>
          <w:sz w:val="22"/>
          <w:szCs w:val="22"/>
        </w:rPr>
        <w:t xml:space="preserve"> вторых частей заявок на участие в </w:t>
      </w:r>
      <w:r w:rsidR="007E7DFE" w:rsidRPr="008A038B">
        <w:rPr>
          <w:rFonts w:ascii="Times New Roman" w:hAnsi="Times New Roman" w:cs="Times New Roman"/>
          <w:sz w:val="22"/>
          <w:szCs w:val="22"/>
        </w:rPr>
        <w:t xml:space="preserve">запросе предложений </w:t>
      </w:r>
      <w:r w:rsidR="000C28AA" w:rsidRPr="008A038B">
        <w:rPr>
          <w:rFonts w:ascii="Times New Roman" w:hAnsi="Times New Roman" w:cs="Times New Roman"/>
          <w:sz w:val="22"/>
          <w:szCs w:val="22"/>
        </w:rPr>
        <w:t xml:space="preserve">в электронной форме </w:t>
      </w:r>
      <w:r w:rsidR="00EB2023" w:rsidRPr="008A038B">
        <w:rPr>
          <w:rFonts w:ascii="Times New Roman" w:hAnsi="Times New Roman" w:cs="Times New Roman"/>
          <w:sz w:val="22"/>
          <w:szCs w:val="22"/>
        </w:rPr>
        <w:t>нап</w:t>
      </w:r>
      <w:r w:rsidR="00D00189" w:rsidRPr="008A038B">
        <w:rPr>
          <w:rFonts w:ascii="Times New Roman" w:hAnsi="Times New Roman" w:cs="Times New Roman"/>
          <w:sz w:val="22"/>
          <w:szCs w:val="22"/>
        </w:rPr>
        <w:t xml:space="preserve">равляется оператору электронной </w:t>
      </w:r>
      <w:r w:rsidR="00EB2023" w:rsidRPr="008A038B">
        <w:rPr>
          <w:rFonts w:ascii="Times New Roman" w:hAnsi="Times New Roman" w:cs="Times New Roman"/>
          <w:sz w:val="22"/>
          <w:szCs w:val="22"/>
        </w:rPr>
        <w:t xml:space="preserve">площадки </w:t>
      </w:r>
      <w:r w:rsidR="000C28AA" w:rsidRPr="008A038B">
        <w:rPr>
          <w:rFonts w:ascii="Times New Roman" w:hAnsi="Times New Roman" w:cs="Times New Roman"/>
          <w:sz w:val="22"/>
          <w:szCs w:val="22"/>
        </w:rPr>
        <w:t>и размещается З</w:t>
      </w:r>
      <w:r w:rsidR="00D6639E" w:rsidRPr="008A038B">
        <w:rPr>
          <w:rFonts w:ascii="Times New Roman" w:hAnsi="Times New Roman" w:cs="Times New Roman"/>
          <w:sz w:val="22"/>
          <w:szCs w:val="22"/>
        </w:rPr>
        <w:t>аказчиком в Единой информационной системе не позднее чем через 3</w:t>
      </w:r>
      <w:r w:rsidR="000C28AA" w:rsidRPr="008A038B">
        <w:rPr>
          <w:rFonts w:ascii="Times New Roman" w:hAnsi="Times New Roman" w:cs="Times New Roman"/>
          <w:sz w:val="22"/>
          <w:szCs w:val="22"/>
        </w:rPr>
        <w:t xml:space="preserve"> (три)</w:t>
      </w:r>
      <w:r w:rsidR="00D6639E" w:rsidRPr="008A038B">
        <w:rPr>
          <w:rFonts w:ascii="Times New Roman" w:hAnsi="Times New Roman" w:cs="Times New Roman"/>
          <w:sz w:val="22"/>
          <w:szCs w:val="22"/>
        </w:rPr>
        <w:t xml:space="preserve"> дня со дня подписания</w:t>
      </w:r>
      <w:r w:rsidR="000C28AA" w:rsidRPr="008A038B">
        <w:rPr>
          <w:rFonts w:ascii="Times New Roman" w:hAnsi="Times New Roman" w:cs="Times New Roman"/>
          <w:sz w:val="22"/>
          <w:szCs w:val="22"/>
        </w:rPr>
        <w:t xml:space="preserve"> такого протокола</w:t>
      </w:r>
      <w:r w:rsidR="00D6639E" w:rsidRPr="008A038B">
        <w:rPr>
          <w:rFonts w:ascii="Times New Roman" w:hAnsi="Times New Roman" w:cs="Times New Roman"/>
          <w:sz w:val="22"/>
          <w:szCs w:val="22"/>
        </w:rPr>
        <w:t>.</w:t>
      </w:r>
    </w:p>
    <w:p w14:paraId="708F2695" w14:textId="77777777" w:rsidR="0015377A" w:rsidRPr="008A038B" w:rsidRDefault="00DA52A5" w:rsidP="008A038B">
      <w:pPr>
        <w:pStyle w:val="af9"/>
        <w:ind w:left="0" w:firstLine="567"/>
        <w:jc w:val="both"/>
        <w:rPr>
          <w:sz w:val="22"/>
          <w:szCs w:val="22"/>
        </w:rPr>
      </w:pPr>
      <w:r w:rsidRPr="008A038B">
        <w:rPr>
          <w:rFonts w:eastAsiaTheme="minorHAnsi"/>
          <w:sz w:val="22"/>
          <w:szCs w:val="22"/>
          <w:shd w:val="clear" w:color="auto" w:fill="FFFFFF" w:themeFill="background1"/>
        </w:rPr>
        <w:lastRenderedPageBreak/>
        <w:t>1</w:t>
      </w:r>
      <w:r w:rsidR="00355979" w:rsidRPr="008A038B">
        <w:rPr>
          <w:rFonts w:eastAsiaTheme="minorHAnsi"/>
          <w:sz w:val="22"/>
          <w:szCs w:val="22"/>
          <w:shd w:val="clear" w:color="auto" w:fill="FFFFFF" w:themeFill="background1"/>
        </w:rPr>
        <w:t>6.9</w:t>
      </w:r>
      <w:r w:rsidR="0015377A" w:rsidRPr="008A038B">
        <w:rPr>
          <w:rFonts w:eastAsiaTheme="minorHAnsi"/>
          <w:sz w:val="22"/>
          <w:szCs w:val="22"/>
          <w:shd w:val="clear" w:color="auto" w:fill="FFFFFF" w:themeFill="background1"/>
        </w:rPr>
        <w:t xml:space="preserve">. </w:t>
      </w:r>
      <w:r w:rsidR="005C7A97" w:rsidRPr="008A038B">
        <w:rPr>
          <w:sz w:val="22"/>
          <w:szCs w:val="22"/>
        </w:rPr>
        <w:t xml:space="preserve">В случае </w:t>
      </w:r>
      <w:r w:rsidR="00F339EE" w:rsidRPr="008A038B">
        <w:rPr>
          <w:sz w:val="22"/>
          <w:szCs w:val="22"/>
        </w:rPr>
        <w:t xml:space="preserve">если по результатам рассмотрения вторых частей заявок на участие в </w:t>
      </w:r>
      <w:r w:rsidR="005C7A97" w:rsidRPr="008A038B">
        <w:rPr>
          <w:sz w:val="22"/>
          <w:szCs w:val="22"/>
        </w:rPr>
        <w:t xml:space="preserve">запросе предложений </w:t>
      </w:r>
      <w:r w:rsidR="00F339EE" w:rsidRPr="008A038B">
        <w:rPr>
          <w:sz w:val="22"/>
          <w:szCs w:val="22"/>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8A038B">
        <w:rPr>
          <w:sz w:val="22"/>
          <w:szCs w:val="22"/>
        </w:rPr>
        <w:t xml:space="preserve">требованиям, установленным </w:t>
      </w:r>
      <w:r w:rsidR="00F339EE" w:rsidRPr="008A038B">
        <w:rPr>
          <w:sz w:val="22"/>
          <w:szCs w:val="22"/>
        </w:rPr>
        <w:t xml:space="preserve">документацией, </w:t>
      </w:r>
      <w:r w:rsidR="005C7A97" w:rsidRPr="008A038B">
        <w:rPr>
          <w:sz w:val="22"/>
          <w:szCs w:val="22"/>
        </w:rPr>
        <w:t>запрос предложений</w:t>
      </w:r>
      <w:r w:rsidR="00F339EE" w:rsidRPr="008A038B">
        <w:rPr>
          <w:sz w:val="22"/>
          <w:szCs w:val="22"/>
        </w:rPr>
        <w:t xml:space="preserve"> в электронной форме признается несостоявшимся. </w:t>
      </w:r>
    </w:p>
    <w:p w14:paraId="3EC80D47" w14:textId="77777777" w:rsidR="0015377A" w:rsidRDefault="00355979"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16.10</w:t>
      </w:r>
      <w:r w:rsidR="00DA52A5" w:rsidRPr="008A038B">
        <w:rPr>
          <w:rFonts w:ascii="Times New Roman" w:eastAsia="Times New Roman" w:hAnsi="Times New Roman" w:cs="Times New Roman"/>
          <w:color w:val="auto"/>
          <w:sz w:val="22"/>
          <w:szCs w:val="22"/>
        </w:rPr>
        <w:t xml:space="preserve">. </w:t>
      </w:r>
      <w:r w:rsidR="00F339EE" w:rsidRPr="008A038B">
        <w:rPr>
          <w:rFonts w:ascii="Times New Roman" w:eastAsia="Times New Roman" w:hAnsi="Times New Roman" w:cs="Times New Roman"/>
          <w:color w:val="auto"/>
          <w:sz w:val="22"/>
          <w:szCs w:val="22"/>
        </w:rPr>
        <w:t>Оператор электронной площадки в течение часа после размещения в Единой информационной системе протокола рассмотрения</w:t>
      </w:r>
      <w:r w:rsidR="005C7A97" w:rsidRPr="008A038B">
        <w:rPr>
          <w:rFonts w:ascii="Times New Roman" w:eastAsia="Times New Roman" w:hAnsi="Times New Roman" w:cs="Times New Roman"/>
          <w:color w:val="auto"/>
          <w:sz w:val="22"/>
          <w:szCs w:val="22"/>
        </w:rPr>
        <w:t xml:space="preserve"> и оценки</w:t>
      </w:r>
      <w:r w:rsidR="00F339EE" w:rsidRPr="008A038B">
        <w:rPr>
          <w:rFonts w:ascii="Times New Roman" w:eastAsia="Times New Roman" w:hAnsi="Times New Roman" w:cs="Times New Roman"/>
          <w:color w:val="auto"/>
          <w:sz w:val="22"/>
          <w:szCs w:val="22"/>
        </w:rPr>
        <w:t xml:space="preserve"> вторых частей заявок на участие в </w:t>
      </w:r>
      <w:r w:rsidR="005C7A97" w:rsidRPr="008A038B">
        <w:rPr>
          <w:rFonts w:ascii="Times New Roman" w:eastAsia="Times New Roman" w:hAnsi="Times New Roman" w:cs="Times New Roman"/>
          <w:color w:val="auto"/>
          <w:sz w:val="22"/>
          <w:szCs w:val="22"/>
        </w:rPr>
        <w:t xml:space="preserve">запросе </w:t>
      </w:r>
      <w:r w:rsidR="003451C6" w:rsidRPr="008A038B">
        <w:rPr>
          <w:rFonts w:ascii="Times New Roman" w:eastAsia="Times New Roman" w:hAnsi="Times New Roman" w:cs="Times New Roman"/>
          <w:color w:val="auto"/>
          <w:sz w:val="22"/>
          <w:szCs w:val="22"/>
        </w:rPr>
        <w:t xml:space="preserve">предложений </w:t>
      </w:r>
      <w:r w:rsidR="00F339EE" w:rsidRPr="008A038B">
        <w:rPr>
          <w:rFonts w:ascii="Times New Roman" w:eastAsia="Times New Roman" w:hAnsi="Times New Roman" w:cs="Times New Roman"/>
          <w:color w:val="auto"/>
          <w:sz w:val="22"/>
          <w:szCs w:val="22"/>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sidRPr="008A038B">
        <w:rPr>
          <w:rFonts w:ascii="Times New Roman" w:eastAsia="Times New Roman" w:hAnsi="Times New Roman" w:cs="Times New Roman"/>
          <w:color w:val="auto"/>
          <w:sz w:val="22"/>
          <w:szCs w:val="22"/>
        </w:rPr>
        <w:t xml:space="preserve">запроса предложений </w:t>
      </w:r>
      <w:r w:rsidR="00F339EE" w:rsidRPr="008A038B">
        <w:rPr>
          <w:rFonts w:ascii="Times New Roman" w:eastAsia="Times New Roman" w:hAnsi="Times New Roman" w:cs="Times New Roman"/>
          <w:color w:val="auto"/>
          <w:sz w:val="22"/>
          <w:szCs w:val="22"/>
        </w:rPr>
        <w:t>в электронной форме, за исключением случая признания такого</w:t>
      </w:r>
      <w:r w:rsidR="005C7A97" w:rsidRPr="008A038B">
        <w:rPr>
          <w:rFonts w:ascii="Times New Roman" w:eastAsia="Times New Roman" w:hAnsi="Times New Roman" w:cs="Times New Roman"/>
          <w:color w:val="auto"/>
          <w:sz w:val="22"/>
          <w:szCs w:val="22"/>
        </w:rPr>
        <w:t xml:space="preserve"> запроса предложений</w:t>
      </w:r>
      <w:r w:rsidR="00F339EE" w:rsidRPr="008A038B">
        <w:rPr>
          <w:rFonts w:ascii="Times New Roman" w:eastAsia="Times New Roman" w:hAnsi="Times New Roman" w:cs="Times New Roman"/>
          <w:color w:val="auto"/>
          <w:sz w:val="22"/>
          <w:szCs w:val="22"/>
        </w:rPr>
        <w:t xml:space="preserve"> несостоявшимся.</w:t>
      </w:r>
    </w:p>
    <w:p w14:paraId="6F01B459" w14:textId="77777777" w:rsidR="008A038B" w:rsidRPr="008A038B" w:rsidRDefault="008A038B" w:rsidP="008A038B">
      <w:pPr>
        <w:ind w:firstLine="567"/>
        <w:jc w:val="both"/>
        <w:rPr>
          <w:rFonts w:ascii="Times New Roman" w:eastAsia="Times New Roman" w:hAnsi="Times New Roman" w:cs="Times New Roman"/>
          <w:color w:val="auto"/>
          <w:sz w:val="22"/>
          <w:szCs w:val="22"/>
        </w:rPr>
      </w:pPr>
    </w:p>
    <w:p w14:paraId="1BB22D0B" w14:textId="77777777" w:rsidR="00271695" w:rsidRPr="008A038B" w:rsidRDefault="00D51273" w:rsidP="008A038B">
      <w:pPr>
        <w:pStyle w:val="20"/>
        <w:spacing w:before="0" w:after="0"/>
        <w:ind w:left="567" w:hanging="567"/>
        <w:rPr>
          <w:sz w:val="22"/>
          <w:szCs w:val="22"/>
        </w:rPr>
      </w:pPr>
      <w:bookmarkStart w:id="255" w:name="_Toc31975052"/>
      <w:r w:rsidRPr="008A038B">
        <w:rPr>
          <w:sz w:val="22"/>
          <w:szCs w:val="22"/>
        </w:rPr>
        <w:t>17. Порядок подведения итогов</w:t>
      </w:r>
      <w:r w:rsidR="00B9154B" w:rsidRPr="008A038B">
        <w:rPr>
          <w:sz w:val="22"/>
          <w:szCs w:val="22"/>
        </w:rPr>
        <w:t xml:space="preserve"> запроса предложений</w:t>
      </w:r>
      <w:r w:rsidRPr="008A038B">
        <w:rPr>
          <w:sz w:val="22"/>
          <w:szCs w:val="22"/>
        </w:rPr>
        <w:t xml:space="preserve"> в электронной форме</w:t>
      </w:r>
    </w:p>
    <w:p w14:paraId="1D76C714" w14:textId="77777777" w:rsidR="00271695"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sidRPr="008A038B">
        <w:rPr>
          <w:sz w:val="22"/>
          <w:szCs w:val="22"/>
        </w:rPr>
        <w:t>1</w:t>
      </w:r>
      <w:r w:rsidRPr="008A038B">
        <w:rPr>
          <w:sz w:val="22"/>
          <w:szCs w:val="22"/>
        </w:rPr>
        <w:t>6.1</w:t>
      </w:r>
      <w:r w:rsidR="004F4F33" w:rsidRPr="008A038B">
        <w:rPr>
          <w:sz w:val="22"/>
          <w:szCs w:val="22"/>
        </w:rPr>
        <w:t xml:space="preserve">0 </w:t>
      </w:r>
      <w:r w:rsidR="003451C6" w:rsidRPr="008A038B">
        <w:rPr>
          <w:sz w:val="22"/>
          <w:szCs w:val="22"/>
        </w:rPr>
        <w:t xml:space="preserve">раздела </w:t>
      </w:r>
      <w:r w:rsidR="004F4F33" w:rsidRPr="008A038B">
        <w:rPr>
          <w:sz w:val="22"/>
          <w:szCs w:val="22"/>
        </w:rPr>
        <w:t xml:space="preserve">16 </w:t>
      </w:r>
      <w:r w:rsidR="003451C6" w:rsidRPr="008A038B">
        <w:rPr>
          <w:sz w:val="22"/>
          <w:szCs w:val="22"/>
        </w:rPr>
        <w:t xml:space="preserve">документации, </w:t>
      </w:r>
      <w:r w:rsidRPr="008A038B">
        <w:rPr>
          <w:sz w:val="22"/>
          <w:szCs w:val="22"/>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sidRPr="008A038B">
        <w:rPr>
          <w:sz w:val="22"/>
          <w:szCs w:val="22"/>
        </w:rPr>
        <w:t>15.7 раздела 15 документации</w:t>
      </w:r>
      <w:r w:rsidRPr="008A038B">
        <w:rPr>
          <w:sz w:val="22"/>
          <w:szCs w:val="22"/>
        </w:rPr>
        <w:t xml:space="preserve"> и пункте </w:t>
      </w:r>
      <w:r w:rsidR="004F4F33" w:rsidRPr="008A038B">
        <w:rPr>
          <w:sz w:val="22"/>
          <w:szCs w:val="22"/>
        </w:rPr>
        <w:t>16.7 раздела 16 документации</w:t>
      </w:r>
      <w:r w:rsidRPr="008A038B">
        <w:rPr>
          <w:sz w:val="22"/>
          <w:szCs w:val="22"/>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w:t>
      </w:r>
    </w:p>
    <w:p w14:paraId="70C01A10" w14:textId="77777777" w:rsidR="00D51273"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подписываемом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sidRPr="008A038B">
        <w:rPr>
          <w:sz w:val="22"/>
          <w:szCs w:val="22"/>
        </w:rPr>
        <w:t>16</w:t>
      </w:r>
      <w:r w:rsidRPr="008A038B">
        <w:rPr>
          <w:sz w:val="22"/>
          <w:szCs w:val="22"/>
        </w:rPr>
        <w:t>.9</w:t>
      </w:r>
      <w:r w:rsidR="00C24CB7" w:rsidRPr="008A038B">
        <w:rPr>
          <w:sz w:val="22"/>
          <w:szCs w:val="22"/>
        </w:rPr>
        <w:t xml:space="preserve"> раздела 16 документации</w:t>
      </w:r>
      <w:r w:rsidRPr="008A038B">
        <w:rPr>
          <w:sz w:val="22"/>
          <w:szCs w:val="22"/>
        </w:rPr>
        <w:t xml:space="preserve">. </w:t>
      </w:r>
      <w:r w:rsidR="00D51273" w:rsidRPr="008A038B">
        <w:rPr>
          <w:rFonts w:eastAsiaTheme="minorHAnsi"/>
          <w:sz w:val="22"/>
          <w:szCs w:val="22"/>
          <w:shd w:val="clear" w:color="auto" w:fill="FFFFFF" w:themeFill="background1"/>
        </w:rPr>
        <w:t>Данный протокол должен содержать информацию:</w:t>
      </w:r>
    </w:p>
    <w:p w14:paraId="14B4C2D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75A267B9"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 запросе предложений, а также дата и время регистрации каждой такой заявки;</w:t>
      </w:r>
    </w:p>
    <w:p w14:paraId="72720CF4"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об участниках запроса предложений в электронной форме, заявки на участие в таком запросе предложений которых были рассмотрены;</w:t>
      </w:r>
    </w:p>
    <w:p w14:paraId="1C67EA73"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w:t>
      </w:r>
      <w:r w:rsidR="00C24CB7" w:rsidRPr="008A038B">
        <w:rPr>
          <w:rFonts w:ascii="Times New Roman" w:eastAsia="Times New Roman" w:hAnsi="Times New Roman" w:cs="Times New Roman"/>
          <w:color w:val="auto"/>
          <w:sz w:val="22"/>
          <w:szCs w:val="22"/>
        </w:rPr>
        <w:t>.4 раздела 13 документации</w:t>
      </w:r>
      <w:r w:rsidRPr="008A038B">
        <w:rPr>
          <w:rFonts w:ascii="Times New Roman" w:eastAsia="Times New Roman" w:hAnsi="Times New Roman" w:cs="Times New Roman"/>
          <w:color w:val="auto"/>
          <w:sz w:val="22"/>
          <w:szCs w:val="22"/>
        </w:rPr>
        <w:t xml:space="preserve">),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sidRPr="008A038B">
        <w:rPr>
          <w:rFonts w:ascii="Times New Roman" w:eastAsia="Times New Roman" w:hAnsi="Times New Roman" w:cs="Times New Roman"/>
          <w:color w:val="auto"/>
          <w:sz w:val="22"/>
          <w:szCs w:val="22"/>
        </w:rPr>
        <w:t xml:space="preserve">том числе с указанием положений </w:t>
      </w:r>
      <w:r w:rsidRPr="008A038B">
        <w:rPr>
          <w:rFonts w:ascii="Times New Roman" w:eastAsia="Times New Roman" w:hAnsi="Times New Roman" w:cs="Times New Roman"/>
          <w:color w:val="auto"/>
          <w:sz w:val="22"/>
          <w:szCs w:val="22"/>
        </w:rPr>
        <w:t>Положения</w:t>
      </w:r>
      <w:r w:rsidR="00C24CB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999F05A"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A69DD7"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01FF38"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A8F771"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lastRenderedPageBreak/>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8295EE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sidRPr="008A038B">
        <w:rPr>
          <w:rFonts w:ascii="Times New Roman" w:eastAsia="Times New Roman" w:hAnsi="Times New Roman" w:cs="Times New Roman"/>
          <w:color w:val="auto"/>
          <w:sz w:val="22"/>
          <w:szCs w:val="22"/>
        </w:rPr>
        <w:t>17.1</w:t>
      </w:r>
      <w:r w:rsidRPr="008A038B">
        <w:rPr>
          <w:rFonts w:ascii="Times New Roman" w:eastAsia="Times New Roman" w:hAnsi="Times New Roman" w:cs="Times New Roman"/>
          <w:color w:val="auto"/>
          <w:sz w:val="22"/>
          <w:szCs w:val="22"/>
        </w:rPr>
        <w:t xml:space="preserve"> настоящего</w:t>
      </w:r>
      <w:r w:rsidR="00AB5807" w:rsidRPr="008A038B">
        <w:rPr>
          <w:rFonts w:ascii="Times New Roman" w:eastAsia="Times New Roman" w:hAnsi="Times New Roman" w:cs="Times New Roman"/>
          <w:color w:val="auto"/>
          <w:sz w:val="22"/>
          <w:szCs w:val="22"/>
        </w:rPr>
        <w:t xml:space="preserve"> раздела документации</w:t>
      </w:r>
      <w:r w:rsidRPr="008A038B">
        <w:rPr>
          <w:rFonts w:ascii="Times New Roman" w:eastAsia="Times New Roman" w:hAnsi="Times New Roman" w:cs="Times New Roman"/>
          <w:color w:val="auto"/>
          <w:sz w:val="22"/>
          <w:szCs w:val="22"/>
        </w:rPr>
        <w:t>);</w:t>
      </w:r>
    </w:p>
    <w:p w14:paraId="76299362"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40818E7" w14:textId="77777777" w:rsidR="00271695" w:rsidRPr="008A038B" w:rsidRDefault="00271695"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 по которым запрос предложений в электронной форме признан несостоявшимся в случае признания его таковым.</w:t>
      </w:r>
    </w:p>
    <w:p w14:paraId="35B02AF6" w14:textId="77777777" w:rsidR="00D51273" w:rsidRPr="008A038B"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Протокол подведения итогов </w:t>
      </w:r>
      <w:r w:rsidR="007333A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sidRPr="008A038B">
        <w:rPr>
          <w:rFonts w:ascii="Times New Roman" w:hAnsi="Times New Roman" w:cs="Times New Roman"/>
          <w:sz w:val="22"/>
          <w:szCs w:val="22"/>
        </w:rPr>
        <w:t xml:space="preserve">      </w:t>
      </w:r>
      <w:r w:rsidRPr="008A038B">
        <w:rPr>
          <w:rFonts w:ascii="Times New Roman" w:hAnsi="Times New Roman" w:cs="Times New Roman"/>
          <w:sz w:val="22"/>
          <w:szCs w:val="22"/>
        </w:rPr>
        <w:t>3 (три) дня со дня его подписания.</w:t>
      </w:r>
    </w:p>
    <w:p w14:paraId="426CFF6D" w14:textId="77777777" w:rsidR="00D51273"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Победителем </w:t>
      </w:r>
      <w:r w:rsidR="00FB026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которого присвоен первый номер.</w:t>
      </w:r>
    </w:p>
    <w:p w14:paraId="35E7D6D8"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6A8FCD30" w14:textId="77777777" w:rsidR="00D6639E" w:rsidRPr="008A038B" w:rsidRDefault="00A76BC1" w:rsidP="008A038B">
      <w:pPr>
        <w:pStyle w:val="1"/>
        <w:spacing w:before="0" w:after="0"/>
        <w:ind w:left="567" w:hanging="567"/>
        <w:rPr>
          <w:sz w:val="22"/>
          <w:szCs w:val="22"/>
        </w:rPr>
      </w:pPr>
      <w:r w:rsidRPr="008A038B">
        <w:rPr>
          <w:color w:val="00000A"/>
          <w:sz w:val="22"/>
          <w:szCs w:val="22"/>
          <w:lang w:val="en-US"/>
        </w:rPr>
        <w:t>V</w:t>
      </w:r>
      <w:r w:rsidR="00027DC9" w:rsidRPr="008A038B">
        <w:rPr>
          <w:color w:val="00000A"/>
          <w:sz w:val="22"/>
          <w:szCs w:val="22"/>
          <w:shd w:val="clear" w:color="auto" w:fill="FFFFFF" w:themeFill="background1"/>
        </w:rPr>
        <w:t>I</w:t>
      </w:r>
      <w:r w:rsidR="00D6639E" w:rsidRPr="008A038B">
        <w:rPr>
          <w:color w:val="00000A"/>
          <w:sz w:val="22"/>
          <w:szCs w:val="22"/>
        </w:rPr>
        <w:t>.</w:t>
      </w:r>
      <w:r w:rsidR="00D6639E" w:rsidRPr="008A038B">
        <w:rPr>
          <w:color w:val="00000A"/>
          <w:sz w:val="22"/>
          <w:szCs w:val="22"/>
        </w:rPr>
        <w:tab/>
      </w:r>
      <w:r w:rsidR="00D6639E" w:rsidRPr="008A038B">
        <w:rPr>
          <w:color w:val="00000A"/>
          <w:sz w:val="22"/>
          <w:szCs w:val="22"/>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8A038B">
        <w:rPr>
          <w:color w:val="00000A"/>
          <w:sz w:val="22"/>
          <w:szCs w:val="22"/>
          <w:shd w:val="clear" w:color="auto" w:fill="FFFFFF" w:themeFill="background1"/>
        </w:rPr>
        <w:t xml:space="preserve">ЗАПРОСА ПРЕДЛОЖЕНИЙ </w:t>
      </w:r>
      <w:r w:rsidR="00D6639E" w:rsidRPr="008A038B">
        <w:rPr>
          <w:color w:val="00000A"/>
          <w:sz w:val="22"/>
          <w:szCs w:val="22"/>
          <w:shd w:val="clear" w:color="auto" w:fill="FFFFFF" w:themeFill="background1"/>
        </w:rPr>
        <w:t>В ЭЛЕКТРОННОЙ ФОРМЕ</w:t>
      </w:r>
      <w:bookmarkEnd w:id="255"/>
    </w:p>
    <w:p w14:paraId="29BFAD6A" w14:textId="77777777" w:rsidR="00D6639E" w:rsidRPr="008A038B" w:rsidRDefault="00D0326F" w:rsidP="008A038B">
      <w:pPr>
        <w:pStyle w:val="20"/>
        <w:suppressAutoHyphens/>
        <w:spacing w:before="0" w:after="0"/>
        <w:ind w:left="567" w:hanging="567"/>
        <w:rPr>
          <w:color w:val="00000A"/>
          <w:sz w:val="22"/>
          <w:szCs w:val="22"/>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8A038B">
        <w:rPr>
          <w:color w:val="00000A"/>
          <w:sz w:val="22"/>
          <w:szCs w:val="22"/>
          <w:shd w:val="clear" w:color="auto" w:fill="FFFFFF" w:themeFill="background1"/>
        </w:rPr>
        <w:t>18</w:t>
      </w:r>
      <w:r w:rsidR="00B50417"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8A038B">
        <w:rPr>
          <w:color w:val="00000A"/>
          <w:sz w:val="22"/>
          <w:szCs w:val="22"/>
          <w:shd w:val="clear" w:color="auto" w:fill="FFFFFF" w:themeFill="background1"/>
        </w:rPr>
        <w:t>договора</w:t>
      </w:r>
      <w:bookmarkEnd w:id="267"/>
    </w:p>
    <w:p w14:paraId="396C8277" w14:textId="77777777" w:rsidR="00D0326F" w:rsidRPr="008A038B" w:rsidRDefault="00D0326F"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 </w:t>
      </w:r>
      <w:r w:rsidR="008F0810" w:rsidRPr="008A038B">
        <w:rPr>
          <w:sz w:val="22"/>
          <w:szCs w:val="22"/>
          <w:shd w:val="clear" w:color="auto" w:fill="FFFFFF" w:themeFill="background1"/>
        </w:rPr>
        <w:t xml:space="preserve">По результатам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8F0810" w:rsidRPr="008A038B">
        <w:rPr>
          <w:sz w:val="22"/>
          <w:szCs w:val="22"/>
          <w:shd w:val="clear" w:color="auto" w:fill="FFFFFF" w:themeFill="background1"/>
        </w:rPr>
        <w:t>в электронной форме д</w:t>
      </w:r>
      <w:r w:rsidR="00D6639E" w:rsidRPr="008A038B">
        <w:rPr>
          <w:sz w:val="22"/>
          <w:szCs w:val="22"/>
          <w:shd w:val="clear" w:color="auto" w:fill="FFFFFF" w:themeFill="background1"/>
        </w:rPr>
        <w:t xml:space="preserve">оговор </w:t>
      </w:r>
      <w:r w:rsidR="008F0810" w:rsidRPr="008A038B">
        <w:rPr>
          <w:sz w:val="22"/>
          <w:szCs w:val="22"/>
          <w:shd w:val="clear" w:color="auto" w:fill="FFFFFF" w:themeFill="background1"/>
        </w:rPr>
        <w:t>заключается</w:t>
      </w:r>
      <w:r w:rsidR="00672722" w:rsidRPr="008A038B">
        <w:rPr>
          <w:sz w:val="22"/>
          <w:szCs w:val="22"/>
          <w:shd w:val="clear" w:color="auto" w:fill="FFFFFF" w:themeFill="background1"/>
        </w:rPr>
        <w:t xml:space="preserve"> не ранее чем через </w:t>
      </w:r>
      <w:r w:rsidR="00D6639E" w:rsidRPr="008A038B">
        <w:rPr>
          <w:sz w:val="22"/>
          <w:szCs w:val="22"/>
          <w:shd w:val="clear" w:color="auto" w:fill="FFFFFF" w:themeFill="background1"/>
        </w:rPr>
        <w:t xml:space="preserve">10 (десять) дней и </w:t>
      </w:r>
      <w:r w:rsidR="00ED40D1" w:rsidRPr="008A038B">
        <w:rPr>
          <w:sz w:val="22"/>
          <w:szCs w:val="22"/>
          <w:shd w:val="clear" w:color="auto" w:fill="FFFFFF" w:themeFill="background1"/>
        </w:rPr>
        <w:t xml:space="preserve">не позднее чем через 20 </w:t>
      </w:r>
      <w:r w:rsidR="008F0810" w:rsidRPr="008A038B">
        <w:rPr>
          <w:sz w:val="22"/>
          <w:szCs w:val="22"/>
          <w:shd w:val="clear" w:color="auto" w:fill="FFFFFF" w:themeFill="background1"/>
        </w:rPr>
        <w:t>(двадцать) дней с даты</w:t>
      </w:r>
      <w:r w:rsidR="00D6639E" w:rsidRPr="008A038B">
        <w:rPr>
          <w:sz w:val="22"/>
          <w:szCs w:val="22"/>
          <w:shd w:val="clear" w:color="auto" w:fill="FFFFFF" w:themeFill="background1"/>
        </w:rPr>
        <w:t xml:space="preserve"> размещения в Единой информационной системе протокола подведения итогов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D6639E" w:rsidRPr="008A038B">
        <w:rPr>
          <w:sz w:val="22"/>
          <w:szCs w:val="22"/>
          <w:shd w:val="clear" w:color="auto" w:fill="FFFFFF" w:themeFill="background1"/>
        </w:rPr>
        <w:t>в электронной форме.</w:t>
      </w:r>
    </w:p>
    <w:p w14:paraId="12D5E999" w14:textId="77777777" w:rsidR="00D0326F" w:rsidRPr="008A038B" w:rsidRDefault="004C6E1B"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A038B">
        <w:rPr>
          <w:sz w:val="22"/>
          <w:szCs w:val="22"/>
        </w:rPr>
        <w:t xml:space="preserve"> (пять)</w:t>
      </w:r>
      <w:r w:rsidRPr="008A038B">
        <w:rPr>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A038B">
        <w:rPr>
          <w:sz w:val="22"/>
          <w:szCs w:val="22"/>
        </w:rPr>
        <w:t xml:space="preserve"> оператора электронной площадки</w:t>
      </w:r>
      <w:r w:rsidR="006425A4" w:rsidRPr="008A038B">
        <w:rPr>
          <w:sz w:val="22"/>
          <w:szCs w:val="22"/>
        </w:rPr>
        <w:t>.</w:t>
      </w:r>
    </w:p>
    <w:p w14:paraId="336F484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Заключение договора по результатам </w:t>
      </w:r>
      <w:r w:rsidR="00144549" w:rsidRPr="008A038B">
        <w:rPr>
          <w:sz w:val="22"/>
          <w:szCs w:val="22"/>
        </w:rPr>
        <w:t>запроса предложений</w:t>
      </w:r>
      <w:r w:rsidRPr="008A038B">
        <w:rPr>
          <w:sz w:val="22"/>
          <w:szCs w:val="22"/>
          <w:shd w:val="clear" w:color="auto" w:fill="FFFFFF" w:themeFill="background1"/>
        </w:rPr>
        <w:t xml:space="preserve"> в электронной форме осуществляется в поря</w:t>
      </w:r>
      <w:r w:rsidR="003642CC" w:rsidRPr="008A038B">
        <w:rPr>
          <w:sz w:val="22"/>
          <w:szCs w:val="22"/>
          <w:shd w:val="clear" w:color="auto" w:fill="FFFFFF" w:themeFill="background1"/>
        </w:rPr>
        <w:t>дке, предусмотренном д</w:t>
      </w:r>
      <w:r w:rsidRPr="008A038B">
        <w:rPr>
          <w:sz w:val="22"/>
          <w:szCs w:val="22"/>
          <w:shd w:val="clear" w:color="auto" w:fill="FFFFFF" w:themeFill="background1"/>
        </w:rPr>
        <w:t>окументацией, Положением о закупке и регламентом работы электронной площадки.</w:t>
      </w:r>
    </w:p>
    <w:p w14:paraId="4F35BB3E"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Pr="008A038B">
        <w:rPr>
          <w:sz w:val="22"/>
          <w:szCs w:val="22"/>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5D0A5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00655B13" w:rsidRPr="008A038B">
        <w:rPr>
          <w:sz w:val="22"/>
          <w:szCs w:val="22"/>
          <w:shd w:val="clear" w:color="auto" w:fill="FFFFFF" w:themeFill="background1"/>
        </w:rPr>
        <w:t xml:space="preserve">в электронной форме </w:t>
      </w:r>
      <w:r w:rsidRPr="008A038B">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8A038B">
        <w:rPr>
          <w:sz w:val="22"/>
          <w:szCs w:val="22"/>
          <w:shd w:val="clear" w:color="auto" w:fill="FFFFFF" w:themeFill="background1"/>
        </w:rPr>
        <w:t xml:space="preserve">оров </w:t>
      </w:r>
      <w:r w:rsidRPr="008A038B">
        <w:rPr>
          <w:sz w:val="22"/>
          <w:szCs w:val="22"/>
          <w:shd w:val="clear" w:color="auto" w:fill="FFFFFF" w:themeFill="background1"/>
        </w:rPr>
        <w:t>(в случае их проведения).</w:t>
      </w:r>
    </w:p>
    <w:p w14:paraId="1B63B7FB"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дней с даты размещения в Единой информационной системе</w:t>
      </w:r>
      <w:r w:rsidR="00655B13" w:rsidRPr="008A038B">
        <w:rPr>
          <w:sz w:val="22"/>
          <w:szCs w:val="22"/>
          <w:shd w:val="clear" w:color="auto" w:fill="FFFFFF" w:themeFill="background1"/>
        </w:rPr>
        <w:t xml:space="preserve"> </w:t>
      </w:r>
      <w:r w:rsidR="00655B13" w:rsidRPr="008A038B">
        <w:rPr>
          <w:sz w:val="22"/>
          <w:szCs w:val="22"/>
        </w:rPr>
        <w:t xml:space="preserve">протокола подведения итогов </w:t>
      </w:r>
      <w:r w:rsidR="00763237" w:rsidRPr="008A038B">
        <w:rPr>
          <w:sz w:val="22"/>
          <w:szCs w:val="22"/>
        </w:rPr>
        <w:t>запроса предложений</w:t>
      </w:r>
      <w:r w:rsidR="00655B13" w:rsidRPr="008A038B">
        <w:rPr>
          <w:sz w:val="22"/>
          <w:szCs w:val="22"/>
        </w:rPr>
        <w:t xml:space="preserve"> в электронной форме</w:t>
      </w:r>
      <w:r w:rsidRPr="008A038B">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A038B">
        <w:rPr>
          <w:sz w:val="22"/>
          <w:szCs w:val="22"/>
          <w:shd w:val="clear" w:color="auto" w:fill="FFFFFF" w:themeFill="background1"/>
        </w:rPr>
        <w:t xml:space="preserve">я договора, указанных в заявке участника </w:t>
      </w:r>
      <w:r w:rsidR="00763237" w:rsidRPr="008A038B">
        <w:rPr>
          <w:sz w:val="22"/>
          <w:szCs w:val="22"/>
        </w:rPr>
        <w:t>запроса предложений в электронной форме</w:t>
      </w:r>
      <w:r w:rsidR="00F20CF7" w:rsidRPr="008A038B">
        <w:rPr>
          <w:sz w:val="22"/>
          <w:szCs w:val="22"/>
          <w:shd w:val="clear" w:color="auto" w:fill="FFFFFF" w:themeFill="background1"/>
        </w:rPr>
        <w:t>.</w:t>
      </w:r>
    </w:p>
    <w:p w14:paraId="5B95C703" w14:textId="77777777" w:rsidR="00D6639E"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8A038B">
        <w:rPr>
          <w:sz w:val="22"/>
          <w:szCs w:val="22"/>
          <w:shd w:val="clear" w:color="auto" w:fill="FFFFFF" w:themeFill="background1"/>
        </w:rPr>
        <w:t>запроса предложений</w:t>
      </w:r>
      <w:r w:rsidRPr="008A038B">
        <w:rPr>
          <w:sz w:val="22"/>
          <w:szCs w:val="22"/>
          <w:shd w:val="clear" w:color="auto" w:fill="FFFFFF" w:themeFill="background1"/>
        </w:rPr>
        <w:t xml:space="preserve"> в электронной форме осуществляет одно из следующих действий:</w:t>
      </w:r>
    </w:p>
    <w:p w14:paraId="1C00AC16"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д</w:t>
      </w:r>
      <w:r w:rsidR="00C20DD3" w:rsidRPr="008A038B">
        <w:rPr>
          <w:rFonts w:ascii="Times New Roman" w:eastAsiaTheme="minorHAnsi" w:hAnsi="Times New Roman" w:cs="Times New Roman"/>
          <w:sz w:val="22"/>
          <w:szCs w:val="22"/>
          <w:shd w:val="clear" w:color="auto" w:fill="FFFFFF" w:themeFill="background1"/>
          <w:lang w:eastAsia="en-US"/>
        </w:rPr>
        <w:t>окументации</w:t>
      </w:r>
      <w:r w:rsidRPr="008A038B">
        <w:rPr>
          <w:rFonts w:ascii="Times New Roman" w:eastAsiaTheme="minorHAnsi" w:hAnsi="Times New Roman" w:cs="Times New Roman"/>
          <w:sz w:val="22"/>
          <w:szCs w:val="22"/>
          <w:shd w:val="clear" w:color="auto" w:fill="FFFFFF" w:themeFill="background1"/>
          <w:lang w:eastAsia="en-US"/>
        </w:rPr>
        <w:t>;</w:t>
      </w:r>
    </w:p>
    <w:p w14:paraId="60D69458" w14:textId="77777777" w:rsidR="00D0326F"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w:t>
      </w:r>
      <w:r w:rsidRPr="008A038B">
        <w:rPr>
          <w:rFonts w:ascii="Times New Roman" w:eastAsiaTheme="minorHAnsi" w:hAnsi="Times New Roman" w:cs="Times New Roman"/>
          <w:sz w:val="22"/>
          <w:szCs w:val="22"/>
          <w:shd w:val="clear" w:color="auto" w:fill="FFFFFF" w:themeFill="background1"/>
          <w:lang w:eastAsia="en-US"/>
        </w:rPr>
        <w:lastRenderedPageBreak/>
        <w:t xml:space="preserve">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8A038B">
        <w:rPr>
          <w:rFonts w:ascii="Times New Roman" w:hAnsi="Times New Roman" w:cs="Times New Roman"/>
          <w:sz w:val="22"/>
          <w:szCs w:val="22"/>
        </w:rPr>
        <w:t xml:space="preserve">участие в </w:t>
      </w:r>
      <w:r w:rsidR="00E9439B" w:rsidRPr="008A038B">
        <w:rPr>
          <w:rFonts w:ascii="Times New Roman" w:hAnsi="Times New Roman" w:cs="Times New Roman"/>
          <w:sz w:val="22"/>
          <w:szCs w:val="22"/>
        </w:rPr>
        <w:t>запросе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с указанием соответствующих положений данных документов.</w:t>
      </w:r>
    </w:p>
    <w:p w14:paraId="2305D155" w14:textId="77777777" w:rsidR="00D0326F" w:rsidRPr="008A038B" w:rsidRDefault="00D6639E"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победителем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A038B">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8A038B">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313C69CB" w14:textId="77777777" w:rsidR="00D6639E" w:rsidRPr="008A038B" w:rsidRDefault="006B59C1"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течение 3 (трех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00D6639E" w:rsidRPr="008A038B">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8A038B">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Pr="008A038B">
        <w:rPr>
          <w:rFonts w:ascii="Times New Roman" w:eastAsiaTheme="minorHAnsi" w:hAnsi="Times New Roman" w:cs="Times New Roman"/>
          <w:sz w:val="22"/>
          <w:szCs w:val="22"/>
          <w:shd w:val="clear" w:color="auto" w:fill="FFFFFF" w:themeFill="background1"/>
          <w:lang w:eastAsia="en-US"/>
        </w:rPr>
        <w:t>18</w:t>
      </w:r>
      <w:r w:rsidR="00863A28" w:rsidRPr="008A038B">
        <w:rPr>
          <w:rFonts w:ascii="Times New Roman" w:eastAsiaTheme="minorHAnsi" w:hAnsi="Times New Roman" w:cs="Times New Roman"/>
          <w:sz w:val="22"/>
          <w:szCs w:val="22"/>
          <w:shd w:val="clear" w:color="auto" w:fill="FFFFFF" w:themeFill="background1"/>
          <w:lang w:eastAsia="en-US"/>
        </w:rPr>
        <w:t>.8</w:t>
      </w:r>
      <w:r w:rsidRPr="008A038B">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8A038B">
        <w:rPr>
          <w:rFonts w:ascii="Times New Roman" w:eastAsiaTheme="minorHAnsi" w:hAnsi="Times New Roman" w:cs="Times New Roman"/>
          <w:sz w:val="22"/>
          <w:szCs w:val="22"/>
          <w:shd w:val="clear" w:color="auto" w:fill="FFFFFF" w:themeFill="background1"/>
          <w:lang w:eastAsia="en-US"/>
        </w:rPr>
        <w:t xml:space="preserve">документации, победитель </w:t>
      </w:r>
      <w:r w:rsidR="00DA5C6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D6639E"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B36842"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951BCE"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B3B22B"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7281C" w14:textId="77777777" w:rsidR="00D6639E"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8A038B">
        <w:rPr>
          <w:rFonts w:ascii="Times New Roman" w:eastAsiaTheme="minorHAnsi" w:hAnsi="Times New Roman" w:cs="Times New Roman"/>
          <w:sz w:val="22"/>
          <w:szCs w:val="22"/>
          <w:shd w:val="clear" w:color="auto" w:fill="FFFFFF" w:themeFill="background1"/>
          <w:lang w:eastAsia="en-US"/>
        </w:rPr>
        <w:t xml:space="preserve"> (есл</w:t>
      </w:r>
      <w:r w:rsidR="00E9439B" w:rsidRPr="008A038B">
        <w:rPr>
          <w:rFonts w:ascii="Times New Roman" w:eastAsiaTheme="minorHAnsi" w:hAnsi="Times New Roman" w:cs="Times New Roman"/>
          <w:sz w:val="22"/>
          <w:szCs w:val="22"/>
          <w:shd w:val="clear" w:color="auto" w:fill="FFFFFF" w:themeFill="background1"/>
          <w:lang w:eastAsia="en-US"/>
        </w:rPr>
        <w:t xml:space="preserve">и данное требование установлено </w:t>
      </w:r>
      <w:r w:rsidR="007551C5" w:rsidRPr="008A038B">
        <w:rPr>
          <w:rFonts w:ascii="Times New Roman" w:eastAsiaTheme="minorHAnsi" w:hAnsi="Times New Roman" w:cs="Times New Roman"/>
          <w:sz w:val="22"/>
          <w:szCs w:val="22"/>
          <w:shd w:val="clear" w:color="auto" w:fill="FFFFFF" w:themeFill="background1"/>
          <w:lang w:eastAsia="en-US"/>
        </w:rPr>
        <w:t xml:space="preserve">в документации) </w:t>
      </w:r>
      <w:r w:rsidRPr="008A038B">
        <w:rPr>
          <w:rFonts w:ascii="Times New Roman" w:eastAsiaTheme="minorHAnsi" w:hAnsi="Times New Roman" w:cs="Times New Roman"/>
          <w:sz w:val="22"/>
          <w:szCs w:val="22"/>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15FF43" w14:textId="77777777" w:rsidR="008A038B" w:rsidRPr="008A038B" w:rsidRDefault="008A038B"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14:paraId="495AAA30" w14:textId="77777777" w:rsidR="00D6639E" w:rsidRPr="008A038B" w:rsidRDefault="00600F3D" w:rsidP="008A038B">
      <w:pPr>
        <w:pStyle w:val="20"/>
        <w:shd w:val="clear" w:color="auto" w:fill="FFFFFF" w:themeFill="background1"/>
        <w:suppressAutoHyphens/>
        <w:spacing w:before="0" w:after="0"/>
        <w:ind w:left="567" w:hanging="567"/>
        <w:rPr>
          <w:color w:val="00000A"/>
          <w:sz w:val="22"/>
          <w:szCs w:val="22"/>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8A038B">
        <w:rPr>
          <w:color w:val="00000A"/>
          <w:sz w:val="22"/>
          <w:szCs w:val="22"/>
          <w:shd w:val="clear" w:color="auto" w:fill="FFFFFF" w:themeFill="background1"/>
        </w:rPr>
        <w:t>1</w:t>
      </w:r>
      <w:r w:rsidR="00BB1F88" w:rsidRPr="008A038B">
        <w:rPr>
          <w:color w:val="00000A"/>
          <w:sz w:val="22"/>
          <w:szCs w:val="22"/>
          <w:shd w:val="clear" w:color="auto" w:fill="FFFFFF" w:themeFill="background1"/>
        </w:rPr>
        <w:t>9</w:t>
      </w:r>
      <w:r w:rsidR="00B50417" w:rsidRPr="008A038B">
        <w:rPr>
          <w:color w:val="00000A"/>
          <w:sz w:val="22"/>
          <w:szCs w:val="22"/>
          <w:shd w:val="clear" w:color="auto" w:fill="FFFFFF" w:themeFill="background1"/>
        </w:rPr>
        <w:t xml:space="preserve">. </w:t>
      </w:r>
      <w:r w:rsidR="000103C7" w:rsidRPr="008A038B">
        <w:rPr>
          <w:color w:val="00000A"/>
          <w:sz w:val="22"/>
          <w:szCs w:val="22"/>
          <w:shd w:val="clear" w:color="auto" w:fill="FFFFFF" w:themeFill="background1"/>
        </w:rPr>
        <w:t>Порядок предоставления обеспечения</w:t>
      </w:r>
      <w:r w:rsidR="00D6639E" w:rsidRPr="008A038B">
        <w:rPr>
          <w:color w:val="00000A"/>
          <w:sz w:val="22"/>
          <w:szCs w:val="22"/>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8A038B">
        <w:rPr>
          <w:color w:val="00000A"/>
          <w:sz w:val="22"/>
          <w:szCs w:val="22"/>
          <w:shd w:val="clear" w:color="auto" w:fill="FFFFFF" w:themeFill="background1"/>
        </w:rPr>
        <w:t xml:space="preserve">договора и </w:t>
      </w:r>
      <w:r w:rsidR="007E743D"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гарантийных обязательств</w:t>
      </w:r>
      <w:bookmarkEnd w:id="281"/>
    </w:p>
    <w:p w14:paraId="363FE27B"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 xml:space="preserve">19.1. </w:t>
      </w:r>
      <w:r w:rsidR="00551F91" w:rsidRPr="008A038B">
        <w:rPr>
          <w:sz w:val="22"/>
          <w:szCs w:val="22"/>
          <w:shd w:val="clear" w:color="auto" w:fill="FFFFFF" w:themeFill="background1"/>
        </w:rPr>
        <w:t xml:space="preserve">При </w:t>
      </w:r>
      <w:r w:rsidR="000103C7" w:rsidRPr="008A038B">
        <w:rPr>
          <w:sz w:val="22"/>
          <w:szCs w:val="22"/>
          <w:shd w:val="clear" w:color="auto" w:fill="FFFFFF" w:themeFill="background1"/>
        </w:rPr>
        <w:t>установлении</w:t>
      </w:r>
      <w:r w:rsidR="00551F91" w:rsidRPr="008A038B">
        <w:rPr>
          <w:sz w:val="22"/>
          <w:szCs w:val="22"/>
          <w:shd w:val="clear" w:color="auto" w:fill="FFFFFF" w:themeFill="background1"/>
        </w:rPr>
        <w:t xml:space="preserve"> в </w:t>
      </w:r>
      <w:r w:rsidR="001A2651"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220955" w:rsidRPr="008A038B">
        <w:rPr>
          <w:sz w:val="22"/>
          <w:szCs w:val="22"/>
          <w:shd w:val="clear" w:color="auto" w:fill="FFFFFF" w:themeFill="background1"/>
        </w:rPr>
        <w:t>ЗАПРОСА ПРЕДЛОЖЕНИЙ</w:t>
      </w:r>
      <w:r w:rsidR="00D6639E" w:rsidRPr="008A038B">
        <w:rPr>
          <w:sz w:val="22"/>
          <w:szCs w:val="22"/>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8A038B">
        <w:rPr>
          <w:rFonts w:eastAsiaTheme="minorHAnsi"/>
          <w:sz w:val="22"/>
          <w:szCs w:val="22"/>
          <w:shd w:val="clear" w:color="auto" w:fill="FFFFFF" w:themeFill="background1"/>
          <w:lang w:eastAsia="en-US"/>
        </w:rPr>
        <w:t>запроса предложений</w:t>
      </w:r>
      <w:r w:rsidR="00D6639E" w:rsidRPr="008A038B">
        <w:rPr>
          <w:sz w:val="22"/>
          <w:szCs w:val="22"/>
          <w:shd w:val="clear" w:color="auto" w:fill="FFFFFF" w:themeFill="background1"/>
        </w:rPr>
        <w:t xml:space="preserve"> в электронно</w:t>
      </w:r>
      <w:r w:rsidR="00107ADC" w:rsidRPr="008A038B">
        <w:rPr>
          <w:sz w:val="22"/>
          <w:szCs w:val="22"/>
          <w:shd w:val="clear" w:color="auto" w:fill="FFFFFF" w:themeFill="background1"/>
        </w:rPr>
        <w:t>й форме до заключения договора.</w:t>
      </w:r>
    </w:p>
    <w:p w14:paraId="4BE069D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.2</w:t>
      </w:r>
      <w:r w:rsidR="002D3C03" w:rsidRPr="008A038B">
        <w:rPr>
          <w:sz w:val="22"/>
          <w:szCs w:val="22"/>
          <w:shd w:val="clear" w:color="auto" w:fill="FFFFFF" w:themeFill="background1"/>
        </w:rPr>
        <w:t xml:space="preserve">. </w:t>
      </w:r>
      <w:r w:rsidR="00672520" w:rsidRPr="008A038B">
        <w:rPr>
          <w:sz w:val="22"/>
          <w:szCs w:val="22"/>
          <w:shd w:val="clear" w:color="auto" w:fill="FFFFFF" w:themeFill="background1"/>
        </w:rPr>
        <w:t xml:space="preserve">Если при проведении </w:t>
      </w:r>
      <w:r w:rsidR="009550BF" w:rsidRPr="008A038B">
        <w:rPr>
          <w:rFonts w:eastAsiaTheme="minorHAnsi"/>
          <w:sz w:val="22"/>
          <w:szCs w:val="22"/>
          <w:shd w:val="clear" w:color="auto" w:fill="FFFFFF" w:themeFill="background1"/>
          <w:lang w:eastAsia="en-US"/>
        </w:rPr>
        <w:t xml:space="preserve">запроса предложений </w:t>
      </w:r>
      <w:r w:rsidR="00083266" w:rsidRPr="008A038B">
        <w:rPr>
          <w:sz w:val="22"/>
          <w:szCs w:val="22"/>
          <w:shd w:val="clear" w:color="auto" w:fill="FFFFFF" w:themeFill="background1"/>
        </w:rPr>
        <w:t xml:space="preserve">в электронной форме участником такого </w:t>
      </w:r>
      <w:r w:rsidR="009550BF" w:rsidRPr="008A038B">
        <w:rPr>
          <w:rFonts w:eastAsiaTheme="minorHAnsi"/>
          <w:sz w:val="22"/>
          <w:szCs w:val="22"/>
          <w:shd w:val="clear" w:color="auto" w:fill="FFFFFF" w:themeFill="background1"/>
          <w:lang w:eastAsia="en-US"/>
        </w:rPr>
        <w:t>запроса предложений</w:t>
      </w:r>
      <w:r w:rsidR="00672520" w:rsidRPr="008A038B">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A038B">
        <w:rPr>
          <w:sz w:val="22"/>
          <w:szCs w:val="22"/>
          <w:shd w:val="clear" w:color="auto" w:fill="FFFFFF" w:themeFill="background1"/>
        </w:rPr>
        <w:t xml:space="preserve">исполнения договора, указанный </w:t>
      </w:r>
      <w:r w:rsidR="00672520" w:rsidRPr="008A038B">
        <w:rPr>
          <w:sz w:val="22"/>
          <w:szCs w:val="22"/>
          <w:shd w:val="clear" w:color="auto" w:fill="FFFFFF" w:themeFill="background1"/>
        </w:rPr>
        <w:t xml:space="preserve"> </w:t>
      </w:r>
      <w:r w:rsidR="00083266" w:rsidRPr="008A038B">
        <w:rPr>
          <w:sz w:val="22"/>
          <w:szCs w:val="22"/>
          <w:shd w:val="clear" w:color="auto" w:fill="FFFFFF" w:themeFill="background1"/>
        </w:rPr>
        <w:t xml:space="preserve">в части </w:t>
      </w:r>
      <w:r w:rsidR="000D1A49" w:rsidRPr="008A038B">
        <w:rPr>
          <w:sz w:val="22"/>
          <w:szCs w:val="22"/>
          <w:shd w:val="clear" w:color="auto" w:fill="FFFFFF" w:themeFill="background1"/>
        </w:rPr>
        <w:t>VIII</w:t>
      </w:r>
      <w:r w:rsidR="00083266" w:rsidRPr="008A038B">
        <w:rPr>
          <w:sz w:val="22"/>
          <w:szCs w:val="22"/>
          <w:shd w:val="clear" w:color="auto" w:fill="FFFFFF" w:themeFill="background1"/>
        </w:rPr>
        <w:t xml:space="preserve"> «ИНФОРМАЦИОННАЯ КАРТА </w:t>
      </w:r>
      <w:r w:rsidR="009550BF" w:rsidRPr="008A038B">
        <w:rPr>
          <w:sz w:val="22"/>
          <w:szCs w:val="22"/>
          <w:shd w:val="clear" w:color="auto" w:fill="FFFFFF" w:themeFill="background1"/>
        </w:rPr>
        <w:t xml:space="preserve">ЗАПРОСА ПРЕДЛОЖЕНИЙ </w:t>
      </w:r>
      <w:r w:rsidR="00083266" w:rsidRPr="008A038B">
        <w:rPr>
          <w:sz w:val="22"/>
          <w:szCs w:val="22"/>
          <w:shd w:val="clear" w:color="auto" w:fill="FFFFFF" w:themeFill="background1"/>
        </w:rPr>
        <w:t>В ЭЛЕКТРОННОЙ ФОРМЕ» документации</w:t>
      </w:r>
      <w:r w:rsidR="00672520" w:rsidRPr="008A038B">
        <w:rPr>
          <w:sz w:val="22"/>
          <w:szCs w:val="22"/>
          <w:shd w:val="clear" w:color="auto" w:fill="FFFFFF" w:themeFill="background1"/>
        </w:rPr>
        <w:t>, но не менее чем в размере аванса (если договором предусмотрена выплата аванса).</w:t>
      </w:r>
    </w:p>
    <w:p w14:paraId="7B4A33A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.3</w:t>
      </w:r>
      <w:r w:rsidR="002D3C03" w:rsidRPr="008A038B">
        <w:rPr>
          <w:sz w:val="22"/>
          <w:szCs w:val="22"/>
          <w:shd w:val="clear" w:color="auto" w:fill="FFFFFF" w:themeFill="background1"/>
        </w:rPr>
        <w:t xml:space="preserve">. </w:t>
      </w:r>
      <w:r w:rsidR="00D6639E" w:rsidRPr="008A038B">
        <w:rPr>
          <w:sz w:val="22"/>
          <w:szCs w:val="22"/>
          <w:shd w:val="clear" w:color="auto" w:fill="FFFFFF" w:themeFill="background1"/>
        </w:rPr>
        <w:t>В случае если докуме</w:t>
      </w:r>
      <w:r w:rsidR="009D4CC7" w:rsidRPr="008A038B">
        <w:rPr>
          <w:sz w:val="22"/>
          <w:szCs w:val="22"/>
          <w:shd w:val="clear" w:color="auto" w:fill="FFFFFF" w:themeFill="background1"/>
        </w:rPr>
        <w:t xml:space="preserve">нтацией установлено требование </w:t>
      </w:r>
      <w:r w:rsidR="00D6639E" w:rsidRPr="008A038B">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8A038B">
        <w:rPr>
          <w:sz w:val="22"/>
          <w:szCs w:val="22"/>
          <w:shd w:val="clear" w:color="auto" w:fill="FFFFFF" w:themeFill="background1"/>
        </w:rPr>
        <w:t xml:space="preserve">в срок, установленный в </w:t>
      </w:r>
      <w:r w:rsidR="000D1A49"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lastRenderedPageBreak/>
        <w:t xml:space="preserve">«ИНФОРМАЦИОННАЯ КАРТА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w:t>
      </w:r>
      <w:r w:rsidR="007A3E25" w:rsidRPr="008A038B">
        <w:rPr>
          <w:sz w:val="22"/>
          <w:szCs w:val="22"/>
          <w:shd w:val="clear" w:color="auto" w:fill="FFFFFF" w:themeFill="background1"/>
        </w:rPr>
        <w:t>Е»</w:t>
      </w:r>
      <w:r w:rsidR="000D1A49" w:rsidRPr="008A038B">
        <w:rPr>
          <w:sz w:val="22"/>
          <w:szCs w:val="22"/>
          <w:shd w:val="clear" w:color="auto" w:fill="FFFFFF" w:themeFill="background1"/>
        </w:rPr>
        <w:t xml:space="preserve"> </w:t>
      </w:r>
      <w:r w:rsidR="00D6639E" w:rsidRPr="008A038B">
        <w:rPr>
          <w:sz w:val="22"/>
          <w:szCs w:val="22"/>
          <w:shd w:val="clear" w:color="auto" w:fill="FFFFFF" w:themeFill="background1"/>
        </w:rPr>
        <w:t xml:space="preserve">документации, победитель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8AD5F5E"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600F3D" w:rsidRPr="008A038B">
        <w:rPr>
          <w:sz w:val="22"/>
          <w:szCs w:val="22"/>
          <w:shd w:val="clear" w:color="auto" w:fill="FFFFFF" w:themeFill="background1"/>
        </w:rPr>
        <w:t>.</w:t>
      </w:r>
      <w:r w:rsidR="000103C7" w:rsidRPr="008A038B">
        <w:rPr>
          <w:sz w:val="22"/>
          <w:szCs w:val="22"/>
          <w:shd w:val="clear" w:color="auto" w:fill="FFFFFF" w:themeFill="background1"/>
        </w:rPr>
        <w:t>4</w:t>
      </w:r>
      <w:r w:rsidR="002D3C03" w:rsidRPr="008A038B">
        <w:rPr>
          <w:sz w:val="22"/>
          <w:szCs w:val="22"/>
          <w:shd w:val="clear" w:color="auto" w:fill="FFFFFF" w:themeFill="background1"/>
        </w:rPr>
        <w:t xml:space="preserve">. </w:t>
      </w:r>
      <w:r w:rsidR="007A3E25" w:rsidRPr="008A038B">
        <w:rPr>
          <w:sz w:val="22"/>
          <w:szCs w:val="22"/>
          <w:shd w:val="clear" w:color="auto" w:fill="FFFFFF" w:themeFill="background1"/>
        </w:rPr>
        <w:t xml:space="preserve">Заказчик в </w:t>
      </w:r>
      <w:r w:rsidR="00F37BF3"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«ИНФОРМАЦИОННАЯ КАРТ</w:t>
      </w:r>
      <w:r w:rsidR="007A3E25" w:rsidRPr="008A038B">
        <w:rPr>
          <w:sz w:val="22"/>
          <w:szCs w:val="22"/>
          <w:shd w:val="clear" w:color="auto" w:fill="FFFFFF" w:themeFill="background1"/>
        </w:rPr>
        <w:t xml:space="preserve">А </w:t>
      </w:r>
      <w:r w:rsidR="00990F7C" w:rsidRPr="008A038B">
        <w:rPr>
          <w:sz w:val="22"/>
          <w:szCs w:val="22"/>
          <w:shd w:val="clear" w:color="auto" w:fill="FFFFFF" w:themeFill="background1"/>
        </w:rPr>
        <w:t>ЗАПРОСА ПРЕДЛОЖЕНИЙ</w:t>
      </w:r>
      <w:r w:rsidR="007A3E25" w:rsidRPr="008A038B">
        <w:rPr>
          <w:sz w:val="22"/>
          <w:szCs w:val="22"/>
          <w:shd w:val="clear" w:color="auto" w:fill="FFFFFF" w:themeFill="background1"/>
        </w:rPr>
        <w:t xml:space="preserve"> В ЭЛЕКТРОННОЙ ФОРМЕ» </w:t>
      </w:r>
      <w:r w:rsidR="00D6639E" w:rsidRPr="008A038B">
        <w:rPr>
          <w:sz w:val="22"/>
          <w:szCs w:val="22"/>
          <w:shd w:val="clear" w:color="auto" w:fill="FFFFFF" w:themeFill="background1"/>
        </w:rPr>
        <w:t>документации вправе также установить требование об обеспечении испол</w:t>
      </w:r>
      <w:r w:rsidR="007A3E25" w:rsidRPr="008A038B">
        <w:rPr>
          <w:sz w:val="22"/>
          <w:szCs w:val="22"/>
          <w:shd w:val="clear" w:color="auto" w:fill="FFFFFF" w:themeFill="background1"/>
        </w:rPr>
        <w:t xml:space="preserve">нения гарантийных обязательств, </w:t>
      </w:r>
      <w:r w:rsidR="00D6639E" w:rsidRPr="008A038B">
        <w:rPr>
          <w:sz w:val="22"/>
          <w:szCs w:val="22"/>
          <w:shd w:val="clear" w:color="auto" w:fill="FFFFFF" w:themeFill="background1"/>
        </w:rPr>
        <w:t>предусмотренных договором.</w:t>
      </w:r>
    </w:p>
    <w:p w14:paraId="5E308C29"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.5</w:t>
      </w:r>
      <w:r w:rsidR="002D3C03" w:rsidRPr="008A038B">
        <w:rPr>
          <w:sz w:val="22"/>
          <w:szCs w:val="22"/>
          <w:shd w:val="clear" w:color="auto" w:fill="FFFFFF" w:themeFill="background1"/>
        </w:rPr>
        <w:t xml:space="preserve">. </w:t>
      </w:r>
      <w:r w:rsidR="009561C8" w:rsidRPr="008A038B">
        <w:rPr>
          <w:sz w:val="22"/>
          <w:szCs w:val="22"/>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8A038B">
        <w:rPr>
          <w:sz w:val="22"/>
          <w:szCs w:val="22"/>
          <w:shd w:val="clear" w:color="auto" w:fill="FFFFFF" w:themeFill="background1"/>
        </w:rPr>
        <w:t xml:space="preserve">VIII </w:t>
      </w:r>
      <w:r w:rsidR="009561C8"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9561C8" w:rsidRPr="008A038B">
        <w:rPr>
          <w:sz w:val="22"/>
          <w:szCs w:val="22"/>
          <w:shd w:val="clear" w:color="auto" w:fill="FFFFFF" w:themeFill="background1"/>
        </w:rPr>
        <w:t>В ЭЛЕКТРОННОЙ ФОРМЕ» документации.</w:t>
      </w:r>
    </w:p>
    <w:p w14:paraId="077DFA22"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.6</w:t>
      </w:r>
      <w:r w:rsidR="002D3C03" w:rsidRPr="008A038B">
        <w:rPr>
          <w:sz w:val="22"/>
          <w:szCs w:val="22"/>
          <w:shd w:val="clear" w:color="auto" w:fill="FFFFFF" w:themeFill="background1"/>
        </w:rPr>
        <w:t xml:space="preserve">. </w:t>
      </w:r>
      <w:r w:rsidR="00652316" w:rsidRPr="008A038B">
        <w:rPr>
          <w:sz w:val="22"/>
          <w:szCs w:val="22"/>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8A038B">
        <w:rPr>
          <w:sz w:val="22"/>
          <w:szCs w:val="22"/>
          <w:shd w:val="clear" w:color="auto" w:fill="FFFFFF" w:themeFill="background1"/>
        </w:rPr>
        <w:t>ы</w:t>
      </w:r>
      <w:r w:rsidR="00652316" w:rsidRPr="008A038B">
        <w:rPr>
          <w:sz w:val="22"/>
          <w:szCs w:val="22"/>
          <w:shd w:val="clear" w:color="auto" w:fill="FFFFFF" w:themeFill="background1"/>
        </w:rPr>
        <w:t xml:space="preserve"> </w:t>
      </w:r>
      <w:r w:rsidR="00643306" w:rsidRPr="008A038B">
        <w:rPr>
          <w:sz w:val="22"/>
          <w:szCs w:val="22"/>
          <w:shd w:val="clear" w:color="auto" w:fill="FFFFFF" w:themeFill="background1"/>
        </w:rPr>
        <w:t>частью IX</w:t>
      </w:r>
      <w:r w:rsidR="00652316" w:rsidRPr="008A038B">
        <w:rPr>
          <w:sz w:val="22"/>
          <w:szCs w:val="22"/>
          <w:shd w:val="clear" w:color="auto" w:fill="FFFFFF" w:themeFill="background1"/>
        </w:rPr>
        <w:t xml:space="preserve"> «ПРОЕКТ ДОГОВОРА» документации.</w:t>
      </w:r>
    </w:p>
    <w:p w14:paraId="06F199C9"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.7</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гарантийных обязательств, ес</w:t>
      </w:r>
      <w:r w:rsidR="009D4CC7" w:rsidRPr="008A038B">
        <w:rPr>
          <w:sz w:val="22"/>
          <w:szCs w:val="22"/>
          <w:shd w:val="clear" w:color="auto" w:fill="FFFFFF" w:themeFill="background1"/>
        </w:rPr>
        <w:t xml:space="preserve">ли это предусмотрено в </w:t>
      </w:r>
      <w:r w:rsidR="00D6639E" w:rsidRPr="008A038B">
        <w:rPr>
          <w:sz w:val="22"/>
          <w:szCs w:val="22"/>
          <w:shd w:val="clear" w:color="auto" w:fill="FFFFFF" w:themeFill="background1"/>
        </w:rPr>
        <w:t xml:space="preserve">части </w:t>
      </w:r>
      <w:r w:rsidR="00F37BF3" w:rsidRPr="008A038B">
        <w:rPr>
          <w:sz w:val="22"/>
          <w:szCs w:val="22"/>
          <w:shd w:val="clear" w:color="auto" w:fill="FFFFFF" w:themeFill="background1"/>
        </w:rPr>
        <w:t xml:space="preserve">VIII </w:t>
      </w:r>
      <w:r w:rsidR="00D6639E" w:rsidRPr="008A038B">
        <w:rPr>
          <w:sz w:val="22"/>
          <w:szCs w:val="22"/>
          <w:shd w:val="clear" w:color="auto" w:fill="FFFFFF" w:themeFill="background1"/>
        </w:rPr>
        <w:t xml:space="preserve">«ИНФОРМАЦИОННАЯ КАРТА </w:t>
      </w:r>
      <w:r w:rsidR="00785655"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w:t>
      </w:r>
      <w:r w:rsidR="00BC45E8" w:rsidRPr="008A038B">
        <w:rPr>
          <w:sz w:val="22"/>
          <w:szCs w:val="22"/>
          <w:shd w:val="clear" w:color="auto" w:fill="FFFFFF" w:themeFill="background1"/>
        </w:rPr>
        <w:t xml:space="preserve"> ФОРМЕ» </w:t>
      </w:r>
      <w:r w:rsidR="009D4CC7" w:rsidRPr="008A038B">
        <w:rPr>
          <w:sz w:val="22"/>
          <w:szCs w:val="22"/>
          <w:shd w:val="clear" w:color="auto" w:fill="FFFFFF" w:themeFill="background1"/>
        </w:rPr>
        <w:t xml:space="preserve">документации </w:t>
      </w:r>
      <w:r w:rsidR="00D6639E" w:rsidRPr="008A038B">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A038B">
        <w:rPr>
          <w:sz w:val="22"/>
          <w:szCs w:val="22"/>
          <w:shd w:val="clear" w:color="auto" w:fill="FFFFFF" w:themeFill="background1"/>
        </w:rPr>
        <w:t xml:space="preserve">овных обязательств по договору </w:t>
      </w:r>
      <w:r w:rsidR="00D6639E" w:rsidRPr="008A038B">
        <w:rPr>
          <w:sz w:val="22"/>
          <w:szCs w:val="22"/>
          <w:shd w:val="clear" w:color="auto" w:fill="FFFFFF" w:themeFill="background1"/>
        </w:rPr>
        <w:t>(акта приема-передачи товара, ра</w:t>
      </w:r>
      <w:r w:rsidR="00672722" w:rsidRPr="008A038B">
        <w:rPr>
          <w:sz w:val="22"/>
          <w:szCs w:val="22"/>
          <w:shd w:val="clear" w:color="auto" w:fill="FFFFFF" w:themeFill="background1"/>
        </w:rPr>
        <w:t xml:space="preserve">бот, услуг, акта ввода объекта </w:t>
      </w:r>
      <w:r w:rsidR="00D6639E" w:rsidRPr="008A038B">
        <w:rPr>
          <w:sz w:val="22"/>
          <w:szCs w:val="22"/>
          <w:shd w:val="clear" w:color="auto" w:fill="FFFFFF" w:themeFill="background1"/>
        </w:rPr>
        <w:t>в эксплуатацию и тому подобных).</w:t>
      </w:r>
    </w:p>
    <w:p w14:paraId="7DA566AB" w14:textId="77777777" w:rsidR="00577A5F"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.8</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A038B">
        <w:rPr>
          <w:sz w:val="22"/>
          <w:szCs w:val="22"/>
          <w:shd w:val="clear" w:color="auto" w:fill="FFFFFF" w:themeFill="background1"/>
        </w:rPr>
        <w:t>сения денежных средств на счет З</w:t>
      </w:r>
      <w:r w:rsidR="00D6639E" w:rsidRPr="008A038B">
        <w:rPr>
          <w:sz w:val="22"/>
          <w:szCs w:val="22"/>
          <w:shd w:val="clear" w:color="auto" w:fill="FFFFFF" w:themeFill="background1"/>
        </w:rPr>
        <w:t>аказчика. Способ обеспечения исполнения договора, в том числе гарантийных обязате</w:t>
      </w:r>
      <w:r w:rsidR="00785655" w:rsidRPr="008A038B">
        <w:rPr>
          <w:sz w:val="22"/>
          <w:szCs w:val="22"/>
          <w:shd w:val="clear" w:color="auto" w:fill="FFFFFF" w:themeFill="background1"/>
        </w:rPr>
        <w:t xml:space="preserve">льств, определяется участником запроса предложений </w:t>
      </w:r>
      <w:r w:rsidR="00D6639E" w:rsidRPr="008A038B">
        <w:rPr>
          <w:sz w:val="22"/>
          <w:szCs w:val="22"/>
          <w:shd w:val="clear" w:color="auto" w:fill="FFFFFF" w:themeFill="background1"/>
        </w:rPr>
        <w:t>в электронной форме самостоятельно.</w:t>
      </w:r>
      <w:bookmarkStart w:id="282" w:name="P1330"/>
      <w:bookmarkEnd w:id="282"/>
    </w:p>
    <w:p w14:paraId="41C1C0AC" w14:textId="77777777" w:rsidR="008A038B" w:rsidRPr="008A038B" w:rsidRDefault="008A038B"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p>
    <w:p w14:paraId="4D60A63B" w14:textId="77777777" w:rsidR="00CC70B8" w:rsidRPr="008A038B" w:rsidRDefault="00577A5F" w:rsidP="008A038B">
      <w:pPr>
        <w:pStyle w:val="1"/>
        <w:spacing w:before="0" w:after="0"/>
        <w:rPr>
          <w:color w:val="auto"/>
          <w:sz w:val="22"/>
          <w:szCs w:val="22"/>
          <w:shd w:val="clear" w:color="auto" w:fill="FFFFFF" w:themeFill="background1"/>
        </w:rPr>
      </w:pPr>
      <w:r w:rsidRPr="008A038B">
        <w:rPr>
          <w:color w:val="00000A"/>
          <w:sz w:val="22"/>
          <w:szCs w:val="22"/>
          <w:lang w:val="en-US"/>
        </w:rPr>
        <w:t>V</w:t>
      </w:r>
      <w:r w:rsidRPr="008A038B">
        <w:rPr>
          <w:color w:val="00000A"/>
          <w:sz w:val="22"/>
          <w:szCs w:val="22"/>
          <w:shd w:val="clear" w:color="auto" w:fill="FFFFFF" w:themeFill="background1"/>
        </w:rPr>
        <w:t>II</w:t>
      </w:r>
      <w:r w:rsidRPr="008A038B">
        <w:rPr>
          <w:color w:val="00000A"/>
          <w:sz w:val="22"/>
          <w:szCs w:val="22"/>
        </w:rPr>
        <w:t>.</w:t>
      </w:r>
      <w:r w:rsidRPr="008A038B">
        <w:rPr>
          <w:color w:val="00000A"/>
          <w:sz w:val="22"/>
          <w:szCs w:val="22"/>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8A038B">
        <w:rPr>
          <w:color w:val="00000A"/>
          <w:sz w:val="22"/>
          <w:szCs w:val="22"/>
        </w:rPr>
        <w:t xml:space="preserve">ПОСЛЕДСТВИЯ </w:t>
      </w:r>
      <w:r w:rsidRPr="008A038B">
        <w:rPr>
          <w:color w:val="auto"/>
          <w:sz w:val="22"/>
          <w:szCs w:val="22"/>
          <w:shd w:val="clear" w:color="auto" w:fill="FFFFFF" w:themeFill="background1"/>
        </w:rPr>
        <w:t>П</w:t>
      </w:r>
      <w:r w:rsidR="00CE463E" w:rsidRPr="008A038B">
        <w:rPr>
          <w:color w:val="auto"/>
          <w:sz w:val="22"/>
          <w:szCs w:val="22"/>
          <w:shd w:val="clear" w:color="auto" w:fill="FFFFFF" w:themeFill="background1"/>
        </w:rPr>
        <w:t>РИЗНАНИЯ</w:t>
      </w:r>
      <w:r w:rsidRPr="008A038B">
        <w:rPr>
          <w:color w:val="auto"/>
          <w:sz w:val="22"/>
          <w:szCs w:val="22"/>
          <w:shd w:val="clear" w:color="auto" w:fill="FFFFFF" w:themeFill="background1"/>
        </w:rPr>
        <w:t xml:space="preserve"> </w:t>
      </w:r>
      <w:r w:rsidR="006A24E3" w:rsidRPr="008A038B">
        <w:rPr>
          <w:color w:val="auto"/>
          <w:sz w:val="22"/>
          <w:szCs w:val="22"/>
          <w:shd w:val="clear" w:color="auto" w:fill="FFFFFF" w:themeFill="background1"/>
        </w:rPr>
        <w:t xml:space="preserve">ЗАПРОСА ПРЕДЛОЖЕНИЙ </w:t>
      </w:r>
      <w:r w:rsidRPr="008A038B">
        <w:rPr>
          <w:color w:val="auto"/>
          <w:sz w:val="22"/>
          <w:szCs w:val="22"/>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FD605DF" w14:textId="77777777" w:rsidR="00C75E24" w:rsidRPr="008A038B" w:rsidRDefault="004D731B" w:rsidP="008A038B">
      <w:pPr>
        <w:pStyle w:val="af9"/>
        <w:ind w:left="0" w:firstLine="709"/>
        <w:jc w:val="both"/>
        <w:rPr>
          <w:sz w:val="22"/>
          <w:szCs w:val="22"/>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8A038B">
        <w:rPr>
          <w:sz w:val="22"/>
          <w:szCs w:val="22"/>
        </w:rPr>
        <w:t>20</w:t>
      </w:r>
      <w:r w:rsidR="00C75E24" w:rsidRPr="008A038B">
        <w:rPr>
          <w:sz w:val="22"/>
          <w:szCs w:val="22"/>
        </w:rPr>
        <w:t xml:space="preserve">.1. В случае если </w:t>
      </w:r>
      <w:r w:rsidR="006A24E3" w:rsidRPr="008A038B">
        <w:rPr>
          <w:rFonts w:eastAsiaTheme="minorHAnsi"/>
          <w:sz w:val="22"/>
          <w:szCs w:val="22"/>
          <w:shd w:val="clear" w:color="auto" w:fill="FFFFFF" w:themeFill="background1"/>
          <w:lang w:eastAsia="en-US"/>
        </w:rPr>
        <w:t>запрос предложений</w:t>
      </w:r>
      <w:r w:rsidR="00C75E24" w:rsidRPr="008A038B">
        <w:rPr>
          <w:sz w:val="22"/>
          <w:szCs w:val="22"/>
        </w:rPr>
        <w:t xml:space="preserve"> в электронной форме признан не состоявшимся в связи с тем, что по окончании срока подачи заявок на участие в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подана только одна заявка, договор заключается с участником </w:t>
      </w:r>
      <w:r w:rsidR="006A24E3"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признаны соответствующими требованиям документации, в соответствии с подпунктом 60.1.33 пункта 60</w:t>
      </w:r>
      <w:r w:rsidR="001117CE" w:rsidRPr="008A038B">
        <w:rPr>
          <w:sz w:val="22"/>
          <w:szCs w:val="22"/>
        </w:rPr>
        <w:t xml:space="preserve">.1 </w:t>
      </w:r>
      <w:r w:rsidR="00C75E24" w:rsidRPr="008A038B">
        <w:rPr>
          <w:sz w:val="22"/>
          <w:szCs w:val="22"/>
        </w:rPr>
        <w:t>Положения</w:t>
      </w:r>
      <w:r w:rsidR="001117CE" w:rsidRPr="008A038B">
        <w:rPr>
          <w:sz w:val="22"/>
          <w:szCs w:val="22"/>
        </w:rPr>
        <w:t xml:space="preserve"> о закупке</w:t>
      </w:r>
      <w:r w:rsidR="00C75E24" w:rsidRPr="008A038B">
        <w:rPr>
          <w:sz w:val="22"/>
          <w:szCs w:val="22"/>
        </w:rPr>
        <w:t xml:space="preserve"> в порядке, установленном</w:t>
      </w:r>
      <w:r w:rsidR="001117CE" w:rsidRPr="008A038B">
        <w:rPr>
          <w:sz w:val="22"/>
          <w:szCs w:val="22"/>
        </w:rPr>
        <w:t xml:space="preserve"> в</w:t>
      </w:r>
      <w:r w:rsidR="00C75E24" w:rsidRPr="008A038B">
        <w:rPr>
          <w:sz w:val="22"/>
          <w:szCs w:val="22"/>
        </w:rPr>
        <w:t xml:space="preserve">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1117CE" w:rsidRPr="008A038B">
        <w:rPr>
          <w:rFonts w:eastAsiaTheme="minorHAnsi"/>
          <w:sz w:val="22"/>
          <w:szCs w:val="22"/>
          <w:shd w:val="clear" w:color="auto" w:fill="FFFFFF" w:themeFill="background1"/>
          <w:lang w:eastAsia="en-US"/>
        </w:rPr>
        <w:t xml:space="preserve">«ЗАКЛЮЧЕНИЕ ДОГОВОРА ПО РЕЗУЛЬТАТАМ </w:t>
      </w:r>
      <w:r w:rsidR="006A24E3" w:rsidRPr="008A038B">
        <w:rPr>
          <w:rFonts w:eastAsiaTheme="minorHAnsi"/>
          <w:sz w:val="22"/>
          <w:szCs w:val="22"/>
          <w:shd w:val="clear" w:color="auto" w:fill="FFFFFF" w:themeFill="background1"/>
          <w:lang w:eastAsia="en-US"/>
        </w:rPr>
        <w:t xml:space="preserve">ЗАПРОСА ПРЕДЛОЖЕНИЙ </w:t>
      </w:r>
      <w:r w:rsidR="001117CE" w:rsidRPr="008A038B">
        <w:rPr>
          <w:rFonts w:eastAsiaTheme="minorHAnsi"/>
          <w:sz w:val="22"/>
          <w:szCs w:val="22"/>
          <w:shd w:val="clear" w:color="auto" w:fill="FFFFFF" w:themeFill="background1"/>
          <w:lang w:eastAsia="en-US"/>
        </w:rPr>
        <w:t>В ЭЛЕКТРОННОЙ ФОРМЕ» документации</w:t>
      </w:r>
      <w:r w:rsidR="00C75E24" w:rsidRPr="008A038B">
        <w:rPr>
          <w:sz w:val="22"/>
          <w:szCs w:val="22"/>
        </w:rPr>
        <w:t>.</w:t>
      </w:r>
    </w:p>
    <w:p w14:paraId="20ABE6B9"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.2.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 xml:space="preserve">состоявшимся в связи с тем, что по результатам рассмотрения первых частей заявок на участие в </w:t>
      </w:r>
      <w:r w:rsidR="002F72B6"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только одна заявка соответствует требованиям, указа</w:t>
      </w:r>
      <w:r w:rsidR="001117CE" w:rsidRPr="008A038B">
        <w:rPr>
          <w:sz w:val="22"/>
          <w:szCs w:val="22"/>
        </w:rPr>
        <w:t xml:space="preserve">нным в </w:t>
      </w:r>
      <w:r w:rsidR="00C75E24" w:rsidRPr="008A038B">
        <w:rPr>
          <w:sz w:val="22"/>
          <w:szCs w:val="22"/>
        </w:rPr>
        <w:t xml:space="preserve">документации, договор заключается с единственным участником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если данный участник и поданная им заявка призна</w:t>
      </w:r>
      <w:r w:rsidR="00BF52A2" w:rsidRPr="008A038B">
        <w:rPr>
          <w:sz w:val="22"/>
          <w:szCs w:val="22"/>
        </w:rPr>
        <w:t xml:space="preserve">ны соответствующими требованиям </w:t>
      </w:r>
      <w:r w:rsidR="001117CE" w:rsidRPr="008A038B">
        <w:rPr>
          <w:sz w:val="22"/>
          <w:szCs w:val="22"/>
        </w:rPr>
        <w:t>Положения</w:t>
      </w:r>
      <w:r w:rsidR="00BF52A2" w:rsidRPr="008A038B">
        <w:rPr>
          <w:sz w:val="22"/>
          <w:szCs w:val="22"/>
        </w:rPr>
        <w:t xml:space="preserve"> о закупке </w:t>
      </w:r>
      <w:r w:rsidR="001117CE" w:rsidRPr="008A038B">
        <w:rPr>
          <w:sz w:val="22"/>
          <w:szCs w:val="22"/>
        </w:rPr>
        <w:t xml:space="preserve">и </w:t>
      </w:r>
      <w:r w:rsidR="00C75E24" w:rsidRPr="008A038B">
        <w:rPr>
          <w:sz w:val="22"/>
          <w:szCs w:val="22"/>
        </w:rPr>
        <w:t>документации, в соответствии с подпунктом 60.1.33 пункта 60.1 Пол</w:t>
      </w:r>
      <w:r w:rsidR="001117CE" w:rsidRPr="008A038B">
        <w:rPr>
          <w:sz w:val="22"/>
          <w:szCs w:val="22"/>
        </w:rPr>
        <w:t xml:space="preserve">ожения о закупке в порядке, установленном 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документации</w:t>
      </w:r>
      <w:r w:rsidR="00C75E24" w:rsidRPr="008A038B">
        <w:rPr>
          <w:sz w:val="22"/>
          <w:szCs w:val="22"/>
        </w:rPr>
        <w:t>.</w:t>
      </w:r>
    </w:p>
    <w:p w14:paraId="7DBF0F36"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.3.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состоявшимся в связи с тем, что по результатам рассмотрения вторых частей заявок на участие в</w:t>
      </w:r>
      <w:r w:rsidR="00306CFB" w:rsidRPr="008A038B">
        <w:rPr>
          <w:rFonts w:eastAsiaTheme="minorHAnsi"/>
          <w:sz w:val="22"/>
          <w:szCs w:val="22"/>
          <w:shd w:val="clear" w:color="auto" w:fill="FFFFFF" w:themeFill="background1"/>
          <w:lang w:eastAsia="en-US"/>
        </w:rPr>
        <w:t xml:space="preserve"> запросе предложений</w:t>
      </w:r>
      <w:r w:rsidR="00306CFB" w:rsidRPr="008A038B">
        <w:rPr>
          <w:sz w:val="22"/>
          <w:szCs w:val="22"/>
        </w:rPr>
        <w:t xml:space="preserve"> </w:t>
      </w:r>
      <w:r w:rsidR="00C75E24" w:rsidRPr="008A038B">
        <w:rPr>
          <w:sz w:val="22"/>
          <w:szCs w:val="22"/>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подавшим такую заявку в соответствии с подпунктом 60.1.33 пункта 60.1 Положения</w:t>
      </w:r>
      <w:r w:rsidR="001117CE" w:rsidRPr="008A038B">
        <w:rPr>
          <w:sz w:val="22"/>
          <w:szCs w:val="22"/>
        </w:rPr>
        <w:t xml:space="preserve"> о закупке </w:t>
      </w:r>
      <w:r w:rsidR="00C75E24" w:rsidRPr="008A038B">
        <w:rPr>
          <w:sz w:val="22"/>
          <w:szCs w:val="22"/>
        </w:rPr>
        <w:t xml:space="preserve">в порядке, установленном </w:t>
      </w:r>
      <w:r w:rsidR="001117CE" w:rsidRPr="008A038B">
        <w:rPr>
          <w:sz w:val="22"/>
          <w:szCs w:val="22"/>
        </w:rPr>
        <w:t xml:space="preserve">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 xml:space="preserve"> документации</w:t>
      </w:r>
      <w:r w:rsidR="00C75E24" w:rsidRPr="008A038B">
        <w:rPr>
          <w:sz w:val="22"/>
          <w:szCs w:val="22"/>
        </w:rPr>
        <w:t>.</w:t>
      </w:r>
    </w:p>
    <w:p w14:paraId="25B779D0"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.4. Заказчик вправе провести новую закупку, если </w:t>
      </w:r>
      <w:r w:rsidR="00306CFB" w:rsidRPr="008A038B">
        <w:rPr>
          <w:rFonts w:eastAsiaTheme="minorHAnsi"/>
          <w:sz w:val="22"/>
          <w:szCs w:val="22"/>
          <w:shd w:val="clear" w:color="auto" w:fill="FFFFFF" w:themeFill="background1"/>
          <w:lang w:eastAsia="en-US"/>
        </w:rPr>
        <w:t>запрос предложений</w:t>
      </w:r>
      <w:r w:rsidR="00306CFB" w:rsidRPr="008A038B">
        <w:rPr>
          <w:sz w:val="22"/>
          <w:szCs w:val="22"/>
        </w:rPr>
        <w:t xml:space="preserve"> в электронной форме признан не</w:t>
      </w:r>
      <w:r w:rsidR="00C75E24" w:rsidRPr="008A038B">
        <w:rPr>
          <w:sz w:val="22"/>
          <w:szCs w:val="22"/>
        </w:rPr>
        <w:t>состоявшимся по следующим основаниям:</w:t>
      </w:r>
    </w:p>
    <w:p w14:paraId="0AC8E952" w14:textId="77777777" w:rsidR="00C75E24" w:rsidRPr="008A038B" w:rsidRDefault="00C75E24" w:rsidP="008A038B">
      <w:pPr>
        <w:pStyle w:val="af9"/>
        <w:ind w:left="0" w:firstLine="709"/>
        <w:jc w:val="both"/>
        <w:rPr>
          <w:sz w:val="22"/>
          <w:szCs w:val="22"/>
        </w:rPr>
      </w:pPr>
      <w:r w:rsidRPr="008A038B">
        <w:rPr>
          <w:sz w:val="22"/>
          <w:szCs w:val="22"/>
        </w:rPr>
        <w:t xml:space="preserve">по окончании срока подачи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не подано ни одной такой заявки;</w:t>
      </w:r>
    </w:p>
    <w:p w14:paraId="58ABB093" w14:textId="77777777" w:rsidR="00C75E24" w:rsidRPr="008A038B" w:rsidRDefault="00C75E24" w:rsidP="008A038B">
      <w:pPr>
        <w:pStyle w:val="af9"/>
        <w:ind w:left="0" w:firstLine="709"/>
        <w:jc w:val="both"/>
        <w:rPr>
          <w:sz w:val="22"/>
          <w:szCs w:val="22"/>
        </w:rPr>
      </w:pPr>
      <w:r w:rsidRPr="008A038B">
        <w:rPr>
          <w:sz w:val="22"/>
          <w:szCs w:val="22"/>
        </w:rPr>
        <w:lastRenderedPageBreak/>
        <w:t xml:space="preserve">по результатам рассмотрения первых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приняла решение об отказе в допуске к участию в таком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всем участникам закупки, подавшим заявки на участие в нем;</w:t>
      </w:r>
    </w:p>
    <w:p w14:paraId="4DA1E3AC"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вторых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отклонила все такие заявки;</w:t>
      </w:r>
    </w:p>
    <w:p w14:paraId="56A82961" w14:textId="77777777" w:rsidR="00C75E24" w:rsidRPr="008A038B" w:rsidRDefault="00C75E24" w:rsidP="008A038B">
      <w:pPr>
        <w:pStyle w:val="af9"/>
        <w:ind w:left="0" w:firstLine="709"/>
        <w:jc w:val="both"/>
        <w:rPr>
          <w:sz w:val="22"/>
          <w:szCs w:val="22"/>
        </w:rPr>
      </w:pPr>
      <w:r w:rsidRPr="008A038B">
        <w:rPr>
          <w:sz w:val="22"/>
          <w:szCs w:val="22"/>
        </w:rPr>
        <w:t xml:space="preserve">в связи с тем, что победитель </w:t>
      </w:r>
      <w:r w:rsidR="00306CFB" w:rsidRPr="008A038B">
        <w:rPr>
          <w:rFonts w:eastAsiaTheme="minorHAnsi"/>
          <w:sz w:val="22"/>
          <w:szCs w:val="22"/>
          <w:shd w:val="clear" w:color="auto" w:fill="FFFFFF" w:themeFill="background1"/>
          <w:lang w:eastAsia="en-US"/>
        </w:rPr>
        <w:t>запроса предложений</w:t>
      </w:r>
      <w:r w:rsidRPr="008A038B">
        <w:rPr>
          <w:sz w:val="22"/>
          <w:szCs w:val="22"/>
        </w:rPr>
        <w:t xml:space="preserve"> в электронной форме уклонился от заключения договора.</w:t>
      </w:r>
    </w:p>
    <w:p w14:paraId="0C485DA9" w14:textId="77777777" w:rsidR="001A3F80" w:rsidRDefault="001A3F80" w:rsidP="008A038B">
      <w:r>
        <w:br w:type="page"/>
      </w:r>
    </w:p>
    <w:p w14:paraId="4F3DD3B1" w14:textId="77777777" w:rsidR="00D6639E" w:rsidRPr="008A038B" w:rsidRDefault="0078541C" w:rsidP="00F142B7">
      <w:pPr>
        <w:pStyle w:val="1"/>
        <w:rPr>
          <w:rStyle w:val="1a"/>
          <w:b/>
          <w:color w:val="00000A"/>
          <w:sz w:val="22"/>
          <w:szCs w:val="22"/>
        </w:rPr>
      </w:pPr>
      <w:r w:rsidRPr="008A038B">
        <w:rPr>
          <w:color w:val="00000A"/>
          <w:sz w:val="22"/>
          <w:szCs w:val="22"/>
          <w:lang w:val="en-US"/>
        </w:rPr>
        <w:lastRenderedPageBreak/>
        <w:t>V</w:t>
      </w:r>
      <w:r w:rsidRPr="008A038B">
        <w:rPr>
          <w:color w:val="00000A"/>
          <w:sz w:val="22"/>
          <w:szCs w:val="22"/>
          <w:shd w:val="clear" w:color="auto" w:fill="FFFFFF" w:themeFill="background1"/>
        </w:rPr>
        <w:t>III</w:t>
      </w:r>
      <w:r w:rsidR="00D6639E" w:rsidRPr="008A038B">
        <w:rPr>
          <w:rStyle w:val="1a"/>
          <w:b/>
          <w:color w:val="00000A"/>
          <w:sz w:val="22"/>
          <w:szCs w:val="22"/>
        </w:rPr>
        <w:t>.</w:t>
      </w:r>
      <w:r w:rsidR="00D6639E" w:rsidRPr="008A038B">
        <w:rPr>
          <w:rStyle w:val="1a"/>
          <w:color w:val="00000A"/>
          <w:sz w:val="22"/>
          <w:szCs w:val="22"/>
        </w:rPr>
        <w:tab/>
      </w:r>
      <w:r w:rsidR="00D6639E" w:rsidRPr="008A038B">
        <w:rPr>
          <w:color w:val="00000A"/>
          <w:sz w:val="22"/>
          <w:szCs w:val="22"/>
        </w:rPr>
        <w:t>ИНФОРМАЦИОННАЯ</w:t>
      </w:r>
      <w:r w:rsidR="00D6639E" w:rsidRPr="008A038B">
        <w:rPr>
          <w:rStyle w:val="1a"/>
          <w:color w:val="00000A"/>
          <w:sz w:val="22"/>
          <w:szCs w:val="22"/>
        </w:rPr>
        <w:t xml:space="preserve"> </w:t>
      </w:r>
      <w:r w:rsidR="00D6639E" w:rsidRPr="008A038B">
        <w:rPr>
          <w:rStyle w:val="1a"/>
          <w:b/>
          <w:color w:val="00000A"/>
          <w:sz w:val="22"/>
          <w:szCs w:val="22"/>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sidRPr="008A038B">
        <w:rPr>
          <w:sz w:val="22"/>
          <w:szCs w:val="22"/>
        </w:rPr>
        <w:t xml:space="preserve">ЗАПРОСА ПРЕДЛОЖЕНИЙ </w:t>
      </w:r>
      <w:r w:rsidR="00D6639E" w:rsidRPr="008A038B">
        <w:rPr>
          <w:rStyle w:val="1a"/>
          <w:b/>
          <w:color w:val="00000A"/>
          <w:sz w:val="22"/>
          <w:szCs w:val="22"/>
        </w:rPr>
        <w:t>В ЭЛЕКТРОННОЙ ФОРМЕ</w:t>
      </w:r>
      <w:bookmarkEnd w:id="309"/>
      <w:r w:rsidR="00F142B7" w:rsidRPr="008A038B">
        <w:rPr>
          <w:rStyle w:val="1a"/>
          <w:b/>
          <w:color w:val="00000A"/>
          <w:sz w:val="22"/>
          <w:szCs w:val="22"/>
        </w:rPr>
        <w:t xml:space="preserve">  </w:t>
      </w:r>
    </w:p>
    <w:p w14:paraId="11EF0917" w14:textId="77777777" w:rsidR="00F142B7" w:rsidRPr="008A038B" w:rsidRDefault="00F142B7" w:rsidP="00F142B7">
      <w:pPr>
        <w:rPr>
          <w:rFonts w:ascii="Times New Roman" w:hAnsi="Times New Roman" w:cs="Times New Roman"/>
          <w:sz w:val="22"/>
          <w:szCs w:val="22"/>
        </w:rPr>
      </w:pPr>
    </w:p>
    <w:p w14:paraId="1A3C7E64" w14:textId="77777777" w:rsidR="00D6639E" w:rsidRPr="008A038B" w:rsidRDefault="00D6639E" w:rsidP="004D50A1">
      <w:pPr>
        <w:spacing w:after="60"/>
        <w:ind w:firstLine="567"/>
        <w:jc w:val="both"/>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8A038B">
        <w:rPr>
          <w:rFonts w:ascii="Times New Roman" w:eastAsia="Times New Roman" w:hAnsi="Times New Roman" w:cs="Times New Roman"/>
          <w:color w:val="00000A"/>
          <w:sz w:val="22"/>
          <w:szCs w:val="22"/>
          <w:lang w:val="en-US"/>
        </w:rPr>
        <w:t>VII</w:t>
      </w:r>
      <w:r w:rsidRPr="008A038B">
        <w:rPr>
          <w:rFonts w:ascii="Times New Roman" w:eastAsia="Times New Roman" w:hAnsi="Times New Roman" w:cs="Times New Roman"/>
          <w:color w:val="00000A"/>
          <w:sz w:val="22"/>
          <w:szCs w:val="22"/>
        </w:rPr>
        <w:t xml:space="preserve"> документации и части </w:t>
      </w:r>
      <w:r w:rsidR="00E553CF"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«ИНФОРМАЦИОННАЯ КАРТА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w:t>
      </w:r>
      <w:r w:rsidR="007003D0" w:rsidRPr="008A038B">
        <w:rPr>
          <w:rFonts w:ascii="Times New Roman" w:eastAsia="Times New Roman" w:hAnsi="Times New Roman" w:cs="Times New Roman"/>
          <w:color w:val="00000A"/>
          <w:sz w:val="22"/>
          <w:szCs w:val="22"/>
        </w:rPr>
        <w:t>Е»</w:t>
      </w:r>
      <w:r w:rsidR="002E3959" w:rsidRPr="008A038B">
        <w:rPr>
          <w:rFonts w:ascii="Times New Roman" w:eastAsia="Times New Roman" w:hAnsi="Times New Roman" w:cs="Times New Roman"/>
          <w:color w:val="00000A"/>
          <w:sz w:val="22"/>
          <w:szCs w:val="22"/>
        </w:rPr>
        <w:t xml:space="preserve"> документации</w:t>
      </w:r>
      <w:r w:rsidR="007003D0" w:rsidRPr="008A038B">
        <w:rPr>
          <w:rFonts w:ascii="Times New Roman" w:eastAsia="Times New Roman" w:hAnsi="Times New Roman" w:cs="Times New Roman"/>
          <w:color w:val="00000A"/>
          <w:sz w:val="22"/>
          <w:szCs w:val="22"/>
        </w:rPr>
        <w:t xml:space="preserve">, применяются положения части </w:t>
      </w:r>
      <w:r w:rsidR="007003D0"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w:t>
      </w:r>
      <w:r w:rsidR="00D401AA" w:rsidRPr="008A038B">
        <w:rPr>
          <w:rFonts w:ascii="Times New Roman" w:eastAsia="Times New Roman" w:hAnsi="Times New Roman" w:cs="Times New Roman"/>
          <w:color w:val="00000A"/>
          <w:sz w:val="22"/>
          <w:szCs w:val="22"/>
        </w:rPr>
        <w:t>ИНФОРМАЦИОННАЯ КАРТА</w:t>
      </w:r>
      <w:r w:rsidR="007003D0" w:rsidRPr="008A038B">
        <w:rPr>
          <w:rFonts w:ascii="Times New Roman" w:eastAsia="Times New Roman" w:hAnsi="Times New Roman" w:cs="Times New Roman"/>
          <w:color w:val="00000A"/>
          <w:sz w:val="22"/>
          <w:szCs w:val="22"/>
        </w:rPr>
        <w:t xml:space="preserve">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ФОРМЕ»</w:t>
      </w:r>
      <w:r w:rsidR="002E3959" w:rsidRPr="008A038B">
        <w:rPr>
          <w:rFonts w:ascii="Times New Roman" w:eastAsia="Times New Roman" w:hAnsi="Times New Roman" w:cs="Times New Roman"/>
          <w:color w:val="00000A"/>
          <w:sz w:val="22"/>
          <w:szCs w:val="22"/>
        </w:rPr>
        <w:t xml:space="preserve"> </w:t>
      </w:r>
      <w:r w:rsidR="008572B0" w:rsidRPr="008A038B">
        <w:rPr>
          <w:rFonts w:ascii="Times New Roman" w:eastAsia="Times New Roman" w:hAnsi="Times New Roman" w:cs="Times New Roman"/>
          <w:color w:val="00000A"/>
          <w:sz w:val="22"/>
          <w:szCs w:val="22"/>
        </w:rPr>
        <w:t>документации</w:t>
      </w:r>
      <w:r w:rsidRPr="008A038B">
        <w:rPr>
          <w:rFonts w:ascii="Times New Roman" w:eastAsia="Times New Roman" w:hAnsi="Times New Roman" w:cs="Times New Roman"/>
          <w:color w:val="00000A"/>
          <w:sz w:val="22"/>
          <w:szCs w:val="22"/>
        </w:rPr>
        <w:t>.</w:t>
      </w:r>
    </w:p>
    <w:tbl>
      <w:tblPr>
        <w:tblW w:w="1031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567"/>
        <w:gridCol w:w="3510"/>
        <w:gridCol w:w="6237"/>
      </w:tblGrid>
      <w:tr w:rsidR="00B61CF4" w:rsidRPr="008A038B" w14:paraId="07C77EC8" w14:textId="77777777" w:rsidTr="00080427">
        <w:trPr>
          <w:trHeight w:val="20"/>
          <w:tblHeader/>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97D4D"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sidRPr="008A038B">
              <w:rPr>
                <w:rFonts w:ascii="Times New Roman" w:hAnsi="Times New Roman" w:cs="Times New Roman"/>
                <w:color w:val="00000A"/>
                <w:sz w:val="22"/>
                <w:szCs w:val="22"/>
              </w:rPr>
              <w:t>№</w:t>
            </w:r>
          </w:p>
          <w:p w14:paraId="55D8A493" w14:textId="77777777" w:rsidR="00B61CF4" w:rsidRPr="008A038B" w:rsidRDefault="00080427" w:rsidP="00080427">
            <w:pPr>
              <w:pStyle w:val="19"/>
              <w:keepLines/>
              <w:widowControl w:val="0"/>
              <w:suppressLineNumbers/>
              <w:ind w:left="0"/>
              <w:jc w:val="center"/>
              <w:rPr>
                <w:sz w:val="22"/>
                <w:szCs w:val="22"/>
              </w:rPr>
            </w:pPr>
            <w:r w:rsidRPr="008A038B">
              <w:rPr>
                <w:sz w:val="22"/>
                <w:szCs w:val="22"/>
              </w:rPr>
              <w:t>пп.</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AE"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ECCE6"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r w:rsidRPr="008A038B">
              <w:rPr>
                <w:rFonts w:ascii="Times New Roman" w:hAnsi="Times New Roman" w:cs="Times New Roman"/>
                <w:color w:val="00000A"/>
                <w:sz w:val="22"/>
                <w:szCs w:val="22"/>
              </w:rPr>
              <w:t>Информация</w:t>
            </w:r>
          </w:p>
        </w:tc>
      </w:tr>
      <w:tr w:rsidR="00B61CF4" w:rsidRPr="008A038B" w14:paraId="6E110A0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76F5D" w14:textId="77777777" w:rsidR="00B61CF4" w:rsidRPr="008A038B" w:rsidRDefault="00B61CF4" w:rsidP="00AD58CD">
            <w:pPr>
              <w:pStyle w:val="19"/>
              <w:keepLines/>
              <w:widowControl w:val="0"/>
              <w:numPr>
                <w:ilvl w:val="0"/>
                <w:numId w:val="3"/>
              </w:numPr>
              <w:suppressLineNumbers/>
              <w:tabs>
                <w:tab w:val="num" w:pos="0"/>
              </w:tabs>
              <w:suppressAutoHyphens/>
              <w:ind w:left="0" w:firstLine="0"/>
              <w:rPr>
                <w:sz w:val="22"/>
                <w:szCs w:val="22"/>
              </w:rPr>
            </w:pPr>
            <w:bookmarkStart w:id="316" w:name="OLE_LINK116"/>
            <w:bookmarkEnd w:id="31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F8CF"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0F59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Акционерное общество «УК «Жилой дом» (АО «УК «Жилой дом»)</w:t>
            </w:r>
          </w:p>
          <w:p w14:paraId="100B6EC4"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Юридический, почтовый и фактический адреса: 142505, Московская обл., г. Павловский Посад, пер. Корнево-Юдинский, д. 3</w:t>
            </w:r>
          </w:p>
          <w:p w14:paraId="21A509C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почты: </w:t>
            </w:r>
            <w:hyperlink r:id="rId12" w:history="1">
              <w:r w:rsidRPr="008A038B">
                <w:rPr>
                  <w:rFonts w:ascii="Times New Roman" w:hAnsi="Times New Roman" w:cs="Times New Roman"/>
                  <w:color w:val="00000A"/>
                  <w:sz w:val="22"/>
                  <w:szCs w:val="22"/>
                </w:rPr>
                <w:t>zhildomks@bk.ru</w:t>
              </w:r>
            </w:hyperlink>
            <w:r w:rsidRPr="008A038B">
              <w:rPr>
                <w:rFonts w:ascii="Times New Roman" w:hAnsi="Times New Roman" w:cs="Times New Roman"/>
                <w:color w:val="00000A"/>
                <w:sz w:val="22"/>
                <w:szCs w:val="22"/>
              </w:rPr>
              <w:t xml:space="preserve"> </w:t>
            </w:r>
          </w:p>
          <w:p w14:paraId="5375EAF1"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Тел.: 8(496 )432-21-50; факс: 8(496)532-33-96</w:t>
            </w:r>
          </w:p>
          <w:p w14:paraId="6DC307D9" w14:textId="5DB44CAF" w:rsidR="00B61CF4" w:rsidRPr="008A038B" w:rsidRDefault="00203134" w:rsidP="00DE28BC">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Контактное лицо – </w:t>
            </w:r>
            <w:r w:rsidR="00DE28BC">
              <w:rPr>
                <w:rFonts w:ascii="Times New Roman" w:hAnsi="Times New Roman" w:cs="Times New Roman"/>
                <w:color w:val="00000A"/>
                <w:sz w:val="22"/>
                <w:szCs w:val="22"/>
              </w:rPr>
              <w:t>Клементьева Ирина Владимировна</w:t>
            </w:r>
          </w:p>
        </w:tc>
      </w:tr>
      <w:tr w:rsidR="00B61CF4" w:rsidRPr="008A038B" w14:paraId="16A5719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B055D" w14:textId="77777777" w:rsidR="00B61CF4" w:rsidRPr="008A038B" w:rsidRDefault="00B61CF4" w:rsidP="00AD58CD">
            <w:pPr>
              <w:numPr>
                <w:ilvl w:val="0"/>
                <w:numId w:val="3"/>
              </w:numPr>
              <w:tabs>
                <w:tab w:val="num" w:pos="0"/>
              </w:tabs>
              <w:suppressAutoHyphens/>
              <w:ind w:left="0" w:firstLine="0"/>
              <w:rPr>
                <w:rFonts w:ascii="Times New Roman" w:hAnsi="Times New Roman" w:cs="Times New Roman"/>
                <w:color w:val="00000A"/>
                <w:sz w:val="22"/>
                <w:szCs w:val="22"/>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91A3"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4CD51" w14:textId="77777777" w:rsidR="00B61CF4" w:rsidRPr="008A038B" w:rsidRDefault="0020313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B61CF4" w:rsidRPr="008A038B" w14:paraId="5F8B0F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4A864"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CF70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E3E5B" w14:textId="77777777" w:rsidR="00B61CF4" w:rsidRPr="008A038B" w:rsidRDefault="005D16A1" w:rsidP="0032164C">
            <w:pPr>
              <w:jc w:val="both"/>
              <w:rPr>
                <w:rFonts w:ascii="Times New Roman" w:hAnsi="Times New Roman" w:cs="Times New Roman"/>
                <w:b/>
                <w:color w:val="auto"/>
                <w:sz w:val="22"/>
                <w:szCs w:val="22"/>
              </w:rPr>
            </w:pPr>
            <w:r w:rsidRPr="008A038B">
              <w:rPr>
                <w:rFonts w:ascii="Times New Roman" w:hAnsi="Times New Roman" w:cs="Times New Roman"/>
                <w:i/>
                <w:color w:val="00000A"/>
                <w:sz w:val="22"/>
                <w:szCs w:val="22"/>
              </w:rPr>
              <w:t>Запрос предложений</w:t>
            </w:r>
            <w:r w:rsidR="00B61CF4" w:rsidRPr="008A038B">
              <w:rPr>
                <w:rFonts w:ascii="Times New Roman" w:hAnsi="Times New Roman" w:cs="Times New Roman"/>
                <w:i/>
                <w:color w:val="00000A"/>
                <w:sz w:val="22"/>
                <w:szCs w:val="22"/>
              </w:rPr>
              <w:t xml:space="preserve"> в электронной форме</w:t>
            </w:r>
          </w:p>
        </w:tc>
      </w:tr>
      <w:tr w:rsidR="00B61CF4" w:rsidRPr="008A038B" w14:paraId="6790110E" w14:textId="77777777" w:rsidTr="00080427">
        <w:trPr>
          <w:trHeight w:val="7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82DC1"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04B50"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Официальный сайт Единой информационной системы в сфере закупок</w:t>
            </w:r>
          </w:p>
          <w:p w14:paraId="1D35FBD4" w14:textId="77777777" w:rsidR="00B61CF4" w:rsidRPr="008A038B" w:rsidRDefault="00B61CF4" w:rsidP="00AD58CD">
            <w:pPr>
              <w:rPr>
                <w:rFonts w:ascii="Times New Roman" w:hAnsi="Times New Roman" w:cs="Times New Roman"/>
                <w:color w:val="00000A"/>
                <w:sz w:val="22"/>
                <w:szCs w:val="22"/>
              </w:rPr>
            </w:pPr>
          </w:p>
          <w:p w14:paraId="3B0ABD99"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584C" w14:textId="77777777" w:rsidR="00B61CF4" w:rsidRPr="008A038B" w:rsidRDefault="00B61CF4" w:rsidP="00AD58CD">
            <w:pPr>
              <w:rPr>
                <w:rFonts w:ascii="Times New Roman" w:hAnsi="Times New Roman" w:cs="Times New Roman"/>
                <w:color w:val="00000A"/>
                <w:sz w:val="22"/>
                <w:szCs w:val="22"/>
              </w:rPr>
            </w:pPr>
          </w:p>
          <w:p w14:paraId="0F001A8D"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www.zakupki.gov.ru</w:t>
            </w:r>
          </w:p>
          <w:p w14:paraId="12075CE1" w14:textId="77777777" w:rsidR="00B61CF4" w:rsidRPr="008A038B" w:rsidRDefault="00B61CF4" w:rsidP="00AD58CD">
            <w:pPr>
              <w:rPr>
                <w:rFonts w:ascii="Times New Roman" w:hAnsi="Times New Roman" w:cs="Times New Roman"/>
                <w:color w:val="00000A"/>
                <w:sz w:val="22"/>
                <w:szCs w:val="22"/>
              </w:rPr>
            </w:pPr>
          </w:p>
          <w:p w14:paraId="3F82EC6B" w14:textId="77777777" w:rsidR="00B61CF4" w:rsidRPr="008A038B" w:rsidRDefault="00B61CF4" w:rsidP="00AD58CD">
            <w:pPr>
              <w:rPr>
                <w:rFonts w:ascii="Times New Roman" w:hAnsi="Times New Roman" w:cs="Times New Roman"/>
                <w:color w:val="00000A"/>
                <w:sz w:val="22"/>
                <w:szCs w:val="22"/>
              </w:rPr>
            </w:pPr>
          </w:p>
          <w:p w14:paraId="1CB4A60E" w14:textId="77777777" w:rsidR="00B61CF4" w:rsidRPr="008A038B" w:rsidRDefault="00B61CF4" w:rsidP="00AD58CD">
            <w:pPr>
              <w:rPr>
                <w:rFonts w:ascii="Times New Roman" w:hAnsi="Times New Roman" w:cs="Times New Roman"/>
                <w:color w:val="00000A"/>
                <w:sz w:val="22"/>
                <w:szCs w:val="22"/>
              </w:rPr>
            </w:pPr>
          </w:p>
          <w:p w14:paraId="5953311D" w14:textId="77777777" w:rsidR="00B61CF4"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http://</w:t>
            </w:r>
            <w:hyperlink r:id="rId13" w:history="1">
              <w:r w:rsidRPr="008A038B">
                <w:rPr>
                  <w:rFonts w:ascii="Times New Roman" w:hAnsi="Times New Roman" w:cs="Times New Roman"/>
                  <w:color w:val="00000A"/>
                  <w:sz w:val="22"/>
                  <w:szCs w:val="22"/>
                </w:rPr>
                <w:t>www.estp.r</w:t>
              </w:r>
            </w:hyperlink>
            <w:r w:rsidRPr="008A038B">
              <w:rPr>
                <w:rFonts w:ascii="Times New Roman" w:hAnsi="Times New Roman" w:cs="Times New Roman"/>
                <w:color w:val="00000A"/>
                <w:sz w:val="22"/>
                <w:szCs w:val="22"/>
              </w:rPr>
              <w:t>u</w:t>
            </w:r>
          </w:p>
        </w:tc>
      </w:tr>
      <w:tr w:rsidR="00B61CF4" w:rsidRPr="008A038B" w14:paraId="7E3D0EE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B3907"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78D73" w14:textId="77777777" w:rsidR="00B61CF4" w:rsidRPr="008A038B" w:rsidRDefault="00B61CF4" w:rsidP="00AD58CD">
            <w:pPr>
              <w:rPr>
                <w:rFonts w:ascii="Times New Roman" w:hAnsi="Times New Roman" w:cs="Times New Roman"/>
                <w:color w:val="auto"/>
                <w:sz w:val="22"/>
                <w:szCs w:val="22"/>
              </w:rPr>
            </w:pPr>
          </w:p>
          <w:p w14:paraId="61FA2854"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Наименование и описание предмета закупки</w:t>
            </w:r>
          </w:p>
          <w:p w14:paraId="54E9F728" w14:textId="77777777" w:rsidR="00B61CF4" w:rsidRPr="008A038B" w:rsidRDefault="00B61CF4" w:rsidP="00AD58CD">
            <w:pPr>
              <w:rPr>
                <w:rFonts w:ascii="Times New Roman" w:hAnsi="Times New Roman" w:cs="Times New Roman"/>
                <w:color w:val="auto"/>
                <w:sz w:val="22"/>
                <w:szCs w:val="22"/>
              </w:rPr>
            </w:pPr>
          </w:p>
          <w:p w14:paraId="2EBB8ECD" w14:textId="77777777" w:rsidR="00B61CF4" w:rsidRPr="008A038B" w:rsidRDefault="00B61CF4" w:rsidP="00AD58CD">
            <w:pPr>
              <w:rPr>
                <w:rFonts w:ascii="Times New Roman" w:hAnsi="Times New Roman" w:cs="Times New Roman"/>
                <w:color w:val="auto"/>
                <w:sz w:val="22"/>
                <w:szCs w:val="22"/>
              </w:rPr>
            </w:pPr>
          </w:p>
          <w:p w14:paraId="6C621D12" w14:textId="77777777" w:rsidR="00B61CF4" w:rsidRPr="008A038B" w:rsidRDefault="00B61CF4" w:rsidP="00AD58CD">
            <w:pPr>
              <w:rPr>
                <w:rFonts w:ascii="Times New Roman" w:hAnsi="Times New Roman" w:cs="Times New Roman"/>
                <w:color w:val="auto"/>
                <w:sz w:val="22"/>
                <w:szCs w:val="22"/>
              </w:rPr>
            </w:pPr>
          </w:p>
          <w:p w14:paraId="0B022A23" w14:textId="77777777" w:rsidR="00B61CF4" w:rsidRPr="008A038B" w:rsidRDefault="00B61CF4" w:rsidP="00AD58CD">
            <w:pPr>
              <w:rPr>
                <w:rFonts w:ascii="Times New Roman" w:hAnsi="Times New Roman" w:cs="Times New Roman"/>
                <w:color w:val="auto"/>
                <w:sz w:val="22"/>
                <w:szCs w:val="22"/>
              </w:rPr>
            </w:pPr>
          </w:p>
          <w:p w14:paraId="6D173816" w14:textId="77777777" w:rsidR="00B61CF4" w:rsidRPr="008A038B" w:rsidRDefault="00B61CF4" w:rsidP="00AD58CD">
            <w:pPr>
              <w:rPr>
                <w:rFonts w:ascii="Times New Roman" w:hAnsi="Times New Roman" w:cs="Times New Roman"/>
                <w:i/>
                <w:color w:val="000000" w:themeColor="text1"/>
                <w:sz w:val="22"/>
                <w:szCs w:val="22"/>
                <w:vertAlign w:val="superscript"/>
              </w:rPr>
            </w:pPr>
          </w:p>
          <w:p w14:paraId="2ECF86C0" w14:textId="77777777" w:rsidR="00B61CF4" w:rsidRPr="008A038B" w:rsidRDefault="00B61CF4" w:rsidP="00AD58CD">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136CF" w14:textId="1E98EEA2" w:rsidR="00B61CF4" w:rsidRPr="008A038B" w:rsidRDefault="00B61CF4" w:rsidP="00382168">
            <w:pPr>
              <w:jc w:val="both"/>
              <w:rPr>
                <w:rFonts w:ascii="Times New Roman" w:hAnsi="Times New Roman" w:cs="Times New Roman"/>
                <w:color w:val="000000" w:themeColor="text1"/>
                <w:sz w:val="22"/>
                <w:szCs w:val="22"/>
                <w:u w:val="single"/>
              </w:rPr>
            </w:pPr>
            <w:r w:rsidRPr="008A038B">
              <w:rPr>
                <w:rFonts w:ascii="Times New Roman" w:hAnsi="Times New Roman" w:cs="Times New Roman"/>
                <w:color w:val="auto"/>
                <w:sz w:val="22"/>
                <w:szCs w:val="22"/>
              </w:rPr>
              <w:t xml:space="preserve">Наименование предмета закупки: </w:t>
            </w:r>
            <w:r w:rsidR="00DE28BC">
              <w:rPr>
                <w:rFonts w:ascii="Times New Roman" w:hAnsi="Times New Roman" w:cs="Times New Roman"/>
                <w:color w:val="000000" w:themeColor="text1"/>
                <w:sz w:val="22"/>
                <w:szCs w:val="22"/>
                <w:u w:val="single"/>
              </w:rPr>
              <w:t>в</w:t>
            </w:r>
            <w:r w:rsidR="00DE28BC" w:rsidRPr="00DE28BC">
              <w:rPr>
                <w:rFonts w:ascii="Times New Roman" w:hAnsi="Times New Roman" w:cs="Times New Roman"/>
                <w:color w:val="000000" w:themeColor="text1"/>
                <w:sz w:val="22"/>
                <w:szCs w:val="22"/>
                <w:u w:val="single"/>
              </w:rPr>
              <w:t>ыполнение работ по очистке кровли от снега и наледи</w:t>
            </w:r>
          </w:p>
          <w:p w14:paraId="145092D8" w14:textId="77777777" w:rsidR="00B61CF4" w:rsidRPr="008A038B" w:rsidRDefault="00B61CF4" w:rsidP="00AD58CD">
            <w:pPr>
              <w:jc w:val="both"/>
              <w:rPr>
                <w:rFonts w:ascii="Times New Roman" w:hAnsi="Times New Roman" w:cs="Times New Roman"/>
                <w:color w:val="000000" w:themeColor="text1"/>
                <w:sz w:val="22"/>
                <w:szCs w:val="22"/>
              </w:rPr>
            </w:pPr>
          </w:p>
          <w:p w14:paraId="721E34AB" w14:textId="77777777" w:rsidR="00B61CF4" w:rsidRPr="008A038B" w:rsidRDefault="00B61CF4" w:rsidP="00AD58CD">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Описание предмета закупки: в соответствии с частью X «</w:t>
            </w:r>
            <w:r w:rsidR="00A03ACF" w:rsidRPr="008A038B">
              <w:rPr>
                <w:rFonts w:ascii="Times New Roman" w:hAnsi="Times New Roman" w:cs="Times New Roman"/>
                <w:color w:val="000000" w:themeColor="text1"/>
                <w:sz w:val="22"/>
                <w:szCs w:val="22"/>
              </w:rPr>
              <w:t xml:space="preserve">ТЕХНИЧЕСКАЯ ЧАСТЬ </w:t>
            </w:r>
            <w:r w:rsidRPr="008A038B">
              <w:rPr>
                <w:rFonts w:ascii="Times New Roman" w:hAnsi="Times New Roman" w:cs="Times New Roman"/>
                <w:color w:val="000000" w:themeColor="text1"/>
                <w:sz w:val="22"/>
                <w:szCs w:val="22"/>
              </w:rPr>
              <w:t>ДОКУМЕНТАЦИИ</w:t>
            </w:r>
            <w:r w:rsidR="00A03ACF" w:rsidRPr="008A038B">
              <w:rPr>
                <w:rFonts w:ascii="Times New Roman" w:hAnsi="Times New Roman" w:cs="Times New Roman"/>
                <w:color w:val="000000" w:themeColor="text1"/>
                <w:sz w:val="22"/>
                <w:szCs w:val="22"/>
              </w:rPr>
              <w:t xml:space="preserve"> О ЗАПРОСЕ ПРЕДЛОЖЕНИЙ В ЭЛЕКТРОННОЙ ФОРМЕ</w:t>
            </w:r>
            <w:r w:rsidRPr="008A038B">
              <w:rPr>
                <w:rFonts w:ascii="Times New Roman" w:hAnsi="Times New Roman" w:cs="Times New Roman"/>
                <w:color w:val="000000" w:themeColor="text1"/>
                <w:sz w:val="22"/>
                <w:szCs w:val="22"/>
              </w:rPr>
              <w:t>» документации.</w:t>
            </w:r>
          </w:p>
          <w:p w14:paraId="0BD779E9" w14:textId="77777777" w:rsidR="00B61CF4" w:rsidRPr="008A038B" w:rsidRDefault="00B61CF4" w:rsidP="00AD58CD">
            <w:pPr>
              <w:jc w:val="both"/>
              <w:rPr>
                <w:rFonts w:ascii="Times New Roman" w:hAnsi="Times New Roman" w:cs="Times New Roman"/>
                <w:color w:val="000000" w:themeColor="text1"/>
                <w:sz w:val="22"/>
                <w:szCs w:val="22"/>
              </w:rPr>
            </w:pPr>
          </w:p>
          <w:p w14:paraId="646CA7CC"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w:t>
            </w:r>
            <w:r w:rsidR="00A03ACF" w:rsidRPr="008A038B">
              <w:rPr>
                <w:rFonts w:ascii="Times New Roman" w:hAnsi="Times New Roman" w:cs="Times New Roman"/>
                <w:color w:val="auto"/>
                <w:sz w:val="22"/>
                <w:szCs w:val="22"/>
              </w:rPr>
              <w:t xml:space="preserve">ком: в соответствии с частью X </w:t>
            </w:r>
            <w:r w:rsidRPr="008A038B">
              <w:rPr>
                <w:rFonts w:ascii="Times New Roman" w:hAnsi="Times New Roman" w:cs="Times New Roman"/>
                <w:color w:val="auto"/>
                <w:sz w:val="22"/>
                <w:szCs w:val="22"/>
              </w:rPr>
              <w:t>«ТЕХНИЧЕСКАЯ ЧАСТЬ</w:t>
            </w:r>
            <w:r w:rsidR="00A03ACF" w:rsidRPr="008A038B">
              <w:rPr>
                <w:rFonts w:ascii="Times New Roman" w:hAnsi="Times New Roman" w:cs="Times New Roman"/>
                <w:color w:val="auto"/>
                <w:sz w:val="22"/>
                <w:szCs w:val="22"/>
              </w:rPr>
              <w:t xml:space="preserve"> </w:t>
            </w:r>
            <w:r w:rsidR="00A03ACF" w:rsidRPr="008A038B">
              <w:rPr>
                <w:rFonts w:ascii="Times New Roman" w:hAnsi="Times New Roman" w:cs="Times New Roman"/>
                <w:color w:val="000000" w:themeColor="text1"/>
                <w:sz w:val="22"/>
                <w:szCs w:val="22"/>
              </w:rPr>
              <w:t>ДОКУМЕНТАЦИИ О ЗАПРОСЕ ПРЕДЛОЖЕНИЙ В ЭЛЕКТРОННОЙ ФОРМЕ</w:t>
            </w:r>
            <w:r w:rsidRPr="008A038B">
              <w:rPr>
                <w:rFonts w:ascii="Times New Roman" w:hAnsi="Times New Roman" w:cs="Times New Roman"/>
                <w:color w:val="auto"/>
                <w:sz w:val="22"/>
                <w:szCs w:val="22"/>
              </w:rPr>
              <w:t>» документации.</w:t>
            </w:r>
          </w:p>
          <w:p w14:paraId="376E3A3E" w14:textId="77777777" w:rsidR="00B61CF4" w:rsidRPr="008A038B" w:rsidRDefault="00B61CF4" w:rsidP="00AD58CD">
            <w:pPr>
              <w:rPr>
                <w:rFonts w:ascii="Times New Roman" w:hAnsi="Times New Roman" w:cs="Times New Roman"/>
                <w:color w:val="auto"/>
                <w:sz w:val="22"/>
                <w:szCs w:val="22"/>
              </w:rPr>
            </w:pPr>
          </w:p>
          <w:p w14:paraId="1ABD1D0A"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auto"/>
                <w:sz w:val="22"/>
                <w:szCs w:val="22"/>
              </w:rPr>
              <w:t xml:space="preserve">Количество </w:t>
            </w:r>
            <w:r w:rsidRPr="008A038B">
              <w:rPr>
                <w:rFonts w:ascii="Times New Roman" w:hAnsi="Times New Roman" w:cs="Times New Roman"/>
                <w:color w:val="000000" w:themeColor="text1"/>
                <w:sz w:val="22"/>
                <w:szCs w:val="22"/>
              </w:rPr>
              <w:t>поставляемого товара/</w:t>
            </w:r>
          </w:p>
          <w:p w14:paraId="640FCB2B"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объема выполняемой работы/</w:t>
            </w:r>
          </w:p>
          <w:p w14:paraId="4CF215D9" w14:textId="77777777" w:rsidR="00B61CF4" w:rsidRPr="008A038B" w:rsidRDefault="00B61CF4" w:rsidP="00284906">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объема оказываемой услуги: </w:t>
            </w:r>
            <w:r w:rsidR="004C448A" w:rsidRPr="008A038B">
              <w:rPr>
                <w:rFonts w:ascii="Times New Roman" w:hAnsi="Times New Roman" w:cs="Times New Roman"/>
                <w:color w:val="000000" w:themeColor="text1"/>
                <w:sz w:val="22"/>
                <w:szCs w:val="22"/>
              </w:rPr>
              <w:t xml:space="preserve">в соответствии с частью X «ТЕХНИЧЕСКАЯ ЧАСТЬ ДОКУМЕНТАЦИИ О </w:t>
            </w:r>
            <w:r w:rsidR="0067667F" w:rsidRPr="008A038B">
              <w:rPr>
                <w:rFonts w:ascii="Times New Roman" w:hAnsi="Times New Roman" w:cs="Times New Roman"/>
                <w:color w:val="000000" w:themeColor="text1"/>
                <w:sz w:val="22"/>
                <w:szCs w:val="22"/>
              </w:rPr>
              <w:t>ЗАПРОСЕ ПРЕДЛОЖЕНИЙ</w:t>
            </w:r>
            <w:r w:rsidR="004C448A" w:rsidRPr="008A038B">
              <w:rPr>
                <w:rFonts w:ascii="Times New Roman" w:hAnsi="Times New Roman" w:cs="Times New Roman"/>
                <w:color w:val="000000" w:themeColor="text1"/>
                <w:sz w:val="22"/>
                <w:szCs w:val="22"/>
              </w:rPr>
              <w:t xml:space="preserve"> В ЭЛЕКТРОННОЙ ФОРМЕ» документации.</w:t>
            </w:r>
          </w:p>
        </w:tc>
      </w:tr>
      <w:tr w:rsidR="00B61CF4" w:rsidRPr="008A038B" w14:paraId="56506FE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0C0E8"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3ECE"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12FE" w14:textId="77777777" w:rsidR="00B61CF4" w:rsidRPr="008A038B" w:rsidRDefault="00B61CF4"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В соответствии с частью </w:t>
            </w:r>
            <w:r w:rsidRPr="008A038B">
              <w:rPr>
                <w:rFonts w:ascii="Times New Roman" w:hAnsi="Times New Roman" w:cs="Times New Roman"/>
                <w:color w:val="000000" w:themeColor="text1"/>
                <w:sz w:val="22"/>
                <w:szCs w:val="22"/>
                <w:lang w:val="en-US"/>
              </w:rPr>
              <w:t>I</w:t>
            </w:r>
            <w:r w:rsidRPr="008A038B">
              <w:rPr>
                <w:rFonts w:ascii="Times New Roman" w:hAnsi="Times New Roman" w:cs="Times New Roman"/>
                <w:color w:val="000000" w:themeColor="text1"/>
                <w:sz w:val="22"/>
                <w:szCs w:val="22"/>
              </w:rPr>
              <w:t>X «ПРОЕКТ ДОГОВОРА» документации.</w:t>
            </w:r>
          </w:p>
        </w:tc>
      </w:tr>
      <w:tr w:rsidR="00B61CF4" w:rsidRPr="008A038B" w14:paraId="406B1DA7" w14:textId="77777777" w:rsidTr="00080427">
        <w:trPr>
          <w:trHeight w:val="20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5572"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4F6C5" w14:textId="77777777" w:rsidR="00B61CF4" w:rsidRPr="008A038B" w:rsidRDefault="00B61CF4"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Место, условия и сроки (периоды)</w:t>
            </w:r>
            <w:r w:rsidR="00284906"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BA8B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выполнения работы</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0A70D318"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642A28C6" w14:textId="352FED4B" w:rsidR="00B61CF4" w:rsidRPr="000A7A0E" w:rsidRDefault="004C448A" w:rsidP="000A7A0E">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tc>
      </w:tr>
      <w:tr w:rsidR="00B61CF4" w:rsidRPr="008A038B" w14:paraId="5A9729C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74D2"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7E5E" w14:textId="77777777" w:rsidR="00284906"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Информация о валюте, используемой для формирования цены договора и расчетов с </w:t>
            </w:r>
            <w:r w:rsidR="00284906" w:rsidRPr="008A038B">
              <w:rPr>
                <w:rFonts w:ascii="Times New Roman" w:hAnsi="Times New Roman" w:cs="Times New Roman"/>
                <w:color w:val="00000A"/>
                <w:sz w:val="22"/>
                <w:szCs w:val="22"/>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D370" w14:textId="77777777" w:rsidR="00B61CF4" w:rsidRPr="008A038B" w:rsidRDefault="00B61CF4" w:rsidP="00AD58CD">
            <w:pPr>
              <w:rPr>
                <w:rFonts w:ascii="Times New Roman" w:eastAsia="Times New Roman" w:hAnsi="Times New Roman" w:cs="Times New Roman"/>
                <w:i/>
                <w:color w:val="auto"/>
                <w:sz w:val="22"/>
                <w:szCs w:val="22"/>
              </w:rPr>
            </w:pPr>
            <w:r w:rsidRPr="008A038B">
              <w:rPr>
                <w:rFonts w:ascii="Times New Roman" w:eastAsia="Times New Roman" w:hAnsi="Times New Roman" w:cs="Times New Roman"/>
                <w:i/>
                <w:color w:val="auto"/>
                <w:sz w:val="22"/>
                <w:szCs w:val="22"/>
              </w:rPr>
              <w:t>Рубль Российской Федерации</w:t>
            </w:r>
          </w:p>
        </w:tc>
      </w:tr>
      <w:tr w:rsidR="00B61CF4" w:rsidRPr="008A038B" w14:paraId="166AD2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C88C"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913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34D57" w14:textId="77777777" w:rsidR="00B61CF4" w:rsidRPr="008A038B" w:rsidRDefault="00284906" w:rsidP="00284906">
            <w:pPr>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Применяется</w:t>
            </w:r>
          </w:p>
        </w:tc>
      </w:tr>
      <w:tr w:rsidR="00B61CF4" w:rsidRPr="008A038B" w14:paraId="794A16CD"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DB8D"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A6D70"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Порядок формирования цены договора </w:t>
            </w:r>
            <w:r w:rsidRPr="008A038B">
              <w:rPr>
                <w:rFonts w:ascii="Times New Roman" w:hAnsi="Times New Roman" w:cs="Times New Roman"/>
                <w:color w:val="00000A"/>
                <w:sz w:val="22"/>
                <w:szCs w:val="22"/>
              </w:rPr>
              <w:t>(цены лота)</w:t>
            </w:r>
          </w:p>
          <w:p w14:paraId="4DA54AE3" w14:textId="77777777" w:rsidR="00B61CF4" w:rsidRPr="008A038B" w:rsidRDefault="00B61CF4" w:rsidP="00AD58CD">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3809D" w14:textId="77777777" w:rsidR="00933BAA" w:rsidRDefault="00933BAA" w:rsidP="00284906">
            <w:pPr>
              <w:jc w:val="both"/>
              <w:rPr>
                <w:rFonts w:ascii="Times New Roman" w:hAnsi="Times New Roman" w:cs="Times New Roman"/>
                <w:color w:val="000000" w:themeColor="text1"/>
                <w:sz w:val="22"/>
                <w:szCs w:val="22"/>
              </w:rPr>
            </w:pPr>
            <w:r w:rsidRPr="00933BAA">
              <w:rPr>
                <w:rFonts w:ascii="Times New Roman" w:hAnsi="Times New Roman" w:cs="Times New Roman"/>
                <w:color w:val="000000" w:themeColor="text1"/>
                <w:sz w:val="22"/>
                <w:szCs w:val="22"/>
              </w:rPr>
              <w:t>Цена Договора указана с учетом всех расходов Подрядчика, связанных с выполнением работ,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14:paraId="249EC075" w14:textId="11A9DCC2" w:rsidR="00B61CF4" w:rsidRPr="008A038B" w:rsidRDefault="00B61CF4" w:rsidP="00284906">
            <w:pPr>
              <w:jc w:val="both"/>
              <w:rPr>
                <w:rFonts w:ascii="Times New Roman" w:hAnsi="Times New Roman" w:cs="Times New Roman"/>
                <w:color w:val="000000" w:themeColor="text1"/>
                <w:sz w:val="22"/>
                <w:szCs w:val="22"/>
              </w:rPr>
            </w:pPr>
            <w:bookmarkStart w:id="352" w:name="_GoBack"/>
            <w:bookmarkEnd w:id="352"/>
            <w:r w:rsidRPr="00933BAA">
              <w:rPr>
                <w:rFonts w:ascii="Times New Roman" w:hAnsi="Times New Roman" w:cs="Times New Roman"/>
                <w:color w:val="000000" w:themeColor="text1"/>
                <w:sz w:val="22"/>
                <w:szCs w:val="22"/>
              </w:rPr>
              <w:t>Неучтенные затраты подрядчика</w:t>
            </w:r>
            <w:r w:rsidR="00284906" w:rsidRPr="00933BAA">
              <w:rPr>
                <w:rFonts w:ascii="Times New Roman" w:hAnsi="Times New Roman" w:cs="Times New Roman"/>
                <w:color w:val="000000" w:themeColor="text1"/>
                <w:sz w:val="22"/>
                <w:szCs w:val="22"/>
              </w:rPr>
              <w:t xml:space="preserve"> </w:t>
            </w:r>
            <w:r w:rsidRPr="00933BAA">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284906" w:rsidRPr="008A038B" w14:paraId="2D344B0E" w14:textId="77777777" w:rsidTr="00147A10">
        <w:trPr>
          <w:trHeight w:val="788"/>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2A59AF8F" w14:textId="77777777" w:rsidR="00284906" w:rsidRPr="008A038B" w:rsidRDefault="00284906" w:rsidP="00284906">
            <w:pPr>
              <w:numPr>
                <w:ilvl w:val="0"/>
                <w:numId w:val="3"/>
              </w:numPr>
              <w:tabs>
                <w:tab w:val="clear" w:pos="644"/>
                <w:tab w:val="num" w:pos="321"/>
              </w:tabs>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0C8CE" w14:textId="77777777" w:rsidR="00284906" w:rsidRPr="008A038B" w:rsidRDefault="00284906" w:rsidP="00284906">
            <w:pPr>
              <w:jc w:val="both"/>
              <w:rPr>
                <w:rFonts w:ascii="Times New Roman" w:hAnsi="Times New Roman" w:cs="Times New Roman"/>
                <w:i/>
                <w:color w:val="00000A"/>
                <w:sz w:val="22"/>
                <w:szCs w:val="22"/>
              </w:rPr>
            </w:pPr>
            <w:bookmarkStart w:id="353" w:name="last"/>
            <w:bookmarkEnd w:id="353"/>
          </w:p>
          <w:p w14:paraId="33EA31B8" w14:textId="6E06B1C1"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220E2" w14:textId="75AC7FD1" w:rsidR="00284906" w:rsidRPr="008A038B" w:rsidRDefault="00284906" w:rsidP="000A7A0E">
            <w:pPr>
              <w:jc w:val="both"/>
              <w:rPr>
                <w:rFonts w:ascii="Times New Roman" w:hAnsi="Times New Roman" w:cs="Times New Roman"/>
                <w:sz w:val="22"/>
                <w:szCs w:val="22"/>
              </w:rPr>
            </w:pPr>
            <w:r w:rsidRPr="008A038B">
              <w:rPr>
                <w:rFonts w:ascii="Times New Roman" w:eastAsia="Times New Roman" w:hAnsi="Times New Roman" w:cs="Times New Roman"/>
                <w:sz w:val="22"/>
                <w:szCs w:val="22"/>
              </w:rPr>
              <w:t>Начальная (максимальная) цена договора составляет</w:t>
            </w:r>
            <w:r w:rsidR="008A038B">
              <w:rPr>
                <w:rFonts w:ascii="Times New Roman" w:eastAsia="Times New Roman" w:hAnsi="Times New Roman" w:cs="Times New Roman"/>
                <w:sz w:val="22"/>
                <w:szCs w:val="22"/>
              </w:rPr>
              <w:t> </w:t>
            </w:r>
            <w:r w:rsidR="000A7A0E">
              <w:rPr>
                <w:rFonts w:ascii="Times New Roman" w:eastAsia="Times New Roman" w:hAnsi="Times New Roman" w:cs="Times New Roman"/>
                <w:sz w:val="22"/>
                <w:szCs w:val="22"/>
              </w:rPr>
              <w:t xml:space="preserve">2 960 050 </w:t>
            </w:r>
            <w:r w:rsidRPr="008A038B">
              <w:rPr>
                <w:rFonts w:ascii="Times New Roman" w:eastAsia="Times New Roman" w:hAnsi="Times New Roman" w:cs="Times New Roman"/>
                <w:sz w:val="22"/>
                <w:szCs w:val="22"/>
              </w:rPr>
              <w:t>(</w:t>
            </w:r>
            <w:r w:rsidR="000A7A0E">
              <w:rPr>
                <w:rFonts w:ascii="Times New Roman" w:eastAsia="Times New Roman" w:hAnsi="Times New Roman" w:cs="Times New Roman"/>
                <w:sz w:val="22"/>
                <w:szCs w:val="22"/>
              </w:rPr>
              <w:t>два миллиона девятьсот шестьдесят тысяч пятьдесят</w:t>
            </w:r>
            <w:r w:rsidRPr="008A038B">
              <w:rPr>
                <w:rFonts w:ascii="Times New Roman" w:eastAsia="Times New Roman" w:hAnsi="Times New Roman" w:cs="Times New Roman"/>
                <w:sz w:val="22"/>
                <w:szCs w:val="22"/>
              </w:rPr>
              <w:t>) рубл</w:t>
            </w:r>
            <w:r w:rsidR="00382168">
              <w:rPr>
                <w:rFonts w:ascii="Times New Roman" w:eastAsia="Times New Roman" w:hAnsi="Times New Roman" w:cs="Times New Roman"/>
                <w:sz w:val="22"/>
                <w:szCs w:val="22"/>
              </w:rPr>
              <w:t>ей</w:t>
            </w:r>
            <w:r w:rsidRPr="008A038B">
              <w:rPr>
                <w:rFonts w:ascii="Times New Roman" w:eastAsia="Times New Roman" w:hAnsi="Times New Roman" w:cs="Times New Roman"/>
                <w:sz w:val="22"/>
                <w:szCs w:val="22"/>
              </w:rPr>
              <w:t xml:space="preserve"> </w:t>
            </w:r>
            <w:r w:rsidR="000A7A0E">
              <w:rPr>
                <w:rFonts w:ascii="Times New Roman" w:eastAsia="Times New Roman" w:hAnsi="Times New Roman" w:cs="Times New Roman"/>
                <w:sz w:val="22"/>
                <w:szCs w:val="22"/>
              </w:rPr>
              <w:t>27</w:t>
            </w:r>
            <w:r w:rsidRPr="008A038B">
              <w:rPr>
                <w:rFonts w:ascii="Times New Roman" w:eastAsia="Times New Roman" w:hAnsi="Times New Roman" w:cs="Times New Roman"/>
                <w:sz w:val="22"/>
                <w:szCs w:val="22"/>
              </w:rPr>
              <w:t xml:space="preserve"> копе</w:t>
            </w:r>
            <w:r w:rsidR="000A7A0E">
              <w:rPr>
                <w:rFonts w:ascii="Times New Roman" w:eastAsia="Times New Roman" w:hAnsi="Times New Roman" w:cs="Times New Roman"/>
                <w:sz w:val="22"/>
                <w:szCs w:val="22"/>
              </w:rPr>
              <w:t>е</w:t>
            </w:r>
            <w:r w:rsidRPr="008A038B">
              <w:rPr>
                <w:rFonts w:ascii="Times New Roman" w:eastAsia="Times New Roman" w:hAnsi="Times New Roman" w:cs="Times New Roman"/>
                <w:sz w:val="22"/>
                <w:szCs w:val="22"/>
              </w:rPr>
              <w:t>к, в том числе НДС.</w:t>
            </w:r>
          </w:p>
        </w:tc>
      </w:tr>
      <w:tr w:rsidR="00284906" w:rsidRPr="008A038B" w14:paraId="32015DFC"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2077"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60E7"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4586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Собственные средства АО «УК «Жилой дом»</w:t>
            </w:r>
          </w:p>
        </w:tc>
      </w:tr>
      <w:tr w:rsidR="00B61CF4" w:rsidRPr="008A038B" w14:paraId="698AE5A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7F6735"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75437"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6947A" w14:textId="77777777" w:rsidR="00B61CF4" w:rsidRPr="008A038B" w:rsidRDefault="00B61CF4" w:rsidP="00147A10">
            <w:pPr>
              <w:jc w:val="both"/>
              <w:rPr>
                <w:rFonts w:ascii="Times New Roman" w:hAnsi="Times New Roman" w:cs="Times New Roman"/>
                <w:i/>
                <w:color w:val="00000A"/>
                <w:sz w:val="22"/>
                <w:szCs w:val="22"/>
              </w:rPr>
            </w:pPr>
            <w:r w:rsidRPr="008A038B">
              <w:rPr>
                <w:rFonts w:ascii="Times New Roman" w:hAnsi="Times New Roman" w:cs="Times New Roman"/>
                <w:color w:val="00000A"/>
                <w:sz w:val="22"/>
                <w:szCs w:val="22"/>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8A038B" w14:paraId="308ED197"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98657A" w14:textId="77777777" w:rsidR="00B61CF4" w:rsidRPr="008A038B" w:rsidRDefault="00B61CF4" w:rsidP="00AD58CD">
            <w:pPr>
              <w:suppressAutoHyphens/>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A2D5"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Метод формирования</w:t>
            </w:r>
            <w:r w:rsidR="00284906" w:rsidRPr="008A038B">
              <w:rPr>
                <w:rFonts w:ascii="Times New Roman" w:hAnsi="Times New Roman" w:cs="Times New Roman"/>
                <w:color w:val="00000A"/>
                <w:sz w:val="22"/>
                <w:szCs w:val="22"/>
              </w:rPr>
              <w:t xml:space="preserve"> </w:t>
            </w:r>
            <w:r w:rsidRPr="008A038B">
              <w:rPr>
                <w:rFonts w:ascii="Times New Roman" w:hAnsi="Times New Roman" w:cs="Times New Roman"/>
                <w:color w:val="00000A"/>
                <w:sz w:val="22"/>
                <w:szCs w:val="22"/>
              </w:rPr>
              <w:t>начальн</w:t>
            </w:r>
            <w:r w:rsidR="00284906" w:rsidRPr="008A038B">
              <w:rPr>
                <w:rFonts w:ascii="Times New Roman" w:hAnsi="Times New Roman" w:cs="Times New Roman"/>
                <w:color w:val="00000A"/>
                <w:sz w:val="22"/>
                <w:szCs w:val="22"/>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890FB" w14:textId="77777777" w:rsidR="00B61CF4" w:rsidRPr="008A038B" w:rsidRDefault="00284906" w:rsidP="00AD58CD">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Проектно-сметный метод</w:t>
            </w:r>
          </w:p>
        </w:tc>
      </w:tr>
      <w:tr w:rsidR="00284906" w:rsidRPr="008A038B" w14:paraId="6AA38DC1" w14:textId="77777777" w:rsidTr="00147A10">
        <w:trPr>
          <w:trHeight w:val="11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B509D"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0912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Форма, сроки и порядок оплаты работы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DFB74"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Форма оплаты: безналичный расчет</w:t>
            </w:r>
          </w:p>
          <w:p w14:paraId="5154935E"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Порядок оплаты:</w:t>
            </w:r>
            <w:r w:rsidRPr="008A038B">
              <w:rPr>
                <w:rFonts w:ascii="Times New Roman" w:hAnsi="Times New Roman" w:cs="Times New Roman"/>
                <w:sz w:val="22"/>
                <w:szCs w:val="22"/>
              </w:rPr>
              <w:t xml:space="preserve"> оплата осуществляется в соответствии с условиями договора</w:t>
            </w:r>
          </w:p>
          <w:p w14:paraId="34A64B4D"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Сроки оплаты:</w:t>
            </w:r>
            <w:r w:rsidRPr="008A038B">
              <w:rPr>
                <w:rFonts w:ascii="Times New Roman" w:hAnsi="Times New Roman" w:cs="Times New Roman"/>
                <w:sz w:val="22"/>
                <w:szCs w:val="22"/>
              </w:rPr>
              <w:t xml:space="preserve"> в соответствии с условиями договора</w:t>
            </w:r>
          </w:p>
        </w:tc>
      </w:tr>
      <w:tr w:rsidR="00284906" w:rsidRPr="008A038B" w14:paraId="01E183D4" w14:textId="77777777" w:rsidTr="00080427">
        <w:trPr>
          <w:trHeight w:val="461"/>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21B94" w14:textId="77777777" w:rsidR="00284906" w:rsidRPr="008A038B" w:rsidRDefault="00284906"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w:t>
            </w:r>
            <w:r w:rsidR="00080427" w:rsidRPr="008A038B">
              <w:rPr>
                <w:rFonts w:ascii="Times New Roman" w:hAnsi="Times New Roman" w:cs="Times New Roman"/>
                <w:color w:val="00000A"/>
                <w:sz w:val="22"/>
                <w:szCs w:val="22"/>
              </w:rPr>
              <w:t>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8B6E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E0B0" w14:textId="77777777" w:rsidR="00284906" w:rsidRPr="008A038B" w:rsidRDefault="00284906" w:rsidP="00284906">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284906" w:rsidRPr="008A038B" w14:paraId="0D8946C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FEDB" w14:textId="77777777" w:rsidR="00284906" w:rsidRPr="008A038B" w:rsidRDefault="00080427" w:rsidP="00080427">
            <w:pPr>
              <w:suppressAutoHyphens/>
              <w:rPr>
                <w:rFonts w:ascii="Times New Roman" w:hAnsi="Times New Roman" w:cs="Times New Roman"/>
                <w:color w:val="00000A"/>
                <w:sz w:val="22"/>
                <w:szCs w:val="22"/>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r w:rsidRPr="008A038B">
              <w:rPr>
                <w:rFonts w:ascii="Times New Roman" w:hAnsi="Times New Roman" w:cs="Times New Roman"/>
                <w:color w:val="00000A"/>
                <w:sz w:val="22"/>
                <w:szCs w:val="22"/>
              </w:rPr>
              <w:t>16.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0032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Обязательные требования к участникам запроса предложений в электронной форме</w:t>
            </w:r>
          </w:p>
          <w:p w14:paraId="6C66001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 </w:t>
            </w:r>
          </w:p>
          <w:p w14:paraId="201DE459" w14:textId="77777777" w:rsidR="00284906" w:rsidRPr="008A038B" w:rsidRDefault="00284906" w:rsidP="00284906">
            <w:pPr>
              <w:rPr>
                <w:rFonts w:ascii="Times New Roman" w:hAnsi="Times New Roman" w:cs="Times New Roman"/>
                <w:color w:val="00000A"/>
                <w:sz w:val="22"/>
                <w:szCs w:val="22"/>
              </w:rPr>
            </w:pPr>
          </w:p>
          <w:p w14:paraId="35CDDF28"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6DD8B"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5A9DF96F"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8A038B">
              <w:rPr>
                <w:rFonts w:ascii="Times New Roman" w:eastAsia="Arial Unicode MS" w:hAnsi="Times New Roman" w:cs="Times New Roman"/>
                <w:color w:val="00000A"/>
                <w:sz w:val="22"/>
                <w:szCs w:val="22"/>
              </w:rPr>
              <w:lastRenderedPageBreak/>
              <w:t>физического лица, в том числе индивидуального предпринимателя, банкротом и об открытии конкурсного производства.</w:t>
            </w:r>
          </w:p>
          <w:p w14:paraId="7976EC4A"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Неприостановление деятельности участника закупки в порядке, предусмотренном </w:t>
            </w:r>
            <w:hyperlink r:id="rId14">
              <w:r w:rsidRPr="008A038B">
                <w:rPr>
                  <w:rFonts w:ascii="Times New Roman" w:eastAsia="Arial Unicode MS" w:hAnsi="Times New Roman" w:cs="Times New Roman"/>
                  <w:webHidden/>
                  <w:color w:val="00000A"/>
                  <w:sz w:val="22"/>
                  <w:szCs w:val="22"/>
                </w:rPr>
                <w:t>Кодексом</w:t>
              </w:r>
            </w:hyperlink>
            <w:r w:rsidRPr="008A038B">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14:paraId="6253D256"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B90608"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929441D"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26D2E5"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w:t>
            </w:r>
            <w:r w:rsidRPr="008A038B">
              <w:rPr>
                <w:rFonts w:ascii="Times New Roman" w:eastAsia="Arial Unicode MS" w:hAnsi="Times New Roman" w:cs="Times New Roman"/>
                <w:color w:val="00000A"/>
                <w:sz w:val="22"/>
                <w:szCs w:val="22"/>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75642C"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Участник закупки не является офшорной компанией.</w:t>
            </w:r>
          </w:p>
          <w:p w14:paraId="3590C2AD" w14:textId="77777777" w:rsidR="00284906" w:rsidRPr="008A038B" w:rsidRDefault="00284906" w:rsidP="00284906">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84906" w:rsidRPr="008A038B" w14:paraId="4FCA260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C4722"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17.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C83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Дополнительное требование к участникам запроса предложений в электронной форме </w:t>
            </w:r>
          </w:p>
          <w:p w14:paraId="709A5F76"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D1346"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 xml:space="preserve">Установлено. </w:t>
            </w:r>
          </w:p>
          <w:p w14:paraId="40E9435D" w14:textId="77777777" w:rsidR="00284906" w:rsidRPr="008A038B" w:rsidRDefault="00284906" w:rsidP="00284906">
            <w:pPr>
              <w:tabs>
                <w:tab w:val="left" w:pos="362"/>
              </w:tabs>
              <w:suppressAutoHyphens/>
              <w:jc w:val="both"/>
              <w:rPr>
                <w:rFonts w:ascii="Times New Roman" w:hAnsi="Times New Roman" w:cs="Times New Roman"/>
                <w:color w:val="00000A"/>
                <w:sz w:val="22"/>
                <w:szCs w:val="22"/>
              </w:rPr>
            </w:pPr>
            <w:r w:rsidRPr="008A038B">
              <w:rPr>
                <w:rFonts w:ascii="Times New Roman" w:hAnsi="Times New Roman" w:cs="Times New Roman"/>
                <w:i/>
                <w:color w:val="00000A"/>
                <w:sz w:val="22"/>
                <w:szCs w:val="22"/>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Pr="008A038B">
                <w:rPr>
                  <w:rFonts w:ascii="Times New Roman" w:hAnsi="Times New Roman" w:cs="Times New Roman"/>
                  <w:i/>
                  <w:color w:val="00000A"/>
                  <w:sz w:val="22"/>
                  <w:szCs w:val="22"/>
                </w:rPr>
                <w:t>статьей 5</w:t>
              </w:r>
            </w:hyperlink>
            <w:r w:rsidRPr="008A038B">
              <w:rPr>
                <w:rFonts w:ascii="Times New Roman" w:hAnsi="Times New Roman" w:cs="Times New Roman"/>
                <w:i/>
                <w:color w:val="00000A"/>
                <w:sz w:val="22"/>
                <w:szCs w:val="22"/>
              </w:rPr>
              <w:t xml:space="preserve"> Закона № 223-ФЗ и Законом № 44-ФЗ.</w:t>
            </w:r>
          </w:p>
        </w:tc>
      </w:tr>
      <w:tr w:rsidR="00284906" w:rsidRPr="008A038B" w14:paraId="420842F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1627D"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12A1" w14:textId="77777777" w:rsidR="00DE3D9F" w:rsidRPr="008A038B" w:rsidRDefault="00284906" w:rsidP="00DE3D9F">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участникам </w:t>
            </w:r>
            <w:r w:rsidR="00DE3D9F" w:rsidRPr="008A038B">
              <w:rPr>
                <w:rFonts w:ascii="Times New Roman" w:hAnsi="Times New Roman" w:cs="Times New Roman"/>
                <w:color w:val="00000A"/>
                <w:sz w:val="22"/>
                <w:szCs w:val="22"/>
              </w:rPr>
              <w:t xml:space="preserve">запроса предложений в электронной форме </w:t>
            </w:r>
          </w:p>
          <w:p w14:paraId="1FF36D5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и привлекаемым ими 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5E3E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установлены</w:t>
            </w:r>
          </w:p>
          <w:p w14:paraId="54F47A6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p>
        </w:tc>
      </w:tr>
      <w:tr w:rsidR="00284906" w:rsidRPr="008A038B" w14:paraId="73A4495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DCFE" w14:textId="77777777" w:rsidR="00284906" w:rsidRPr="008A038B" w:rsidRDefault="00080427" w:rsidP="00080427">
            <w:pPr>
              <w:suppressAutoHyphens/>
              <w:rPr>
                <w:rFonts w:ascii="Times New Roman" w:hAnsi="Times New Roman" w:cs="Times New Roman"/>
                <w:color w:val="00000A"/>
                <w:sz w:val="22"/>
                <w:szCs w:val="22"/>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r w:rsidRPr="008A038B">
              <w:rPr>
                <w:rFonts w:ascii="Times New Roman" w:hAnsi="Times New Roman" w:cs="Times New Roman"/>
                <w:color w:val="00000A"/>
                <w:sz w:val="22"/>
                <w:szCs w:val="22"/>
              </w:rPr>
              <w:t>19.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EA7E" w14:textId="77777777" w:rsidR="00284906" w:rsidRPr="008A038B" w:rsidRDefault="00284906" w:rsidP="00284906">
            <w:pPr>
              <w:rPr>
                <w:rFonts w:ascii="Times New Roman" w:hAnsi="Times New Roman" w:cs="Times New Roman"/>
                <w:color w:val="00000A"/>
                <w:sz w:val="22"/>
                <w:szCs w:val="22"/>
                <w:highlight w:val="yellow"/>
              </w:rPr>
            </w:pPr>
            <w:r w:rsidRPr="008A038B">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C508"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eastAsia="Times New Roman" w:hAnsi="Times New Roman" w:cs="Times New Roman"/>
                <w:i/>
                <w:color w:val="00000A"/>
                <w:sz w:val="22"/>
                <w:szCs w:val="22"/>
              </w:rPr>
              <w:t>Предоставляется</w:t>
            </w:r>
          </w:p>
          <w:p w14:paraId="5F470849" w14:textId="77777777" w:rsidR="00C51692" w:rsidRPr="0015626C" w:rsidRDefault="00C51692" w:rsidP="00C51692">
            <w:pPr>
              <w:jc w:val="both"/>
              <w:rPr>
                <w:rFonts w:ascii="Times New Roman" w:hAnsi="Times New Roman" w:cs="Times New Roman"/>
              </w:rPr>
            </w:pPr>
            <w:r>
              <w:rPr>
                <w:rFonts w:ascii="Times New Roman" w:hAnsi="Times New Roman" w:cs="Times New Roman"/>
                <w:i/>
                <w:color w:val="00000A"/>
                <w:sz w:val="22"/>
                <w:szCs w:val="22"/>
              </w:rPr>
              <w:t xml:space="preserve">  </w:t>
            </w:r>
            <w:r w:rsidR="00284906" w:rsidRPr="008A038B">
              <w:rPr>
                <w:rFonts w:ascii="Times New Roman" w:hAnsi="Times New Roman" w:cs="Times New Roman"/>
                <w:i/>
                <w:color w:val="00000A"/>
                <w:sz w:val="22"/>
                <w:szCs w:val="22"/>
              </w:rPr>
              <w:t xml:space="preserve">        </w:t>
            </w:r>
            <w:r w:rsidRPr="0015626C">
              <w:rPr>
                <w:rFonts w:ascii="Times New Roman" w:hAnsi="Times New Roman" w:cs="Times New Roman"/>
              </w:rPr>
              <w:t xml:space="preserve">Установлен приоритет товаров российского происхождения, работ, услуг, выполняемых, оказываемых российскими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15626C">
              <w:rPr>
                <w:rFonts w:ascii="Times New Roman" w:hAnsi="Times New Roman" w:cs="Times New Roman"/>
              </w:rPr>
              <w:lastRenderedPageBreak/>
              <w:t>работам, услугам, выполняемым, оказываемым иностранными лицами»:</w:t>
            </w:r>
          </w:p>
          <w:p w14:paraId="4315C8B0" w14:textId="77777777" w:rsidR="00C51692" w:rsidRPr="0015626C" w:rsidRDefault="00C51692" w:rsidP="00C51692">
            <w:pPr>
              <w:jc w:val="both"/>
              <w:rPr>
                <w:rFonts w:ascii="Times New Roman" w:eastAsia="Times New Roman" w:hAnsi="Times New Roman" w:cs="Times New Roman"/>
              </w:rPr>
            </w:pPr>
            <w:r w:rsidRPr="0015626C">
              <w:rPr>
                <w:rFonts w:ascii="Times New Roman" w:eastAsia="Times New Roman" w:hAnsi="Times New Roman" w:cs="Times New Roman"/>
              </w:rPr>
              <w:t>1. Для предоставления приоритета необходимо учитывать следующие сведения:</w:t>
            </w:r>
          </w:p>
          <w:p w14:paraId="35C0DE8E" w14:textId="77777777" w:rsidR="00C51692" w:rsidRPr="0015626C" w:rsidRDefault="00C51692" w:rsidP="00C51692">
            <w:pPr>
              <w:ind w:firstLine="709"/>
              <w:jc w:val="both"/>
              <w:rPr>
                <w:rFonts w:ascii="Times New Roman" w:eastAsia="Times New Roman" w:hAnsi="Times New Roman" w:cs="Times New Roman"/>
              </w:rPr>
            </w:pPr>
            <w:r w:rsidRPr="0015626C">
              <w:rPr>
                <w:rFonts w:ascii="Times New Roman" w:eastAsia="Times New Roman" w:hAnsi="Times New Roman" w:cs="Times New Roman"/>
              </w:rPr>
              <w:t>1.1.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326C687" w14:textId="77777777" w:rsidR="00C51692" w:rsidRPr="0015626C" w:rsidRDefault="00C51692" w:rsidP="00C51692">
            <w:pPr>
              <w:ind w:firstLine="709"/>
              <w:jc w:val="both"/>
              <w:rPr>
                <w:rFonts w:ascii="Times New Roman" w:eastAsia="Times New Roman" w:hAnsi="Times New Roman" w:cs="Times New Roman"/>
              </w:rPr>
            </w:pPr>
            <w:r w:rsidRPr="0015626C">
              <w:rPr>
                <w:rFonts w:ascii="Times New Roman" w:eastAsia="Times New Roman" w:hAnsi="Times New Roman" w:cs="Times New Roman"/>
              </w:rPr>
              <w:t>1.2. Участники закупки за представление недостоверных сведений о стране происхождения товара, указанного в заявке на участие в закупке, несут ответственность.</w:t>
            </w:r>
          </w:p>
          <w:p w14:paraId="419AF3D2" w14:textId="77777777" w:rsidR="00C51692" w:rsidRPr="0015626C" w:rsidRDefault="00C51692" w:rsidP="00C51692">
            <w:pPr>
              <w:ind w:firstLine="709"/>
              <w:jc w:val="both"/>
              <w:rPr>
                <w:rFonts w:ascii="Times New Roman" w:eastAsia="Times New Roman" w:hAnsi="Times New Roman" w:cs="Times New Roman"/>
              </w:rPr>
            </w:pPr>
            <w:r w:rsidRPr="0015626C">
              <w:rPr>
                <w:rFonts w:ascii="Times New Roman" w:eastAsia="Times New Roman" w:hAnsi="Times New Roman" w:cs="Times New Roman"/>
              </w:rPr>
              <w:t xml:space="preserve">1.3. Сведения о начальной (максимальной) цене единицы каждого товара, работы, услуги, являющихся предметом закупки указаны в приложение </w:t>
            </w:r>
            <w:r w:rsidRPr="0015626C">
              <w:rPr>
                <w:rFonts w:ascii="Times New Roman" w:eastAsia="Times New Roman" w:hAnsi="Times New Roman" w:cs="Times New Roman"/>
                <w:lang w:val="en-US"/>
              </w:rPr>
              <w:t>XI</w:t>
            </w:r>
            <w:r w:rsidRPr="0015626C">
              <w:rPr>
                <w:rFonts w:ascii="Times New Roman" w:eastAsia="Times New Roman" w:hAnsi="Times New Roman" w:cs="Times New Roman"/>
              </w:rPr>
              <w:t xml:space="preserve"> обоснование начальной (максимальной) цены договора.</w:t>
            </w:r>
          </w:p>
          <w:p w14:paraId="7088A3C4" w14:textId="77777777" w:rsidR="00C51692" w:rsidRPr="0015626C" w:rsidRDefault="00C51692" w:rsidP="00C51692">
            <w:pPr>
              <w:ind w:firstLine="709"/>
              <w:jc w:val="both"/>
              <w:rPr>
                <w:rFonts w:ascii="Times New Roman" w:eastAsia="Times New Roman" w:hAnsi="Times New Roman" w:cs="Times New Roman"/>
              </w:rPr>
            </w:pPr>
            <w:r w:rsidRPr="0015626C">
              <w:rPr>
                <w:rFonts w:ascii="Times New Roman" w:eastAsia="Times New Roman" w:hAnsi="Times New Roman" w:cs="Times New Roman"/>
              </w:rPr>
              <w:t>1.4.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4FF864C" w14:textId="77777777" w:rsidR="00C51692" w:rsidRPr="0015626C" w:rsidRDefault="00C51692" w:rsidP="00C51692">
            <w:pPr>
              <w:ind w:firstLine="709"/>
              <w:jc w:val="both"/>
              <w:rPr>
                <w:rFonts w:ascii="Verdana" w:eastAsia="Times New Roman" w:hAnsi="Verdana" w:cs="Times New Roman"/>
              </w:rPr>
            </w:pPr>
            <w:r w:rsidRPr="0015626C">
              <w:rPr>
                <w:rFonts w:ascii="Times New Roman" w:eastAsia="Times New Roman" w:hAnsi="Times New Roman" w:cs="Times New Roman"/>
              </w:rPr>
              <w:t>1.5.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9CFE143" w14:textId="77777777" w:rsidR="00C51692" w:rsidRPr="0015626C" w:rsidRDefault="00C51692" w:rsidP="00C51692">
            <w:pPr>
              <w:ind w:firstLine="709"/>
              <w:jc w:val="both"/>
              <w:rPr>
                <w:rFonts w:ascii="Verdana" w:eastAsia="Times New Roman" w:hAnsi="Verdana" w:cs="Times New Roman"/>
              </w:rPr>
            </w:pPr>
            <w:r w:rsidRPr="0015626C">
              <w:rPr>
                <w:rFonts w:ascii="Times New Roman" w:eastAsia="Times New Roman" w:hAnsi="Times New Roman" w:cs="Times New Roman"/>
              </w:rPr>
              <w:t>1.6.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7017E09" w14:textId="77777777" w:rsidR="00C51692" w:rsidRPr="0015626C" w:rsidRDefault="00C51692" w:rsidP="00C51692">
            <w:pPr>
              <w:ind w:firstLine="709"/>
              <w:jc w:val="both"/>
              <w:rPr>
                <w:rFonts w:ascii="Verdana" w:eastAsia="Times New Roman" w:hAnsi="Verdana" w:cs="Times New Roman"/>
              </w:rPr>
            </w:pPr>
            <w:r w:rsidRPr="0015626C">
              <w:rPr>
                <w:rFonts w:ascii="Times New Roman" w:eastAsia="Times New Roman" w:hAnsi="Times New Roman" w:cs="Times New Roman"/>
              </w:rPr>
              <w:t>1.7.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6F4D1009" w14:textId="4A9BACCC" w:rsidR="00C51692" w:rsidRPr="0015626C" w:rsidRDefault="00C51692" w:rsidP="00C51692">
            <w:pPr>
              <w:pStyle w:val="1"/>
              <w:spacing w:before="0" w:after="0"/>
              <w:jc w:val="both"/>
              <w:rPr>
                <w:b w:val="0"/>
                <w:color w:val="00000A"/>
                <w:sz w:val="24"/>
                <w:szCs w:val="24"/>
                <w:shd w:val="clear" w:color="auto" w:fill="FFFFFF" w:themeFill="background1"/>
              </w:rPr>
            </w:pPr>
            <w:r w:rsidRPr="0015626C">
              <w:rPr>
                <w:b w:val="0"/>
                <w:sz w:val="24"/>
                <w:szCs w:val="24"/>
              </w:rPr>
              <w:lastRenderedPageBreak/>
              <w:t xml:space="preserve">           1.8.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Разделом </w:t>
            </w:r>
            <w:r w:rsidRPr="00B95EE5">
              <w:rPr>
                <w:b w:val="0"/>
                <w:color w:val="000000" w:themeColor="text1"/>
                <w:sz w:val="24"/>
                <w:szCs w:val="24"/>
                <w:lang w:val="en-US"/>
              </w:rPr>
              <w:t>VI</w:t>
            </w:r>
            <w:r w:rsidRPr="00B95EE5">
              <w:rPr>
                <w:b w:val="0"/>
                <w:color w:val="000000" w:themeColor="text1"/>
                <w:sz w:val="24"/>
                <w:szCs w:val="24"/>
              </w:rPr>
              <w:t>.</w:t>
            </w:r>
            <w:r w:rsidRPr="0015626C">
              <w:rPr>
                <w:b w:val="0"/>
                <w:color w:val="000000" w:themeColor="text1"/>
                <w:sz w:val="24"/>
                <w:szCs w:val="24"/>
              </w:rPr>
              <w:t xml:space="preserve">  </w:t>
            </w:r>
            <w:r w:rsidRPr="0015626C">
              <w:rPr>
                <w:b w:val="0"/>
                <w:color w:val="00000A"/>
                <w:sz w:val="24"/>
                <w:szCs w:val="24"/>
                <w:shd w:val="clear" w:color="auto" w:fill="FFFFFF" w:themeFill="background1"/>
              </w:rPr>
              <w:t xml:space="preserve">ЗАКЛЮЧЕНИЕ ДОГОВОРА ПО РЕЗУЛЬТАТАМ ЗАПРОСА </w:t>
            </w:r>
            <w:r w:rsidR="007D2DC7">
              <w:rPr>
                <w:b w:val="0"/>
                <w:color w:val="00000A"/>
                <w:sz w:val="24"/>
                <w:szCs w:val="24"/>
                <w:shd w:val="clear" w:color="auto" w:fill="FFFFFF" w:themeFill="background1"/>
              </w:rPr>
              <w:t>ПРЕДЛОЖЕНИЙ</w:t>
            </w:r>
            <w:r w:rsidRPr="0015626C">
              <w:rPr>
                <w:b w:val="0"/>
                <w:color w:val="00000A"/>
                <w:sz w:val="24"/>
                <w:szCs w:val="24"/>
                <w:shd w:val="clear" w:color="auto" w:fill="FFFFFF" w:themeFill="background1"/>
              </w:rPr>
              <w:t xml:space="preserve"> В ЭЛЕКТРОННОЙ ФОРМЕ</w:t>
            </w:r>
          </w:p>
          <w:p w14:paraId="38F394E8" w14:textId="7A6D1144" w:rsidR="00284906" w:rsidRPr="008A038B" w:rsidRDefault="00C51692" w:rsidP="00C51692">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15626C">
              <w:rPr>
                <w:rFonts w:ascii="Times New Roman" w:eastAsia="Times New Roman" w:hAnsi="Times New Roman" w:cs="Times New Roman"/>
              </w:rPr>
              <w:t>1.9.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Pr="0015626C">
              <w:rPr>
                <w:rFonts w:ascii="Times New Roman" w:hAnsi="Times New Roman" w:cs="Times New Roman"/>
                <w:i/>
                <w:color w:val="00000A"/>
              </w:rPr>
              <w:t xml:space="preserve"> </w:t>
            </w:r>
            <w:r w:rsidR="00284906" w:rsidRPr="008A038B">
              <w:rPr>
                <w:rFonts w:ascii="Times New Roman" w:hAnsi="Times New Roman" w:cs="Times New Roman"/>
                <w:i/>
                <w:color w:val="00000A"/>
                <w:sz w:val="22"/>
                <w:szCs w:val="22"/>
              </w:rPr>
              <w:t xml:space="preserve">                                                  </w:t>
            </w:r>
          </w:p>
        </w:tc>
      </w:tr>
      <w:tr w:rsidR="00284906" w:rsidRPr="008A038B" w14:paraId="44B2E13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D9BB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20.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907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Особенности участия в </w:t>
            </w:r>
            <w:r w:rsidR="00DE3D9F" w:rsidRPr="008A038B">
              <w:rPr>
                <w:rFonts w:ascii="Times New Roman" w:hAnsi="Times New Roman" w:cs="Times New Roman"/>
                <w:color w:val="00000A"/>
                <w:sz w:val="22"/>
                <w:szCs w:val="22"/>
              </w:rPr>
              <w:t xml:space="preserve">запроса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F8AF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установлено</w:t>
            </w:r>
          </w:p>
        </w:tc>
      </w:tr>
      <w:tr w:rsidR="00284906" w:rsidRPr="008A038B" w14:paraId="2838CDE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72A1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7AC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Требование к участнику </w:t>
            </w:r>
            <w:r w:rsidR="00DE3D9F" w:rsidRPr="008A038B">
              <w:rPr>
                <w:rFonts w:ascii="Times New Roman" w:hAnsi="Times New Roman" w:cs="Times New Roman"/>
                <w:color w:val="00000A"/>
                <w:sz w:val="22"/>
                <w:szCs w:val="22"/>
              </w:rPr>
              <w:t>запроса предложений в электронной форме</w:t>
            </w:r>
            <w:r w:rsidRPr="008A038B">
              <w:rPr>
                <w:rFonts w:ascii="Times New Roman" w:hAnsi="Times New Roman" w:cs="Times New Roman"/>
                <w:color w:val="00000A"/>
                <w:sz w:val="22"/>
                <w:szCs w:val="22"/>
              </w:rPr>
              <w:t xml:space="preserve">, </w:t>
            </w:r>
            <w:r w:rsidRPr="008A038B">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16755"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hAnsi="Times New Roman" w:cs="Times New Roman"/>
                <w:i/>
                <w:color w:val="00000A"/>
                <w:sz w:val="22"/>
                <w:szCs w:val="22"/>
              </w:rPr>
              <w:t>Не установлено</w:t>
            </w:r>
          </w:p>
          <w:p w14:paraId="2A15FA87" w14:textId="77777777" w:rsidR="00284906" w:rsidRPr="008A038B" w:rsidRDefault="00284906" w:rsidP="00284906">
            <w:pPr>
              <w:rPr>
                <w:rFonts w:ascii="Times New Roman" w:eastAsia="Times New Roman" w:hAnsi="Times New Roman" w:cs="Times New Roman"/>
                <w:color w:val="00000A"/>
                <w:sz w:val="22"/>
                <w:szCs w:val="22"/>
              </w:rPr>
            </w:pPr>
          </w:p>
        </w:tc>
      </w:tr>
      <w:tr w:rsidR="00284906" w:rsidRPr="008A038B" w14:paraId="57868BDA" w14:textId="77777777" w:rsidTr="006300DA">
        <w:trPr>
          <w:trHeight w:val="599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108D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22.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CF0BB" w14:textId="77777777" w:rsidR="00284906" w:rsidRPr="008A038B" w:rsidRDefault="00284906" w:rsidP="00284906">
            <w:pPr>
              <w:rPr>
                <w:rFonts w:ascii="Times New Roman" w:hAnsi="Times New Roman" w:cs="Times New Roman"/>
                <w:color w:val="00000A"/>
                <w:sz w:val="22"/>
                <w:szCs w:val="22"/>
              </w:rPr>
            </w:pPr>
          </w:p>
          <w:p w14:paraId="2DABFA7F" w14:textId="77777777" w:rsidR="00284906" w:rsidRPr="008A038B" w:rsidRDefault="00284906" w:rsidP="00284906">
            <w:pPr>
              <w:rPr>
                <w:rFonts w:ascii="Times New Roman" w:hAnsi="Times New Roman" w:cs="Times New Roman"/>
                <w:color w:val="00000A"/>
                <w:sz w:val="22"/>
                <w:szCs w:val="22"/>
              </w:rPr>
            </w:pPr>
          </w:p>
          <w:p w14:paraId="39B59555" w14:textId="77777777" w:rsidR="00284906" w:rsidRPr="008A038B" w:rsidRDefault="00284906" w:rsidP="00284906">
            <w:pPr>
              <w:rPr>
                <w:rFonts w:ascii="Times New Roman" w:hAnsi="Times New Roman" w:cs="Times New Roman"/>
                <w:color w:val="00000A"/>
                <w:sz w:val="22"/>
                <w:szCs w:val="22"/>
              </w:rPr>
            </w:pPr>
          </w:p>
          <w:p w14:paraId="062EA46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Документы, входящие в состав заявки на участие в запросе предложений в электронной форме </w:t>
            </w:r>
          </w:p>
          <w:p w14:paraId="466540E2" w14:textId="77777777" w:rsidR="00284906" w:rsidRPr="008A038B" w:rsidRDefault="00284906" w:rsidP="00284906">
            <w:pPr>
              <w:rPr>
                <w:rFonts w:ascii="Times New Roman" w:hAnsi="Times New Roman" w:cs="Times New Roman"/>
                <w:color w:val="00000A"/>
                <w:sz w:val="22"/>
                <w:szCs w:val="22"/>
              </w:rPr>
            </w:pPr>
          </w:p>
          <w:p w14:paraId="3576EC8D" w14:textId="77777777" w:rsidR="00284906" w:rsidRPr="008A038B" w:rsidRDefault="00284906" w:rsidP="00284906">
            <w:pPr>
              <w:rPr>
                <w:rFonts w:ascii="Times New Roman" w:hAnsi="Times New Roman" w:cs="Times New Roman"/>
                <w:color w:val="00000A"/>
                <w:sz w:val="22"/>
                <w:szCs w:val="22"/>
              </w:rPr>
            </w:pPr>
          </w:p>
          <w:p w14:paraId="2E5DBDE2" w14:textId="77777777" w:rsidR="00284906" w:rsidRPr="008A038B" w:rsidRDefault="00284906" w:rsidP="00284906">
            <w:pPr>
              <w:rPr>
                <w:rFonts w:ascii="Times New Roman" w:hAnsi="Times New Roman" w:cs="Times New Roman"/>
                <w:color w:val="00000A"/>
                <w:sz w:val="22"/>
                <w:szCs w:val="22"/>
              </w:rPr>
            </w:pPr>
          </w:p>
          <w:p w14:paraId="5D4A46B7" w14:textId="77777777" w:rsidR="00284906" w:rsidRPr="008A038B" w:rsidRDefault="00284906" w:rsidP="00284906">
            <w:pPr>
              <w:rPr>
                <w:rFonts w:ascii="Times New Roman" w:hAnsi="Times New Roman" w:cs="Times New Roman"/>
                <w:color w:val="00000A"/>
                <w:sz w:val="22"/>
                <w:szCs w:val="22"/>
              </w:rPr>
            </w:pPr>
          </w:p>
          <w:p w14:paraId="0587BC7E" w14:textId="77777777" w:rsidR="00284906" w:rsidRPr="008A038B" w:rsidRDefault="00284906" w:rsidP="00284906">
            <w:pPr>
              <w:rPr>
                <w:rFonts w:ascii="Times New Roman" w:hAnsi="Times New Roman" w:cs="Times New Roman"/>
                <w:color w:val="00000A"/>
                <w:sz w:val="22"/>
                <w:szCs w:val="22"/>
              </w:rPr>
            </w:pPr>
          </w:p>
          <w:p w14:paraId="4356D15D" w14:textId="77777777" w:rsidR="00284906" w:rsidRPr="008A038B" w:rsidRDefault="00284906" w:rsidP="00284906">
            <w:pPr>
              <w:rPr>
                <w:rFonts w:ascii="Times New Roman" w:hAnsi="Times New Roman" w:cs="Times New Roman"/>
                <w:color w:val="00000A"/>
                <w:sz w:val="22"/>
                <w:szCs w:val="22"/>
              </w:rPr>
            </w:pPr>
          </w:p>
          <w:p w14:paraId="74AAC156" w14:textId="77777777" w:rsidR="00284906" w:rsidRPr="008A038B" w:rsidRDefault="00284906" w:rsidP="00284906">
            <w:pPr>
              <w:rPr>
                <w:rFonts w:ascii="Times New Roman" w:hAnsi="Times New Roman" w:cs="Times New Roman"/>
                <w:color w:val="00000A"/>
                <w:sz w:val="22"/>
                <w:szCs w:val="22"/>
              </w:rPr>
            </w:pPr>
          </w:p>
          <w:p w14:paraId="55C7F74D" w14:textId="77777777" w:rsidR="00284906" w:rsidRPr="008A038B" w:rsidRDefault="00284906" w:rsidP="00284906">
            <w:pPr>
              <w:rPr>
                <w:rFonts w:ascii="Times New Roman" w:hAnsi="Times New Roman" w:cs="Times New Roman"/>
                <w:color w:val="00000A"/>
                <w:sz w:val="22"/>
                <w:szCs w:val="22"/>
              </w:rPr>
            </w:pPr>
          </w:p>
          <w:p w14:paraId="736736F0" w14:textId="77777777" w:rsidR="00284906" w:rsidRPr="008A038B" w:rsidRDefault="00284906" w:rsidP="00284906">
            <w:pPr>
              <w:rPr>
                <w:rFonts w:ascii="Times New Roman" w:hAnsi="Times New Roman" w:cs="Times New Roman"/>
                <w:color w:val="00000A"/>
                <w:sz w:val="22"/>
                <w:szCs w:val="22"/>
              </w:rPr>
            </w:pPr>
          </w:p>
          <w:p w14:paraId="59B37997" w14:textId="77777777" w:rsidR="00284906" w:rsidRPr="008A038B" w:rsidRDefault="00284906" w:rsidP="00284906">
            <w:pPr>
              <w:rPr>
                <w:rFonts w:ascii="Times New Roman" w:hAnsi="Times New Roman" w:cs="Times New Roman"/>
                <w:color w:val="00000A"/>
                <w:sz w:val="22"/>
                <w:szCs w:val="22"/>
              </w:rPr>
            </w:pPr>
          </w:p>
          <w:p w14:paraId="554C7EFB" w14:textId="77777777" w:rsidR="00284906" w:rsidRPr="008A038B" w:rsidRDefault="00284906" w:rsidP="00284906">
            <w:pPr>
              <w:rPr>
                <w:rFonts w:ascii="Times New Roman" w:hAnsi="Times New Roman" w:cs="Times New Roman"/>
                <w:color w:val="00000A"/>
                <w:sz w:val="22"/>
                <w:szCs w:val="22"/>
              </w:rPr>
            </w:pPr>
          </w:p>
          <w:p w14:paraId="72B036F3" w14:textId="77777777" w:rsidR="00284906" w:rsidRPr="008A038B" w:rsidRDefault="00284906" w:rsidP="00284906">
            <w:pPr>
              <w:rPr>
                <w:rFonts w:ascii="Times New Roman" w:hAnsi="Times New Roman" w:cs="Times New Roman"/>
                <w:color w:val="00000A"/>
                <w:sz w:val="22"/>
                <w:szCs w:val="22"/>
              </w:rPr>
            </w:pPr>
          </w:p>
          <w:p w14:paraId="6D390B53" w14:textId="77777777" w:rsidR="00284906" w:rsidRPr="008A038B" w:rsidRDefault="00284906" w:rsidP="00284906">
            <w:pPr>
              <w:rPr>
                <w:rFonts w:ascii="Times New Roman" w:hAnsi="Times New Roman" w:cs="Times New Roman"/>
                <w:color w:val="00000A"/>
                <w:sz w:val="22"/>
                <w:szCs w:val="22"/>
              </w:rPr>
            </w:pPr>
          </w:p>
          <w:p w14:paraId="40746384" w14:textId="77777777" w:rsidR="00284906" w:rsidRPr="008A038B" w:rsidRDefault="00284906" w:rsidP="00284906">
            <w:pPr>
              <w:rPr>
                <w:rFonts w:ascii="Times New Roman" w:hAnsi="Times New Roman" w:cs="Times New Roman"/>
                <w:color w:val="00000A"/>
                <w:sz w:val="22"/>
                <w:szCs w:val="22"/>
              </w:rPr>
            </w:pPr>
          </w:p>
          <w:p w14:paraId="4C1A9C3D" w14:textId="77777777" w:rsidR="00284906" w:rsidRPr="008A038B" w:rsidRDefault="00284906" w:rsidP="00284906">
            <w:pPr>
              <w:rPr>
                <w:rFonts w:ascii="Times New Roman" w:hAnsi="Times New Roman" w:cs="Times New Roman"/>
                <w:color w:val="00000A"/>
                <w:sz w:val="22"/>
                <w:szCs w:val="22"/>
              </w:rPr>
            </w:pPr>
          </w:p>
          <w:p w14:paraId="33E8AF78" w14:textId="77777777" w:rsidR="00284906" w:rsidRPr="008A038B" w:rsidRDefault="00284906" w:rsidP="00284906">
            <w:pPr>
              <w:rPr>
                <w:rFonts w:ascii="Times New Roman" w:hAnsi="Times New Roman" w:cs="Times New Roman"/>
                <w:color w:val="00000A"/>
                <w:sz w:val="22"/>
                <w:szCs w:val="22"/>
              </w:rPr>
            </w:pPr>
          </w:p>
          <w:p w14:paraId="00A06A3C" w14:textId="77777777" w:rsidR="00284906" w:rsidRPr="008A038B" w:rsidRDefault="00284906" w:rsidP="00284906">
            <w:pPr>
              <w:rPr>
                <w:rFonts w:ascii="Times New Roman" w:hAnsi="Times New Roman" w:cs="Times New Roman"/>
                <w:color w:val="00000A"/>
                <w:sz w:val="22"/>
                <w:szCs w:val="22"/>
              </w:rPr>
            </w:pPr>
          </w:p>
          <w:p w14:paraId="251838E5" w14:textId="77777777" w:rsidR="00284906" w:rsidRPr="008A038B" w:rsidRDefault="00284906" w:rsidP="00284906">
            <w:pPr>
              <w:rPr>
                <w:rFonts w:ascii="Times New Roman" w:hAnsi="Times New Roman" w:cs="Times New Roman"/>
                <w:color w:val="00000A"/>
                <w:sz w:val="22"/>
                <w:szCs w:val="22"/>
              </w:rPr>
            </w:pPr>
          </w:p>
          <w:p w14:paraId="2D4B6C68" w14:textId="77777777" w:rsidR="00284906" w:rsidRPr="008A038B" w:rsidRDefault="00284906" w:rsidP="00284906">
            <w:pPr>
              <w:rPr>
                <w:rFonts w:ascii="Times New Roman" w:hAnsi="Times New Roman" w:cs="Times New Roman"/>
                <w:color w:val="00000A"/>
                <w:sz w:val="22"/>
                <w:szCs w:val="22"/>
              </w:rPr>
            </w:pPr>
          </w:p>
          <w:p w14:paraId="418A8E23" w14:textId="77777777" w:rsidR="00284906" w:rsidRPr="008A038B" w:rsidRDefault="00284906" w:rsidP="00284906">
            <w:pPr>
              <w:rPr>
                <w:rFonts w:ascii="Times New Roman" w:hAnsi="Times New Roman" w:cs="Times New Roman"/>
                <w:color w:val="00000A"/>
                <w:sz w:val="22"/>
                <w:szCs w:val="22"/>
              </w:rPr>
            </w:pPr>
          </w:p>
          <w:p w14:paraId="7B7BA752" w14:textId="77777777" w:rsidR="00284906" w:rsidRPr="008A038B" w:rsidRDefault="00284906" w:rsidP="00284906">
            <w:pPr>
              <w:rPr>
                <w:rFonts w:ascii="Times New Roman" w:hAnsi="Times New Roman" w:cs="Times New Roman"/>
                <w:color w:val="00000A"/>
                <w:sz w:val="22"/>
                <w:szCs w:val="22"/>
              </w:rPr>
            </w:pPr>
          </w:p>
          <w:p w14:paraId="51CEEBC6" w14:textId="77777777" w:rsidR="00284906" w:rsidRPr="008A038B" w:rsidRDefault="00284906" w:rsidP="00284906">
            <w:pPr>
              <w:rPr>
                <w:rFonts w:ascii="Times New Roman" w:hAnsi="Times New Roman" w:cs="Times New Roman"/>
                <w:color w:val="00000A"/>
                <w:sz w:val="22"/>
                <w:szCs w:val="22"/>
              </w:rPr>
            </w:pPr>
          </w:p>
          <w:p w14:paraId="0A37F5DB" w14:textId="77777777" w:rsidR="00284906" w:rsidRPr="008A038B" w:rsidRDefault="00284906" w:rsidP="00284906">
            <w:pPr>
              <w:rPr>
                <w:rFonts w:ascii="Times New Roman" w:hAnsi="Times New Roman" w:cs="Times New Roman"/>
                <w:color w:val="00000A"/>
                <w:sz w:val="22"/>
                <w:szCs w:val="22"/>
              </w:rPr>
            </w:pPr>
          </w:p>
          <w:p w14:paraId="1FDF8DC1" w14:textId="77777777" w:rsidR="00284906" w:rsidRPr="008A038B" w:rsidRDefault="00284906" w:rsidP="00284906">
            <w:pPr>
              <w:rPr>
                <w:rFonts w:ascii="Times New Roman" w:hAnsi="Times New Roman" w:cs="Times New Roman"/>
                <w:color w:val="00000A"/>
                <w:sz w:val="22"/>
                <w:szCs w:val="22"/>
              </w:rPr>
            </w:pPr>
          </w:p>
          <w:p w14:paraId="5E4DEB9F" w14:textId="77777777" w:rsidR="00284906" w:rsidRPr="008A038B" w:rsidRDefault="00284906" w:rsidP="00284906">
            <w:pPr>
              <w:rPr>
                <w:rFonts w:ascii="Times New Roman" w:hAnsi="Times New Roman" w:cs="Times New Roman"/>
                <w:color w:val="00000A"/>
                <w:sz w:val="22"/>
                <w:szCs w:val="22"/>
              </w:rPr>
            </w:pPr>
          </w:p>
          <w:p w14:paraId="6E5509AD" w14:textId="77777777" w:rsidR="00284906" w:rsidRPr="008A038B" w:rsidRDefault="00284906" w:rsidP="00284906">
            <w:pPr>
              <w:rPr>
                <w:rFonts w:ascii="Times New Roman" w:hAnsi="Times New Roman" w:cs="Times New Roman"/>
                <w:color w:val="00000A"/>
                <w:sz w:val="22"/>
                <w:szCs w:val="22"/>
              </w:rPr>
            </w:pPr>
          </w:p>
          <w:p w14:paraId="4F6126A9" w14:textId="77777777" w:rsidR="00284906" w:rsidRPr="008A038B" w:rsidRDefault="00284906" w:rsidP="00284906">
            <w:pPr>
              <w:rPr>
                <w:rFonts w:ascii="Times New Roman" w:hAnsi="Times New Roman" w:cs="Times New Roman"/>
                <w:color w:val="00000A"/>
                <w:sz w:val="22"/>
                <w:szCs w:val="22"/>
              </w:rPr>
            </w:pPr>
          </w:p>
          <w:p w14:paraId="5D150220" w14:textId="77777777" w:rsidR="00284906" w:rsidRPr="008A038B" w:rsidRDefault="00284906" w:rsidP="00284906">
            <w:pPr>
              <w:rPr>
                <w:rFonts w:ascii="Times New Roman" w:hAnsi="Times New Roman" w:cs="Times New Roman"/>
                <w:color w:val="00000A"/>
                <w:sz w:val="22"/>
                <w:szCs w:val="22"/>
              </w:rPr>
            </w:pPr>
          </w:p>
          <w:p w14:paraId="09FF7293" w14:textId="77777777" w:rsidR="00284906" w:rsidRPr="008A038B" w:rsidRDefault="00284906" w:rsidP="00284906">
            <w:pPr>
              <w:rPr>
                <w:rFonts w:ascii="Times New Roman" w:hAnsi="Times New Roman" w:cs="Times New Roman"/>
                <w:color w:val="00000A"/>
                <w:sz w:val="22"/>
                <w:szCs w:val="22"/>
              </w:rPr>
            </w:pPr>
          </w:p>
          <w:p w14:paraId="27DB28ED" w14:textId="77777777" w:rsidR="00284906" w:rsidRPr="008A038B" w:rsidRDefault="00284906" w:rsidP="00284906">
            <w:pPr>
              <w:rPr>
                <w:rFonts w:ascii="Times New Roman" w:hAnsi="Times New Roman" w:cs="Times New Roman"/>
                <w:color w:val="00000A"/>
                <w:sz w:val="22"/>
                <w:szCs w:val="22"/>
              </w:rPr>
            </w:pPr>
          </w:p>
          <w:p w14:paraId="1DBDD66E" w14:textId="77777777" w:rsidR="00284906" w:rsidRPr="008A038B" w:rsidRDefault="00284906" w:rsidP="00284906">
            <w:pPr>
              <w:rPr>
                <w:rFonts w:ascii="Times New Roman" w:hAnsi="Times New Roman" w:cs="Times New Roman"/>
                <w:color w:val="00000A"/>
                <w:sz w:val="22"/>
                <w:szCs w:val="22"/>
              </w:rPr>
            </w:pPr>
          </w:p>
          <w:p w14:paraId="16D7F4A2" w14:textId="77777777" w:rsidR="00284906" w:rsidRPr="008A038B" w:rsidRDefault="00284906" w:rsidP="00284906">
            <w:pPr>
              <w:rPr>
                <w:rFonts w:ascii="Times New Roman" w:hAnsi="Times New Roman" w:cs="Times New Roman"/>
                <w:color w:val="00000A"/>
                <w:sz w:val="22"/>
                <w:szCs w:val="22"/>
              </w:rPr>
            </w:pPr>
          </w:p>
          <w:p w14:paraId="75D0A6F1" w14:textId="77777777" w:rsidR="00284906" w:rsidRPr="008A038B" w:rsidRDefault="00284906" w:rsidP="00284906">
            <w:pPr>
              <w:rPr>
                <w:rFonts w:ascii="Times New Roman" w:hAnsi="Times New Roman" w:cs="Times New Roman"/>
                <w:color w:val="00000A"/>
                <w:sz w:val="22"/>
                <w:szCs w:val="22"/>
              </w:rPr>
            </w:pPr>
          </w:p>
          <w:p w14:paraId="60A15F50" w14:textId="77777777" w:rsidR="00284906" w:rsidRPr="008A038B" w:rsidRDefault="00284906" w:rsidP="00284906">
            <w:pPr>
              <w:rPr>
                <w:rFonts w:ascii="Times New Roman" w:hAnsi="Times New Roman" w:cs="Times New Roman"/>
                <w:color w:val="00000A"/>
                <w:sz w:val="22"/>
                <w:szCs w:val="22"/>
              </w:rPr>
            </w:pPr>
          </w:p>
          <w:p w14:paraId="29D27254" w14:textId="77777777" w:rsidR="00284906" w:rsidRPr="008A038B" w:rsidRDefault="00284906" w:rsidP="00284906">
            <w:pPr>
              <w:rPr>
                <w:rFonts w:ascii="Times New Roman" w:hAnsi="Times New Roman" w:cs="Times New Roman"/>
                <w:color w:val="00000A"/>
                <w:sz w:val="22"/>
                <w:szCs w:val="22"/>
              </w:rPr>
            </w:pPr>
          </w:p>
          <w:p w14:paraId="0978DA6F" w14:textId="77777777" w:rsidR="00284906" w:rsidRPr="008A038B" w:rsidRDefault="00284906" w:rsidP="00284906">
            <w:pPr>
              <w:rPr>
                <w:rFonts w:ascii="Times New Roman" w:hAnsi="Times New Roman" w:cs="Times New Roman"/>
                <w:color w:val="00000A"/>
                <w:sz w:val="22"/>
                <w:szCs w:val="22"/>
              </w:rPr>
            </w:pPr>
          </w:p>
          <w:p w14:paraId="7C608699" w14:textId="77777777" w:rsidR="00284906" w:rsidRPr="008A038B" w:rsidRDefault="00284906" w:rsidP="00284906">
            <w:pPr>
              <w:rPr>
                <w:rFonts w:ascii="Times New Roman" w:hAnsi="Times New Roman" w:cs="Times New Roman"/>
                <w:color w:val="00000A"/>
                <w:sz w:val="22"/>
                <w:szCs w:val="22"/>
              </w:rPr>
            </w:pPr>
          </w:p>
          <w:p w14:paraId="1E189737" w14:textId="77777777" w:rsidR="00284906" w:rsidRPr="008A038B" w:rsidRDefault="00284906" w:rsidP="00284906">
            <w:pPr>
              <w:rPr>
                <w:rFonts w:ascii="Times New Roman" w:hAnsi="Times New Roman" w:cs="Times New Roman"/>
                <w:color w:val="00000A"/>
                <w:sz w:val="22"/>
                <w:szCs w:val="22"/>
              </w:rPr>
            </w:pPr>
          </w:p>
          <w:p w14:paraId="306DE7BB" w14:textId="77777777" w:rsidR="00284906" w:rsidRPr="008A038B" w:rsidRDefault="00284906" w:rsidP="00284906">
            <w:pPr>
              <w:rPr>
                <w:rFonts w:ascii="Times New Roman" w:hAnsi="Times New Roman" w:cs="Times New Roman"/>
                <w:color w:val="00000A"/>
                <w:sz w:val="22"/>
                <w:szCs w:val="22"/>
              </w:rPr>
            </w:pPr>
          </w:p>
          <w:p w14:paraId="035FC71B" w14:textId="77777777" w:rsidR="00284906" w:rsidRPr="008A038B" w:rsidRDefault="00284906" w:rsidP="00284906">
            <w:pPr>
              <w:rPr>
                <w:rFonts w:ascii="Times New Roman" w:hAnsi="Times New Roman" w:cs="Times New Roman"/>
                <w:color w:val="00000A"/>
                <w:sz w:val="22"/>
                <w:szCs w:val="22"/>
              </w:rPr>
            </w:pPr>
          </w:p>
          <w:p w14:paraId="0C6605F1" w14:textId="77777777" w:rsidR="00284906" w:rsidRPr="008A038B" w:rsidRDefault="00284906" w:rsidP="00284906">
            <w:pPr>
              <w:rPr>
                <w:rFonts w:ascii="Times New Roman" w:hAnsi="Times New Roman" w:cs="Times New Roman"/>
                <w:color w:val="00000A"/>
                <w:sz w:val="22"/>
                <w:szCs w:val="22"/>
              </w:rPr>
            </w:pPr>
          </w:p>
          <w:p w14:paraId="40FEABB1" w14:textId="77777777" w:rsidR="00284906" w:rsidRPr="008A038B" w:rsidRDefault="00284906" w:rsidP="00284906">
            <w:pPr>
              <w:rPr>
                <w:rFonts w:ascii="Times New Roman" w:hAnsi="Times New Roman" w:cs="Times New Roman"/>
                <w:color w:val="00000A"/>
                <w:sz w:val="22"/>
                <w:szCs w:val="22"/>
              </w:rPr>
            </w:pPr>
          </w:p>
          <w:p w14:paraId="050D8789" w14:textId="77777777" w:rsidR="00284906" w:rsidRPr="008A038B" w:rsidRDefault="00284906" w:rsidP="00284906">
            <w:pPr>
              <w:rPr>
                <w:rFonts w:ascii="Times New Roman" w:hAnsi="Times New Roman" w:cs="Times New Roman"/>
                <w:color w:val="00000A"/>
                <w:sz w:val="22"/>
                <w:szCs w:val="22"/>
              </w:rPr>
            </w:pPr>
          </w:p>
          <w:p w14:paraId="73154B43" w14:textId="77777777" w:rsidR="00284906" w:rsidRPr="008A038B" w:rsidRDefault="00284906" w:rsidP="00284906">
            <w:pPr>
              <w:rPr>
                <w:rFonts w:ascii="Times New Roman" w:hAnsi="Times New Roman" w:cs="Times New Roman"/>
                <w:color w:val="00000A"/>
                <w:sz w:val="22"/>
                <w:szCs w:val="22"/>
              </w:rPr>
            </w:pPr>
          </w:p>
          <w:p w14:paraId="12F547E6" w14:textId="77777777" w:rsidR="00284906" w:rsidRPr="008A038B" w:rsidRDefault="00284906" w:rsidP="00284906">
            <w:pPr>
              <w:rPr>
                <w:rFonts w:ascii="Times New Roman" w:hAnsi="Times New Roman" w:cs="Times New Roman"/>
                <w:color w:val="00000A"/>
                <w:sz w:val="22"/>
                <w:szCs w:val="22"/>
              </w:rPr>
            </w:pPr>
          </w:p>
          <w:p w14:paraId="66D3EE16" w14:textId="77777777" w:rsidR="00284906" w:rsidRPr="008A038B" w:rsidRDefault="00284906" w:rsidP="00284906">
            <w:pPr>
              <w:rPr>
                <w:rFonts w:ascii="Times New Roman" w:hAnsi="Times New Roman" w:cs="Times New Roman"/>
                <w:color w:val="00000A"/>
                <w:sz w:val="22"/>
                <w:szCs w:val="22"/>
              </w:rPr>
            </w:pPr>
          </w:p>
          <w:p w14:paraId="6B61B049" w14:textId="77777777" w:rsidR="00284906" w:rsidRPr="008A038B" w:rsidRDefault="00284906" w:rsidP="00284906">
            <w:pPr>
              <w:rPr>
                <w:rFonts w:ascii="Times New Roman" w:hAnsi="Times New Roman" w:cs="Times New Roman"/>
                <w:color w:val="00000A"/>
                <w:sz w:val="22"/>
                <w:szCs w:val="22"/>
              </w:rPr>
            </w:pPr>
          </w:p>
          <w:p w14:paraId="1DB4C8BF" w14:textId="77777777" w:rsidR="00284906" w:rsidRPr="008A038B" w:rsidRDefault="00284906" w:rsidP="00284906">
            <w:pPr>
              <w:rPr>
                <w:rFonts w:ascii="Times New Roman" w:hAnsi="Times New Roman" w:cs="Times New Roman"/>
                <w:color w:val="00000A"/>
                <w:sz w:val="22"/>
                <w:szCs w:val="22"/>
              </w:rPr>
            </w:pPr>
          </w:p>
          <w:p w14:paraId="3B861457" w14:textId="77777777" w:rsidR="00284906" w:rsidRPr="008A038B" w:rsidRDefault="00284906" w:rsidP="00284906">
            <w:pPr>
              <w:rPr>
                <w:rFonts w:ascii="Times New Roman" w:hAnsi="Times New Roman" w:cs="Times New Roman"/>
                <w:color w:val="00000A"/>
                <w:sz w:val="22"/>
                <w:szCs w:val="22"/>
              </w:rPr>
            </w:pPr>
          </w:p>
          <w:p w14:paraId="21C715FD" w14:textId="77777777" w:rsidR="00284906" w:rsidRPr="008A038B" w:rsidRDefault="00284906" w:rsidP="00284906">
            <w:pPr>
              <w:rPr>
                <w:rFonts w:ascii="Times New Roman" w:hAnsi="Times New Roman" w:cs="Times New Roman"/>
                <w:color w:val="00000A"/>
                <w:sz w:val="22"/>
                <w:szCs w:val="22"/>
              </w:rPr>
            </w:pPr>
          </w:p>
          <w:p w14:paraId="6DA35037" w14:textId="77777777" w:rsidR="00284906" w:rsidRPr="008A038B" w:rsidRDefault="00284906" w:rsidP="00284906">
            <w:pPr>
              <w:rPr>
                <w:rFonts w:ascii="Times New Roman" w:hAnsi="Times New Roman" w:cs="Times New Roman"/>
                <w:color w:val="00000A"/>
                <w:sz w:val="22"/>
                <w:szCs w:val="22"/>
              </w:rPr>
            </w:pPr>
          </w:p>
          <w:p w14:paraId="2D494EDC" w14:textId="77777777" w:rsidR="00284906" w:rsidRPr="008A038B" w:rsidRDefault="00284906" w:rsidP="00284906">
            <w:pPr>
              <w:rPr>
                <w:rFonts w:ascii="Times New Roman" w:hAnsi="Times New Roman" w:cs="Times New Roman"/>
                <w:color w:val="00000A"/>
                <w:sz w:val="22"/>
                <w:szCs w:val="22"/>
              </w:rPr>
            </w:pPr>
          </w:p>
          <w:p w14:paraId="70631194" w14:textId="77777777" w:rsidR="00284906" w:rsidRPr="008A038B" w:rsidRDefault="00284906" w:rsidP="00284906">
            <w:pPr>
              <w:rPr>
                <w:rFonts w:ascii="Times New Roman" w:hAnsi="Times New Roman" w:cs="Times New Roman"/>
                <w:color w:val="00000A"/>
                <w:sz w:val="22"/>
                <w:szCs w:val="22"/>
              </w:rPr>
            </w:pPr>
          </w:p>
          <w:p w14:paraId="23A65BCB" w14:textId="77777777" w:rsidR="00284906" w:rsidRPr="008A038B" w:rsidRDefault="00284906" w:rsidP="00284906">
            <w:pPr>
              <w:rPr>
                <w:rFonts w:ascii="Times New Roman" w:hAnsi="Times New Roman" w:cs="Times New Roman"/>
                <w:color w:val="00000A"/>
                <w:sz w:val="22"/>
                <w:szCs w:val="22"/>
              </w:rPr>
            </w:pPr>
          </w:p>
          <w:p w14:paraId="401C4C7E" w14:textId="77777777" w:rsidR="00284906" w:rsidRPr="008A038B" w:rsidRDefault="00284906" w:rsidP="00284906">
            <w:pPr>
              <w:rPr>
                <w:rFonts w:ascii="Times New Roman" w:hAnsi="Times New Roman" w:cs="Times New Roman"/>
                <w:color w:val="00000A"/>
                <w:sz w:val="22"/>
                <w:szCs w:val="22"/>
              </w:rPr>
            </w:pPr>
          </w:p>
          <w:p w14:paraId="18AF5E22" w14:textId="77777777" w:rsidR="00284906" w:rsidRPr="008A038B" w:rsidRDefault="00284906" w:rsidP="00284906">
            <w:pPr>
              <w:rPr>
                <w:rFonts w:ascii="Times New Roman" w:hAnsi="Times New Roman" w:cs="Times New Roman"/>
                <w:color w:val="00000A"/>
                <w:sz w:val="22"/>
                <w:szCs w:val="22"/>
              </w:rPr>
            </w:pPr>
          </w:p>
          <w:p w14:paraId="1ABB0875" w14:textId="77777777" w:rsidR="00284906" w:rsidRPr="008A038B" w:rsidRDefault="00284906" w:rsidP="00284906">
            <w:pPr>
              <w:rPr>
                <w:rFonts w:ascii="Times New Roman" w:hAnsi="Times New Roman" w:cs="Times New Roman"/>
                <w:color w:val="00000A"/>
                <w:sz w:val="22"/>
                <w:szCs w:val="22"/>
              </w:rPr>
            </w:pPr>
          </w:p>
          <w:p w14:paraId="14403CA2" w14:textId="77777777" w:rsidR="00284906" w:rsidRPr="008A038B" w:rsidRDefault="00284906" w:rsidP="00284906">
            <w:pPr>
              <w:rPr>
                <w:rFonts w:ascii="Times New Roman" w:hAnsi="Times New Roman" w:cs="Times New Roman"/>
                <w:color w:val="00000A"/>
                <w:sz w:val="22"/>
                <w:szCs w:val="22"/>
              </w:rPr>
            </w:pPr>
          </w:p>
          <w:p w14:paraId="7F62DB4E" w14:textId="77777777" w:rsidR="00284906" w:rsidRPr="008A038B" w:rsidRDefault="00284906" w:rsidP="00284906">
            <w:pPr>
              <w:rPr>
                <w:rFonts w:ascii="Times New Roman" w:hAnsi="Times New Roman" w:cs="Times New Roman"/>
                <w:color w:val="00000A"/>
                <w:sz w:val="22"/>
                <w:szCs w:val="22"/>
              </w:rPr>
            </w:pPr>
          </w:p>
          <w:p w14:paraId="0E8431FB" w14:textId="77777777" w:rsidR="00284906" w:rsidRPr="008A038B" w:rsidRDefault="00284906" w:rsidP="00284906">
            <w:pPr>
              <w:rPr>
                <w:rFonts w:ascii="Times New Roman" w:hAnsi="Times New Roman" w:cs="Times New Roman"/>
                <w:color w:val="00000A"/>
                <w:sz w:val="22"/>
                <w:szCs w:val="22"/>
              </w:rPr>
            </w:pPr>
          </w:p>
          <w:p w14:paraId="007E1A5E" w14:textId="77777777" w:rsidR="00284906" w:rsidRPr="008A038B" w:rsidRDefault="00284906" w:rsidP="00284906">
            <w:pPr>
              <w:rPr>
                <w:rFonts w:ascii="Times New Roman" w:hAnsi="Times New Roman" w:cs="Times New Roman"/>
                <w:color w:val="00000A"/>
                <w:sz w:val="22"/>
                <w:szCs w:val="22"/>
              </w:rPr>
            </w:pPr>
          </w:p>
          <w:p w14:paraId="00C633C3" w14:textId="77777777" w:rsidR="00284906" w:rsidRPr="008A038B" w:rsidRDefault="00284906" w:rsidP="00284906">
            <w:pPr>
              <w:rPr>
                <w:rFonts w:ascii="Times New Roman" w:hAnsi="Times New Roman" w:cs="Times New Roman"/>
                <w:color w:val="00000A"/>
                <w:sz w:val="22"/>
                <w:szCs w:val="22"/>
              </w:rPr>
            </w:pPr>
          </w:p>
          <w:p w14:paraId="4EBC6860" w14:textId="77777777" w:rsidR="00284906" w:rsidRPr="008A038B" w:rsidRDefault="00284906" w:rsidP="00284906">
            <w:pPr>
              <w:rPr>
                <w:rFonts w:ascii="Times New Roman" w:hAnsi="Times New Roman" w:cs="Times New Roman"/>
                <w:color w:val="00000A"/>
                <w:sz w:val="22"/>
                <w:szCs w:val="22"/>
              </w:rPr>
            </w:pPr>
          </w:p>
          <w:p w14:paraId="2CFD1A7B" w14:textId="77777777" w:rsidR="00284906" w:rsidRPr="008A038B" w:rsidRDefault="00284906" w:rsidP="00284906">
            <w:pPr>
              <w:rPr>
                <w:rFonts w:ascii="Times New Roman" w:hAnsi="Times New Roman" w:cs="Times New Roman"/>
                <w:color w:val="00000A"/>
                <w:sz w:val="22"/>
                <w:szCs w:val="22"/>
              </w:rPr>
            </w:pPr>
          </w:p>
          <w:p w14:paraId="04EDA59F" w14:textId="77777777" w:rsidR="00284906" w:rsidRPr="008A038B" w:rsidRDefault="00284906" w:rsidP="00284906">
            <w:pPr>
              <w:rPr>
                <w:rFonts w:ascii="Times New Roman" w:hAnsi="Times New Roman" w:cs="Times New Roman"/>
                <w:color w:val="00000A"/>
                <w:sz w:val="22"/>
                <w:szCs w:val="22"/>
              </w:rPr>
            </w:pPr>
          </w:p>
          <w:p w14:paraId="2BF77C6F" w14:textId="77777777" w:rsidR="00284906" w:rsidRPr="008A038B" w:rsidRDefault="00284906" w:rsidP="00284906">
            <w:pPr>
              <w:rPr>
                <w:rFonts w:ascii="Times New Roman" w:hAnsi="Times New Roman" w:cs="Times New Roman"/>
                <w:color w:val="00000A"/>
                <w:sz w:val="22"/>
                <w:szCs w:val="22"/>
              </w:rPr>
            </w:pPr>
          </w:p>
          <w:p w14:paraId="506D8697" w14:textId="77777777" w:rsidR="00284906" w:rsidRPr="008A038B" w:rsidRDefault="00284906" w:rsidP="00284906">
            <w:pPr>
              <w:rPr>
                <w:rFonts w:ascii="Times New Roman" w:hAnsi="Times New Roman" w:cs="Times New Roman"/>
                <w:color w:val="00000A"/>
                <w:sz w:val="22"/>
                <w:szCs w:val="22"/>
              </w:rPr>
            </w:pPr>
          </w:p>
          <w:p w14:paraId="14D127A6" w14:textId="77777777" w:rsidR="00284906" w:rsidRPr="008A038B" w:rsidRDefault="00284906" w:rsidP="00284906">
            <w:pPr>
              <w:rPr>
                <w:rFonts w:ascii="Times New Roman" w:hAnsi="Times New Roman" w:cs="Times New Roman"/>
                <w:color w:val="00000A"/>
                <w:sz w:val="22"/>
                <w:szCs w:val="22"/>
              </w:rPr>
            </w:pPr>
          </w:p>
          <w:p w14:paraId="36EAC826" w14:textId="77777777" w:rsidR="00284906" w:rsidRPr="008A038B" w:rsidRDefault="00284906" w:rsidP="00284906">
            <w:pPr>
              <w:rPr>
                <w:rFonts w:ascii="Times New Roman" w:hAnsi="Times New Roman" w:cs="Times New Roman"/>
                <w:color w:val="00000A"/>
                <w:sz w:val="22"/>
                <w:szCs w:val="22"/>
              </w:rPr>
            </w:pPr>
          </w:p>
          <w:p w14:paraId="680D2029" w14:textId="77777777" w:rsidR="00284906" w:rsidRPr="008A038B" w:rsidRDefault="00284906" w:rsidP="00284906">
            <w:pPr>
              <w:rPr>
                <w:rFonts w:ascii="Times New Roman" w:hAnsi="Times New Roman" w:cs="Times New Roman"/>
                <w:color w:val="00000A"/>
                <w:sz w:val="22"/>
                <w:szCs w:val="22"/>
              </w:rPr>
            </w:pPr>
          </w:p>
          <w:p w14:paraId="5A97B43D" w14:textId="77777777" w:rsidR="00284906" w:rsidRPr="008A038B" w:rsidRDefault="00284906" w:rsidP="00284906">
            <w:pPr>
              <w:rPr>
                <w:rFonts w:ascii="Times New Roman" w:hAnsi="Times New Roman" w:cs="Times New Roman"/>
                <w:color w:val="00000A"/>
                <w:sz w:val="22"/>
                <w:szCs w:val="22"/>
              </w:rPr>
            </w:pPr>
          </w:p>
          <w:p w14:paraId="08EA5EDB" w14:textId="77777777" w:rsidR="00284906" w:rsidRPr="008A038B" w:rsidRDefault="00284906" w:rsidP="00284906">
            <w:pPr>
              <w:rPr>
                <w:rFonts w:ascii="Times New Roman" w:hAnsi="Times New Roman" w:cs="Times New Roman"/>
                <w:color w:val="00000A"/>
                <w:sz w:val="22"/>
                <w:szCs w:val="22"/>
              </w:rPr>
            </w:pPr>
          </w:p>
          <w:p w14:paraId="2245B11B" w14:textId="77777777" w:rsidR="00284906" w:rsidRPr="008A038B" w:rsidRDefault="00284906" w:rsidP="00284906">
            <w:pPr>
              <w:rPr>
                <w:rFonts w:ascii="Times New Roman" w:hAnsi="Times New Roman" w:cs="Times New Roman"/>
                <w:color w:val="00000A"/>
                <w:sz w:val="22"/>
                <w:szCs w:val="22"/>
              </w:rPr>
            </w:pPr>
          </w:p>
          <w:p w14:paraId="66A81F77" w14:textId="77777777" w:rsidR="00284906" w:rsidRPr="008A038B" w:rsidRDefault="00284906" w:rsidP="00284906">
            <w:pPr>
              <w:rPr>
                <w:rFonts w:ascii="Times New Roman" w:hAnsi="Times New Roman" w:cs="Times New Roman"/>
                <w:color w:val="00000A"/>
                <w:sz w:val="22"/>
                <w:szCs w:val="22"/>
              </w:rPr>
            </w:pPr>
          </w:p>
          <w:p w14:paraId="5ACBFD15" w14:textId="77777777" w:rsidR="00284906" w:rsidRPr="008A038B" w:rsidRDefault="00284906" w:rsidP="00284906">
            <w:pPr>
              <w:rPr>
                <w:rFonts w:ascii="Times New Roman" w:hAnsi="Times New Roman" w:cs="Times New Roman"/>
                <w:color w:val="00000A"/>
                <w:sz w:val="22"/>
                <w:szCs w:val="22"/>
              </w:rPr>
            </w:pPr>
          </w:p>
          <w:p w14:paraId="5EB8FB33" w14:textId="77777777" w:rsidR="00284906" w:rsidRPr="008A038B" w:rsidRDefault="00284906" w:rsidP="00284906">
            <w:pPr>
              <w:rPr>
                <w:rFonts w:ascii="Times New Roman" w:hAnsi="Times New Roman" w:cs="Times New Roman"/>
                <w:color w:val="00000A"/>
                <w:sz w:val="22"/>
                <w:szCs w:val="22"/>
              </w:rPr>
            </w:pPr>
          </w:p>
          <w:p w14:paraId="7989B4EE" w14:textId="77777777" w:rsidR="00284906" w:rsidRPr="008A038B" w:rsidRDefault="00284906" w:rsidP="00284906">
            <w:pPr>
              <w:rPr>
                <w:rFonts w:ascii="Times New Roman" w:hAnsi="Times New Roman" w:cs="Times New Roman"/>
                <w:color w:val="00000A"/>
                <w:sz w:val="22"/>
                <w:szCs w:val="22"/>
              </w:rPr>
            </w:pPr>
          </w:p>
          <w:p w14:paraId="32EF13C2" w14:textId="77777777" w:rsidR="00284906" w:rsidRPr="008A038B" w:rsidRDefault="00284906" w:rsidP="00284906">
            <w:pPr>
              <w:rPr>
                <w:rFonts w:ascii="Times New Roman" w:hAnsi="Times New Roman" w:cs="Times New Roman"/>
                <w:color w:val="00000A"/>
                <w:sz w:val="22"/>
                <w:szCs w:val="22"/>
              </w:rPr>
            </w:pPr>
          </w:p>
          <w:p w14:paraId="18D5D8B7" w14:textId="77777777" w:rsidR="00284906" w:rsidRPr="008A038B" w:rsidRDefault="00284906" w:rsidP="00284906">
            <w:pPr>
              <w:rPr>
                <w:rFonts w:ascii="Times New Roman" w:hAnsi="Times New Roman" w:cs="Times New Roman"/>
                <w:color w:val="00000A"/>
                <w:sz w:val="22"/>
                <w:szCs w:val="22"/>
              </w:rPr>
            </w:pPr>
          </w:p>
          <w:p w14:paraId="5EE792C9" w14:textId="77777777" w:rsidR="00284906" w:rsidRPr="008A038B" w:rsidRDefault="00284906" w:rsidP="00284906">
            <w:pPr>
              <w:rPr>
                <w:rFonts w:ascii="Times New Roman" w:hAnsi="Times New Roman" w:cs="Times New Roman"/>
                <w:color w:val="00000A"/>
                <w:sz w:val="22"/>
                <w:szCs w:val="22"/>
              </w:rPr>
            </w:pPr>
          </w:p>
          <w:p w14:paraId="74F70C99" w14:textId="77777777" w:rsidR="00284906" w:rsidRPr="008A038B" w:rsidRDefault="00284906" w:rsidP="00284906">
            <w:pPr>
              <w:rPr>
                <w:rFonts w:ascii="Times New Roman" w:hAnsi="Times New Roman" w:cs="Times New Roman"/>
                <w:color w:val="00000A"/>
                <w:sz w:val="22"/>
                <w:szCs w:val="22"/>
              </w:rPr>
            </w:pPr>
          </w:p>
          <w:p w14:paraId="44AB32C8" w14:textId="77777777" w:rsidR="00284906" w:rsidRPr="008A038B" w:rsidRDefault="00284906" w:rsidP="00284906">
            <w:pPr>
              <w:rPr>
                <w:rFonts w:ascii="Times New Roman" w:hAnsi="Times New Roman" w:cs="Times New Roman"/>
                <w:color w:val="00000A"/>
                <w:sz w:val="22"/>
                <w:szCs w:val="22"/>
              </w:rPr>
            </w:pPr>
          </w:p>
          <w:p w14:paraId="76C7FD64" w14:textId="77777777" w:rsidR="00284906" w:rsidRPr="008A038B" w:rsidRDefault="00284906" w:rsidP="00284906">
            <w:pPr>
              <w:rPr>
                <w:rFonts w:ascii="Times New Roman" w:hAnsi="Times New Roman" w:cs="Times New Roman"/>
                <w:color w:val="00000A"/>
                <w:sz w:val="22"/>
                <w:szCs w:val="22"/>
              </w:rPr>
            </w:pPr>
          </w:p>
          <w:p w14:paraId="7150E441" w14:textId="77777777" w:rsidR="00284906" w:rsidRPr="008A038B" w:rsidRDefault="00284906" w:rsidP="00284906">
            <w:pPr>
              <w:rPr>
                <w:rFonts w:ascii="Times New Roman" w:hAnsi="Times New Roman" w:cs="Times New Roman"/>
                <w:color w:val="00000A"/>
                <w:sz w:val="22"/>
                <w:szCs w:val="22"/>
              </w:rPr>
            </w:pPr>
          </w:p>
          <w:p w14:paraId="4751866D" w14:textId="77777777" w:rsidR="00284906" w:rsidRPr="008A038B" w:rsidRDefault="00284906" w:rsidP="00284906">
            <w:pPr>
              <w:rPr>
                <w:rFonts w:ascii="Times New Roman" w:hAnsi="Times New Roman" w:cs="Times New Roman"/>
                <w:color w:val="00000A"/>
                <w:sz w:val="22"/>
                <w:szCs w:val="22"/>
              </w:rPr>
            </w:pPr>
          </w:p>
          <w:p w14:paraId="1D9EE455" w14:textId="77777777" w:rsidR="00284906" w:rsidRPr="008A038B" w:rsidRDefault="00284906" w:rsidP="00284906">
            <w:pPr>
              <w:rPr>
                <w:rFonts w:ascii="Times New Roman" w:hAnsi="Times New Roman" w:cs="Times New Roman"/>
                <w:color w:val="00000A"/>
                <w:sz w:val="22"/>
                <w:szCs w:val="22"/>
              </w:rPr>
            </w:pPr>
          </w:p>
          <w:p w14:paraId="73AA5775" w14:textId="77777777" w:rsidR="00284906" w:rsidRPr="008A038B" w:rsidRDefault="00284906" w:rsidP="00284906">
            <w:pPr>
              <w:rPr>
                <w:rFonts w:ascii="Times New Roman" w:hAnsi="Times New Roman" w:cs="Times New Roman"/>
                <w:color w:val="00000A"/>
                <w:sz w:val="22"/>
                <w:szCs w:val="22"/>
              </w:rPr>
            </w:pPr>
          </w:p>
          <w:p w14:paraId="68EA27C0" w14:textId="77777777" w:rsidR="00284906" w:rsidRPr="008A038B" w:rsidRDefault="00284906" w:rsidP="00284906">
            <w:pPr>
              <w:rPr>
                <w:rFonts w:ascii="Times New Roman" w:hAnsi="Times New Roman" w:cs="Times New Roman"/>
                <w:color w:val="00000A"/>
                <w:sz w:val="22"/>
                <w:szCs w:val="22"/>
              </w:rPr>
            </w:pPr>
          </w:p>
          <w:p w14:paraId="7A03E184" w14:textId="77777777" w:rsidR="00284906" w:rsidRPr="008A038B" w:rsidRDefault="00284906" w:rsidP="00284906">
            <w:pPr>
              <w:rPr>
                <w:rFonts w:ascii="Times New Roman" w:hAnsi="Times New Roman" w:cs="Times New Roman"/>
                <w:color w:val="00000A"/>
                <w:sz w:val="22"/>
                <w:szCs w:val="22"/>
              </w:rPr>
            </w:pPr>
          </w:p>
          <w:p w14:paraId="01EF6CF5" w14:textId="77777777" w:rsidR="00284906" w:rsidRPr="008A038B" w:rsidRDefault="00284906" w:rsidP="00284906">
            <w:pPr>
              <w:rPr>
                <w:rFonts w:ascii="Times New Roman" w:hAnsi="Times New Roman" w:cs="Times New Roman"/>
                <w:color w:val="00000A"/>
                <w:sz w:val="22"/>
                <w:szCs w:val="22"/>
              </w:rPr>
            </w:pPr>
          </w:p>
          <w:p w14:paraId="5933AAF9" w14:textId="77777777" w:rsidR="00284906" w:rsidRPr="008A038B" w:rsidRDefault="00284906" w:rsidP="00284906">
            <w:pPr>
              <w:rPr>
                <w:rFonts w:ascii="Times New Roman" w:hAnsi="Times New Roman" w:cs="Times New Roman"/>
                <w:color w:val="00000A"/>
                <w:sz w:val="22"/>
                <w:szCs w:val="22"/>
              </w:rPr>
            </w:pPr>
          </w:p>
          <w:p w14:paraId="2E33069A" w14:textId="77777777" w:rsidR="00284906" w:rsidRPr="008A038B" w:rsidRDefault="00284906" w:rsidP="00284906">
            <w:pPr>
              <w:rPr>
                <w:rFonts w:ascii="Times New Roman" w:hAnsi="Times New Roman" w:cs="Times New Roman"/>
                <w:color w:val="00000A"/>
                <w:sz w:val="22"/>
                <w:szCs w:val="22"/>
              </w:rPr>
            </w:pPr>
          </w:p>
          <w:p w14:paraId="7690FAE3" w14:textId="77777777" w:rsidR="00284906" w:rsidRPr="008A038B" w:rsidRDefault="00284906" w:rsidP="00284906">
            <w:pPr>
              <w:rPr>
                <w:rFonts w:ascii="Times New Roman" w:hAnsi="Times New Roman" w:cs="Times New Roman"/>
                <w:color w:val="00000A"/>
                <w:sz w:val="22"/>
                <w:szCs w:val="22"/>
              </w:rPr>
            </w:pPr>
          </w:p>
          <w:p w14:paraId="32F5D877" w14:textId="77777777" w:rsidR="00284906" w:rsidRPr="008A038B" w:rsidRDefault="00284906" w:rsidP="00284906">
            <w:pPr>
              <w:rPr>
                <w:rFonts w:ascii="Times New Roman" w:hAnsi="Times New Roman" w:cs="Times New Roman"/>
                <w:color w:val="00000A"/>
                <w:sz w:val="22"/>
                <w:szCs w:val="22"/>
              </w:rPr>
            </w:pPr>
          </w:p>
          <w:p w14:paraId="1C7E2CC4" w14:textId="77777777" w:rsidR="00284906" w:rsidRPr="008A038B" w:rsidRDefault="00284906" w:rsidP="00284906">
            <w:pPr>
              <w:rPr>
                <w:rFonts w:ascii="Times New Roman" w:hAnsi="Times New Roman" w:cs="Times New Roman"/>
                <w:color w:val="00000A"/>
                <w:sz w:val="22"/>
                <w:szCs w:val="22"/>
              </w:rPr>
            </w:pPr>
          </w:p>
          <w:p w14:paraId="2F882562" w14:textId="77777777" w:rsidR="00284906" w:rsidRPr="008A038B" w:rsidRDefault="00284906" w:rsidP="00284906">
            <w:pPr>
              <w:rPr>
                <w:rFonts w:ascii="Times New Roman" w:hAnsi="Times New Roman" w:cs="Times New Roman"/>
                <w:color w:val="00000A"/>
                <w:sz w:val="22"/>
                <w:szCs w:val="22"/>
              </w:rPr>
            </w:pPr>
          </w:p>
          <w:p w14:paraId="150EF3B3" w14:textId="77777777" w:rsidR="00284906" w:rsidRPr="008A038B" w:rsidRDefault="00284906" w:rsidP="00284906">
            <w:pPr>
              <w:rPr>
                <w:rFonts w:ascii="Times New Roman" w:hAnsi="Times New Roman" w:cs="Times New Roman"/>
                <w:color w:val="00000A"/>
                <w:sz w:val="22"/>
                <w:szCs w:val="22"/>
              </w:rPr>
            </w:pPr>
          </w:p>
          <w:p w14:paraId="79A7DE5C" w14:textId="77777777" w:rsidR="00284906" w:rsidRPr="008A038B" w:rsidRDefault="00284906" w:rsidP="00284906">
            <w:pPr>
              <w:rPr>
                <w:rFonts w:ascii="Times New Roman" w:hAnsi="Times New Roman" w:cs="Times New Roman"/>
                <w:color w:val="00000A"/>
                <w:sz w:val="22"/>
                <w:szCs w:val="22"/>
              </w:rPr>
            </w:pPr>
          </w:p>
          <w:p w14:paraId="380A6270" w14:textId="77777777" w:rsidR="00284906" w:rsidRPr="008A038B" w:rsidRDefault="00284906" w:rsidP="00284906">
            <w:pPr>
              <w:rPr>
                <w:rFonts w:ascii="Times New Roman" w:hAnsi="Times New Roman" w:cs="Times New Roman"/>
                <w:color w:val="00000A"/>
                <w:sz w:val="22"/>
                <w:szCs w:val="22"/>
              </w:rPr>
            </w:pPr>
          </w:p>
          <w:p w14:paraId="016F35A3" w14:textId="77777777" w:rsidR="00284906" w:rsidRPr="008A038B" w:rsidRDefault="00284906" w:rsidP="00284906">
            <w:pPr>
              <w:rPr>
                <w:rFonts w:ascii="Times New Roman" w:hAnsi="Times New Roman" w:cs="Times New Roman"/>
                <w:color w:val="00000A"/>
                <w:sz w:val="22"/>
                <w:szCs w:val="22"/>
              </w:rPr>
            </w:pPr>
          </w:p>
          <w:p w14:paraId="2269649D" w14:textId="77777777" w:rsidR="00284906" w:rsidRPr="008A038B" w:rsidRDefault="00284906" w:rsidP="00284906">
            <w:pPr>
              <w:rPr>
                <w:rFonts w:ascii="Times New Roman" w:hAnsi="Times New Roman" w:cs="Times New Roman"/>
                <w:color w:val="00000A"/>
                <w:sz w:val="22"/>
                <w:szCs w:val="22"/>
              </w:rPr>
            </w:pPr>
          </w:p>
          <w:p w14:paraId="4045AFEE" w14:textId="77777777" w:rsidR="00284906" w:rsidRPr="008A038B" w:rsidRDefault="00284906" w:rsidP="00284906">
            <w:pPr>
              <w:rPr>
                <w:rFonts w:ascii="Times New Roman" w:hAnsi="Times New Roman" w:cs="Times New Roman"/>
                <w:color w:val="00000A"/>
                <w:sz w:val="22"/>
                <w:szCs w:val="22"/>
              </w:rPr>
            </w:pPr>
          </w:p>
          <w:p w14:paraId="4C7B1B15" w14:textId="77777777" w:rsidR="00284906" w:rsidRPr="008A038B" w:rsidRDefault="00284906" w:rsidP="00284906">
            <w:pPr>
              <w:rPr>
                <w:rFonts w:ascii="Times New Roman" w:hAnsi="Times New Roman" w:cs="Times New Roman"/>
                <w:color w:val="00000A"/>
                <w:sz w:val="22"/>
                <w:szCs w:val="22"/>
              </w:rPr>
            </w:pPr>
          </w:p>
          <w:p w14:paraId="29CAE014" w14:textId="77777777" w:rsidR="00284906" w:rsidRPr="008A038B" w:rsidRDefault="00284906" w:rsidP="00284906">
            <w:pPr>
              <w:rPr>
                <w:rFonts w:ascii="Times New Roman" w:hAnsi="Times New Roman" w:cs="Times New Roman"/>
                <w:color w:val="00000A"/>
                <w:sz w:val="22"/>
                <w:szCs w:val="22"/>
              </w:rPr>
            </w:pPr>
          </w:p>
          <w:p w14:paraId="670324DF" w14:textId="77777777" w:rsidR="00284906" w:rsidRPr="008A038B" w:rsidRDefault="00284906" w:rsidP="00284906">
            <w:pPr>
              <w:rPr>
                <w:rFonts w:ascii="Times New Roman" w:hAnsi="Times New Roman" w:cs="Times New Roman"/>
                <w:color w:val="00000A"/>
                <w:sz w:val="22"/>
                <w:szCs w:val="22"/>
              </w:rPr>
            </w:pPr>
          </w:p>
          <w:p w14:paraId="7EAA7565" w14:textId="77777777" w:rsidR="00284906" w:rsidRPr="008A038B" w:rsidRDefault="00284906" w:rsidP="00284906">
            <w:pPr>
              <w:rPr>
                <w:rFonts w:ascii="Times New Roman" w:hAnsi="Times New Roman" w:cs="Times New Roman"/>
                <w:color w:val="00000A"/>
                <w:sz w:val="22"/>
                <w:szCs w:val="22"/>
              </w:rPr>
            </w:pPr>
          </w:p>
          <w:p w14:paraId="6C66A397" w14:textId="77777777" w:rsidR="00284906" w:rsidRPr="008A038B" w:rsidRDefault="00284906" w:rsidP="00284906">
            <w:pPr>
              <w:rPr>
                <w:rFonts w:ascii="Times New Roman" w:hAnsi="Times New Roman" w:cs="Times New Roman"/>
                <w:color w:val="00000A"/>
                <w:sz w:val="22"/>
                <w:szCs w:val="22"/>
              </w:rPr>
            </w:pPr>
          </w:p>
          <w:p w14:paraId="389EDA75" w14:textId="77777777" w:rsidR="00284906" w:rsidRPr="008A038B" w:rsidRDefault="00284906" w:rsidP="00284906">
            <w:pPr>
              <w:rPr>
                <w:rFonts w:ascii="Times New Roman" w:hAnsi="Times New Roman" w:cs="Times New Roman"/>
                <w:color w:val="00000A"/>
                <w:sz w:val="22"/>
                <w:szCs w:val="22"/>
              </w:rPr>
            </w:pPr>
          </w:p>
          <w:p w14:paraId="412F850F" w14:textId="77777777" w:rsidR="00284906" w:rsidRPr="008A038B" w:rsidRDefault="00284906" w:rsidP="00284906">
            <w:pPr>
              <w:rPr>
                <w:rFonts w:ascii="Times New Roman" w:hAnsi="Times New Roman" w:cs="Times New Roman"/>
                <w:color w:val="00000A"/>
                <w:sz w:val="22"/>
                <w:szCs w:val="22"/>
              </w:rPr>
            </w:pPr>
          </w:p>
          <w:p w14:paraId="57106006" w14:textId="77777777" w:rsidR="00284906" w:rsidRPr="008A038B" w:rsidRDefault="00284906" w:rsidP="00284906">
            <w:pPr>
              <w:rPr>
                <w:rFonts w:ascii="Times New Roman" w:hAnsi="Times New Roman" w:cs="Times New Roman"/>
                <w:color w:val="00000A"/>
                <w:sz w:val="22"/>
                <w:szCs w:val="22"/>
              </w:rPr>
            </w:pPr>
          </w:p>
          <w:p w14:paraId="2A409C46" w14:textId="77777777" w:rsidR="00284906" w:rsidRPr="008A038B" w:rsidRDefault="00284906" w:rsidP="00284906">
            <w:pPr>
              <w:rPr>
                <w:rFonts w:ascii="Times New Roman" w:hAnsi="Times New Roman" w:cs="Times New Roman"/>
                <w:color w:val="00000A"/>
                <w:sz w:val="22"/>
                <w:szCs w:val="22"/>
              </w:rPr>
            </w:pPr>
          </w:p>
          <w:p w14:paraId="0BB7F7F5" w14:textId="77777777" w:rsidR="00284906" w:rsidRPr="008A038B" w:rsidRDefault="00284906" w:rsidP="00284906">
            <w:pPr>
              <w:rPr>
                <w:rFonts w:ascii="Times New Roman" w:hAnsi="Times New Roman" w:cs="Times New Roman"/>
                <w:color w:val="00000A"/>
                <w:sz w:val="22"/>
                <w:szCs w:val="22"/>
              </w:rPr>
            </w:pPr>
          </w:p>
          <w:p w14:paraId="2BB03345" w14:textId="77777777" w:rsidR="00284906" w:rsidRPr="008A038B" w:rsidRDefault="00284906" w:rsidP="00284906">
            <w:pPr>
              <w:rPr>
                <w:rFonts w:ascii="Times New Roman" w:hAnsi="Times New Roman" w:cs="Times New Roman"/>
                <w:color w:val="00000A"/>
                <w:sz w:val="22"/>
                <w:szCs w:val="22"/>
              </w:rPr>
            </w:pPr>
          </w:p>
          <w:p w14:paraId="21AB9990" w14:textId="77777777" w:rsidR="00284906" w:rsidRPr="008A038B" w:rsidRDefault="00284906" w:rsidP="00284906">
            <w:pPr>
              <w:rPr>
                <w:rFonts w:ascii="Times New Roman" w:hAnsi="Times New Roman" w:cs="Times New Roman"/>
                <w:color w:val="00000A"/>
                <w:sz w:val="22"/>
                <w:szCs w:val="22"/>
              </w:rPr>
            </w:pPr>
          </w:p>
          <w:p w14:paraId="4F2EE554" w14:textId="77777777" w:rsidR="00284906" w:rsidRPr="008A038B" w:rsidRDefault="00284906" w:rsidP="00284906">
            <w:pPr>
              <w:rPr>
                <w:rFonts w:ascii="Times New Roman" w:hAnsi="Times New Roman" w:cs="Times New Roman"/>
                <w:color w:val="00000A"/>
                <w:sz w:val="22"/>
                <w:szCs w:val="22"/>
              </w:rPr>
            </w:pPr>
          </w:p>
          <w:p w14:paraId="5520B44F" w14:textId="77777777" w:rsidR="00284906" w:rsidRPr="008A038B" w:rsidRDefault="00284906" w:rsidP="00284906">
            <w:pPr>
              <w:rPr>
                <w:rFonts w:ascii="Times New Roman" w:hAnsi="Times New Roman" w:cs="Times New Roman"/>
                <w:color w:val="00000A"/>
                <w:sz w:val="22"/>
                <w:szCs w:val="22"/>
              </w:rPr>
            </w:pPr>
          </w:p>
          <w:p w14:paraId="62B23102" w14:textId="77777777" w:rsidR="00284906" w:rsidRPr="008A038B" w:rsidRDefault="00284906" w:rsidP="00284906">
            <w:pPr>
              <w:rPr>
                <w:rFonts w:ascii="Times New Roman" w:hAnsi="Times New Roman" w:cs="Times New Roman"/>
                <w:color w:val="00000A"/>
                <w:sz w:val="22"/>
                <w:szCs w:val="22"/>
              </w:rPr>
            </w:pPr>
          </w:p>
          <w:p w14:paraId="690F12A9" w14:textId="77777777" w:rsidR="00284906" w:rsidRPr="008A038B" w:rsidRDefault="00284906" w:rsidP="00284906">
            <w:pPr>
              <w:rPr>
                <w:rFonts w:ascii="Times New Roman" w:hAnsi="Times New Roman" w:cs="Times New Roman"/>
                <w:color w:val="00000A"/>
                <w:sz w:val="22"/>
                <w:szCs w:val="22"/>
              </w:rPr>
            </w:pPr>
          </w:p>
          <w:p w14:paraId="024BBDAE" w14:textId="77777777" w:rsidR="00284906" w:rsidRPr="008A038B" w:rsidRDefault="00284906" w:rsidP="00284906">
            <w:pPr>
              <w:rPr>
                <w:rFonts w:ascii="Times New Roman" w:hAnsi="Times New Roman" w:cs="Times New Roman"/>
                <w:color w:val="00000A"/>
                <w:sz w:val="22"/>
                <w:szCs w:val="22"/>
              </w:rPr>
            </w:pPr>
          </w:p>
          <w:p w14:paraId="2EB87F59" w14:textId="77777777" w:rsidR="00284906" w:rsidRPr="008A038B" w:rsidRDefault="00284906" w:rsidP="00284906">
            <w:pPr>
              <w:rPr>
                <w:rFonts w:ascii="Times New Roman" w:hAnsi="Times New Roman" w:cs="Times New Roman"/>
                <w:color w:val="00000A"/>
                <w:sz w:val="22"/>
                <w:szCs w:val="22"/>
              </w:rPr>
            </w:pPr>
          </w:p>
          <w:p w14:paraId="76FA4994" w14:textId="77777777" w:rsidR="00284906" w:rsidRPr="008A038B" w:rsidRDefault="00284906" w:rsidP="00284906">
            <w:pPr>
              <w:rPr>
                <w:rFonts w:ascii="Times New Roman" w:hAnsi="Times New Roman" w:cs="Times New Roman"/>
                <w:color w:val="00000A"/>
                <w:sz w:val="22"/>
                <w:szCs w:val="22"/>
              </w:rPr>
            </w:pPr>
          </w:p>
          <w:p w14:paraId="7AE5B836" w14:textId="77777777" w:rsidR="00284906" w:rsidRPr="008A038B" w:rsidRDefault="00284906" w:rsidP="00284906">
            <w:pPr>
              <w:rPr>
                <w:rFonts w:ascii="Times New Roman" w:hAnsi="Times New Roman" w:cs="Times New Roman"/>
                <w:color w:val="00000A"/>
                <w:sz w:val="22"/>
                <w:szCs w:val="22"/>
              </w:rPr>
            </w:pPr>
          </w:p>
          <w:p w14:paraId="59D8DCC9" w14:textId="77777777" w:rsidR="00284906" w:rsidRPr="008A038B" w:rsidRDefault="00284906" w:rsidP="00284906">
            <w:pPr>
              <w:rPr>
                <w:rFonts w:ascii="Times New Roman" w:hAnsi="Times New Roman" w:cs="Times New Roman"/>
                <w:color w:val="00000A"/>
                <w:sz w:val="22"/>
                <w:szCs w:val="22"/>
              </w:rPr>
            </w:pPr>
          </w:p>
          <w:p w14:paraId="6F9AFDE2" w14:textId="77777777" w:rsidR="00284906" w:rsidRPr="008A038B" w:rsidRDefault="00284906" w:rsidP="00284906">
            <w:pPr>
              <w:rPr>
                <w:rFonts w:ascii="Times New Roman" w:hAnsi="Times New Roman" w:cs="Times New Roman"/>
                <w:color w:val="00000A"/>
                <w:sz w:val="22"/>
                <w:szCs w:val="22"/>
              </w:rPr>
            </w:pPr>
          </w:p>
          <w:p w14:paraId="280AB267" w14:textId="77777777" w:rsidR="00284906" w:rsidRPr="008A038B" w:rsidRDefault="00284906" w:rsidP="00284906">
            <w:pPr>
              <w:rPr>
                <w:rFonts w:ascii="Times New Roman" w:hAnsi="Times New Roman" w:cs="Times New Roman"/>
                <w:color w:val="00000A"/>
                <w:sz w:val="22"/>
                <w:szCs w:val="22"/>
              </w:rPr>
            </w:pPr>
          </w:p>
          <w:p w14:paraId="3D6AD117" w14:textId="77777777" w:rsidR="00284906" w:rsidRPr="008A038B" w:rsidRDefault="00284906" w:rsidP="00284906">
            <w:pPr>
              <w:rPr>
                <w:rFonts w:ascii="Times New Roman" w:hAnsi="Times New Roman" w:cs="Times New Roman"/>
                <w:color w:val="00000A"/>
                <w:sz w:val="22"/>
                <w:szCs w:val="22"/>
              </w:rPr>
            </w:pPr>
          </w:p>
          <w:p w14:paraId="45E4379F" w14:textId="77777777" w:rsidR="00284906" w:rsidRPr="008A038B" w:rsidRDefault="00284906" w:rsidP="00284906">
            <w:pPr>
              <w:rPr>
                <w:rFonts w:ascii="Times New Roman" w:hAnsi="Times New Roman" w:cs="Times New Roman"/>
                <w:color w:val="00000A"/>
                <w:sz w:val="22"/>
                <w:szCs w:val="22"/>
              </w:rPr>
            </w:pPr>
          </w:p>
          <w:p w14:paraId="5F36A78D" w14:textId="77777777" w:rsidR="00284906" w:rsidRPr="008A038B" w:rsidRDefault="00284906" w:rsidP="00284906">
            <w:pPr>
              <w:rPr>
                <w:rFonts w:ascii="Times New Roman" w:hAnsi="Times New Roman" w:cs="Times New Roman"/>
                <w:color w:val="00000A"/>
                <w:sz w:val="22"/>
                <w:szCs w:val="22"/>
              </w:rPr>
            </w:pPr>
          </w:p>
          <w:p w14:paraId="4EC6AF6D" w14:textId="77777777" w:rsidR="00284906" w:rsidRPr="008A038B" w:rsidRDefault="00284906" w:rsidP="00284906">
            <w:pPr>
              <w:rPr>
                <w:rFonts w:ascii="Times New Roman" w:hAnsi="Times New Roman" w:cs="Times New Roman"/>
                <w:color w:val="00000A"/>
                <w:sz w:val="22"/>
                <w:szCs w:val="22"/>
              </w:rPr>
            </w:pPr>
          </w:p>
          <w:p w14:paraId="3744D552" w14:textId="77777777" w:rsidR="00284906" w:rsidRPr="008A038B" w:rsidRDefault="00284906" w:rsidP="00284906">
            <w:pPr>
              <w:rPr>
                <w:rFonts w:ascii="Times New Roman" w:hAnsi="Times New Roman" w:cs="Times New Roman"/>
                <w:color w:val="00000A"/>
                <w:sz w:val="22"/>
                <w:szCs w:val="22"/>
              </w:rPr>
            </w:pPr>
          </w:p>
          <w:p w14:paraId="66B873C4" w14:textId="77777777" w:rsidR="00284906" w:rsidRPr="008A038B" w:rsidRDefault="00284906" w:rsidP="00284906">
            <w:pPr>
              <w:rPr>
                <w:rFonts w:ascii="Times New Roman" w:hAnsi="Times New Roman" w:cs="Times New Roman"/>
                <w:color w:val="00000A"/>
                <w:sz w:val="22"/>
                <w:szCs w:val="22"/>
              </w:rPr>
            </w:pPr>
          </w:p>
          <w:p w14:paraId="4D3E2342" w14:textId="77777777" w:rsidR="00284906" w:rsidRPr="008A038B" w:rsidRDefault="00284906" w:rsidP="00284906">
            <w:pPr>
              <w:rPr>
                <w:rFonts w:ascii="Times New Roman" w:hAnsi="Times New Roman" w:cs="Times New Roman"/>
                <w:color w:val="00000A"/>
                <w:sz w:val="22"/>
                <w:szCs w:val="22"/>
              </w:rPr>
            </w:pPr>
          </w:p>
          <w:p w14:paraId="63DB7AE2" w14:textId="77777777" w:rsidR="00284906" w:rsidRPr="008A038B" w:rsidRDefault="00284906" w:rsidP="00284906">
            <w:pPr>
              <w:rPr>
                <w:rFonts w:ascii="Times New Roman" w:hAnsi="Times New Roman" w:cs="Times New Roman"/>
                <w:color w:val="00000A"/>
                <w:sz w:val="22"/>
                <w:szCs w:val="22"/>
              </w:rPr>
            </w:pPr>
          </w:p>
          <w:p w14:paraId="76061D1F" w14:textId="77777777" w:rsidR="00284906" w:rsidRPr="008A038B" w:rsidRDefault="00284906" w:rsidP="00284906">
            <w:pPr>
              <w:rPr>
                <w:rFonts w:ascii="Times New Roman" w:hAnsi="Times New Roman" w:cs="Times New Roman"/>
                <w:color w:val="00000A"/>
                <w:sz w:val="22"/>
                <w:szCs w:val="22"/>
              </w:rPr>
            </w:pPr>
          </w:p>
          <w:p w14:paraId="6398131D" w14:textId="77777777" w:rsidR="00284906" w:rsidRPr="008A038B" w:rsidRDefault="00284906" w:rsidP="00284906">
            <w:pPr>
              <w:rPr>
                <w:rFonts w:ascii="Times New Roman" w:hAnsi="Times New Roman" w:cs="Times New Roman"/>
                <w:color w:val="00000A"/>
                <w:sz w:val="22"/>
                <w:szCs w:val="22"/>
              </w:rPr>
            </w:pPr>
          </w:p>
          <w:p w14:paraId="5C222C41" w14:textId="77777777" w:rsidR="00284906" w:rsidRPr="008A038B" w:rsidRDefault="00284906" w:rsidP="00284906">
            <w:pPr>
              <w:rPr>
                <w:rFonts w:ascii="Times New Roman" w:hAnsi="Times New Roman" w:cs="Times New Roman"/>
                <w:color w:val="00000A"/>
                <w:sz w:val="22"/>
                <w:szCs w:val="22"/>
              </w:rPr>
            </w:pPr>
          </w:p>
          <w:p w14:paraId="2608A8F5" w14:textId="77777777" w:rsidR="00284906" w:rsidRPr="008A038B" w:rsidRDefault="00284906" w:rsidP="00284906">
            <w:pPr>
              <w:rPr>
                <w:rFonts w:ascii="Times New Roman" w:hAnsi="Times New Roman" w:cs="Times New Roman"/>
                <w:color w:val="00000A"/>
                <w:sz w:val="22"/>
                <w:szCs w:val="22"/>
              </w:rPr>
            </w:pPr>
          </w:p>
          <w:p w14:paraId="354695B2" w14:textId="77777777" w:rsidR="00284906" w:rsidRPr="008A038B" w:rsidRDefault="00284906" w:rsidP="00284906">
            <w:pPr>
              <w:rPr>
                <w:rFonts w:ascii="Times New Roman" w:hAnsi="Times New Roman" w:cs="Times New Roman"/>
                <w:color w:val="00000A"/>
                <w:sz w:val="22"/>
                <w:szCs w:val="22"/>
              </w:rPr>
            </w:pPr>
          </w:p>
          <w:p w14:paraId="6FE9AD92"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4A70F"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rFonts w:eastAsia="Times New Roman"/>
                <w:sz w:val="22"/>
                <w:szCs w:val="22"/>
              </w:rPr>
              <w:lastRenderedPageBreak/>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8A038B">
              <w:rPr>
                <w:sz w:val="22"/>
                <w:szCs w:val="22"/>
              </w:rPr>
              <w:t xml:space="preserve"> форме о цене договора.</w:t>
            </w:r>
          </w:p>
          <w:p w14:paraId="1779CF61"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sz w:val="22"/>
                <w:szCs w:val="22"/>
              </w:rPr>
              <w:t>1. Первая часть заявки на участие в запросе предложений в электронной форме должна содержать:</w:t>
            </w:r>
          </w:p>
          <w:p w14:paraId="3715897D" w14:textId="15749D6A"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1.1. согласие участника такого запроса предложений на </w:t>
            </w:r>
            <w:r w:rsidR="001A770B" w:rsidRPr="008A038B">
              <w:rPr>
                <w:rFonts w:ascii="Times New Roman" w:hAnsi="Times New Roman" w:cs="Times New Roman"/>
                <w:color w:val="000000" w:themeColor="text1"/>
                <w:sz w:val="22"/>
                <w:szCs w:val="22"/>
                <w:u w:val="single"/>
              </w:rPr>
              <w:t xml:space="preserve">выполнение работ по </w:t>
            </w:r>
            <w:r w:rsidR="003C4DC6" w:rsidRPr="003C4DC6">
              <w:rPr>
                <w:rFonts w:ascii="Times New Roman" w:hAnsi="Times New Roman" w:cs="Times New Roman"/>
                <w:color w:val="000000" w:themeColor="text1"/>
                <w:sz w:val="22"/>
                <w:szCs w:val="22"/>
                <w:u w:val="single"/>
              </w:rPr>
              <w:t xml:space="preserve">ремонту подъездов </w:t>
            </w:r>
            <w:r w:rsidR="001A770B"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r w:rsidR="001A770B" w:rsidRPr="008A038B">
              <w:rPr>
                <w:rFonts w:ascii="Times New Roman" w:eastAsia="Arial Unicode MS" w:hAnsi="Times New Roman" w:cs="Times New Roman"/>
                <w:sz w:val="22"/>
                <w:szCs w:val="22"/>
              </w:rPr>
              <w:t xml:space="preserve"> </w:t>
            </w:r>
            <w:r w:rsidRPr="008A038B">
              <w:rPr>
                <w:rFonts w:ascii="Times New Roman" w:eastAsia="Arial Unicode MS" w:hAnsi="Times New Roman" w:cs="Times New Roman"/>
                <w:sz w:val="22"/>
                <w:szCs w:val="22"/>
              </w:rPr>
              <w:t>на условиях, предусмотренных документацией и не подлежащих изменению по результатам проведения запроса предложений в электронной форме;</w:t>
            </w:r>
          </w:p>
          <w:p w14:paraId="504864AA"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8A038B">
              <w:rPr>
                <w:rStyle w:val="ae"/>
                <w:rFonts w:eastAsia="Arial Unicode MS"/>
                <w:sz w:val="22"/>
                <w:szCs w:val="22"/>
              </w:rPr>
              <w:footnoteReference w:id="3"/>
            </w:r>
            <w:r w:rsidRPr="008A038B">
              <w:rPr>
                <w:rFonts w:eastAsia="Arial Unicode MS"/>
                <w:sz w:val="22"/>
                <w:szCs w:val="22"/>
              </w:rPr>
              <w:t>;</w:t>
            </w:r>
          </w:p>
          <w:p w14:paraId="044AA8F3"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8A038B">
              <w:rPr>
                <w:rStyle w:val="ae"/>
                <w:rFonts w:eastAsia="Arial Unicode MS"/>
                <w:sz w:val="22"/>
                <w:szCs w:val="22"/>
              </w:rPr>
              <w:footnoteReference w:id="4"/>
            </w:r>
            <w:r w:rsidRPr="008A038B">
              <w:rPr>
                <w:rFonts w:eastAsia="Arial Unicode MS"/>
                <w:sz w:val="22"/>
                <w:szCs w:val="22"/>
              </w:rPr>
              <w:t>;</w:t>
            </w:r>
          </w:p>
          <w:p w14:paraId="3F4027ED"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8A038B">
              <w:rPr>
                <w:rStyle w:val="ae"/>
                <w:rFonts w:eastAsia="Arial Unicode MS"/>
                <w:sz w:val="22"/>
                <w:szCs w:val="22"/>
              </w:rPr>
              <w:footnoteReference w:id="5"/>
            </w:r>
          </w:p>
          <w:p w14:paraId="1B488B0A"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p>
          <w:p w14:paraId="490AAD3D"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Первая часть заявки на участие в запросе предложений в электронной форме может содержать эскиз, рисунок, чертеж, фотографию, иное изображение товара, на поставку которого заключается договор.</w:t>
            </w:r>
          </w:p>
          <w:p w14:paraId="39A4D640" w14:textId="77777777" w:rsidR="00284906" w:rsidRPr="008A038B" w:rsidRDefault="00284906" w:rsidP="00284906">
            <w:pPr>
              <w:pStyle w:val="7"/>
              <w:shd w:val="clear" w:color="auto" w:fill="auto"/>
              <w:tabs>
                <w:tab w:val="left" w:pos="796"/>
              </w:tabs>
              <w:spacing w:before="0" w:line="240" w:lineRule="auto"/>
              <w:ind w:firstLine="494"/>
              <w:jc w:val="both"/>
              <w:rPr>
                <w:sz w:val="22"/>
                <w:szCs w:val="22"/>
              </w:rPr>
            </w:pPr>
            <w:r w:rsidRPr="008A038B">
              <w:rPr>
                <w:sz w:val="22"/>
                <w:szCs w:val="22"/>
              </w:rPr>
              <w:lastRenderedPageBreak/>
              <w:t>2. Вторая часть заявки на участие в запросе предложений в электронной форме должна содержать следующие документы и информацию:</w:t>
            </w:r>
          </w:p>
          <w:p w14:paraId="03BC2DF8"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2.1. наименование, фирменное наименование (при наличии), место нахождения (для юридического лица), почтовый адрес участника такого запроса предложений, фамилия, имя, отчество (при наличии), паспортные данные, место жительства (для физического лица), номер контактного телефона; </w:t>
            </w:r>
          </w:p>
          <w:p w14:paraId="653C38F7"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2.2.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52624C92"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0206C03"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DC62F1"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2.5.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в электронной форме без доверенности (руководитель). В случае если от имени участника запроса предложений в электронной форме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запроса предложений в электронной форме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w:t>
            </w:r>
            <w:r w:rsidRPr="008A038B">
              <w:rPr>
                <w:rFonts w:ascii="Times New Roman" w:eastAsia="Arial Unicode MS" w:hAnsi="Times New Roman" w:cs="Times New Roman"/>
                <w:sz w:val="22"/>
                <w:szCs w:val="22"/>
              </w:rPr>
              <w:lastRenderedPageBreak/>
              <w:t>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FCC85B4"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2.6. копии учредительных документов участника запроса предложений в электронной форме (для юридических лиц);</w:t>
            </w:r>
          </w:p>
          <w:p w14:paraId="04320F2E"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7D0173" w14:textId="7864DD50"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8</w:t>
            </w:r>
            <w:r w:rsidRPr="008A038B">
              <w:rPr>
                <w:rFonts w:ascii="Times New Roman" w:eastAsia="Arial Unicode MS" w:hAnsi="Times New Roman" w:cs="Times New Roman"/>
                <w:sz w:val="22"/>
                <w:szCs w:val="22"/>
              </w:rPr>
              <w:t xml:space="preserve">.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w:t>
            </w:r>
            <w:r w:rsidRPr="008A038B">
              <w:rPr>
                <w:rFonts w:ascii="Times New Roman" w:eastAsia="Arial Unicode MS" w:hAnsi="Times New Roman" w:cs="Times New Roman"/>
                <w:i/>
                <w:sz w:val="22"/>
                <w:szCs w:val="22"/>
              </w:rPr>
              <w:t>а именно</w:t>
            </w:r>
            <w:r w:rsidRPr="008A038B">
              <w:rPr>
                <w:rFonts w:ascii="Times New Roman" w:eastAsia="Arial Unicode MS" w:hAnsi="Times New Roman" w:cs="Times New Roman"/>
                <w:sz w:val="22"/>
                <w:szCs w:val="22"/>
              </w:rPr>
              <w:t xml:space="preserve"> </w:t>
            </w:r>
            <w:r w:rsidR="00C830C7" w:rsidRPr="008A038B">
              <w:rPr>
                <w:rFonts w:ascii="Times New Roman" w:eastAsia="Arial Unicode MS" w:hAnsi="Times New Roman" w:cs="Times New Roman"/>
                <w:sz w:val="22"/>
                <w:szCs w:val="22"/>
              </w:rPr>
              <w:t>декларация в свободной форме</w:t>
            </w:r>
            <w:r w:rsidRPr="008A038B">
              <w:rPr>
                <w:rFonts w:ascii="Times New Roman" w:eastAsia="Arial Unicode MS" w:hAnsi="Times New Roman" w:cs="Times New Roman"/>
                <w:sz w:val="22"/>
                <w:szCs w:val="22"/>
              </w:rPr>
              <w:t>;</w:t>
            </w:r>
          </w:p>
          <w:p w14:paraId="202B392E" w14:textId="5E1557AA" w:rsidR="00284906" w:rsidRPr="008A038B" w:rsidRDefault="00284906" w:rsidP="00C830C7">
            <w:pPr>
              <w:pStyle w:val="ConsPlusNormal"/>
              <w:ind w:firstLine="494"/>
              <w:jc w:val="both"/>
              <w:rPr>
                <w:rFonts w:ascii="Times New Roman" w:hAnsi="Times New Roman" w:cs="Times New Roman"/>
                <w:i/>
                <w:color w:val="000000" w:themeColor="text1"/>
                <w:sz w:val="22"/>
                <w:szCs w:val="22"/>
                <w:highlight w:val="yellow"/>
                <w:vertAlign w:val="superscript"/>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9</w:t>
            </w:r>
            <w:r w:rsidRPr="008A038B">
              <w:rPr>
                <w:rFonts w:ascii="Times New Roman" w:eastAsia="Arial Unicode MS" w:hAnsi="Times New Roman" w:cs="Times New Roman"/>
                <w:sz w:val="22"/>
                <w:szCs w:val="22"/>
              </w:rPr>
              <w:t xml:space="preserve">. копии документов, подтверждающих соответствие </w:t>
            </w:r>
            <w:r w:rsidR="00C830C7" w:rsidRPr="008A038B">
              <w:rPr>
                <w:rFonts w:ascii="Times New Roman" w:eastAsia="Arial Unicode MS" w:hAnsi="Times New Roman" w:cs="Times New Roman"/>
                <w:sz w:val="22"/>
                <w:szCs w:val="22"/>
              </w:rPr>
              <w:t>товара, работы, услуги,</w:t>
            </w:r>
            <w:r w:rsidR="00C830C7" w:rsidRPr="008A038B">
              <w:rPr>
                <w:rFonts w:ascii="Times New Roman" w:hAnsi="Times New Roman" w:cs="Times New Roman"/>
                <w:i/>
                <w:color w:val="000000" w:themeColor="text1"/>
                <w:sz w:val="22"/>
                <w:szCs w:val="22"/>
                <w:vertAlign w:val="superscript"/>
              </w:rPr>
              <w:t xml:space="preserve"> </w:t>
            </w:r>
            <w:r w:rsidRPr="008A038B">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C830C7" w:rsidRPr="008A038B">
              <w:rPr>
                <w:rFonts w:ascii="Times New Roman" w:eastAsia="Arial Unicode MS" w:hAnsi="Times New Roman" w:cs="Times New Roman"/>
                <w:sz w:val="22"/>
                <w:szCs w:val="22"/>
              </w:rPr>
              <w:t xml:space="preserve">: не требуются. </w:t>
            </w:r>
            <w:r w:rsidRPr="008A038B">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353D62EB"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2.1</w:t>
            </w:r>
            <w:r w:rsidR="001A770B" w:rsidRPr="008A038B">
              <w:rPr>
                <w:rFonts w:ascii="Times New Roman" w:eastAsia="Arial Unicode MS" w:hAnsi="Times New Roman" w:cs="Times New Roman"/>
                <w:sz w:val="22"/>
                <w:szCs w:val="22"/>
              </w:rPr>
              <w:t>0</w:t>
            </w:r>
            <w:r w:rsidRPr="008A038B">
              <w:rPr>
                <w:rFonts w:ascii="Times New Roman" w:eastAsia="Arial Unicode MS" w:hAnsi="Times New Roman" w:cs="Times New Roman"/>
                <w:sz w:val="22"/>
                <w:szCs w:val="22"/>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1BAC9C11" w14:textId="1B0D3661" w:rsidR="00284906" w:rsidRPr="006300DA" w:rsidRDefault="001A770B" w:rsidP="006300DA">
            <w:pPr>
              <w:ind w:firstLine="494"/>
              <w:jc w:val="both"/>
              <w:rPr>
                <w:rFonts w:ascii="Times New Roman" w:hAnsi="Times New Roman" w:cs="Times New Roman"/>
                <w:sz w:val="22"/>
                <w:szCs w:val="22"/>
              </w:rPr>
            </w:pPr>
            <w:r w:rsidRPr="008A038B">
              <w:rPr>
                <w:rFonts w:ascii="Times New Roman" w:hAnsi="Times New Roman" w:cs="Times New Roman"/>
                <w:color w:val="auto"/>
                <w:sz w:val="22"/>
                <w:szCs w:val="22"/>
              </w:rPr>
              <w:t>2.11</w:t>
            </w:r>
            <w:r w:rsidR="00284906" w:rsidRPr="008A038B">
              <w:rPr>
                <w:rFonts w:ascii="Times New Roman" w:hAnsi="Times New Roman" w:cs="Times New Roman"/>
                <w:color w:val="auto"/>
                <w:sz w:val="22"/>
                <w:szCs w:val="22"/>
              </w:rPr>
              <w:t xml:space="preserve">. </w:t>
            </w:r>
            <w:r w:rsidR="00284906" w:rsidRPr="008A038B">
              <w:rPr>
                <w:rFonts w:ascii="Times New Roman" w:hAnsi="Times New Roman" w:cs="Times New Roman"/>
                <w:sz w:val="22"/>
                <w:szCs w:val="22"/>
              </w:rPr>
              <w:t xml:space="preserve">согласие субъекта персональных данных на обработку его персональных данных (если участником </w:t>
            </w:r>
            <w:r w:rsidR="00284906" w:rsidRPr="008A038B">
              <w:rPr>
                <w:rFonts w:ascii="Times New Roman" w:hAnsi="Times New Roman" w:cs="Times New Roman"/>
                <w:color w:val="auto"/>
                <w:sz w:val="22"/>
                <w:szCs w:val="22"/>
              </w:rPr>
              <w:t>запроса предложений</w:t>
            </w:r>
            <w:r w:rsidR="00284906" w:rsidRPr="008A038B">
              <w:rPr>
                <w:rFonts w:ascii="Times New Roman" w:hAnsi="Times New Roman" w:cs="Times New Roman"/>
                <w:sz w:val="22"/>
                <w:szCs w:val="22"/>
              </w:rPr>
              <w:t xml:space="preserve"> в электронной ф</w:t>
            </w:r>
            <w:r w:rsidRPr="008A038B">
              <w:rPr>
                <w:rFonts w:ascii="Times New Roman" w:hAnsi="Times New Roman" w:cs="Times New Roman"/>
                <w:sz w:val="22"/>
                <w:szCs w:val="22"/>
              </w:rPr>
              <w:t>орме выступает физическое лицо).</w:t>
            </w:r>
          </w:p>
        </w:tc>
      </w:tr>
      <w:tr w:rsidR="00284906" w:rsidRPr="008A038B" w14:paraId="635CED4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0185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23.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29BE6"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содержанию, форме, оформлению заявки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 </w:t>
            </w:r>
          </w:p>
          <w:p w14:paraId="5643754F"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83EB9"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sz w:val="22"/>
                <w:szCs w:val="22"/>
              </w:rPr>
            </w:pPr>
            <w:r w:rsidRPr="008A038B">
              <w:rPr>
                <w:rFonts w:eastAsia="Times New Roman"/>
                <w:sz w:val="22"/>
                <w:szCs w:val="22"/>
              </w:rPr>
              <w:t xml:space="preserve">Заявка на участие в </w:t>
            </w:r>
            <w:r w:rsidRPr="008A038B">
              <w:rPr>
                <w:sz w:val="22"/>
                <w:szCs w:val="22"/>
              </w:rPr>
              <w:t>запросе предложений</w:t>
            </w:r>
            <w:r w:rsidRPr="008A038B">
              <w:rPr>
                <w:rFonts w:eastAsia="Times New Roman"/>
                <w:sz w:val="22"/>
                <w:szCs w:val="22"/>
              </w:rPr>
              <w:t xml:space="preserve"> в электронной форме состоит из двух частей и предложения участника </w:t>
            </w:r>
            <w:r w:rsidRPr="008A038B">
              <w:rPr>
                <w:sz w:val="22"/>
                <w:szCs w:val="22"/>
              </w:rPr>
              <w:t>запроса предложений</w:t>
            </w:r>
            <w:r w:rsidRPr="008A038B">
              <w:rPr>
                <w:rFonts w:eastAsia="Times New Roman"/>
                <w:sz w:val="22"/>
                <w:szCs w:val="22"/>
              </w:rPr>
              <w:t xml:space="preserve"> в электронной форме о цене договора.</w:t>
            </w:r>
          </w:p>
          <w:p w14:paraId="728B4181" w14:textId="77777777" w:rsidR="00284906" w:rsidRPr="008A038B" w:rsidRDefault="00284906" w:rsidP="00284906">
            <w:pPr>
              <w:pStyle w:val="af9"/>
              <w:ind w:left="0" w:firstLine="352"/>
              <w:jc w:val="both"/>
              <w:rPr>
                <w:rFonts w:eastAsia="Calibri"/>
                <w:i/>
                <w:sz w:val="22"/>
                <w:szCs w:val="22"/>
                <w:highlight w:val="yellow"/>
              </w:rPr>
            </w:pPr>
            <w:r w:rsidRPr="008A038B">
              <w:rPr>
                <w:rFonts w:eastAsia="Calibri"/>
                <w:sz w:val="22"/>
                <w:szCs w:val="22"/>
              </w:rPr>
              <w:t xml:space="preserve">Заявка на участие </w:t>
            </w:r>
            <w:r w:rsidRPr="008A038B">
              <w:rPr>
                <w:sz w:val="22"/>
                <w:szCs w:val="22"/>
              </w:rPr>
              <w:t xml:space="preserve">в </w:t>
            </w:r>
            <w:r w:rsidRPr="008A038B">
              <w:rPr>
                <w:rFonts w:eastAsia="Arial Unicode MS"/>
                <w:sz w:val="22"/>
                <w:szCs w:val="22"/>
              </w:rPr>
              <w:t xml:space="preserve">запросе предложений </w:t>
            </w:r>
            <w:r w:rsidRPr="008A038B">
              <w:rPr>
                <w:sz w:val="22"/>
                <w:szCs w:val="22"/>
              </w:rPr>
              <w:t xml:space="preserve">в электронной форме </w:t>
            </w:r>
            <w:r w:rsidRPr="008A038B">
              <w:rPr>
                <w:rFonts w:eastAsia="Calibri"/>
                <w:sz w:val="22"/>
                <w:szCs w:val="22"/>
              </w:rPr>
              <w:t xml:space="preserve">направляется участником </w:t>
            </w:r>
            <w:r w:rsidRPr="008A038B">
              <w:rPr>
                <w:rFonts w:eastAsia="Arial Unicode MS"/>
                <w:sz w:val="22"/>
                <w:szCs w:val="22"/>
              </w:rPr>
              <w:t>запроса предложений</w:t>
            </w:r>
            <w:r w:rsidRPr="008A038B">
              <w:rPr>
                <w:sz w:val="22"/>
                <w:szCs w:val="22"/>
              </w:rPr>
              <w:t xml:space="preserve"> в электронной форме </w:t>
            </w:r>
            <w:r w:rsidRPr="008A038B">
              <w:rPr>
                <w:rFonts w:eastAsia="Calibri"/>
                <w:sz w:val="22"/>
                <w:szCs w:val="22"/>
              </w:rPr>
              <w:t xml:space="preserve">оператору электронной площадки в форме </w:t>
            </w:r>
            <w:r w:rsidRPr="008A038B">
              <w:rPr>
                <w:rFonts w:eastAsia="Calibri"/>
                <w:sz w:val="22"/>
                <w:szCs w:val="22"/>
              </w:rPr>
              <w:lastRenderedPageBreak/>
              <w:t>трех электронных документов, которые подаются одновременно.</w:t>
            </w:r>
          </w:p>
        </w:tc>
      </w:tr>
      <w:tr w:rsidR="00284906" w:rsidRPr="008A038B" w14:paraId="25C59CBD" w14:textId="77777777" w:rsidTr="00080427">
        <w:trPr>
          <w:trHeight w:val="20"/>
          <w:jc w:val="center"/>
        </w:trPr>
        <w:tc>
          <w:tcPr>
            <w:tcW w:w="567" w:type="dxa"/>
            <w:tcBorders>
              <w:left w:val="single" w:sz="4" w:space="0" w:color="00000A"/>
              <w:right w:val="single" w:sz="4" w:space="0" w:color="00000A"/>
            </w:tcBorders>
            <w:shd w:val="clear" w:color="auto" w:fill="auto"/>
            <w:tcMar>
              <w:left w:w="103" w:type="dxa"/>
            </w:tcMar>
            <w:vAlign w:val="center"/>
          </w:tcPr>
          <w:p w14:paraId="3D385555"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918C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E6A8"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4300484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923D" w14:textId="7A509133" w:rsidR="00284906" w:rsidRPr="008A038B" w:rsidRDefault="00473338" w:rsidP="00080427">
            <w:pPr>
              <w:suppressAutoHyphens/>
              <w:rPr>
                <w:rFonts w:ascii="Times New Roman" w:hAnsi="Times New Roman" w:cs="Times New Roman"/>
                <w:color w:val="00000A"/>
                <w:sz w:val="22"/>
                <w:szCs w:val="22"/>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r>
              <w:rPr>
                <w:rFonts w:ascii="Times New Roman" w:hAnsi="Times New Roman" w:cs="Times New Roman"/>
                <w:color w:val="00000A"/>
                <w:sz w:val="22"/>
                <w:szCs w:val="22"/>
              </w:rPr>
              <w:t>16</w:t>
            </w:r>
            <w:r w:rsidR="00080427" w:rsidRPr="008A038B">
              <w:rPr>
                <w:rFonts w:ascii="Times New Roman" w:hAnsi="Times New Roman" w:cs="Times New Roman"/>
                <w:color w:val="00000A"/>
                <w:sz w:val="22"/>
                <w:szCs w:val="22"/>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421C6"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08D43"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срока предоставления разъяснений положений извещения и документации:</w:t>
            </w:r>
          </w:p>
          <w:p w14:paraId="3D53933E" w14:textId="3D160879" w:rsidR="00284906" w:rsidRDefault="008F2570" w:rsidP="00284906">
            <w:pPr>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21</w:t>
            </w:r>
            <w:r w:rsidRPr="008A038B">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января </w:t>
            </w:r>
            <w:r w:rsidRPr="008A038B">
              <w:rPr>
                <w:rFonts w:ascii="Times New Roman" w:eastAsia="Times New Roman" w:hAnsi="Times New Roman" w:cs="Times New Roman"/>
                <w:color w:val="auto"/>
                <w:sz w:val="22"/>
                <w:szCs w:val="22"/>
              </w:rPr>
              <w:t>202</w:t>
            </w:r>
            <w:r>
              <w:rPr>
                <w:rFonts w:ascii="Times New Roman" w:eastAsia="Times New Roman" w:hAnsi="Times New Roman" w:cs="Times New Roman"/>
                <w:color w:val="auto"/>
                <w:sz w:val="22"/>
                <w:szCs w:val="22"/>
              </w:rPr>
              <w:t>1</w:t>
            </w:r>
            <w:r w:rsidRPr="008A038B">
              <w:rPr>
                <w:rFonts w:ascii="Times New Roman" w:eastAsia="Times New Roman" w:hAnsi="Times New Roman" w:cs="Times New Roman"/>
                <w:color w:val="auto"/>
                <w:sz w:val="22"/>
                <w:szCs w:val="22"/>
              </w:rPr>
              <w:t xml:space="preserve"> года</w:t>
            </w:r>
            <w:r w:rsidRPr="008A038B">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 с момента размещения закупки в ЕИС</w:t>
            </w:r>
          </w:p>
          <w:p w14:paraId="0B625705" w14:textId="77777777" w:rsidR="008F2570" w:rsidRPr="008A038B" w:rsidRDefault="008F2570" w:rsidP="00284906">
            <w:pPr>
              <w:rPr>
                <w:rFonts w:ascii="Times New Roman" w:eastAsia="Times New Roman" w:hAnsi="Times New Roman" w:cs="Times New Roman"/>
                <w:color w:val="auto"/>
                <w:sz w:val="22"/>
                <w:szCs w:val="22"/>
              </w:rPr>
            </w:pPr>
          </w:p>
          <w:p w14:paraId="43021C30" w14:textId="5F02B484" w:rsidR="00284906" w:rsidRPr="008A038B" w:rsidRDefault="00284906" w:rsidP="006E5B39">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и время окончания срока предоставления разъяснений положений извещения и документации:</w:t>
            </w:r>
            <w:r w:rsidR="001A770B"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w:t>
            </w:r>
            <w:r w:rsidR="006E5B39">
              <w:rPr>
                <w:rFonts w:ascii="Times New Roman" w:hAnsi="Times New Roman" w:cs="Times New Roman"/>
                <w:color w:val="auto"/>
                <w:sz w:val="22"/>
                <w:szCs w:val="22"/>
              </w:rPr>
              <w:t>28</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6E5B39">
              <w:rPr>
                <w:rFonts w:ascii="Times New Roman" w:eastAsia="Times New Roman" w:hAnsi="Times New Roman" w:cs="Times New Roman"/>
                <w:color w:val="auto"/>
                <w:sz w:val="22"/>
                <w:szCs w:val="22"/>
              </w:rPr>
              <w:t xml:space="preserve">января </w:t>
            </w:r>
            <w:r w:rsidR="001A770B" w:rsidRPr="008A038B">
              <w:rPr>
                <w:rFonts w:ascii="Times New Roman" w:eastAsia="Times New Roman" w:hAnsi="Times New Roman" w:cs="Times New Roman"/>
                <w:color w:val="auto"/>
                <w:sz w:val="22"/>
                <w:szCs w:val="22"/>
              </w:rPr>
              <w:t>202</w:t>
            </w:r>
            <w:r w:rsidR="008F2570">
              <w:rPr>
                <w:rFonts w:ascii="Times New Roman" w:eastAsia="Times New Roman" w:hAnsi="Times New Roman" w:cs="Times New Roman"/>
                <w:color w:val="auto"/>
                <w:sz w:val="22"/>
                <w:szCs w:val="22"/>
              </w:rPr>
              <w:t>2</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6E5B39">
              <w:rPr>
                <w:rFonts w:ascii="Times New Roman" w:eastAsia="Times New Roman" w:hAnsi="Times New Roman" w:cs="Times New Roman"/>
                <w:color w:val="auto"/>
                <w:sz w:val="22"/>
                <w:szCs w:val="22"/>
              </w:rPr>
              <w:t>09</w:t>
            </w:r>
            <w:r w:rsidR="00A16261" w:rsidRPr="008A038B">
              <w:rPr>
                <w:rFonts w:ascii="Times New Roman" w:eastAsia="Times New Roman" w:hAnsi="Times New Roman" w:cs="Times New Roman"/>
                <w:color w:val="auto"/>
                <w:sz w:val="22"/>
                <w:szCs w:val="22"/>
              </w:rPr>
              <w:t xml:space="preserve"> </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r w:rsidR="006E5B39">
              <w:rPr>
                <w:rFonts w:ascii="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(время московское)</w:t>
            </w:r>
          </w:p>
        </w:tc>
      </w:tr>
      <w:tr w:rsidR="00284906" w:rsidRPr="008A038B" w14:paraId="39DAF13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1F31B" w14:textId="2B4E31AA" w:rsidR="00284906" w:rsidRPr="008A038B" w:rsidRDefault="00473338" w:rsidP="00080427">
            <w:pPr>
              <w:suppressAutoHyphens/>
              <w:rPr>
                <w:rFonts w:ascii="Times New Roman" w:hAnsi="Times New Roman" w:cs="Times New Roman"/>
                <w:color w:val="00000A"/>
                <w:sz w:val="22"/>
                <w:szCs w:val="22"/>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r>
              <w:rPr>
                <w:rFonts w:ascii="Times New Roman" w:hAnsi="Times New Roman" w:cs="Times New Roman"/>
                <w:color w:val="00000A"/>
                <w:sz w:val="22"/>
                <w:szCs w:val="22"/>
              </w:rPr>
              <w:t>17</w:t>
            </w:r>
            <w:r w:rsidR="00080427" w:rsidRPr="008A038B">
              <w:rPr>
                <w:rFonts w:ascii="Times New Roman" w:hAnsi="Times New Roman" w:cs="Times New Roman"/>
                <w:color w:val="00000A"/>
                <w:sz w:val="22"/>
                <w:szCs w:val="22"/>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43CE"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DE604" w14:textId="3BB0DEDB"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Дата начала подачи заявок на участие в запросе предложений в электронной форме:</w:t>
            </w:r>
            <w:r w:rsidRPr="008A038B">
              <w:rPr>
                <w:rFonts w:ascii="Times New Roman" w:eastAsia="Times New Roman" w:hAnsi="Times New Roman" w:cs="Times New Roman"/>
                <w:color w:val="auto"/>
                <w:sz w:val="22"/>
                <w:szCs w:val="22"/>
              </w:rPr>
              <w:t xml:space="preserve"> «</w:t>
            </w:r>
            <w:r w:rsidR="00473338">
              <w:rPr>
                <w:rFonts w:ascii="Times New Roman" w:eastAsia="Times New Roman" w:hAnsi="Times New Roman" w:cs="Times New Roman"/>
                <w:color w:val="auto"/>
                <w:sz w:val="22"/>
                <w:szCs w:val="22"/>
              </w:rPr>
              <w:t>2</w:t>
            </w:r>
            <w:r w:rsidR="00382168">
              <w:rPr>
                <w:rFonts w:ascii="Times New Roman" w:eastAsia="Times New Roman" w:hAnsi="Times New Roman" w:cs="Times New Roman"/>
                <w:color w:val="auto"/>
                <w:sz w:val="22"/>
                <w:szCs w:val="22"/>
              </w:rPr>
              <w:t>1</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473338">
              <w:rPr>
                <w:rFonts w:ascii="Times New Roman" w:eastAsia="Times New Roman" w:hAnsi="Times New Roman" w:cs="Times New Roman"/>
                <w:color w:val="auto"/>
                <w:sz w:val="22"/>
                <w:szCs w:val="22"/>
              </w:rPr>
              <w:t>января</w:t>
            </w:r>
            <w:r w:rsidR="00382168">
              <w:rPr>
                <w:rFonts w:ascii="Times New Roman" w:eastAsia="Times New Roman" w:hAnsi="Times New Roman" w:cs="Times New Roman"/>
                <w:color w:val="auto"/>
                <w:sz w:val="22"/>
                <w:szCs w:val="22"/>
              </w:rPr>
              <w:t xml:space="preserve"> </w:t>
            </w:r>
            <w:r w:rsidR="001A770B" w:rsidRPr="008A038B">
              <w:rPr>
                <w:rFonts w:ascii="Times New Roman" w:eastAsia="Times New Roman" w:hAnsi="Times New Roman" w:cs="Times New Roman"/>
                <w:color w:val="auto"/>
                <w:sz w:val="22"/>
                <w:szCs w:val="22"/>
              </w:rPr>
              <w:t>202</w:t>
            </w:r>
            <w:r w:rsidR="00473338">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8F2570">
              <w:rPr>
                <w:rFonts w:ascii="Times New Roman" w:hAnsi="Times New Roman" w:cs="Times New Roman"/>
                <w:i/>
                <w:color w:val="auto"/>
                <w:sz w:val="22"/>
                <w:szCs w:val="22"/>
              </w:rPr>
              <w:t xml:space="preserve"> </w:t>
            </w:r>
            <w:r w:rsidR="008F2570">
              <w:rPr>
                <w:rFonts w:ascii="Times New Roman" w:eastAsia="Times New Roman" w:hAnsi="Times New Roman" w:cs="Times New Roman"/>
                <w:color w:val="auto"/>
                <w:sz w:val="22"/>
                <w:szCs w:val="22"/>
              </w:rPr>
              <w:t>с момента размещения закупки в ЕИС</w:t>
            </w:r>
          </w:p>
          <w:p w14:paraId="7EBDF96C" w14:textId="77777777" w:rsidR="00284906" w:rsidRPr="008A038B" w:rsidRDefault="00284906" w:rsidP="00284906">
            <w:pPr>
              <w:contextualSpacing/>
              <w:jc w:val="both"/>
              <w:rPr>
                <w:rFonts w:ascii="Times New Roman" w:hAnsi="Times New Roman" w:cs="Times New Roman"/>
                <w:color w:val="auto"/>
                <w:sz w:val="22"/>
                <w:szCs w:val="22"/>
              </w:rPr>
            </w:pPr>
          </w:p>
          <w:p w14:paraId="567DF989" w14:textId="55F212DE" w:rsidR="00284906" w:rsidRPr="008A038B" w:rsidRDefault="00284906" w:rsidP="006E5B39">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и время окончания подачи заявок на участие в запросе предложений в электронной форме: </w:t>
            </w:r>
            <w:r w:rsidRPr="008A038B">
              <w:rPr>
                <w:rFonts w:ascii="Times New Roman" w:hAnsi="Times New Roman" w:cs="Times New Roman"/>
                <w:color w:val="auto"/>
                <w:sz w:val="22"/>
                <w:szCs w:val="22"/>
              </w:rPr>
              <w:br/>
              <w:t>«</w:t>
            </w:r>
            <w:r w:rsidR="006E5B39">
              <w:rPr>
                <w:rFonts w:ascii="Times New Roman" w:hAnsi="Times New Roman" w:cs="Times New Roman"/>
                <w:color w:val="auto"/>
                <w:sz w:val="22"/>
                <w:szCs w:val="22"/>
              </w:rPr>
              <w:t>02</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6E5B39">
              <w:rPr>
                <w:rFonts w:ascii="Times New Roman" w:eastAsia="Times New Roman" w:hAnsi="Times New Roman" w:cs="Times New Roman"/>
                <w:color w:val="auto"/>
                <w:sz w:val="22"/>
                <w:szCs w:val="22"/>
              </w:rPr>
              <w:t>февраля</w:t>
            </w:r>
            <w:r w:rsidR="00382168">
              <w:rPr>
                <w:rFonts w:ascii="Times New Roman" w:eastAsia="Times New Roman" w:hAnsi="Times New Roman" w:cs="Times New Roman"/>
                <w:color w:val="auto"/>
                <w:sz w:val="22"/>
                <w:szCs w:val="22"/>
              </w:rPr>
              <w:t xml:space="preserve"> </w:t>
            </w:r>
            <w:r w:rsidR="001A770B" w:rsidRPr="008A038B">
              <w:rPr>
                <w:rFonts w:ascii="Times New Roman" w:eastAsia="Times New Roman" w:hAnsi="Times New Roman" w:cs="Times New Roman"/>
                <w:color w:val="auto"/>
                <w:sz w:val="22"/>
                <w:szCs w:val="22"/>
              </w:rPr>
              <w:t>202</w:t>
            </w:r>
            <w:r w:rsidR="006E5B39">
              <w:rPr>
                <w:rFonts w:ascii="Times New Roman" w:eastAsia="Times New Roman" w:hAnsi="Times New Roman" w:cs="Times New Roman"/>
                <w:color w:val="auto"/>
                <w:sz w:val="22"/>
                <w:szCs w:val="22"/>
              </w:rPr>
              <w:t>2</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6E5B39">
              <w:rPr>
                <w:rFonts w:ascii="Times New Roman" w:eastAsia="Times New Roman" w:hAnsi="Times New Roman" w:cs="Times New Roman"/>
                <w:color w:val="auto"/>
                <w:sz w:val="22"/>
                <w:szCs w:val="22"/>
              </w:rPr>
              <w:t xml:space="preserve">09 </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r w:rsidR="006E5B39">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(время московское)</w:t>
            </w:r>
          </w:p>
        </w:tc>
      </w:tr>
      <w:tr w:rsidR="00284906" w:rsidRPr="008A038B" w14:paraId="3ECE1DC4"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626F" w14:textId="77777777" w:rsidR="00284906" w:rsidRPr="008A038B" w:rsidRDefault="00080427" w:rsidP="00080427">
            <w:pPr>
              <w:suppressAutoHyphens/>
              <w:rPr>
                <w:rFonts w:ascii="Times New Roman" w:hAnsi="Times New Roman" w:cs="Times New Roman"/>
                <w:color w:val="00000A"/>
                <w:sz w:val="22"/>
                <w:szCs w:val="22"/>
              </w:rPr>
            </w:pPr>
            <w:bookmarkStart w:id="398" w:name="_Toc376103909"/>
            <w:bookmarkStart w:id="399" w:name="_Toc376104006"/>
            <w:bookmarkStart w:id="400" w:name="_Toc376104164"/>
            <w:bookmarkStart w:id="401" w:name="_Toc376104438"/>
            <w:bookmarkEnd w:id="398"/>
            <w:bookmarkEnd w:id="399"/>
            <w:bookmarkEnd w:id="400"/>
            <w:bookmarkEnd w:id="401"/>
            <w:r w:rsidRPr="008A038B">
              <w:rPr>
                <w:rFonts w:ascii="Times New Roman" w:hAnsi="Times New Roman" w:cs="Times New Roman"/>
                <w:color w:val="00000A"/>
                <w:sz w:val="22"/>
                <w:szCs w:val="22"/>
              </w:rPr>
              <w:t>27.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1108B" w14:textId="77777777" w:rsidR="00284906" w:rsidRPr="008A038B" w:rsidRDefault="00284906" w:rsidP="00284906">
            <w:pPr>
              <w:rPr>
                <w:rFonts w:ascii="Times New Roman" w:eastAsia="Times New Roman" w:hAnsi="Times New Roman" w:cs="Times New Roman"/>
                <w:b/>
                <w:i/>
                <w:color w:val="auto"/>
                <w:sz w:val="22"/>
                <w:szCs w:val="22"/>
              </w:rPr>
            </w:pPr>
            <w:r w:rsidRPr="008A038B">
              <w:rPr>
                <w:rFonts w:ascii="Times New Roman" w:hAnsi="Times New Roman" w:cs="Times New Roman"/>
                <w:color w:val="auto"/>
                <w:sz w:val="22"/>
                <w:szCs w:val="22"/>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484A1"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начала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11D290E8" w14:textId="2CFB74D3" w:rsidR="00EB4278" w:rsidRDefault="00EB4278" w:rsidP="00CF45BA">
            <w:pPr>
              <w:contextualSpacing/>
              <w:rPr>
                <w:rFonts w:ascii="Times New Roman" w:hAnsi="Times New Roman" w:cs="Times New Roman"/>
                <w:color w:val="auto"/>
                <w:sz w:val="22"/>
                <w:szCs w:val="22"/>
              </w:rPr>
            </w:pPr>
            <w:r w:rsidRPr="00EB4278">
              <w:rPr>
                <w:rFonts w:ascii="Times New Roman" w:hAnsi="Times New Roman" w:cs="Times New Roman"/>
                <w:color w:val="auto"/>
                <w:sz w:val="22"/>
                <w:szCs w:val="22"/>
              </w:rPr>
              <w:t>«02» февраля 2022 года в 09 ч. 0</w:t>
            </w:r>
            <w:r>
              <w:rPr>
                <w:rFonts w:ascii="Times New Roman" w:hAnsi="Times New Roman" w:cs="Times New Roman"/>
                <w:color w:val="auto"/>
                <w:sz w:val="22"/>
                <w:szCs w:val="22"/>
              </w:rPr>
              <w:t>1</w:t>
            </w:r>
            <w:r w:rsidRPr="00EB4278">
              <w:rPr>
                <w:rFonts w:ascii="Times New Roman" w:hAnsi="Times New Roman" w:cs="Times New Roman"/>
                <w:color w:val="auto"/>
                <w:sz w:val="22"/>
                <w:szCs w:val="22"/>
              </w:rPr>
              <w:t xml:space="preserve"> мин. (время московское)</w:t>
            </w:r>
          </w:p>
          <w:p w14:paraId="69D7AD98" w14:textId="77777777" w:rsidR="00EB4278" w:rsidRDefault="00EB4278" w:rsidP="00CF45BA">
            <w:pPr>
              <w:contextualSpacing/>
              <w:rPr>
                <w:rFonts w:ascii="Times New Roman" w:hAnsi="Times New Roman" w:cs="Times New Roman"/>
                <w:color w:val="auto"/>
                <w:sz w:val="22"/>
                <w:szCs w:val="22"/>
              </w:rPr>
            </w:pPr>
          </w:p>
          <w:p w14:paraId="1D633451" w14:textId="560DC8A8" w:rsidR="00284906" w:rsidRPr="008A038B" w:rsidRDefault="00284906" w:rsidP="00CF45BA">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окончания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01DAB7E9" w14:textId="409BAF6B" w:rsidR="00284906" w:rsidRPr="008A038B" w:rsidRDefault="00EB4278" w:rsidP="00EB4278">
            <w:pPr>
              <w:rPr>
                <w:rFonts w:ascii="Times New Roman" w:eastAsia="Times New Roman" w:hAnsi="Times New Roman" w:cs="Times New Roman"/>
                <w:color w:val="auto"/>
                <w:sz w:val="22"/>
                <w:szCs w:val="22"/>
              </w:rPr>
            </w:pPr>
            <w:r w:rsidRPr="00EB4278">
              <w:rPr>
                <w:rFonts w:ascii="Times New Roman" w:hAnsi="Times New Roman" w:cs="Times New Roman"/>
                <w:color w:val="auto"/>
                <w:sz w:val="22"/>
                <w:szCs w:val="22"/>
              </w:rPr>
              <w:t xml:space="preserve">«02» февраля 2022 года в </w:t>
            </w:r>
            <w:r>
              <w:rPr>
                <w:rFonts w:ascii="Times New Roman" w:hAnsi="Times New Roman" w:cs="Times New Roman"/>
                <w:color w:val="auto"/>
                <w:sz w:val="22"/>
                <w:szCs w:val="22"/>
              </w:rPr>
              <w:t>16</w:t>
            </w:r>
            <w:r w:rsidRPr="00EB4278">
              <w:rPr>
                <w:rFonts w:ascii="Times New Roman" w:hAnsi="Times New Roman" w:cs="Times New Roman"/>
                <w:color w:val="auto"/>
                <w:sz w:val="22"/>
                <w:szCs w:val="22"/>
              </w:rPr>
              <w:t xml:space="preserve"> ч. 00 мин. (время московское)</w:t>
            </w:r>
          </w:p>
        </w:tc>
      </w:tr>
      <w:tr w:rsidR="00284906" w:rsidRPr="008A038B" w14:paraId="5003CFCE" w14:textId="77777777" w:rsidTr="00080427">
        <w:trPr>
          <w:trHeight w:val="1387"/>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0458C3EC" w14:textId="77777777" w:rsidR="00284906" w:rsidRPr="008A038B" w:rsidRDefault="00080427" w:rsidP="00080427">
            <w:pPr>
              <w:suppressAutoHyphens/>
              <w:rPr>
                <w:rFonts w:ascii="Times New Roman" w:hAnsi="Times New Roman" w:cs="Times New Roman"/>
                <w:color w:val="00000A"/>
                <w:sz w:val="22"/>
                <w:szCs w:val="22"/>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8A038B">
              <w:rPr>
                <w:rFonts w:ascii="Times New Roman" w:hAnsi="Times New Roman" w:cs="Times New Roman"/>
                <w:color w:val="00000A"/>
                <w:sz w:val="22"/>
                <w:szCs w:val="22"/>
              </w:rPr>
              <w:t>28.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0E570" w14:textId="77777777" w:rsidR="00284906" w:rsidRPr="008A038B" w:rsidRDefault="00284906" w:rsidP="00284906">
            <w:pPr>
              <w:rPr>
                <w:rFonts w:ascii="Times New Roman" w:hAnsi="Times New Roman" w:cs="Times New Roman"/>
                <w:sz w:val="22"/>
                <w:szCs w:val="22"/>
              </w:rPr>
            </w:pPr>
            <w:r w:rsidRPr="008A038B">
              <w:rPr>
                <w:rFonts w:ascii="Times New Roman" w:hAnsi="Times New Roman" w:cs="Times New Roman"/>
                <w:color w:val="00000A"/>
                <w:sz w:val="22"/>
                <w:szCs w:val="22"/>
              </w:rPr>
              <w:t xml:space="preserve">Дата начала и окончания срока рассмотрения и оценки вторых частей заявок на участие в </w:t>
            </w:r>
            <w:r w:rsidRPr="008A038B">
              <w:rPr>
                <w:rFonts w:ascii="Times New Roman" w:hAnsi="Times New Roman" w:cs="Times New Roman"/>
                <w:color w:val="auto"/>
                <w:sz w:val="22"/>
                <w:szCs w:val="22"/>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ED614" w14:textId="77777777" w:rsidR="00284906" w:rsidRPr="008A038B" w:rsidRDefault="00284906" w:rsidP="00284906">
            <w:pPr>
              <w:contextualSpacing/>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начала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 электронной форме</w:t>
            </w:r>
            <w:r w:rsidRPr="008A038B">
              <w:rPr>
                <w:rFonts w:ascii="Times New Roman" w:eastAsia="Times New Roman" w:hAnsi="Times New Roman" w:cs="Times New Roman"/>
                <w:color w:val="00000A"/>
                <w:sz w:val="22"/>
                <w:szCs w:val="22"/>
              </w:rPr>
              <w:t>:</w:t>
            </w:r>
          </w:p>
          <w:p w14:paraId="4BF65D27" w14:textId="2AC042EA" w:rsidR="00284906" w:rsidRDefault="00DB7DA3" w:rsidP="00284906">
            <w:pPr>
              <w:contextualSpacing/>
              <w:jc w:val="both"/>
              <w:rPr>
                <w:rFonts w:ascii="Times New Roman" w:hAnsi="Times New Roman" w:cs="Times New Roman"/>
                <w:color w:val="auto"/>
                <w:sz w:val="22"/>
                <w:szCs w:val="22"/>
              </w:rPr>
            </w:pPr>
            <w:r w:rsidRPr="00DB7DA3">
              <w:rPr>
                <w:rFonts w:ascii="Times New Roman" w:hAnsi="Times New Roman" w:cs="Times New Roman"/>
                <w:color w:val="auto"/>
                <w:sz w:val="22"/>
                <w:szCs w:val="22"/>
              </w:rPr>
              <w:t>«0</w:t>
            </w:r>
            <w:r>
              <w:rPr>
                <w:rFonts w:ascii="Times New Roman" w:hAnsi="Times New Roman" w:cs="Times New Roman"/>
                <w:color w:val="auto"/>
                <w:sz w:val="22"/>
                <w:szCs w:val="22"/>
              </w:rPr>
              <w:t>3</w:t>
            </w:r>
            <w:r w:rsidRPr="00DB7DA3">
              <w:rPr>
                <w:rFonts w:ascii="Times New Roman" w:hAnsi="Times New Roman" w:cs="Times New Roman"/>
                <w:color w:val="auto"/>
                <w:sz w:val="22"/>
                <w:szCs w:val="22"/>
              </w:rPr>
              <w:t>» февраля 2022 года в 0</w:t>
            </w:r>
            <w:r>
              <w:rPr>
                <w:rFonts w:ascii="Times New Roman" w:hAnsi="Times New Roman" w:cs="Times New Roman"/>
                <w:color w:val="auto"/>
                <w:sz w:val="22"/>
                <w:szCs w:val="22"/>
              </w:rPr>
              <w:t>8</w:t>
            </w:r>
            <w:r w:rsidRPr="00DB7DA3">
              <w:rPr>
                <w:rFonts w:ascii="Times New Roman" w:hAnsi="Times New Roman" w:cs="Times New Roman"/>
                <w:color w:val="auto"/>
                <w:sz w:val="22"/>
                <w:szCs w:val="22"/>
              </w:rPr>
              <w:t xml:space="preserve"> ч. 00 мин. (время московское)</w:t>
            </w:r>
          </w:p>
          <w:p w14:paraId="7822A61B" w14:textId="77777777" w:rsidR="00DB7DA3" w:rsidRPr="008A038B" w:rsidRDefault="00DB7DA3" w:rsidP="00284906">
            <w:pPr>
              <w:contextualSpacing/>
              <w:jc w:val="both"/>
              <w:rPr>
                <w:rFonts w:ascii="Times New Roman" w:eastAsia="Times New Roman" w:hAnsi="Times New Roman" w:cs="Times New Roman"/>
                <w:color w:val="00000A"/>
                <w:sz w:val="22"/>
                <w:szCs w:val="22"/>
              </w:rPr>
            </w:pPr>
          </w:p>
          <w:p w14:paraId="45607C22" w14:textId="77777777" w:rsidR="00284906" w:rsidRPr="008A038B" w:rsidRDefault="00284906" w:rsidP="00284906">
            <w:pPr>
              <w:contextualSpacing/>
              <w:jc w:val="both"/>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окончания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00000A"/>
                <w:sz w:val="22"/>
                <w:szCs w:val="22"/>
              </w:rPr>
              <w:t xml:space="preserve"> в электронной форме:</w:t>
            </w:r>
          </w:p>
          <w:p w14:paraId="2186EB76" w14:textId="100CFC9E" w:rsidR="00284906" w:rsidRPr="00DB7DA3" w:rsidRDefault="00DB7DA3" w:rsidP="00DB7DA3">
            <w:pPr>
              <w:contextualSpacing/>
              <w:jc w:val="both"/>
              <w:rPr>
                <w:rFonts w:ascii="Times New Roman" w:hAnsi="Times New Roman" w:cs="Times New Roman"/>
                <w:color w:val="auto"/>
                <w:sz w:val="22"/>
                <w:szCs w:val="22"/>
              </w:rPr>
            </w:pPr>
            <w:r w:rsidRPr="00DB7DA3">
              <w:rPr>
                <w:rFonts w:ascii="Times New Roman" w:hAnsi="Times New Roman" w:cs="Times New Roman"/>
                <w:color w:val="auto"/>
                <w:sz w:val="22"/>
                <w:szCs w:val="22"/>
              </w:rPr>
              <w:t>«0</w:t>
            </w:r>
            <w:r>
              <w:rPr>
                <w:rFonts w:ascii="Times New Roman" w:hAnsi="Times New Roman" w:cs="Times New Roman"/>
                <w:color w:val="auto"/>
                <w:sz w:val="22"/>
                <w:szCs w:val="22"/>
              </w:rPr>
              <w:t>3</w:t>
            </w:r>
            <w:r w:rsidRPr="00DB7DA3">
              <w:rPr>
                <w:rFonts w:ascii="Times New Roman" w:hAnsi="Times New Roman" w:cs="Times New Roman"/>
                <w:color w:val="auto"/>
                <w:sz w:val="22"/>
                <w:szCs w:val="22"/>
              </w:rPr>
              <w:t xml:space="preserve">» февраля 2022 года в </w:t>
            </w:r>
            <w:r>
              <w:rPr>
                <w:rFonts w:ascii="Times New Roman" w:hAnsi="Times New Roman" w:cs="Times New Roman"/>
                <w:color w:val="auto"/>
                <w:sz w:val="22"/>
                <w:szCs w:val="22"/>
              </w:rPr>
              <w:t>17</w:t>
            </w:r>
            <w:r w:rsidRPr="00DB7DA3">
              <w:rPr>
                <w:rFonts w:ascii="Times New Roman" w:hAnsi="Times New Roman" w:cs="Times New Roman"/>
                <w:color w:val="auto"/>
                <w:sz w:val="22"/>
                <w:szCs w:val="22"/>
              </w:rPr>
              <w:t xml:space="preserve"> ч. 00 мин. (время московское)</w:t>
            </w:r>
          </w:p>
        </w:tc>
      </w:tr>
      <w:tr w:rsidR="00284906" w:rsidRPr="008A038B" w14:paraId="09BB046C" w14:textId="77777777" w:rsidTr="00DB7DA3">
        <w:trPr>
          <w:trHeight w:val="110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3D47E5A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327D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D39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p w14:paraId="0C71EDC3" w14:textId="319DD8F1" w:rsidR="00284906" w:rsidRPr="008A038B" w:rsidRDefault="00DB7DA3" w:rsidP="00096BBE">
            <w:pPr>
              <w:rPr>
                <w:rFonts w:ascii="Times New Roman" w:hAnsi="Times New Roman" w:cs="Times New Roman"/>
                <w:color w:val="auto"/>
                <w:sz w:val="22"/>
                <w:szCs w:val="22"/>
              </w:rPr>
            </w:pPr>
            <w:r w:rsidRPr="00DB7DA3">
              <w:rPr>
                <w:rFonts w:ascii="Times New Roman" w:hAnsi="Times New Roman" w:cs="Times New Roman"/>
                <w:color w:val="auto"/>
                <w:sz w:val="22"/>
                <w:szCs w:val="22"/>
              </w:rPr>
              <w:t>«0</w:t>
            </w:r>
            <w:r>
              <w:rPr>
                <w:rFonts w:ascii="Times New Roman" w:hAnsi="Times New Roman" w:cs="Times New Roman"/>
                <w:color w:val="auto"/>
                <w:sz w:val="22"/>
                <w:szCs w:val="22"/>
              </w:rPr>
              <w:t>4</w:t>
            </w:r>
            <w:r w:rsidRPr="00DB7DA3">
              <w:rPr>
                <w:rFonts w:ascii="Times New Roman" w:hAnsi="Times New Roman" w:cs="Times New Roman"/>
                <w:color w:val="auto"/>
                <w:sz w:val="22"/>
                <w:szCs w:val="22"/>
              </w:rPr>
              <w:t xml:space="preserve">» февраля 2022 года в </w:t>
            </w:r>
            <w:r w:rsidR="00096BBE">
              <w:rPr>
                <w:rFonts w:ascii="Times New Roman" w:hAnsi="Times New Roman" w:cs="Times New Roman"/>
                <w:color w:val="auto"/>
                <w:sz w:val="22"/>
                <w:szCs w:val="22"/>
              </w:rPr>
              <w:t>17</w:t>
            </w:r>
            <w:r w:rsidRPr="00DB7DA3">
              <w:rPr>
                <w:rFonts w:ascii="Times New Roman" w:hAnsi="Times New Roman" w:cs="Times New Roman"/>
                <w:color w:val="auto"/>
                <w:sz w:val="22"/>
                <w:szCs w:val="22"/>
              </w:rPr>
              <w:t xml:space="preserve"> ч. 00 мин. (время московское)</w:t>
            </w:r>
          </w:p>
        </w:tc>
      </w:tr>
      <w:tr w:rsidR="00284906" w:rsidRPr="008A038B" w14:paraId="6C3D2465"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66A547A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A8FC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Критерии и порядок оценки и сопоставления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ADBC0" w14:textId="77777777" w:rsidR="00284906" w:rsidRPr="008A038B" w:rsidRDefault="00284906" w:rsidP="00284906">
            <w:pPr>
              <w:pStyle w:val="1f2"/>
              <w:suppressLineNumbers/>
              <w:spacing w:line="240" w:lineRule="auto"/>
              <w:ind w:firstLine="0"/>
              <w:contextualSpacing/>
              <w:outlineLvl w:val="1"/>
              <w:rPr>
                <w:sz w:val="22"/>
                <w:szCs w:val="22"/>
              </w:rPr>
            </w:pPr>
            <w:r w:rsidRPr="008A038B">
              <w:rPr>
                <w:sz w:val="22"/>
                <w:szCs w:val="22"/>
              </w:rPr>
              <w:t xml:space="preserve">Критерии и порядок оценки и сопоставления заявок на участие в запросе предложений в электронной форме определены в части XIII </w:t>
            </w:r>
            <w:r w:rsidRPr="008A038B">
              <w:rPr>
                <w:rFonts w:eastAsia="Arial Unicode MS"/>
                <w:sz w:val="22"/>
                <w:szCs w:val="22"/>
              </w:rPr>
              <w:t xml:space="preserve">«КРИТЕРИИ ОЦЕНКИ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 ВЕЛИЧИНЫ ЗНАЧИМОСТИ ЭТИХ КРИТЕРИЕВ, ПОРЯДОК ОЦЕНКИ И СОПОСТАВЛЕНИЯ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w:t>
            </w:r>
            <w:r w:rsidRPr="008A038B">
              <w:rPr>
                <w:sz w:val="22"/>
                <w:szCs w:val="22"/>
              </w:rPr>
              <w:t xml:space="preserve"> документации.</w:t>
            </w:r>
          </w:p>
        </w:tc>
      </w:tr>
      <w:tr w:rsidR="00284906" w:rsidRPr="008A038B" w14:paraId="39808E13" w14:textId="77777777" w:rsidTr="00147A10">
        <w:trPr>
          <w:trHeight w:val="78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00AA3A1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45B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Обеспечение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540B6"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Не требуется</w:t>
            </w:r>
          </w:p>
        </w:tc>
      </w:tr>
      <w:tr w:rsidR="00284906" w:rsidRPr="008A038B" w14:paraId="5E8680A3" w14:textId="77777777" w:rsidTr="00147A10">
        <w:trPr>
          <w:trHeight w:val="795"/>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13D74C31"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32.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2ACB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F707" w14:textId="77777777" w:rsidR="00284906" w:rsidRPr="008A038B" w:rsidRDefault="001A770B"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w:t>
            </w:r>
          </w:p>
        </w:tc>
      </w:tr>
      <w:tr w:rsidR="00284906" w:rsidRPr="008A038B" w14:paraId="33DCD97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1D6C9" w14:textId="77777777" w:rsidR="00284906" w:rsidRPr="008A038B" w:rsidRDefault="00080427" w:rsidP="00284906">
            <w:pPr>
              <w:suppressAutoHyphens/>
              <w:rPr>
                <w:rFonts w:ascii="Times New Roman" w:hAnsi="Times New Roman" w:cs="Times New Roman"/>
                <w:color w:val="00000A"/>
                <w:sz w:val="22"/>
                <w:szCs w:val="22"/>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sidRPr="008A038B">
              <w:rPr>
                <w:rFonts w:ascii="Times New Roman" w:hAnsi="Times New Roman" w:cs="Times New Roman"/>
                <w:color w:val="00000A"/>
                <w:sz w:val="22"/>
                <w:szCs w:val="22"/>
              </w:rPr>
              <w:t>33.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DA9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Срок и порядок предоставления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409E7" w14:textId="77777777" w:rsidR="00284906" w:rsidRPr="008A038B" w:rsidRDefault="001A770B" w:rsidP="00284906">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w:t>
            </w:r>
          </w:p>
        </w:tc>
      </w:tr>
      <w:tr w:rsidR="00284906" w:rsidRPr="008A038B" w14:paraId="5B5EAD6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F1E9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66752"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6790C" w14:textId="77777777" w:rsidR="00284906" w:rsidRPr="008A038B" w:rsidRDefault="001A770B" w:rsidP="001A770B">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Требуется</w:t>
            </w:r>
          </w:p>
        </w:tc>
      </w:tr>
      <w:tr w:rsidR="00284906" w:rsidRPr="008A038B" w14:paraId="2A3D40E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F45C6" w14:textId="77777777" w:rsidR="00284906" w:rsidRPr="008A038B" w:rsidRDefault="00080427" w:rsidP="00284906">
            <w:pPr>
              <w:suppressAutoHyphens/>
              <w:rPr>
                <w:rFonts w:ascii="Times New Roman" w:hAnsi="Times New Roman" w:cs="Times New Roman"/>
                <w:color w:val="00000A"/>
                <w:sz w:val="22"/>
                <w:szCs w:val="22"/>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sidRPr="008A038B">
              <w:rPr>
                <w:rFonts w:ascii="Times New Roman" w:hAnsi="Times New Roman" w:cs="Times New Roman"/>
                <w:color w:val="00000A"/>
                <w:sz w:val="22"/>
                <w:szCs w:val="22"/>
              </w:rPr>
              <w:t>35.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49259"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3CDE" w14:textId="77777777" w:rsidR="00284906" w:rsidRPr="008A038B" w:rsidRDefault="00284906" w:rsidP="00284906">
            <w:pPr>
              <w:keepLines/>
              <w:widowControl w:val="0"/>
              <w:suppressLineNumbers/>
              <w:ind w:left="-73" w:firstLine="567"/>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исполнения договора составляет: </w:t>
            </w:r>
          </w:p>
          <w:p w14:paraId="5B8EF700" w14:textId="05131629" w:rsidR="00284906" w:rsidRPr="008A038B" w:rsidRDefault="001A770B" w:rsidP="00284906">
            <w:pPr>
              <w:keepLines/>
              <w:widowControl w:val="0"/>
              <w:suppressLineNumbers/>
              <w:autoSpaceDE w:val="0"/>
              <w:autoSpaceDN w:val="0"/>
              <w:ind w:left="-73"/>
              <w:jc w:val="both"/>
              <w:rPr>
                <w:rFonts w:ascii="Times New Roman" w:hAnsi="Times New Roman" w:cs="Times New Roman"/>
                <w:color w:val="auto"/>
                <w:sz w:val="22"/>
                <w:szCs w:val="22"/>
              </w:rPr>
            </w:pPr>
            <w:r w:rsidRPr="008A038B">
              <w:rPr>
                <w:rFonts w:ascii="Times New Roman" w:hAnsi="Times New Roman" w:cs="Times New Roman"/>
                <w:b/>
                <w:color w:val="auto"/>
                <w:sz w:val="22"/>
                <w:szCs w:val="22"/>
              </w:rPr>
              <w:t>5</w:t>
            </w:r>
            <w:r w:rsidR="00284906" w:rsidRPr="008A038B">
              <w:rPr>
                <w:rFonts w:ascii="Times New Roman" w:hAnsi="Times New Roman" w:cs="Times New Roman"/>
                <w:b/>
                <w:color w:val="auto"/>
                <w:sz w:val="22"/>
                <w:szCs w:val="22"/>
              </w:rPr>
              <w:t>%</w:t>
            </w:r>
            <w:r w:rsidR="00284906" w:rsidRPr="008A038B">
              <w:rPr>
                <w:rFonts w:ascii="Times New Roman" w:hAnsi="Times New Roman" w:cs="Times New Roman"/>
                <w:color w:val="auto"/>
                <w:sz w:val="22"/>
                <w:szCs w:val="22"/>
              </w:rPr>
              <w:t xml:space="preserve"> от начальной (максимальной) цены договора, что составляет: </w:t>
            </w:r>
            <w:r w:rsidR="001B5B93">
              <w:rPr>
                <w:rFonts w:ascii="Times New Roman" w:hAnsi="Times New Roman" w:cs="Times New Roman"/>
                <w:b/>
                <w:color w:val="auto"/>
                <w:sz w:val="22"/>
                <w:szCs w:val="22"/>
              </w:rPr>
              <w:t>148 002</w:t>
            </w:r>
            <w:r w:rsidR="00B94A52">
              <w:rPr>
                <w:rFonts w:ascii="Times New Roman" w:hAnsi="Times New Roman" w:cs="Times New Roman"/>
                <w:b/>
                <w:color w:val="auto"/>
                <w:sz w:val="22"/>
                <w:szCs w:val="22"/>
              </w:rPr>
              <w:t xml:space="preserve"> (</w:t>
            </w:r>
            <w:r w:rsidR="001B5B93">
              <w:rPr>
                <w:rFonts w:ascii="Times New Roman" w:hAnsi="Times New Roman" w:cs="Times New Roman"/>
                <w:b/>
                <w:color w:val="auto"/>
                <w:sz w:val="22"/>
                <w:szCs w:val="22"/>
              </w:rPr>
              <w:t>сто сорок восемь тысяч два</w:t>
            </w:r>
            <w:r w:rsidR="00B94A52">
              <w:rPr>
                <w:rFonts w:ascii="Times New Roman" w:hAnsi="Times New Roman" w:cs="Times New Roman"/>
                <w:b/>
                <w:color w:val="auto"/>
                <w:sz w:val="22"/>
                <w:szCs w:val="22"/>
              </w:rPr>
              <w:t>) рубл</w:t>
            </w:r>
            <w:r w:rsidR="001B5B93">
              <w:rPr>
                <w:rFonts w:ascii="Times New Roman" w:hAnsi="Times New Roman" w:cs="Times New Roman"/>
                <w:b/>
                <w:color w:val="auto"/>
                <w:sz w:val="22"/>
                <w:szCs w:val="22"/>
              </w:rPr>
              <w:t>я</w:t>
            </w:r>
            <w:r w:rsidR="00B94A52">
              <w:rPr>
                <w:rFonts w:ascii="Times New Roman" w:hAnsi="Times New Roman" w:cs="Times New Roman"/>
                <w:b/>
                <w:color w:val="auto"/>
                <w:sz w:val="22"/>
                <w:szCs w:val="22"/>
              </w:rPr>
              <w:t xml:space="preserve"> </w:t>
            </w:r>
            <w:r w:rsidR="001B5B93">
              <w:rPr>
                <w:rFonts w:ascii="Times New Roman" w:hAnsi="Times New Roman" w:cs="Times New Roman"/>
                <w:b/>
                <w:color w:val="auto"/>
                <w:sz w:val="22"/>
                <w:szCs w:val="22"/>
              </w:rPr>
              <w:t>5</w:t>
            </w:r>
            <w:r w:rsidR="00057AAA">
              <w:rPr>
                <w:rFonts w:ascii="Times New Roman" w:hAnsi="Times New Roman" w:cs="Times New Roman"/>
                <w:b/>
                <w:color w:val="auto"/>
                <w:sz w:val="22"/>
                <w:szCs w:val="22"/>
              </w:rPr>
              <w:t>1</w:t>
            </w:r>
            <w:r w:rsidR="00B94A52">
              <w:rPr>
                <w:rFonts w:ascii="Times New Roman" w:hAnsi="Times New Roman" w:cs="Times New Roman"/>
                <w:b/>
                <w:color w:val="auto"/>
                <w:sz w:val="22"/>
                <w:szCs w:val="22"/>
              </w:rPr>
              <w:t xml:space="preserve"> копейк</w:t>
            </w:r>
            <w:r w:rsidR="00057AAA">
              <w:rPr>
                <w:rFonts w:ascii="Times New Roman" w:hAnsi="Times New Roman" w:cs="Times New Roman"/>
                <w:b/>
                <w:color w:val="auto"/>
                <w:sz w:val="22"/>
                <w:szCs w:val="22"/>
              </w:rPr>
              <w:t>а</w:t>
            </w:r>
            <w:r w:rsidR="00284906" w:rsidRPr="008A038B">
              <w:rPr>
                <w:rFonts w:ascii="Times New Roman" w:hAnsi="Times New Roman" w:cs="Times New Roman"/>
                <w:color w:val="auto"/>
                <w:sz w:val="22"/>
                <w:szCs w:val="22"/>
              </w:rPr>
              <w:t xml:space="preserve">, НДС не облагается. </w:t>
            </w:r>
          </w:p>
          <w:p w14:paraId="16A699A3" w14:textId="77777777" w:rsidR="00284906" w:rsidRPr="008A038B" w:rsidRDefault="00284906" w:rsidP="00284906">
            <w:pPr>
              <w:keepLines/>
              <w:widowControl w:val="0"/>
              <w:suppressLineNumbers/>
              <w:autoSpaceDE w:val="0"/>
              <w:autoSpaceDN w:val="0"/>
              <w:ind w:left="-73" w:firstLine="567"/>
              <w:jc w:val="both"/>
              <w:rPr>
                <w:rFonts w:ascii="Times New Roman" w:hAnsi="Times New Roman" w:cs="Times New Roman"/>
                <w:color w:val="auto"/>
                <w:sz w:val="22"/>
                <w:szCs w:val="22"/>
              </w:rPr>
            </w:pPr>
          </w:p>
          <w:p w14:paraId="1060C581" w14:textId="77777777" w:rsidR="00284906" w:rsidRPr="008A038B" w:rsidRDefault="00284906" w:rsidP="00284906">
            <w:pPr>
              <w:widowControl w:val="0"/>
              <w:suppressLineNumbers/>
              <w:ind w:left="-73" w:firstLine="567"/>
              <w:jc w:val="both"/>
              <w:rPr>
                <w:rFonts w:ascii="Times New Roman" w:hAnsi="Times New Roman" w:cs="Times New Roman"/>
                <w:sz w:val="22"/>
                <w:szCs w:val="22"/>
              </w:rPr>
            </w:pPr>
            <w:r w:rsidRPr="008A038B">
              <w:rPr>
                <w:rFonts w:ascii="Times New Roman" w:hAnsi="Times New Roman" w:cs="Times New Roman"/>
                <w:color w:val="auto"/>
                <w:sz w:val="22"/>
                <w:szCs w:val="22"/>
              </w:rPr>
              <w:t xml:space="preserve">Срок предоставления обеспечения исполнения договора: </w:t>
            </w:r>
            <w:r w:rsidRPr="008A038B">
              <w:rPr>
                <w:rFonts w:ascii="Times New Roman" w:hAnsi="Times New Roman" w:cs="Times New Roman"/>
                <w:sz w:val="22"/>
                <w:szCs w:val="22"/>
              </w:rPr>
              <w:t>обеспечение должно быть предоставлено участником закупки до заключения договора.</w:t>
            </w:r>
          </w:p>
          <w:p w14:paraId="6B859DAF"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p>
          <w:p w14:paraId="7FFF28C6" w14:textId="4FECAC6C" w:rsidR="00284906" w:rsidRPr="008A038B" w:rsidRDefault="00284906" w:rsidP="00284906">
            <w:pPr>
              <w:jc w:val="both"/>
              <w:rPr>
                <w:rFonts w:ascii="Times New Roman" w:eastAsia="Times New Roman" w:hAnsi="Times New Roman" w:cs="Times New Roman"/>
                <w:color w:val="00000A"/>
                <w:sz w:val="22"/>
                <w:szCs w:val="22"/>
              </w:rPr>
            </w:pPr>
            <w:r w:rsidRPr="008A038B">
              <w:rPr>
                <w:rFonts w:ascii="Times New Roman" w:hAnsi="Times New Roman" w:cs="Times New Roman"/>
                <w:color w:val="auto"/>
                <w:sz w:val="22"/>
                <w:szCs w:val="22"/>
              </w:rPr>
              <w:t xml:space="preserve">Порядок предоставления обеспечения исполнения договора: </w:t>
            </w:r>
            <w:r w:rsidRPr="008A038B">
              <w:rPr>
                <w:rFonts w:ascii="Times New Roman" w:hAnsi="Times New Roman" w:cs="Times New Roman"/>
                <w:i/>
                <w:color w:val="auto"/>
                <w:sz w:val="22"/>
                <w:szCs w:val="22"/>
              </w:rPr>
              <w:t>срок обеспечения исполнения договора должен составлять срок исполнения обязательств по договору</w:t>
            </w:r>
            <w:r w:rsidR="001A770B" w:rsidRPr="008A038B">
              <w:rPr>
                <w:rFonts w:ascii="Times New Roman" w:hAnsi="Times New Roman" w:cs="Times New Roman"/>
                <w:i/>
                <w:color w:val="auto"/>
                <w:sz w:val="22"/>
                <w:szCs w:val="22"/>
              </w:rPr>
              <w:t xml:space="preserve"> </w:t>
            </w:r>
            <w:r w:rsidRPr="008A038B">
              <w:rPr>
                <w:rFonts w:ascii="Times New Roman" w:hAnsi="Times New Roman" w:cs="Times New Roman"/>
                <w:i/>
                <w:color w:val="auto"/>
                <w:sz w:val="22"/>
                <w:szCs w:val="22"/>
              </w:rPr>
              <w:t>плюс 60 дней.</w:t>
            </w:r>
          </w:p>
          <w:p w14:paraId="7ACC2AD6"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r w:rsidRPr="008A038B">
              <w:rPr>
                <w:rFonts w:ascii="Times New Roman" w:hAnsi="Times New Roman" w:cs="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5945E23" w14:textId="77777777" w:rsidR="00284906" w:rsidRPr="008A038B" w:rsidRDefault="00284906" w:rsidP="00284906">
            <w:pPr>
              <w:pStyle w:val="ConsPlusNormal"/>
              <w:ind w:left="-73"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EC2B13" w14:textId="77777777" w:rsidR="00284906" w:rsidRPr="008A038B" w:rsidRDefault="00284906" w:rsidP="00284906">
            <w:pPr>
              <w:pStyle w:val="ConsPlusNormal"/>
              <w:ind w:left="-73" w:firstLine="567"/>
              <w:jc w:val="both"/>
              <w:rPr>
                <w:rFonts w:ascii="Times New Roman" w:eastAsia="Arial Unicode MS" w:hAnsi="Times New Roman" w:cs="Times New Roman"/>
                <w:i/>
                <w:sz w:val="22"/>
                <w:szCs w:val="22"/>
              </w:rPr>
            </w:pPr>
            <w:r w:rsidRPr="008A038B">
              <w:rPr>
                <w:rFonts w:ascii="Times New Roman" w:eastAsia="Arial Unicode MS" w:hAnsi="Times New Roman" w:cs="Times New Roman"/>
                <w:sz w:val="22"/>
                <w:szCs w:val="22"/>
              </w:rPr>
              <w:t>Участник закупки, который не предоставил обеспечение исполнения договора, признается уклонившимся от заключения договора.</w:t>
            </w:r>
          </w:p>
        </w:tc>
      </w:tr>
      <w:tr w:rsidR="00284906" w:rsidRPr="008A038B" w14:paraId="5BAA32C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F4CC"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1EFA8"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C6B0" w14:textId="6AE92E27" w:rsidR="00284906" w:rsidRPr="008A038B" w:rsidRDefault="00E1035B" w:rsidP="001A770B">
            <w:pPr>
              <w:keepLines/>
              <w:widowControl w:val="0"/>
              <w:suppressLineNumbers/>
              <w:jc w:val="both"/>
              <w:rPr>
                <w:rFonts w:ascii="Times New Roman" w:hAnsi="Times New Roman" w:cs="Times New Roman"/>
                <w:color w:val="00000A"/>
                <w:sz w:val="22"/>
                <w:szCs w:val="22"/>
              </w:rPr>
            </w:pPr>
            <w:r>
              <w:rPr>
                <w:rFonts w:ascii="Times New Roman" w:hAnsi="Times New Roman" w:cs="Times New Roman"/>
                <w:i/>
                <w:color w:val="auto"/>
                <w:sz w:val="22"/>
                <w:szCs w:val="22"/>
              </w:rPr>
              <w:t>Не т</w:t>
            </w:r>
            <w:r w:rsidR="00284906" w:rsidRPr="008A038B">
              <w:rPr>
                <w:rFonts w:ascii="Times New Roman" w:hAnsi="Times New Roman" w:cs="Times New Roman"/>
                <w:i/>
                <w:color w:val="auto"/>
                <w:sz w:val="22"/>
                <w:szCs w:val="22"/>
              </w:rPr>
              <w:t>ребуется</w:t>
            </w:r>
          </w:p>
        </w:tc>
      </w:tr>
      <w:tr w:rsidR="00284906" w:rsidRPr="008A038B" w14:paraId="5F55063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5C1B"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940CA"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F75C13" w14:textId="77777777" w:rsidR="00284906" w:rsidRPr="008A038B" w:rsidRDefault="001A770B" w:rsidP="00284906">
            <w:pPr>
              <w:widowControl w:val="0"/>
              <w:suppressLineNumbers/>
              <w:ind w:firstLine="363"/>
              <w:jc w:val="both"/>
              <w:rPr>
                <w:rFonts w:ascii="Times New Roman" w:eastAsia="Times New Roman" w:hAnsi="Times New Roman" w:cs="Times New Roman"/>
                <w:color w:val="00000A"/>
                <w:sz w:val="22"/>
                <w:szCs w:val="22"/>
              </w:rPr>
            </w:pPr>
            <w:r w:rsidRPr="008A038B">
              <w:rPr>
                <w:rFonts w:ascii="Times New Roman" w:hAnsi="Times New Roman" w:cs="Times New Roman"/>
                <w:color w:val="00000A"/>
                <w:sz w:val="22"/>
                <w:szCs w:val="22"/>
              </w:rPr>
              <w:t>-</w:t>
            </w:r>
          </w:p>
          <w:p w14:paraId="459424CF" w14:textId="77777777" w:rsidR="00284906" w:rsidRPr="008A038B" w:rsidRDefault="00284906" w:rsidP="00284906">
            <w:pPr>
              <w:widowControl w:val="0"/>
              <w:suppressLineNumbers/>
              <w:jc w:val="both"/>
              <w:rPr>
                <w:rFonts w:ascii="Times New Roman" w:eastAsia="Times New Roman" w:hAnsi="Times New Roman" w:cs="Times New Roman"/>
                <w:color w:val="00000A"/>
                <w:sz w:val="22"/>
                <w:szCs w:val="22"/>
              </w:rPr>
            </w:pPr>
          </w:p>
        </w:tc>
      </w:tr>
      <w:tr w:rsidR="001A770B" w:rsidRPr="008A038B" w14:paraId="40767983"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7732" w14:textId="77777777" w:rsidR="001A770B" w:rsidRPr="008A038B" w:rsidRDefault="00080427" w:rsidP="00080427">
            <w:pPr>
              <w:suppressAutoHyphens/>
              <w:rPr>
                <w:rFonts w:ascii="Times New Roman" w:hAnsi="Times New Roman" w:cs="Times New Roman"/>
                <w:color w:val="00000A"/>
                <w:sz w:val="22"/>
                <w:szCs w:val="22"/>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r w:rsidRPr="008A038B">
              <w:rPr>
                <w:rFonts w:ascii="Times New Roman" w:hAnsi="Times New Roman" w:cs="Times New Roman"/>
                <w:color w:val="00000A"/>
                <w:sz w:val="22"/>
                <w:szCs w:val="22"/>
              </w:rPr>
              <w:t>38.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A5BC" w14:textId="77777777" w:rsidR="001A770B" w:rsidRPr="008A038B" w:rsidRDefault="001A770B" w:rsidP="001A770B">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FEB5"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Акционерное общество «Управляющая компания «Жилой дом»</w:t>
            </w:r>
          </w:p>
          <w:p w14:paraId="198F1E54"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ИНН 5035029708, КПП 503501001</w:t>
            </w:r>
          </w:p>
          <w:p w14:paraId="228B3550"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Филиал «Центральный» Банка ВТБ (ПАО) в г. Москве</w:t>
            </w:r>
          </w:p>
          <w:p w14:paraId="51890BC3"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р/с 40702810708030000035</w:t>
            </w:r>
          </w:p>
          <w:p w14:paraId="11951F8B"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к/с 30101810145250000411</w:t>
            </w:r>
          </w:p>
          <w:p w14:paraId="20E7D9F6"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БИК 044525411</w:t>
            </w:r>
          </w:p>
          <w:p w14:paraId="79A16A43" w14:textId="39DB51F5" w:rsidR="001257D5" w:rsidRPr="008A038B" w:rsidRDefault="001A770B" w:rsidP="00057AAA">
            <w:pPr>
              <w:jc w:val="both"/>
              <w:rPr>
                <w:rFonts w:ascii="Times New Roman" w:hAnsi="Times New Roman" w:cs="Times New Roman"/>
                <w:color w:val="00000A"/>
                <w:sz w:val="22"/>
                <w:szCs w:val="22"/>
              </w:rPr>
            </w:pPr>
            <w:r w:rsidRPr="008A038B">
              <w:rPr>
                <w:rFonts w:ascii="Times New Roman" w:eastAsiaTheme="minorEastAsia" w:hAnsi="Times New Roman" w:cs="Times New Roman"/>
                <w:color w:val="auto"/>
                <w:sz w:val="22"/>
                <w:szCs w:val="22"/>
              </w:rPr>
              <w:t xml:space="preserve">В платежном поручении указывается основание платежа: «Обеспечение исполнения договора на </w:t>
            </w:r>
            <w:r w:rsidR="002032A4" w:rsidRPr="002032A4">
              <w:rPr>
                <w:rFonts w:ascii="Times New Roman" w:hAnsi="Times New Roman" w:cs="Times New Roman"/>
                <w:color w:val="000000" w:themeColor="text1"/>
                <w:sz w:val="22"/>
                <w:szCs w:val="22"/>
                <w:u w:val="single"/>
              </w:rPr>
              <w:t>Выполнение работ по очистке кровли от снега и наледи</w:t>
            </w:r>
          </w:p>
        </w:tc>
      </w:tr>
      <w:tr w:rsidR="00284906" w:rsidRPr="008A038B" w14:paraId="423F99A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6318" w14:textId="77777777" w:rsidR="00284906" w:rsidRPr="008A038B" w:rsidRDefault="00080427" w:rsidP="00080427">
            <w:pPr>
              <w:suppressAutoHyphens/>
              <w:rPr>
                <w:rFonts w:ascii="Times New Roman" w:hAnsi="Times New Roman" w:cs="Times New Roman"/>
                <w:color w:val="00000A"/>
                <w:sz w:val="22"/>
                <w:szCs w:val="22"/>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r w:rsidRPr="008A038B">
              <w:rPr>
                <w:rFonts w:ascii="Times New Roman" w:hAnsi="Times New Roman" w:cs="Times New Roman"/>
                <w:color w:val="00000A"/>
                <w:sz w:val="22"/>
                <w:szCs w:val="22"/>
              </w:rPr>
              <w:t>39.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54A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A68B4"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sz w:val="22"/>
                <w:szCs w:val="22"/>
              </w:rPr>
              <w:t xml:space="preserve">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w:t>
            </w:r>
            <w:r w:rsidRPr="008A038B">
              <w:rPr>
                <w:rFonts w:ascii="Times New Roman" w:hAnsi="Times New Roman" w:cs="Times New Roman"/>
                <w:i/>
                <w:sz w:val="22"/>
                <w:szCs w:val="22"/>
              </w:rPr>
              <w:lastRenderedPageBreak/>
              <w:t>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284906" w:rsidRPr="008A038B" w14:paraId="4F651C1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69AD3"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lastRenderedPageBreak/>
              <w:t>40.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D7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FC77F" w14:textId="77777777" w:rsidR="00284906" w:rsidRPr="008A038B" w:rsidRDefault="00284906" w:rsidP="00284906">
            <w:pPr>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Предусмотрена в соответствии с Положением о закупке.</w:t>
            </w:r>
          </w:p>
        </w:tc>
      </w:tr>
      <w:tr w:rsidR="00284906" w:rsidRPr="008A038B" w14:paraId="554903C7" w14:textId="77777777" w:rsidTr="00147A10">
        <w:trPr>
          <w:trHeight w:val="789"/>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4819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952C6" w14:textId="50741D02"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30524" w14:textId="401DC0A4" w:rsidR="00284906" w:rsidRPr="008A038B" w:rsidRDefault="00284906" w:rsidP="00147A10">
            <w:pPr>
              <w:widowControl w:val="0"/>
              <w:autoSpaceDE w:val="0"/>
              <w:autoSpaceDN w:val="0"/>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 xml:space="preserve">Предусмотрена </w:t>
            </w:r>
          </w:p>
        </w:tc>
      </w:tr>
      <w:tr w:rsidR="00284906" w:rsidRPr="008A038B" w14:paraId="6F7C70B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0FE" w14:textId="77777777" w:rsidR="00284906" w:rsidRPr="008A038B" w:rsidRDefault="00080427" w:rsidP="00080427">
            <w:pPr>
              <w:suppressAutoHyphens/>
              <w:rPr>
                <w:rFonts w:ascii="Times New Roman" w:hAnsi="Times New Roman" w:cs="Times New Roman"/>
                <w:color w:val="00000A"/>
                <w:sz w:val="22"/>
                <w:szCs w:val="22"/>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8A038B">
              <w:rPr>
                <w:rFonts w:ascii="Times New Roman" w:hAnsi="Times New Roman" w:cs="Times New Roman"/>
                <w:color w:val="00000A"/>
                <w:sz w:val="22"/>
                <w:szCs w:val="22"/>
              </w:rPr>
              <w:t>42.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8891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w:t>
            </w:r>
            <w:r w:rsidRPr="008A038B">
              <w:rPr>
                <w:rFonts w:ascii="Times New Roman" w:hAnsi="Times New Roman" w:cs="Times New Roman"/>
                <w:color w:val="auto"/>
                <w:sz w:val="22"/>
                <w:szCs w:val="22"/>
              </w:rPr>
              <w:t xml:space="preserve"> запроса предложений</w:t>
            </w:r>
            <w:r w:rsidRPr="008A038B">
              <w:rPr>
                <w:rFonts w:ascii="Times New Roman" w:hAnsi="Times New Roman" w:cs="Times New Roman"/>
                <w:color w:val="00000A"/>
                <w:sz w:val="22"/>
                <w:szCs w:val="22"/>
              </w:rPr>
              <w:t xml:space="preserve"> в электронной форме, в течение которого победитель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0626B" w14:textId="77777777" w:rsidR="00284906" w:rsidRPr="008A038B" w:rsidRDefault="00284906" w:rsidP="00284906">
            <w:pPr>
              <w:pStyle w:val="ConsPlusNormal"/>
              <w:ind w:firstLine="494"/>
              <w:jc w:val="both"/>
              <w:rPr>
                <w:rFonts w:ascii="Times New Roman" w:eastAsia="Arial Unicode MS" w:hAnsi="Times New Roman" w:cs="Times New Roman"/>
                <w:color w:val="000000" w:themeColor="text1"/>
                <w:sz w:val="22"/>
                <w:szCs w:val="22"/>
              </w:rPr>
            </w:pPr>
            <w:r w:rsidRPr="008A038B">
              <w:rPr>
                <w:rFonts w:ascii="Times New Roman" w:eastAsia="Arial Unicode MS" w:hAnsi="Times New Roman" w:cs="Times New Roman"/>
                <w:color w:val="000000" w:themeColor="text1"/>
                <w:sz w:val="22"/>
                <w:szCs w:val="22"/>
              </w:rPr>
              <w:t>В соответствии с частью VI «ЗАКЛЮЧЕНИЕ ДОГОВОРА ПО РЕЗУЛЬТАТАМ ЗАПРОСА ПРЕДЛОЖЕНИЯ В ЭЛЕКТРОННОЙ ФОРМЕ» документации.</w:t>
            </w:r>
          </w:p>
        </w:tc>
      </w:tr>
    </w:tbl>
    <w:p w14:paraId="13FD387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46CA76A"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075F7A75" w14:textId="77777777" w:rsidR="00D6639E" w:rsidRDefault="00D6639E" w:rsidP="00C73623">
      <w:pPr>
        <w:jc w:val="center"/>
        <w:rPr>
          <w:rFonts w:ascii="Times New Roman" w:hAnsi="Times New Roman" w:cs="Times New Roman"/>
          <w:b/>
          <w:color w:val="00000A"/>
          <w:u w:val="single"/>
        </w:rPr>
      </w:pPr>
    </w:p>
    <w:p w14:paraId="74E992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F99A09D" w14:textId="77777777" w:rsidR="00D6639E" w:rsidRDefault="00D6639E" w:rsidP="00C73623">
      <w:pPr>
        <w:jc w:val="center"/>
        <w:rPr>
          <w:rFonts w:ascii="Times New Roman" w:hAnsi="Times New Roman" w:cs="Times New Roman"/>
          <w:color w:val="00000A"/>
          <w:sz w:val="20"/>
          <w:szCs w:val="20"/>
        </w:rPr>
      </w:pPr>
      <w:r>
        <w:br w:type="page"/>
      </w:r>
    </w:p>
    <w:p w14:paraId="03B37FFB"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1841649A" w14:textId="77777777" w:rsidR="00C73623" w:rsidRDefault="00C73623" w:rsidP="00C73623">
      <w:pPr>
        <w:rPr>
          <w:rFonts w:ascii="Times New Roman" w:hAnsi="Times New Roman" w:cs="Times New Roman"/>
          <w:color w:val="00000A"/>
        </w:rPr>
      </w:pPr>
    </w:p>
    <w:p w14:paraId="1FBD26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9FD8B" w14:textId="77777777" w:rsidR="00D6639E" w:rsidRDefault="00D6639E" w:rsidP="00D6639E">
      <w:pPr>
        <w:rPr>
          <w:rFonts w:ascii="Times New Roman" w:hAnsi="Times New Roman" w:cs="Times New Roman"/>
          <w:color w:val="00000A"/>
        </w:rPr>
      </w:pPr>
    </w:p>
    <w:p w14:paraId="1B308D26" w14:textId="77777777" w:rsidR="00D6639E" w:rsidRDefault="00D6639E" w:rsidP="00D6639E">
      <w:pPr>
        <w:rPr>
          <w:rFonts w:ascii="Times New Roman" w:hAnsi="Times New Roman" w:cs="Times New Roman"/>
          <w:b/>
          <w:bCs/>
          <w:color w:val="00000A"/>
        </w:rPr>
      </w:pPr>
      <w:r>
        <w:br w:type="page"/>
      </w:r>
    </w:p>
    <w:p w14:paraId="30A3A181" w14:textId="77777777"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0779C45" w14:textId="77777777" w:rsidR="00DB4309" w:rsidRDefault="00DB4309" w:rsidP="00DB4309">
      <w:pPr>
        <w:jc w:val="center"/>
        <w:rPr>
          <w:rFonts w:ascii="Times New Roman" w:hAnsi="Times New Roman" w:cs="Times New Roman"/>
          <w:i/>
          <w:sz w:val="28"/>
          <w:szCs w:val="28"/>
        </w:rPr>
      </w:pPr>
      <w:bookmarkStart w:id="485" w:name="_Toc31975063"/>
    </w:p>
    <w:p w14:paraId="57B2C4B4" w14:textId="77777777" w:rsidR="00DB4309" w:rsidRPr="00922C5B" w:rsidRDefault="00DB4309" w:rsidP="00DB4309">
      <w:pPr>
        <w:pStyle w:val="1"/>
        <w:spacing w:before="0" w:line="312" w:lineRule="auto"/>
        <w:rPr>
          <w:b w:val="0"/>
          <w:bCs w:val="0"/>
          <w:color w:val="000000" w:themeColor="text1"/>
          <w:szCs w:val="28"/>
        </w:rPr>
      </w:pPr>
      <w:bookmarkStart w:id="486" w:name="_Toc456089760"/>
      <w:bookmarkStart w:id="487"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86"/>
      <w:bookmarkEnd w:id="487"/>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DB4309" w:rsidRPr="00EB42EB" w14:paraId="244C5262" w14:textId="77777777" w:rsidTr="00A16261">
        <w:tc>
          <w:tcPr>
            <w:tcW w:w="779" w:type="dxa"/>
          </w:tcPr>
          <w:p w14:paraId="00310BB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14:paraId="749BAC5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14:paraId="132F9A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DB4309" w:rsidRPr="00EB42EB" w14:paraId="269FDFDA" w14:textId="77777777" w:rsidTr="00A16261">
        <w:tc>
          <w:tcPr>
            <w:tcW w:w="779" w:type="dxa"/>
          </w:tcPr>
          <w:p w14:paraId="1F01340C"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14:paraId="0C367DEA"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21892D6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DB4309" w:rsidRPr="00EB42EB" w14:paraId="734BAED1" w14:textId="77777777" w:rsidTr="00A16261">
        <w:tc>
          <w:tcPr>
            <w:tcW w:w="9527" w:type="dxa"/>
            <w:gridSpan w:val="3"/>
          </w:tcPr>
          <w:p w14:paraId="5E5B6557"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DB4309" w:rsidRPr="00EB42EB" w14:paraId="1AB75370" w14:textId="77777777" w:rsidTr="00A16261">
        <w:tc>
          <w:tcPr>
            <w:tcW w:w="779" w:type="dxa"/>
          </w:tcPr>
          <w:p w14:paraId="397E7D9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14:paraId="44A3DE0C"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14:paraId="5D8A38F1" w14:textId="77777777" w:rsidR="00DB4309" w:rsidRPr="00EB42EB" w:rsidRDefault="00DB4309" w:rsidP="00A16261">
            <w:pPr>
              <w:spacing w:line="312" w:lineRule="auto"/>
              <w:rPr>
                <w:rFonts w:ascii="Times New Roman" w:hAnsi="Times New Roman" w:cs="Times New Roman"/>
              </w:rPr>
            </w:pPr>
          </w:p>
        </w:tc>
      </w:tr>
      <w:tr w:rsidR="00DB4309" w:rsidRPr="00EB42EB" w14:paraId="155AC944" w14:textId="77777777" w:rsidTr="00A16261">
        <w:tc>
          <w:tcPr>
            <w:tcW w:w="779" w:type="dxa"/>
          </w:tcPr>
          <w:p w14:paraId="0608BA05"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14:paraId="17D50C7D" w14:textId="450306B6" w:rsidR="00DB4309" w:rsidRPr="00EB42EB" w:rsidRDefault="00DB4309" w:rsidP="0084228D">
            <w:pPr>
              <w:spacing w:line="312" w:lineRule="auto"/>
              <w:rPr>
                <w:rFonts w:ascii="Times New Roman" w:hAnsi="Times New Roman" w:cs="Times New Roman"/>
              </w:rPr>
            </w:pPr>
            <w:r w:rsidRPr="00EB42EB">
              <w:rPr>
                <w:rFonts w:ascii="Times New Roman" w:hAnsi="Times New Roman" w:cs="Times New Roman"/>
              </w:rPr>
              <w:t xml:space="preserve">Стоимость </w:t>
            </w:r>
            <w:r w:rsidR="00FE1C8B">
              <w:rPr>
                <w:rFonts w:ascii="Times New Roman" w:hAnsi="Times New Roman" w:cs="Times New Roman"/>
              </w:rPr>
              <w:t>выполнения работ</w:t>
            </w:r>
          </w:p>
        </w:tc>
        <w:tc>
          <w:tcPr>
            <w:tcW w:w="5132" w:type="dxa"/>
          </w:tcPr>
          <w:p w14:paraId="634CD38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DB4309" w:rsidRPr="00EB42EB" w14:paraId="3FAC8B66" w14:textId="77777777" w:rsidTr="00A16261">
        <w:tc>
          <w:tcPr>
            <w:tcW w:w="779" w:type="dxa"/>
          </w:tcPr>
          <w:p w14:paraId="56E80188"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14:paraId="1D8F915B" w14:textId="202548A3" w:rsidR="00DB4309" w:rsidRPr="00EB42EB" w:rsidRDefault="00DB4309" w:rsidP="0084228D">
            <w:pPr>
              <w:spacing w:line="312" w:lineRule="auto"/>
              <w:rPr>
                <w:rFonts w:ascii="Times New Roman" w:hAnsi="Times New Roman" w:cs="Times New Roman"/>
              </w:rPr>
            </w:pPr>
            <w:r w:rsidRPr="00EB42EB">
              <w:rPr>
                <w:rFonts w:ascii="Times New Roman" w:hAnsi="Times New Roman" w:cs="Times New Roman"/>
              </w:rPr>
              <w:t xml:space="preserve">Сроки </w:t>
            </w:r>
            <w:r w:rsidR="00FE1C8B">
              <w:rPr>
                <w:rFonts w:ascii="Times New Roman" w:hAnsi="Times New Roman" w:cs="Times New Roman"/>
              </w:rPr>
              <w:t>выполнения работ</w:t>
            </w:r>
          </w:p>
        </w:tc>
        <w:tc>
          <w:tcPr>
            <w:tcW w:w="5132" w:type="dxa"/>
          </w:tcPr>
          <w:p w14:paraId="27C80675" w14:textId="77777777" w:rsidR="00DB4309" w:rsidRPr="00FE1C8B" w:rsidRDefault="00DB4309" w:rsidP="00A16261">
            <w:pPr>
              <w:pStyle w:val="3c"/>
              <w:spacing w:after="0" w:line="312" w:lineRule="auto"/>
              <w:jc w:val="both"/>
              <w:rPr>
                <w:rFonts w:ascii="Times New Roman" w:hAnsi="Times New Roman" w:cs="Times New Roman"/>
                <w:i/>
                <w:sz w:val="24"/>
                <w:szCs w:val="24"/>
              </w:rPr>
            </w:pPr>
            <w:r w:rsidRPr="00EB42EB">
              <w:rPr>
                <w:rFonts w:ascii="Times New Roman" w:hAnsi="Times New Roman" w:cs="Times New Roman"/>
                <w:i/>
                <w:sz w:val="24"/>
                <w:szCs w:val="24"/>
              </w:rPr>
              <w:t>[указываются сроки поставки товара</w:t>
            </w:r>
            <w:r w:rsidR="00FE1C8B">
              <w:rPr>
                <w:rFonts w:ascii="Times New Roman" w:hAnsi="Times New Roman" w:cs="Times New Roman"/>
                <w:i/>
                <w:sz w:val="24"/>
                <w:szCs w:val="24"/>
              </w:rPr>
              <w:t xml:space="preserve">, </w:t>
            </w:r>
            <w:r w:rsidR="00FE1C8B" w:rsidRPr="00FE1C8B">
              <w:rPr>
                <w:rFonts w:ascii="Times New Roman" w:hAnsi="Times New Roman" w:cs="Times New Roman"/>
                <w:i/>
                <w:sz w:val="24"/>
                <w:szCs w:val="24"/>
              </w:rPr>
              <w:t>оказания услуг, выполнения работ</w:t>
            </w:r>
            <w:r w:rsidRPr="00EB42EB">
              <w:rPr>
                <w:rFonts w:ascii="Times New Roman" w:hAnsi="Times New Roman" w:cs="Times New Roman"/>
                <w:i/>
                <w:sz w:val="24"/>
                <w:szCs w:val="24"/>
              </w:rPr>
              <w:t>]</w:t>
            </w:r>
          </w:p>
        </w:tc>
      </w:tr>
      <w:tr w:rsidR="00DB4309" w:rsidRPr="00EB42EB" w14:paraId="36638D2F" w14:textId="77777777" w:rsidTr="00A16261">
        <w:tc>
          <w:tcPr>
            <w:tcW w:w="9527" w:type="dxa"/>
            <w:gridSpan w:val="3"/>
          </w:tcPr>
          <w:p w14:paraId="596C9A2D"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DB4309" w:rsidRPr="00EB42EB" w14:paraId="3D9897B3" w14:textId="77777777" w:rsidTr="00A16261">
        <w:tc>
          <w:tcPr>
            <w:tcW w:w="779" w:type="dxa"/>
          </w:tcPr>
          <w:p w14:paraId="242C1FF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14:paraId="4BD20830"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14:paraId="5390F6A6"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14:paraId="7B5316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DB4309" w:rsidRPr="00EB42EB" w14:paraId="316A1F82" w14:textId="77777777" w:rsidTr="00A16261">
        <w:tc>
          <w:tcPr>
            <w:tcW w:w="779" w:type="dxa"/>
          </w:tcPr>
          <w:p w14:paraId="22008D43"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14:paraId="0A38180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w:t>
            </w:r>
            <w:r w:rsidRPr="00EB42EB">
              <w:rPr>
                <w:rFonts w:ascii="Times New Roman" w:hAnsi="Times New Roman" w:cs="Times New Roman"/>
              </w:rPr>
              <w:lastRenderedPageBreak/>
              <w:t>место жительство Участника закупки (физического лица, в том числе индивидуального предпринимателя)</w:t>
            </w:r>
          </w:p>
        </w:tc>
        <w:tc>
          <w:tcPr>
            <w:tcW w:w="5132" w:type="dxa"/>
          </w:tcPr>
          <w:p w14:paraId="24FDE84F"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w:t>
            </w:r>
            <w:r w:rsidRPr="00EB42EB">
              <w:rPr>
                <w:rFonts w:ascii="Times New Roman" w:hAnsi="Times New Roman" w:cs="Times New Roman"/>
                <w:i/>
              </w:rPr>
              <w:lastRenderedPageBreak/>
              <w:t>нахождения в соответствии с учредительными документами (устав, положение и т.п.)].</w:t>
            </w:r>
          </w:p>
          <w:p w14:paraId="3BC5E189"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DB4309" w:rsidRPr="00EB42EB" w14:paraId="3B52287C" w14:textId="77777777" w:rsidTr="00A16261">
        <w:tc>
          <w:tcPr>
            <w:tcW w:w="779" w:type="dxa"/>
          </w:tcPr>
          <w:p w14:paraId="4F4796C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14:paraId="0870B80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14:paraId="67517714"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DB4309" w:rsidRPr="00EB42EB" w14:paraId="38326A1C" w14:textId="77777777" w:rsidTr="00A16261">
        <w:tc>
          <w:tcPr>
            <w:tcW w:w="779" w:type="dxa"/>
          </w:tcPr>
          <w:p w14:paraId="59E7FE4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14:paraId="3413C756" w14:textId="77777777" w:rsidR="00DB4309" w:rsidRPr="00EB42EB" w:rsidRDefault="00DB4309" w:rsidP="00A16261">
            <w:pPr>
              <w:spacing w:line="312" w:lineRule="auto"/>
              <w:rPr>
                <w:rFonts w:ascii="Times New Roman" w:hAnsi="Times New Roman" w:cs="Times New Roman"/>
              </w:rPr>
            </w:pPr>
            <w:r w:rsidRPr="00EB42EB">
              <w:rPr>
                <w:rStyle w:val="afff7"/>
                <w:rFonts w:ascii="Times New Roman" w:hAnsi="Times New Roman" w:cs="Times New Roman"/>
              </w:rPr>
              <w:t>ИНН</w:t>
            </w:r>
          </w:p>
        </w:tc>
        <w:tc>
          <w:tcPr>
            <w:tcW w:w="5132" w:type="dxa"/>
          </w:tcPr>
          <w:p w14:paraId="75D2EF4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DB4309" w:rsidRPr="00EB42EB" w14:paraId="2603B615" w14:textId="77777777" w:rsidTr="00A16261">
        <w:tc>
          <w:tcPr>
            <w:tcW w:w="779" w:type="dxa"/>
          </w:tcPr>
          <w:p w14:paraId="011D7CA2"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14:paraId="6342F8C3" w14:textId="77777777" w:rsidR="00DB4309" w:rsidRPr="00EB42EB" w:rsidRDefault="00DB4309" w:rsidP="00A16261">
            <w:pPr>
              <w:spacing w:line="312" w:lineRule="auto"/>
              <w:rPr>
                <w:rStyle w:val="afff7"/>
                <w:rFonts w:ascii="Times New Roman" w:hAnsi="Times New Roman" w:cs="Times New Roman"/>
              </w:rPr>
            </w:pPr>
            <w:r w:rsidRPr="00EB42EB">
              <w:rPr>
                <w:rFonts w:ascii="Times New Roman" w:hAnsi="Times New Roman" w:cs="Times New Roman"/>
              </w:rPr>
              <w:t>Контактное лицо</w:t>
            </w:r>
          </w:p>
        </w:tc>
        <w:tc>
          <w:tcPr>
            <w:tcW w:w="5132" w:type="dxa"/>
          </w:tcPr>
          <w:p w14:paraId="1B4E4D9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DB4309" w:rsidRPr="00EB42EB" w14:paraId="7C9EA1D1" w14:textId="77777777" w:rsidTr="00A16261">
        <w:tc>
          <w:tcPr>
            <w:tcW w:w="779" w:type="dxa"/>
          </w:tcPr>
          <w:p w14:paraId="776D12C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14:paraId="2E7548C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14:paraId="647521CD"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DB4309" w:rsidRPr="00EB42EB" w14:paraId="0EE994EB" w14:textId="77777777" w:rsidTr="00A16261">
        <w:tc>
          <w:tcPr>
            <w:tcW w:w="779" w:type="dxa"/>
          </w:tcPr>
          <w:p w14:paraId="6CB2C1CA"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14:paraId="20C14DC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14:paraId="32D0CA3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DB4309" w:rsidRPr="00EB42EB" w14:paraId="5E9B20DC" w14:textId="77777777" w:rsidTr="00A16261">
        <w:tc>
          <w:tcPr>
            <w:tcW w:w="779" w:type="dxa"/>
          </w:tcPr>
          <w:p w14:paraId="3202AA0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14:paraId="2B4294C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14:paraId="3452914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DB4309" w:rsidRPr="00EB42EB" w14:paraId="20A426E1" w14:textId="77777777" w:rsidTr="00A16261">
        <w:tc>
          <w:tcPr>
            <w:tcW w:w="779" w:type="dxa"/>
          </w:tcPr>
          <w:p w14:paraId="0048853F"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14:paraId="792C75E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14:paraId="39B3618E"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14:paraId="31B24F9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bl>
    <w:p w14:paraId="1615D093" w14:textId="77777777" w:rsidR="00DB4309" w:rsidRDefault="00DB4309" w:rsidP="00DB4309">
      <w:pPr>
        <w:pStyle w:val="3e"/>
        <w:tabs>
          <w:tab w:val="clear" w:pos="227"/>
        </w:tabs>
        <w:spacing w:before="0" w:line="312" w:lineRule="auto"/>
        <w:rPr>
          <w:b/>
          <w:sz w:val="22"/>
          <w:szCs w:val="22"/>
        </w:rPr>
      </w:pPr>
    </w:p>
    <w:p w14:paraId="3ECAAA8E" w14:textId="77777777" w:rsidR="004D370A" w:rsidRDefault="004D370A" w:rsidP="00DB4309">
      <w:pPr>
        <w:pStyle w:val="3e"/>
        <w:tabs>
          <w:tab w:val="clear" w:pos="227"/>
        </w:tabs>
        <w:spacing w:before="0" w:line="312" w:lineRule="auto"/>
        <w:rPr>
          <w:b/>
          <w:sz w:val="22"/>
          <w:szCs w:val="22"/>
        </w:rPr>
      </w:pPr>
    </w:p>
    <w:p w14:paraId="7FFDF075" w14:textId="77777777" w:rsidR="004D370A" w:rsidRPr="00922C5B" w:rsidRDefault="004D370A" w:rsidP="00DB4309">
      <w:pPr>
        <w:pStyle w:val="3e"/>
        <w:tabs>
          <w:tab w:val="clear" w:pos="227"/>
        </w:tabs>
        <w:spacing w:before="0" w:line="312" w:lineRule="auto"/>
        <w:rPr>
          <w:b/>
          <w:sz w:val="22"/>
          <w:szCs w:val="22"/>
        </w:rPr>
      </w:pPr>
    </w:p>
    <w:p w14:paraId="5DEF6301" w14:textId="77777777" w:rsidR="00DB4309" w:rsidRDefault="00DB4309" w:rsidP="00DB4309">
      <w:pPr>
        <w:pStyle w:val="3e"/>
        <w:tabs>
          <w:tab w:val="clear" w:pos="227"/>
          <w:tab w:val="num" w:pos="720"/>
        </w:tabs>
        <w:spacing w:before="0" w:line="312" w:lineRule="auto"/>
        <w:contextualSpacing/>
        <w:rPr>
          <w:sz w:val="28"/>
        </w:rPr>
      </w:pPr>
    </w:p>
    <w:p w14:paraId="43B601C4" w14:textId="77777777" w:rsidR="00DB4309" w:rsidRDefault="00DB4309" w:rsidP="00DB4309">
      <w:pPr>
        <w:pStyle w:val="3e"/>
        <w:tabs>
          <w:tab w:val="clear" w:pos="227"/>
          <w:tab w:val="num" w:pos="720"/>
        </w:tabs>
        <w:spacing w:before="0" w:line="312" w:lineRule="auto"/>
        <w:contextualSpacing/>
        <w:rPr>
          <w:sz w:val="28"/>
        </w:rPr>
      </w:pPr>
    </w:p>
    <w:p w14:paraId="386EA554"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bookmarkStart w:id="488" w:name="_Toc456089761"/>
      <w:bookmarkStart w:id="489"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88"/>
      <w:bookmarkEnd w:id="489"/>
    </w:p>
    <w:p w14:paraId="07C95B4A" w14:textId="77777777" w:rsidR="00DB4309" w:rsidRPr="00922C5B" w:rsidRDefault="00DB4309" w:rsidP="00DB4309">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14:paraId="52BFDC34" w14:textId="77777777" w:rsidR="00DB4309" w:rsidRPr="00922C5B" w:rsidRDefault="00DB4309" w:rsidP="00DB4309">
      <w:pPr>
        <w:pStyle w:val="3e"/>
        <w:tabs>
          <w:tab w:val="clear" w:pos="227"/>
          <w:tab w:val="num" w:pos="720"/>
        </w:tabs>
        <w:spacing w:before="0" w:line="312" w:lineRule="auto"/>
        <w:ind w:firstLine="720"/>
        <w:contextualSpacing/>
        <w:rPr>
          <w:szCs w:val="24"/>
        </w:rPr>
      </w:pPr>
    </w:p>
    <w:p w14:paraId="256FAB2E" w14:textId="77777777" w:rsidR="00DB4309" w:rsidRPr="00922C5B" w:rsidRDefault="00DB4309" w:rsidP="00DB4309">
      <w:pPr>
        <w:numPr>
          <w:ilvl w:val="0"/>
          <w:numId w:val="16"/>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14:paraId="4806D9F4" w14:textId="77777777" w:rsidR="00DB4309" w:rsidRPr="00922C5B" w:rsidRDefault="00DB4309" w:rsidP="00DB4309">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14:paraId="49E4421A" w14:textId="77777777" w:rsidR="00DB4309" w:rsidRPr="00922C5B" w:rsidRDefault="00DB4309" w:rsidP="00DB4309">
      <w:pPr>
        <w:spacing w:line="312" w:lineRule="auto"/>
        <w:contextualSpacing/>
        <w:jc w:val="both"/>
        <w:rPr>
          <w:rFonts w:ascii="Times New Roman" w:hAnsi="Times New Roman" w:cs="Times New Roman"/>
          <w:i/>
        </w:rPr>
      </w:pPr>
    </w:p>
    <w:p w14:paraId="54C8BED4"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344DAD9F" w14:textId="77777777" w:rsidR="00DB4309" w:rsidRPr="00DB4309" w:rsidRDefault="00DB4309" w:rsidP="00DB4309">
      <w:pPr>
        <w:pStyle w:val="1"/>
        <w:spacing w:before="0" w:after="0"/>
        <w:rPr>
          <w:bCs w:val="0"/>
          <w:color w:val="000000" w:themeColor="text1"/>
          <w:szCs w:val="28"/>
        </w:rPr>
      </w:pPr>
      <w:bookmarkStart w:id="490" w:name="_Toc456089762"/>
      <w:bookmarkStart w:id="491" w:name="_Toc535307667"/>
      <w:r w:rsidRPr="00DB4309">
        <w:rPr>
          <w:bCs w:val="0"/>
          <w:color w:val="000000" w:themeColor="text1"/>
          <w:szCs w:val="28"/>
        </w:rPr>
        <w:lastRenderedPageBreak/>
        <w:t>Приложение 3. Заявка на участие в закупке</w:t>
      </w:r>
      <w:bookmarkEnd w:id="490"/>
      <w:bookmarkEnd w:id="491"/>
    </w:p>
    <w:p w14:paraId="230A881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14:paraId="66141107" w14:textId="77777777" w:rsidR="00DB4309" w:rsidRPr="00922C5B" w:rsidRDefault="00DB4309" w:rsidP="00DB4309">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14:paraId="2ADE339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14:paraId="296E70AA" w14:textId="77777777" w:rsidR="00DB4309" w:rsidRPr="00922C5B" w:rsidRDefault="00DB4309" w:rsidP="00DB4309">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14:paraId="0CE4FBCF" w14:textId="77777777" w:rsidR="00DB4309" w:rsidRPr="00922C5B" w:rsidRDefault="00DB4309" w:rsidP="00DB4309">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14:paraId="479CE3B4" w14:textId="77777777" w:rsidR="00DB4309" w:rsidRPr="00922C5B" w:rsidRDefault="00DB4309" w:rsidP="00DB4309">
      <w:pPr>
        <w:pStyle w:val="af9"/>
        <w:numPr>
          <w:ilvl w:val="0"/>
          <w:numId w:val="17"/>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68D8505F"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 xml:space="preserve">сообщает о согласии участвовать в процедуре закупки на условиях, установленных в </w:t>
      </w:r>
      <w:r w:rsidR="00FE1C8B">
        <w:rPr>
          <w:rFonts w:ascii="Times New Roman" w:hAnsi="Times New Roman" w:cs="Times New Roman"/>
        </w:rPr>
        <w:t>документации</w:t>
      </w:r>
      <w:r w:rsidRPr="00922C5B">
        <w:rPr>
          <w:rFonts w:ascii="Times New Roman" w:hAnsi="Times New Roman" w:cs="Times New Roman"/>
        </w:rPr>
        <w:t xml:space="preserve"> о закупке, и направляет настоящую заявку на участие в закупке.</w:t>
      </w:r>
    </w:p>
    <w:p w14:paraId="4D904080" w14:textId="77777777" w:rsidR="00DB4309" w:rsidRPr="00922C5B" w:rsidRDefault="00DB4309" w:rsidP="00DB4309">
      <w:pPr>
        <w:pStyle w:val="af9"/>
        <w:numPr>
          <w:ilvl w:val="0"/>
          <w:numId w:val="17"/>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FE1C8B">
        <w:t>документации</w:t>
      </w:r>
      <w:r w:rsidR="00FE1C8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32074F3C" w14:textId="77777777" w:rsidR="00DB4309" w:rsidRPr="00922C5B" w:rsidRDefault="00DB4309" w:rsidP="00DB4309">
      <w:pPr>
        <w:pStyle w:val="af9"/>
        <w:numPr>
          <w:ilvl w:val="0"/>
          <w:numId w:val="18"/>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14:paraId="5D777761" w14:textId="77777777" w:rsidR="00DB4309" w:rsidRPr="00922C5B" w:rsidRDefault="00DB4309" w:rsidP="00DB4309">
      <w:pPr>
        <w:pStyle w:val="af9"/>
        <w:numPr>
          <w:ilvl w:val="0"/>
          <w:numId w:val="18"/>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5852D328" w14:textId="77777777" w:rsidR="00DB4309" w:rsidRPr="00922C5B" w:rsidRDefault="00DB4309" w:rsidP="00DB4309">
      <w:pPr>
        <w:ind w:left="720"/>
        <w:contextualSpacing/>
        <w:jc w:val="center"/>
        <w:rPr>
          <w:rFonts w:ascii="Times New Roman" w:hAnsi="Times New Roman" w:cs="Times New Roman"/>
          <w:b/>
        </w:rPr>
      </w:pPr>
    </w:p>
    <w:p w14:paraId="281FF934" w14:textId="4AB71352" w:rsidR="00DB4309" w:rsidRPr="00922C5B" w:rsidRDefault="00263C78" w:rsidP="00DB4309">
      <w:pPr>
        <w:jc w:val="both"/>
        <w:rPr>
          <w:rFonts w:ascii="Times New Roman" w:hAnsi="Times New Roman" w:cs="Times New Roman"/>
        </w:rPr>
      </w:pPr>
      <w:r>
        <w:rPr>
          <w:rFonts w:ascii="Times New Roman" w:hAnsi="Times New Roman" w:cs="Times New Roman"/>
        </w:rPr>
        <w:t>3</w:t>
      </w:r>
      <w:r w:rsidR="00DB4309" w:rsidRPr="00922C5B">
        <w:rPr>
          <w:rFonts w:ascii="Times New Roman" w:hAnsi="Times New Roman"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00DB4309"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00DB4309"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14:paraId="6DA80C3D"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5. Наши банковские реквизиты: </w:t>
      </w:r>
    </w:p>
    <w:p w14:paraId="62EA83E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ИНН</w:t>
      </w:r>
    </w:p>
    <w:p w14:paraId="59D25B87"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14:paraId="760E2F7E"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Расчетный счет </w:t>
      </w:r>
    </w:p>
    <w:p w14:paraId="1940F2BB"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Корреспондентский счет </w:t>
      </w:r>
    </w:p>
    <w:p w14:paraId="6BACB07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Код БИК</w:t>
      </w:r>
    </w:p>
    <w:p w14:paraId="5AF9EE50"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14:paraId="4138584A" w14:textId="77777777" w:rsidR="00DB4309" w:rsidRPr="00922C5B" w:rsidRDefault="00DB4309" w:rsidP="00DB4309">
      <w:r w:rsidRPr="00922C5B">
        <w:rPr>
          <w:rFonts w:ascii="Times New Roman" w:hAnsi="Times New Roman" w:cs="Times New Roman"/>
        </w:rPr>
        <w:t>_______________________________________________________________</w:t>
      </w:r>
    </w:p>
    <w:p w14:paraId="299FF7E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78F7589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40FD2EF" w14:textId="77777777" w:rsidR="00DB4309" w:rsidRPr="00922C5B" w:rsidRDefault="00DB4309" w:rsidP="00DB4309">
      <w:pPr>
        <w:ind w:left="720"/>
        <w:jc w:val="both"/>
        <w:rPr>
          <w:rFonts w:ascii="Times New Roman" w:hAnsi="Times New Roman" w:cs="Times New Roman"/>
          <w:b/>
        </w:rPr>
      </w:pPr>
    </w:p>
    <w:p w14:paraId="2E1BE860" w14:textId="77777777" w:rsidR="00DB4309" w:rsidRPr="00922C5B" w:rsidRDefault="00DB4309" w:rsidP="00DB4309">
      <w:pPr>
        <w:ind w:left="720"/>
        <w:jc w:val="both"/>
        <w:rPr>
          <w:rFonts w:ascii="Times New Roman" w:hAnsi="Times New Roman" w:cs="Times New Roman"/>
        </w:rPr>
      </w:pPr>
    </w:p>
    <w:p w14:paraId="7FAE84A3" w14:textId="77777777" w:rsidR="00DB4309" w:rsidRPr="00922C5B" w:rsidRDefault="00DB4309" w:rsidP="00DB4309">
      <w:pPr>
        <w:ind w:left="720"/>
        <w:jc w:val="both"/>
        <w:rPr>
          <w:rFonts w:ascii="Times New Roman" w:hAnsi="Times New Roman" w:cs="Times New Roman"/>
        </w:rPr>
      </w:pPr>
    </w:p>
    <w:p w14:paraId="65235248" w14:textId="77777777" w:rsidR="00DB4309" w:rsidRPr="00922C5B" w:rsidRDefault="00DB4309" w:rsidP="00DB4309">
      <w:pPr>
        <w:ind w:left="720"/>
        <w:jc w:val="both"/>
        <w:rPr>
          <w:rFonts w:ascii="Times New Roman" w:hAnsi="Times New Roman" w:cs="Times New Roman"/>
        </w:rPr>
      </w:pPr>
      <w:r w:rsidRPr="00922C5B">
        <w:rPr>
          <w:rFonts w:ascii="Times New Roman" w:hAnsi="Times New Roman" w:cs="Times New Roman"/>
        </w:rPr>
        <w:t>М.П.</w:t>
      </w:r>
    </w:p>
    <w:p w14:paraId="171871BF"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1FD05AD8" w14:textId="77777777" w:rsidR="00DB4309" w:rsidRPr="00922C5B" w:rsidRDefault="00DB4309" w:rsidP="00DB4309">
      <w:pPr>
        <w:pStyle w:val="1"/>
        <w:spacing w:before="0" w:after="0"/>
        <w:rPr>
          <w:b w:val="0"/>
          <w:bCs w:val="0"/>
          <w:color w:val="000000" w:themeColor="text1"/>
          <w:szCs w:val="28"/>
        </w:rPr>
        <w:sectPr w:rsidR="00DB4309" w:rsidRPr="00922C5B" w:rsidSect="00A16261">
          <w:headerReference w:type="even" r:id="rId16"/>
          <w:footerReference w:type="even" r:id="rId17"/>
          <w:footerReference w:type="default" r:id="rId18"/>
          <w:pgSz w:w="11906" w:h="16838"/>
          <w:pgMar w:top="1134" w:right="850" w:bottom="1134" w:left="1701" w:header="708" w:footer="708" w:gutter="0"/>
          <w:cols w:space="708"/>
          <w:docGrid w:linePitch="360"/>
        </w:sectPr>
      </w:pPr>
      <w:bookmarkStart w:id="492" w:name="_Toc479233576"/>
    </w:p>
    <w:p w14:paraId="1739DBA0" w14:textId="77777777" w:rsidR="00DB4309" w:rsidRPr="00922C5B" w:rsidRDefault="00DB4309" w:rsidP="00DB4309">
      <w:pPr>
        <w:pStyle w:val="1"/>
        <w:spacing w:before="0" w:line="312" w:lineRule="auto"/>
        <w:rPr>
          <w:b w:val="0"/>
          <w:bCs w:val="0"/>
          <w:color w:val="000000" w:themeColor="text1"/>
          <w:szCs w:val="28"/>
        </w:rPr>
      </w:pPr>
      <w:bookmarkStart w:id="493" w:name="_Toc535307668"/>
      <w:r w:rsidRPr="00922C5B">
        <w:rPr>
          <w:b w:val="0"/>
          <w:bCs w:val="0"/>
          <w:color w:val="000000" w:themeColor="text1"/>
          <w:szCs w:val="28"/>
        </w:rPr>
        <w:lastRenderedPageBreak/>
        <w:t>Приложение 4. Предложения об условиях исполнения договора</w:t>
      </w:r>
      <w:bookmarkEnd w:id="492"/>
      <w:bookmarkEnd w:id="493"/>
    </w:p>
    <w:p w14:paraId="21AB43B9" w14:textId="77777777" w:rsidR="00DB4309" w:rsidRPr="00922C5B" w:rsidRDefault="00DB4309" w:rsidP="00DB4309">
      <w:pPr>
        <w:spacing w:line="312" w:lineRule="auto"/>
        <w:ind w:left="720"/>
        <w:contextualSpacing/>
        <w:jc w:val="center"/>
        <w:rPr>
          <w:rFonts w:ascii="Times New Roman" w:hAnsi="Times New Roman" w:cs="Times New Roman"/>
          <w:b/>
        </w:rPr>
      </w:pPr>
    </w:p>
    <w:p w14:paraId="4251C555" w14:textId="77777777" w:rsidR="00DB4309" w:rsidRPr="00922C5B" w:rsidRDefault="00DB4309" w:rsidP="00DB4309">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DB4309" w:rsidRPr="00922C5B" w14:paraId="5789A107" w14:textId="77777777" w:rsidTr="00A16261">
        <w:trPr>
          <w:trHeight w:val="409"/>
        </w:trPr>
        <w:tc>
          <w:tcPr>
            <w:tcW w:w="566" w:type="dxa"/>
            <w:vMerge w:val="restart"/>
            <w:shd w:val="clear" w:color="auto" w:fill="auto"/>
          </w:tcPr>
          <w:p w14:paraId="560C1F6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14:paraId="2A1D7D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14:paraId="4872AA7B"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14:paraId="7202FBAF" w14:textId="77777777" w:rsidR="00DB4309" w:rsidRPr="00922C5B" w:rsidRDefault="00DB4309" w:rsidP="00A16261">
            <w:pPr>
              <w:jc w:val="center"/>
              <w:rPr>
                <w:rFonts w:ascii="Times New Roman" w:eastAsia="Times New Roman" w:hAnsi="Times New Roman"/>
                <w:sz w:val="20"/>
                <w:szCs w:val="20"/>
              </w:rPr>
            </w:pPr>
          </w:p>
        </w:tc>
        <w:tc>
          <w:tcPr>
            <w:tcW w:w="7797" w:type="dxa"/>
            <w:gridSpan w:val="5"/>
          </w:tcPr>
          <w:p w14:paraId="777E61F4"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14:paraId="4680D7BC" w14:textId="77777777" w:rsidR="00DB4309" w:rsidRPr="00922C5B" w:rsidRDefault="00DB4309" w:rsidP="00A16261">
            <w:pPr>
              <w:jc w:val="center"/>
              <w:rPr>
                <w:rFonts w:ascii="Times New Roman" w:eastAsia="Times New Roman" w:hAnsi="Times New Roman"/>
                <w:sz w:val="20"/>
                <w:szCs w:val="20"/>
              </w:rPr>
            </w:pPr>
          </w:p>
        </w:tc>
        <w:tc>
          <w:tcPr>
            <w:tcW w:w="567" w:type="dxa"/>
          </w:tcPr>
          <w:p w14:paraId="57E11825"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14:paraId="71681CE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14:paraId="4229C57A"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DB4309" w:rsidRPr="00922C5B" w14:paraId="69F0934A" w14:textId="77777777" w:rsidTr="00A16261">
        <w:trPr>
          <w:trHeight w:val="20"/>
        </w:trPr>
        <w:tc>
          <w:tcPr>
            <w:tcW w:w="566" w:type="dxa"/>
            <w:vMerge/>
            <w:shd w:val="clear" w:color="auto" w:fill="auto"/>
          </w:tcPr>
          <w:p w14:paraId="55F35CDD" w14:textId="77777777" w:rsidR="00DB4309" w:rsidRPr="00922C5B" w:rsidRDefault="00DB4309" w:rsidP="00A16261">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14:paraId="743E6386" w14:textId="77777777" w:rsidR="00DB4309" w:rsidRPr="00922C5B" w:rsidRDefault="00DB4309" w:rsidP="00A16261">
            <w:pPr>
              <w:jc w:val="center"/>
              <w:rPr>
                <w:rFonts w:ascii="Times New Roman" w:eastAsia="Times New Roman" w:hAnsi="Times New Roman"/>
                <w:sz w:val="20"/>
                <w:szCs w:val="20"/>
              </w:rPr>
            </w:pPr>
          </w:p>
        </w:tc>
        <w:tc>
          <w:tcPr>
            <w:tcW w:w="1559" w:type="dxa"/>
            <w:vMerge/>
            <w:shd w:val="clear" w:color="auto" w:fill="auto"/>
          </w:tcPr>
          <w:p w14:paraId="187CF256" w14:textId="77777777" w:rsidR="00DB4309" w:rsidRPr="00922C5B" w:rsidRDefault="00DB4309" w:rsidP="00A16261">
            <w:pPr>
              <w:jc w:val="center"/>
              <w:rPr>
                <w:rFonts w:ascii="Times New Roman" w:eastAsia="Times New Roman" w:hAnsi="Times New Roman"/>
                <w:sz w:val="20"/>
                <w:szCs w:val="20"/>
              </w:rPr>
            </w:pPr>
          </w:p>
        </w:tc>
        <w:tc>
          <w:tcPr>
            <w:tcW w:w="1418" w:type="dxa"/>
          </w:tcPr>
          <w:p w14:paraId="0C697B0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14:paraId="45A16E58"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14:paraId="5D1305A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14:paraId="3DCCAFC9"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14:paraId="70807C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14:paraId="0C43627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14:paraId="10250EA1" w14:textId="77777777" w:rsidR="00DB4309" w:rsidRPr="00922C5B" w:rsidRDefault="00DB4309" w:rsidP="00A16261">
            <w:pPr>
              <w:jc w:val="center"/>
              <w:rPr>
                <w:rFonts w:ascii="Times New Roman" w:eastAsia="Times New Roman" w:hAnsi="Times New Roman"/>
                <w:sz w:val="20"/>
                <w:szCs w:val="20"/>
              </w:rPr>
            </w:pPr>
          </w:p>
        </w:tc>
        <w:tc>
          <w:tcPr>
            <w:tcW w:w="1701" w:type="dxa"/>
            <w:vMerge/>
          </w:tcPr>
          <w:p w14:paraId="78AEEE15" w14:textId="77777777" w:rsidR="00DB4309" w:rsidRPr="00922C5B" w:rsidRDefault="00DB4309" w:rsidP="00A16261">
            <w:pPr>
              <w:jc w:val="center"/>
              <w:rPr>
                <w:rFonts w:ascii="Times New Roman" w:eastAsia="Times New Roman" w:hAnsi="Times New Roman"/>
                <w:sz w:val="20"/>
                <w:szCs w:val="20"/>
              </w:rPr>
            </w:pPr>
          </w:p>
        </w:tc>
      </w:tr>
      <w:tr w:rsidR="00DB4309" w:rsidRPr="00922C5B" w14:paraId="6F2B246A" w14:textId="77777777" w:rsidTr="00A16261">
        <w:trPr>
          <w:trHeight w:val="20"/>
        </w:trPr>
        <w:tc>
          <w:tcPr>
            <w:tcW w:w="566" w:type="dxa"/>
            <w:vMerge w:val="restart"/>
            <w:tcBorders>
              <w:right w:val="single" w:sz="4" w:space="0" w:color="auto"/>
            </w:tcBorders>
            <w:shd w:val="clear" w:color="auto" w:fill="auto"/>
          </w:tcPr>
          <w:p w14:paraId="4D4F5AD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DE072"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4786189" w14:textId="77777777" w:rsidR="00DB4309" w:rsidRPr="00922C5B" w:rsidRDefault="00DB4309" w:rsidP="00A16261">
            <w:pPr>
              <w:rPr>
                <w:rFonts w:ascii="Times New Roman" w:hAnsi="Times New Roman"/>
                <w:iCs/>
                <w:sz w:val="20"/>
                <w:szCs w:val="20"/>
              </w:rPr>
            </w:pPr>
          </w:p>
        </w:tc>
        <w:tc>
          <w:tcPr>
            <w:tcW w:w="1418" w:type="dxa"/>
          </w:tcPr>
          <w:p w14:paraId="5942A2CE"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C6C9119"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1C076B3D" w14:textId="77777777" w:rsidR="00DB4309" w:rsidRPr="00922C5B" w:rsidRDefault="00DB4309" w:rsidP="00A16261">
            <w:pPr>
              <w:rPr>
                <w:rFonts w:ascii="Times New Roman" w:hAnsi="Times New Roman"/>
                <w:sz w:val="20"/>
                <w:szCs w:val="20"/>
              </w:rPr>
            </w:pPr>
          </w:p>
        </w:tc>
        <w:tc>
          <w:tcPr>
            <w:tcW w:w="1559" w:type="dxa"/>
          </w:tcPr>
          <w:p w14:paraId="63A9C013" w14:textId="77777777" w:rsidR="00DB4309" w:rsidRPr="00922C5B" w:rsidRDefault="00DB4309" w:rsidP="00A16261">
            <w:pPr>
              <w:rPr>
                <w:rFonts w:ascii="Times New Roman" w:hAnsi="Times New Roman"/>
                <w:sz w:val="20"/>
                <w:szCs w:val="20"/>
                <w:shd w:val="clear" w:color="auto" w:fill="FFFFFF"/>
              </w:rPr>
            </w:pPr>
          </w:p>
        </w:tc>
        <w:tc>
          <w:tcPr>
            <w:tcW w:w="1843" w:type="dxa"/>
            <w:shd w:val="clear" w:color="auto" w:fill="auto"/>
          </w:tcPr>
          <w:p w14:paraId="023A8C99" w14:textId="77777777" w:rsidR="00DB4309" w:rsidRPr="00922C5B" w:rsidRDefault="00DB4309" w:rsidP="00A16261">
            <w:pPr>
              <w:rPr>
                <w:rFonts w:ascii="Times New Roman" w:hAnsi="Times New Roman"/>
                <w:sz w:val="20"/>
                <w:szCs w:val="20"/>
                <w:shd w:val="clear" w:color="auto" w:fill="FFFFFF"/>
              </w:rPr>
            </w:pPr>
          </w:p>
        </w:tc>
        <w:tc>
          <w:tcPr>
            <w:tcW w:w="1559" w:type="dxa"/>
          </w:tcPr>
          <w:p w14:paraId="1B306815"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2B159E56" w14:textId="77777777" w:rsidR="00DB4309" w:rsidRPr="00922C5B" w:rsidRDefault="00DB4309" w:rsidP="00A16261">
            <w:pPr>
              <w:rPr>
                <w:rFonts w:ascii="Times New Roman" w:hAnsi="Times New Roman"/>
                <w:sz w:val="20"/>
                <w:szCs w:val="20"/>
                <w:shd w:val="clear" w:color="auto" w:fill="FFFFFF"/>
              </w:rPr>
            </w:pPr>
          </w:p>
        </w:tc>
        <w:tc>
          <w:tcPr>
            <w:tcW w:w="1701" w:type="dxa"/>
          </w:tcPr>
          <w:p w14:paraId="77681644" w14:textId="77777777" w:rsidR="00DB4309" w:rsidRPr="00922C5B" w:rsidRDefault="00DB4309" w:rsidP="00A16261">
            <w:pPr>
              <w:rPr>
                <w:rFonts w:ascii="Times New Roman" w:hAnsi="Times New Roman"/>
                <w:sz w:val="20"/>
                <w:szCs w:val="20"/>
                <w:shd w:val="clear" w:color="auto" w:fill="FFFFFF"/>
              </w:rPr>
            </w:pPr>
          </w:p>
        </w:tc>
      </w:tr>
      <w:tr w:rsidR="00DB4309" w:rsidRPr="00922C5B" w14:paraId="39FFC6BF" w14:textId="77777777" w:rsidTr="00A16261">
        <w:trPr>
          <w:trHeight w:val="20"/>
        </w:trPr>
        <w:tc>
          <w:tcPr>
            <w:tcW w:w="566" w:type="dxa"/>
            <w:vMerge/>
            <w:tcBorders>
              <w:right w:val="single" w:sz="4" w:space="0" w:color="auto"/>
            </w:tcBorders>
            <w:shd w:val="clear" w:color="auto" w:fill="auto"/>
          </w:tcPr>
          <w:p w14:paraId="6520DE22"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6A049"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86FD381" w14:textId="77777777" w:rsidR="00DB4309" w:rsidRPr="00922C5B" w:rsidRDefault="00DB4309" w:rsidP="00A16261">
            <w:pPr>
              <w:rPr>
                <w:rFonts w:ascii="Times New Roman" w:hAnsi="Times New Roman"/>
                <w:iCs/>
                <w:sz w:val="20"/>
                <w:szCs w:val="20"/>
              </w:rPr>
            </w:pPr>
          </w:p>
        </w:tc>
        <w:tc>
          <w:tcPr>
            <w:tcW w:w="1418" w:type="dxa"/>
          </w:tcPr>
          <w:p w14:paraId="2511E48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795275"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B5D218D" w14:textId="77777777" w:rsidR="00DB4309" w:rsidRPr="00922C5B" w:rsidRDefault="00DB4309" w:rsidP="00A16261">
            <w:pPr>
              <w:rPr>
                <w:rFonts w:ascii="Times New Roman" w:hAnsi="Times New Roman"/>
                <w:bCs/>
                <w:sz w:val="20"/>
                <w:szCs w:val="20"/>
              </w:rPr>
            </w:pPr>
          </w:p>
        </w:tc>
        <w:tc>
          <w:tcPr>
            <w:tcW w:w="1559" w:type="dxa"/>
          </w:tcPr>
          <w:p w14:paraId="1EDD1044"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1C5C5B7" w14:textId="77777777" w:rsidR="00DB4309" w:rsidRPr="00922C5B" w:rsidRDefault="00DB4309" w:rsidP="00A16261">
            <w:pPr>
              <w:rPr>
                <w:rFonts w:ascii="Times New Roman" w:hAnsi="Times New Roman"/>
                <w:bCs/>
                <w:sz w:val="20"/>
                <w:szCs w:val="20"/>
              </w:rPr>
            </w:pPr>
          </w:p>
        </w:tc>
        <w:tc>
          <w:tcPr>
            <w:tcW w:w="1559" w:type="dxa"/>
          </w:tcPr>
          <w:p w14:paraId="3B3EBC1F" w14:textId="77777777" w:rsidR="00DB4309" w:rsidRPr="00922C5B" w:rsidRDefault="00DB4309" w:rsidP="00A16261">
            <w:pPr>
              <w:rPr>
                <w:rFonts w:ascii="Times New Roman" w:hAnsi="Times New Roman"/>
                <w:sz w:val="20"/>
                <w:szCs w:val="20"/>
              </w:rPr>
            </w:pPr>
          </w:p>
        </w:tc>
        <w:tc>
          <w:tcPr>
            <w:tcW w:w="567" w:type="dxa"/>
            <w:shd w:val="clear" w:color="auto" w:fill="auto"/>
          </w:tcPr>
          <w:p w14:paraId="70C3C567" w14:textId="77777777" w:rsidR="00DB4309" w:rsidRPr="00922C5B" w:rsidRDefault="00DB4309" w:rsidP="00A16261">
            <w:pPr>
              <w:rPr>
                <w:rFonts w:ascii="Times New Roman" w:hAnsi="Times New Roman"/>
                <w:sz w:val="20"/>
                <w:szCs w:val="20"/>
              </w:rPr>
            </w:pPr>
          </w:p>
        </w:tc>
        <w:tc>
          <w:tcPr>
            <w:tcW w:w="1701" w:type="dxa"/>
          </w:tcPr>
          <w:p w14:paraId="2178FFF3" w14:textId="77777777" w:rsidR="00DB4309" w:rsidRPr="00922C5B" w:rsidRDefault="00DB4309" w:rsidP="00A16261">
            <w:pPr>
              <w:rPr>
                <w:rFonts w:ascii="Times New Roman" w:hAnsi="Times New Roman"/>
                <w:sz w:val="20"/>
                <w:szCs w:val="20"/>
              </w:rPr>
            </w:pPr>
          </w:p>
        </w:tc>
      </w:tr>
      <w:tr w:rsidR="00DB4309" w:rsidRPr="00922C5B" w14:paraId="317EF373" w14:textId="77777777" w:rsidTr="00A16261">
        <w:trPr>
          <w:trHeight w:val="20"/>
        </w:trPr>
        <w:tc>
          <w:tcPr>
            <w:tcW w:w="566" w:type="dxa"/>
            <w:vMerge/>
            <w:tcBorders>
              <w:right w:val="single" w:sz="4" w:space="0" w:color="auto"/>
            </w:tcBorders>
            <w:shd w:val="clear" w:color="auto" w:fill="auto"/>
          </w:tcPr>
          <w:p w14:paraId="2478737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178AA"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9AED797" w14:textId="77777777" w:rsidR="00DB4309" w:rsidRPr="00922C5B" w:rsidRDefault="00DB4309" w:rsidP="00A16261">
            <w:pPr>
              <w:rPr>
                <w:rFonts w:ascii="Times New Roman" w:hAnsi="Times New Roman"/>
                <w:iCs/>
                <w:sz w:val="20"/>
                <w:szCs w:val="20"/>
              </w:rPr>
            </w:pPr>
          </w:p>
        </w:tc>
        <w:tc>
          <w:tcPr>
            <w:tcW w:w="1418" w:type="dxa"/>
          </w:tcPr>
          <w:p w14:paraId="0391A0C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4D20C33"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92AB774" w14:textId="77777777" w:rsidR="00DB4309" w:rsidRPr="00922C5B" w:rsidRDefault="00DB4309" w:rsidP="00A16261">
            <w:pPr>
              <w:rPr>
                <w:rFonts w:ascii="Times New Roman" w:hAnsi="Times New Roman"/>
                <w:bCs/>
                <w:sz w:val="20"/>
                <w:szCs w:val="20"/>
              </w:rPr>
            </w:pPr>
          </w:p>
        </w:tc>
        <w:tc>
          <w:tcPr>
            <w:tcW w:w="1559" w:type="dxa"/>
          </w:tcPr>
          <w:p w14:paraId="46CC961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1A6A5A1" w14:textId="77777777" w:rsidR="00DB4309" w:rsidRPr="00922C5B" w:rsidRDefault="00DB4309" w:rsidP="00A16261">
            <w:pPr>
              <w:rPr>
                <w:rFonts w:ascii="Times New Roman" w:hAnsi="Times New Roman"/>
                <w:bCs/>
                <w:sz w:val="20"/>
                <w:szCs w:val="20"/>
              </w:rPr>
            </w:pPr>
          </w:p>
        </w:tc>
        <w:tc>
          <w:tcPr>
            <w:tcW w:w="1559" w:type="dxa"/>
          </w:tcPr>
          <w:p w14:paraId="612CF0F2" w14:textId="77777777" w:rsidR="00DB4309" w:rsidRPr="00922C5B" w:rsidRDefault="00DB4309" w:rsidP="00A16261">
            <w:pPr>
              <w:rPr>
                <w:rFonts w:ascii="Times New Roman" w:hAnsi="Times New Roman"/>
                <w:sz w:val="20"/>
                <w:szCs w:val="20"/>
              </w:rPr>
            </w:pPr>
          </w:p>
        </w:tc>
        <w:tc>
          <w:tcPr>
            <w:tcW w:w="567" w:type="dxa"/>
            <w:shd w:val="clear" w:color="auto" w:fill="auto"/>
          </w:tcPr>
          <w:p w14:paraId="14245D7E" w14:textId="77777777" w:rsidR="00DB4309" w:rsidRPr="00922C5B" w:rsidRDefault="00DB4309" w:rsidP="00A16261">
            <w:pPr>
              <w:rPr>
                <w:rFonts w:ascii="Times New Roman" w:hAnsi="Times New Roman"/>
                <w:sz w:val="20"/>
                <w:szCs w:val="20"/>
              </w:rPr>
            </w:pPr>
          </w:p>
        </w:tc>
        <w:tc>
          <w:tcPr>
            <w:tcW w:w="1701" w:type="dxa"/>
          </w:tcPr>
          <w:p w14:paraId="52235BA0" w14:textId="77777777" w:rsidR="00DB4309" w:rsidRPr="00922C5B" w:rsidRDefault="00DB4309" w:rsidP="00A16261">
            <w:pPr>
              <w:rPr>
                <w:rFonts w:ascii="Times New Roman" w:hAnsi="Times New Roman"/>
                <w:sz w:val="20"/>
                <w:szCs w:val="20"/>
              </w:rPr>
            </w:pPr>
          </w:p>
        </w:tc>
      </w:tr>
      <w:tr w:rsidR="00DB4309" w:rsidRPr="00922C5B" w14:paraId="1EC228A0" w14:textId="77777777" w:rsidTr="00A16261">
        <w:trPr>
          <w:trHeight w:val="20"/>
        </w:trPr>
        <w:tc>
          <w:tcPr>
            <w:tcW w:w="566" w:type="dxa"/>
            <w:vMerge/>
            <w:tcBorders>
              <w:right w:val="single" w:sz="4" w:space="0" w:color="auto"/>
            </w:tcBorders>
            <w:shd w:val="clear" w:color="auto" w:fill="auto"/>
          </w:tcPr>
          <w:p w14:paraId="6E4E52F3"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11BC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A228F1B" w14:textId="77777777" w:rsidR="00DB4309" w:rsidRPr="00922C5B" w:rsidRDefault="00DB4309" w:rsidP="00A16261">
            <w:pPr>
              <w:rPr>
                <w:rFonts w:ascii="Times New Roman" w:hAnsi="Times New Roman"/>
                <w:iCs/>
                <w:sz w:val="20"/>
                <w:szCs w:val="20"/>
              </w:rPr>
            </w:pPr>
          </w:p>
        </w:tc>
        <w:tc>
          <w:tcPr>
            <w:tcW w:w="1418" w:type="dxa"/>
          </w:tcPr>
          <w:p w14:paraId="4AD8F066"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F8B60F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114548D" w14:textId="77777777" w:rsidR="00DB4309" w:rsidRPr="00922C5B" w:rsidRDefault="00DB4309" w:rsidP="00A16261">
            <w:pPr>
              <w:rPr>
                <w:rFonts w:ascii="Times New Roman" w:hAnsi="Times New Roman"/>
                <w:bCs/>
                <w:sz w:val="20"/>
                <w:szCs w:val="20"/>
              </w:rPr>
            </w:pPr>
          </w:p>
        </w:tc>
        <w:tc>
          <w:tcPr>
            <w:tcW w:w="1559" w:type="dxa"/>
          </w:tcPr>
          <w:p w14:paraId="23FC7745"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77867F0" w14:textId="77777777" w:rsidR="00DB4309" w:rsidRPr="00922C5B" w:rsidRDefault="00DB4309" w:rsidP="00A16261">
            <w:pPr>
              <w:rPr>
                <w:rFonts w:ascii="Times New Roman" w:hAnsi="Times New Roman"/>
                <w:bCs/>
                <w:sz w:val="20"/>
                <w:szCs w:val="20"/>
              </w:rPr>
            </w:pPr>
          </w:p>
        </w:tc>
        <w:tc>
          <w:tcPr>
            <w:tcW w:w="1559" w:type="dxa"/>
          </w:tcPr>
          <w:p w14:paraId="51381BCE" w14:textId="77777777" w:rsidR="00DB4309" w:rsidRPr="00922C5B" w:rsidRDefault="00DB4309" w:rsidP="00A16261">
            <w:pPr>
              <w:rPr>
                <w:rFonts w:ascii="Times New Roman" w:hAnsi="Times New Roman"/>
                <w:sz w:val="20"/>
                <w:szCs w:val="20"/>
              </w:rPr>
            </w:pPr>
          </w:p>
        </w:tc>
        <w:tc>
          <w:tcPr>
            <w:tcW w:w="567" w:type="dxa"/>
            <w:shd w:val="clear" w:color="auto" w:fill="auto"/>
          </w:tcPr>
          <w:p w14:paraId="708FA1D3" w14:textId="77777777" w:rsidR="00DB4309" w:rsidRPr="00922C5B" w:rsidRDefault="00DB4309" w:rsidP="00A16261">
            <w:pPr>
              <w:rPr>
                <w:rFonts w:ascii="Times New Roman" w:hAnsi="Times New Roman"/>
                <w:sz w:val="20"/>
                <w:szCs w:val="20"/>
              </w:rPr>
            </w:pPr>
          </w:p>
        </w:tc>
        <w:tc>
          <w:tcPr>
            <w:tcW w:w="1701" w:type="dxa"/>
          </w:tcPr>
          <w:p w14:paraId="513FFC62" w14:textId="77777777" w:rsidR="00DB4309" w:rsidRPr="00922C5B" w:rsidRDefault="00DB4309" w:rsidP="00A16261">
            <w:pPr>
              <w:rPr>
                <w:rFonts w:ascii="Times New Roman" w:hAnsi="Times New Roman"/>
                <w:sz w:val="20"/>
                <w:szCs w:val="20"/>
              </w:rPr>
            </w:pPr>
          </w:p>
        </w:tc>
      </w:tr>
      <w:tr w:rsidR="00DB4309" w:rsidRPr="00922C5B" w14:paraId="754F3280" w14:textId="77777777" w:rsidTr="00A16261">
        <w:trPr>
          <w:trHeight w:val="20"/>
        </w:trPr>
        <w:tc>
          <w:tcPr>
            <w:tcW w:w="566" w:type="dxa"/>
            <w:vMerge/>
            <w:tcBorders>
              <w:right w:val="single" w:sz="4" w:space="0" w:color="auto"/>
            </w:tcBorders>
            <w:shd w:val="clear" w:color="auto" w:fill="auto"/>
          </w:tcPr>
          <w:p w14:paraId="199D409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B39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52B22B7" w14:textId="77777777" w:rsidR="00DB4309" w:rsidRPr="00922C5B" w:rsidRDefault="00DB4309" w:rsidP="00A16261">
            <w:pPr>
              <w:rPr>
                <w:rFonts w:ascii="Times New Roman" w:hAnsi="Times New Roman"/>
                <w:iCs/>
                <w:sz w:val="20"/>
                <w:szCs w:val="20"/>
              </w:rPr>
            </w:pPr>
          </w:p>
        </w:tc>
        <w:tc>
          <w:tcPr>
            <w:tcW w:w="1418" w:type="dxa"/>
          </w:tcPr>
          <w:p w14:paraId="72DFA569"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8D9B2A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2A817F9" w14:textId="77777777" w:rsidR="00DB4309" w:rsidRPr="00922C5B" w:rsidRDefault="00DB4309" w:rsidP="00A16261">
            <w:pPr>
              <w:rPr>
                <w:rFonts w:ascii="Times New Roman" w:hAnsi="Times New Roman"/>
                <w:bCs/>
                <w:sz w:val="20"/>
                <w:szCs w:val="20"/>
              </w:rPr>
            </w:pPr>
          </w:p>
        </w:tc>
        <w:tc>
          <w:tcPr>
            <w:tcW w:w="1559" w:type="dxa"/>
          </w:tcPr>
          <w:p w14:paraId="25AC7AB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4ED3884" w14:textId="77777777" w:rsidR="00DB4309" w:rsidRPr="00922C5B" w:rsidRDefault="00DB4309" w:rsidP="00A16261">
            <w:pPr>
              <w:rPr>
                <w:rFonts w:ascii="Times New Roman" w:hAnsi="Times New Roman"/>
                <w:bCs/>
                <w:sz w:val="20"/>
                <w:szCs w:val="20"/>
              </w:rPr>
            </w:pPr>
          </w:p>
        </w:tc>
        <w:tc>
          <w:tcPr>
            <w:tcW w:w="1559" w:type="dxa"/>
          </w:tcPr>
          <w:p w14:paraId="7B9DFEF5" w14:textId="77777777" w:rsidR="00DB4309" w:rsidRPr="00922C5B" w:rsidRDefault="00DB4309" w:rsidP="00A16261">
            <w:pPr>
              <w:rPr>
                <w:rFonts w:ascii="Times New Roman" w:hAnsi="Times New Roman"/>
                <w:sz w:val="20"/>
                <w:szCs w:val="20"/>
              </w:rPr>
            </w:pPr>
          </w:p>
        </w:tc>
        <w:tc>
          <w:tcPr>
            <w:tcW w:w="567" w:type="dxa"/>
            <w:shd w:val="clear" w:color="auto" w:fill="auto"/>
          </w:tcPr>
          <w:p w14:paraId="774B097E" w14:textId="77777777" w:rsidR="00DB4309" w:rsidRPr="00922C5B" w:rsidRDefault="00DB4309" w:rsidP="00A16261">
            <w:pPr>
              <w:rPr>
                <w:rFonts w:ascii="Times New Roman" w:hAnsi="Times New Roman"/>
                <w:sz w:val="20"/>
                <w:szCs w:val="20"/>
              </w:rPr>
            </w:pPr>
          </w:p>
        </w:tc>
        <w:tc>
          <w:tcPr>
            <w:tcW w:w="1701" w:type="dxa"/>
          </w:tcPr>
          <w:p w14:paraId="14B816CB" w14:textId="77777777" w:rsidR="00DB4309" w:rsidRPr="00922C5B" w:rsidRDefault="00DB4309" w:rsidP="00A16261">
            <w:pPr>
              <w:rPr>
                <w:rFonts w:ascii="Times New Roman" w:hAnsi="Times New Roman"/>
                <w:sz w:val="20"/>
                <w:szCs w:val="20"/>
              </w:rPr>
            </w:pPr>
          </w:p>
        </w:tc>
      </w:tr>
      <w:tr w:rsidR="00DB4309" w:rsidRPr="00922C5B" w14:paraId="0D76A96B" w14:textId="77777777" w:rsidTr="00A16261">
        <w:trPr>
          <w:trHeight w:val="20"/>
        </w:trPr>
        <w:tc>
          <w:tcPr>
            <w:tcW w:w="566" w:type="dxa"/>
            <w:vMerge/>
            <w:tcBorders>
              <w:right w:val="single" w:sz="4" w:space="0" w:color="auto"/>
            </w:tcBorders>
            <w:shd w:val="clear" w:color="auto" w:fill="auto"/>
          </w:tcPr>
          <w:p w14:paraId="7A5140A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A0CB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A370F1D" w14:textId="77777777" w:rsidR="00DB4309" w:rsidRPr="00922C5B" w:rsidRDefault="00DB4309" w:rsidP="00A16261">
            <w:pPr>
              <w:rPr>
                <w:rFonts w:ascii="Times New Roman" w:hAnsi="Times New Roman"/>
                <w:iCs/>
                <w:sz w:val="20"/>
                <w:szCs w:val="20"/>
              </w:rPr>
            </w:pPr>
          </w:p>
        </w:tc>
        <w:tc>
          <w:tcPr>
            <w:tcW w:w="1418" w:type="dxa"/>
          </w:tcPr>
          <w:p w14:paraId="0D4BB9A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D1F228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E7B5D9F" w14:textId="77777777" w:rsidR="00DB4309" w:rsidRPr="00922C5B" w:rsidRDefault="00DB4309" w:rsidP="00A16261">
            <w:pPr>
              <w:rPr>
                <w:rFonts w:ascii="Times New Roman" w:hAnsi="Times New Roman"/>
                <w:bCs/>
                <w:sz w:val="20"/>
                <w:szCs w:val="20"/>
              </w:rPr>
            </w:pPr>
          </w:p>
        </w:tc>
        <w:tc>
          <w:tcPr>
            <w:tcW w:w="1559" w:type="dxa"/>
          </w:tcPr>
          <w:p w14:paraId="7DC35D6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AE3EF12" w14:textId="77777777" w:rsidR="00DB4309" w:rsidRPr="00922C5B" w:rsidRDefault="00DB4309" w:rsidP="00A16261">
            <w:pPr>
              <w:rPr>
                <w:rFonts w:ascii="Times New Roman" w:hAnsi="Times New Roman"/>
                <w:bCs/>
                <w:sz w:val="20"/>
                <w:szCs w:val="20"/>
              </w:rPr>
            </w:pPr>
          </w:p>
        </w:tc>
        <w:tc>
          <w:tcPr>
            <w:tcW w:w="1559" w:type="dxa"/>
          </w:tcPr>
          <w:p w14:paraId="255762AD" w14:textId="77777777" w:rsidR="00DB4309" w:rsidRPr="00922C5B" w:rsidRDefault="00DB4309" w:rsidP="00A16261">
            <w:pPr>
              <w:rPr>
                <w:rFonts w:ascii="Times New Roman" w:hAnsi="Times New Roman"/>
                <w:sz w:val="20"/>
                <w:szCs w:val="20"/>
              </w:rPr>
            </w:pPr>
          </w:p>
        </w:tc>
        <w:tc>
          <w:tcPr>
            <w:tcW w:w="567" w:type="dxa"/>
            <w:shd w:val="clear" w:color="auto" w:fill="auto"/>
          </w:tcPr>
          <w:p w14:paraId="24715839" w14:textId="77777777" w:rsidR="00DB4309" w:rsidRPr="00922C5B" w:rsidRDefault="00DB4309" w:rsidP="00A16261">
            <w:pPr>
              <w:rPr>
                <w:rFonts w:ascii="Times New Roman" w:hAnsi="Times New Roman"/>
                <w:sz w:val="20"/>
                <w:szCs w:val="20"/>
              </w:rPr>
            </w:pPr>
          </w:p>
        </w:tc>
        <w:tc>
          <w:tcPr>
            <w:tcW w:w="1701" w:type="dxa"/>
          </w:tcPr>
          <w:p w14:paraId="2B52403A" w14:textId="77777777" w:rsidR="00DB4309" w:rsidRPr="00922C5B" w:rsidRDefault="00DB4309" w:rsidP="00A16261">
            <w:pPr>
              <w:rPr>
                <w:rFonts w:ascii="Times New Roman" w:hAnsi="Times New Roman"/>
                <w:sz w:val="20"/>
                <w:szCs w:val="20"/>
              </w:rPr>
            </w:pPr>
          </w:p>
        </w:tc>
      </w:tr>
      <w:tr w:rsidR="00DB4309" w:rsidRPr="00922C5B" w14:paraId="4BA32325" w14:textId="77777777" w:rsidTr="00A16261">
        <w:trPr>
          <w:trHeight w:val="20"/>
        </w:trPr>
        <w:tc>
          <w:tcPr>
            <w:tcW w:w="566" w:type="dxa"/>
            <w:vMerge/>
            <w:tcBorders>
              <w:right w:val="single" w:sz="4" w:space="0" w:color="auto"/>
            </w:tcBorders>
            <w:shd w:val="clear" w:color="auto" w:fill="auto"/>
          </w:tcPr>
          <w:p w14:paraId="1C4E382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BFDA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FD02F84" w14:textId="77777777" w:rsidR="00DB4309" w:rsidRPr="00922C5B" w:rsidRDefault="00DB4309" w:rsidP="00A16261">
            <w:pPr>
              <w:rPr>
                <w:rFonts w:ascii="Times New Roman" w:hAnsi="Times New Roman"/>
                <w:iCs/>
                <w:sz w:val="20"/>
                <w:szCs w:val="20"/>
              </w:rPr>
            </w:pPr>
          </w:p>
        </w:tc>
        <w:tc>
          <w:tcPr>
            <w:tcW w:w="1418" w:type="dxa"/>
          </w:tcPr>
          <w:p w14:paraId="00BBA80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2AF76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D620DDA" w14:textId="77777777" w:rsidR="00DB4309" w:rsidRPr="00922C5B" w:rsidRDefault="00DB4309" w:rsidP="00A16261">
            <w:pPr>
              <w:rPr>
                <w:rFonts w:ascii="Times New Roman" w:hAnsi="Times New Roman"/>
                <w:bCs/>
                <w:sz w:val="20"/>
                <w:szCs w:val="20"/>
              </w:rPr>
            </w:pPr>
          </w:p>
        </w:tc>
        <w:tc>
          <w:tcPr>
            <w:tcW w:w="1559" w:type="dxa"/>
          </w:tcPr>
          <w:p w14:paraId="55BA248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1195CE9" w14:textId="77777777" w:rsidR="00DB4309" w:rsidRPr="00922C5B" w:rsidRDefault="00DB4309" w:rsidP="00A16261">
            <w:pPr>
              <w:rPr>
                <w:rFonts w:ascii="Times New Roman" w:hAnsi="Times New Roman"/>
                <w:bCs/>
                <w:sz w:val="20"/>
                <w:szCs w:val="20"/>
              </w:rPr>
            </w:pPr>
          </w:p>
        </w:tc>
        <w:tc>
          <w:tcPr>
            <w:tcW w:w="1559" w:type="dxa"/>
          </w:tcPr>
          <w:p w14:paraId="250E441E" w14:textId="77777777" w:rsidR="00DB4309" w:rsidRPr="00922C5B" w:rsidRDefault="00DB4309" w:rsidP="00A16261">
            <w:pPr>
              <w:rPr>
                <w:rFonts w:ascii="Times New Roman" w:hAnsi="Times New Roman"/>
                <w:sz w:val="20"/>
                <w:szCs w:val="20"/>
              </w:rPr>
            </w:pPr>
          </w:p>
        </w:tc>
        <w:tc>
          <w:tcPr>
            <w:tcW w:w="567" w:type="dxa"/>
            <w:shd w:val="clear" w:color="auto" w:fill="auto"/>
          </w:tcPr>
          <w:p w14:paraId="2F57F4D6" w14:textId="77777777" w:rsidR="00DB4309" w:rsidRPr="00922C5B" w:rsidRDefault="00DB4309" w:rsidP="00A16261">
            <w:pPr>
              <w:rPr>
                <w:rFonts w:ascii="Times New Roman" w:hAnsi="Times New Roman"/>
                <w:sz w:val="20"/>
                <w:szCs w:val="20"/>
              </w:rPr>
            </w:pPr>
          </w:p>
        </w:tc>
        <w:tc>
          <w:tcPr>
            <w:tcW w:w="1701" w:type="dxa"/>
          </w:tcPr>
          <w:p w14:paraId="5C588996" w14:textId="77777777" w:rsidR="00DB4309" w:rsidRPr="00922C5B" w:rsidRDefault="00DB4309" w:rsidP="00A16261">
            <w:pPr>
              <w:rPr>
                <w:rFonts w:ascii="Times New Roman" w:hAnsi="Times New Roman"/>
                <w:sz w:val="20"/>
                <w:szCs w:val="20"/>
              </w:rPr>
            </w:pPr>
          </w:p>
        </w:tc>
      </w:tr>
      <w:tr w:rsidR="00DB4309" w:rsidRPr="00922C5B" w14:paraId="0E593097" w14:textId="77777777" w:rsidTr="00A16261">
        <w:trPr>
          <w:trHeight w:val="20"/>
        </w:trPr>
        <w:tc>
          <w:tcPr>
            <w:tcW w:w="566" w:type="dxa"/>
            <w:vMerge/>
            <w:tcBorders>
              <w:right w:val="single" w:sz="4" w:space="0" w:color="auto"/>
            </w:tcBorders>
            <w:shd w:val="clear" w:color="auto" w:fill="auto"/>
          </w:tcPr>
          <w:p w14:paraId="4C88329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0A614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9432CD3" w14:textId="77777777" w:rsidR="00DB4309" w:rsidRPr="00922C5B" w:rsidRDefault="00DB4309" w:rsidP="00A16261">
            <w:pPr>
              <w:rPr>
                <w:rFonts w:ascii="Times New Roman" w:hAnsi="Times New Roman"/>
                <w:iCs/>
                <w:sz w:val="20"/>
                <w:szCs w:val="20"/>
              </w:rPr>
            </w:pPr>
          </w:p>
        </w:tc>
        <w:tc>
          <w:tcPr>
            <w:tcW w:w="1418" w:type="dxa"/>
          </w:tcPr>
          <w:p w14:paraId="311B656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0F1172"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41CE5C7" w14:textId="77777777" w:rsidR="00DB4309" w:rsidRPr="00922C5B" w:rsidRDefault="00DB4309" w:rsidP="00A16261">
            <w:pPr>
              <w:rPr>
                <w:rFonts w:ascii="Times New Roman" w:hAnsi="Times New Roman"/>
                <w:bCs/>
                <w:sz w:val="20"/>
                <w:szCs w:val="20"/>
              </w:rPr>
            </w:pPr>
          </w:p>
        </w:tc>
        <w:tc>
          <w:tcPr>
            <w:tcW w:w="1559" w:type="dxa"/>
          </w:tcPr>
          <w:p w14:paraId="13A7F94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E141967" w14:textId="77777777" w:rsidR="00DB4309" w:rsidRPr="00922C5B" w:rsidRDefault="00DB4309" w:rsidP="00A16261">
            <w:pPr>
              <w:rPr>
                <w:rFonts w:ascii="Times New Roman" w:hAnsi="Times New Roman"/>
                <w:bCs/>
                <w:sz w:val="20"/>
                <w:szCs w:val="20"/>
              </w:rPr>
            </w:pPr>
          </w:p>
        </w:tc>
        <w:tc>
          <w:tcPr>
            <w:tcW w:w="1559" w:type="dxa"/>
          </w:tcPr>
          <w:p w14:paraId="541F45C1" w14:textId="77777777" w:rsidR="00DB4309" w:rsidRPr="00922C5B" w:rsidRDefault="00DB4309" w:rsidP="00A16261">
            <w:pPr>
              <w:rPr>
                <w:rFonts w:ascii="Times New Roman" w:hAnsi="Times New Roman"/>
                <w:sz w:val="20"/>
                <w:szCs w:val="20"/>
              </w:rPr>
            </w:pPr>
          </w:p>
        </w:tc>
        <w:tc>
          <w:tcPr>
            <w:tcW w:w="567" w:type="dxa"/>
            <w:shd w:val="clear" w:color="auto" w:fill="auto"/>
          </w:tcPr>
          <w:p w14:paraId="4EC3E5F0" w14:textId="77777777" w:rsidR="00DB4309" w:rsidRPr="00922C5B" w:rsidRDefault="00DB4309" w:rsidP="00A16261">
            <w:pPr>
              <w:rPr>
                <w:rFonts w:ascii="Times New Roman" w:hAnsi="Times New Roman"/>
                <w:sz w:val="20"/>
                <w:szCs w:val="20"/>
              </w:rPr>
            </w:pPr>
          </w:p>
        </w:tc>
        <w:tc>
          <w:tcPr>
            <w:tcW w:w="1701" w:type="dxa"/>
          </w:tcPr>
          <w:p w14:paraId="4C590672" w14:textId="77777777" w:rsidR="00DB4309" w:rsidRPr="00922C5B" w:rsidRDefault="00DB4309" w:rsidP="00A16261">
            <w:pPr>
              <w:rPr>
                <w:rFonts w:ascii="Times New Roman" w:hAnsi="Times New Roman"/>
                <w:sz w:val="20"/>
                <w:szCs w:val="20"/>
              </w:rPr>
            </w:pPr>
          </w:p>
        </w:tc>
      </w:tr>
      <w:tr w:rsidR="00DB4309" w:rsidRPr="00922C5B" w14:paraId="55E4D9C0" w14:textId="77777777" w:rsidTr="00A16261">
        <w:trPr>
          <w:trHeight w:val="20"/>
        </w:trPr>
        <w:tc>
          <w:tcPr>
            <w:tcW w:w="566" w:type="dxa"/>
            <w:vMerge/>
            <w:tcBorders>
              <w:right w:val="single" w:sz="4" w:space="0" w:color="auto"/>
            </w:tcBorders>
            <w:shd w:val="clear" w:color="auto" w:fill="auto"/>
          </w:tcPr>
          <w:p w14:paraId="0EA9B6E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B39B4"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8416A2F" w14:textId="77777777" w:rsidR="00DB4309" w:rsidRPr="00922C5B" w:rsidRDefault="00DB4309" w:rsidP="00A16261">
            <w:pPr>
              <w:rPr>
                <w:rFonts w:ascii="Times New Roman" w:hAnsi="Times New Roman"/>
                <w:iCs/>
                <w:sz w:val="20"/>
                <w:szCs w:val="20"/>
              </w:rPr>
            </w:pPr>
          </w:p>
        </w:tc>
        <w:tc>
          <w:tcPr>
            <w:tcW w:w="1418" w:type="dxa"/>
          </w:tcPr>
          <w:p w14:paraId="409364F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195340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FA5B72" w14:textId="77777777" w:rsidR="00DB4309" w:rsidRPr="00922C5B" w:rsidRDefault="00DB4309" w:rsidP="00A16261">
            <w:pPr>
              <w:rPr>
                <w:rFonts w:ascii="Times New Roman" w:hAnsi="Times New Roman"/>
                <w:bCs/>
                <w:sz w:val="20"/>
                <w:szCs w:val="20"/>
              </w:rPr>
            </w:pPr>
          </w:p>
        </w:tc>
        <w:tc>
          <w:tcPr>
            <w:tcW w:w="1559" w:type="dxa"/>
          </w:tcPr>
          <w:p w14:paraId="3692E8F9"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D007A04" w14:textId="77777777" w:rsidR="00DB4309" w:rsidRPr="00922C5B" w:rsidRDefault="00DB4309" w:rsidP="00A16261">
            <w:pPr>
              <w:rPr>
                <w:rFonts w:ascii="Times New Roman" w:hAnsi="Times New Roman"/>
                <w:bCs/>
                <w:sz w:val="20"/>
                <w:szCs w:val="20"/>
              </w:rPr>
            </w:pPr>
          </w:p>
        </w:tc>
        <w:tc>
          <w:tcPr>
            <w:tcW w:w="1559" w:type="dxa"/>
          </w:tcPr>
          <w:p w14:paraId="5655B1F6" w14:textId="77777777" w:rsidR="00DB4309" w:rsidRPr="00922C5B" w:rsidRDefault="00DB4309" w:rsidP="00A16261">
            <w:pPr>
              <w:rPr>
                <w:rFonts w:ascii="Times New Roman" w:hAnsi="Times New Roman"/>
                <w:sz w:val="20"/>
                <w:szCs w:val="20"/>
              </w:rPr>
            </w:pPr>
          </w:p>
        </w:tc>
        <w:tc>
          <w:tcPr>
            <w:tcW w:w="567" w:type="dxa"/>
            <w:shd w:val="clear" w:color="auto" w:fill="auto"/>
          </w:tcPr>
          <w:p w14:paraId="30990149" w14:textId="77777777" w:rsidR="00DB4309" w:rsidRPr="00922C5B" w:rsidRDefault="00DB4309" w:rsidP="00A16261">
            <w:pPr>
              <w:rPr>
                <w:rFonts w:ascii="Times New Roman" w:hAnsi="Times New Roman"/>
                <w:sz w:val="20"/>
                <w:szCs w:val="20"/>
              </w:rPr>
            </w:pPr>
          </w:p>
        </w:tc>
        <w:tc>
          <w:tcPr>
            <w:tcW w:w="1701" w:type="dxa"/>
          </w:tcPr>
          <w:p w14:paraId="78D31BF7" w14:textId="77777777" w:rsidR="00DB4309" w:rsidRPr="00922C5B" w:rsidRDefault="00DB4309" w:rsidP="00A16261">
            <w:pPr>
              <w:rPr>
                <w:rFonts w:ascii="Times New Roman" w:hAnsi="Times New Roman"/>
                <w:sz w:val="20"/>
                <w:szCs w:val="20"/>
              </w:rPr>
            </w:pPr>
          </w:p>
        </w:tc>
      </w:tr>
      <w:tr w:rsidR="00DB4309" w:rsidRPr="00922C5B" w14:paraId="2DFF7002" w14:textId="77777777" w:rsidTr="00A16261">
        <w:trPr>
          <w:trHeight w:val="20"/>
        </w:trPr>
        <w:tc>
          <w:tcPr>
            <w:tcW w:w="566" w:type="dxa"/>
            <w:vMerge/>
            <w:tcBorders>
              <w:right w:val="single" w:sz="4" w:space="0" w:color="auto"/>
            </w:tcBorders>
            <w:shd w:val="clear" w:color="auto" w:fill="auto"/>
          </w:tcPr>
          <w:p w14:paraId="478280E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97015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1A6880" w14:textId="77777777" w:rsidR="00DB4309" w:rsidRPr="00922C5B" w:rsidRDefault="00DB4309" w:rsidP="00A16261">
            <w:pPr>
              <w:rPr>
                <w:rFonts w:ascii="Times New Roman" w:hAnsi="Times New Roman"/>
                <w:iCs/>
                <w:sz w:val="20"/>
                <w:szCs w:val="20"/>
              </w:rPr>
            </w:pPr>
          </w:p>
        </w:tc>
        <w:tc>
          <w:tcPr>
            <w:tcW w:w="1418" w:type="dxa"/>
          </w:tcPr>
          <w:p w14:paraId="7027DBE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B175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C0F58" w14:textId="77777777" w:rsidR="00DB4309" w:rsidRPr="00922C5B" w:rsidRDefault="00DB4309" w:rsidP="00A16261">
            <w:pPr>
              <w:rPr>
                <w:rFonts w:ascii="Times New Roman" w:hAnsi="Times New Roman"/>
                <w:bCs/>
                <w:sz w:val="20"/>
                <w:szCs w:val="20"/>
              </w:rPr>
            </w:pPr>
          </w:p>
        </w:tc>
        <w:tc>
          <w:tcPr>
            <w:tcW w:w="1559" w:type="dxa"/>
          </w:tcPr>
          <w:p w14:paraId="6955848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10C9F58E" w14:textId="77777777" w:rsidR="00DB4309" w:rsidRPr="00922C5B" w:rsidRDefault="00DB4309" w:rsidP="00A16261">
            <w:pPr>
              <w:rPr>
                <w:rFonts w:ascii="Times New Roman" w:hAnsi="Times New Roman"/>
                <w:bCs/>
                <w:sz w:val="20"/>
                <w:szCs w:val="20"/>
              </w:rPr>
            </w:pPr>
          </w:p>
        </w:tc>
        <w:tc>
          <w:tcPr>
            <w:tcW w:w="1559" w:type="dxa"/>
          </w:tcPr>
          <w:p w14:paraId="2EDDF924" w14:textId="77777777" w:rsidR="00DB4309" w:rsidRPr="00922C5B" w:rsidRDefault="00DB4309" w:rsidP="00A16261">
            <w:pPr>
              <w:rPr>
                <w:rFonts w:ascii="Times New Roman" w:hAnsi="Times New Roman"/>
                <w:sz w:val="20"/>
                <w:szCs w:val="20"/>
              </w:rPr>
            </w:pPr>
          </w:p>
        </w:tc>
        <w:tc>
          <w:tcPr>
            <w:tcW w:w="567" w:type="dxa"/>
            <w:shd w:val="clear" w:color="auto" w:fill="auto"/>
          </w:tcPr>
          <w:p w14:paraId="14ABA888" w14:textId="77777777" w:rsidR="00DB4309" w:rsidRPr="00922C5B" w:rsidRDefault="00DB4309" w:rsidP="00A16261">
            <w:pPr>
              <w:rPr>
                <w:rFonts w:ascii="Times New Roman" w:hAnsi="Times New Roman"/>
                <w:sz w:val="20"/>
                <w:szCs w:val="20"/>
              </w:rPr>
            </w:pPr>
          </w:p>
        </w:tc>
        <w:tc>
          <w:tcPr>
            <w:tcW w:w="1701" w:type="dxa"/>
          </w:tcPr>
          <w:p w14:paraId="186D23B4" w14:textId="77777777" w:rsidR="00DB4309" w:rsidRPr="00922C5B" w:rsidRDefault="00DB4309" w:rsidP="00A16261">
            <w:pPr>
              <w:rPr>
                <w:rFonts w:ascii="Times New Roman" w:hAnsi="Times New Roman"/>
                <w:sz w:val="20"/>
                <w:szCs w:val="20"/>
              </w:rPr>
            </w:pPr>
          </w:p>
        </w:tc>
      </w:tr>
      <w:tr w:rsidR="00DB4309" w:rsidRPr="00922C5B" w14:paraId="4BC816BA" w14:textId="77777777" w:rsidTr="00A16261">
        <w:trPr>
          <w:trHeight w:val="20"/>
        </w:trPr>
        <w:tc>
          <w:tcPr>
            <w:tcW w:w="566" w:type="dxa"/>
            <w:vMerge/>
            <w:tcBorders>
              <w:right w:val="single" w:sz="4" w:space="0" w:color="auto"/>
            </w:tcBorders>
            <w:shd w:val="clear" w:color="auto" w:fill="auto"/>
          </w:tcPr>
          <w:p w14:paraId="3B78B85F"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45DE78"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10745FCA" w14:textId="77777777" w:rsidR="00DB4309" w:rsidRPr="00922C5B" w:rsidRDefault="00DB4309" w:rsidP="00A16261">
            <w:pPr>
              <w:rPr>
                <w:rFonts w:ascii="Times New Roman" w:hAnsi="Times New Roman"/>
                <w:iCs/>
                <w:sz w:val="20"/>
                <w:szCs w:val="20"/>
              </w:rPr>
            </w:pPr>
          </w:p>
        </w:tc>
        <w:tc>
          <w:tcPr>
            <w:tcW w:w="1418" w:type="dxa"/>
          </w:tcPr>
          <w:p w14:paraId="5B8B72B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FBCC86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85FC1F2" w14:textId="77777777" w:rsidR="00DB4309" w:rsidRPr="00922C5B" w:rsidRDefault="00DB4309" w:rsidP="00A16261">
            <w:pPr>
              <w:rPr>
                <w:rFonts w:ascii="Times New Roman" w:hAnsi="Times New Roman"/>
                <w:bCs/>
                <w:sz w:val="20"/>
                <w:szCs w:val="20"/>
              </w:rPr>
            </w:pPr>
          </w:p>
        </w:tc>
        <w:tc>
          <w:tcPr>
            <w:tcW w:w="1559" w:type="dxa"/>
          </w:tcPr>
          <w:p w14:paraId="6CA04E28"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5CE34E4A" w14:textId="77777777" w:rsidR="00DB4309" w:rsidRPr="00922C5B" w:rsidRDefault="00DB4309" w:rsidP="00A16261">
            <w:pPr>
              <w:rPr>
                <w:rFonts w:ascii="Times New Roman" w:hAnsi="Times New Roman"/>
                <w:bCs/>
                <w:sz w:val="20"/>
                <w:szCs w:val="20"/>
              </w:rPr>
            </w:pPr>
          </w:p>
        </w:tc>
        <w:tc>
          <w:tcPr>
            <w:tcW w:w="1559" w:type="dxa"/>
          </w:tcPr>
          <w:p w14:paraId="173F4D2B" w14:textId="77777777" w:rsidR="00DB4309" w:rsidRPr="00922C5B" w:rsidRDefault="00DB4309" w:rsidP="00A16261">
            <w:pPr>
              <w:rPr>
                <w:rFonts w:ascii="Times New Roman" w:hAnsi="Times New Roman"/>
                <w:sz w:val="20"/>
                <w:szCs w:val="20"/>
              </w:rPr>
            </w:pPr>
          </w:p>
        </w:tc>
        <w:tc>
          <w:tcPr>
            <w:tcW w:w="567" w:type="dxa"/>
            <w:shd w:val="clear" w:color="auto" w:fill="auto"/>
          </w:tcPr>
          <w:p w14:paraId="72802DC1" w14:textId="77777777" w:rsidR="00DB4309" w:rsidRPr="00922C5B" w:rsidRDefault="00DB4309" w:rsidP="00A16261">
            <w:pPr>
              <w:rPr>
                <w:rFonts w:ascii="Times New Roman" w:hAnsi="Times New Roman"/>
                <w:sz w:val="20"/>
                <w:szCs w:val="20"/>
              </w:rPr>
            </w:pPr>
          </w:p>
        </w:tc>
        <w:tc>
          <w:tcPr>
            <w:tcW w:w="1701" w:type="dxa"/>
          </w:tcPr>
          <w:p w14:paraId="3A683BBA" w14:textId="77777777" w:rsidR="00DB4309" w:rsidRPr="00922C5B" w:rsidRDefault="00DB4309" w:rsidP="00A16261">
            <w:pPr>
              <w:rPr>
                <w:rFonts w:ascii="Times New Roman" w:hAnsi="Times New Roman"/>
                <w:sz w:val="20"/>
                <w:szCs w:val="20"/>
              </w:rPr>
            </w:pPr>
          </w:p>
        </w:tc>
      </w:tr>
      <w:tr w:rsidR="00DB4309" w:rsidRPr="00922C5B" w14:paraId="454D4A85" w14:textId="77777777" w:rsidTr="00A16261">
        <w:trPr>
          <w:trHeight w:val="20"/>
        </w:trPr>
        <w:tc>
          <w:tcPr>
            <w:tcW w:w="566" w:type="dxa"/>
            <w:vMerge/>
            <w:tcBorders>
              <w:right w:val="single" w:sz="4" w:space="0" w:color="auto"/>
            </w:tcBorders>
            <w:shd w:val="clear" w:color="auto" w:fill="auto"/>
          </w:tcPr>
          <w:p w14:paraId="561CB45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F2E1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D91DCC" w14:textId="77777777" w:rsidR="00DB4309" w:rsidRPr="00922C5B" w:rsidRDefault="00DB4309" w:rsidP="00A16261">
            <w:pPr>
              <w:rPr>
                <w:rFonts w:ascii="Times New Roman" w:hAnsi="Times New Roman"/>
                <w:iCs/>
                <w:sz w:val="20"/>
                <w:szCs w:val="20"/>
              </w:rPr>
            </w:pPr>
          </w:p>
        </w:tc>
        <w:tc>
          <w:tcPr>
            <w:tcW w:w="1418" w:type="dxa"/>
          </w:tcPr>
          <w:p w14:paraId="0459005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56ECC4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6A0260C" w14:textId="77777777" w:rsidR="00DB4309" w:rsidRPr="00922C5B" w:rsidRDefault="00DB4309" w:rsidP="00A16261">
            <w:pPr>
              <w:rPr>
                <w:rFonts w:ascii="Times New Roman" w:hAnsi="Times New Roman"/>
                <w:bCs/>
                <w:sz w:val="20"/>
                <w:szCs w:val="20"/>
              </w:rPr>
            </w:pPr>
          </w:p>
        </w:tc>
        <w:tc>
          <w:tcPr>
            <w:tcW w:w="1559" w:type="dxa"/>
          </w:tcPr>
          <w:p w14:paraId="28E07B2B"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6E1EE2C" w14:textId="77777777" w:rsidR="00DB4309" w:rsidRPr="00922C5B" w:rsidRDefault="00DB4309" w:rsidP="00A16261">
            <w:pPr>
              <w:rPr>
                <w:rFonts w:ascii="Times New Roman" w:hAnsi="Times New Roman"/>
                <w:bCs/>
                <w:sz w:val="20"/>
                <w:szCs w:val="20"/>
              </w:rPr>
            </w:pPr>
          </w:p>
        </w:tc>
        <w:tc>
          <w:tcPr>
            <w:tcW w:w="1559" w:type="dxa"/>
          </w:tcPr>
          <w:p w14:paraId="647AE7BF" w14:textId="77777777" w:rsidR="00DB4309" w:rsidRPr="00922C5B" w:rsidRDefault="00DB4309" w:rsidP="00A16261">
            <w:pPr>
              <w:rPr>
                <w:rFonts w:ascii="Times New Roman" w:hAnsi="Times New Roman"/>
                <w:sz w:val="20"/>
                <w:szCs w:val="20"/>
              </w:rPr>
            </w:pPr>
          </w:p>
        </w:tc>
        <w:tc>
          <w:tcPr>
            <w:tcW w:w="567" w:type="dxa"/>
            <w:shd w:val="clear" w:color="auto" w:fill="auto"/>
          </w:tcPr>
          <w:p w14:paraId="5A197B74" w14:textId="77777777" w:rsidR="00DB4309" w:rsidRPr="00922C5B" w:rsidRDefault="00DB4309" w:rsidP="00A16261">
            <w:pPr>
              <w:rPr>
                <w:rFonts w:ascii="Times New Roman" w:hAnsi="Times New Roman"/>
                <w:sz w:val="20"/>
                <w:szCs w:val="20"/>
              </w:rPr>
            </w:pPr>
          </w:p>
        </w:tc>
        <w:tc>
          <w:tcPr>
            <w:tcW w:w="1701" w:type="dxa"/>
          </w:tcPr>
          <w:p w14:paraId="1EA1EEA7" w14:textId="77777777" w:rsidR="00DB4309" w:rsidRPr="00922C5B" w:rsidRDefault="00DB4309" w:rsidP="00A16261">
            <w:pPr>
              <w:rPr>
                <w:rFonts w:ascii="Times New Roman" w:hAnsi="Times New Roman"/>
                <w:sz w:val="20"/>
                <w:szCs w:val="20"/>
              </w:rPr>
            </w:pPr>
          </w:p>
        </w:tc>
      </w:tr>
      <w:tr w:rsidR="00DB4309" w:rsidRPr="00922C5B" w14:paraId="04DB4CA3" w14:textId="77777777" w:rsidTr="00A16261">
        <w:trPr>
          <w:trHeight w:val="20"/>
        </w:trPr>
        <w:tc>
          <w:tcPr>
            <w:tcW w:w="566" w:type="dxa"/>
            <w:vMerge/>
            <w:tcBorders>
              <w:right w:val="single" w:sz="4" w:space="0" w:color="auto"/>
            </w:tcBorders>
            <w:shd w:val="clear" w:color="auto" w:fill="auto"/>
          </w:tcPr>
          <w:p w14:paraId="41309F97"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7447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71B95BB2" w14:textId="77777777" w:rsidR="00DB4309" w:rsidRPr="00922C5B" w:rsidRDefault="00DB4309" w:rsidP="00A16261">
            <w:pPr>
              <w:rPr>
                <w:rFonts w:ascii="Times New Roman" w:hAnsi="Times New Roman"/>
                <w:iCs/>
                <w:sz w:val="20"/>
                <w:szCs w:val="20"/>
              </w:rPr>
            </w:pPr>
          </w:p>
        </w:tc>
        <w:tc>
          <w:tcPr>
            <w:tcW w:w="1418" w:type="dxa"/>
          </w:tcPr>
          <w:p w14:paraId="6EFFA1CA"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5FEEBDF0"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4F98E41" w14:textId="77777777" w:rsidR="00DB4309" w:rsidRPr="00922C5B" w:rsidRDefault="00DB4309" w:rsidP="00A16261">
            <w:pPr>
              <w:rPr>
                <w:rFonts w:ascii="Times New Roman" w:hAnsi="Times New Roman"/>
                <w:sz w:val="20"/>
                <w:szCs w:val="20"/>
              </w:rPr>
            </w:pPr>
          </w:p>
        </w:tc>
        <w:tc>
          <w:tcPr>
            <w:tcW w:w="1559" w:type="dxa"/>
          </w:tcPr>
          <w:p w14:paraId="54D34D4C" w14:textId="77777777" w:rsidR="00DB4309" w:rsidRPr="00922C5B" w:rsidRDefault="00DB4309" w:rsidP="00A16261">
            <w:pPr>
              <w:rPr>
                <w:rFonts w:ascii="Times New Roman" w:hAnsi="Times New Roman"/>
                <w:sz w:val="20"/>
                <w:szCs w:val="20"/>
              </w:rPr>
            </w:pPr>
          </w:p>
        </w:tc>
        <w:tc>
          <w:tcPr>
            <w:tcW w:w="1843" w:type="dxa"/>
            <w:shd w:val="clear" w:color="auto" w:fill="auto"/>
          </w:tcPr>
          <w:p w14:paraId="494935D9" w14:textId="77777777" w:rsidR="00DB4309" w:rsidRPr="00922C5B" w:rsidRDefault="00DB4309" w:rsidP="00A16261">
            <w:pPr>
              <w:rPr>
                <w:rFonts w:ascii="Times New Roman" w:hAnsi="Times New Roman"/>
                <w:sz w:val="20"/>
                <w:szCs w:val="20"/>
              </w:rPr>
            </w:pPr>
          </w:p>
        </w:tc>
        <w:tc>
          <w:tcPr>
            <w:tcW w:w="1559" w:type="dxa"/>
          </w:tcPr>
          <w:p w14:paraId="18A3AC7D"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5A1CE50A" w14:textId="77777777" w:rsidR="00DB4309" w:rsidRPr="00922C5B" w:rsidRDefault="00DB4309" w:rsidP="00A16261">
            <w:pPr>
              <w:rPr>
                <w:rFonts w:ascii="Times New Roman" w:hAnsi="Times New Roman"/>
                <w:sz w:val="20"/>
                <w:szCs w:val="20"/>
                <w:shd w:val="clear" w:color="auto" w:fill="FFFFFF"/>
              </w:rPr>
            </w:pPr>
          </w:p>
        </w:tc>
        <w:tc>
          <w:tcPr>
            <w:tcW w:w="1701" w:type="dxa"/>
          </w:tcPr>
          <w:p w14:paraId="218BA23A" w14:textId="77777777" w:rsidR="00DB4309" w:rsidRPr="00922C5B" w:rsidRDefault="00DB4309" w:rsidP="00A16261">
            <w:pPr>
              <w:rPr>
                <w:rFonts w:ascii="Times New Roman" w:hAnsi="Times New Roman"/>
                <w:sz w:val="20"/>
                <w:szCs w:val="20"/>
                <w:shd w:val="clear" w:color="auto" w:fill="FFFFFF"/>
              </w:rPr>
            </w:pPr>
          </w:p>
        </w:tc>
      </w:tr>
    </w:tbl>
    <w:p w14:paraId="6C17BA37" w14:textId="77777777" w:rsidR="00DB4309" w:rsidRPr="00922C5B" w:rsidRDefault="00DB4309" w:rsidP="00DB4309">
      <w:pPr>
        <w:jc w:val="both"/>
        <w:rPr>
          <w:rFonts w:ascii="Times New Roman" w:hAnsi="Times New Roman"/>
          <w:sz w:val="20"/>
          <w:szCs w:val="20"/>
        </w:rPr>
      </w:pPr>
    </w:p>
    <w:p w14:paraId="654FC83D"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14:paraId="40C1BA88" w14:textId="34D19686"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СОСТАВЛЯЕТСЯ КАЖДЫМ </w:t>
      </w:r>
      <w:r w:rsidR="00BE4AF2">
        <w:rPr>
          <w:rFonts w:ascii="Times New Roman" w:hAnsi="Times New Roman"/>
          <w:i/>
          <w:sz w:val="20"/>
          <w:szCs w:val="20"/>
        </w:rPr>
        <w:t>УЧАСТНИКОМ</w:t>
      </w:r>
      <w:r w:rsidRPr="00922C5B">
        <w:rPr>
          <w:rFonts w:ascii="Times New Roman" w:hAnsi="Times New Roman"/>
          <w:i/>
          <w:sz w:val="20"/>
          <w:szCs w:val="20"/>
        </w:rPr>
        <w:t xml:space="preserve"> САМОСТОЯТЕЛЬНО В ОТНОШЕНИЕ ПРЕДМЕТА ЗАКУПКИ.</w:t>
      </w:r>
    </w:p>
    <w:p w14:paraId="631DBC3C" w14:textId="77777777" w:rsidR="00DB4309" w:rsidRPr="00922C5B" w:rsidRDefault="00DB4309" w:rsidP="00DB4309">
      <w:pPr>
        <w:jc w:val="both"/>
        <w:rPr>
          <w:rFonts w:ascii="Times New Roman" w:hAnsi="Times New Roman"/>
          <w:b/>
          <w:i/>
          <w:sz w:val="20"/>
          <w:szCs w:val="20"/>
        </w:rPr>
      </w:pPr>
      <w:r w:rsidRPr="00922C5B">
        <w:rPr>
          <w:rFonts w:ascii="Times New Roman" w:hAnsi="Times New Roman"/>
          <w:b/>
          <w:i/>
          <w:sz w:val="20"/>
          <w:szCs w:val="20"/>
        </w:rPr>
        <w:t>Например,</w:t>
      </w:r>
    </w:p>
    <w:p w14:paraId="06CB38EB"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14:paraId="3D535129"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w:t>
      </w:r>
      <w:r w:rsidRPr="00922C5B">
        <w:rPr>
          <w:rFonts w:ascii="Times New Roman" w:hAnsi="Times New Roman"/>
          <w:i/>
          <w:sz w:val="20"/>
          <w:szCs w:val="20"/>
        </w:rPr>
        <w:lastRenderedPageBreak/>
        <w:t>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14:paraId="405D57CE" w14:textId="77777777" w:rsidR="00DB4309" w:rsidRPr="00922C5B" w:rsidRDefault="00DB4309" w:rsidP="00DB4309">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14:paraId="57FE3F5E" w14:textId="77777777" w:rsidR="00DB4309" w:rsidRPr="00922C5B" w:rsidRDefault="00DB4309" w:rsidP="00DB4309">
      <w:pPr>
        <w:spacing w:line="312" w:lineRule="auto"/>
        <w:jc w:val="both"/>
        <w:rPr>
          <w:rFonts w:ascii="Times New Roman" w:hAnsi="Times New Roman" w:cs="Times New Roman"/>
          <w:sz w:val="28"/>
          <w:szCs w:val="28"/>
        </w:rPr>
      </w:pPr>
    </w:p>
    <w:p w14:paraId="4FD1E891" w14:textId="77777777" w:rsidR="00DB4309" w:rsidRPr="00922C5B" w:rsidRDefault="00DB4309" w:rsidP="00DB4309">
      <w:pPr>
        <w:rPr>
          <w:rFonts w:ascii="Times New Roman" w:hAnsi="Times New Roman" w:cs="Times New Roman"/>
          <w:b/>
        </w:rPr>
      </w:pPr>
    </w:p>
    <w:p w14:paraId="42D3E056" w14:textId="77777777" w:rsidR="00DB4309" w:rsidRPr="00922C5B" w:rsidRDefault="00DB4309" w:rsidP="00DB4309">
      <w:pPr>
        <w:jc w:val="center"/>
        <w:rPr>
          <w:rFonts w:ascii="Times New Roman" w:hAnsi="Times New Roman" w:cs="Times New Roman"/>
          <w:b/>
        </w:rPr>
      </w:pPr>
    </w:p>
    <w:p w14:paraId="55521F07" w14:textId="77777777" w:rsidR="00DB4309" w:rsidRPr="00922C5B" w:rsidRDefault="00DB4309" w:rsidP="00DB4309">
      <w:pPr>
        <w:jc w:val="center"/>
        <w:rPr>
          <w:rFonts w:ascii="Times New Roman" w:hAnsi="Times New Roman" w:cs="Times New Roman"/>
          <w:b/>
        </w:rPr>
      </w:pPr>
    </w:p>
    <w:p w14:paraId="4A7D3CF0" w14:textId="77777777" w:rsidR="00DB4309" w:rsidRPr="00922C5B" w:rsidRDefault="00DB4309" w:rsidP="00DB4309">
      <w:pPr>
        <w:jc w:val="center"/>
        <w:rPr>
          <w:rFonts w:ascii="Times New Roman" w:hAnsi="Times New Roman" w:cs="Times New Roman"/>
          <w:b/>
        </w:rPr>
        <w:sectPr w:rsidR="00DB4309" w:rsidRPr="00922C5B" w:rsidSect="00A16261">
          <w:pgSz w:w="16838" w:h="11906" w:orient="landscape"/>
          <w:pgMar w:top="1701" w:right="1134" w:bottom="851" w:left="1134" w:header="709" w:footer="709" w:gutter="0"/>
          <w:cols w:space="708"/>
          <w:docGrid w:linePitch="360"/>
        </w:sectPr>
      </w:pPr>
    </w:p>
    <w:p w14:paraId="4197A485" w14:textId="77777777" w:rsidR="00DB4309" w:rsidRPr="00922C5B" w:rsidRDefault="00DB4309" w:rsidP="00DB4309">
      <w:pPr>
        <w:jc w:val="center"/>
        <w:rPr>
          <w:rFonts w:ascii="Times New Roman" w:hAnsi="Times New Roman" w:cs="Times New Roman"/>
          <w:b/>
        </w:rPr>
      </w:pPr>
    </w:p>
    <w:p w14:paraId="718F5A48" w14:textId="77777777" w:rsidR="00DB4309" w:rsidRPr="00922C5B" w:rsidRDefault="00DB4309" w:rsidP="00DB4309">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p>
    <w:p w14:paraId="23875F70" w14:textId="77777777" w:rsidR="00DB4309" w:rsidRPr="00922C5B" w:rsidRDefault="00DB4309" w:rsidP="00DB4309">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DB4309" w:rsidRPr="00922C5B" w14:paraId="58017484" w14:textId="77777777" w:rsidTr="00A16261">
        <w:trPr>
          <w:trHeight w:val="815"/>
        </w:trPr>
        <w:tc>
          <w:tcPr>
            <w:tcW w:w="540" w:type="dxa"/>
            <w:shd w:val="clear" w:color="000000" w:fill="FFFFFF"/>
            <w:vAlign w:val="center"/>
          </w:tcPr>
          <w:p w14:paraId="1B651917"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14:paraId="10805330"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14:paraId="26040506"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14:paraId="03416D95"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14:paraId="00159BAA"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DB4309" w:rsidRPr="00922C5B" w14:paraId="05B0F829" w14:textId="77777777" w:rsidTr="00A16261">
        <w:trPr>
          <w:trHeight w:val="388"/>
        </w:trPr>
        <w:tc>
          <w:tcPr>
            <w:tcW w:w="540" w:type="dxa"/>
            <w:shd w:val="clear" w:color="000000" w:fill="FFFFFF"/>
            <w:vAlign w:val="center"/>
          </w:tcPr>
          <w:p w14:paraId="4ADFDFC9"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14:paraId="09990A40" w14:textId="77777777" w:rsidR="00DB4309" w:rsidRPr="00922C5B" w:rsidRDefault="00DB4309" w:rsidP="00A16261">
            <w:pPr>
              <w:spacing w:line="312" w:lineRule="auto"/>
              <w:contextualSpacing/>
              <w:rPr>
                <w:rFonts w:ascii="Times New Roman" w:hAnsi="Times New Roman" w:cs="Times New Roman"/>
              </w:rPr>
            </w:pPr>
          </w:p>
        </w:tc>
        <w:tc>
          <w:tcPr>
            <w:tcW w:w="1807" w:type="dxa"/>
            <w:shd w:val="clear" w:color="auto" w:fill="auto"/>
            <w:vAlign w:val="center"/>
          </w:tcPr>
          <w:p w14:paraId="4F2ADFC3" w14:textId="77777777" w:rsidR="00DB4309" w:rsidRPr="00922C5B" w:rsidRDefault="00DB4309" w:rsidP="00A16261">
            <w:pPr>
              <w:spacing w:line="312" w:lineRule="auto"/>
              <w:contextualSpacing/>
              <w:jc w:val="center"/>
              <w:rPr>
                <w:rFonts w:ascii="Times New Roman" w:hAnsi="Times New Roman" w:cs="Times New Roman"/>
              </w:rPr>
            </w:pPr>
          </w:p>
        </w:tc>
        <w:tc>
          <w:tcPr>
            <w:tcW w:w="2126" w:type="dxa"/>
            <w:shd w:val="clear" w:color="auto" w:fill="auto"/>
            <w:noWrap/>
            <w:vAlign w:val="center"/>
          </w:tcPr>
          <w:p w14:paraId="3AD7239E" w14:textId="77777777" w:rsidR="00DB4309" w:rsidRPr="00922C5B" w:rsidRDefault="00DB4309" w:rsidP="00A16261">
            <w:pPr>
              <w:spacing w:line="312" w:lineRule="auto"/>
              <w:contextualSpacing/>
              <w:jc w:val="center"/>
              <w:rPr>
                <w:rFonts w:ascii="Times New Roman" w:hAnsi="Times New Roman" w:cs="Times New Roman"/>
              </w:rPr>
            </w:pPr>
          </w:p>
        </w:tc>
        <w:tc>
          <w:tcPr>
            <w:tcW w:w="1737" w:type="dxa"/>
            <w:shd w:val="clear" w:color="auto" w:fill="auto"/>
            <w:noWrap/>
            <w:vAlign w:val="center"/>
          </w:tcPr>
          <w:p w14:paraId="6A7E2DD3" w14:textId="77777777" w:rsidR="00DB4309" w:rsidRPr="00922C5B" w:rsidRDefault="00DB4309" w:rsidP="00A16261">
            <w:pPr>
              <w:spacing w:line="312" w:lineRule="auto"/>
              <w:contextualSpacing/>
              <w:jc w:val="center"/>
              <w:rPr>
                <w:rFonts w:ascii="Times New Roman" w:hAnsi="Times New Roman" w:cs="Times New Roman"/>
              </w:rPr>
            </w:pPr>
          </w:p>
        </w:tc>
      </w:tr>
      <w:tr w:rsidR="00DB4309" w:rsidRPr="00922C5B" w14:paraId="4EF76BC3" w14:textId="77777777" w:rsidTr="00A16261">
        <w:trPr>
          <w:trHeight w:val="475"/>
        </w:trPr>
        <w:tc>
          <w:tcPr>
            <w:tcW w:w="7237" w:type="dxa"/>
            <w:gridSpan w:val="4"/>
            <w:shd w:val="clear" w:color="auto" w:fill="auto"/>
            <w:noWrap/>
            <w:vAlign w:val="center"/>
          </w:tcPr>
          <w:p w14:paraId="712CDDB6" w14:textId="77777777" w:rsidR="00DB4309" w:rsidRPr="00922C5B" w:rsidRDefault="00DB4309" w:rsidP="00A16261">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14:paraId="61427E62" w14:textId="77777777" w:rsidR="00DB4309" w:rsidRPr="00922C5B" w:rsidRDefault="00DB4309" w:rsidP="00A16261">
            <w:pPr>
              <w:spacing w:line="312" w:lineRule="auto"/>
              <w:contextualSpacing/>
              <w:rPr>
                <w:rFonts w:ascii="Times New Roman" w:hAnsi="Times New Roman" w:cs="Times New Roman"/>
              </w:rPr>
            </w:pPr>
          </w:p>
        </w:tc>
      </w:tr>
    </w:tbl>
    <w:p w14:paraId="04EE02D7" w14:textId="77777777" w:rsidR="00DB4309" w:rsidRPr="00922C5B" w:rsidRDefault="00DB4309" w:rsidP="00DB4309">
      <w:pPr>
        <w:spacing w:line="312" w:lineRule="auto"/>
        <w:ind w:left="720"/>
        <w:contextualSpacing/>
        <w:rPr>
          <w:rFonts w:ascii="Times New Roman" w:hAnsi="Times New Roman" w:cs="Times New Roman"/>
        </w:rPr>
      </w:pPr>
    </w:p>
    <w:p w14:paraId="39EFB445" w14:textId="77777777" w:rsidR="00DB4309" w:rsidRPr="00922C5B" w:rsidRDefault="00DB4309" w:rsidP="00DB4309">
      <w:pPr>
        <w:spacing w:line="312" w:lineRule="auto"/>
        <w:ind w:left="720"/>
        <w:contextualSpacing/>
        <w:rPr>
          <w:rFonts w:ascii="Times New Roman" w:hAnsi="Times New Roman" w:cs="Times New Roman"/>
        </w:rPr>
      </w:pPr>
    </w:p>
    <w:p w14:paraId="3BE37D74" w14:textId="77777777" w:rsidR="00DB4309" w:rsidRPr="00922C5B" w:rsidRDefault="00DB4309" w:rsidP="00DB4309">
      <w:pPr>
        <w:spacing w:line="312" w:lineRule="auto"/>
        <w:ind w:left="720"/>
        <w:contextualSpacing/>
        <w:rPr>
          <w:rFonts w:ascii="Times New Roman" w:hAnsi="Times New Roman" w:cs="Times New Roman"/>
        </w:rPr>
      </w:pPr>
    </w:p>
    <w:p w14:paraId="2150A26F" w14:textId="77777777" w:rsidR="00DB4309" w:rsidRPr="00922C5B" w:rsidRDefault="00DB4309" w:rsidP="00DB4309">
      <w:pPr>
        <w:spacing w:line="312" w:lineRule="auto"/>
        <w:ind w:left="720"/>
        <w:contextualSpacing/>
        <w:rPr>
          <w:rFonts w:ascii="Times New Roman" w:hAnsi="Times New Roman" w:cs="Times New Roman"/>
        </w:rPr>
      </w:pPr>
    </w:p>
    <w:p w14:paraId="2D744741"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60DE54AA"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C62E59C" w14:textId="77777777" w:rsidR="00DB4309" w:rsidRPr="00922C5B" w:rsidRDefault="00DB4309" w:rsidP="00DB4309">
      <w:pPr>
        <w:spacing w:line="312" w:lineRule="auto"/>
        <w:ind w:left="720"/>
        <w:jc w:val="both"/>
        <w:rPr>
          <w:rFonts w:ascii="Times New Roman" w:hAnsi="Times New Roman" w:cs="Times New Roman"/>
          <w:b/>
        </w:rPr>
      </w:pPr>
    </w:p>
    <w:p w14:paraId="090F6213" w14:textId="77777777" w:rsidR="00DB4309" w:rsidRPr="00922C5B" w:rsidRDefault="00DB4309" w:rsidP="00DB4309">
      <w:pPr>
        <w:spacing w:line="312" w:lineRule="auto"/>
        <w:ind w:left="720"/>
        <w:jc w:val="both"/>
        <w:rPr>
          <w:rFonts w:ascii="Times New Roman" w:hAnsi="Times New Roman" w:cs="Times New Roman"/>
        </w:rPr>
      </w:pPr>
    </w:p>
    <w:p w14:paraId="2E32228F" w14:textId="77777777" w:rsidR="00DB4309" w:rsidRPr="00922C5B" w:rsidRDefault="00DB4309" w:rsidP="00DB4309">
      <w:pPr>
        <w:spacing w:line="312" w:lineRule="auto"/>
        <w:ind w:left="720"/>
        <w:jc w:val="both"/>
        <w:rPr>
          <w:rFonts w:ascii="Times New Roman" w:hAnsi="Times New Roman" w:cs="Times New Roman"/>
        </w:rPr>
      </w:pPr>
    </w:p>
    <w:p w14:paraId="54648F81" w14:textId="77777777" w:rsidR="00DB4309" w:rsidRPr="00922C5B" w:rsidRDefault="00DB4309" w:rsidP="00DB4309">
      <w:pPr>
        <w:spacing w:line="312" w:lineRule="auto"/>
        <w:ind w:left="720"/>
        <w:jc w:val="both"/>
        <w:rPr>
          <w:rFonts w:ascii="Times New Roman" w:hAnsi="Times New Roman" w:cs="Times New Roman"/>
        </w:rPr>
      </w:pPr>
      <w:r w:rsidRPr="00922C5B">
        <w:rPr>
          <w:rFonts w:ascii="Times New Roman" w:hAnsi="Times New Roman" w:cs="Times New Roman"/>
        </w:rPr>
        <w:t>М.П.</w:t>
      </w:r>
    </w:p>
    <w:p w14:paraId="30E2339D" w14:textId="77777777" w:rsidR="00DB4309" w:rsidRDefault="00DB4309" w:rsidP="00DB4309">
      <w:pPr>
        <w:rPr>
          <w:rFonts w:ascii="Times New Roman" w:eastAsia="Times New Roman" w:hAnsi="Times New Roman" w:cs="Times New Roman"/>
          <w:b/>
          <w:bCs/>
          <w:color w:val="000000" w:themeColor="text1"/>
          <w:sz w:val="28"/>
          <w:szCs w:val="28"/>
        </w:rPr>
      </w:pPr>
    </w:p>
    <w:p w14:paraId="70E2C927" w14:textId="77777777" w:rsidR="00DB4309" w:rsidRDefault="00DB4309" w:rsidP="00DB4309">
      <w:pPr>
        <w:rPr>
          <w:rFonts w:ascii="Times New Roman" w:eastAsia="Times New Roman" w:hAnsi="Times New Roman" w:cs="Times New Roman"/>
          <w:b/>
          <w:bCs/>
          <w:color w:val="000000" w:themeColor="text1"/>
          <w:sz w:val="28"/>
          <w:szCs w:val="28"/>
        </w:rPr>
      </w:pPr>
    </w:p>
    <w:p w14:paraId="474BC312" w14:textId="77777777" w:rsidR="00DB4309" w:rsidRDefault="00DB4309" w:rsidP="00DB4309">
      <w:pPr>
        <w:rPr>
          <w:rFonts w:ascii="Times New Roman" w:eastAsia="Times New Roman" w:hAnsi="Times New Roman" w:cs="Times New Roman"/>
          <w:b/>
          <w:bCs/>
          <w:color w:val="000000" w:themeColor="text1"/>
          <w:sz w:val="28"/>
          <w:szCs w:val="28"/>
        </w:rPr>
      </w:pPr>
    </w:p>
    <w:p w14:paraId="40876494" w14:textId="77777777" w:rsidR="00DB4309" w:rsidRDefault="00DB4309" w:rsidP="00DB4309">
      <w:pPr>
        <w:rPr>
          <w:rFonts w:ascii="Times New Roman" w:eastAsia="Times New Roman" w:hAnsi="Times New Roman" w:cs="Times New Roman"/>
          <w:b/>
          <w:bCs/>
          <w:color w:val="000000" w:themeColor="text1"/>
          <w:sz w:val="28"/>
          <w:szCs w:val="28"/>
        </w:rPr>
      </w:pPr>
    </w:p>
    <w:p w14:paraId="252A4FD8" w14:textId="77777777" w:rsidR="00DB4309" w:rsidRDefault="00DB4309" w:rsidP="00DB4309">
      <w:pPr>
        <w:rPr>
          <w:rFonts w:ascii="Times New Roman" w:eastAsia="Times New Roman" w:hAnsi="Times New Roman" w:cs="Times New Roman"/>
          <w:b/>
          <w:bCs/>
          <w:color w:val="000000" w:themeColor="text1"/>
          <w:sz w:val="28"/>
          <w:szCs w:val="28"/>
        </w:rPr>
      </w:pPr>
    </w:p>
    <w:p w14:paraId="6345CF48" w14:textId="77777777" w:rsidR="00DB4309" w:rsidRDefault="00DB4309" w:rsidP="00DB4309">
      <w:pPr>
        <w:rPr>
          <w:rFonts w:ascii="Times New Roman" w:eastAsia="Times New Roman" w:hAnsi="Times New Roman" w:cs="Times New Roman"/>
          <w:b/>
          <w:bCs/>
          <w:color w:val="000000" w:themeColor="text1"/>
          <w:sz w:val="28"/>
          <w:szCs w:val="28"/>
        </w:rPr>
      </w:pPr>
    </w:p>
    <w:p w14:paraId="082DF7BE" w14:textId="77777777" w:rsidR="00DB4309" w:rsidRDefault="00DB4309" w:rsidP="00DB4309">
      <w:pPr>
        <w:rPr>
          <w:rFonts w:ascii="Times New Roman" w:eastAsia="Times New Roman" w:hAnsi="Times New Roman" w:cs="Times New Roman"/>
          <w:b/>
          <w:bCs/>
          <w:color w:val="000000" w:themeColor="text1"/>
          <w:sz w:val="28"/>
          <w:szCs w:val="28"/>
        </w:rPr>
      </w:pPr>
    </w:p>
    <w:p w14:paraId="6685EDCB" w14:textId="77777777" w:rsidR="00DB4309" w:rsidRDefault="00DB4309" w:rsidP="00DB4309">
      <w:pPr>
        <w:rPr>
          <w:rFonts w:ascii="Times New Roman" w:eastAsia="Times New Roman" w:hAnsi="Times New Roman" w:cs="Times New Roman"/>
          <w:b/>
          <w:bCs/>
          <w:color w:val="000000" w:themeColor="text1"/>
          <w:sz w:val="28"/>
          <w:szCs w:val="28"/>
        </w:rPr>
      </w:pPr>
    </w:p>
    <w:p w14:paraId="3B00604F" w14:textId="77777777" w:rsidR="00DB4309" w:rsidRDefault="00DB4309" w:rsidP="00DB4309">
      <w:pPr>
        <w:rPr>
          <w:rFonts w:ascii="Times New Roman" w:eastAsia="Times New Roman" w:hAnsi="Times New Roman" w:cs="Times New Roman"/>
          <w:b/>
          <w:bCs/>
          <w:color w:val="000000" w:themeColor="text1"/>
          <w:sz w:val="28"/>
          <w:szCs w:val="28"/>
        </w:rPr>
      </w:pPr>
    </w:p>
    <w:p w14:paraId="187B8F31" w14:textId="77777777" w:rsidR="00DB4309" w:rsidRDefault="00DB4309" w:rsidP="00DB4309">
      <w:pPr>
        <w:rPr>
          <w:rFonts w:ascii="Times New Roman" w:eastAsia="Times New Roman" w:hAnsi="Times New Roman" w:cs="Times New Roman"/>
          <w:b/>
          <w:bCs/>
          <w:color w:val="000000" w:themeColor="text1"/>
          <w:sz w:val="28"/>
          <w:szCs w:val="28"/>
        </w:rPr>
      </w:pPr>
    </w:p>
    <w:p w14:paraId="57311222" w14:textId="77777777" w:rsidR="00DB4309" w:rsidRDefault="00DB4309" w:rsidP="00DB4309">
      <w:pPr>
        <w:rPr>
          <w:rFonts w:ascii="Times New Roman" w:eastAsia="Times New Roman" w:hAnsi="Times New Roman" w:cs="Times New Roman"/>
          <w:b/>
          <w:bCs/>
          <w:color w:val="000000" w:themeColor="text1"/>
          <w:sz w:val="28"/>
          <w:szCs w:val="28"/>
        </w:rPr>
      </w:pPr>
    </w:p>
    <w:p w14:paraId="10917932" w14:textId="77777777" w:rsidR="00DB4309" w:rsidRDefault="00DB4309" w:rsidP="00DB4309">
      <w:pPr>
        <w:rPr>
          <w:rFonts w:ascii="Times New Roman" w:eastAsia="Times New Roman" w:hAnsi="Times New Roman" w:cs="Times New Roman"/>
          <w:b/>
          <w:bCs/>
          <w:color w:val="000000" w:themeColor="text1"/>
          <w:sz w:val="28"/>
          <w:szCs w:val="28"/>
        </w:rPr>
      </w:pPr>
    </w:p>
    <w:p w14:paraId="37E33AA5" w14:textId="77777777" w:rsidR="00DB4309" w:rsidRDefault="00DB4309" w:rsidP="00DB4309">
      <w:pPr>
        <w:rPr>
          <w:rFonts w:ascii="Times New Roman" w:eastAsia="Times New Roman" w:hAnsi="Times New Roman" w:cs="Times New Roman"/>
          <w:b/>
          <w:bCs/>
          <w:color w:val="000000" w:themeColor="text1"/>
          <w:sz w:val="28"/>
          <w:szCs w:val="28"/>
        </w:rPr>
      </w:pPr>
    </w:p>
    <w:p w14:paraId="234DB0B9" w14:textId="77777777" w:rsidR="00DB4309" w:rsidRDefault="00DB4309" w:rsidP="00DB4309">
      <w:pPr>
        <w:rPr>
          <w:rFonts w:ascii="Times New Roman" w:eastAsia="Times New Roman" w:hAnsi="Times New Roman" w:cs="Times New Roman"/>
          <w:b/>
          <w:bCs/>
          <w:color w:val="000000" w:themeColor="text1"/>
          <w:sz w:val="28"/>
          <w:szCs w:val="28"/>
        </w:rPr>
      </w:pPr>
    </w:p>
    <w:p w14:paraId="76816872" w14:textId="77777777" w:rsidR="00DB4309" w:rsidRDefault="00DB4309" w:rsidP="00DB4309">
      <w:pPr>
        <w:rPr>
          <w:rFonts w:ascii="Times New Roman" w:eastAsia="Times New Roman" w:hAnsi="Times New Roman" w:cs="Times New Roman"/>
          <w:b/>
          <w:bCs/>
          <w:color w:val="000000" w:themeColor="text1"/>
          <w:sz w:val="28"/>
          <w:szCs w:val="28"/>
        </w:rPr>
      </w:pPr>
    </w:p>
    <w:p w14:paraId="5D90C2F1" w14:textId="77777777" w:rsidR="00DB4309" w:rsidRDefault="00DB4309" w:rsidP="00DB4309">
      <w:pPr>
        <w:rPr>
          <w:rFonts w:ascii="Times New Roman" w:eastAsia="Times New Roman" w:hAnsi="Times New Roman" w:cs="Times New Roman"/>
          <w:b/>
          <w:bCs/>
          <w:color w:val="000000" w:themeColor="text1"/>
          <w:sz w:val="28"/>
          <w:szCs w:val="28"/>
        </w:rPr>
      </w:pPr>
    </w:p>
    <w:p w14:paraId="15937630" w14:textId="77777777" w:rsidR="00DB4309" w:rsidRDefault="00DB4309" w:rsidP="00DB4309">
      <w:pPr>
        <w:rPr>
          <w:rFonts w:ascii="Times New Roman" w:eastAsia="Times New Roman" w:hAnsi="Times New Roman" w:cs="Times New Roman"/>
          <w:b/>
          <w:bCs/>
          <w:color w:val="000000" w:themeColor="text1"/>
          <w:sz w:val="28"/>
          <w:szCs w:val="28"/>
        </w:rPr>
      </w:pPr>
    </w:p>
    <w:p w14:paraId="5529D2B9" w14:textId="77777777" w:rsidR="00DB4309" w:rsidRDefault="00DB4309" w:rsidP="00DB4309">
      <w:pPr>
        <w:rPr>
          <w:rFonts w:ascii="Times New Roman" w:eastAsia="Times New Roman" w:hAnsi="Times New Roman" w:cs="Times New Roman"/>
          <w:b/>
          <w:bCs/>
          <w:color w:val="000000" w:themeColor="text1"/>
          <w:sz w:val="28"/>
          <w:szCs w:val="28"/>
        </w:rPr>
      </w:pPr>
    </w:p>
    <w:p w14:paraId="4085E164" w14:textId="77777777" w:rsidR="00DB4309" w:rsidRDefault="00DB4309" w:rsidP="00DB4309">
      <w:pPr>
        <w:rPr>
          <w:rFonts w:ascii="Times New Roman" w:eastAsia="Times New Roman" w:hAnsi="Times New Roman" w:cs="Times New Roman"/>
          <w:b/>
          <w:bCs/>
          <w:color w:val="000000" w:themeColor="text1"/>
          <w:sz w:val="28"/>
          <w:szCs w:val="28"/>
        </w:rPr>
      </w:pPr>
    </w:p>
    <w:p w14:paraId="6B249F87" w14:textId="77777777" w:rsidR="00DB4309" w:rsidRDefault="00DB4309" w:rsidP="00DB4309">
      <w:pPr>
        <w:rPr>
          <w:rFonts w:ascii="Times New Roman" w:eastAsia="Times New Roman" w:hAnsi="Times New Roman" w:cs="Times New Roman"/>
          <w:b/>
          <w:bCs/>
          <w:color w:val="000000" w:themeColor="text1"/>
          <w:sz w:val="28"/>
          <w:szCs w:val="28"/>
        </w:rPr>
      </w:pPr>
    </w:p>
    <w:p w14:paraId="7708F4F3" w14:textId="77777777" w:rsidR="00DB4309" w:rsidRDefault="00DB4309" w:rsidP="00DB4309">
      <w:pPr>
        <w:rPr>
          <w:rFonts w:ascii="Times New Roman" w:eastAsia="Times New Roman" w:hAnsi="Times New Roman" w:cs="Times New Roman"/>
          <w:b/>
          <w:bCs/>
          <w:color w:val="000000" w:themeColor="text1"/>
          <w:sz w:val="28"/>
          <w:szCs w:val="28"/>
        </w:rPr>
      </w:pPr>
    </w:p>
    <w:p w14:paraId="2DAA18AC" w14:textId="77777777" w:rsidR="00DB4309" w:rsidRDefault="00DB4309" w:rsidP="00DB4309">
      <w:pPr>
        <w:rPr>
          <w:rFonts w:ascii="Times New Roman" w:eastAsia="Times New Roman" w:hAnsi="Times New Roman" w:cs="Times New Roman"/>
          <w:b/>
          <w:bCs/>
          <w:color w:val="000000" w:themeColor="text1"/>
          <w:sz w:val="28"/>
          <w:szCs w:val="28"/>
        </w:rPr>
      </w:pPr>
    </w:p>
    <w:p w14:paraId="718144D7" w14:textId="77777777" w:rsidR="00DB4309" w:rsidRDefault="00DB4309" w:rsidP="00DB4309">
      <w:pPr>
        <w:rPr>
          <w:rFonts w:ascii="Times New Roman" w:eastAsia="Times New Roman" w:hAnsi="Times New Roman" w:cs="Times New Roman"/>
          <w:b/>
          <w:bCs/>
          <w:color w:val="000000" w:themeColor="text1"/>
          <w:sz w:val="28"/>
          <w:szCs w:val="28"/>
        </w:rPr>
      </w:pPr>
    </w:p>
    <w:p w14:paraId="073ADB74" w14:textId="77777777" w:rsidR="00DB4309" w:rsidRDefault="00DB4309" w:rsidP="00DB4309">
      <w:pPr>
        <w:rPr>
          <w:rFonts w:ascii="Times New Roman" w:eastAsia="Times New Roman" w:hAnsi="Times New Roman" w:cs="Times New Roman"/>
          <w:b/>
          <w:bCs/>
          <w:color w:val="000000" w:themeColor="text1"/>
          <w:sz w:val="28"/>
          <w:szCs w:val="28"/>
        </w:rPr>
      </w:pPr>
    </w:p>
    <w:p w14:paraId="7801A19E" w14:textId="77777777" w:rsidR="00DB4309" w:rsidRDefault="00DB4309" w:rsidP="00DB4309">
      <w:pPr>
        <w:rPr>
          <w:rFonts w:ascii="Times New Roman" w:eastAsia="Times New Roman" w:hAnsi="Times New Roman" w:cs="Times New Roman"/>
          <w:b/>
          <w:bCs/>
          <w:color w:val="000000" w:themeColor="text1"/>
          <w:sz w:val="28"/>
          <w:szCs w:val="28"/>
        </w:rPr>
      </w:pPr>
    </w:p>
    <w:p w14:paraId="71A2183E" w14:textId="77777777" w:rsidR="00DB4309" w:rsidRDefault="00DB4309" w:rsidP="00DB4309">
      <w:pPr>
        <w:rPr>
          <w:rFonts w:ascii="Times New Roman" w:eastAsia="Times New Roman" w:hAnsi="Times New Roman" w:cs="Times New Roman"/>
          <w:b/>
          <w:bCs/>
          <w:color w:val="000000" w:themeColor="text1"/>
          <w:sz w:val="28"/>
          <w:szCs w:val="28"/>
        </w:rPr>
      </w:pPr>
    </w:p>
    <w:p w14:paraId="7288E773" w14:textId="77777777" w:rsidR="00DB4309" w:rsidRDefault="00DB4309" w:rsidP="00DB4309">
      <w:pPr>
        <w:rPr>
          <w:rFonts w:ascii="Times New Roman" w:eastAsia="Times New Roman" w:hAnsi="Times New Roman" w:cs="Times New Roman"/>
          <w:b/>
          <w:bCs/>
          <w:color w:val="000000" w:themeColor="text1"/>
          <w:sz w:val="28"/>
          <w:szCs w:val="28"/>
        </w:rPr>
      </w:pPr>
    </w:p>
    <w:p w14:paraId="09241A65" w14:textId="77777777" w:rsidR="00DB4309" w:rsidRDefault="00DB4309" w:rsidP="00DB4309">
      <w:pPr>
        <w:rPr>
          <w:rFonts w:ascii="Times New Roman" w:eastAsia="Times New Roman" w:hAnsi="Times New Roman" w:cs="Times New Roman"/>
          <w:b/>
          <w:bCs/>
          <w:color w:val="000000" w:themeColor="text1"/>
          <w:sz w:val="28"/>
          <w:szCs w:val="28"/>
        </w:rPr>
      </w:pPr>
    </w:p>
    <w:p w14:paraId="491552A8"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lastRenderedPageBreak/>
        <w:t>Приложение 5. Согласие субъекта персональных данных на обработку его персональных данных</w:t>
      </w:r>
    </w:p>
    <w:p w14:paraId="5210D930" w14:textId="77777777" w:rsidR="00DB4309" w:rsidRPr="00922C5B" w:rsidRDefault="00DB4309" w:rsidP="00DB4309">
      <w:pPr>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14:paraId="6B68DE53" w14:textId="77777777" w:rsidR="00DB4309" w:rsidRPr="00922C5B" w:rsidRDefault="00DB4309" w:rsidP="00DB4309">
      <w:pPr>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12618D4" w14:textId="77777777" w:rsidR="00DB4309" w:rsidRPr="00922C5B" w:rsidRDefault="00DB4309" w:rsidP="00DB4309">
      <w:pPr>
        <w:rPr>
          <w:rFonts w:ascii="Times New Roman" w:eastAsia="Calibri" w:hAnsi="Times New Roman" w:cs="Times New Roman"/>
          <w:sz w:val="20"/>
        </w:rPr>
      </w:pPr>
    </w:p>
    <w:p w14:paraId="1D934E77"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14:paraId="3735EFB7" w14:textId="77777777" w:rsidR="00DB4309" w:rsidRPr="00922C5B" w:rsidRDefault="00DB4309" w:rsidP="00DB4309">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14:paraId="2B3A1A12" w14:textId="77777777" w:rsidR="00DB4309" w:rsidRPr="00922C5B" w:rsidRDefault="00DB4309" w:rsidP="00DB4309">
      <w:pPr>
        <w:rPr>
          <w:rFonts w:ascii="Times New Roman" w:eastAsia="Calibri" w:hAnsi="Times New Roman" w:cs="Times New Roman"/>
          <w:sz w:val="8"/>
          <w:szCs w:val="8"/>
        </w:rPr>
      </w:pPr>
    </w:p>
    <w:p w14:paraId="6F06EF2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14:paraId="78121B29"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14:paraId="69A8EC4D"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14:paraId="107E4248" w14:textId="77777777" w:rsidR="00DB4309" w:rsidRPr="00922C5B" w:rsidRDefault="00DB4309" w:rsidP="00DB4309">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14:paraId="56C184BE" w14:textId="77777777" w:rsidR="00DB4309" w:rsidRPr="00922C5B" w:rsidRDefault="00DB4309" w:rsidP="00DB4309">
      <w:pPr>
        <w:rPr>
          <w:rFonts w:ascii="Times New Roman" w:eastAsia="Calibri" w:hAnsi="Times New Roman" w:cs="Times New Roman"/>
          <w:sz w:val="8"/>
          <w:szCs w:val="8"/>
        </w:rPr>
      </w:pPr>
    </w:p>
    <w:p w14:paraId="590E5CE4"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14:paraId="170E77F0" w14:textId="77777777" w:rsidR="00DB4309" w:rsidRPr="00922C5B" w:rsidRDefault="00DB4309" w:rsidP="00DB4309">
      <w:pPr>
        <w:jc w:val="both"/>
        <w:rPr>
          <w:rFonts w:ascii="Times New Roman" w:eastAsia="Calibri" w:hAnsi="Times New Roman" w:cs="Times New Roman"/>
          <w:sz w:val="8"/>
          <w:szCs w:val="8"/>
        </w:rPr>
      </w:pPr>
    </w:p>
    <w:p w14:paraId="211BF540"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14:paraId="489C6188" w14:textId="77777777" w:rsidR="00DB4309" w:rsidRPr="00922C5B" w:rsidRDefault="00DB4309" w:rsidP="00DB4309">
      <w:pPr>
        <w:jc w:val="both"/>
        <w:rPr>
          <w:rFonts w:ascii="Times New Roman" w:eastAsia="Calibri" w:hAnsi="Times New Roman" w:cs="Times New Roman"/>
          <w:sz w:val="8"/>
          <w:szCs w:val="8"/>
        </w:rPr>
      </w:pPr>
    </w:p>
    <w:p w14:paraId="32566A9C"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14:paraId="3844B219" w14:textId="77777777" w:rsidR="00DB4309" w:rsidRPr="00922C5B" w:rsidRDefault="00DB4309" w:rsidP="00DB4309">
      <w:pPr>
        <w:jc w:val="both"/>
        <w:rPr>
          <w:rFonts w:ascii="Times New Roman" w:eastAsia="Calibri" w:hAnsi="Times New Roman" w:cs="Times New Roman"/>
          <w:sz w:val="8"/>
          <w:szCs w:val="8"/>
        </w:rPr>
      </w:pPr>
    </w:p>
    <w:p w14:paraId="3E71313D"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14:paraId="177AC7EE" w14:textId="77777777" w:rsidR="00DB4309" w:rsidRPr="00922C5B" w:rsidRDefault="00DB4309" w:rsidP="00DB4309">
      <w:pPr>
        <w:jc w:val="both"/>
        <w:rPr>
          <w:rFonts w:ascii="Times New Roman" w:eastAsia="Calibri" w:hAnsi="Times New Roman" w:cs="Times New Roman"/>
          <w:sz w:val="8"/>
          <w:szCs w:val="8"/>
        </w:rPr>
      </w:pPr>
    </w:p>
    <w:p w14:paraId="5C54B5F9"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38D5FA5B" w14:textId="77777777" w:rsidR="00DB4309" w:rsidRPr="00922C5B" w:rsidRDefault="00DB4309" w:rsidP="00DB4309">
      <w:pPr>
        <w:rPr>
          <w:rFonts w:ascii="Times New Roman" w:eastAsia="Calibri" w:hAnsi="Times New Roman" w:cs="Times New Roman"/>
          <w:sz w:val="16"/>
          <w:szCs w:val="16"/>
        </w:rPr>
      </w:pPr>
    </w:p>
    <w:p w14:paraId="03F25A4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14:paraId="037E8B93" w14:textId="77777777" w:rsidR="00DB4309" w:rsidRPr="00922C5B" w:rsidRDefault="00DB4309" w:rsidP="00DB4309">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14:paraId="28BD2CD8" w14:textId="77777777" w:rsidR="00D6639E" w:rsidRPr="00DB4309" w:rsidRDefault="00DB4309" w:rsidP="00DB4309">
      <w:pPr>
        <w:pStyle w:val="1"/>
        <w:rPr>
          <w:rStyle w:val="1a"/>
          <w:b/>
          <w:color w:val="00000A"/>
        </w:rPr>
      </w:pPr>
      <w:r w:rsidRPr="00096B9E">
        <w:rPr>
          <w:color w:val="00000A"/>
        </w:rPr>
        <w:br w:type="page"/>
      </w:r>
      <w:r w:rsidR="00D0526D">
        <w:rPr>
          <w:rStyle w:val="1a"/>
          <w:b/>
          <w:color w:val="00000A"/>
        </w:rPr>
        <w:lastRenderedPageBreak/>
        <w:t xml:space="preserve">XII. </w:t>
      </w:r>
      <w:r w:rsidR="00D6639E" w:rsidRPr="00DB4309">
        <w:rPr>
          <w:rStyle w:val="1a"/>
          <w:b/>
        </w:rPr>
        <w:t>ОБОСНОВАНИЕ НАЧАЛЬНОЙ (МАКСИМАЛЬНОЙ) ЦЕНЫ ДОГОВОРА</w:t>
      </w:r>
      <w:bookmarkEnd w:id="485"/>
    </w:p>
    <w:p w14:paraId="7C6E14E9" w14:textId="77777777" w:rsidR="00D6639E" w:rsidRPr="00DB4309" w:rsidRDefault="00D6639E" w:rsidP="00DB4309">
      <w:pPr>
        <w:pStyle w:val="1"/>
        <w:rPr>
          <w:rStyle w:val="1a"/>
          <w:color w:val="00000A"/>
        </w:rPr>
      </w:pPr>
      <w:bookmarkStart w:id="494" w:name="bookmark0"/>
      <w:bookmarkEnd w:id="494"/>
    </w:p>
    <w:p w14:paraId="2625228F" w14:textId="77777777" w:rsidR="00977080" w:rsidRPr="00DB4309" w:rsidRDefault="00D6639E" w:rsidP="00DB4309">
      <w:pPr>
        <w:pStyle w:val="1"/>
        <w:rPr>
          <w:rStyle w:val="1a"/>
          <w:color w:val="00000A"/>
        </w:rPr>
      </w:pPr>
      <w:r w:rsidRPr="00DB4309">
        <w:rPr>
          <w:rStyle w:val="1a"/>
          <w:color w:val="00000A"/>
        </w:rPr>
        <w:t>Обоснование начальной (максимальной) цены договора прилагается отдельно.</w:t>
      </w:r>
    </w:p>
    <w:p w14:paraId="79ABA1C9" w14:textId="77777777" w:rsidR="001A3F80" w:rsidRDefault="001A3F80">
      <w:pPr>
        <w:rPr>
          <w:rStyle w:val="1a"/>
          <w:rFonts w:eastAsia="Times New Roman"/>
          <w:bCs/>
          <w:color w:val="auto"/>
          <w:szCs w:val="32"/>
        </w:rPr>
      </w:pPr>
      <w:r>
        <w:rPr>
          <w:rStyle w:val="1a"/>
          <w:rFonts w:eastAsia="Times New Roman"/>
          <w:bCs/>
          <w:szCs w:val="32"/>
        </w:rPr>
        <w:br w:type="page"/>
      </w:r>
    </w:p>
    <w:p w14:paraId="486A940E"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BBEB6A0" w14:textId="77777777" w:rsidR="00D556B3" w:rsidRPr="00D556B3" w:rsidRDefault="00D556B3" w:rsidP="00D556B3"/>
    <w:p w14:paraId="1E70F44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587E6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F5B56B" w14:textId="77777777" w:rsidR="00D556B3" w:rsidRPr="001C774E" w:rsidRDefault="00D556B3">
      <w:pPr>
        <w:pStyle w:val="1"/>
      </w:pPr>
    </w:p>
    <w:sectPr w:rsidR="00D556B3" w:rsidRPr="001C774E" w:rsidSect="0083290D">
      <w:headerReference w:type="even" r:id="rId19"/>
      <w:headerReference w:type="default" r:id="rId20"/>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C6B5" w14:textId="77777777" w:rsidR="00503D7A" w:rsidRDefault="00503D7A">
      <w:r>
        <w:separator/>
      </w:r>
    </w:p>
  </w:endnote>
  <w:endnote w:type="continuationSeparator" w:id="0">
    <w:p w14:paraId="18C09FD4" w14:textId="77777777" w:rsidR="00503D7A" w:rsidRDefault="0050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9EA7" w14:textId="77777777" w:rsidR="00503D7A" w:rsidRDefault="00503D7A" w:rsidP="00A16261">
    <w:pPr>
      <w:pStyle w:val="3c"/>
      <w:framePr w:wrap="around" w:vAnchor="text" w:hAnchor="margin" w:xAlign="right" w:y="1"/>
    </w:pPr>
    <w:r>
      <w:fldChar w:fldCharType="begin"/>
    </w:r>
    <w:r>
      <w:instrText xml:space="preserve">PAGE  </w:instrText>
    </w:r>
    <w:r>
      <w:fldChar w:fldCharType="end"/>
    </w:r>
  </w:p>
  <w:p w14:paraId="47056FB8" w14:textId="77777777" w:rsidR="00503D7A" w:rsidRDefault="00503D7A" w:rsidP="00A16261">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42AF" w14:textId="77777777" w:rsidR="00503D7A" w:rsidRDefault="00503D7A" w:rsidP="00A16261">
    <w:pPr>
      <w:pStyle w:val="3c"/>
      <w:framePr w:wrap="around" w:vAnchor="text" w:hAnchor="margin" w:xAlign="right" w:y="1"/>
    </w:pPr>
    <w:r>
      <w:fldChar w:fldCharType="begin"/>
    </w:r>
    <w:r>
      <w:instrText xml:space="preserve">PAGE  </w:instrText>
    </w:r>
    <w:r>
      <w:fldChar w:fldCharType="separate"/>
    </w:r>
    <w:r w:rsidR="00933BAA">
      <w:rPr>
        <w:noProof/>
      </w:rPr>
      <w:t>27</w:t>
    </w:r>
    <w:r>
      <w:rPr>
        <w:noProof/>
      </w:rPr>
      <w:fldChar w:fldCharType="end"/>
    </w:r>
  </w:p>
  <w:p w14:paraId="11BDE58E" w14:textId="77777777" w:rsidR="00503D7A" w:rsidRDefault="00503D7A" w:rsidP="00A16261">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E6F7" w14:textId="77777777" w:rsidR="00503D7A" w:rsidRDefault="00503D7A">
      <w:r>
        <w:separator/>
      </w:r>
    </w:p>
  </w:footnote>
  <w:footnote w:type="continuationSeparator" w:id="0">
    <w:p w14:paraId="57D5FC80" w14:textId="77777777" w:rsidR="00503D7A" w:rsidRDefault="00503D7A">
      <w:r>
        <w:continuationSeparator/>
      </w:r>
    </w:p>
  </w:footnote>
  <w:footnote w:id="1">
    <w:p w14:paraId="56742E47" w14:textId="77777777" w:rsidR="00503D7A" w:rsidRPr="00C349BB" w:rsidRDefault="00503D7A"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202C24" w14:textId="77777777" w:rsidR="00503D7A" w:rsidRPr="00BB507F" w:rsidRDefault="00503D7A"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674A2C74" w14:textId="77777777" w:rsidR="00503D7A" w:rsidRPr="008F19B8" w:rsidRDefault="00503D7A" w:rsidP="00B61CF4">
      <w:pPr>
        <w:pStyle w:val="af9"/>
        <w:ind w:left="0"/>
        <w:jc w:val="both"/>
        <w:rPr>
          <w:rFonts w:eastAsia="Arial Unicode MS"/>
          <w:szCs w:val="24"/>
        </w:rPr>
      </w:pPr>
      <w:r w:rsidRPr="008F19B8">
        <w:rPr>
          <w:rStyle w:val="ae"/>
          <w:rFonts w:ascii="Arial Unicode MS" w:eastAsia="Arial Unicode MS" w:hAnsi="Arial Unicode MS"/>
          <w:color w:val="000000"/>
          <w:sz w:val="20"/>
          <w:szCs w:val="20"/>
        </w:rPr>
        <w:footnoteRef/>
      </w:r>
      <w:r>
        <w:t xml:space="preserve"> </w:t>
      </w:r>
      <w:r>
        <w:rPr>
          <w:rFonts w:eastAsia="Arial Unicode MS"/>
          <w:color w:val="000000"/>
          <w:sz w:val="20"/>
          <w:szCs w:val="20"/>
        </w:rPr>
        <w:t xml:space="preserve">При установлении в </w:t>
      </w:r>
      <w:r w:rsidRPr="008F19B8">
        <w:rPr>
          <w:rFonts w:eastAsia="Arial Unicode MS"/>
          <w:color w:val="000000"/>
          <w:sz w:val="20"/>
          <w:szCs w:val="20"/>
        </w:rPr>
        <w:t>части XIII «КРИТЕРИИ ОЦЕ</w:t>
      </w:r>
      <w:r>
        <w:rPr>
          <w:rFonts w:eastAsia="Arial Unicode MS"/>
          <w:color w:val="000000"/>
          <w:sz w:val="20"/>
          <w:szCs w:val="20"/>
        </w:rPr>
        <w:t>НКИ ЗАЯВОК НА УЧАСТИЕ В ЗАПРОСЕ ПРЕДЛОЖЕНИЙ</w:t>
      </w:r>
      <w:r w:rsidRPr="008F19B8">
        <w:rPr>
          <w:rFonts w:eastAsia="Arial Unicode MS"/>
          <w:color w:val="000000"/>
          <w:sz w:val="20"/>
          <w:szCs w:val="20"/>
        </w:rPr>
        <w:t xml:space="preserve"> В ЭЛЕКТРОННОЙ ФОРМЕ, ВЕЛИЧИНЫ ЗНАЧИМОСТИ ЭТИХ КРИТЕРИЕВ, ПОРЯДОК ОЦЕНКИ И СОПОСТАВЛЕНИЯ ЗАЯВОК НА УЧАСТ</w:t>
      </w:r>
      <w:r>
        <w:rPr>
          <w:rFonts w:eastAsia="Arial Unicode MS"/>
          <w:color w:val="000000"/>
          <w:sz w:val="20"/>
          <w:szCs w:val="20"/>
        </w:rPr>
        <w:t>ИЕ В ЗАПРОСЕ ПРЕДЛОЖЕНИЙ</w:t>
      </w:r>
      <w:r w:rsidRPr="008F19B8">
        <w:rPr>
          <w:rFonts w:eastAsia="Arial Unicode MS"/>
          <w:color w:val="000000"/>
          <w:sz w:val="20"/>
          <w:szCs w:val="20"/>
        </w:rPr>
        <w:t xml:space="preserve"> В ЭЛЕКТРОННОЙ ФОРМЕ» документации</w:t>
      </w:r>
      <w:r>
        <w:rPr>
          <w:rFonts w:eastAsia="Arial Unicode MS"/>
          <w:color w:val="000000"/>
          <w:sz w:val="20"/>
          <w:szCs w:val="20"/>
        </w:rPr>
        <w:t xml:space="preserve"> критерия</w:t>
      </w:r>
      <w:r w:rsidRPr="008F19B8">
        <w:rPr>
          <w:rFonts w:eastAsia="Arial Unicode MS"/>
          <w:color w:val="000000"/>
          <w:sz w:val="20"/>
          <w:szCs w:val="20"/>
        </w:rPr>
        <w:t>, предусмотренного абза</w:t>
      </w:r>
      <w:r>
        <w:rPr>
          <w:rFonts w:eastAsia="Arial Unicode MS"/>
          <w:color w:val="000000"/>
          <w:sz w:val="20"/>
          <w:szCs w:val="20"/>
        </w:rPr>
        <w:t>цем 4 пункта 53</w:t>
      </w:r>
      <w:r w:rsidRPr="008F19B8">
        <w:rPr>
          <w:rFonts w:eastAsia="Arial Unicode MS"/>
          <w:color w:val="000000"/>
          <w:sz w:val="20"/>
          <w:szCs w:val="20"/>
        </w:rPr>
        <w:t>.1 Положения</w:t>
      </w:r>
      <w:r>
        <w:rPr>
          <w:rFonts w:eastAsia="Arial Unicode MS"/>
          <w:color w:val="000000"/>
          <w:sz w:val="20"/>
          <w:szCs w:val="20"/>
        </w:rPr>
        <w:t xml:space="preserve"> о закупке</w:t>
      </w:r>
      <w:r w:rsidRPr="008F19B8">
        <w:rPr>
          <w:rFonts w:eastAsia="Arial Unicode MS"/>
          <w:color w:val="000000"/>
          <w:sz w:val="20"/>
          <w:szCs w:val="20"/>
        </w:rPr>
        <w:t>. При этом отсутствие указанного предложения не является основанием для принятия реше</w:t>
      </w:r>
      <w:r>
        <w:rPr>
          <w:rFonts w:eastAsia="Arial Unicode MS"/>
          <w:color w:val="000000"/>
          <w:sz w:val="20"/>
          <w:szCs w:val="20"/>
        </w:rPr>
        <w:t>ния об отказе участнику запроса предложений</w:t>
      </w:r>
      <w:r w:rsidRPr="008F19B8">
        <w:rPr>
          <w:rFonts w:eastAsia="Arial Unicode MS"/>
          <w:color w:val="000000"/>
          <w:sz w:val="20"/>
          <w:szCs w:val="20"/>
        </w:rPr>
        <w:t xml:space="preserve"> в электронной форме в допуске к участию в </w:t>
      </w:r>
      <w:r>
        <w:rPr>
          <w:rFonts w:eastAsia="Arial Unicode MS"/>
          <w:color w:val="000000"/>
          <w:sz w:val="20"/>
          <w:szCs w:val="20"/>
        </w:rPr>
        <w:t xml:space="preserve">запросе предложений </w:t>
      </w:r>
      <w:r w:rsidRPr="008F19B8">
        <w:rPr>
          <w:rFonts w:eastAsia="Arial Unicode MS"/>
          <w:color w:val="000000"/>
          <w:sz w:val="20"/>
          <w:szCs w:val="20"/>
        </w:rPr>
        <w:t>в электронной форме</w:t>
      </w:r>
      <w:r>
        <w:rPr>
          <w:rFonts w:eastAsia="Arial Unicode MS"/>
          <w:color w:val="000000"/>
          <w:sz w:val="20"/>
          <w:szCs w:val="20"/>
        </w:rPr>
        <w:t>.</w:t>
      </w:r>
    </w:p>
  </w:footnote>
  <w:footnote w:id="4">
    <w:p w14:paraId="23985401" w14:textId="77777777" w:rsidR="00503D7A" w:rsidRPr="00711EA6" w:rsidRDefault="00503D7A"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25DB797D" w14:textId="77777777" w:rsidR="00503D7A" w:rsidRPr="000B6AA1" w:rsidRDefault="00503D7A"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9E3" w14:textId="77777777" w:rsidR="00503D7A" w:rsidRDefault="00503D7A">
    <w:pPr>
      <w:pStyle w:val="afff8"/>
      <w:framePr w:wrap="around" w:vAnchor="text" w:hAnchor="margin" w:xAlign="center" w:y="1"/>
    </w:pPr>
    <w:r>
      <w:fldChar w:fldCharType="begin"/>
    </w:r>
    <w:r>
      <w:instrText xml:space="preserve">PAGE  </w:instrText>
    </w:r>
    <w:r>
      <w:fldChar w:fldCharType="end"/>
    </w:r>
  </w:p>
  <w:p w14:paraId="00BD548C" w14:textId="77777777" w:rsidR="00503D7A" w:rsidRDefault="00503D7A">
    <w:pPr>
      <w:pStyle w:val="a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57EF" w14:textId="77777777" w:rsidR="00503D7A" w:rsidRDefault="00503D7A" w:rsidP="005E5837">
    <w:pPr>
      <w:pStyle w:val="af2"/>
      <w:tabs>
        <w:tab w:val="clear" w:pos="4677"/>
        <w:tab w:val="clear" w:pos="9355"/>
        <w:tab w:val="left" w:pos="3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7B3B256C" w14:textId="77777777" w:rsidR="00503D7A" w:rsidRPr="00FF7C44" w:rsidRDefault="00503D7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33BAA">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E85E10B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0A3B62"/>
    <w:multiLevelType w:val="multilevel"/>
    <w:tmpl w:val="DA163302"/>
    <w:lvl w:ilvl="0">
      <w:start w:val="5"/>
      <w:numFmt w:val="decimal"/>
      <w:lvlText w:val="%1."/>
      <w:lvlJc w:val="left"/>
      <w:pPr>
        <w:ind w:left="435" w:hanging="435"/>
      </w:pPr>
    </w:lvl>
    <w:lvl w:ilvl="1">
      <w:start w:val="1"/>
      <w:numFmt w:val="decimal"/>
      <w:lvlText w:val="%1.%2."/>
      <w:lvlJc w:val="left"/>
      <w:pPr>
        <w:ind w:left="3414"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5560E"/>
    <w:multiLevelType w:val="multilevel"/>
    <w:tmpl w:val="696A78CC"/>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AAA"/>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427"/>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6BBE"/>
    <w:rsid w:val="000974E3"/>
    <w:rsid w:val="000979B1"/>
    <w:rsid w:val="000A055A"/>
    <w:rsid w:val="000A0C97"/>
    <w:rsid w:val="000A220A"/>
    <w:rsid w:val="000A29B6"/>
    <w:rsid w:val="000A3324"/>
    <w:rsid w:val="000A4862"/>
    <w:rsid w:val="000A4A91"/>
    <w:rsid w:val="000A516C"/>
    <w:rsid w:val="000A5F03"/>
    <w:rsid w:val="000A68F4"/>
    <w:rsid w:val="000A6E67"/>
    <w:rsid w:val="000A7A0E"/>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046"/>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46FA"/>
    <w:rsid w:val="001078AA"/>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57D5"/>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47A10"/>
    <w:rsid w:val="00150715"/>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67FEE"/>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70B"/>
    <w:rsid w:val="001B10B1"/>
    <w:rsid w:val="001B1236"/>
    <w:rsid w:val="001B1789"/>
    <w:rsid w:val="001B19C8"/>
    <w:rsid w:val="001B2590"/>
    <w:rsid w:val="001B353B"/>
    <w:rsid w:val="001B3BF8"/>
    <w:rsid w:val="001B4374"/>
    <w:rsid w:val="001B4A7B"/>
    <w:rsid w:val="001B54D0"/>
    <w:rsid w:val="001B5B93"/>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3134"/>
    <w:rsid w:val="002031D3"/>
    <w:rsid w:val="002032A4"/>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3C78"/>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2C46"/>
    <w:rsid w:val="002834A8"/>
    <w:rsid w:val="00284906"/>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5655"/>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164C"/>
    <w:rsid w:val="00322783"/>
    <w:rsid w:val="00323C25"/>
    <w:rsid w:val="00323C28"/>
    <w:rsid w:val="003245AC"/>
    <w:rsid w:val="00325945"/>
    <w:rsid w:val="0032624A"/>
    <w:rsid w:val="003264EB"/>
    <w:rsid w:val="00326AA5"/>
    <w:rsid w:val="00326C5B"/>
    <w:rsid w:val="0032758E"/>
    <w:rsid w:val="00327FA2"/>
    <w:rsid w:val="0033135D"/>
    <w:rsid w:val="00334B48"/>
    <w:rsid w:val="003353CA"/>
    <w:rsid w:val="00335660"/>
    <w:rsid w:val="003357D6"/>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E49"/>
    <w:rsid w:val="0038146C"/>
    <w:rsid w:val="00381A2F"/>
    <w:rsid w:val="00381AEF"/>
    <w:rsid w:val="00382168"/>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4DC6"/>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338"/>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448A"/>
    <w:rsid w:val="004C5794"/>
    <w:rsid w:val="004C6E1B"/>
    <w:rsid w:val="004C6F1E"/>
    <w:rsid w:val="004D093B"/>
    <w:rsid w:val="004D147A"/>
    <w:rsid w:val="004D154A"/>
    <w:rsid w:val="004D1DAF"/>
    <w:rsid w:val="004D370A"/>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4D5"/>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1BC8"/>
    <w:rsid w:val="00501D9E"/>
    <w:rsid w:val="0050261E"/>
    <w:rsid w:val="00503550"/>
    <w:rsid w:val="005037F6"/>
    <w:rsid w:val="00503D7A"/>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5843"/>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00DA"/>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667F"/>
    <w:rsid w:val="00683778"/>
    <w:rsid w:val="00683801"/>
    <w:rsid w:val="00683D57"/>
    <w:rsid w:val="00684565"/>
    <w:rsid w:val="00685776"/>
    <w:rsid w:val="00685894"/>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39"/>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687E"/>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BA2"/>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2DC7"/>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1EBB"/>
    <w:rsid w:val="008327F3"/>
    <w:rsid w:val="0083290D"/>
    <w:rsid w:val="008336A5"/>
    <w:rsid w:val="00840C12"/>
    <w:rsid w:val="0084228D"/>
    <w:rsid w:val="00843651"/>
    <w:rsid w:val="008443E6"/>
    <w:rsid w:val="008456D2"/>
    <w:rsid w:val="00845784"/>
    <w:rsid w:val="00846931"/>
    <w:rsid w:val="00847151"/>
    <w:rsid w:val="00847A63"/>
    <w:rsid w:val="008508AA"/>
    <w:rsid w:val="00850E98"/>
    <w:rsid w:val="008524F9"/>
    <w:rsid w:val="00853D87"/>
    <w:rsid w:val="008546B3"/>
    <w:rsid w:val="00855568"/>
    <w:rsid w:val="008562CE"/>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38B"/>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5BE"/>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0"/>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3BAA"/>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D6C3D"/>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2473"/>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6261"/>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4574"/>
    <w:rsid w:val="00B94A52"/>
    <w:rsid w:val="00B9515F"/>
    <w:rsid w:val="00B957AD"/>
    <w:rsid w:val="00B95EE5"/>
    <w:rsid w:val="00B96DC4"/>
    <w:rsid w:val="00B974DE"/>
    <w:rsid w:val="00BA1754"/>
    <w:rsid w:val="00BA1A22"/>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4AF2"/>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1692"/>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0C7"/>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45BA"/>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5D28"/>
    <w:rsid w:val="00D263EF"/>
    <w:rsid w:val="00D3020F"/>
    <w:rsid w:val="00D306E2"/>
    <w:rsid w:val="00D311B2"/>
    <w:rsid w:val="00D32203"/>
    <w:rsid w:val="00D3233D"/>
    <w:rsid w:val="00D33C16"/>
    <w:rsid w:val="00D34275"/>
    <w:rsid w:val="00D35045"/>
    <w:rsid w:val="00D35A99"/>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309"/>
    <w:rsid w:val="00DB473C"/>
    <w:rsid w:val="00DB7138"/>
    <w:rsid w:val="00DB7513"/>
    <w:rsid w:val="00DB764A"/>
    <w:rsid w:val="00DB7870"/>
    <w:rsid w:val="00DB7C63"/>
    <w:rsid w:val="00DB7DA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8BC"/>
    <w:rsid w:val="00DE2A3A"/>
    <w:rsid w:val="00DE3D9F"/>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35B"/>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379C"/>
    <w:rsid w:val="00E9439B"/>
    <w:rsid w:val="00E94B3B"/>
    <w:rsid w:val="00E94D55"/>
    <w:rsid w:val="00E95FF5"/>
    <w:rsid w:val="00E9655B"/>
    <w:rsid w:val="00E97761"/>
    <w:rsid w:val="00E97D71"/>
    <w:rsid w:val="00EA0311"/>
    <w:rsid w:val="00EA0569"/>
    <w:rsid w:val="00EA062A"/>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78"/>
    <w:rsid w:val="00EB42C7"/>
    <w:rsid w:val="00EB4797"/>
    <w:rsid w:val="00EB4DAB"/>
    <w:rsid w:val="00EB52A9"/>
    <w:rsid w:val="00EB5CCC"/>
    <w:rsid w:val="00EB5D29"/>
    <w:rsid w:val="00EB5FAD"/>
    <w:rsid w:val="00EB6372"/>
    <w:rsid w:val="00EB6A8A"/>
    <w:rsid w:val="00EB6BB1"/>
    <w:rsid w:val="00EB7376"/>
    <w:rsid w:val="00EB7CFE"/>
    <w:rsid w:val="00EC2092"/>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C8B"/>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70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3c">
    <w:name w:val="Body Text 3"/>
    <w:basedOn w:val="a"/>
    <w:link w:val="3d"/>
    <w:semiHidden/>
    <w:unhideWhenUsed/>
    <w:rsid w:val="00DB4309"/>
    <w:pPr>
      <w:spacing w:after="120"/>
    </w:pPr>
    <w:rPr>
      <w:sz w:val="16"/>
      <w:szCs w:val="16"/>
    </w:rPr>
  </w:style>
  <w:style w:type="character" w:customStyle="1" w:styleId="3d">
    <w:name w:val="Основной текст 3 Знак"/>
    <w:basedOn w:val="a0"/>
    <w:link w:val="3c"/>
    <w:semiHidden/>
    <w:rsid w:val="00DB4309"/>
    <w:rPr>
      <w:color w:val="000000"/>
      <w:sz w:val="16"/>
      <w:szCs w:val="16"/>
    </w:rPr>
  </w:style>
  <w:style w:type="paragraph" w:customStyle="1" w:styleId="3e">
    <w:name w:val="Стиль3 Знак Знак"/>
    <w:basedOn w:val="2f0"/>
    <w:rsid w:val="00DB4309"/>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DB4309"/>
  </w:style>
  <w:style w:type="paragraph" w:customStyle="1" w:styleId="afff8">
    <w:name w:val="Словарная статья"/>
    <w:basedOn w:val="a"/>
    <w:next w:val="a"/>
    <w:rsid w:val="00DB4309"/>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DB430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DB4309"/>
    <w:pPr>
      <w:spacing w:after="120" w:line="480" w:lineRule="auto"/>
      <w:ind w:left="283"/>
    </w:pPr>
  </w:style>
  <w:style w:type="character" w:customStyle="1" w:styleId="2f1">
    <w:name w:val="Основной текст с отступом 2 Знак"/>
    <w:basedOn w:val="a0"/>
    <w:link w:val="2f0"/>
    <w:semiHidden/>
    <w:rsid w:val="00DB43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estp.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ildomks@b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F52B-0A43-4EE2-89DD-81679718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12067</Words>
  <Characters>84852</Characters>
  <Application>Microsoft Office Word</Application>
  <DocSecurity>0</DocSecurity>
  <Lines>707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2020-10-20T10:58:00Z</dcterms:created>
  <dcterms:modified xsi:type="dcterms:W3CDTF">2022-01-20T11:04:00Z</dcterms:modified>
</cp:coreProperties>
</file>