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r>
      <w:proofErr w:type="spellStart"/>
      <w:r w:rsidRPr="008C7996">
        <w:rPr>
          <w:rFonts w:ascii="Times New Roman" w:hAnsi="Times New Roman" w:cs="Times New Roman"/>
        </w:rPr>
        <w:t>Окорков</w:t>
      </w:r>
      <w:proofErr w:type="spellEnd"/>
      <w:r w:rsidRPr="008C7996">
        <w:rPr>
          <w:rFonts w:ascii="Times New Roman" w:hAnsi="Times New Roman" w:cs="Times New Roman"/>
        </w:rPr>
        <w:t xml:space="preserve"> Владимир Николаевич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«14» мая 2021г.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э/с труб и комплектующих</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1CE61048"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410B491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68FEB969"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0F1BDFBE"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3B633365"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67B78C72"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3016E3" w:rsidRDefault="00865521" w:rsidP="00865521">
      <w:pPr>
        <w:pStyle w:val="25"/>
        <w:shd w:val="clear" w:color="auto" w:fill="auto"/>
        <w:spacing w:after="0" w:line="240" w:lineRule="auto"/>
        <w:rPr>
          <w:color w:val="000000" w:themeColor="text1"/>
          <w:sz w:val="28"/>
          <w:szCs w:val="28"/>
          <w:lang w:val="en-US"/>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2021</w:t>
      </w:r>
    </w:p>
    <w:p w14:paraId="22667518" w14:textId="77777777" w:rsidR="00374845" w:rsidRDefault="00374845">
      <w:pPr>
        <w:rPr>
          <w:rFonts w:ascii="Times New Roman" w:hAnsi="Times New Roman" w:cs="Times New Roman"/>
          <w:color w:val="auto"/>
          <w:lang w:val="en-US"/>
        </w:rPr>
      </w:pPr>
      <w:r>
        <w:rPr>
          <w:lang w:val="en-US"/>
        </w:rPr>
        <w:br w:type="page"/>
      </w:r>
    </w:p>
    <w:p w14:paraId="4FA6CE8B" w14:textId="77777777" w:rsidR="0048724C" w:rsidRPr="00243395" w:rsidRDefault="00D6639E" w:rsidP="00603ED3">
      <w:pPr>
        <w:pStyle w:val="1"/>
        <w:numPr>
          <w:ilvl w:val="0"/>
          <w:numId w:val="5"/>
        </w:numPr>
        <w:spacing w:before="0" w:after="0"/>
        <w:ind w:left="567" w:hanging="567"/>
        <w:rPr>
          <w:color w:val="000000" w:themeColor="text1"/>
        </w:rPr>
      </w:pPr>
      <w:bookmarkStart w:id="0" w:name="_Toc31975019"/>
      <w:r w:rsidRPr="00BC3E05">
        <w:rPr>
          <w:color w:val="000000" w:themeColor="text1"/>
        </w:rPr>
        <w:lastRenderedPageBreak/>
        <w:t>ОБЩИЕ ПОЛОЖЕНИЯ</w:t>
      </w:r>
      <w:bookmarkEnd w:id="0"/>
    </w:p>
    <w:p w14:paraId="4D4E8682"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588B052A"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6851F139"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2AA0172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5AA5589C"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144534E9" w14:textId="77777777"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14:paraId="3E0B9920"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5DFE293B"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7A8096A5"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32202C75"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1756495E" w14:textId="77777777" w:rsidR="005E3ED4" w:rsidRDefault="005E3ED4" w:rsidP="00D611AB">
      <w:pPr>
        <w:pStyle w:val="ConsPlusNormal"/>
        <w:ind w:firstLine="567"/>
        <w:jc w:val="both"/>
        <w:rPr>
          <w:rFonts w:ascii="Times New Roman" w:eastAsia="Arial Unicode MS" w:hAnsi="Times New Roman" w:cs="Times New Roman"/>
          <w:color w:val="00000A"/>
          <w:sz w:val="28"/>
          <w:szCs w:val="24"/>
        </w:rPr>
      </w:pPr>
      <w:r w:rsidRPr="005E3ED4">
        <w:rPr>
          <w:rFonts w:ascii="Times New Roman" w:eastAsia="Arial Unicode MS" w:hAnsi="Times New Roman" w:cs="Times New Roman"/>
          <w:color w:val="00000A"/>
          <w:sz w:val="28"/>
          <w:szCs w:val="24"/>
        </w:rPr>
        <w:lastRenderedPageBreak/>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Pr>
          <w:rFonts w:ascii="Times New Roman" w:eastAsia="Arial Unicode MS" w:hAnsi="Times New Roman" w:cs="Times New Roman"/>
          <w:color w:val="00000A"/>
          <w:sz w:val="28"/>
          <w:szCs w:val="24"/>
        </w:rPr>
        <w:t xml:space="preserve">нформационной системе извещение </w:t>
      </w:r>
      <w:r w:rsidRPr="005E3ED4">
        <w:rPr>
          <w:rFonts w:ascii="Times New Roman" w:eastAsia="Arial Unicode MS" w:hAnsi="Times New Roman" w:cs="Times New Roman"/>
          <w:color w:val="00000A"/>
          <w:sz w:val="28"/>
          <w:szCs w:val="24"/>
        </w:rPr>
        <w:t>не менее чем за 4</w:t>
      </w:r>
      <w:r w:rsidR="00667915">
        <w:rPr>
          <w:rFonts w:ascii="Times New Roman" w:eastAsia="Arial Unicode MS" w:hAnsi="Times New Roman" w:cs="Times New Roman"/>
          <w:color w:val="00000A"/>
          <w:sz w:val="28"/>
          <w:szCs w:val="24"/>
        </w:rPr>
        <w:t xml:space="preserve"> (четыре)</w:t>
      </w:r>
      <w:r w:rsidRPr="005E3ED4">
        <w:rPr>
          <w:rFonts w:ascii="Times New Roman" w:eastAsia="Arial Unicode MS" w:hAnsi="Times New Roman" w:cs="Times New Roman"/>
          <w:color w:val="00000A"/>
          <w:sz w:val="28"/>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Pr>
          <w:rFonts w:ascii="Times New Roman" w:eastAsia="Arial Unicode MS" w:hAnsi="Times New Roman" w:cs="Times New Roman"/>
          <w:color w:val="00000A"/>
          <w:sz w:val="28"/>
          <w:szCs w:val="24"/>
        </w:rPr>
        <w:t xml:space="preserve"> (семь)</w:t>
      </w:r>
      <w:r w:rsidRPr="005E3ED4">
        <w:rPr>
          <w:rFonts w:ascii="Times New Roman" w:eastAsia="Arial Unicode MS" w:hAnsi="Times New Roman" w:cs="Times New Roman"/>
          <w:color w:val="00000A"/>
          <w:sz w:val="28"/>
          <w:szCs w:val="24"/>
        </w:rPr>
        <w:t xml:space="preserve"> млн. рублей.</w:t>
      </w:r>
    </w:p>
    <w:p w14:paraId="64494BDA" w14:textId="77777777" w:rsidR="00496E03" w:rsidRPr="005E3ED4"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орме между участником закупки, З</w:t>
      </w:r>
      <w:r w:rsidRPr="00496E0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AEFC694" w14:textId="77777777" w:rsidR="00902A80" w:rsidRPr="006B4214"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496E03">
        <w:rPr>
          <w:color w:val="00000A"/>
          <w:sz w:val="28"/>
          <w:szCs w:val="24"/>
        </w:rPr>
        <w:t>Электронны</w:t>
      </w:r>
      <w:r w:rsidR="00CE396C">
        <w:rPr>
          <w:color w:val="00000A"/>
          <w:sz w:val="28"/>
          <w:szCs w:val="24"/>
        </w:rPr>
        <w:t>е документы участника закупки, З</w:t>
      </w:r>
      <w:r w:rsidRPr="00496E0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496E03">
        <w:rPr>
          <w:color w:val="00000A"/>
          <w:sz w:val="28"/>
          <w:szCs w:val="24"/>
        </w:rPr>
        <w:t>подписью (</w:t>
      </w:r>
      <w:r w:rsidR="00252048">
        <w:rPr>
          <w:color w:val="00000A"/>
          <w:sz w:val="28"/>
          <w:szCs w:val="24"/>
        </w:rPr>
        <w:t xml:space="preserve">далее - </w:t>
      </w:r>
      <w:r w:rsidRPr="00496E03">
        <w:rPr>
          <w:color w:val="00000A"/>
          <w:sz w:val="28"/>
          <w:szCs w:val="24"/>
        </w:rPr>
        <w:t>усиленная электронная подпись) лица, имеющего право действовать от имени соо</w:t>
      </w:r>
      <w:r w:rsidR="00CE396C">
        <w:rPr>
          <w:color w:val="00000A"/>
          <w:sz w:val="28"/>
          <w:szCs w:val="24"/>
        </w:rPr>
        <w:t>тветственно участника закупки, З</w:t>
      </w:r>
      <w:r w:rsidRPr="00496E03">
        <w:rPr>
          <w:color w:val="00000A"/>
          <w:sz w:val="28"/>
          <w:szCs w:val="24"/>
        </w:rPr>
        <w:t>аказчика (специализированной организации), оператора электронной площадки.</w:t>
      </w:r>
    </w:p>
    <w:p w14:paraId="0BA21A8C" w14:textId="77777777" w:rsidR="00D6639E" w:rsidRPr="00A26694" w:rsidRDefault="00D6639E" w:rsidP="00D611A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64E12D39"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Pr>
          <w:rFonts w:ascii="Times New Roman" w:eastAsia="Arial Unicode MS" w:hAnsi="Times New Roman" w:cs="Times New Roman"/>
          <w:sz w:val="28"/>
          <w:szCs w:val="24"/>
        </w:rPr>
        <w:t>.</w:t>
      </w:r>
    </w:p>
    <w:p w14:paraId="2D90BEAC"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24EF9398"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5FDF029" w14:textId="77777777"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w:t>
      </w:r>
      <w:r w:rsidR="0029372B" w:rsidRPr="00822D67">
        <w:rPr>
          <w:sz w:val="28"/>
          <w:szCs w:val="24"/>
        </w:rPr>
        <w:lastRenderedPageBreak/>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14:paraId="49F30260" w14:textId="77777777" w:rsidR="00CC1713" w:rsidRDefault="00CC1713" w:rsidP="00D611A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0AAF0089"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76B42B35"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78EA8D3B"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59390FBC"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7D1D9083"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723DDD09"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4A558E64"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4F44705D"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0F97780E"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Pr>
          <w:rFonts w:ascii="Times New Roman" w:hAnsi="Times New Roman" w:cs="Times New Roman"/>
          <w:sz w:val="28"/>
          <w:szCs w:val="28"/>
        </w:rPr>
        <w:t>тате недобросовестных действий З</w:t>
      </w:r>
      <w:r w:rsidRPr="00E7424B">
        <w:rPr>
          <w:rFonts w:ascii="Times New Roman" w:hAnsi="Times New Roman" w:cs="Times New Roman"/>
          <w:sz w:val="28"/>
          <w:szCs w:val="28"/>
        </w:rPr>
        <w:t>аказчика.</w:t>
      </w:r>
    </w:p>
    <w:p w14:paraId="40E56383"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3B277BCC"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74C50777"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Pr>
          <w:color w:val="00000A"/>
          <w:shd w:val="clear" w:color="auto" w:fill="FFFFFF" w:themeFill="background1"/>
        </w:rPr>
        <w:t>апроса котировок в электронной форме</w:t>
      </w:r>
    </w:p>
    <w:p w14:paraId="45BC4F93"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445913E"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5BE1E55E" w14:textId="77777777" w:rsidR="00D6639E" w:rsidRPr="00E91548" w:rsidRDefault="00D6639E" w:rsidP="00603ED3">
      <w:pPr>
        <w:pStyle w:val="20"/>
        <w:numPr>
          <w:ilvl w:val="0"/>
          <w:numId w:val="8"/>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6"/>
    </w:p>
    <w:p w14:paraId="04292BEE" w14:textId="77777777" w:rsidR="00987EDC" w:rsidRDefault="008D0A58" w:rsidP="00603ED3">
      <w:pPr>
        <w:pStyle w:val="ConsPlusNormal"/>
        <w:numPr>
          <w:ilvl w:val="1"/>
          <w:numId w:val="8"/>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запрос о разъяснени</w:t>
      </w:r>
      <w:r w:rsidR="00A12DC2">
        <w:rPr>
          <w:rFonts w:ascii="Times New Roman" w:hAnsi="Times New Roman" w:cs="Times New Roman"/>
          <w:sz w:val="28"/>
          <w:szCs w:val="28"/>
        </w:rPr>
        <w:t>и положений извещения.</w:t>
      </w:r>
    </w:p>
    <w:p w14:paraId="3A8708B3" w14:textId="77777777" w:rsidR="00E91548" w:rsidRPr="00987EDC" w:rsidRDefault="008D0A58" w:rsidP="00603ED3">
      <w:pPr>
        <w:pStyle w:val="ConsPlusNormal"/>
        <w:numPr>
          <w:ilvl w:val="1"/>
          <w:numId w:val="8"/>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6965A08E" w14:textId="77777777" w:rsidR="00E91548" w:rsidRDefault="008D0A58" w:rsidP="00603ED3">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ACD4624" w14:textId="77777777" w:rsidR="008D0A58" w:rsidRPr="00E91548" w:rsidRDefault="008D0A58" w:rsidP="00603ED3">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008DC20" w14:textId="77777777" w:rsidR="00D6639E" w:rsidRDefault="00D6639E" w:rsidP="00603ED3">
      <w:pPr>
        <w:pStyle w:val="20"/>
        <w:numPr>
          <w:ilvl w:val="0"/>
          <w:numId w:val="9"/>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8"/>
    </w:p>
    <w:p w14:paraId="5EF173A4" w14:textId="77777777" w:rsidR="00FB5F9B" w:rsidRDefault="002F4B8F" w:rsidP="00603ED3">
      <w:pPr>
        <w:pStyle w:val="ConsPlusNormal"/>
        <w:numPr>
          <w:ilvl w:val="1"/>
          <w:numId w:val="9"/>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6FEE475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2334FDD3" w14:textId="77777777" w:rsidR="00FB5F9B" w:rsidRP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млн. рублей.</w:t>
      </w:r>
    </w:p>
    <w:p w14:paraId="42FA5A4C" w14:textId="77777777" w:rsidR="0080099C" w:rsidRDefault="002F4B8F" w:rsidP="0080099C">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w:t>
      </w:r>
      <w:r w:rsidRPr="00FB5F9B">
        <w:rPr>
          <w:rFonts w:ascii="Times New Roman" w:hAnsi="Times New Roman" w:cs="Times New Roman"/>
          <w:sz w:val="28"/>
          <w:szCs w:val="28"/>
        </w:rPr>
        <w:lastRenderedPageBreak/>
        <w:t xml:space="preserve">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Pr>
          <w:rFonts w:ascii="Times New Roman" w:hAnsi="Times New Roman" w:cs="Times New Roman"/>
          <w:sz w:val="28"/>
          <w:szCs w:val="28"/>
        </w:rPr>
        <w:t xml:space="preserve">(двух) </w:t>
      </w:r>
      <w:r w:rsidRPr="00FB5F9B">
        <w:rPr>
          <w:rFonts w:ascii="Times New Roman" w:hAnsi="Times New Roman" w:cs="Times New Roman"/>
          <w:sz w:val="28"/>
          <w:szCs w:val="28"/>
        </w:rPr>
        <w:t>рабочих дней.</w:t>
      </w:r>
    </w:p>
    <w:p w14:paraId="1966FCDD" w14:textId="77777777" w:rsidR="00FB5F9B" w:rsidRDefault="002F4B8F" w:rsidP="00603ED3">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EFF694D" w14:textId="77777777" w:rsidR="00FB5F9B" w:rsidRDefault="00D6639E" w:rsidP="00603ED3">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Участники закупки 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47777F98" w14:textId="77777777" w:rsidR="006B4214" w:rsidRPr="006B4214" w:rsidRDefault="00D6639E" w:rsidP="00603ED3">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4E66D524" w14:textId="77777777" w:rsidR="0048724C" w:rsidRPr="006B4214" w:rsidRDefault="00F00E05" w:rsidP="00603ED3">
      <w:pPr>
        <w:pStyle w:val="1"/>
        <w:numPr>
          <w:ilvl w:val="0"/>
          <w:numId w:val="5"/>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5A0BA7A2" w14:textId="77777777" w:rsidR="00F00E05" w:rsidRPr="00E5222D" w:rsidRDefault="00F00E05" w:rsidP="00603ED3">
      <w:pPr>
        <w:pStyle w:val="20"/>
        <w:numPr>
          <w:ilvl w:val="0"/>
          <w:numId w:val="9"/>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0C2ADEBA" w14:textId="77777777" w:rsidR="00F00E05" w:rsidRDefault="00F00E05" w:rsidP="00603ED3">
      <w:pPr>
        <w:pStyle w:val="ConsPlusNormal"/>
        <w:numPr>
          <w:ilvl w:val="1"/>
          <w:numId w:val="9"/>
        </w:numPr>
        <w:spacing w:after="60"/>
        <w:ind w:left="0" w:firstLine="567"/>
        <w:jc w:val="both"/>
        <w:rPr>
          <w:rFonts w:ascii="Times New Roman" w:hAnsi="Times New Roman" w:cs="Times New Roman"/>
          <w:sz w:val="28"/>
          <w:szCs w:val="28"/>
        </w:rPr>
      </w:pPr>
      <w:r w:rsidRPr="00FE53DA">
        <w:rPr>
          <w:rFonts w:ascii="Times New Roman" w:hAnsi="Times New Roman" w:cs="Times New Roman"/>
          <w:sz w:val="28"/>
          <w:szCs w:val="28"/>
        </w:rPr>
        <w:t xml:space="preserve">Заявка на участие в </w:t>
      </w:r>
      <w:r w:rsidR="00F52E43">
        <w:rPr>
          <w:rFonts w:ascii="Times New Roman" w:hAnsi="Times New Roman" w:cs="Times New Roman"/>
          <w:sz w:val="28"/>
          <w:szCs w:val="28"/>
        </w:rPr>
        <w:t xml:space="preserve">запросе котировок </w:t>
      </w:r>
      <w:r w:rsidRPr="00FE53DA">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направляется участником</w:t>
      </w:r>
      <w:r w:rsidR="00F52E43">
        <w:rPr>
          <w:rFonts w:ascii="Times New Roman" w:hAnsi="Times New Roman" w:cs="Times New Roman"/>
          <w:sz w:val="28"/>
          <w:szCs w:val="28"/>
        </w:rPr>
        <w:t xml:space="preserve"> запроса котировок</w:t>
      </w:r>
      <w:r w:rsidRPr="00FE53DA">
        <w:rPr>
          <w:rFonts w:ascii="Times New Roman" w:hAnsi="Times New Roman" w:cs="Times New Roman"/>
          <w:sz w:val="28"/>
          <w:szCs w:val="28"/>
        </w:rPr>
        <w:t xml:space="preserve"> в электронной форме оператору электронной площадки</w:t>
      </w:r>
      <w:r w:rsidR="00F52E43">
        <w:rPr>
          <w:rFonts w:ascii="Times New Roman" w:hAnsi="Times New Roman" w:cs="Times New Roman"/>
          <w:sz w:val="28"/>
          <w:szCs w:val="28"/>
        </w:rPr>
        <w:t xml:space="preserve"> в форме двух электронных документов, которые подаются одновременно.</w:t>
      </w:r>
    </w:p>
    <w:p w14:paraId="63AF361F" w14:textId="77777777" w:rsidR="00F00E05" w:rsidRDefault="00F00E05" w:rsidP="00603ED3">
      <w:pPr>
        <w:pStyle w:val="ConsPlusNormal"/>
        <w:numPr>
          <w:ilvl w:val="1"/>
          <w:numId w:val="9"/>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 xml:space="preserve">Заявка на участие </w:t>
      </w:r>
      <w:r w:rsidR="00F52E43">
        <w:rPr>
          <w:rFonts w:ascii="Times New Roman" w:hAnsi="Times New Roman" w:cs="Times New Roman"/>
          <w:sz w:val="28"/>
          <w:szCs w:val="28"/>
        </w:rPr>
        <w:t xml:space="preserve">в запросе котировок </w:t>
      </w:r>
      <w:r w:rsidRPr="00CB2A3E">
        <w:rPr>
          <w:rFonts w:ascii="Times New Roman" w:hAnsi="Times New Roman" w:cs="Times New Roman"/>
          <w:sz w:val="28"/>
          <w:szCs w:val="28"/>
        </w:rPr>
        <w:t>в э</w:t>
      </w:r>
      <w:r w:rsidR="00F52E43">
        <w:rPr>
          <w:rFonts w:ascii="Times New Roman" w:hAnsi="Times New Roman" w:cs="Times New Roman"/>
          <w:sz w:val="28"/>
          <w:szCs w:val="28"/>
        </w:rPr>
        <w:t xml:space="preserve">лектронной форме состоит из одной части и предложения участника </w:t>
      </w:r>
      <w:r w:rsidR="00285486">
        <w:rPr>
          <w:rFonts w:ascii="Times New Roman" w:hAnsi="Times New Roman" w:cs="Times New Roman"/>
          <w:sz w:val="28"/>
          <w:szCs w:val="28"/>
        </w:rPr>
        <w:t>запроса котировок в эл</w:t>
      </w:r>
      <w:r w:rsidR="00501E86">
        <w:rPr>
          <w:rFonts w:ascii="Times New Roman" w:hAnsi="Times New Roman" w:cs="Times New Roman"/>
          <w:sz w:val="28"/>
          <w:szCs w:val="28"/>
        </w:rPr>
        <w:t>е</w:t>
      </w:r>
      <w:r w:rsidR="00CB0CAA">
        <w:rPr>
          <w:rFonts w:ascii="Times New Roman" w:hAnsi="Times New Roman" w:cs="Times New Roman"/>
          <w:sz w:val="28"/>
          <w:szCs w:val="28"/>
        </w:rPr>
        <w:t>ктронной форме о цене договора</w:t>
      </w:r>
      <w:r w:rsidR="00E41D54">
        <w:rPr>
          <w:rFonts w:ascii="Times New Roman" w:hAnsi="Times New Roman" w:cs="Times New Roman"/>
          <w:sz w:val="28"/>
          <w:szCs w:val="28"/>
        </w:rPr>
        <w:t>.</w:t>
      </w:r>
    </w:p>
    <w:p w14:paraId="53BC3813" w14:textId="77777777" w:rsidR="00BE5375" w:rsidRDefault="004B5F85" w:rsidP="00603ED3">
      <w:pPr>
        <w:pStyle w:val="ConsPlusNormal"/>
        <w:numPr>
          <w:ilvl w:val="1"/>
          <w:numId w:val="9"/>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76C0118F" w14:textId="77777777" w:rsidR="00BE5375" w:rsidRDefault="00BE5375" w:rsidP="00603ED3">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416E80ED" w14:textId="77777777" w:rsidR="00BE5375" w:rsidRPr="00BE5375" w:rsidRDefault="00BE5375" w:rsidP="00603ED3">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4754E62E" w14:textId="77777777" w:rsidR="00F00E05" w:rsidRDefault="00F00E05" w:rsidP="00603ED3">
      <w:pPr>
        <w:pStyle w:val="20"/>
        <w:numPr>
          <w:ilvl w:val="0"/>
          <w:numId w:val="6"/>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1F0F43A3" w14:textId="77777777" w:rsidR="00F00E05" w:rsidRPr="008A4906" w:rsidRDefault="00F00E05" w:rsidP="00603ED3">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27A27E49" w14:textId="77777777" w:rsidR="00F00E05" w:rsidRPr="00F14D38" w:rsidRDefault="00F00E05" w:rsidP="00603ED3">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1FD38798" w14:textId="77777777" w:rsidR="00F00E05" w:rsidRDefault="00F00E05" w:rsidP="00603ED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lastRenderedPageBreak/>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11059A3A" w14:textId="77777777" w:rsidR="006B4214" w:rsidRPr="006B4214" w:rsidRDefault="00F00E05" w:rsidP="00603ED3">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EFA6BE7" w14:textId="77777777" w:rsidR="0048724C" w:rsidRPr="006B4214" w:rsidRDefault="00F52BF5" w:rsidP="00603ED3">
      <w:pPr>
        <w:pStyle w:val="1"/>
        <w:numPr>
          <w:ilvl w:val="0"/>
          <w:numId w:val="10"/>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080A45AD" w14:textId="77777777" w:rsidR="008870C8" w:rsidRDefault="00901E13" w:rsidP="00603ED3">
      <w:pPr>
        <w:pStyle w:val="20"/>
        <w:numPr>
          <w:ilvl w:val="0"/>
          <w:numId w:val="6"/>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0D1FBFA3" w14:textId="77777777" w:rsidR="00A9332E" w:rsidRPr="008870C8" w:rsidRDefault="006D6A07" w:rsidP="00603ED3">
      <w:pPr>
        <w:pStyle w:val="af9"/>
        <w:numPr>
          <w:ilvl w:val="1"/>
          <w:numId w:val="6"/>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6079620" w14:textId="77777777" w:rsidR="000341B1" w:rsidRPr="00E82BA9" w:rsidRDefault="000341B1" w:rsidP="00603ED3">
      <w:pPr>
        <w:pStyle w:val="af9"/>
        <w:numPr>
          <w:ilvl w:val="1"/>
          <w:numId w:val="6"/>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3C170F29" w14:textId="77777777" w:rsidR="00905D25" w:rsidRPr="00905D25" w:rsidRDefault="004C5708" w:rsidP="00603ED3">
      <w:pPr>
        <w:pStyle w:val="af9"/>
        <w:numPr>
          <w:ilvl w:val="1"/>
          <w:numId w:val="6"/>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5BAD60F3" w14:textId="77777777" w:rsidR="00905D25" w:rsidRPr="002F6B4D" w:rsidRDefault="004C5708" w:rsidP="00603ED3">
      <w:pPr>
        <w:pStyle w:val="ConsPlusNormal"/>
        <w:numPr>
          <w:ilvl w:val="1"/>
          <w:numId w:val="6"/>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56D27F1"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67A1FDF9" w14:textId="77777777" w:rsidR="004C5708" w:rsidRPr="002F6B4D" w:rsidRDefault="004C5708" w:rsidP="00603ED3">
      <w:pPr>
        <w:pStyle w:val="ConsPlusNormal"/>
        <w:numPr>
          <w:ilvl w:val="1"/>
          <w:numId w:val="6"/>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C9926DA"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6D3D9C">
        <w:rPr>
          <w:rFonts w:ascii="Times New Roman" w:hAnsi="Times New Roman" w:cs="Times New Roman"/>
          <w:sz w:val="28"/>
        </w:rPr>
        <w:t>4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2A745A87"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CC1C502"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0AFC102"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318C370E" w14:textId="77777777" w:rsidR="002648D9" w:rsidRPr="00BC67CC" w:rsidRDefault="002648D9" w:rsidP="00BC67CC">
      <w:pPr>
        <w:ind w:firstLine="567"/>
        <w:jc w:val="both"/>
        <w:rPr>
          <w:rFonts w:ascii="Times New Roman" w:eastAsia="Times New Roman" w:hAnsi="Times New Roman" w:cs="Times New Roman"/>
          <w:color w:val="auto"/>
          <w:sz w:val="28"/>
          <w:szCs w:val="20"/>
        </w:rPr>
      </w:pPr>
      <w:r w:rsidRPr="00D3233D">
        <w:rPr>
          <w:rFonts w:ascii="Times New Roman" w:hAnsi="Times New Roman" w:cs="Times New Roman"/>
          <w:sz w:val="28"/>
          <w:szCs w:val="28"/>
        </w:rPr>
        <w:t>если блокирование денежных средств участника</w:t>
      </w:r>
      <w:r w:rsidR="00FB7DAC">
        <w:rPr>
          <w:rFonts w:ascii="Times New Roman" w:hAnsi="Times New Roman" w:cs="Times New Roman"/>
          <w:sz w:val="28"/>
          <w:szCs w:val="28"/>
        </w:rPr>
        <w:t xml:space="preserve"> запроса котировок</w:t>
      </w:r>
      <w:r w:rsidRPr="00D3233D">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Pr>
          <w:rFonts w:ascii="Times New Roman" w:hAnsi="Times New Roman" w:cs="Times New Roman"/>
          <w:sz w:val="28"/>
          <w:szCs w:val="28"/>
        </w:rPr>
        <w:t>запросе котировок</w:t>
      </w:r>
      <w:r w:rsidRPr="00D3233D">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w:t>
      </w:r>
      <w:r w:rsidRPr="00822D67">
        <w:rPr>
          <w:rFonts w:ascii="Times New Roman" w:hAnsi="Times New Roman" w:cs="Times New Roman"/>
          <w:sz w:val="28"/>
          <w:szCs w:val="28"/>
        </w:rPr>
        <w:t xml:space="preserve">для обеспечения заявки на участие в </w:t>
      </w:r>
      <w:r w:rsidR="00F779AE" w:rsidRPr="00822D67">
        <w:rPr>
          <w:rFonts w:ascii="Times New Roman" w:hAnsi="Times New Roman" w:cs="Times New Roman"/>
          <w:sz w:val="28"/>
          <w:szCs w:val="28"/>
        </w:rPr>
        <w:t xml:space="preserve">запросе котировок в электронной форме </w:t>
      </w:r>
      <w:r w:rsidRPr="00822D67">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6B28D8F1" w14:textId="77777777" w:rsidR="004770A1" w:rsidRPr="004770A1" w:rsidRDefault="004C5708" w:rsidP="00603ED3">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191792FC" w14:textId="77777777" w:rsidR="004770A1" w:rsidRPr="004770A1" w:rsidRDefault="004C5708" w:rsidP="00603ED3">
      <w:pPr>
        <w:pStyle w:val="af9"/>
        <w:numPr>
          <w:ilvl w:val="1"/>
          <w:numId w:val="6"/>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86E83B9" w14:textId="77777777" w:rsidR="00FB4C60" w:rsidRPr="009F0E31" w:rsidRDefault="004C5708" w:rsidP="00603ED3">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2C01033" w14:textId="77777777" w:rsidR="006B4214" w:rsidRPr="00FB4C60" w:rsidRDefault="00022746" w:rsidP="00603ED3">
      <w:pPr>
        <w:pStyle w:val="1"/>
        <w:numPr>
          <w:ilvl w:val="0"/>
          <w:numId w:val="10"/>
        </w:numPr>
        <w:ind w:hanging="567"/>
        <w:rPr>
          <w:color w:val="000000" w:themeColor="text1"/>
        </w:rPr>
      </w:pPr>
      <w:bookmarkStart w:id="184"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4"/>
    </w:p>
    <w:p w14:paraId="1D3A2CA7" w14:textId="77777777" w:rsidR="00022746" w:rsidRPr="002E5067" w:rsidRDefault="00022746" w:rsidP="00603ED3">
      <w:pPr>
        <w:pStyle w:val="20"/>
        <w:numPr>
          <w:ilvl w:val="0"/>
          <w:numId w:val="6"/>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6"/>
      <w:r w:rsidRPr="002E5067">
        <w:rPr>
          <w:color w:val="00000A"/>
          <w:shd w:val="clear" w:color="auto" w:fill="FFFFFF" w:themeFill="background1"/>
        </w:rPr>
        <w:t>в электронной форме</w:t>
      </w:r>
    </w:p>
    <w:p w14:paraId="5BCFB805"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AD36EE2"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2C51B07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4EC83D3"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не может превышать 2 (два) процента начальной (максимальной) цены договора</w:t>
      </w:r>
      <w:r w:rsidRPr="003B3C6E">
        <w:rPr>
          <w:rStyle w:val="ae"/>
          <w:rFonts w:ascii="Times New Roman" w:hAnsi="Times New Roman"/>
          <w:sz w:val="28"/>
          <w:szCs w:val="28"/>
        </w:rPr>
        <w:footnoteReference w:id="2"/>
      </w:r>
      <w:r w:rsidRPr="003B3C6E">
        <w:rPr>
          <w:rFonts w:ascii="Times New Roman" w:hAnsi="Times New Roman" w:cs="Times New Roman"/>
          <w:sz w:val="28"/>
          <w:szCs w:val="28"/>
        </w:rPr>
        <w:t>.</w:t>
      </w:r>
    </w:p>
    <w:p w14:paraId="108A1C62"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D6F9034"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5BFBE1F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6919DBEF"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за исключением проведения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20175A09"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3AE5C890"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14:paraId="1C4C061F"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3B3C6E">
        <w:rPr>
          <w:sz w:val="28"/>
        </w:rPr>
        <w:t xml:space="preserve"> </w:t>
      </w:r>
    </w:p>
    <w:p w14:paraId="2B938384"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подписание протокола подведения итогов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552937E4" w14:textId="77777777" w:rsidR="00E85B28" w:rsidRPr="003B3C6E" w:rsidRDefault="00E85B28" w:rsidP="00E85B28">
      <w:pPr>
        <w:pStyle w:val="af9"/>
        <w:ind w:left="0" w:firstLine="567"/>
        <w:jc w:val="both"/>
        <w:rPr>
          <w:sz w:val="28"/>
        </w:rPr>
      </w:pPr>
      <w:r w:rsidRPr="003B3C6E">
        <w:rPr>
          <w:sz w:val="28"/>
        </w:rPr>
        <w:t xml:space="preserve">отмена запроса </w:t>
      </w:r>
      <w:r w:rsidR="00C973A6">
        <w:rPr>
          <w:sz w:val="28"/>
        </w:rPr>
        <w:t>котировок</w:t>
      </w:r>
      <w:r w:rsidRPr="003B3C6E">
        <w:rPr>
          <w:sz w:val="28"/>
        </w:rPr>
        <w:t xml:space="preserve"> в электронной форме;</w:t>
      </w:r>
    </w:p>
    <w:p w14:paraId="295216F9" w14:textId="77777777" w:rsidR="00E85B28" w:rsidRPr="003B3C6E" w:rsidRDefault="00E85B28" w:rsidP="00E85B28">
      <w:pPr>
        <w:pStyle w:val="af9"/>
        <w:ind w:left="0" w:firstLine="567"/>
        <w:jc w:val="both"/>
        <w:rPr>
          <w:sz w:val="28"/>
        </w:rPr>
      </w:pPr>
      <w:r w:rsidRPr="003B3C6E">
        <w:rPr>
          <w:sz w:val="28"/>
        </w:rPr>
        <w:t>отклонение заявки участника закупки;</w:t>
      </w:r>
    </w:p>
    <w:p w14:paraId="4D480C92" w14:textId="77777777" w:rsidR="00E85B28" w:rsidRDefault="00E85B28" w:rsidP="00E85B28">
      <w:pPr>
        <w:pStyle w:val="af9"/>
        <w:ind w:left="0" w:firstLine="567"/>
        <w:jc w:val="both"/>
        <w:rPr>
          <w:sz w:val="28"/>
        </w:rPr>
      </w:pPr>
      <w:r w:rsidRPr="003B3C6E">
        <w:rPr>
          <w:sz w:val="28"/>
        </w:rPr>
        <w:t xml:space="preserve">отзыв заявки участником закупки до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60172D21" w14:textId="77777777" w:rsidR="00E85B28" w:rsidRPr="003B3C6E" w:rsidRDefault="00E85B28" w:rsidP="00E85B28">
      <w:pPr>
        <w:pStyle w:val="af9"/>
        <w:ind w:left="0" w:firstLine="567"/>
        <w:jc w:val="both"/>
        <w:rPr>
          <w:sz w:val="28"/>
        </w:rPr>
      </w:pPr>
      <w:r w:rsidRPr="003B3C6E">
        <w:rPr>
          <w:sz w:val="28"/>
        </w:rPr>
        <w:t xml:space="preserve">получение заявки на участие в запросе </w:t>
      </w:r>
      <w:r w:rsidR="00C973A6">
        <w:rPr>
          <w:sz w:val="28"/>
        </w:rPr>
        <w:t>котировок</w:t>
      </w:r>
      <w:r w:rsidR="00C973A6" w:rsidRPr="003B3C6E">
        <w:rPr>
          <w:sz w:val="28"/>
        </w:rPr>
        <w:t xml:space="preserve"> </w:t>
      </w:r>
      <w:r w:rsidRPr="003B3C6E">
        <w:rPr>
          <w:sz w:val="28"/>
        </w:rPr>
        <w:t xml:space="preserve">в электронной форме после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742B40F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отказ в допуске участника закупки к участию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A697A10"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банковской гарантии в случаях, указанных </w:t>
      </w:r>
      <w:r w:rsidR="00C973A6">
        <w:rPr>
          <w:rFonts w:ascii="Times New Roman" w:hAnsi="Times New Roman" w:cs="Times New Roman"/>
          <w:sz w:val="28"/>
          <w:szCs w:val="28"/>
        </w:rPr>
        <w:t>в пункте 13</w:t>
      </w:r>
      <w:r w:rsidRPr="003B3C6E">
        <w:rPr>
          <w:rFonts w:ascii="Times New Roman" w:hAnsi="Times New Roman" w:cs="Times New Roman"/>
          <w:sz w:val="28"/>
          <w:szCs w:val="28"/>
        </w:rPr>
        <w:t>.7 настоящего раздела</w:t>
      </w:r>
      <w:r w:rsidR="00C973A6">
        <w:rPr>
          <w:rFonts w:ascii="Times New Roman" w:hAnsi="Times New Roman" w:cs="Times New Roman"/>
          <w:sz w:val="28"/>
          <w:szCs w:val="28"/>
        </w:rPr>
        <w:t xml:space="preserve"> извещения</w:t>
      </w:r>
      <w:r w:rsidRPr="003B3C6E">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p>
    <w:p w14:paraId="7B7C825D" w14:textId="77777777" w:rsidR="00E85B28" w:rsidRPr="003B3C6E" w:rsidRDefault="00E85B28" w:rsidP="00603ED3">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закупки 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72A21FB8"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0A7D273" w14:textId="77777777" w:rsidR="006B4214" w:rsidRPr="0021685B" w:rsidRDefault="00E85B28" w:rsidP="00FB4C60">
      <w:pPr>
        <w:pStyle w:val="7"/>
        <w:shd w:val="clear" w:color="auto" w:fill="auto"/>
        <w:tabs>
          <w:tab w:val="left" w:pos="0"/>
        </w:tabs>
        <w:spacing w:before="0" w:line="240" w:lineRule="auto"/>
        <w:ind w:firstLine="567"/>
        <w:jc w:val="both"/>
        <w:rPr>
          <w:sz w:val="28"/>
        </w:rPr>
      </w:pPr>
      <w:proofErr w:type="spellStart"/>
      <w:r w:rsidRPr="003B3C6E">
        <w:rPr>
          <w:sz w:val="28"/>
        </w:rPr>
        <w:t>непредоставление</w:t>
      </w:r>
      <w:proofErr w:type="spellEnd"/>
      <w:r w:rsidRPr="003B3C6E">
        <w:rPr>
          <w:sz w:val="28"/>
        </w:rPr>
        <w:t xml:space="preserve">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w:t>
      </w:r>
      <w:proofErr w:type="spellStart"/>
      <w:r w:rsidRPr="003B3C6E">
        <w:rPr>
          <w:sz w:val="28"/>
        </w:rPr>
        <w:t>извещении</w:t>
      </w:r>
      <w:r w:rsidR="00624416">
        <w:rPr>
          <w:sz w:val="28"/>
        </w:rPr>
        <w:t>н</w:t>
      </w:r>
      <w:proofErr w:type="spellEnd"/>
      <w:r w:rsidRPr="003B3C6E">
        <w:rPr>
          <w:sz w:val="28"/>
        </w:rPr>
        <w:t xml:space="preserve"> установлены требования обеспечения исполнения договора и срок его предоставления до заключения договора).</w:t>
      </w:r>
    </w:p>
    <w:p w14:paraId="51416250" w14:textId="77777777" w:rsidR="0048724C" w:rsidRPr="00FB4C60" w:rsidRDefault="00022746" w:rsidP="00603ED3">
      <w:pPr>
        <w:pStyle w:val="1"/>
        <w:numPr>
          <w:ilvl w:val="0"/>
          <w:numId w:val="10"/>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7"/>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54657D6A" w14:textId="77777777" w:rsidR="005E4FC2" w:rsidRDefault="00F143CF" w:rsidP="00603ED3">
      <w:pPr>
        <w:pStyle w:val="20"/>
        <w:numPr>
          <w:ilvl w:val="0"/>
          <w:numId w:val="6"/>
        </w:numPr>
        <w:suppressAutoHyphens/>
        <w:ind w:left="567" w:hanging="567"/>
        <w:rPr>
          <w:bCs w:val="0"/>
          <w:iCs w:val="0"/>
          <w:color w:val="auto"/>
        </w:rPr>
      </w:pPr>
      <w:r w:rsidRPr="00F143CF">
        <w:rPr>
          <w:bCs w:val="0"/>
          <w:iCs w:val="0"/>
          <w:color w:val="auto"/>
        </w:rPr>
        <w:t>Рассмотрение заявок на участие в запрос</w:t>
      </w:r>
      <w:r>
        <w:rPr>
          <w:bCs w:val="0"/>
          <w:iCs w:val="0"/>
          <w:color w:val="auto"/>
        </w:rPr>
        <w:t>е котировок</w:t>
      </w:r>
      <w:r w:rsidR="00F0565B">
        <w:rPr>
          <w:bCs w:val="0"/>
          <w:iCs w:val="0"/>
          <w:color w:val="auto"/>
        </w:rPr>
        <w:t xml:space="preserve"> </w:t>
      </w:r>
      <w:r>
        <w:rPr>
          <w:bCs w:val="0"/>
          <w:iCs w:val="0"/>
          <w:color w:val="auto"/>
        </w:rPr>
        <w:t xml:space="preserve">в </w:t>
      </w:r>
      <w:r w:rsidR="00F0565B">
        <w:rPr>
          <w:bCs w:val="0"/>
          <w:iCs w:val="0"/>
          <w:color w:val="auto"/>
        </w:rPr>
        <w:t xml:space="preserve">               </w:t>
      </w:r>
      <w:r>
        <w:rPr>
          <w:bCs w:val="0"/>
          <w:iCs w:val="0"/>
          <w:color w:val="auto"/>
        </w:rPr>
        <w:t>электронной форме</w:t>
      </w:r>
    </w:p>
    <w:p w14:paraId="548929FE"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14.1. </w:t>
      </w:r>
      <w:r w:rsidRPr="005E4FC2">
        <w:rPr>
          <w:rFonts w:ascii="Times New Roman" w:eastAsia="Times New Roman" w:hAnsi="Times New Roman" w:cs="Times New Roman"/>
          <w:color w:val="auto"/>
          <w:sz w:val="28"/>
          <w:szCs w:val="28"/>
        </w:rPr>
        <w:t>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Pr>
          <w:rFonts w:ascii="Times New Roman" w:eastAsia="Times New Roman" w:hAnsi="Times New Roman" w:cs="Times New Roman"/>
          <w:color w:val="auto"/>
          <w:sz w:val="28"/>
          <w:szCs w:val="28"/>
        </w:rPr>
        <w:t>.</w:t>
      </w:r>
    </w:p>
    <w:p w14:paraId="2D1CD0FD"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14.2. </w:t>
      </w:r>
      <w:r w:rsidRPr="005E4FC2">
        <w:rPr>
          <w:rFonts w:ascii="Times New Roman" w:eastAsia="Times New Roman" w:hAnsi="Times New Roman" w:cs="Times New Roman"/>
          <w:color w:val="auto"/>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458A39F9" w14:textId="77777777" w:rsidR="005E4FC2" w:rsidRP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62DEEAE8" w14:textId="77777777" w:rsidR="005E4FC2" w:rsidRPr="00BB25BA" w:rsidRDefault="005E4FC2" w:rsidP="00B02681">
      <w:pPr>
        <w:pStyle w:val="ConsPlusNormal"/>
        <w:ind w:firstLine="567"/>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sidR="00AD541A">
        <w:rPr>
          <w:rFonts w:ascii="Times New Roman" w:hAnsi="Times New Roman" w:cs="Times New Roman"/>
          <w:sz w:val="28"/>
          <w:szCs w:val="28"/>
        </w:rPr>
        <w:t xml:space="preserve">    </w:t>
      </w:r>
      <w:r w:rsidR="00C32982">
        <w:rPr>
          <w:rFonts w:ascii="Times New Roman" w:hAnsi="Times New Roman" w:cs="Times New Roman"/>
          <w:sz w:val="28"/>
          <w:szCs w:val="28"/>
        </w:rPr>
        <w:t xml:space="preserve">пунктом </w:t>
      </w:r>
      <w:r w:rsidR="00920C31">
        <w:rPr>
          <w:rFonts w:ascii="Times New Roman" w:hAnsi="Times New Roman" w:cs="Times New Roman"/>
          <w:sz w:val="28"/>
          <w:szCs w:val="28"/>
        </w:rPr>
        <w:t>19</w:t>
      </w:r>
      <w:r>
        <w:rPr>
          <w:rFonts w:ascii="Times New Roman" w:hAnsi="Times New Roman" w:cs="Times New Roman"/>
          <w:sz w:val="28"/>
          <w:szCs w:val="28"/>
        </w:rPr>
        <w:t xml:space="preserve">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1CE6C43D" w14:textId="77777777" w:rsidR="001D2EDB" w:rsidRPr="00CC3AEC" w:rsidRDefault="001D2EDB" w:rsidP="00060755">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sidR="00EB6043">
        <w:rPr>
          <w:rFonts w:ascii="Times New Roman" w:hAnsi="Times New Roman" w:cs="Times New Roman"/>
          <w:sz w:val="28"/>
          <w:szCs w:val="28"/>
        </w:rPr>
        <w:t xml:space="preserve">вия информации, </w:t>
      </w:r>
      <w:r w:rsidR="00C32982">
        <w:rPr>
          <w:rFonts w:ascii="Times New Roman" w:hAnsi="Times New Roman" w:cs="Times New Roman"/>
          <w:sz w:val="28"/>
          <w:szCs w:val="28"/>
        </w:rPr>
        <w:t>предусмотренной пунктом</w:t>
      </w:r>
      <w:r w:rsidR="001940BA">
        <w:rPr>
          <w:rFonts w:ascii="Times New Roman" w:hAnsi="Times New Roman" w:cs="Times New Roman"/>
          <w:sz w:val="28"/>
          <w:szCs w:val="28"/>
        </w:rPr>
        <w:t xml:space="preserve"> </w:t>
      </w:r>
      <w:r w:rsidR="00920C31">
        <w:rPr>
          <w:rFonts w:ascii="Times New Roman" w:hAnsi="Times New Roman" w:cs="Times New Roman"/>
          <w:sz w:val="28"/>
          <w:szCs w:val="28"/>
        </w:rPr>
        <w:t>19</w:t>
      </w:r>
      <w:r w:rsidR="00AA47F4" w:rsidRPr="009E7641">
        <w:rPr>
          <w:rFonts w:ascii="Times New Roman" w:hAnsi="Times New Roman" w:cs="Times New Roman"/>
          <w:sz w:val="28"/>
          <w:szCs w:val="28"/>
        </w:rPr>
        <w:t xml:space="preserve"> </w:t>
      </w:r>
      <w:r w:rsidR="00C2308C"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C031899" w14:textId="77777777" w:rsidR="001D2EDB" w:rsidRDefault="001D2EDB" w:rsidP="00060755">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sidR="00C2308C">
        <w:rPr>
          <w:rFonts w:ascii="Times New Roman" w:hAnsi="Times New Roman" w:cs="Times New Roman"/>
          <w:sz w:val="28"/>
          <w:szCs w:val="28"/>
        </w:rPr>
        <w:t xml:space="preserve">случае несоответствия </w:t>
      </w:r>
      <w:r w:rsidR="00C2308C" w:rsidRPr="009E7641">
        <w:rPr>
          <w:rFonts w:ascii="Times New Roman" w:hAnsi="Times New Roman" w:cs="Times New Roman"/>
          <w:sz w:val="28"/>
          <w:szCs w:val="28"/>
        </w:rPr>
        <w:t xml:space="preserve">участника </w:t>
      </w:r>
      <w:r w:rsidRPr="009E7641">
        <w:rPr>
          <w:rFonts w:ascii="Times New Roman" w:hAnsi="Times New Roman" w:cs="Times New Roman"/>
          <w:sz w:val="28"/>
          <w:szCs w:val="28"/>
        </w:rPr>
        <w:t>запроса котировок в электронной форме требованиям, установленным</w:t>
      </w:r>
      <w:r w:rsidR="00290D98" w:rsidRPr="009E7641">
        <w:rPr>
          <w:rFonts w:ascii="Times New Roman" w:hAnsi="Times New Roman" w:cs="Times New Roman"/>
          <w:sz w:val="28"/>
          <w:szCs w:val="28"/>
        </w:rPr>
        <w:t xml:space="preserve"> </w:t>
      </w:r>
      <w:r w:rsidR="009E7641" w:rsidRPr="009E7641">
        <w:rPr>
          <w:rFonts w:ascii="Times New Roman" w:hAnsi="Times New Roman" w:cs="Times New Roman"/>
          <w:sz w:val="28"/>
          <w:szCs w:val="28"/>
        </w:rPr>
        <w:t xml:space="preserve">в </w:t>
      </w:r>
      <w:r w:rsidR="00290D98"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w:t>
      </w:r>
    </w:p>
    <w:p w14:paraId="7DD38783" w14:textId="77777777" w:rsidR="00060755"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w:t>
      </w:r>
      <w:r>
        <w:rPr>
          <w:rFonts w:ascii="Times New Roman" w:hAnsi="Times New Roman" w:cs="Times New Roman"/>
          <w:sz w:val="28"/>
          <w:szCs w:val="28"/>
        </w:rPr>
        <w:lastRenderedPageBreak/>
        <w:t xml:space="preserve">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 xml:space="preserve">обеспечения заявки установлено в </w:t>
      </w:r>
      <w:r w:rsidR="00290D98" w:rsidRPr="00822D67">
        <w:rPr>
          <w:rFonts w:ascii="Times New Roman" w:hAnsi="Times New Roman" w:cs="Times New Roman"/>
          <w:sz w:val="28"/>
          <w:szCs w:val="28"/>
        </w:rPr>
        <w:t>части VIII «ИНФОРМАЦИОННАЯ КАРТА ЗАПРОСА КОТИРОВОК В ЭЛЕКТРОННОЙ ФОРМЕ» извещения</w:t>
      </w:r>
      <w:r w:rsidR="001407AA" w:rsidRPr="00822D67">
        <w:rPr>
          <w:rFonts w:ascii="Times New Roman" w:hAnsi="Times New Roman" w:cs="Times New Roman"/>
          <w:sz w:val="28"/>
          <w:szCs w:val="28"/>
        </w:rPr>
        <w:t>).</w:t>
      </w:r>
    </w:p>
    <w:p w14:paraId="370295F1"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001D2EDB"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sidR="008625AF">
        <w:rPr>
          <w:rFonts w:ascii="Times New Roman" w:hAnsi="Times New Roman" w:cs="Times New Roman"/>
          <w:sz w:val="28"/>
          <w:szCs w:val="28"/>
        </w:rPr>
        <w:t>пунктом 14</w:t>
      </w:r>
      <w:r w:rsidR="001D2EDB">
        <w:rPr>
          <w:rFonts w:ascii="Times New Roman" w:hAnsi="Times New Roman" w:cs="Times New Roman"/>
          <w:sz w:val="28"/>
          <w:szCs w:val="28"/>
        </w:rPr>
        <w:t xml:space="preserve">.3 настоящего </w:t>
      </w:r>
      <w:r w:rsidR="00290D98">
        <w:rPr>
          <w:rFonts w:ascii="Times New Roman" w:hAnsi="Times New Roman" w:cs="Times New Roman"/>
          <w:sz w:val="28"/>
          <w:szCs w:val="28"/>
        </w:rPr>
        <w:t>раздела извещения</w:t>
      </w:r>
      <w:r w:rsidR="001D2EDB" w:rsidRPr="00BB25BA">
        <w:rPr>
          <w:rFonts w:ascii="Times New Roman" w:hAnsi="Times New Roman" w:cs="Times New Roman"/>
          <w:sz w:val="28"/>
          <w:szCs w:val="28"/>
        </w:rPr>
        <w:t>, не допускается.</w:t>
      </w:r>
    </w:p>
    <w:p w14:paraId="793F0102" w14:textId="77777777" w:rsidR="001D2EDB" w:rsidRP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001D2EDB" w:rsidRPr="001407AA">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0116AE5B"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5E2B79A7"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44E6D608" w14:textId="77777777" w:rsidR="001D2EDB"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6ADD875"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и Положения</w:t>
      </w:r>
      <w:r w:rsidR="00FD4D22">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655DB6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6CE71D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8F1BE71" w14:textId="77777777" w:rsidR="00060755"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3D23A228"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001D2EDB" w:rsidRPr="001407AA">
        <w:rPr>
          <w:rFonts w:ascii="Times New Roman" w:hAnsi="Times New Roman" w:cs="Times New Roman"/>
          <w:sz w:val="28"/>
          <w:szCs w:val="28"/>
        </w:rPr>
        <w:t xml:space="preserve">Протокол рассмотрения заявок на участие в запросе котировок в электронной форме </w:t>
      </w:r>
      <w:r w:rsidR="00FD38D3">
        <w:rPr>
          <w:rFonts w:ascii="Times New Roman" w:hAnsi="Times New Roman" w:cs="Times New Roman"/>
          <w:sz w:val="28"/>
          <w:szCs w:val="28"/>
        </w:rPr>
        <w:t xml:space="preserve">направляется </w:t>
      </w:r>
      <w:r w:rsidR="00FD38D3" w:rsidRPr="00654626">
        <w:rPr>
          <w:rFonts w:ascii="Times New Roman" w:hAnsi="Times New Roman" w:cs="Times New Roman"/>
          <w:sz w:val="28"/>
          <w:szCs w:val="28"/>
        </w:rPr>
        <w:t>Заказчиком</w:t>
      </w:r>
      <w:r w:rsidR="00FD38D3">
        <w:rPr>
          <w:rFonts w:ascii="Times New Roman" w:hAnsi="Times New Roman" w:cs="Times New Roman"/>
          <w:sz w:val="28"/>
          <w:szCs w:val="28"/>
        </w:rPr>
        <w:t xml:space="preserve"> </w:t>
      </w:r>
      <w:r w:rsidR="00F043D3">
        <w:rPr>
          <w:rFonts w:ascii="Times New Roman" w:hAnsi="Times New Roman" w:cs="Times New Roman"/>
          <w:sz w:val="28"/>
          <w:szCs w:val="28"/>
        </w:rPr>
        <w:t xml:space="preserve">оператору электронной площадки и </w:t>
      </w:r>
      <w:r w:rsidR="001D2EDB" w:rsidRPr="001407AA">
        <w:rPr>
          <w:rFonts w:ascii="Times New Roman" w:hAnsi="Times New Roman" w:cs="Times New Roman"/>
          <w:sz w:val="28"/>
          <w:szCs w:val="28"/>
        </w:rPr>
        <w:t>размещается Заказчиком в Единой информационной системе не позднее чем через 3</w:t>
      </w:r>
      <w:r w:rsidR="00F043D3">
        <w:rPr>
          <w:rFonts w:ascii="Times New Roman" w:hAnsi="Times New Roman" w:cs="Times New Roman"/>
          <w:sz w:val="28"/>
          <w:szCs w:val="28"/>
        </w:rPr>
        <w:t xml:space="preserve"> (три)</w:t>
      </w:r>
      <w:r w:rsidR="001D2EDB" w:rsidRPr="001407AA">
        <w:rPr>
          <w:rFonts w:ascii="Times New Roman" w:hAnsi="Times New Roman" w:cs="Times New Roman"/>
          <w:sz w:val="28"/>
          <w:szCs w:val="28"/>
        </w:rPr>
        <w:t xml:space="preserve"> дня со дня подписания</w:t>
      </w:r>
      <w:r w:rsidR="001615AE">
        <w:rPr>
          <w:rFonts w:ascii="Times New Roman" w:hAnsi="Times New Roman" w:cs="Times New Roman"/>
          <w:sz w:val="28"/>
          <w:szCs w:val="28"/>
        </w:rPr>
        <w:t xml:space="preserve"> такого протокола</w:t>
      </w:r>
      <w:r w:rsidR="001D2EDB" w:rsidRPr="001407AA">
        <w:rPr>
          <w:rFonts w:ascii="Times New Roman" w:hAnsi="Times New Roman" w:cs="Times New Roman"/>
          <w:sz w:val="28"/>
          <w:szCs w:val="28"/>
        </w:rPr>
        <w:t>.</w:t>
      </w:r>
    </w:p>
    <w:p w14:paraId="1B10BFB6" w14:textId="77777777" w:rsid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001D2EDB" w:rsidRPr="001407AA">
        <w:rPr>
          <w:rFonts w:ascii="Times New Roman" w:hAnsi="Times New Roman" w:cs="Times New Roman"/>
          <w:sz w:val="28"/>
          <w:szCs w:val="28"/>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6C976129" w14:textId="77777777" w:rsidR="001D4D89" w:rsidRPr="008A0ED4" w:rsidRDefault="00060755" w:rsidP="008A0E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1407A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Pr>
          <w:rFonts w:ascii="Times New Roman" w:hAnsi="Times New Roman" w:cs="Times New Roman"/>
          <w:sz w:val="28"/>
          <w:szCs w:val="28"/>
        </w:rPr>
        <w:t>в электронной форме направляет З</w:t>
      </w:r>
      <w:r w:rsidR="001D2EDB" w:rsidRPr="001407AA">
        <w:rPr>
          <w:rFonts w:ascii="Times New Roman" w:hAnsi="Times New Roman" w:cs="Times New Roman"/>
          <w:sz w:val="28"/>
          <w:szCs w:val="28"/>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06775D01" w14:textId="77777777" w:rsidR="00F06D36" w:rsidRPr="00F06D36" w:rsidRDefault="00F06D36" w:rsidP="00603ED3">
      <w:pPr>
        <w:pStyle w:val="20"/>
        <w:numPr>
          <w:ilvl w:val="0"/>
          <w:numId w:val="6"/>
        </w:numPr>
        <w:suppressAutoHyphens/>
        <w:ind w:left="567" w:hanging="567"/>
        <w:rPr>
          <w:bCs w:val="0"/>
          <w:iCs w:val="0"/>
          <w:color w:val="auto"/>
        </w:rPr>
      </w:pPr>
      <w:r w:rsidRPr="00F06D36">
        <w:rPr>
          <w:bCs w:val="0"/>
          <w:iCs w:val="0"/>
          <w:color w:val="auto"/>
        </w:rPr>
        <w:lastRenderedPageBreak/>
        <w:t>Порядок подвед</w:t>
      </w:r>
      <w:r w:rsidR="0039098C">
        <w:rPr>
          <w:bCs w:val="0"/>
          <w:iCs w:val="0"/>
          <w:color w:val="auto"/>
        </w:rPr>
        <w:t xml:space="preserve">ения итогов запроса котировок в </w:t>
      </w:r>
      <w:r w:rsidRPr="00F06D36">
        <w:rPr>
          <w:bCs w:val="0"/>
          <w:iCs w:val="0"/>
          <w:color w:val="auto"/>
        </w:rPr>
        <w:t>элек</w:t>
      </w:r>
      <w:r>
        <w:rPr>
          <w:bCs w:val="0"/>
          <w:iCs w:val="0"/>
          <w:color w:val="auto"/>
        </w:rPr>
        <w:t>тронной форме</w:t>
      </w:r>
    </w:p>
    <w:p w14:paraId="2C37B3A0" w14:textId="77777777" w:rsidR="00FD38D3" w:rsidRDefault="001D2EDB" w:rsidP="00603ED3">
      <w:pPr>
        <w:pStyle w:val="af9"/>
        <w:numPr>
          <w:ilvl w:val="1"/>
          <w:numId w:val="6"/>
        </w:numPr>
        <w:spacing w:after="60"/>
        <w:ind w:left="0" w:firstLine="567"/>
        <w:jc w:val="both"/>
        <w:rPr>
          <w:sz w:val="28"/>
        </w:rPr>
      </w:pPr>
      <w:r w:rsidRPr="00654626">
        <w:rPr>
          <w:sz w:val="28"/>
        </w:rPr>
        <w:t>Не позднее следующего рабочего дня после дня получения от оператора электронной площадки информ</w:t>
      </w:r>
      <w:r w:rsidR="007059D1">
        <w:rPr>
          <w:sz w:val="28"/>
        </w:rPr>
        <w:t>ации, предусмотренной пунктом 14</w:t>
      </w:r>
      <w:r w:rsidRPr="00654626">
        <w:rPr>
          <w:sz w:val="28"/>
        </w:rPr>
        <w:t xml:space="preserve">.8 </w:t>
      </w:r>
      <w:r w:rsidR="007059D1">
        <w:rPr>
          <w:sz w:val="28"/>
        </w:rPr>
        <w:t>раздела 14</w:t>
      </w:r>
      <w:r w:rsidR="00654626">
        <w:rPr>
          <w:sz w:val="28"/>
        </w:rPr>
        <w:t xml:space="preserve"> извещения</w:t>
      </w:r>
      <w:r w:rsidRPr="00654626">
        <w:rPr>
          <w:sz w:val="28"/>
        </w:rPr>
        <w:t xml:space="preserve">,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w:t>
      </w:r>
      <w:r w:rsidRPr="009510A0">
        <w:rPr>
          <w:sz w:val="28"/>
        </w:rPr>
        <w:t>таких заявках цены договора</w:t>
      </w:r>
      <w:r w:rsidRPr="00654626">
        <w:rPr>
          <w:sz w:val="28"/>
        </w:rPr>
        <w:t xml:space="preserve">. Первый номер присваивается заявке на участие в запросе котировок в электронной форме, в которой предложена наиболее </w:t>
      </w:r>
      <w:r w:rsidRPr="009510A0">
        <w:rPr>
          <w:sz w:val="28"/>
        </w:rPr>
        <w:t>низкая цена договора</w:t>
      </w:r>
      <w:r w:rsidR="0039098C">
        <w:rPr>
          <w:sz w:val="28"/>
        </w:rPr>
        <w:t xml:space="preserve">. </w:t>
      </w:r>
      <w:r w:rsidRPr="00654626">
        <w:rPr>
          <w:sz w:val="28"/>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14:paraId="6FF2C6CE" w14:textId="77777777" w:rsidR="001D2EDB" w:rsidRPr="002C22C8" w:rsidRDefault="001D2EDB" w:rsidP="00603ED3">
      <w:pPr>
        <w:pStyle w:val="ConsPlusNormal"/>
        <w:numPr>
          <w:ilvl w:val="1"/>
          <w:numId w:val="6"/>
        </w:numPr>
        <w:ind w:left="0" w:firstLine="567"/>
        <w:jc w:val="both"/>
        <w:rPr>
          <w:rFonts w:ascii="Times New Roman" w:hAnsi="Times New Roman" w:cs="Times New Roman"/>
          <w:sz w:val="28"/>
          <w:szCs w:val="28"/>
        </w:rPr>
      </w:pPr>
      <w:r w:rsidRPr="002C22C8">
        <w:rPr>
          <w:rFonts w:ascii="Times New Roman" w:hAnsi="Times New Roman" w:cs="Times New Roman"/>
          <w:sz w:val="28"/>
          <w:szCs w:val="28"/>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2C22C8">
        <w:rPr>
          <w:rFonts w:ascii="Times New Roman" w:hAnsi="Times New Roman" w:cs="Times New Roman"/>
          <w:sz w:val="28"/>
          <w:szCs w:val="28"/>
        </w:rPr>
        <w:t xml:space="preserve"> </w:t>
      </w:r>
      <w:r w:rsidR="002C22C8" w:rsidRPr="00654626">
        <w:rPr>
          <w:rFonts w:ascii="Times New Roman" w:hAnsi="Times New Roman" w:cs="Times New Roman"/>
          <w:sz w:val="28"/>
          <w:szCs w:val="28"/>
        </w:rPr>
        <w:t>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w:t>
      </w:r>
      <w:r w:rsidR="002C22C8">
        <w:rPr>
          <w:rFonts w:ascii="Times New Roman" w:hAnsi="Times New Roman" w:cs="Times New Roman"/>
          <w:sz w:val="28"/>
          <w:szCs w:val="28"/>
        </w:rPr>
        <w:t>имся в соответствии с пунктом 14</w:t>
      </w:r>
      <w:r w:rsidR="002C22C8" w:rsidRPr="00654626">
        <w:rPr>
          <w:rFonts w:ascii="Times New Roman" w:hAnsi="Times New Roman" w:cs="Times New Roman"/>
          <w:sz w:val="28"/>
          <w:szCs w:val="28"/>
        </w:rPr>
        <w:t xml:space="preserve">.7 </w:t>
      </w:r>
      <w:r w:rsidR="002C22C8">
        <w:rPr>
          <w:rFonts w:ascii="Times New Roman" w:hAnsi="Times New Roman" w:cs="Times New Roman"/>
          <w:sz w:val="28"/>
          <w:szCs w:val="28"/>
        </w:rPr>
        <w:t>раздела 14</w:t>
      </w:r>
      <w:r w:rsidR="002C22C8" w:rsidRPr="00E00ACF">
        <w:rPr>
          <w:rFonts w:ascii="Times New Roman" w:hAnsi="Times New Roman" w:cs="Times New Roman"/>
          <w:sz w:val="28"/>
          <w:szCs w:val="28"/>
        </w:rPr>
        <w:t xml:space="preserve"> извещения</w:t>
      </w:r>
      <w:r w:rsidR="002C22C8" w:rsidRPr="00654626">
        <w:rPr>
          <w:rFonts w:ascii="Times New Roman" w:hAnsi="Times New Roman" w:cs="Times New Roman"/>
          <w:sz w:val="28"/>
          <w:szCs w:val="28"/>
        </w:rPr>
        <w:t>.</w:t>
      </w:r>
      <w:r w:rsidR="002C22C8">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Pr="002C22C8">
        <w:rPr>
          <w:rFonts w:ascii="Times New Roman" w:hAnsi="Times New Roman" w:cs="Times New Roman"/>
          <w:sz w:val="28"/>
          <w:szCs w:val="28"/>
        </w:rPr>
        <w:t>информацию:</w:t>
      </w:r>
    </w:p>
    <w:p w14:paraId="4FC1CA31"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58768F4B"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576413C0"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35568EFB"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54B8120B"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4990830" w14:textId="77777777" w:rsidR="001D2EDB" w:rsidRDefault="001D2EDB" w:rsidP="00654626">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15</w:t>
      </w:r>
      <w:r w:rsidR="00FD38D3" w:rsidRPr="00FD38D3">
        <w:rPr>
          <w:sz w:val="28"/>
        </w:rPr>
        <w:t>.1</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 котировок в электронной форме;</w:t>
      </w:r>
    </w:p>
    <w:p w14:paraId="6DDBEB42" w14:textId="446DD181" w:rsidR="001D2EDB" w:rsidRPr="00C73D83" w:rsidRDefault="001D2EDB" w:rsidP="00654626">
      <w:pPr>
        <w:pStyle w:val="af9"/>
        <w:ind w:left="0" w:firstLine="567"/>
        <w:jc w:val="both"/>
        <w:rPr>
          <w:sz w:val="28"/>
        </w:rPr>
      </w:pPr>
      <w:r w:rsidRPr="00C73D83">
        <w:rPr>
          <w:sz w:val="28"/>
        </w:rPr>
        <w:t>о наименовании (для юридических лиц), фамилии, об имени, отчестве (при наличии) (для физических лиц), о</w:t>
      </w:r>
      <w:r>
        <w:rPr>
          <w:sz w:val="28"/>
        </w:rPr>
        <w:t xml:space="preserve"> почтовых адресах участник</w:t>
      </w:r>
      <w:r w:rsidR="00B16DD0">
        <w:rPr>
          <w:sz w:val="28"/>
        </w:rPr>
        <w:t>ов</w:t>
      </w:r>
      <w:r w:rsidRPr="00C73D83">
        <w:rPr>
          <w:sz w:val="28"/>
        </w:rPr>
        <w:t xml:space="preserve"> </w:t>
      </w:r>
      <w:r>
        <w:rPr>
          <w:sz w:val="28"/>
        </w:rPr>
        <w:t>запроса котировок в электронной форме, заявк</w:t>
      </w:r>
      <w:r w:rsidR="00B16DD0">
        <w:rPr>
          <w:sz w:val="28"/>
        </w:rPr>
        <w:t>ам</w:t>
      </w:r>
      <w:r w:rsidRPr="00C73D83">
        <w:rPr>
          <w:sz w:val="28"/>
        </w:rPr>
        <w:t xml:space="preserve"> на участие в </w:t>
      </w:r>
      <w:r>
        <w:rPr>
          <w:sz w:val="28"/>
        </w:rPr>
        <w:t>запросе котировок в электронной форме котор</w:t>
      </w:r>
      <w:r w:rsidR="00B16DD0">
        <w:rPr>
          <w:sz w:val="28"/>
        </w:rPr>
        <w:t>ых</w:t>
      </w:r>
      <w:r w:rsidRPr="00C73D83">
        <w:rPr>
          <w:sz w:val="28"/>
        </w:rPr>
        <w:t xml:space="preserve"> присвоен</w:t>
      </w:r>
      <w:r w:rsidR="00B16DD0">
        <w:rPr>
          <w:sz w:val="28"/>
        </w:rPr>
        <w:t>ы</w:t>
      </w:r>
      <w:r w:rsidRPr="00C73D83">
        <w:rPr>
          <w:sz w:val="28"/>
        </w:rPr>
        <w:t xml:space="preserve"> первый </w:t>
      </w:r>
      <w:r w:rsidR="00B16DD0">
        <w:rPr>
          <w:sz w:val="28"/>
        </w:rPr>
        <w:t xml:space="preserve">и второй </w:t>
      </w:r>
      <w:r>
        <w:rPr>
          <w:sz w:val="28"/>
        </w:rPr>
        <w:t>номер</w:t>
      </w:r>
      <w:r w:rsidR="00B16DD0">
        <w:rPr>
          <w:sz w:val="28"/>
        </w:rPr>
        <w:t>а</w:t>
      </w:r>
      <w:r w:rsidRPr="00C73D83">
        <w:rPr>
          <w:sz w:val="28"/>
        </w:rPr>
        <w:t>;</w:t>
      </w:r>
    </w:p>
    <w:p w14:paraId="28DD2A4E" w14:textId="77777777" w:rsidR="00E00ACF" w:rsidRDefault="001D2EDB" w:rsidP="00E00ACF">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r w:rsidR="00654626">
        <w:rPr>
          <w:rFonts w:ascii="Times New Roman" w:hAnsi="Times New Roman" w:cs="Times New Roman"/>
          <w:sz w:val="28"/>
          <w:szCs w:val="28"/>
        </w:rPr>
        <w:t xml:space="preserve"> </w:t>
      </w:r>
    </w:p>
    <w:p w14:paraId="47ACB865" w14:textId="77777777" w:rsidR="001D4D89" w:rsidRDefault="001D2EDB" w:rsidP="00603ED3">
      <w:pPr>
        <w:pStyle w:val="ConsPlusNormal"/>
        <w:numPr>
          <w:ilvl w:val="1"/>
          <w:numId w:val="6"/>
        </w:numPr>
        <w:ind w:left="0" w:firstLine="567"/>
        <w:jc w:val="both"/>
        <w:rPr>
          <w:rFonts w:ascii="Times New Roman" w:hAnsi="Times New Roman" w:cs="Times New Roman"/>
          <w:sz w:val="28"/>
          <w:szCs w:val="28"/>
        </w:rPr>
      </w:pP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Pr="00654626">
        <w:rPr>
          <w:rFonts w:ascii="Times New Roman" w:hAnsi="Times New Roman" w:cs="Times New Roman"/>
          <w:sz w:val="28"/>
          <w:szCs w:val="28"/>
        </w:rPr>
        <w:t>подписания</w:t>
      </w:r>
      <w:r w:rsidR="00FD38D3">
        <w:rPr>
          <w:rFonts w:ascii="Times New Roman" w:hAnsi="Times New Roman" w:cs="Times New Roman"/>
          <w:sz w:val="28"/>
          <w:szCs w:val="28"/>
        </w:rPr>
        <w:t xml:space="preserve"> такого протокола</w:t>
      </w:r>
      <w:r w:rsidRPr="00654626">
        <w:rPr>
          <w:rFonts w:ascii="Times New Roman" w:hAnsi="Times New Roman" w:cs="Times New Roman"/>
          <w:sz w:val="28"/>
          <w:szCs w:val="28"/>
        </w:rPr>
        <w:t>.</w:t>
      </w:r>
    </w:p>
    <w:p w14:paraId="482ACE29" w14:textId="77777777" w:rsidR="0048724C" w:rsidRPr="008A0ED4" w:rsidRDefault="00821E9F" w:rsidP="008A0ED4">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0"/>
    </w:p>
    <w:p w14:paraId="2D33E212" w14:textId="77777777" w:rsidR="00D6639E" w:rsidRPr="00792263" w:rsidRDefault="00D6639E" w:rsidP="00603ED3">
      <w:pPr>
        <w:pStyle w:val="20"/>
        <w:numPr>
          <w:ilvl w:val="0"/>
          <w:numId w:val="6"/>
        </w:numPr>
        <w:suppressAutoHyphens/>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3A74AAF3" w14:textId="77777777" w:rsidR="00D6639E" w:rsidRDefault="004D63A1" w:rsidP="00603ED3">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28CF0106" w14:textId="77777777" w:rsidR="00DB0C18" w:rsidRPr="00DB0C18" w:rsidRDefault="00DB0C18" w:rsidP="00603ED3">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2867075E" w14:textId="77777777" w:rsidR="00D6639E" w:rsidRPr="00792263" w:rsidRDefault="00D6639E" w:rsidP="00603ED3">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13925FDE" w14:textId="2D209ABD" w:rsidR="00D6639E" w:rsidRPr="00792263" w:rsidRDefault="00D6639E" w:rsidP="00603ED3">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2501A0">
        <w:rPr>
          <w:sz w:val="28"/>
          <w:szCs w:val="28"/>
          <w:shd w:val="clear" w:color="auto" w:fill="FFFFFF" w:themeFill="background1"/>
        </w:rPr>
        <w:t xml:space="preserve"> </w:t>
      </w:r>
      <w:r w:rsidR="002501A0" w:rsidRPr="002501A0">
        <w:rPr>
          <w:sz w:val="28"/>
          <w:szCs w:val="28"/>
          <w:shd w:val="clear" w:color="auto" w:fill="FFFFFF" w:themeFill="background1"/>
        </w:rPr>
        <w:t>запроса котировок в электронной форме, иного участника такой закупки, признаваемым победителем запроса котировок в электронной форме в случае, предусмотренном абзацем 6 пункта 16.9 настоящего раздела извещения</w:t>
      </w:r>
      <w:r w:rsidRPr="00792263">
        <w:rPr>
          <w:sz w:val="28"/>
          <w:szCs w:val="28"/>
          <w:shd w:val="clear" w:color="auto" w:fill="FFFFFF" w:themeFill="background1"/>
        </w:rPr>
        <w:t>, Заказчика.</w:t>
      </w:r>
    </w:p>
    <w:p w14:paraId="71747C65" w14:textId="77777777" w:rsidR="004D63A1" w:rsidRPr="00792263" w:rsidRDefault="004D63A1" w:rsidP="00603ED3">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CD52A1A" w14:textId="77777777" w:rsidR="004D63A1" w:rsidRPr="002C3E7E" w:rsidRDefault="004D63A1" w:rsidP="00603ED3">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38BCE137" w14:textId="77777777" w:rsidR="004D63A1" w:rsidRPr="002C3E7E" w:rsidRDefault="004D63A1" w:rsidP="00603ED3">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118D68B"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70EB6AFC"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1274333F" w14:textId="77777777" w:rsidR="004D63A1" w:rsidRPr="00707C62" w:rsidRDefault="004D63A1" w:rsidP="00603ED3">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4C402F53" w14:textId="0CBFBB3D" w:rsidR="00DB76ED" w:rsidRDefault="004D63A1" w:rsidP="00603ED3">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sidRPr="00DB76ED">
        <w:rPr>
          <w:rFonts w:ascii="Times New Roman" w:eastAsiaTheme="minorHAnsi" w:hAnsi="Times New Roman" w:cs="Times New Roman"/>
          <w:sz w:val="28"/>
          <w:szCs w:val="28"/>
          <w:shd w:val="clear" w:color="auto" w:fill="FFFFFF" w:themeFill="background1"/>
          <w:lang w:eastAsia="en-US"/>
        </w:rPr>
        <w:t>16</w:t>
      </w:r>
      <w:r w:rsidR="004F7440" w:rsidRPr="00DB76ED">
        <w:rPr>
          <w:rFonts w:ascii="Times New Roman" w:eastAsiaTheme="minorHAnsi" w:hAnsi="Times New Roman" w:cs="Times New Roman"/>
          <w:sz w:val="28"/>
          <w:szCs w:val="28"/>
          <w:shd w:val="clear" w:color="auto" w:fill="FFFFFF" w:themeFill="background1"/>
          <w:lang w:eastAsia="en-US"/>
        </w:rPr>
        <w:t>.8</w:t>
      </w:r>
      <w:r w:rsidRPr="00DB76ED">
        <w:rPr>
          <w:rFonts w:ascii="Times New Roman" w:eastAsiaTheme="minorHAnsi" w:hAnsi="Times New Roman" w:cs="Times New Roman"/>
          <w:sz w:val="28"/>
          <w:szCs w:val="28"/>
          <w:shd w:val="clear" w:color="auto" w:fill="FFFFFF" w:themeFill="background1"/>
          <w:lang w:eastAsia="en-US"/>
        </w:rPr>
        <w:t>. настоящего раздела</w:t>
      </w:r>
      <w:r w:rsidR="00707C62" w:rsidRPr="00DB76ED">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DB76ED">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sidRPr="00DB76ED">
        <w:rPr>
          <w:rFonts w:ascii="Times New Roman" w:eastAsiaTheme="minorHAnsi" w:hAnsi="Times New Roman" w:cs="Times New Roman"/>
          <w:sz w:val="28"/>
          <w:szCs w:val="28"/>
          <w:shd w:val="clear" w:color="auto" w:fill="FFFFFF" w:themeFill="background1"/>
          <w:lang w:eastAsia="en-US"/>
        </w:rPr>
        <w:t>извещение</w:t>
      </w:r>
      <w:r w:rsidRPr="00DB76ED">
        <w:rPr>
          <w:rFonts w:ascii="Times New Roman" w:eastAsiaTheme="minorHAnsi" w:hAnsi="Times New Roman" w:cs="Times New Roman"/>
          <w:sz w:val="28"/>
          <w:szCs w:val="28"/>
          <w:shd w:val="clear" w:color="auto" w:fill="FFFFFF" w:themeFill="background1"/>
          <w:lang w:eastAsia="en-US"/>
        </w:rPr>
        <w:t>.</w:t>
      </w:r>
    </w:p>
    <w:p w14:paraId="1A0C9390" w14:textId="77777777" w:rsidR="00DB76ED" w:rsidRPr="00DB76ED" w:rsidRDefault="00DB76ED" w:rsidP="00DB76ED">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но не менее чем в размере аванса (если договором предусмотрена выплата аванса).</w:t>
      </w:r>
    </w:p>
    <w:p w14:paraId="327ECE5B" w14:textId="6F85C21E" w:rsidR="00DB76ED" w:rsidRPr="00DB76ED" w:rsidRDefault="00DB76ED" w:rsidP="00DB76ED">
      <w:pPr>
        <w:pStyle w:val="ConsPlusNormal"/>
        <w:ind w:firstLine="0"/>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В случае если победителем запроса котировок в электронной форме, за исключением победителя, определенного в соответствии с абзацем 6 пункта 16.9 настоящего извещения, не исполнены указанные требования, такой победитель признается уклонившимся от заключения договора.</w:t>
      </w:r>
    </w:p>
    <w:p w14:paraId="0EEDE5A2" w14:textId="65488E4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w:t>
      </w:r>
      <w:r w:rsidR="00FB7DAC">
        <w:rPr>
          <w:rFonts w:ascii="Times New Roman" w:eastAsiaTheme="minorHAnsi" w:hAnsi="Times New Roman" w:cs="Times New Roman"/>
          <w:sz w:val="28"/>
          <w:szCs w:val="28"/>
          <w:shd w:val="clear" w:color="auto" w:fill="FFFFFF" w:themeFill="background1"/>
          <w:lang w:eastAsia="en-US"/>
        </w:rPr>
        <w:lastRenderedPageBreak/>
        <w:t xml:space="preserve">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689150F5"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29DBA2DE"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 xml:space="preserve">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16.5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запроса котировок в электронной форме уклонившимся от заключения договора. </w:t>
      </w:r>
    </w:p>
    <w:p w14:paraId="6A03ECA6"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14:paraId="2B8730C8" w14:textId="339A7984" w:rsidR="00904FA1" w:rsidRPr="005A1A4F"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Участник запроса котировок в электронной форме, признанный победителем такой закупки в соответствии с абзацем 6 пункта 16.9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578F3644" w14:textId="77777777" w:rsidR="004D63A1" w:rsidRDefault="001C5599" w:rsidP="00603ED3">
      <w:pPr>
        <w:pStyle w:val="20"/>
        <w:numPr>
          <w:ilvl w:val="0"/>
          <w:numId w:val="6"/>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200A9D">
        <w:rPr>
          <w:color w:val="00000A"/>
          <w:shd w:val="clear" w:color="auto" w:fill="FFFFFF" w:themeFill="background1"/>
        </w:rPr>
        <w:t>договора и гарантийных обязательств</w:t>
      </w:r>
      <w:bookmarkEnd w:id="226"/>
    </w:p>
    <w:p w14:paraId="2C21B44F" w14:textId="77777777" w:rsidR="004D63A1" w:rsidRPr="00672520" w:rsidRDefault="001C5599" w:rsidP="00603ED3">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240EF9DE" w14:textId="77777777" w:rsidR="004D63A1" w:rsidRPr="00672520"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w:t>
      </w:r>
      <w:r w:rsidRPr="00672520">
        <w:rPr>
          <w:sz w:val="28"/>
          <w:szCs w:val="28"/>
          <w:shd w:val="clear" w:color="auto" w:fill="FFFFFF" w:themeFill="background1"/>
        </w:rPr>
        <w:lastRenderedPageBreak/>
        <w:t xml:space="preserve">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6D9471D8" w14:textId="77777777" w:rsidR="004D63A1" w:rsidRPr="00200A9D"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2E04E26" w14:textId="77777777" w:rsidR="004D63A1" w:rsidRPr="009561C8"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2222EA30" w14:textId="77777777" w:rsidR="004D63A1" w:rsidRPr="00652316"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307EF9F2" w14:textId="77777777" w:rsidR="004D63A1" w:rsidRPr="009561C8"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 xml:space="preserve">подрядчика) за </w:t>
      </w:r>
      <w:proofErr w:type="spellStart"/>
      <w:r w:rsidRPr="006B42B4">
        <w:rPr>
          <w:sz w:val="28"/>
          <w:szCs w:val="28"/>
        </w:rPr>
        <w:t>непредоставление</w:t>
      </w:r>
      <w:proofErr w:type="spellEnd"/>
      <w:r w:rsidRPr="006B42B4">
        <w:rPr>
          <w:sz w:val="28"/>
          <w:szCs w:val="28"/>
        </w:rPr>
        <w:t xml:space="preserve">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12478FD6" w14:textId="77777777" w:rsidR="004D63A1" w:rsidRPr="00200A9D"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5E65ACD4" w14:textId="77777777" w:rsidR="0048724C" w:rsidRPr="008A0ED4" w:rsidRDefault="004D63A1" w:rsidP="00603ED3">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7DA421AB"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1CACA977" w14:textId="77777777" w:rsidR="00836326" w:rsidRDefault="00EB0C8F" w:rsidP="00603ED3">
      <w:pPr>
        <w:pStyle w:val="ConsPlusNormal"/>
        <w:numPr>
          <w:ilvl w:val="1"/>
          <w:numId w:val="11"/>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w:t>
      </w:r>
      <w:r w:rsidRPr="007576E3">
        <w:rPr>
          <w:rFonts w:ascii="Times New Roman" w:hAnsi="Times New Roman" w:cs="Times New Roman"/>
          <w:sz w:val="28"/>
          <w:szCs w:val="28"/>
        </w:rPr>
        <w:lastRenderedPageBreak/>
        <w:t>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26EDF5F3" w14:textId="77777777" w:rsidR="0065706F" w:rsidRPr="0065706F" w:rsidRDefault="00EB0C8F" w:rsidP="00603ED3">
      <w:pPr>
        <w:pStyle w:val="ConsPlusNormal"/>
        <w:numPr>
          <w:ilvl w:val="1"/>
          <w:numId w:val="11"/>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12013C34"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603ED3">
            <w:pPr>
              <w:pStyle w:val="19"/>
              <w:keepLines/>
              <w:widowControl w:val="0"/>
              <w:numPr>
                <w:ilvl w:val="0"/>
                <w:numId w:val="3"/>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603ED3">
            <w:pPr>
              <w:numPr>
                <w:ilvl w:val="0"/>
                <w:numId w:val="3"/>
              </w:numPr>
              <w:tabs>
                <w:tab w:val="num" w:pos="0"/>
              </w:tabs>
              <w:suppressAutoHyphens/>
              <w:ind w:left="0" w:firstLine="0"/>
              <w:rPr>
                <w:rFonts w:ascii="Times New Roman" w:hAnsi="Times New Roman" w:cs="Times New Roman"/>
                <w:color w:val="00000A"/>
              </w:rPr>
            </w:pPr>
            <w:bookmarkStart w:id="257" w:name="_Toc376103896"/>
            <w:bookmarkStart w:id="258" w:name="_Toc376103993"/>
            <w:bookmarkStart w:id="259" w:name="_Toc376104151"/>
            <w:bookmarkStart w:id="260" w:name="_Toc376104425"/>
            <w:bookmarkStart w:id="261" w:name="_Toc375898290"/>
            <w:bookmarkStart w:id="262" w:name="_Toc375898874"/>
            <w:bookmarkStart w:id="263" w:name="_Toc376103897"/>
            <w:bookmarkStart w:id="264" w:name="_Toc376103994"/>
            <w:bookmarkStart w:id="265" w:name="_Toc376104152"/>
            <w:bookmarkStart w:id="266" w:name="_Toc376104426"/>
            <w:bookmarkEnd w:id="257"/>
            <w:bookmarkEnd w:id="258"/>
            <w:bookmarkEnd w:id="259"/>
            <w:bookmarkEnd w:id="260"/>
            <w:bookmarkEnd w:id="261"/>
            <w:bookmarkEnd w:id="262"/>
            <w:bookmarkEnd w:id="263"/>
            <w:bookmarkEnd w:id="264"/>
            <w:bookmarkEnd w:id="265"/>
            <w:bookmarkEnd w:id="2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603ED3">
            <w:pPr>
              <w:numPr>
                <w:ilvl w:val="0"/>
                <w:numId w:val="3"/>
              </w:numPr>
              <w:suppressAutoHyphens/>
              <w:ind w:left="0" w:firstLine="0"/>
              <w:rPr>
                <w:rFonts w:ascii="Times New Roman" w:hAnsi="Times New Roman" w:cs="Times New Roman"/>
                <w:color w:val="00000A"/>
              </w:rPr>
            </w:pPr>
            <w:bookmarkStart w:id="267" w:name="_Toc375898291"/>
            <w:bookmarkStart w:id="268" w:name="_Toc375898875"/>
            <w:bookmarkStart w:id="269" w:name="_Toc376103898"/>
            <w:bookmarkStart w:id="270" w:name="_Toc376103995"/>
            <w:bookmarkStart w:id="271" w:name="_Toc376104153"/>
            <w:bookmarkStart w:id="272" w:name="_Toc376104427"/>
            <w:bookmarkStart w:id="273" w:name="OLE_LINK116437"/>
            <w:bookmarkEnd w:id="267"/>
            <w:bookmarkEnd w:id="268"/>
            <w:bookmarkEnd w:id="269"/>
            <w:bookmarkEnd w:id="270"/>
            <w:bookmarkEnd w:id="271"/>
            <w:bookmarkEnd w:id="272"/>
            <w:bookmarkEnd w:id="2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603ED3">
            <w:pPr>
              <w:numPr>
                <w:ilvl w:val="0"/>
                <w:numId w:val="3"/>
              </w:numPr>
              <w:suppressAutoHyphens/>
              <w:ind w:left="0" w:firstLine="0"/>
              <w:rPr>
                <w:rFonts w:ascii="Times New Roman" w:hAnsi="Times New Roman" w:cs="Times New Roman"/>
                <w:color w:val="00000A"/>
              </w:rPr>
            </w:pPr>
            <w:bookmarkStart w:id="274" w:name="_Toc375898292"/>
            <w:bookmarkStart w:id="275" w:name="_Toc375898876"/>
            <w:bookmarkStart w:id="276" w:name="_Toc376103899"/>
            <w:bookmarkStart w:id="277" w:name="_Toc376103996"/>
            <w:bookmarkStart w:id="278" w:name="_Toc376104154"/>
            <w:bookmarkStart w:id="279" w:name="_Toc376104428"/>
            <w:bookmarkEnd w:id="274"/>
            <w:bookmarkEnd w:id="275"/>
            <w:bookmarkEnd w:id="276"/>
            <w:bookmarkEnd w:id="277"/>
            <w:bookmarkEnd w:id="278"/>
            <w:bookmarkEnd w:id="2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603ED3">
            <w:pPr>
              <w:numPr>
                <w:ilvl w:val="0"/>
                <w:numId w:val="3"/>
              </w:numPr>
              <w:suppressAutoHyphens/>
              <w:ind w:left="0" w:firstLine="0"/>
              <w:rPr>
                <w:rFonts w:ascii="Times New Roman" w:hAnsi="Times New Roman" w:cs="Times New Roman"/>
                <w:color w:val="auto"/>
              </w:rPr>
            </w:pPr>
            <w:bookmarkStart w:id="280" w:name="_Toc375898293"/>
            <w:bookmarkStart w:id="281" w:name="_Toc375898877"/>
            <w:bookmarkStart w:id="282" w:name="_Toc375898294"/>
            <w:bookmarkStart w:id="283" w:name="_Toc375898878"/>
            <w:bookmarkStart w:id="284" w:name="_Toc375898296"/>
            <w:bookmarkStart w:id="285" w:name="_Toc375898880"/>
            <w:bookmarkStart w:id="286" w:name="_Toc375898298"/>
            <w:bookmarkStart w:id="287" w:name="_Toc375898882"/>
            <w:bookmarkStart w:id="288" w:name="_Toc376103900"/>
            <w:bookmarkStart w:id="289" w:name="_Toc376103997"/>
            <w:bookmarkStart w:id="290" w:name="_Toc376104155"/>
            <w:bookmarkStart w:id="291" w:name="_Toc376104429"/>
            <w:bookmarkEnd w:id="280"/>
            <w:bookmarkEnd w:id="281"/>
            <w:bookmarkEnd w:id="282"/>
            <w:bookmarkEnd w:id="283"/>
            <w:bookmarkEnd w:id="284"/>
            <w:bookmarkEnd w:id="285"/>
            <w:bookmarkEnd w:id="286"/>
            <w:bookmarkEnd w:id="287"/>
            <w:bookmarkEnd w:id="288"/>
            <w:bookmarkEnd w:id="289"/>
            <w:bookmarkEnd w:id="290"/>
            <w:bookmarkEnd w:id="2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9E52A3">
              <w:rPr>
                <w:rFonts w:ascii="Times New Roman" w:hAnsi="Times New Roman" w:cs="Times New Roman"/>
                <w:color w:val="auto"/>
              </w:rPr>
              <w:t>Поставка э/с труб и комплектующих</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603ED3">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603ED3">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поставку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 xml:space="preserve">Информация о месте доставки товара: МО, </w:t>
            </w:r>
            <w:proofErr w:type="spellStart"/>
            <w:r w:rsidRPr="009A39A4">
              <w:rPr>
                <w:rFonts w:ascii="Times New Roman" w:hAnsi="Times New Roman" w:cs="Times New Roman"/>
                <w:color w:val="000000" w:themeColor="text1"/>
                <w:szCs w:val="28"/>
              </w:rPr>
              <w:t>г.о</w:t>
            </w:r>
            <w:proofErr w:type="spellEnd"/>
            <w:r w:rsidRPr="009A39A4">
              <w:rPr>
                <w:rFonts w:ascii="Times New Roman" w:hAnsi="Times New Roman" w:cs="Times New Roman"/>
                <w:color w:val="000000" w:themeColor="text1"/>
                <w:szCs w:val="28"/>
              </w:rPr>
              <w:t>. Шатура;</w:t>
            </w:r>
            <w:r w:rsidRPr="009A39A4">
              <w:rPr>
                <w:rFonts w:ascii="Times New Roman" w:hAnsi="Times New Roman" w:cs="Times New Roman"/>
                <w:color w:val="000000" w:themeColor="text1"/>
                <w:szCs w:val="28"/>
              </w:rPr>
              <w:br/>
              <w:t>Сроки поставки товара: в течение 5(пяти) рабочих дней;</w:t>
            </w:r>
            <w:r w:rsidRPr="009A39A4">
              <w:rPr>
                <w:rFonts w:ascii="Times New Roman" w:hAnsi="Times New Roman" w:cs="Times New Roman"/>
                <w:color w:val="000000" w:themeColor="text1"/>
                <w:szCs w:val="28"/>
              </w:rPr>
              <w:br/>
              <w:t>Условия поставки товара: с момента заключения договора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9DB32AC" w:rsidR="002041C8" w:rsidRDefault="002041C8" w:rsidP="00D23DA7">
            <w:pPr>
              <w:jc w:val="both"/>
              <w:rPr>
                <w:rFonts w:ascii="Times New Roman" w:hAnsi="Times New Roman" w:cs="Times New Roman"/>
                <w:color w:val="000000" w:themeColor="text1"/>
              </w:rPr>
            </w:pPr>
            <w:r w:rsidRPr="00F15670">
              <w:rPr>
                <w:rFonts w:ascii="Times New Roman" w:hAnsi="Times New Roman" w:cs="Times New Roman"/>
                <w:color w:val="000000" w:themeColor="text1"/>
              </w:rPr>
              <w:t>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603ED3">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2" w:name="last"/>
            <w:bookmarkEnd w:id="292"/>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9E52A3"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1 926 404 (один миллион девятьсот двадцать шесть тысяч четыреста четыре) рубля 40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603ED3">
            <w:pPr>
              <w:numPr>
                <w:ilvl w:val="0"/>
                <w:numId w:val="3"/>
              </w:numPr>
              <w:suppressAutoHyphens/>
              <w:ind w:left="0" w:firstLine="0"/>
              <w:rPr>
                <w:rFonts w:ascii="Times New Roman" w:hAnsi="Times New Roman" w:cs="Times New Roman"/>
                <w:color w:val="00000A"/>
              </w:rPr>
            </w:pPr>
            <w:bookmarkStart w:id="293" w:name="_Toc375898299"/>
            <w:bookmarkStart w:id="294" w:name="_Toc375898883"/>
            <w:bookmarkStart w:id="295" w:name="_Toc376103901"/>
            <w:bookmarkStart w:id="296" w:name="_Toc376103998"/>
            <w:bookmarkStart w:id="297" w:name="_Toc376104156"/>
            <w:bookmarkStart w:id="298" w:name="_Toc376104430"/>
            <w:bookmarkEnd w:id="293"/>
            <w:bookmarkEnd w:id="294"/>
            <w:bookmarkEnd w:id="295"/>
            <w:bookmarkEnd w:id="296"/>
            <w:bookmarkEnd w:id="297"/>
            <w:bookmarkEnd w:id="2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3D76765B" w:rsidR="006D4364" w:rsidRPr="00795C1C" w:rsidRDefault="006D4364" w:rsidP="009E52A3">
            <w:pPr>
              <w:jc w:val="both"/>
              <w:rPr>
                <w:rFonts w:ascii="Times New Roman" w:hAnsi="Times New Roman" w:cs="Times New Roman"/>
                <w:color w:val="auto"/>
                <w:u w:val="single"/>
              </w:rPr>
            </w:pPr>
            <w:r w:rsidRPr="009E52A3">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9E52A3">
              <w:rPr>
                <w:rFonts w:ascii="Times New Roman" w:hAnsi="Times New Roman" w:cs="Times New Roman"/>
                <w:color w:val="auto"/>
              </w:rPr>
              <w:br/>
            </w:r>
            <w:r w:rsidRPr="009E52A3">
              <w:rPr>
                <w:rFonts w:ascii="Times New Roman" w:hAnsi="Times New Roman" w:cs="Times New Roman"/>
                <w:color w:val="auto"/>
              </w:rPr>
              <w:br/>
              <w:t>1</w:t>
            </w:r>
            <w:r w:rsidRPr="00401DFB">
              <w:rPr>
                <w:rFonts w:ascii="Times New Roman" w:hAnsi="Times New Roman" w:cs="Times New Roman"/>
                <w:color w:val="auto"/>
                <w:lang w:val="en-US"/>
              </w:rPr>
              <w:t> </w:t>
            </w:r>
            <w:r w:rsidRPr="009E52A3">
              <w:rPr>
                <w:rFonts w:ascii="Times New Roman" w:hAnsi="Times New Roman" w:cs="Times New Roman"/>
                <w:color w:val="auto"/>
              </w:rPr>
              <w:t>926</w:t>
            </w:r>
            <w:r w:rsidRPr="00401DFB">
              <w:rPr>
                <w:rFonts w:ascii="Times New Roman" w:hAnsi="Times New Roman" w:cs="Times New Roman"/>
                <w:color w:val="auto"/>
                <w:lang w:val="en-US"/>
              </w:rPr>
              <w:t> </w:t>
            </w:r>
            <w:r w:rsidR="009E52A3">
              <w:rPr>
                <w:rFonts w:ascii="Times New Roman" w:hAnsi="Times New Roman" w:cs="Times New Roman"/>
                <w:color w:val="auto"/>
              </w:rPr>
              <w:t>404 рубля 40 копеек</w:t>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603ED3">
            <w:pPr>
              <w:numPr>
                <w:ilvl w:val="0"/>
                <w:numId w:val="3"/>
              </w:numPr>
              <w:suppressAutoHyphens/>
              <w:ind w:left="0" w:firstLine="0"/>
              <w:rPr>
                <w:rFonts w:ascii="Times New Roman" w:hAnsi="Times New Roman" w:cs="Times New Roman"/>
                <w:color w:val="00000A"/>
              </w:rPr>
            </w:pPr>
            <w:bookmarkStart w:id="299" w:name="_Toc375898300"/>
            <w:bookmarkStart w:id="300" w:name="_Toc375898884"/>
            <w:bookmarkStart w:id="301" w:name="_Toc376103902"/>
            <w:bookmarkStart w:id="302" w:name="_Toc376103999"/>
            <w:bookmarkStart w:id="303" w:name="_Toc376104157"/>
            <w:bookmarkStart w:id="304" w:name="_Toc376104431"/>
            <w:bookmarkEnd w:id="299"/>
            <w:bookmarkEnd w:id="300"/>
            <w:bookmarkEnd w:id="301"/>
            <w:bookmarkEnd w:id="302"/>
            <w:bookmarkEnd w:id="303"/>
            <w:bookmarkEnd w:id="3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77777777" w:rsidR="006E79FB" w:rsidRPr="009E52A3"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9E52A3">
              <w:rPr>
                <w:rFonts w:ascii="Times New Roman" w:hAnsi="Times New Roman" w:cs="Times New Roman"/>
                <w:color w:val="000000" w:themeColor="text1"/>
                <w:szCs w:val="28"/>
              </w:rPr>
              <w:t xml:space="preserve">начальной (максимальной) цены  </w:t>
            </w:r>
            <w:r w:rsidRPr="007D0F13">
              <w:rPr>
                <w:rFonts w:ascii="Times New Roman" w:hAnsi="Times New Roman" w:cs="Times New Roman"/>
                <w:color w:val="000000" w:themeColor="text1"/>
                <w:szCs w:val="28"/>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7777777" w:rsidR="006E79FB" w:rsidRPr="00453861" w:rsidRDefault="006E79FB" w:rsidP="006E79FB">
            <w:pPr>
              <w:jc w:val="both"/>
              <w:rPr>
                <w:rFonts w:ascii="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77777777" w:rsidR="006E79FB" w:rsidRPr="00E0481A" w:rsidRDefault="006E79FB"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формирования </w:t>
            </w:r>
            <w:r w:rsidRPr="009E52A3">
              <w:rPr>
                <w:rFonts w:ascii="Times New Roman" w:hAnsi="Times New Roman" w:cs="Times New Roman"/>
                <w:color w:val="000000" w:themeColor="text1"/>
                <w:szCs w:val="28"/>
              </w:rPr>
              <w:t>начальной (максимальной) цены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603ED3">
            <w:pPr>
              <w:numPr>
                <w:ilvl w:val="0"/>
                <w:numId w:val="3"/>
              </w:numPr>
              <w:suppressAutoHyphens/>
              <w:ind w:left="0" w:firstLine="0"/>
              <w:rPr>
                <w:rFonts w:ascii="Times New Roman" w:hAnsi="Times New Roman" w:cs="Times New Roman"/>
                <w:color w:val="00000A"/>
              </w:rPr>
            </w:pPr>
            <w:bookmarkStart w:id="305" w:name="_Toc375898301"/>
            <w:bookmarkStart w:id="306" w:name="_Toc375898885"/>
            <w:bookmarkStart w:id="307" w:name="_Toc376103903"/>
            <w:bookmarkStart w:id="308" w:name="_Toc376104000"/>
            <w:bookmarkStart w:id="309" w:name="_Toc376104158"/>
            <w:bookmarkStart w:id="310" w:name="_Toc376104432"/>
            <w:bookmarkEnd w:id="305"/>
            <w:bookmarkEnd w:id="306"/>
            <w:bookmarkEnd w:id="307"/>
            <w:bookmarkEnd w:id="308"/>
            <w:bookmarkEnd w:id="309"/>
            <w:bookmarkEnd w:id="3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r>
              <w:rPr>
                <w:rFonts w:ascii="Times New Roman" w:hAnsi="Times New Roman" w:cs="Times New Roman"/>
                <w:color w:val="00000A"/>
              </w:rPr>
              <w:t>Оплата производится за фактически поставленный Товар по безналичному расчету до 31.12.2021 года.  Датой оплаты считается дата списания денежных средств со счета Заказчика, что подтверждается банковской выпиской.</w:t>
            </w: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lastRenderedPageBreak/>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603ED3">
            <w:pPr>
              <w:numPr>
                <w:ilvl w:val="0"/>
                <w:numId w:val="3"/>
              </w:numPr>
              <w:suppressAutoHyphens/>
              <w:ind w:left="0" w:firstLine="0"/>
              <w:rPr>
                <w:rFonts w:ascii="Times New Roman" w:hAnsi="Times New Roman" w:cs="Times New Roman"/>
                <w:color w:val="00000A"/>
              </w:rPr>
            </w:pPr>
            <w:bookmarkStart w:id="311" w:name="_Toc375898302"/>
            <w:bookmarkStart w:id="312" w:name="_Toc375898886"/>
            <w:bookmarkStart w:id="313" w:name="_Toc376103904"/>
            <w:bookmarkStart w:id="314" w:name="_Toc376104001"/>
            <w:bookmarkStart w:id="315" w:name="_Toc376104159"/>
            <w:bookmarkStart w:id="316" w:name="_Toc376104433"/>
            <w:bookmarkEnd w:id="311"/>
            <w:bookmarkEnd w:id="312"/>
            <w:bookmarkEnd w:id="313"/>
            <w:bookmarkEnd w:id="314"/>
            <w:bookmarkEnd w:id="315"/>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77777777" w:rsidR="00D23DA7" w:rsidRPr="00556C80" w:rsidRDefault="00D23DA7" w:rsidP="00603ED3">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9E52A3">
              <w:rPr>
                <w:color w:val="00000A"/>
              </w:rPr>
              <w:t>поставки товаров</w:t>
            </w:r>
            <w:r w:rsidR="00B658DA" w:rsidRPr="00556C80">
              <w:rPr>
                <w:color w:val="00000A"/>
              </w:rPr>
              <w:t xml:space="preserve">, </w:t>
            </w:r>
            <w:r w:rsidRPr="00556C80">
              <w:rPr>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Pr="00556C80">
              <w:t xml:space="preserve">. </w:t>
            </w:r>
            <w:r w:rsidRPr="00556C80">
              <w:rPr>
                <w:i/>
                <w:sz w:val="28"/>
                <w:vertAlign w:val="superscript"/>
              </w:rPr>
              <w:t xml:space="preserve">                                        </w:t>
            </w:r>
          </w:p>
          <w:p w14:paraId="336E88B8"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w:t>
            </w:r>
            <w:proofErr w:type="spellEnd"/>
            <w:r w:rsidRPr="00B874B3">
              <w:rPr>
                <w:rFonts w:ascii="Times New Roman" w:eastAsia="Arial Unicode MS" w:hAnsi="Times New Roman" w:cs="Times New Roman"/>
                <w:color w:val="00000A"/>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w:t>
            </w:r>
            <w:r w:rsidRPr="00B874B3">
              <w:rPr>
                <w:rFonts w:ascii="Times New Roman" w:eastAsia="Arial Unicode MS" w:hAnsi="Times New Roman" w:cs="Times New Roman"/>
                <w:color w:val="00000A"/>
                <w:sz w:val="24"/>
                <w:szCs w:val="24"/>
              </w:rPr>
              <w:lastRenderedPageBreak/>
              <w:t xml:space="preserve">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sidRPr="00B874B3">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5F042E9"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74B3">
              <w:rPr>
                <w:rFonts w:ascii="Times New Roman" w:eastAsia="Arial Unicode MS" w:hAnsi="Times New Roman" w:cs="Times New Roman"/>
                <w:color w:val="00000A"/>
                <w:sz w:val="24"/>
                <w:szCs w:val="24"/>
              </w:rPr>
              <w:t>неполнородными</w:t>
            </w:r>
            <w:proofErr w:type="spellEnd"/>
            <w:r w:rsidRPr="00B874B3">
              <w:rPr>
                <w:rFonts w:ascii="Times New Roman" w:eastAsia="Arial Unicode MS" w:hAnsi="Times New Roman" w:cs="Times New Roman"/>
                <w:color w:val="00000A"/>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603ED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77777777" w:rsidR="00D23DA7" w:rsidRDefault="00D23DA7" w:rsidP="00603ED3">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392E95E"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603ED3">
            <w:pPr>
              <w:numPr>
                <w:ilvl w:val="0"/>
                <w:numId w:val="3"/>
              </w:numPr>
              <w:suppressAutoHyphens/>
              <w:ind w:left="0" w:firstLine="0"/>
              <w:rPr>
                <w:rFonts w:ascii="Times New Roman" w:hAnsi="Times New Roman" w:cs="Times New Roman"/>
                <w:color w:val="00000A"/>
              </w:rPr>
            </w:pPr>
            <w:bookmarkStart w:id="317" w:name="_Toc375898303"/>
            <w:bookmarkStart w:id="318" w:name="_Toc375898887"/>
            <w:bookmarkStart w:id="319" w:name="_Toc375898304"/>
            <w:bookmarkStart w:id="320" w:name="_Toc375898888"/>
            <w:bookmarkStart w:id="321" w:name="_Toc376103905"/>
            <w:bookmarkStart w:id="322" w:name="_Toc376104002"/>
            <w:bookmarkStart w:id="323" w:name="_Toc376104160"/>
            <w:bookmarkStart w:id="324" w:name="_Toc376104434"/>
            <w:bookmarkEnd w:id="317"/>
            <w:bookmarkEnd w:id="318"/>
            <w:bookmarkEnd w:id="319"/>
            <w:bookmarkEnd w:id="320"/>
            <w:bookmarkEnd w:id="321"/>
            <w:bookmarkEnd w:id="322"/>
            <w:bookmarkEnd w:id="323"/>
            <w:bookmarkEnd w:id="32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t>1.указание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2.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 xml:space="preserve">не являющемуся субъектом малого или среднего предпринимательства, о привлечении к исполнению договора субподрядчиков </w:t>
            </w:r>
            <w:r w:rsidRPr="00A47DAF">
              <w:rPr>
                <w:rFonts w:ascii="Times New Roman" w:eastAsia="Times New Roman" w:hAnsi="Times New Roman" w:cs="Times New Roman"/>
                <w:color w:val="00000A"/>
              </w:rPr>
              <w:lastRenderedPageBreak/>
              <w:t>(соисполнителей)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603ED3">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994C60"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14139CA0" w14:textId="77777777" w:rsidR="00D23DA7" w:rsidRPr="00BB2B1F" w:rsidRDefault="00D23DA7" w:rsidP="00D23DA7">
            <w:pPr>
              <w:rPr>
                <w:rFonts w:ascii="Times New Roman" w:hAnsi="Times New Roman" w:cs="Times New Roman"/>
                <w:color w:val="00000A"/>
              </w:rPr>
            </w:pP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8A66"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603ED3">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поставку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603ED3">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603ED3">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603ED3">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77777777" w:rsidR="00D23DA7" w:rsidRDefault="00D23DA7" w:rsidP="00603ED3">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80824C7" w14:textId="77777777" w:rsidR="00D23DA7" w:rsidRPr="0035508E" w:rsidRDefault="00D23DA7" w:rsidP="00603ED3">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603ED3">
            <w:pPr>
              <w:pStyle w:val="ConsPlusNormal"/>
              <w:numPr>
                <w:ilvl w:val="1"/>
                <w:numId w:val="12"/>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35508E">
              <w:rPr>
                <w:rFonts w:ascii="Times New Roman" w:eastAsia="Arial Unicode MS" w:hAnsi="Times New Roman" w:cs="Times New Roman"/>
                <w:sz w:val="24"/>
                <w:szCs w:val="24"/>
              </w:rPr>
              <w:lastRenderedPageBreak/>
              <w:t>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77777777" w:rsidR="00D23DA7" w:rsidRPr="0024104F" w:rsidRDefault="00D23DA7" w:rsidP="00603ED3">
            <w:pPr>
              <w:pStyle w:val="ConsPlusNormal"/>
              <w:numPr>
                <w:ilvl w:val="1"/>
                <w:numId w:val="12"/>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9E52A3">
              <w:rPr>
                <w:rFonts w:ascii="Times New Roman" w:hAnsi="Times New Roman" w:cs="Times New Roman"/>
                <w:sz w:val="24"/>
              </w:rPr>
              <w:br/>
              <w:t>3. документы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 котировок</w:t>
            </w:r>
            <w:r w:rsidR="00E97F21" w:rsidRPr="009E52A3">
              <w:rPr>
                <w:rFonts w:ascii="Times New Roman" w:hAnsi="Times New Roman" w:cs="Times New Roman"/>
                <w:sz w:val="24"/>
              </w:rPr>
              <w:br/>
              <w:t>4.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E97F21" w:rsidRPr="009E52A3">
              <w:rPr>
                <w:rFonts w:ascii="Times New Roman" w:hAnsi="Times New Roman" w:cs="Times New Roman"/>
                <w:sz w:val="24"/>
              </w:rPr>
              <w:br/>
              <w:t>5.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9E52A3">
              <w:rPr>
                <w:rFonts w:ascii="Times New Roman" w:hAnsi="Times New Roman" w:cs="Times New Roman"/>
                <w:sz w:val="24"/>
              </w:rPr>
              <w:br/>
            </w:r>
          </w:p>
        </w:tc>
      </w:tr>
      <w:tr w:rsidR="00D23DA7" w14:paraId="33ABF62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A5AC7" w14:textId="77777777" w:rsidR="00D23DA7" w:rsidRPr="00AD2331" w:rsidRDefault="00D23DA7" w:rsidP="00603ED3">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19457B"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p w14:paraId="308B5A9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E798A" w14:textId="77777777" w:rsidR="00D23DA7" w:rsidRPr="001579E7" w:rsidRDefault="00D23DA7" w:rsidP="00D23DA7">
            <w:pPr>
              <w:ind w:firstLine="374"/>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45298F8E" w14:textId="77777777" w:rsidR="00D23DA7" w:rsidRPr="00CA1504" w:rsidRDefault="00D23DA7" w:rsidP="00D23DA7">
            <w:pPr>
              <w:ind w:firstLine="374"/>
              <w:jc w:val="both"/>
              <w:rPr>
                <w:rFonts w:ascii="Times New Roman" w:hAnsi="Times New Roman" w:cs="Times New Roman"/>
              </w:rPr>
            </w:pPr>
            <w:r w:rsidRPr="001579E7">
              <w:rPr>
                <w:rFonts w:ascii="Times New Roman" w:hAnsi="Times New Roman" w:cs="Times New Roman"/>
              </w:rPr>
              <w:t xml:space="preserve">Заявка на участие в запросе котировок в электронной форме </w:t>
            </w:r>
            <w:r w:rsidRPr="00CA1504">
              <w:rPr>
                <w:rFonts w:ascii="Times New Roman" w:hAnsi="Times New Roman" w:cs="Times New Roman"/>
              </w:rPr>
              <w:t xml:space="preserve">направляется участником запроса </w:t>
            </w:r>
            <w:r w:rsidRPr="001579E7">
              <w:rPr>
                <w:rFonts w:ascii="Times New Roman" w:hAnsi="Times New Roman" w:cs="Times New Roman"/>
              </w:rPr>
              <w:t xml:space="preserve">котировок в электронной форме </w:t>
            </w:r>
            <w:r w:rsidRPr="00CA1504">
              <w:rPr>
                <w:rFonts w:ascii="Times New Roman" w:hAnsi="Times New Roman" w:cs="Times New Roman"/>
              </w:rPr>
              <w:t>оператору электронной площадки</w:t>
            </w:r>
            <w:r w:rsidRPr="001579E7">
              <w:rPr>
                <w:rFonts w:ascii="Times New Roman" w:hAnsi="Times New Roman" w:cs="Times New Roman"/>
              </w:rPr>
              <w:t xml:space="preserve"> в форме двух электронных документов, которые подаются одновременно.</w:t>
            </w:r>
          </w:p>
          <w:p w14:paraId="66750E21" w14:textId="77777777" w:rsidR="00D23DA7" w:rsidRPr="00CA1504" w:rsidRDefault="00D23DA7" w:rsidP="00D23DA7">
            <w:pPr>
              <w:ind w:firstLine="374"/>
              <w:jc w:val="both"/>
              <w:rPr>
                <w:rFonts w:ascii="Times New Roman" w:hAnsi="Times New Roman" w:cs="Times New Roman"/>
              </w:rPr>
            </w:pPr>
            <w:r w:rsidRPr="00CA1504">
              <w:rPr>
                <w:rFonts w:ascii="Times New Roman" w:hAnsi="Times New Roman" w:cs="Times New Roman"/>
              </w:rPr>
              <w:t>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осуществляется с использованием программно-аппаратных средств электронной площадки при формирован</w:t>
            </w:r>
            <w:r>
              <w:rPr>
                <w:rFonts w:ascii="Times New Roman" w:hAnsi="Times New Roman" w:cs="Times New Roman"/>
              </w:rPr>
              <w:t>ии протокола подведения итогов.</w:t>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603ED3">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w:t>
            </w:r>
            <w:r w:rsidR="00D23DA7" w:rsidRPr="00BB2B1F">
              <w:rPr>
                <w:rFonts w:ascii="Times New Roman" w:hAnsi="Times New Roman" w:cs="Times New Roman"/>
                <w:color w:val="auto"/>
              </w:rPr>
              <w:lastRenderedPageBreak/>
              <w:t xml:space="preserve">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lastRenderedPageBreak/>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lastRenderedPageBreak/>
              <w:t xml:space="preserve"> </w:t>
            </w:r>
            <w:r w:rsidR="005C646A" w:rsidRPr="00176B09">
              <w:rPr>
                <w:rFonts w:ascii="Times New Roman" w:eastAsia="Times New Roman" w:hAnsi="Times New Roman"/>
                <w:color w:val="auto"/>
              </w:rPr>
              <w:t>«17» мая 2021</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«18» мая 2021 в 16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603ED3">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«14» мая 2021</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«21» мая 2021 в 23 ч. 59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8B1B3D" w14:paraId="0182C27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AD2274" w14:textId="77777777" w:rsidR="008B1B3D" w:rsidRPr="00AD2331" w:rsidRDefault="008B1B3D" w:rsidP="00603ED3">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F9169"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A37C0" w14:textId="77777777" w:rsidR="008B1B3D" w:rsidRPr="000868B7" w:rsidRDefault="008B1B3D" w:rsidP="008B1B3D">
            <w:pPr>
              <w:contextualSpacing/>
              <w:rPr>
                <w:color w:val="auto"/>
              </w:rPr>
            </w:pPr>
            <w:r w:rsidRPr="005C5C8A">
              <w:rPr>
                <w:rFonts w:ascii="Times New Roman" w:eastAsia="Times New Roman" w:hAnsi="Times New Roman" w:cs="Times New Roman"/>
                <w:color w:val="auto"/>
              </w:rPr>
              <w:t xml:space="preserve">Дата начала срока рассмотрения заявок на участие в </w:t>
            </w:r>
            <w:r w:rsidRPr="000868B7">
              <w:rPr>
                <w:rFonts w:ascii="Times New Roman" w:eastAsia="Times New Roman" w:hAnsi="Times New Roman" w:cs="Times New Roman"/>
                <w:color w:val="auto"/>
              </w:rPr>
              <w:t>запросе котировок в электронной форме:</w:t>
            </w:r>
          </w:p>
          <w:p w14:paraId="3A49629E" w14:textId="77777777" w:rsidR="008B1B3D" w:rsidRPr="000868B7" w:rsidRDefault="00D5077A" w:rsidP="008B1B3D">
            <w:pPr>
              <w:rPr>
                <w:rFonts w:ascii="Times New Roman" w:eastAsia="Times New Roman" w:hAnsi="Times New Roman" w:cs="Times New Roman"/>
                <w:b/>
                <w:i/>
                <w:color w:val="auto"/>
              </w:rPr>
            </w:pPr>
            <w:r w:rsidRPr="00E120F1">
              <w:rPr>
                <w:rFonts w:ascii="Times New Roman" w:hAnsi="Times New Roman" w:cs="Times New Roman"/>
                <w:color w:val="auto"/>
              </w:rPr>
              <w:t>«24» мая 2021</w:t>
            </w:r>
            <w:r w:rsidR="008B1B3D" w:rsidRPr="000868B7">
              <w:rPr>
                <w:rFonts w:ascii="Times New Roman" w:eastAsia="Times New Roman" w:hAnsi="Times New Roman" w:cs="Times New Roman"/>
                <w:b/>
                <w:i/>
                <w:color w:val="auto"/>
              </w:rPr>
              <w:t xml:space="preserve"> </w:t>
            </w:r>
          </w:p>
          <w:p w14:paraId="2C592523" w14:textId="77777777" w:rsidR="008B1B3D" w:rsidRPr="000868B7" w:rsidRDefault="008B1B3D" w:rsidP="008B1B3D">
            <w:pPr>
              <w:rPr>
                <w:rFonts w:ascii="Times New Roman" w:eastAsia="Times New Roman" w:hAnsi="Times New Roman" w:cs="Times New Roman"/>
                <w:b/>
                <w:i/>
                <w:color w:val="auto"/>
              </w:rPr>
            </w:pPr>
          </w:p>
          <w:p w14:paraId="72F27A7E" w14:textId="77777777" w:rsidR="008B1B3D" w:rsidRPr="000868B7" w:rsidRDefault="008B1B3D" w:rsidP="008B1B3D">
            <w:pPr>
              <w:contextualSpacing/>
              <w:rPr>
                <w:color w:val="auto"/>
              </w:rPr>
            </w:pPr>
            <w:r w:rsidRPr="000868B7">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5B521840" w14:textId="77777777" w:rsidR="008B1B3D" w:rsidRPr="00DA1FEF" w:rsidRDefault="00D5077A" w:rsidP="008B1B3D">
            <w:pPr>
              <w:rPr>
                <w:rFonts w:ascii="Times New Roman" w:eastAsia="Times New Roman" w:hAnsi="Times New Roman"/>
                <w:color w:val="auto"/>
                <w:lang w:val="en-US"/>
              </w:rPr>
            </w:pPr>
            <w:r w:rsidRPr="00E120F1">
              <w:rPr>
                <w:rFonts w:ascii="Times New Roman" w:hAnsi="Times New Roman" w:cs="Times New Roman"/>
                <w:color w:val="auto"/>
              </w:rPr>
              <w:t>«24» мая 2021</w:t>
            </w:r>
          </w:p>
          <w:p w14:paraId="77793F6A" w14:textId="77777777" w:rsidR="008B1B3D" w:rsidRPr="005C5C8A" w:rsidRDefault="008B1B3D" w:rsidP="004712E8">
            <w:pPr>
              <w:rPr>
                <w:rFonts w:ascii="Times New Roman" w:hAnsi="Times New Roman" w:cs="Times New Roman"/>
                <w:color w:val="auto"/>
              </w:rPr>
            </w:pP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77777777" w:rsidR="00DA1FEF" w:rsidRPr="00AD2331" w:rsidRDefault="00DA1FEF" w:rsidP="00DA1FEF">
            <w:pPr>
              <w:suppressAutoHyphens/>
              <w:rPr>
                <w:rFonts w:ascii="Times New Roman" w:hAnsi="Times New Roman" w:cs="Times New Roman"/>
                <w:color w:val="00000A"/>
              </w:rPr>
            </w:pPr>
            <w:bookmarkStart w:id="325" w:name="_Toc375898306"/>
            <w:bookmarkStart w:id="326" w:name="_Toc375898890"/>
            <w:bookmarkStart w:id="327" w:name="_Toc376103907"/>
            <w:bookmarkStart w:id="328" w:name="_Toc376104004"/>
            <w:bookmarkStart w:id="329" w:name="_Toc376104162"/>
            <w:bookmarkStart w:id="330" w:name="_Toc376104436"/>
            <w:bookmarkStart w:id="331" w:name="_Toc375898307"/>
            <w:bookmarkStart w:id="332" w:name="_Toc375898891"/>
            <w:bookmarkStart w:id="333" w:name="_Toc376103908"/>
            <w:bookmarkStart w:id="334" w:name="_Toc376104005"/>
            <w:bookmarkStart w:id="335" w:name="_Toc376104163"/>
            <w:bookmarkStart w:id="336" w:name="_Toc376104437"/>
            <w:bookmarkStart w:id="337" w:name="_Toc376103909"/>
            <w:bookmarkStart w:id="338" w:name="_Toc376104006"/>
            <w:bookmarkStart w:id="339" w:name="_Toc376104164"/>
            <w:bookmarkStart w:id="340" w:name="_Toc376104438"/>
            <w:bookmarkStart w:id="341" w:name="_Toc376103910"/>
            <w:bookmarkStart w:id="342" w:name="_Toc376104007"/>
            <w:bookmarkStart w:id="343" w:name="_Toc376104165"/>
            <w:bookmarkStart w:id="344" w:name="_Toc376104439"/>
            <w:bookmarkStart w:id="345" w:name="_Toc375898308"/>
            <w:bookmarkStart w:id="346" w:name="_Toc375898892"/>
            <w:bookmarkStart w:id="347" w:name="_Toc376103911"/>
            <w:bookmarkStart w:id="348" w:name="_Toc376104008"/>
            <w:bookmarkStart w:id="349" w:name="_Toc376104166"/>
            <w:bookmarkStart w:id="350" w:name="_Toc376104440"/>
            <w:bookmarkStart w:id="351" w:name="_Toc375898309"/>
            <w:bookmarkStart w:id="352" w:name="_Toc375898893"/>
            <w:bookmarkStart w:id="353" w:name="_Toc375898310"/>
            <w:bookmarkStart w:id="354" w:name="_Toc375898894"/>
            <w:bookmarkStart w:id="355" w:name="_Toc376103913"/>
            <w:bookmarkStart w:id="356" w:name="_Toc376104010"/>
            <w:bookmarkStart w:id="357" w:name="_Toc376104168"/>
            <w:bookmarkStart w:id="358" w:name="_Toc3761044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color w:val="00000A"/>
              </w:rPr>
              <w:t>24.</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77777777" w:rsidR="00DA1FEF" w:rsidRPr="008D2024" w:rsidRDefault="00DA1FEF" w:rsidP="00DA1FEF">
            <w:pPr>
              <w:suppressAutoHyphens/>
              <w:rPr>
                <w:rFonts w:ascii="Times New Roman" w:hAnsi="Times New Roman" w:cs="Times New Roman"/>
                <w:color w:val="00000A"/>
              </w:rPr>
            </w:pPr>
            <w:r>
              <w:rPr>
                <w:rFonts w:ascii="Times New Roman" w:hAnsi="Times New Roman" w:cs="Times New Roman"/>
                <w:color w:val="00000A"/>
              </w:rPr>
              <w:t>24.1.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77777777" w:rsidR="00DA1FEF" w:rsidRPr="008D2024" w:rsidRDefault="00DA1FEF" w:rsidP="00DA1FEF">
            <w:pPr>
              <w:suppressAutoHyphens/>
              <w:rPr>
                <w:rFonts w:ascii="Times New Roman" w:hAnsi="Times New Roman" w:cs="Times New Roman"/>
                <w:color w:val="00000A"/>
              </w:rPr>
            </w:pPr>
            <w:bookmarkStart w:id="359" w:name="_Toc375898311"/>
            <w:bookmarkStart w:id="360" w:name="_Toc375898895"/>
            <w:bookmarkStart w:id="361" w:name="_Toc376103914"/>
            <w:bookmarkStart w:id="362" w:name="_Toc376104011"/>
            <w:bookmarkStart w:id="363" w:name="_Toc376104169"/>
            <w:bookmarkStart w:id="364" w:name="_Toc376104443"/>
            <w:bookmarkEnd w:id="359"/>
            <w:bookmarkEnd w:id="360"/>
            <w:bookmarkEnd w:id="361"/>
            <w:bookmarkEnd w:id="362"/>
            <w:bookmarkEnd w:id="363"/>
            <w:bookmarkEnd w:id="364"/>
            <w:r>
              <w:rPr>
                <w:rFonts w:ascii="Times New Roman" w:hAnsi="Times New Roman" w:cs="Times New Roman"/>
                <w:color w:val="00000A"/>
              </w:rPr>
              <w:t>24.2.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77777777" w:rsidR="00DA1FEF" w:rsidRPr="00AD2331" w:rsidRDefault="00DA1FEF" w:rsidP="00DA1FEF">
            <w:pPr>
              <w:suppressAutoHyphens/>
              <w:rPr>
                <w:rFonts w:ascii="Times New Roman" w:hAnsi="Times New Roman" w:cs="Times New Roman"/>
                <w:color w:val="00000A"/>
              </w:rPr>
            </w:pPr>
            <w:r>
              <w:rPr>
                <w:rFonts w:ascii="Times New Roman" w:hAnsi="Times New Roman" w:cs="Times New Roman"/>
                <w:color w:val="00000A"/>
              </w:rPr>
              <w:t>25.</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77777777" w:rsidR="00DA1FEF" w:rsidRPr="008D2024" w:rsidRDefault="00DA1FEF" w:rsidP="00DA1FEF">
            <w:pPr>
              <w:suppressAutoHyphens/>
              <w:rPr>
                <w:rFonts w:ascii="Times New Roman" w:hAnsi="Times New Roman" w:cs="Times New Roman"/>
                <w:color w:val="00000A"/>
              </w:rPr>
            </w:pPr>
            <w:bookmarkStart w:id="365" w:name="_Toc375898312"/>
            <w:bookmarkStart w:id="366" w:name="_Toc375898896"/>
            <w:bookmarkStart w:id="367" w:name="_Toc375898313"/>
            <w:bookmarkStart w:id="368" w:name="_Toc375898897"/>
            <w:bookmarkStart w:id="369" w:name="_Toc375898314"/>
            <w:bookmarkStart w:id="370" w:name="_Toc375898898"/>
            <w:bookmarkStart w:id="371" w:name="_Toc375898316"/>
            <w:bookmarkStart w:id="372" w:name="_Toc375898900"/>
            <w:bookmarkStart w:id="373" w:name="_Toc376103915"/>
            <w:bookmarkStart w:id="374" w:name="_Toc376104012"/>
            <w:bookmarkStart w:id="375" w:name="_Toc376104170"/>
            <w:bookmarkStart w:id="376" w:name="_Toc37610444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cs="Times New Roman"/>
                <w:color w:val="00000A"/>
              </w:rPr>
              <w:t>25.1.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Размер обеспечения исполнения договора составляет: 5,00% от начальной (максимальной) цены договора, что составляет: 96 320 (девяносто шесть тысяч триста двадцать) рублей 22 копейки, НДС не облагается.</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Срок предоставления обеспечения исполнения договора: обеспечение должно быть предоставлено участником закупки до заключения договора.</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 xml:space="preserve">Порядок предоставления обеспечения исполнения договора: срок обеспечения исполнения договора должен составлять срок исполнения обязательств по </w:t>
            </w:r>
            <w:r w:rsidRPr="003B62FE">
              <w:rPr>
                <w:rFonts w:ascii="Times New Roman" w:eastAsia="Arial Unicode MS" w:hAnsi="Times New Roman" w:cs="Times New Roman"/>
                <w:color w:val="00000A"/>
                <w:sz w:val="24"/>
                <w:szCs w:val="24"/>
              </w:rPr>
              <w:lastRenderedPageBreak/>
              <w:t>договору поставщиком плюс 60 дней.</w:t>
            </w:r>
            <w:r w:rsidRPr="003B62FE">
              <w:rPr>
                <w:rFonts w:ascii="Times New Roman" w:eastAsia="Arial Unicode MS" w:hAnsi="Times New Roman" w:cs="Times New Roman"/>
                <w:color w:val="00000A"/>
                <w:sz w:val="24"/>
                <w:szCs w:val="24"/>
              </w:rPr>
              <w:b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r w:rsidRPr="003B62FE">
              <w:rPr>
                <w:rFonts w:ascii="Times New Roman" w:eastAsia="Arial Unicode MS" w:hAnsi="Times New Roman" w:cs="Times New Roman"/>
                <w:color w:val="00000A"/>
                <w:sz w:val="24"/>
                <w:szCs w:val="24"/>
              </w:rPr>
              <w:b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аванса).Участник закупки, который не предоставил обеспечение исполнения договора, признается уклонившимся от заключения договора.</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77777777" w:rsidR="00DA1FEF" w:rsidRPr="00AD2331" w:rsidRDefault="00DA1FEF" w:rsidP="00DA1FEF">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7777777" w:rsidR="00DA1FEF" w:rsidRDefault="00DA1FEF" w:rsidP="00DA1FEF">
            <w:pPr>
              <w:suppressAutoHyphens/>
              <w:rPr>
                <w:rFonts w:ascii="Times New Roman" w:hAnsi="Times New Roman" w:cs="Times New Roman"/>
                <w:color w:val="00000A"/>
              </w:rPr>
            </w:pPr>
            <w:r>
              <w:rPr>
                <w:rFonts w:ascii="Times New Roman" w:hAnsi="Times New Roman" w:cs="Times New Roman"/>
                <w:color w:val="00000A"/>
              </w:rPr>
              <w:t>26.1.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77777777" w:rsidR="00DA1FEF" w:rsidRPr="00AD2331" w:rsidRDefault="00DA1FEF" w:rsidP="00DA1FEF">
            <w:pPr>
              <w:suppressAutoHyphens/>
              <w:rPr>
                <w:rFonts w:ascii="Times New Roman" w:hAnsi="Times New Roman" w:cs="Times New Roman"/>
                <w:color w:val="00000A"/>
              </w:rPr>
            </w:pPr>
            <w:bookmarkStart w:id="377" w:name="_Toc375898317"/>
            <w:bookmarkStart w:id="378" w:name="_Toc375898901"/>
            <w:bookmarkStart w:id="379" w:name="_Toc376103916"/>
            <w:bookmarkStart w:id="380" w:name="_Toc376104013"/>
            <w:bookmarkStart w:id="381" w:name="_Toc376104171"/>
            <w:bookmarkStart w:id="382" w:name="_Toc376104445"/>
            <w:bookmarkEnd w:id="377"/>
            <w:bookmarkEnd w:id="378"/>
            <w:bookmarkEnd w:id="379"/>
            <w:bookmarkEnd w:id="380"/>
            <w:bookmarkEnd w:id="381"/>
            <w:bookmarkEnd w:id="382"/>
            <w:r>
              <w:rPr>
                <w:rFonts w:ascii="Times New Roman" w:hAnsi="Times New Roman" w:cs="Times New Roman"/>
                <w:color w:val="00000A"/>
              </w:rPr>
              <w:t>27.</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77777777" w:rsidR="00DA1FEF" w:rsidRPr="0084736B" w:rsidRDefault="00DA1FEF" w:rsidP="00DA1FEF">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9E52A3" w:rsidRDefault="00DA1FEF" w:rsidP="00DA1FEF">
            <w:pPr>
              <w:jc w:val="both"/>
              <w:rPr>
                <w:rFonts w:ascii="Times New Roman" w:hAnsi="Times New Roman" w:cs="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 7-496-4531911</w:t>
            </w:r>
            <w:r w:rsidRPr="00E77665">
              <w:rPr>
                <w:rFonts w:ascii="Times New Roman" w:eastAsia="Times New Roman" w:hAnsi="Times New Roman"/>
                <w:color w:val="00000A"/>
              </w:rPr>
              <w:br/>
              <w:t>Почта: shptogh@mail.ru</w:t>
            </w:r>
            <w:r w:rsidRPr="00E77665">
              <w:rPr>
                <w:rFonts w:ascii="Times New Roman" w:eastAsia="Times New Roman" w:hAnsi="Times New Roman"/>
                <w:color w:val="00000A"/>
              </w:rPr>
              <w:br/>
            </w:r>
            <w:r w:rsidRPr="00E77665">
              <w:rPr>
                <w:rFonts w:ascii="Times New Roman" w:eastAsia="Times New Roman" w:hAnsi="Times New Roman"/>
                <w:color w:val="00000A"/>
              </w:rPr>
              <w:br/>
              <w:t>Банк получателя:</w:t>
            </w:r>
            <w:r w:rsidRPr="00E77665">
              <w:rPr>
                <w:rFonts w:ascii="Times New Roman" w:eastAsia="Times New Roman" w:hAnsi="Times New Roman"/>
                <w:color w:val="00000A"/>
              </w:rPr>
              <w:br/>
              <w:t>л/с: 00000000000000000000</w:t>
            </w:r>
            <w:r w:rsidRPr="00E77665">
              <w:rPr>
                <w:rFonts w:ascii="Times New Roman" w:eastAsia="Times New Roman" w:hAnsi="Times New Roman"/>
                <w:color w:val="00000A"/>
              </w:rPr>
              <w:br/>
              <w:t>р/с: 40702810102060000054</w:t>
            </w:r>
            <w:r w:rsidRPr="00E77665">
              <w:rPr>
                <w:rFonts w:ascii="Times New Roman" w:eastAsia="Times New Roman" w:hAnsi="Times New Roman"/>
                <w:color w:val="00000A"/>
              </w:rPr>
              <w:br/>
              <w:t>Филиал "ЦЕНТРАЛЬНЫЙ" Банка ВТБ ПАО Г. МОСКВА</w:t>
            </w:r>
            <w:r w:rsidRPr="00E77665">
              <w:rPr>
                <w:rFonts w:ascii="Times New Roman" w:eastAsia="Times New Roman" w:hAnsi="Times New Roman"/>
                <w:color w:val="00000A"/>
              </w:rPr>
              <w:br/>
              <w:t>БИК: 044525411</w:t>
            </w:r>
            <w:r w:rsidRPr="00E77665">
              <w:rPr>
                <w:rFonts w:ascii="Times New Roman" w:eastAsia="Times New Roman" w:hAnsi="Times New Roman"/>
                <w:color w:val="00000A"/>
              </w:rPr>
              <w:br/>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77777777" w:rsidR="003040D9" w:rsidRPr="00AD2331" w:rsidRDefault="003040D9" w:rsidP="003040D9">
            <w:pPr>
              <w:suppressAutoHyphens/>
              <w:rPr>
                <w:rFonts w:ascii="Times New Roman" w:hAnsi="Times New Roman" w:cs="Times New Roman"/>
                <w:color w:val="00000A"/>
              </w:rPr>
            </w:pPr>
            <w:bookmarkStart w:id="383" w:name="_Toc375898318"/>
            <w:bookmarkStart w:id="384" w:name="_Toc375898902"/>
            <w:bookmarkStart w:id="385" w:name="_Toc376103917"/>
            <w:bookmarkStart w:id="386" w:name="_Toc376104014"/>
            <w:bookmarkStart w:id="387" w:name="_Toc376104172"/>
            <w:bookmarkStart w:id="388" w:name="_Toc376104446"/>
            <w:bookmarkStart w:id="389" w:name="_Toc375898320"/>
            <w:bookmarkStart w:id="390" w:name="_Toc375898904"/>
            <w:bookmarkStart w:id="391" w:name="_Toc376103919"/>
            <w:bookmarkStart w:id="392" w:name="_Toc376104016"/>
            <w:bookmarkStart w:id="393" w:name="_Toc376104174"/>
            <w:bookmarkStart w:id="394" w:name="_Toc376104448"/>
            <w:bookmarkEnd w:id="383"/>
            <w:bookmarkEnd w:id="384"/>
            <w:bookmarkEnd w:id="385"/>
            <w:bookmarkEnd w:id="386"/>
            <w:bookmarkEnd w:id="387"/>
            <w:bookmarkEnd w:id="388"/>
            <w:bookmarkEnd w:id="389"/>
            <w:bookmarkEnd w:id="390"/>
            <w:bookmarkEnd w:id="391"/>
            <w:bookmarkEnd w:id="392"/>
            <w:bookmarkEnd w:id="393"/>
            <w:bookmarkEnd w:id="394"/>
            <w:r>
              <w:rPr>
                <w:rFonts w:ascii="Times New Roman" w:hAnsi="Times New Roman" w:cs="Times New Roman"/>
                <w:color w:val="00000A"/>
              </w:rPr>
              <w:t>28.</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t>29.</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lastRenderedPageBreak/>
              <w:t>30.</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23DA7" w14:paraId="30AC014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81E95" w14:textId="77777777" w:rsidR="00D23DA7" w:rsidRPr="00AD2331" w:rsidRDefault="000579F6" w:rsidP="00D23DA7">
            <w:pPr>
              <w:suppressAutoHyphens/>
              <w:rPr>
                <w:rFonts w:ascii="Times New Roman" w:hAnsi="Times New Roman" w:cs="Times New Roman"/>
                <w:color w:val="00000A"/>
              </w:rPr>
            </w:pPr>
            <w:bookmarkStart w:id="395" w:name="_Toc375898321"/>
            <w:bookmarkStart w:id="396" w:name="_Toc375898905"/>
            <w:bookmarkStart w:id="397" w:name="_Toc376103920"/>
            <w:bookmarkStart w:id="398" w:name="_Toc376104017"/>
            <w:bookmarkStart w:id="399" w:name="_Toc376104175"/>
            <w:bookmarkStart w:id="400" w:name="_Toc376104449"/>
            <w:bookmarkStart w:id="401" w:name="_Toc375898322"/>
            <w:bookmarkStart w:id="402" w:name="_Toc375898906"/>
            <w:bookmarkStart w:id="403" w:name="_Toc376103921"/>
            <w:bookmarkStart w:id="404" w:name="_Toc376104018"/>
            <w:bookmarkStart w:id="405" w:name="_Toc376104176"/>
            <w:bookmarkStart w:id="406" w:name="_Toc376104450"/>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A"/>
              </w:rPr>
              <w:t>31</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9E643"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371A8"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51BA43C1" w14:textId="77777777" w:rsidR="00316858" w:rsidRDefault="00316858" w:rsidP="00A55914"/>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005E9D40" w14:textId="77777777" w:rsidR="00D6639E" w:rsidRDefault="00D6639E" w:rsidP="000B3B47">
      <w:pPr>
        <w:jc w:val="center"/>
        <w:rPr>
          <w:rFonts w:ascii="Times New Roman" w:hAnsi="Times New Roman" w:cs="Times New Roman"/>
          <w:b/>
          <w:color w:val="00000A"/>
          <w:u w:val="single"/>
        </w:rPr>
      </w:pPr>
    </w:p>
    <w:p w14:paraId="1FA247AC" w14:textId="77777777" w:rsidR="009E52A3" w:rsidRPr="00726B92" w:rsidRDefault="009E52A3" w:rsidP="009E52A3">
      <w:pPr>
        <w:jc w:val="center"/>
        <w:rPr>
          <w:rFonts w:ascii="Times New Roman" w:hAnsi="Times New Roman"/>
          <w:bCs/>
        </w:rPr>
      </w:pPr>
      <w:r w:rsidRPr="008464C1">
        <w:rPr>
          <w:rFonts w:ascii="Times New Roman" w:hAnsi="Times New Roman"/>
          <w:bCs/>
        </w:rPr>
        <w:t>ПРОЕКТ ДОГОВОРА № _____</w:t>
      </w:r>
    </w:p>
    <w:p w14:paraId="2FA46016" w14:textId="77777777" w:rsidR="009E52A3" w:rsidRPr="005A3BE6" w:rsidRDefault="009E52A3" w:rsidP="009E52A3">
      <w:pPr>
        <w:jc w:val="center"/>
        <w:rPr>
          <w:rFonts w:ascii="Times New Roman" w:hAnsi="Times New Roman"/>
        </w:rPr>
      </w:pPr>
    </w:p>
    <w:p w14:paraId="5006F439" w14:textId="77777777" w:rsidR="009E52A3" w:rsidRPr="005A3BE6" w:rsidRDefault="009E52A3" w:rsidP="009E52A3">
      <w:pPr>
        <w:rPr>
          <w:rFonts w:ascii="Times New Roman" w:hAnsi="Times New Roman"/>
        </w:rPr>
      </w:pPr>
    </w:p>
    <w:p w14:paraId="35D40C71" w14:textId="77777777" w:rsidR="009E52A3" w:rsidRPr="005A3BE6" w:rsidRDefault="009E52A3" w:rsidP="009E52A3">
      <w:pPr>
        <w:jc w:val="both"/>
        <w:rPr>
          <w:rFonts w:ascii="Times New Roman" w:hAnsi="Times New Roman"/>
          <w:spacing w:val="-4"/>
        </w:rPr>
      </w:pPr>
      <w:r>
        <w:rPr>
          <w:rFonts w:ascii="Times New Roman" w:hAnsi="Times New Roman"/>
        </w:rPr>
        <w:t>г. Шатура</w:t>
      </w:r>
      <w:r w:rsidRPr="005A3BE6">
        <w:rPr>
          <w:rFonts w:ascii="Times New Roman" w:hAnsi="Times New Roman"/>
        </w:rPr>
        <w:tab/>
      </w:r>
      <w:r w:rsidRPr="005A3BE6">
        <w:rPr>
          <w:rFonts w:ascii="Times New Roman" w:hAnsi="Times New Roman"/>
        </w:rPr>
        <w:tab/>
      </w:r>
      <w:r>
        <w:rPr>
          <w:rFonts w:ascii="Times New Roman" w:hAnsi="Times New Roman"/>
        </w:rPr>
        <w:t xml:space="preserve">                                  </w:t>
      </w:r>
      <w:r>
        <w:rPr>
          <w:rFonts w:ascii="Times New Roman" w:hAnsi="Times New Roman"/>
        </w:rPr>
        <w:tab/>
        <w:t xml:space="preserve">                           </w:t>
      </w:r>
      <w:r w:rsidRPr="005A3BE6">
        <w:rPr>
          <w:rFonts w:ascii="Times New Roman" w:hAnsi="Times New Roman"/>
        </w:rPr>
        <w:t xml:space="preserve">    </w:t>
      </w:r>
      <w:r>
        <w:rPr>
          <w:rFonts w:ascii="Times New Roman" w:hAnsi="Times New Roman"/>
        </w:rPr>
        <w:t xml:space="preserve">       </w:t>
      </w:r>
      <w:r w:rsidRPr="005A3BE6">
        <w:rPr>
          <w:rFonts w:ascii="Times New Roman" w:hAnsi="Times New Roman"/>
        </w:rPr>
        <w:t xml:space="preserve"> </w:t>
      </w:r>
      <w:r w:rsidRPr="005A3BE6">
        <w:rPr>
          <w:rFonts w:ascii="Times New Roman" w:hAnsi="Times New Roman"/>
          <w:spacing w:val="-4"/>
        </w:rPr>
        <w:t>«___» ___________ 20</w:t>
      </w:r>
      <w:r>
        <w:rPr>
          <w:rFonts w:ascii="Times New Roman" w:hAnsi="Times New Roman"/>
          <w:spacing w:val="-4"/>
        </w:rPr>
        <w:t>21</w:t>
      </w:r>
      <w:r w:rsidRPr="005A3BE6">
        <w:rPr>
          <w:rFonts w:ascii="Times New Roman" w:hAnsi="Times New Roman"/>
          <w:spacing w:val="-4"/>
        </w:rPr>
        <w:t>г.</w:t>
      </w:r>
    </w:p>
    <w:p w14:paraId="22EE2DCF" w14:textId="77777777" w:rsidR="009E52A3" w:rsidRPr="005A3BE6" w:rsidRDefault="009E52A3" w:rsidP="009E52A3">
      <w:pPr>
        <w:jc w:val="both"/>
        <w:rPr>
          <w:rFonts w:ascii="Times New Roman" w:hAnsi="Times New Roman"/>
          <w:u w:val="single"/>
        </w:rPr>
      </w:pPr>
    </w:p>
    <w:p w14:paraId="2660211D" w14:textId="77777777" w:rsidR="009E52A3" w:rsidRPr="005A3BE6" w:rsidRDefault="009E52A3" w:rsidP="009E52A3">
      <w:pPr>
        <w:ind w:firstLine="708"/>
        <w:jc w:val="both"/>
        <w:rPr>
          <w:rFonts w:ascii="Times New Roman" w:hAnsi="Times New Roman"/>
        </w:rPr>
      </w:pPr>
      <w:r>
        <w:rPr>
          <w:rFonts w:ascii="Times New Roman" w:hAnsi="Times New Roman"/>
        </w:rPr>
        <w:t>Муниципальное унитарное предприятие «Шатурское производственно-техническое объединение городского хозяйства»,</w:t>
      </w:r>
      <w:r w:rsidRPr="005A3BE6">
        <w:rPr>
          <w:rFonts w:ascii="Times New Roman" w:hAnsi="Times New Roman"/>
        </w:rPr>
        <w:t xml:space="preserve"> именуемое в дальнейшем «Заказчик», в лице директора </w:t>
      </w:r>
      <w:proofErr w:type="spellStart"/>
      <w:r>
        <w:rPr>
          <w:rFonts w:ascii="Times New Roman" w:hAnsi="Times New Roman"/>
        </w:rPr>
        <w:t>Окоркова</w:t>
      </w:r>
      <w:proofErr w:type="spellEnd"/>
      <w:r>
        <w:rPr>
          <w:rFonts w:ascii="Times New Roman" w:hAnsi="Times New Roman"/>
        </w:rPr>
        <w:t xml:space="preserve"> Владимира Николаевича</w:t>
      </w:r>
      <w:r w:rsidRPr="005A3BE6">
        <w:rPr>
          <w:rFonts w:ascii="Times New Roman" w:hAnsi="Times New Roman"/>
        </w:rPr>
        <w:t xml:space="preserve">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w:t>
      </w:r>
      <w:r>
        <w:rPr>
          <w:rFonts w:ascii="Times New Roman" w:hAnsi="Times New Roman"/>
        </w:rPr>
        <w:t>МУП</w:t>
      </w:r>
      <w:r w:rsidRPr="005A3BE6">
        <w:rPr>
          <w:rFonts w:ascii="Times New Roman" w:hAnsi="Times New Roman"/>
        </w:rPr>
        <w:t xml:space="preserve"> «</w:t>
      </w:r>
      <w:r>
        <w:rPr>
          <w:rFonts w:ascii="Times New Roman" w:hAnsi="Times New Roman"/>
        </w:rPr>
        <w:t>Шатурское производственно-техническое объединение городского хозяйства</w:t>
      </w:r>
      <w:r w:rsidRPr="005A3BE6">
        <w:rPr>
          <w:rFonts w:ascii="Times New Roman" w:hAnsi="Times New Roman"/>
        </w:rPr>
        <w:t>», на основании  протокола запроса котировок в электронной форме № ____ от «___» _________ 20</w:t>
      </w:r>
      <w:r>
        <w:rPr>
          <w:rFonts w:ascii="Times New Roman" w:hAnsi="Times New Roman"/>
        </w:rPr>
        <w:t>21</w:t>
      </w:r>
      <w:r w:rsidRPr="005A3BE6">
        <w:rPr>
          <w:rFonts w:ascii="Times New Roman" w:hAnsi="Times New Roman"/>
        </w:rPr>
        <w:t xml:space="preserve"> года,  заключили настоящий Договор о нижеследующем:</w:t>
      </w:r>
    </w:p>
    <w:p w14:paraId="50E310E1" w14:textId="77777777" w:rsidR="009E52A3" w:rsidRDefault="009E52A3" w:rsidP="00603ED3">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rPr>
        <w:t>Предмет Договора.</w:t>
      </w:r>
    </w:p>
    <w:p w14:paraId="320B5C2F" w14:textId="77777777" w:rsidR="009E52A3" w:rsidRPr="005A3BE6" w:rsidRDefault="009E52A3" w:rsidP="009E52A3">
      <w:pPr>
        <w:rPr>
          <w:rFonts w:ascii="Times New Roman" w:hAnsi="Times New Roman"/>
          <w:b/>
        </w:rPr>
      </w:pPr>
    </w:p>
    <w:p w14:paraId="78DC45BF" w14:textId="5C48612F" w:rsidR="009E52A3" w:rsidRDefault="009E52A3" w:rsidP="00603ED3">
      <w:pPr>
        <w:numPr>
          <w:ilvl w:val="1"/>
          <w:numId w:val="13"/>
        </w:numPr>
        <w:jc w:val="both"/>
        <w:rPr>
          <w:rFonts w:ascii="Times New Roman" w:hAnsi="Times New Roman"/>
        </w:rPr>
      </w:pPr>
      <w:r w:rsidRPr="00A82D56">
        <w:rPr>
          <w:rFonts w:ascii="Times New Roman" w:hAnsi="Times New Roman"/>
        </w:rPr>
        <w:t xml:space="preserve">Предметом Договора является поставка </w:t>
      </w:r>
      <w:r>
        <w:rPr>
          <w:rFonts w:ascii="Times New Roman" w:hAnsi="Times New Roman"/>
        </w:rPr>
        <w:t>электросварных труб и комплектующих</w:t>
      </w:r>
      <w:r>
        <w:rPr>
          <w:rFonts w:ascii="Times New Roman" w:hAnsi="Times New Roman"/>
        </w:rPr>
        <w:t>, именуемых</w:t>
      </w:r>
      <w:r w:rsidRPr="00A82D56">
        <w:rPr>
          <w:rFonts w:ascii="Times New Roman" w:hAnsi="Times New Roman"/>
        </w:rPr>
        <w:t xml:space="preserve"> в дальнейшем «Товар», в соответствии </w:t>
      </w:r>
      <w:r>
        <w:rPr>
          <w:rFonts w:ascii="Times New Roman" w:hAnsi="Times New Roman"/>
        </w:rPr>
        <w:t xml:space="preserve">с Техническим заданием (Приложение №2), </w:t>
      </w:r>
      <w:r w:rsidRPr="00A82D56">
        <w:rPr>
          <w:rFonts w:ascii="Times New Roman" w:hAnsi="Times New Roman"/>
        </w:rPr>
        <w:t>являющ</w:t>
      </w:r>
      <w:r>
        <w:rPr>
          <w:rFonts w:ascii="Times New Roman" w:hAnsi="Times New Roman"/>
        </w:rPr>
        <w:t>имся</w:t>
      </w:r>
      <w:r w:rsidRPr="00A82D56">
        <w:rPr>
          <w:rFonts w:ascii="Times New Roman" w:hAnsi="Times New Roman"/>
        </w:rPr>
        <w:t xml:space="preserve"> неотъемлемой частью настоящего Договора.</w:t>
      </w:r>
      <w:r w:rsidRPr="005856F0">
        <w:rPr>
          <w:rFonts w:ascii="Times New Roman" w:hAnsi="Times New Roman"/>
        </w:rPr>
        <w:t xml:space="preserve"> </w:t>
      </w:r>
    </w:p>
    <w:p w14:paraId="356CA5F3" w14:textId="77777777" w:rsidR="009E52A3" w:rsidRPr="00FC3861" w:rsidRDefault="009E52A3" w:rsidP="00603ED3">
      <w:pPr>
        <w:numPr>
          <w:ilvl w:val="1"/>
          <w:numId w:val="13"/>
        </w:numPr>
        <w:jc w:val="both"/>
      </w:pPr>
      <w:r w:rsidRPr="005856F0">
        <w:rPr>
          <w:rFonts w:ascii="Times New Roman" w:hAnsi="Times New Roman"/>
        </w:rPr>
        <w:t xml:space="preserve">Срок поставки товара </w:t>
      </w:r>
      <w:r>
        <w:rPr>
          <w:rFonts w:ascii="Times New Roman" w:hAnsi="Times New Roman"/>
        </w:rPr>
        <w:t>–</w:t>
      </w:r>
      <w:r w:rsidRPr="005856F0">
        <w:rPr>
          <w:rFonts w:ascii="Times New Roman" w:hAnsi="Times New Roman"/>
        </w:rPr>
        <w:t xml:space="preserve"> </w:t>
      </w:r>
      <w:r>
        <w:rPr>
          <w:rFonts w:ascii="Times New Roman" w:hAnsi="Times New Roman"/>
          <w:lang w:val="ru"/>
        </w:rPr>
        <w:t>в соответствии с Техническим заданием.</w:t>
      </w:r>
    </w:p>
    <w:p w14:paraId="242734F8" w14:textId="77777777" w:rsidR="009E52A3" w:rsidRPr="00A82D56" w:rsidRDefault="009E52A3" w:rsidP="009E52A3">
      <w:pPr>
        <w:pStyle w:val="2f0"/>
        <w:spacing w:line="240" w:lineRule="auto"/>
        <w:ind w:left="360"/>
        <w:jc w:val="both"/>
        <w:rPr>
          <w:rFonts w:ascii="Times New Roman" w:hAnsi="Times New Roman"/>
          <w:sz w:val="22"/>
          <w:szCs w:val="22"/>
        </w:rPr>
      </w:pPr>
      <w:r w:rsidRPr="00A82D56">
        <w:rPr>
          <w:rFonts w:ascii="Times New Roman" w:hAnsi="Times New Roman"/>
          <w:sz w:val="22"/>
          <w:szCs w:val="22"/>
        </w:rPr>
        <w:t xml:space="preserve">Моментом поставки является подписание сторонами </w:t>
      </w:r>
      <w:r>
        <w:rPr>
          <w:rFonts w:ascii="Times New Roman" w:hAnsi="Times New Roman"/>
          <w:sz w:val="22"/>
          <w:szCs w:val="22"/>
        </w:rPr>
        <w:t>т</w:t>
      </w:r>
      <w:r w:rsidRPr="00A82D56">
        <w:rPr>
          <w:rFonts w:ascii="Times New Roman" w:hAnsi="Times New Roman"/>
          <w:sz w:val="22"/>
          <w:szCs w:val="22"/>
        </w:rPr>
        <w:t>оварно</w:t>
      </w:r>
      <w:r>
        <w:rPr>
          <w:rFonts w:ascii="Times New Roman" w:hAnsi="Times New Roman"/>
          <w:sz w:val="22"/>
          <w:szCs w:val="22"/>
        </w:rPr>
        <w:t xml:space="preserve">й накладной или УПД </w:t>
      </w:r>
      <w:r w:rsidRPr="00A82D56">
        <w:rPr>
          <w:rFonts w:ascii="Times New Roman" w:hAnsi="Times New Roman"/>
          <w:sz w:val="22"/>
          <w:szCs w:val="22"/>
        </w:rPr>
        <w:t>в 2 (двух) экземплярах.</w:t>
      </w:r>
    </w:p>
    <w:p w14:paraId="0F27D1D5" w14:textId="77777777" w:rsidR="009E52A3" w:rsidRPr="00A82D56" w:rsidRDefault="009E52A3" w:rsidP="00603ED3">
      <w:pPr>
        <w:pStyle w:val="2f0"/>
        <w:numPr>
          <w:ilvl w:val="1"/>
          <w:numId w:val="13"/>
        </w:numPr>
        <w:spacing w:line="240" w:lineRule="auto"/>
        <w:jc w:val="both"/>
        <w:rPr>
          <w:rFonts w:ascii="Times New Roman" w:hAnsi="Times New Roman"/>
          <w:sz w:val="22"/>
          <w:szCs w:val="22"/>
        </w:rPr>
      </w:pPr>
      <w:r w:rsidRPr="00A82D56">
        <w:rPr>
          <w:rFonts w:ascii="Times New Roman" w:hAnsi="Times New Roman"/>
          <w:sz w:val="22"/>
          <w:szCs w:val="22"/>
        </w:rPr>
        <w:t xml:space="preserve">Количество, поставляемого Товара указано в </w:t>
      </w:r>
      <w:r>
        <w:rPr>
          <w:rFonts w:ascii="Times New Roman" w:hAnsi="Times New Roman"/>
          <w:sz w:val="22"/>
          <w:szCs w:val="22"/>
        </w:rPr>
        <w:t>Спецификации</w:t>
      </w:r>
      <w:r w:rsidRPr="00A82D56">
        <w:rPr>
          <w:rFonts w:ascii="Times New Roman" w:hAnsi="Times New Roman"/>
          <w:sz w:val="22"/>
          <w:szCs w:val="22"/>
        </w:rPr>
        <w:t xml:space="preserve"> (Приложении №</w:t>
      </w:r>
      <w:r>
        <w:rPr>
          <w:rFonts w:ascii="Times New Roman" w:hAnsi="Times New Roman"/>
          <w:sz w:val="22"/>
          <w:szCs w:val="22"/>
        </w:rPr>
        <w:t>1</w:t>
      </w:r>
      <w:r w:rsidRPr="00A82D56">
        <w:rPr>
          <w:rFonts w:ascii="Times New Roman" w:hAnsi="Times New Roman"/>
          <w:sz w:val="22"/>
          <w:szCs w:val="22"/>
        </w:rPr>
        <w:t>), являющимся неотъемлемой частью Договора.</w:t>
      </w:r>
    </w:p>
    <w:p w14:paraId="05A993A7" w14:textId="77777777" w:rsidR="009E52A3" w:rsidRDefault="009E52A3" w:rsidP="00603ED3">
      <w:pPr>
        <w:numPr>
          <w:ilvl w:val="1"/>
          <w:numId w:val="13"/>
        </w:numPr>
        <w:tabs>
          <w:tab w:val="left" w:pos="426"/>
        </w:tabs>
        <w:jc w:val="both"/>
        <w:rPr>
          <w:rFonts w:ascii="Times New Roman" w:hAnsi="Times New Roman"/>
        </w:rPr>
      </w:pPr>
      <w:r w:rsidRPr="00A82D56">
        <w:rPr>
          <w:rFonts w:ascii="Times New Roman" w:hAnsi="Times New Roman"/>
        </w:rPr>
        <w:t>Источник финансирования - собственные средства предприятия.</w:t>
      </w:r>
    </w:p>
    <w:p w14:paraId="559214C8" w14:textId="77777777" w:rsidR="009E52A3" w:rsidRPr="00A82D56" w:rsidRDefault="009E52A3" w:rsidP="009E52A3">
      <w:pPr>
        <w:tabs>
          <w:tab w:val="left" w:pos="426"/>
        </w:tabs>
        <w:ind w:left="667"/>
        <w:jc w:val="both"/>
        <w:rPr>
          <w:rFonts w:ascii="Times New Roman" w:hAnsi="Times New Roman"/>
        </w:rPr>
      </w:pPr>
    </w:p>
    <w:p w14:paraId="60340F73" w14:textId="77777777" w:rsidR="009E52A3" w:rsidRDefault="009E52A3" w:rsidP="00603ED3">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bCs/>
        </w:rPr>
        <w:t>Качество Товара</w:t>
      </w:r>
      <w:r w:rsidRPr="005A3BE6">
        <w:rPr>
          <w:rFonts w:ascii="Times New Roman" w:hAnsi="Times New Roman"/>
          <w:b/>
        </w:rPr>
        <w:t>.</w:t>
      </w:r>
    </w:p>
    <w:p w14:paraId="4841A3F7" w14:textId="77777777" w:rsidR="009E52A3" w:rsidRPr="005A3BE6" w:rsidRDefault="009E52A3" w:rsidP="009E52A3">
      <w:pPr>
        <w:rPr>
          <w:rFonts w:ascii="Times New Roman" w:hAnsi="Times New Roman"/>
          <w:b/>
        </w:rPr>
      </w:pPr>
    </w:p>
    <w:p w14:paraId="193C17DE" w14:textId="77777777" w:rsidR="009E52A3" w:rsidRPr="005A3BE6" w:rsidRDefault="009E52A3" w:rsidP="009E52A3">
      <w:pPr>
        <w:jc w:val="both"/>
        <w:rPr>
          <w:rFonts w:ascii="Times New Roman" w:hAnsi="Times New Roman"/>
        </w:rPr>
      </w:pPr>
      <w:r w:rsidRPr="005A3BE6">
        <w:rPr>
          <w:rFonts w:ascii="Times New Roman" w:hAnsi="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16C7106" w14:textId="77777777" w:rsidR="009E52A3" w:rsidRPr="005A3BE6" w:rsidRDefault="009E52A3" w:rsidP="009E52A3">
      <w:pPr>
        <w:jc w:val="both"/>
        <w:rPr>
          <w:rFonts w:ascii="Times New Roman" w:hAnsi="Times New Roman"/>
        </w:rPr>
      </w:pPr>
      <w:r w:rsidRPr="005A3BE6">
        <w:rPr>
          <w:rFonts w:ascii="Times New Roman" w:hAnsi="Times New Roman"/>
        </w:rPr>
        <w:t xml:space="preserve">2.2. Качество Товара с указанием даты изготовления удостоверяется паспортом качества, сертификатом соответствия или </w:t>
      </w:r>
      <w:r>
        <w:rPr>
          <w:rFonts w:ascii="Times New Roman" w:hAnsi="Times New Roman"/>
        </w:rPr>
        <w:t xml:space="preserve">иным </w:t>
      </w:r>
      <w:r w:rsidRPr="005A3BE6">
        <w:rPr>
          <w:rFonts w:ascii="Times New Roman" w:hAnsi="Times New Roman"/>
        </w:rPr>
        <w:t>документом</w:t>
      </w:r>
      <w:r>
        <w:rPr>
          <w:rFonts w:ascii="Times New Roman" w:hAnsi="Times New Roman"/>
        </w:rPr>
        <w:t>.</w:t>
      </w:r>
      <w:r w:rsidRPr="005A3BE6">
        <w:rPr>
          <w:rFonts w:ascii="Times New Roman" w:hAnsi="Times New Roman"/>
        </w:rPr>
        <w:t xml:space="preserve"> Гарантия качества товара должна предоставляться на весь объем поставляемого Товара.</w:t>
      </w:r>
    </w:p>
    <w:p w14:paraId="2838B0B3" w14:textId="77777777" w:rsidR="009E52A3" w:rsidRPr="005A3BE6" w:rsidRDefault="009E52A3" w:rsidP="009E52A3">
      <w:pPr>
        <w:jc w:val="both"/>
        <w:rPr>
          <w:rFonts w:ascii="Times New Roman" w:hAnsi="Times New Roman"/>
        </w:rPr>
      </w:pPr>
      <w:r w:rsidRPr="005A3BE6">
        <w:rPr>
          <w:rFonts w:ascii="Times New Roman" w:hAnsi="Times New Roman"/>
        </w:rPr>
        <w:t>2.3. Заказчик</w:t>
      </w:r>
      <w:r w:rsidRPr="005A3BE6">
        <w:rPr>
          <w:rFonts w:ascii="Times New Roman" w:hAnsi="Times New Roman"/>
          <w:i/>
        </w:rPr>
        <w:t xml:space="preserve">, </w:t>
      </w:r>
      <w:r w:rsidRPr="005A3BE6">
        <w:rPr>
          <w:rFonts w:ascii="Times New Roman" w:hAnsi="Times New Roman"/>
        </w:rPr>
        <w:t>которому передан Товар ненадлежащего качества, вправе по своему усмотрению потребовать от Поставщика, а Поставщик</w:t>
      </w:r>
      <w:r w:rsidRPr="005A3BE6">
        <w:rPr>
          <w:rFonts w:ascii="Times New Roman" w:hAnsi="Times New Roman"/>
          <w:i/>
        </w:rPr>
        <w:t xml:space="preserve"> </w:t>
      </w:r>
      <w:r w:rsidRPr="005A3BE6">
        <w:rPr>
          <w:rFonts w:ascii="Times New Roman" w:hAnsi="Times New Roman"/>
        </w:rPr>
        <w:t>обязан исполнить требования о:</w:t>
      </w:r>
    </w:p>
    <w:p w14:paraId="21DF7B60" w14:textId="77777777" w:rsidR="009E52A3" w:rsidRPr="005A3BE6" w:rsidRDefault="009E52A3" w:rsidP="00603ED3">
      <w:pPr>
        <w:numPr>
          <w:ilvl w:val="0"/>
          <w:numId w:val="14"/>
        </w:numPr>
        <w:jc w:val="both"/>
        <w:rPr>
          <w:rFonts w:ascii="Times New Roman" w:hAnsi="Times New Roman"/>
        </w:rPr>
      </w:pPr>
      <w:r w:rsidRPr="005A3BE6">
        <w:rPr>
          <w:rFonts w:ascii="Times New Roman" w:hAnsi="Times New Roman"/>
        </w:rPr>
        <w:t>возмещении стоимости некачественного Товара;</w:t>
      </w:r>
    </w:p>
    <w:p w14:paraId="158CDC22" w14:textId="77777777" w:rsidR="009E52A3" w:rsidRPr="005A3BE6" w:rsidRDefault="009E52A3" w:rsidP="00603ED3">
      <w:pPr>
        <w:numPr>
          <w:ilvl w:val="0"/>
          <w:numId w:val="14"/>
        </w:numPr>
        <w:jc w:val="both"/>
        <w:rPr>
          <w:rFonts w:ascii="Times New Roman" w:hAnsi="Times New Roman"/>
          <w:i/>
        </w:rPr>
      </w:pPr>
      <w:r w:rsidRPr="005A3BE6">
        <w:rPr>
          <w:rFonts w:ascii="Times New Roman" w:hAnsi="Times New Roman"/>
        </w:rPr>
        <w:t>возмещение ущерба, нанесенного Заказчиком</w:t>
      </w:r>
      <w:r w:rsidRPr="005A3BE6">
        <w:rPr>
          <w:rFonts w:ascii="Times New Roman" w:hAnsi="Times New Roman"/>
          <w:i/>
        </w:rPr>
        <w:t xml:space="preserve"> </w:t>
      </w:r>
      <w:r w:rsidRPr="005A3BE6">
        <w:rPr>
          <w:rFonts w:ascii="Times New Roman" w:hAnsi="Times New Roman"/>
        </w:rPr>
        <w:t>в связи с использованием некачественного Товара.</w:t>
      </w:r>
    </w:p>
    <w:p w14:paraId="57E5B80D" w14:textId="77777777" w:rsidR="009E52A3" w:rsidRDefault="009E52A3" w:rsidP="009E52A3">
      <w:pPr>
        <w:jc w:val="both"/>
        <w:rPr>
          <w:rFonts w:ascii="Times New Roman" w:hAnsi="Times New Roman"/>
        </w:rPr>
      </w:pPr>
      <w:r w:rsidRPr="005A3BE6">
        <w:rPr>
          <w:rFonts w:ascii="Times New Roman" w:hAnsi="Times New Roman"/>
        </w:rPr>
        <w:t xml:space="preserve">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w:t>
      </w:r>
      <w:r>
        <w:rPr>
          <w:rFonts w:ascii="Times New Roman" w:hAnsi="Times New Roman"/>
        </w:rPr>
        <w:t xml:space="preserve">поставки </w:t>
      </w:r>
      <w:r w:rsidRPr="005A3BE6">
        <w:rPr>
          <w:rFonts w:ascii="Times New Roman" w:hAnsi="Times New Roman"/>
        </w:rPr>
        <w:t>некачественн</w:t>
      </w:r>
      <w:r>
        <w:rPr>
          <w:rFonts w:ascii="Times New Roman" w:hAnsi="Times New Roman"/>
        </w:rPr>
        <w:t>ого</w:t>
      </w:r>
      <w:r w:rsidRPr="005A3BE6">
        <w:rPr>
          <w:rFonts w:ascii="Times New Roman" w:hAnsi="Times New Roman"/>
        </w:rPr>
        <w:t xml:space="preserve"> Товар</w:t>
      </w:r>
      <w:r>
        <w:rPr>
          <w:rFonts w:ascii="Times New Roman" w:hAnsi="Times New Roman"/>
        </w:rPr>
        <w:t>а</w:t>
      </w:r>
      <w:r w:rsidRPr="005A3BE6">
        <w:rPr>
          <w:rFonts w:ascii="Times New Roman" w:hAnsi="Times New Roman"/>
        </w:rPr>
        <w:t>, Поставщик</w:t>
      </w:r>
      <w:r w:rsidRPr="005A3BE6">
        <w:rPr>
          <w:rFonts w:ascii="Times New Roman" w:hAnsi="Times New Roman"/>
          <w:i/>
        </w:rPr>
        <w:t xml:space="preserve"> </w:t>
      </w:r>
      <w:r w:rsidRPr="005A3BE6">
        <w:rPr>
          <w:rFonts w:ascii="Times New Roman" w:hAnsi="Times New Roman"/>
        </w:rPr>
        <w:t>возмещает Заказчику, причиненный ущерб и затраты по проведению независимой экспертизы.</w:t>
      </w:r>
    </w:p>
    <w:p w14:paraId="22D2B14D" w14:textId="77777777" w:rsidR="009E52A3" w:rsidRDefault="009E52A3" w:rsidP="009E52A3">
      <w:pPr>
        <w:jc w:val="both"/>
        <w:rPr>
          <w:rFonts w:ascii="Times New Roman" w:hAnsi="Times New Roman"/>
        </w:rPr>
      </w:pPr>
    </w:p>
    <w:p w14:paraId="07E8A401" w14:textId="77777777" w:rsidR="009E52A3" w:rsidRPr="005A3BE6" w:rsidRDefault="009E52A3" w:rsidP="009E52A3">
      <w:pPr>
        <w:jc w:val="both"/>
        <w:rPr>
          <w:rFonts w:ascii="Times New Roman" w:hAnsi="Times New Roman"/>
        </w:rPr>
      </w:pPr>
    </w:p>
    <w:p w14:paraId="02E8635A" w14:textId="77777777" w:rsidR="009E52A3" w:rsidRDefault="009E52A3" w:rsidP="00603ED3">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rPr>
        <w:lastRenderedPageBreak/>
        <w:t>Цена Договора и порядок расчетов.</w:t>
      </w:r>
    </w:p>
    <w:p w14:paraId="283834E2" w14:textId="77777777" w:rsidR="009E52A3" w:rsidRPr="005A3BE6" w:rsidRDefault="009E52A3" w:rsidP="009E52A3">
      <w:pPr>
        <w:rPr>
          <w:rFonts w:ascii="Times New Roman" w:hAnsi="Times New Roman"/>
          <w:b/>
        </w:rPr>
      </w:pPr>
    </w:p>
    <w:p w14:paraId="0F519CFF" w14:textId="77777777" w:rsidR="009E52A3" w:rsidRPr="005A3BE6" w:rsidRDefault="009E52A3" w:rsidP="009E52A3">
      <w:pPr>
        <w:jc w:val="both"/>
        <w:rPr>
          <w:rFonts w:ascii="Times New Roman" w:hAnsi="Times New Roman"/>
        </w:rPr>
      </w:pPr>
      <w:r w:rsidRPr="005A3BE6">
        <w:rPr>
          <w:rFonts w:ascii="Times New Roman" w:hAnsi="Times New Roman"/>
        </w:rPr>
        <w:t>3.1.</w:t>
      </w:r>
      <w:r>
        <w:rPr>
          <w:rFonts w:ascii="Times New Roman" w:hAnsi="Times New Roman"/>
        </w:rPr>
        <w:t xml:space="preserve"> </w:t>
      </w:r>
      <w:r w:rsidRPr="005A3BE6">
        <w:rPr>
          <w:rFonts w:ascii="Times New Roman" w:hAnsi="Times New Roman"/>
        </w:rPr>
        <w:t>Цена Договора составляет ________________ рублей (________________ рублей),</w:t>
      </w:r>
      <w:r>
        <w:rPr>
          <w:rFonts w:ascii="Times New Roman" w:hAnsi="Times New Roman"/>
        </w:rPr>
        <w:t xml:space="preserve"> в том числе НДС ___ % </w:t>
      </w:r>
      <w:r w:rsidRPr="00D81B65">
        <w:rPr>
          <w:rFonts w:ascii="Times New Roman" w:hAnsi="Times New Roman"/>
        </w:rPr>
        <w:t>(в случае применения участником УСН указывается «НДС не облагается»)</w:t>
      </w:r>
      <w:r>
        <w:rPr>
          <w:rFonts w:ascii="Times New Roman" w:hAnsi="Times New Roman"/>
        </w:rPr>
        <w:t>.</w:t>
      </w:r>
    </w:p>
    <w:p w14:paraId="4900936A" w14:textId="77777777" w:rsidR="009E52A3" w:rsidRDefault="009E52A3" w:rsidP="009E52A3">
      <w:pPr>
        <w:jc w:val="both"/>
        <w:rPr>
          <w:rFonts w:ascii="Times New Roman" w:hAnsi="Times New Roman"/>
        </w:rPr>
      </w:pPr>
      <w:r w:rsidRPr="005A3BE6">
        <w:rPr>
          <w:rFonts w:ascii="Times New Roman" w:hAnsi="Times New Roman"/>
        </w:rPr>
        <w:t>3.2.</w:t>
      </w:r>
      <w:r>
        <w:rPr>
          <w:rFonts w:ascii="Times New Roman" w:hAnsi="Times New Roman"/>
        </w:rPr>
        <w:t xml:space="preserve"> Оплата</w:t>
      </w:r>
      <w:r w:rsidRPr="005A3BE6">
        <w:rPr>
          <w:rFonts w:ascii="Times New Roman" w:hAnsi="Times New Roman"/>
        </w:rPr>
        <w:t xml:space="preserve"> производится за фактически поставленный Товар по безналичному расчету</w:t>
      </w:r>
      <w:r>
        <w:rPr>
          <w:rFonts w:ascii="Times New Roman" w:hAnsi="Times New Roman"/>
        </w:rPr>
        <w:t xml:space="preserve"> до 31.12.2021 года</w:t>
      </w:r>
      <w:r w:rsidRPr="005A3BE6">
        <w:rPr>
          <w:rFonts w:ascii="Times New Roman" w:hAnsi="Times New Roman"/>
        </w:rPr>
        <w:t>.</w:t>
      </w:r>
    </w:p>
    <w:p w14:paraId="36242CDD" w14:textId="77777777" w:rsidR="009E52A3" w:rsidRPr="005A3BE6" w:rsidRDefault="009E52A3" w:rsidP="009E52A3">
      <w:pPr>
        <w:jc w:val="both"/>
        <w:rPr>
          <w:rFonts w:ascii="Times New Roman" w:hAnsi="Times New Roman"/>
        </w:rPr>
      </w:pPr>
      <w:r w:rsidRPr="005A3BE6">
        <w:rPr>
          <w:rFonts w:ascii="Times New Roman" w:hAnsi="Times New Roman"/>
        </w:rPr>
        <w:t xml:space="preserve"> Датой оплаты считается дата списания денежных средств со счета Заказчика, что подтверждается банковской выпиской.</w:t>
      </w:r>
    </w:p>
    <w:p w14:paraId="24D9EE95" w14:textId="77777777" w:rsidR="009E52A3" w:rsidRPr="005A3BE6" w:rsidRDefault="009E52A3" w:rsidP="009E52A3">
      <w:pPr>
        <w:jc w:val="both"/>
        <w:rPr>
          <w:rFonts w:ascii="Times New Roman" w:hAnsi="Times New Roman"/>
        </w:rPr>
      </w:pPr>
      <w:r w:rsidRPr="005A3BE6">
        <w:rPr>
          <w:rFonts w:ascii="Times New Roman" w:hAnsi="Times New Roman"/>
        </w:rPr>
        <w:t>3.3. Установленная Цена Договора является твердой и определяется на весь срок исполнения Договора.</w:t>
      </w:r>
    </w:p>
    <w:p w14:paraId="57A28ADE" w14:textId="77777777" w:rsidR="009E52A3" w:rsidRPr="005A3BE6" w:rsidRDefault="009E52A3" w:rsidP="009E52A3">
      <w:pPr>
        <w:jc w:val="both"/>
        <w:rPr>
          <w:rFonts w:ascii="Times New Roman" w:hAnsi="Times New Roman"/>
        </w:rPr>
      </w:pPr>
      <w:r w:rsidRPr="005A3BE6">
        <w:rPr>
          <w:rFonts w:ascii="Times New Roman" w:hAnsi="Times New Roman"/>
        </w:rPr>
        <w:t xml:space="preserve">3.4. В Цену Договора входят все расходы на перевозку, доставку Товара, </w:t>
      </w:r>
      <w:r>
        <w:rPr>
          <w:rFonts w:ascii="Times New Roman" w:hAnsi="Times New Roman"/>
        </w:rPr>
        <w:t xml:space="preserve">страхование, уплату таможенных </w:t>
      </w:r>
      <w:r w:rsidRPr="005A3BE6">
        <w:rPr>
          <w:rFonts w:ascii="Times New Roman" w:hAnsi="Times New Roman"/>
        </w:rPr>
        <w:t>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11B63E18" w14:textId="77777777" w:rsidR="009E52A3" w:rsidRPr="005A3BE6" w:rsidRDefault="009E52A3" w:rsidP="009E52A3">
      <w:pPr>
        <w:jc w:val="both"/>
        <w:rPr>
          <w:rFonts w:ascii="Times New Roman" w:hAnsi="Times New Roman"/>
        </w:rPr>
      </w:pPr>
      <w:r w:rsidRPr="005A3BE6">
        <w:rPr>
          <w:rFonts w:ascii="Times New Roman" w:hAnsi="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1778D139" w14:textId="77777777" w:rsidR="009E52A3" w:rsidRDefault="009E52A3" w:rsidP="009E52A3">
      <w:pPr>
        <w:jc w:val="both"/>
        <w:rPr>
          <w:rFonts w:ascii="Times New Roman" w:hAnsi="Times New Roman"/>
        </w:rPr>
      </w:pPr>
      <w:r w:rsidRPr="005A3BE6">
        <w:rPr>
          <w:rFonts w:ascii="Times New Roman" w:hAnsi="Times New Roman"/>
        </w:rPr>
        <w:t>3.6. По соглашению Сторон цена Договора</w:t>
      </w:r>
      <w:r>
        <w:rPr>
          <w:rFonts w:ascii="Times New Roman" w:hAnsi="Times New Roman"/>
        </w:rPr>
        <w:t xml:space="preserve"> может быть снижена без </w:t>
      </w:r>
      <w:r w:rsidRPr="005A3BE6">
        <w:rPr>
          <w:rFonts w:ascii="Times New Roman" w:hAnsi="Times New Roman"/>
        </w:rPr>
        <w:t>измен</w:t>
      </w:r>
      <w:r>
        <w:rPr>
          <w:rFonts w:ascii="Times New Roman" w:hAnsi="Times New Roman"/>
        </w:rPr>
        <w:t xml:space="preserve">ения предусмотренного Договором </w:t>
      </w:r>
      <w:r w:rsidRPr="005A3BE6">
        <w:rPr>
          <w:rFonts w:ascii="Times New Roman" w:hAnsi="Times New Roman"/>
        </w:rPr>
        <w:t>количества Товара, качества поставляемого Товара и иных условий исполнения Договора.</w:t>
      </w:r>
    </w:p>
    <w:p w14:paraId="10FF3B85" w14:textId="77777777" w:rsidR="009E52A3" w:rsidRDefault="009E52A3" w:rsidP="009E52A3">
      <w:pPr>
        <w:jc w:val="both"/>
        <w:rPr>
          <w:rFonts w:ascii="Times New Roman" w:hAnsi="Times New Roman"/>
        </w:rPr>
      </w:pPr>
      <w:r w:rsidRPr="00C63CC0">
        <w:rPr>
          <w:rFonts w:ascii="Times New Roman" w:hAnsi="Times New Roman"/>
        </w:rPr>
        <w:t xml:space="preserve">3.7. Источник финансирования </w:t>
      </w:r>
      <w:r>
        <w:rPr>
          <w:rFonts w:ascii="Times New Roman" w:hAnsi="Times New Roman"/>
        </w:rPr>
        <w:t>–</w:t>
      </w:r>
      <w:r w:rsidRPr="00C63CC0">
        <w:rPr>
          <w:rFonts w:ascii="Times New Roman" w:hAnsi="Times New Roman"/>
        </w:rPr>
        <w:t xml:space="preserve"> </w:t>
      </w:r>
      <w:r>
        <w:rPr>
          <w:rFonts w:ascii="Times New Roman" w:hAnsi="Times New Roman"/>
        </w:rPr>
        <w:t>собственные средства предприятия.</w:t>
      </w:r>
    </w:p>
    <w:p w14:paraId="2A9B1F8E" w14:textId="77777777" w:rsidR="009E52A3" w:rsidRPr="00C63CC0" w:rsidRDefault="009E52A3" w:rsidP="009E52A3">
      <w:pPr>
        <w:jc w:val="both"/>
        <w:rPr>
          <w:rFonts w:ascii="Times New Roman" w:hAnsi="Times New Roman"/>
        </w:rPr>
      </w:pPr>
    </w:p>
    <w:p w14:paraId="1C1653F1" w14:textId="77777777" w:rsidR="009E52A3" w:rsidRDefault="009E52A3" w:rsidP="00603ED3">
      <w:pPr>
        <w:numPr>
          <w:ilvl w:val="0"/>
          <w:numId w:val="13"/>
        </w:numPr>
        <w:jc w:val="center"/>
        <w:rPr>
          <w:rFonts w:ascii="Times New Roman" w:hAnsi="Times New Roman"/>
          <w:b/>
        </w:rPr>
      </w:pPr>
      <w:r w:rsidRPr="005A3BE6">
        <w:rPr>
          <w:rFonts w:ascii="Times New Roman" w:hAnsi="Times New Roman"/>
          <w:b/>
        </w:rPr>
        <w:t>Права и обязанности сторон.</w:t>
      </w:r>
    </w:p>
    <w:p w14:paraId="1F9F17B9" w14:textId="77777777" w:rsidR="009E52A3" w:rsidRPr="005A3BE6" w:rsidRDefault="009E52A3" w:rsidP="009E52A3">
      <w:pPr>
        <w:ind w:left="1080"/>
        <w:rPr>
          <w:rFonts w:ascii="Times New Roman" w:hAnsi="Times New Roman"/>
          <w:b/>
        </w:rPr>
      </w:pPr>
    </w:p>
    <w:p w14:paraId="355DDF83" w14:textId="77777777" w:rsidR="009E52A3" w:rsidRPr="00360B34" w:rsidRDefault="009E52A3" w:rsidP="009E52A3">
      <w:pPr>
        <w:pStyle w:val="ConsPlusNormal"/>
        <w:ind w:firstLine="567"/>
        <w:jc w:val="both"/>
        <w:rPr>
          <w:rFonts w:ascii="Times New Roman" w:hAnsi="Times New Roman"/>
          <w:color w:val="000000"/>
          <w:sz w:val="24"/>
          <w:szCs w:val="24"/>
        </w:rPr>
      </w:pPr>
      <w:r w:rsidRPr="005A3BE6">
        <w:rPr>
          <w:rFonts w:ascii="Times New Roman" w:hAnsi="Times New Roman"/>
        </w:rPr>
        <w:t>4</w:t>
      </w:r>
      <w:r w:rsidRPr="005A3BE6">
        <w:rPr>
          <w:rFonts w:ascii="Times New Roman" w:hAnsi="Times New Roman"/>
          <w:lang w:val="x-none"/>
        </w:rPr>
        <w:t xml:space="preserve">.1. </w:t>
      </w:r>
      <w:r w:rsidRPr="00360B34">
        <w:rPr>
          <w:rFonts w:ascii="Times New Roman" w:hAnsi="Times New Roman"/>
          <w:color w:val="000000"/>
          <w:sz w:val="24"/>
          <w:szCs w:val="24"/>
        </w:rPr>
        <w:t>Заказчик вправе:</w:t>
      </w:r>
    </w:p>
    <w:p w14:paraId="6D546D1E"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5AEB1181"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 xml:space="preserve">4.1.2. </w:t>
      </w:r>
      <w:r w:rsidRPr="00B00A41">
        <w:rPr>
          <w:rFonts w:ascii="Times New Roman" w:eastAsia="Calibri" w:hAnsi="Times New Roman"/>
          <w:sz w:val="22"/>
          <w:szCs w:val="22"/>
          <w:lang w:eastAsia="en-US"/>
        </w:rPr>
        <w:t>Принять решение об одностороннем отказе от исполнения Договора в соответствии с гражданским законодательством</w:t>
      </w:r>
      <w:r w:rsidRPr="00B00A41">
        <w:rPr>
          <w:rFonts w:ascii="Times New Roman" w:hAnsi="Times New Roman"/>
          <w:noProof/>
          <w:sz w:val="22"/>
          <w:szCs w:val="22"/>
        </w:rPr>
        <w:t xml:space="preserve"> в случаях, предусмотренных пунктом </w:t>
      </w:r>
      <w:r>
        <w:rPr>
          <w:rFonts w:ascii="Times New Roman" w:hAnsi="Times New Roman"/>
          <w:noProof/>
          <w:sz w:val="22"/>
          <w:szCs w:val="22"/>
        </w:rPr>
        <w:t>8 настоящего</w:t>
      </w:r>
      <w:r w:rsidRPr="00B00A41">
        <w:rPr>
          <w:rFonts w:ascii="Times New Roman" w:hAnsi="Times New Roman"/>
          <w:noProof/>
          <w:sz w:val="22"/>
          <w:szCs w:val="22"/>
        </w:rPr>
        <w:t xml:space="preserve"> Договора</w:t>
      </w:r>
      <w:r w:rsidRPr="00B00A41">
        <w:rPr>
          <w:rFonts w:ascii="Times New Roman" w:hAnsi="Times New Roman"/>
          <w:bCs/>
          <w:sz w:val="22"/>
          <w:szCs w:val="22"/>
        </w:rPr>
        <w:t>.</w:t>
      </w:r>
    </w:p>
    <w:p w14:paraId="070B7A94"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5E6A24C7"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2911DC28"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2D37B9A8"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 Заказчик обязан:</w:t>
      </w:r>
    </w:p>
    <w:p w14:paraId="4DDA34AD"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4723B819"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4.2.2. Обеспечивать своевременную оплату товара в соответствии с условиями настоящего Договора.</w:t>
      </w:r>
    </w:p>
    <w:p w14:paraId="405A7C76"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4.2.3. Обеспечивать своевременную приемку исполнения обязательств Поставщика по выполненным им обязательствам.</w:t>
      </w:r>
    </w:p>
    <w:p w14:paraId="6A658B7D" w14:textId="77777777" w:rsidR="009E52A3" w:rsidRPr="00B00A41" w:rsidRDefault="009E52A3" w:rsidP="009E52A3">
      <w:pPr>
        <w:widowControl w:val="0"/>
        <w:spacing w:line="252" w:lineRule="auto"/>
        <w:ind w:right="-71" w:firstLine="567"/>
        <w:jc w:val="both"/>
        <w:rPr>
          <w:rFonts w:ascii="Times New Roman" w:hAnsi="Times New Roman"/>
          <w:noProof/>
          <w:snapToGrid w:val="0"/>
        </w:rPr>
      </w:pPr>
      <w:r w:rsidRPr="00B00A41">
        <w:rPr>
          <w:rFonts w:ascii="Times New Roman" w:hAnsi="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54A52555" w14:textId="77777777" w:rsidR="009E52A3" w:rsidRPr="00B00A41" w:rsidRDefault="009E52A3" w:rsidP="009E52A3">
      <w:pPr>
        <w:pStyle w:val="ConsPlusNormal"/>
        <w:ind w:firstLine="567"/>
        <w:jc w:val="both"/>
        <w:rPr>
          <w:rFonts w:ascii="Times New Roman" w:hAnsi="Times New Roman"/>
          <w:noProof/>
          <w:sz w:val="22"/>
          <w:szCs w:val="22"/>
        </w:rPr>
      </w:pPr>
      <w:r w:rsidRPr="00B00A41">
        <w:rPr>
          <w:rFonts w:ascii="Times New Roman" w:hAnsi="Times New Roman"/>
          <w:noProof/>
          <w:snapToGrid w:val="0"/>
          <w:sz w:val="22"/>
          <w:szCs w:val="22"/>
        </w:rPr>
        <w:lastRenderedPageBreak/>
        <w:t>4.2.5.</w:t>
      </w:r>
      <w:r w:rsidRPr="00B00A41">
        <w:rPr>
          <w:rFonts w:ascii="Times New Roman" w:hAnsi="Times New Roman"/>
          <w:noProof/>
          <w:sz w:val="22"/>
          <w:szCs w:val="22"/>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5E960F6F" w14:textId="77777777" w:rsidR="009E52A3" w:rsidRPr="00B00A41" w:rsidRDefault="009E52A3" w:rsidP="009E52A3">
      <w:pPr>
        <w:widowControl w:val="0"/>
        <w:spacing w:line="252" w:lineRule="auto"/>
        <w:ind w:right="-71" w:firstLine="567"/>
        <w:jc w:val="both"/>
        <w:rPr>
          <w:rFonts w:ascii="Times New Roman" w:hAnsi="Times New Roman"/>
          <w:noProof/>
          <w:snapToGrid w:val="0"/>
        </w:rPr>
      </w:pPr>
      <w:r w:rsidRPr="00B00A41">
        <w:rPr>
          <w:rFonts w:ascii="Times New Roman" w:hAnsi="Times New Roman"/>
          <w:noProof/>
          <w:snapToGrid w:val="0"/>
        </w:rPr>
        <w:t>4.2.6. Взыскивать пеню и штраф, а также требовать возмещения убытков в соответствии с разделом 8 Договора.</w:t>
      </w:r>
    </w:p>
    <w:p w14:paraId="3DDB0232" w14:textId="77777777" w:rsidR="009E52A3" w:rsidRPr="00B00A41" w:rsidRDefault="009E52A3" w:rsidP="009E52A3">
      <w:pPr>
        <w:spacing w:line="252" w:lineRule="auto"/>
        <w:ind w:firstLine="567"/>
        <w:jc w:val="both"/>
        <w:rPr>
          <w:rFonts w:ascii="Times New Roman" w:hAnsi="Times New Roman"/>
          <w:noProof/>
        </w:rPr>
      </w:pPr>
      <w:r w:rsidRPr="00B00A41">
        <w:rPr>
          <w:rFonts w:ascii="Times New Roman" w:hAnsi="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15F00F15" w14:textId="77777777" w:rsidR="009E52A3" w:rsidRPr="00B00A41" w:rsidRDefault="009E52A3" w:rsidP="009E52A3">
      <w:pPr>
        <w:spacing w:line="252" w:lineRule="auto"/>
        <w:ind w:firstLine="567"/>
        <w:jc w:val="both"/>
        <w:rPr>
          <w:rFonts w:ascii="Times New Roman" w:hAnsi="Times New Roman"/>
          <w:noProof/>
        </w:rPr>
      </w:pPr>
      <w:r w:rsidRPr="00B00A41">
        <w:rPr>
          <w:rFonts w:ascii="Times New Roman" w:hAnsi="Times New Roman"/>
          <w:noProof/>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357F6714" w14:textId="77777777" w:rsidR="009E52A3" w:rsidRPr="00B00A41" w:rsidRDefault="009E52A3" w:rsidP="009E52A3">
      <w:pPr>
        <w:spacing w:line="252" w:lineRule="auto"/>
        <w:ind w:firstLine="567"/>
        <w:jc w:val="both"/>
        <w:rPr>
          <w:rFonts w:ascii="Times New Roman" w:hAnsi="Times New Roman"/>
          <w:noProof/>
        </w:rPr>
      </w:pPr>
      <w:r w:rsidRPr="00B00A41">
        <w:rPr>
          <w:rFonts w:ascii="Times New Roman" w:hAnsi="Times New Roman"/>
          <w:noProof/>
        </w:rPr>
        <w:t>4.2.9. Выполнять иные обязанности, предусмотренные законодательством Российской Федерации и Договором.</w:t>
      </w:r>
    </w:p>
    <w:p w14:paraId="73A24AEC"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 Поставщик вправе:</w:t>
      </w:r>
    </w:p>
    <w:p w14:paraId="342125B6"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76B09932"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4.3.2. Требовать своевременной оплаты поставленного товара в соответствии с подписанными Сторонами счетов, товарными накладными.</w:t>
      </w:r>
    </w:p>
    <w:p w14:paraId="6FF20A73" w14:textId="77777777" w:rsidR="009E52A3" w:rsidRPr="00B00A41" w:rsidRDefault="009E52A3" w:rsidP="009E52A3">
      <w:pPr>
        <w:widowControl w:val="0"/>
        <w:spacing w:line="252" w:lineRule="auto"/>
        <w:ind w:right="-71" w:firstLine="567"/>
        <w:jc w:val="both"/>
        <w:rPr>
          <w:rFonts w:ascii="Times New Roman" w:hAnsi="Times New Roman"/>
          <w:snapToGrid w:val="0"/>
        </w:rPr>
      </w:pPr>
      <w:r w:rsidRPr="00B00A41">
        <w:rPr>
          <w:rFonts w:ascii="Times New Roman" w:hAnsi="Times New Roman"/>
        </w:rPr>
        <w:t>4.3</w:t>
      </w:r>
      <w:r w:rsidRPr="00B00A41">
        <w:rPr>
          <w:rFonts w:ascii="Times New Roman" w:hAnsi="Times New Roman"/>
          <w:snapToGrid w:val="0"/>
        </w:rPr>
        <w:t>.3. Требовать уплату пеней, а также возмещ</w:t>
      </w:r>
      <w:r>
        <w:rPr>
          <w:rFonts w:ascii="Times New Roman" w:hAnsi="Times New Roman"/>
          <w:snapToGrid w:val="0"/>
        </w:rPr>
        <w:t xml:space="preserve">ения убытков, согласно раздела 5 настоящего </w:t>
      </w:r>
      <w:r w:rsidRPr="00B00A41">
        <w:rPr>
          <w:rFonts w:ascii="Times New Roman" w:hAnsi="Times New Roman"/>
          <w:snapToGrid w:val="0"/>
        </w:rPr>
        <w:t>Договора.</w:t>
      </w:r>
    </w:p>
    <w:p w14:paraId="3387BE36" w14:textId="77777777" w:rsidR="009E52A3" w:rsidRPr="00B00A41" w:rsidRDefault="009E52A3" w:rsidP="009E52A3">
      <w:pPr>
        <w:widowControl w:val="0"/>
        <w:spacing w:line="252" w:lineRule="auto"/>
        <w:ind w:right="-71" w:firstLine="567"/>
        <w:jc w:val="both"/>
        <w:rPr>
          <w:rFonts w:ascii="Times New Roman" w:hAnsi="Times New Roman"/>
          <w:snapToGrid w:val="0"/>
        </w:rPr>
      </w:pPr>
      <w:r w:rsidRPr="00B00A41">
        <w:rPr>
          <w:rFonts w:ascii="Times New Roman" w:hAnsi="Times New Roman"/>
          <w:snapToGrid w:val="0"/>
        </w:rPr>
        <w:t xml:space="preserve">4.3.4. </w:t>
      </w:r>
      <w:r w:rsidRPr="00B00A41">
        <w:rPr>
          <w:rFonts w:ascii="Times New Roman" w:hAnsi="Times New Roman"/>
          <w:noProof/>
        </w:rPr>
        <w:t>Принять решение об одностороннем отказе от исполнения Договора в соответствии с гражданским законодательством.</w:t>
      </w:r>
    </w:p>
    <w:p w14:paraId="7998EEC3"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 Поставщик обязан:</w:t>
      </w:r>
    </w:p>
    <w:p w14:paraId="7B0CA42D"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w:t>
      </w:r>
      <w:r w:rsidRPr="00B00A41">
        <w:rPr>
          <w:rFonts w:ascii="Times New Roman" w:hAnsi="Times New Roman"/>
          <w:sz w:val="22"/>
          <w:szCs w:val="22"/>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F033D92"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2A5DE12F" w14:textId="77777777" w:rsidR="009E52A3" w:rsidRPr="00B00A41" w:rsidRDefault="009E52A3" w:rsidP="009E52A3">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4.4.3. Безвозмездно осуществить замену товара при выявлении недостатков в течение 3 рабочих дней, а так же в порядке и на условиях, предусмотренных настоящим Договором.</w:t>
      </w:r>
    </w:p>
    <w:p w14:paraId="6E948510" w14:textId="77777777" w:rsidR="009E52A3" w:rsidRPr="00B00A41" w:rsidRDefault="009E52A3" w:rsidP="009E52A3">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.4. Передать товар в порядке и в сроки, указанные в разделе </w:t>
      </w:r>
      <w:r>
        <w:rPr>
          <w:rFonts w:ascii="Times New Roman" w:hAnsi="Times New Roman"/>
          <w:noProof/>
          <w:snapToGrid w:val="0"/>
        </w:rPr>
        <w:t>1 настоящего</w:t>
      </w:r>
      <w:r w:rsidRPr="00B00A41">
        <w:rPr>
          <w:rFonts w:ascii="Times New Roman" w:hAnsi="Times New Roman"/>
          <w:noProof/>
          <w:snapToGrid w:val="0"/>
        </w:rPr>
        <w:t xml:space="preserve"> Договора. </w:t>
      </w:r>
    </w:p>
    <w:p w14:paraId="52C1B178" w14:textId="77777777" w:rsidR="009E52A3" w:rsidRPr="00B00A41" w:rsidRDefault="009E52A3" w:rsidP="009E52A3">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.5. Передать товар в комплекте с относящейся к нему документацией, перечисленной </w:t>
      </w:r>
      <w:r>
        <w:rPr>
          <w:rFonts w:ascii="Times New Roman" w:hAnsi="Times New Roman"/>
          <w:noProof/>
          <w:snapToGrid w:val="0"/>
        </w:rPr>
        <w:t>Техническом задании (Приложении №2 к</w:t>
      </w:r>
      <w:r w:rsidRPr="00B00A41">
        <w:rPr>
          <w:rFonts w:ascii="Times New Roman" w:hAnsi="Times New Roman"/>
          <w:noProof/>
          <w:snapToGrid w:val="0"/>
        </w:rPr>
        <w:t xml:space="preserve"> Договор</w:t>
      </w:r>
      <w:r>
        <w:rPr>
          <w:rFonts w:ascii="Times New Roman" w:hAnsi="Times New Roman"/>
          <w:noProof/>
          <w:snapToGrid w:val="0"/>
        </w:rPr>
        <w:t>у)</w:t>
      </w:r>
      <w:r w:rsidRPr="00B00A41">
        <w:rPr>
          <w:rFonts w:ascii="Times New Roman" w:hAnsi="Times New Roman"/>
          <w:noProof/>
          <w:snapToGrid w:val="0"/>
        </w:rPr>
        <w:t>.</w:t>
      </w:r>
    </w:p>
    <w:p w14:paraId="6BC22FC5" w14:textId="77777777" w:rsidR="009E52A3" w:rsidRPr="00B00A41" w:rsidRDefault="009E52A3" w:rsidP="009E52A3">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.6. Передать Заказчику платежные и иные документы в порядке и на условиях, установленных </w:t>
      </w:r>
      <w:r>
        <w:rPr>
          <w:rFonts w:ascii="Times New Roman" w:hAnsi="Times New Roman"/>
          <w:noProof/>
          <w:snapToGrid w:val="0"/>
        </w:rPr>
        <w:t xml:space="preserve">разделом </w:t>
      </w:r>
      <w:r w:rsidRPr="00B00A41">
        <w:rPr>
          <w:rFonts w:ascii="Times New Roman" w:hAnsi="Times New Roman"/>
          <w:noProof/>
          <w:snapToGrid w:val="0"/>
        </w:rPr>
        <w:t>3</w:t>
      </w:r>
      <w:r>
        <w:rPr>
          <w:rFonts w:ascii="Times New Roman" w:hAnsi="Times New Roman"/>
          <w:noProof/>
          <w:snapToGrid w:val="0"/>
        </w:rPr>
        <w:t xml:space="preserve"> настоящего </w:t>
      </w:r>
      <w:r w:rsidRPr="00B00A41">
        <w:rPr>
          <w:rFonts w:ascii="Times New Roman" w:hAnsi="Times New Roman"/>
          <w:noProof/>
          <w:snapToGrid w:val="0"/>
        </w:rPr>
        <w:t>Договора.</w:t>
      </w:r>
    </w:p>
    <w:p w14:paraId="13AF76FB" w14:textId="77777777" w:rsidR="009E52A3" w:rsidRDefault="009E52A3" w:rsidP="009E52A3">
      <w:pPr>
        <w:jc w:val="both"/>
        <w:rPr>
          <w:rFonts w:ascii="Times New Roman" w:hAnsi="Times New Roman"/>
          <w:snapToGrid w:val="0"/>
        </w:rPr>
      </w:pPr>
      <w:r w:rsidRPr="00B00A41">
        <w:rPr>
          <w:rFonts w:ascii="Times New Roman" w:hAnsi="Times New Roman"/>
        </w:rPr>
        <w:t>4.4</w:t>
      </w:r>
      <w:r w:rsidRPr="00B00A41">
        <w:rPr>
          <w:rFonts w:ascii="Times New Roman" w:hAnsi="Times New Roman"/>
          <w:snapToGrid w:val="0"/>
        </w:rPr>
        <w:t xml:space="preserve">.7. В случае нарушения условий Договора о сроках поставки и качестве товара возместить убытки, в порядке и на условиях, предусмотренных разделом </w:t>
      </w:r>
      <w:r>
        <w:rPr>
          <w:rFonts w:ascii="Times New Roman" w:hAnsi="Times New Roman"/>
          <w:snapToGrid w:val="0"/>
        </w:rPr>
        <w:t>5</w:t>
      </w:r>
      <w:r w:rsidRPr="00B00A41">
        <w:rPr>
          <w:rFonts w:ascii="Times New Roman" w:hAnsi="Times New Roman"/>
          <w:snapToGrid w:val="0"/>
        </w:rPr>
        <w:t xml:space="preserve"> Договора</w:t>
      </w:r>
    </w:p>
    <w:p w14:paraId="4D742990" w14:textId="77777777" w:rsidR="009E52A3" w:rsidRDefault="009E52A3" w:rsidP="009E52A3">
      <w:pPr>
        <w:jc w:val="both"/>
        <w:rPr>
          <w:rFonts w:ascii="Times New Roman" w:hAnsi="Times New Roman"/>
          <w:snapToGrid w:val="0"/>
        </w:rPr>
      </w:pPr>
    </w:p>
    <w:p w14:paraId="7C6B63DB" w14:textId="77777777" w:rsidR="009E52A3" w:rsidRPr="00B00A41" w:rsidRDefault="009E52A3" w:rsidP="009E52A3">
      <w:pPr>
        <w:jc w:val="center"/>
        <w:rPr>
          <w:rFonts w:ascii="Times New Roman" w:hAnsi="Times New Roman"/>
          <w:b/>
        </w:rPr>
      </w:pPr>
      <w:r w:rsidRPr="00B00A41">
        <w:rPr>
          <w:rFonts w:ascii="Times New Roman" w:hAnsi="Times New Roman"/>
          <w:b/>
        </w:rPr>
        <w:t>5. Ответственность сторон.</w:t>
      </w:r>
    </w:p>
    <w:p w14:paraId="3EE2D400" w14:textId="77777777" w:rsidR="009E52A3" w:rsidRPr="00B00A41" w:rsidRDefault="009E52A3" w:rsidP="009E52A3">
      <w:pPr>
        <w:jc w:val="both"/>
        <w:rPr>
          <w:rFonts w:ascii="Times New Roman" w:hAnsi="Times New Roman"/>
        </w:rPr>
      </w:pPr>
      <w:r w:rsidRPr="00B00A41">
        <w:rPr>
          <w:rFonts w:ascii="Times New Roman" w:hAnsi="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w:t>
      </w:r>
      <w:r>
        <w:rPr>
          <w:rFonts w:ascii="Times New Roman" w:hAnsi="Times New Roman"/>
        </w:rPr>
        <w:t xml:space="preserve">ключевой </w:t>
      </w:r>
      <w:r w:rsidRPr="00B00A41">
        <w:rPr>
          <w:rFonts w:ascii="Times New Roman" w:hAnsi="Times New Roman"/>
        </w:rPr>
        <w:t xml:space="preserve">ставки Центрального Банка Российской Федерации, действующей на день уплаты штрафа, от общей суммы Договора. </w:t>
      </w:r>
    </w:p>
    <w:p w14:paraId="1EEBDF31" w14:textId="77777777" w:rsidR="009E52A3" w:rsidRPr="00B00A41" w:rsidRDefault="009E52A3" w:rsidP="009E52A3">
      <w:pPr>
        <w:jc w:val="both"/>
        <w:rPr>
          <w:rFonts w:ascii="Times New Roman" w:hAnsi="Times New Roman"/>
        </w:rPr>
      </w:pPr>
      <w:r w:rsidRPr="00B00A41">
        <w:rPr>
          <w:rFonts w:ascii="Times New Roman" w:hAnsi="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59DE1073" w14:textId="77777777" w:rsidR="009E52A3" w:rsidRDefault="009E52A3" w:rsidP="009E52A3">
      <w:pPr>
        <w:jc w:val="both"/>
        <w:rPr>
          <w:rFonts w:ascii="Times New Roman" w:hAnsi="Times New Roman"/>
        </w:rPr>
      </w:pPr>
      <w:r w:rsidRPr="00B00A41">
        <w:rPr>
          <w:rFonts w:ascii="Times New Roman" w:hAnsi="Times New Roman"/>
        </w:rPr>
        <w:t>5.3. Применение штрафных санкций не освобождает стороны от выполнения ими принятых на себя обязательств.</w:t>
      </w:r>
    </w:p>
    <w:p w14:paraId="3729E7B7" w14:textId="77777777" w:rsidR="009E52A3" w:rsidRDefault="009E52A3" w:rsidP="009E52A3">
      <w:pPr>
        <w:jc w:val="both"/>
        <w:rPr>
          <w:rFonts w:ascii="Times New Roman" w:hAnsi="Times New Roman"/>
        </w:rPr>
      </w:pPr>
    </w:p>
    <w:p w14:paraId="5DAB2C73" w14:textId="77777777" w:rsidR="009E52A3" w:rsidRDefault="009E52A3" w:rsidP="009E52A3">
      <w:pPr>
        <w:jc w:val="both"/>
        <w:rPr>
          <w:rFonts w:ascii="Times New Roman" w:hAnsi="Times New Roman"/>
        </w:rPr>
      </w:pPr>
    </w:p>
    <w:p w14:paraId="0AD510DF" w14:textId="77777777" w:rsidR="009E52A3" w:rsidRPr="00B00A41" w:rsidRDefault="009E52A3" w:rsidP="009E52A3">
      <w:pPr>
        <w:jc w:val="both"/>
        <w:rPr>
          <w:rFonts w:ascii="Times New Roman" w:hAnsi="Times New Roman"/>
        </w:rPr>
      </w:pPr>
    </w:p>
    <w:p w14:paraId="2AF4ED5D" w14:textId="77777777" w:rsidR="009E52A3" w:rsidRDefault="009E52A3" w:rsidP="009E52A3">
      <w:pPr>
        <w:pStyle w:val="1f2"/>
        <w:spacing w:line="21" w:lineRule="atLeast"/>
        <w:ind w:left="1080" w:right="-71"/>
        <w:jc w:val="center"/>
        <w:rPr>
          <w:b/>
          <w:spacing w:val="2"/>
          <w:sz w:val="24"/>
          <w:szCs w:val="24"/>
        </w:rPr>
      </w:pPr>
      <w:r w:rsidRPr="00E13DB4">
        <w:rPr>
          <w:b/>
          <w:spacing w:val="2"/>
          <w:sz w:val="24"/>
          <w:szCs w:val="24"/>
        </w:rPr>
        <w:lastRenderedPageBreak/>
        <w:t xml:space="preserve">6. Обеспечение исполнения </w:t>
      </w:r>
      <w:r>
        <w:rPr>
          <w:b/>
          <w:spacing w:val="2"/>
          <w:sz w:val="24"/>
          <w:szCs w:val="24"/>
        </w:rPr>
        <w:t>Договора</w:t>
      </w:r>
    </w:p>
    <w:p w14:paraId="1142E506" w14:textId="77777777" w:rsidR="009E52A3" w:rsidRPr="00E13DB4" w:rsidRDefault="009E52A3" w:rsidP="009E52A3">
      <w:pPr>
        <w:pStyle w:val="1f2"/>
        <w:spacing w:line="21" w:lineRule="atLeast"/>
        <w:ind w:right="-71"/>
        <w:jc w:val="both"/>
        <w:rPr>
          <w:sz w:val="22"/>
          <w:szCs w:val="22"/>
        </w:rPr>
      </w:pPr>
      <w:r>
        <w:rPr>
          <w:sz w:val="22"/>
          <w:szCs w:val="22"/>
        </w:rPr>
        <w:t>6.1.</w:t>
      </w:r>
      <w:r w:rsidRPr="00E13DB4">
        <w:rPr>
          <w:sz w:val="22"/>
          <w:szCs w:val="22"/>
        </w:rPr>
        <w:t xml:space="preserve">Заказчиком определены следующие обязательства по </w:t>
      </w:r>
      <w:r>
        <w:rPr>
          <w:sz w:val="22"/>
          <w:szCs w:val="22"/>
        </w:rPr>
        <w:t>Договору</w:t>
      </w:r>
      <w:r w:rsidRPr="00E13DB4">
        <w:rPr>
          <w:sz w:val="22"/>
          <w:szCs w:val="22"/>
        </w:rPr>
        <w:t xml:space="preserve">, которые должны быть обеспечены: </w:t>
      </w:r>
    </w:p>
    <w:p w14:paraId="4E58E1A8" w14:textId="77777777" w:rsidR="009E52A3" w:rsidRPr="00E13DB4" w:rsidRDefault="009E52A3" w:rsidP="00603ED3">
      <w:pPr>
        <w:pStyle w:val="1f2"/>
        <w:numPr>
          <w:ilvl w:val="0"/>
          <w:numId w:val="15"/>
        </w:numPr>
        <w:spacing w:line="21" w:lineRule="atLeast"/>
        <w:ind w:right="-71"/>
        <w:jc w:val="both"/>
        <w:rPr>
          <w:sz w:val="22"/>
          <w:szCs w:val="22"/>
        </w:rPr>
      </w:pPr>
      <w:r w:rsidRPr="00E13DB4">
        <w:rPr>
          <w:sz w:val="22"/>
          <w:szCs w:val="22"/>
        </w:rPr>
        <w:t xml:space="preserve">обязательство о поставке товара в установленные </w:t>
      </w:r>
      <w:r>
        <w:rPr>
          <w:sz w:val="22"/>
          <w:szCs w:val="22"/>
        </w:rPr>
        <w:t>Договором</w:t>
      </w:r>
      <w:r w:rsidRPr="00E13DB4">
        <w:rPr>
          <w:sz w:val="22"/>
          <w:szCs w:val="22"/>
        </w:rPr>
        <w:t xml:space="preserve"> сроки;</w:t>
      </w:r>
    </w:p>
    <w:p w14:paraId="42D5D900" w14:textId="77777777" w:rsidR="009E52A3" w:rsidRPr="00E13DB4" w:rsidRDefault="009E52A3" w:rsidP="00603ED3">
      <w:pPr>
        <w:pStyle w:val="1f2"/>
        <w:numPr>
          <w:ilvl w:val="0"/>
          <w:numId w:val="15"/>
        </w:numPr>
        <w:spacing w:line="21" w:lineRule="atLeast"/>
        <w:ind w:right="-71"/>
        <w:jc w:val="both"/>
        <w:rPr>
          <w:sz w:val="22"/>
          <w:szCs w:val="22"/>
        </w:rPr>
      </w:pPr>
      <w:r w:rsidRPr="00E13DB4">
        <w:rPr>
          <w:sz w:val="22"/>
          <w:szCs w:val="22"/>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20F2AF37" w14:textId="77777777" w:rsidR="009E52A3" w:rsidRPr="00E13DB4" w:rsidRDefault="009E52A3" w:rsidP="00603ED3">
      <w:pPr>
        <w:pStyle w:val="1f2"/>
        <w:numPr>
          <w:ilvl w:val="0"/>
          <w:numId w:val="15"/>
        </w:numPr>
        <w:spacing w:line="21" w:lineRule="atLeast"/>
        <w:ind w:right="-71"/>
        <w:jc w:val="both"/>
        <w:rPr>
          <w:color w:val="FF0000"/>
          <w:sz w:val="22"/>
          <w:szCs w:val="22"/>
        </w:rPr>
      </w:pPr>
      <w:r w:rsidRPr="00E13DB4">
        <w:rPr>
          <w:sz w:val="22"/>
          <w:szCs w:val="22"/>
        </w:rPr>
        <w:t xml:space="preserve">обязательство о замене товара ненадлежащего качества в установленные </w:t>
      </w:r>
      <w:r>
        <w:rPr>
          <w:sz w:val="22"/>
          <w:szCs w:val="22"/>
        </w:rPr>
        <w:t>Договором</w:t>
      </w:r>
      <w:r w:rsidRPr="00E13DB4">
        <w:rPr>
          <w:sz w:val="22"/>
          <w:szCs w:val="22"/>
        </w:rPr>
        <w:t xml:space="preserve"> сроки.</w:t>
      </w:r>
    </w:p>
    <w:p w14:paraId="19389F22" w14:textId="77777777" w:rsidR="009E52A3" w:rsidRDefault="009E52A3" w:rsidP="009E52A3">
      <w:pPr>
        <w:jc w:val="both"/>
        <w:rPr>
          <w:rFonts w:ascii="Times New Roman" w:eastAsia="Calibri" w:hAnsi="Times New Roman"/>
        </w:rPr>
      </w:pPr>
      <w:r w:rsidRPr="00360B34">
        <w:rPr>
          <w:rFonts w:ascii="Times New Roman" w:hAnsi="Times New Roman"/>
        </w:rPr>
        <w:t>6.2. Заказчиком</w:t>
      </w:r>
      <w:r w:rsidRPr="00360B34">
        <w:rPr>
          <w:rFonts w:ascii="Times New Roman" w:hAnsi="Times New Roman"/>
          <w:bCs/>
        </w:rPr>
        <w:t xml:space="preserve"> установлено требование обеспечения исполнения </w:t>
      </w:r>
      <w:r>
        <w:rPr>
          <w:rFonts w:ascii="Times New Roman" w:hAnsi="Times New Roman"/>
          <w:bCs/>
        </w:rPr>
        <w:t>договора</w:t>
      </w:r>
      <w:r w:rsidRPr="00360B34">
        <w:rPr>
          <w:rFonts w:ascii="Times New Roman" w:hAnsi="Times New Roman"/>
          <w:bCs/>
        </w:rPr>
        <w:t xml:space="preserve">. </w:t>
      </w:r>
      <w:r>
        <w:rPr>
          <w:rFonts w:ascii="Times New Roman" w:hAnsi="Times New Roman"/>
          <w:bCs/>
        </w:rPr>
        <w:t>Договор</w:t>
      </w:r>
      <w:r w:rsidRPr="00360B34">
        <w:rPr>
          <w:rFonts w:ascii="Times New Roman" w:hAnsi="Times New Roman"/>
          <w:bCs/>
        </w:rPr>
        <w:t xml:space="preserve"> заключается только после </w:t>
      </w:r>
      <w:r w:rsidRPr="00E13DB4">
        <w:rPr>
          <w:rFonts w:ascii="Times New Roman" w:hAnsi="Times New Roman"/>
          <w:bCs/>
        </w:rPr>
        <w:t>п</w:t>
      </w:r>
      <w:r w:rsidRPr="00E13DB4">
        <w:rPr>
          <w:rFonts w:ascii="Times New Roman" w:hAnsi="Times New Roman"/>
        </w:rPr>
        <w:t>редоставления участником запроса котировок,</w:t>
      </w:r>
      <w:r w:rsidRPr="00360B34">
        <w:rPr>
          <w:rFonts w:ascii="Times New Roman" w:hAnsi="Times New Roman"/>
        </w:rPr>
        <w:t xml:space="preserve"> с которым заключается </w:t>
      </w:r>
      <w:r>
        <w:rPr>
          <w:rFonts w:ascii="Times New Roman" w:hAnsi="Times New Roman"/>
        </w:rPr>
        <w:t>договор</w:t>
      </w:r>
      <w:r w:rsidRPr="00360B34">
        <w:rPr>
          <w:rFonts w:ascii="Times New Roman" w:hAnsi="Times New Roman"/>
        </w:rPr>
        <w:t xml:space="preserve">, </w:t>
      </w:r>
      <w:r w:rsidRPr="00360B34">
        <w:rPr>
          <w:rFonts w:ascii="Times New Roman" w:hAnsi="Times New Roman"/>
          <w:u w:val="single"/>
        </w:rPr>
        <w:t>безотзывной банковской гарантии</w:t>
      </w:r>
      <w:r w:rsidRPr="00360B34">
        <w:rPr>
          <w:rFonts w:ascii="Times New Roman" w:hAnsi="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r w:rsidRPr="00E13DB4">
        <w:rPr>
          <w:rFonts w:ascii="Times New Roman" w:hAnsi="Times New Roman"/>
        </w:rPr>
        <w:t xml:space="preserve">или </w:t>
      </w:r>
      <w:r w:rsidRPr="00E13DB4">
        <w:rPr>
          <w:rFonts w:ascii="Times New Roman" w:eastAsia="Calibri" w:hAnsi="Times New Roman"/>
        </w:rPr>
        <w:t>внесением денежных средств</w:t>
      </w:r>
      <w:r w:rsidRPr="00360B34">
        <w:rPr>
          <w:rFonts w:ascii="Times New Roman" w:eastAsia="Calibri" w:hAnsi="Times New Roman"/>
        </w:rPr>
        <w:t xml:space="preserve"> на указанный З</w:t>
      </w:r>
      <w:r w:rsidRPr="00360B34">
        <w:rPr>
          <w:rFonts w:ascii="Times New Roman" w:hAnsi="Times New Roman"/>
        </w:rPr>
        <w:t>аказчиком</w:t>
      </w:r>
      <w:r w:rsidRPr="00360B34">
        <w:rPr>
          <w:rFonts w:ascii="Times New Roman" w:eastAsia="Calibri" w:hAnsi="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360B34">
        <w:rPr>
          <w:rFonts w:ascii="Times New Roman" w:hAnsi="Times New Roman"/>
        </w:rPr>
        <w:t>З</w:t>
      </w:r>
      <w:r w:rsidRPr="00360B34">
        <w:rPr>
          <w:rFonts w:ascii="Times New Roman" w:eastAsia="Calibri" w:hAnsi="Times New Roman"/>
        </w:rPr>
        <w:t>аказчику</w:t>
      </w:r>
      <w:r w:rsidRPr="00360B34">
        <w:rPr>
          <w:rFonts w:ascii="Times New Roman" w:hAnsi="Times New Roman"/>
        </w:rPr>
        <w:t xml:space="preserve">, в размере обеспечения исполнения </w:t>
      </w:r>
      <w:r>
        <w:rPr>
          <w:rFonts w:ascii="Times New Roman" w:hAnsi="Times New Roman"/>
        </w:rPr>
        <w:t>договора</w:t>
      </w:r>
      <w:r w:rsidRPr="00360B34">
        <w:rPr>
          <w:rFonts w:ascii="Times New Roman" w:hAnsi="Times New Roman"/>
        </w:rPr>
        <w:t xml:space="preserve">, установленном </w:t>
      </w:r>
      <w:r>
        <w:rPr>
          <w:rFonts w:ascii="Times New Roman" w:hAnsi="Times New Roman"/>
        </w:rPr>
        <w:t>котировочной документацией</w:t>
      </w:r>
      <w:r w:rsidRPr="00360B34">
        <w:rPr>
          <w:rFonts w:ascii="Times New Roman" w:hAnsi="Times New Roman"/>
        </w:rPr>
        <w:t xml:space="preserve">. </w:t>
      </w:r>
    </w:p>
    <w:p w14:paraId="2C3DA023" w14:textId="77777777" w:rsidR="009E52A3" w:rsidRDefault="009E52A3" w:rsidP="009E52A3">
      <w:pPr>
        <w:jc w:val="both"/>
        <w:rPr>
          <w:rFonts w:ascii="Times New Roman" w:eastAsia="Calibri" w:hAnsi="Times New Roman"/>
        </w:rPr>
      </w:pPr>
      <w:r w:rsidRPr="00360B34">
        <w:rPr>
          <w:rFonts w:ascii="Times New Roman" w:eastAsia="Calibri" w:hAnsi="Times New Roman"/>
        </w:rPr>
        <w:t xml:space="preserve">Способ обеспечения исполнения </w:t>
      </w:r>
      <w:r>
        <w:rPr>
          <w:rFonts w:ascii="Times New Roman" w:eastAsia="Calibri" w:hAnsi="Times New Roman"/>
        </w:rPr>
        <w:t>договора</w:t>
      </w:r>
      <w:r w:rsidRPr="00360B34">
        <w:rPr>
          <w:rFonts w:ascii="Times New Roman" w:eastAsia="Calibri" w:hAnsi="Times New Roman"/>
        </w:rPr>
        <w:t xml:space="preserve"> определяется участником закупки, с которым заключается </w:t>
      </w:r>
      <w:r>
        <w:rPr>
          <w:rFonts w:ascii="Times New Roman" w:eastAsia="Calibri" w:hAnsi="Times New Roman"/>
        </w:rPr>
        <w:t>договор</w:t>
      </w:r>
      <w:r w:rsidRPr="00360B34">
        <w:rPr>
          <w:rFonts w:ascii="Times New Roman" w:eastAsia="Calibri" w:hAnsi="Times New Roman"/>
        </w:rPr>
        <w:t xml:space="preserve">, самостоятельно. </w:t>
      </w:r>
    </w:p>
    <w:p w14:paraId="53352ED0" w14:textId="77777777" w:rsidR="009E52A3" w:rsidRPr="00E13DB4" w:rsidRDefault="009E52A3" w:rsidP="009E52A3">
      <w:pPr>
        <w:jc w:val="both"/>
        <w:rPr>
          <w:rFonts w:ascii="Times New Roman" w:eastAsia="Calibri" w:hAnsi="Times New Roman"/>
        </w:rPr>
      </w:pPr>
      <w:r>
        <w:t>6</w:t>
      </w:r>
      <w:r w:rsidRPr="00E13DB4">
        <w:rPr>
          <w:rFonts w:ascii="Times New Roman" w:hAnsi="Times New Roman"/>
        </w:rPr>
        <w:t>.3.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3A51C212" w14:textId="77777777" w:rsidR="009E52A3" w:rsidRPr="00867CB5" w:rsidRDefault="009E52A3" w:rsidP="009E52A3">
      <w:pPr>
        <w:jc w:val="both"/>
        <w:rPr>
          <w:rFonts w:ascii="Times New Roman" w:eastAsia="Calibri" w:hAnsi="Times New Roman"/>
        </w:rPr>
      </w:pPr>
      <w:r w:rsidRPr="00E13DB4">
        <w:rPr>
          <w:rFonts w:ascii="Times New Roman" w:hAnsi="Times New Roman"/>
        </w:rPr>
        <w:t xml:space="preserve">6.4. </w:t>
      </w:r>
      <w:r w:rsidRPr="00867CB5">
        <w:rPr>
          <w:rFonts w:ascii="Times New Roman" w:hAnsi="Times New Roman"/>
        </w:rPr>
        <w:t>Срок обеспечения исполнения договора должен составлять срок исполнения обязательств по договору поставщиком (исполнителем, подрядчиком) плюс 60 дней</w:t>
      </w:r>
      <w:r>
        <w:rPr>
          <w:rFonts w:ascii="Times New Roman" w:hAnsi="Times New Roman"/>
        </w:rPr>
        <w:t>.</w:t>
      </w:r>
    </w:p>
    <w:p w14:paraId="6D8F0494" w14:textId="77777777" w:rsidR="009E52A3" w:rsidRDefault="009E52A3" w:rsidP="009E52A3">
      <w:pPr>
        <w:jc w:val="both"/>
        <w:rPr>
          <w:rFonts w:ascii="Times New Roman" w:hAnsi="Times New Roman"/>
        </w:rPr>
      </w:pPr>
      <w:r>
        <w:rPr>
          <w:rFonts w:ascii="Times New Roman" w:hAnsi="Times New Roman"/>
        </w:rPr>
        <w:t>6.5</w:t>
      </w:r>
      <w:r w:rsidRPr="00E13DB4">
        <w:rPr>
          <w:rFonts w:ascii="Times New Roman" w:hAnsi="Times New Roman"/>
        </w:rPr>
        <w:t xml:space="preserve">. В случае если по каким-либо причинам обеспечение исполнения </w:t>
      </w:r>
      <w:r>
        <w:rPr>
          <w:rFonts w:ascii="Times New Roman" w:hAnsi="Times New Roman"/>
        </w:rPr>
        <w:t>Договора</w:t>
      </w:r>
      <w:r w:rsidRPr="00E13DB4">
        <w:rPr>
          <w:rFonts w:ascii="Times New Roman" w:hAnsi="Times New Roman"/>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w:t>
      </w:r>
      <w:r>
        <w:rPr>
          <w:rFonts w:ascii="Times New Roman" w:hAnsi="Times New Roman"/>
        </w:rPr>
        <w:t>Договору</w:t>
      </w:r>
      <w:r w:rsidRPr="00E13DB4">
        <w:rPr>
          <w:rFonts w:ascii="Times New Roman" w:hAnsi="Times New Roman"/>
        </w:rPr>
        <w:t xml:space="preserve">, Поставщик обязуется в течение 10 (десяти) банковских дней предоставить Заказчику иное (новое) надлежащее обеспечение исполнения обязательств по </w:t>
      </w:r>
      <w:r>
        <w:rPr>
          <w:rFonts w:ascii="Times New Roman" w:hAnsi="Times New Roman"/>
        </w:rPr>
        <w:t>Договору</w:t>
      </w:r>
      <w:r w:rsidRPr="00E13DB4">
        <w:rPr>
          <w:rFonts w:ascii="Times New Roman" w:hAnsi="Times New Roman"/>
        </w:rPr>
        <w:t xml:space="preserve"> на тех же условиях и в том же размере.</w:t>
      </w:r>
    </w:p>
    <w:p w14:paraId="22AF8C04" w14:textId="77777777" w:rsidR="009E52A3" w:rsidRDefault="009E52A3" w:rsidP="009E52A3">
      <w:pPr>
        <w:jc w:val="both"/>
        <w:rPr>
          <w:rFonts w:ascii="Times New Roman" w:hAnsi="Times New Roman"/>
        </w:rPr>
      </w:pPr>
      <w:r w:rsidRPr="007979CB">
        <w:rPr>
          <w:rFonts w:ascii="Times New Roman" w:hAnsi="Times New Roman"/>
        </w:rPr>
        <w:t>6.</w:t>
      </w:r>
      <w:r>
        <w:rPr>
          <w:rFonts w:ascii="Times New Roman" w:hAnsi="Times New Roman"/>
        </w:rPr>
        <w:t>6</w:t>
      </w:r>
      <w:r w:rsidRPr="007979CB">
        <w:rPr>
          <w:rFonts w:ascii="Times New Roman" w:hAnsi="Times New Roman"/>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39B3ECF" w14:textId="77777777" w:rsidR="009E52A3" w:rsidRPr="00360B34" w:rsidRDefault="009E52A3" w:rsidP="009E52A3">
      <w:pPr>
        <w:jc w:val="both"/>
        <w:rPr>
          <w:rFonts w:ascii="Times New Roman" w:hAnsi="Times New Roman"/>
        </w:rPr>
      </w:pPr>
      <w:r w:rsidRPr="00360B34">
        <w:rPr>
          <w:rFonts w:ascii="Times New Roman" w:hAnsi="Times New Roman"/>
        </w:rPr>
        <w:t>6.</w:t>
      </w:r>
      <w:r>
        <w:rPr>
          <w:rFonts w:ascii="Times New Roman" w:hAnsi="Times New Roman"/>
        </w:rPr>
        <w:t>7</w:t>
      </w:r>
      <w:r w:rsidRPr="00360B34">
        <w:rPr>
          <w:rFonts w:ascii="Times New Roman" w:hAnsi="Times New Roman"/>
        </w:rPr>
        <w:t xml:space="preserve">. Если способом обеспечения исполнения </w:t>
      </w:r>
      <w:r>
        <w:rPr>
          <w:rFonts w:ascii="Times New Roman" w:hAnsi="Times New Roman"/>
        </w:rPr>
        <w:t>Договора</w:t>
      </w:r>
      <w:r w:rsidRPr="00360B34">
        <w:rPr>
          <w:rFonts w:ascii="Times New Roman" w:hAnsi="Times New Roman"/>
        </w:rPr>
        <w:t xml:space="preserve"> Поставщиком определено внесение денежных средств на счет Заказчика, то указанное о</w:t>
      </w:r>
      <w:r w:rsidRPr="00360B34">
        <w:rPr>
          <w:rFonts w:ascii="Times New Roman" w:hAnsi="Times New Roman"/>
          <w:spacing w:val="-4"/>
        </w:rPr>
        <w:t xml:space="preserve">беспечение возвращается Поставщику </w:t>
      </w:r>
      <w:r>
        <w:rPr>
          <w:rFonts w:ascii="Times New Roman" w:hAnsi="Times New Roman"/>
          <w:spacing w:val="-4"/>
        </w:rPr>
        <w:t>в течение 5 рабочих дней с момента окончания срока обеспечения исполнения договора, указанного в п. 6.4.</w:t>
      </w:r>
    </w:p>
    <w:p w14:paraId="35C55E5F" w14:textId="77777777" w:rsidR="009E52A3" w:rsidRPr="00360B34" w:rsidRDefault="009E52A3" w:rsidP="009E52A3">
      <w:pPr>
        <w:tabs>
          <w:tab w:val="left" w:pos="0"/>
        </w:tabs>
        <w:jc w:val="both"/>
        <w:rPr>
          <w:rFonts w:ascii="Times New Roman" w:hAnsi="Times New Roman"/>
          <w:b/>
        </w:rPr>
      </w:pPr>
      <w:r w:rsidRPr="00360B34">
        <w:rPr>
          <w:rFonts w:ascii="Times New Roman" w:hAnsi="Times New Roman"/>
        </w:rPr>
        <w:t>6.</w:t>
      </w:r>
      <w:r>
        <w:rPr>
          <w:rFonts w:ascii="Times New Roman" w:hAnsi="Times New Roman"/>
        </w:rPr>
        <w:t>8</w:t>
      </w:r>
      <w:r w:rsidRPr="00360B34">
        <w:rPr>
          <w:rFonts w:ascii="Times New Roman" w:hAnsi="Times New Roman"/>
        </w:rPr>
        <w:t xml:space="preserve">. В случае ненадлежащего исполнения Поставщиком обязательств по </w:t>
      </w:r>
      <w:r>
        <w:rPr>
          <w:rFonts w:ascii="Times New Roman" w:hAnsi="Times New Roman"/>
        </w:rPr>
        <w:t>Договору</w:t>
      </w:r>
      <w:r w:rsidRPr="00360B34">
        <w:rPr>
          <w:rFonts w:ascii="Times New Roman" w:hAnsi="Times New Roman"/>
        </w:rPr>
        <w:t xml:space="preserve">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6FC22DD0" w14:textId="77777777" w:rsidR="009E52A3" w:rsidRDefault="009E52A3" w:rsidP="009E52A3">
      <w:pPr>
        <w:tabs>
          <w:tab w:val="left" w:pos="284"/>
        </w:tabs>
        <w:rPr>
          <w:rFonts w:ascii="Times New Roman" w:hAnsi="Times New Roman"/>
          <w:b/>
        </w:rPr>
      </w:pPr>
    </w:p>
    <w:p w14:paraId="07647376" w14:textId="77777777" w:rsidR="009E52A3" w:rsidRPr="00E13DB4" w:rsidRDefault="009E52A3" w:rsidP="00603ED3">
      <w:pPr>
        <w:numPr>
          <w:ilvl w:val="0"/>
          <w:numId w:val="16"/>
        </w:numPr>
        <w:tabs>
          <w:tab w:val="left" w:pos="284"/>
        </w:tabs>
        <w:jc w:val="center"/>
        <w:rPr>
          <w:rFonts w:ascii="Times New Roman" w:hAnsi="Times New Roman"/>
          <w:b/>
        </w:rPr>
      </w:pPr>
      <w:r w:rsidRPr="00E13DB4">
        <w:rPr>
          <w:rFonts w:ascii="Times New Roman" w:hAnsi="Times New Roman"/>
          <w:b/>
        </w:rPr>
        <w:t>Порядок рассмотрения спора</w:t>
      </w:r>
    </w:p>
    <w:p w14:paraId="33AE22C0" w14:textId="77777777" w:rsidR="009E52A3" w:rsidRPr="005A3BE6" w:rsidRDefault="009E52A3" w:rsidP="009E52A3">
      <w:pPr>
        <w:jc w:val="both"/>
        <w:rPr>
          <w:rFonts w:ascii="Times New Roman" w:hAnsi="Times New Roman"/>
        </w:rPr>
      </w:pPr>
      <w:r>
        <w:rPr>
          <w:rFonts w:ascii="Times New Roman" w:hAnsi="Times New Roman"/>
        </w:rPr>
        <w:t>7</w:t>
      </w:r>
      <w:r w:rsidRPr="005A3BE6">
        <w:rPr>
          <w:rFonts w:ascii="Times New Roman" w:hAnsi="Times New Roman"/>
        </w:rPr>
        <w:t xml:space="preserve">.1.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3A77F206" w14:textId="77777777" w:rsidR="009E52A3" w:rsidRPr="005A3BE6" w:rsidRDefault="009E52A3" w:rsidP="009E52A3">
      <w:pPr>
        <w:jc w:val="both"/>
        <w:rPr>
          <w:rFonts w:ascii="Times New Roman" w:hAnsi="Times New Roman"/>
        </w:rPr>
      </w:pPr>
      <w:r>
        <w:rPr>
          <w:rFonts w:ascii="Times New Roman" w:hAnsi="Times New Roman"/>
        </w:rPr>
        <w:t>7</w:t>
      </w:r>
      <w:r w:rsidRPr="005A3BE6">
        <w:rPr>
          <w:rFonts w:ascii="Times New Roman" w:hAnsi="Times New Roman"/>
        </w:rPr>
        <w:t>.2.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268C9497" w14:textId="77777777" w:rsidR="009E52A3" w:rsidRPr="005A3BE6" w:rsidRDefault="009E52A3" w:rsidP="009E52A3">
      <w:pPr>
        <w:jc w:val="both"/>
        <w:rPr>
          <w:rFonts w:ascii="Times New Roman" w:hAnsi="Times New Roman"/>
        </w:rPr>
      </w:pPr>
      <w:r>
        <w:rPr>
          <w:rFonts w:ascii="Times New Roman" w:hAnsi="Times New Roman"/>
        </w:rPr>
        <w:t>7</w:t>
      </w:r>
      <w:r w:rsidRPr="005A3BE6">
        <w:rPr>
          <w:rFonts w:ascii="Times New Roman" w:hAnsi="Times New Roman"/>
        </w:rPr>
        <w:t>.3. Все споры, возникшие между сторонами, по которым не было достигнуто соглашение, разрешаются в арбитражном суде.</w:t>
      </w:r>
    </w:p>
    <w:p w14:paraId="7A2D3879" w14:textId="77777777" w:rsidR="009E52A3" w:rsidRPr="005A3BE6" w:rsidRDefault="009E52A3" w:rsidP="009E52A3">
      <w:pPr>
        <w:jc w:val="both"/>
        <w:rPr>
          <w:rFonts w:ascii="Times New Roman" w:hAnsi="Times New Roman"/>
        </w:rPr>
      </w:pPr>
    </w:p>
    <w:p w14:paraId="33DC6F12" w14:textId="77777777" w:rsidR="009E52A3" w:rsidRPr="005A3BE6" w:rsidRDefault="009E52A3" w:rsidP="009E52A3">
      <w:pPr>
        <w:jc w:val="center"/>
        <w:rPr>
          <w:rFonts w:ascii="Times New Roman" w:hAnsi="Times New Roman"/>
          <w:b/>
        </w:rPr>
      </w:pPr>
      <w:r>
        <w:rPr>
          <w:rFonts w:ascii="Times New Roman" w:hAnsi="Times New Roman"/>
          <w:b/>
        </w:rPr>
        <w:t>8</w:t>
      </w:r>
      <w:r w:rsidRPr="005A3BE6">
        <w:rPr>
          <w:rFonts w:ascii="Times New Roman" w:hAnsi="Times New Roman"/>
          <w:b/>
        </w:rPr>
        <w:t>. Действие непреодолимой силы.</w:t>
      </w:r>
    </w:p>
    <w:p w14:paraId="2A9DDBC8" w14:textId="77777777" w:rsidR="009E52A3" w:rsidRPr="005A3BE6" w:rsidRDefault="009E52A3" w:rsidP="009E52A3">
      <w:pPr>
        <w:jc w:val="both"/>
        <w:rPr>
          <w:rFonts w:ascii="Times New Roman" w:hAnsi="Times New Roman"/>
        </w:rPr>
      </w:pPr>
      <w:r>
        <w:rPr>
          <w:rFonts w:ascii="Times New Roman" w:hAnsi="Times New Roman"/>
        </w:rPr>
        <w:t>8</w:t>
      </w:r>
      <w:r w:rsidRPr="005A3BE6">
        <w:rPr>
          <w:rFonts w:ascii="Times New Roman" w:hAnsi="Times New Roman"/>
        </w:rPr>
        <w:t xml:space="preserve">.1.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w:t>
      </w:r>
      <w:r w:rsidRPr="005A3BE6">
        <w:rPr>
          <w:rFonts w:ascii="Times New Roman" w:hAnsi="Times New Roman"/>
        </w:rPr>
        <w:lastRenderedPageBreak/>
        <w:t>зависящие от воли сторон, сроки выполнения обязательства продлеваются на то время, в течение которого действуют эти обстоятельства.</w:t>
      </w:r>
    </w:p>
    <w:p w14:paraId="0505641F" w14:textId="77777777" w:rsidR="009E52A3" w:rsidRDefault="009E52A3" w:rsidP="009E52A3">
      <w:pPr>
        <w:jc w:val="both"/>
        <w:rPr>
          <w:rFonts w:ascii="Times New Roman" w:hAnsi="Times New Roman"/>
        </w:rPr>
      </w:pPr>
      <w:r>
        <w:rPr>
          <w:rFonts w:ascii="Times New Roman" w:hAnsi="Times New Roman"/>
        </w:rPr>
        <w:t>8</w:t>
      </w:r>
      <w:r w:rsidRPr="005A3BE6">
        <w:rPr>
          <w:rFonts w:ascii="Times New Roman" w:hAnsi="Times New Roman"/>
        </w:rPr>
        <w:t xml:space="preserve">.2.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3ADEB248" w14:textId="77777777" w:rsidR="009E52A3" w:rsidRPr="005A3BE6" w:rsidRDefault="009E52A3" w:rsidP="009E52A3">
      <w:pPr>
        <w:jc w:val="both"/>
        <w:rPr>
          <w:rFonts w:ascii="Times New Roman" w:hAnsi="Times New Roman"/>
        </w:rPr>
      </w:pPr>
    </w:p>
    <w:p w14:paraId="0C6A56C4" w14:textId="77777777" w:rsidR="009E52A3" w:rsidRPr="005A3BE6" w:rsidRDefault="009E52A3" w:rsidP="009E52A3">
      <w:pPr>
        <w:jc w:val="center"/>
        <w:rPr>
          <w:rFonts w:ascii="Times New Roman" w:hAnsi="Times New Roman"/>
          <w:b/>
        </w:rPr>
      </w:pPr>
      <w:r>
        <w:rPr>
          <w:rFonts w:ascii="Times New Roman" w:hAnsi="Times New Roman"/>
          <w:b/>
        </w:rPr>
        <w:t>9</w:t>
      </w:r>
      <w:r w:rsidRPr="005A3BE6">
        <w:rPr>
          <w:rFonts w:ascii="Times New Roman" w:hAnsi="Times New Roman"/>
          <w:b/>
        </w:rPr>
        <w:t>. Срок действия Договора и порядок его расторжения.</w:t>
      </w:r>
    </w:p>
    <w:p w14:paraId="668F522D" w14:textId="77777777" w:rsidR="009E52A3" w:rsidRPr="005A3BE6" w:rsidRDefault="009E52A3" w:rsidP="009E52A3">
      <w:pPr>
        <w:jc w:val="both"/>
        <w:rPr>
          <w:rFonts w:ascii="Times New Roman" w:hAnsi="Times New Roman"/>
        </w:rPr>
      </w:pPr>
      <w:r>
        <w:rPr>
          <w:rFonts w:ascii="Times New Roman" w:hAnsi="Times New Roman"/>
        </w:rPr>
        <w:t>9</w:t>
      </w:r>
      <w:r w:rsidRPr="005A3BE6">
        <w:rPr>
          <w:rFonts w:ascii="Times New Roman" w:hAnsi="Times New Roman"/>
        </w:rPr>
        <w:t>.1. Настоящий Договор вступает в силу с даты его заключения и действует по «</w:t>
      </w:r>
      <w:r>
        <w:rPr>
          <w:rFonts w:ascii="Times New Roman" w:hAnsi="Times New Roman"/>
        </w:rPr>
        <w:t>31</w:t>
      </w:r>
      <w:r w:rsidRPr="005A3BE6">
        <w:rPr>
          <w:rFonts w:ascii="Times New Roman" w:hAnsi="Times New Roman"/>
        </w:rPr>
        <w:t>»</w:t>
      </w:r>
      <w:r>
        <w:rPr>
          <w:rFonts w:ascii="Times New Roman" w:hAnsi="Times New Roman"/>
        </w:rPr>
        <w:t xml:space="preserve"> декабря</w:t>
      </w:r>
      <w:r w:rsidRPr="005A3BE6">
        <w:rPr>
          <w:rFonts w:ascii="Times New Roman" w:hAnsi="Times New Roman"/>
        </w:rPr>
        <w:t xml:space="preserve"> </w:t>
      </w:r>
      <w:r>
        <w:rPr>
          <w:rFonts w:ascii="Times New Roman" w:hAnsi="Times New Roman"/>
        </w:rPr>
        <w:t>2021</w:t>
      </w:r>
      <w:r w:rsidRPr="005A3BE6">
        <w:rPr>
          <w:rFonts w:ascii="Times New Roman" w:hAnsi="Times New Roman"/>
        </w:rPr>
        <w:t xml:space="preserve"> года, включительно, а в части принятых обязательств до полного их исполнения.</w:t>
      </w:r>
    </w:p>
    <w:p w14:paraId="2350724C" w14:textId="77777777" w:rsidR="009E52A3" w:rsidRPr="005A3BE6" w:rsidRDefault="009E52A3" w:rsidP="009E52A3">
      <w:pPr>
        <w:jc w:val="both"/>
        <w:rPr>
          <w:rFonts w:ascii="Times New Roman" w:hAnsi="Times New Roman"/>
        </w:rPr>
      </w:pPr>
      <w:r>
        <w:rPr>
          <w:rFonts w:ascii="Times New Roman" w:hAnsi="Times New Roman"/>
        </w:rPr>
        <w:t>9</w:t>
      </w:r>
      <w:r w:rsidRPr="005A3BE6">
        <w:rPr>
          <w:rFonts w:ascii="Times New Roman" w:hAnsi="Times New Roman"/>
        </w:rPr>
        <w:t>.2.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603DA14D" w14:textId="77777777" w:rsidR="009E52A3" w:rsidRPr="005A3BE6" w:rsidRDefault="009E52A3" w:rsidP="009E52A3">
      <w:pPr>
        <w:jc w:val="both"/>
        <w:rPr>
          <w:rFonts w:ascii="Times New Roman" w:hAnsi="Times New Roman"/>
        </w:rPr>
      </w:pPr>
      <w:r>
        <w:rPr>
          <w:rFonts w:ascii="Times New Roman" w:hAnsi="Times New Roman"/>
        </w:rPr>
        <w:t>9</w:t>
      </w:r>
      <w:r w:rsidRPr="005A3BE6">
        <w:rPr>
          <w:rFonts w:ascii="Times New Roman" w:hAnsi="Times New Roman"/>
        </w:rPr>
        <w:t>.3.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3762030E" w14:textId="77777777" w:rsidR="009E52A3" w:rsidRPr="005A3BE6" w:rsidRDefault="009E52A3" w:rsidP="009E52A3">
      <w:pPr>
        <w:jc w:val="both"/>
        <w:rPr>
          <w:rFonts w:ascii="Times New Roman" w:hAnsi="Times New Roman"/>
        </w:rPr>
      </w:pPr>
      <w:r>
        <w:rPr>
          <w:rFonts w:ascii="Times New Roman" w:hAnsi="Times New Roman"/>
        </w:rPr>
        <w:t>9</w:t>
      </w:r>
      <w:r w:rsidRPr="005A3BE6">
        <w:rPr>
          <w:rFonts w:ascii="Times New Roman" w:hAnsi="Times New Roman"/>
        </w:rPr>
        <w:t>.4. Расторжение Договора производится Сторонами путем подписания соответствующего соглашения о расторжении.</w:t>
      </w:r>
    </w:p>
    <w:p w14:paraId="461C0222" w14:textId="77777777" w:rsidR="009E52A3" w:rsidRDefault="009E52A3" w:rsidP="009E52A3">
      <w:pPr>
        <w:jc w:val="both"/>
        <w:rPr>
          <w:rFonts w:ascii="Times New Roman" w:hAnsi="Times New Roman"/>
        </w:rPr>
      </w:pPr>
      <w:r>
        <w:rPr>
          <w:rFonts w:ascii="Times New Roman" w:hAnsi="Times New Roman"/>
        </w:rPr>
        <w:t>9</w:t>
      </w:r>
      <w:r w:rsidRPr="005A3BE6">
        <w:rPr>
          <w:rFonts w:ascii="Times New Roman" w:hAnsi="Times New Roman"/>
        </w:rPr>
        <w:t>.5.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3B8AA838" w14:textId="77777777" w:rsidR="009E52A3" w:rsidRPr="005A3BE6" w:rsidRDefault="009E52A3" w:rsidP="009E52A3">
      <w:pPr>
        <w:jc w:val="both"/>
        <w:rPr>
          <w:rFonts w:ascii="Times New Roman" w:hAnsi="Times New Roman"/>
        </w:rPr>
      </w:pPr>
    </w:p>
    <w:p w14:paraId="51644C53" w14:textId="77777777" w:rsidR="009E52A3" w:rsidRPr="005A3BE6" w:rsidRDefault="009E52A3" w:rsidP="00603ED3">
      <w:pPr>
        <w:numPr>
          <w:ilvl w:val="0"/>
          <w:numId w:val="17"/>
        </w:numPr>
        <w:tabs>
          <w:tab w:val="left" w:pos="284"/>
        </w:tabs>
        <w:jc w:val="center"/>
        <w:rPr>
          <w:rFonts w:ascii="Times New Roman" w:hAnsi="Times New Roman"/>
          <w:b/>
        </w:rPr>
      </w:pPr>
      <w:r>
        <w:rPr>
          <w:rFonts w:ascii="Times New Roman" w:hAnsi="Times New Roman"/>
          <w:b/>
        </w:rPr>
        <w:t xml:space="preserve"> </w:t>
      </w:r>
      <w:r w:rsidRPr="005A3BE6">
        <w:rPr>
          <w:rFonts w:ascii="Times New Roman" w:hAnsi="Times New Roman"/>
          <w:b/>
        </w:rPr>
        <w:t>Прочие условия</w:t>
      </w:r>
    </w:p>
    <w:p w14:paraId="0FD10025" w14:textId="77777777" w:rsidR="009E52A3" w:rsidRDefault="009E52A3" w:rsidP="00603ED3">
      <w:pPr>
        <w:numPr>
          <w:ilvl w:val="1"/>
          <w:numId w:val="17"/>
        </w:numPr>
        <w:ind w:left="0" w:firstLine="0"/>
        <w:jc w:val="both"/>
        <w:rPr>
          <w:rFonts w:ascii="Times New Roman" w:hAnsi="Times New Roman"/>
        </w:rPr>
      </w:pPr>
      <w:r w:rsidRPr="005A3BE6">
        <w:rPr>
          <w:rFonts w:ascii="Times New Roman" w:hAnsi="Times New Roman"/>
        </w:rPr>
        <w:t>В случаях, непредусмотренных настоящим Договором, стороны руководствуются действующим законодательством на территории РФ.</w:t>
      </w:r>
    </w:p>
    <w:p w14:paraId="5FFF45CF" w14:textId="77777777" w:rsidR="009E52A3" w:rsidRPr="000C6191" w:rsidRDefault="009E52A3" w:rsidP="00603ED3">
      <w:pPr>
        <w:numPr>
          <w:ilvl w:val="1"/>
          <w:numId w:val="17"/>
        </w:numPr>
        <w:ind w:left="0" w:firstLine="0"/>
        <w:jc w:val="both"/>
        <w:rPr>
          <w:rFonts w:ascii="Times New Roman" w:hAnsi="Times New Roman"/>
        </w:rPr>
      </w:pPr>
      <w:r w:rsidRPr="000C6191">
        <w:rPr>
          <w:rFonts w:ascii="Times New Roman" w:hAnsi="Times New Roman"/>
        </w:rPr>
        <w:t>Стороны обязуются при изменении адресов и банковских реквизитов известить об этом другую сторону в течение 5 (пяти) дней.</w:t>
      </w:r>
    </w:p>
    <w:p w14:paraId="5F260325" w14:textId="77777777" w:rsidR="009E52A3" w:rsidRDefault="009E52A3" w:rsidP="009E52A3">
      <w:pPr>
        <w:jc w:val="both"/>
        <w:rPr>
          <w:rFonts w:ascii="Times New Roman" w:hAnsi="Times New Roman"/>
        </w:rPr>
      </w:pPr>
    </w:p>
    <w:p w14:paraId="50538053" w14:textId="77777777" w:rsidR="009E52A3" w:rsidRPr="005A3BE6" w:rsidRDefault="009E52A3" w:rsidP="009E52A3">
      <w:pPr>
        <w:jc w:val="center"/>
        <w:rPr>
          <w:rFonts w:ascii="Times New Roman" w:hAnsi="Times New Roman"/>
          <w:b/>
        </w:rPr>
      </w:pPr>
      <w:r w:rsidRPr="005A3BE6">
        <w:rPr>
          <w:rFonts w:ascii="Times New Roman" w:hAnsi="Times New Roman"/>
          <w:b/>
        </w:rPr>
        <w:t>1</w:t>
      </w:r>
      <w:r>
        <w:rPr>
          <w:rFonts w:ascii="Times New Roman" w:hAnsi="Times New Roman"/>
          <w:b/>
        </w:rPr>
        <w:t>1</w:t>
      </w:r>
      <w:r w:rsidRPr="005A3BE6">
        <w:rPr>
          <w:rFonts w:ascii="Times New Roman" w:hAnsi="Times New Roman"/>
          <w:b/>
        </w:rPr>
        <w:t>. Адреса и банковские реквизиты сторон.</w:t>
      </w:r>
    </w:p>
    <w:p w14:paraId="2E6EE0D9" w14:textId="77777777" w:rsidR="009E52A3" w:rsidRPr="005A3BE6" w:rsidRDefault="009E52A3" w:rsidP="009E52A3">
      <w:pPr>
        <w:jc w:val="center"/>
        <w:rPr>
          <w:rFonts w:ascii="Times New Roman" w:hAnsi="Times New Roman"/>
        </w:rPr>
      </w:pPr>
    </w:p>
    <w:tbl>
      <w:tblPr>
        <w:tblW w:w="9900" w:type="dxa"/>
        <w:tblInd w:w="-34" w:type="dxa"/>
        <w:tblLayout w:type="fixed"/>
        <w:tblLook w:val="0000" w:firstRow="0" w:lastRow="0" w:firstColumn="0" w:lastColumn="0" w:noHBand="0" w:noVBand="0"/>
      </w:tblPr>
      <w:tblGrid>
        <w:gridCol w:w="36"/>
        <w:gridCol w:w="5004"/>
        <w:gridCol w:w="205"/>
        <w:gridCol w:w="4619"/>
        <w:gridCol w:w="36"/>
      </w:tblGrid>
      <w:tr w:rsidR="009E52A3" w:rsidRPr="005A3BE6" w14:paraId="1E6B2B8F" w14:textId="77777777" w:rsidTr="00665CCD">
        <w:trPr>
          <w:gridBefore w:val="1"/>
          <w:gridAfter w:val="1"/>
          <w:wBefore w:w="36" w:type="dxa"/>
          <w:wAfter w:w="36" w:type="dxa"/>
        </w:trPr>
        <w:tc>
          <w:tcPr>
            <w:tcW w:w="5209" w:type="dxa"/>
            <w:gridSpan w:val="2"/>
          </w:tcPr>
          <w:p w14:paraId="6EB49F80" w14:textId="77777777" w:rsidR="009E52A3" w:rsidRPr="005A3BE6" w:rsidRDefault="009E52A3" w:rsidP="00665CCD">
            <w:pPr>
              <w:pStyle w:val="afff8"/>
              <w:widowControl w:val="0"/>
              <w:ind w:right="17"/>
              <w:jc w:val="both"/>
              <w:rPr>
                <w:color w:val="000000"/>
                <w:sz w:val="22"/>
                <w:szCs w:val="22"/>
              </w:rPr>
            </w:pPr>
            <w:r w:rsidRPr="005A3BE6">
              <w:rPr>
                <w:color w:val="000000"/>
                <w:sz w:val="22"/>
                <w:szCs w:val="22"/>
              </w:rPr>
              <w:t xml:space="preserve">ЗАКАЗЧИК  </w:t>
            </w:r>
          </w:p>
        </w:tc>
        <w:tc>
          <w:tcPr>
            <w:tcW w:w="4619" w:type="dxa"/>
          </w:tcPr>
          <w:p w14:paraId="2257D3F5" w14:textId="77777777" w:rsidR="009E52A3" w:rsidRPr="005A3BE6" w:rsidRDefault="009E52A3" w:rsidP="00665CCD">
            <w:pPr>
              <w:pStyle w:val="afff8"/>
              <w:widowControl w:val="0"/>
              <w:ind w:right="17"/>
              <w:jc w:val="both"/>
              <w:rPr>
                <w:color w:val="000000"/>
                <w:sz w:val="22"/>
                <w:szCs w:val="22"/>
              </w:rPr>
            </w:pPr>
            <w:r w:rsidRPr="005A3BE6">
              <w:rPr>
                <w:color w:val="000000"/>
                <w:sz w:val="22"/>
                <w:szCs w:val="22"/>
              </w:rPr>
              <w:t>ПОСТАВЩИК</w:t>
            </w:r>
          </w:p>
        </w:tc>
      </w:tr>
      <w:tr w:rsidR="009E52A3" w:rsidRPr="005A3BE6" w14:paraId="0030E0DC" w14:textId="77777777" w:rsidTr="00665CCD">
        <w:trPr>
          <w:gridBefore w:val="1"/>
          <w:gridAfter w:val="1"/>
          <w:wBefore w:w="36" w:type="dxa"/>
          <w:wAfter w:w="36" w:type="dxa"/>
        </w:trPr>
        <w:tc>
          <w:tcPr>
            <w:tcW w:w="5209" w:type="dxa"/>
            <w:gridSpan w:val="2"/>
          </w:tcPr>
          <w:p w14:paraId="1072C05A" w14:textId="77777777" w:rsidR="009E52A3" w:rsidRPr="00342CE6" w:rsidRDefault="009E52A3" w:rsidP="00665CCD">
            <w:pPr>
              <w:rPr>
                <w:rFonts w:ascii="Times New Roman" w:hAnsi="Times New Roman"/>
              </w:rPr>
            </w:pPr>
            <w:r w:rsidRPr="00342CE6">
              <w:rPr>
                <w:rFonts w:ascii="Times New Roman" w:hAnsi="Times New Roman"/>
              </w:rPr>
              <w:t>ШПТО ГХ</w:t>
            </w:r>
          </w:p>
          <w:p w14:paraId="1D4A0767" w14:textId="77777777" w:rsidR="009E52A3" w:rsidRDefault="009E52A3" w:rsidP="00665CCD">
            <w:pPr>
              <w:rPr>
                <w:rFonts w:ascii="Times New Roman" w:hAnsi="Times New Roman"/>
              </w:rPr>
            </w:pPr>
            <w:r>
              <w:rPr>
                <w:rFonts w:ascii="Times New Roman" w:hAnsi="Times New Roman"/>
              </w:rPr>
              <w:t xml:space="preserve">Юридический и почтовый адрес: 140700, Московская область. г. Шатура, Конный проезд, </w:t>
            </w:r>
          </w:p>
          <w:p w14:paraId="3C0AB191" w14:textId="77777777" w:rsidR="009E52A3" w:rsidRPr="005A3BE6" w:rsidRDefault="009E52A3" w:rsidP="00665CCD">
            <w:pPr>
              <w:rPr>
                <w:rFonts w:ascii="Times New Roman" w:hAnsi="Times New Roman"/>
              </w:rPr>
            </w:pPr>
            <w:r>
              <w:rPr>
                <w:rFonts w:ascii="Times New Roman" w:hAnsi="Times New Roman"/>
              </w:rPr>
              <w:t>д. 7.</w:t>
            </w:r>
          </w:p>
          <w:p w14:paraId="014AD588" w14:textId="77777777" w:rsidR="009E52A3" w:rsidRDefault="009E52A3" w:rsidP="00665CCD">
            <w:pPr>
              <w:rPr>
                <w:rFonts w:ascii="Times New Roman" w:hAnsi="Times New Roman"/>
              </w:rPr>
            </w:pPr>
            <w:r w:rsidRPr="005A3BE6">
              <w:rPr>
                <w:rFonts w:ascii="Times New Roman" w:hAnsi="Times New Roman"/>
              </w:rPr>
              <w:t>ИНН 5049</w:t>
            </w:r>
            <w:r>
              <w:rPr>
                <w:rFonts w:ascii="Times New Roman" w:hAnsi="Times New Roman"/>
              </w:rPr>
              <w:t>003153</w:t>
            </w:r>
            <w:r w:rsidRPr="005A3BE6">
              <w:rPr>
                <w:rFonts w:ascii="Times New Roman" w:hAnsi="Times New Roman"/>
              </w:rPr>
              <w:t xml:space="preserve"> КПП 504901001 </w:t>
            </w:r>
          </w:p>
          <w:p w14:paraId="2EEE6B52" w14:textId="77777777" w:rsidR="009E52A3" w:rsidRPr="00360B34" w:rsidRDefault="009E52A3" w:rsidP="00665CCD">
            <w:pPr>
              <w:rPr>
                <w:rFonts w:ascii="Times New Roman" w:hAnsi="Times New Roman"/>
              </w:rPr>
            </w:pPr>
            <w:r w:rsidRPr="00360B34">
              <w:rPr>
                <w:rFonts w:ascii="Times New Roman" w:hAnsi="Times New Roman"/>
              </w:rPr>
              <w:t>ОГРН 1025006470796</w:t>
            </w:r>
          </w:p>
          <w:p w14:paraId="0B97E303" w14:textId="77777777" w:rsidR="009E52A3" w:rsidRPr="00E266C0" w:rsidRDefault="009E52A3" w:rsidP="00665CCD">
            <w:pPr>
              <w:rPr>
                <w:rFonts w:ascii="Times New Roman" w:hAnsi="Times New Roman" w:cs="Times New Roman"/>
                <w:spacing w:val="-6"/>
              </w:rPr>
            </w:pPr>
            <w:r w:rsidRPr="00E266C0">
              <w:rPr>
                <w:rFonts w:ascii="Times New Roman" w:hAnsi="Times New Roman" w:cs="Times New Roman"/>
                <w:spacing w:val="-6"/>
              </w:rPr>
              <w:t>БИК 044525411</w:t>
            </w:r>
          </w:p>
          <w:p w14:paraId="5CECAE3C" w14:textId="77777777" w:rsidR="009E52A3" w:rsidRPr="00E266C0" w:rsidRDefault="009E52A3" w:rsidP="00665CCD">
            <w:pPr>
              <w:rPr>
                <w:rFonts w:ascii="Times New Roman" w:hAnsi="Times New Roman" w:cs="Times New Roman"/>
                <w:spacing w:val="-6"/>
              </w:rPr>
            </w:pPr>
            <w:r w:rsidRPr="00E266C0">
              <w:rPr>
                <w:rFonts w:ascii="Times New Roman" w:hAnsi="Times New Roman" w:cs="Times New Roman"/>
                <w:spacing w:val="-6"/>
              </w:rPr>
              <w:t>р/с 40702810102060000054</w:t>
            </w:r>
          </w:p>
          <w:p w14:paraId="7EE52892" w14:textId="77777777" w:rsidR="009E52A3" w:rsidRPr="00E266C0" w:rsidRDefault="009E52A3" w:rsidP="00665CCD">
            <w:pPr>
              <w:rPr>
                <w:rFonts w:ascii="Times New Roman" w:hAnsi="Times New Roman" w:cs="Times New Roman"/>
                <w:spacing w:val="-6"/>
              </w:rPr>
            </w:pPr>
            <w:r w:rsidRPr="00E266C0">
              <w:rPr>
                <w:rFonts w:ascii="Times New Roman" w:hAnsi="Times New Roman" w:cs="Times New Roman"/>
                <w:spacing w:val="-6"/>
              </w:rPr>
              <w:t>к/с 30101810145250000411</w:t>
            </w:r>
          </w:p>
          <w:p w14:paraId="3852596F" w14:textId="77777777" w:rsidR="009E52A3" w:rsidRPr="00E266C0" w:rsidRDefault="009E52A3" w:rsidP="00665CCD">
            <w:pPr>
              <w:rPr>
                <w:rFonts w:ascii="Times New Roman" w:hAnsi="Times New Roman" w:cs="Times New Roman"/>
                <w:spacing w:val="-6"/>
              </w:rPr>
            </w:pPr>
            <w:r w:rsidRPr="00E266C0">
              <w:rPr>
                <w:rFonts w:ascii="Times New Roman" w:hAnsi="Times New Roman" w:cs="Times New Roman"/>
                <w:spacing w:val="-6"/>
              </w:rPr>
              <w:t xml:space="preserve">Филиал "ЦЕНТРАЛЬНЫЙ" </w:t>
            </w:r>
          </w:p>
          <w:p w14:paraId="4A3DBC7C" w14:textId="77777777" w:rsidR="009E52A3" w:rsidRPr="00E266C0" w:rsidRDefault="009E52A3" w:rsidP="00665CCD">
            <w:pPr>
              <w:rPr>
                <w:rFonts w:ascii="Times New Roman" w:hAnsi="Times New Roman" w:cs="Times New Roman"/>
                <w:spacing w:val="-6"/>
              </w:rPr>
            </w:pPr>
            <w:r w:rsidRPr="00E266C0">
              <w:rPr>
                <w:rFonts w:ascii="Times New Roman" w:hAnsi="Times New Roman" w:cs="Times New Roman"/>
                <w:spacing w:val="-6"/>
              </w:rPr>
              <w:t xml:space="preserve">Банка ВТБ ПАО Г. МОСКВА </w:t>
            </w:r>
          </w:p>
          <w:p w14:paraId="3D74ADA0" w14:textId="77777777" w:rsidR="009E52A3" w:rsidRDefault="009E52A3" w:rsidP="00665CCD">
            <w:pPr>
              <w:rPr>
                <w:rFonts w:ascii="Times New Roman" w:hAnsi="Times New Roman" w:cs="Times New Roman"/>
              </w:rPr>
            </w:pPr>
            <w:r w:rsidRPr="00E266C0">
              <w:rPr>
                <w:rFonts w:ascii="Times New Roman" w:hAnsi="Times New Roman" w:cs="Times New Roman"/>
                <w:spacing w:val="-6"/>
              </w:rPr>
              <w:t>Тел. 8-49645-21530</w:t>
            </w:r>
          </w:p>
          <w:p w14:paraId="40359F07" w14:textId="77777777" w:rsidR="009E52A3" w:rsidRPr="0006373D" w:rsidRDefault="009E52A3" w:rsidP="00665CCD">
            <w:pPr>
              <w:rPr>
                <w:rFonts w:ascii="Times New Roman" w:hAnsi="Times New Roman"/>
              </w:rPr>
            </w:pPr>
          </w:p>
        </w:tc>
        <w:tc>
          <w:tcPr>
            <w:tcW w:w="4619" w:type="dxa"/>
          </w:tcPr>
          <w:p w14:paraId="6422A974" w14:textId="77777777" w:rsidR="009E52A3" w:rsidRPr="005A3BE6" w:rsidRDefault="009E52A3" w:rsidP="00665CCD">
            <w:pPr>
              <w:pStyle w:val="afff8"/>
              <w:widowControl w:val="0"/>
              <w:ind w:right="17"/>
              <w:jc w:val="both"/>
              <w:rPr>
                <w:color w:val="000000"/>
                <w:sz w:val="22"/>
                <w:szCs w:val="22"/>
              </w:rPr>
            </w:pPr>
          </w:p>
          <w:p w14:paraId="20CBC625" w14:textId="77777777" w:rsidR="009E52A3" w:rsidRPr="005A3BE6" w:rsidRDefault="009E52A3" w:rsidP="00665CCD">
            <w:pPr>
              <w:pStyle w:val="afff8"/>
              <w:widowControl w:val="0"/>
              <w:ind w:right="17"/>
              <w:jc w:val="both"/>
              <w:rPr>
                <w:color w:val="000000"/>
                <w:sz w:val="22"/>
                <w:szCs w:val="22"/>
              </w:rPr>
            </w:pPr>
          </w:p>
          <w:p w14:paraId="447D4EB6" w14:textId="77777777" w:rsidR="009E52A3" w:rsidRPr="005A3BE6" w:rsidRDefault="009E52A3" w:rsidP="00665CCD">
            <w:pPr>
              <w:pStyle w:val="afff8"/>
              <w:widowControl w:val="0"/>
              <w:ind w:right="17"/>
              <w:jc w:val="both"/>
              <w:rPr>
                <w:color w:val="000000"/>
                <w:sz w:val="22"/>
                <w:szCs w:val="22"/>
              </w:rPr>
            </w:pPr>
          </w:p>
          <w:p w14:paraId="16416AB8" w14:textId="77777777" w:rsidR="009E52A3" w:rsidRPr="005A3BE6" w:rsidRDefault="009E52A3" w:rsidP="00665CCD">
            <w:pPr>
              <w:pStyle w:val="afff8"/>
              <w:widowControl w:val="0"/>
              <w:ind w:right="17"/>
              <w:jc w:val="both"/>
              <w:rPr>
                <w:color w:val="000000"/>
                <w:sz w:val="22"/>
                <w:szCs w:val="22"/>
              </w:rPr>
            </w:pPr>
          </w:p>
          <w:p w14:paraId="66A7DD13" w14:textId="77777777" w:rsidR="009E52A3" w:rsidRPr="005A3BE6" w:rsidRDefault="009E52A3" w:rsidP="00665CCD">
            <w:pPr>
              <w:pStyle w:val="afff8"/>
              <w:widowControl w:val="0"/>
              <w:ind w:right="17"/>
              <w:jc w:val="both"/>
              <w:rPr>
                <w:color w:val="000000"/>
                <w:sz w:val="22"/>
                <w:szCs w:val="22"/>
              </w:rPr>
            </w:pPr>
          </w:p>
          <w:p w14:paraId="50D8FFA3" w14:textId="77777777" w:rsidR="009E52A3" w:rsidRPr="005A3BE6" w:rsidRDefault="009E52A3" w:rsidP="00665CCD">
            <w:pPr>
              <w:pStyle w:val="afff8"/>
              <w:widowControl w:val="0"/>
              <w:ind w:right="17"/>
              <w:jc w:val="both"/>
              <w:rPr>
                <w:color w:val="000000"/>
                <w:sz w:val="22"/>
                <w:szCs w:val="22"/>
              </w:rPr>
            </w:pPr>
          </w:p>
          <w:p w14:paraId="2FD3F2F9" w14:textId="77777777" w:rsidR="009E52A3" w:rsidRPr="005A3BE6" w:rsidRDefault="009E52A3" w:rsidP="00665CCD">
            <w:pPr>
              <w:pStyle w:val="afff8"/>
              <w:widowControl w:val="0"/>
              <w:ind w:right="17"/>
              <w:jc w:val="both"/>
              <w:rPr>
                <w:color w:val="000000"/>
                <w:sz w:val="22"/>
                <w:szCs w:val="22"/>
              </w:rPr>
            </w:pPr>
          </w:p>
          <w:p w14:paraId="711CFD5E" w14:textId="77777777" w:rsidR="009E52A3" w:rsidRPr="005A3BE6" w:rsidRDefault="009E52A3" w:rsidP="00665CCD">
            <w:pPr>
              <w:pStyle w:val="afff8"/>
              <w:widowControl w:val="0"/>
              <w:ind w:right="17"/>
              <w:jc w:val="both"/>
              <w:rPr>
                <w:color w:val="000000"/>
                <w:sz w:val="22"/>
                <w:szCs w:val="22"/>
              </w:rPr>
            </w:pPr>
          </w:p>
        </w:tc>
      </w:tr>
      <w:tr w:rsidR="009E52A3" w:rsidRPr="005A3BE6" w14:paraId="0F7B1439" w14:textId="77777777" w:rsidTr="0066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6E2F0600" w14:textId="77777777" w:rsidR="009E52A3" w:rsidRPr="005A3BE6" w:rsidRDefault="009E52A3" w:rsidP="00665CCD">
            <w:pPr>
              <w:ind w:left="178"/>
              <w:rPr>
                <w:rFonts w:ascii="Times New Roman" w:hAnsi="Times New Roman"/>
                <w:b/>
                <w:bCs/>
              </w:rPr>
            </w:pPr>
            <w:r w:rsidRPr="005A3BE6">
              <w:rPr>
                <w:rFonts w:ascii="Times New Roman" w:hAnsi="Times New Roman"/>
                <w:b/>
                <w:bCs/>
              </w:rPr>
              <w:t>ЗАКАЗЧИК:</w:t>
            </w:r>
          </w:p>
        </w:tc>
        <w:tc>
          <w:tcPr>
            <w:tcW w:w="4860" w:type="dxa"/>
            <w:gridSpan w:val="3"/>
            <w:tcBorders>
              <w:top w:val="nil"/>
              <w:left w:val="nil"/>
              <w:bottom w:val="nil"/>
              <w:right w:val="nil"/>
            </w:tcBorders>
          </w:tcPr>
          <w:p w14:paraId="1D06230B" w14:textId="77777777" w:rsidR="009E52A3" w:rsidRPr="005A3BE6" w:rsidRDefault="009E52A3" w:rsidP="00665CCD">
            <w:pPr>
              <w:rPr>
                <w:rFonts w:ascii="Times New Roman" w:hAnsi="Times New Roman"/>
                <w:b/>
                <w:bCs/>
              </w:rPr>
            </w:pPr>
            <w:r w:rsidRPr="005A3BE6">
              <w:rPr>
                <w:rFonts w:ascii="Times New Roman" w:hAnsi="Times New Roman"/>
                <w:b/>
                <w:bCs/>
              </w:rPr>
              <w:t>ПОСТАВЩИК:</w:t>
            </w:r>
          </w:p>
        </w:tc>
      </w:tr>
      <w:tr w:rsidR="009E52A3" w:rsidRPr="005A3BE6" w14:paraId="4BF2E7AF" w14:textId="77777777" w:rsidTr="0066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7FC37D29" w14:textId="77777777" w:rsidR="009E52A3" w:rsidRPr="005A3BE6" w:rsidRDefault="009E52A3" w:rsidP="00665CCD">
            <w:pPr>
              <w:tabs>
                <w:tab w:val="center" w:pos="4956"/>
              </w:tabs>
              <w:rPr>
                <w:rFonts w:ascii="Times New Roman" w:hAnsi="Times New Roman"/>
              </w:rPr>
            </w:pPr>
            <w:r w:rsidRPr="005A3BE6">
              <w:rPr>
                <w:rFonts w:ascii="Times New Roman" w:hAnsi="Times New Roman"/>
              </w:rPr>
              <w:t>Директор</w:t>
            </w:r>
          </w:p>
          <w:p w14:paraId="09A57F6A" w14:textId="77777777" w:rsidR="009E52A3" w:rsidRDefault="009E52A3" w:rsidP="00665CCD">
            <w:pPr>
              <w:pStyle w:val="afff9"/>
              <w:rPr>
                <w:rFonts w:ascii="Times New Roman" w:eastAsia="Arial Unicode MS" w:hAnsi="Times New Roman" w:cs="Arial Unicode MS"/>
                <w:color w:val="000000"/>
                <w:sz w:val="24"/>
                <w:szCs w:val="24"/>
              </w:rPr>
            </w:pPr>
          </w:p>
          <w:p w14:paraId="2D15C02E" w14:textId="77777777" w:rsidR="009E52A3" w:rsidRPr="005A3BE6" w:rsidRDefault="009E52A3" w:rsidP="00665CCD">
            <w:pPr>
              <w:pStyle w:val="afff9"/>
              <w:rPr>
                <w:rFonts w:ascii="Times New Roman" w:hAnsi="Times New Roman" w:cs="Times New Roman"/>
                <w:color w:val="000000"/>
                <w:sz w:val="22"/>
                <w:szCs w:val="22"/>
              </w:rPr>
            </w:pPr>
          </w:p>
          <w:p w14:paraId="367A60CE" w14:textId="77777777" w:rsidR="009E52A3" w:rsidRPr="005A3BE6" w:rsidRDefault="009E52A3" w:rsidP="00665CCD">
            <w:pPr>
              <w:pStyle w:val="afff9"/>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 xml:space="preserve">В.Н. </w:t>
            </w:r>
            <w:proofErr w:type="spellStart"/>
            <w:r>
              <w:rPr>
                <w:rFonts w:ascii="Times New Roman" w:hAnsi="Times New Roman" w:cs="Times New Roman"/>
                <w:color w:val="000000"/>
                <w:sz w:val="22"/>
                <w:szCs w:val="22"/>
              </w:rPr>
              <w:t>Окорков</w:t>
            </w:r>
            <w:proofErr w:type="spellEnd"/>
            <w:r w:rsidRPr="005A3BE6">
              <w:rPr>
                <w:rFonts w:ascii="Times New Roman" w:hAnsi="Times New Roman" w:cs="Times New Roman"/>
                <w:color w:val="000000"/>
                <w:sz w:val="22"/>
                <w:szCs w:val="22"/>
              </w:rPr>
              <w:t xml:space="preserve">/ </w:t>
            </w:r>
          </w:p>
        </w:tc>
        <w:tc>
          <w:tcPr>
            <w:tcW w:w="4860" w:type="dxa"/>
            <w:gridSpan w:val="3"/>
            <w:tcBorders>
              <w:top w:val="nil"/>
              <w:left w:val="nil"/>
              <w:bottom w:val="nil"/>
              <w:right w:val="nil"/>
            </w:tcBorders>
          </w:tcPr>
          <w:p w14:paraId="0FE08C3D" w14:textId="77777777" w:rsidR="009E52A3" w:rsidRPr="005A3BE6" w:rsidRDefault="009E52A3" w:rsidP="00665CCD">
            <w:pPr>
              <w:rPr>
                <w:rFonts w:ascii="Times New Roman" w:hAnsi="Times New Roman"/>
                <w:b/>
                <w:bCs/>
              </w:rPr>
            </w:pPr>
            <w:r w:rsidRPr="005A3BE6">
              <w:rPr>
                <w:rFonts w:ascii="Times New Roman" w:hAnsi="Times New Roman"/>
                <w:b/>
                <w:bCs/>
              </w:rPr>
              <w:t xml:space="preserve"> </w:t>
            </w:r>
          </w:p>
          <w:p w14:paraId="3470CBFD" w14:textId="77777777" w:rsidR="009E52A3" w:rsidRPr="005A3BE6" w:rsidRDefault="009E52A3" w:rsidP="00665CCD">
            <w:pPr>
              <w:rPr>
                <w:rFonts w:ascii="Times New Roman" w:hAnsi="Times New Roman"/>
                <w:b/>
                <w:bCs/>
              </w:rPr>
            </w:pPr>
          </w:p>
          <w:p w14:paraId="664E7BDB" w14:textId="77777777" w:rsidR="009E52A3" w:rsidRPr="005A3BE6" w:rsidRDefault="009E52A3" w:rsidP="00665CCD">
            <w:pPr>
              <w:rPr>
                <w:rFonts w:ascii="Times New Roman" w:hAnsi="Times New Roman"/>
                <w:b/>
                <w:bCs/>
              </w:rPr>
            </w:pPr>
          </w:p>
          <w:p w14:paraId="6BF25D51" w14:textId="77777777" w:rsidR="009E52A3" w:rsidRPr="005A3BE6" w:rsidRDefault="009E52A3" w:rsidP="00665CCD">
            <w:pPr>
              <w:rPr>
                <w:rFonts w:ascii="Times New Roman" w:hAnsi="Times New Roman"/>
                <w:b/>
                <w:bCs/>
              </w:rPr>
            </w:pPr>
            <w:r w:rsidRPr="005A3BE6">
              <w:rPr>
                <w:rFonts w:ascii="Times New Roman" w:hAnsi="Times New Roman"/>
                <w:b/>
                <w:bCs/>
              </w:rPr>
              <w:t xml:space="preserve">______________________ </w:t>
            </w:r>
          </w:p>
        </w:tc>
      </w:tr>
      <w:tr w:rsidR="009E52A3" w:rsidRPr="005A3BE6" w14:paraId="5698A5B5" w14:textId="77777777" w:rsidTr="0066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40AEF6C5" w14:textId="77777777" w:rsidR="009E52A3" w:rsidRPr="005A3BE6" w:rsidRDefault="009E52A3" w:rsidP="00665CCD">
            <w:pPr>
              <w:rPr>
                <w:rFonts w:ascii="Times New Roman" w:hAnsi="Times New Roman"/>
              </w:rPr>
            </w:pPr>
            <w:r w:rsidRPr="005A3BE6">
              <w:rPr>
                <w:rFonts w:ascii="Times New Roman" w:hAnsi="Times New Roman"/>
              </w:rPr>
              <w:t>М.П.</w:t>
            </w:r>
          </w:p>
        </w:tc>
        <w:tc>
          <w:tcPr>
            <w:tcW w:w="4860" w:type="dxa"/>
            <w:gridSpan w:val="3"/>
            <w:tcBorders>
              <w:top w:val="nil"/>
              <w:left w:val="nil"/>
              <w:bottom w:val="nil"/>
              <w:right w:val="nil"/>
            </w:tcBorders>
          </w:tcPr>
          <w:p w14:paraId="133DC760" w14:textId="77777777" w:rsidR="009E52A3" w:rsidRDefault="009E52A3" w:rsidP="00665CCD">
            <w:pPr>
              <w:rPr>
                <w:rFonts w:ascii="Times New Roman" w:hAnsi="Times New Roman"/>
              </w:rPr>
            </w:pPr>
            <w:r w:rsidRPr="005A3BE6">
              <w:rPr>
                <w:rFonts w:ascii="Times New Roman" w:hAnsi="Times New Roman"/>
              </w:rPr>
              <w:t>М.П.</w:t>
            </w:r>
          </w:p>
          <w:p w14:paraId="44165F41" w14:textId="77777777" w:rsidR="009E52A3" w:rsidRDefault="009E52A3" w:rsidP="00665CCD">
            <w:pPr>
              <w:rPr>
                <w:rFonts w:ascii="Times New Roman" w:hAnsi="Times New Roman"/>
              </w:rPr>
            </w:pPr>
          </w:p>
          <w:p w14:paraId="29510EFD" w14:textId="77777777" w:rsidR="009E52A3" w:rsidRDefault="009E52A3" w:rsidP="00665CCD">
            <w:pPr>
              <w:rPr>
                <w:rFonts w:ascii="Times New Roman" w:hAnsi="Times New Roman"/>
              </w:rPr>
            </w:pPr>
          </w:p>
          <w:p w14:paraId="25B8D99A" w14:textId="77777777" w:rsidR="009E52A3" w:rsidRDefault="009E52A3" w:rsidP="00665CCD">
            <w:pPr>
              <w:rPr>
                <w:rFonts w:ascii="Times New Roman" w:hAnsi="Times New Roman"/>
              </w:rPr>
            </w:pPr>
          </w:p>
          <w:p w14:paraId="3F80ACAE" w14:textId="77777777" w:rsidR="009E52A3" w:rsidRDefault="009E52A3" w:rsidP="00665CCD">
            <w:pPr>
              <w:rPr>
                <w:rFonts w:ascii="Times New Roman" w:hAnsi="Times New Roman"/>
              </w:rPr>
            </w:pPr>
          </w:p>
          <w:p w14:paraId="466D70D8" w14:textId="77777777" w:rsidR="009E52A3" w:rsidRDefault="009E52A3" w:rsidP="00665CCD">
            <w:pPr>
              <w:rPr>
                <w:rFonts w:ascii="Times New Roman" w:hAnsi="Times New Roman"/>
              </w:rPr>
            </w:pPr>
          </w:p>
          <w:p w14:paraId="6F8EDBF1" w14:textId="77777777" w:rsidR="009E52A3" w:rsidRPr="005A3BE6" w:rsidRDefault="009E52A3" w:rsidP="00665CCD">
            <w:pPr>
              <w:rPr>
                <w:rFonts w:ascii="Times New Roman" w:hAnsi="Times New Roman"/>
              </w:rPr>
            </w:pPr>
          </w:p>
        </w:tc>
      </w:tr>
    </w:tbl>
    <w:p w14:paraId="391A0604" w14:textId="77777777" w:rsidR="009E52A3" w:rsidRPr="00A93E7E" w:rsidRDefault="009E52A3" w:rsidP="009E52A3">
      <w:pPr>
        <w:rPr>
          <w:rFonts w:ascii="Times New Roman" w:hAnsi="Times New Roman" w:cs="Times New Roman"/>
          <w:color w:val="00000A"/>
          <w:sz w:val="28"/>
          <w:szCs w:val="28"/>
        </w:rPr>
      </w:pPr>
    </w:p>
    <w:p w14:paraId="3665AB8F" w14:textId="77777777" w:rsidR="009E52A3" w:rsidRDefault="009E52A3" w:rsidP="009E52A3">
      <w:pPr>
        <w:ind w:right="459"/>
        <w:jc w:val="right"/>
        <w:rPr>
          <w:rFonts w:ascii="Times New Roman" w:hAnsi="Times New Roman"/>
          <w:b/>
        </w:rPr>
      </w:pPr>
    </w:p>
    <w:p w14:paraId="75735A33" w14:textId="77777777" w:rsidR="009E52A3" w:rsidRPr="005A3BE6" w:rsidRDefault="009E52A3" w:rsidP="009E52A3">
      <w:pPr>
        <w:ind w:right="459"/>
        <w:jc w:val="right"/>
        <w:rPr>
          <w:rFonts w:ascii="Times New Roman" w:hAnsi="Times New Roman"/>
          <w:b/>
        </w:rPr>
      </w:pPr>
      <w:r w:rsidRPr="005A3BE6">
        <w:rPr>
          <w:rFonts w:ascii="Times New Roman" w:hAnsi="Times New Roman"/>
          <w:b/>
        </w:rPr>
        <w:lastRenderedPageBreak/>
        <w:t>Приложение №</w:t>
      </w:r>
      <w:r>
        <w:rPr>
          <w:rFonts w:ascii="Times New Roman" w:hAnsi="Times New Roman"/>
          <w:b/>
        </w:rPr>
        <w:t>1</w:t>
      </w:r>
    </w:p>
    <w:p w14:paraId="65583AC8" w14:textId="77777777" w:rsidR="009E52A3" w:rsidRPr="005A3BE6" w:rsidRDefault="009E52A3" w:rsidP="009E52A3">
      <w:pPr>
        <w:ind w:left="6237" w:right="-5"/>
        <w:jc w:val="right"/>
        <w:rPr>
          <w:rFonts w:ascii="Times New Roman" w:hAnsi="Times New Roman"/>
        </w:rPr>
      </w:pPr>
      <w:r w:rsidRPr="005A3BE6">
        <w:rPr>
          <w:rFonts w:ascii="Times New Roman" w:hAnsi="Times New Roman"/>
        </w:rPr>
        <w:t>к Договору № ___</w:t>
      </w:r>
    </w:p>
    <w:p w14:paraId="04D3E5FF" w14:textId="77777777" w:rsidR="009E52A3" w:rsidRPr="0020190C" w:rsidRDefault="009E52A3" w:rsidP="009E52A3">
      <w:pPr>
        <w:ind w:left="6237" w:right="459"/>
        <w:jc w:val="right"/>
        <w:rPr>
          <w:rFonts w:ascii="Times New Roman" w:hAnsi="Times New Roman"/>
        </w:rPr>
      </w:pPr>
      <w:r w:rsidRPr="005A3BE6">
        <w:rPr>
          <w:rFonts w:ascii="Times New Roman" w:hAnsi="Times New Roman"/>
        </w:rPr>
        <w:t>от «___» ______20</w:t>
      </w:r>
      <w:r>
        <w:rPr>
          <w:rFonts w:ascii="Times New Roman" w:hAnsi="Times New Roman"/>
        </w:rPr>
        <w:t>21</w:t>
      </w:r>
      <w:r w:rsidRPr="005A3BE6">
        <w:rPr>
          <w:rFonts w:ascii="Times New Roman" w:hAnsi="Times New Roman"/>
          <w:color w:val="FF0000"/>
        </w:rPr>
        <w:t xml:space="preserve"> </w:t>
      </w:r>
      <w:r w:rsidRPr="005A3BE6">
        <w:rPr>
          <w:rFonts w:ascii="Times New Roman" w:hAnsi="Times New Roman"/>
        </w:rPr>
        <w:t>года</w:t>
      </w:r>
    </w:p>
    <w:p w14:paraId="502B2B39" w14:textId="6BE1752F" w:rsidR="009E52A3" w:rsidRPr="00E01EDF" w:rsidRDefault="009E52A3" w:rsidP="00E01EDF">
      <w:pPr>
        <w:jc w:val="center"/>
        <w:rPr>
          <w:rFonts w:ascii="Times New Roman" w:hAnsi="Times New Roman" w:cs="Times New Roman"/>
          <w:b/>
        </w:rPr>
      </w:pPr>
    </w:p>
    <w:p w14:paraId="7E4CC288" w14:textId="77777777" w:rsidR="00E01EDF" w:rsidRPr="00E01EDF" w:rsidRDefault="00E01EDF" w:rsidP="00E01EDF">
      <w:pPr>
        <w:jc w:val="center"/>
        <w:rPr>
          <w:rFonts w:ascii="Times New Roman" w:hAnsi="Times New Roman" w:cs="Times New Roman"/>
        </w:rPr>
      </w:pPr>
      <w:r w:rsidRPr="00E01EDF">
        <w:rPr>
          <w:rFonts w:ascii="Times New Roman" w:hAnsi="Times New Roman" w:cs="Times New Roman"/>
        </w:rPr>
        <w:t>ТЕХНИЧЕСКОЕ ЗАДАНИЕ</w:t>
      </w:r>
    </w:p>
    <w:p w14:paraId="61CFD83C" w14:textId="5DCECCE2" w:rsidR="00E01EDF" w:rsidRPr="00E01EDF" w:rsidRDefault="00E01EDF" w:rsidP="00E01EDF">
      <w:pPr>
        <w:jc w:val="center"/>
        <w:rPr>
          <w:rFonts w:ascii="Times New Roman" w:hAnsi="Times New Roman" w:cs="Times New Roman"/>
        </w:rPr>
      </w:pPr>
      <w:r w:rsidRPr="00E01EDF">
        <w:rPr>
          <w:rFonts w:ascii="Times New Roman" w:hAnsi="Times New Roman" w:cs="Times New Roman"/>
        </w:rPr>
        <w:t xml:space="preserve">На поставку </w:t>
      </w:r>
      <w:r>
        <w:rPr>
          <w:rFonts w:ascii="Times New Roman" w:hAnsi="Times New Roman" w:cs="Times New Roman"/>
        </w:rPr>
        <w:t xml:space="preserve">э/с </w:t>
      </w:r>
      <w:r w:rsidRPr="00E01EDF">
        <w:rPr>
          <w:rFonts w:ascii="Times New Roman" w:hAnsi="Times New Roman" w:cs="Times New Roman"/>
        </w:rPr>
        <w:t>труб и комплектующих</w:t>
      </w:r>
    </w:p>
    <w:p w14:paraId="740F35AA" w14:textId="77777777" w:rsidR="00E01EDF" w:rsidRPr="00E01EDF" w:rsidRDefault="00E01EDF" w:rsidP="00E01EDF">
      <w:pPr>
        <w:rPr>
          <w:rFonts w:ascii="Times New Roman" w:hAnsi="Times New Roman" w:cs="Times New Roman"/>
        </w:rPr>
      </w:pPr>
      <w:r w:rsidRPr="00E01EDF">
        <w:rPr>
          <w:rFonts w:ascii="Times New Roman" w:hAnsi="Times New Roman" w:cs="Times New Roman"/>
        </w:rPr>
        <w:t>1.</w:t>
      </w:r>
    </w:p>
    <w:tbl>
      <w:tblPr>
        <w:tblW w:w="7280" w:type="dxa"/>
        <w:tblLook w:val="04A0" w:firstRow="1" w:lastRow="0" w:firstColumn="1" w:lastColumn="0" w:noHBand="0" w:noVBand="1"/>
      </w:tblPr>
      <w:tblGrid>
        <w:gridCol w:w="4540"/>
        <w:gridCol w:w="620"/>
        <w:gridCol w:w="1060"/>
        <w:gridCol w:w="1060"/>
      </w:tblGrid>
      <w:tr w:rsidR="00E01EDF" w:rsidRPr="0082125D" w14:paraId="50BA4E9F" w14:textId="77777777" w:rsidTr="00665CC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B3FF"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Дн325х5мм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227ED38"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0C43DE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2388C35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FD0322C" w14:textId="77777777" w:rsidTr="00665CC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1330"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w:t>
            </w:r>
            <w:r>
              <w:rPr>
                <w:rFonts w:ascii="Times New Roman" w:eastAsia="Times New Roman" w:hAnsi="Times New Roman" w:cs="Times New Roman"/>
                <w:sz w:val="20"/>
                <w:szCs w:val="20"/>
              </w:rPr>
              <w:t>159</w:t>
            </w:r>
            <w:r w:rsidRPr="0082125D">
              <w:rPr>
                <w:rFonts w:ascii="Times New Roman" w:eastAsia="Times New Roman" w:hAnsi="Times New Roman" w:cs="Times New Roman"/>
                <w:sz w:val="20"/>
                <w:szCs w:val="20"/>
              </w:rPr>
              <w:t>х</w:t>
            </w:r>
            <w:r>
              <w:rPr>
                <w:rFonts w:ascii="Times New Roman" w:eastAsia="Times New Roman" w:hAnsi="Times New Roman" w:cs="Times New Roman"/>
                <w:sz w:val="20"/>
                <w:szCs w:val="20"/>
              </w:rPr>
              <w:t>4,5</w:t>
            </w:r>
            <w:r w:rsidRPr="0082125D">
              <w:rPr>
                <w:rFonts w:ascii="Times New Roman" w:eastAsia="Times New Roman" w:hAnsi="Times New Roman" w:cs="Times New Roman"/>
                <w:sz w:val="20"/>
                <w:szCs w:val="20"/>
              </w:rPr>
              <w:t xml:space="preserve">мм  </w:t>
            </w:r>
          </w:p>
        </w:tc>
        <w:tc>
          <w:tcPr>
            <w:tcW w:w="620" w:type="dxa"/>
            <w:tcBorders>
              <w:top w:val="single" w:sz="4" w:space="0" w:color="auto"/>
              <w:left w:val="nil"/>
              <w:bottom w:val="single" w:sz="4" w:space="0" w:color="auto"/>
              <w:right w:val="single" w:sz="4" w:space="0" w:color="auto"/>
            </w:tcBorders>
            <w:shd w:val="clear" w:color="auto" w:fill="auto"/>
            <w:vAlign w:val="center"/>
          </w:tcPr>
          <w:p w14:paraId="0B57E1B9" w14:textId="77777777" w:rsidR="00E01EDF" w:rsidRPr="0082125D" w:rsidRDefault="00E01EDF" w:rsidP="00665CCD">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tcPr>
          <w:p w14:paraId="457B1C0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200</w:t>
            </w:r>
          </w:p>
        </w:tc>
        <w:tc>
          <w:tcPr>
            <w:tcW w:w="1060" w:type="dxa"/>
            <w:tcBorders>
              <w:top w:val="nil"/>
              <w:left w:val="nil"/>
              <w:bottom w:val="single" w:sz="4" w:space="0" w:color="auto"/>
              <w:right w:val="single" w:sz="4" w:space="0" w:color="auto"/>
            </w:tcBorders>
            <w:shd w:val="clear" w:color="000000" w:fill="92D050"/>
          </w:tcPr>
          <w:p w14:paraId="1EEFC7C9"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6DB4A3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121BF1E"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Дн133х5,0мм  </w:t>
            </w:r>
          </w:p>
        </w:tc>
        <w:tc>
          <w:tcPr>
            <w:tcW w:w="620" w:type="dxa"/>
            <w:tcBorders>
              <w:top w:val="nil"/>
              <w:left w:val="nil"/>
              <w:bottom w:val="single" w:sz="4" w:space="0" w:color="auto"/>
              <w:right w:val="single" w:sz="4" w:space="0" w:color="auto"/>
            </w:tcBorders>
            <w:shd w:val="clear" w:color="auto" w:fill="auto"/>
            <w:vAlign w:val="center"/>
            <w:hideMark/>
          </w:tcPr>
          <w:p w14:paraId="26ADA290"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6E423EC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124</w:t>
            </w:r>
          </w:p>
        </w:tc>
        <w:tc>
          <w:tcPr>
            <w:tcW w:w="1060" w:type="dxa"/>
            <w:tcBorders>
              <w:top w:val="nil"/>
              <w:left w:val="nil"/>
              <w:bottom w:val="single" w:sz="4" w:space="0" w:color="auto"/>
              <w:right w:val="single" w:sz="4" w:space="0" w:color="auto"/>
            </w:tcBorders>
            <w:shd w:val="clear" w:color="000000" w:fill="92D050"/>
          </w:tcPr>
          <w:p w14:paraId="7E6F820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483CC7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5BBD2F5"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Дн108х4,0мм  </w:t>
            </w:r>
          </w:p>
        </w:tc>
        <w:tc>
          <w:tcPr>
            <w:tcW w:w="620" w:type="dxa"/>
            <w:tcBorders>
              <w:top w:val="nil"/>
              <w:left w:val="nil"/>
              <w:bottom w:val="single" w:sz="4" w:space="0" w:color="auto"/>
              <w:right w:val="single" w:sz="4" w:space="0" w:color="auto"/>
            </w:tcBorders>
            <w:shd w:val="clear" w:color="auto" w:fill="auto"/>
            <w:vAlign w:val="center"/>
            <w:hideMark/>
          </w:tcPr>
          <w:p w14:paraId="4199082D"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6DB73E6"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4BFA185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875BA0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F48DB4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Дн108х3,5мм  </w:t>
            </w:r>
          </w:p>
        </w:tc>
        <w:tc>
          <w:tcPr>
            <w:tcW w:w="620" w:type="dxa"/>
            <w:tcBorders>
              <w:top w:val="nil"/>
              <w:left w:val="nil"/>
              <w:bottom w:val="single" w:sz="4" w:space="0" w:color="auto"/>
              <w:right w:val="single" w:sz="4" w:space="0" w:color="auto"/>
            </w:tcBorders>
            <w:shd w:val="clear" w:color="auto" w:fill="auto"/>
            <w:vAlign w:val="center"/>
            <w:hideMark/>
          </w:tcPr>
          <w:p w14:paraId="09114D60"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77D204C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4F0E739A"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8AC3A9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76E8BA3"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Дн89х4,0мм  </w:t>
            </w:r>
          </w:p>
        </w:tc>
        <w:tc>
          <w:tcPr>
            <w:tcW w:w="620" w:type="dxa"/>
            <w:tcBorders>
              <w:top w:val="nil"/>
              <w:left w:val="nil"/>
              <w:bottom w:val="single" w:sz="4" w:space="0" w:color="auto"/>
              <w:right w:val="single" w:sz="4" w:space="0" w:color="auto"/>
            </w:tcBorders>
            <w:shd w:val="clear" w:color="auto" w:fill="auto"/>
            <w:vAlign w:val="center"/>
            <w:hideMark/>
          </w:tcPr>
          <w:p w14:paraId="46EFD809"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7A3FB9B7"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352</w:t>
            </w:r>
          </w:p>
        </w:tc>
        <w:tc>
          <w:tcPr>
            <w:tcW w:w="1060" w:type="dxa"/>
            <w:tcBorders>
              <w:top w:val="nil"/>
              <w:left w:val="nil"/>
              <w:bottom w:val="single" w:sz="4" w:space="0" w:color="auto"/>
              <w:right w:val="single" w:sz="4" w:space="0" w:color="auto"/>
            </w:tcBorders>
            <w:shd w:val="clear" w:color="000000" w:fill="92D050"/>
          </w:tcPr>
          <w:p w14:paraId="79C4A99F"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CEEACF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2516AA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Дн57х5мм  </w:t>
            </w:r>
          </w:p>
        </w:tc>
        <w:tc>
          <w:tcPr>
            <w:tcW w:w="620" w:type="dxa"/>
            <w:tcBorders>
              <w:top w:val="nil"/>
              <w:left w:val="nil"/>
              <w:bottom w:val="single" w:sz="4" w:space="0" w:color="auto"/>
              <w:right w:val="single" w:sz="4" w:space="0" w:color="auto"/>
            </w:tcBorders>
            <w:shd w:val="clear" w:color="auto" w:fill="auto"/>
            <w:vAlign w:val="center"/>
            <w:hideMark/>
          </w:tcPr>
          <w:p w14:paraId="18749B47"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4C759EC7"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168</w:t>
            </w:r>
          </w:p>
        </w:tc>
        <w:tc>
          <w:tcPr>
            <w:tcW w:w="1060" w:type="dxa"/>
            <w:tcBorders>
              <w:top w:val="nil"/>
              <w:left w:val="nil"/>
              <w:bottom w:val="single" w:sz="4" w:space="0" w:color="auto"/>
              <w:right w:val="single" w:sz="4" w:space="0" w:color="auto"/>
            </w:tcBorders>
            <w:shd w:val="clear" w:color="000000" w:fill="92D050"/>
          </w:tcPr>
          <w:p w14:paraId="575903A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B468FC1"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B6F0EAC"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Дн57х3,5мм  </w:t>
            </w:r>
          </w:p>
        </w:tc>
        <w:tc>
          <w:tcPr>
            <w:tcW w:w="620" w:type="dxa"/>
            <w:tcBorders>
              <w:top w:val="nil"/>
              <w:left w:val="nil"/>
              <w:bottom w:val="single" w:sz="4" w:space="0" w:color="auto"/>
              <w:right w:val="single" w:sz="4" w:space="0" w:color="auto"/>
            </w:tcBorders>
            <w:shd w:val="clear" w:color="auto" w:fill="auto"/>
            <w:vAlign w:val="center"/>
            <w:hideMark/>
          </w:tcPr>
          <w:p w14:paraId="2E92AF22"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4C556C3D"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0426458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BB71DD1"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D05CA0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Дн45х3,5мм  </w:t>
            </w:r>
          </w:p>
        </w:tc>
        <w:tc>
          <w:tcPr>
            <w:tcW w:w="620" w:type="dxa"/>
            <w:tcBorders>
              <w:top w:val="nil"/>
              <w:left w:val="nil"/>
              <w:bottom w:val="single" w:sz="4" w:space="0" w:color="auto"/>
              <w:right w:val="single" w:sz="4" w:space="0" w:color="auto"/>
            </w:tcBorders>
            <w:shd w:val="clear" w:color="auto" w:fill="auto"/>
            <w:vAlign w:val="center"/>
            <w:hideMark/>
          </w:tcPr>
          <w:p w14:paraId="12249CD4"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1A137AD"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40</w:t>
            </w:r>
          </w:p>
        </w:tc>
        <w:tc>
          <w:tcPr>
            <w:tcW w:w="1060" w:type="dxa"/>
            <w:tcBorders>
              <w:top w:val="nil"/>
              <w:left w:val="nil"/>
              <w:bottom w:val="single" w:sz="4" w:space="0" w:color="auto"/>
              <w:right w:val="single" w:sz="4" w:space="0" w:color="auto"/>
            </w:tcBorders>
            <w:shd w:val="clear" w:color="000000" w:fill="92D050"/>
          </w:tcPr>
          <w:p w14:paraId="40E1A65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317FA0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AFF95F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Дн42х2,8мм  </w:t>
            </w:r>
          </w:p>
        </w:tc>
        <w:tc>
          <w:tcPr>
            <w:tcW w:w="620" w:type="dxa"/>
            <w:tcBorders>
              <w:top w:val="nil"/>
              <w:left w:val="nil"/>
              <w:bottom w:val="single" w:sz="4" w:space="0" w:color="auto"/>
              <w:right w:val="single" w:sz="4" w:space="0" w:color="auto"/>
            </w:tcBorders>
            <w:shd w:val="clear" w:color="auto" w:fill="auto"/>
            <w:vAlign w:val="center"/>
            <w:hideMark/>
          </w:tcPr>
          <w:p w14:paraId="2A292A08"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083E2DB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546C201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9D8B0F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9E0D3E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Труба бесшовная г/к СТ20 Дн76х4мм</w:t>
            </w:r>
          </w:p>
        </w:tc>
        <w:tc>
          <w:tcPr>
            <w:tcW w:w="620" w:type="dxa"/>
            <w:tcBorders>
              <w:top w:val="nil"/>
              <w:left w:val="nil"/>
              <w:bottom w:val="single" w:sz="4" w:space="0" w:color="auto"/>
              <w:right w:val="single" w:sz="4" w:space="0" w:color="auto"/>
            </w:tcBorders>
            <w:shd w:val="clear" w:color="auto" w:fill="auto"/>
            <w:vAlign w:val="center"/>
            <w:hideMark/>
          </w:tcPr>
          <w:p w14:paraId="212E6FE8"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0D87DE1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100</w:t>
            </w:r>
          </w:p>
        </w:tc>
        <w:tc>
          <w:tcPr>
            <w:tcW w:w="1060" w:type="dxa"/>
            <w:tcBorders>
              <w:top w:val="nil"/>
              <w:left w:val="nil"/>
              <w:bottom w:val="single" w:sz="4" w:space="0" w:color="auto"/>
              <w:right w:val="single" w:sz="4" w:space="0" w:color="auto"/>
            </w:tcBorders>
            <w:shd w:val="clear" w:color="000000" w:fill="92D050"/>
          </w:tcPr>
          <w:p w14:paraId="305FE4C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Кратно 4 м</w:t>
            </w:r>
          </w:p>
        </w:tc>
      </w:tr>
      <w:tr w:rsidR="00E01EDF" w:rsidRPr="0082125D" w14:paraId="7671F37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90A95B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Труба 1/2" бесшовная</w:t>
            </w:r>
          </w:p>
        </w:tc>
        <w:tc>
          <w:tcPr>
            <w:tcW w:w="620" w:type="dxa"/>
            <w:tcBorders>
              <w:top w:val="nil"/>
              <w:left w:val="nil"/>
              <w:bottom w:val="single" w:sz="4" w:space="0" w:color="auto"/>
              <w:right w:val="single" w:sz="4" w:space="0" w:color="auto"/>
            </w:tcBorders>
            <w:shd w:val="clear" w:color="auto" w:fill="auto"/>
            <w:vAlign w:val="center"/>
            <w:hideMark/>
          </w:tcPr>
          <w:p w14:paraId="661DF248"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5E4907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50</w:t>
            </w:r>
          </w:p>
        </w:tc>
        <w:tc>
          <w:tcPr>
            <w:tcW w:w="1060" w:type="dxa"/>
            <w:tcBorders>
              <w:top w:val="nil"/>
              <w:left w:val="nil"/>
              <w:bottom w:val="single" w:sz="4" w:space="0" w:color="auto"/>
              <w:right w:val="single" w:sz="4" w:space="0" w:color="auto"/>
            </w:tcBorders>
            <w:shd w:val="clear" w:color="000000" w:fill="92D050"/>
          </w:tcPr>
          <w:p w14:paraId="4C871D0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Кратно 6 м</w:t>
            </w:r>
          </w:p>
        </w:tc>
      </w:tr>
      <w:tr w:rsidR="00E01EDF" w:rsidRPr="0082125D" w14:paraId="04531EF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C96904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Ду50мм</w:t>
            </w:r>
          </w:p>
        </w:tc>
        <w:tc>
          <w:tcPr>
            <w:tcW w:w="620" w:type="dxa"/>
            <w:tcBorders>
              <w:top w:val="nil"/>
              <w:left w:val="nil"/>
              <w:bottom w:val="single" w:sz="4" w:space="0" w:color="auto"/>
              <w:right w:val="single" w:sz="4" w:space="0" w:color="auto"/>
            </w:tcBorders>
            <w:shd w:val="clear" w:color="auto" w:fill="auto"/>
            <w:vAlign w:val="center"/>
            <w:hideMark/>
          </w:tcPr>
          <w:p w14:paraId="0729982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1BE2DD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57F2452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D0EDBC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3D8B07F"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Ду40мм</w:t>
            </w:r>
          </w:p>
        </w:tc>
        <w:tc>
          <w:tcPr>
            <w:tcW w:w="620" w:type="dxa"/>
            <w:tcBorders>
              <w:top w:val="nil"/>
              <w:left w:val="nil"/>
              <w:bottom w:val="single" w:sz="4" w:space="0" w:color="auto"/>
              <w:right w:val="single" w:sz="4" w:space="0" w:color="auto"/>
            </w:tcBorders>
            <w:shd w:val="clear" w:color="auto" w:fill="auto"/>
            <w:vAlign w:val="center"/>
            <w:hideMark/>
          </w:tcPr>
          <w:p w14:paraId="2AF7B0C9"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B45CEC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401ABE99"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B05A00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E13611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Ду32мм</w:t>
            </w:r>
          </w:p>
        </w:tc>
        <w:tc>
          <w:tcPr>
            <w:tcW w:w="620" w:type="dxa"/>
            <w:tcBorders>
              <w:top w:val="nil"/>
              <w:left w:val="nil"/>
              <w:bottom w:val="single" w:sz="4" w:space="0" w:color="auto"/>
              <w:right w:val="single" w:sz="4" w:space="0" w:color="auto"/>
            </w:tcBorders>
            <w:shd w:val="clear" w:color="auto" w:fill="auto"/>
            <w:vAlign w:val="center"/>
            <w:hideMark/>
          </w:tcPr>
          <w:p w14:paraId="687FFDAD"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133C5A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0A31FEB8"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755D15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1D8F57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Ду25мм</w:t>
            </w:r>
          </w:p>
        </w:tc>
        <w:tc>
          <w:tcPr>
            <w:tcW w:w="620" w:type="dxa"/>
            <w:tcBorders>
              <w:top w:val="nil"/>
              <w:left w:val="nil"/>
              <w:bottom w:val="single" w:sz="4" w:space="0" w:color="auto"/>
              <w:right w:val="single" w:sz="4" w:space="0" w:color="auto"/>
            </w:tcBorders>
            <w:shd w:val="clear" w:color="auto" w:fill="auto"/>
            <w:vAlign w:val="center"/>
            <w:hideMark/>
          </w:tcPr>
          <w:p w14:paraId="5B4D0C8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5E56E8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14</w:t>
            </w:r>
          </w:p>
        </w:tc>
        <w:tc>
          <w:tcPr>
            <w:tcW w:w="1060" w:type="dxa"/>
            <w:tcBorders>
              <w:top w:val="nil"/>
              <w:left w:val="nil"/>
              <w:bottom w:val="single" w:sz="4" w:space="0" w:color="auto"/>
              <w:right w:val="single" w:sz="4" w:space="0" w:color="auto"/>
            </w:tcBorders>
            <w:shd w:val="clear" w:color="000000" w:fill="92D050"/>
          </w:tcPr>
          <w:p w14:paraId="3DCE1DB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A8C1F2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24BC4E1"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Ду20мм</w:t>
            </w:r>
          </w:p>
        </w:tc>
        <w:tc>
          <w:tcPr>
            <w:tcW w:w="620" w:type="dxa"/>
            <w:tcBorders>
              <w:top w:val="nil"/>
              <w:left w:val="nil"/>
              <w:bottom w:val="single" w:sz="4" w:space="0" w:color="auto"/>
              <w:right w:val="single" w:sz="4" w:space="0" w:color="auto"/>
            </w:tcBorders>
            <w:shd w:val="clear" w:color="auto" w:fill="auto"/>
            <w:vAlign w:val="center"/>
            <w:hideMark/>
          </w:tcPr>
          <w:p w14:paraId="4FCCA4E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8DF48D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8</w:t>
            </w:r>
          </w:p>
        </w:tc>
        <w:tc>
          <w:tcPr>
            <w:tcW w:w="1060" w:type="dxa"/>
            <w:tcBorders>
              <w:top w:val="nil"/>
              <w:left w:val="nil"/>
              <w:bottom w:val="single" w:sz="4" w:space="0" w:color="auto"/>
              <w:right w:val="single" w:sz="4" w:space="0" w:color="auto"/>
            </w:tcBorders>
            <w:shd w:val="clear" w:color="000000" w:fill="92D050"/>
          </w:tcPr>
          <w:p w14:paraId="28F999C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B2AC98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C943B8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Ду15мм</w:t>
            </w:r>
          </w:p>
        </w:tc>
        <w:tc>
          <w:tcPr>
            <w:tcW w:w="620" w:type="dxa"/>
            <w:tcBorders>
              <w:top w:val="nil"/>
              <w:left w:val="nil"/>
              <w:bottom w:val="single" w:sz="4" w:space="0" w:color="auto"/>
              <w:right w:val="single" w:sz="4" w:space="0" w:color="auto"/>
            </w:tcBorders>
            <w:shd w:val="clear" w:color="auto" w:fill="auto"/>
            <w:vAlign w:val="center"/>
            <w:hideMark/>
          </w:tcPr>
          <w:p w14:paraId="1DBC05B5"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133A08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44A3637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55AC20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3832ED1"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Дн219х6,0мм</w:t>
            </w:r>
          </w:p>
        </w:tc>
        <w:tc>
          <w:tcPr>
            <w:tcW w:w="620" w:type="dxa"/>
            <w:tcBorders>
              <w:top w:val="nil"/>
              <w:left w:val="nil"/>
              <w:bottom w:val="single" w:sz="4" w:space="0" w:color="auto"/>
              <w:right w:val="single" w:sz="4" w:space="0" w:color="auto"/>
            </w:tcBorders>
            <w:shd w:val="clear" w:color="auto" w:fill="auto"/>
            <w:vAlign w:val="center"/>
            <w:hideMark/>
          </w:tcPr>
          <w:p w14:paraId="1AA7E6CA"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64D8536"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56FC3A7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191452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25D1D970"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w:t>
            </w:r>
            <w:r>
              <w:rPr>
                <w:rFonts w:ascii="Times New Roman" w:eastAsia="Times New Roman" w:hAnsi="Times New Roman" w:cs="Times New Roman"/>
                <w:sz w:val="20"/>
                <w:szCs w:val="20"/>
              </w:rPr>
              <w:t>159х4,5</w:t>
            </w:r>
            <w:r w:rsidRPr="0082125D">
              <w:rPr>
                <w:rFonts w:ascii="Times New Roman" w:eastAsia="Times New Roman" w:hAnsi="Times New Roman" w:cs="Times New Roman"/>
                <w:sz w:val="20"/>
                <w:szCs w:val="20"/>
              </w:rPr>
              <w:t>мм</w:t>
            </w:r>
          </w:p>
        </w:tc>
        <w:tc>
          <w:tcPr>
            <w:tcW w:w="620" w:type="dxa"/>
            <w:tcBorders>
              <w:top w:val="nil"/>
              <w:left w:val="nil"/>
              <w:bottom w:val="single" w:sz="4" w:space="0" w:color="auto"/>
              <w:right w:val="single" w:sz="4" w:space="0" w:color="auto"/>
            </w:tcBorders>
            <w:shd w:val="clear" w:color="auto" w:fill="auto"/>
            <w:vAlign w:val="center"/>
          </w:tcPr>
          <w:p w14:paraId="7E8F6A30" w14:textId="77777777" w:rsidR="00E01EDF" w:rsidRPr="0082125D" w:rsidRDefault="00E01EDF" w:rsidP="00665C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tcPr>
          <w:p w14:paraId="5EE99EB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437B705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B08CA6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D16753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Дн133х5,0мм</w:t>
            </w:r>
          </w:p>
        </w:tc>
        <w:tc>
          <w:tcPr>
            <w:tcW w:w="620" w:type="dxa"/>
            <w:tcBorders>
              <w:top w:val="nil"/>
              <w:left w:val="nil"/>
              <w:bottom w:val="single" w:sz="4" w:space="0" w:color="auto"/>
              <w:right w:val="single" w:sz="4" w:space="0" w:color="auto"/>
            </w:tcBorders>
            <w:shd w:val="clear" w:color="auto" w:fill="auto"/>
            <w:vAlign w:val="center"/>
            <w:hideMark/>
          </w:tcPr>
          <w:p w14:paraId="119C3BB7"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1ABA8E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217AB1EE"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F6E9A0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B49D48C"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Дн108х4,0мм</w:t>
            </w:r>
          </w:p>
        </w:tc>
        <w:tc>
          <w:tcPr>
            <w:tcW w:w="620" w:type="dxa"/>
            <w:tcBorders>
              <w:top w:val="nil"/>
              <w:left w:val="nil"/>
              <w:bottom w:val="single" w:sz="4" w:space="0" w:color="auto"/>
              <w:right w:val="single" w:sz="4" w:space="0" w:color="auto"/>
            </w:tcBorders>
            <w:shd w:val="clear" w:color="auto" w:fill="auto"/>
            <w:vAlign w:val="center"/>
            <w:hideMark/>
          </w:tcPr>
          <w:p w14:paraId="7A6BAD89"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FED673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8</w:t>
            </w:r>
          </w:p>
        </w:tc>
        <w:tc>
          <w:tcPr>
            <w:tcW w:w="1060" w:type="dxa"/>
            <w:tcBorders>
              <w:top w:val="nil"/>
              <w:left w:val="nil"/>
              <w:bottom w:val="single" w:sz="4" w:space="0" w:color="auto"/>
              <w:right w:val="single" w:sz="4" w:space="0" w:color="auto"/>
            </w:tcBorders>
            <w:shd w:val="clear" w:color="000000" w:fill="92D050"/>
          </w:tcPr>
          <w:p w14:paraId="219C978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31489C3"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1187D1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Дн89х4,0мм</w:t>
            </w:r>
          </w:p>
        </w:tc>
        <w:tc>
          <w:tcPr>
            <w:tcW w:w="620" w:type="dxa"/>
            <w:tcBorders>
              <w:top w:val="nil"/>
              <w:left w:val="nil"/>
              <w:bottom w:val="single" w:sz="4" w:space="0" w:color="auto"/>
              <w:right w:val="single" w:sz="4" w:space="0" w:color="auto"/>
            </w:tcBorders>
            <w:shd w:val="clear" w:color="auto" w:fill="auto"/>
            <w:vAlign w:val="center"/>
            <w:hideMark/>
          </w:tcPr>
          <w:p w14:paraId="43831D04"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7FCF780"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22</w:t>
            </w:r>
          </w:p>
        </w:tc>
        <w:tc>
          <w:tcPr>
            <w:tcW w:w="1060" w:type="dxa"/>
            <w:tcBorders>
              <w:top w:val="nil"/>
              <w:left w:val="nil"/>
              <w:bottom w:val="single" w:sz="4" w:space="0" w:color="auto"/>
              <w:right w:val="single" w:sz="4" w:space="0" w:color="auto"/>
            </w:tcBorders>
            <w:shd w:val="clear" w:color="000000" w:fill="92D050"/>
          </w:tcPr>
          <w:p w14:paraId="5EAFA33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820C97B"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5F5B417"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Дн76х5,0мм</w:t>
            </w:r>
          </w:p>
        </w:tc>
        <w:tc>
          <w:tcPr>
            <w:tcW w:w="620" w:type="dxa"/>
            <w:tcBorders>
              <w:top w:val="nil"/>
              <w:left w:val="nil"/>
              <w:bottom w:val="single" w:sz="4" w:space="0" w:color="auto"/>
              <w:right w:val="single" w:sz="4" w:space="0" w:color="auto"/>
            </w:tcBorders>
            <w:shd w:val="clear" w:color="auto" w:fill="auto"/>
            <w:vAlign w:val="center"/>
            <w:hideMark/>
          </w:tcPr>
          <w:p w14:paraId="0E0A9D51"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841E06D"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224B91B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B5D8ED2"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CDE448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Дн57х5,0мм</w:t>
            </w:r>
          </w:p>
        </w:tc>
        <w:tc>
          <w:tcPr>
            <w:tcW w:w="620" w:type="dxa"/>
            <w:tcBorders>
              <w:top w:val="nil"/>
              <w:left w:val="nil"/>
              <w:bottom w:val="single" w:sz="4" w:space="0" w:color="auto"/>
              <w:right w:val="single" w:sz="4" w:space="0" w:color="auto"/>
            </w:tcBorders>
            <w:shd w:val="clear" w:color="auto" w:fill="auto"/>
            <w:vAlign w:val="center"/>
            <w:hideMark/>
          </w:tcPr>
          <w:p w14:paraId="65F7EED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393B634"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04C1D6E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3324FF3"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F3CC54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Дн57х4,0мм</w:t>
            </w:r>
          </w:p>
        </w:tc>
        <w:tc>
          <w:tcPr>
            <w:tcW w:w="620" w:type="dxa"/>
            <w:tcBorders>
              <w:top w:val="nil"/>
              <w:left w:val="nil"/>
              <w:bottom w:val="single" w:sz="4" w:space="0" w:color="auto"/>
              <w:right w:val="single" w:sz="4" w:space="0" w:color="auto"/>
            </w:tcBorders>
            <w:shd w:val="clear" w:color="auto" w:fill="auto"/>
            <w:vAlign w:val="center"/>
            <w:hideMark/>
          </w:tcPr>
          <w:p w14:paraId="096967CD"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BBFD4B4"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794FBDD3"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1BD5C8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C31E057"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Дн45х4,0мм</w:t>
            </w:r>
          </w:p>
        </w:tc>
        <w:tc>
          <w:tcPr>
            <w:tcW w:w="620" w:type="dxa"/>
            <w:tcBorders>
              <w:top w:val="nil"/>
              <w:left w:val="nil"/>
              <w:bottom w:val="single" w:sz="4" w:space="0" w:color="auto"/>
              <w:right w:val="single" w:sz="4" w:space="0" w:color="auto"/>
            </w:tcBorders>
            <w:shd w:val="clear" w:color="auto" w:fill="auto"/>
            <w:vAlign w:val="center"/>
            <w:hideMark/>
          </w:tcPr>
          <w:p w14:paraId="607832E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E4511A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3AC3B9D8"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5A89C8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8935E57"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Дн42х3,2мм</w:t>
            </w:r>
          </w:p>
        </w:tc>
        <w:tc>
          <w:tcPr>
            <w:tcW w:w="620" w:type="dxa"/>
            <w:tcBorders>
              <w:top w:val="nil"/>
              <w:left w:val="nil"/>
              <w:bottom w:val="single" w:sz="4" w:space="0" w:color="auto"/>
              <w:right w:val="single" w:sz="4" w:space="0" w:color="auto"/>
            </w:tcBorders>
            <w:shd w:val="clear" w:color="auto" w:fill="auto"/>
            <w:vAlign w:val="center"/>
            <w:hideMark/>
          </w:tcPr>
          <w:p w14:paraId="28970B6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59CFFB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36</w:t>
            </w:r>
          </w:p>
        </w:tc>
        <w:tc>
          <w:tcPr>
            <w:tcW w:w="1060" w:type="dxa"/>
            <w:tcBorders>
              <w:top w:val="nil"/>
              <w:left w:val="nil"/>
              <w:bottom w:val="single" w:sz="4" w:space="0" w:color="auto"/>
              <w:right w:val="single" w:sz="4" w:space="0" w:color="auto"/>
            </w:tcBorders>
            <w:shd w:val="clear" w:color="000000" w:fill="92D050"/>
          </w:tcPr>
          <w:p w14:paraId="330B5AD6"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8DD9B5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089F09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Дн25х3,2мм</w:t>
            </w:r>
          </w:p>
        </w:tc>
        <w:tc>
          <w:tcPr>
            <w:tcW w:w="620" w:type="dxa"/>
            <w:tcBorders>
              <w:top w:val="nil"/>
              <w:left w:val="nil"/>
              <w:bottom w:val="single" w:sz="4" w:space="0" w:color="auto"/>
              <w:right w:val="single" w:sz="4" w:space="0" w:color="auto"/>
            </w:tcBorders>
            <w:shd w:val="clear" w:color="auto" w:fill="auto"/>
            <w:vAlign w:val="center"/>
            <w:hideMark/>
          </w:tcPr>
          <w:p w14:paraId="06E07D6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D3754A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7EB8212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D5CE85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89CD99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Ду50Ру25</w:t>
            </w:r>
          </w:p>
        </w:tc>
        <w:tc>
          <w:tcPr>
            <w:tcW w:w="620" w:type="dxa"/>
            <w:tcBorders>
              <w:top w:val="nil"/>
              <w:left w:val="nil"/>
              <w:bottom w:val="single" w:sz="4" w:space="0" w:color="auto"/>
              <w:right w:val="single" w:sz="4" w:space="0" w:color="auto"/>
            </w:tcBorders>
            <w:shd w:val="clear" w:color="auto" w:fill="auto"/>
            <w:vAlign w:val="center"/>
            <w:hideMark/>
          </w:tcPr>
          <w:p w14:paraId="6453EA8A"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2599FE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16</w:t>
            </w:r>
          </w:p>
        </w:tc>
        <w:tc>
          <w:tcPr>
            <w:tcW w:w="1060" w:type="dxa"/>
            <w:tcBorders>
              <w:top w:val="nil"/>
              <w:left w:val="nil"/>
              <w:bottom w:val="single" w:sz="4" w:space="0" w:color="auto"/>
              <w:right w:val="single" w:sz="4" w:space="0" w:color="auto"/>
            </w:tcBorders>
            <w:shd w:val="clear" w:color="000000" w:fill="92D050"/>
          </w:tcPr>
          <w:p w14:paraId="4359213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8576DC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04A57E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Ду200Ру16</w:t>
            </w:r>
          </w:p>
        </w:tc>
        <w:tc>
          <w:tcPr>
            <w:tcW w:w="620" w:type="dxa"/>
            <w:tcBorders>
              <w:top w:val="nil"/>
              <w:left w:val="nil"/>
              <w:bottom w:val="single" w:sz="4" w:space="0" w:color="auto"/>
              <w:right w:val="single" w:sz="4" w:space="0" w:color="auto"/>
            </w:tcBorders>
            <w:shd w:val="clear" w:color="auto" w:fill="auto"/>
            <w:vAlign w:val="center"/>
            <w:hideMark/>
          </w:tcPr>
          <w:p w14:paraId="3F1A1965"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74D1C8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144CFB7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DCBB29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D1A4C11"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Ду100Ру16 </w:t>
            </w:r>
          </w:p>
        </w:tc>
        <w:tc>
          <w:tcPr>
            <w:tcW w:w="620" w:type="dxa"/>
            <w:tcBorders>
              <w:top w:val="nil"/>
              <w:left w:val="nil"/>
              <w:bottom w:val="single" w:sz="4" w:space="0" w:color="auto"/>
              <w:right w:val="single" w:sz="4" w:space="0" w:color="auto"/>
            </w:tcBorders>
            <w:shd w:val="clear" w:color="auto" w:fill="auto"/>
            <w:vAlign w:val="center"/>
            <w:hideMark/>
          </w:tcPr>
          <w:p w14:paraId="74E528E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65F022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55E2831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3FEB43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A8E3AC5"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Ду80Ру16 </w:t>
            </w:r>
          </w:p>
        </w:tc>
        <w:tc>
          <w:tcPr>
            <w:tcW w:w="620" w:type="dxa"/>
            <w:tcBorders>
              <w:top w:val="nil"/>
              <w:left w:val="nil"/>
              <w:bottom w:val="single" w:sz="4" w:space="0" w:color="auto"/>
              <w:right w:val="single" w:sz="4" w:space="0" w:color="auto"/>
            </w:tcBorders>
            <w:shd w:val="clear" w:color="auto" w:fill="auto"/>
            <w:vAlign w:val="center"/>
            <w:hideMark/>
          </w:tcPr>
          <w:p w14:paraId="7D71662A"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26947D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5</w:t>
            </w:r>
          </w:p>
        </w:tc>
        <w:tc>
          <w:tcPr>
            <w:tcW w:w="1060" w:type="dxa"/>
            <w:tcBorders>
              <w:top w:val="nil"/>
              <w:left w:val="nil"/>
              <w:bottom w:val="single" w:sz="4" w:space="0" w:color="auto"/>
              <w:right w:val="single" w:sz="4" w:space="0" w:color="auto"/>
            </w:tcBorders>
            <w:shd w:val="clear" w:color="000000" w:fill="92D050"/>
          </w:tcPr>
          <w:p w14:paraId="1BF653EF"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9F4E155"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D54A241"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Ду50Ру16</w:t>
            </w:r>
          </w:p>
        </w:tc>
        <w:tc>
          <w:tcPr>
            <w:tcW w:w="620" w:type="dxa"/>
            <w:tcBorders>
              <w:top w:val="nil"/>
              <w:left w:val="nil"/>
              <w:bottom w:val="single" w:sz="4" w:space="0" w:color="auto"/>
              <w:right w:val="single" w:sz="4" w:space="0" w:color="auto"/>
            </w:tcBorders>
            <w:shd w:val="clear" w:color="auto" w:fill="auto"/>
            <w:vAlign w:val="center"/>
            <w:hideMark/>
          </w:tcPr>
          <w:p w14:paraId="62E1969D"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35C00B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7B954E9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88EBE6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27531B4"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Ду32Ру16 </w:t>
            </w:r>
          </w:p>
        </w:tc>
        <w:tc>
          <w:tcPr>
            <w:tcW w:w="620" w:type="dxa"/>
            <w:tcBorders>
              <w:top w:val="nil"/>
              <w:left w:val="nil"/>
              <w:bottom w:val="single" w:sz="4" w:space="0" w:color="auto"/>
              <w:right w:val="single" w:sz="4" w:space="0" w:color="auto"/>
            </w:tcBorders>
            <w:shd w:val="clear" w:color="auto" w:fill="auto"/>
            <w:vAlign w:val="center"/>
            <w:hideMark/>
          </w:tcPr>
          <w:p w14:paraId="5500863B"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02A55F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24</w:t>
            </w:r>
          </w:p>
        </w:tc>
        <w:tc>
          <w:tcPr>
            <w:tcW w:w="1060" w:type="dxa"/>
            <w:tcBorders>
              <w:top w:val="nil"/>
              <w:left w:val="nil"/>
              <w:bottom w:val="single" w:sz="4" w:space="0" w:color="auto"/>
              <w:right w:val="single" w:sz="4" w:space="0" w:color="auto"/>
            </w:tcBorders>
            <w:shd w:val="clear" w:color="000000" w:fill="92D050"/>
          </w:tcPr>
          <w:p w14:paraId="43316223"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C7F3F93"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72AEED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Ду25Ру16</w:t>
            </w:r>
          </w:p>
        </w:tc>
        <w:tc>
          <w:tcPr>
            <w:tcW w:w="620" w:type="dxa"/>
            <w:tcBorders>
              <w:top w:val="nil"/>
              <w:left w:val="nil"/>
              <w:bottom w:val="single" w:sz="4" w:space="0" w:color="auto"/>
              <w:right w:val="single" w:sz="4" w:space="0" w:color="auto"/>
            </w:tcBorders>
            <w:shd w:val="clear" w:color="auto" w:fill="auto"/>
            <w:vAlign w:val="center"/>
            <w:hideMark/>
          </w:tcPr>
          <w:p w14:paraId="4518EF17"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899287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56B302C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5B7ECF9"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8B6C0B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Ду200Ру10</w:t>
            </w:r>
          </w:p>
        </w:tc>
        <w:tc>
          <w:tcPr>
            <w:tcW w:w="620" w:type="dxa"/>
            <w:tcBorders>
              <w:top w:val="nil"/>
              <w:left w:val="nil"/>
              <w:bottom w:val="single" w:sz="4" w:space="0" w:color="auto"/>
              <w:right w:val="single" w:sz="4" w:space="0" w:color="auto"/>
            </w:tcBorders>
            <w:shd w:val="clear" w:color="auto" w:fill="auto"/>
            <w:vAlign w:val="center"/>
            <w:hideMark/>
          </w:tcPr>
          <w:p w14:paraId="060C3647"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D8AF6B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7726C74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9B06C9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C0AE1CE"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Ду150Ру10</w:t>
            </w:r>
          </w:p>
        </w:tc>
        <w:tc>
          <w:tcPr>
            <w:tcW w:w="620" w:type="dxa"/>
            <w:tcBorders>
              <w:top w:val="nil"/>
              <w:left w:val="nil"/>
              <w:bottom w:val="single" w:sz="4" w:space="0" w:color="auto"/>
              <w:right w:val="single" w:sz="4" w:space="0" w:color="auto"/>
            </w:tcBorders>
            <w:shd w:val="clear" w:color="auto" w:fill="auto"/>
            <w:vAlign w:val="center"/>
            <w:hideMark/>
          </w:tcPr>
          <w:p w14:paraId="68854B0A"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C9CA91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01104EE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389EA4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0434AF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Ду100Ру10</w:t>
            </w:r>
          </w:p>
        </w:tc>
        <w:tc>
          <w:tcPr>
            <w:tcW w:w="620" w:type="dxa"/>
            <w:tcBorders>
              <w:top w:val="nil"/>
              <w:left w:val="nil"/>
              <w:bottom w:val="single" w:sz="4" w:space="0" w:color="auto"/>
              <w:right w:val="single" w:sz="4" w:space="0" w:color="auto"/>
            </w:tcBorders>
            <w:shd w:val="clear" w:color="auto" w:fill="auto"/>
            <w:vAlign w:val="center"/>
            <w:hideMark/>
          </w:tcPr>
          <w:p w14:paraId="20A047D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FF1CA7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39F127A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694E1E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CEDBF1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Ду80Ру10</w:t>
            </w:r>
          </w:p>
        </w:tc>
        <w:tc>
          <w:tcPr>
            <w:tcW w:w="620" w:type="dxa"/>
            <w:tcBorders>
              <w:top w:val="nil"/>
              <w:left w:val="nil"/>
              <w:bottom w:val="single" w:sz="4" w:space="0" w:color="auto"/>
              <w:right w:val="single" w:sz="4" w:space="0" w:color="auto"/>
            </w:tcBorders>
            <w:shd w:val="clear" w:color="auto" w:fill="auto"/>
            <w:vAlign w:val="center"/>
            <w:hideMark/>
          </w:tcPr>
          <w:p w14:paraId="17C8EE2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264763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3317794A"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E47290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8AB227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Ду50Ру10</w:t>
            </w:r>
          </w:p>
        </w:tc>
        <w:tc>
          <w:tcPr>
            <w:tcW w:w="620" w:type="dxa"/>
            <w:tcBorders>
              <w:top w:val="nil"/>
              <w:left w:val="nil"/>
              <w:bottom w:val="single" w:sz="4" w:space="0" w:color="auto"/>
              <w:right w:val="single" w:sz="4" w:space="0" w:color="auto"/>
            </w:tcBorders>
            <w:shd w:val="clear" w:color="auto" w:fill="auto"/>
            <w:vAlign w:val="center"/>
            <w:hideMark/>
          </w:tcPr>
          <w:p w14:paraId="185667B5"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5D545D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14</w:t>
            </w:r>
          </w:p>
        </w:tc>
        <w:tc>
          <w:tcPr>
            <w:tcW w:w="1060" w:type="dxa"/>
            <w:tcBorders>
              <w:top w:val="nil"/>
              <w:left w:val="nil"/>
              <w:bottom w:val="single" w:sz="4" w:space="0" w:color="auto"/>
              <w:right w:val="single" w:sz="4" w:space="0" w:color="auto"/>
            </w:tcBorders>
            <w:shd w:val="clear" w:color="000000" w:fill="92D050"/>
          </w:tcPr>
          <w:p w14:paraId="21E661E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B616ED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AFE7F70"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lastRenderedPageBreak/>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Дн219х6,0х108х4,0мм</w:t>
            </w:r>
          </w:p>
        </w:tc>
        <w:tc>
          <w:tcPr>
            <w:tcW w:w="620" w:type="dxa"/>
            <w:tcBorders>
              <w:top w:val="nil"/>
              <w:left w:val="nil"/>
              <w:bottom w:val="single" w:sz="4" w:space="0" w:color="auto"/>
              <w:right w:val="single" w:sz="4" w:space="0" w:color="auto"/>
            </w:tcBorders>
            <w:shd w:val="clear" w:color="auto" w:fill="auto"/>
            <w:vAlign w:val="center"/>
            <w:hideMark/>
          </w:tcPr>
          <w:p w14:paraId="006BA982"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D528E1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23219BC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2D12AA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3E70B1F"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Дн108х4,0/89х3,5мм</w:t>
            </w:r>
          </w:p>
        </w:tc>
        <w:tc>
          <w:tcPr>
            <w:tcW w:w="620" w:type="dxa"/>
            <w:tcBorders>
              <w:top w:val="nil"/>
              <w:left w:val="nil"/>
              <w:bottom w:val="single" w:sz="4" w:space="0" w:color="auto"/>
              <w:right w:val="single" w:sz="4" w:space="0" w:color="auto"/>
            </w:tcBorders>
            <w:shd w:val="clear" w:color="auto" w:fill="auto"/>
            <w:vAlign w:val="center"/>
            <w:hideMark/>
          </w:tcPr>
          <w:p w14:paraId="11A2814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24537B0"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w:t>
            </w:r>
          </w:p>
        </w:tc>
        <w:tc>
          <w:tcPr>
            <w:tcW w:w="1060" w:type="dxa"/>
            <w:tcBorders>
              <w:top w:val="nil"/>
              <w:left w:val="nil"/>
              <w:bottom w:val="single" w:sz="4" w:space="0" w:color="auto"/>
              <w:right w:val="single" w:sz="4" w:space="0" w:color="auto"/>
            </w:tcBorders>
            <w:shd w:val="clear" w:color="000000" w:fill="92D050"/>
          </w:tcPr>
          <w:p w14:paraId="547620B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BE9B64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D5D0D6C"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Дн89х4,0/76х3,5мм</w:t>
            </w:r>
          </w:p>
        </w:tc>
        <w:tc>
          <w:tcPr>
            <w:tcW w:w="620" w:type="dxa"/>
            <w:tcBorders>
              <w:top w:val="nil"/>
              <w:left w:val="nil"/>
              <w:bottom w:val="single" w:sz="4" w:space="0" w:color="auto"/>
              <w:right w:val="single" w:sz="4" w:space="0" w:color="auto"/>
            </w:tcBorders>
            <w:shd w:val="clear" w:color="auto" w:fill="auto"/>
            <w:vAlign w:val="center"/>
            <w:hideMark/>
          </w:tcPr>
          <w:p w14:paraId="35D8C525"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80FFF4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78C0EA4E"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2397F7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002E36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Бобышка Б.П.1G1/4/L.1 ВР</w:t>
            </w:r>
          </w:p>
        </w:tc>
        <w:tc>
          <w:tcPr>
            <w:tcW w:w="620" w:type="dxa"/>
            <w:tcBorders>
              <w:top w:val="nil"/>
              <w:left w:val="nil"/>
              <w:bottom w:val="single" w:sz="4" w:space="0" w:color="auto"/>
              <w:right w:val="single" w:sz="4" w:space="0" w:color="auto"/>
            </w:tcBorders>
            <w:shd w:val="clear" w:color="auto" w:fill="auto"/>
            <w:vAlign w:val="center"/>
            <w:hideMark/>
          </w:tcPr>
          <w:p w14:paraId="39DB2BA1"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8259C54"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45EAF80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7C9B24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2DB625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Бобышка Б.П.1G1/4/L.1 ВР</w:t>
            </w:r>
          </w:p>
        </w:tc>
        <w:tc>
          <w:tcPr>
            <w:tcW w:w="620" w:type="dxa"/>
            <w:tcBorders>
              <w:top w:val="nil"/>
              <w:left w:val="nil"/>
              <w:bottom w:val="single" w:sz="4" w:space="0" w:color="auto"/>
              <w:right w:val="single" w:sz="4" w:space="0" w:color="auto"/>
            </w:tcBorders>
            <w:shd w:val="clear" w:color="auto" w:fill="auto"/>
            <w:vAlign w:val="center"/>
            <w:hideMark/>
          </w:tcPr>
          <w:p w14:paraId="4558EF09"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FD70C06"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9</w:t>
            </w:r>
          </w:p>
        </w:tc>
        <w:tc>
          <w:tcPr>
            <w:tcW w:w="1060" w:type="dxa"/>
            <w:tcBorders>
              <w:top w:val="nil"/>
              <w:left w:val="nil"/>
              <w:bottom w:val="single" w:sz="4" w:space="0" w:color="auto"/>
              <w:right w:val="single" w:sz="4" w:space="0" w:color="auto"/>
            </w:tcBorders>
            <w:shd w:val="clear" w:color="000000" w:fill="92D050"/>
          </w:tcPr>
          <w:p w14:paraId="77F547A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456A8C6"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FC9DA1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Сгон ст. Ду50мм в сборе (</w:t>
            </w:r>
            <w:proofErr w:type="spellStart"/>
            <w:r w:rsidRPr="0082125D">
              <w:rPr>
                <w:rFonts w:ascii="Times New Roman" w:eastAsia="Times New Roman" w:hAnsi="Times New Roman" w:cs="Times New Roman"/>
                <w:sz w:val="20"/>
                <w:szCs w:val="20"/>
              </w:rPr>
              <w:t>контргайка+муфта</w:t>
            </w:r>
            <w:proofErr w:type="spellEnd"/>
            <w:r w:rsidRPr="0082125D">
              <w:rPr>
                <w:rFonts w:ascii="Times New Roman" w:eastAsia="Times New Roman" w:hAnsi="Times New Roman" w:cs="Times New Roman"/>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14:paraId="6DC14F77"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C128CA1"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5EA9D4D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492335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B959303"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Сгон ст. Ду25мм в сборе (</w:t>
            </w:r>
            <w:proofErr w:type="spellStart"/>
            <w:r w:rsidRPr="0082125D">
              <w:rPr>
                <w:rFonts w:ascii="Times New Roman" w:eastAsia="Times New Roman" w:hAnsi="Times New Roman" w:cs="Times New Roman"/>
                <w:sz w:val="20"/>
                <w:szCs w:val="20"/>
              </w:rPr>
              <w:t>контргайка+муфта</w:t>
            </w:r>
            <w:proofErr w:type="spellEnd"/>
            <w:r w:rsidRPr="0082125D">
              <w:rPr>
                <w:rFonts w:ascii="Times New Roman" w:eastAsia="Times New Roman" w:hAnsi="Times New Roman" w:cs="Times New Roman"/>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3435C73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E2741E6"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1317D6A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8A26F25"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7C92BD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Штуцер тройник Ду8мм под шланг (латунь)</w:t>
            </w:r>
          </w:p>
        </w:tc>
        <w:tc>
          <w:tcPr>
            <w:tcW w:w="620" w:type="dxa"/>
            <w:tcBorders>
              <w:top w:val="nil"/>
              <w:left w:val="nil"/>
              <w:bottom w:val="single" w:sz="4" w:space="0" w:color="auto"/>
              <w:right w:val="single" w:sz="4" w:space="0" w:color="auto"/>
            </w:tcBorders>
            <w:shd w:val="clear" w:color="auto" w:fill="auto"/>
            <w:vAlign w:val="center"/>
            <w:hideMark/>
          </w:tcPr>
          <w:p w14:paraId="0BA37B4D"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9BDE230"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000000" w:fill="92D050"/>
          </w:tcPr>
          <w:p w14:paraId="249AFB2B" w14:textId="77777777" w:rsidR="00E01EDF" w:rsidRPr="00246D9F" w:rsidRDefault="00E01EDF" w:rsidP="00665CCD">
            <w:pPr>
              <w:jc w:val="center"/>
              <w:rPr>
                <w:rFonts w:ascii="Times New Roman" w:eastAsia="Times New Roman" w:hAnsi="Times New Roman" w:cs="Times New Roman"/>
                <w:sz w:val="20"/>
                <w:szCs w:val="20"/>
              </w:rPr>
            </w:pPr>
          </w:p>
        </w:tc>
      </w:tr>
    </w:tbl>
    <w:p w14:paraId="7DA7674F" w14:textId="7E82CB86" w:rsidR="00E01EDF" w:rsidRPr="00E01EDF" w:rsidRDefault="00E01EDF" w:rsidP="00E01EDF">
      <w:pPr>
        <w:rPr>
          <w:rFonts w:ascii="Times New Roman" w:hAnsi="Times New Roman" w:cs="Times New Roman"/>
        </w:rPr>
      </w:pPr>
    </w:p>
    <w:p w14:paraId="206C1EB6" w14:textId="12515C09" w:rsidR="00E01EDF" w:rsidRPr="00E01EDF" w:rsidRDefault="00E01EDF" w:rsidP="00E01EDF">
      <w:pPr>
        <w:jc w:val="both"/>
        <w:rPr>
          <w:rFonts w:ascii="Times New Roman" w:hAnsi="Times New Roman" w:cs="Times New Roman"/>
        </w:rPr>
      </w:pPr>
      <w:r w:rsidRPr="00E01EDF">
        <w:t xml:space="preserve">          </w:t>
      </w:r>
      <w:r w:rsidRPr="00E01EDF">
        <w:rPr>
          <w:rFonts w:ascii="Times New Roman" w:hAnsi="Times New Roman" w:cs="Times New Roman"/>
        </w:rPr>
        <w:t xml:space="preserve">* Длина труб </w:t>
      </w:r>
      <w:r>
        <w:rPr>
          <w:rFonts w:ascii="Times New Roman" w:hAnsi="Times New Roman" w:cs="Times New Roman"/>
        </w:rPr>
        <w:t>6</w:t>
      </w:r>
      <w:r w:rsidRPr="00E01EDF">
        <w:rPr>
          <w:rFonts w:ascii="Times New Roman" w:hAnsi="Times New Roman" w:cs="Times New Roman"/>
        </w:rPr>
        <w:t xml:space="preserve"> метров</w:t>
      </w:r>
    </w:p>
    <w:p w14:paraId="6EE2FC5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Весь поставляемый товар должен быть новым и не бывшем в употреблении (эксплуатации, консервации), сопровождаться гарантийным талоном и техническим паспортом завода-изготовителя, в котором указывается:</w:t>
      </w:r>
    </w:p>
    <w:p w14:paraId="14F86A3C"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Наименование предприятия-изготовителя или его товарный знак;</w:t>
      </w:r>
    </w:p>
    <w:p w14:paraId="1910296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Номер партии;</w:t>
      </w:r>
    </w:p>
    <w:p w14:paraId="1C10672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Количество поставляемых изделий;</w:t>
      </w:r>
    </w:p>
    <w:p w14:paraId="3C52E345"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Дата изготовления изделия;</w:t>
      </w:r>
    </w:p>
    <w:p w14:paraId="52E59134"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ГОСТ на стальные трубы;</w:t>
      </w:r>
    </w:p>
    <w:p w14:paraId="4C00482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ГОСТ на стальные отводы;</w:t>
      </w:r>
    </w:p>
    <w:p w14:paraId="41DC5529"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Невыполнение требования по качеству предусматривает возврат и замену некачественного материала за счет поставщика.</w:t>
      </w:r>
    </w:p>
    <w:p w14:paraId="3CBBD5B2"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Элементы теплоизоляционные должны соответствовать требованиям настоящих технических условий;</w:t>
      </w:r>
    </w:p>
    <w:p w14:paraId="0D01D24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xml:space="preserve">- Изделия должны иметь правильную геометрическую форму полуцилиндр; </w:t>
      </w:r>
    </w:p>
    <w:p w14:paraId="19ED962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Изоляционные элементы не должны иметь:</w:t>
      </w:r>
    </w:p>
    <w:p w14:paraId="4AA57F1A"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искривлений поверхностей и ребер более 5мм;</w:t>
      </w:r>
    </w:p>
    <w:p w14:paraId="4A09DFB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впадин (глубиной) и выпуклостей (высотой) более 5 мм и длиной более 10 мм;</w:t>
      </w:r>
    </w:p>
    <w:p w14:paraId="77D92096"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xml:space="preserve">• </w:t>
      </w:r>
      <w:proofErr w:type="spellStart"/>
      <w:r w:rsidRPr="00E01EDF">
        <w:rPr>
          <w:rFonts w:ascii="Times New Roman" w:hAnsi="Times New Roman" w:cs="Times New Roman"/>
        </w:rPr>
        <w:t>отбитостей</w:t>
      </w:r>
      <w:proofErr w:type="spellEnd"/>
      <w:r w:rsidRPr="00E01EDF">
        <w:rPr>
          <w:rFonts w:ascii="Times New Roman" w:hAnsi="Times New Roman" w:cs="Times New Roman"/>
        </w:rPr>
        <w:t xml:space="preserve"> и притупленности ребер и углов на глубину более 25 мм;</w:t>
      </w:r>
    </w:p>
    <w:p w14:paraId="5FC40CE8"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сквозных отверстий, трещин, пустот;</w:t>
      </w:r>
    </w:p>
    <w:p w14:paraId="7F300834"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повреждений защитно-силового покровного слоя;</w:t>
      </w:r>
    </w:p>
    <w:p w14:paraId="70B7B09E"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расслаивание ППУ и отслоений его от поверхностного слоя.</w:t>
      </w:r>
    </w:p>
    <w:p w14:paraId="51FF95CF"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Скорлупы должны иметь вертикальные и горизонтальные выступы и пазы для обеспечения качественной стыковки при монтаже.</w:t>
      </w:r>
    </w:p>
    <w:p w14:paraId="5522FC24"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Кожухи из оцинкованной стали имеют стандартные размеры;</w:t>
      </w:r>
    </w:p>
    <w:p w14:paraId="3A2FD808" w14:textId="77777777" w:rsidR="00E01EDF" w:rsidRPr="00E01EDF" w:rsidRDefault="00E01EDF" w:rsidP="00E01EDF">
      <w:pPr>
        <w:jc w:val="both"/>
        <w:rPr>
          <w:rFonts w:ascii="Times New Roman" w:hAnsi="Times New Roman" w:cs="Times New Roman"/>
          <w:b/>
        </w:rPr>
      </w:pPr>
      <w:r w:rsidRPr="00E01EDF">
        <w:rPr>
          <w:rFonts w:ascii="Times New Roman" w:hAnsi="Times New Roman" w:cs="Times New Roman"/>
        </w:rPr>
        <w:t xml:space="preserve">2. </w:t>
      </w:r>
      <w:r w:rsidRPr="00E01EDF">
        <w:rPr>
          <w:rFonts w:ascii="Times New Roman" w:hAnsi="Times New Roman" w:cs="Times New Roman"/>
          <w:b/>
        </w:rPr>
        <w:t>Срок и место поставки товара.</w:t>
      </w:r>
    </w:p>
    <w:p w14:paraId="587F7469" w14:textId="77777777" w:rsidR="00E01EDF" w:rsidRPr="00E01EDF" w:rsidRDefault="00E01EDF" w:rsidP="00603ED3">
      <w:pPr>
        <w:numPr>
          <w:ilvl w:val="0"/>
          <w:numId w:val="18"/>
        </w:numPr>
        <w:jc w:val="both"/>
        <w:rPr>
          <w:rFonts w:ascii="Times New Roman" w:hAnsi="Times New Roman" w:cs="Times New Roman"/>
        </w:rPr>
      </w:pPr>
      <w:r w:rsidRPr="00E01EDF">
        <w:rPr>
          <w:rFonts w:ascii="Times New Roman" w:hAnsi="Times New Roman" w:cs="Times New Roman"/>
          <w:b/>
        </w:rPr>
        <w:t>Дата поставки товара:</w:t>
      </w:r>
      <w:r w:rsidRPr="00E01EDF">
        <w:rPr>
          <w:rFonts w:ascii="Times New Roman" w:hAnsi="Times New Roman" w:cs="Times New Roman"/>
        </w:rPr>
        <w:t xml:space="preserve"> в течении 5 (пяти) дней с момента заключения договора.</w:t>
      </w:r>
    </w:p>
    <w:p w14:paraId="2CA1C141" w14:textId="2A3E21FF" w:rsidR="00E01EDF" w:rsidRPr="00E01EDF" w:rsidRDefault="00E01EDF" w:rsidP="00603ED3">
      <w:pPr>
        <w:numPr>
          <w:ilvl w:val="0"/>
          <w:numId w:val="18"/>
        </w:numPr>
        <w:jc w:val="both"/>
        <w:rPr>
          <w:rFonts w:ascii="Times New Roman" w:hAnsi="Times New Roman" w:cs="Times New Roman"/>
        </w:rPr>
      </w:pPr>
      <w:r w:rsidRPr="00E01EDF">
        <w:rPr>
          <w:rFonts w:ascii="Times New Roman" w:hAnsi="Times New Roman" w:cs="Times New Roman"/>
          <w:b/>
        </w:rPr>
        <w:t>Место поставки товара:</w:t>
      </w:r>
      <w:r w:rsidRPr="00E01EDF">
        <w:rPr>
          <w:rFonts w:ascii="Times New Roman" w:hAnsi="Times New Roman" w:cs="Times New Roman"/>
        </w:rPr>
        <w:t xml:space="preserve"> МО Городской округ Шатура, </w:t>
      </w:r>
      <w:r>
        <w:rPr>
          <w:rFonts w:ascii="Times New Roman" w:hAnsi="Times New Roman" w:cs="Times New Roman"/>
        </w:rPr>
        <w:t>п. ЦУС Мир, ул. Центральная, д.1 А</w:t>
      </w:r>
    </w:p>
    <w:p w14:paraId="2A8497D5" w14:textId="75D04F25" w:rsidR="00E01EDF" w:rsidRPr="007A48D3" w:rsidRDefault="00E01EDF" w:rsidP="00E01EDF">
      <w:pPr>
        <w:rPr>
          <w:rFonts w:ascii="Times New Roman" w:hAnsi="Times New Roman" w:cs="Times New Roman"/>
        </w:rPr>
      </w:pPr>
      <w:r w:rsidRPr="00E01EDF">
        <w:rPr>
          <w:rFonts w:ascii="Times New Roman" w:hAnsi="Times New Roman" w:cs="Times New Roman"/>
          <w:b/>
        </w:rPr>
        <w:t xml:space="preserve">Поставка </w:t>
      </w:r>
      <w:r>
        <w:rPr>
          <w:rFonts w:ascii="Times New Roman" w:hAnsi="Times New Roman" w:cs="Times New Roman"/>
          <w:b/>
        </w:rPr>
        <w:t xml:space="preserve">и разгрузка </w:t>
      </w:r>
      <w:r w:rsidRPr="00E01EDF">
        <w:rPr>
          <w:rFonts w:ascii="Times New Roman" w:hAnsi="Times New Roman" w:cs="Times New Roman"/>
          <w:b/>
        </w:rPr>
        <w:t>осуществляется силами и средствами Поставщика</w:t>
      </w:r>
      <w:r w:rsidRPr="007A48D3">
        <w:rPr>
          <w:rFonts w:ascii="Times New Roman" w:hAnsi="Times New Roman" w:cs="Times New Roman"/>
        </w:rPr>
        <w:t xml:space="preserve">, </w:t>
      </w:r>
      <w:r w:rsidRPr="007A48D3">
        <w:rPr>
          <w:rFonts w:ascii="Times New Roman" w:hAnsi="Times New Roman" w:cs="Times New Roman"/>
          <w:b/>
          <w:u w:val="single"/>
        </w:rPr>
        <w:t xml:space="preserve">строго </w:t>
      </w:r>
      <w:r w:rsidRPr="007A48D3">
        <w:rPr>
          <w:rFonts w:ascii="Times New Roman" w:hAnsi="Times New Roman" w:cs="Times New Roman"/>
        </w:rPr>
        <w:t>в рабочие дни с 8-00 до 17-00</w:t>
      </w:r>
      <w:r>
        <w:rPr>
          <w:rFonts w:ascii="Times New Roman" w:hAnsi="Times New Roman" w:cs="Times New Roman"/>
        </w:rPr>
        <w:t>.</w:t>
      </w:r>
    </w:p>
    <w:p w14:paraId="3ED0BF21" w14:textId="77777777" w:rsidR="00E01EDF" w:rsidRPr="00E01EDF" w:rsidRDefault="00E01EDF" w:rsidP="00E01EDF">
      <w:pPr>
        <w:jc w:val="both"/>
        <w:rPr>
          <w:rFonts w:ascii="Times New Roman" w:hAnsi="Times New Roman" w:cs="Times New Roman"/>
        </w:rPr>
      </w:pPr>
    </w:p>
    <w:p w14:paraId="69412130" w14:textId="77777777" w:rsidR="00E01EDF" w:rsidRPr="00E01EDF" w:rsidRDefault="00E01EDF" w:rsidP="00E01EDF">
      <w:pPr>
        <w:jc w:val="both"/>
        <w:rPr>
          <w:rFonts w:ascii="Times New Roman" w:hAnsi="Times New Roman" w:cs="Times New Roman"/>
          <w:b/>
        </w:rPr>
      </w:pPr>
      <w:r w:rsidRPr="00E01EDF">
        <w:rPr>
          <w:rFonts w:ascii="Times New Roman" w:hAnsi="Times New Roman" w:cs="Times New Roman"/>
          <w:b/>
        </w:rPr>
        <w:t>6. Гарантия на поставляемый товар:</w:t>
      </w:r>
    </w:p>
    <w:p w14:paraId="02A3243B"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Гарантийный срок: согласно документации завода - изготовителя.</w:t>
      </w:r>
    </w:p>
    <w:p w14:paraId="47B18D3A"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Информация об иных условиях, требованиях и т.д. содержится в проекте договора</w:t>
      </w:r>
    </w:p>
    <w:p w14:paraId="0183C0D8" w14:textId="77777777" w:rsidR="00E01EDF" w:rsidRPr="00E01EDF" w:rsidRDefault="00E01EDF" w:rsidP="00E01EDF">
      <w:pPr>
        <w:jc w:val="both"/>
      </w:pPr>
    </w:p>
    <w:p w14:paraId="124EEC73" w14:textId="77777777" w:rsidR="009E52A3" w:rsidRDefault="009E52A3" w:rsidP="00E01EDF">
      <w:pPr>
        <w:jc w:val="both"/>
      </w:pPr>
    </w:p>
    <w:p w14:paraId="53793354" w14:textId="77777777" w:rsidR="00E01EDF" w:rsidRDefault="00E01EDF" w:rsidP="00E01EDF">
      <w:pPr>
        <w:jc w:val="both"/>
      </w:pPr>
    </w:p>
    <w:p w14:paraId="6BB30524" w14:textId="77777777" w:rsidR="00E01EDF" w:rsidRDefault="00E01EDF" w:rsidP="00E01EDF">
      <w:pPr>
        <w:jc w:val="both"/>
      </w:pPr>
    </w:p>
    <w:p w14:paraId="4DD917EF" w14:textId="77777777" w:rsidR="00E01EDF" w:rsidRDefault="00E01EDF" w:rsidP="00E01EDF">
      <w:pPr>
        <w:jc w:val="both"/>
      </w:pPr>
    </w:p>
    <w:p w14:paraId="1C780E5B" w14:textId="77777777" w:rsidR="00E01EDF" w:rsidRDefault="00E01EDF" w:rsidP="00E01EDF">
      <w:pPr>
        <w:jc w:val="both"/>
      </w:pPr>
    </w:p>
    <w:p w14:paraId="78D1A5C8" w14:textId="77777777" w:rsidR="009E52A3" w:rsidRDefault="009E52A3" w:rsidP="009E52A3"/>
    <w:p w14:paraId="1DD1D7BA" w14:textId="77777777" w:rsidR="009E52A3" w:rsidRPr="005A3BE6" w:rsidRDefault="009E52A3" w:rsidP="009E52A3">
      <w:pPr>
        <w:ind w:right="459"/>
        <w:jc w:val="right"/>
        <w:rPr>
          <w:rFonts w:ascii="Times New Roman" w:hAnsi="Times New Roman"/>
          <w:b/>
        </w:rPr>
      </w:pPr>
      <w:r w:rsidRPr="005A3BE6">
        <w:rPr>
          <w:rFonts w:ascii="Times New Roman" w:hAnsi="Times New Roman"/>
          <w:b/>
        </w:rPr>
        <w:t>Приложение №2</w:t>
      </w:r>
    </w:p>
    <w:p w14:paraId="164DCDF8" w14:textId="77777777" w:rsidR="009E52A3" w:rsidRPr="005A3BE6" w:rsidRDefault="009E52A3" w:rsidP="009E52A3">
      <w:pPr>
        <w:ind w:left="6237" w:right="-5"/>
        <w:jc w:val="right"/>
        <w:rPr>
          <w:rFonts w:ascii="Times New Roman" w:hAnsi="Times New Roman"/>
        </w:rPr>
      </w:pPr>
      <w:r w:rsidRPr="005A3BE6">
        <w:rPr>
          <w:rFonts w:ascii="Times New Roman" w:hAnsi="Times New Roman"/>
        </w:rPr>
        <w:t>к Договору № ___</w:t>
      </w:r>
    </w:p>
    <w:p w14:paraId="41E35CF0" w14:textId="77777777" w:rsidR="009E52A3" w:rsidRPr="0020190C" w:rsidRDefault="009E52A3" w:rsidP="009E52A3">
      <w:pPr>
        <w:ind w:left="6237" w:right="459"/>
        <w:jc w:val="right"/>
        <w:rPr>
          <w:rFonts w:ascii="Times New Roman" w:hAnsi="Times New Roman"/>
        </w:rPr>
      </w:pPr>
      <w:r w:rsidRPr="005A3BE6">
        <w:rPr>
          <w:rFonts w:ascii="Times New Roman" w:hAnsi="Times New Roman"/>
        </w:rPr>
        <w:t>от «___» ______20</w:t>
      </w:r>
      <w:r>
        <w:rPr>
          <w:rFonts w:ascii="Times New Roman" w:hAnsi="Times New Roman"/>
        </w:rPr>
        <w:t>21</w:t>
      </w:r>
      <w:r w:rsidRPr="005A3BE6">
        <w:rPr>
          <w:rFonts w:ascii="Times New Roman" w:hAnsi="Times New Roman"/>
          <w:color w:val="FF0000"/>
        </w:rPr>
        <w:t xml:space="preserve"> </w:t>
      </w:r>
      <w:r w:rsidRPr="005A3BE6">
        <w:rPr>
          <w:rFonts w:ascii="Times New Roman" w:hAnsi="Times New Roman"/>
        </w:rPr>
        <w:t>года</w:t>
      </w:r>
    </w:p>
    <w:p w14:paraId="4A7145B8" w14:textId="77777777" w:rsidR="009E52A3" w:rsidRDefault="009E52A3" w:rsidP="009E52A3">
      <w:pPr>
        <w:jc w:val="right"/>
      </w:pPr>
    </w:p>
    <w:p w14:paraId="768C7836" w14:textId="77777777" w:rsidR="009E52A3" w:rsidRDefault="009E52A3" w:rsidP="009E52A3">
      <w:pPr>
        <w:ind w:right="459"/>
        <w:jc w:val="right"/>
        <w:rPr>
          <w:rFonts w:ascii="Times New Roman" w:hAnsi="Times New Roman"/>
          <w:b/>
        </w:rPr>
      </w:pPr>
    </w:p>
    <w:p w14:paraId="05EC9DB1" w14:textId="77777777" w:rsidR="009E52A3" w:rsidRDefault="009E52A3" w:rsidP="009E52A3">
      <w:pPr>
        <w:ind w:right="459"/>
        <w:rPr>
          <w:rFonts w:ascii="Times New Roman" w:hAnsi="Times New Roman"/>
          <w:b/>
        </w:rPr>
      </w:pPr>
    </w:p>
    <w:p w14:paraId="616A3C55" w14:textId="77777777" w:rsidR="009E52A3" w:rsidRPr="005A3BE6" w:rsidRDefault="009E52A3" w:rsidP="009E52A3">
      <w:pPr>
        <w:ind w:right="459"/>
        <w:jc w:val="center"/>
        <w:rPr>
          <w:rFonts w:ascii="Times New Roman" w:hAnsi="Times New Roman"/>
          <w:b/>
        </w:rPr>
      </w:pPr>
      <w:r w:rsidRPr="005A3BE6">
        <w:rPr>
          <w:rFonts w:ascii="Times New Roman" w:hAnsi="Times New Roman"/>
          <w:b/>
        </w:rPr>
        <w:t>Спецификация поставки товара</w:t>
      </w:r>
    </w:p>
    <w:p w14:paraId="43996916" w14:textId="77777777" w:rsidR="009E52A3" w:rsidRPr="005A3BE6" w:rsidRDefault="009E52A3" w:rsidP="009E52A3">
      <w:pPr>
        <w:ind w:right="459"/>
        <w:rPr>
          <w:rFonts w:ascii="Times New Roman" w:hAnsi="Times New Roman"/>
          <w:b/>
        </w:rPr>
      </w:pPr>
    </w:p>
    <w:tbl>
      <w:tblPr>
        <w:tblpPr w:leftFromText="180" w:rightFromText="180" w:vertAnchor="text" w:horzAnchor="margin" w:tblpXSpec="center" w:tblpY="158"/>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1"/>
        <w:gridCol w:w="1276"/>
        <w:gridCol w:w="1701"/>
        <w:gridCol w:w="1559"/>
      </w:tblGrid>
      <w:tr w:rsidR="009E52A3" w:rsidRPr="005A3BE6" w14:paraId="341799C0" w14:textId="77777777" w:rsidTr="00665CCD">
        <w:tc>
          <w:tcPr>
            <w:tcW w:w="3794" w:type="dxa"/>
            <w:shd w:val="clear" w:color="auto" w:fill="auto"/>
          </w:tcPr>
          <w:p w14:paraId="6F615385" w14:textId="77777777" w:rsidR="009E52A3" w:rsidRPr="005A3BE6" w:rsidRDefault="009E52A3" w:rsidP="00665CCD">
            <w:pPr>
              <w:jc w:val="center"/>
              <w:rPr>
                <w:rFonts w:ascii="Times New Roman" w:hAnsi="Times New Roman"/>
                <w:b/>
              </w:rPr>
            </w:pPr>
            <w:r w:rsidRPr="005A3BE6">
              <w:rPr>
                <w:rFonts w:ascii="Times New Roman" w:hAnsi="Times New Roman"/>
                <w:b/>
              </w:rPr>
              <w:t xml:space="preserve">Наименование товара </w:t>
            </w:r>
          </w:p>
        </w:tc>
        <w:tc>
          <w:tcPr>
            <w:tcW w:w="851" w:type="dxa"/>
            <w:shd w:val="clear" w:color="auto" w:fill="auto"/>
          </w:tcPr>
          <w:p w14:paraId="03CE100E" w14:textId="77777777" w:rsidR="009E52A3" w:rsidRPr="005A3BE6" w:rsidRDefault="009E52A3" w:rsidP="00665CCD">
            <w:pPr>
              <w:jc w:val="center"/>
              <w:rPr>
                <w:rFonts w:ascii="Times New Roman" w:hAnsi="Times New Roman"/>
                <w:b/>
              </w:rPr>
            </w:pPr>
            <w:r w:rsidRPr="005A3BE6">
              <w:rPr>
                <w:rFonts w:ascii="Times New Roman" w:hAnsi="Times New Roman"/>
                <w:b/>
              </w:rPr>
              <w:t>Ед. изм.</w:t>
            </w:r>
          </w:p>
        </w:tc>
        <w:tc>
          <w:tcPr>
            <w:tcW w:w="1276" w:type="dxa"/>
            <w:shd w:val="clear" w:color="auto" w:fill="auto"/>
          </w:tcPr>
          <w:p w14:paraId="134A8A95" w14:textId="77777777" w:rsidR="009E52A3" w:rsidRPr="005A3BE6" w:rsidRDefault="009E52A3" w:rsidP="00665CCD">
            <w:pPr>
              <w:jc w:val="center"/>
              <w:rPr>
                <w:rFonts w:ascii="Times New Roman" w:hAnsi="Times New Roman"/>
                <w:b/>
              </w:rPr>
            </w:pPr>
            <w:r w:rsidRPr="005A3BE6">
              <w:rPr>
                <w:rFonts w:ascii="Times New Roman" w:hAnsi="Times New Roman"/>
                <w:b/>
              </w:rPr>
              <w:t>Кол-во</w:t>
            </w:r>
          </w:p>
        </w:tc>
        <w:tc>
          <w:tcPr>
            <w:tcW w:w="1701" w:type="dxa"/>
            <w:shd w:val="clear" w:color="auto" w:fill="auto"/>
          </w:tcPr>
          <w:p w14:paraId="2DB33106" w14:textId="77777777" w:rsidR="009E52A3" w:rsidRPr="005A3BE6" w:rsidRDefault="009E52A3" w:rsidP="00665CCD">
            <w:pPr>
              <w:ind w:right="36"/>
              <w:jc w:val="center"/>
              <w:rPr>
                <w:rFonts w:ascii="Times New Roman" w:hAnsi="Times New Roman"/>
                <w:b/>
              </w:rPr>
            </w:pPr>
            <w:r w:rsidRPr="005A3BE6">
              <w:rPr>
                <w:rFonts w:ascii="Times New Roman" w:hAnsi="Times New Roman"/>
                <w:b/>
              </w:rPr>
              <w:t xml:space="preserve">Цена за ед. измерения руб., </w:t>
            </w:r>
          </w:p>
        </w:tc>
        <w:tc>
          <w:tcPr>
            <w:tcW w:w="1559" w:type="dxa"/>
            <w:shd w:val="clear" w:color="auto" w:fill="auto"/>
          </w:tcPr>
          <w:p w14:paraId="4E6C842D" w14:textId="77777777" w:rsidR="009E52A3" w:rsidRPr="005A3BE6" w:rsidRDefault="009E52A3" w:rsidP="00665CCD">
            <w:pPr>
              <w:jc w:val="center"/>
              <w:rPr>
                <w:rFonts w:ascii="Times New Roman" w:hAnsi="Times New Roman"/>
                <w:b/>
              </w:rPr>
            </w:pPr>
            <w:r w:rsidRPr="005A3BE6">
              <w:rPr>
                <w:rFonts w:ascii="Times New Roman" w:hAnsi="Times New Roman"/>
                <w:b/>
              </w:rPr>
              <w:t>Сумма, руб.</w:t>
            </w:r>
          </w:p>
        </w:tc>
      </w:tr>
      <w:tr w:rsidR="009E52A3" w:rsidRPr="005A3BE6" w14:paraId="7EA294F6" w14:textId="77777777" w:rsidTr="00665CCD">
        <w:tc>
          <w:tcPr>
            <w:tcW w:w="3794" w:type="dxa"/>
            <w:shd w:val="clear" w:color="auto" w:fill="auto"/>
          </w:tcPr>
          <w:p w14:paraId="087227B4" w14:textId="77777777" w:rsidR="009E52A3" w:rsidRPr="00207D0D" w:rsidRDefault="009E52A3" w:rsidP="00665CCD">
            <w:pPr>
              <w:pStyle w:val="2f1"/>
              <w:tabs>
                <w:tab w:val="left" w:pos="8370"/>
              </w:tabs>
              <w:spacing w:after="0" w:line="240" w:lineRule="auto"/>
              <w:jc w:val="both"/>
              <w:rPr>
                <w:rFonts w:ascii="Times New Roman" w:hAnsi="Times New Roman"/>
              </w:rPr>
            </w:pPr>
          </w:p>
        </w:tc>
        <w:tc>
          <w:tcPr>
            <w:tcW w:w="851" w:type="dxa"/>
            <w:shd w:val="clear" w:color="auto" w:fill="auto"/>
            <w:vAlign w:val="center"/>
          </w:tcPr>
          <w:p w14:paraId="1E69ECC6" w14:textId="77777777" w:rsidR="009E52A3" w:rsidRPr="005A3BE6" w:rsidRDefault="009E52A3" w:rsidP="00665CCD">
            <w:pPr>
              <w:jc w:val="center"/>
              <w:rPr>
                <w:rFonts w:ascii="Times New Roman" w:hAnsi="Times New Roman"/>
              </w:rPr>
            </w:pPr>
          </w:p>
        </w:tc>
        <w:tc>
          <w:tcPr>
            <w:tcW w:w="1276" w:type="dxa"/>
            <w:shd w:val="clear" w:color="auto" w:fill="auto"/>
            <w:vAlign w:val="center"/>
          </w:tcPr>
          <w:p w14:paraId="60AD2D3D" w14:textId="77777777" w:rsidR="009E52A3" w:rsidRPr="00207D0D" w:rsidRDefault="009E52A3" w:rsidP="00665CCD">
            <w:pPr>
              <w:jc w:val="center"/>
              <w:rPr>
                <w:rFonts w:ascii="Times New Roman" w:hAnsi="Times New Roman"/>
              </w:rPr>
            </w:pPr>
          </w:p>
        </w:tc>
        <w:tc>
          <w:tcPr>
            <w:tcW w:w="1701" w:type="dxa"/>
            <w:shd w:val="clear" w:color="auto" w:fill="auto"/>
          </w:tcPr>
          <w:p w14:paraId="6EAD57AC" w14:textId="77777777" w:rsidR="009E52A3" w:rsidRPr="005A3BE6" w:rsidRDefault="009E52A3" w:rsidP="00665CCD">
            <w:pPr>
              <w:jc w:val="center"/>
              <w:rPr>
                <w:rFonts w:ascii="Times New Roman" w:hAnsi="Times New Roman"/>
              </w:rPr>
            </w:pPr>
          </w:p>
        </w:tc>
        <w:tc>
          <w:tcPr>
            <w:tcW w:w="1559" w:type="dxa"/>
            <w:shd w:val="clear" w:color="auto" w:fill="auto"/>
            <w:vAlign w:val="center"/>
          </w:tcPr>
          <w:p w14:paraId="0B094B83" w14:textId="77777777" w:rsidR="009E52A3" w:rsidRPr="005A3BE6" w:rsidRDefault="009E52A3" w:rsidP="00665CCD">
            <w:pPr>
              <w:jc w:val="center"/>
              <w:rPr>
                <w:rFonts w:ascii="Times New Roman" w:hAnsi="Times New Roman"/>
              </w:rPr>
            </w:pPr>
          </w:p>
        </w:tc>
      </w:tr>
      <w:tr w:rsidR="009E52A3" w:rsidRPr="005A3BE6" w14:paraId="6D10FE7F" w14:textId="77777777" w:rsidTr="00665CCD">
        <w:tc>
          <w:tcPr>
            <w:tcW w:w="3794" w:type="dxa"/>
            <w:shd w:val="clear" w:color="auto" w:fill="auto"/>
            <w:vAlign w:val="center"/>
          </w:tcPr>
          <w:p w14:paraId="3E39A04C" w14:textId="77777777" w:rsidR="009E52A3" w:rsidRPr="005A3BE6" w:rsidRDefault="009E52A3" w:rsidP="00665CCD">
            <w:pPr>
              <w:jc w:val="both"/>
              <w:rPr>
                <w:rFonts w:ascii="Times New Roman" w:hAnsi="Times New Roman"/>
              </w:rPr>
            </w:pPr>
            <w:r w:rsidRPr="005A3BE6">
              <w:rPr>
                <w:rFonts w:ascii="Times New Roman" w:hAnsi="Times New Roman"/>
              </w:rPr>
              <w:t>ИТОГО</w:t>
            </w:r>
          </w:p>
        </w:tc>
        <w:tc>
          <w:tcPr>
            <w:tcW w:w="851" w:type="dxa"/>
            <w:shd w:val="clear" w:color="auto" w:fill="auto"/>
            <w:vAlign w:val="center"/>
          </w:tcPr>
          <w:p w14:paraId="43C7520F" w14:textId="77777777" w:rsidR="009E52A3" w:rsidRPr="005A3BE6" w:rsidRDefault="009E52A3" w:rsidP="00665CCD">
            <w:pPr>
              <w:jc w:val="center"/>
              <w:rPr>
                <w:rFonts w:ascii="Times New Roman" w:hAnsi="Times New Roman"/>
              </w:rPr>
            </w:pPr>
          </w:p>
        </w:tc>
        <w:tc>
          <w:tcPr>
            <w:tcW w:w="1276" w:type="dxa"/>
            <w:shd w:val="clear" w:color="auto" w:fill="auto"/>
            <w:vAlign w:val="center"/>
          </w:tcPr>
          <w:p w14:paraId="50A3EA1B" w14:textId="77777777" w:rsidR="009E52A3" w:rsidRPr="005A3BE6" w:rsidRDefault="009E52A3" w:rsidP="00665CCD">
            <w:pPr>
              <w:jc w:val="center"/>
              <w:rPr>
                <w:rFonts w:ascii="Times New Roman" w:hAnsi="Times New Roman"/>
              </w:rPr>
            </w:pPr>
          </w:p>
        </w:tc>
        <w:tc>
          <w:tcPr>
            <w:tcW w:w="1701" w:type="dxa"/>
            <w:shd w:val="clear" w:color="auto" w:fill="auto"/>
          </w:tcPr>
          <w:p w14:paraId="3B58F3C9" w14:textId="77777777" w:rsidR="009E52A3" w:rsidRPr="005A3BE6" w:rsidRDefault="009E52A3" w:rsidP="00665CCD">
            <w:pPr>
              <w:jc w:val="center"/>
              <w:rPr>
                <w:rFonts w:ascii="Times New Roman" w:hAnsi="Times New Roman"/>
              </w:rPr>
            </w:pPr>
          </w:p>
        </w:tc>
        <w:tc>
          <w:tcPr>
            <w:tcW w:w="1559" w:type="dxa"/>
            <w:shd w:val="clear" w:color="auto" w:fill="auto"/>
            <w:vAlign w:val="center"/>
          </w:tcPr>
          <w:p w14:paraId="5E8D4806" w14:textId="77777777" w:rsidR="009E52A3" w:rsidRPr="005A3BE6" w:rsidRDefault="009E52A3" w:rsidP="00665CCD">
            <w:pPr>
              <w:jc w:val="center"/>
              <w:rPr>
                <w:rFonts w:ascii="Times New Roman" w:hAnsi="Times New Roman"/>
              </w:rPr>
            </w:pPr>
          </w:p>
        </w:tc>
      </w:tr>
    </w:tbl>
    <w:p w14:paraId="400032B1" w14:textId="77777777" w:rsidR="009E52A3" w:rsidRPr="005A3BE6" w:rsidRDefault="009E52A3" w:rsidP="009E52A3">
      <w:pPr>
        <w:tabs>
          <w:tab w:val="left" w:pos="0"/>
          <w:tab w:val="left" w:pos="1134"/>
        </w:tabs>
        <w:ind w:firstLine="709"/>
        <w:jc w:val="both"/>
        <w:rPr>
          <w:rFonts w:ascii="Times New Roman" w:hAnsi="Times New Roman"/>
        </w:rPr>
      </w:pPr>
    </w:p>
    <w:p w14:paraId="62A58126" w14:textId="77777777" w:rsidR="009E52A3" w:rsidRPr="005A3BE6" w:rsidRDefault="009E52A3" w:rsidP="009E52A3">
      <w:pPr>
        <w:tabs>
          <w:tab w:val="left" w:pos="0"/>
          <w:tab w:val="left" w:pos="1134"/>
        </w:tabs>
        <w:ind w:firstLine="709"/>
        <w:jc w:val="both"/>
        <w:rPr>
          <w:rFonts w:ascii="Times New Roman" w:hAnsi="Times New Roman"/>
        </w:rPr>
      </w:pPr>
    </w:p>
    <w:p w14:paraId="02586846" w14:textId="77777777" w:rsidR="009E52A3" w:rsidRPr="005A3BE6" w:rsidRDefault="009E52A3" w:rsidP="009E52A3">
      <w:pPr>
        <w:jc w:val="both"/>
        <w:rPr>
          <w:rFonts w:ascii="Times New Roman" w:hAnsi="Times New Roman"/>
        </w:rPr>
      </w:pPr>
    </w:p>
    <w:p w14:paraId="14A4F443" w14:textId="77777777" w:rsidR="009E52A3" w:rsidRPr="005A3BE6" w:rsidRDefault="009E52A3" w:rsidP="009E52A3">
      <w:pPr>
        <w:jc w:val="both"/>
        <w:rPr>
          <w:rFonts w:ascii="Times New Roman" w:hAnsi="Times New Roman"/>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969"/>
      </w:tblGrid>
      <w:tr w:rsidR="009E52A3" w:rsidRPr="005A3BE6" w14:paraId="5E0A63DB" w14:textId="77777777" w:rsidTr="00665CCD">
        <w:tc>
          <w:tcPr>
            <w:tcW w:w="5103" w:type="dxa"/>
            <w:tcBorders>
              <w:top w:val="nil"/>
              <w:left w:val="nil"/>
              <w:bottom w:val="nil"/>
              <w:right w:val="nil"/>
            </w:tcBorders>
          </w:tcPr>
          <w:p w14:paraId="173B75FA" w14:textId="77777777" w:rsidR="009E52A3" w:rsidRPr="005A3BE6" w:rsidRDefault="009E52A3" w:rsidP="00665CCD">
            <w:pPr>
              <w:rPr>
                <w:rFonts w:ascii="Times New Roman" w:hAnsi="Times New Roman"/>
                <w:b/>
                <w:bCs/>
              </w:rPr>
            </w:pPr>
            <w:r w:rsidRPr="005A3BE6">
              <w:rPr>
                <w:rFonts w:ascii="Times New Roman" w:hAnsi="Times New Roman"/>
                <w:b/>
                <w:bCs/>
              </w:rPr>
              <w:t>ЗАКАЗЧИК:</w:t>
            </w:r>
          </w:p>
        </w:tc>
        <w:tc>
          <w:tcPr>
            <w:tcW w:w="3969" w:type="dxa"/>
            <w:tcBorders>
              <w:top w:val="nil"/>
              <w:left w:val="nil"/>
              <w:bottom w:val="nil"/>
              <w:right w:val="nil"/>
            </w:tcBorders>
          </w:tcPr>
          <w:p w14:paraId="5F29B4CF" w14:textId="77777777" w:rsidR="009E52A3" w:rsidRPr="005A3BE6" w:rsidRDefault="009E52A3" w:rsidP="00665CCD">
            <w:pPr>
              <w:rPr>
                <w:rFonts w:ascii="Times New Roman" w:hAnsi="Times New Roman"/>
                <w:b/>
                <w:bCs/>
              </w:rPr>
            </w:pPr>
            <w:r w:rsidRPr="005A3BE6">
              <w:rPr>
                <w:rFonts w:ascii="Times New Roman" w:hAnsi="Times New Roman"/>
                <w:b/>
                <w:bCs/>
              </w:rPr>
              <w:t>ПОСТАВЩИК:</w:t>
            </w:r>
          </w:p>
        </w:tc>
      </w:tr>
      <w:tr w:rsidR="009E52A3" w:rsidRPr="005A3BE6" w14:paraId="386DFA00" w14:textId="77777777" w:rsidTr="00665CCD">
        <w:tc>
          <w:tcPr>
            <w:tcW w:w="5103" w:type="dxa"/>
            <w:tcBorders>
              <w:top w:val="nil"/>
              <w:left w:val="nil"/>
              <w:bottom w:val="nil"/>
              <w:right w:val="nil"/>
            </w:tcBorders>
          </w:tcPr>
          <w:p w14:paraId="4FA5AFA9" w14:textId="77777777" w:rsidR="009E52A3" w:rsidRPr="005A3BE6" w:rsidRDefault="009E52A3" w:rsidP="00665CCD">
            <w:pPr>
              <w:tabs>
                <w:tab w:val="center" w:pos="4956"/>
              </w:tabs>
              <w:rPr>
                <w:rFonts w:ascii="Times New Roman" w:hAnsi="Times New Roman"/>
              </w:rPr>
            </w:pPr>
          </w:p>
          <w:p w14:paraId="2250BDD7" w14:textId="77777777" w:rsidR="009E52A3" w:rsidRPr="005A3BE6" w:rsidRDefault="009E52A3" w:rsidP="00665CCD">
            <w:pPr>
              <w:tabs>
                <w:tab w:val="center" w:pos="4956"/>
              </w:tabs>
              <w:rPr>
                <w:rFonts w:ascii="Times New Roman" w:hAnsi="Times New Roman"/>
              </w:rPr>
            </w:pPr>
            <w:r w:rsidRPr="005A3BE6">
              <w:rPr>
                <w:rFonts w:ascii="Times New Roman" w:hAnsi="Times New Roman"/>
              </w:rPr>
              <w:t>Директор</w:t>
            </w:r>
          </w:p>
          <w:p w14:paraId="0E8F939C" w14:textId="77777777" w:rsidR="009E52A3" w:rsidRPr="005A3BE6" w:rsidRDefault="009E52A3" w:rsidP="00665CCD">
            <w:pPr>
              <w:pStyle w:val="afff9"/>
              <w:rPr>
                <w:rFonts w:ascii="Times New Roman" w:hAnsi="Times New Roman" w:cs="Times New Roman"/>
                <w:color w:val="000000"/>
                <w:sz w:val="22"/>
                <w:szCs w:val="22"/>
              </w:rPr>
            </w:pPr>
            <w:r>
              <w:rPr>
                <w:rFonts w:ascii="Times New Roman" w:hAnsi="Times New Roman" w:cs="Times New Roman"/>
                <w:color w:val="000000"/>
                <w:sz w:val="22"/>
                <w:szCs w:val="22"/>
              </w:rPr>
              <w:t>ШПТО ГХ</w:t>
            </w:r>
          </w:p>
          <w:p w14:paraId="351E8B7C" w14:textId="77777777" w:rsidR="009E52A3" w:rsidRPr="005A3BE6" w:rsidRDefault="009E52A3" w:rsidP="00665CCD">
            <w:pPr>
              <w:pStyle w:val="afff9"/>
              <w:rPr>
                <w:rFonts w:ascii="Times New Roman" w:hAnsi="Times New Roman" w:cs="Times New Roman"/>
                <w:color w:val="000000"/>
                <w:sz w:val="22"/>
                <w:szCs w:val="22"/>
              </w:rPr>
            </w:pPr>
          </w:p>
          <w:p w14:paraId="6FD9D648" w14:textId="77777777" w:rsidR="009E52A3" w:rsidRPr="005A3BE6" w:rsidRDefault="009E52A3" w:rsidP="00665CCD">
            <w:pPr>
              <w:pStyle w:val="afff9"/>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 xml:space="preserve">В.Н. </w:t>
            </w:r>
            <w:proofErr w:type="spellStart"/>
            <w:r>
              <w:rPr>
                <w:rFonts w:ascii="Times New Roman" w:hAnsi="Times New Roman" w:cs="Times New Roman"/>
                <w:color w:val="000000"/>
                <w:sz w:val="22"/>
                <w:szCs w:val="22"/>
              </w:rPr>
              <w:t>Окорков</w:t>
            </w:r>
            <w:proofErr w:type="spellEnd"/>
            <w:r w:rsidRPr="005A3BE6">
              <w:rPr>
                <w:rFonts w:ascii="Times New Roman" w:hAnsi="Times New Roman" w:cs="Times New Roman"/>
                <w:color w:val="000000"/>
                <w:sz w:val="22"/>
                <w:szCs w:val="22"/>
              </w:rPr>
              <w:t xml:space="preserve">/ </w:t>
            </w:r>
          </w:p>
        </w:tc>
        <w:tc>
          <w:tcPr>
            <w:tcW w:w="3969" w:type="dxa"/>
            <w:tcBorders>
              <w:top w:val="nil"/>
              <w:left w:val="nil"/>
              <w:bottom w:val="nil"/>
              <w:right w:val="nil"/>
            </w:tcBorders>
          </w:tcPr>
          <w:p w14:paraId="12FE77E1" w14:textId="77777777" w:rsidR="009E52A3" w:rsidRPr="005A3BE6" w:rsidRDefault="009E52A3" w:rsidP="00665CCD">
            <w:pPr>
              <w:rPr>
                <w:rFonts w:ascii="Times New Roman" w:hAnsi="Times New Roman"/>
                <w:b/>
                <w:bCs/>
              </w:rPr>
            </w:pPr>
          </w:p>
          <w:p w14:paraId="47499F9F" w14:textId="77777777" w:rsidR="009E52A3" w:rsidRPr="005A3BE6" w:rsidRDefault="009E52A3" w:rsidP="00665CCD">
            <w:pPr>
              <w:rPr>
                <w:rFonts w:ascii="Times New Roman" w:hAnsi="Times New Roman"/>
                <w:b/>
                <w:bCs/>
              </w:rPr>
            </w:pPr>
          </w:p>
          <w:p w14:paraId="6E7D6908" w14:textId="77777777" w:rsidR="009E52A3" w:rsidRPr="005A3BE6" w:rsidRDefault="009E52A3" w:rsidP="00665CCD">
            <w:pPr>
              <w:rPr>
                <w:rFonts w:ascii="Times New Roman" w:hAnsi="Times New Roman"/>
                <w:b/>
                <w:bCs/>
              </w:rPr>
            </w:pPr>
          </w:p>
          <w:p w14:paraId="5C3342AD" w14:textId="77777777" w:rsidR="009E52A3" w:rsidRPr="005A3BE6" w:rsidRDefault="009E52A3" w:rsidP="00665CCD">
            <w:pPr>
              <w:rPr>
                <w:rFonts w:ascii="Times New Roman" w:hAnsi="Times New Roman"/>
                <w:b/>
                <w:bCs/>
              </w:rPr>
            </w:pPr>
          </w:p>
          <w:p w14:paraId="3591E0E8" w14:textId="77777777" w:rsidR="009E52A3" w:rsidRPr="00342CE6" w:rsidRDefault="009E52A3" w:rsidP="00665CCD">
            <w:pPr>
              <w:rPr>
                <w:rFonts w:ascii="Times New Roman" w:hAnsi="Times New Roman"/>
                <w:bCs/>
              </w:rPr>
            </w:pPr>
            <w:r w:rsidRPr="00342CE6">
              <w:rPr>
                <w:rFonts w:ascii="Times New Roman" w:hAnsi="Times New Roman"/>
                <w:bCs/>
              </w:rPr>
              <w:t xml:space="preserve">______________________ </w:t>
            </w:r>
          </w:p>
        </w:tc>
      </w:tr>
      <w:tr w:rsidR="009E52A3" w:rsidRPr="005A3BE6" w14:paraId="11032F35" w14:textId="77777777" w:rsidTr="00665CCD">
        <w:tc>
          <w:tcPr>
            <w:tcW w:w="5103" w:type="dxa"/>
            <w:tcBorders>
              <w:top w:val="nil"/>
              <w:left w:val="nil"/>
              <w:bottom w:val="nil"/>
              <w:right w:val="nil"/>
            </w:tcBorders>
          </w:tcPr>
          <w:p w14:paraId="6E1CA40B" w14:textId="77777777" w:rsidR="009E52A3" w:rsidRPr="005A3BE6" w:rsidRDefault="009E52A3" w:rsidP="00665CCD">
            <w:pPr>
              <w:rPr>
                <w:rFonts w:ascii="Times New Roman" w:hAnsi="Times New Roman"/>
              </w:rPr>
            </w:pPr>
            <w:r w:rsidRPr="005A3BE6">
              <w:rPr>
                <w:rFonts w:ascii="Times New Roman" w:hAnsi="Times New Roman"/>
              </w:rPr>
              <w:t>М.П.</w:t>
            </w:r>
          </w:p>
        </w:tc>
        <w:tc>
          <w:tcPr>
            <w:tcW w:w="3969" w:type="dxa"/>
            <w:tcBorders>
              <w:top w:val="nil"/>
              <w:left w:val="nil"/>
              <w:bottom w:val="nil"/>
              <w:right w:val="nil"/>
            </w:tcBorders>
          </w:tcPr>
          <w:p w14:paraId="5BCE363A" w14:textId="77777777" w:rsidR="009E52A3" w:rsidRPr="005A3BE6" w:rsidRDefault="009E52A3" w:rsidP="00665CCD">
            <w:pPr>
              <w:rPr>
                <w:rFonts w:ascii="Times New Roman" w:hAnsi="Times New Roman"/>
              </w:rPr>
            </w:pPr>
            <w:r w:rsidRPr="005A3BE6">
              <w:rPr>
                <w:rFonts w:ascii="Times New Roman" w:hAnsi="Times New Roman"/>
              </w:rPr>
              <w:t>М.П.</w:t>
            </w:r>
          </w:p>
        </w:tc>
      </w:tr>
    </w:tbl>
    <w:p w14:paraId="4236B974" w14:textId="77777777" w:rsidR="009E52A3" w:rsidRDefault="009E52A3" w:rsidP="009E52A3">
      <w:pPr>
        <w:rPr>
          <w:rFonts w:ascii="Times New Roman" w:hAnsi="Times New Roman" w:cs="Times New Roman"/>
          <w:color w:val="00000A"/>
          <w:sz w:val="20"/>
          <w:szCs w:val="20"/>
        </w:rPr>
      </w:pPr>
      <w:r>
        <w:br w:type="page"/>
      </w:r>
    </w:p>
    <w:p w14:paraId="61802927" w14:textId="7FFB2131" w:rsidR="00D6639E" w:rsidRDefault="00E62ED5" w:rsidP="00E01EDF">
      <w:pPr>
        <w:rPr>
          <w:rStyle w:val="1a"/>
          <w:b w:val="0"/>
          <w:color w:val="00000A"/>
        </w:rPr>
      </w:pPr>
      <w:bookmarkStart w:id="407" w:name="_Toc376187123"/>
      <w:bookmarkStart w:id="408" w:name="_Toc376187183"/>
      <w:bookmarkStart w:id="409" w:name="_Toc480989276"/>
      <w:bookmarkStart w:id="410" w:name="_Ref166247676"/>
      <w:bookmarkStart w:id="411" w:name="_Toc374530011"/>
      <w:bookmarkStart w:id="412" w:name="_Toc375898348"/>
      <w:bookmarkStart w:id="413" w:name="_Toc375898919"/>
      <w:bookmarkStart w:id="414" w:name="_Toc376104179"/>
      <w:bookmarkStart w:id="415" w:name="_Toc376104280"/>
      <w:bookmarkStart w:id="416" w:name="_Toc376104453"/>
      <w:bookmarkStart w:id="417" w:name="_Toc376104503"/>
      <w:bookmarkStart w:id="418" w:name="_Toc376104551"/>
      <w:bookmarkStart w:id="419" w:name="_Toc376104616"/>
      <w:bookmarkStart w:id="420" w:name="_Toc31975060"/>
      <w:r>
        <w:rPr>
          <w:rStyle w:val="1a"/>
          <w:color w:val="00000A"/>
        </w:rPr>
        <w:lastRenderedPageBreak/>
        <w:t>X</w:t>
      </w:r>
      <w:r w:rsidR="00D6639E">
        <w:rPr>
          <w:rStyle w:val="1a"/>
          <w:color w:val="00000A"/>
        </w:rPr>
        <w:t>.</w:t>
      </w:r>
      <w:r w:rsidR="00D6639E">
        <w:rPr>
          <w:rStyle w:val="1a"/>
          <w:color w:val="00000A"/>
        </w:rPr>
        <w:tab/>
      </w:r>
      <w:r w:rsidR="00D6639E" w:rsidRPr="00E01EDF">
        <w:rPr>
          <w:rFonts w:ascii="Times New Roman" w:hAnsi="Times New Roman" w:cs="Times New Roman"/>
          <w:b/>
          <w:color w:val="00000A"/>
          <w:sz w:val="28"/>
        </w:rPr>
        <w:t>ТЕХНИЧЕСКАЯ</w:t>
      </w:r>
      <w:r w:rsidR="00D6639E">
        <w:rPr>
          <w:rStyle w:val="1a"/>
          <w:color w:val="00000A"/>
        </w:rPr>
        <w:t xml:space="preserve"> ЧАСТЬ </w:t>
      </w:r>
      <w:r w:rsidR="006E019F">
        <w:rPr>
          <w:rStyle w:val="1a"/>
          <w:color w:val="00000A"/>
        </w:rPr>
        <w:t>ИЗВЕЩЕНИЯ</w:t>
      </w:r>
      <w:bookmarkEnd w:id="407"/>
      <w:bookmarkEnd w:id="408"/>
      <w:bookmarkEnd w:id="409"/>
      <w:bookmarkEnd w:id="410"/>
      <w:bookmarkEnd w:id="411"/>
      <w:bookmarkEnd w:id="412"/>
      <w:bookmarkEnd w:id="413"/>
      <w:bookmarkEnd w:id="414"/>
      <w:bookmarkEnd w:id="415"/>
      <w:bookmarkEnd w:id="416"/>
      <w:bookmarkEnd w:id="417"/>
      <w:bookmarkEnd w:id="418"/>
      <w:bookmarkEnd w:id="419"/>
      <w:r w:rsidR="00037981">
        <w:rPr>
          <w:rStyle w:val="1a"/>
          <w:color w:val="00000A"/>
        </w:rPr>
        <w:t xml:space="preserve"> О </w:t>
      </w:r>
      <w:r w:rsidR="0082500E">
        <w:rPr>
          <w:rStyle w:val="1a"/>
          <w:color w:val="00000A"/>
        </w:rPr>
        <w:t xml:space="preserve">ПРОВЕДЕНИИ </w:t>
      </w:r>
      <w:r w:rsidR="00F91591">
        <w:rPr>
          <w:rStyle w:val="1a"/>
          <w:color w:val="00000A"/>
        </w:rPr>
        <w:t>ЗАПРОС</w:t>
      </w:r>
      <w:r w:rsidR="0082500E">
        <w:rPr>
          <w:rStyle w:val="1a"/>
          <w:color w:val="00000A"/>
        </w:rPr>
        <w:t>А</w:t>
      </w:r>
      <w:r w:rsidR="00F91591">
        <w:rPr>
          <w:rStyle w:val="1a"/>
          <w:color w:val="00000A"/>
        </w:rPr>
        <w:t xml:space="preserve"> </w:t>
      </w:r>
      <w:r w:rsidR="000C396C">
        <w:rPr>
          <w:rStyle w:val="1a"/>
          <w:color w:val="00000A"/>
        </w:rPr>
        <w:t>КОТИРОВОК</w:t>
      </w:r>
      <w:r w:rsidR="003B42EF">
        <w:rPr>
          <w:rStyle w:val="1a"/>
          <w:color w:val="00000A"/>
        </w:rPr>
        <w:t xml:space="preserve"> В ЭЛЕКТРОННОЙ ФОРМЕ</w:t>
      </w:r>
      <w:bookmarkEnd w:id="420"/>
    </w:p>
    <w:p w14:paraId="0CB7B4FB" w14:textId="77777777" w:rsidR="00D6639E" w:rsidRDefault="00D6639E" w:rsidP="00D6639E">
      <w:pPr>
        <w:rPr>
          <w:rFonts w:ascii="Times New Roman" w:hAnsi="Times New Roman" w:cs="Times New Roman"/>
          <w:color w:val="00000A"/>
        </w:rPr>
      </w:pPr>
    </w:p>
    <w:p w14:paraId="18553744" w14:textId="77777777" w:rsidR="00E01EDF" w:rsidRPr="00E01EDF" w:rsidRDefault="00E01EDF" w:rsidP="00E01EDF">
      <w:pPr>
        <w:jc w:val="center"/>
        <w:rPr>
          <w:rFonts w:ascii="Times New Roman" w:hAnsi="Times New Roman" w:cs="Times New Roman"/>
        </w:rPr>
      </w:pPr>
      <w:r w:rsidRPr="00E01EDF">
        <w:rPr>
          <w:rFonts w:ascii="Times New Roman" w:hAnsi="Times New Roman" w:cs="Times New Roman"/>
        </w:rPr>
        <w:t>ТЕХНИЧЕСКОЕ ЗАДАНИЕ</w:t>
      </w:r>
    </w:p>
    <w:p w14:paraId="1835E8FF" w14:textId="77777777" w:rsidR="00E01EDF" w:rsidRPr="00E01EDF" w:rsidRDefault="00E01EDF" w:rsidP="00E01EDF">
      <w:pPr>
        <w:jc w:val="center"/>
        <w:rPr>
          <w:rFonts w:ascii="Times New Roman" w:hAnsi="Times New Roman" w:cs="Times New Roman"/>
        </w:rPr>
      </w:pPr>
      <w:r w:rsidRPr="00E01EDF">
        <w:rPr>
          <w:rFonts w:ascii="Times New Roman" w:hAnsi="Times New Roman" w:cs="Times New Roman"/>
        </w:rPr>
        <w:t xml:space="preserve">На поставку </w:t>
      </w:r>
      <w:r>
        <w:rPr>
          <w:rFonts w:ascii="Times New Roman" w:hAnsi="Times New Roman" w:cs="Times New Roman"/>
        </w:rPr>
        <w:t xml:space="preserve">э/с </w:t>
      </w:r>
      <w:r w:rsidRPr="00E01EDF">
        <w:rPr>
          <w:rFonts w:ascii="Times New Roman" w:hAnsi="Times New Roman" w:cs="Times New Roman"/>
        </w:rPr>
        <w:t>труб и комплектующих</w:t>
      </w:r>
    </w:p>
    <w:p w14:paraId="67384870" w14:textId="77777777" w:rsidR="00E01EDF" w:rsidRPr="00E01EDF" w:rsidRDefault="00E01EDF" w:rsidP="00E01EDF">
      <w:pPr>
        <w:rPr>
          <w:rFonts w:ascii="Times New Roman" w:hAnsi="Times New Roman" w:cs="Times New Roman"/>
        </w:rPr>
      </w:pPr>
      <w:r w:rsidRPr="00E01EDF">
        <w:rPr>
          <w:rFonts w:ascii="Times New Roman" w:hAnsi="Times New Roman" w:cs="Times New Roman"/>
        </w:rPr>
        <w:t>1.</w:t>
      </w:r>
    </w:p>
    <w:tbl>
      <w:tblPr>
        <w:tblW w:w="7280" w:type="dxa"/>
        <w:tblLook w:val="04A0" w:firstRow="1" w:lastRow="0" w:firstColumn="1" w:lastColumn="0" w:noHBand="0" w:noVBand="1"/>
      </w:tblPr>
      <w:tblGrid>
        <w:gridCol w:w="4540"/>
        <w:gridCol w:w="620"/>
        <w:gridCol w:w="1060"/>
        <w:gridCol w:w="1060"/>
      </w:tblGrid>
      <w:tr w:rsidR="00E01EDF" w:rsidRPr="0082125D" w14:paraId="5335F1DD" w14:textId="77777777" w:rsidTr="00665CC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EDA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Дн325х5мм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08D9210"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42293AA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42BC773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34EA87B" w14:textId="77777777" w:rsidTr="00665CC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C7B4F"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w:t>
            </w:r>
            <w:r>
              <w:rPr>
                <w:rFonts w:ascii="Times New Roman" w:eastAsia="Times New Roman" w:hAnsi="Times New Roman" w:cs="Times New Roman"/>
                <w:sz w:val="20"/>
                <w:szCs w:val="20"/>
              </w:rPr>
              <w:t>159</w:t>
            </w:r>
            <w:r w:rsidRPr="0082125D">
              <w:rPr>
                <w:rFonts w:ascii="Times New Roman" w:eastAsia="Times New Roman" w:hAnsi="Times New Roman" w:cs="Times New Roman"/>
                <w:sz w:val="20"/>
                <w:szCs w:val="20"/>
              </w:rPr>
              <w:t>х</w:t>
            </w:r>
            <w:r>
              <w:rPr>
                <w:rFonts w:ascii="Times New Roman" w:eastAsia="Times New Roman" w:hAnsi="Times New Roman" w:cs="Times New Roman"/>
                <w:sz w:val="20"/>
                <w:szCs w:val="20"/>
              </w:rPr>
              <w:t>4,5</w:t>
            </w:r>
            <w:r w:rsidRPr="0082125D">
              <w:rPr>
                <w:rFonts w:ascii="Times New Roman" w:eastAsia="Times New Roman" w:hAnsi="Times New Roman" w:cs="Times New Roman"/>
                <w:sz w:val="20"/>
                <w:szCs w:val="20"/>
              </w:rPr>
              <w:t xml:space="preserve">мм  </w:t>
            </w:r>
          </w:p>
        </w:tc>
        <w:tc>
          <w:tcPr>
            <w:tcW w:w="620" w:type="dxa"/>
            <w:tcBorders>
              <w:top w:val="single" w:sz="4" w:space="0" w:color="auto"/>
              <w:left w:val="nil"/>
              <w:bottom w:val="single" w:sz="4" w:space="0" w:color="auto"/>
              <w:right w:val="single" w:sz="4" w:space="0" w:color="auto"/>
            </w:tcBorders>
            <w:shd w:val="clear" w:color="auto" w:fill="auto"/>
            <w:vAlign w:val="center"/>
          </w:tcPr>
          <w:p w14:paraId="43635F3D" w14:textId="77777777" w:rsidR="00E01EDF" w:rsidRPr="0082125D" w:rsidRDefault="00E01EDF" w:rsidP="00665CCD">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tcPr>
          <w:p w14:paraId="5649835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200</w:t>
            </w:r>
          </w:p>
        </w:tc>
        <w:tc>
          <w:tcPr>
            <w:tcW w:w="1060" w:type="dxa"/>
            <w:tcBorders>
              <w:top w:val="nil"/>
              <w:left w:val="nil"/>
              <w:bottom w:val="single" w:sz="4" w:space="0" w:color="auto"/>
              <w:right w:val="single" w:sz="4" w:space="0" w:color="auto"/>
            </w:tcBorders>
            <w:shd w:val="clear" w:color="000000" w:fill="92D050"/>
          </w:tcPr>
          <w:p w14:paraId="5D3FCAA9"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6F9033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BA276E3"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Дн133х5,0мм  </w:t>
            </w:r>
          </w:p>
        </w:tc>
        <w:tc>
          <w:tcPr>
            <w:tcW w:w="620" w:type="dxa"/>
            <w:tcBorders>
              <w:top w:val="nil"/>
              <w:left w:val="nil"/>
              <w:bottom w:val="single" w:sz="4" w:space="0" w:color="auto"/>
              <w:right w:val="single" w:sz="4" w:space="0" w:color="auto"/>
            </w:tcBorders>
            <w:shd w:val="clear" w:color="auto" w:fill="auto"/>
            <w:vAlign w:val="center"/>
            <w:hideMark/>
          </w:tcPr>
          <w:p w14:paraId="12B7B437"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C895BF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124</w:t>
            </w:r>
          </w:p>
        </w:tc>
        <w:tc>
          <w:tcPr>
            <w:tcW w:w="1060" w:type="dxa"/>
            <w:tcBorders>
              <w:top w:val="nil"/>
              <w:left w:val="nil"/>
              <w:bottom w:val="single" w:sz="4" w:space="0" w:color="auto"/>
              <w:right w:val="single" w:sz="4" w:space="0" w:color="auto"/>
            </w:tcBorders>
            <w:shd w:val="clear" w:color="000000" w:fill="92D050"/>
          </w:tcPr>
          <w:p w14:paraId="2C9A4FE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C670F5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9FD908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Дн108х4,0мм  </w:t>
            </w:r>
          </w:p>
        </w:tc>
        <w:tc>
          <w:tcPr>
            <w:tcW w:w="620" w:type="dxa"/>
            <w:tcBorders>
              <w:top w:val="nil"/>
              <w:left w:val="nil"/>
              <w:bottom w:val="single" w:sz="4" w:space="0" w:color="auto"/>
              <w:right w:val="single" w:sz="4" w:space="0" w:color="auto"/>
            </w:tcBorders>
            <w:shd w:val="clear" w:color="auto" w:fill="auto"/>
            <w:vAlign w:val="center"/>
            <w:hideMark/>
          </w:tcPr>
          <w:p w14:paraId="5F9E5752"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5888BB2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1081BE1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AF3B6E9"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8C3536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Дн108х3,5мм  </w:t>
            </w:r>
          </w:p>
        </w:tc>
        <w:tc>
          <w:tcPr>
            <w:tcW w:w="620" w:type="dxa"/>
            <w:tcBorders>
              <w:top w:val="nil"/>
              <w:left w:val="nil"/>
              <w:bottom w:val="single" w:sz="4" w:space="0" w:color="auto"/>
              <w:right w:val="single" w:sz="4" w:space="0" w:color="auto"/>
            </w:tcBorders>
            <w:shd w:val="clear" w:color="auto" w:fill="auto"/>
            <w:vAlign w:val="center"/>
            <w:hideMark/>
          </w:tcPr>
          <w:p w14:paraId="7864042A"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3000A66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23FDCED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2B66FE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2BCEF1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Дн89х4,0мм  </w:t>
            </w:r>
          </w:p>
        </w:tc>
        <w:tc>
          <w:tcPr>
            <w:tcW w:w="620" w:type="dxa"/>
            <w:tcBorders>
              <w:top w:val="nil"/>
              <w:left w:val="nil"/>
              <w:bottom w:val="single" w:sz="4" w:space="0" w:color="auto"/>
              <w:right w:val="single" w:sz="4" w:space="0" w:color="auto"/>
            </w:tcBorders>
            <w:shd w:val="clear" w:color="auto" w:fill="auto"/>
            <w:vAlign w:val="center"/>
            <w:hideMark/>
          </w:tcPr>
          <w:p w14:paraId="352C6AFE"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041169D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352</w:t>
            </w:r>
          </w:p>
        </w:tc>
        <w:tc>
          <w:tcPr>
            <w:tcW w:w="1060" w:type="dxa"/>
            <w:tcBorders>
              <w:top w:val="nil"/>
              <w:left w:val="nil"/>
              <w:bottom w:val="single" w:sz="4" w:space="0" w:color="auto"/>
              <w:right w:val="single" w:sz="4" w:space="0" w:color="auto"/>
            </w:tcBorders>
            <w:shd w:val="clear" w:color="000000" w:fill="92D050"/>
          </w:tcPr>
          <w:p w14:paraId="2B172A1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764BB1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BF09A1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Дн57х5мм  </w:t>
            </w:r>
          </w:p>
        </w:tc>
        <w:tc>
          <w:tcPr>
            <w:tcW w:w="620" w:type="dxa"/>
            <w:tcBorders>
              <w:top w:val="nil"/>
              <w:left w:val="nil"/>
              <w:bottom w:val="single" w:sz="4" w:space="0" w:color="auto"/>
              <w:right w:val="single" w:sz="4" w:space="0" w:color="auto"/>
            </w:tcBorders>
            <w:shd w:val="clear" w:color="auto" w:fill="auto"/>
            <w:vAlign w:val="center"/>
            <w:hideMark/>
          </w:tcPr>
          <w:p w14:paraId="7854004D"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499C80A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168</w:t>
            </w:r>
          </w:p>
        </w:tc>
        <w:tc>
          <w:tcPr>
            <w:tcW w:w="1060" w:type="dxa"/>
            <w:tcBorders>
              <w:top w:val="nil"/>
              <w:left w:val="nil"/>
              <w:bottom w:val="single" w:sz="4" w:space="0" w:color="auto"/>
              <w:right w:val="single" w:sz="4" w:space="0" w:color="auto"/>
            </w:tcBorders>
            <w:shd w:val="clear" w:color="000000" w:fill="92D050"/>
          </w:tcPr>
          <w:p w14:paraId="1400A27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2BA36D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E6A4CB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Дн57х3,5мм  </w:t>
            </w:r>
          </w:p>
        </w:tc>
        <w:tc>
          <w:tcPr>
            <w:tcW w:w="620" w:type="dxa"/>
            <w:tcBorders>
              <w:top w:val="nil"/>
              <w:left w:val="nil"/>
              <w:bottom w:val="single" w:sz="4" w:space="0" w:color="auto"/>
              <w:right w:val="single" w:sz="4" w:space="0" w:color="auto"/>
            </w:tcBorders>
            <w:shd w:val="clear" w:color="auto" w:fill="auto"/>
            <w:vAlign w:val="center"/>
            <w:hideMark/>
          </w:tcPr>
          <w:p w14:paraId="7F0E60A5"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659E9B7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10C00CD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3332636"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CD633D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Дн45х3,5мм  </w:t>
            </w:r>
          </w:p>
        </w:tc>
        <w:tc>
          <w:tcPr>
            <w:tcW w:w="620" w:type="dxa"/>
            <w:tcBorders>
              <w:top w:val="nil"/>
              <w:left w:val="nil"/>
              <w:bottom w:val="single" w:sz="4" w:space="0" w:color="auto"/>
              <w:right w:val="single" w:sz="4" w:space="0" w:color="auto"/>
            </w:tcBorders>
            <w:shd w:val="clear" w:color="auto" w:fill="auto"/>
            <w:vAlign w:val="center"/>
            <w:hideMark/>
          </w:tcPr>
          <w:p w14:paraId="30907EC0"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325B60F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40</w:t>
            </w:r>
          </w:p>
        </w:tc>
        <w:tc>
          <w:tcPr>
            <w:tcW w:w="1060" w:type="dxa"/>
            <w:tcBorders>
              <w:top w:val="nil"/>
              <w:left w:val="nil"/>
              <w:bottom w:val="single" w:sz="4" w:space="0" w:color="auto"/>
              <w:right w:val="single" w:sz="4" w:space="0" w:color="auto"/>
            </w:tcBorders>
            <w:shd w:val="clear" w:color="000000" w:fill="92D050"/>
          </w:tcPr>
          <w:p w14:paraId="76A2EB8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31E11EF"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C4DC30E"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Труба эл./св. Дн42х2,8мм  </w:t>
            </w:r>
          </w:p>
        </w:tc>
        <w:tc>
          <w:tcPr>
            <w:tcW w:w="620" w:type="dxa"/>
            <w:tcBorders>
              <w:top w:val="nil"/>
              <w:left w:val="nil"/>
              <w:bottom w:val="single" w:sz="4" w:space="0" w:color="auto"/>
              <w:right w:val="single" w:sz="4" w:space="0" w:color="auto"/>
            </w:tcBorders>
            <w:shd w:val="clear" w:color="auto" w:fill="auto"/>
            <w:vAlign w:val="center"/>
            <w:hideMark/>
          </w:tcPr>
          <w:p w14:paraId="0E40B6F9"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63B81B7D"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29036A9F"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030B31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3A2ABD5"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Труба бесшовная г/к СТ20 Дн76х4мм</w:t>
            </w:r>
          </w:p>
        </w:tc>
        <w:tc>
          <w:tcPr>
            <w:tcW w:w="620" w:type="dxa"/>
            <w:tcBorders>
              <w:top w:val="nil"/>
              <w:left w:val="nil"/>
              <w:bottom w:val="single" w:sz="4" w:space="0" w:color="auto"/>
              <w:right w:val="single" w:sz="4" w:space="0" w:color="auto"/>
            </w:tcBorders>
            <w:shd w:val="clear" w:color="auto" w:fill="auto"/>
            <w:vAlign w:val="center"/>
            <w:hideMark/>
          </w:tcPr>
          <w:p w14:paraId="02A6D217"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54D68051"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100</w:t>
            </w:r>
          </w:p>
        </w:tc>
        <w:tc>
          <w:tcPr>
            <w:tcW w:w="1060" w:type="dxa"/>
            <w:tcBorders>
              <w:top w:val="nil"/>
              <w:left w:val="nil"/>
              <w:bottom w:val="single" w:sz="4" w:space="0" w:color="auto"/>
              <w:right w:val="single" w:sz="4" w:space="0" w:color="auto"/>
            </w:tcBorders>
            <w:shd w:val="clear" w:color="000000" w:fill="92D050"/>
          </w:tcPr>
          <w:p w14:paraId="4405739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Кратно 4 м</w:t>
            </w:r>
          </w:p>
        </w:tc>
      </w:tr>
      <w:tr w:rsidR="00E01EDF" w:rsidRPr="0082125D" w14:paraId="57A7CC1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75237A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Труба 1/2" бесшовная</w:t>
            </w:r>
          </w:p>
        </w:tc>
        <w:tc>
          <w:tcPr>
            <w:tcW w:w="620" w:type="dxa"/>
            <w:tcBorders>
              <w:top w:val="nil"/>
              <w:left w:val="nil"/>
              <w:bottom w:val="single" w:sz="4" w:space="0" w:color="auto"/>
              <w:right w:val="single" w:sz="4" w:space="0" w:color="auto"/>
            </w:tcBorders>
            <w:shd w:val="clear" w:color="auto" w:fill="auto"/>
            <w:vAlign w:val="center"/>
            <w:hideMark/>
          </w:tcPr>
          <w:p w14:paraId="782E6034" w14:textId="77777777" w:rsidR="00E01EDF" w:rsidRPr="0082125D" w:rsidRDefault="00E01EDF" w:rsidP="00665CCD">
            <w:pPr>
              <w:jc w:val="center"/>
              <w:rPr>
                <w:rFonts w:ascii="Times New Roman" w:eastAsia="Times New Roman" w:hAnsi="Times New Roman" w:cs="Times New Roman"/>
                <w:sz w:val="20"/>
                <w:szCs w:val="20"/>
              </w:rPr>
            </w:pPr>
            <w:proofErr w:type="spellStart"/>
            <w:r w:rsidRPr="0082125D">
              <w:rPr>
                <w:rFonts w:ascii="Times New Roman" w:eastAsia="Times New Roman" w:hAnsi="Times New Roman" w:cs="Times New Roman"/>
                <w:sz w:val="20"/>
                <w:szCs w:val="20"/>
              </w:rPr>
              <w:t>п.м</w:t>
            </w:r>
            <w:proofErr w:type="spellEnd"/>
            <w:r w:rsidRPr="0082125D">
              <w:rPr>
                <w:rFonts w:ascii="Times New Roman" w:eastAsia="Times New Roman" w:hAnsi="Times New Roman" w:cs="Times New Roman"/>
                <w:sz w:val="20"/>
                <w:szCs w:val="20"/>
              </w:rPr>
              <w:t>.</w:t>
            </w:r>
          </w:p>
        </w:tc>
        <w:tc>
          <w:tcPr>
            <w:tcW w:w="1060" w:type="dxa"/>
            <w:tcBorders>
              <w:top w:val="nil"/>
              <w:left w:val="nil"/>
              <w:bottom w:val="single" w:sz="4" w:space="0" w:color="auto"/>
              <w:right w:val="single" w:sz="4" w:space="0" w:color="auto"/>
            </w:tcBorders>
            <w:shd w:val="clear" w:color="000000" w:fill="92D050"/>
            <w:vAlign w:val="center"/>
            <w:hideMark/>
          </w:tcPr>
          <w:p w14:paraId="262D96DD"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50</w:t>
            </w:r>
          </w:p>
        </w:tc>
        <w:tc>
          <w:tcPr>
            <w:tcW w:w="1060" w:type="dxa"/>
            <w:tcBorders>
              <w:top w:val="nil"/>
              <w:left w:val="nil"/>
              <w:bottom w:val="single" w:sz="4" w:space="0" w:color="auto"/>
              <w:right w:val="single" w:sz="4" w:space="0" w:color="auto"/>
            </w:tcBorders>
            <w:shd w:val="clear" w:color="000000" w:fill="92D050"/>
          </w:tcPr>
          <w:p w14:paraId="3E016C6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Кратно 6 м</w:t>
            </w:r>
          </w:p>
        </w:tc>
      </w:tr>
      <w:tr w:rsidR="00E01EDF" w:rsidRPr="0082125D" w14:paraId="4807FD4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B4E263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Ду50мм</w:t>
            </w:r>
          </w:p>
        </w:tc>
        <w:tc>
          <w:tcPr>
            <w:tcW w:w="620" w:type="dxa"/>
            <w:tcBorders>
              <w:top w:val="nil"/>
              <w:left w:val="nil"/>
              <w:bottom w:val="single" w:sz="4" w:space="0" w:color="auto"/>
              <w:right w:val="single" w:sz="4" w:space="0" w:color="auto"/>
            </w:tcBorders>
            <w:shd w:val="clear" w:color="auto" w:fill="auto"/>
            <w:vAlign w:val="center"/>
            <w:hideMark/>
          </w:tcPr>
          <w:p w14:paraId="601CCFDD"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C5F40D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7D47D6CA"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6FD25E2"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58CEE1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Ду40мм</w:t>
            </w:r>
          </w:p>
        </w:tc>
        <w:tc>
          <w:tcPr>
            <w:tcW w:w="620" w:type="dxa"/>
            <w:tcBorders>
              <w:top w:val="nil"/>
              <w:left w:val="nil"/>
              <w:bottom w:val="single" w:sz="4" w:space="0" w:color="auto"/>
              <w:right w:val="single" w:sz="4" w:space="0" w:color="auto"/>
            </w:tcBorders>
            <w:shd w:val="clear" w:color="auto" w:fill="auto"/>
            <w:vAlign w:val="center"/>
            <w:hideMark/>
          </w:tcPr>
          <w:p w14:paraId="3A973CB4"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700968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12</w:t>
            </w:r>
          </w:p>
        </w:tc>
        <w:tc>
          <w:tcPr>
            <w:tcW w:w="1060" w:type="dxa"/>
            <w:tcBorders>
              <w:top w:val="nil"/>
              <w:left w:val="nil"/>
              <w:bottom w:val="single" w:sz="4" w:space="0" w:color="auto"/>
              <w:right w:val="single" w:sz="4" w:space="0" w:color="auto"/>
            </w:tcBorders>
            <w:shd w:val="clear" w:color="000000" w:fill="92D050"/>
          </w:tcPr>
          <w:p w14:paraId="4C9BFB1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B8BD6E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8A3183C"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Ду32мм</w:t>
            </w:r>
          </w:p>
        </w:tc>
        <w:tc>
          <w:tcPr>
            <w:tcW w:w="620" w:type="dxa"/>
            <w:tcBorders>
              <w:top w:val="nil"/>
              <w:left w:val="nil"/>
              <w:bottom w:val="single" w:sz="4" w:space="0" w:color="auto"/>
              <w:right w:val="single" w:sz="4" w:space="0" w:color="auto"/>
            </w:tcBorders>
            <w:shd w:val="clear" w:color="auto" w:fill="auto"/>
            <w:vAlign w:val="center"/>
            <w:hideMark/>
          </w:tcPr>
          <w:p w14:paraId="73E5740F"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4A2617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2482733E"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FE5CCA5"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EC063C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Ду25мм</w:t>
            </w:r>
          </w:p>
        </w:tc>
        <w:tc>
          <w:tcPr>
            <w:tcW w:w="620" w:type="dxa"/>
            <w:tcBorders>
              <w:top w:val="nil"/>
              <w:left w:val="nil"/>
              <w:bottom w:val="single" w:sz="4" w:space="0" w:color="auto"/>
              <w:right w:val="single" w:sz="4" w:space="0" w:color="auto"/>
            </w:tcBorders>
            <w:shd w:val="clear" w:color="auto" w:fill="auto"/>
            <w:vAlign w:val="center"/>
            <w:hideMark/>
          </w:tcPr>
          <w:p w14:paraId="35C015B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50EF510"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14</w:t>
            </w:r>
          </w:p>
        </w:tc>
        <w:tc>
          <w:tcPr>
            <w:tcW w:w="1060" w:type="dxa"/>
            <w:tcBorders>
              <w:top w:val="nil"/>
              <w:left w:val="nil"/>
              <w:bottom w:val="single" w:sz="4" w:space="0" w:color="auto"/>
              <w:right w:val="single" w:sz="4" w:space="0" w:color="auto"/>
            </w:tcBorders>
            <w:shd w:val="clear" w:color="000000" w:fill="92D050"/>
          </w:tcPr>
          <w:p w14:paraId="49DC34E3"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5EBF00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DE8AA2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Ду20мм</w:t>
            </w:r>
          </w:p>
        </w:tc>
        <w:tc>
          <w:tcPr>
            <w:tcW w:w="620" w:type="dxa"/>
            <w:tcBorders>
              <w:top w:val="nil"/>
              <w:left w:val="nil"/>
              <w:bottom w:val="single" w:sz="4" w:space="0" w:color="auto"/>
              <w:right w:val="single" w:sz="4" w:space="0" w:color="auto"/>
            </w:tcBorders>
            <w:shd w:val="clear" w:color="auto" w:fill="auto"/>
            <w:vAlign w:val="center"/>
            <w:hideMark/>
          </w:tcPr>
          <w:p w14:paraId="71D4C70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AE4331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8</w:t>
            </w:r>
          </w:p>
        </w:tc>
        <w:tc>
          <w:tcPr>
            <w:tcW w:w="1060" w:type="dxa"/>
            <w:tcBorders>
              <w:top w:val="nil"/>
              <w:left w:val="nil"/>
              <w:bottom w:val="single" w:sz="4" w:space="0" w:color="auto"/>
              <w:right w:val="single" w:sz="4" w:space="0" w:color="auto"/>
            </w:tcBorders>
            <w:shd w:val="clear" w:color="000000" w:fill="92D050"/>
          </w:tcPr>
          <w:p w14:paraId="6F896B7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EB93C30"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764CB1C"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Резьба ст. Ду15мм</w:t>
            </w:r>
          </w:p>
        </w:tc>
        <w:tc>
          <w:tcPr>
            <w:tcW w:w="620" w:type="dxa"/>
            <w:tcBorders>
              <w:top w:val="nil"/>
              <w:left w:val="nil"/>
              <w:bottom w:val="single" w:sz="4" w:space="0" w:color="auto"/>
              <w:right w:val="single" w:sz="4" w:space="0" w:color="auto"/>
            </w:tcBorders>
            <w:shd w:val="clear" w:color="auto" w:fill="auto"/>
            <w:vAlign w:val="center"/>
            <w:hideMark/>
          </w:tcPr>
          <w:p w14:paraId="00D0C75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47C2A1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0A67E49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905F9E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346D44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Дн219х6,0мм</w:t>
            </w:r>
          </w:p>
        </w:tc>
        <w:tc>
          <w:tcPr>
            <w:tcW w:w="620" w:type="dxa"/>
            <w:tcBorders>
              <w:top w:val="nil"/>
              <w:left w:val="nil"/>
              <w:bottom w:val="single" w:sz="4" w:space="0" w:color="auto"/>
              <w:right w:val="single" w:sz="4" w:space="0" w:color="auto"/>
            </w:tcBorders>
            <w:shd w:val="clear" w:color="auto" w:fill="auto"/>
            <w:vAlign w:val="center"/>
            <w:hideMark/>
          </w:tcPr>
          <w:p w14:paraId="3F4A95A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B5B72F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6E575FE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8205E91"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6550F18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w:t>
            </w:r>
            <w:r>
              <w:rPr>
                <w:rFonts w:ascii="Times New Roman" w:eastAsia="Times New Roman" w:hAnsi="Times New Roman" w:cs="Times New Roman"/>
                <w:sz w:val="20"/>
                <w:szCs w:val="20"/>
              </w:rPr>
              <w:t>159х4,5</w:t>
            </w:r>
            <w:r w:rsidRPr="0082125D">
              <w:rPr>
                <w:rFonts w:ascii="Times New Roman" w:eastAsia="Times New Roman" w:hAnsi="Times New Roman" w:cs="Times New Roman"/>
                <w:sz w:val="20"/>
                <w:szCs w:val="20"/>
              </w:rPr>
              <w:t>мм</w:t>
            </w:r>
          </w:p>
        </w:tc>
        <w:tc>
          <w:tcPr>
            <w:tcW w:w="620" w:type="dxa"/>
            <w:tcBorders>
              <w:top w:val="nil"/>
              <w:left w:val="nil"/>
              <w:bottom w:val="single" w:sz="4" w:space="0" w:color="auto"/>
              <w:right w:val="single" w:sz="4" w:space="0" w:color="auto"/>
            </w:tcBorders>
            <w:shd w:val="clear" w:color="auto" w:fill="auto"/>
            <w:vAlign w:val="center"/>
          </w:tcPr>
          <w:p w14:paraId="6D4F97DE" w14:textId="77777777" w:rsidR="00E01EDF" w:rsidRPr="0082125D" w:rsidRDefault="00E01EDF" w:rsidP="00665C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tcPr>
          <w:p w14:paraId="2182243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18B3787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512FDF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CD8C082"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Дн133х5,0мм</w:t>
            </w:r>
          </w:p>
        </w:tc>
        <w:tc>
          <w:tcPr>
            <w:tcW w:w="620" w:type="dxa"/>
            <w:tcBorders>
              <w:top w:val="nil"/>
              <w:left w:val="nil"/>
              <w:bottom w:val="single" w:sz="4" w:space="0" w:color="auto"/>
              <w:right w:val="single" w:sz="4" w:space="0" w:color="auto"/>
            </w:tcBorders>
            <w:shd w:val="clear" w:color="auto" w:fill="auto"/>
            <w:vAlign w:val="center"/>
            <w:hideMark/>
          </w:tcPr>
          <w:p w14:paraId="325E214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02F89C4"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1AC51067"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20BAD29"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4A679B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Дн108х4,0мм</w:t>
            </w:r>
          </w:p>
        </w:tc>
        <w:tc>
          <w:tcPr>
            <w:tcW w:w="620" w:type="dxa"/>
            <w:tcBorders>
              <w:top w:val="nil"/>
              <w:left w:val="nil"/>
              <w:bottom w:val="single" w:sz="4" w:space="0" w:color="auto"/>
              <w:right w:val="single" w:sz="4" w:space="0" w:color="auto"/>
            </w:tcBorders>
            <w:shd w:val="clear" w:color="auto" w:fill="auto"/>
            <w:vAlign w:val="center"/>
            <w:hideMark/>
          </w:tcPr>
          <w:p w14:paraId="51988B7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42C401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8</w:t>
            </w:r>
          </w:p>
        </w:tc>
        <w:tc>
          <w:tcPr>
            <w:tcW w:w="1060" w:type="dxa"/>
            <w:tcBorders>
              <w:top w:val="nil"/>
              <w:left w:val="nil"/>
              <w:bottom w:val="single" w:sz="4" w:space="0" w:color="auto"/>
              <w:right w:val="single" w:sz="4" w:space="0" w:color="auto"/>
            </w:tcBorders>
            <w:shd w:val="clear" w:color="000000" w:fill="92D050"/>
          </w:tcPr>
          <w:p w14:paraId="10A3414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2A29E9F"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4FEE777"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Дн89х4,0мм</w:t>
            </w:r>
          </w:p>
        </w:tc>
        <w:tc>
          <w:tcPr>
            <w:tcW w:w="620" w:type="dxa"/>
            <w:tcBorders>
              <w:top w:val="nil"/>
              <w:left w:val="nil"/>
              <w:bottom w:val="single" w:sz="4" w:space="0" w:color="auto"/>
              <w:right w:val="single" w:sz="4" w:space="0" w:color="auto"/>
            </w:tcBorders>
            <w:shd w:val="clear" w:color="auto" w:fill="auto"/>
            <w:vAlign w:val="center"/>
            <w:hideMark/>
          </w:tcPr>
          <w:p w14:paraId="7202BDCF"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E38988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22</w:t>
            </w:r>
          </w:p>
        </w:tc>
        <w:tc>
          <w:tcPr>
            <w:tcW w:w="1060" w:type="dxa"/>
            <w:tcBorders>
              <w:top w:val="nil"/>
              <w:left w:val="nil"/>
              <w:bottom w:val="single" w:sz="4" w:space="0" w:color="auto"/>
              <w:right w:val="single" w:sz="4" w:space="0" w:color="auto"/>
            </w:tcBorders>
            <w:shd w:val="clear" w:color="000000" w:fill="92D050"/>
          </w:tcPr>
          <w:p w14:paraId="0C401CEE"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A820A5F"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3ABEA2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Дн76х5,0мм</w:t>
            </w:r>
          </w:p>
        </w:tc>
        <w:tc>
          <w:tcPr>
            <w:tcW w:w="620" w:type="dxa"/>
            <w:tcBorders>
              <w:top w:val="nil"/>
              <w:left w:val="nil"/>
              <w:bottom w:val="single" w:sz="4" w:space="0" w:color="auto"/>
              <w:right w:val="single" w:sz="4" w:space="0" w:color="auto"/>
            </w:tcBorders>
            <w:shd w:val="clear" w:color="auto" w:fill="auto"/>
            <w:vAlign w:val="center"/>
            <w:hideMark/>
          </w:tcPr>
          <w:p w14:paraId="75433422"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E33E541"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17EEAD7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418A3F9"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9D4AB51"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Дн57х5,0мм</w:t>
            </w:r>
          </w:p>
        </w:tc>
        <w:tc>
          <w:tcPr>
            <w:tcW w:w="620" w:type="dxa"/>
            <w:tcBorders>
              <w:top w:val="nil"/>
              <w:left w:val="nil"/>
              <w:bottom w:val="single" w:sz="4" w:space="0" w:color="auto"/>
              <w:right w:val="single" w:sz="4" w:space="0" w:color="auto"/>
            </w:tcBorders>
            <w:shd w:val="clear" w:color="auto" w:fill="auto"/>
            <w:vAlign w:val="center"/>
            <w:hideMark/>
          </w:tcPr>
          <w:p w14:paraId="5EBCFCD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33DC491"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43AAA21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2708DB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0573E9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Дн57х4,0мм</w:t>
            </w:r>
          </w:p>
        </w:tc>
        <w:tc>
          <w:tcPr>
            <w:tcW w:w="620" w:type="dxa"/>
            <w:tcBorders>
              <w:top w:val="nil"/>
              <w:left w:val="nil"/>
              <w:bottom w:val="single" w:sz="4" w:space="0" w:color="auto"/>
              <w:right w:val="single" w:sz="4" w:space="0" w:color="auto"/>
            </w:tcBorders>
            <w:shd w:val="clear" w:color="auto" w:fill="auto"/>
            <w:vAlign w:val="center"/>
            <w:hideMark/>
          </w:tcPr>
          <w:p w14:paraId="6E098E2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F9F8A2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2684745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02153C6"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2F98A55"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Дн45х4,0мм</w:t>
            </w:r>
          </w:p>
        </w:tc>
        <w:tc>
          <w:tcPr>
            <w:tcW w:w="620" w:type="dxa"/>
            <w:tcBorders>
              <w:top w:val="nil"/>
              <w:left w:val="nil"/>
              <w:bottom w:val="single" w:sz="4" w:space="0" w:color="auto"/>
              <w:right w:val="single" w:sz="4" w:space="0" w:color="auto"/>
            </w:tcBorders>
            <w:shd w:val="clear" w:color="auto" w:fill="auto"/>
            <w:vAlign w:val="center"/>
            <w:hideMark/>
          </w:tcPr>
          <w:p w14:paraId="6A3CCB7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955DC4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2DEFB5E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E1CB069"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997C75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Дн42х3,2мм</w:t>
            </w:r>
          </w:p>
        </w:tc>
        <w:tc>
          <w:tcPr>
            <w:tcW w:w="620" w:type="dxa"/>
            <w:tcBorders>
              <w:top w:val="nil"/>
              <w:left w:val="nil"/>
              <w:bottom w:val="single" w:sz="4" w:space="0" w:color="auto"/>
              <w:right w:val="single" w:sz="4" w:space="0" w:color="auto"/>
            </w:tcBorders>
            <w:shd w:val="clear" w:color="auto" w:fill="auto"/>
            <w:vAlign w:val="center"/>
            <w:hideMark/>
          </w:tcPr>
          <w:p w14:paraId="4EC84554"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4187BC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36</w:t>
            </w:r>
          </w:p>
        </w:tc>
        <w:tc>
          <w:tcPr>
            <w:tcW w:w="1060" w:type="dxa"/>
            <w:tcBorders>
              <w:top w:val="nil"/>
              <w:left w:val="nil"/>
              <w:bottom w:val="single" w:sz="4" w:space="0" w:color="auto"/>
              <w:right w:val="single" w:sz="4" w:space="0" w:color="auto"/>
            </w:tcBorders>
            <w:shd w:val="clear" w:color="000000" w:fill="92D050"/>
          </w:tcPr>
          <w:p w14:paraId="6A529B4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46E830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DA8AB60"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Отвод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90° Дн25х3,2мм</w:t>
            </w:r>
          </w:p>
        </w:tc>
        <w:tc>
          <w:tcPr>
            <w:tcW w:w="620" w:type="dxa"/>
            <w:tcBorders>
              <w:top w:val="nil"/>
              <w:left w:val="nil"/>
              <w:bottom w:val="single" w:sz="4" w:space="0" w:color="auto"/>
              <w:right w:val="single" w:sz="4" w:space="0" w:color="auto"/>
            </w:tcBorders>
            <w:shd w:val="clear" w:color="auto" w:fill="auto"/>
            <w:vAlign w:val="center"/>
            <w:hideMark/>
          </w:tcPr>
          <w:p w14:paraId="3AC345D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05AF2EA"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6C25E27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8F9D7D3"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EA6084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Ду50Ру25</w:t>
            </w:r>
          </w:p>
        </w:tc>
        <w:tc>
          <w:tcPr>
            <w:tcW w:w="620" w:type="dxa"/>
            <w:tcBorders>
              <w:top w:val="nil"/>
              <w:left w:val="nil"/>
              <w:bottom w:val="single" w:sz="4" w:space="0" w:color="auto"/>
              <w:right w:val="single" w:sz="4" w:space="0" w:color="auto"/>
            </w:tcBorders>
            <w:shd w:val="clear" w:color="auto" w:fill="auto"/>
            <w:vAlign w:val="center"/>
            <w:hideMark/>
          </w:tcPr>
          <w:p w14:paraId="62993A8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B663A1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16</w:t>
            </w:r>
          </w:p>
        </w:tc>
        <w:tc>
          <w:tcPr>
            <w:tcW w:w="1060" w:type="dxa"/>
            <w:tcBorders>
              <w:top w:val="nil"/>
              <w:left w:val="nil"/>
              <w:bottom w:val="single" w:sz="4" w:space="0" w:color="auto"/>
              <w:right w:val="single" w:sz="4" w:space="0" w:color="auto"/>
            </w:tcBorders>
            <w:shd w:val="clear" w:color="000000" w:fill="92D050"/>
          </w:tcPr>
          <w:p w14:paraId="0BD0167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7E79703"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3D98D4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Ду200Ру16</w:t>
            </w:r>
          </w:p>
        </w:tc>
        <w:tc>
          <w:tcPr>
            <w:tcW w:w="620" w:type="dxa"/>
            <w:tcBorders>
              <w:top w:val="nil"/>
              <w:left w:val="nil"/>
              <w:bottom w:val="single" w:sz="4" w:space="0" w:color="auto"/>
              <w:right w:val="single" w:sz="4" w:space="0" w:color="auto"/>
            </w:tcBorders>
            <w:shd w:val="clear" w:color="auto" w:fill="auto"/>
            <w:vAlign w:val="center"/>
            <w:hideMark/>
          </w:tcPr>
          <w:p w14:paraId="3C0D852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DBB0BE0"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3BC38C3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9FB20A5"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A99374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Ду100Ру16 </w:t>
            </w:r>
          </w:p>
        </w:tc>
        <w:tc>
          <w:tcPr>
            <w:tcW w:w="620" w:type="dxa"/>
            <w:tcBorders>
              <w:top w:val="nil"/>
              <w:left w:val="nil"/>
              <w:bottom w:val="single" w:sz="4" w:space="0" w:color="auto"/>
              <w:right w:val="single" w:sz="4" w:space="0" w:color="auto"/>
            </w:tcBorders>
            <w:shd w:val="clear" w:color="auto" w:fill="auto"/>
            <w:vAlign w:val="center"/>
            <w:hideMark/>
          </w:tcPr>
          <w:p w14:paraId="12EAECA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984685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47A32CD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95BC138"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220482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Ду80Ру16 </w:t>
            </w:r>
          </w:p>
        </w:tc>
        <w:tc>
          <w:tcPr>
            <w:tcW w:w="620" w:type="dxa"/>
            <w:tcBorders>
              <w:top w:val="nil"/>
              <w:left w:val="nil"/>
              <w:bottom w:val="single" w:sz="4" w:space="0" w:color="auto"/>
              <w:right w:val="single" w:sz="4" w:space="0" w:color="auto"/>
            </w:tcBorders>
            <w:shd w:val="clear" w:color="auto" w:fill="auto"/>
            <w:vAlign w:val="center"/>
            <w:hideMark/>
          </w:tcPr>
          <w:p w14:paraId="7B7D2E2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C605F2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5</w:t>
            </w:r>
          </w:p>
        </w:tc>
        <w:tc>
          <w:tcPr>
            <w:tcW w:w="1060" w:type="dxa"/>
            <w:tcBorders>
              <w:top w:val="nil"/>
              <w:left w:val="nil"/>
              <w:bottom w:val="single" w:sz="4" w:space="0" w:color="auto"/>
              <w:right w:val="single" w:sz="4" w:space="0" w:color="auto"/>
            </w:tcBorders>
            <w:shd w:val="clear" w:color="000000" w:fill="92D050"/>
          </w:tcPr>
          <w:p w14:paraId="682FB5B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2CC5EC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010459B"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Ду50Ру16</w:t>
            </w:r>
          </w:p>
        </w:tc>
        <w:tc>
          <w:tcPr>
            <w:tcW w:w="620" w:type="dxa"/>
            <w:tcBorders>
              <w:top w:val="nil"/>
              <w:left w:val="nil"/>
              <w:bottom w:val="single" w:sz="4" w:space="0" w:color="auto"/>
              <w:right w:val="single" w:sz="4" w:space="0" w:color="auto"/>
            </w:tcBorders>
            <w:shd w:val="clear" w:color="auto" w:fill="auto"/>
            <w:vAlign w:val="center"/>
            <w:hideMark/>
          </w:tcPr>
          <w:p w14:paraId="2B4B10F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9D7B74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639E811F"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A3DB9B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55D9E77"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xml:space="preserve">. Ду32Ру16 </w:t>
            </w:r>
          </w:p>
        </w:tc>
        <w:tc>
          <w:tcPr>
            <w:tcW w:w="620" w:type="dxa"/>
            <w:tcBorders>
              <w:top w:val="nil"/>
              <w:left w:val="nil"/>
              <w:bottom w:val="single" w:sz="4" w:space="0" w:color="auto"/>
              <w:right w:val="single" w:sz="4" w:space="0" w:color="auto"/>
            </w:tcBorders>
            <w:shd w:val="clear" w:color="auto" w:fill="auto"/>
            <w:vAlign w:val="center"/>
            <w:hideMark/>
          </w:tcPr>
          <w:p w14:paraId="7394F359"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4489F6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24</w:t>
            </w:r>
          </w:p>
        </w:tc>
        <w:tc>
          <w:tcPr>
            <w:tcW w:w="1060" w:type="dxa"/>
            <w:tcBorders>
              <w:top w:val="nil"/>
              <w:left w:val="nil"/>
              <w:bottom w:val="single" w:sz="4" w:space="0" w:color="auto"/>
              <w:right w:val="single" w:sz="4" w:space="0" w:color="auto"/>
            </w:tcBorders>
            <w:shd w:val="clear" w:color="000000" w:fill="92D050"/>
          </w:tcPr>
          <w:p w14:paraId="61183F35"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9D693ED"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D0A2C5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Ду25Ру16</w:t>
            </w:r>
          </w:p>
        </w:tc>
        <w:tc>
          <w:tcPr>
            <w:tcW w:w="620" w:type="dxa"/>
            <w:tcBorders>
              <w:top w:val="nil"/>
              <w:left w:val="nil"/>
              <w:bottom w:val="single" w:sz="4" w:space="0" w:color="auto"/>
              <w:right w:val="single" w:sz="4" w:space="0" w:color="auto"/>
            </w:tcBorders>
            <w:shd w:val="clear" w:color="auto" w:fill="auto"/>
            <w:vAlign w:val="center"/>
            <w:hideMark/>
          </w:tcPr>
          <w:p w14:paraId="7A5412D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663D15F"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3E63E86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66E4446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7F5B7E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Ду200Ру10</w:t>
            </w:r>
          </w:p>
        </w:tc>
        <w:tc>
          <w:tcPr>
            <w:tcW w:w="620" w:type="dxa"/>
            <w:tcBorders>
              <w:top w:val="nil"/>
              <w:left w:val="nil"/>
              <w:bottom w:val="single" w:sz="4" w:space="0" w:color="auto"/>
              <w:right w:val="single" w:sz="4" w:space="0" w:color="auto"/>
            </w:tcBorders>
            <w:shd w:val="clear" w:color="auto" w:fill="auto"/>
            <w:vAlign w:val="center"/>
            <w:hideMark/>
          </w:tcPr>
          <w:p w14:paraId="089CD35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3656457"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63C71101"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48F90324"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E220D7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Ду150Ру10</w:t>
            </w:r>
          </w:p>
        </w:tc>
        <w:tc>
          <w:tcPr>
            <w:tcW w:w="620" w:type="dxa"/>
            <w:tcBorders>
              <w:top w:val="nil"/>
              <w:left w:val="nil"/>
              <w:bottom w:val="single" w:sz="4" w:space="0" w:color="auto"/>
              <w:right w:val="single" w:sz="4" w:space="0" w:color="auto"/>
            </w:tcBorders>
            <w:shd w:val="clear" w:color="auto" w:fill="auto"/>
            <w:vAlign w:val="center"/>
            <w:hideMark/>
          </w:tcPr>
          <w:p w14:paraId="5B6BA8CE"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C37DC79"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1611EE8B"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22FF912"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3FA6235"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Ду100Ру10</w:t>
            </w:r>
          </w:p>
        </w:tc>
        <w:tc>
          <w:tcPr>
            <w:tcW w:w="620" w:type="dxa"/>
            <w:tcBorders>
              <w:top w:val="nil"/>
              <w:left w:val="nil"/>
              <w:bottom w:val="single" w:sz="4" w:space="0" w:color="auto"/>
              <w:right w:val="single" w:sz="4" w:space="0" w:color="auto"/>
            </w:tcBorders>
            <w:shd w:val="clear" w:color="auto" w:fill="auto"/>
            <w:vAlign w:val="center"/>
            <w:hideMark/>
          </w:tcPr>
          <w:p w14:paraId="079654D6"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D415775"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3EC4E272"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F85CE76"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572F03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Ду80Ру10</w:t>
            </w:r>
          </w:p>
        </w:tc>
        <w:tc>
          <w:tcPr>
            <w:tcW w:w="620" w:type="dxa"/>
            <w:tcBorders>
              <w:top w:val="nil"/>
              <w:left w:val="nil"/>
              <w:bottom w:val="single" w:sz="4" w:space="0" w:color="auto"/>
              <w:right w:val="single" w:sz="4" w:space="0" w:color="auto"/>
            </w:tcBorders>
            <w:shd w:val="clear" w:color="auto" w:fill="auto"/>
            <w:vAlign w:val="center"/>
            <w:hideMark/>
          </w:tcPr>
          <w:p w14:paraId="45767587"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C878612"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10</w:t>
            </w:r>
          </w:p>
        </w:tc>
        <w:tc>
          <w:tcPr>
            <w:tcW w:w="1060" w:type="dxa"/>
            <w:tcBorders>
              <w:top w:val="nil"/>
              <w:left w:val="nil"/>
              <w:bottom w:val="single" w:sz="4" w:space="0" w:color="auto"/>
              <w:right w:val="single" w:sz="4" w:space="0" w:color="auto"/>
            </w:tcBorders>
            <w:shd w:val="clear" w:color="000000" w:fill="92D050"/>
          </w:tcPr>
          <w:p w14:paraId="262F4C1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C63937C"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B4E7E1A"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Фланец ст. </w:t>
            </w:r>
            <w:proofErr w:type="spellStart"/>
            <w:r w:rsidRPr="0082125D">
              <w:rPr>
                <w:rFonts w:ascii="Times New Roman" w:eastAsia="Times New Roman" w:hAnsi="Times New Roman" w:cs="Times New Roman"/>
                <w:sz w:val="20"/>
                <w:szCs w:val="20"/>
              </w:rPr>
              <w:t>плоск</w:t>
            </w:r>
            <w:proofErr w:type="spellEnd"/>
            <w:r w:rsidRPr="0082125D">
              <w:rPr>
                <w:rFonts w:ascii="Times New Roman" w:eastAsia="Times New Roman" w:hAnsi="Times New Roman" w:cs="Times New Roman"/>
                <w:sz w:val="20"/>
                <w:szCs w:val="20"/>
              </w:rPr>
              <w:t>. Ду50Ру10</w:t>
            </w:r>
          </w:p>
        </w:tc>
        <w:tc>
          <w:tcPr>
            <w:tcW w:w="620" w:type="dxa"/>
            <w:tcBorders>
              <w:top w:val="nil"/>
              <w:left w:val="nil"/>
              <w:bottom w:val="single" w:sz="4" w:space="0" w:color="auto"/>
              <w:right w:val="single" w:sz="4" w:space="0" w:color="auto"/>
            </w:tcBorders>
            <w:shd w:val="clear" w:color="auto" w:fill="auto"/>
            <w:vAlign w:val="center"/>
            <w:hideMark/>
          </w:tcPr>
          <w:p w14:paraId="1D488164"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19899E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14</w:t>
            </w:r>
          </w:p>
        </w:tc>
        <w:tc>
          <w:tcPr>
            <w:tcW w:w="1060" w:type="dxa"/>
            <w:tcBorders>
              <w:top w:val="nil"/>
              <w:left w:val="nil"/>
              <w:bottom w:val="single" w:sz="4" w:space="0" w:color="auto"/>
              <w:right w:val="single" w:sz="4" w:space="0" w:color="auto"/>
            </w:tcBorders>
            <w:shd w:val="clear" w:color="000000" w:fill="92D050"/>
          </w:tcPr>
          <w:p w14:paraId="565595E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3D31B19A"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31DCA93"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Дн219х6,0х108х4,0мм</w:t>
            </w:r>
          </w:p>
        </w:tc>
        <w:tc>
          <w:tcPr>
            <w:tcW w:w="620" w:type="dxa"/>
            <w:tcBorders>
              <w:top w:val="nil"/>
              <w:left w:val="nil"/>
              <w:bottom w:val="single" w:sz="4" w:space="0" w:color="auto"/>
              <w:right w:val="single" w:sz="4" w:space="0" w:color="auto"/>
            </w:tcBorders>
            <w:shd w:val="clear" w:color="auto" w:fill="auto"/>
            <w:vAlign w:val="center"/>
            <w:hideMark/>
          </w:tcPr>
          <w:p w14:paraId="28F12AAB"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6FE9D9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30F1896C"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3EC6027"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67731B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lastRenderedPageBreak/>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Дн108х4,0/89х3,5мм</w:t>
            </w:r>
          </w:p>
        </w:tc>
        <w:tc>
          <w:tcPr>
            <w:tcW w:w="620" w:type="dxa"/>
            <w:tcBorders>
              <w:top w:val="nil"/>
              <w:left w:val="nil"/>
              <w:bottom w:val="single" w:sz="4" w:space="0" w:color="auto"/>
              <w:right w:val="single" w:sz="4" w:space="0" w:color="auto"/>
            </w:tcBorders>
            <w:shd w:val="clear" w:color="auto" w:fill="auto"/>
            <w:vAlign w:val="center"/>
            <w:hideMark/>
          </w:tcPr>
          <w:p w14:paraId="15BB3258"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9870CEB"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3</w:t>
            </w:r>
          </w:p>
        </w:tc>
        <w:tc>
          <w:tcPr>
            <w:tcW w:w="1060" w:type="dxa"/>
            <w:tcBorders>
              <w:top w:val="nil"/>
              <w:left w:val="nil"/>
              <w:bottom w:val="single" w:sz="4" w:space="0" w:color="auto"/>
              <w:right w:val="single" w:sz="4" w:space="0" w:color="auto"/>
            </w:tcBorders>
            <w:shd w:val="clear" w:color="000000" w:fill="92D050"/>
          </w:tcPr>
          <w:p w14:paraId="5D0780F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7CBCBB4B"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E315D69"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 xml:space="preserve">Переход ст. </w:t>
            </w:r>
            <w:proofErr w:type="spellStart"/>
            <w:r w:rsidRPr="0082125D">
              <w:rPr>
                <w:rFonts w:ascii="Times New Roman" w:eastAsia="Times New Roman" w:hAnsi="Times New Roman" w:cs="Times New Roman"/>
                <w:sz w:val="20"/>
                <w:szCs w:val="20"/>
              </w:rPr>
              <w:t>бш</w:t>
            </w:r>
            <w:proofErr w:type="spellEnd"/>
            <w:r w:rsidRPr="0082125D">
              <w:rPr>
                <w:rFonts w:ascii="Times New Roman" w:eastAsia="Times New Roman" w:hAnsi="Times New Roman" w:cs="Times New Roman"/>
                <w:sz w:val="20"/>
                <w:szCs w:val="20"/>
              </w:rPr>
              <w:t>. Дн89х4,0/76х3,5мм</w:t>
            </w:r>
          </w:p>
        </w:tc>
        <w:tc>
          <w:tcPr>
            <w:tcW w:w="620" w:type="dxa"/>
            <w:tcBorders>
              <w:top w:val="nil"/>
              <w:left w:val="nil"/>
              <w:bottom w:val="single" w:sz="4" w:space="0" w:color="auto"/>
              <w:right w:val="single" w:sz="4" w:space="0" w:color="auto"/>
            </w:tcBorders>
            <w:shd w:val="clear" w:color="auto" w:fill="auto"/>
            <w:vAlign w:val="center"/>
            <w:hideMark/>
          </w:tcPr>
          <w:p w14:paraId="66D9432F"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7F34B3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000000" w:fill="92D050"/>
          </w:tcPr>
          <w:p w14:paraId="0B98B74D"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2E2583CE"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F6A208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Бобышка Б.П.1G1/4/L.1 ВР</w:t>
            </w:r>
          </w:p>
        </w:tc>
        <w:tc>
          <w:tcPr>
            <w:tcW w:w="620" w:type="dxa"/>
            <w:tcBorders>
              <w:top w:val="nil"/>
              <w:left w:val="nil"/>
              <w:bottom w:val="single" w:sz="4" w:space="0" w:color="auto"/>
              <w:right w:val="single" w:sz="4" w:space="0" w:color="auto"/>
            </w:tcBorders>
            <w:shd w:val="clear" w:color="auto" w:fill="auto"/>
            <w:vAlign w:val="center"/>
            <w:hideMark/>
          </w:tcPr>
          <w:p w14:paraId="556EFE03"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E1395A1"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70600179"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05B7D5AF"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03E519F"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Бобышка Б.П.1G1/4/L.1 ВР</w:t>
            </w:r>
          </w:p>
        </w:tc>
        <w:tc>
          <w:tcPr>
            <w:tcW w:w="620" w:type="dxa"/>
            <w:tcBorders>
              <w:top w:val="nil"/>
              <w:left w:val="nil"/>
              <w:bottom w:val="single" w:sz="4" w:space="0" w:color="auto"/>
              <w:right w:val="single" w:sz="4" w:space="0" w:color="auto"/>
            </w:tcBorders>
            <w:shd w:val="clear" w:color="auto" w:fill="auto"/>
            <w:vAlign w:val="center"/>
            <w:hideMark/>
          </w:tcPr>
          <w:p w14:paraId="21CE2E29"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DCD95DC"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9</w:t>
            </w:r>
          </w:p>
        </w:tc>
        <w:tc>
          <w:tcPr>
            <w:tcW w:w="1060" w:type="dxa"/>
            <w:tcBorders>
              <w:top w:val="nil"/>
              <w:left w:val="nil"/>
              <w:bottom w:val="single" w:sz="4" w:space="0" w:color="auto"/>
              <w:right w:val="single" w:sz="4" w:space="0" w:color="auto"/>
            </w:tcBorders>
            <w:shd w:val="clear" w:color="000000" w:fill="92D050"/>
          </w:tcPr>
          <w:p w14:paraId="52FB1740"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526EA836"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88D4F78"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Сгон ст. Ду50мм в сборе (</w:t>
            </w:r>
            <w:proofErr w:type="spellStart"/>
            <w:r w:rsidRPr="0082125D">
              <w:rPr>
                <w:rFonts w:ascii="Times New Roman" w:eastAsia="Times New Roman" w:hAnsi="Times New Roman" w:cs="Times New Roman"/>
                <w:sz w:val="20"/>
                <w:szCs w:val="20"/>
              </w:rPr>
              <w:t>контргайка+муфта</w:t>
            </w:r>
            <w:proofErr w:type="spellEnd"/>
            <w:r w:rsidRPr="0082125D">
              <w:rPr>
                <w:rFonts w:ascii="Times New Roman" w:eastAsia="Times New Roman" w:hAnsi="Times New Roman" w:cs="Times New Roman"/>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14:paraId="602EB7F0"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B534A13"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000000" w:fill="92D050"/>
          </w:tcPr>
          <w:p w14:paraId="454DBD94"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D6A6CDF"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A380A76"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Сгон ст. Ду25мм в сборе (</w:t>
            </w:r>
            <w:proofErr w:type="spellStart"/>
            <w:r w:rsidRPr="0082125D">
              <w:rPr>
                <w:rFonts w:ascii="Times New Roman" w:eastAsia="Times New Roman" w:hAnsi="Times New Roman" w:cs="Times New Roman"/>
                <w:sz w:val="20"/>
                <w:szCs w:val="20"/>
              </w:rPr>
              <w:t>контргайка+муфта</w:t>
            </w:r>
            <w:proofErr w:type="spellEnd"/>
            <w:r w:rsidRPr="0082125D">
              <w:rPr>
                <w:rFonts w:ascii="Times New Roman" w:eastAsia="Times New Roman" w:hAnsi="Times New Roman" w:cs="Times New Roman"/>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52F651D1"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EADAFFE"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000000" w:fill="92D050"/>
          </w:tcPr>
          <w:p w14:paraId="784580C8" w14:textId="77777777" w:rsidR="00E01EDF" w:rsidRPr="00246D9F" w:rsidRDefault="00E01EDF" w:rsidP="00665CCD">
            <w:pPr>
              <w:jc w:val="center"/>
              <w:rPr>
                <w:rFonts w:ascii="Times New Roman" w:eastAsia="Times New Roman" w:hAnsi="Times New Roman" w:cs="Times New Roman"/>
                <w:sz w:val="20"/>
                <w:szCs w:val="20"/>
              </w:rPr>
            </w:pPr>
          </w:p>
        </w:tc>
      </w:tr>
      <w:tr w:rsidR="00E01EDF" w:rsidRPr="0082125D" w14:paraId="11EE6F05" w14:textId="77777777" w:rsidTr="00665CC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6DF765D" w14:textId="77777777" w:rsidR="00E01EDF" w:rsidRPr="0082125D" w:rsidRDefault="00E01EDF" w:rsidP="00665CCD">
            <w:pP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Штуцер тройник Ду8мм под шланг (латунь)</w:t>
            </w:r>
          </w:p>
        </w:tc>
        <w:tc>
          <w:tcPr>
            <w:tcW w:w="620" w:type="dxa"/>
            <w:tcBorders>
              <w:top w:val="nil"/>
              <w:left w:val="nil"/>
              <w:bottom w:val="single" w:sz="4" w:space="0" w:color="auto"/>
              <w:right w:val="single" w:sz="4" w:space="0" w:color="auto"/>
            </w:tcBorders>
            <w:shd w:val="clear" w:color="auto" w:fill="auto"/>
            <w:vAlign w:val="center"/>
            <w:hideMark/>
          </w:tcPr>
          <w:p w14:paraId="15CC8EFA" w14:textId="77777777" w:rsidR="00E01EDF" w:rsidRPr="0082125D" w:rsidRDefault="00E01EDF" w:rsidP="00665CCD">
            <w:pPr>
              <w:jc w:val="center"/>
              <w:rPr>
                <w:rFonts w:ascii="Times New Roman" w:eastAsia="Times New Roman" w:hAnsi="Times New Roman" w:cs="Times New Roman"/>
                <w:sz w:val="20"/>
                <w:szCs w:val="20"/>
              </w:rPr>
            </w:pPr>
            <w:r w:rsidRPr="0082125D">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395C158" w14:textId="77777777" w:rsidR="00E01EDF" w:rsidRPr="00246D9F" w:rsidRDefault="00E01EDF" w:rsidP="00665CCD">
            <w:pPr>
              <w:jc w:val="center"/>
              <w:rPr>
                <w:rFonts w:ascii="Times New Roman" w:eastAsia="Times New Roman" w:hAnsi="Times New Roman" w:cs="Times New Roman"/>
                <w:sz w:val="20"/>
                <w:szCs w:val="20"/>
              </w:rPr>
            </w:pPr>
            <w:r w:rsidRPr="00246D9F">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000000" w:fill="92D050"/>
          </w:tcPr>
          <w:p w14:paraId="0327337A" w14:textId="77777777" w:rsidR="00E01EDF" w:rsidRPr="00246D9F" w:rsidRDefault="00E01EDF" w:rsidP="00665CCD">
            <w:pPr>
              <w:jc w:val="center"/>
              <w:rPr>
                <w:rFonts w:ascii="Times New Roman" w:eastAsia="Times New Roman" w:hAnsi="Times New Roman" w:cs="Times New Roman"/>
                <w:sz w:val="20"/>
                <w:szCs w:val="20"/>
              </w:rPr>
            </w:pPr>
          </w:p>
        </w:tc>
      </w:tr>
    </w:tbl>
    <w:p w14:paraId="0325BFEE" w14:textId="77777777" w:rsidR="00E01EDF" w:rsidRPr="00E01EDF" w:rsidRDefault="00E01EDF" w:rsidP="00E01EDF">
      <w:pPr>
        <w:rPr>
          <w:rFonts w:ascii="Times New Roman" w:hAnsi="Times New Roman" w:cs="Times New Roman"/>
        </w:rPr>
      </w:pPr>
    </w:p>
    <w:p w14:paraId="5A40BEEA" w14:textId="77777777" w:rsidR="00E01EDF" w:rsidRPr="00E01EDF" w:rsidRDefault="00E01EDF" w:rsidP="00E01EDF">
      <w:pPr>
        <w:jc w:val="both"/>
        <w:rPr>
          <w:rFonts w:ascii="Times New Roman" w:hAnsi="Times New Roman" w:cs="Times New Roman"/>
        </w:rPr>
      </w:pPr>
      <w:r w:rsidRPr="00E01EDF">
        <w:t xml:space="preserve">          </w:t>
      </w:r>
      <w:r w:rsidRPr="00E01EDF">
        <w:rPr>
          <w:rFonts w:ascii="Times New Roman" w:hAnsi="Times New Roman" w:cs="Times New Roman"/>
        </w:rPr>
        <w:t xml:space="preserve">* Длина труб </w:t>
      </w:r>
      <w:r>
        <w:rPr>
          <w:rFonts w:ascii="Times New Roman" w:hAnsi="Times New Roman" w:cs="Times New Roman"/>
        </w:rPr>
        <w:t>6</w:t>
      </w:r>
      <w:r w:rsidRPr="00E01EDF">
        <w:rPr>
          <w:rFonts w:ascii="Times New Roman" w:hAnsi="Times New Roman" w:cs="Times New Roman"/>
        </w:rPr>
        <w:t xml:space="preserve"> метров</w:t>
      </w:r>
    </w:p>
    <w:p w14:paraId="00E8EC5C"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Весь поставляемый товар должен быть новым и не бывшем в употреблении (эксплуатации, консервации), сопровождаться гарантийным талоном и техническим паспортом завода-изготовителя, в котором указывается:</w:t>
      </w:r>
    </w:p>
    <w:p w14:paraId="02C02545"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Наименование предприятия-изготовителя или его товарный знак;</w:t>
      </w:r>
    </w:p>
    <w:p w14:paraId="2062831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Номер партии;</w:t>
      </w:r>
    </w:p>
    <w:p w14:paraId="7E4CB39A"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Количество поставляемых изделий;</w:t>
      </w:r>
    </w:p>
    <w:p w14:paraId="5F93181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Дата изготовления изделия;</w:t>
      </w:r>
    </w:p>
    <w:p w14:paraId="2910E7D4"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ГОСТ на стальные трубы;</w:t>
      </w:r>
    </w:p>
    <w:p w14:paraId="089A7AF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ГОСТ на стальные отводы;</w:t>
      </w:r>
    </w:p>
    <w:p w14:paraId="296B61F8"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Невыполнение требования по качеству предусматривает возврат и замену некачественного материала за счет поставщика.</w:t>
      </w:r>
    </w:p>
    <w:p w14:paraId="179A2895"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Элементы теплоизоляционные должны соответствовать требованиям настоящих технических условий;</w:t>
      </w:r>
    </w:p>
    <w:p w14:paraId="1013AC88"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xml:space="preserve">- Изделия должны иметь правильную геометрическую форму полуцилиндр; </w:t>
      </w:r>
    </w:p>
    <w:p w14:paraId="5DCE8D0F"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Изоляционные элементы не должны иметь:</w:t>
      </w:r>
    </w:p>
    <w:p w14:paraId="5806665E"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искривлений поверхностей и ребер более 5мм;</w:t>
      </w:r>
    </w:p>
    <w:p w14:paraId="08920FE6"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впадин (глубиной) и выпуклостей (высотой) более 5 мм и длиной более 10 мм;</w:t>
      </w:r>
    </w:p>
    <w:p w14:paraId="6678A5AC"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xml:space="preserve">• </w:t>
      </w:r>
      <w:proofErr w:type="spellStart"/>
      <w:r w:rsidRPr="00E01EDF">
        <w:rPr>
          <w:rFonts w:ascii="Times New Roman" w:hAnsi="Times New Roman" w:cs="Times New Roman"/>
        </w:rPr>
        <w:t>отбитостей</w:t>
      </w:r>
      <w:proofErr w:type="spellEnd"/>
      <w:r w:rsidRPr="00E01EDF">
        <w:rPr>
          <w:rFonts w:ascii="Times New Roman" w:hAnsi="Times New Roman" w:cs="Times New Roman"/>
        </w:rPr>
        <w:t xml:space="preserve"> и притупленности ребер и углов на глубину более 25 мм;</w:t>
      </w:r>
    </w:p>
    <w:p w14:paraId="3D789D6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сквозных отверстий, трещин, пустот;</w:t>
      </w:r>
    </w:p>
    <w:p w14:paraId="573ABA00"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повреждений защитно-силового покровного слоя;</w:t>
      </w:r>
    </w:p>
    <w:p w14:paraId="02FE8671"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расслаивание ППУ и отслоений его от поверхностного слоя.</w:t>
      </w:r>
    </w:p>
    <w:p w14:paraId="79785ADD"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Скорлупы должны иметь вертикальные и горизонтальные выступы и пазы для обеспечения качественной стыковки при монтаже.</w:t>
      </w:r>
    </w:p>
    <w:p w14:paraId="1942CADF"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Кожухи из оцинкованной стали имеют стандартные размеры;</w:t>
      </w:r>
    </w:p>
    <w:p w14:paraId="326D9DDC" w14:textId="77777777" w:rsidR="00E01EDF" w:rsidRPr="00E01EDF" w:rsidRDefault="00E01EDF" w:rsidP="00E01EDF">
      <w:pPr>
        <w:jc w:val="both"/>
        <w:rPr>
          <w:rFonts w:ascii="Times New Roman" w:hAnsi="Times New Roman" w:cs="Times New Roman"/>
          <w:b/>
        </w:rPr>
      </w:pPr>
      <w:r w:rsidRPr="00E01EDF">
        <w:rPr>
          <w:rFonts w:ascii="Times New Roman" w:hAnsi="Times New Roman" w:cs="Times New Roman"/>
        </w:rPr>
        <w:t xml:space="preserve">2. </w:t>
      </w:r>
      <w:r w:rsidRPr="00E01EDF">
        <w:rPr>
          <w:rFonts w:ascii="Times New Roman" w:hAnsi="Times New Roman" w:cs="Times New Roman"/>
          <w:b/>
        </w:rPr>
        <w:t>Срок и место поставки товара.</w:t>
      </w:r>
    </w:p>
    <w:p w14:paraId="324DDA63" w14:textId="77777777" w:rsidR="00E01EDF" w:rsidRPr="00E01EDF" w:rsidRDefault="00E01EDF" w:rsidP="00603ED3">
      <w:pPr>
        <w:numPr>
          <w:ilvl w:val="0"/>
          <w:numId w:val="18"/>
        </w:numPr>
        <w:jc w:val="both"/>
        <w:rPr>
          <w:rFonts w:ascii="Times New Roman" w:hAnsi="Times New Roman" w:cs="Times New Roman"/>
        </w:rPr>
      </w:pPr>
      <w:r w:rsidRPr="00E01EDF">
        <w:rPr>
          <w:rFonts w:ascii="Times New Roman" w:hAnsi="Times New Roman" w:cs="Times New Roman"/>
          <w:b/>
        </w:rPr>
        <w:t>Дата поставки товара:</w:t>
      </w:r>
      <w:r w:rsidRPr="00E01EDF">
        <w:rPr>
          <w:rFonts w:ascii="Times New Roman" w:hAnsi="Times New Roman" w:cs="Times New Roman"/>
        </w:rPr>
        <w:t xml:space="preserve"> в течении 5 (пяти) дней с момента заключения договора.</w:t>
      </w:r>
    </w:p>
    <w:p w14:paraId="6FBFDD28" w14:textId="77777777" w:rsidR="00E01EDF" w:rsidRPr="00E01EDF" w:rsidRDefault="00E01EDF" w:rsidP="00603ED3">
      <w:pPr>
        <w:numPr>
          <w:ilvl w:val="0"/>
          <w:numId w:val="18"/>
        </w:numPr>
        <w:jc w:val="both"/>
        <w:rPr>
          <w:rFonts w:ascii="Times New Roman" w:hAnsi="Times New Roman" w:cs="Times New Roman"/>
        </w:rPr>
      </w:pPr>
      <w:r w:rsidRPr="00E01EDF">
        <w:rPr>
          <w:rFonts w:ascii="Times New Roman" w:hAnsi="Times New Roman" w:cs="Times New Roman"/>
          <w:b/>
        </w:rPr>
        <w:t>Место поставки товара:</w:t>
      </w:r>
      <w:r w:rsidRPr="00E01EDF">
        <w:rPr>
          <w:rFonts w:ascii="Times New Roman" w:hAnsi="Times New Roman" w:cs="Times New Roman"/>
        </w:rPr>
        <w:t xml:space="preserve"> МО Городской округ Шатура, </w:t>
      </w:r>
      <w:r>
        <w:rPr>
          <w:rFonts w:ascii="Times New Roman" w:hAnsi="Times New Roman" w:cs="Times New Roman"/>
        </w:rPr>
        <w:t>п. ЦУС Мир, ул. Центральная, д.1 А</w:t>
      </w:r>
    </w:p>
    <w:p w14:paraId="2E943587" w14:textId="77777777" w:rsidR="00E01EDF" w:rsidRPr="007A48D3" w:rsidRDefault="00E01EDF" w:rsidP="00E01EDF">
      <w:pPr>
        <w:rPr>
          <w:rFonts w:ascii="Times New Roman" w:hAnsi="Times New Roman" w:cs="Times New Roman"/>
        </w:rPr>
      </w:pPr>
      <w:r w:rsidRPr="00E01EDF">
        <w:rPr>
          <w:rFonts w:ascii="Times New Roman" w:hAnsi="Times New Roman" w:cs="Times New Roman"/>
          <w:b/>
        </w:rPr>
        <w:t xml:space="preserve">Поставка </w:t>
      </w:r>
      <w:r>
        <w:rPr>
          <w:rFonts w:ascii="Times New Roman" w:hAnsi="Times New Roman" w:cs="Times New Roman"/>
          <w:b/>
        </w:rPr>
        <w:t xml:space="preserve">и разгрузка </w:t>
      </w:r>
      <w:r w:rsidRPr="00E01EDF">
        <w:rPr>
          <w:rFonts w:ascii="Times New Roman" w:hAnsi="Times New Roman" w:cs="Times New Roman"/>
          <w:b/>
        </w:rPr>
        <w:t>осуществляется силами и средствами Поставщика</w:t>
      </w:r>
      <w:r w:rsidRPr="007A48D3">
        <w:rPr>
          <w:rFonts w:ascii="Times New Roman" w:hAnsi="Times New Roman" w:cs="Times New Roman"/>
        </w:rPr>
        <w:t xml:space="preserve">, </w:t>
      </w:r>
      <w:r w:rsidRPr="007A48D3">
        <w:rPr>
          <w:rFonts w:ascii="Times New Roman" w:hAnsi="Times New Roman" w:cs="Times New Roman"/>
          <w:b/>
          <w:u w:val="single"/>
        </w:rPr>
        <w:t xml:space="preserve">строго </w:t>
      </w:r>
      <w:r w:rsidRPr="007A48D3">
        <w:rPr>
          <w:rFonts w:ascii="Times New Roman" w:hAnsi="Times New Roman" w:cs="Times New Roman"/>
        </w:rPr>
        <w:t>в рабочие дни с 8-00 до 17-00</w:t>
      </w:r>
      <w:r>
        <w:rPr>
          <w:rFonts w:ascii="Times New Roman" w:hAnsi="Times New Roman" w:cs="Times New Roman"/>
        </w:rPr>
        <w:t>.</w:t>
      </w:r>
    </w:p>
    <w:p w14:paraId="06D64866" w14:textId="77777777" w:rsidR="00E01EDF" w:rsidRPr="00E01EDF" w:rsidRDefault="00E01EDF" w:rsidP="00E01EDF">
      <w:pPr>
        <w:jc w:val="both"/>
        <w:rPr>
          <w:rFonts w:ascii="Times New Roman" w:hAnsi="Times New Roman" w:cs="Times New Roman"/>
        </w:rPr>
      </w:pPr>
    </w:p>
    <w:p w14:paraId="65A4280D" w14:textId="77777777" w:rsidR="00E01EDF" w:rsidRPr="00E01EDF" w:rsidRDefault="00E01EDF" w:rsidP="00E01EDF">
      <w:pPr>
        <w:jc w:val="both"/>
        <w:rPr>
          <w:rFonts w:ascii="Times New Roman" w:hAnsi="Times New Roman" w:cs="Times New Roman"/>
          <w:b/>
        </w:rPr>
      </w:pPr>
      <w:r w:rsidRPr="00E01EDF">
        <w:rPr>
          <w:rFonts w:ascii="Times New Roman" w:hAnsi="Times New Roman" w:cs="Times New Roman"/>
          <w:b/>
        </w:rPr>
        <w:t>6. Гарантия на поставляемый товар:</w:t>
      </w:r>
    </w:p>
    <w:p w14:paraId="65A160FF"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 Гарантийный срок: согласно документации завода - изготовителя.</w:t>
      </w:r>
    </w:p>
    <w:p w14:paraId="7B131483" w14:textId="77777777" w:rsidR="00E01EDF" w:rsidRPr="00E01EDF" w:rsidRDefault="00E01EDF" w:rsidP="00E01EDF">
      <w:pPr>
        <w:jc w:val="both"/>
        <w:rPr>
          <w:rFonts w:ascii="Times New Roman" w:hAnsi="Times New Roman" w:cs="Times New Roman"/>
        </w:rPr>
      </w:pPr>
      <w:r w:rsidRPr="00E01EDF">
        <w:rPr>
          <w:rFonts w:ascii="Times New Roman" w:hAnsi="Times New Roman" w:cs="Times New Roman"/>
        </w:rPr>
        <w:t>Информация об иных условиях, требованиях и т.д. содержится в проекте договора</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1" w:name="_Toc480989277"/>
      <w:bookmarkStart w:id="422"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2"/>
    </w:p>
    <w:p w14:paraId="29A32E53" w14:textId="77777777" w:rsidR="0001181E" w:rsidRDefault="0001181E" w:rsidP="0001181E">
      <w:pPr>
        <w:jc w:val="center"/>
        <w:rPr>
          <w:rFonts w:ascii="Times New Roman" w:hAnsi="Times New Roman" w:cs="Times New Roman"/>
          <w:i/>
          <w:sz w:val="28"/>
          <w:szCs w:val="28"/>
        </w:rPr>
      </w:pPr>
    </w:p>
    <w:p w14:paraId="71D5B775" w14:textId="77777777" w:rsidR="00E01EDF" w:rsidRPr="00754E23" w:rsidRDefault="00E01EDF" w:rsidP="00E01EDF">
      <w:pPr>
        <w:autoSpaceDE w:val="0"/>
        <w:autoSpaceDN w:val="0"/>
        <w:adjustRightInd w:val="0"/>
        <w:ind w:firstLine="426"/>
        <w:jc w:val="center"/>
        <w:rPr>
          <w:rFonts w:ascii="Times New Roman" w:hAnsi="Times New Roman"/>
          <w:b/>
          <w:bCs/>
          <w:iCs/>
        </w:rPr>
      </w:pPr>
      <w:bookmarkStart w:id="423" w:name="_Toc31975063"/>
      <w:r w:rsidRPr="00F80202">
        <w:rPr>
          <w:rFonts w:ascii="Times New Roman" w:hAnsi="Times New Roman"/>
          <w:b/>
          <w:bCs/>
          <w:iCs/>
        </w:rPr>
        <w:t>Форма согласия участника закупки</w:t>
      </w:r>
    </w:p>
    <w:p w14:paraId="2EEBF76B" w14:textId="77777777" w:rsidR="00E01EDF" w:rsidRPr="007D7052" w:rsidRDefault="00E01EDF" w:rsidP="00E01EDF">
      <w:pPr>
        <w:autoSpaceDE w:val="0"/>
        <w:autoSpaceDN w:val="0"/>
        <w:adjustRightInd w:val="0"/>
        <w:ind w:firstLine="426"/>
        <w:jc w:val="both"/>
        <w:rPr>
          <w:rFonts w:ascii="Times New Roman" w:hAnsi="Times New Roman"/>
          <w:bCs/>
          <w:iCs/>
        </w:rPr>
      </w:pPr>
    </w:p>
    <w:p w14:paraId="2D7F9DB6" w14:textId="77777777" w:rsidR="00E01EDF" w:rsidRPr="00221C2F" w:rsidRDefault="00E01EDF" w:rsidP="00E01EDF">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На бланке организации</w:t>
      </w:r>
    </w:p>
    <w:p w14:paraId="13D220CB" w14:textId="77777777" w:rsidR="00E01EDF" w:rsidRPr="00221C2F" w:rsidRDefault="00E01EDF" w:rsidP="00E01EDF">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Дата, исх. Номер</w:t>
      </w:r>
    </w:p>
    <w:p w14:paraId="7F40BEC5" w14:textId="77777777" w:rsidR="00E01EDF" w:rsidRPr="00221C2F" w:rsidRDefault="00E01EDF" w:rsidP="00E01EDF">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(при наличии)</w:t>
      </w:r>
    </w:p>
    <w:p w14:paraId="71E38027" w14:textId="77777777" w:rsidR="00E01EDF" w:rsidRPr="00221C2F" w:rsidRDefault="00E01EDF" w:rsidP="00E01EDF">
      <w:pPr>
        <w:widowControl w:val="0"/>
        <w:suppressAutoHyphens/>
        <w:ind w:left="5700"/>
        <w:jc w:val="right"/>
        <w:rPr>
          <w:rFonts w:ascii="Times New Roman" w:eastAsia="Andale Sans UI" w:hAnsi="Times New Roman"/>
          <w:b/>
          <w:kern w:val="1"/>
        </w:rPr>
      </w:pPr>
      <w:r w:rsidRPr="00221C2F">
        <w:rPr>
          <w:rFonts w:ascii="Times New Roman" w:eastAsia="Andale Sans UI" w:hAnsi="Times New Roman"/>
          <w:b/>
          <w:kern w:val="1"/>
        </w:rPr>
        <w:t xml:space="preserve">            В комиссию ЗАКАЗЧИКА</w:t>
      </w:r>
    </w:p>
    <w:p w14:paraId="3FB84A49" w14:textId="77777777" w:rsidR="00E01EDF" w:rsidRPr="00680E10" w:rsidRDefault="00E01EDF" w:rsidP="00E01ED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both"/>
        <w:rPr>
          <w:rFonts w:ascii="Times New Roman" w:hAnsi="Times New Roman"/>
        </w:rPr>
      </w:pPr>
      <w:r w:rsidRPr="00680E10">
        <w:rPr>
          <w:rFonts w:ascii="Times New Roman" w:hAnsi="Times New Roman"/>
        </w:rPr>
        <w:t>Согласие участника закупки исполнить условия договора, указанные в извещении и документации о проведении запроса котировок</w:t>
      </w:r>
      <w:r w:rsidRPr="00680E10">
        <w:rPr>
          <w:rFonts w:ascii="Times New Roman" w:hAnsi="Times New Roman"/>
          <w:i/>
          <w:lang w:eastAsia="ar-SA"/>
        </w:rPr>
        <w:t xml:space="preserve"> </w:t>
      </w:r>
      <w:r w:rsidRPr="00680E10">
        <w:rPr>
          <w:rFonts w:ascii="Times New Roman" w:hAnsi="Times New Roman"/>
          <w:lang w:eastAsia="ar-SA"/>
        </w:rPr>
        <w:t xml:space="preserve">на право заключения договора на поставку </w:t>
      </w:r>
      <w:r w:rsidRPr="00680E10">
        <w:rPr>
          <w:rFonts w:ascii="Times New Roman" w:hAnsi="Times New Roman"/>
        </w:rPr>
        <w:t>______________ для нужд Муниципального унитарного предприятия «Шатурское производственно-техническое объединение городского хозяйства»</w:t>
      </w:r>
    </w:p>
    <w:tbl>
      <w:tblPr>
        <w:tblW w:w="968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954"/>
        <w:gridCol w:w="3033"/>
        <w:gridCol w:w="1348"/>
        <w:gridCol w:w="3353"/>
      </w:tblGrid>
      <w:tr w:rsidR="00E01EDF" w:rsidRPr="00221C2F" w14:paraId="47053DE9" w14:textId="77777777" w:rsidTr="00665CCD">
        <w:trPr>
          <w:trHeight w:val="398"/>
        </w:trPr>
        <w:tc>
          <w:tcPr>
            <w:tcW w:w="1954" w:type="dxa"/>
            <w:shd w:val="clear" w:color="auto" w:fill="auto"/>
            <w:vAlign w:val="center"/>
          </w:tcPr>
          <w:p w14:paraId="1C069E93"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Наименование участника:</w:t>
            </w:r>
          </w:p>
        </w:tc>
        <w:tc>
          <w:tcPr>
            <w:tcW w:w="3033" w:type="dxa"/>
            <w:shd w:val="clear" w:color="auto" w:fill="auto"/>
            <w:vAlign w:val="center"/>
          </w:tcPr>
          <w:p w14:paraId="44FE2EE4"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shd w:val="clear" w:color="auto" w:fill="auto"/>
            <w:vAlign w:val="center"/>
          </w:tcPr>
          <w:p w14:paraId="6659B139"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ИНН</w:t>
            </w:r>
          </w:p>
        </w:tc>
        <w:tc>
          <w:tcPr>
            <w:tcW w:w="3353" w:type="dxa"/>
            <w:shd w:val="clear" w:color="auto" w:fill="auto"/>
            <w:vAlign w:val="center"/>
          </w:tcPr>
          <w:p w14:paraId="19F0D417"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36B02620" w14:textId="77777777" w:rsidTr="00665CCD">
        <w:trPr>
          <w:trHeight w:val="329"/>
        </w:trPr>
        <w:tc>
          <w:tcPr>
            <w:tcW w:w="1954" w:type="dxa"/>
            <w:shd w:val="clear" w:color="auto" w:fill="auto"/>
            <w:vAlign w:val="center"/>
          </w:tcPr>
          <w:p w14:paraId="2F24FF65"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Юр. Адрес</w:t>
            </w:r>
          </w:p>
        </w:tc>
        <w:tc>
          <w:tcPr>
            <w:tcW w:w="3033" w:type="dxa"/>
            <w:shd w:val="clear" w:color="auto" w:fill="auto"/>
            <w:vAlign w:val="center"/>
          </w:tcPr>
          <w:p w14:paraId="396680D0"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shd w:val="clear" w:color="auto" w:fill="auto"/>
            <w:vAlign w:val="center"/>
          </w:tcPr>
          <w:p w14:paraId="2C686B1A"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КПП</w:t>
            </w:r>
          </w:p>
        </w:tc>
        <w:tc>
          <w:tcPr>
            <w:tcW w:w="3353" w:type="dxa"/>
            <w:shd w:val="clear" w:color="auto" w:fill="auto"/>
            <w:vAlign w:val="center"/>
          </w:tcPr>
          <w:p w14:paraId="3CE19F7C"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07AFCFD9" w14:textId="77777777" w:rsidTr="00665CCD">
        <w:trPr>
          <w:trHeight w:val="329"/>
        </w:trPr>
        <w:tc>
          <w:tcPr>
            <w:tcW w:w="1954" w:type="dxa"/>
            <w:shd w:val="clear" w:color="auto" w:fill="auto"/>
            <w:vAlign w:val="center"/>
          </w:tcPr>
          <w:p w14:paraId="1EB35771"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Почтовый адрес</w:t>
            </w:r>
          </w:p>
        </w:tc>
        <w:tc>
          <w:tcPr>
            <w:tcW w:w="3033" w:type="dxa"/>
            <w:shd w:val="clear" w:color="auto" w:fill="auto"/>
            <w:vAlign w:val="center"/>
          </w:tcPr>
          <w:p w14:paraId="612E5E45"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shd w:val="clear" w:color="auto" w:fill="auto"/>
            <w:vAlign w:val="center"/>
          </w:tcPr>
          <w:p w14:paraId="4AE35D33"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БИК</w:t>
            </w:r>
          </w:p>
        </w:tc>
        <w:tc>
          <w:tcPr>
            <w:tcW w:w="3353" w:type="dxa"/>
            <w:shd w:val="clear" w:color="auto" w:fill="auto"/>
            <w:vAlign w:val="center"/>
          </w:tcPr>
          <w:p w14:paraId="0F7B4918"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51D5EDBD" w14:textId="77777777" w:rsidTr="00665CCD">
        <w:trPr>
          <w:trHeight w:val="329"/>
        </w:trPr>
        <w:tc>
          <w:tcPr>
            <w:tcW w:w="1954" w:type="dxa"/>
            <w:shd w:val="clear" w:color="auto" w:fill="auto"/>
            <w:vAlign w:val="center"/>
          </w:tcPr>
          <w:p w14:paraId="7EC57F29"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Телефон:</w:t>
            </w:r>
          </w:p>
        </w:tc>
        <w:tc>
          <w:tcPr>
            <w:tcW w:w="3033" w:type="dxa"/>
            <w:shd w:val="clear" w:color="auto" w:fill="auto"/>
            <w:vAlign w:val="center"/>
          </w:tcPr>
          <w:p w14:paraId="79AC4519"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shd w:val="clear" w:color="auto" w:fill="auto"/>
            <w:vAlign w:val="center"/>
          </w:tcPr>
          <w:p w14:paraId="60E3BE00"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Р/ счет №</w:t>
            </w:r>
          </w:p>
        </w:tc>
        <w:tc>
          <w:tcPr>
            <w:tcW w:w="3353" w:type="dxa"/>
            <w:shd w:val="clear" w:color="auto" w:fill="auto"/>
            <w:vAlign w:val="center"/>
          </w:tcPr>
          <w:p w14:paraId="1BFCF1D3"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5F8AB976" w14:textId="77777777" w:rsidTr="00665CCD">
        <w:trPr>
          <w:trHeight w:val="329"/>
        </w:trPr>
        <w:tc>
          <w:tcPr>
            <w:tcW w:w="1954" w:type="dxa"/>
            <w:shd w:val="clear" w:color="auto" w:fill="auto"/>
            <w:vAlign w:val="center"/>
          </w:tcPr>
          <w:p w14:paraId="170E4D72"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Факс:</w:t>
            </w:r>
          </w:p>
        </w:tc>
        <w:tc>
          <w:tcPr>
            <w:tcW w:w="3033" w:type="dxa"/>
            <w:shd w:val="clear" w:color="auto" w:fill="auto"/>
            <w:vAlign w:val="center"/>
          </w:tcPr>
          <w:p w14:paraId="1ABDC377"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shd w:val="clear" w:color="auto" w:fill="auto"/>
            <w:vAlign w:val="center"/>
          </w:tcPr>
          <w:p w14:paraId="7D0076C8" w14:textId="77777777" w:rsidR="00E01EDF" w:rsidRPr="00221C2F" w:rsidRDefault="00E01EDF" w:rsidP="00665CCD">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Кор/счет</w:t>
            </w:r>
          </w:p>
        </w:tc>
        <w:tc>
          <w:tcPr>
            <w:tcW w:w="3353" w:type="dxa"/>
            <w:shd w:val="clear" w:color="auto" w:fill="auto"/>
            <w:vAlign w:val="center"/>
          </w:tcPr>
          <w:p w14:paraId="15D9CC99"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52E2B2C2" w14:textId="77777777" w:rsidTr="00665CCD">
        <w:trPr>
          <w:trHeight w:val="329"/>
        </w:trPr>
        <w:tc>
          <w:tcPr>
            <w:tcW w:w="1954" w:type="dxa"/>
            <w:shd w:val="clear" w:color="auto" w:fill="auto"/>
            <w:vAlign w:val="center"/>
          </w:tcPr>
          <w:p w14:paraId="67F9C054"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lang w:val="en-US"/>
              </w:rPr>
              <w:t>E</w:t>
            </w:r>
            <w:r w:rsidRPr="00221C2F">
              <w:rPr>
                <w:rFonts w:ascii="Times New Roman" w:eastAsia="Andale Sans UI" w:hAnsi="Times New Roman"/>
                <w:kern w:val="1"/>
              </w:rPr>
              <w:t>-</w:t>
            </w:r>
            <w:r w:rsidRPr="00221C2F">
              <w:rPr>
                <w:rFonts w:ascii="Times New Roman" w:eastAsia="Andale Sans UI" w:hAnsi="Times New Roman"/>
                <w:kern w:val="1"/>
                <w:lang w:val="en-US"/>
              </w:rPr>
              <w:t>mail</w:t>
            </w:r>
            <w:r w:rsidRPr="00221C2F">
              <w:rPr>
                <w:rFonts w:ascii="Times New Roman" w:eastAsia="Andale Sans UI" w:hAnsi="Times New Roman"/>
                <w:kern w:val="1"/>
              </w:rPr>
              <w:t>:</w:t>
            </w:r>
          </w:p>
        </w:tc>
        <w:tc>
          <w:tcPr>
            <w:tcW w:w="3033" w:type="dxa"/>
            <w:shd w:val="clear" w:color="auto" w:fill="auto"/>
            <w:vAlign w:val="center"/>
          </w:tcPr>
          <w:p w14:paraId="735435E6"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vMerge w:val="restart"/>
            <w:shd w:val="clear" w:color="auto" w:fill="auto"/>
            <w:vAlign w:val="center"/>
          </w:tcPr>
          <w:p w14:paraId="00A49B2A"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 xml:space="preserve">Банк </w:t>
            </w:r>
          </w:p>
          <w:p w14:paraId="45E14F3B" w14:textId="77777777" w:rsidR="00E01EDF" w:rsidRPr="00221C2F" w:rsidRDefault="00E01EDF" w:rsidP="00665CCD">
            <w:pPr>
              <w:widowControl w:val="0"/>
              <w:suppressAutoHyphens/>
              <w:rPr>
                <w:rFonts w:ascii="Times New Roman" w:eastAsia="Andale Sans UI" w:hAnsi="Times New Roman"/>
                <w:kern w:val="1"/>
              </w:rPr>
            </w:pPr>
            <w:r w:rsidRPr="00221C2F">
              <w:rPr>
                <w:rFonts w:ascii="Times New Roman" w:eastAsia="Andale Sans UI" w:hAnsi="Times New Roman"/>
                <w:kern w:val="1"/>
              </w:rPr>
              <w:t>участника</w:t>
            </w:r>
          </w:p>
        </w:tc>
        <w:tc>
          <w:tcPr>
            <w:tcW w:w="3353" w:type="dxa"/>
            <w:vMerge w:val="restart"/>
            <w:shd w:val="clear" w:color="auto" w:fill="auto"/>
            <w:vAlign w:val="center"/>
          </w:tcPr>
          <w:p w14:paraId="6FA97461" w14:textId="77777777" w:rsidR="00E01EDF" w:rsidRPr="00221C2F" w:rsidRDefault="00E01EDF" w:rsidP="00665CCD">
            <w:pPr>
              <w:widowControl w:val="0"/>
              <w:suppressAutoHyphens/>
              <w:snapToGrid w:val="0"/>
              <w:rPr>
                <w:rFonts w:ascii="Times New Roman" w:eastAsia="Andale Sans UI" w:hAnsi="Times New Roman"/>
                <w:kern w:val="1"/>
              </w:rPr>
            </w:pPr>
          </w:p>
        </w:tc>
      </w:tr>
      <w:tr w:rsidR="00E01EDF" w:rsidRPr="00221C2F" w14:paraId="46049F95" w14:textId="77777777" w:rsidTr="00665CCD">
        <w:trPr>
          <w:trHeight w:val="430"/>
        </w:trPr>
        <w:tc>
          <w:tcPr>
            <w:tcW w:w="1954" w:type="dxa"/>
            <w:shd w:val="clear" w:color="auto" w:fill="auto"/>
            <w:vAlign w:val="center"/>
          </w:tcPr>
          <w:p w14:paraId="5DF0B0B0" w14:textId="77777777" w:rsidR="00E01EDF" w:rsidRPr="00221C2F" w:rsidRDefault="00E01EDF" w:rsidP="00665CCD">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Контактное лицо</w:t>
            </w:r>
          </w:p>
        </w:tc>
        <w:tc>
          <w:tcPr>
            <w:tcW w:w="3033" w:type="dxa"/>
            <w:shd w:val="clear" w:color="auto" w:fill="auto"/>
            <w:vAlign w:val="center"/>
          </w:tcPr>
          <w:p w14:paraId="75B74592" w14:textId="77777777" w:rsidR="00E01EDF" w:rsidRPr="00221C2F" w:rsidRDefault="00E01EDF" w:rsidP="00665CCD">
            <w:pPr>
              <w:widowControl w:val="0"/>
              <w:suppressAutoHyphens/>
              <w:snapToGrid w:val="0"/>
              <w:rPr>
                <w:rFonts w:ascii="Times New Roman" w:eastAsia="Andale Sans UI" w:hAnsi="Times New Roman"/>
                <w:kern w:val="1"/>
              </w:rPr>
            </w:pPr>
          </w:p>
        </w:tc>
        <w:tc>
          <w:tcPr>
            <w:tcW w:w="1348" w:type="dxa"/>
            <w:vMerge/>
            <w:shd w:val="clear" w:color="auto" w:fill="auto"/>
            <w:vAlign w:val="center"/>
          </w:tcPr>
          <w:p w14:paraId="12F4F8FD" w14:textId="77777777" w:rsidR="00E01EDF" w:rsidRPr="00221C2F" w:rsidRDefault="00E01EDF" w:rsidP="00665CCD">
            <w:pPr>
              <w:widowControl w:val="0"/>
              <w:suppressAutoHyphens/>
              <w:snapToGrid w:val="0"/>
              <w:rPr>
                <w:rFonts w:ascii="Times New Roman" w:eastAsia="Andale Sans UI" w:hAnsi="Times New Roman"/>
                <w:kern w:val="1"/>
              </w:rPr>
            </w:pPr>
          </w:p>
        </w:tc>
        <w:tc>
          <w:tcPr>
            <w:tcW w:w="3353" w:type="dxa"/>
            <w:vMerge/>
            <w:shd w:val="clear" w:color="auto" w:fill="auto"/>
            <w:vAlign w:val="center"/>
          </w:tcPr>
          <w:p w14:paraId="5B00BAA1" w14:textId="77777777" w:rsidR="00E01EDF" w:rsidRPr="00221C2F" w:rsidRDefault="00E01EDF" w:rsidP="00665CCD">
            <w:pPr>
              <w:widowControl w:val="0"/>
              <w:suppressAutoHyphens/>
              <w:snapToGrid w:val="0"/>
              <w:rPr>
                <w:rFonts w:ascii="Times New Roman" w:eastAsia="Andale Sans UI" w:hAnsi="Times New Roman"/>
                <w:kern w:val="1"/>
              </w:rPr>
            </w:pPr>
          </w:p>
        </w:tc>
      </w:tr>
    </w:tbl>
    <w:p w14:paraId="3A6B02F4" w14:textId="77777777" w:rsidR="00E01EDF" w:rsidRPr="00221C2F" w:rsidRDefault="00E01EDF" w:rsidP="00E01EDF">
      <w:pPr>
        <w:widowControl w:val="0"/>
        <w:suppressAutoHyphens/>
        <w:spacing w:before="120"/>
        <w:ind w:firstLine="567"/>
        <w:jc w:val="both"/>
        <w:rPr>
          <w:rFonts w:ascii="Times New Roman" w:eastAsia="Andale Sans UI" w:hAnsi="Times New Roman"/>
          <w:kern w:val="1"/>
        </w:rPr>
      </w:pPr>
      <w:r>
        <w:rPr>
          <w:rFonts w:ascii="Times New Roman" w:eastAsia="Andale Sans UI" w:hAnsi="Times New Roman"/>
          <w:kern w:val="1"/>
        </w:rPr>
        <w:t>Изучив извещение о</w:t>
      </w:r>
      <w:r w:rsidRPr="00221C2F">
        <w:rPr>
          <w:rFonts w:ascii="Times New Roman" w:eastAsia="Andale Sans UI" w:hAnsi="Times New Roman"/>
          <w:kern w:val="1"/>
        </w:rPr>
        <w:t xml:space="preserve"> </w:t>
      </w:r>
      <w:r>
        <w:rPr>
          <w:rFonts w:ascii="Times New Roman" w:eastAsia="Andale Sans UI" w:hAnsi="Times New Roman"/>
          <w:kern w:val="1"/>
        </w:rPr>
        <w:t>проведении</w:t>
      </w:r>
      <w:r w:rsidRPr="00221C2F">
        <w:rPr>
          <w:rFonts w:ascii="Times New Roman" w:eastAsia="Andale Sans UI" w:hAnsi="Times New Roman"/>
          <w:kern w:val="1"/>
        </w:rPr>
        <w:t xml:space="preserve">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мы выражаем свое согласие на </w:t>
      </w:r>
      <w:r>
        <w:rPr>
          <w:rFonts w:ascii="Times New Roman" w:eastAsia="Andale Sans UI" w:hAnsi="Times New Roman"/>
          <w:kern w:val="1"/>
        </w:rPr>
        <w:t xml:space="preserve">поставку </w:t>
      </w:r>
      <w:r>
        <w:rPr>
          <w:rFonts w:ascii="Times New Roman" w:hAnsi="Times New Roman"/>
          <w:b/>
        </w:rPr>
        <w:t>_____________</w:t>
      </w:r>
      <w:r w:rsidRPr="00221C2F">
        <w:rPr>
          <w:rFonts w:ascii="Times New Roman" w:eastAsia="Andale Sans UI" w:hAnsi="Times New Roman"/>
          <w:kern w:val="1"/>
        </w:rPr>
        <w:t>, котор</w:t>
      </w:r>
      <w:r>
        <w:rPr>
          <w:rFonts w:ascii="Times New Roman" w:eastAsia="Andale Sans UI" w:hAnsi="Times New Roman"/>
          <w:kern w:val="1"/>
        </w:rPr>
        <w:t xml:space="preserve">ая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  на условиях</w:t>
      </w:r>
      <w:r>
        <w:rPr>
          <w:rFonts w:ascii="Times New Roman" w:eastAsia="Andale Sans UI" w:hAnsi="Times New Roman"/>
          <w:kern w:val="1"/>
        </w:rPr>
        <w:t xml:space="preserve"> извещения и </w:t>
      </w:r>
      <w:r w:rsidRPr="00221C2F">
        <w:rPr>
          <w:rFonts w:ascii="Times New Roman" w:eastAsia="Andale Sans UI" w:hAnsi="Times New Roman"/>
          <w:kern w:val="1"/>
        </w:rPr>
        <w:t>документации</w:t>
      </w:r>
      <w:r>
        <w:rPr>
          <w:rFonts w:ascii="Times New Roman" w:eastAsia="Andale Sans UI" w:hAnsi="Times New Roman"/>
          <w:kern w:val="1"/>
        </w:rPr>
        <w:t>, а так же</w:t>
      </w:r>
      <w:r w:rsidRPr="00221C2F">
        <w:rPr>
          <w:rFonts w:ascii="Times New Roman" w:eastAsia="Andale Sans UI" w:hAnsi="Times New Roman"/>
          <w:kern w:val="1"/>
        </w:rPr>
        <w:t xml:space="preserve"> на условиях, которые представлены в </w:t>
      </w:r>
      <w:r>
        <w:rPr>
          <w:rFonts w:ascii="Times New Roman" w:eastAsia="Andale Sans UI" w:hAnsi="Times New Roman"/>
          <w:kern w:val="1"/>
        </w:rPr>
        <w:t>настоящем согласии</w:t>
      </w:r>
      <w:r w:rsidRPr="00221C2F">
        <w:rPr>
          <w:rFonts w:ascii="Times New Roman" w:eastAsia="Andale Sans UI" w:hAnsi="Times New Roman"/>
          <w:kern w:val="1"/>
        </w:rPr>
        <w:t xml:space="preserve">. </w:t>
      </w:r>
    </w:p>
    <w:p w14:paraId="365D0CBA" w14:textId="77777777" w:rsidR="00E01EDF" w:rsidRDefault="00E01EDF" w:rsidP="00E01EDF">
      <w:pPr>
        <w:widowControl w:val="0"/>
        <w:suppressAutoHyphens/>
        <w:ind w:firstLine="567"/>
        <w:jc w:val="both"/>
        <w:rPr>
          <w:rFonts w:ascii="Times New Roman" w:eastAsia="Andale Sans UI" w:hAnsi="Times New Roman"/>
          <w:kern w:val="1"/>
        </w:rPr>
      </w:pPr>
      <w:r w:rsidRPr="00221C2F">
        <w:rPr>
          <w:rFonts w:ascii="Times New Roman" w:eastAsia="Andale Sans UI" w:hAnsi="Times New Roman"/>
          <w:kern w:val="1"/>
        </w:rPr>
        <w:t>В цену договора</w:t>
      </w:r>
      <w:r>
        <w:rPr>
          <w:rFonts w:ascii="Times New Roman" w:eastAsia="Andale Sans UI" w:hAnsi="Times New Roman"/>
          <w:kern w:val="1"/>
        </w:rPr>
        <w:t>, которая будет предложена нами в ходе запроса котировок в электронной форме,</w:t>
      </w:r>
      <w:r w:rsidRPr="00221C2F">
        <w:rPr>
          <w:rFonts w:ascii="Times New Roman" w:eastAsia="Andale Sans UI" w:hAnsi="Times New Roman"/>
          <w:kern w:val="1"/>
        </w:rPr>
        <w:t xml:space="preserve"> включаются все наши расходы, связанные с исполнением условий договора, в том числе:</w:t>
      </w:r>
    </w:p>
    <w:p w14:paraId="2ABE1D5A" w14:textId="77777777" w:rsidR="00E01EDF" w:rsidRPr="00221C2F" w:rsidRDefault="00E01EDF" w:rsidP="00E01EDF">
      <w:pPr>
        <w:widowControl w:val="0"/>
        <w:suppressAutoHyphens/>
        <w:ind w:firstLine="567"/>
        <w:jc w:val="both"/>
        <w:rPr>
          <w:rFonts w:ascii="Times New Roman" w:eastAsia="Andale Sans UI" w:hAnsi="Times New Roman"/>
          <w:kern w:val="1"/>
        </w:rPr>
      </w:pPr>
    </w:p>
    <w:tbl>
      <w:tblPr>
        <w:tblW w:w="9459" w:type="dxa"/>
        <w:tblInd w:w="-120" w:type="dxa"/>
        <w:tblLayout w:type="fixed"/>
        <w:tblLook w:val="0000" w:firstRow="0" w:lastRow="0" w:firstColumn="0" w:lastColumn="0" w:noHBand="0" w:noVBand="0"/>
      </w:tblPr>
      <w:tblGrid>
        <w:gridCol w:w="5881"/>
        <w:gridCol w:w="3578"/>
      </w:tblGrid>
      <w:tr w:rsidR="00E01EDF" w:rsidRPr="00221C2F" w14:paraId="1BC1E426" w14:textId="77777777" w:rsidTr="00665CCD">
        <w:trPr>
          <w:trHeight w:val="485"/>
        </w:trPr>
        <w:tc>
          <w:tcPr>
            <w:tcW w:w="5881" w:type="dxa"/>
            <w:tcBorders>
              <w:top w:val="single" w:sz="4" w:space="0" w:color="000000"/>
              <w:left w:val="single" w:sz="4" w:space="0" w:color="000000"/>
              <w:bottom w:val="single" w:sz="4" w:space="0" w:color="000000"/>
            </w:tcBorders>
            <w:shd w:val="clear" w:color="auto" w:fill="auto"/>
          </w:tcPr>
          <w:p w14:paraId="5A78E11B" w14:textId="77777777" w:rsidR="00E01EDF" w:rsidRPr="00221C2F" w:rsidRDefault="00E01EDF" w:rsidP="00665CCD">
            <w:pPr>
              <w:widowControl w:val="0"/>
              <w:suppressAutoHyphens/>
              <w:snapToGrid w:val="0"/>
              <w:jc w:val="both"/>
              <w:rPr>
                <w:rFonts w:ascii="Times New Roman" w:eastAsia="Andale Sans UI" w:hAnsi="Times New Roman"/>
                <w:kern w:val="1"/>
              </w:rPr>
            </w:pPr>
            <w:r w:rsidRPr="00221C2F">
              <w:rPr>
                <w:rFonts w:ascii="Times New Roman" w:eastAsia="Andale Sans UI" w:hAnsi="Times New Roman"/>
                <w:kern w:val="1"/>
              </w:rPr>
              <w:t xml:space="preserve">Стоимость </w:t>
            </w:r>
            <w:r>
              <w:rPr>
                <w:rFonts w:ascii="Times New Roman" w:eastAsia="Andale Sans UI" w:hAnsi="Times New Roman"/>
                <w:kern w:val="1"/>
              </w:rPr>
              <w:t>товара,</w:t>
            </w:r>
            <w:r w:rsidRPr="00221C2F">
              <w:rPr>
                <w:rFonts w:ascii="Times New Roman" w:eastAsia="Andale Sans UI" w:hAnsi="Times New Roman"/>
                <w:kern w:val="1"/>
              </w:rPr>
              <w:t xml:space="preserve"> котор</w:t>
            </w:r>
            <w:r>
              <w:rPr>
                <w:rFonts w:ascii="Times New Roman" w:eastAsia="Andale Sans UI" w:hAnsi="Times New Roman"/>
                <w:kern w:val="1"/>
              </w:rPr>
              <w:t xml:space="preserve">ый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0B9B9" w14:textId="77777777" w:rsidR="00E01EDF" w:rsidRPr="00221C2F" w:rsidRDefault="00E01EDF" w:rsidP="00665CCD">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r w:rsidR="00E01EDF" w:rsidRPr="00221C2F" w14:paraId="0BECFFE0" w14:textId="77777777" w:rsidTr="00665CCD">
        <w:trPr>
          <w:trHeight w:val="985"/>
        </w:trPr>
        <w:tc>
          <w:tcPr>
            <w:tcW w:w="5881" w:type="dxa"/>
            <w:tcBorders>
              <w:top w:val="single" w:sz="4" w:space="0" w:color="000000"/>
              <w:left w:val="single" w:sz="4" w:space="0" w:color="000000"/>
              <w:bottom w:val="single" w:sz="4" w:space="0" w:color="000000"/>
            </w:tcBorders>
            <w:shd w:val="clear" w:color="auto" w:fill="auto"/>
          </w:tcPr>
          <w:p w14:paraId="785A3588" w14:textId="77777777" w:rsidR="00E01EDF" w:rsidRPr="002C247C" w:rsidRDefault="00E01EDF" w:rsidP="00665CCD">
            <w:pPr>
              <w:widowControl w:val="0"/>
              <w:suppressAutoHyphens/>
              <w:snapToGrid w:val="0"/>
              <w:jc w:val="both"/>
              <w:rPr>
                <w:rFonts w:ascii="Times New Roman" w:eastAsia="Andale Sans UI" w:hAnsi="Times New Roman"/>
                <w:kern w:val="1"/>
              </w:rPr>
            </w:pPr>
            <w:r>
              <w:rPr>
                <w:rFonts w:ascii="Times New Roman" w:hAnsi="Times New Roman"/>
              </w:rPr>
              <w:t>Н</w:t>
            </w:r>
            <w:r w:rsidRPr="00A85A2C">
              <w:rPr>
                <w:rFonts w:ascii="Times New Roman" w:hAnsi="Times New Roman"/>
              </w:rPr>
              <w:t>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 расходы на хранение и другие расходы, связанные с доставкой товара.</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37C4974C" w14:textId="77777777" w:rsidR="00E01EDF" w:rsidRPr="00221C2F" w:rsidRDefault="00E01EDF" w:rsidP="00665CCD">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bl>
    <w:p w14:paraId="1E20EFDF" w14:textId="77777777" w:rsidR="00E01EDF" w:rsidRPr="00221C2F" w:rsidRDefault="00E01EDF" w:rsidP="00E01EDF">
      <w:pPr>
        <w:widowControl w:val="0"/>
        <w:suppressAutoHyphens/>
        <w:ind w:firstLine="307"/>
        <w:jc w:val="both"/>
        <w:rPr>
          <w:rFonts w:ascii="Times New Roman" w:eastAsia="Andale Sans UI" w:hAnsi="Times New Roman"/>
          <w:b/>
          <w:kern w:val="1"/>
          <w:u w:val="single"/>
        </w:rPr>
      </w:pPr>
      <w:r w:rsidRPr="00221C2F">
        <w:rPr>
          <w:rFonts w:ascii="Times New Roman" w:eastAsia="Andale Sans UI" w:hAnsi="Times New Roman"/>
          <w:kern w:val="1"/>
        </w:rPr>
        <w:t xml:space="preserve">то есть </w:t>
      </w:r>
      <w:r w:rsidRPr="00221C2F">
        <w:rPr>
          <w:rFonts w:ascii="Times New Roman" w:eastAsia="Andale Sans UI" w:hAnsi="Times New Roman"/>
          <w:b/>
          <w:kern w:val="1"/>
          <w:u w:val="single"/>
        </w:rPr>
        <w:t xml:space="preserve">цена, указанная </w:t>
      </w:r>
      <w:r>
        <w:rPr>
          <w:rFonts w:ascii="Times New Roman" w:eastAsia="Andale Sans UI" w:hAnsi="Times New Roman"/>
          <w:b/>
          <w:kern w:val="1"/>
          <w:u w:val="single"/>
        </w:rPr>
        <w:t xml:space="preserve">нами </w:t>
      </w:r>
      <w:r w:rsidRPr="00221C2F">
        <w:rPr>
          <w:rFonts w:ascii="Times New Roman" w:eastAsia="Andale Sans UI" w:hAnsi="Times New Roman"/>
          <w:b/>
          <w:kern w:val="1"/>
          <w:u w:val="single"/>
        </w:rPr>
        <w:t xml:space="preserve">в </w:t>
      </w:r>
      <w:r>
        <w:rPr>
          <w:rFonts w:ascii="Times New Roman" w:eastAsia="Andale Sans UI" w:hAnsi="Times New Roman"/>
          <w:b/>
          <w:kern w:val="1"/>
          <w:u w:val="single"/>
        </w:rPr>
        <w:t>ходе запроса котировок</w:t>
      </w:r>
      <w:r w:rsidRPr="00221C2F">
        <w:rPr>
          <w:rFonts w:ascii="Times New Roman" w:eastAsia="Andale Sans UI" w:hAnsi="Times New Roman"/>
          <w:b/>
          <w:kern w:val="1"/>
          <w:u w:val="single"/>
        </w:rPr>
        <w:t xml:space="preserve"> является окончательной.</w:t>
      </w:r>
    </w:p>
    <w:p w14:paraId="709EFA07" w14:textId="77777777" w:rsidR="00E01EDF" w:rsidRPr="00221C2F" w:rsidRDefault="00E01EDF" w:rsidP="00E01EDF">
      <w:pPr>
        <w:widowControl w:val="0"/>
        <w:suppressAutoHyphens/>
        <w:ind w:firstLine="307"/>
        <w:jc w:val="both"/>
        <w:rPr>
          <w:rFonts w:ascii="Times New Roman" w:eastAsia="Andale Sans UI" w:hAnsi="Times New Roman"/>
          <w:kern w:val="1"/>
        </w:rPr>
      </w:pPr>
    </w:p>
    <w:p w14:paraId="1DEACB57" w14:textId="77777777" w:rsidR="00E01EDF" w:rsidRPr="002C247C" w:rsidRDefault="00E01EDF" w:rsidP="00E01EDF">
      <w:pPr>
        <w:ind w:firstLine="709"/>
        <w:jc w:val="both"/>
        <w:rPr>
          <w:rFonts w:ascii="Times New Roman" w:eastAsia="Andale Sans UI" w:hAnsi="Times New Roman"/>
          <w:kern w:val="2"/>
        </w:rPr>
      </w:pPr>
      <w:r w:rsidRPr="002C247C">
        <w:rPr>
          <w:rFonts w:ascii="Times New Roman" w:eastAsia="Andale Sans UI" w:hAnsi="Times New Roman"/>
          <w:kern w:val="2"/>
        </w:rPr>
        <w:t xml:space="preserve">Мы сообщаем Вам, что на основании действующего законодательства применяем </w:t>
      </w:r>
      <w:r w:rsidRPr="002C247C">
        <w:rPr>
          <w:rFonts w:ascii="Times New Roman" w:eastAsia="Andale Sans UI" w:hAnsi="Times New Roman"/>
          <w:i/>
          <w:kern w:val="2"/>
        </w:rPr>
        <w:t>(выбрать соответствующее, лишнее удалить)</w:t>
      </w:r>
      <w:r w:rsidRPr="002C247C">
        <w:rPr>
          <w:rFonts w:ascii="Times New Roman" w:eastAsia="Andale Sans UI" w:hAnsi="Times New Roman"/>
          <w:kern w:val="2"/>
        </w:rPr>
        <w:t>:</w:t>
      </w:r>
    </w:p>
    <w:p w14:paraId="5387988E" w14:textId="77777777" w:rsidR="00E01EDF" w:rsidRPr="002C247C" w:rsidRDefault="00E01EDF" w:rsidP="00E01EDF">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 xml:space="preserve">А) Общую систему налогообложения </w:t>
      </w:r>
    </w:p>
    <w:p w14:paraId="13F45229" w14:textId="77777777" w:rsidR="00E01EDF" w:rsidRPr="002C247C" w:rsidRDefault="00E01EDF" w:rsidP="00E01EDF">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Б) Упрощенную систему налогообложения</w:t>
      </w:r>
    </w:p>
    <w:p w14:paraId="1F00A8D1" w14:textId="77777777" w:rsidR="00E01EDF" w:rsidRDefault="00E01EDF" w:rsidP="00E01EDF">
      <w:pPr>
        <w:widowControl w:val="0"/>
        <w:tabs>
          <w:tab w:val="left" w:pos="-15"/>
        </w:tabs>
        <w:suppressAutoHyphens/>
        <w:autoSpaceDE w:val="0"/>
        <w:spacing w:after="120"/>
        <w:ind w:firstLine="709"/>
        <w:jc w:val="both"/>
        <w:rPr>
          <w:rFonts w:ascii="Times New Roman" w:eastAsia="Andale Sans UI" w:hAnsi="Times New Roman"/>
          <w:kern w:val="1"/>
        </w:rPr>
      </w:pPr>
      <w:r w:rsidRPr="00221C2F">
        <w:rPr>
          <w:rFonts w:ascii="Times New Roman" w:eastAsia="Andale Sans UI" w:hAnsi="Times New Roman"/>
          <w:kern w:val="1"/>
        </w:rPr>
        <w:t xml:space="preserve">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представлено </w:t>
      </w:r>
      <w:r>
        <w:rPr>
          <w:rFonts w:ascii="Times New Roman" w:eastAsia="Andale Sans UI" w:hAnsi="Times New Roman"/>
          <w:kern w:val="1"/>
        </w:rPr>
        <w:t xml:space="preserve">в </w:t>
      </w:r>
      <w:r w:rsidRPr="00221C2F">
        <w:rPr>
          <w:rFonts w:ascii="Times New Roman" w:eastAsia="Andale Sans UI" w:hAnsi="Times New Roman"/>
          <w:kern w:val="1"/>
        </w:rPr>
        <w:t>приложении № 1 к настояще</w:t>
      </w:r>
      <w:r>
        <w:rPr>
          <w:rFonts w:ascii="Times New Roman" w:eastAsia="Andale Sans UI" w:hAnsi="Times New Roman"/>
          <w:kern w:val="1"/>
        </w:rPr>
        <w:t>му</w:t>
      </w:r>
      <w:r w:rsidRPr="00221C2F">
        <w:rPr>
          <w:rFonts w:ascii="Times New Roman" w:eastAsia="Andale Sans UI" w:hAnsi="Times New Roman"/>
          <w:kern w:val="1"/>
        </w:rPr>
        <w:t xml:space="preserve"> </w:t>
      </w:r>
      <w:r>
        <w:rPr>
          <w:rFonts w:ascii="Times New Roman" w:eastAsia="Andale Sans UI" w:hAnsi="Times New Roman"/>
          <w:kern w:val="1"/>
        </w:rPr>
        <w:t>согласию участника закупки</w:t>
      </w:r>
      <w:r w:rsidRPr="00221C2F">
        <w:rPr>
          <w:rFonts w:ascii="Times New Roman" w:eastAsia="Andale Sans UI" w:hAnsi="Times New Roman"/>
          <w:kern w:val="1"/>
        </w:rPr>
        <w:t>.</w:t>
      </w:r>
    </w:p>
    <w:p w14:paraId="77591D0F" w14:textId="77777777" w:rsidR="00E01EDF" w:rsidRPr="006A0B18" w:rsidRDefault="00E01EDF" w:rsidP="00E01EDF">
      <w:pPr>
        <w:widowControl w:val="0"/>
        <w:tabs>
          <w:tab w:val="left" w:pos="-15"/>
        </w:tabs>
        <w:suppressAutoHyphens/>
        <w:autoSpaceDE w:val="0"/>
        <w:spacing w:after="120"/>
        <w:ind w:firstLine="709"/>
        <w:jc w:val="both"/>
        <w:rPr>
          <w:rFonts w:ascii="Times New Roman" w:eastAsia="Andale Sans UI" w:hAnsi="Times New Roman"/>
          <w:kern w:val="1"/>
        </w:rPr>
      </w:pPr>
      <w:r w:rsidRPr="006A0B18">
        <w:rPr>
          <w:rFonts w:ascii="Times New Roman" w:eastAsia="Andale Sans UI" w:hAnsi="Times New Roman"/>
          <w:kern w:val="1"/>
        </w:rPr>
        <w:t>Мы подтверждаем, что соответствуем требованиям, предъявляемым к участникам закупки в соот</w:t>
      </w:r>
      <w:r>
        <w:rPr>
          <w:rFonts w:ascii="Times New Roman" w:eastAsia="Andale Sans UI" w:hAnsi="Times New Roman"/>
          <w:kern w:val="1"/>
        </w:rPr>
        <w:t xml:space="preserve">ветствии с федеральным законом </w:t>
      </w:r>
      <w:r w:rsidRPr="006A0B18">
        <w:rPr>
          <w:rFonts w:ascii="Times New Roman" w:eastAsia="Andale Sans UI" w:hAnsi="Times New Roman"/>
          <w:kern w:val="1"/>
        </w:rPr>
        <w:t xml:space="preserve">от 18.07.2011г. №223 — ФЗ «О закупках товаров, работ, услуг отдельными юридических лиц», «Положения о закупке товаров, работ, услуг для нужд </w:t>
      </w:r>
      <w:r w:rsidRPr="000D1037">
        <w:rPr>
          <w:rFonts w:ascii="Times New Roman" w:hAnsi="Times New Roman"/>
        </w:rPr>
        <w:t>Муниципального унитарного предприятия «Шатурское производственно-</w:t>
      </w:r>
      <w:r w:rsidRPr="000D1037">
        <w:rPr>
          <w:rFonts w:ascii="Times New Roman" w:hAnsi="Times New Roman"/>
        </w:rPr>
        <w:lastRenderedPageBreak/>
        <w:t>техническое объединение городского хозяйства»</w:t>
      </w:r>
      <w:r w:rsidRPr="006A0B18">
        <w:rPr>
          <w:rFonts w:ascii="Times New Roman" w:eastAsia="Andale Sans UI" w:hAnsi="Times New Roman"/>
          <w:kern w:val="1"/>
        </w:rPr>
        <w:t xml:space="preserve"> и</w:t>
      </w:r>
      <w:r>
        <w:rPr>
          <w:rFonts w:ascii="Times New Roman" w:eastAsia="Andale Sans UI" w:hAnsi="Times New Roman"/>
          <w:kern w:val="1"/>
        </w:rPr>
        <w:t xml:space="preserve"> иными законодательными актами.</w:t>
      </w:r>
    </w:p>
    <w:p w14:paraId="30BCBF10" w14:textId="77777777" w:rsidR="00E01EDF" w:rsidRPr="00221C2F" w:rsidRDefault="00E01EDF" w:rsidP="00E01EDF">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В случае признания нас победителем </w:t>
      </w:r>
      <w:r>
        <w:rPr>
          <w:rFonts w:ascii="Times New Roman" w:eastAsia="Andale Sans UI" w:hAnsi="Times New Roman"/>
          <w:kern w:val="1"/>
        </w:rPr>
        <w:t xml:space="preserve">запроса котировок, мы обязуемся </w:t>
      </w:r>
      <w:r w:rsidRPr="00221C2F">
        <w:rPr>
          <w:rFonts w:ascii="Times New Roman" w:eastAsia="Andale Sans UI" w:hAnsi="Times New Roman"/>
          <w:kern w:val="1"/>
        </w:rPr>
        <w:t xml:space="preserve">полностью, качественно, своевременно выполнить все обязательства указанные в проекте договора, в извещении и документации о проведении </w:t>
      </w:r>
      <w:r>
        <w:rPr>
          <w:rFonts w:ascii="Times New Roman" w:eastAsia="Andale Sans UI" w:hAnsi="Times New Roman"/>
          <w:kern w:val="1"/>
        </w:rPr>
        <w:t>запроса котировок</w:t>
      </w:r>
      <w:r w:rsidRPr="00221C2F">
        <w:rPr>
          <w:rFonts w:ascii="Times New Roman" w:eastAsia="Andale Sans UI" w:hAnsi="Times New Roman"/>
          <w:kern w:val="1"/>
        </w:rPr>
        <w:t xml:space="preserve">. </w:t>
      </w:r>
    </w:p>
    <w:p w14:paraId="53FA90F8" w14:textId="77777777" w:rsidR="00E01EDF" w:rsidRPr="00221C2F" w:rsidRDefault="00E01EDF" w:rsidP="00E01EDF">
      <w:pPr>
        <w:widowControl w:val="0"/>
        <w:suppressAutoHyphens/>
        <w:ind w:firstLine="709"/>
        <w:jc w:val="both"/>
        <w:rPr>
          <w:rFonts w:ascii="Times New Roman" w:eastAsia="Andale Sans UI" w:hAnsi="Times New Roman"/>
          <w:kern w:val="1"/>
        </w:rPr>
      </w:pPr>
      <w:r>
        <w:rPr>
          <w:rFonts w:ascii="Times New Roman" w:eastAsia="Andale Sans UI" w:hAnsi="Times New Roman"/>
          <w:kern w:val="1"/>
        </w:rPr>
        <w:t xml:space="preserve">До подготовки и оформления </w:t>
      </w:r>
      <w:r w:rsidRPr="00221C2F">
        <w:rPr>
          <w:rFonts w:ascii="Times New Roman" w:eastAsia="Andale Sans UI" w:hAnsi="Times New Roman"/>
          <w:kern w:val="1"/>
        </w:rPr>
        <w:t>договора настоящ</w:t>
      </w:r>
      <w:r>
        <w:rPr>
          <w:rFonts w:ascii="Times New Roman" w:eastAsia="Andale Sans UI" w:hAnsi="Times New Roman"/>
          <w:kern w:val="1"/>
        </w:rPr>
        <w:t>ее</w:t>
      </w:r>
      <w:r w:rsidRPr="00221C2F">
        <w:rPr>
          <w:rFonts w:ascii="Times New Roman" w:eastAsia="Andale Sans UI" w:hAnsi="Times New Roman"/>
          <w:kern w:val="1"/>
        </w:rPr>
        <w:t xml:space="preserve"> </w:t>
      </w:r>
      <w:r>
        <w:rPr>
          <w:rFonts w:ascii="Times New Roman" w:eastAsia="Andale Sans UI" w:hAnsi="Times New Roman"/>
          <w:kern w:val="1"/>
        </w:rPr>
        <w:t>согласие</w:t>
      </w:r>
      <w:r w:rsidRPr="00221C2F">
        <w:rPr>
          <w:rFonts w:ascii="Times New Roman" w:eastAsia="Andale Sans UI" w:hAnsi="Times New Roman"/>
          <w:kern w:val="1"/>
        </w:rPr>
        <w:t xml:space="preserve"> будет выполнять роль обязательного договора между нами.</w:t>
      </w:r>
    </w:p>
    <w:p w14:paraId="4E9850DC" w14:textId="77777777" w:rsidR="00E01EDF" w:rsidRPr="00221C2F" w:rsidRDefault="00E01EDF" w:rsidP="00E01EDF">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Мы признаем, что </w:t>
      </w:r>
      <w:r>
        <w:rPr>
          <w:rFonts w:ascii="Times New Roman" w:eastAsia="Andale Sans UI" w:hAnsi="Times New Roman"/>
          <w:kern w:val="1"/>
        </w:rPr>
        <w:t>провед</w:t>
      </w:r>
      <w:r w:rsidRPr="00221C2F">
        <w:rPr>
          <w:rFonts w:ascii="Times New Roman" w:eastAsia="Andale Sans UI" w:hAnsi="Times New Roman"/>
          <w:kern w:val="1"/>
        </w:rPr>
        <w:t xml:space="preserve">ение Заказчиком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и  представление нами </w:t>
      </w:r>
      <w:r>
        <w:rPr>
          <w:rFonts w:ascii="Times New Roman" w:eastAsia="Andale Sans UI" w:hAnsi="Times New Roman"/>
          <w:kern w:val="1"/>
        </w:rPr>
        <w:t>согласие</w:t>
      </w:r>
      <w:r w:rsidRPr="00221C2F">
        <w:rPr>
          <w:rFonts w:ascii="Times New Roman" w:eastAsia="Andale Sans UI" w:hAnsi="Times New Roman"/>
          <w:kern w:val="1"/>
        </w:rPr>
        <w:t xml:space="preserve"> не накладывает на стороны никаких дополнительных обязательств</w:t>
      </w:r>
      <w:r>
        <w:rPr>
          <w:rFonts w:ascii="Times New Roman" w:eastAsia="Andale Sans UI" w:hAnsi="Times New Roman"/>
          <w:kern w:val="1"/>
        </w:rPr>
        <w:t>, кроме установленных в настоящем согласии и закупочной документации</w:t>
      </w:r>
      <w:r w:rsidRPr="00221C2F">
        <w:rPr>
          <w:rFonts w:ascii="Times New Roman" w:eastAsia="Andale Sans UI" w:hAnsi="Times New Roman"/>
          <w:kern w:val="1"/>
        </w:rPr>
        <w:t>.</w:t>
      </w:r>
    </w:p>
    <w:p w14:paraId="4462EECC" w14:textId="77777777" w:rsidR="00E01EDF" w:rsidRPr="002C247C" w:rsidRDefault="00E01EDF" w:rsidP="00E01EDF">
      <w:pPr>
        <w:widowControl w:val="0"/>
        <w:suppressAutoHyphens/>
        <w:ind w:firstLine="709"/>
        <w:jc w:val="both"/>
        <w:rPr>
          <w:rFonts w:ascii="Times New Roman" w:eastAsia="Andale Sans UI" w:hAnsi="Times New Roman"/>
          <w:kern w:val="1"/>
        </w:rPr>
      </w:pPr>
      <w:r w:rsidRPr="002C247C">
        <w:rPr>
          <w:rFonts w:ascii="Times New Roman" w:eastAsia="Andale Sans UI" w:hAnsi="Times New Roman"/>
          <w:kern w:val="1"/>
        </w:rPr>
        <w:t>В</w:t>
      </w:r>
      <w:r>
        <w:rPr>
          <w:rFonts w:ascii="Times New Roman" w:eastAsia="Andale Sans UI" w:hAnsi="Times New Roman"/>
          <w:kern w:val="1"/>
        </w:rPr>
        <w:t xml:space="preserve"> случае если при заявлении цены</w:t>
      </w:r>
      <w:r w:rsidRPr="002C247C">
        <w:rPr>
          <w:rFonts w:ascii="Times New Roman" w:eastAsia="Andale Sans UI" w:hAnsi="Times New Roman"/>
          <w:kern w:val="1"/>
        </w:rPr>
        <w:t xml:space="preserve"> договора, нами не были учтены какие-либо расходы по исполнению договора, мы обязуемся </w:t>
      </w:r>
      <w:r w:rsidRPr="00F55852">
        <w:rPr>
          <w:rFonts w:ascii="Times New Roman" w:eastAsia="Andale Sans UI" w:hAnsi="Times New Roman"/>
          <w:kern w:val="1"/>
        </w:rPr>
        <w:t>поставить товар</w:t>
      </w:r>
      <w:r>
        <w:rPr>
          <w:rFonts w:ascii="Times New Roman" w:eastAsia="Andale Sans UI" w:hAnsi="Times New Roman"/>
          <w:kern w:val="1"/>
        </w:rPr>
        <w:t xml:space="preserve"> по </w:t>
      </w:r>
      <w:r w:rsidRPr="002C247C">
        <w:rPr>
          <w:rFonts w:ascii="Times New Roman" w:eastAsia="Andale Sans UI" w:hAnsi="Times New Roman"/>
          <w:kern w:val="1"/>
        </w:rPr>
        <w:t xml:space="preserve">договору в полном объеме согласно технического задания Заказчика за указанную </w:t>
      </w:r>
      <w:r>
        <w:rPr>
          <w:rFonts w:ascii="Times New Roman" w:eastAsia="Andale Sans UI" w:hAnsi="Times New Roman"/>
          <w:kern w:val="1"/>
        </w:rPr>
        <w:t>в ходе запроса котировок цену</w:t>
      </w:r>
      <w:r w:rsidRPr="002C247C">
        <w:rPr>
          <w:rFonts w:ascii="Times New Roman" w:eastAsia="Andale Sans UI" w:hAnsi="Times New Roman"/>
          <w:kern w:val="1"/>
        </w:rPr>
        <w:t xml:space="preserve"> договора.</w:t>
      </w:r>
    </w:p>
    <w:p w14:paraId="226FF103" w14:textId="77777777" w:rsidR="00E01EDF" w:rsidRPr="002C247C" w:rsidRDefault="00E01EDF" w:rsidP="00E01EDF">
      <w:pPr>
        <w:ind w:firstLine="708"/>
        <w:jc w:val="both"/>
        <w:rPr>
          <w:rFonts w:ascii="Times New Roman" w:eastAsia="Calibri" w:hAnsi="Times New Roman"/>
        </w:rPr>
      </w:pPr>
      <w:r w:rsidRPr="002C247C">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Pr>
          <w:rFonts w:ascii="Times New Roman" w:eastAsia="Calibri" w:hAnsi="Times New Roman"/>
        </w:rPr>
        <w:t>«</w:t>
      </w:r>
      <w:r w:rsidRPr="002C247C">
        <w:rPr>
          <w:rFonts w:ascii="Times New Roman" w:eastAsia="Calibri" w:hAnsi="Times New Roman"/>
        </w:rPr>
        <w:t>О порядке ведения реестра договоров, заключенных заказчиками по результатам закупки</w:t>
      </w:r>
      <w:r>
        <w:rPr>
          <w:rFonts w:ascii="Times New Roman" w:eastAsia="Calibri" w:hAnsi="Times New Roman"/>
        </w:rPr>
        <w:t>»</w:t>
      </w:r>
      <w:r w:rsidRPr="002C247C">
        <w:rPr>
          <w:rFonts w:ascii="Times New Roman" w:eastAsia="Calibri" w:hAnsi="Times New Roman"/>
        </w:rPr>
        <w:t xml:space="preserve">, а так 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3B7DBEF5" w14:textId="77777777" w:rsidR="00E01EDF" w:rsidRPr="002C247C" w:rsidRDefault="00E01EDF" w:rsidP="00E01EDF">
      <w:pPr>
        <w:ind w:firstLine="708"/>
        <w:rPr>
          <w:rFonts w:ascii="Times New Roman" w:hAnsi="Times New Roman"/>
        </w:rPr>
      </w:pPr>
      <w:r w:rsidRPr="002C247C">
        <w:rPr>
          <w:rFonts w:ascii="Times New Roman" w:hAnsi="Times New Roman"/>
        </w:rPr>
        <w:t xml:space="preserve">в отношении юридического лица </w:t>
      </w:r>
      <w:r>
        <w:rPr>
          <w:rFonts w:ascii="Times New Roman" w:hAnsi="Times New Roman"/>
        </w:rPr>
        <w:t>–</w:t>
      </w:r>
      <w:r w:rsidRPr="002C247C">
        <w:rPr>
          <w:rFonts w:ascii="Times New Roman" w:hAnsi="Times New Roman"/>
        </w:rPr>
        <w:t xml:space="preserve">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62137FB0" w14:textId="77777777" w:rsidR="00E01EDF" w:rsidRPr="002C247C" w:rsidRDefault="00E01EDF" w:rsidP="00E01EDF">
      <w:pPr>
        <w:ind w:firstLine="708"/>
        <w:rPr>
          <w:rFonts w:ascii="Times New Roman" w:hAnsi="Times New Roman"/>
        </w:rPr>
      </w:pPr>
      <w:r w:rsidRPr="002C247C">
        <w:rPr>
          <w:rFonts w:ascii="Times New Roman" w:hAnsi="Times New Roman"/>
        </w:rPr>
        <w:t xml:space="preserve">в отношении индивидуального предпринимателя, физического лица </w:t>
      </w:r>
      <w:r>
        <w:rPr>
          <w:rFonts w:ascii="Times New Roman" w:hAnsi="Times New Roman"/>
        </w:rPr>
        <w:t>–</w:t>
      </w:r>
      <w:r w:rsidRPr="002C247C">
        <w:rPr>
          <w:rFonts w:ascii="Times New Roman" w:hAnsi="Times New Roman"/>
        </w:rPr>
        <w:t xml:space="preserve">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2116761B" w14:textId="77777777" w:rsidR="00E01EDF" w:rsidRPr="002C247C" w:rsidRDefault="00E01EDF" w:rsidP="00E01EDF">
      <w:pPr>
        <w:ind w:firstLine="708"/>
        <w:rPr>
          <w:rFonts w:ascii="Times New Roman" w:hAnsi="Times New Roman"/>
          <w:lang w:val="x-none"/>
        </w:rPr>
      </w:pPr>
      <w:r w:rsidRPr="002C247C">
        <w:rPr>
          <w:rFonts w:ascii="Times New Roman" w:hAnsi="Times New Roman"/>
          <w:i/>
        </w:rPr>
        <w:t>Для индивидуального предпринимателя и физического лица:</w:t>
      </w:r>
      <w:r w:rsidRPr="002C247C">
        <w:rPr>
          <w:rFonts w:ascii="Times New Roman" w:hAnsi="Times New Roman"/>
        </w:rPr>
        <w:t xml:space="preserve"> Я, ___________________,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75BDA440" w14:textId="77777777" w:rsidR="00E01EDF" w:rsidRPr="00221C2F" w:rsidRDefault="00E01EDF" w:rsidP="00E01EDF">
      <w:pPr>
        <w:widowControl w:val="0"/>
        <w:suppressAutoHyphens/>
        <w:ind w:firstLine="709"/>
        <w:jc w:val="both"/>
        <w:rPr>
          <w:rFonts w:ascii="Times New Roman" w:eastAsia="Andale Sans UI" w:hAnsi="Times New Roman"/>
          <w:iCs/>
          <w:kern w:val="1"/>
        </w:rPr>
      </w:pPr>
      <w:r w:rsidRPr="00221C2F">
        <w:rPr>
          <w:rFonts w:ascii="Times New Roman" w:eastAsia="Andale Sans UI" w:hAnsi="Times New Roman"/>
          <w:iCs/>
          <w:kern w:val="1"/>
        </w:rPr>
        <w:t>Мы, приложением к данн</w:t>
      </w:r>
      <w:r>
        <w:rPr>
          <w:rFonts w:ascii="Times New Roman" w:eastAsia="Andale Sans UI" w:hAnsi="Times New Roman"/>
          <w:iCs/>
          <w:kern w:val="1"/>
        </w:rPr>
        <w:t>ому согласию</w:t>
      </w:r>
      <w:r w:rsidRPr="00221C2F">
        <w:rPr>
          <w:rFonts w:ascii="Times New Roman" w:eastAsia="Andale Sans UI" w:hAnsi="Times New Roman"/>
          <w:iCs/>
          <w:kern w:val="1"/>
        </w:rPr>
        <w:t>, прилагаем следующие документы:</w:t>
      </w:r>
    </w:p>
    <w:p w14:paraId="07531F2B" w14:textId="77777777" w:rsidR="00E01EDF" w:rsidRDefault="00E01EDF" w:rsidP="00E01EDF">
      <w:pPr>
        <w:widowControl w:val="0"/>
        <w:tabs>
          <w:tab w:val="left" w:pos="-15"/>
        </w:tabs>
        <w:suppressAutoHyphens/>
        <w:autoSpaceDE w:val="0"/>
        <w:spacing w:after="120"/>
        <w:ind w:firstLine="709"/>
        <w:rPr>
          <w:rFonts w:ascii="Times New Roman" w:eastAsia="Andale Sans UI" w:hAnsi="Times New Roman"/>
          <w:kern w:val="1"/>
        </w:rPr>
      </w:pPr>
      <w:r w:rsidRPr="00221C2F">
        <w:rPr>
          <w:rFonts w:ascii="Times New Roman" w:eastAsia="Andale Sans UI" w:hAnsi="Times New Roman"/>
          <w:iCs/>
          <w:kern w:val="1"/>
        </w:rPr>
        <w:t xml:space="preserve">Приложение №1 -  </w:t>
      </w:r>
      <w:r w:rsidRPr="00221C2F">
        <w:rPr>
          <w:rFonts w:ascii="Times New Roman" w:eastAsia="Andale Sans UI" w:hAnsi="Times New Roman"/>
          <w:kern w:val="1"/>
        </w:rPr>
        <w:t>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1ADF6819" w14:textId="77777777" w:rsidR="00E01EDF" w:rsidRPr="00221C2F" w:rsidRDefault="00E01EDF" w:rsidP="00E01EDF">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______________                _____________________  ____________________________</w:t>
      </w:r>
    </w:p>
    <w:p w14:paraId="07A958C2" w14:textId="77777777" w:rsidR="00E01EDF" w:rsidRPr="00221C2F" w:rsidRDefault="00E01EDF" w:rsidP="00E01EDF">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Должность</w:t>
      </w:r>
      <w:r w:rsidRPr="00221C2F">
        <w:rPr>
          <w:rFonts w:ascii="Times New Roman" w:eastAsia="Andale Sans UI" w:hAnsi="Times New Roman"/>
          <w:kern w:val="1"/>
        </w:rPr>
        <w:tab/>
        <w:t xml:space="preserve">                        Подпись</w:t>
      </w:r>
      <w:r w:rsidRPr="00221C2F">
        <w:rPr>
          <w:rFonts w:ascii="Times New Roman" w:eastAsia="Andale Sans UI" w:hAnsi="Times New Roman"/>
          <w:kern w:val="1"/>
        </w:rPr>
        <w:tab/>
      </w:r>
      <w:r w:rsidRPr="00221C2F">
        <w:rPr>
          <w:rFonts w:ascii="Times New Roman" w:eastAsia="Andale Sans UI" w:hAnsi="Times New Roman"/>
          <w:kern w:val="1"/>
        </w:rPr>
        <w:tab/>
        <w:t>Расшифровка подписи полностью</w:t>
      </w:r>
    </w:p>
    <w:p w14:paraId="06BEBD82" w14:textId="77777777" w:rsidR="00E01EDF" w:rsidRDefault="00E01EDF" w:rsidP="00E01EDF">
      <w:pPr>
        <w:widowControl w:val="0"/>
        <w:suppressAutoHyphens/>
        <w:ind w:left="6180"/>
        <w:rPr>
          <w:rFonts w:ascii="Times New Roman" w:eastAsia="Andale Sans UI" w:hAnsi="Times New Roman"/>
          <w:kern w:val="1"/>
        </w:rPr>
      </w:pPr>
    </w:p>
    <w:p w14:paraId="5E78CC16" w14:textId="77777777" w:rsidR="00E01EDF" w:rsidRDefault="00E01EDF" w:rsidP="00E01EDF">
      <w:pPr>
        <w:widowControl w:val="0"/>
        <w:suppressAutoHyphens/>
        <w:ind w:left="6180"/>
        <w:rPr>
          <w:rFonts w:ascii="Times New Roman" w:eastAsia="Andale Sans UI" w:hAnsi="Times New Roman"/>
          <w:kern w:val="1"/>
        </w:rPr>
      </w:pPr>
      <w:r>
        <w:rPr>
          <w:rFonts w:ascii="Times New Roman" w:eastAsia="Andale Sans UI" w:hAnsi="Times New Roman"/>
          <w:kern w:val="1"/>
        </w:rPr>
        <w:t>«____</w:t>
      </w:r>
      <w:r w:rsidRPr="00221C2F">
        <w:rPr>
          <w:rFonts w:ascii="Times New Roman" w:eastAsia="Andale Sans UI" w:hAnsi="Times New Roman"/>
          <w:kern w:val="1"/>
        </w:rPr>
        <w:t>»_______________</w:t>
      </w:r>
      <w:r>
        <w:rPr>
          <w:rFonts w:ascii="Times New Roman" w:eastAsia="Andale Sans UI" w:hAnsi="Times New Roman"/>
          <w:kern w:val="1"/>
        </w:rPr>
        <w:t xml:space="preserve">2021 </w:t>
      </w:r>
      <w:r w:rsidRPr="00221C2F">
        <w:rPr>
          <w:rFonts w:ascii="Times New Roman" w:eastAsia="Andale Sans UI" w:hAnsi="Times New Roman"/>
          <w:kern w:val="1"/>
        </w:rPr>
        <w:t>г.</w:t>
      </w:r>
    </w:p>
    <w:p w14:paraId="5B3A5A1B" w14:textId="77777777" w:rsidR="00E01EDF" w:rsidRPr="00221C2F" w:rsidRDefault="00E01EDF" w:rsidP="00E01EDF">
      <w:pPr>
        <w:widowControl w:val="0"/>
        <w:suppressAutoHyphens/>
        <w:ind w:left="6180"/>
        <w:rPr>
          <w:rFonts w:ascii="Times New Roman" w:eastAsia="Andale Sans UI" w:hAnsi="Times New Roman"/>
          <w:kern w:val="1"/>
        </w:rPr>
      </w:pPr>
      <w:r w:rsidRPr="00221C2F">
        <w:rPr>
          <w:rFonts w:ascii="Times New Roman" w:eastAsia="Andale Sans UI" w:hAnsi="Times New Roman"/>
          <w:kern w:val="1"/>
        </w:rPr>
        <w:t>М.П.</w:t>
      </w:r>
    </w:p>
    <w:p w14:paraId="689FB026" w14:textId="77777777" w:rsidR="00E01EDF" w:rsidRDefault="00E01EDF" w:rsidP="00E01EDF">
      <w:pPr>
        <w:jc w:val="both"/>
        <w:rPr>
          <w:rFonts w:ascii="Times New Roman" w:hAnsi="Times New Roman" w:cs="Times New Roman"/>
        </w:rPr>
      </w:pPr>
    </w:p>
    <w:p w14:paraId="513582B0" w14:textId="77777777" w:rsidR="00E01EDF" w:rsidRDefault="00E01EDF" w:rsidP="00E01EDF">
      <w:pPr>
        <w:rPr>
          <w:color w:val="00000A"/>
        </w:rPr>
      </w:pPr>
    </w:p>
    <w:p w14:paraId="0CE36E76" w14:textId="77777777" w:rsidR="00E01EDF" w:rsidRDefault="00E01EDF" w:rsidP="00E01EDF">
      <w:pPr>
        <w:rPr>
          <w:color w:val="00000A"/>
        </w:rPr>
      </w:pPr>
    </w:p>
    <w:p w14:paraId="0C115427" w14:textId="77777777" w:rsidR="00E01EDF" w:rsidRDefault="00E01EDF" w:rsidP="00E01EDF">
      <w:pPr>
        <w:rPr>
          <w:color w:val="00000A"/>
        </w:rPr>
      </w:pPr>
    </w:p>
    <w:p w14:paraId="0FD600E3" w14:textId="77777777" w:rsidR="00E01EDF" w:rsidRDefault="00E01EDF" w:rsidP="00E01EDF">
      <w:pPr>
        <w:rPr>
          <w:color w:val="00000A"/>
        </w:rPr>
      </w:pPr>
    </w:p>
    <w:p w14:paraId="1FECB818" w14:textId="77777777" w:rsidR="00E01EDF" w:rsidRDefault="00E01EDF" w:rsidP="00E01EDF">
      <w:pPr>
        <w:rPr>
          <w:rFonts w:ascii="Times New Roman" w:hAnsi="Times New Roman" w:cs="Times New Roman"/>
          <w:color w:val="00000A"/>
        </w:rPr>
      </w:pPr>
    </w:p>
    <w:p w14:paraId="575F29F6" w14:textId="77777777" w:rsidR="00E01EDF" w:rsidRDefault="00E01EDF" w:rsidP="00E01EDF">
      <w:pPr>
        <w:rPr>
          <w:rFonts w:ascii="Times New Roman" w:hAnsi="Times New Roman" w:cs="Times New Roman"/>
          <w:color w:val="00000A"/>
        </w:rPr>
      </w:pPr>
    </w:p>
    <w:p w14:paraId="78D9B9E0" w14:textId="77777777" w:rsidR="00E01EDF" w:rsidRPr="00680E10" w:rsidRDefault="00E01EDF" w:rsidP="00E01EDF">
      <w:pPr>
        <w:rPr>
          <w:rFonts w:ascii="Times New Roman" w:hAnsi="Times New Roman" w:cs="Times New Roman"/>
          <w:color w:val="00000A"/>
        </w:rPr>
      </w:pPr>
    </w:p>
    <w:p w14:paraId="53BCBBB6" w14:textId="77777777" w:rsidR="00E01EDF" w:rsidRPr="00680E10" w:rsidRDefault="00E01EDF" w:rsidP="00E01EDF">
      <w:pPr>
        <w:jc w:val="center"/>
        <w:rPr>
          <w:rFonts w:ascii="Times New Roman" w:hAnsi="Times New Roman" w:cs="Times New Roman"/>
          <w:b/>
          <w:i/>
          <w:color w:val="00000A"/>
        </w:rPr>
      </w:pPr>
      <w:r w:rsidRPr="00680E10">
        <w:rPr>
          <w:rFonts w:ascii="Times New Roman" w:hAnsi="Times New Roman" w:cs="Times New Roman"/>
          <w:b/>
          <w:i/>
          <w:color w:val="00000A"/>
        </w:rPr>
        <w:lastRenderedPageBreak/>
        <w:t>АНКЕТА УЧАСТНИКА ЗАКУПКИ</w:t>
      </w:r>
    </w:p>
    <w:p w14:paraId="0A7A2058" w14:textId="77777777" w:rsidR="00E01EDF" w:rsidRPr="00680E10" w:rsidRDefault="00E01EDF" w:rsidP="00E01EDF">
      <w:pPr>
        <w:rPr>
          <w:rFonts w:ascii="Times New Roman" w:hAnsi="Times New Roman" w:cs="Times New Roman"/>
          <w:b/>
          <w:i/>
          <w:color w:val="00000A"/>
        </w:rPr>
      </w:pPr>
    </w:p>
    <w:p w14:paraId="0A3780AD" w14:textId="77777777" w:rsidR="00E01EDF" w:rsidRPr="00680E10" w:rsidRDefault="00E01EDF" w:rsidP="00E01EDF">
      <w:pPr>
        <w:jc w:val="center"/>
        <w:rPr>
          <w:rFonts w:ascii="Times New Roman" w:hAnsi="Times New Roman" w:cs="Times New Roman"/>
          <w:b/>
          <w:color w:val="00000A"/>
        </w:rPr>
      </w:pPr>
      <w:r w:rsidRPr="00680E10">
        <w:rPr>
          <w:rFonts w:ascii="Times New Roman" w:hAnsi="Times New Roman" w:cs="Times New Roman"/>
          <w:b/>
          <w:color w:val="00000A"/>
        </w:rPr>
        <w:t>Участник закупки, сообщает о себе следующую информацию:</w:t>
      </w:r>
    </w:p>
    <w:p w14:paraId="0E5022E0" w14:textId="77777777" w:rsidR="00E01EDF" w:rsidRPr="00680E10" w:rsidRDefault="00E01EDF" w:rsidP="00E01EDF">
      <w:pPr>
        <w:jc w:val="center"/>
        <w:rPr>
          <w:rFonts w:ascii="Times New Roman" w:hAnsi="Times New Roman" w:cs="Times New Roman"/>
          <w:b/>
          <w:i/>
          <w:color w:val="00000A"/>
        </w:rPr>
      </w:pPr>
      <w:r w:rsidRPr="00680E10">
        <w:rPr>
          <w:rFonts w:ascii="Times New Roman" w:hAnsi="Times New Roman" w:cs="Times New Roman"/>
          <w:b/>
          <w:i/>
          <w:color w:val="00000A"/>
        </w:rPr>
        <w:t>Для юридического лица</w:t>
      </w:r>
    </w:p>
    <w:tbl>
      <w:tblPr>
        <w:tblW w:w="10079" w:type="dxa"/>
        <w:tblInd w:w="-788" w:type="dxa"/>
        <w:tblLayout w:type="fixed"/>
        <w:tblCellMar>
          <w:left w:w="10" w:type="dxa"/>
          <w:right w:w="10" w:type="dxa"/>
        </w:tblCellMar>
        <w:tblLook w:val="0000" w:firstRow="0" w:lastRow="0" w:firstColumn="0" w:lastColumn="0" w:noHBand="0" w:noVBand="0"/>
      </w:tblPr>
      <w:tblGrid>
        <w:gridCol w:w="7229"/>
        <w:gridCol w:w="2850"/>
      </w:tblGrid>
      <w:tr w:rsidR="00E01EDF" w:rsidRPr="00680E10" w14:paraId="2F8A5C1E" w14:textId="77777777" w:rsidTr="00665CCD">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69D6E"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1. Наименование (Организационно-правовая форма и фирменное наименование)</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24554" w14:textId="77777777" w:rsidR="00E01EDF" w:rsidRPr="00680E10" w:rsidRDefault="00E01EDF" w:rsidP="00665CCD">
            <w:pPr>
              <w:rPr>
                <w:rFonts w:ascii="Times New Roman" w:hAnsi="Times New Roman" w:cs="Times New Roman"/>
                <w:color w:val="00000A"/>
              </w:rPr>
            </w:pPr>
          </w:p>
        </w:tc>
      </w:tr>
      <w:tr w:rsidR="00E01EDF" w:rsidRPr="00680E10" w14:paraId="2D11689A" w14:textId="77777777" w:rsidTr="00665CCD">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CB201"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 xml:space="preserve">2. Юридический адрес </w:t>
            </w:r>
          </w:p>
          <w:p w14:paraId="1E45B8AA" w14:textId="77777777" w:rsidR="00E01EDF" w:rsidRPr="00680E10" w:rsidRDefault="00E01EDF" w:rsidP="00665CCD">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259A" w14:textId="77777777" w:rsidR="00E01EDF" w:rsidRPr="00680E10" w:rsidRDefault="00E01EDF" w:rsidP="00665CCD">
            <w:pPr>
              <w:rPr>
                <w:rFonts w:ascii="Times New Roman" w:hAnsi="Times New Roman" w:cs="Times New Roman"/>
                <w:color w:val="00000A"/>
              </w:rPr>
            </w:pPr>
          </w:p>
        </w:tc>
      </w:tr>
      <w:tr w:rsidR="00E01EDF" w:rsidRPr="00680E10" w14:paraId="692C658A" w14:textId="77777777" w:rsidTr="00665CCD">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6A5E7"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3. Почтовый адрес</w:t>
            </w:r>
          </w:p>
          <w:p w14:paraId="1E774D1C" w14:textId="77777777" w:rsidR="00E01EDF" w:rsidRPr="00680E10" w:rsidRDefault="00E01EDF" w:rsidP="00665CCD">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5FBDE" w14:textId="77777777" w:rsidR="00E01EDF" w:rsidRPr="00680E10" w:rsidRDefault="00E01EDF" w:rsidP="00665CCD">
            <w:pPr>
              <w:rPr>
                <w:rFonts w:ascii="Times New Roman" w:hAnsi="Times New Roman" w:cs="Times New Roman"/>
                <w:color w:val="00000A"/>
              </w:rPr>
            </w:pPr>
          </w:p>
        </w:tc>
      </w:tr>
      <w:tr w:rsidR="00E01EDF" w:rsidRPr="00680E10" w14:paraId="5D4BF821" w14:textId="77777777" w:rsidTr="00665CCD">
        <w:trPr>
          <w:trHeight w:val="471"/>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03C91"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073EC" w14:textId="77777777" w:rsidR="00E01EDF" w:rsidRPr="00680E10" w:rsidRDefault="00E01EDF" w:rsidP="00665CCD">
            <w:pPr>
              <w:rPr>
                <w:rFonts w:ascii="Times New Roman" w:hAnsi="Times New Roman" w:cs="Times New Roman"/>
                <w:color w:val="00000A"/>
              </w:rPr>
            </w:pPr>
          </w:p>
        </w:tc>
      </w:tr>
      <w:tr w:rsidR="00E01EDF" w:rsidRPr="00680E10" w14:paraId="23121B09" w14:textId="77777777" w:rsidTr="00665CCD">
        <w:trPr>
          <w:trHeight w:val="42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AEA32"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62B1" w14:textId="77777777" w:rsidR="00E01EDF" w:rsidRPr="00680E10" w:rsidRDefault="00E01EDF" w:rsidP="00665CCD">
            <w:pPr>
              <w:rPr>
                <w:rFonts w:ascii="Times New Roman" w:hAnsi="Times New Roman" w:cs="Times New Roman"/>
                <w:color w:val="00000A"/>
              </w:rPr>
            </w:pPr>
          </w:p>
        </w:tc>
      </w:tr>
      <w:tr w:rsidR="00E01EDF" w:rsidRPr="00680E10" w14:paraId="71099B19" w14:textId="77777777" w:rsidTr="00665CCD">
        <w:trPr>
          <w:trHeight w:val="403"/>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3F021"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FDCE3" w14:textId="77777777" w:rsidR="00E01EDF" w:rsidRPr="00680E10" w:rsidRDefault="00E01EDF" w:rsidP="00665CCD">
            <w:pPr>
              <w:rPr>
                <w:rFonts w:ascii="Times New Roman" w:hAnsi="Times New Roman" w:cs="Times New Roman"/>
                <w:color w:val="00000A"/>
              </w:rPr>
            </w:pPr>
          </w:p>
        </w:tc>
      </w:tr>
      <w:tr w:rsidR="00E01EDF" w:rsidRPr="00680E10" w14:paraId="79E7BF61" w14:textId="77777777" w:rsidTr="00665CCD">
        <w:trPr>
          <w:trHeight w:val="50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FF57C"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7. ИНН / КПП</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962FF" w14:textId="77777777" w:rsidR="00E01EDF" w:rsidRPr="00680E10" w:rsidRDefault="00E01EDF" w:rsidP="00665CCD">
            <w:pPr>
              <w:rPr>
                <w:rFonts w:ascii="Times New Roman" w:hAnsi="Times New Roman" w:cs="Times New Roman"/>
                <w:color w:val="00000A"/>
              </w:rPr>
            </w:pPr>
          </w:p>
        </w:tc>
      </w:tr>
      <w:tr w:rsidR="00E01EDF" w:rsidRPr="00680E10" w14:paraId="079F286E" w14:textId="77777777" w:rsidTr="00665CCD">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D7E9"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8.ОКПО / ОГРН</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8E03B" w14:textId="77777777" w:rsidR="00E01EDF" w:rsidRPr="00680E10" w:rsidRDefault="00E01EDF" w:rsidP="00665CCD">
            <w:pPr>
              <w:rPr>
                <w:rFonts w:ascii="Times New Roman" w:hAnsi="Times New Roman" w:cs="Times New Roman"/>
                <w:color w:val="00000A"/>
              </w:rPr>
            </w:pPr>
          </w:p>
        </w:tc>
      </w:tr>
      <w:tr w:rsidR="00E01EDF" w:rsidRPr="00680E10" w14:paraId="419610C6" w14:textId="77777777" w:rsidTr="00665CCD">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EB423"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8. Ф.И.О., телефон, адрес электронной почты работника уполномоченного для оперативного уведомления по вопросам организационного характера и взаимодействия с Заказчиком</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9B0D" w14:textId="77777777" w:rsidR="00E01EDF" w:rsidRPr="00680E10" w:rsidRDefault="00E01EDF" w:rsidP="00665CCD">
            <w:pPr>
              <w:rPr>
                <w:rFonts w:ascii="Times New Roman" w:hAnsi="Times New Roman" w:cs="Times New Roman"/>
                <w:color w:val="00000A"/>
              </w:rPr>
            </w:pPr>
          </w:p>
        </w:tc>
      </w:tr>
    </w:tbl>
    <w:p w14:paraId="350E479C" w14:textId="77777777" w:rsidR="00E01EDF" w:rsidRPr="00680E10" w:rsidRDefault="00E01EDF" w:rsidP="00E01EDF">
      <w:pPr>
        <w:rPr>
          <w:rFonts w:ascii="Times New Roman" w:hAnsi="Times New Roman" w:cs="Times New Roman"/>
          <w:b/>
          <w:i/>
          <w:color w:val="00000A"/>
        </w:rPr>
      </w:pPr>
    </w:p>
    <w:p w14:paraId="7FDDF0AD"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b/>
          <w:i/>
          <w:color w:val="00000A"/>
        </w:rPr>
        <w:t>Для физического лица (индивидуального предпринимателя)</w:t>
      </w:r>
    </w:p>
    <w:tbl>
      <w:tblPr>
        <w:tblW w:w="10079" w:type="dxa"/>
        <w:tblInd w:w="-788" w:type="dxa"/>
        <w:tblLayout w:type="fixed"/>
        <w:tblCellMar>
          <w:left w:w="10" w:type="dxa"/>
          <w:right w:w="10" w:type="dxa"/>
        </w:tblCellMar>
        <w:tblLook w:val="0000" w:firstRow="0" w:lastRow="0" w:firstColumn="0" w:lastColumn="0" w:noHBand="0" w:noVBand="0"/>
      </w:tblPr>
      <w:tblGrid>
        <w:gridCol w:w="7196"/>
        <w:gridCol w:w="2883"/>
      </w:tblGrid>
      <w:tr w:rsidR="00E01EDF" w:rsidRPr="00680E10" w14:paraId="63EB96CA" w14:textId="77777777" w:rsidTr="00665CCD">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72838"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1. Фамилия, имя, отчество (при наличии)</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E9A21" w14:textId="77777777" w:rsidR="00E01EDF" w:rsidRPr="00680E10" w:rsidRDefault="00E01EDF" w:rsidP="00665CCD">
            <w:pPr>
              <w:rPr>
                <w:rFonts w:ascii="Times New Roman" w:hAnsi="Times New Roman" w:cs="Times New Roman"/>
                <w:color w:val="00000A"/>
              </w:rPr>
            </w:pPr>
          </w:p>
        </w:tc>
      </w:tr>
      <w:tr w:rsidR="00E01EDF" w:rsidRPr="00680E10" w14:paraId="3EC0DF9A" w14:textId="77777777" w:rsidTr="00665CCD">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4B16F"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2. Место жительства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CA83" w14:textId="77777777" w:rsidR="00E01EDF" w:rsidRPr="00680E10" w:rsidRDefault="00E01EDF" w:rsidP="00665CCD">
            <w:pPr>
              <w:rPr>
                <w:rFonts w:ascii="Times New Roman" w:hAnsi="Times New Roman" w:cs="Times New Roman"/>
                <w:color w:val="00000A"/>
              </w:rPr>
            </w:pPr>
          </w:p>
        </w:tc>
      </w:tr>
      <w:tr w:rsidR="00E01EDF" w:rsidRPr="00680E10" w14:paraId="463E94A1" w14:textId="77777777" w:rsidTr="00665CCD">
        <w:trPr>
          <w:trHeight w:val="417"/>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EF2E3"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3. Паспортные данные</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89D12" w14:textId="77777777" w:rsidR="00E01EDF" w:rsidRPr="00680E10" w:rsidRDefault="00E01EDF" w:rsidP="00665CCD">
            <w:pPr>
              <w:rPr>
                <w:rFonts w:ascii="Times New Roman" w:hAnsi="Times New Roman" w:cs="Times New Roman"/>
                <w:color w:val="00000A"/>
              </w:rPr>
            </w:pPr>
          </w:p>
        </w:tc>
      </w:tr>
      <w:tr w:rsidR="00E01EDF" w:rsidRPr="00680E10" w14:paraId="2411CC78" w14:textId="77777777" w:rsidTr="00665CCD">
        <w:trPr>
          <w:trHeight w:val="423"/>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BD33"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F5021" w14:textId="77777777" w:rsidR="00E01EDF" w:rsidRPr="00680E10" w:rsidRDefault="00E01EDF" w:rsidP="00665CCD">
            <w:pPr>
              <w:rPr>
                <w:rFonts w:ascii="Times New Roman" w:hAnsi="Times New Roman" w:cs="Times New Roman"/>
                <w:color w:val="00000A"/>
              </w:rPr>
            </w:pPr>
          </w:p>
        </w:tc>
      </w:tr>
      <w:tr w:rsidR="00E01EDF" w:rsidRPr="00680E10" w14:paraId="79E3ED2C" w14:textId="77777777" w:rsidTr="00665CCD">
        <w:trPr>
          <w:trHeight w:val="41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DE033"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DEBE" w14:textId="77777777" w:rsidR="00E01EDF" w:rsidRPr="00680E10" w:rsidRDefault="00E01EDF" w:rsidP="00665CCD">
            <w:pPr>
              <w:rPr>
                <w:rFonts w:ascii="Times New Roman" w:hAnsi="Times New Roman" w:cs="Times New Roman"/>
                <w:color w:val="00000A"/>
              </w:rPr>
            </w:pPr>
          </w:p>
        </w:tc>
      </w:tr>
      <w:tr w:rsidR="00E01EDF" w:rsidRPr="00680E10" w14:paraId="49B9A007" w14:textId="77777777" w:rsidTr="00665CCD">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E9C22"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949A" w14:textId="77777777" w:rsidR="00E01EDF" w:rsidRPr="00680E10" w:rsidRDefault="00E01EDF" w:rsidP="00665CCD">
            <w:pPr>
              <w:rPr>
                <w:rFonts w:ascii="Times New Roman" w:hAnsi="Times New Roman" w:cs="Times New Roman"/>
                <w:color w:val="00000A"/>
              </w:rPr>
            </w:pPr>
          </w:p>
        </w:tc>
      </w:tr>
      <w:tr w:rsidR="00E01EDF" w:rsidRPr="00680E10" w14:paraId="40B77C78" w14:textId="77777777" w:rsidTr="00665CCD">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CFC57" w14:textId="77777777" w:rsidR="00E01EDF" w:rsidRPr="00680E10" w:rsidRDefault="00E01EDF" w:rsidP="00665CCD">
            <w:pPr>
              <w:rPr>
                <w:rFonts w:ascii="Times New Roman" w:hAnsi="Times New Roman" w:cs="Times New Roman"/>
                <w:color w:val="00000A"/>
              </w:rPr>
            </w:pPr>
            <w:r w:rsidRPr="00680E10">
              <w:rPr>
                <w:rFonts w:ascii="Times New Roman" w:hAnsi="Times New Roman" w:cs="Times New Roman"/>
                <w:color w:val="00000A"/>
              </w:rPr>
              <w:t>7. ИНН</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9809A" w14:textId="77777777" w:rsidR="00E01EDF" w:rsidRPr="00680E10" w:rsidRDefault="00E01EDF" w:rsidP="00665CCD">
            <w:pPr>
              <w:rPr>
                <w:rFonts w:ascii="Times New Roman" w:hAnsi="Times New Roman" w:cs="Times New Roman"/>
                <w:color w:val="00000A"/>
              </w:rPr>
            </w:pPr>
          </w:p>
        </w:tc>
      </w:tr>
    </w:tbl>
    <w:p w14:paraId="5A2EF058" w14:textId="77777777" w:rsidR="00E01EDF" w:rsidRPr="00680E10" w:rsidRDefault="00E01EDF" w:rsidP="00E01EDF">
      <w:pPr>
        <w:rPr>
          <w:rFonts w:ascii="Times New Roman" w:hAnsi="Times New Roman" w:cs="Times New Roman"/>
          <w:color w:val="00000A"/>
        </w:rPr>
      </w:pPr>
    </w:p>
    <w:p w14:paraId="55C73742" w14:textId="77777777" w:rsidR="00E01EDF" w:rsidRPr="00680E10" w:rsidRDefault="00E01EDF" w:rsidP="00E01EDF">
      <w:pPr>
        <w:rPr>
          <w:rFonts w:ascii="Times New Roman" w:hAnsi="Times New Roman" w:cs="Times New Roman"/>
          <w:color w:val="00000A"/>
        </w:rPr>
      </w:pPr>
    </w:p>
    <w:p w14:paraId="569FD044"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color w:val="00000A"/>
        </w:rPr>
        <w:t>Мы, нижеподписавшиеся, подтверждаем достоверность всех данных, указанных в анкете.</w:t>
      </w:r>
    </w:p>
    <w:p w14:paraId="4C05B31E" w14:textId="77777777" w:rsidR="00E01EDF" w:rsidRPr="00680E10" w:rsidRDefault="00E01EDF" w:rsidP="00E01EDF">
      <w:pPr>
        <w:rPr>
          <w:rFonts w:ascii="Times New Roman" w:hAnsi="Times New Roman" w:cs="Times New Roman"/>
          <w:color w:val="00000A"/>
        </w:rPr>
      </w:pPr>
    </w:p>
    <w:p w14:paraId="11B56DC1" w14:textId="77777777" w:rsidR="00E01EDF" w:rsidRPr="00680E10" w:rsidRDefault="00E01EDF" w:rsidP="00E01EDF">
      <w:pPr>
        <w:rPr>
          <w:rFonts w:ascii="Times New Roman" w:hAnsi="Times New Roman" w:cs="Times New Roman"/>
          <w:color w:val="00000A"/>
        </w:rPr>
      </w:pPr>
    </w:p>
    <w:p w14:paraId="78402F25"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b/>
          <w:color w:val="00000A"/>
        </w:rPr>
        <w:t xml:space="preserve">Участник закупки (уполномоченный представитель) </w:t>
      </w:r>
    </w:p>
    <w:p w14:paraId="515D9AD2" w14:textId="77777777" w:rsidR="00E01EDF" w:rsidRPr="00680E10" w:rsidRDefault="00E01EDF" w:rsidP="00E01EDF">
      <w:pPr>
        <w:rPr>
          <w:rFonts w:ascii="Times New Roman" w:hAnsi="Times New Roman" w:cs="Times New Roman"/>
          <w:color w:val="00000A"/>
        </w:rPr>
      </w:pPr>
    </w:p>
    <w:p w14:paraId="0F095836"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b/>
          <w:color w:val="00000A"/>
        </w:rPr>
        <w:t xml:space="preserve">___________________________________________/_________________/______________/        </w:t>
      </w:r>
    </w:p>
    <w:p w14:paraId="7489D4FF"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(подпись)                                    (должность)                                                          </w:t>
      </w:r>
    </w:p>
    <w:p w14:paraId="66BD427B"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color w:val="00000A"/>
        </w:rPr>
        <w:t xml:space="preserve">                                                           М.П. </w:t>
      </w:r>
      <w:r w:rsidRPr="00680E10">
        <w:rPr>
          <w:rFonts w:ascii="Times New Roman" w:hAnsi="Times New Roman" w:cs="Times New Roman"/>
          <w:i/>
          <w:color w:val="00000A"/>
        </w:rPr>
        <w:t>(при наличии)</w:t>
      </w:r>
    </w:p>
    <w:p w14:paraId="05AC4EAA" w14:textId="77777777" w:rsidR="00E01EDF" w:rsidRPr="00680E10" w:rsidRDefault="00E01EDF" w:rsidP="00E01EDF">
      <w:pPr>
        <w:rPr>
          <w:rFonts w:ascii="Times New Roman" w:hAnsi="Times New Roman" w:cs="Times New Roman"/>
          <w:bCs/>
          <w:i/>
          <w:color w:val="00000A"/>
        </w:rPr>
      </w:pPr>
    </w:p>
    <w:p w14:paraId="3E528B67" w14:textId="77777777" w:rsidR="00E01EDF" w:rsidRPr="00680E10" w:rsidRDefault="00E01EDF" w:rsidP="00E01EDF">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r w:rsidRPr="00680E10">
        <w:rPr>
          <w:rFonts w:ascii="Times New Roman" w:hAnsi="Times New Roman" w:cs="Times New Roman"/>
          <w:b/>
          <w:color w:val="00000A"/>
          <w:vertAlign w:val="superscript"/>
        </w:rPr>
        <w:tab/>
        <w:t xml:space="preserve">     (подпись)              (должность)                                                          </w:t>
      </w:r>
    </w:p>
    <w:p w14:paraId="7FBAB85E" w14:textId="77777777" w:rsidR="00E01EDF" w:rsidRPr="00680E10" w:rsidRDefault="00E01EDF" w:rsidP="00E01EDF">
      <w:pPr>
        <w:rPr>
          <w:rFonts w:ascii="Times New Roman" w:eastAsia="Times New Roman" w:hAnsi="Times New Roman" w:cs="Times New Roman"/>
          <w:b/>
          <w:bCs/>
          <w:color w:val="00000A"/>
          <w:kern w:val="32"/>
          <w:sz w:val="28"/>
          <w:szCs w:val="32"/>
        </w:rPr>
      </w:pPr>
      <w:r w:rsidRPr="00680E10">
        <w:rPr>
          <w:rFonts w:ascii="Times New Roman" w:hAnsi="Times New Roman" w:cs="Times New Roman"/>
          <w:color w:val="00000A"/>
        </w:rPr>
        <w:br w:type="page"/>
      </w:r>
    </w:p>
    <w:p w14:paraId="393FF911" w14:textId="77777777" w:rsidR="00E01EDF" w:rsidRPr="00670768" w:rsidRDefault="00E01EDF" w:rsidP="00E01EDF">
      <w:pPr>
        <w:pStyle w:val="1"/>
        <w:rPr>
          <w:color w:val="00000A"/>
        </w:rPr>
        <w:sectPr w:rsidR="00E01EDF" w:rsidRPr="00670768" w:rsidSect="002F44BF">
          <w:pgSz w:w="11905" w:h="16837"/>
          <w:pgMar w:top="851" w:right="833" w:bottom="709" w:left="1695" w:header="363" w:footer="6" w:gutter="0"/>
          <w:cols w:space="720"/>
          <w:noEndnote/>
          <w:titlePg/>
          <w:docGrid w:linePitch="360"/>
        </w:sectPr>
      </w:pPr>
    </w:p>
    <w:p w14:paraId="2EB8372E" w14:textId="2C8009A5" w:rsidR="00025048" w:rsidRPr="00096B9E" w:rsidRDefault="00025048">
      <w:pPr>
        <w:rPr>
          <w:rFonts w:ascii="Times New Roman" w:eastAsia="Times New Roman" w:hAnsi="Times New Roman" w:cs="Times New Roman"/>
          <w:b/>
          <w:bCs/>
          <w:color w:val="00000A"/>
          <w:kern w:val="32"/>
          <w:sz w:val="28"/>
          <w:szCs w:val="32"/>
        </w:rPr>
      </w:pPr>
    </w:p>
    <w:p w14:paraId="391D0A59" w14:textId="77777777" w:rsidR="00E01EDF" w:rsidRPr="00E01EDF" w:rsidRDefault="00E01EDF" w:rsidP="00D6639E">
      <w:pPr>
        <w:pStyle w:val="1"/>
        <w:rPr>
          <w:color w:val="00000A"/>
        </w:rPr>
        <w:sectPr w:rsidR="00E01EDF" w:rsidRPr="00E01EDF" w:rsidSect="002F44BF">
          <w:pgSz w:w="11905" w:h="16837"/>
          <w:pgMar w:top="851" w:right="833" w:bottom="709" w:left="1695" w:header="363" w:footer="6" w:gutter="0"/>
          <w:cols w:space="720"/>
          <w:noEndnote/>
          <w:titlePg/>
          <w:docGrid w:linePitch="360"/>
        </w:sectPr>
      </w:pPr>
    </w:p>
    <w:p w14:paraId="6C29BECB" w14:textId="46FED423"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3"/>
    </w:p>
    <w:p w14:paraId="18895ED8" w14:textId="77777777" w:rsidR="00D6639E" w:rsidRDefault="00D6639E" w:rsidP="00D6639E">
      <w:pPr>
        <w:pStyle w:val="Style1"/>
        <w:widowControl/>
        <w:jc w:val="center"/>
        <w:rPr>
          <w:b/>
          <w:sz w:val="28"/>
          <w:szCs w:val="28"/>
        </w:rPr>
      </w:pPr>
      <w:bookmarkStart w:id="424" w:name="bookmark0"/>
      <w:bookmarkEnd w:id="424"/>
    </w:p>
    <w:tbl>
      <w:tblPr>
        <w:tblW w:w="15695" w:type="dxa"/>
        <w:tblInd w:w="-284" w:type="dxa"/>
        <w:tblLook w:val="04A0" w:firstRow="1" w:lastRow="0" w:firstColumn="1" w:lastColumn="0" w:noHBand="0" w:noVBand="1"/>
      </w:tblPr>
      <w:tblGrid>
        <w:gridCol w:w="568"/>
        <w:gridCol w:w="2347"/>
        <w:gridCol w:w="1222"/>
        <w:gridCol w:w="1297"/>
        <w:gridCol w:w="1346"/>
        <w:gridCol w:w="1244"/>
        <w:gridCol w:w="1244"/>
        <w:gridCol w:w="2404"/>
        <w:gridCol w:w="1501"/>
        <w:gridCol w:w="1527"/>
        <w:gridCol w:w="1273"/>
      </w:tblGrid>
      <w:tr w:rsidR="00E01EDF" w:rsidRPr="00E01EDF" w14:paraId="6509CDF6" w14:textId="77777777" w:rsidTr="00E01EDF">
        <w:trPr>
          <w:trHeight w:val="236"/>
        </w:trPr>
        <w:tc>
          <w:tcPr>
            <w:tcW w:w="568" w:type="dxa"/>
            <w:tcBorders>
              <w:top w:val="nil"/>
              <w:left w:val="nil"/>
              <w:bottom w:val="nil"/>
              <w:right w:val="nil"/>
            </w:tcBorders>
            <w:shd w:val="clear" w:color="auto" w:fill="auto"/>
            <w:noWrap/>
            <w:vAlign w:val="bottom"/>
            <w:hideMark/>
          </w:tcPr>
          <w:p w14:paraId="6894E387" w14:textId="77777777" w:rsidR="00E01EDF" w:rsidRPr="00E01EDF" w:rsidRDefault="00E01EDF" w:rsidP="00E01EDF">
            <w:pPr>
              <w:rPr>
                <w:rFonts w:ascii="Times New Roman" w:eastAsia="Times New Roman" w:hAnsi="Times New Roman" w:cs="Times New Roman"/>
                <w:color w:val="auto"/>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9A476"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197" w:type="dxa"/>
            <w:tcBorders>
              <w:top w:val="nil"/>
              <w:left w:val="nil"/>
              <w:bottom w:val="nil"/>
              <w:right w:val="nil"/>
            </w:tcBorders>
            <w:shd w:val="clear" w:color="auto" w:fill="auto"/>
            <w:noWrap/>
            <w:vAlign w:val="bottom"/>
            <w:hideMark/>
          </w:tcPr>
          <w:p w14:paraId="4857045B" w14:textId="77777777" w:rsidR="00E01EDF" w:rsidRPr="00E01EDF" w:rsidRDefault="00E01EDF" w:rsidP="00E01EDF">
            <w:pPr>
              <w:rPr>
                <w:rFonts w:ascii="Arial CYR" w:eastAsia="Times New Roman" w:hAnsi="Arial CYR" w:cs="Arial CYR"/>
                <w:color w:val="auto"/>
                <w:sz w:val="20"/>
                <w:szCs w:val="20"/>
              </w:rPr>
            </w:pPr>
          </w:p>
        </w:tc>
        <w:tc>
          <w:tcPr>
            <w:tcW w:w="1270" w:type="dxa"/>
            <w:tcBorders>
              <w:top w:val="nil"/>
              <w:left w:val="nil"/>
              <w:bottom w:val="nil"/>
              <w:right w:val="nil"/>
            </w:tcBorders>
            <w:shd w:val="clear" w:color="auto" w:fill="auto"/>
            <w:noWrap/>
            <w:vAlign w:val="bottom"/>
            <w:hideMark/>
          </w:tcPr>
          <w:p w14:paraId="4D4EE775" w14:textId="77777777" w:rsidR="00E01EDF" w:rsidRPr="00E01EDF" w:rsidRDefault="00E01EDF" w:rsidP="00E01EDF">
            <w:pPr>
              <w:rPr>
                <w:rFonts w:ascii="Times New Roman" w:eastAsia="Times New Roman" w:hAnsi="Times New Roman" w:cs="Times New Roman"/>
                <w:color w:val="auto"/>
                <w:sz w:val="20"/>
                <w:szCs w:val="20"/>
              </w:rPr>
            </w:pPr>
          </w:p>
        </w:tc>
        <w:tc>
          <w:tcPr>
            <w:tcW w:w="1318" w:type="dxa"/>
            <w:tcBorders>
              <w:top w:val="nil"/>
              <w:left w:val="nil"/>
              <w:bottom w:val="nil"/>
              <w:right w:val="nil"/>
            </w:tcBorders>
            <w:shd w:val="clear" w:color="auto" w:fill="auto"/>
            <w:noWrap/>
            <w:vAlign w:val="bottom"/>
            <w:hideMark/>
          </w:tcPr>
          <w:p w14:paraId="67124985"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439B613C"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3AEE268B" w14:textId="77777777" w:rsidR="00E01EDF" w:rsidRPr="00E01EDF" w:rsidRDefault="00E01EDF" w:rsidP="00E01EDF">
            <w:pPr>
              <w:rPr>
                <w:rFonts w:ascii="Times New Roman" w:eastAsia="Times New Roman" w:hAnsi="Times New Roman" w:cs="Times New Roman"/>
                <w:color w:val="auto"/>
                <w:sz w:val="20"/>
                <w:szCs w:val="20"/>
              </w:rPr>
            </w:pPr>
          </w:p>
        </w:tc>
        <w:tc>
          <w:tcPr>
            <w:tcW w:w="2349" w:type="dxa"/>
            <w:tcBorders>
              <w:top w:val="nil"/>
              <w:left w:val="nil"/>
              <w:bottom w:val="nil"/>
              <w:right w:val="nil"/>
            </w:tcBorders>
            <w:shd w:val="clear" w:color="auto" w:fill="auto"/>
            <w:noWrap/>
            <w:vAlign w:val="bottom"/>
            <w:hideMark/>
          </w:tcPr>
          <w:p w14:paraId="5D4983FA" w14:textId="77777777" w:rsidR="00E01EDF" w:rsidRPr="00E01EDF" w:rsidRDefault="00E01EDF" w:rsidP="00E01EDF">
            <w:pPr>
              <w:rPr>
                <w:rFonts w:ascii="Times New Roman" w:eastAsia="Times New Roman" w:hAnsi="Times New Roman" w:cs="Times New Roman"/>
                <w:color w:val="auto"/>
                <w:sz w:val="20"/>
                <w:szCs w:val="20"/>
              </w:rPr>
            </w:pPr>
          </w:p>
        </w:tc>
        <w:tc>
          <w:tcPr>
            <w:tcW w:w="1469" w:type="dxa"/>
            <w:tcBorders>
              <w:top w:val="nil"/>
              <w:left w:val="nil"/>
              <w:bottom w:val="nil"/>
              <w:right w:val="nil"/>
            </w:tcBorders>
            <w:shd w:val="clear" w:color="auto" w:fill="auto"/>
            <w:noWrap/>
            <w:vAlign w:val="bottom"/>
            <w:hideMark/>
          </w:tcPr>
          <w:p w14:paraId="6858F3B8" w14:textId="77777777" w:rsidR="00E01EDF" w:rsidRPr="00E01EDF" w:rsidRDefault="00E01EDF" w:rsidP="00E01EDF">
            <w:pPr>
              <w:rPr>
                <w:rFonts w:ascii="Times New Roman" w:eastAsia="Times New Roman" w:hAnsi="Times New Roman" w:cs="Times New Roman"/>
                <w:color w:val="auto"/>
                <w:sz w:val="20"/>
                <w:szCs w:val="20"/>
              </w:rPr>
            </w:pPr>
          </w:p>
        </w:tc>
        <w:tc>
          <w:tcPr>
            <w:tcW w:w="2741" w:type="dxa"/>
            <w:gridSpan w:val="2"/>
            <w:tcBorders>
              <w:top w:val="nil"/>
              <w:left w:val="nil"/>
              <w:bottom w:val="nil"/>
              <w:right w:val="nil"/>
            </w:tcBorders>
            <w:shd w:val="clear" w:color="auto" w:fill="auto"/>
            <w:noWrap/>
            <w:vAlign w:val="bottom"/>
            <w:hideMark/>
          </w:tcPr>
          <w:p w14:paraId="378ADB3F" w14:textId="77777777" w:rsidR="00E01EDF" w:rsidRPr="00E01EDF" w:rsidRDefault="00E01EDF" w:rsidP="00E01EDF">
            <w:pPr>
              <w:rPr>
                <w:rFonts w:ascii="Times New Roman" w:eastAsia="Times New Roman" w:hAnsi="Times New Roman" w:cs="Times New Roman"/>
                <w:color w:val="auto"/>
                <w:sz w:val="20"/>
                <w:szCs w:val="20"/>
              </w:rPr>
            </w:pPr>
          </w:p>
        </w:tc>
      </w:tr>
      <w:tr w:rsidR="00E01EDF" w:rsidRPr="00E01EDF" w14:paraId="1A27BFCC" w14:textId="77777777" w:rsidTr="00E01EDF">
        <w:trPr>
          <w:trHeight w:val="709"/>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442F3A8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2347" w:type="dxa"/>
            <w:tcBorders>
              <w:top w:val="nil"/>
              <w:left w:val="single" w:sz="4" w:space="0" w:color="auto"/>
              <w:bottom w:val="single" w:sz="4" w:space="0" w:color="auto"/>
              <w:right w:val="single" w:sz="4" w:space="0" w:color="auto"/>
            </w:tcBorders>
            <w:shd w:val="clear" w:color="auto" w:fill="auto"/>
            <w:vAlign w:val="center"/>
            <w:hideMark/>
          </w:tcPr>
          <w:p w14:paraId="62E5E11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Наименование товара</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7F89C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Единица измерения</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794D09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Количество</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731415E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Поставщик 1, КП №1166/К от 12.05.2021г.</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498932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Поставщик 2, КП №14 от 13.05.2021 г.</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C5262B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Поставщик 3, КП №12 от 12.05.2021 г.</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14:paraId="0FA2B42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Средне арифметическое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6FE5ADD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Среднее квадратичное отклонение</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94B902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Коэффициент вариации</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2E65A6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НМЦК</w:t>
            </w:r>
          </w:p>
        </w:tc>
      </w:tr>
      <w:tr w:rsidR="00E01EDF" w:rsidRPr="00E01EDF" w14:paraId="2ACA8267" w14:textId="77777777" w:rsidTr="00E01EDF">
        <w:trPr>
          <w:trHeight w:val="278"/>
        </w:trPr>
        <w:tc>
          <w:tcPr>
            <w:tcW w:w="568" w:type="dxa"/>
            <w:tcBorders>
              <w:top w:val="nil"/>
              <w:left w:val="single" w:sz="4" w:space="0" w:color="auto"/>
              <w:bottom w:val="single" w:sz="4" w:space="0" w:color="auto"/>
              <w:right w:val="nil"/>
            </w:tcBorders>
            <w:shd w:val="clear" w:color="auto" w:fill="auto"/>
            <w:noWrap/>
            <w:vAlign w:val="center"/>
            <w:hideMark/>
          </w:tcPr>
          <w:p w14:paraId="01F5B16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9A484E7"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Дн325х5мм</w:t>
            </w:r>
          </w:p>
        </w:tc>
        <w:tc>
          <w:tcPr>
            <w:tcW w:w="1197" w:type="dxa"/>
            <w:tcBorders>
              <w:top w:val="nil"/>
              <w:left w:val="nil"/>
              <w:bottom w:val="single" w:sz="4" w:space="0" w:color="auto"/>
              <w:right w:val="single" w:sz="4" w:space="0" w:color="auto"/>
            </w:tcBorders>
            <w:shd w:val="clear" w:color="auto" w:fill="auto"/>
            <w:vAlign w:val="center"/>
            <w:hideMark/>
          </w:tcPr>
          <w:p w14:paraId="478B77BF"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0,476</w:t>
            </w:r>
          </w:p>
        </w:tc>
        <w:tc>
          <w:tcPr>
            <w:tcW w:w="1270" w:type="dxa"/>
            <w:tcBorders>
              <w:top w:val="nil"/>
              <w:left w:val="nil"/>
              <w:bottom w:val="single" w:sz="4" w:space="0" w:color="auto"/>
              <w:right w:val="single" w:sz="4" w:space="0" w:color="auto"/>
            </w:tcBorders>
            <w:shd w:val="clear" w:color="auto" w:fill="auto"/>
            <w:vAlign w:val="center"/>
            <w:hideMark/>
          </w:tcPr>
          <w:p w14:paraId="4C7DC575"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100D090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179 995,80</w:t>
            </w:r>
          </w:p>
        </w:tc>
        <w:tc>
          <w:tcPr>
            <w:tcW w:w="1218" w:type="dxa"/>
            <w:tcBorders>
              <w:top w:val="nil"/>
              <w:left w:val="nil"/>
              <w:bottom w:val="single" w:sz="4" w:space="0" w:color="auto"/>
              <w:right w:val="single" w:sz="4" w:space="0" w:color="auto"/>
            </w:tcBorders>
            <w:shd w:val="clear" w:color="auto" w:fill="auto"/>
            <w:noWrap/>
            <w:vAlign w:val="center"/>
            <w:hideMark/>
          </w:tcPr>
          <w:p w14:paraId="5F1F034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189 075,63</w:t>
            </w:r>
          </w:p>
        </w:tc>
        <w:tc>
          <w:tcPr>
            <w:tcW w:w="1218" w:type="dxa"/>
            <w:tcBorders>
              <w:top w:val="nil"/>
              <w:left w:val="nil"/>
              <w:bottom w:val="single" w:sz="4" w:space="0" w:color="auto"/>
              <w:right w:val="single" w:sz="4" w:space="0" w:color="auto"/>
            </w:tcBorders>
            <w:shd w:val="clear" w:color="auto" w:fill="auto"/>
            <w:noWrap/>
            <w:vAlign w:val="center"/>
            <w:hideMark/>
          </w:tcPr>
          <w:p w14:paraId="43CD1F5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170 000,00</w:t>
            </w:r>
          </w:p>
        </w:tc>
        <w:tc>
          <w:tcPr>
            <w:tcW w:w="2349" w:type="dxa"/>
            <w:tcBorders>
              <w:top w:val="nil"/>
              <w:left w:val="nil"/>
              <w:bottom w:val="single" w:sz="4" w:space="0" w:color="auto"/>
              <w:right w:val="single" w:sz="4" w:space="0" w:color="auto"/>
            </w:tcBorders>
            <w:shd w:val="clear" w:color="auto" w:fill="auto"/>
            <w:noWrap/>
            <w:vAlign w:val="center"/>
            <w:hideMark/>
          </w:tcPr>
          <w:p w14:paraId="2F3946E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179690,48</w:t>
            </w:r>
          </w:p>
        </w:tc>
        <w:tc>
          <w:tcPr>
            <w:tcW w:w="1469" w:type="dxa"/>
            <w:tcBorders>
              <w:top w:val="nil"/>
              <w:left w:val="nil"/>
              <w:bottom w:val="single" w:sz="4" w:space="0" w:color="auto"/>
              <w:right w:val="single" w:sz="4" w:space="0" w:color="auto"/>
            </w:tcBorders>
            <w:shd w:val="clear" w:color="auto" w:fill="auto"/>
            <w:noWrap/>
            <w:vAlign w:val="center"/>
            <w:hideMark/>
          </w:tcPr>
          <w:p w14:paraId="4362832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9541,48</w:t>
            </w:r>
          </w:p>
        </w:tc>
        <w:tc>
          <w:tcPr>
            <w:tcW w:w="1494" w:type="dxa"/>
            <w:tcBorders>
              <w:top w:val="nil"/>
              <w:left w:val="nil"/>
              <w:bottom w:val="single" w:sz="4" w:space="0" w:color="auto"/>
              <w:right w:val="single" w:sz="4" w:space="0" w:color="auto"/>
            </w:tcBorders>
            <w:shd w:val="clear" w:color="000000" w:fill="FFFF00"/>
            <w:noWrap/>
            <w:vAlign w:val="center"/>
            <w:hideMark/>
          </w:tcPr>
          <w:p w14:paraId="354F657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5,31</w:t>
            </w:r>
          </w:p>
        </w:tc>
        <w:tc>
          <w:tcPr>
            <w:tcW w:w="1247" w:type="dxa"/>
            <w:tcBorders>
              <w:top w:val="nil"/>
              <w:left w:val="nil"/>
              <w:bottom w:val="single" w:sz="4" w:space="0" w:color="auto"/>
              <w:right w:val="single" w:sz="4" w:space="0" w:color="auto"/>
            </w:tcBorders>
            <w:shd w:val="clear" w:color="auto" w:fill="auto"/>
            <w:noWrap/>
            <w:vAlign w:val="center"/>
            <w:hideMark/>
          </w:tcPr>
          <w:p w14:paraId="41F3387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85532,67</w:t>
            </w:r>
          </w:p>
        </w:tc>
      </w:tr>
      <w:tr w:rsidR="00E01EDF" w:rsidRPr="00E01EDF" w14:paraId="1DFA0523" w14:textId="77777777" w:rsidTr="00E01EDF">
        <w:trPr>
          <w:trHeight w:val="333"/>
        </w:trPr>
        <w:tc>
          <w:tcPr>
            <w:tcW w:w="568" w:type="dxa"/>
            <w:tcBorders>
              <w:top w:val="nil"/>
              <w:left w:val="single" w:sz="4" w:space="0" w:color="auto"/>
              <w:bottom w:val="single" w:sz="4" w:space="0" w:color="auto"/>
              <w:right w:val="nil"/>
            </w:tcBorders>
            <w:shd w:val="clear" w:color="auto" w:fill="auto"/>
            <w:noWrap/>
            <w:vAlign w:val="center"/>
            <w:hideMark/>
          </w:tcPr>
          <w:p w14:paraId="35F97A5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ED73C0A"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159х4,5мм</w:t>
            </w:r>
          </w:p>
        </w:tc>
        <w:tc>
          <w:tcPr>
            <w:tcW w:w="1197" w:type="dxa"/>
            <w:tcBorders>
              <w:top w:val="nil"/>
              <w:left w:val="nil"/>
              <w:bottom w:val="single" w:sz="4" w:space="0" w:color="auto"/>
              <w:right w:val="single" w:sz="4" w:space="0" w:color="auto"/>
            </w:tcBorders>
            <w:shd w:val="clear" w:color="auto" w:fill="auto"/>
            <w:vAlign w:val="center"/>
            <w:hideMark/>
          </w:tcPr>
          <w:p w14:paraId="62271CB4"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3,499</w:t>
            </w:r>
          </w:p>
        </w:tc>
        <w:tc>
          <w:tcPr>
            <w:tcW w:w="1270" w:type="dxa"/>
            <w:tcBorders>
              <w:top w:val="nil"/>
              <w:left w:val="nil"/>
              <w:bottom w:val="single" w:sz="4" w:space="0" w:color="auto"/>
              <w:right w:val="single" w:sz="4" w:space="0" w:color="auto"/>
            </w:tcBorders>
            <w:shd w:val="clear" w:color="auto" w:fill="auto"/>
            <w:vAlign w:val="center"/>
            <w:hideMark/>
          </w:tcPr>
          <w:p w14:paraId="118513C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3953E8A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139 973,42</w:t>
            </w:r>
          </w:p>
        </w:tc>
        <w:tc>
          <w:tcPr>
            <w:tcW w:w="1218" w:type="dxa"/>
            <w:tcBorders>
              <w:top w:val="nil"/>
              <w:left w:val="nil"/>
              <w:bottom w:val="single" w:sz="4" w:space="0" w:color="auto"/>
              <w:right w:val="single" w:sz="4" w:space="0" w:color="auto"/>
            </w:tcBorders>
            <w:shd w:val="clear" w:color="auto" w:fill="auto"/>
            <w:noWrap/>
            <w:vAlign w:val="center"/>
            <w:hideMark/>
          </w:tcPr>
          <w:p w14:paraId="6311D73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148 613,89</w:t>
            </w:r>
          </w:p>
        </w:tc>
        <w:tc>
          <w:tcPr>
            <w:tcW w:w="1218" w:type="dxa"/>
            <w:tcBorders>
              <w:top w:val="nil"/>
              <w:left w:val="nil"/>
              <w:bottom w:val="single" w:sz="4" w:space="0" w:color="auto"/>
              <w:right w:val="single" w:sz="4" w:space="0" w:color="auto"/>
            </w:tcBorders>
            <w:shd w:val="clear" w:color="auto" w:fill="auto"/>
            <w:noWrap/>
            <w:vAlign w:val="center"/>
            <w:hideMark/>
          </w:tcPr>
          <w:p w14:paraId="3E7B275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158 592,00</w:t>
            </w:r>
          </w:p>
        </w:tc>
        <w:tc>
          <w:tcPr>
            <w:tcW w:w="2349" w:type="dxa"/>
            <w:tcBorders>
              <w:top w:val="nil"/>
              <w:left w:val="nil"/>
              <w:bottom w:val="single" w:sz="4" w:space="0" w:color="auto"/>
              <w:right w:val="single" w:sz="4" w:space="0" w:color="auto"/>
            </w:tcBorders>
            <w:shd w:val="clear" w:color="auto" w:fill="auto"/>
            <w:noWrap/>
            <w:vAlign w:val="center"/>
            <w:hideMark/>
          </w:tcPr>
          <w:p w14:paraId="159FEDF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149059,77</w:t>
            </w:r>
          </w:p>
        </w:tc>
        <w:tc>
          <w:tcPr>
            <w:tcW w:w="1469" w:type="dxa"/>
            <w:tcBorders>
              <w:top w:val="nil"/>
              <w:left w:val="nil"/>
              <w:bottom w:val="single" w:sz="4" w:space="0" w:color="auto"/>
              <w:right w:val="single" w:sz="4" w:space="0" w:color="auto"/>
            </w:tcBorders>
            <w:shd w:val="clear" w:color="auto" w:fill="auto"/>
            <w:noWrap/>
            <w:vAlign w:val="center"/>
            <w:hideMark/>
          </w:tcPr>
          <w:p w14:paraId="33792EF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9317,30</w:t>
            </w:r>
          </w:p>
        </w:tc>
        <w:tc>
          <w:tcPr>
            <w:tcW w:w="1494" w:type="dxa"/>
            <w:tcBorders>
              <w:top w:val="nil"/>
              <w:left w:val="nil"/>
              <w:bottom w:val="single" w:sz="4" w:space="0" w:color="auto"/>
              <w:right w:val="single" w:sz="4" w:space="0" w:color="auto"/>
            </w:tcBorders>
            <w:shd w:val="clear" w:color="000000" w:fill="FFFF00"/>
            <w:noWrap/>
            <w:vAlign w:val="center"/>
            <w:hideMark/>
          </w:tcPr>
          <w:p w14:paraId="4B0C8F5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6,25</w:t>
            </w:r>
          </w:p>
        </w:tc>
        <w:tc>
          <w:tcPr>
            <w:tcW w:w="1247" w:type="dxa"/>
            <w:tcBorders>
              <w:top w:val="nil"/>
              <w:left w:val="nil"/>
              <w:bottom w:val="single" w:sz="4" w:space="0" w:color="auto"/>
              <w:right w:val="single" w:sz="4" w:space="0" w:color="auto"/>
            </w:tcBorders>
            <w:shd w:val="clear" w:color="auto" w:fill="auto"/>
            <w:noWrap/>
            <w:vAlign w:val="center"/>
            <w:hideMark/>
          </w:tcPr>
          <w:p w14:paraId="3BE3672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521560,14</w:t>
            </w:r>
          </w:p>
        </w:tc>
      </w:tr>
      <w:tr w:rsidR="00E01EDF" w:rsidRPr="00E01EDF" w14:paraId="5A98B198" w14:textId="77777777" w:rsidTr="00E01EDF">
        <w:trPr>
          <w:trHeight w:val="305"/>
        </w:trPr>
        <w:tc>
          <w:tcPr>
            <w:tcW w:w="568" w:type="dxa"/>
            <w:tcBorders>
              <w:top w:val="nil"/>
              <w:left w:val="single" w:sz="4" w:space="0" w:color="auto"/>
              <w:bottom w:val="single" w:sz="4" w:space="0" w:color="auto"/>
              <w:right w:val="nil"/>
            </w:tcBorders>
            <w:shd w:val="clear" w:color="auto" w:fill="auto"/>
            <w:noWrap/>
            <w:vAlign w:val="center"/>
            <w:hideMark/>
          </w:tcPr>
          <w:p w14:paraId="1BA3D6C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7723EB7"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Дн133х5,0мм</w:t>
            </w:r>
          </w:p>
        </w:tc>
        <w:tc>
          <w:tcPr>
            <w:tcW w:w="1197" w:type="dxa"/>
            <w:tcBorders>
              <w:top w:val="nil"/>
              <w:left w:val="nil"/>
              <w:bottom w:val="single" w:sz="4" w:space="0" w:color="auto"/>
              <w:right w:val="single" w:sz="4" w:space="0" w:color="auto"/>
            </w:tcBorders>
            <w:shd w:val="clear" w:color="auto" w:fill="auto"/>
            <w:vAlign w:val="center"/>
            <w:hideMark/>
          </w:tcPr>
          <w:p w14:paraId="74DCF0CF"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132</w:t>
            </w:r>
          </w:p>
        </w:tc>
        <w:tc>
          <w:tcPr>
            <w:tcW w:w="1270" w:type="dxa"/>
            <w:tcBorders>
              <w:top w:val="nil"/>
              <w:left w:val="nil"/>
              <w:bottom w:val="single" w:sz="4" w:space="0" w:color="auto"/>
              <w:right w:val="single" w:sz="4" w:space="0" w:color="auto"/>
            </w:tcBorders>
            <w:shd w:val="clear" w:color="auto" w:fill="auto"/>
            <w:vAlign w:val="center"/>
            <w:hideMark/>
          </w:tcPr>
          <w:p w14:paraId="5B0F18A1"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пог</w:t>
            </w:r>
            <w:proofErr w:type="spellEnd"/>
            <w:r w:rsidRPr="00E01EDF">
              <w:rPr>
                <w:rFonts w:ascii="Times New Roman" w:eastAsia="Times New Roman" w:hAnsi="Times New Roman" w:cs="Times New Roman"/>
                <w:color w:val="auto"/>
              </w:rPr>
              <w:t>. м</w:t>
            </w:r>
          </w:p>
        </w:tc>
        <w:tc>
          <w:tcPr>
            <w:tcW w:w="1318" w:type="dxa"/>
            <w:tcBorders>
              <w:top w:val="nil"/>
              <w:left w:val="nil"/>
              <w:bottom w:val="single" w:sz="4" w:space="0" w:color="auto"/>
              <w:right w:val="single" w:sz="4" w:space="0" w:color="auto"/>
            </w:tcBorders>
            <w:shd w:val="clear" w:color="auto" w:fill="auto"/>
            <w:noWrap/>
            <w:vAlign w:val="center"/>
            <w:hideMark/>
          </w:tcPr>
          <w:p w14:paraId="6D30B3D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2 688,55</w:t>
            </w:r>
          </w:p>
        </w:tc>
        <w:tc>
          <w:tcPr>
            <w:tcW w:w="1218" w:type="dxa"/>
            <w:tcBorders>
              <w:top w:val="nil"/>
              <w:left w:val="nil"/>
              <w:bottom w:val="single" w:sz="4" w:space="0" w:color="auto"/>
              <w:right w:val="single" w:sz="4" w:space="0" w:color="auto"/>
            </w:tcBorders>
            <w:shd w:val="clear" w:color="auto" w:fill="auto"/>
            <w:noWrap/>
            <w:vAlign w:val="center"/>
            <w:hideMark/>
          </w:tcPr>
          <w:p w14:paraId="006F8F9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2 272,73</w:t>
            </w:r>
          </w:p>
        </w:tc>
        <w:tc>
          <w:tcPr>
            <w:tcW w:w="1218" w:type="dxa"/>
            <w:tcBorders>
              <w:top w:val="nil"/>
              <w:left w:val="nil"/>
              <w:bottom w:val="single" w:sz="4" w:space="0" w:color="auto"/>
              <w:right w:val="single" w:sz="4" w:space="0" w:color="auto"/>
            </w:tcBorders>
            <w:shd w:val="clear" w:color="auto" w:fill="auto"/>
            <w:noWrap/>
            <w:vAlign w:val="center"/>
            <w:hideMark/>
          </w:tcPr>
          <w:p w14:paraId="52E4DAC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2 189,39</w:t>
            </w:r>
          </w:p>
        </w:tc>
        <w:tc>
          <w:tcPr>
            <w:tcW w:w="2349" w:type="dxa"/>
            <w:tcBorders>
              <w:top w:val="nil"/>
              <w:left w:val="nil"/>
              <w:bottom w:val="single" w:sz="4" w:space="0" w:color="auto"/>
              <w:right w:val="single" w:sz="4" w:space="0" w:color="auto"/>
            </w:tcBorders>
            <w:shd w:val="clear" w:color="auto" w:fill="auto"/>
            <w:noWrap/>
            <w:vAlign w:val="center"/>
            <w:hideMark/>
          </w:tcPr>
          <w:p w14:paraId="30AA5B0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2383,56</w:t>
            </w:r>
          </w:p>
        </w:tc>
        <w:tc>
          <w:tcPr>
            <w:tcW w:w="1469" w:type="dxa"/>
            <w:tcBorders>
              <w:top w:val="nil"/>
              <w:left w:val="nil"/>
              <w:bottom w:val="single" w:sz="4" w:space="0" w:color="auto"/>
              <w:right w:val="single" w:sz="4" w:space="0" w:color="auto"/>
            </w:tcBorders>
            <w:shd w:val="clear" w:color="auto" w:fill="auto"/>
            <w:noWrap/>
            <w:vAlign w:val="center"/>
            <w:hideMark/>
          </w:tcPr>
          <w:p w14:paraId="127363E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267,40</w:t>
            </w:r>
          </w:p>
        </w:tc>
        <w:tc>
          <w:tcPr>
            <w:tcW w:w="1494" w:type="dxa"/>
            <w:tcBorders>
              <w:top w:val="nil"/>
              <w:left w:val="nil"/>
              <w:bottom w:val="single" w:sz="4" w:space="0" w:color="auto"/>
              <w:right w:val="single" w:sz="4" w:space="0" w:color="auto"/>
            </w:tcBorders>
            <w:shd w:val="clear" w:color="000000" w:fill="FFFF00"/>
            <w:noWrap/>
            <w:vAlign w:val="center"/>
            <w:hideMark/>
          </w:tcPr>
          <w:p w14:paraId="6FCC638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11,22</w:t>
            </w:r>
          </w:p>
        </w:tc>
        <w:tc>
          <w:tcPr>
            <w:tcW w:w="1247" w:type="dxa"/>
            <w:tcBorders>
              <w:top w:val="nil"/>
              <w:left w:val="nil"/>
              <w:bottom w:val="single" w:sz="4" w:space="0" w:color="auto"/>
              <w:right w:val="single" w:sz="4" w:space="0" w:color="auto"/>
            </w:tcBorders>
            <w:shd w:val="clear" w:color="auto" w:fill="auto"/>
            <w:noWrap/>
            <w:vAlign w:val="center"/>
            <w:hideMark/>
          </w:tcPr>
          <w:p w14:paraId="0F12AD8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314629,48</w:t>
            </w:r>
          </w:p>
        </w:tc>
      </w:tr>
      <w:tr w:rsidR="00E01EDF" w:rsidRPr="00E01EDF" w14:paraId="175BD539" w14:textId="77777777" w:rsidTr="00E01EDF">
        <w:trPr>
          <w:trHeight w:val="347"/>
        </w:trPr>
        <w:tc>
          <w:tcPr>
            <w:tcW w:w="568" w:type="dxa"/>
            <w:tcBorders>
              <w:top w:val="nil"/>
              <w:left w:val="single" w:sz="4" w:space="0" w:color="auto"/>
              <w:bottom w:val="single" w:sz="4" w:space="0" w:color="auto"/>
              <w:right w:val="nil"/>
            </w:tcBorders>
            <w:shd w:val="clear" w:color="auto" w:fill="auto"/>
            <w:noWrap/>
            <w:vAlign w:val="center"/>
            <w:hideMark/>
          </w:tcPr>
          <w:p w14:paraId="2EE1F6F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2DCC97BC"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Дн108х4,0мм</w:t>
            </w:r>
          </w:p>
        </w:tc>
        <w:tc>
          <w:tcPr>
            <w:tcW w:w="1197" w:type="dxa"/>
            <w:tcBorders>
              <w:top w:val="nil"/>
              <w:left w:val="nil"/>
              <w:bottom w:val="single" w:sz="4" w:space="0" w:color="auto"/>
              <w:right w:val="single" w:sz="4" w:space="0" w:color="auto"/>
            </w:tcBorders>
            <w:shd w:val="clear" w:color="auto" w:fill="auto"/>
            <w:vAlign w:val="center"/>
            <w:hideMark/>
          </w:tcPr>
          <w:p w14:paraId="1CE5C2A4"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0,124</w:t>
            </w:r>
          </w:p>
        </w:tc>
        <w:tc>
          <w:tcPr>
            <w:tcW w:w="1270" w:type="dxa"/>
            <w:tcBorders>
              <w:top w:val="nil"/>
              <w:left w:val="nil"/>
              <w:bottom w:val="single" w:sz="4" w:space="0" w:color="auto"/>
              <w:right w:val="single" w:sz="4" w:space="0" w:color="auto"/>
            </w:tcBorders>
            <w:shd w:val="clear" w:color="auto" w:fill="auto"/>
            <w:vAlign w:val="center"/>
            <w:hideMark/>
          </w:tcPr>
          <w:p w14:paraId="3568E206"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13B3CED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341 661,29</w:t>
            </w:r>
          </w:p>
        </w:tc>
        <w:tc>
          <w:tcPr>
            <w:tcW w:w="1218" w:type="dxa"/>
            <w:tcBorders>
              <w:top w:val="nil"/>
              <w:left w:val="nil"/>
              <w:bottom w:val="single" w:sz="4" w:space="0" w:color="auto"/>
              <w:right w:val="single" w:sz="4" w:space="0" w:color="auto"/>
            </w:tcBorders>
            <w:shd w:val="clear" w:color="auto" w:fill="auto"/>
            <w:noWrap/>
            <w:vAlign w:val="center"/>
            <w:hideMark/>
          </w:tcPr>
          <w:p w14:paraId="741376C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161 290,32</w:t>
            </w:r>
          </w:p>
        </w:tc>
        <w:tc>
          <w:tcPr>
            <w:tcW w:w="1218" w:type="dxa"/>
            <w:tcBorders>
              <w:top w:val="nil"/>
              <w:left w:val="nil"/>
              <w:bottom w:val="single" w:sz="4" w:space="0" w:color="auto"/>
              <w:right w:val="single" w:sz="4" w:space="0" w:color="auto"/>
            </w:tcBorders>
            <w:shd w:val="clear" w:color="auto" w:fill="auto"/>
            <w:noWrap/>
            <w:vAlign w:val="center"/>
            <w:hideMark/>
          </w:tcPr>
          <w:p w14:paraId="29BFCA1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159 677,00</w:t>
            </w:r>
          </w:p>
        </w:tc>
        <w:tc>
          <w:tcPr>
            <w:tcW w:w="2349" w:type="dxa"/>
            <w:tcBorders>
              <w:top w:val="nil"/>
              <w:left w:val="nil"/>
              <w:bottom w:val="single" w:sz="4" w:space="0" w:color="auto"/>
              <w:right w:val="single" w:sz="4" w:space="0" w:color="auto"/>
            </w:tcBorders>
            <w:shd w:val="clear" w:color="auto" w:fill="auto"/>
            <w:noWrap/>
            <w:vAlign w:val="center"/>
            <w:hideMark/>
          </w:tcPr>
          <w:p w14:paraId="3DB8B77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220876,20</w:t>
            </w:r>
          </w:p>
        </w:tc>
        <w:tc>
          <w:tcPr>
            <w:tcW w:w="1469" w:type="dxa"/>
            <w:tcBorders>
              <w:top w:val="nil"/>
              <w:left w:val="nil"/>
              <w:bottom w:val="single" w:sz="4" w:space="0" w:color="auto"/>
              <w:right w:val="single" w:sz="4" w:space="0" w:color="auto"/>
            </w:tcBorders>
            <w:shd w:val="clear" w:color="auto" w:fill="auto"/>
            <w:noWrap/>
            <w:vAlign w:val="center"/>
            <w:hideMark/>
          </w:tcPr>
          <w:p w14:paraId="7263F5C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104606,06</w:t>
            </w:r>
          </w:p>
        </w:tc>
        <w:tc>
          <w:tcPr>
            <w:tcW w:w="1494" w:type="dxa"/>
            <w:tcBorders>
              <w:top w:val="nil"/>
              <w:left w:val="nil"/>
              <w:bottom w:val="single" w:sz="4" w:space="0" w:color="auto"/>
              <w:right w:val="single" w:sz="4" w:space="0" w:color="auto"/>
            </w:tcBorders>
            <w:shd w:val="clear" w:color="000000" w:fill="FFFF00"/>
            <w:noWrap/>
            <w:vAlign w:val="center"/>
            <w:hideMark/>
          </w:tcPr>
          <w:p w14:paraId="7FD9869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47,36</w:t>
            </w:r>
          </w:p>
        </w:tc>
        <w:tc>
          <w:tcPr>
            <w:tcW w:w="1247" w:type="dxa"/>
            <w:tcBorders>
              <w:top w:val="nil"/>
              <w:left w:val="nil"/>
              <w:bottom w:val="single" w:sz="4" w:space="0" w:color="auto"/>
              <w:right w:val="single" w:sz="4" w:space="0" w:color="auto"/>
            </w:tcBorders>
            <w:shd w:val="clear" w:color="auto" w:fill="auto"/>
            <w:noWrap/>
            <w:vAlign w:val="center"/>
            <w:hideMark/>
          </w:tcPr>
          <w:p w14:paraId="570C8BC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27388,65</w:t>
            </w:r>
          </w:p>
        </w:tc>
      </w:tr>
      <w:tr w:rsidR="00E01EDF" w:rsidRPr="00E01EDF" w14:paraId="06EA0D82" w14:textId="77777777" w:rsidTr="00E01EDF">
        <w:trPr>
          <w:trHeight w:val="347"/>
        </w:trPr>
        <w:tc>
          <w:tcPr>
            <w:tcW w:w="568" w:type="dxa"/>
            <w:tcBorders>
              <w:top w:val="nil"/>
              <w:left w:val="single" w:sz="4" w:space="0" w:color="auto"/>
              <w:bottom w:val="single" w:sz="4" w:space="0" w:color="auto"/>
              <w:right w:val="nil"/>
            </w:tcBorders>
            <w:shd w:val="clear" w:color="auto" w:fill="auto"/>
            <w:noWrap/>
            <w:vAlign w:val="center"/>
            <w:hideMark/>
          </w:tcPr>
          <w:p w14:paraId="390FA37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27FE786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Дн108х3,5мм</w:t>
            </w:r>
          </w:p>
        </w:tc>
        <w:tc>
          <w:tcPr>
            <w:tcW w:w="1197" w:type="dxa"/>
            <w:tcBorders>
              <w:top w:val="nil"/>
              <w:left w:val="nil"/>
              <w:bottom w:val="single" w:sz="4" w:space="0" w:color="auto"/>
              <w:right w:val="single" w:sz="4" w:space="0" w:color="auto"/>
            </w:tcBorders>
            <w:shd w:val="clear" w:color="auto" w:fill="auto"/>
            <w:vAlign w:val="center"/>
            <w:hideMark/>
          </w:tcPr>
          <w:p w14:paraId="685CCF8B"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0,109</w:t>
            </w:r>
          </w:p>
        </w:tc>
        <w:tc>
          <w:tcPr>
            <w:tcW w:w="1270" w:type="dxa"/>
            <w:tcBorders>
              <w:top w:val="nil"/>
              <w:left w:val="nil"/>
              <w:bottom w:val="single" w:sz="4" w:space="0" w:color="auto"/>
              <w:right w:val="single" w:sz="4" w:space="0" w:color="auto"/>
            </w:tcBorders>
            <w:shd w:val="clear" w:color="auto" w:fill="auto"/>
            <w:vAlign w:val="center"/>
            <w:hideMark/>
          </w:tcPr>
          <w:p w14:paraId="4B92EB1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5E51211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298 779,82</w:t>
            </w:r>
          </w:p>
        </w:tc>
        <w:tc>
          <w:tcPr>
            <w:tcW w:w="1218" w:type="dxa"/>
            <w:tcBorders>
              <w:top w:val="nil"/>
              <w:left w:val="nil"/>
              <w:bottom w:val="single" w:sz="4" w:space="0" w:color="auto"/>
              <w:right w:val="single" w:sz="4" w:space="0" w:color="auto"/>
            </w:tcBorders>
            <w:shd w:val="clear" w:color="auto" w:fill="auto"/>
            <w:noWrap/>
            <w:vAlign w:val="center"/>
            <w:hideMark/>
          </w:tcPr>
          <w:p w14:paraId="696FBD2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183 486,24</w:t>
            </w:r>
          </w:p>
        </w:tc>
        <w:tc>
          <w:tcPr>
            <w:tcW w:w="1218" w:type="dxa"/>
            <w:tcBorders>
              <w:top w:val="nil"/>
              <w:left w:val="nil"/>
              <w:bottom w:val="single" w:sz="4" w:space="0" w:color="auto"/>
              <w:right w:val="single" w:sz="4" w:space="0" w:color="auto"/>
            </w:tcBorders>
            <w:shd w:val="clear" w:color="auto" w:fill="auto"/>
            <w:noWrap/>
            <w:vAlign w:val="center"/>
            <w:hideMark/>
          </w:tcPr>
          <w:p w14:paraId="7EB98CA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159 677,00</w:t>
            </w:r>
          </w:p>
        </w:tc>
        <w:tc>
          <w:tcPr>
            <w:tcW w:w="2349" w:type="dxa"/>
            <w:tcBorders>
              <w:top w:val="nil"/>
              <w:left w:val="nil"/>
              <w:bottom w:val="single" w:sz="4" w:space="0" w:color="auto"/>
              <w:right w:val="single" w:sz="4" w:space="0" w:color="auto"/>
            </w:tcBorders>
            <w:shd w:val="clear" w:color="auto" w:fill="auto"/>
            <w:noWrap/>
            <w:vAlign w:val="center"/>
            <w:hideMark/>
          </w:tcPr>
          <w:p w14:paraId="2F553DE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213981,02</w:t>
            </w:r>
          </w:p>
        </w:tc>
        <w:tc>
          <w:tcPr>
            <w:tcW w:w="1469" w:type="dxa"/>
            <w:tcBorders>
              <w:top w:val="nil"/>
              <w:left w:val="nil"/>
              <w:bottom w:val="single" w:sz="4" w:space="0" w:color="auto"/>
              <w:right w:val="single" w:sz="4" w:space="0" w:color="auto"/>
            </w:tcBorders>
            <w:shd w:val="clear" w:color="auto" w:fill="auto"/>
            <w:noWrap/>
            <w:vAlign w:val="center"/>
            <w:hideMark/>
          </w:tcPr>
          <w:p w14:paraId="7433B38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74396,55</w:t>
            </w:r>
          </w:p>
        </w:tc>
        <w:tc>
          <w:tcPr>
            <w:tcW w:w="1494" w:type="dxa"/>
            <w:tcBorders>
              <w:top w:val="nil"/>
              <w:left w:val="nil"/>
              <w:bottom w:val="single" w:sz="4" w:space="0" w:color="auto"/>
              <w:right w:val="single" w:sz="4" w:space="0" w:color="auto"/>
            </w:tcBorders>
            <w:shd w:val="clear" w:color="000000" w:fill="FFFF00"/>
            <w:noWrap/>
            <w:vAlign w:val="center"/>
            <w:hideMark/>
          </w:tcPr>
          <w:p w14:paraId="7E7B5D9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34,77</w:t>
            </w:r>
          </w:p>
        </w:tc>
        <w:tc>
          <w:tcPr>
            <w:tcW w:w="1247" w:type="dxa"/>
            <w:tcBorders>
              <w:top w:val="nil"/>
              <w:left w:val="nil"/>
              <w:bottom w:val="single" w:sz="4" w:space="0" w:color="auto"/>
              <w:right w:val="single" w:sz="4" w:space="0" w:color="auto"/>
            </w:tcBorders>
            <w:shd w:val="clear" w:color="auto" w:fill="auto"/>
            <w:noWrap/>
            <w:vAlign w:val="center"/>
            <w:hideMark/>
          </w:tcPr>
          <w:p w14:paraId="5DC26D5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23323,93</w:t>
            </w:r>
          </w:p>
        </w:tc>
      </w:tr>
      <w:tr w:rsidR="00E01EDF" w:rsidRPr="00E01EDF" w14:paraId="38DA274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C14F8B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2B9638B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Дн89х4,0мм</w:t>
            </w:r>
          </w:p>
        </w:tc>
        <w:tc>
          <w:tcPr>
            <w:tcW w:w="1197" w:type="dxa"/>
            <w:tcBorders>
              <w:top w:val="nil"/>
              <w:left w:val="nil"/>
              <w:bottom w:val="single" w:sz="4" w:space="0" w:color="auto"/>
              <w:right w:val="single" w:sz="4" w:space="0" w:color="auto"/>
            </w:tcBorders>
            <w:shd w:val="clear" w:color="auto" w:fill="auto"/>
            <w:vAlign w:val="center"/>
            <w:hideMark/>
          </w:tcPr>
          <w:p w14:paraId="3D0A4262"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3,017</w:t>
            </w:r>
          </w:p>
        </w:tc>
        <w:tc>
          <w:tcPr>
            <w:tcW w:w="1270" w:type="dxa"/>
            <w:tcBorders>
              <w:top w:val="nil"/>
              <w:left w:val="nil"/>
              <w:bottom w:val="single" w:sz="4" w:space="0" w:color="auto"/>
              <w:right w:val="single" w:sz="4" w:space="0" w:color="auto"/>
            </w:tcBorders>
            <w:shd w:val="clear" w:color="auto" w:fill="auto"/>
            <w:vAlign w:val="center"/>
            <w:hideMark/>
          </w:tcPr>
          <w:p w14:paraId="4DA18025"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47BDDD6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169 856,15</w:t>
            </w:r>
          </w:p>
        </w:tc>
        <w:tc>
          <w:tcPr>
            <w:tcW w:w="1218" w:type="dxa"/>
            <w:tcBorders>
              <w:top w:val="nil"/>
              <w:left w:val="nil"/>
              <w:bottom w:val="single" w:sz="4" w:space="0" w:color="auto"/>
              <w:right w:val="single" w:sz="4" w:space="0" w:color="auto"/>
            </w:tcBorders>
            <w:shd w:val="clear" w:color="auto" w:fill="auto"/>
            <w:noWrap/>
            <w:vAlign w:val="center"/>
            <w:hideMark/>
          </w:tcPr>
          <w:p w14:paraId="59E3FA6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169 856,15</w:t>
            </w:r>
          </w:p>
        </w:tc>
        <w:tc>
          <w:tcPr>
            <w:tcW w:w="1218" w:type="dxa"/>
            <w:tcBorders>
              <w:top w:val="nil"/>
              <w:left w:val="nil"/>
              <w:bottom w:val="single" w:sz="4" w:space="0" w:color="auto"/>
              <w:right w:val="single" w:sz="4" w:space="0" w:color="auto"/>
            </w:tcBorders>
            <w:shd w:val="clear" w:color="auto" w:fill="auto"/>
            <w:noWrap/>
            <w:vAlign w:val="center"/>
            <w:hideMark/>
          </w:tcPr>
          <w:p w14:paraId="1A0A4BE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151 677,00</w:t>
            </w:r>
          </w:p>
        </w:tc>
        <w:tc>
          <w:tcPr>
            <w:tcW w:w="2349" w:type="dxa"/>
            <w:tcBorders>
              <w:top w:val="nil"/>
              <w:left w:val="nil"/>
              <w:bottom w:val="single" w:sz="4" w:space="0" w:color="auto"/>
              <w:right w:val="single" w:sz="4" w:space="0" w:color="auto"/>
            </w:tcBorders>
            <w:shd w:val="clear" w:color="auto" w:fill="auto"/>
            <w:noWrap/>
            <w:vAlign w:val="center"/>
            <w:hideMark/>
          </w:tcPr>
          <w:p w14:paraId="180E10B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163796,43</w:t>
            </w:r>
          </w:p>
        </w:tc>
        <w:tc>
          <w:tcPr>
            <w:tcW w:w="1469" w:type="dxa"/>
            <w:tcBorders>
              <w:top w:val="nil"/>
              <w:left w:val="nil"/>
              <w:bottom w:val="single" w:sz="4" w:space="0" w:color="auto"/>
              <w:right w:val="single" w:sz="4" w:space="0" w:color="auto"/>
            </w:tcBorders>
            <w:shd w:val="clear" w:color="auto" w:fill="auto"/>
            <w:noWrap/>
            <w:vAlign w:val="center"/>
            <w:hideMark/>
          </w:tcPr>
          <w:p w14:paraId="6EA420B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10495,74</w:t>
            </w:r>
          </w:p>
        </w:tc>
        <w:tc>
          <w:tcPr>
            <w:tcW w:w="1494" w:type="dxa"/>
            <w:tcBorders>
              <w:top w:val="nil"/>
              <w:left w:val="nil"/>
              <w:bottom w:val="single" w:sz="4" w:space="0" w:color="auto"/>
              <w:right w:val="single" w:sz="4" w:space="0" w:color="auto"/>
            </w:tcBorders>
            <w:shd w:val="clear" w:color="000000" w:fill="FFFF00"/>
            <w:noWrap/>
            <w:vAlign w:val="center"/>
            <w:hideMark/>
          </w:tcPr>
          <w:p w14:paraId="2988A77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6,41</w:t>
            </w:r>
          </w:p>
        </w:tc>
        <w:tc>
          <w:tcPr>
            <w:tcW w:w="1247" w:type="dxa"/>
            <w:tcBorders>
              <w:top w:val="nil"/>
              <w:left w:val="nil"/>
              <w:bottom w:val="single" w:sz="4" w:space="0" w:color="auto"/>
              <w:right w:val="single" w:sz="4" w:space="0" w:color="auto"/>
            </w:tcBorders>
            <w:shd w:val="clear" w:color="auto" w:fill="auto"/>
            <w:noWrap/>
            <w:vAlign w:val="center"/>
            <w:hideMark/>
          </w:tcPr>
          <w:p w14:paraId="7A8E1C2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494173,84</w:t>
            </w:r>
          </w:p>
        </w:tc>
      </w:tr>
      <w:tr w:rsidR="00E01EDF" w:rsidRPr="00E01EDF" w14:paraId="3A6CCE7C"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420DFD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1C377B1F"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Дн57х5мм</w:t>
            </w:r>
          </w:p>
        </w:tc>
        <w:tc>
          <w:tcPr>
            <w:tcW w:w="1197" w:type="dxa"/>
            <w:tcBorders>
              <w:top w:val="nil"/>
              <w:left w:val="nil"/>
              <w:bottom w:val="single" w:sz="4" w:space="0" w:color="auto"/>
              <w:right w:val="single" w:sz="4" w:space="0" w:color="auto"/>
            </w:tcBorders>
            <w:shd w:val="clear" w:color="auto" w:fill="auto"/>
            <w:vAlign w:val="center"/>
            <w:hideMark/>
          </w:tcPr>
          <w:p w14:paraId="177B0318"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1,09</w:t>
            </w:r>
          </w:p>
        </w:tc>
        <w:tc>
          <w:tcPr>
            <w:tcW w:w="1270" w:type="dxa"/>
            <w:tcBorders>
              <w:top w:val="nil"/>
              <w:left w:val="nil"/>
              <w:bottom w:val="single" w:sz="4" w:space="0" w:color="auto"/>
              <w:right w:val="single" w:sz="4" w:space="0" w:color="auto"/>
            </w:tcBorders>
            <w:shd w:val="clear" w:color="auto" w:fill="auto"/>
            <w:vAlign w:val="center"/>
            <w:hideMark/>
          </w:tcPr>
          <w:p w14:paraId="65327759"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5C19840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126 238,53</w:t>
            </w:r>
          </w:p>
        </w:tc>
        <w:tc>
          <w:tcPr>
            <w:tcW w:w="1218" w:type="dxa"/>
            <w:tcBorders>
              <w:top w:val="nil"/>
              <w:left w:val="nil"/>
              <w:bottom w:val="single" w:sz="4" w:space="0" w:color="auto"/>
              <w:right w:val="single" w:sz="4" w:space="0" w:color="auto"/>
            </w:tcBorders>
            <w:shd w:val="clear" w:color="auto" w:fill="auto"/>
            <w:noWrap/>
            <w:vAlign w:val="center"/>
            <w:hideMark/>
          </w:tcPr>
          <w:p w14:paraId="59EB9DB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136 697,25</w:t>
            </w:r>
          </w:p>
        </w:tc>
        <w:tc>
          <w:tcPr>
            <w:tcW w:w="1218" w:type="dxa"/>
            <w:tcBorders>
              <w:top w:val="nil"/>
              <w:left w:val="nil"/>
              <w:bottom w:val="single" w:sz="4" w:space="0" w:color="auto"/>
              <w:right w:val="single" w:sz="4" w:space="0" w:color="auto"/>
            </w:tcBorders>
            <w:shd w:val="clear" w:color="auto" w:fill="auto"/>
            <w:noWrap/>
            <w:vAlign w:val="center"/>
            <w:hideMark/>
          </w:tcPr>
          <w:p w14:paraId="3F0E821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151 376,15</w:t>
            </w:r>
          </w:p>
        </w:tc>
        <w:tc>
          <w:tcPr>
            <w:tcW w:w="2349" w:type="dxa"/>
            <w:tcBorders>
              <w:top w:val="nil"/>
              <w:left w:val="nil"/>
              <w:bottom w:val="single" w:sz="4" w:space="0" w:color="auto"/>
              <w:right w:val="single" w:sz="4" w:space="0" w:color="auto"/>
            </w:tcBorders>
            <w:shd w:val="clear" w:color="auto" w:fill="auto"/>
            <w:noWrap/>
            <w:vAlign w:val="center"/>
            <w:hideMark/>
          </w:tcPr>
          <w:p w14:paraId="2AA2B6C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138103,98</w:t>
            </w:r>
          </w:p>
        </w:tc>
        <w:tc>
          <w:tcPr>
            <w:tcW w:w="1469" w:type="dxa"/>
            <w:tcBorders>
              <w:top w:val="nil"/>
              <w:left w:val="nil"/>
              <w:bottom w:val="single" w:sz="4" w:space="0" w:color="auto"/>
              <w:right w:val="single" w:sz="4" w:space="0" w:color="auto"/>
            </w:tcBorders>
            <w:shd w:val="clear" w:color="auto" w:fill="auto"/>
            <w:noWrap/>
            <w:vAlign w:val="center"/>
            <w:hideMark/>
          </w:tcPr>
          <w:p w14:paraId="3F4AD02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12627,71</w:t>
            </w:r>
          </w:p>
        </w:tc>
        <w:tc>
          <w:tcPr>
            <w:tcW w:w="1494" w:type="dxa"/>
            <w:tcBorders>
              <w:top w:val="nil"/>
              <w:left w:val="nil"/>
              <w:bottom w:val="single" w:sz="4" w:space="0" w:color="auto"/>
              <w:right w:val="single" w:sz="4" w:space="0" w:color="auto"/>
            </w:tcBorders>
            <w:shd w:val="clear" w:color="000000" w:fill="FFFF00"/>
            <w:noWrap/>
            <w:vAlign w:val="center"/>
            <w:hideMark/>
          </w:tcPr>
          <w:p w14:paraId="341F41A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9,14</w:t>
            </w:r>
          </w:p>
        </w:tc>
        <w:tc>
          <w:tcPr>
            <w:tcW w:w="1247" w:type="dxa"/>
            <w:tcBorders>
              <w:top w:val="nil"/>
              <w:left w:val="nil"/>
              <w:bottom w:val="single" w:sz="4" w:space="0" w:color="auto"/>
              <w:right w:val="single" w:sz="4" w:space="0" w:color="auto"/>
            </w:tcBorders>
            <w:shd w:val="clear" w:color="auto" w:fill="auto"/>
            <w:noWrap/>
            <w:vAlign w:val="center"/>
            <w:hideMark/>
          </w:tcPr>
          <w:p w14:paraId="2E2772D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150533,33</w:t>
            </w:r>
          </w:p>
        </w:tc>
      </w:tr>
      <w:tr w:rsidR="00E01EDF" w:rsidRPr="00E01EDF" w14:paraId="53F3AD8C"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7B3A4FF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071AF70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Дн57х3,5мм</w:t>
            </w:r>
          </w:p>
        </w:tc>
        <w:tc>
          <w:tcPr>
            <w:tcW w:w="1197" w:type="dxa"/>
            <w:tcBorders>
              <w:top w:val="nil"/>
              <w:left w:val="nil"/>
              <w:bottom w:val="single" w:sz="4" w:space="0" w:color="auto"/>
              <w:right w:val="single" w:sz="4" w:space="0" w:color="auto"/>
            </w:tcBorders>
            <w:shd w:val="clear" w:color="auto" w:fill="auto"/>
            <w:vAlign w:val="center"/>
            <w:hideMark/>
          </w:tcPr>
          <w:p w14:paraId="3082721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0,056</w:t>
            </w:r>
          </w:p>
        </w:tc>
        <w:tc>
          <w:tcPr>
            <w:tcW w:w="1270" w:type="dxa"/>
            <w:tcBorders>
              <w:top w:val="nil"/>
              <w:left w:val="nil"/>
              <w:bottom w:val="single" w:sz="4" w:space="0" w:color="auto"/>
              <w:right w:val="single" w:sz="4" w:space="0" w:color="auto"/>
            </w:tcBorders>
            <w:shd w:val="clear" w:color="auto" w:fill="auto"/>
            <w:vAlign w:val="center"/>
            <w:hideMark/>
          </w:tcPr>
          <w:p w14:paraId="175F09CA"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3407376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178 571,43</w:t>
            </w:r>
          </w:p>
        </w:tc>
        <w:tc>
          <w:tcPr>
            <w:tcW w:w="1218" w:type="dxa"/>
            <w:tcBorders>
              <w:top w:val="nil"/>
              <w:left w:val="nil"/>
              <w:bottom w:val="single" w:sz="4" w:space="0" w:color="auto"/>
              <w:right w:val="single" w:sz="4" w:space="0" w:color="auto"/>
            </w:tcBorders>
            <w:shd w:val="clear" w:color="auto" w:fill="auto"/>
            <w:noWrap/>
            <w:vAlign w:val="center"/>
            <w:hideMark/>
          </w:tcPr>
          <w:p w14:paraId="13E5BDB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178 571,43</w:t>
            </w:r>
          </w:p>
        </w:tc>
        <w:tc>
          <w:tcPr>
            <w:tcW w:w="1218" w:type="dxa"/>
            <w:tcBorders>
              <w:top w:val="nil"/>
              <w:left w:val="nil"/>
              <w:bottom w:val="single" w:sz="4" w:space="0" w:color="auto"/>
              <w:right w:val="single" w:sz="4" w:space="0" w:color="auto"/>
            </w:tcBorders>
            <w:shd w:val="clear" w:color="auto" w:fill="auto"/>
            <w:noWrap/>
            <w:vAlign w:val="center"/>
            <w:hideMark/>
          </w:tcPr>
          <w:p w14:paraId="6FABF80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160 714,29</w:t>
            </w:r>
          </w:p>
        </w:tc>
        <w:tc>
          <w:tcPr>
            <w:tcW w:w="2349" w:type="dxa"/>
            <w:tcBorders>
              <w:top w:val="nil"/>
              <w:left w:val="nil"/>
              <w:bottom w:val="single" w:sz="4" w:space="0" w:color="auto"/>
              <w:right w:val="single" w:sz="4" w:space="0" w:color="auto"/>
            </w:tcBorders>
            <w:shd w:val="clear" w:color="auto" w:fill="auto"/>
            <w:noWrap/>
            <w:vAlign w:val="center"/>
            <w:hideMark/>
          </w:tcPr>
          <w:p w14:paraId="33565F7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172619,05</w:t>
            </w:r>
          </w:p>
        </w:tc>
        <w:tc>
          <w:tcPr>
            <w:tcW w:w="1469" w:type="dxa"/>
            <w:tcBorders>
              <w:top w:val="nil"/>
              <w:left w:val="nil"/>
              <w:bottom w:val="single" w:sz="4" w:space="0" w:color="auto"/>
              <w:right w:val="single" w:sz="4" w:space="0" w:color="auto"/>
            </w:tcBorders>
            <w:shd w:val="clear" w:color="auto" w:fill="auto"/>
            <w:noWrap/>
            <w:vAlign w:val="center"/>
            <w:hideMark/>
          </w:tcPr>
          <w:p w14:paraId="1398F9B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10309,82</w:t>
            </w:r>
          </w:p>
        </w:tc>
        <w:tc>
          <w:tcPr>
            <w:tcW w:w="1494" w:type="dxa"/>
            <w:tcBorders>
              <w:top w:val="nil"/>
              <w:left w:val="nil"/>
              <w:bottom w:val="single" w:sz="4" w:space="0" w:color="auto"/>
              <w:right w:val="single" w:sz="4" w:space="0" w:color="auto"/>
            </w:tcBorders>
            <w:shd w:val="clear" w:color="000000" w:fill="FFFF00"/>
            <w:noWrap/>
            <w:vAlign w:val="center"/>
            <w:hideMark/>
          </w:tcPr>
          <w:p w14:paraId="6EB10F7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5,97</w:t>
            </w:r>
          </w:p>
        </w:tc>
        <w:tc>
          <w:tcPr>
            <w:tcW w:w="1247" w:type="dxa"/>
            <w:tcBorders>
              <w:top w:val="nil"/>
              <w:left w:val="nil"/>
              <w:bottom w:val="single" w:sz="4" w:space="0" w:color="auto"/>
              <w:right w:val="single" w:sz="4" w:space="0" w:color="auto"/>
            </w:tcBorders>
            <w:shd w:val="clear" w:color="auto" w:fill="auto"/>
            <w:noWrap/>
            <w:vAlign w:val="center"/>
            <w:hideMark/>
          </w:tcPr>
          <w:p w14:paraId="19AB193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9666,67</w:t>
            </w:r>
          </w:p>
        </w:tc>
      </w:tr>
      <w:tr w:rsidR="00E01EDF" w:rsidRPr="00E01EDF" w14:paraId="1AFC3CF2" w14:textId="77777777" w:rsidTr="00E01EDF">
        <w:trPr>
          <w:trHeight w:val="347"/>
        </w:trPr>
        <w:tc>
          <w:tcPr>
            <w:tcW w:w="568" w:type="dxa"/>
            <w:tcBorders>
              <w:top w:val="nil"/>
              <w:left w:val="single" w:sz="4" w:space="0" w:color="auto"/>
              <w:bottom w:val="single" w:sz="4" w:space="0" w:color="auto"/>
              <w:right w:val="nil"/>
            </w:tcBorders>
            <w:shd w:val="clear" w:color="auto" w:fill="auto"/>
            <w:noWrap/>
            <w:vAlign w:val="center"/>
            <w:hideMark/>
          </w:tcPr>
          <w:p w14:paraId="4655A7C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F1267EA"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Дн45х3,5мм</w:t>
            </w:r>
          </w:p>
        </w:tc>
        <w:tc>
          <w:tcPr>
            <w:tcW w:w="1197" w:type="dxa"/>
            <w:tcBorders>
              <w:top w:val="nil"/>
              <w:left w:val="nil"/>
              <w:bottom w:val="single" w:sz="4" w:space="0" w:color="auto"/>
              <w:right w:val="single" w:sz="4" w:space="0" w:color="auto"/>
            </w:tcBorders>
            <w:shd w:val="clear" w:color="auto" w:fill="auto"/>
            <w:vAlign w:val="center"/>
            <w:hideMark/>
          </w:tcPr>
          <w:p w14:paraId="6029680E"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48</w:t>
            </w:r>
          </w:p>
        </w:tc>
        <w:tc>
          <w:tcPr>
            <w:tcW w:w="1270" w:type="dxa"/>
            <w:tcBorders>
              <w:top w:val="nil"/>
              <w:left w:val="nil"/>
              <w:bottom w:val="single" w:sz="4" w:space="0" w:color="auto"/>
              <w:right w:val="single" w:sz="4" w:space="0" w:color="auto"/>
            </w:tcBorders>
            <w:shd w:val="clear" w:color="auto" w:fill="auto"/>
            <w:vAlign w:val="center"/>
            <w:hideMark/>
          </w:tcPr>
          <w:p w14:paraId="2F89B814"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пог</w:t>
            </w:r>
            <w:proofErr w:type="spellEnd"/>
            <w:r w:rsidRPr="00E01EDF">
              <w:rPr>
                <w:rFonts w:ascii="Times New Roman" w:eastAsia="Times New Roman" w:hAnsi="Times New Roman" w:cs="Times New Roman"/>
                <w:color w:val="auto"/>
              </w:rPr>
              <w:t>. м</w:t>
            </w:r>
          </w:p>
        </w:tc>
        <w:tc>
          <w:tcPr>
            <w:tcW w:w="1318" w:type="dxa"/>
            <w:tcBorders>
              <w:top w:val="nil"/>
              <w:left w:val="nil"/>
              <w:bottom w:val="single" w:sz="4" w:space="0" w:color="auto"/>
              <w:right w:val="single" w:sz="4" w:space="0" w:color="auto"/>
            </w:tcBorders>
            <w:shd w:val="clear" w:color="auto" w:fill="auto"/>
            <w:noWrap/>
            <w:vAlign w:val="center"/>
            <w:hideMark/>
          </w:tcPr>
          <w:p w14:paraId="5167ACA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499,58</w:t>
            </w:r>
          </w:p>
        </w:tc>
        <w:tc>
          <w:tcPr>
            <w:tcW w:w="1218" w:type="dxa"/>
            <w:tcBorders>
              <w:top w:val="nil"/>
              <w:left w:val="nil"/>
              <w:bottom w:val="single" w:sz="4" w:space="0" w:color="auto"/>
              <w:right w:val="single" w:sz="4" w:space="0" w:color="auto"/>
            </w:tcBorders>
            <w:shd w:val="clear" w:color="auto" w:fill="auto"/>
            <w:noWrap/>
            <w:vAlign w:val="center"/>
            <w:hideMark/>
          </w:tcPr>
          <w:p w14:paraId="1158921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937,50</w:t>
            </w:r>
          </w:p>
        </w:tc>
        <w:tc>
          <w:tcPr>
            <w:tcW w:w="1218" w:type="dxa"/>
            <w:tcBorders>
              <w:top w:val="nil"/>
              <w:left w:val="nil"/>
              <w:bottom w:val="single" w:sz="4" w:space="0" w:color="auto"/>
              <w:right w:val="single" w:sz="4" w:space="0" w:color="auto"/>
            </w:tcBorders>
            <w:shd w:val="clear" w:color="auto" w:fill="auto"/>
            <w:noWrap/>
            <w:vAlign w:val="center"/>
            <w:hideMark/>
          </w:tcPr>
          <w:p w14:paraId="0DEA228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975,00</w:t>
            </w:r>
          </w:p>
        </w:tc>
        <w:tc>
          <w:tcPr>
            <w:tcW w:w="2349" w:type="dxa"/>
            <w:tcBorders>
              <w:top w:val="nil"/>
              <w:left w:val="nil"/>
              <w:bottom w:val="single" w:sz="4" w:space="0" w:color="auto"/>
              <w:right w:val="single" w:sz="4" w:space="0" w:color="auto"/>
            </w:tcBorders>
            <w:shd w:val="clear" w:color="auto" w:fill="auto"/>
            <w:noWrap/>
            <w:vAlign w:val="center"/>
            <w:hideMark/>
          </w:tcPr>
          <w:p w14:paraId="6A3B4D2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804,03</w:t>
            </w:r>
          </w:p>
        </w:tc>
        <w:tc>
          <w:tcPr>
            <w:tcW w:w="1469" w:type="dxa"/>
            <w:tcBorders>
              <w:top w:val="nil"/>
              <w:left w:val="nil"/>
              <w:bottom w:val="single" w:sz="4" w:space="0" w:color="auto"/>
              <w:right w:val="single" w:sz="4" w:space="0" w:color="auto"/>
            </w:tcBorders>
            <w:shd w:val="clear" w:color="auto" w:fill="auto"/>
            <w:noWrap/>
            <w:vAlign w:val="center"/>
            <w:hideMark/>
          </w:tcPr>
          <w:p w14:paraId="000C1FF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264,32</w:t>
            </w:r>
          </w:p>
        </w:tc>
        <w:tc>
          <w:tcPr>
            <w:tcW w:w="1494" w:type="dxa"/>
            <w:tcBorders>
              <w:top w:val="nil"/>
              <w:left w:val="nil"/>
              <w:bottom w:val="single" w:sz="4" w:space="0" w:color="auto"/>
              <w:right w:val="single" w:sz="4" w:space="0" w:color="auto"/>
            </w:tcBorders>
            <w:shd w:val="clear" w:color="000000" w:fill="FFFF00"/>
            <w:noWrap/>
            <w:vAlign w:val="center"/>
            <w:hideMark/>
          </w:tcPr>
          <w:p w14:paraId="6C33538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32,88</w:t>
            </w:r>
          </w:p>
        </w:tc>
        <w:tc>
          <w:tcPr>
            <w:tcW w:w="1247" w:type="dxa"/>
            <w:tcBorders>
              <w:top w:val="nil"/>
              <w:left w:val="nil"/>
              <w:bottom w:val="single" w:sz="4" w:space="0" w:color="auto"/>
              <w:right w:val="single" w:sz="4" w:space="0" w:color="auto"/>
            </w:tcBorders>
            <w:shd w:val="clear" w:color="auto" w:fill="auto"/>
            <w:noWrap/>
            <w:vAlign w:val="center"/>
            <w:hideMark/>
          </w:tcPr>
          <w:p w14:paraId="0817FAC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38593,28</w:t>
            </w:r>
          </w:p>
        </w:tc>
      </w:tr>
      <w:tr w:rsidR="00E01EDF" w:rsidRPr="00E01EDF" w14:paraId="73C285BD" w14:textId="77777777" w:rsidTr="00E01EDF">
        <w:trPr>
          <w:trHeight w:val="347"/>
        </w:trPr>
        <w:tc>
          <w:tcPr>
            <w:tcW w:w="568" w:type="dxa"/>
            <w:tcBorders>
              <w:top w:val="nil"/>
              <w:left w:val="single" w:sz="4" w:space="0" w:color="auto"/>
              <w:bottom w:val="single" w:sz="4" w:space="0" w:color="auto"/>
              <w:right w:val="nil"/>
            </w:tcBorders>
            <w:shd w:val="clear" w:color="auto" w:fill="auto"/>
            <w:noWrap/>
            <w:vAlign w:val="center"/>
            <w:hideMark/>
          </w:tcPr>
          <w:p w14:paraId="59BAE08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144D2B1"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эл./св. Дн42х2,8мм</w:t>
            </w:r>
          </w:p>
        </w:tc>
        <w:tc>
          <w:tcPr>
            <w:tcW w:w="1197" w:type="dxa"/>
            <w:tcBorders>
              <w:top w:val="nil"/>
              <w:left w:val="nil"/>
              <w:bottom w:val="single" w:sz="4" w:space="0" w:color="auto"/>
              <w:right w:val="single" w:sz="4" w:space="0" w:color="auto"/>
            </w:tcBorders>
            <w:shd w:val="clear" w:color="auto" w:fill="auto"/>
            <w:vAlign w:val="center"/>
            <w:hideMark/>
          </w:tcPr>
          <w:p w14:paraId="7853B1DB"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6</w:t>
            </w:r>
          </w:p>
        </w:tc>
        <w:tc>
          <w:tcPr>
            <w:tcW w:w="1270" w:type="dxa"/>
            <w:tcBorders>
              <w:top w:val="nil"/>
              <w:left w:val="nil"/>
              <w:bottom w:val="single" w:sz="4" w:space="0" w:color="auto"/>
              <w:right w:val="single" w:sz="4" w:space="0" w:color="auto"/>
            </w:tcBorders>
            <w:shd w:val="clear" w:color="auto" w:fill="auto"/>
            <w:vAlign w:val="center"/>
            <w:hideMark/>
          </w:tcPr>
          <w:p w14:paraId="3DDB0B94"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пог</w:t>
            </w:r>
            <w:proofErr w:type="spellEnd"/>
            <w:r w:rsidRPr="00E01EDF">
              <w:rPr>
                <w:rFonts w:ascii="Times New Roman" w:eastAsia="Times New Roman" w:hAnsi="Times New Roman" w:cs="Times New Roman"/>
                <w:color w:val="auto"/>
              </w:rPr>
              <w:t>. м</w:t>
            </w:r>
          </w:p>
        </w:tc>
        <w:tc>
          <w:tcPr>
            <w:tcW w:w="1318" w:type="dxa"/>
            <w:tcBorders>
              <w:top w:val="nil"/>
              <w:left w:val="nil"/>
              <w:bottom w:val="single" w:sz="4" w:space="0" w:color="auto"/>
              <w:right w:val="single" w:sz="4" w:space="0" w:color="auto"/>
            </w:tcBorders>
            <w:shd w:val="clear" w:color="auto" w:fill="auto"/>
            <w:noWrap/>
            <w:vAlign w:val="center"/>
            <w:hideMark/>
          </w:tcPr>
          <w:p w14:paraId="175811B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28ABA6D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5C2C636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948,33</w:t>
            </w:r>
          </w:p>
        </w:tc>
        <w:tc>
          <w:tcPr>
            <w:tcW w:w="2349" w:type="dxa"/>
            <w:tcBorders>
              <w:top w:val="nil"/>
              <w:left w:val="nil"/>
              <w:bottom w:val="single" w:sz="4" w:space="0" w:color="auto"/>
              <w:right w:val="single" w:sz="4" w:space="0" w:color="auto"/>
            </w:tcBorders>
            <w:shd w:val="clear" w:color="auto" w:fill="auto"/>
            <w:noWrap/>
            <w:vAlign w:val="center"/>
            <w:hideMark/>
          </w:tcPr>
          <w:p w14:paraId="2DEDD2A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982,78</w:t>
            </w:r>
          </w:p>
        </w:tc>
        <w:tc>
          <w:tcPr>
            <w:tcW w:w="1469" w:type="dxa"/>
            <w:tcBorders>
              <w:top w:val="nil"/>
              <w:left w:val="nil"/>
              <w:bottom w:val="single" w:sz="4" w:space="0" w:color="auto"/>
              <w:right w:val="single" w:sz="4" w:space="0" w:color="auto"/>
            </w:tcBorders>
            <w:shd w:val="clear" w:color="auto" w:fill="auto"/>
            <w:noWrap/>
            <w:vAlign w:val="center"/>
            <w:hideMark/>
          </w:tcPr>
          <w:p w14:paraId="17B692D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29,83</w:t>
            </w:r>
          </w:p>
        </w:tc>
        <w:tc>
          <w:tcPr>
            <w:tcW w:w="1494" w:type="dxa"/>
            <w:tcBorders>
              <w:top w:val="nil"/>
              <w:left w:val="nil"/>
              <w:bottom w:val="single" w:sz="4" w:space="0" w:color="auto"/>
              <w:right w:val="single" w:sz="4" w:space="0" w:color="auto"/>
            </w:tcBorders>
            <w:shd w:val="clear" w:color="000000" w:fill="FFFF00"/>
            <w:noWrap/>
            <w:vAlign w:val="center"/>
            <w:hideMark/>
          </w:tcPr>
          <w:p w14:paraId="522C94A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3,04</w:t>
            </w:r>
          </w:p>
        </w:tc>
        <w:tc>
          <w:tcPr>
            <w:tcW w:w="1247" w:type="dxa"/>
            <w:tcBorders>
              <w:top w:val="nil"/>
              <w:left w:val="nil"/>
              <w:bottom w:val="single" w:sz="4" w:space="0" w:color="auto"/>
              <w:right w:val="single" w:sz="4" w:space="0" w:color="auto"/>
            </w:tcBorders>
            <w:shd w:val="clear" w:color="auto" w:fill="auto"/>
            <w:noWrap/>
            <w:vAlign w:val="center"/>
            <w:hideMark/>
          </w:tcPr>
          <w:p w14:paraId="134FB43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5896,66</w:t>
            </w:r>
          </w:p>
        </w:tc>
      </w:tr>
      <w:tr w:rsidR="00E01EDF" w:rsidRPr="00E01EDF" w14:paraId="2CE301DC" w14:textId="77777777" w:rsidTr="00E01EDF">
        <w:trPr>
          <w:trHeight w:val="333"/>
        </w:trPr>
        <w:tc>
          <w:tcPr>
            <w:tcW w:w="568" w:type="dxa"/>
            <w:tcBorders>
              <w:top w:val="nil"/>
              <w:left w:val="single" w:sz="4" w:space="0" w:color="auto"/>
              <w:bottom w:val="single" w:sz="4" w:space="0" w:color="auto"/>
              <w:right w:val="nil"/>
            </w:tcBorders>
            <w:shd w:val="clear" w:color="auto" w:fill="auto"/>
            <w:noWrap/>
            <w:vAlign w:val="center"/>
            <w:hideMark/>
          </w:tcPr>
          <w:p w14:paraId="08918DF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11</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300CCC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бесшовная г/к СТ20 Дн76х4мм</w:t>
            </w:r>
          </w:p>
        </w:tc>
        <w:tc>
          <w:tcPr>
            <w:tcW w:w="1197" w:type="dxa"/>
            <w:tcBorders>
              <w:top w:val="nil"/>
              <w:left w:val="nil"/>
              <w:bottom w:val="single" w:sz="4" w:space="0" w:color="auto"/>
              <w:right w:val="single" w:sz="4" w:space="0" w:color="auto"/>
            </w:tcBorders>
            <w:shd w:val="clear" w:color="auto" w:fill="auto"/>
            <w:vAlign w:val="center"/>
            <w:hideMark/>
          </w:tcPr>
          <w:p w14:paraId="60BD7630"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0,746</w:t>
            </w:r>
          </w:p>
        </w:tc>
        <w:tc>
          <w:tcPr>
            <w:tcW w:w="1270" w:type="dxa"/>
            <w:tcBorders>
              <w:top w:val="nil"/>
              <w:left w:val="nil"/>
              <w:bottom w:val="single" w:sz="4" w:space="0" w:color="auto"/>
              <w:right w:val="single" w:sz="4" w:space="0" w:color="auto"/>
            </w:tcBorders>
            <w:shd w:val="clear" w:color="auto" w:fill="auto"/>
            <w:vAlign w:val="center"/>
            <w:hideMark/>
          </w:tcPr>
          <w:p w14:paraId="5F6C0599"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тонна</w:t>
            </w:r>
          </w:p>
        </w:tc>
        <w:tc>
          <w:tcPr>
            <w:tcW w:w="1318" w:type="dxa"/>
            <w:tcBorders>
              <w:top w:val="nil"/>
              <w:left w:val="nil"/>
              <w:bottom w:val="single" w:sz="4" w:space="0" w:color="auto"/>
              <w:right w:val="single" w:sz="4" w:space="0" w:color="auto"/>
            </w:tcBorders>
            <w:shd w:val="clear" w:color="auto" w:fill="auto"/>
            <w:noWrap/>
            <w:vAlign w:val="center"/>
            <w:hideMark/>
          </w:tcPr>
          <w:p w14:paraId="4E1FA99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134 048,26</w:t>
            </w:r>
          </w:p>
        </w:tc>
        <w:tc>
          <w:tcPr>
            <w:tcW w:w="1218" w:type="dxa"/>
            <w:tcBorders>
              <w:top w:val="nil"/>
              <w:left w:val="nil"/>
              <w:bottom w:val="single" w:sz="4" w:space="0" w:color="auto"/>
              <w:right w:val="single" w:sz="4" w:space="0" w:color="auto"/>
            </w:tcBorders>
            <w:shd w:val="clear" w:color="auto" w:fill="auto"/>
            <w:noWrap/>
            <w:vAlign w:val="center"/>
            <w:hideMark/>
          </w:tcPr>
          <w:p w14:paraId="2FB97B4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134 048,26</w:t>
            </w:r>
          </w:p>
        </w:tc>
        <w:tc>
          <w:tcPr>
            <w:tcW w:w="1218" w:type="dxa"/>
            <w:tcBorders>
              <w:top w:val="nil"/>
              <w:left w:val="nil"/>
              <w:bottom w:val="single" w:sz="4" w:space="0" w:color="auto"/>
              <w:right w:val="single" w:sz="4" w:space="0" w:color="auto"/>
            </w:tcBorders>
            <w:shd w:val="clear" w:color="auto" w:fill="auto"/>
            <w:noWrap/>
            <w:vAlign w:val="center"/>
            <w:hideMark/>
          </w:tcPr>
          <w:p w14:paraId="79BBAEA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126 000,00</w:t>
            </w:r>
          </w:p>
        </w:tc>
        <w:tc>
          <w:tcPr>
            <w:tcW w:w="2349" w:type="dxa"/>
            <w:tcBorders>
              <w:top w:val="nil"/>
              <w:left w:val="nil"/>
              <w:bottom w:val="single" w:sz="4" w:space="0" w:color="auto"/>
              <w:right w:val="single" w:sz="4" w:space="0" w:color="auto"/>
            </w:tcBorders>
            <w:shd w:val="clear" w:color="auto" w:fill="auto"/>
            <w:noWrap/>
            <w:vAlign w:val="center"/>
            <w:hideMark/>
          </w:tcPr>
          <w:p w14:paraId="3027542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131365,51</w:t>
            </w:r>
          </w:p>
        </w:tc>
        <w:tc>
          <w:tcPr>
            <w:tcW w:w="1469" w:type="dxa"/>
            <w:tcBorders>
              <w:top w:val="nil"/>
              <w:left w:val="nil"/>
              <w:bottom w:val="single" w:sz="4" w:space="0" w:color="auto"/>
              <w:right w:val="single" w:sz="4" w:space="0" w:color="auto"/>
            </w:tcBorders>
            <w:shd w:val="clear" w:color="auto" w:fill="auto"/>
            <w:noWrap/>
            <w:vAlign w:val="center"/>
            <w:hideMark/>
          </w:tcPr>
          <w:p w14:paraId="6FD3DA7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4646,67</w:t>
            </w:r>
          </w:p>
        </w:tc>
        <w:tc>
          <w:tcPr>
            <w:tcW w:w="1494" w:type="dxa"/>
            <w:tcBorders>
              <w:top w:val="nil"/>
              <w:left w:val="nil"/>
              <w:bottom w:val="single" w:sz="4" w:space="0" w:color="auto"/>
              <w:right w:val="single" w:sz="4" w:space="0" w:color="auto"/>
            </w:tcBorders>
            <w:shd w:val="clear" w:color="000000" w:fill="FFFF00"/>
            <w:noWrap/>
            <w:vAlign w:val="center"/>
            <w:hideMark/>
          </w:tcPr>
          <w:p w14:paraId="2D701A7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3,54</w:t>
            </w:r>
          </w:p>
        </w:tc>
        <w:tc>
          <w:tcPr>
            <w:tcW w:w="1247" w:type="dxa"/>
            <w:tcBorders>
              <w:top w:val="nil"/>
              <w:left w:val="nil"/>
              <w:bottom w:val="single" w:sz="4" w:space="0" w:color="auto"/>
              <w:right w:val="single" w:sz="4" w:space="0" w:color="auto"/>
            </w:tcBorders>
            <w:shd w:val="clear" w:color="auto" w:fill="auto"/>
            <w:noWrap/>
            <w:vAlign w:val="center"/>
            <w:hideMark/>
          </w:tcPr>
          <w:p w14:paraId="40B2F80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97998,67</w:t>
            </w:r>
          </w:p>
        </w:tc>
      </w:tr>
      <w:tr w:rsidR="00E01EDF" w:rsidRPr="00E01EDF" w14:paraId="0E293D7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BCB276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BB40D2F"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Труба 1/2" бесшовная</w:t>
            </w:r>
          </w:p>
        </w:tc>
        <w:tc>
          <w:tcPr>
            <w:tcW w:w="1197" w:type="dxa"/>
            <w:tcBorders>
              <w:top w:val="nil"/>
              <w:left w:val="nil"/>
              <w:bottom w:val="single" w:sz="4" w:space="0" w:color="auto"/>
              <w:right w:val="single" w:sz="4" w:space="0" w:color="auto"/>
            </w:tcBorders>
            <w:shd w:val="clear" w:color="auto" w:fill="auto"/>
            <w:vAlign w:val="center"/>
            <w:hideMark/>
          </w:tcPr>
          <w:p w14:paraId="256AB1B2"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50</w:t>
            </w:r>
          </w:p>
        </w:tc>
        <w:tc>
          <w:tcPr>
            <w:tcW w:w="1270" w:type="dxa"/>
            <w:tcBorders>
              <w:top w:val="nil"/>
              <w:left w:val="nil"/>
              <w:bottom w:val="single" w:sz="4" w:space="0" w:color="auto"/>
              <w:right w:val="single" w:sz="4" w:space="0" w:color="auto"/>
            </w:tcBorders>
            <w:shd w:val="clear" w:color="auto" w:fill="auto"/>
            <w:vAlign w:val="center"/>
            <w:hideMark/>
          </w:tcPr>
          <w:p w14:paraId="092FC98B"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пог</w:t>
            </w:r>
            <w:proofErr w:type="spellEnd"/>
            <w:r w:rsidRPr="00E01EDF">
              <w:rPr>
                <w:rFonts w:ascii="Times New Roman" w:eastAsia="Times New Roman" w:hAnsi="Times New Roman" w:cs="Times New Roman"/>
                <w:color w:val="auto"/>
              </w:rPr>
              <w:t>. м</w:t>
            </w:r>
          </w:p>
        </w:tc>
        <w:tc>
          <w:tcPr>
            <w:tcW w:w="1318" w:type="dxa"/>
            <w:tcBorders>
              <w:top w:val="nil"/>
              <w:left w:val="nil"/>
              <w:bottom w:val="single" w:sz="4" w:space="0" w:color="auto"/>
              <w:right w:val="single" w:sz="4" w:space="0" w:color="auto"/>
            </w:tcBorders>
            <w:shd w:val="clear" w:color="auto" w:fill="auto"/>
            <w:noWrap/>
            <w:vAlign w:val="center"/>
            <w:hideMark/>
          </w:tcPr>
          <w:p w14:paraId="09537EB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450,00</w:t>
            </w:r>
          </w:p>
        </w:tc>
        <w:tc>
          <w:tcPr>
            <w:tcW w:w="1218" w:type="dxa"/>
            <w:tcBorders>
              <w:top w:val="nil"/>
              <w:left w:val="nil"/>
              <w:bottom w:val="single" w:sz="4" w:space="0" w:color="auto"/>
              <w:right w:val="single" w:sz="4" w:space="0" w:color="auto"/>
            </w:tcBorders>
            <w:shd w:val="clear" w:color="auto" w:fill="auto"/>
            <w:noWrap/>
            <w:vAlign w:val="center"/>
            <w:hideMark/>
          </w:tcPr>
          <w:p w14:paraId="6331D6B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450,00</w:t>
            </w:r>
          </w:p>
        </w:tc>
        <w:tc>
          <w:tcPr>
            <w:tcW w:w="1218" w:type="dxa"/>
            <w:tcBorders>
              <w:top w:val="nil"/>
              <w:left w:val="nil"/>
              <w:bottom w:val="single" w:sz="4" w:space="0" w:color="auto"/>
              <w:right w:val="single" w:sz="4" w:space="0" w:color="auto"/>
            </w:tcBorders>
            <w:shd w:val="clear" w:color="auto" w:fill="auto"/>
            <w:noWrap/>
            <w:vAlign w:val="center"/>
            <w:hideMark/>
          </w:tcPr>
          <w:p w14:paraId="0A067A2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450,00</w:t>
            </w:r>
          </w:p>
        </w:tc>
        <w:tc>
          <w:tcPr>
            <w:tcW w:w="2349" w:type="dxa"/>
            <w:tcBorders>
              <w:top w:val="nil"/>
              <w:left w:val="nil"/>
              <w:bottom w:val="single" w:sz="4" w:space="0" w:color="auto"/>
              <w:right w:val="single" w:sz="4" w:space="0" w:color="auto"/>
            </w:tcBorders>
            <w:shd w:val="clear" w:color="auto" w:fill="auto"/>
            <w:noWrap/>
            <w:vAlign w:val="center"/>
            <w:hideMark/>
          </w:tcPr>
          <w:p w14:paraId="3588FDF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450,00</w:t>
            </w:r>
          </w:p>
        </w:tc>
        <w:tc>
          <w:tcPr>
            <w:tcW w:w="1469" w:type="dxa"/>
            <w:tcBorders>
              <w:top w:val="nil"/>
              <w:left w:val="nil"/>
              <w:bottom w:val="single" w:sz="4" w:space="0" w:color="auto"/>
              <w:right w:val="single" w:sz="4" w:space="0" w:color="auto"/>
            </w:tcBorders>
            <w:shd w:val="clear" w:color="auto" w:fill="auto"/>
            <w:noWrap/>
            <w:vAlign w:val="center"/>
            <w:hideMark/>
          </w:tcPr>
          <w:p w14:paraId="6382BCD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2994AB4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477C7F3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22500,00</w:t>
            </w:r>
          </w:p>
        </w:tc>
      </w:tr>
      <w:tr w:rsidR="00E01EDF" w:rsidRPr="00E01EDF" w14:paraId="76489F7C"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F26F76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4EF3FED"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Ду50мм L=42</w:t>
            </w:r>
          </w:p>
        </w:tc>
        <w:tc>
          <w:tcPr>
            <w:tcW w:w="1197" w:type="dxa"/>
            <w:tcBorders>
              <w:top w:val="nil"/>
              <w:left w:val="nil"/>
              <w:bottom w:val="single" w:sz="4" w:space="0" w:color="auto"/>
              <w:right w:val="single" w:sz="4" w:space="0" w:color="auto"/>
            </w:tcBorders>
            <w:shd w:val="clear" w:color="auto" w:fill="auto"/>
            <w:vAlign w:val="center"/>
            <w:hideMark/>
          </w:tcPr>
          <w:p w14:paraId="197468CD"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21E54423"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7373A70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47,50</w:t>
            </w:r>
          </w:p>
        </w:tc>
        <w:tc>
          <w:tcPr>
            <w:tcW w:w="1218" w:type="dxa"/>
            <w:tcBorders>
              <w:top w:val="nil"/>
              <w:left w:val="nil"/>
              <w:bottom w:val="single" w:sz="4" w:space="0" w:color="auto"/>
              <w:right w:val="single" w:sz="4" w:space="0" w:color="auto"/>
            </w:tcBorders>
            <w:shd w:val="clear" w:color="auto" w:fill="auto"/>
            <w:noWrap/>
            <w:vAlign w:val="center"/>
            <w:hideMark/>
          </w:tcPr>
          <w:p w14:paraId="36DB160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47,50</w:t>
            </w:r>
          </w:p>
        </w:tc>
        <w:tc>
          <w:tcPr>
            <w:tcW w:w="1218" w:type="dxa"/>
            <w:tcBorders>
              <w:top w:val="nil"/>
              <w:left w:val="nil"/>
              <w:bottom w:val="single" w:sz="4" w:space="0" w:color="auto"/>
              <w:right w:val="single" w:sz="4" w:space="0" w:color="auto"/>
            </w:tcBorders>
            <w:shd w:val="clear" w:color="auto" w:fill="auto"/>
            <w:noWrap/>
            <w:vAlign w:val="center"/>
            <w:hideMark/>
          </w:tcPr>
          <w:p w14:paraId="0DE9C33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47,50</w:t>
            </w:r>
          </w:p>
        </w:tc>
        <w:tc>
          <w:tcPr>
            <w:tcW w:w="2349" w:type="dxa"/>
            <w:tcBorders>
              <w:top w:val="nil"/>
              <w:left w:val="nil"/>
              <w:bottom w:val="single" w:sz="4" w:space="0" w:color="auto"/>
              <w:right w:val="single" w:sz="4" w:space="0" w:color="auto"/>
            </w:tcBorders>
            <w:shd w:val="clear" w:color="auto" w:fill="auto"/>
            <w:noWrap/>
            <w:vAlign w:val="center"/>
            <w:hideMark/>
          </w:tcPr>
          <w:p w14:paraId="5BF314A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47,50</w:t>
            </w:r>
          </w:p>
        </w:tc>
        <w:tc>
          <w:tcPr>
            <w:tcW w:w="1469" w:type="dxa"/>
            <w:tcBorders>
              <w:top w:val="nil"/>
              <w:left w:val="nil"/>
              <w:bottom w:val="single" w:sz="4" w:space="0" w:color="auto"/>
              <w:right w:val="single" w:sz="4" w:space="0" w:color="auto"/>
            </w:tcBorders>
            <w:shd w:val="clear" w:color="auto" w:fill="auto"/>
            <w:noWrap/>
            <w:vAlign w:val="center"/>
            <w:hideMark/>
          </w:tcPr>
          <w:p w14:paraId="176C5EA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377FC8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1D202C1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190,00</w:t>
            </w:r>
          </w:p>
        </w:tc>
      </w:tr>
      <w:tr w:rsidR="00E01EDF" w:rsidRPr="00E01EDF" w14:paraId="17485C2F" w14:textId="77777777" w:rsidTr="00E01EDF">
        <w:trPr>
          <w:trHeight w:val="319"/>
        </w:trPr>
        <w:tc>
          <w:tcPr>
            <w:tcW w:w="568" w:type="dxa"/>
            <w:tcBorders>
              <w:top w:val="nil"/>
              <w:left w:val="single" w:sz="4" w:space="0" w:color="auto"/>
              <w:bottom w:val="single" w:sz="4" w:space="0" w:color="auto"/>
              <w:right w:val="nil"/>
            </w:tcBorders>
            <w:shd w:val="clear" w:color="auto" w:fill="auto"/>
            <w:noWrap/>
            <w:vAlign w:val="center"/>
            <w:hideMark/>
          </w:tcPr>
          <w:p w14:paraId="5B1B412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14</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FA008D4"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Ду40мм L=35</w:t>
            </w:r>
          </w:p>
        </w:tc>
        <w:tc>
          <w:tcPr>
            <w:tcW w:w="1197" w:type="dxa"/>
            <w:tcBorders>
              <w:top w:val="nil"/>
              <w:left w:val="nil"/>
              <w:bottom w:val="single" w:sz="4" w:space="0" w:color="auto"/>
              <w:right w:val="single" w:sz="4" w:space="0" w:color="auto"/>
            </w:tcBorders>
            <w:shd w:val="clear" w:color="auto" w:fill="auto"/>
            <w:vAlign w:val="center"/>
            <w:hideMark/>
          </w:tcPr>
          <w:p w14:paraId="797F90AB"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12</w:t>
            </w:r>
          </w:p>
        </w:tc>
        <w:tc>
          <w:tcPr>
            <w:tcW w:w="1270" w:type="dxa"/>
            <w:tcBorders>
              <w:top w:val="nil"/>
              <w:left w:val="nil"/>
              <w:bottom w:val="single" w:sz="4" w:space="0" w:color="auto"/>
              <w:right w:val="single" w:sz="4" w:space="0" w:color="auto"/>
            </w:tcBorders>
            <w:shd w:val="clear" w:color="auto" w:fill="auto"/>
            <w:vAlign w:val="center"/>
            <w:hideMark/>
          </w:tcPr>
          <w:p w14:paraId="2DDDE04A"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3F24D9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34,00</w:t>
            </w:r>
          </w:p>
        </w:tc>
        <w:tc>
          <w:tcPr>
            <w:tcW w:w="1218" w:type="dxa"/>
            <w:tcBorders>
              <w:top w:val="nil"/>
              <w:left w:val="nil"/>
              <w:bottom w:val="single" w:sz="4" w:space="0" w:color="auto"/>
              <w:right w:val="single" w:sz="4" w:space="0" w:color="auto"/>
            </w:tcBorders>
            <w:shd w:val="clear" w:color="auto" w:fill="auto"/>
            <w:noWrap/>
            <w:vAlign w:val="center"/>
            <w:hideMark/>
          </w:tcPr>
          <w:p w14:paraId="7196E04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34,00</w:t>
            </w:r>
          </w:p>
        </w:tc>
        <w:tc>
          <w:tcPr>
            <w:tcW w:w="1218" w:type="dxa"/>
            <w:tcBorders>
              <w:top w:val="nil"/>
              <w:left w:val="nil"/>
              <w:bottom w:val="single" w:sz="4" w:space="0" w:color="auto"/>
              <w:right w:val="single" w:sz="4" w:space="0" w:color="auto"/>
            </w:tcBorders>
            <w:shd w:val="clear" w:color="auto" w:fill="auto"/>
            <w:noWrap/>
            <w:vAlign w:val="center"/>
            <w:hideMark/>
          </w:tcPr>
          <w:p w14:paraId="442823B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34,00</w:t>
            </w:r>
          </w:p>
        </w:tc>
        <w:tc>
          <w:tcPr>
            <w:tcW w:w="2349" w:type="dxa"/>
            <w:tcBorders>
              <w:top w:val="nil"/>
              <w:left w:val="nil"/>
              <w:bottom w:val="single" w:sz="4" w:space="0" w:color="auto"/>
              <w:right w:val="single" w:sz="4" w:space="0" w:color="auto"/>
            </w:tcBorders>
            <w:shd w:val="clear" w:color="auto" w:fill="auto"/>
            <w:noWrap/>
            <w:vAlign w:val="center"/>
            <w:hideMark/>
          </w:tcPr>
          <w:p w14:paraId="52EF2EC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34,00</w:t>
            </w:r>
          </w:p>
        </w:tc>
        <w:tc>
          <w:tcPr>
            <w:tcW w:w="1469" w:type="dxa"/>
            <w:tcBorders>
              <w:top w:val="nil"/>
              <w:left w:val="nil"/>
              <w:bottom w:val="single" w:sz="4" w:space="0" w:color="auto"/>
              <w:right w:val="single" w:sz="4" w:space="0" w:color="auto"/>
            </w:tcBorders>
            <w:shd w:val="clear" w:color="auto" w:fill="auto"/>
            <w:noWrap/>
            <w:vAlign w:val="center"/>
            <w:hideMark/>
          </w:tcPr>
          <w:p w14:paraId="3CE22F1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4C35FC1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4E15040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408,00</w:t>
            </w:r>
          </w:p>
        </w:tc>
      </w:tr>
      <w:tr w:rsidR="00E01EDF" w:rsidRPr="00E01EDF" w14:paraId="0D1E3009" w14:textId="77777777" w:rsidTr="00E01EDF">
        <w:trPr>
          <w:trHeight w:val="333"/>
        </w:trPr>
        <w:tc>
          <w:tcPr>
            <w:tcW w:w="568" w:type="dxa"/>
            <w:tcBorders>
              <w:top w:val="nil"/>
              <w:left w:val="single" w:sz="4" w:space="0" w:color="auto"/>
              <w:bottom w:val="single" w:sz="4" w:space="0" w:color="auto"/>
              <w:right w:val="nil"/>
            </w:tcBorders>
            <w:shd w:val="clear" w:color="auto" w:fill="auto"/>
            <w:noWrap/>
            <w:vAlign w:val="center"/>
            <w:hideMark/>
          </w:tcPr>
          <w:p w14:paraId="4E05302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815CB32"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Ду32мм L=33</w:t>
            </w:r>
          </w:p>
        </w:tc>
        <w:tc>
          <w:tcPr>
            <w:tcW w:w="1197" w:type="dxa"/>
            <w:tcBorders>
              <w:top w:val="nil"/>
              <w:left w:val="nil"/>
              <w:bottom w:val="single" w:sz="4" w:space="0" w:color="auto"/>
              <w:right w:val="single" w:sz="4" w:space="0" w:color="auto"/>
            </w:tcBorders>
            <w:shd w:val="clear" w:color="auto" w:fill="auto"/>
            <w:vAlign w:val="center"/>
            <w:hideMark/>
          </w:tcPr>
          <w:p w14:paraId="37211462"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6</w:t>
            </w:r>
          </w:p>
        </w:tc>
        <w:tc>
          <w:tcPr>
            <w:tcW w:w="1270" w:type="dxa"/>
            <w:tcBorders>
              <w:top w:val="nil"/>
              <w:left w:val="nil"/>
              <w:bottom w:val="single" w:sz="4" w:space="0" w:color="auto"/>
              <w:right w:val="single" w:sz="4" w:space="0" w:color="auto"/>
            </w:tcBorders>
            <w:shd w:val="clear" w:color="auto" w:fill="auto"/>
            <w:vAlign w:val="center"/>
            <w:hideMark/>
          </w:tcPr>
          <w:p w14:paraId="0B17B791"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27E9DF7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218" w:type="dxa"/>
            <w:tcBorders>
              <w:top w:val="nil"/>
              <w:left w:val="nil"/>
              <w:bottom w:val="single" w:sz="4" w:space="0" w:color="auto"/>
              <w:right w:val="single" w:sz="4" w:space="0" w:color="auto"/>
            </w:tcBorders>
            <w:shd w:val="clear" w:color="auto" w:fill="auto"/>
            <w:noWrap/>
            <w:vAlign w:val="center"/>
            <w:hideMark/>
          </w:tcPr>
          <w:p w14:paraId="522F7F8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218" w:type="dxa"/>
            <w:tcBorders>
              <w:top w:val="nil"/>
              <w:left w:val="nil"/>
              <w:bottom w:val="single" w:sz="4" w:space="0" w:color="auto"/>
              <w:right w:val="single" w:sz="4" w:space="0" w:color="auto"/>
            </w:tcBorders>
            <w:shd w:val="clear" w:color="auto" w:fill="auto"/>
            <w:noWrap/>
            <w:vAlign w:val="center"/>
            <w:hideMark/>
          </w:tcPr>
          <w:p w14:paraId="033C0B9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2349" w:type="dxa"/>
            <w:tcBorders>
              <w:top w:val="nil"/>
              <w:left w:val="nil"/>
              <w:bottom w:val="single" w:sz="4" w:space="0" w:color="auto"/>
              <w:right w:val="single" w:sz="4" w:space="0" w:color="auto"/>
            </w:tcBorders>
            <w:shd w:val="clear" w:color="auto" w:fill="auto"/>
            <w:noWrap/>
            <w:vAlign w:val="center"/>
            <w:hideMark/>
          </w:tcPr>
          <w:p w14:paraId="3195D73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469" w:type="dxa"/>
            <w:tcBorders>
              <w:top w:val="nil"/>
              <w:left w:val="nil"/>
              <w:bottom w:val="single" w:sz="4" w:space="0" w:color="auto"/>
              <w:right w:val="single" w:sz="4" w:space="0" w:color="auto"/>
            </w:tcBorders>
            <w:shd w:val="clear" w:color="auto" w:fill="auto"/>
            <w:noWrap/>
            <w:vAlign w:val="center"/>
            <w:hideMark/>
          </w:tcPr>
          <w:p w14:paraId="5C6DD1F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7C1BD22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525B216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156,00</w:t>
            </w:r>
          </w:p>
        </w:tc>
      </w:tr>
      <w:tr w:rsidR="00E01EDF" w:rsidRPr="00E01EDF" w14:paraId="3BC9EDA4"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A25902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lastRenderedPageBreak/>
              <w:t>16</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E17FB9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Ду25мм L=33</w:t>
            </w:r>
          </w:p>
        </w:tc>
        <w:tc>
          <w:tcPr>
            <w:tcW w:w="1197" w:type="dxa"/>
            <w:tcBorders>
              <w:top w:val="nil"/>
              <w:left w:val="nil"/>
              <w:bottom w:val="single" w:sz="4" w:space="0" w:color="auto"/>
              <w:right w:val="single" w:sz="4" w:space="0" w:color="auto"/>
            </w:tcBorders>
            <w:shd w:val="clear" w:color="auto" w:fill="auto"/>
            <w:vAlign w:val="center"/>
            <w:hideMark/>
          </w:tcPr>
          <w:p w14:paraId="291AA386"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14</w:t>
            </w:r>
          </w:p>
        </w:tc>
        <w:tc>
          <w:tcPr>
            <w:tcW w:w="1270" w:type="dxa"/>
            <w:tcBorders>
              <w:top w:val="nil"/>
              <w:left w:val="nil"/>
              <w:bottom w:val="single" w:sz="4" w:space="0" w:color="auto"/>
              <w:right w:val="single" w:sz="4" w:space="0" w:color="auto"/>
            </w:tcBorders>
            <w:shd w:val="clear" w:color="auto" w:fill="auto"/>
            <w:vAlign w:val="center"/>
            <w:hideMark/>
          </w:tcPr>
          <w:p w14:paraId="7E0007D8"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239E43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218" w:type="dxa"/>
            <w:tcBorders>
              <w:top w:val="nil"/>
              <w:left w:val="nil"/>
              <w:bottom w:val="single" w:sz="4" w:space="0" w:color="auto"/>
              <w:right w:val="single" w:sz="4" w:space="0" w:color="auto"/>
            </w:tcBorders>
            <w:shd w:val="clear" w:color="auto" w:fill="auto"/>
            <w:noWrap/>
            <w:vAlign w:val="center"/>
            <w:hideMark/>
          </w:tcPr>
          <w:p w14:paraId="61F466B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218" w:type="dxa"/>
            <w:tcBorders>
              <w:top w:val="nil"/>
              <w:left w:val="nil"/>
              <w:bottom w:val="single" w:sz="4" w:space="0" w:color="auto"/>
              <w:right w:val="single" w:sz="4" w:space="0" w:color="auto"/>
            </w:tcBorders>
            <w:shd w:val="clear" w:color="auto" w:fill="auto"/>
            <w:noWrap/>
            <w:vAlign w:val="center"/>
            <w:hideMark/>
          </w:tcPr>
          <w:p w14:paraId="78168EA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2349" w:type="dxa"/>
            <w:tcBorders>
              <w:top w:val="nil"/>
              <w:left w:val="nil"/>
              <w:bottom w:val="single" w:sz="4" w:space="0" w:color="auto"/>
              <w:right w:val="single" w:sz="4" w:space="0" w:color="auto"/>
            </w:tcBorders>
            <w:shd w:val="clear" w:color="auto" w:fill="auto"/>
            <w:noWrap/>
            <w:vAlign w:val="center"/>
            <w:hideMark/>
          </w:tcPr>
          <w:p w14:paraId="146B20F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26,00</w:t>
            </w:r>
          </w:p>
        </w:tc>
        <w:tc>
          <w:tcPr>
            <w:tcW w:w="1469" w:type="dxa"/>
            <w:tcBorders>
              <w:top w:val="nil"/>
              <w:left w:val="nil"/>
              <w:bottom w:val="single" w:sz="4" w:space="0" w:color="auto"/>
              <w:right w:val="single" w:sz="4" w:space="0" w:color="auto"/>
            </w:tcBorders>
            <w:shd w:val="clear" w:color="auto" w:fill="auto"/>
            <w:noWrap/>
            <w:vAlign w:val="center"/>
            <w:hideMark/>
          </w:tcPr>
          <w:p w14:paraId="6CDB7EA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B9713A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2DDABE7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364,00</w:t>
            </w:r>
          </w:p>
        </w:tc>
      </w:tr>
      <w:tr w:rsidR="00E01EDF" w:rsidRPr="00E01EDF" w14:paraId="5DC10D3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4CAE839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DFA4D7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Ду20мм L=26</w:t>
            </w:r>
          </w:p>
        </w:tc>
        <w:tc>
          <w:tcPr>
            <w:tcW w:w="1197" w:type="dxa"/>
            <w:tcBorders>
              <w:top w:val="nil"/>
              <w:left w:val="nil"/>
              <w:bottom w:val="single" w:sz="4" w:space="0" w:color="auto"/>
              <w:right w:val="single" w:sz="4" w:space="0" w:color="auto"/>
            </w:tcBorders>
            <w:shd w:val="clear" w:color="auto" w:fill="auto"/>
            <w:vAlign w:val="center"/>
            <w:hideMark/>
          </w:tcPr>
          <w:p w14:paraId="667A5E0A"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8</w:t>
            </w:r>
          </w:p>
        </w:tc>
        <w:tc>
          <w:tcPr>
            <w:tcW w:w="1270" w:type="dxa"/>
            <w:tcBorders>
              <w:top w:val="nil"/>
              <w:left w:val="nil"/>
              <w:bottom w:val="single" w:sz="4" w:space="0" w:color="auto"/>
              <w:right w:val="single" w:sz="4" w:space="0" w:color="auto"/>
            </w:tcBorders>
            <w:shd w:val="clear" w:color="auto" w:fill="auto"/>
            <w:vAlign w:val="center"/>
            <w:hideMark/>
          </w:tcPr>
          <w:p w14:paraId="7F768BFB"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01E5210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4E310BB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4A9A72B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w:t>
            </w:r>
          </w:p>
        </w:tc>
        <w:tc>
          <w:tcPr>
            <w:tcW w:w="2349" w:type="dxa"/>
            <w:tcBorders>
              <w:top w:val="nil"/>
              <w:left w:val="nil"/>
              <w:bottom w:val="single" w:sz="4" w:space="0" w:color="auto"/>
              <w:right w:val="single" w:sz="4" w:space="0" w:color="auto"/>
            </w:tcBorders>
            <w:shd w:val="clear" w:color="auto" w:fill="auto"/>
            <w:noWrap/>
            <w:vAlign w:val="center"/>
            <w:hideMark/>
          </w:tcPr>
          <w:p w14:paraId="222F0F0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w:t>
            </w:r>
          </w:p>
        </w:tc>
        <w:tc>
          <w:tcPr>
            <w:tcW w:w="1469" w:type="dxa"/>
            <w:tcBorders>
              <w:top w:val="nil"/>
              <w:left w:val="nil"/>
              <w:bottom w:val="single" w:sz="4" w:space="0" w:color="auto"/>
              <w:right w:val="single" w:sz="4" w:space="0" w:color="auto"/>
            </w:tcBorders>
            <w:shd w:val="clear" w:color="auto" w:fill="auto"/>
            <w:noWrap/>
            <w:vAlign w:val="center"/>
            <w:hideMark/>
          </w:tcPr>
          <w:p w14:paraId="025F41E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1B6FF8A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31A338A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160,00</w:t>
            </w:r>
          </w:p>
        </w:tc>
      </w:tr>
      <w:tr w:rsidR="00E01EDF" w:rsidRPr="00E01EDF" w14:paraId="547B7C5B"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2242FA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18</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144D024"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Резьба ст. Ду15мм L=26</w:t>
            </w:r>
          </w:p>
        </w:tc>
        <w:tc>
          <w:tcPr>
            <w:tcW w:w="1197" w:type="dxa"/>
            <w:tcBorders>
              <w:top w:val="nil"/>
              <w:left w:val="nil"/>
              <w:bottom w:val="single" w:sz="4" w:space="0" w:color="auto"/>
              <w:right w:val="single" w:sz="4" w:space="0" w:color="auto"/>
            </w:tcBorders>
            <w:shd w:val="clear" w:color="auto" w:fill="auto"/>
            <w:vAlign w:val="center"/>
            <w:hideMark/>
          </w:tcPr>
          <w:p w14:paraId="57F1D0F0"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72E97B8C"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0235AD7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15,00</w:t>
            </w:r>
          </w:p>
        </w:tc>
        <w:tc>
          <w:tcPr>
            <w:tcW w:w="1218" w:type="dxa"/>
            <w:tcBorders>
              <w:top w:val="nil"/>
              <w:left w:val="nil"/>
              <w:bottom w:val="single" w:sz="4" w:space="0" w:color="auto"/>
              <w:right w:val="single" w:sz="4" w:space="0" w:color="auto"/>
            </w:tcBorders>
            <w:shd w:val="clear" w:color="auto" w:fill="auto"/>
            <w:noWrap/>
            <w:vAlign w:val="center"/>
            <w:hideMark/>
          </w:tcPr>
          <w:p w14:paraId="604B53A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15,00</w:t>
            </w:r>
          </w:p>
        </w:tc>
        <w:tc>
          <w:tcPr>
            <w:tcW w:w="1218" w:type="dxa"/>
            <w:tcBorders>
              <w:top w:val="nil"/>
              <w:left w:val="nil"/>
              <w:bottom w:val="single" w:sz="4" w:space="0" w:color="auto"/>
              <w:right w:val="single" w:sz="4" w:space="0" w:color="auto"/>
            </w:tcBorders>
            <w:shd w:val="clear" w:color="auto" w:fill="auto"/>
            <w:noWrap/>
            <w:vAlign w:val="center"/>
            <w:hideMark/>
          </w:tcPr>
          <w:p w14:paraId="44D5808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15,00</w:t>
            </w:r>
          </w:p>
        </w:tc>
        <w:tc>
          <w:tcPr>
            <w:tcW w:w="2349" w:type="dxa"/>
            <w:tcBorders>
              <w:top w:val="nil"/>
              <w:left w:val="nil"/>
              <w:bottom w:val="single" w:sz="4" w:space="0" w:color="auto"/>
              <w:right w:val="single" w:sz="4" w:space="0" w:color="auto"/>
            </w:tcBorders>
            <w:shd w:val="clear" w:color="auto" w:fill="auto"/>
            <w:noWrap/>
            <w:vAlign w:val="center"/>
            <w:hideMark/>
          </w:tcPr>
          <w:p w14:paraId="4DB03E0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15,00</w:t>
            </w:r>
          </w:p>
        </w:tc>
        <w:tc>
          <w:tcPr>
            <w:tcW w:w="1469" w:type="dxa"/>
            <w:tcBorders>
              <w:top w:val="nil"/>
              <w:left w:val="nil"/>
              <w:bottom w:val="single" w:sz="4" w:space="0" w:color="auto"/>
              <w:right w:val="single" w:sz="4" w:space="0" w:color="auto"/>
            </w:tcBorders>
            <w:shd w:val="clear" w:color="auto" w:fill="auto"/>
            <w:noWrap/>
            <w:vAlign w:val="center"/>
            <w:hideMark/>
          </w:tcPr>
          <w:p w14:paraId="7D48E9A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7138E50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2EB7992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w:t>
            </w:r>
          </w:p>
        </w:tc>
      </w:tr>
      <w:tr w:rsidR="00E01EDF" w:rsidRPr="00E01EDF" w14:paraId="03BBCC51"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05E8D5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19</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6604998"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Дн219х6,0мм</w:t>
            </w:r>
          </w:p>
        </w:tc>
        <w:tc>
          <w:tcPr>
            <w:tcW w:w="1197" w:type="dxa"/>
            <w:tcBorders>
              <w:top w:val="nil"/>
              <w:left w:val="nil"/>
              <w:bottom w:val="single" w:sz="4" w:space="0" w:color="auto"/>
              <w:right w:val="single" w:sz="4" w:space="0" w:color="auto"/>
            </w:tcBorders>
            <w:shd w:val="clear" w:color="auto" w:fill="auto"/>
            <w:vAlign w:val="center"/>
            <w:hideMark/>
          </w:tcPr>
          <w:p w14:paraId="16F43F0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3322140F"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D683F3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2 500,00</w:t>
            </w:r>
          </w:p>
        </w:tc>
        <w:tc>
          <w:tcPr>
            <w:tcW w:w="1218" w:type="dxa"/>
            <w:tcBorders>
              <w:top w:val="nil"/>
              <w:left w:val="nil"/>
              <w:bottom w:val="single" w:sz="4" w:space="0" w:color="auto"/>
              <w:right w:val="single" w:sz="4" w:space="0" w:color="auto"/>
            </w:tcBorders>
            <w:shd w:val="clear" w:color="auto" w:fill="auto"/>
            <w:noWrap/>
            <w:vAlign w:val="center"/>
            <w:hideMark/>
          </w:tcPr>
          <w:p w14:paraId="634F056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2 500,00</w:t>
            </w:r>
          </w:p>
        </w:tc>
        <w:tc>
          <w:tcPr>
            <w:tcW w:w="1218" w:type="dxa"/>
            <w:tcBorders>
              <w:top w:val="nil"/>
              <w:left w:val="nil"/>
              <w:bottom w:val="single" w:sz="4" w:space="0" w:color="auto"/>
              <w:right w:val="single" w:sz="4" w:space="0" w:color="auto"/>
            </w:tcBorders>
            <w:shd w:val="clear" w:color="auto" w:fill="auto"/>
            <w:noWrap/>
            <w:vAlign w:val="center"/>
            <w:hideMark/>
          </w:tcPr>
          <w:p w14:paraId="698F8FD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4 000,00</w:t>
            </w:r>
          </w:p>
        </w:tc>
        <w:tc>
          <w:tcPr>
            <w:tcW w:w="2349" w:type="dxa"/>
            <w:tcBorders>
              <w:top w:val="nil"/>
              <w:left w:val="nil"/>
              <w:bottom w:val="single" w:sz="4" w:space="0" w:color="auto"/>
              <w:right w:val="single" w:sz="4" w:space="0" w:color="auto"/>
            </w:tcBorders>
            <w:shd w:val="clear" w:color="auto" w:fill="auto"/>
            <w:noWrap/>
            <w:vAlign w:val="center"/>
            <w:hideMark/>
          </w:tcPr>
          <w:p w14:paraId="438D3CB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3000,00</w:t>
            </w:r>
          </w:p>
        </w:tc>
        <w:tc>
          <w:tcPr>
            <w:tcW w:w="1469" w:type="dxa"/>
            <w:tcBorders>
              <w:top w:val="nil"/>
              <w:left w:val="nil"/>
              <w:bottom w:val="single" w:sz="4" w:space="0" w:color="auto"/>
              <w:right w:val="single" w:sz="4" w:space="0" w:color="auto"/>
            </w:tcBorders>
            <w:shd w:val="clear" w:color="auto" w:fill="auto"/>
            <w:noWrap/>
            <w:vAlign w:val="center"/>
            <w:hideMark/>
          </w:tcPr>
          <w:p w14:paraId="1C5FE32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866,03</w:t>
            </w:r>
          </w:p>
        </w:tc>
        <w:tc>
          <w:tcPr>
            <w:tcW w:w="1494" w:type="dxa"/>
            <w:tcBorders>
              <w:top w:val="nil"/>
              <w:left w:val="nil"/>
              <w:bottom w:val="single" w:sz="4" w:space="0" w:color="auto"/>
              <w:right w:val="single" w:sz="4" w:space="0" w:color="auto"/>
            </w:tcBorders>
            <w:shd w:val="clear" w:color="000000" w:fill="FFFF00"/>
            <w:noWrap/>
            <w:vAlign w:val="center"/>
            <w:hideMark/>
          </w:tcPr>
          <w:p w14:paraId="2599DD0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28,87</w:t>
            </w:r>
          </w:p>
        </w:tc>
        <w:tc>
          <w:tcPr>
            <w:tcW w:w="1247" w:type="dxa"/>
            <w:tcBorders>
              <w:top w:val="nil"/>
              <w:left w:val="nil"/>
              <w:bottom w:val="single" w:sz="4" w:space="0" w:color="auto"/>
              <w:right w:val="single" w:sz="4" w:space="0" w:color="auto"/>
            </w:tcBorders>
            <w:shd w:val="clear" w:color="auto" w:fill="auto"/>
            <w:noWrap/>
            <w:vAlign w:val="center"/>
            <w:hideMark/>
          </w:tcPr>
          <w:p w14:paraId="1AC1468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12000,00</w:t>
            </w:r>
          </w:p>
        </w:tc>
      </w:tr>
      <w:tr w:rsidR="00E01EDF" w:rsidRPr="00E01EDF" w14:paraId="72C1C6B4"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699EB0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9DA872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Дн159х4,5мм</w:t>
            </w:r>
          </w:p>
        </w:tc>
        <w:tc>
          <w:tcPr>
            <w:tcW w:w="1197" w:type="dxa"/>
            <w:tcBorders>
              <w:top w:val="nil"/>
              <w:left w:val="nil"/>
              <w:bottom w:val="single" w:sz="4" w:space="0" w:color="auto"/>
              <w:right w:val="single" w:sz="4" w:space="0" w:color="auto"/>
            </w:tcBorders>
            <w:shd w:val="clear" w:color="auto" w:fill="auto"/>
            <w:vAlign w:val="center"/>
            <w:hideMark/>
          </w:tcPr>
          <w:p w14:paraId="7F8060B9"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7B0B8CD1"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0526389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1 250,00</w:t>
            </w:r>
          </w:p>
        </w:tc>
        <w:tc>
          <w:tcPr>
            <w:tcW w:w="1218" w:type="dxa"/>
            <w:tcBorders>
              <w:top w:val="nil"/>
              <w:left w:val="nil"/>
              <w:bottom w:val="single" w:sz="4" w:space="0" w:color="auto"/>
              <w:right w:val="single" w:sz="4" w:space="0" w:color="auto"/>
            </w:tcBorders>
            <w:shd w:val="clear" w:color="auto" w:fill="auto"/>
            <w:noWrap/>
            <w:vAlign w:val="center"/>
            <w:hideMark/>
          </w:tcPr>
          <w:p w14:paraId="2656E7A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1 250,00</w:t>
            </w:r>
          </w:p>
        </w:tc>
        <w:tc>
          <w:tcPr>
            <w:tcW w:w="1218" w:type="dxa"/>
            <w:tcBorders>
              <w:top w:val="nil"/>
              <w:left w:val="nil"/>
              <w:bottom w:val="single" w:sz="4" w:space="0" w:color="auto"/>
              <w:right w:val="single" w:sz="4" w:space="0" w:color="auto"/>
            </w:tcBorders>
            <w:shd w:val="clear" w:color="auto" w:fill="auto"/>
            <w:noWrap/>
            <w:vAlign w:val="center"/>
            <w:hideMark/>
          </w:tcPr>
          <w:p w14:paraId="6F00EA5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1 675,00</w:t>
            </w:r>
          </w:p>
        </w:tc>
        <w:tc>
          <w:tcPr>
            <w:tcW w:w="2349" w:type="dxa"/>
            <w:tcBorders>
              <w:top w:val="nil"/>
              <w:left w:val="nil"/>
              <w:bottom w:val="single" w:sz="4" w:space="0" w:color="auto"/>
              <w:right w:val="single" w:sz="4" w:space="0" w:color="auto"/>
            </w:tcBorders>
            <w:shd w:val="clear" w:color="auto" w:fill="auto"/>
            <w:noWrap/>
            <w:vAlign w:val="center"/>
            <w:hideMark/>
          </w:tcPr>
          <w:p w14:paraId="112B308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1391,67</w:t>
            </w:r>
          </w:p>
        </w:tc>
        <w:tc>
          <w:tcPr>
            <w:tcW w:w="1469" w:type="dxa"/>
            <w:tcBorders>
              <w:top w:val="nil"/>
              <w:left w:val="nil"/>
              <w:bottom w:val="single" w:sz="4" w:space="0" w:color="auto"/>
              <w:right w:val="single" w:sz="4" w:space="0" w:color="auto"/>
            </w:tcBorders>
            <w:shd w:val="clear" w:color="auto" w:fill="auto"/>
            <w:noWrap/>
            <w:vAlign w:val="center"/>
            <w:hideMark/>
          </w:tcPr>
          <w:p w14:paraId="40F1569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245,37</w:t>
            </w:r>
          </w:p>
        </w:tc>
        <w:tc>
          <w:tcPr>
            <w:tcW w:w="1494" w:type="dxa"/>
            <w:tcBorders>
              <w:top w:val="nil"/>
              <w:left w:val="nil"/>
              <w:bottom w:val="single" w:sz="4" w:space="0" w:color="auto"/>
              <w:right w:val="single" w:sz="4" w:space="0" w:color="auto"/>
            </w:tcBorders>
            <w:shd w:val="clear" w:color="000000" w:fill="FFFF00"/>
            <w:noWrap/>
            <w:vAlign w:val="center"/>
            <w:hideMark/>
          </w:tcPr>
          <w:p w14:paraId="059333B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17,63</w:t>
            </w:r>
          </w:p>
        </w:tc>
        <w:tc>
          <w:tcPr>
            <w:tcW w:w="1247" w:type="dxa"/>
            <w:tcBorders>
              <w:top w:val="nil"/>
              <w:left w:val="nil"/>
              <w:bottom w:val="single" w:sz="4" w:space="0" w:color="auto"/>
              <w:right w:val="single" w:sz="4" w:space="0" w:color="auto"/>
            </w:tcBorders>
            <w:shd w:val="clear" w:color="auto" w:fill="auto"/>
            <w:noWrap/>
            <w:vAlign w:val="center"/>
            <w:hideMark/>
          </w:tcPr>
          <w:p w14:paraId="7B331BE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5566,67</w:t>
            </w:r>
          </w:p>
        </w:tc>
      </w:tr>
      <w:tr w:rsidR="00E01EDF" w:rsidRPr="00E01EDF" w14:paraId="26047086"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EF0CF5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21</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74E2DDE"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Дн133х5,0мм</w:t>
            </w:r>
          </w:p>
        </w:tc>
        <w:tc>
          <w:tcPr>
            <w:tcW w:w="1197" w:type="dxa"/>
            <w:tcBorders>
              <w:top w:val="nil"/>
              <w:left w:val="nil"/>
              <w:bottom w:val="single" w:sz="4" w:space="0" w:color="auto"/>
              <w:right w:val="single" w:sz="4" w:space="0" w:color="auto"/>
            </w:tcBorders>
            <w:shd w:val="clear" w:color="auto" w:fill="auto"/>
            <w:vAlign w:val="center"/>
            <w:hideMark/>
          </w:tcPr>
          <w:p w14:paraId="1D427684"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10</w:t>
            </w:r>
          </w:p>
        </w:tc>
        <w:tc>
          <w:tcPr>
            <w:tcW w:w="1270" w:type="dxa"/>
            <w:tcBorders>
              <w:top w:val="nil"/>
              <w:left w:val="nil"/>
              <w:bottom w:val="single" w:sz="4" w:space="0" w:color="auto"/>
              <w:right w:val="single" w:sz="4" w:space="0" w:color="auto"/>
            </w:tcBorders>
            <w:shd w:val="clear" w:color="auto" w:fill="auto"/>
            <w:vAlign w:val="center"/>
            <w:hideMark/>
          </w:tcPr>
          <w:p w14:paraId="19C969C4"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EEB467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02FA266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51A036F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1 260,00</w:t>
            </w:r>
          </w:p>
        </w:tc>
        <w:tc>
          <w:tcPr>
            <w:tcW w:w="2349" w:type="dxa"/>
            <w:tcBorders>
              <w:top w:val="nil"/>
              <w:left w:val="nil"/>
              <w:bottom w:val="single" w:sz="4" w:space="0" w:color="auto"/>
              <w:right w:val="single" w:sz="4" w:space="0" w:color="auto"/>
            </w:tcBorders>
            <w:shd w:val="clear" w:color="auto" w:fill="auto"/>
            <w:noWrap/>
            <w:vAlign w:val="center"/>
            <w:hideMark/>
          </w:tcPr>
          <w:p w14:paraId="0A68F9F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1086,67</w:t>
            </w:r>
          </w:p>
        </w:tc>
        <w:tc>
          <w:tcPr>
            <w:tcW w:w="1469" w:type="dxa"/>
            <w:tcBorders>
              <w:top w:val="nil"/>
              <w:left w:val="nil"/>
              <w:bottom w:val="single" w:sz="4" w:space="0" w:color="auto"/>
              <w:right w:val="single" w:sz="4" w:space="0" w:color="auto"/>
            </w:tcBorders>
            <w:shd w:val="clear" w:color="auto" w:fill="auto"/>
            <w:noWrap/>
            <w:vAlign w:val="center"/>
            <w:hideMark/>
          </w:tcPr>
          <w:p w14:paraId="7849987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150,11</w:t>
            </w:r>
          </w:p>
        </w:tc>
        <w:tc>
          <w:tcPr>
            <w:tcW w:w="1494" w:type="dxa"/>
            <w:tcBorders>
              <w:top w:val="nil"/>
              <w:left w:val="nil"/>
              <w:bottom w:val="single" w:sz="4" w:space="0" w:color="auto"/>
              <w:right w:val="single" w:sz="4" w:space="0" w:color="auto"/>
            </w:tcBorders>
            <w:shd w:val="clear" w:color="000000" w:fill="FFFF00"/>
            <w:noWrap/>
            <w:vAlign w:val="center"/>
            <w:hideMark/>
          </w:tcPr>
          <w:p w14:paraId="3A6A3DF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13,81</w:t>
            </w:r>
          </w:p>
        </w:tc>
        <w:tc>
          <w:tcPr>
            <w:tcW w:w="1247" w:type="dxa"/>
            <w:tcBorders>
              <w:top w:val="nil"/>
              <w:left w:val="nil"/>
              <w:bottom w:val="single" w:sz="4" w:space="0" w:color="auto"/>
              <w:right w:val="single" w:sz="4" w:space="0" w:color="auto"/>
            </w:tcBorders>
            <w:shd w:val="clear" w:color="auto" w:fill="auto"/>
            <w:noWrap/>
            <w:vAlign w:val="center"/>
            <w:hideMark/>
          </w:tcPr>
          <w:p w14:paraId="18D7B34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10866,67</w:t>
            </w:r>
          </w:p>
        </w:tc>
      </w:tr>
      <w:tr w:rsidR="00E01EDF" w:rsidRPr="00E01EDF" w14:paraId="62689350" w14:textId="77777777" w:rsidTr="00E01EDF">
        <w:trPr>
          <w:trHeight w:val="319"/>
        </w:trPr>
        <w:tc>
          <w:tcPr>
            <w:tcW w:w="568" w:type="dxa"/>
            <w:tcBorders>
              <w:top w:val="nil"/>
              <w:left w:val="single" w:sz="4" w:space="0" w:color="auto"/>
              <w:bottom w:val="single" w:sz="4" w:space="0" w:color="auto"/>
              <w:right w:val="nil"/>
            </w:tcBorders>
            <w:shd w:val="clear" w:color="auto" w:fill="auto"/>
            <w:noWrap/>
            <w:vAlign w:val="center"/>
            <w:hideMark/>
          </w:tcPr>
          <w:p w14:paraId="135D891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22</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06610AF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Дн108х4,0мм</w:t>
            </w:r>
          </w:p>
        </w:tc>
        <w:tc>
          <w:tcPr>
            <w:tcW w:w="1197" w:type="dxa"/>
            <w:tcBorders>
              <w:top w:val="nil"/>
              <w:left w:val="nil"/>
              <w:bottom w:val="single" w:sz="4" w:space="0" w:color="auto"/>
              <w:right w:val="single" w:sz="4" w:space="0" w:color="auto"/>
            </w:tcBorders>
            <w:shd w:val="clear" w:color="auto" w:fill="auto"/>
            <w:vAlign w:val="center"/>
            <w:hideMark/>
          </w:tcPr>
          <w:p w14:paraId="53EEE792"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8</w:t>
            </w:r>
          </w:p>
        </w:tc>
        <w:tc>
          <w:tcPr>
            <w:tcW w:w="1270" w:type="dxa"/>
            <w:tcBorders>
              <w:top w:val="nil"/>
              <w:left w:val="nil"/>
              <w:bottom w:val="single" w:sz="4" w:space="0" w:color="auto"/>
              <w:right w:val="single" w:sz="4" w:space="0" w:color="auto"/>
            </w:tcBorders>
            <w:shd w:val="clear" w:color="auto" w:fill="auto"/>
            <w:vAlign w:val="center"/>
            <w:hideMark/>
          </w:tcPr>
          <w:p w14:paraId="0F36A236"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DF9A0B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560,00</w:t>
            </w:r>
          </w:p>
        </w:tc>
        <w:tc>
          <w:tcPr>
            <w:tcW w:w="1218" w:type="dxa"/>
            <w:tcBorders>
              <w:top w:val="nil"/>
              <w:left w:val="nil"/>
              <w:bottom w:val="single" w:sz="4" w:space="0" w:color="auto"/>
              <w:right w:val="single" w:sz="4" w:space="0" w:color="auto"/>
            </w:tcBorders>
            <w:shd w:val="clear" w:color="auto" w:fill="auto"/>
            <w:noWrap/>
            <w:vAlign w:val="center"/>
            <w:hideMark/>
          </w:tcPr>
          <w:p w14:paraId="2C98A2E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560,00</w:t>
            </w:r>
          </w:p>
        </w:tc>
        <w:tc>
          <w:tcPr>
            <w:tcW w:w="1218" w:type="dxa"/>
            <w:tcBorders>
              <w:top w:val="nil"/>
              <w:left w:val="nil"/>
              <w:bottom w:val="single" w:sz="4" w:space="0" w:color="auto"/>
              <w:right w:val="single" w:sz="4" w:space="0" w:color="auto"/>
            </w:tcBorders>
            <w:shd w:val="clear" w:color="auto" w:fill="auto"/>
            <w:noWrap/>
            <w:vAlign w:val="center"/>
            <w:hideMark/>
          </w:tcPr>
          <w:p w14:paraId="76ADE70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560,00</w:t>
            </w:r>
          </w:p>
        </w:tc>
        <w:tc>
          <w:tcPr>
            <w:tcW w:w="2349" w:type="dxa"/>
            <w:tcBorders>
              <w:top w:val="nil"/>
              <w:left w:val="nil"/>
              <w:bottom w:val="single" w:sz="4" w:space="0" w:color="auto"/>
              <w:right w:val="single" w:sz="4" w:space="0" w:color="auto"/>
            </w:tcBorders>
            <w:shd w:val="clear" w:color="auto" w:fill="auto"/>
            <w:noWrap/>
            <w:vAlign w:val="center"/>
            <w:hideMark/>
          </w:tcPr>
          <w:p w14:paraId="0886095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560,00</w:t>
            </w:r>
          </w:p>
        </w:tc>
        <w:tc>
          <w:tcPr>
            <w:tcW w:w="1469" w:type="dxa"/>
            <w:tcBorders>
              <w:top w:val="nil"/>
              <w:left w:val="nil"/>
              <w:bottom w:val="single" w:sz="4" w:space="0" w:color="auto"/>
              <w:right w:val="single" w:sz="4" w:space="0" w:color="auto"/>
            </w:tcBorders>
            <w:shd w:val="clear" w:color="auto" w:fill="auto"/>
            <w:noWrap/>
            <w:vAlign w:val="center"/>
            <w:hideMark/>
          </w:tcPr>
          <w:p w14:paraId="191FF40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79E2036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6EA8F26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4480,00</w:t>
            </w:r>
          </w:p>
        </w:tc>
      </w:tr>
      <w:tr w:rsidR="00E01EDF" w:rsidRPr="00E01EDF" w14:paraId="0D966C8E"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60E856E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23</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C5BAD6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Дн89х3.5мм</w:t>
            </w:r>
          </w:p>
        </w:tc>
        <w:tc>
          <w:tcPr>
            <w:tcW w:w="1197" w:type="dxa"/>
            <w:tcBorders>
              <w:top w:val="nil"/>
              <w:left w:val="nil"/>
              <w:bottom w:val="single" w:sz="4" w:space="0" w:color="auto"/>
              <w:right w:val="single" w:sz="4" w:space="0" w:color="auto"/>
            </w:tcBorders>
            <w:shd w:val="clear" w:color="auto" w:fill="auto"/>
            <w:vAlign w:val="center"/>
            <w:hideMark/>
          </w:tcPr>
          <w:p w14:paraId="7417D9B9"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22</w:t>
            </w:r>
          </w:p>
        </w:tc>
        <w:tc>
          <w:tcPr>
            <w:tcW w:w="1270" w:type="dxa"/>
            <w:tcBorders>
              <w:top w:val="nil"/>
              <w:left w:val="nil"/>
              <w:bottom w:val="single" w:sz="4" w:space="0" w:color="auto"/>
              <w:right w:val="single" w:sz="4" w:space="0" w:color="auto"/>
            </w:tcBorders>
            <w:shd w:val="clear" w:color="auto" w:fill="auto"/>
            <w:vAlign w:val="center"/>
            <w:hideMark/>
          </w:tcPr>
          <w:p w14:paraId="52088CD6"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2D0FC6A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403,00</w:t>
            </w:r>
          </w:p>
        </w:tc>
        <w:tc>
          <w:tcPr>
            <w:tcW w:w="1218" w:type="dxa"/>
            <w:tcBorders>
              <w:top w:val="nil"/>
              <w:left w:val="nil"/>
              <w:bottom w:val="single" w:sz="4" w:space="0" w:color="auto"/>
              <w:right w:val="single" w:sz="4" w:space="0" w:color="auto"/>
            </w:tcBorders>
            <w:shd w:val="clear" w:color="auto" w:fill="auto"/>
            <w:noWrap/>
            <w:vAlign w:val="center"/>
            <w:hideMark/>
          </w:tcPr>
          <w:p w14:paraId="5145F25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403,00</w:t>
            </w:r>
          </w:p>
        </w:tc>
        <w:tc>
          <w:tcPr>
            <w:tcW w:w="1218" w:type="dxa"/>
            <w:tcBorders>
              <w:top w:val="nil"/>
              <w:left w:val="nil"/>
              <w:bottom w:val="single" w:sz="4" w:space="0" w:color="auto"/>
              <w:right w:val="single" w:sz="4" w:space="0" w:color="auto"/>
            </w:tcBorders>
            <w:shd w:val="clear" w:color="auto" w:fill="auto"/>
            <w:noWrap/>
            <w:vAlign w:val="center"/>
            <w:hideMark/>
          </w:tcPr>
          <w:p w14:paraId="036F4B2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403,00</w:t>
            </w:r>
          </w:p>
        </w:tc>
        <w:tc>
          <w:tcPr>
            <w:tcW w:w="2349" w:type="dxa"/>
            <w:tcBorders>
              <w:top w:val="nil"/>
              <w:left w:val="nil"/>
              <w:bottom w:val="single" w:sz="4" w:space="0" w:color="auto"/>
              <w:right w:val="single" w:sz="4" w:space="0" w:color="auto"/>
            </w:tcBorders>
            <w:shd w:val="clear" w:color="auto" w:fill="auto"/>
            <w:noWrap/>
            <w:vAlign w:val="center"/>
            <w:hideMark/>
          </w:tcPr>
          <w:p w14:paraId="5FA3C71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403,00</w:t>
            </w:r>
          </w:p>
        </w:tc>
        <w:tc>
          <w:tcPr>
            <w:tcW w:w="1469" w:type="dxa"/>
            <w:tcBorders>
              <w:top w:val="nil"/>
              <w:left w:val="nil"/>
              <w:bottom w:val="single" w:sz="4" w:space="0" w:color="auto"/>
              <w:right w:val="single" w:sz="4" w:space="0" w:color="auto"/>
            </w:tcBorders>
            <w:shd w:val="clear" w:color="auto" w:fill="auto"/>
            <w:noWrap/>
            <w:vAlign w:val="center"/>
            <w:hideMark/>
          </w:tcPr>
          <w:p w14:paraId="291919E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4304031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0BF693F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8866,00</w:t>
            </w:r>
          </w:p>
        </w:tc>
      </w:tr>
      <w:tr w:rsidR="00E01EDF" w:rsidRPr="00E01EDF" w14:paraId="0C82180F"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ECF3B8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24</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F2CAAB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Дн76х5,0мм</w:t>
            </w:r>
          </w:p>
        </w:tc>
        <w:tc>
          <w:tcPr>
            <w:tcW w:w="1197" w:type="dxa"/>
            <w:tcBorders>
              <w:top w:val="nil"/>
              <w:left w:val="nil"/>
              <w:bottom w:val="single" w:sz="4" w:space="0" w:color="auto"/>
              <w:right w:val="single" w:sz="4" w:space="0" w:color="auto"/>
            </w:tcBorders>
            <w:shd w:val="clear" w:color="auto" w:fill="auto"/>
            <w:vAlign w:val="center"/>
            <w:hideMark/>
          </w:tcPr>
          <w:p w14:paraId="7F9E69DF"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7B509B13"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E5A2CE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350,00</w:t>
            </w:r>
          </w:p>
        </w:tc>
        <w:tc>
          <w:tcPr>
            <w:tcW w:w="1218" w:type="dxa"/>
            <w:tcBorders>
              <w:top w:val="nil"/>
              <w:left w:val="nil"/>
              <w:bottom w:val="single" w:sz="4" w:space="0" w:color="auto"/>
              <w:right w:val="single" w:sz="4" w:space="0" w:color="auto"/>
            </w:tcBorders>
            <w:shd w:val="clear" w:color="auto" w:fill="auto"/>
            <w:noWrap/>
            <w:vAlign w:val="center"/>
            <w:hideMark/>
          </w:tcPr>
          <w:p w14:paraId="44795D4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350,00</w:t>
            </w:r>
          </w:p>
        </w:tc>
        <w:tc>
          <w:tcPr>
            <w:tcW w:w="1218" w:type="dxa"/>
            <w:tcBorders>
              <w:top w:val="nil"/>
              <w:left w:val="nil"/>
              <w:bottom w:val="single" w:sz="4" w:space="0" w:color="auto"/>
              <w:right w:val="single" w:sz="4" w:space="0" w:color="auto"/>
            </w:tcBorders>
            <w:shd w:val="clear" w:color="auto" w:fill="auto"/>
            <w:noWrap/>
            <w:vAlign w:val="center"/>
            <w:hideMark/>
          </w:tcPr>
          <w:p w14:paraId="7EFC51F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350,00</w:t>
            </w:r>
          </w:p>
        </w:tc>
        <w:tc>
          <w:tcPr>
            <w:tcW w:w="2349" w:type="dxa"/>
            <w:tcBorders>
              <w:top w:val="nil"/>
              <w:left w:val="nil"/>
              <w:bottom w:val="single" w:sz="4" w:space="0" w:color="auto"/>
              <w:right w:val="single" w:sz="4" w:space="0" w:color="auto"/>
            </w:tcBorders>
            <w:shd w:val="clear" w:color="auto" w:fill="auto"/>
            <w:noWrap/>
            <w:vAlign w:val="center"/>
            <w:hideMark/>
          </w:tcPr>
          <w:p w14:paraId="30E092F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350,00</w:t>
            </w:r>
          </w:p>
        </w:tc>
        <w:tc>
          <w:tcPr>
            <w:tcW w:w="1469" w:type="dxa"/>
            <w:tcBorders>
              <w:top w:val="nil"/>
              <w:left w:val="nil"/>
              <w:bottom w:val="single" w:sz="4" w:space="0" w:color="auto"/>
              <w:right w:val="single" w:sz="4" w:space="0" w:color="auto"/>
            </w:tcBorders>
            <w:shd w:val="clear" w:color="auto" w:fill="auto"/>
            <w:noWrap/>
            <w:vAlign w:val="center"/>
            <w:hideMark/>
          </w:tcPr>
          <w:p w14:paraId="327411A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29D55B4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791A999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700,00</w:t>
            </w:r>
          </w:p>
        </w:tc>
      </w:tr>
      <w:tr w:rsidR="00E01EDF" w:rsidRPr="00E01EDF" w14:paraId="64B0097F"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75E1BCE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25</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018F8B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Дн57х5,0мм</w:t>
            </w:r>
          </w:p>
        </w:tc>
        <w:tc>
          <w:tcPr>
            <w:tcW w:w="1197" w:type="dxa"/>
            <w:tcBorders>
              <w:top w:val="nil"/>
              <w:left w:val="nil"/>
              <w:bottom w:val="single" w:sz="4" w:space="0" w:color="auto"/>
              <w:right w:val="single" w:sz="4" w:space="0" w:color="auto"/>
            </w:tcBorders>
            <w:shd w:val="clear" w:color="auto" w:fill="auto"/>
            <w:vAlign w:val="center"/>
            <w:hideMark/>
          </w:tcPr>
          <w:p w14:paraId="090AFFDE"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6</w:t>
            </w:r>
          </w:p>
        </w:tc>
        <w:tc>
          <w:tcPr>
            <w:tcW w:w="1270" w:type="dxa"/>
            <w:tcBorders>
              <w:top w:val="nil"/>
              <w:left w:val="nil"/>
              <w:bottom w:val="single" w:sz="4" w:space="0" w:color="auto"/>
              <w:right w:val="single" w:sz="4" w:space="0" w:color="auto"/>
            </w:tcBorders>
            <w:shd w:val="clear" w:color="auto" w:fill="auto"/>
            <w:vAlign w:val="center"/>
            <w:hideMark/>
          </w:tcPr>
          <w:p w14:paraId="0606AAB7"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8CFD16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67A1024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26E06D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2349" w:type="dxa"/>
            <w:tcBorders>
              <w:top w:val="nil"/>
              <w:left w:val="nil"/>
              <w:bottom w:val="single" w:sz="4" w:space="0" w:color="auto"/>
              <w:right w:val="single" w:sz="4" w:space="0" w:color="auto"/>
            </w:tcBorders>
            <w:shd w:val="clear" w:color="auto" w:fill="auto"/>
            <w:noWrap/>
            <w:vAlign w:val="center"/>
            <w:hideMark/>
          </w:tcPr>
          <w:p w14:paraId="0AD1D09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469" w:type="dxa"/>
            <w:tcBorders>
              <w:top w:val="nil"/>
              <w:left w:val="nil"/>
              <w:bottom w:val="single" w:sz="4" w:space="0" w:color="auto"/>
              <w:right w:val="single" w:sz="4" w:space="0" w:color="auto"/>
            </w:tcBorders>
            <w:shd w:val="clear" w:color="auto" w:fill="auto"/>
            <w:noWrap/>
            <w:vAlign w:val="center"/>
            <w:hideMark/>
          </w:tcPr>
          <w:p w14:paraId="2E3B6E2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8FE4E8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0F16470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1800,00</w:t>
            </w:r>
          </w:p>
        </w:tc>
      </w:tr>
      <w:tr w:rsidR="00E01EDF" w:rsidRPr="00E01EDF" w14:paraId="23E4D2F8"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069362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F509C3D"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Дн57х3.5мм</w:t>
            </w:r>
          </w:p>
        </w:tc>
        <w:tc>
          <w:tcPr>
            <w:tcW w:w="1197" w:type="dxa"/>
            <w:tcBorders>
              <w:top w:val="nil"/>
              <w:left w:val="nil"/>
              <w:bottom w:val="single" w:sz="4" w:space="0" w:color="auto"/>
              <w:right w:val="single" w:sz="4" w:space="0" w:color="auto"/>
            </w:tcBorders>
            <w:shd w:val="clear" w:color="auto" w:fill="auto"/>
            <w:vAlign w:val="center"/>
            <w:hideMark/>
          </w:tcPr>
          <w:p w14:paraId="0286B0F9"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043FE7A6"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22A67EB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6857C77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0A8B725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2349" w:type="dxa"/>
            <w:tcBorders>
              <w:top w:val="nil"/>
              <w:left w:val="nil"/>
              <w:bottom w:val="single" w:sz="4" w:space="0" w:color="auto"/>
              <w:right w:val="single" w:sz="4" w:space="0" w:color="auto"/>
            </w:tcBorders>
            <w:shd w:val="clear" w:color="auto" w:fill="auto"/>
            <w:noWrap/>
            <w:vAlign w:val="center"/>
            <w:hideMark/>
          </w:tcPr>
          <w:p w14:paraId="22AE307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469" w:type="dxa"/>
            <w:tcBorders>
              <w:top w:val="nil"/>
              <w:left w:val="nil"/>
              <w:bottom w:val="single" w:sz="4" w:space="0" w:color="auto"/>
              <w:right w:val="single" w:sz="4" w:space="0" w:color="auto"/>
            </w:tcBorders>
            <w:shd w:val="clear" w:color="auto" w:fill="auto"/>
            <w:noWrap/>
            <w:vAlign w:val="center"/>
            <w:hideMark/>
          </w:tcPr>
          <w:p w14:paraId="0F85722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0D7871B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60AE905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400,00</w:t>
            </w:r>
          </w:p>
        </w:tc>
      </w:tr>
      <w:tr w:rsidR="00E01EDF" w:rsidRPr="00E01EDF" w14:paraId="254292AD"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C7E3AC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27</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1A0BC9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Дн45х3мм</w:t>
            </w:r>
          </w:p>
        </w:tc>
        <w:tc>
          <w:tcPr>
            <w:tcW w:w="1197" w:type="dxa"/>
            <w:tcBorders>
              <w:top w:val="nil"/>
              <w:left w:val="nil"/>
              <w:bottom w:val="single" w:sz="4" w:space="0" w:color="auto"/>
              <w:right w:val="single" w:sz="4" w:space="0" w:color="auto"/>
            </w:tcBorders>
            <w:shd w:val="clear" w:color="auto" w:fill="auto"/>
            <w:vAlign w:val="center"/>
            <w:hideMark/>
          </w:tcPr>
          <w:p w14:paraId="7E704C8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6</w:t>
            </w:r>
          </w:p>
        </w:tc>
        <w:tc>
          <w:tcPr>
            <w:tcW w:w="1270" w:type="dxa"/>
            <w:tcBorders>
              <w:top w:val="nil"/>
              <w:left w:val="nil"/>
              <w:bottom w:val="single" w:sz="4" w:space="0" w:color="auto"/>
              <w:right w:val="single" w:sz="4" w:space="0" w:color="auto"/>
            </w:tcBorders>
            <w:shd w:val="clear" w:color="auto" w:fill="auto"/>
            <w:vAlign w:val="center"/>
            <w:hideMark/>
          </w:tcPr>
          <w:p w14:paraId="3534455C"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155B95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w:t>
            </w:r>
          </w:p>
        </w:tc>
        <w:tc>
          <w:tcPr>
            <w:tcW w:w="1218" w:type="dxa"/>
            <w:tcBorders>
              <w:top w:val="nil"/>
              <w:left w:val="nil"/>
              <w:bottom w:val="single" w:sz="4" w:space="0" w:color="auto"/>
              <w:right w:val="single" w:sz="4" w:space="0" w:color="auto"/>
            </w:tcBorders>
            <w:shd w:val="clear" w:color="auto" w:fill="auto"/>
            <w:noWrap/>
            <w:vAlign w:val="center"/>
            <w:hideMark/>
          </w:tcPr>
          <w:p w14:paraId="40B4B73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w:t>
            </w:r>
          </w:p>
        </w:tc>
        <w:tc>
          <w:tcPr>
            <w:tcW w:w="1218" w:type="dxa"/>
            <w:tcBorders>
              <w:top w:val="nil"/>
              <w:left w:val="nil"/>
              <w:bottom w:val="single" w:sz="4" w:space="0" w:color="auto"/>
              <w:right w:val="single" w:sz="4" w:space="0" w:color="auto"/>
            </w:tcBorders>
            <w:shd w:val="clear" w:color="auto" w:fill="auto"/>
            <w:noWrap/>
            <w:vAlign w:val="center"/>
            <w:hideMark/>
          </w:tcPr>
          <w:p w14:paraId="6FE5AD0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w:t>
            </w:r>
          </w:p>
        </w:tc>
        <w:tc>
          <w:tcPr>
            <w:tcW w:w="2349" w:type="dxa"/>
            <w:tcBorders>
              <w:top w:val="nil"/>
              <w:left w:val="nil"/>
              <w:bottom w:val="single" w:sz="4" w:space="0" w:color="auto"/>
              <w:right w:val="single" w:sz="4" w:space="0" w:color="auto"/>
            </w:tcBorders>
            <w:shd w:val="clear" w:color="auto" w:fill="auto"/>
            <w:noWrap/>
            <w:vAlign w:val="center"/>
            <w:hideMark/>
          </w:tcPr>
          <w:p w14:paraId="592C66B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w:t>
            </w:r>
          </w:p>
        </w:tc>
        <w:tc>
          <w:tcPr>
            <w:tcW w:w="1469" w:type="dxa"/>
            <w:tcBorders>
              <w:top w:val="nil"/>
              <w:left w:val="nil"/>
              <w:bottom w:val="single" w:sz="4" w:space="0" w:color="auto"/>
              <w:right w:val="single" w:sz="4" w:space="0" w:color="auto"/>
            </w:tcBorders>
            <w:shd w:val="clear" w:color="auto" w:fill="auto"/>
            <w:noWrap/>
            <w:vAlign w:val="center"/>
            <w:hideMark/>
          </w:tcPr>
          <w:p w14:paraId="176CA37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DC8D0A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5BFA1D4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480,00</w:t>
            </w:r>
          </w:p>
        </w:tc>
      </w:tr>
      <w:tr w:rsidR="00E01EDF" w:rsidRPr="00E01EDF" w14:paraId="2B98E2C4"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601B4D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28</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0A8271B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Дн42.4х2.6мм</w:t>
            </w:r>
          </w:p>
        </w:tc>
        <w:tc>
          <w:tcPr>
            <w:tcW w:w="1197" w:type="dxa"/>
            <w:tcBorders>
              <w:top w:val="nil"/>
              <w:left w:val="nil"/>
              <w:bottom w:val="single" w:sz="4" w:space="0" w:color="auto"/>
              <w:right w:val="single" w:sz="4" w:space="0" w:color="auto"/>
            </w:tcBorders>
            <w:shd w:val="clear" w:color="auto" w:fill="auto"/>
            <w:vAlign w:val="center"/>
            <w:hideMark/>
          </w:tcPr>
          <w:p w14:paraId="495177BC"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36</w:t>
            </w:r>
          </w:p>
        </w:tc>
        <w:tc>
          <w:tcPr>
            <w:tcW w:w="1270" w:type="dxa"/>
            <w:tcBorders>
              <w:top w:val="nil"/>
              <w:left w:val="nil"/>
              <w:bottom w:val="single" w:sz="4" w:space="0" w:color="auto"/>
              <w:right w:val="single" w:sz="4" w:space="0" w:color="auto"/>
            </w:tcBorders>
            <w:shd w:val="clear" w:color="auto" w:fill="auto"/>
            <w:vAlign w:val="center"/>
            <w:hideMark/>
          </w:tcPr>
          <w:p w14:paraId="556B439C"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0F0D891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w:t>
            </w:r>
          </w:p>
        </w:tc>
        <w:tc>
          <w:tcPr>
            <w:tcW w:w="1218" w:type="dxa"/>
            <w:tcBorders>
              <w:top w:val="nil"/>
              <w:left w:val="nil"/>
              <w:bottom w:val="single" w:sz="4" w:space="0" w:color="auto"/>
              <w:right w:val="single" w:sz="4" w:space="0" w:color="auto"/>
            </w:tcBorders>
            <w:shd w:val="clear" w:color="auto" w:fill="auto"/>
            <w:noWrap/>
            <w:vAlign w:val="center"/>
            <w:hideMark/>
          </w:tcPr>
          <w:p w14:paraId="15522EC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w:t>
            </w:r>
          </w:p>
        </w:tc>
        <w:tc>
          <w:tcPr>
            <w:tcW w:w="1218" w:type="dxa"/>
            <w:tcBorders>
              <w:top w:val="nil"/>
              <w:left w:val="nil"/>
              <w:bottom w:val="single" w:sz="4" w:space="0" w:color="auto"/>
              <w:right w:val="single" w:sz="4" w:space="0" w:color="auto"/>
            </w:tcBorders>
            <w:shd w:val="clear" w:color="auto" w:fill="auto"/>
            <w:noWrap/>
            <w:vAlign w:val="center"/>
            <w:hideMark/>
          </w:tcPr>
          <w:p w14:paraId="0CD82FF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w:t>
            </w:r>
          </w:p>
        </w:tc>
        <w:tc>
          <w:tcPr>
            <w:tcW w:w="2349" w:type="dxa"/>
            <w:tcBorders>
              <w:top w:val="nil"/>
              <w:left w:val="nil"/>
              <w:bottom w:val="single" w:sz="4" w:space="0" w:color="auto"/>
              <w:right w:val="single" w:sz="4" w:space="0" w:color="auto"/>
            </w:tcBorders>
            <w:shd w:val="clear" w:color="auto" w:fill="auto"/>
            <w:noWrap/>
            <w:vAlign w:val="center"/>
            <w:hideMark/>
          </w:tcPr>
          <w:p w14:paraId="5CB5547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w:t>
            </w:r>
          </w:p>
        </w:tc>
        <w:tc>
          <w:tcPr>
            <w:tcW w:w="1469" w:type="dxa"/>
            <w:tcBorders>
              <w:top w:val="nil"/>
              <w:left w:val="nil"/>
              <w:bottom w:val="single" w:sz="4" w:space="0" w:color="auto"/>
              <w:right w:val="single" w:sz="4" w:space="0" w:color="auto"/>
            </w:tcBorders>
            <w:shd w:val="clear" w:color="auto" w:fill="auto"/>
            <w:noWrap/>
            <w:vAlign w:val="center"/>
            <w:hideMark/>
          </w:tcPr>
          <w:p w14:paraId="3375965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411499C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4E5B9CB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2160,00</w:t>
            </w:r>
          </w:p>
        </w:tc>
      </w:tr>
      <w:tr w:rsidR="00E01EDF" w:rsidRPr="00E01EDF" w14:paraId="1F5B7D71"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340467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29</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3DBB464"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Отвод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90° Дн26.9х2.3мм</w:t>
            </w:r>
          </w:p>
        </w:tc>
        <w:tc>
          <w:tcPr>
            <w:tcW w:w="1197" w:type="dxa"/>
            <w:tcBorders>
              <w:top w:val="nil"/>
              <w:left w:val="nil"/>
              <w:bottom w:val="single" w:sz="4" w:space="0" w:color="auto"/>
              <w:right w:val="single" w:sz="4" w:space="0" w:color="auto"/>
            </w:tcBorders>
            <w:shd w:val="clear" w:color="auto" w:fill="auto"/>
            <w:vAlign w:val="center"/>
            <w:hideMark/>
          </w:tcPr>
          <w:p w14:paraId="4EA461E1"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134BD0D4"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E97118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64896BC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06F94A9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w:t>
            </w:r>
          </w:p>
        </w:tc>
        <w:tc>
          <w:tcPr>
            <w:tcW w:w="2349" w:type="dxa"/>
            <w:tcBorders>
              <w:top w:val="nil"/>
              <w:left w:val="nil"/>
              <w:bottom w:val="single" w:sz="4" w:space="0" w:color="auto"/>
              <w:right w:val="single" w:sz="4" w:space="0" w:color="auto"/>
            </w:tcBorders>
            <w:shd w:val="clear" w:color="auto" w:fill="auto"/>
            <w:noWrap/>
            <w:vAlign w:val="center"/>
            <w:hideMark/>
          </w:tcPr>
          <w:p w14:paraId="24AEBE9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w:t>
            </w:r>
          </w:p>
        </w:tc>
        <w:tc>
          <w:tcPr>
            <w:tcW w:w="1469" w:type="dxa"/>
            <w:tcBorders>
              <w:top w:val="nil"/>
              <w:left w:val="nil"/>
              <w:bottom w:val="single" w:sz="4" w:space="0" w:color="auto"/>
              <w:right w:val="single" w:sz="4" w:space="0" w:color="auto"/>
            </w:tcBorders>
            <w:shd w:val="clear" w:color="auto" w:fill="auto"/>
            <w:noWrap/>
            <w:vAlign w:val="center"/>
            <w:hideMark/>
          </w:tcPr>
          <w:p w14:paraId="5ED2BB3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5564F95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1DBE0F3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r>
      <w:tr w:rsidR="00E01EDF" w:rsidRPr="00E01EDF" w14:paraId="27307A07"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3E8093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7B5EFB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Ду50Ру25</w:t>
            </w:r>
          </w:p>
        </w:tc>
        <w:tc>
          <w:tcPr>
            <w:tcW w:w="1197" w:type="dxa"/>
            <w:tcBorders>
              <w:top w:val="nil"/>
              <w:left w:val="nil"/>
              <w:bottom w:val="single" w:sz="4" w:space="0" w:color="auto"/>
              <w:right w:val="single" w:sz="4" w:space="0" w:color="auto"/>
            </w:tcBorders>
            <w:shd w:val="clear" w:color="auto" w:fill="auto"/>
            <w:vAlign w:val="center"/>
            <w:hideMark/>
          </w:tcPr>
          <w:p w14:paraId="29BA724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16</w:t>
            </w:r>
          </w:p>
        </w:tc>
        <w:tc>
          <w:tcPr>
            <w:tcW w:w="1270" w:type="dxa"/>
            <w:tcBorders>
              <w:top w:val="nil"/>
              <w:left w:val="nil"/>
              <w:bottom w:val="single" w:sz="4" w:space="0" w:color="auto"/>
              <w:right w:val="single" w:sz="4" w:space="0" w:color="auto"/>
            </w:tcBorders>
            <w:shd w:val="clear" w:color="auto" w:fill="auto"/>
            <w:vAlign w:val="center"/>
            <w:hideMark/>
          </w:tcPr>
          <w:p w14:paraId="70BE36F3"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C4EF47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750,00</w:t>
            </w:r>
          </w:p>
        </w:tc>
        <w:tc>
          <w:tcPr>
            <w:tcW w:w="1218" w:type="dxa"/>
            <w:tcBorders>
              <w:top w:val="nil"/>
              <w:left w:val="nil"/>
              <w:bottom w:val="single" w:sz="4" w:space="0" w:color="auto"/>
              <w:right w:val="single" w:sz="4" w:space="0" w:color="auto"/>
            </w:tcBorders>
            <w:shd w:val="clear" w:color="auto" w:fill="auto"/>
            <w:noWrap/>
            <w:vAlign w:val="center"/>
            <w:hideMark/>
          </w:tcPr>
          <w:p w14:paraId="0C05AAE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750,00</w:t>
            </w:r>
          </w:p>
        </w:tc>
        <w:tc>
          <w:tcPr>
            <w:tcW w:w="1218" w:type="dxa"/>
            <w:tcBorders>
              <w:top w:val="nil"/>
              <w:left w:val="nil"/>
              <w:bottom w:val="single" w:sz="4" w:space="0" w:color="auto"/>
              <w:right w:val="single" w:sz="4" w:space="0" w:color="auto"/>
            </w:tcBorders>
            <w:shd w:val="clear" w:color="auto" w:fill="auto"/>
            <w:noWrap/>
            <w:vAlign w:val="center"/>
            <w:hideMark/>
          </w:tcPr>
          <w:p w14:paraId="507993A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750,00</w:t>
            </w:r>
          </w:p>
        </w:tc>
        <w:tc>
          <w:tcPr>
            <w:tcW w:w="2349" w:type="dxa"/>
            <w:tcBorders>
              <w:top w:val="nil"/>
              <w:left w:val="nil"/>
              <w:bottom w:val="single" w:sz="4" w:space="0" w:color="auto"/>
              <w:right w:val="single" w:sz="4" w:space="0" w:color="auto"/>
            </w:tcBorders>
            <w:shd w:val="clear" w:color="auto" w:fill="auto"/>
            <w:noWrap/>
            <w:vAlign w:val="center"/>
            <w:hideMark/>
          </w:tcPr>
          <w:p w14:paraId="6321D7D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750,00</w:t>
            </w:r>
          </w:p>
        </w:tc>
        <w:tc>
          <w:tcPr>
            <w:tcW w:w="1469" w:type="dxa"/>
            <w:tcBorders>
              <w:top w:val="nil"/>
              <w:left w:val="nil"/>
              <w:bottom w:val="single" w:sz="4" w:space="0" w:color="auto"/>
              <w:right w:val="single" w:sz="4" w:space="0" w:color="auto"/>
            </w:tcBorders>
            <w:shd w:val="clear" w:color="auto" w:fill="auto"/>
            <w:noWrap/>
            <w:vAlign w:val="center"/>
            <w:hideMark/>
          </w:tcPr>
          <w:p w14:paraId="2463189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08B35AD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63B1630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12000,00</w:t>
            </w:r>
          </w:p>
        </w:tc>
      </w:tr>
      <w:tr w:rsidR="00E01EDF" w:rsidRPr="00E01EDF" w14:paraId="7D07A7FC"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9C635C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31</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14093DCE"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xml:space="preserve"> Ду200Ру16</w:t>
            </w:r>
          </w:p>
        </w:tc>
        <w:tc>
          <w:tcPr>
            <w:tcW w:w="1197" w:type="dxa"/>
            <w:tcBorders>
              <w:top w:val="nil"/>
              <w:left w:val="nil"/>
              <w:bottom w:val="single" w:sz="4" w:space="0" w:color="auto"/>
              <w:right w:val="single" w:sz="4" w:space="0" w:color="auto"/>
            </w:tcBorders>
            <w:shd w:val="clear" w:color="auto" w:fill="auto"/>
            <w:vAlign w:val="center"/>
            <w:hideMark/>
          </w:tcPr>
          <w:p w14:paraId="4194B1A5"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006FEE6C"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11A52C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2 000,00</w:t>
            </w:r>
          </w:p>
        </w:tc>
        <w:tc>
          <w:tcPr>
            <w:tcW w:w="1218" w:type="dxa"/>
            <w:tcBorders>
              <w:top w:val="nil"/>
              <w:left w:val="nil"/>
              <w:bottom w:val="single" w:sz="4" w:space="0" w:color="auto"/>
              <w:right w:val="single" w:sz="4" w:space="0" w:color="auto"/>
            </w:tcBorders>
            <w:shd w:val="clear" w:color="auto" w:fill="auto"/>
            <w:noWrap/>
            <w:vAlign w:val="center"/>
            <w:hideMark/>
          </w:tcPr>
          <w:p w14:paraId="49E6FA0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2 000,00</w:t>
            </w:r>
          </w:p>
        </w:tc>
        <w:tc>
          <w:tcPr>
            <w:tcW w:w="1218" w:type="dxa"/>
            <w:tcBorders>
              <w:top w:val="nil"/>
              <w:left w:val="nil"/>
              <w:bottom w:val="single" w:sz="4" w:space="0" w:color="auto"/>
              <w:right w:val="single" w:sz="4" w:space="0" w:color="auto"/>
            </w:tcBorders>
            <w:shd w:val="clear" w:color="auto" w:fill="auto"/>
            <w:noWrap/>
            <w:vAlign w:val="center"/>
            <w:hideMark/>
          </w:tcPr>
          <w:p w14:paraId="3D11EFE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2 000,00</w:t>
            </w:r>
          </w:p>
        </w:tc>
        <w:tc>
          <w:tcPr>
            <w:tcW w:w="2349" w:type="dxa"/>
            <w:tcBorders>
              <w:top w:val="nil"/>
              <w:left w:val="nil"/>
              <w:bottom w:val="single" w:sz="4" w:space="0" w:color="auto"/>
              <w:right w:val="single" w:sz="4" w:space="0" w:color="auto"/>
            </w:tcBorders>
            <w:shd w:val="clear" w:color="auto" w:fill="auto"/>
            <w:noWrap/>
            <w:vAlign w:val="center"/>
            <w:hideMark/>
          </w:tcPr>
          <w:p w14:paraId="742C335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2000,00</w:t>
            </w:r>
          </w:p>
        </w:tc>
        <w:tc>
          <w:tcPr>
            <w:tcW w:w="1469" w:type="dxa"/>
            <w:tcBorders>
              <w:top w:val="nil"/>
              <w:left w:val="nil"/>
              <w:bottom w:val="single" w:sz="4" w:space="0" w:color="auto"/>
              <w:right w:val="single" w:sz="4" w:space="0" w:color="auto"/>
            </w:tcBorders>
            <w:shd w:val="clear" w:color="auto" w:fill="auto"/>
            <w:noWrap/>
            <w:vAlign w:val="center"/>
            <w:hideMark/>
          </w:tcPr>
          <w:p w14:paraId="5EBAC8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EA706F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28C3DD2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8000,00</w:t>
            </w:r>
          </w:p>
        </w:tc>
      </w:tr>
      <w:tr w:rsidR="00E01EDF" w:rsidRPr="00E01EDF" w14:paraId="6A35C53F"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9C45CB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32</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D24CCBD"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Ду100Ру16</w:t>
            </w:r>
          </w:p>
        </w:tc>
        <w:tc>
          <w:tcPr>
            <w:tcW w:w="1197" w:type="dxa"/>
            <w:tcBorders>
              <w:top w:val="nil"/>
              <w:left w:val="nil"/>
              <w:bottom w:val="single" w:sz="4" w:space="0" w:color="auto"/>
              <w:right w:val="single" w:sz="4" w:space="0" w:color="auto"/>
            </w:tcBorders>
            <w:shd w:val="clear" w:color="auto" w:fill="auto"/>
            <w:vAlign w:val="center"/>
            <w:hideMark/>
          </w:tcPr>
          <w:p w14:paraId="37CF51B7"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10</w:t>
            </w:r>
          </w:p>
        </w:tc>
        <w:tc>
          <w:tcPr>
            <w:tcW w:w="1270" w:type="dxa"/>
            <w:tcBorders>
              <w:top w:val="nil"/>
              <w:left w:val="nil"/>
              <w:bottom w:val="single" w:sz="4" w:space="0" w:color="auto"/>
              <w:right w:val="single" w:sz="4" w:space="0" w:color="auto"/>
            </w:tcBorders>
            <w:shd w:val="clear" w:color="auto" w:fill="auto"/>
            <w:vAlign w:val="center"/>
            <w:hideMark/>
          </w:tcPr>
          <w:p w14:paraId="277EB86B"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37599A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119502D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1C9A19F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2349" w:type="dxa"/>
            <w:tcBorders>
              <w:top w:val="nil"/>
              <w:left w:val="nil"/>
              <w:bottom w:val="single" w:sz="4" w:space="0" w:color="auto"/>
              <w:right w:val="single" w:sz="4" w:space="0" w:color="auto"/>
            </w:tcBorders>
            <w:shd w:val="clear" w:color="auto" w:fill="auto"/>
            <w:noWrap/>
            <w:vAlign w:val="center"/>
            <w:hideMark/>
          </w:tcPr>
          <w:p w14:paraId="5EE3E7B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1000,00</w:t>
            </w:r>
          </w:p>
        </w:tc>
        <w:tc>
          <w:tcPr>
            <w:tcW w:w="1469" w:type="dxa"/>
            <w:tcBorders>
              <w:top w:val="nil"/>
              <w:left w:val="nil"/>
              <w:bottom w:val="single" w:sz="4" w:space="0" w:color="auto"/>
              <w:right w:val="single" w:sz="4" w:space="0" w:color="auto"/>
            </w:tcBorders>
            <w:shd w:val="clear" w:color="auto" w:fill="auto"/>
            <w:noWrap/>
            <w:vAlign w:val="center"/>
            <w:hideMark/>
          </w:tcPr>
          <w:p w14:paraId="683DF58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2C0235C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6BD51FE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10000,00</w:t>
            </w:r>
          </w:p>
        </w:tc>
      </w:tr>
      <w:tr w:rsidR="00E01EDF" w:rsidRPr="00E01EDF" w14:paraId="7EC1965B"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BDCE41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33</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42831C2"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Ду80Ру16</w:t>
            </w:r>
          </w:p>
        </w:tc>
        <w:tc>
          <w:tcPr>
            <w:tcW w:w="1197" w:type="dxa"/>
            <w:tcBorders>
              <w:top w:val="nil"/>
              <w:left w:val="nil"/>
              <w:bottom w:val="single" w:sz="4" w:space="0" w:color="auto"/>
              <w:right w:val="single" w:sz="4" w:space="0" w:color="auto"/>
            </w:tcBorders>
            <w:shd w:val="clear" w:color="auto" w:fill="auto"/>
            <w:vAlign w:val="center"/>
            <w:hideMark/>
          </w:tcPr>
          <w:p w14:paraId="2509B7AB"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5</w:t>
            </w:r>
          </w:p>
        </w:tc>
        <w:tc>
          <w:tcPr>
            <w:tcW w:w="1270" w:type="dxa"/>
            <w:tcBorders>
              <w:top w:val="nil"/>
              <w:left w:val="nil"/>
              <w:bottom w:val="single" w:sz="4" w:space="0" w:color="auto"/>
              <w:right w:val="single" w:sz="4" w:space="0" w:color="auto"/>
            </w:tcBorders>
            <w:shd w:val="clear" w:color="auto" w:fill="auto"/>
            <w:vAlign w:val="center"/>
            <w:hideMark/>
          </w:tcPr>
          <w:p w14:paraId="00D7ECF2"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76A9C0E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218" w:type="dxa"/>
            <w:tcBorders>
              <w:top w:val="nil"/>
              <w:left w:val="nil"/>
              <w:bottom w:val="single" w:sz="4" w:space="0" w:color="auto"/>
              <w:right w:val="single" w:sz="4" w:space="0" w:color="auto"/>
            </w:tcBorders>
            <w:shd w:val="clear" w:color="auto" w:fill="auto"/>
            <w:noWrap/>
            <w:vAlign w:val="center"/>
            <w:hideMark/>
          </w:tcPr>
          <w:p w14:paraId="69593DB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218" w:type="dxa"/>
            <w:tcBorders>
              <w:top w:val="nil"/>
              <w:left w:val="nil"/>
              <w:bottom w:val="single" w:sz="4" w:space="0" w:color="auto"/>
              <w:right w:val="single" w:sz="4" w:space="0" w:color="auto"/>
            </w:tcBorders>
            <w:shd w:val="clear" w:color="auto" w:fill="auto"/>
            <w:noWrap/>
            <w:vAlign w:val="center"/>
            <w:hideMark/>
          </w:tcPr>
          <w:p w14:paraId="1FA1BA4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2349" w:type="dxa"/>
            <w:tcBorders>
              <w:top w:val="nil"/>
              <w:left w:val="nil"/>
              <w:bottom w:val="single" w:sz="4" w:space="0" w:color="auto"/>
              <w:right w:val="single" w:sz="4" w:space="0" w:color="auto"/>
            </w:tcBorders>
            <w:shd w:val="clear" w:color="auto" w:fill="auto"/>
            <w:noWrap/>
            <w:vAlign w:val="center"/>
            <w:hideMark/>
          </w:tcPr>
          <w:p w14:paraId="1A72ED2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469" w:type="dxa"/>
            <w:tcBorders>
              <w:top w:val="nil"/>
              <w:left w:val="nil"/>
              <w:bottom w:val="single" w:sz="4" w:space="0" w:color="auto"/>
              <w:right w:val="single" w:sz="4" w:space="0" w:color="auto"/>
            </w:tcBorders>
            <w:shd w:val="clear" w:color="auto" w:fill="auto"/>
            <w:noWrap/>
            <w:vAlign w:val="center"/>
            <w:hideMark/>
          </w:tcPr>
          <w:p w14:paraId="460020E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0DFBC2F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0E7377A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4000,00</w:t>
            </w:r>
          </w:p>
        </w:tc>
      </w:tr>
      <w:tr w:rsidR="00E01EDF" w:rsidRPr="00E01EDF" w14:paraId="7ED308A0"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63B221B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34</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3C4185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Ду50Ру16</w:t>
            </w:r>
          </w:p>
        </w:tc>
        <w:tc>
          <w:tcPr>
            <w:tcW w:w="1197" w:type="dxa"/>
            <w:tcBorders>
              <w:top w:val="nil"/>
              <w:left w:val="nil"/>
              <w:bottom w:val="single" w:sz="4" w:space="0" w:color="auto"/>
              <w:right w:val="single" w:sz="4" w:space="0" w:color="auto"/>
            </w:tcBorders>
            <w:shd w:val="clear" w:color="auto" w:fill="auto"/>
            <w:vAlign w:val="center"/>
            <w:hideMark/>
          </w:tcPr>
          <w:p w14:paraId="54E57CB1"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02ED8505"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D14C7D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1218" w:type="dxa"/>
            <w:tcBorders>
              <w:top w:val="nil"/>
              <w:left w:val="nil"/>
              <w:bottom w:val="single" w:sz="4" w:space="0" w:color="auto"/>
              <w:right w:val="single" w:sz="4" w:space="0" w:color="auto"/>
            </w:tcBorders>
            <w:shd w:val="clear" w:color="auto" w:fill="auto"/>
            <w:noWrap/>
            <w:vAlign w:val="center"/>
            <w:hideMark/>
          </w:tcPr>
          <w:p w14:paraId="51425CD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1218" w:type="dxa"/>
            <w:tcBorders>
              <w:top w:val="nil"/>
              <w:left w:val="nil"/>
              <w:bottom w:val="single" w:sz="4" w:space="0" w:color="auto"/>
              <w:right w:val="single" w:sz="4" w:space="0" w:color="auto"/>
            </w:tcBorders>
            <w:shd w:val="clear" w:color="auto" w:fill="auto"/>
            <w:noWrap/>
            <w:vAlign w:val="center"/>
            <w:hideMark/>
          </w:tcPr>
          <w:p w14:paraId="79F0929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2349" w:type="dxa"/>
            <w:tcBorders>
              <w:top w:val="nil"/>
              <w:left w:val="nil"/>
              <w:bottom w:val="single" w:sz="4" w:space="0" w:color="auto"/>
              <w:right w:val="single" w:sz="4" w:space="0" w:color="auto"/>
            </w:tcBorders>
            <w:shd w:val="clear" w:color="auto" w:fill="auto"/>
            <w:noWrap/>
            <w:vAlign w:val="center"/>
            <w:hideMark/>
          </w:tcPr>
          <w:p w14:paraId="1D35DAE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1469" w:type="dxa"/>
            <w:tcBorders>
              <w:top w:val="nil"/>
              <w:left w:val="nil"/>
              <w:bottom w:val="single" w:sz="4" w:space="0" w:color="auto"/>
              <w:right w:val="single" w:sz="4" w:space="0" w:color="auto"/>
            </w:tcBorders>
            <w:shd w:val="clear" w:color="auto" w:fill="auto"/>
            <w:noWrap/>
            <w:vAlign w:val="center"/>
            <w:hideMark/>
          </w:tcPr>
          <w:p w14:paraId="361B43D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4F06F90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598C84E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1000,00</w:t>
            </w:r>
          </w:p>
        </w:tc>
      </w:tr>
      <w:tr w:rsidR="00E01EDF" w:rsidRPr="00E01EDF" w14:paraId="4DC6A879"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0FECE4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lastRenderedPageBreak/>
              <w:t>35</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A3B24EC"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Ду32Ру16</w:t>
            </w:r>
          </w:p>
        </w:tc>
        <w:tc>
          <w:tcPr>
            <w:tcW w:w="1197" w:type="dxa"/>
            <w:tcBorders>
              <w:top w:val="nil"/>
              <w:left w:val="nil"/>
              <w:bottom w:val="single" w:sz="4" w:space="0" w:color="auto"/>
              <w:right w:val="single" w:sz="4" w:space="0" w:color="auto"/>
            </w:tcBorders>
            <w:shd w:val="clear" w:color="auto" w:fill="auto"/>
            <w:vAlign w:val="center"/>
            <w:hideMark/>
          </w:tcPr>
          <w:p w14:paraId="5A044A00"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24</w:t>
            </w:r>
          </w:p>
        </w:tc>
        <w:tc>
          <w:tcPr>
            <w:tcW w:w="1270" w:type="dxa"/>
            <w:tcBorders>
              <w:top w:val="nil"/>
              <w:left w:val="nil"/>
              <w:bottom w:val="single" w:sz="4" w:space="0" w:color="auto"/>
              <w:right w:val="single" w:sz="4" w:space="0" w:color="auto"/>
            </w:tcBorders>
            <w:shd w:val="clear" w:color="auto" w:fill="auto"/>
            <w:vAlign w:val="center"/>
            <w:hideMark/>
          </w:tcPr>
          <w:p w14:paraId="7197C640"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69D86C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4449428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498B4AD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2349" w:type="dxa"/>
            <w:tcBorders>
              <w:top w:val="nil"/>
              <w:left w:val="nil"/>
              <w:bottom w:val="single" w:sz="4" w:space="0" w:color="auto"/>
              <w:right w:val="single" w:sz="4" w:space="0" w:color="auto"/>
            </w:tcBorders>
            <w:shd w:val="clear" w:color="auto" w:fill="auto"/>
            <w:noWrap/>
            <w:vAlign w:val="center"/>
            <w:hideMark/>
          </w:tcPr>
          <w:p w14:paraId="7FC384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469" w:type="dxa"/>
            <w:tcBorders>
              <w:top w:val="nil"/>
              <w:left w:val="nil"/>
              <w:bottom w:val="single" w:sz="4" w:space="0" w:color="auto"/>
              <w:right w:val="single" w:sz="4" w:space="0" w:color="auto"/>
            </w:tcBorders>
            <w:shd w:val="clear" w:color="auto" w:fill="auto"/>
            <w:noWrap/>
            <w:vAlign w:val="center"/>
            <w:hideMark/>
          </w:tcPr>
          <w:p w14:paraId="0ABB634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51DB3D3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62C8D60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7200,00</w:t>
            </w:r>
          </w:p>
        </w:tc>
      </w:tr>
      <w:tr w:rsidR="00E01EDF" w:rsidRPr="00E01EDF" w14:paraId="2F626F20"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93A081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36</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2254536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Ду25Ру16</w:t>
            </w:r>
          </w:p>
        </w:tc>
        <w:tc>
          <w:tcPr>
            <w:tcW w:w="1197" w:type="dxa"/>
            <w:tcBorders>
              <w:top w:val="nil"/>
              <w:left w:val="nil"/>
              <w:bottom w:val="single" w:sz="4" w:space="0" w:color="auto"/>
              <w:right w:val="single" w:sz="4" w:space="0" w:color="auto"/>
            </w:tcBorders>
            <w:shd w:val="clear" w:color="auto" w:fill="auto"/>
            <w:vAlign w:val="center"/>
            <w:hideMark/>
          </w:tcPr>
          <w:p w14:paraId="1810B7D1"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10</w:t>
            </w:r>
          </w:p>
        </w:tc>
        <w:tc>
          <w:tcPr>
            <w:tcW w:w="1270" w:type="dxa"/>
            <w:tcBorders>
              <w:top w:val="nil"/>
              <w:left w:val="nil"/>
              <w:bottom w:val="single" w:sz="4" w:space="0" w:color="auto"/>
              <w:right w:val="single" w:sz="4" w:space="0" w:color="auto"/>
            </w:tcBorders>
            <w:shd w:val="clear" w:color="auto" w:fill="auto"/>
            <w:vAlign w:val="center"/>
            <w:hideMark/>
          </w:tcPr>
          <w:p w14:paraId="54688A24"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988704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12482E8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762DEFF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2349" w:type="dxa"/>
            <w:tcBorders>
              <w:top w:val="nil"/>
              <w:left w:val="nil"/>
              <w:bottom w:val="single" w:sz="4" w:space="0" w:color="auto"/>
              <w:right w:val="single" w:sz="4" w:space="0" w:color="auto"/>
            </w:tcBorders>
            <w:shd w:val="clear" w:color="auto" w:fill="auto"/>
            <w:noWrap/>
            <w:vAlign w:val="center"/>
            <w:hideMark/>
          </w:tcPr>
          <w:p w14:paraId="5B5BF1C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469" w:type="dxa"/>
            <w:tcBorders>
              <w:top w:val="nil"/>
              <w:left w:val="nil"/>
              <w:bottom w:val="single" w:sz="4" w:space="0" w:color="auto"/>
              <w:right w:val="single" w:sz="4" w:space="0" w:color="auto"/>
            </w:tcBorders>
            <w:shd w:val="clear" w:color="auto" w:fill="auto"/>
            <w:noWrap/>
            <w:vAlign w:val="center"/>
            <w:hideMark/>
          </w:tcPr>
          <w:p w14:paraId="7156724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1C6AB64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44DEB8C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2000,00</w:t>
            </w:r>
          </w:p>
        </w:tc>
      </w:tr>
      <w:tr w:rsidR="00E01EDF" w:rsidRPr="00E01EDF" w14:paraId="60722115"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6E4DDC2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37</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C032FCA"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Ду200Ру10</w:t>
            </w:r>
          </w:p>
        </w:tc>
        <w:tc>
          <w:tcPr>
            <w:tcW w:w="1197" w:type="dxa"/>
            <w:tcBorders>
              <w:top w:val="nil"/>
              <w:left w:val="nil"/>
              <w:bottom w:val="single" w:sz="4" w:space="0" w:color="auto"/>
              <w:right w:val="single" w:sz="4" w:space="0" w:color="auto"/>
            </w:tcBorders>
            <w:shd w:val="clear" w:color="auto" w:fill="auto"/>
            <w:vAlign w:val="center"/>
            <w:hideMark/>
          </w:tcPr>
          <w:p w14:paraId="614D22A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6736A147"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5D6075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1 750,00</w:t>
            </w:r>
          </w:p>
        </w:tc>
        <w:tc>
          <w:tcPr>
            <w:tcW w:w="1218" w:type="dxa"/>
            <w:tcBorders>
              <w:top w:val="nil"/>
              <w:left w:val="nil"/>
              <w:bottom w:val="single" w:sz="4" w:space="0" w:color="auto"/>
              <w:right w:val="single" w:sz="4" w:space="0" w:color="auto"/>
            </w:tcBorders>
            <w:shd w:val="clear" w:color="auto" w:fill="auto"/>
            <w:noWrap/>
            <w:vAlign w:val="center"/>
            <w:hideMark/>
          </w:tcPr>
          <w:p w14:paraId="6EE5948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1 750,00</w:t>
            </w:r>
          </w:p>
        </w:tc>
        <w:tc>
          <w:tcPr>
            <w:tcW w:w="1218" w:type="dxa"/>
            <w:tcBorders>
              <w:top w:val="nil"/>
              <w:left w:val="nil"/>
              <w:bottom w:val="single" w:sz="4" w:space="0" w:color="auto"/>
              <w:right w:val="single" w:sz="4" w:space="0" w:color="auto"/>
            </w:tcBorders>
            <w:shd w:val="clear" w:color="auto" w:fill="auto"/>
            <w:noWrap/>
            <w:vAlign w:val="center"/>
            <w:hideMark/>
          </w:tcPr>
          <w:p w14:paraId="7880417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1 750,00</w:t>
            </w:r>
          </w:p>
        </w:tc>
        <w:tc>
          <w:tcPr>
            <w:tcW w:w="2349" w:type="dxa"/>
            <w:tcBorders>
              <w:top w:val="nil"/>
              <w:left w:val="nil"/>
              <w:bottom w:val="single" w:sz="4" w:space="0" w:color="auto"/>
              <w:right w:val="single" w:sz="4" w:space="0" w:color="auto"/>
            </w:tcBorders>
            <w:shd w:val="clear" w:color="auto" w:fill="auto"/>
            <w:noWrap/>
            <w:vAlign w:val="center"/>
            <w:hideMark/>
          </w:tcPr>
          <w:p w14:paraId="6B5CF34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1750,00</w:t>
            </w:r>
          </w:p>
        </w:tc>
        <w:tc>
          <w:tcPr>
            <w:tcW w:w="1469" w:type="dxa"/>
            <w:tcBorders>
              <w:top w:val="nil"/>
              <w:left w:val="nil"/>
              <w:bottom w:val="single" w:sz="4" w:space="0" w:color="auto"/>
              <w:right w:val="single" w:sz="4" w:space="0" w:color="auto"/>
            </w:tcBorders>
            <w:shd w:val="clear" w:color="auto" w:fill="auto"/>
            <w:noWrap/>
            <w:vAlign w:val="center"/>
            <w:hideMark/>
          </w:tcPr>
          <w:p w14:paraId="67EEFFA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56D1ACE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44E3564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7000,00</w:t>
            </w:r>
          </w:p>
        </w:tc>
      </w:tr>
      <w:tr w:rsidR="00E01EDF" w:rsidRPr="00E01EDF" w14:paraId="370A3FA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56C186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38</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6EF18906"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Ду150Ру10</w:t>
            </w:r>
          </w:p>
        </w:tc>
        <w:tc>
          <w:tcPr>
            <w:tcW w:w="1197" w:type="dxa"/>
            <w:tcBorders>
              <w:top w:val="nil"/>
              <w:left w:val="nil"/>
              <w:bottom w:val="single" w:sz="4" w:space="0" w:color="auto"/>
              <w:right w:val="single" w:sz="4" w:space="0" w:color="auto"/>
            </w:tcBorders>
            <w:shd w:val="clear" w:color="auto" w:fill="auto"/>
            <w:vAlign w:val="center"/>
            <w:hideMark/>
          </w:tcPr>
          <w:p w14:paraId="4322A84F"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239FC5BA"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371410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1 600,00</w:t>
            </w:r>
          </w:p>
        </w:tc>
        <w:tc>
          <w:tcPr>
            <w:tcW w:w="1218" w:type="dxa"/>
            <w:tcBorders>
              <w:top w:val="nil"/>
              <w:left w:val="nil"/>
              <w:bottom w:val="single" w:sz="4" w:space="0" w:color="auto"/>
              <w:right w:val="single" w:sz="4" w:space="0" w:color="auto"/>
            </w:tcBorders>
            <w:shd w:val="clear" w:color="auto" w:fill="auto"/>
            <w:noWrap/>
            <w:vAlign w:val="center"/>
            <w:hideMark/>
          </w:tcPr>
          <w:p w14:paraId="6AD91FF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1 600,00</w:t>
            </w:r>
          </w:p>
        </w:tc>
        <w:tc>
          <w:tcPr>
            <w:tcW w:w="1218" w:type="dxa"/>
            <w:tcBorders>
              <w:top w:val="nil"/>
              <w:left w:val="nil"/>
              <w:bottom w:val="single" w:sz="4" w:space="0" w:color="auto"/>
              <w:right w:val="single" w:sz="4" w:space="0" w:color="auto"/>
            </w:tcBorders>
            <w:shd w:val="clear" w:color="auto" w:fill="auto"/>
            <w:noWrap/>
            <w:vAlign w:val="center"/>
            <w:hideMark/>
          </w:tcPr>
          <w:p w14:paraId="26ACC9F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1 600,00</w:t>
            </w:r>
          </w:p>
        </w:tc>
        <w:tc>
          <w:tcPr>
            <w:tcW w:w="2349" w:type="dxa"/>
            <w:tcBorders>
              <w:top w:val="nil"/>
              <w:left w:val="nil"/>
              <w:bottom w:val="single" w:sz="4" w:space="0" w:color="auto"/>
              <w:right w:val="single" w:sz="4" w:space="0" w:color="auto"/>
            </w:tcBorders>
            <w:shd w:val="clear" w:color="auto" w:fill="auto"/>
            <w:noWrap/>
            <w:vAlign w:val="center"/>
            <w:hideMark/>
          </w:tcPr>
          <w:p w14:paraId="4DCD8E4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1600,00</w:t>
            </w:r>
          </w:p>
        </w:tc>
        <w:tc>
          <w:tcPr>
            <w:tcW w:w="1469" w:type="dxa"/>
            <w:tcBorders>
              <w:top w:val="nil"/>
              <w:left w:val="nil"/>
              <w:bottom w:val="single" w:sz="4" w:space="0" w:color="auto"/>
              <w:right w:val="single" w:sz="4" w:space="0" w:color="auto"/>
            </w:tcBorders>
            <w:shd w:val="clear" w:color="auto" w:fill="auto"/>
            <w:noWrap/>
            <w:vAlign w:val="center"/>
            <w:hideMark/>
          </w:tcPr>
          <w:p w14:paraId="61D9244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625248E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09C3C93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3200,00</w:t>
            </w:r>
          </w:p>
        </w:tc>
      </w:tr>
      <w:tr w:rsidR="00E01EDF" w:rsidRPr="00E01EDF" w14:paraId="59E35A2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F37F3B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39</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08E2A8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Ду100Ру10</w:t>
            </w:r>
          </w:p>
        </w:tc>
        <w:tc>
          <w:tcPr>
            <w:tcW w:w="1197" w:type="dxa"/>
            <w:tcBorders>
              <w:top w:val="nil"/>
              <w:left w:val="nil"/>
              <w:bottom w:val="single" w:sz="4" w:space="0" w:color="auto"/>
              <w:right w:val="single" w:sz="4" w:space="0" w:color="auto"/>
            </w:tcBorders>
            <w:shd w:val="clear" w:color="auto" w:fill="auto"/>
            <w:vAlign w:val="center"/>
            <w:hideMark/>
          </w:tcPr>
          <w:p w14:paraId="2902052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4D8BDADE"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0958579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1D25B0C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1218" w:type="dxa"/>
            <w:tcBorders>
              <w:top w:val="nil"/>
              <w:left w:val="nil"/>
              <w:bottom w:val="single" w:sz="4" w:space="0" w:color="auto"/>
              <w:right w:val="single" w:sz="4" w:space="0" w:color="auto"/>
            </w:tcBorders>
            <w:shd w:val="clear" w:color="auto" w:fill="auto"/>
            <w:noWrap/>
            <w:vAlign w:val="center"/>
            <w:hideMark/>
          </w:tcPr>
          <w:p w14:paraId="49FC53A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2349" w:type="dxa"/>
            <w:tcBorders>
              <w:top w:val="nil"/>
              <w:left w:val="nil"/>
              <w:bottom w:val="single" w:sz="4" w:space="0" w:color="auto"/>
              <w:right w:val="single" w:sz="4" w:space="0" w:color="auto"/>
            </w:tcBorders>
            <w:shd w:val="clear" w:color="auto" w:fill="auto"/>
            <w:noWrap/>
            <w:vAlign w:val="center"/>
            <w:hideMark/>
          </w:tcPr>
          <w:p w14:paraId="7021394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1000,00</w:t>
            </w:r>
          </w:p>
        </w:tc>
        <w:tc>
          <w:tcPr>
            <w:tcW w:w="1469" w:type="dxa"/>
            <w:tcBorders>
              <w:top w:val="nil"/>
              <w:left w:val="nil"/>
              <w:bottom w:val="single" w:sz="4" w:space="0" w:color="auto"/>
              <w:right w:val="single" w:sz="4" w:space="0" w:color="auto"/>
            </w:tcBorders>
            <w:shd w:val="clear" w:color="auto" w:fill="auto"/>
            <w:noWrap/>
            <w:vAlign w:val="center"/>
            <w:hideMark/>
          </w:tcPr>
          <w:p w14:paraId="45A03BC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2F2318F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708282D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2000,00</w:t>
            </w:r>
          </w:p>
        </w:tc>
      </w:tr>
      <w:tr w:rsidR="00E01EDF" w:rsidRPr="00E01EDF" w14:paraId="169FE6E9"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205C25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31FC497C"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Ду80Ру10</w:t>
            </w:r>
          </w:p>
        </w:tc>
        <w:tc>
          <w:tcPr>
            <w:tcW w:w="1197" w:type="dxa"/>
            <w:tcBorders>
              <w:top w:val="nil"/>
              <w:left w:val="nil"/>
              <w:bottom w:val="single" w:sz="4" w:space="0" w:color="auto"/>
              <w:right w:val="single" w:sz="4" w:space="0" w:color="auto"/>
            </w:tcBorders>
            <w:shd w:val="clear" w:color="auto" w:fill="auto"/>
            <w:vAlign w:val="center"/>
            <w:hideMark/>
          </w:tcPr>
          <w:p w14:paraId="369BEC65"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10</w:t>
            </w:r>
          </w:p>
        </w:tc>
        <w:tc>
          <w:tcPr>
            <w:tcW w:w="1270" w:type="dxa"/>
            <w:tcBorders>
              <w:top w:val="nil"/>
              <w:left w:val="nil"/>
              <w:bottom w:val="single" w:sz="4" w:space="0" w:color="auto"/>
              <w:right w:val="single" w:sz="4" w:space="0" w:color="auto"/>
            </w:tcBorders>
            <w:shd w:val="clear" w:color="auto" w:fill="auto"/>
            <w:vAlign w:val="center"/>
            <w:hideMark/>
          </w:tcPr>
          <w:p w14:paraId="16C8C113"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2EA3BC5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218" w:type="dxa"/>
            <w:tcBorders>
              <w:top w:val="nil"/>
              <w:left w:val="nil"/>
              <w:bottom w:val="single" w:sz="4" w:space="0" w:color="auto"/>
              <w:right w:val="single" w:sz="4" w:space="0" w:color="auto"/>
            </w:tcBorders>
            <w:shd w:val="clear" w:color="auto" w:fill="auto"/>
            <w:noWrap/>
            <w:vAlign w:val="center"/>
            <w:hideMark/>
          </w:tcPr>
          <w:p w14:paraId="5A7CFF3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218" w:type="dxa"/>
            <w:tcBorders>
              <w:top w:val="nil"/>
              <w:left w:val="nil"/>
              <w:bottom w:val="single" w:sz="4" w:space="0" w:color="auto"/>
              <w:right w:val="single" w:sz="4" w:space="0" w:color="auto"/>
            </w:tcBorders>
            <w:shd w:val="clear" w:color="auto" w:fill="auto"/>
            <w:noWrap/>
            <w:vAlign w:val="center"/>
            <w:hideMark/>
          </w:tcPr>
          <w:p w14:paraId="0856CD6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2349" w:type="dxa"/>
            <w:tcBorders>
              <w:top w:val="nil"/>
              <w:left w:val="nil"/>
              <w:bottom w:val="single" w:sz="4" w:space="0" w:color="auto"/>
              <w:right w:val="single" w:sz="4" w:space="0" w:color="auto"/>
            </w:tcBorders>
            <w:shd w:val="clear" w:color="auto" w:fill="auto"/>
            <w:noWrap/>
            <w:vAlign w:val="center"/>
            <w:hideMark/>
          </w:tcPr>
          <w:p w14:paraId="051195C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w:t>
            </w:r>
          </w:p>
        </w:tc>
        <w:tc>
          <w:tcPr>
            <w:tcW w:w="1469" w:type="dxa"/>
            <w:tcBorders>
              <w:top w:val="nil"/>
              <w:left w:val="nil"/>
              <w:bottom w:val="single" w:sz="4" w:space="0" w:color="auto"/>
              <w:right w:val="single" w:sz="4" w:space="0" w:color="auto"/>
            </w:tcBorders>
            <w:shd w:val="clear" w:color="auto" w:fill="auto"/>
            <w:noWrap/>
            <w:vAlign w:val="center"/>
            <w:hideMark/>
          </w:tcPr>
          <w:p w14:paraId="0EAC764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09411F2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225449C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8000,00</w:t>
            </w:r>
          </w:p>
        </w:tc>
      </w:tr>
      <w:tr w:rsidR="00E01EDF" w:rsidRPr="00E01EDF" w14:paraId="0DE20715"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F6A3D4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41</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79BDB551"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Фланец ст. </w:t>
            </w:r>
            <w:proofErr w:type="spellStart"/>
            <w:r w:rsidRPr="00E01EDF">
              <w:rPr>
                <w:rFonts w:ascii="Arial CYR" w:eastAsia="Times New Roman" w:hAnsi="Arial CYR" w:cs="Arial CYR"/>
                <w:color w:val="auto"/>
                <w:sz w:val="20"/>
                <w:szCs w:val="20"/>
              </w:rPr>
              <w:t>плоск</w:t>
            </w:r>
            <w:proofErr w:type="spellEnd"/>
            <w:r w:rsidRPr="00E01EDF">
              <w:rPr>
                <w:rFonts w:ascii="Arial CYR" w:eastAsia="Times New Roman" w:hAnsi="Arial CYR" w:cs="Arial CYR"/>
                <w:color w:val="auto"/>
                <w:sz w:val="20"/>
                <w:szCs w:val="20"/>
              </w:rPr>
              <w:t>. Ду50Ру10</w:t>
            </w:r>
          </w:p>
        </w:tc>
        <w:tc>
          <w:tcPr>
            <w:tcW w:w="1197" w:type="dxa"/>
            <w:tcBorders>
              <w:top w:val="nil"/>
              <w:left w:val="nil"/>
              <w:bottom w:val="single" w:sz="4" w:space="0" w:color="auto"/>
              <w:right w:val="single" w:sz="4" w:space="0" w:color="auto"/>
            </w:tcBorders>
            <w:shd w:val="clear" w:color="auto" w:fill="auto"/>
            <w:vAlign w:val="center"/>
            <w:hideMark/>
          </w:tcPr>
          <w:p w14:paraId="7DE1CD2C"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14</w:t>
            </w:r>
          </w:p>
        </w:tc>
        <w:tc>
          <w:tcPr>
            <w:tcW w:w="1270" w:type="dxa"/>
            <w:tcBorders>
              <w:top w:val="nil"/>
              <w:left w:val="nil"/>
              <w:bottom w:val="single" w:sz="4" w:space="0" w:color="auto"/>
              <w:right w:val="single" w:sz="4" w:space="0" w:color="auto"/>
            </w:tcBorders>
            <w:shd w:val="clear" w:color="auto" w:fill="auto"/>
            <w:vAlign w:val="center"/>
            <w:hideMark/>
          </w:tcPr>
          <w:p w14:paraId="5A890ECA"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709345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714,29</w:t>
            </w:r>
          </w:p>
        </w:tc>
        <w:tc>
          <w:tcPr>
            <w:tcW w:w="1218" w:type="dxa"/>
            <w:tcBorders>
              <w:top w:val="nil"/>
              <w:left w:val="nil"/>
              <w:bottom w:val="single" w:sz="4" w:space="0" w:color="auto"/>
              <w:right w:val="single" w:sz="4" w:space="0" w:color="auto"/>
            </w:tcBorders>
            <w:shd w:val="clear" w:color="auto" w:fill="auto"/>
            <w:noWrap/>
            <w:vAlign w:val="center"/>
            <w:hideMark/>
          </w:tcPr>
          <w:p w14:paraId="17291EE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714,29</w:t>
            </w:r>
          </w:p>
        </w:tc>
        <w:tc>
          <w:tcPr>
            <w:tcW w:w="1218" w:type="dxa"/>
            <w:tcBorders>
              <w:top w:val="nil"/>
              <w:left w:val="nil"/>
              <w:bottom w:val="single" w:sz="4" w:space="0" w:color="auto"/>
              <w:right w:val="single" w:sz="4" w:space="0" w:color="auto"/>
            </w:tcBorders>
            <w:shd w:val="clear" w:color="auto" w:fill="auto"/>
            <w:noWrap/>
            <w:vAlign w:val="center"/>
            <w:hideMark/>
          </w:tcPr>
          <w:p w14:paraId="1F9474F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600,00</w:t>
            </w:r>
          </w:p>
        </w:tc>
        <w:tc>
          <w:tcPr>
            <w:tcW w:w="2349" w:type="dxa"/>
            <w:tcBorders>
              <w:top w:val="nil"/>
              <w:left w:val="nil"/>
              <w:bottom w:val="single" w:sz="4" w:space="0" w:color="auto"/>
              <w:right w:val="single" w:sz="4" w:space="0" w:color="auto"/>
            </w:tcBorders>
            <w:shd w:val="clear" w:color="auto" w:fill="auto"/>
            <w:noWrap/>
            <w:vAlign w:val="center"/>
            <w:hideMark/>
          </w:tcPr>
          <w:p w14:paraId="1D570B4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676,19</w:t>
            </w:r>
          </w:p>
        </w:tc>
        <w:tc>
          <w:tcPr>
            <w:tcW w:w="1469" w:type="dxa"/>
            <w:tcBorders>
              <w:top w:val="nil"/>
              <w:left w:val="nil"/>
              <w:bottom w:val="single" w:sz="4" w:space="0" w:color="auto"/>
              <w:right w:val="single" w:sz="4" w:space="0" w:color="auto"/>
            </w:tcBorders>
            <w:shd w:val="clear" w:color="auto" w:fill="auto"/>
            <w:noWrap/>
            <w:vAlign w:val="center"/>
            <w:hideMark/>
          </w:tcPr>
          <w:p w14:paraId="2F5898C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65,99</w:t>
            </w:r>
          </w:p>
        </w:tc>
        <w:tc>
          <w:tcPr>
            <w:tcW w:w="1494" w:type="dxa"/>
            <w:tcBorders>
              <w:top w:val="nil"/>
              <w:left w:val="nil"/>
              <w:bottom w:val="single" w:sz="4" w:space="0" w:color="auto"/>
              <w:right w:val="single" w:sz="4" w:space="0" w:color="auto"/>
            </w:tcBorders>
            <w:shd w:val="clear" w:color="000000" w:fill="FFFF00"/>
            <w:noWrap/>
            <w:vAlign w:val="center"/>
            <w:hideMark/>
          </w:tcPr>
          <w:p w14:paraId="74EAF3E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9,76</w:t>
            </w:r>
          </w:p>
        </w:tc>
        <w:tc>
          <w:tcPr>
            <w:tcW w:w="1247" w:type="dxa"/>
            <w:tcBorders>
              <w:top w:val="nil"/>
              <w:left w:val="nil"/>
              <w:bottom w:val="single" w:sz="4" w:space="0" w:color="auto"/>
              <w:right w:val="single" w:sz="4" w:space="0" w:color="auto"/>
            </w:tcBorders>
            <w:shd w:val="clear" w:color="auto" w:fill="auto"/>
            <w:noWrap/>
            <w:vAlign w:val="center"/>
            <w:hideMark/>
          </w:tcPr>
          <w:p w14:paraId="749B88F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9466,71</w:t>
            </w:r>
          </w:p>
        </w:tc>
      </w:tr>
      <w:tr w:rsidR="00E01EDF" w:rsidRPr="00E01EDF" w14:paraId="4A2BA798"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33366FA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42</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A65DD9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Переход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Дн219х6,0х108х4,0мм</w:t>
            </w:r>
          </w:p>
        </w:tc>
        <w:tc>
          <w:tcPr>
            <w:tcW w:w="1197" w:type="dxa"/>
            <w:tcBorders>
              <w:top w:val="nil"/>
              <w:left w:val="nil"/>
              <w:bottom w:val="single" w:sz="4" w:space="0" w:color="auto"/>
              <w:right w:val="single" w:sz="4" w:space="0" w:color="auto"/>
            </w:tcBorders>
            <w:shd w:val="clear" w:color="auto" w:fill="auto"/>
            <w:vAlign w:val="center"/>
            <w:hideMark/>
          </w:tcPr>
          <w:p w14:paraId="40F1C83C"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169B875B"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7A4749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1 750,00</w:t>
            </w:r>
          </w:p>
        </w:tc>
        <w:tc>
          <w:tcPr>
            <w:tcW w:w="1218" w:type="dxa"/>
            <w:tcBorders>
              <w:top w:val="nil"/>
              <w:left w:val="nil"/>
              <w:bottom w:val="single" w:sz="4" w:space="0" w:color="auto"/>
              <w:right w:val="single" w:sz="4" w:space="0" w:color="auto"/>
            </w:tcBorders>
            <w:shd w:val="clear" w:color="auto" w:fill="auto"/>
            <w:noWrap/>
            <w:vAlign w:val="center"/>
            <w:hideMark/>
          </w:tcPr>
          <w:p w14:paraId="2B18B59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1 750,00</w:t>
            </w:r>
          </w:p>
        </w:tc>
        <w:tc>
          <w:tcPr>
            <w:tcW w:w="1218" w:type="dxa"/>
            <w:tcBorders>
              <w:top w:val="nil"/>
              <w:left w:val="nil"/>
              <w:bottom w:val="single" w:sz="4" w:space="0" w:color="auto"/>
              <w:right w:val="single" w:sz="4" w:space="0" w:color="auto"/>
            </w:tcBorders>
            <w:shd w:val="clear" w:color="auto" w:fill="auto"/>
            <w:noWrap/>
            <w:vAlign w:val="center"/>
            <w:hideMark/>
          </w:tcPr>
          <w:p w14:paraId="6DFB56A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1 000,00</w:t>
            </w:r>
          </w:p>
        </w:tc>
        <w:tc>
          <w:tcPr>
            <w:tcW w:w="2349" w:type="dxa"/>
            <w:tcBorders>
              <w:top w:val="nil"/>
              <w:left w:val="nil"/>
              <w:bottom w:val="single" w:sz="4" w:space="0" w:color="auto"/>
              <w:right w:val="single" w:sz="4" w:space="0" w:color="auto"/>
            </w:tcBorders>
            <w:shd w:val="clear" w:color="auto" w:fill="auto"/>
            <w:noWrap/>
            <w:vAlign w:val="center"/>
            <w:hideMark/>
          </w:tcPr>
          <w:p w14:paraId="5E38BEC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1500,00</w:t>
            </w:r>
          </w:p>
        </w:tc>
        <w:tc>
          <w:tcPr>
            <w:tcW w:w="1469" w:type="dxa"/>
            <w:tcBorders>
              <w:top w:val="nil"/>
              <w:left w:val="nil"/>
              <w:bottom w:val="single" w:sz="4" w:space="0" w:color="auto"/>
              <w:right w:val="single" w:sz="4" w:space="0" w:color="auto"/>
            </w:tcBorders>
            <w:shd w:val="clear" w:color="auto" w:fill="auto"/>
            <w:noWrap/>
            <w:vAlign w:val="center"/>
            <w:hideMark/>
          </w:tcPr>
          <w:p w14:paraId="41FBBE6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433,01</w:t>
            </w:r>
          </w:p>
        </w:tc>
        <w:tc>
          <w:tcPr>
            <w:tcW w:w="1494" w:type="dxa"/>
            <w:tcBorders>
              <w:top w:val="nil"/>
              <w:left w:val="nil"/>
              <w:bottom w:val="single" w:sz="4" w:space="0" w:color="auto"/>
              <w:right w:val="single" w:sz="4" w:space="0" w:color="auto"/>
            </w:tcBorders>
            <w:shd w:val="clear" w:color="000000" w:fill="FFFF00"/>
            <w:noWrap/>
            <w:vAlign w:val="center"/>
            <w:hideMark/>
          </w:tcPr>
          <w:p w14:paraId="71C4FED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28,87</w:t>
            </w:r>
          </w:p>
        </w:tc>
        <w:tc>
          <w:tcPr>
            <w:tcW w:w="1247" w:type="dxa"/>
            <w:tcBorders>
              <w:top w:val="nil"/>
              <w:left w:val="nil"/>
              <w:bottom w:val="single" w:sz="4" w:space="0" w:color="auto"/>
              <w:right w:val="single" w:sz="4" w:space="0" w:color="auto"/>
            </w:tcBorders>
            <w:shd w:val="clear" w:color="auto" w:fill="auto"/>
            <w:noWrap/>
            <w:vAlign w:val="center"/>
            <w:hideMark/>
          </w:tcPr>
          <w:p w14:paraId="2D7059A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6000,00</w:t>
            </w:r>
          </w:p>
        </w:tc>
      </w:tr>
      <w:tr w:rsidR="00E01EDF" w:rsidRPr="00E01EDF" w14:paraId="39702CA5"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07C942D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43</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F161D07"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Переход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Дн108х4,0/89х3,5мм</w:t>
            </w:r>
          </w:p>
        </w:tc>
        <w:tc>
          <w:tcPr>
            <w:tcW w:w="1197" w:type="dxa"/>
            <w:tcBorders>
              <w:top w:val="nil"/>
              <w:left w:val="nil"/>
              <w:bottom w:val="single" w:sz="4" w:space="0" w:color="auto"/>
              <w:right w:val="single" w:sz="4" w:space="0" w:color="auto"/>
            </w:tcBorders>
            <w:shd w:val="clear" w:color="auto" w:fill="auto"/>
            <w:vAlign w:val="center"/>
            <w:hideMark/>
          </w:tcPr>
          <w:p w14:paraId="1E64771A"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3</w:t>
            </w:r>
          </w:p>
        </w:tc>
        <w:tc>
          <w:tcPr>
            <w:tcW w:w="1270" w:type="dxa"/>
            <w:tcBorders>
              <w:top w:val="nil"/>
              <w:left w:val="nil"/>
              <w:bottom w:val="single" w:sz="4" w:space="0" w:color="auto"/>
              <w:right w:val="single" w:sz="4" w:space="0" w:color="auto"/>
            </w:tcBorders>
            <w:shd w:val="clear" w:color="auto" w:fill="auto"/>
            <w:vAlign w:val="center"/>
            <w:hideMark/>
          </w:tcPr>
          <w:p w14:paraId="0F39E6F5"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B5DF58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333,33</w:t>
            </w:r>
          </w:p>
        </w:tc>
        <w:tc>
          <w:tcPr>
            <w:tcW w:w="1218" w:type="dxa"/>
            <w:tcBorders>
              <w:top w:val="nil"/>
              <w:left w:val="nil"/>
              <w:bottom w:val="single" w:sz="4" w:space="0" w:color="auto"/>
              <w:right w:val="single" w:sz="4" w:space="0" w:color="auto"/>
            </w:tcBorders>
            <w:shd w:val="clear" w:color="auto" w:fill="auto"/>
            <w:noWrap/>
            <w:vAlign w:val="center"/>
            <w:hideMark/>
          </w:tcPr>
          <w:p w14:paraId="1EA23D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333,33</w:t>
            </w:r>
          </w:p>
        </w:tc>
        <w:tc>
          <w:tcPr>
            <w:tcW w:w="1218" w:type="dxa"/>
            <w:tcBorders>
              <w:top w:val="nil"/>
              <w:left w:val="nil"/>
              <w:bottom w:val="single" w:sz="4" w:space="0" w:color="auto"/>
              <w:right w:val="single" w:sz="4" w:space="0" w:color="auto"/>
            </w:tcBorders>
            <w:shd w:val="clear" w:color="auto" w:fill="auto"/>
            <w:noWrap/>
            <w:vAlign w:val="center"/>
            <w:hideMark/>
          </w:tcPr>
          <w:p w14:paraId="511A52B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400,00</w:t>
            </w:r>
          </w:p>
        </w:tc>
        <w:tc>
          <w:tcPr>
            <w:tcW w:w="2349" w:type="dxa"/>
            <w:tcBorders>
              <w:top w:val="nil"/>
              <w:left w:val="nil"/>
              <w:bottom w:val="single" w:sz="4" w:space="0" w:color="auto"/>
              <w:right w:val="single" w:sz="4" w:space="0" w:color="auto"/>
            </w:tcBorders>
            <w:shd w:val="clear" w:color="auto" w:fill="auto"/>
            <w:noWrap/>
            <w:vAlign w:val="center"/>
            <w:hideMark/>
          </w:tcPr>
          <w:p w14:paraId="79E3F61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355,55</w:t>
            </w:r>
          </w:p>
        </w:tc>
        <w:tc>
          <w:tcPr>
            <w:tcW w:w="1469" w:type="dxa"/>
            <w:tcBorders>
              <w:top w:val="nil"/>
              <w:left w:val="nil"/>
              <w:bottom w:val="single" w:sz="4" w:space="0" w:color="auto"/>
              <w:right w:val="single" w:sz="4" w:space="0" w:color="auto"/>
            </w:tcBorders>
            <w:shd w:val="clear" w:color="auto" w:fill="auto"/>
            <w:noWrap/>
            <w:vAlign w:val="center"/>
            <w:hideMark/>
          </w:tcPr>
          <w:p w14:paraId="3964D8B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38,49</w:t>
            </w:r>
          </w:p>
        </w:tc>
        <w:tc>
          <w:tcPr>
            <w:tcW w:w="1494" w:type="dxa"/>
            <w:tcBorders>
              <w:top w:val="nil"/>
              <w:left w:val="nil"/>
              <w:bottom w:val="single" w:sz="4" w:space="0" w:color="auto"/>
              <w:right w:val="single" w:sz="4" w:space="0" w:color="auto"/>
            </w:tcBorders>
            <w:shd w:val="clear" w:color="000000" w:fill="FFFF00"/>
            <w:noWrap/>
            <w:vAlign w:val="center"/>
            <w:hideMark/>
          </w:tcPr>
          <w:p w14:paraId="6CDB218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10,83</w:t>
            </w:r>
          </w:p>
        </w:tc>
        <w:tc>
          <w:tcPr>
            <w:tcW w:w="1247" w:type="dxa"/>
            <w:tcBorders>
              <w:top w:val="nil"/>
              <w:left w:val="nil"/>
              <w:bottom w:val="single" w:sz="4" w:space="0" w:color="auto"/>
              <w:right w:val="single" w:sz="4" w:space="0" w:color="auto"/>
            </w:tcBorders>
            <w:shd w:val="clear" w:color="auto" w:fill="auto"/>
            <w:noWrap/>
            <w:vAlign w:val="center"/>
            <w:hideMark/>
          </w:tcPr>
          <w:p w14:paraId="2DA1F63C"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1066,66</w:t>
            </w:r>
          </w:p>
        </w:tc>
      </w:tr>
      <w:tr w:rsidR="00E01EDF" w:rsidRPr="00E01EDF" w14:paraId="6B4FF7D7"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F6D8F6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44</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9235DF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Переход ст. </w:t>
            </w:r>
            <w:proofErr w:type="spellStart"/>
            <w:r w:rsidRPr="00E01EDF">
              <w:rPr>
                <w:rFonts w:ascii="Arial CYR" w:eastAsia="Times New Roman" w:hAnsi="Arial CYR" w:cs="Arial CYR"/>
                <w:color w:val="auto"/>
                <w:sz w:val="20"/>
                <w:szCs w:val="20"/>
              </w:rPr>
              <w:t>бш</w:t>
            </w:r>
            <w:proofErr w:type="spellEnd"/>
            <w:r w:rsidRPr="00E01EDF">
              <w:rPr>
                <w:rFonts w:ascii="Arial CYR" w:eastAsia="Times New Roman" w:hAnsi="Arial CYR" w:cs="Arial CYR"/>
                <w:color w:val="auto"/>
                <w:sz w:val="20"/>
                <w:szCs w:val="20"/>
              </w:rPr>
              <w:t>. Дн89х4,0/76х3,5мм</w:t>
            </w:r>
          </w:p>
        </w:tc>
        <w:tc>
          <w:tcPr>
            <w:tcW w:w="1197" w:type="dxa"/>
            <w:tcBorders>
              <w:top w:val="nil"/>
              <w:left w:val="nil"/>
              <w:bottom w:val="single" w:sz="4" w:space="0" w:color="auto"/>
              <w:right w:val="single" w:sz="4" w:space="0" w:color="auto"/>
            </w:tcBorders>
            <w:shd w:val="clear" w:color="auto" w:fill="auto"/>
            <w:vAlign w:val="center"/>
            <w:hideMark/>
          </w:tcPr>
          <w:p w14:paraId="6CD9077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2</w:t>
            </w:r>
          </w:p>
        </w:tc>
        <w:tc>
          <w:tcPr>
            <w:tcW w:w="1270" w:type="dxa"/>
            <w:tcBorders>
              <w:top w:val="nil"/>
              <w:left w:val="nil"/>
              <w:bottom w:val="single" w:sz="4" w:space="0" w:color="auto"/>
              <w:right w:val="single" w:sz="4" w:space="0" w:color="auto"/>
            </w:tcBorders>
            <w:shd w:val="clear" w:color="auto" w:fill="auto"/>
            <w:vAlign w:val="center"/>
            <w:hideMark/>
          </w:tcPr>
          <w:p w14:paraId="5CFFB97E"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97BF43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0354828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5C1F3BE5"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2349" w:type="dxa"/>
            <w:tcBorders>
              <w:top w:val="nil"/>
              <w:left w:val="nil"/>
              <w:bottom w:val="single" w:sz="4" w:space="0" w:color="auto"/>
              <w:right w:val="single" w:sz="4" w:space="0" w:color="auto"/>
            </w:tcBorders>
            <w:shd w:val="clear" w:color="auto" w:fill="auto"/>
            <w:noWrap/>
            <w:vAlign w:val="center"/>
            <w:hideMark/>
          </w:tcPr>
          <w:p w14:paraId="3549A06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1469" w:type="dxa"/>
            <w:tcBorders>
              <w:top w:val="nil"/>
              <w:left w:val="nil"/>
              <w:bottom w:val="single" w:sz="4" w:space="0" w:color="auto"/>
              <w:right w:val="single" w:sz="4" w:space="0" w:color="auto"/>
            </w:tcBorders>
            <w:shd w:val="clear" w:color="auto" w:fill="auto"/>
            <w:noWrap/>
            <w:vAlign w:val="center"/>
            <w:hideMark/>
          </w:tcPr>
          <w:p w14:paraId="649B629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494" w:type="dxa"/>
            <w:tcBorders>
              <w:top w:val="nil"/>
              <w:left w:val="nil"/>
              <w:bottom w:val="single" w:sz="4" w:space="0" w:color="auto"/>
              <w:right w:val="single" w:sz="4" w:space="0" w:color="auto"/>
            </w:tcBorders>
            <w:shd w:val="clear" w:color="000000" w:fill="FFFF00"/>
            <w:noWrap/>
            <w:vAlign w:val="center"/>
            <w:hideMark/>
          </w:tcPr>
          <w:p w14:paraId="3822062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14:paraId="0C531B6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400,00</w:t>
            </w:r>
          </w:p>
        </w:tc>
      </w:tr>
      <w:tr w:rsidR="00E01EDF" w:rsidRPr="00E01EDF" w14:paraId="2B0D144A"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75E3EBB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45</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43D79C9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Бобышка Б.П.1G1/4/L.1 ВР</w:t>
            </w:r>
          </w:p>
        </w:tc>
        <w:tc>
          <w:tcPr>
            <w:tcW w:w="1197" w:type="dxa"/>
            <w:tcBorders>
              <w:top w:val="nil"/>
              <w:left w:val="nil"/>
              <w:bottom w:val="single" w:sz="4" w:space="0" w:color="auto"/>
              <w:right w:val="single" w:sz="4" w:space="0" w:color="auto"/>
            </w:tcBorders>
            <w:shd w:val="clear" w:color="auto" w:fill="auto"/>
            <w:vAlign w:val="center"/>
            <w:hideMark/>
          </w:tcPr>
          <w:p w14:paraId="419EE1C3"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15</w:t>
            </w:r>
          </w:p>
        </w:tc>
        <w:tc>
          <w:tcPr>
            <w:tcW w:w="1270" w:type="dxa"/>
            <w:tcBorders>
              <w:top w:val="nil"/>
              <w:left w:val="nil"/>
              <w:bottom w:val="single" w:sz="4" w:space="0" w:color="auto"/>
              <w:right w:val="single" w:sz="4" w:space="0" w:color="auto"/>
            </w:tcBorders>
            <w:shd w:val="clear" w:color="auto" w:fill="auto"/>
            <w:vAlign w:val="center"/>
            <w:hideMark/>
          </w:tcPr>
          <w:p w14:paraId="0747C352"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671CCD3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w:t>
            </w:r>
          </w:p>
        </w:tc>
        <w:tc>
          <w:tcPr>
            <w:tcW w:w="1218" w:type="dxa"/>
            <w:tcBorders>
              <w:top w:val="nil"/>
              <w:left w:val="nil"/>
              <w:bottom w:val="single" w:sz="4" w:space="0" w:color="auto"/>
              <w:right w:val="single" w:sz="4" w:space="0" w:color="auto"/>
            </w:tcBorders>
            <w:shd w:val="clear" w:color="auto" w:fill="auto"/>
            <w:noWrap/>
            <w:vAlign w:val="center"/>
            <w:hideMark/>
          </w:tcPr>
          <w:p w14:paraId="56F9D28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100,00</w:t>
            </w:r>
          </w:p>
        </w:tc>
        <w:tc>
          <w:tcPr>
            <w:tcW w:w="1218" w:type="dxa"/>
            <w:tcBorders>
              <w:top w:val="nil"/>
              <w:left w:val="nil"/>
              <w:bottom w:val="single" w:sz="4" w:space="0" w:color="auto"/>
              <w:right w:val="single" w:sz="4" w:space="0" w:color="auto"/>
            </w:tcBorders>
            <w:shd w:val="clear" w:color="auto" w:fill="auto"/>
            <w:noWrap/>
            <w:vAlign w:val="center"/>
            <w:hideMark/>
          </w:tcPr>
          <w:p w14:paraId="490E888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130,00</w:t>
            </w:r>
          </w:p>
        </w:tc>
        <w:tc>
          <w:tcPr>
            <w:tcW w:w="2349" w:type="dxa"/>
            <w:tcBorders>
              <w:top w:val="nil"/>
              <w:left w:val="nil"/>
              <w:bottom w:val="single" w:sz="4" w:space="0" w:color="auto"/>
              <w:right w:val="single" w:sz="4" w:space="0" w:color="auto"/>
            </w:tcBorders>
            <w:shd w:val="clear" w:color="auto" w:fill="auto"/>
            <w:noWrap/>
            <w:vAlign w:val="center"/>
            <w:hideMark/>
          </w:tcPr>
          <w:p w14:paraId="4D990DDE"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110,00</w:t>
            </w:r>
          </w:p>
        </w:tc>
        <w:tc>
          <w:tcPr>
            <w:tcW w:w="1469" w:type="dxa"/>
            <w:tcBorders>
              <w:top w:val="nil"/>
              <w:left w:val="nil"/>
              <w:bottom w:val="single" w:sz="4" w:space="0" w:color="auto"/>
              <w:right w:val="single" w:sz="4" w:space="0" w:color="auto"/>
            </w:tcBorders>
            <w:shd w:val="clear" w:color="auto" w:fill="auto"/>
            <w:noWrap/>
            <w:vAlign w:val="center"/>
            <w:hideMark/>
          </w:tcPr>
          <w:p w14:paraId="03B5E188"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17,32</w:t>
            </w:r>
          </w:p>
        </w:tc>
        <w:tc>
          <w:tcPr>
            <w:tcW w:w="1494" w:type="dxa"/>
            <w:tcBorders>
              <w:top w:val="nil"/>
              <w:left w:val="nil"/>
              <w:bottom w:val="single" w:sz="4" w:space="0" w:color="auto"/>
              <w:right w:val="single" w:sz="4" w:space="0" w:color="auto"/>
            </w:tcBorders>
            <w:shd w:val="clear" w:color="000000" w:fill="FFFF00"/>
            <w:noWrap/>
            <w:vAlign w:val="center"/>
            <w:hideMark/>
          </w:tcPr>
          <w:p w14:paraId="7399D6C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15,75</w:t>
            </w:r>
          </w:p>
        </w:tc>
        <w:tc>
          <w:tcPr>
            <w:tcW w:w="1247" w:type="dxa"/>
            <w:tcBorders>
              <w:top w:val="nil"/>
              <w:left w:val="nil"/>
              <w:bottom w:val="single" w:sz="4" w:space="0" w:color="auto"/>
              <w:right w:val="single" w:sz="4" w:space="0" w:color="auto"/>
            </w:tcBorders>
            <w:shd w:val="clear" w:color="auto" w:fill="auto"/>
            <w:noWrap/>
            <w:vAlign w:val="center"/>
            <w:hideMark/>
          </w:tcPr>
          <w:p w14:paraId="6FD0745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1650,00</w:t>
            </w:r>
          </w:p>
        </w:tc>
      </w:tr>
      <w:tr w:rsidR="00E01EDF" w:rsidRPr="00E01EDF" w14:paraId="412DD668"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2FD0222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46</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EBA8EF3"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Сгон ст. ДУ50мм.в сборе (</w:t>
            </w:r>
            <w:proofErr w:type="spellStart"/>
            <w:r w:rsidRPr="00E01EDF">
              <w:rPr>
                <w:rFonts w:ascii="Arial CYR" w:eastAsia="Times New Roman" w:hAnsi="Arial CYR" w:cs="Arial CYR"/>
                <w:color w:val="auto"/>
                <w:sz w:val="20"/>
                <w:szCs w:val="20"/>
              </w:rPr>
              <w:t>контргайка+муфта</w:t>
            </w:r>
            <w:proofErr w:type="spellEnd"/>
            <w:r w:rsidRPr="00E01EDF">
              <w:rPr>
                <w:rFonts w:ascii="Arial CYR" w:eastAsia="Times New Roman" w:hAnsi="Arial CYR" w:cs="Arial CYR"/>
                <w:color w:val="auto"/>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360AF23F"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4</w:t>
            </w:r>
          </w:p>
        </w:tc>
        <w:tc>
          <w:tcPr>
            <w:tcW w:w="1270" w:type="dxa"/>
            <w:tcBorders>
              <w:top w:val="nil"/>
              <w:left w:val="nil"/>
              <w:bottom w:val="single" w:sz="4" w:space="0" w:color="auto"/>
              <w:right w:val="single" w:sz="4" w:space="0" w:color="auto"/>
            </w:tcBorders>
            <w:shd w:val="clear" w:color="auto" w:fill="auto"/>
            <w:vAlign w:val="center"/>
            <w:hideMark/>
          </w:tcPr>
          <w:p w14:paraId="5CFC18ED"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4E55253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3381CF7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1601580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375,00</w:t>
            </w:r>
          </w:p>
        </w:tc>
        <w:tc>
          <w:tcPr>
            <w:tcW w:w="2349" w:type="dxa"/>
            <w:tcBorders>
              <w:top w:val="nil"/>
              <w:left w:val="nil"/>
              <w:bottom w:val="single" w:sz="4" w:space="0" w:color="auto"/>
              <w:right w:val="single" w:sz="4" w:space="0" w:color="auto"/>
            </w:tcBorders>
            <w:shd w:val="clear" w:color="auto" w:fill="auto"/>
            <w:noWrap/>
            <w:vAlign w:val="center"/>
            <w:hideMark/>
          </w:tcPr>
          <w:p w14:paraId="4C9A12A7"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325,00</w:t>
            </w:r>
          </w:p>
        </w:tc>
        <w:tc>
          <w:tcPr>
            <w:tcW w:w="1469" w:type="dxa"/>
            <w:tcBorders>
              <w:top w:val="nil"/>
              <w:left w:val="nil"/>
              <w:bottom w:val="single" w:sz="4" w:space="0" w:color="auto"/>
              <w:right w:val="single" w:sz="4" w:space="0" w:color="auto"/>
            </w:tcBorders>
            <w:shd w:val="clear" w:color="auto" w:fill="auto"/>
            <w:noWrap/>
            <w:vAlign w:val="center"/>
            <w:hideMark/>
          </w:tcPr>
          <w:p w14:paraId="4DCA66E9"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43,30</w:t>
            </w:r>
          </w:p>
        </w:tc>
        <w:tc>
          <w:tcPr>
            <w:tcW w:w="1494" w:type="dxa"/>
            <w:tcBorders>
              <w:top w:val="nil"/>
              <w:left w:val="nil"/>
              <w:bottom w:val="single" w:sz="4" w:space="0" w:color="auto"/>
              <w:right w:val="single" w:sz="4" w:space="0" w:color="auto"/>
            </w:tcBorders>
            <w:shd w:val="clear" w:color="000000" w:fill="FFFF00"/>
            <w:noWrap/>
            <w:vAlign w:val="center"/>
            <w:hideMark/>
          </w:tcPr>
          <w:p w14:paraId="68DAD51B"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13,32</w:t>
            </w:r>
          </w:p>
        </w:tc>
        <w:tc>
          <w:tcPr>
            <w:tcW w:w="1247" w:type="dxa"/>
            <w:tcBorders>
              <w:top w:val="nil"/>
              <w:left w:val="nil"/>
              <w:bottom w:val="single" w:sz="4" w:space="0" w:color="auto"/>
              <w:right w:val="single" w:sz="4" w:space="0" w:color="auto"/>
            </w:tcBorders>
            <w:shd w:val="clear" w:color="auto" w:fill="auto"/>
            <w:noWrap/>
            <w:vAlign w:val="center"/>
            <w:hideMark/>
          </w:tcPr>
          <w:p w14:paraId="2E2E4C3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1300,00</w:t>
            </w:r>
          </w:p>
        </w:tc>
      </w:tr>
      <w:tr w:rsidR="00E01EDF" w:rsidRPr="00E01EDF" w14:paraId="2A6AA2AE"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16872F1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47</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5B277BD9"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Сгон ст. ДУ25мм.в сборе (</w:t>
            </w:r>
            <w:proofErr w:type="spellStart"/>
            <w:r w:rsidRPr="00E01EDF">
              <w:rPr>
                <w:rFonts w:ascii="Arial CYR" w:eastAsia="Times New Roman" w:hAnsi="Arial CYR" w:cs="Arial CYR"/>
                <w:color w:val="auto"/>
                <w:sz w:val="20"/>
                <w:szCs w:val="20"/>
              </w:rPr>
              <w:t>контргайка+муфта</w:t>
            </w:r>
            <w:proofErr w:type="spellEnd"/>
            <w:r w:rsidRPr="00E01EDF">
              <w:rPr>
                <w:rFonts w:ascii="Arial CYR" w:eastAsia="Times New Roman" w:hAnsi="Arial CYR" w:cs="Arial CYR"/>
                <w:color w:val="auto"/>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14C70788"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6</w:t>
            </w:r>
          </w:p>
        </w:tc>
        <w:tc>
          <w:tcPr>
            <w:tcW w:w="1270" w:type="dxa"/>
            <w:tcBorders>
              <w:top w:val="nil"/>
              <w:left w:val="nil"/>
              <w:bottom w:val="single" w:sz="4" w:space="0" w:color="auto"/>
              <w:right w:val="single" w:sz="4" w:space="0" w:color="auto"/>
            </w:tcBorders>
            <w:shd w:val="clear" w:color="auto" w:fill="auto"/>
            <w:vAlign w:val="center"/>
            <w:hideMark/>
          </w:tcPr>
          <w:p w14:paraId="32789BC3"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57FC59E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166,67</w:t>
            </w:r>
          </w:p>
        </w:tc>
        <w:tc>
          <w:tcPr>
            <w:tcW w:w="1218" w:type="dxa"/>
            <w:tcBorders>
              <w:top w:val="nil"/>
              <w:left w:val="nil"/>
              <w:bottom w:val="single" w:sz="4" w:space="0" w:color="auto"/>
              <w:right w:val="single" w:sz="4" w:space="0" w:color="auto"/>
            </w:tcBorders>
            <w:shd w:val="clear" w:color="auto" w:fill="auto"/>
            <w:noWrap/>
            <w:vAlign w:val="center"/>
            <w:hideMark/>
          </w:tcPr>
          <w:p w14:paraId="07112F5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166,67</w:t>
            </w:r>
          </w:p>
        </w:tc>
        <w:tc>
          <w:tcPr>
            <w:tcW w:w="1218" w:type="dxa"/>
            <w:tcBorders>
              <w:top w:val="nil"/>
              <w:left w:val="nil"/>
              <w:bottom w:val="single" w:sz="4" w:space="0" w:color="auto"/>
              <w:right w:val="single" w:sz="4" w:space="0" w:color="auto"/>
            </w:tcBorders>
            <w:shd w:val="clear" w:color="auto" w:fill="auto"/>
            <w:noWrap/>
            <w:vAlign w:val="center"/>
            <w:hideMark/>
          </w:tcPr>
          <w:p w14:paraId="3951AFD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200,00</w:t>
            </w:r>
          </w:p>
        </w:tc>
        <w:tc>
          <w:tcPr>
            <w:tcW w:w="2349" w:type="dxa"/>
            <w:tcBorders>
              <w:top w:val="nil"/>
              <w:left w:val="nil"/>
              <w:bottom w:val="single" w:sz="4" w:space="0" w:color="auto"/>
              <w:right w:val="single" w:sz="4" w:space="0" w:color="auto"/>
            </w:tcBorders>
            <w:shd w:val="clear" w:color="auto" w:fill="auto"/>
            <w:noWrap/>
            <w:vAlign w:val="center"/>
            <w:hideMark/>
          </w:tcPr>
          <w:p w14:paraId="0DD47EEA"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177,78</w:t>
            </w:r>
          </w:p>
        </w:tc>
        <w:tc>
          <w:tcPr>
            <w:tcW w:w="1469" w:type="dxa"/>
            <w:tcBorders>
              <w:top w:val="nil"/>
              <w:left w:val="nil"/>
              <w:bottom w:val="single" w:sz="4" w:space="0" w:color="auto"/>
              <w:right w:val="single" w:sz="4" w:space="0" w:color="auto"/>
            </w:tcBorders>
            <w:shd w:val="clear" w:color="auto" w:fill="auto"/>
            <w:noWrap/>
            <w:vAlign w:val="center"/>
            <w:hideMark/>
          </w:tcPr>
          <w:p w14:paraId="2C15916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19,24</w:t>
            </w:r>
          </w:p>
        </w:tc>
        <w:tc>
          <w:tcPr>
            <w:tcW w:w="1494" w:type="dxa"/>
            <w:tcBorders>
              <w:top w:val="nil"/>
              <w:left w:val="nil"/>
              <w:bottom w:val="single" w:sz="4" w:space="0" w:color="auto"/>
              <w:right w:val="single" w:sz="4" w:space="0" w:color="auto"/>
            </w:tcBorders>
            <w:shd w:val="clear" w:color="000000" w:fill="FFFF00"/>
            <w:noWrap/>
            <w:vAlign w:val="center"/>
            <w:hideMark/>
          </w:tcPr>
          <w:p w14:paraId="5276FCD2"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10,82</w:t>
            </w:r>
          </w:p>
        </w:tc>
        <w:tc>
          <w:tcPr>
            <w:tcW w:w="1247" w:type="dxa"/>
            <w:tcBorders>
              <w:top w:val="nil"/>
              <w:left w:val="nil"/>
              <w:bottom w:val="single" w:sz="4" w:space="0" w:color="auto"/>
              <w:right w:val="single" w:sz="4" w:space="0" w:color="auto"/>
            </w:tcBorders>
            <w:shd w:val="clear" w:color="auto" w:fill="auto"/>
            <w:noWrap/>
            <w:vAlign w:val="center"/>
            <w:hideMark/>
          </w:tcPr>
          <w:p w14:paraId="39CDE22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1066,68</w:t>
            </w:r>
          </w:p>
        </w:tc>
      </w:tr>
      <w:tr w:rsidR="00E01EDF" w:rsidRPr="00E01EDF" w14:paraId="31759B52" w14:textId="77777777" w:rsidTr="00E01EDF">
        <w:trPr>
          <w:trHeight w:val="292"/>
        </w:trPr>
        <w:tc>
          <w:tcPr>
            <w:tcW w:w="568" w:type="dxa"/>
            <w:tcBorders>
              <w:top w:val="nil"/>
              <w:left w:val="single" w:sz="4" w:space="0" w:color="auto"/>
              <w:bottom w:val="single" w:sz="4" w:space="0" w:color="auto"/>
              <w:right w:val="nil"/>
            </w:tcBorders>
            <w:shd w:val="clear" w:color="auto" w:fill="auto"/>
            <w:noWrap/>
            <w:vAlign w:val="center"/>
            <w:hideMark/>
          </w:tcPr>
          <w:p w14:paraId="57EFA7E1"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48</w:t>
            </w:r>
          </w:p>
        </w:tc>
        <w:tc>
          <w:tcPr>
            <w:tcW w:w="2347" w:type="dxa"/>
            <w:tcBorders>
              <w:top w:val="nil"/>
              <w:left w:val="single" w:sz="4" w:space="0" w:color="auto"/>
              <w:bottom w:val="single" w:sz="4" w:space="0" w:color="auto"/>
              <w:right w:val="single" w:sz="4" w:space="0" w:color="auto"/>
            </w:tcBorders>
            <w:shd w:val="clear" w:color="auto" w:fill="auto"/>
            <w:noWrap/>
            <w:vAlign w:val="center"/>
            <w:hideMark/>
          </w:tcPr>
          <w:p w14:paraId="20084532"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xml:space="preserve">Штуцер тройник </w:t>
            </w:r>
            <w:proofErr w:type="spellStart"/>
            <w:r w:rsidRPr="00E01EDF">
              <w:rPr>
                <w:rFonts w:ascii="Arial CYR" w:eastAsia="Times New Roman" w:hAnsi="Arial CYR" w:cs="Arial CYR"/>
                <w:color w:val="auto"/>
                <w:sz w:val="20"/>
                <w:szCs w:val="20"/>
              </w:rPr>
              <w:t>ду</w:t>
            </w:r>
            <w:proofErr w:type="spellEnd"/>
            <w:r w:rsidRPr="00E01EDF">
              <w:rPr>
                <w:rFonts w:ascii="Arial CYR" w:eastAsia="Times New Roman" w:hAnsi="Arial CYR" w:cs="Arial CYR"/>
                <w:color w:val="auto"/>
                <w:sz w:val="20"/>
                <w:szCs w:val="20"/>
              </w:rPr>
              <w:t xml:space="preserve"> 8 под шланг (латунь)</w:t>
            </w:r>
          </w:p>
        </w:tc>
        <w:tc>
          <w:tcPr>
            <w:tcW w:w="1197" w:type="dxa"/>
            <w:tcBorders>
              <w:top w:val="nil"/>
              <w:left w:val="nil"/>
              <w:bottom w:val="single" w:sz="4" w:space="0" w:color="auto"/>
              <w:right w:val="single" w:sz="4" w:space="0" w:color="auto"/>
            </w:tcBorders>
            <w:shd w:val="clear" w:color="auto" w:fill="auto"/>
            <w:vAlign w:val="center"/>
            <w:hideMark/>
          </w:tcPr>
          <w:p w14:paraId="78535C90" w14:textId="77777777" w:rsidR="00E01EDF" w:rsidRPr="00E01EDF" w:rsidRDefault="00E01EDF" w:rsidP="00E01EDF">
            <w:pPr>
              <w:jc w:val="center"/>
              <w:rPr>
                <w:rFonts w:ascii="Times New Roman" w:eastAsia="Times New Roman" w:hAnsi="Times New Roman" w:cs="Times New Roman"/>
                <w:color w:val="auto"/>
              </w:rPr>
            </w:pPr>
            <w:r w:rsidRPr="00E01EDF">
              <w:rPr>
                <w:rFonts w:ascii="Times New Roman" w:eastAsia="Times New Roman" w:hAnsi="Times New Roman" w:cs="Times New Roman"/>
                <w:color w:val="auto"/>
              </w:rPr>
              <w:t>1</w:t>
            </w:r>
          </w:p>
        </w:tc>
        <w:tc>
          <w:tcPr>
            <w:tcW w:w="1270" w:type="dxa"/>
            <w:tcBorders>
              <w:top w:val="nil"/>
              <w:left w:val="nil"/>
              <w:bottom w:val="single" w:sz="4" w:space="0" w:color="auto"/>
              <w:right w:val="single" w:sz="4" w:space="0" w:color="auto"/>
            </w:tcBorders>
            <w:shd w:val="clear" w:color="auto" w:fill="auto"/>
            <w:vAlign w:val="center"/>
            <w:hideMark/>
          </w:tcPr>
          <w:p w14:paraId="3112F281" w14:textId="77777777" w:rsidR="00E01EDF" w:rsidRPr="00E01EDF" w:rsidRDefault="00E01EDF" w:rsidP="00E01EDF">
            <w:pPr>
              <w:jc w:val="center"/>
              <w:rPr>
                <w:rFonts w:ascii="Times New Roman" w:eastAsia="Times New Roman" w:hAnsi="Times New Roman" w:cs="Times New Roman"/>
                <w:color w:val="auto"/>
              </w:rPr>
            </w:pPr>
            <w:proofErr w:type="spellStart"/>
            <w:r w:rsidRPr="00E01EDF">
              <w:rPr>
                <w:rFonts w:ascii="Times New Roman" w:eastAsia="Times New Roman" w:hAnsi="Times New Roman" w:cs="Times New Roman"/>
                <w:color w:val="auto"/>
              </w:rPr>
              <w:t>шт</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14:paraId="3EEE11CF"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1218" w:type="dxa"/>
            <w:tcBorders>
              <w:top w:val="nil"/>
              <w:left w:val="nil"/>
              <w:bottom w:val="single" w:sz="4" w:space="0" w:color="auto"/>
              <w:right w:val="single" w:sz="4" w:space="0" w:color="auto"/>
            </w:tcBorders>
            <w:shd w:val="clear" w:color="auto" w:fill="auto"/>
            <w:noWrap/>
            <w:vAlign w:val="center"/>
            <w:hideMark/>
          </w:tcPr>
          <w:p w14:paraId="4E2E0EF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500,00</w:t>
            </w:r>
          </w:p>
        </w:tc>
        <w:tc>
          <w:tcPr>
            <w:tcW w:w="1218" w:type="dxa"/>
            <w:tcBorders>
              <w:top w:val="nil"/>
              <w:left w:val="nil"/>
              <w:bottom w:val="single" w:sz="4" w:space="0" w:color="auto"/>
              <w:right w:val="single" w:sz="4" w:space="0" w:color="auto"/>
            </w:tcBorders>
            <w:shd w:val="clear" w:color="auto" w:fill="auto"/>
            <w:noWrap/>
            <w:vAlign w:val="center"/>
            <w:hideMark/>
          </w:tcPr>
          <w:p w14:paraId="5800C843"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300,00</w:t>
            </w:r>
          </w:p>
        </w:tc>
        <w:tc>
          <w:tcPr>
            <w:tcW w:w="2349" w:type="dxa"/>
            <w:tcBorders>
              <w:top w:val="nil"/>
              <w:left w:val="nil"/>
              <w:bottom w:val="single" w:sz="4" w:space="0" w:color="auto"/>
              <w:right w:val="single" w:sz="4" w:space="0" w:color="auto"/>
            </w:tcBorders>
            <w:shd w:val="clear" w:color="auto" w:fill="auto"/>
            <w:noWrap/>
            <w:vAlign w:val="center"/>
            <w:hideMark/>
          </w:tcPr>
          <w:p w14:paraId="310F847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433,33</w:t>
            </w:r>
          </w:p>
        </w:tc>
        <w:tc>
          <w:tcPr>
            <w:tcW w:w="1469" w:type="dxa"/>
            <w:tcBorders>
              <w:top w:val="nil"/>
              <w:left w:val="nil"/>
              <w:bottom w:val="single" w:sz="4" w:space="0" w:color="auto"/>
              <w:right w:val="single" w:sz="4" w:space="0" w:color="auto"/>
            </w:tcBorders>
            <w:shd w:val="clear" w:color="auto" w:fill="auto"/>
            <w:noWrap/>
            <w:vAlign w:val="center"/>
            <w:hideMark/>
          </w:tcPr>
          <w:p w14:paraId="3B597FB4"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115,47</w:t>
            </w:r>
          </w:p>
        </w:tc>
        <w:tc>
          <w:tcPr>
            <w:tcW w:w="1494" w:type="dxa"/>
            <w:tcBorders>
              <w:top w:val="nil"/>
              <w:left w:val="nil"/>
              <w:bottom w:val="single" w:sz="4" w:space="0" w:color="auto"/>
              <w:right w:val="single" w:sz="4" w:space="0" w:color="auto"/>
            </w:tcBorders>
            <w:shd w:val="clear" w:color="000000" w:fill="FFFF00"/>
            <w:noWrap/>
            <w:vAlign w:val="center"/>
            <w:hideMark/>
          </w:tcPr>
          <w:p w14:paraId="7384F840"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26,65</w:t>
            </w:r>
          </w:p>
        </w:tc>
        <w:tc>
          <w:tcPr>
            <w:tcW w:w="1247" w:type="dxa"/>
            <w:tcBorders>
              <w:top w:val="nil"/>
              <w:left w:val="nil"/>
              <w:bottom w:val="single" w:sz="4" w:space="0" w:color="auto"/>
              <w:right w:val="single" w:sz="4" w:space="0" w:color="auto"/>
            </w:tcBorders>
            <w:shd w:val="clear" w:color="auto" w:fill="auto"/>
            <w:noWrap/>
            <w:vAlign w:val="center"/>
            <w:hideMark/>
          </w:tcPr>
          <w:p w14:paraId="4F34A39D"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433,33</w:t>
            </w:r>
          </w:p>
        </w:tc>
      </w:tr>
      <w:tr w:rsidR="00E01EDF" w:rsidRPr="00E01EDF" w14:paraId="7B13FADB" w14:textId="77777777" w:rsidTr="00E01EDF">
        <w:trPr>
          <w:trHeight w:val="236"/>
        </w:trPr>
        <w:tc>
          <w:tcPr>
            <w:tcW w:w="568" w:type="dxa"/>
            <w:tcBorders>
              <w:top w:val="nil"/>
              <w:left w:val="single" w:sz="4" w:space="0" w:color="auto"/>
              <w:bottom w:val="single" w:sz="4" w:space="0" w:color="auto"/>
              <w:right w:val="nil"/>
            </w:tcBorders>
            <w:shd w:val="clear" w:color="auto" w:fill="auto"/>
            <w:noWrap/>
            <w:vAlign w:val="bottom"/>
            <w:hideMark/>
          </w:tcPr>
          <w:p w14:paraId="07D4781A"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2347" w:type="dxa"/>
            <w:tcBorders>
              <w:top w:val="nil"/>
              <w:left w:val="single" w:sz="4" w:space="0" w:color="auto"/>
              <w:bottom w:val="single" w:sz="4" w:space="0" w:color="auto"/>
              <w:right w:val="single" w:sz="4" w:space="0" w:color="auto"/>
            </w:tcBorders>
            <w:shd w:val="clear" w:color="auto" w:fill="auto"/>
            <w:vAlign w:val="center"/>
            <w:hideMark/>
          </w:tcPr>
          <w:p w14:paraId="7D1032B7"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14:paraId="71769C4D"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E571FB2"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1F67D4E5"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6D5F17F3"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7426BF68"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2349" w:type="dxa"/>
            <w:tcBorders>
              <w:top w:val="nil"/>
              <w:left w:val="nil"/>
              <w:bottom w:val="single" w:sz="4" w:space="0" w:color="auto"/>
              <w:right w:val="single" w:sz="4" w:space="0" w:color="auto"/>
            </w:tcBorders>
            <w:shd w:val="clear" w:color="auto" w:fill="auto"/>
            <w:noWrap/>
            <w:vAlign w:val="bottom"/>
            <w:hideMark/>
          </w:tcPr>
          <w:p w14:paraId="0D89FBFC"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469" w:type="dxa"/>
            <w:tcBorders>
              <w:top w:val="nil"/>
              <w:left w:val="nil"/>
              <w:bottom w:val="single" w:sz="4" w:space="0" w:color="auto"/>
              <w:right w:val="single" w:sz="4" w:space="0" w:color="auto"/>
            </w:tcBorders>
            <w:shd w:val="clear" w:color="auto" w:fill="auto"/>
            <w:noWrap/>
            <w:vAlign w:val="bottom"/>
            <w:hideMark/>
          </w:tcPr>
          <w:p w14:paraId="0194A820"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F02823B" w14:textId="77777777" w:rsidR="00E01EDF" w:rsidRPr="00E01EDF" w:rsidRDefault="00E01EDF" w:rsidP="00E01EDF">
            <w:pP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5E4AEA86" w14:textId="77777777" w:rsidR="00E01EDF" w:rsidRPr="00E01EDF" w:rsidRDefault="00E01EDF" w:rsidP="00E01EDF">
            <w:pPr>
              <w:jc w:val="center"/>
              <w:rPr>
                <w:rFonts w:ascii="Arial CYR" w:eastAsia="Times New Roman" w:hAnsi="Arial CYR" w:cs="Arial CYR"/>
                <w:color w:val="auto"/>
                <w:sz w:val="20"/>
                <w:szCs w:val="20"/>
              </w:rPr>
            </w:pPr>
            <w:r w:rsidRPr="00E01EDF">
              <w:rPr>
                <w:rFonts w:ascii="Arial CYR" w:eastAsia="Times New Roman" w:hAnsi="Arial CYR" w:cs="Arial CYR"/>
                <w:color w:val="auto"/>
                <w:sz w:val="20"/>
                <w:szCs w:val="20"/>
              </w:rPr>
              <w:t>1926408,02</w:t>
            </w:r>
          </w:p>
        </w:tc>
      </w:tr>
      <w:tr w:rsidR="00E01EDF" w:rsidRPr="00E01EDF" w14:paraId="794134BC" w14:textId="77777777" w:rsidTr="00E01EDF">
        <w:trPr>
          <w:trHeight w:val="236"/>
        </w:trPr>
        <w:tc>
          <w:tcPr>
            <w:tcW w:w="568" w:type="dxa"/>
            <w:tcBorders>
              <w:top w:val="nil"/>
              <w:left w:val="nil"/>
              <w:bottom w:val="nil"/>
              <w:right w:val="nil"/>
            </w:tcBorders>
            <w:shd w:val="clear" w:color="auto" w:fill="auto"/>
            <w:noWrap/>
            <w:vAlign w:val="bottom"/>
            <w:hideMark/>
          </w:tcPr>
          <w:p w14:paraId="488B9E24" w14:textId="77777777" w:rsidR="00E01EDF" w:rsidRPr="00E01EDF" w:rsidRDefault="00E01EDF" w:rsidP="00E01EDF">
            <w:pPr>
              <w:jc w:val="center"/>
              <w:rPr>
                <w:rFonts w:ascii="Arial CYR" w:eastAsia="Times New Roman" w:hAnsi="Arial CYR" w:cs="Arial CYR"/>
                <w:color w:val="auto"/>
                <w:sz w:val="20"/>
                <w:szCs w:val="20"/>
              </w:rPr>
            </w:pPr>
          </w:p>
        </w:tc>
        <w:tc>
          <w:tcPr>
            <w:tcW w:w="2347" w:type="dxa"/>
            <w:tcBorders>
              <w:top w:val="nil"/>
              <w:left w:val="nil"/>
              <w:bottom w:val="nil"/>
              <w:right w:val="nil"/>
            </w:tcBorders>
            <w:shd w:val="clear" w:color="auto" w:fill="auto"/>
            <w:vAlign w:val="center"/>
            <w:hideMark/>
          </w:tcPr>
          <w:p w14:paraId="2F3EAB36" w14:textId="77777777" w:rsidR="00E01EDF" w:rsidRPr="00E01EDF" w:rsidRDefault="00E01EDF" w:rsidP="00E01EDF">
            <w:pPr>
              <w:rPr>
                <w:rFonts w:ascii="Times New Roman" w:eastAsia="Times New Roman" w:hAnsi="Times New Roman" w:cs="Times New Roman"/>
                <w:color w:val="auto"/>
                <w:sz w:val="20"/>
                <w:szCs w:val="20"/>
              </w:rPr>
            </w:pPr>
          </w:p>
        </w:tc>
        <w:tc>
          <w:tcPr>
            <w:tcW w:w="1197" w:type="dxa"/>
            <w:tcBorders>
              <w:top w:val="nil"/>
              <w:left w:val="nil"/>
              <w:bottom w:val="nil"/>
              <w:right w:val="nil"/>
            </w:tcBorders>
            <w:shd w:val="clear" w:color="auto" w:fill="auto"/>
            <w:noWrap/>
            <w:vAlign w:val="bottom"/>
            <w:hideMark/>
          </w:tcPr>
          <w:p w14:paraId="123B122F" w14:textId="77777777" w:rsidR="00E01EDF" w:rsidRPr="00E01EDF" w:rsidRDefault="00E01EDF" w:rsidP="00E01EDF">
            <w:pPr>
              <w:rPr>
                <w:rFonts w:ascii="Times New Roman" w:eastAsia="Times New Roman" w:hAnsi="Times New Roman" w:cs="Times New Roman"/>
                <w:color w:val="auto"/>
                <w:sz w:val="20"/>
                <w:szCs w:val="20"/>
              </w:rPr>
            </w:pPr>
          </w:p>
        </w:tc>
        <w:tc>
          <w:tcPr>
            <w:tcW w:w="1270" w:type="dxa"/>
            <w:tcBorders>
              <w:top w:val="nil"/>
              <w:left w:val="nil"/>
              <w:bottom w:val="nil"/>
              <w:right w:val="nil"/>
            </w:tcBorders>
            <w:shd w:val="clear" w:color="auto" w:fill="auto"/>
            <w:noWrap/>
            <w:vAlign w:val="bottom"/>
            <w:hideMark/>
          </w:tcPr>
          <w:p w14:paraId="7F354733" w14:textId="77777777" w:rsidR="00E01EDF" w:rsidRPr="00E01EDF" w:rsidRDefault="00E01EDF" w:rsidP="00E01EDF">
            <w:pPr>
              <w:rPr>
                <w:rFonts w:ascii="Times New Roman" w:eastAsia="Times New Roman" w:hAnsi="Times New Roman" w:cs="Times New Roman"/>
                <w:color w:val="auto"/>
                <w:sz w:val="20"/>
                <w:szCs w:val="20"/>
              </w:rPr>
            </w:pPr>
          </w:p>
        </w:tc>
        <w:tc>
          <w:tcPr>
            <w:tcW w:w="1318" w:type="dxa"/>
            <w:tcBorders>
              <w:top w:val="nil"/>
              <w:left w:val="nil"/>
              <w:bottom w:val="nil"/>
              <w:right w:val="nil"/>
            </w:tcBorders>
            <w:shd w:val="clear" w:color="auto" w:fill="auto"/>
            <w:noWrap/>
            <w:vAlign w:val="bottom"/>
            <w:hideMark/>
          </w:tcPr>
          <w:p w14:paraId="39F95D39"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2E7A2A8D"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1FBF2AB5" w14:textId="77777777" w:rsidR="00E01EDF" w:rsidRPr="00E01EDF" w:rsidRDefault="00E01EDF" w:rsidP="00E01EDF">
            <w:pPr>
              <w:rPr>
                <w:rFonts w:ascii="Times New Roman" w:eastAsia="Times New Roman" w:hAnsi="Times New Roman" w:cs="Times New Roman"/>
                <w:color w:val="auto"/>
                <w:sz w:val="20"/>
                <w:szCs w:val="20"/>
              </w:rPr>
            </w:pPr>
          </w:p>
        </w:tc>
        <w:tc>
          <w:tcPr>
            <w:tcW w:w="2349" w:type="dxa"/>
            <w:tcBorders>
              <w:top w:val="nil"/>
              <w:left w:val="nil"/>
              <w:bottom w:val="nil"/>
              <w:right w:val="nil"/>
            </w:tcBorders>
            <w:shd w:val="clear" w:color="auto" w:fill="auto"/>
            <w:noWrap/>
            <w:vAlign w:val="bottom"/>
            <w:hideMark/>
          </w:tcPr>
          <w:p w14:paraId="03D6202C" w14:textId="77777777" w:rsidR="00E01EDF" w:rsidRPr="00E01EDF" w:rsidRDefault="00E01EDF" w:rsidP="00E01EDF">
            <w:pPr>
              <w:rPr>
                <w:rFonts w:ascii="Arial CYR" w:eastAsia="Times New Roman" w:hAnsi="Arial CYR" w:cs="Arial CYR"/>
                <w:color w:val="auto"/>
                <w:sz w:val="20"/>
                <w:szCs w:val="20"/>
              </w:rPr>
            </w:pPr>
            <w:bookmarkStart w:id="425" w:name="_GoBack"/>
            <w:bookmarkEnd w:id="425"/>
            <w:r w:rsidRPr="00E01EDF">
              <w:rPr>
                <w:rFonts w:ascii="Arial CYR" w:eastAsia="Times New Roman" w:hAnsi="Arial CYR" w:cs="Arial CYR"/>
                <w:color w:val="auto"/>
                <w:sz w:val="20"/>
                <w:szCs w:val="20"/>
              </w:rPr>
              <w:t xml:space="preserve">Директор ШПТО ГХ______________В.Н. </w:t>
            </w:r>
            <w:proofErr w:type="spellStart"/>
            <w:r w:rsidRPr="00E01EDF">
              <w:rPr>
                <w:rFonts w:ascii="Arial CYR" w:eastAsia="Times New Roman" w:hAnsi="Arial CYR" w:cs="Arial CYR"/>
                <w:color w:val="auto"/>
                <w:sz w:val="20"/>
                <w:szCs w:val="20"/>
              </w:rPr>
              <w:t>Окорков</w:t>
            </w:r>
            <w:proofErr w:type="spellEnd"/>
          </w:p>
        </w:tc>
        <w:tc>
          <w:tcPr>
            <w:tcW w:w="1469" w:type="dxa"/>
            <w:tcBorders>
              <w:top w:val="nil"/>
              <w:left w:val="nil"/>
              <w:bottom w:val="nil"/>
              <w:right w:val="nil"/>
            </w:tcBorders>
            <w:shd w:val="clear" w:color="auto" w:fill="auto"/>
            <w:noWrap/>
            <w:vAlign w:val="bottom"/>
            <w:hideMark/>
          </w:tcPr>
          <w:p w14:paraId="489CF739" w14:textId="77777777" w:rsidR="00E01EDF" w:rsidRPr="00E01EDF" w:rsidRDefault="00E01EDF" w:rsidP="00E01EDF">
            <w:pPr>
              <w:jc w:val="center"/>
              <w:rPr>
                <w:rFonts w:ascii="Arial CYR" w:eastAsia="Times New Roman" w:hAnsi="Arial CYR" w:cs="Arial CYR"/>
                <w:color w:val="auto"/>
                <w:sz w:val="20"/>
                <w:szCs w:val="20"/>
              </w:rPr>
            </w:pPr>
          </w:p>
        </w:tc>
        <w:tc>
          <w:tcPr>
            <w:tcW w:w="1494" w:type="dxa"/>
            <w:tcBorders>
              <w:top w:val="nil"/>
              <w:left w:val="nil"/>
              <w:bottom w:val="nil"/>
              <w:right w:val="nil"/>
            </w:tcBorders>
            <w:shd w:val="clear" w:color="auto" w:fill="auto"/>
            <w:vAlign w:val="bottom"/>
            <w:hideMark/>
          </w:tcPr>
          <w:p w14:paraId="48C52B3C" w14:textId="77777777" w:rsidR="00E01EDF" w:rsidRPr="00E01EDF" w:rsidRDefault="00E01EDF" w:rsidP="00E01EDF">
            <w:pPr>
              <w:jc w:val="center"/>
              <w:rPr>
                <w:rFonts w:ascii="Times New Roman" w:eastAsia="Times New Roman" w:hAnsi="Times New Roman" w:cs="Times New Roman"/>
                <w:color w:val="auto"/>
                <w:sz w:val="20"/>
                <w:szCs w:val="20"/>
              </w:rPr>
            </w:pPr>
          </w:p>
        </w:tc>
        <w:tc>
          <w:tcPr>
            <w:tcW w:w="1247" w:type="dxa"/>
            <w:tcBorders>
              <w:top w:val="nil"/>
              <w:left w:val="nil"/>
              <w:bottom w:val="nil"/>
              <w:right w:val="nil"/>
            </w:tcBorders>
            <w:shd w:val="clear" w:color="auto" w:fill="auto"/>
            <w:noWrap/>
            <w:vAlign w:val="bottom"/>
            <w:hideMark/>
          </w:tcPr>
          <w:p w14:paraId="4F187B5B" w14:textId="77777777" w:rsidR="00E01EDF" w:rsidRPr="00E01EDF" w:rsidRDefault="00E01EDF" w:rsidP="00E01EDF">
            <w:pPr>
              <w:rPr>
                <w:rFonts w:ascii="Times New Roman" w:eastAsia="Times New Roman" w:hAnsi="Times New Roman" w:cs="Times New Roman"/>
                <w:color w:val="auto"/>
                <w:sz w:val="20"/>
                <w:szCs w:val="20"/>
              </w:rPr>
            </w:pPr>
          </w:p>
        </w:tc>
      </w:tr>
      <w:tr w:rsidR="00E01EDF" w:rsidRPr="00E01EDF" w14:paraId="0770DAB5" w14:textId="77777777" w:rsidTr="00E01EDF">
        <w:trPr>
          <w:trHeight w:val="236"/>
        </w:trPr>
        <w:tc>
          <w:tcPr>
            <w:tcW w:w="568" w:type="dxa"/>
            <w:tcBorders>
              <w:top w:val="nil"/>
              <w:left w:val="nil"/>
              <w:bottom w:val="nil"/>
              <w:right w:val="nil"/>
            </w:tcBorders>
            <w:shd w:val="clear" w:color="auto" w:fill="auto"/>
            <w:noWrap/>
            <w:vAlign w:val="bottom"/>
            <w:hideMark/>
          </w:tcPr>
          <w:p w14:paraId="559118F7" w14:textId="77777777" w:rsidR="00E01EDF" w:rsidRPr="00E01EDF" w:rsidRDefault="00E01EDF" w:rsidP="00E01EDF">
            <w:pPr>
              <w:rPr>
                <w:rFonts w:ascii="Times New Roman" w:eastAsia="Times New Roman" w:hAnsi="Times New Roman" w:cs="Times New Roman"/>
                <w:color w:val="auto"/>
                <w:sz w:val="20"/>
                <w:szCs w:val="20"/>
              </w:rPr>
            </w:pPr>
          </w:p>
        </w:tc>
        <w:tc>
          <w:tcPr>
            <w:tcW w:w="2347" w:type="dxa"/>
            <w:tcBorders>
              <w:top w:val="nil"/>
              <w:left w:val="nil"/>
              <w:bottom w:val="nil"/>
              <w:right w:val="nil"/>
            </w:tcBorders>
            <w:shd w:val="clear" w:color="auto" w:fill="auto"/>
            <w:vAlign w:val="center"/>
            <w:hideMark/>
          </w:tcPr>
          <w:p w14:paraId="3A77A18F" w14:textId="77777777" w:rsidR="00E01EDF" w:rsidRPr="00E01EDF" w:rsidRDefault="00E01EDF" w:rsidP="00E01EDF">
            <w:pPr>
              <w:rPr>
                <w:rFonts w:ascii="Times New Roman" w:eastAsia="Times New Roman" w:hAnsi="Times New Roman" w:cs="Times New Roman"/>
                <w:color w:val="auto"/>
                <w:sz w:val="20"/>
                <w:szCs w:val="20"/>
              </w:rPr>
            </w:pPr>
          </w:p>
        </w:tc>
        <w:tc>
          <w:tcPr>
            <w:tcW w:w="1197" w:type="dxa"/>
            <w:tcBorders>
              <w:top w:val="nil"/>
              <w:left w:val="nil"/>
              <w:bottom w:val="nil"/>
              <w:right w:val="nil"/>
            </w:tcBorders>
            <w:shd w:val="clear" w:color="auto" w:fill="auto"/>
            <w:noWrap/>
            <w:vAlign w:val="bottom"/>
            <w:hideMark/>
          </w:tcPr>
          <w:p w14:paraId="1A7DBF05" w14:textId="77777777" w:rsidR="00E01EDF" w:rsidRPr="00E01EDF" w:rsidRDefault="00E01EDF" w:rsidP="00E01EDF">
            <w:pPr>
              <w:rPr>
                <w:rFonts w:ascii="Times New Roman" w:eastAsia="Times New Roman" w:hAnsi="Times New Roman" w:cs="Times New Roman"/>
                <w:color w:val="auto"/>
                <w:sz w:val="20"/>
                <w:szCs w:val="20"/>
              </w:rPr>
            </w:pPr>
          </w:p>
        </w:tc>
        <w:tc>
          <w:tcPr>
            <w:tcW w:w="1270" w:type="dxa"/>
            <w:tcBorders>
              <w:top w:val="nil"/>
              <w:left w:val="nil"/>
              <w:bottom w:val="nil"/>
              <w:right w:val="nil"/>
            </w:tcBorders>
            <w:shd w:val="clear" w:color="auto" w:fill="auto"/>
            <w:noWrap/>
            <w:vAlign w:val="bottom"/>
            <w:hideMark/>
          </w:tcPr>
          <w:p w14:paraId="6515F503" w14:textId="77777777" w:rsidR="00E01EDF" w:rsidRPr="00E01EDF" w:rsidRDefault="00E01EDF" w:rsidP="00E01EDF">
            <w:pPr>
              <w:rPr>
                <w:rFonts w:ascii="Times New Roman" w:eastAsia="Times New Roman" w:hAnsi="Times New Roman" w:cs="Times New Roman"/>
                <w:color w:val="auto"/>
                <w:sz w:val="20"/>
                <w:szCs w:val="20"/>
              </w:rPr>
            </w:pPr>
          </w:p>
        </w:tc>
        <w:tc>
          <w:tcPr>
            <w:tcW w:w="1318" w:type="dxa"/>
            <w:tcBorders>
              <w:top w:val="nil"/>
              <w:left w:val="nil"/>
              <w:bottom w:val="nil"/>
              <w:right w:val="nil"/>
            </w:tcBorders>
            <w:shd w:val="clear" w:color="auto" w:fill="auto"/>
            <w:noWrap/>
            <w:vAlign w:val="bottom"/>
            <w:hideMark/>
          </w:tcPr>
          <w:p w14:paraId="166557E6"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48E9C3EF" w14:textId="77777777" w:rsidR="00E01EDF" w:rsidRPr="00E01EDF" w:rsidRDefault="00E01EDF" w:rsidP="00E01EDF">
            <w:pPr>
              <w:rPr>
                <w:rFonts w:ascii="Times New Roman" w:eastAsia="Times New Roman" w:hAnsi="Times New Roman" w:cs="Times New Roman"/>
                <w:color w:val="auto"/>
                <w:sz w:val="20"/>
                <w:szCs w:val="20"/>
              </w:rPr>
            </w:pPr>
          </w:p>
        </w:tc>
        <w:tc>
          <w:tcPr>
            <w:tcW w:w="1218" w:type="dxa"/>
            <w:tcBorders>
              <w:top w:val="nil"/>
              <w:left w:val="nil"/>
              <w:bottom w:val="nil"/>
              <w:right w:val="nil"/>
            </w:tcBorders>
            <w:shd w:val="clear" w:color="auto" w:fill="auto"/>
            <w:noWrap/>
            <w:vAlign w:val="bottom"/>
            <w:hideMark/>
          </w:tcPr>
          <w:p w14:paraId="4B0E7633" w14:textId="77777777" w:rsidR="00E01EDF" w:rsidRPr="00E01EDF" w:rsidRDefault="00E01EDF" w:rsidP="00E01EDF">
            <w:pPr>
              <w:rPr>
                <w:rFonts w:ascii="Times New Roman" w:eastAsia="Times New Roman" w:hAnsi="Times New Roman" w:cs="Times New Roman"/>
                <w:color w:val="auto"/>
                <w:sz w:val="20"/>
                <w:szCs w:val="20"/>
              </w:rPr>
            </w:pPr>
          </w:p>
        </w:tc>
        <w:tc>
          <w:tcPr>
            <w:tcW w:w="2349" w:type="dxa"/>
            <w:tcBorders>
              <w:top w:val="nil"/>
              <w:left w:val="nil"/>
              <w:bottom w:val="nil"/>
              <w:right w:val="nil"/>
            </w:tcBorders>
            <w:shd w:val="clear" w:color="auto" w:fill="auto"/>
            <w:noWrap/>
            <w:vAlign w:val="bottom"/>
            <w:hideMark/>
          </w:tcPr>
          <w:p w14:paraId="04D95C38" w14:textId="77777777" w:rsidR="00E01EDF" w:rsidRPr="00E01EDF" w:rsidRDefault="00E01EDF" w:rsidP="00E01EDF">
            <w:pPr>
              <w:rPr>
                <w:rFonts w:ascii="Times New Roman" w:eastAsia="Times New Roman" w:hAnsi="Times New Roman" w:cs="Times New Roman"/>
                <w:color w:val="auto"/>
                <w:sz w:val="20"/>
                <w:szCs w:val="20"/>
              </w:rPr>
            </w:pPr>
          </w:p>
        </w:tc>
        <w:tc>
          <w:tcPr>
            <w:tcW w:w="1469" w:type="dxa"/>
            <w:tcBorders>
              <w:top w:val="nil"/>
              <w:left w:val="nil"/>
              <w:bottom w:val="nil"/>
              <w:right w:val="nil"/>
            </w:tcBorders>
            <w:shd w:val="clear" w:color="auto" w:fill="auto"/>
            <w:noWrap/>
            <w:vAlign w:val="bottom"/>
            <w:hideMark/>
          </w:tcPr>
          <w:p w14:paraId="21B39415" w14:textId="77777777" w:rsidR="00E01EDF" w:rsidRPr="00E01EDF" w:rsidRDefault="00E01EDF" w:rsidP="00E01EDF">
            <w:pPr>
              <w:rPr>
                <w:rFonts w:ascii="Times New Roman" w:eastAsia="Times New Roman" w:hAnsi="Times New Roman" w:cs="Times New Roman"/>
                <w:color w:val="auto"/>
                <w:sz w:val="20"/>
                <w:szCs w:val="20"/>
              </w:rPr>
            </w:pPr>
          </w:p>
        </w:tc>
        <w:tc>
          <w:tcPr>
            <w:tcW w:w="1494" w:type="dxa"/>
            <w:tcBorders>
              <w:top w:val="nil"/>
              <w:left w:val="nil"/>
              <w:bottom w:val="nil"/>
              <w:right w:val="nil"/>
            </w:tcBorders>
            <w:shd w:val="clear" w:color="auto" w:fill="auto"/>
            <w:noWrap/>
            <w:vAlign w:val="bottom"/>
            <w:hideMark/>
          </w:tcPr>
          <w:p w14:paraId="0144A4E7" w14:textId="77777777" w:rsidR="00E01EDF" w:rsidRPr="00E01EDF" w:rsidRDefault="00E01EDF" w:rsidP="00E01EDF">
            <w:pPr>
              <w:rPr>
                <w:rFonts w:ascii="Times New Roman" w:eastAsia="Times New Roman" w:hAnsi="Times New Roman" w:cs="Times New Roman"/>
                <w:color w:val="auto"/>
                <w:sz w:val="20"/>
                <w:szCs w:val="20"/>
              </w:rPr>
            </w:pPr>
          </w:p>
        </w:tc>
        <w:tc>
          <w:tcPr>
            <w:tcW w:w="1247" w:type="dxa"/>
            <w:tcBorders>
              <w:top w:val="nil"/>
              <w:left w:val="nil"/>
              <w:bottom w:val="nil"/>
              <w:right w:val="nil"/>
            </w:tcBorders>
            <w:shd w:val="clear" w:color="auto" w:fill="auto"/>
            <w:noWrap/>
            <w:vAlign w:val="bottom"/>
            <w:hideMark/>
          </w:tcPr>
          <w:p w14:paraId="4176D908" w14:textId="77777777" w:rsidR="00E01EDF" w:rsidRPr="00E01EDF" w:rsidRDefault="00E01EDF" w:rsidP="00E01EDF">
            <w:pPr>
              <w:rPr>
                <w:rFonts w:ascii="Times New Roman" w:eastAsia="Times New Roman" w:hAnsi="Times New Roman" w:cs="Times New Roman"/>
                <w:color w:val="auto"/>
                <w:sz w:val="20"/>
                <w:szCs w:val="20"/>
              </w:rPr>
            </w:pPr>
          </w:p>
        </w:tc>
      </w:tr>
    </w:tbl>
    <w:p w14:paraId="690849ED" w14:textId="2A22C4B0" w:rsidR="00977080" w:rsidRPr="00E01EDF" w:rsidRDefault="00977080" w:rsidP="00E01EDF">
      <w:pPr>
        <w:pStyle w:val="af9"/>
        <w:ind w:left="0" w:firstLine="567"/>
        <w:jc w:val="both"/>
        <w:rPr>
          <w:rStyle w:val="1a"/>
          <w:b w:val="0"/>
          <w:kern w:val="0"/>
          <w:sz w:val="24"/>
        </w:rPr>
      </w:pPr>
    </w:p>
    <w:sectPr w:rsidR="00977080" w:rsidRPr="00E01EDF" w:rsidSect="00E01EDF">
      <w:pgSz w:w="16837" w:h="11905" w:orient="landscape"/>
      <w:pgMar w:top="833" w:right="709" w:bottom="1695" w:left="851"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79BD" w14:textId="77777777" w:rsidR="00603ED3" w:rsidRDefault="00603ED3">
      <w:r>
        <w:separator/>
      </w:r>
    </w:p>
  </w:endnote>
  <w:endnote w:type="continuationSeparator" w:id="0">
    <w:p w14:paraId="15759898" w14:textId="77777777" w:rsidR="00603ED3" w:rsidRDefault="0060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3879" w14:textId="77777777" w:rsidR="00603ED3" w:rsidRDefault="00603ED3">
      <w:r>
        <w:separator/>
      </w:r>
    </w:p>
  </w:footnote>
  <w:footnote w:type="continuationSeparator" w:id="0">
    <w:p w14:paraId="50A8A3AB" w14:textId="77777777" w:rsidR="00603ED3" w:rsidRDefault="00603ED3">
      <w:r>
        <w:continuationSeparator/>
      </w:r>
    </w:p>
  </w:footnote>
  <w:footnote w:id="1">
    <w:p w14:paraId="4289B4C3" w14:textId="77777777" w:rsidR="00765E3F" w:rsidRPr="00C349BB" w:rsidRDefault="00765E3F"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37E86D3D" w14:textId="77777777" w:rsidR="00765E3F" w:rsidRPr="00BB507F" w:rsidRDefault="00765E3F"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C818" w14:textId="77777777" w:rsidR="00765E3F" w:rsidRDefault="00765E3F"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77777777"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01EDF">
          <w:rPr>
            <w:rFonts w:ascii="Times New Roman" w:hAnsi="Times New Roman" w:cs="Times New Roman"/>
            <w:noProof/>
            <w:sz w:val="28"/>
            <w:szCs w:val="28"/>
          </w:rPr>
          <w:t>41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00A7CAC"/>
    <w:multiLevelType w:val="hybridMultilevel"/>
    <w:tmpl w:val="CC0A13EE"/>
    <w:lvl w:ilvl="0" w:tplc="13367B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70646FC"/>
    <w:multiLevelType w:val="multilevel"/>
    <w:tmpl w:val="3962C412"/>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rPr>
        <w:rFonts w:ascii="Times New Roman" w:hAnsi="Times New Roman" w:cs="Times New Roman"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8"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2" w15:restartNumberingAfterBreak="0">
    <w:nsid w:val="52357B75"/>
    <w:multiLevelType w:val="hybridMultilevel"/>
    <w:tmpl w:val="71786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CD11533"/>
    <w:multiLevelType w:val="hybridMultilevel"/>
    <w:tmpl w:val="2A567A2A"/>
    <w:lvl w:ilvl="0" w:tplc="0419000B">
      <w:start w:val="1"/>
      <w:numFmt w:val="bullet"/>
      <w:lvlText w:val=""/>
      <w:lvlJc w:val="left"/>
      <w:pPr>
        <w:tabs>
          <w:tab w:val="num" w:pos="928"/>
        </w:tabs>
        <w:ind w:left="928" w:hanging="360"/>
      </w:pPr>
      <w:rPr>
        <w:rFonts w:ascii="Wingdings" w:hAnsi="Wingdings" w:hint="default"/>
      </w:rPr>
    </w:lvl>
    <w:lvl w:ilvl="1" w:tplc="F830CAEE">
      <w:start w:val="1"/>
      <w:numFmt w:val="decimal"/>
      <w:lvlText w:val="%2."/>
      <w:lvlJc w:val="left"/>
      <w:pPr>
        <w:tabs>
          <w:tab w:val="num" w:pos="1440"/>
        </w:tabs>
        <w:ind w:left="1440" w:hanging="360"/>
      </w:pPr>
      <w:rPr>
        <w:rFonts w:ascii="Times New Roman" w:eastAsiaTheme="minorHAnsi" w:hAnsi="Times New Roman" w:cstheme="minorBidi"/>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6"/>
  </w:num>
  <w:num w:numId="3">
    <w:abstractNumId w:val="2"/>
  </w:num>
  <w:num w:numId="4">
    <w:abstractNumId w:val="9"/>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5"/>
  </w:num>
  <w:num w:numId="11">
    <w:abstractNumId w:val="1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FC7"/>
    <w:rsid w:val="000F34AF"/>
    <w:rsid w:val="000F4F51"/>
    <w:rsid w:val="000F4FFF"/>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3ED3"/>
    <w:rsid w:val="00605066"/>
    <w:rsid w:val="00605C43"/>
    <w:rsid w:val="00606EEE"/>
    <w:rsid w:val="00610295"/>
    <w:rsid w:val="0061123B"/>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633"/>
    <w:rsid w:val="006C0BD5"/>
    <w:rsid w:val="006C1D77"/>
    <w:rsid w:val="006C2245"/>
    <w:rsid w:val="006C2B4F"/>
    <w:rsid w:val="006C6C75"/>
    <w:rsid w:val="006C721F"/>
    <w:rsid w:val="006C78A8"/>
    <w:rsid w:val="006D08B1"/>
    <w:rsid w:val="006D2302"/>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808"/>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E0329"/>
    <w:rsid w:val="009E3B54"/>
    <w:rsid w:val="009E5135"/>
    <w:rsid w:val="009E52A3"/>
    <w:rsid w:val="009E52BF"/>
    <w:rsid w:val="009E5630"/>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902"/>
    <w:rsid w:val="00AF5EC6"/>
    <w:rsid w:val="00AF647E"/>
    <w:rsid w:val="00AF64D5"/>
    <w:rsid w:val="00AF672D"/>
    <w:rsid w:val="00B014DE"/>
    <w:rsid w:val="00B018F8"/>
    <w:rsid w:val="00B02681"/>
    <w:rsid w:val="00B06356"/>
    <w:rsid w:val="00B1009F"/>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5891"/>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1EDF"/>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Название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paragraph" w:customStyle="1" w:styleId="afff8">
    <w:name w:val="Îáû÷íûé"/>
    <w:uiPriority w:val="99"/>
    <w:semiHidden/>
    <w:rsid w:val="009E52A3"/>
    <w:rPr>
      <w:rFonts w:ascii="Times New Roman" w:eastAsia="Times New Roman" w:hAnsi="Times New Roman" w:cs="Times New Roman"/>
    </w:rPr>
  </w:style>
  <w:style w:type="paragraph" w:customStyle="1" w:styleId="afff9">
    <w:name w:val="Готовый"/>
    <w:basedOn w:val="a"/>
    <w:rsid w:val="009E52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styleId="2f0">
    <w:name w:val="envelope return"/>
    <w:basedOn w:val="a"/>
    <w:uiPriority w:val="99"/>
    <w:unhideWhenUsed/>
    <w:rsid w:val="009E52A3"/>
    <w:pPr>
      <w:spacing w:after="200" w:line="276" w:lineRule="auto"/>
    </w:pPr>
    <w:rPr>
      <w:rFonts w:ascii="Calibri Light" w:eastAsia="Times New Roman" w:hAnsi="Calibri Light" w:cs="Times New Roman"/>
      <w:color w:val="auto"/>
      <w:sz w:val="20"/>
      <w:szCs w:val="20"/>
      <w:lang w:eastAsia="en-US"/>
    </w:rPr>
  </w:style>
  <w:style w:type="paragraph" w:customStyle="1" w:styleId="1f2">
    <w:name w:val="Обычный1"/>
    <w:rsid w:val="009E52A3"/>
    <w:rPr>
      <w:rFonts w:ascii="Times New Roman" w:eastAsia="Times New Roman" w:hAnsi="Times New Roman" w:cs="Times New Roman"/>
    </w:rPr>
  </w:style>
  <w:style w:type="paragraph" w:styleId="2f1">
    <w:name w:val="Body Text 2"/>
    <w:basedOn w:val="a"/>
    <w:link w:val="2f2"/>
    <w:semiHidden/>
    <w:unhideWhenUsed/>
    <w:rsid w:val="009E52A3"/>
    <w:pPr>
      <w:spacing w:after="120" w:line="480" w:lineRule="auto"/>
    </w:pPr>
  </w:style>
  <w:style w:type="character" w:customStyle="1" w:styleId="2f2">
    <w:name w:val="Основной текст 2 Знак"/>
    <w:basedOn w:val="a0"/>
    <w:link w:val="2f1"/>
    <w:semiHidden/>
    <w:rsid w:val="009E52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044">
      <w:bodyDiv w:val="1"/>
      <w:marLeft w:val="0"/>
      <w:marRight w:val="0"/>
      <w:marTop w:val="0"/>
      <w:marBottom w:val="0"/>
      <w:divBdr>
        <w:top w:val="none" w:sz="0" w:space="0" w:color="auto"/>
        <w:left w:val="none" w:sz="0" w:space="0" w:color="auto"/>
        <w:bottom w:val="none" w:sz="0" w:space="0" w:color="auto"/>
        <w:right w:val="none" w:sz="0" w:space="0" w:color="auto"/>
      </w:divBdr>
    </w:div>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49832884">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867063476">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7224-524F-4156-8A9A-852051C2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14972</Words>
  <Characters>85341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100113</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2</cp:revision>
  <cp:lastPrinted>2020-02-28T13:52:00Z</cp:lastPrinted>
  <dcterms:created xsi:type="dcterms:W3CDTF">2021-05-14T12:24:00Z</dcterms:created>
  <dcterms:modified xsi:type="dcterms:W3CDTF">2021-05-14T12:24:00Z</dcterms:modified>
</cp:coreProperties>
</file>