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Еремейцев Д.В.</w:t>
      </w:r>
      <w:r w:rsidRPr="008C7996">
        <w:rPr>
          <w:rFonts w:ascii="Times New Roman" w:hAnsi="Times New Roman" w:cs="Times New Roman"/>
        </w:rPr>
        <w:br/>
        <w:t>Директор</w:t>
      </w:r>
      <w:r w:rsidRPr="008C7996">
        <w:rPr>
          <w:rFonts w:ascii="Times New Roman" w:hAnsi="Times New Roman" w:cs="Times New Roman"/>
        </w:rPr>
        <w:br/>
        <w:t>ГАУ СО МО "СОЦ "Лесная поляна"</w:t>
      </w:r>
      <w:r w:rsidRPr="008C7996">
        <w:rPr>
          <w:rFonts w:ascii="Times New Roman" w:hAnsi="Times New Roman" w:cs="Times New Roman"/>
        </w:rPr>
        <w:br/>
        <w:t>«11» декабря 2020г.</w:t>
      </w:r>
      <w:r w:rsidRPr="008C7996">
        <w:rPr>
          <w:rFonts w:ascii="Times New Roman" w:hAnsi="Times New Roman" w:cs="Times New Roman"/>
        </w:rPr>
        <w:br/>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приготовлению питания в отделении ГАУ СО МО "Социально-оздоровительный центр "Лесная поляна" (5-ти и 3-х разовое питание)</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C342CD" w:rsidRDefault="00865521" w:rsidP="00865521">
      <w:pPr>
        <w:pStyle w:val="25"/>
        <w:shd w:val="clear" w:color="auto" w:fill="auto"/>
        <w:spacing w:after="0" w:line="240" w:lineRule="auto"/>
        <w:ind w:left="120"/>
        <w:jc w:val="center"/>
        <w:rPr>
          <w:color w:val="000000" w:themeColor="text1"/>
          <w:sz w:val="28"/>
          <w:szCs w:val="28"/>
        </w:rPr>
      </w:pPr>
    </w:p>
    <w:p w:rsidR="00865521" w:rsidRPr="00C342CD" w:rsidRDefault="00865521" w:rsidP="00865521">
      <w:pPr>
        <w:pStyle w:val="25"/>
        <w:shd w:val="clear" w:color="auto" w:fill="auto"/>
        <w:spacing w:after="0" w:line="240" w:lineRule="auto"/>
        <w:ind w:left="120"/>
        <w:jc w:val="center"/>
        <w:rPr>
          <w:color w:val="000000" w:themeColor="text1"/>
          <w:sz w:val="28"/>
          <w:szCs w:val="28"/>
        </w:rPr>
      </w:pPr>
    </w:p>
    <w:p w:rsidR="00865521" w:rsidRPr="00C342CD" w:rsidRDefault="00865521" w:rsidP="00865521">
      <w:pPr>
        <w:pStyle w:val="25"/>
        <w:shd w:val="clear" w:color="auto" w:fill="auto"/>
        <w:spacing w:after="0" w:line="240" w:lineRule="auto"/>
        <w:ind w:left="120"/>
        <w:jc w:val="center"/>
        <w:rPr>
          <w:color w:val="000000" w:themeColor="text1"/>
          <w:sz w:val="28"/>
          <w:szCs w:val="28"/>
        </w:rPr>
      </w:pPr>
    </w:p>
    <w:p w:rsidR="00865521" w:rsidRPr="00C342CD" w:rsidRDefault="00865521" w:rsidP="00865521">
      <w:pPr>
        <w:pStyle w:val="25"/>
        <w:shd w:val="clear" w:color="auto" w:fill="auto"/>
        <w:spacing w:after="0" w:line="240" w:lineRule="auto"/>
        <w:ind w:left="120"/>
        <w:jc w:val="center"/>
        <w:rPr>
          <w:color w:val="000000" w:themeColor="text1"/>
          <w:sz w:val="28"/>
          <w:szCs w:val="28"/>
        </w:rPr>
      </w:pPr>
    </w:p>
    <w:p w:rsidR="00865521" w:rsidRPr="00C342CD" w:rsidRDefault="00865521" w:rsidP="00865521">
      <w:pPr>
        <w:pStyle w:val="25"/>
        <w:shd w:val="clear" w:color="auto" w:fill="auto"/>
        <w:spacing w:after="0" w:line="240" w:lineRule="auto"/>
        <w:ind w:left="120"/>
        <w:jc w:val="center"/>
        <w:rPr>
          <w:color w:val="000000" w:themeColor="text1"/>
          <w:sz w:val="28"/>
          <w:szCs w:val="28"/>
        </w:rPr>
      </w:pPr>
    </w:p>
    <w:p w:rsidR="00865521" w:rsidRPr="00C342CD" w:rsidRDefault="00865521" w:rsidP="00865521">
      <w:pPr>
        <w:pStyle w:val="25"/>
        <w:shd w:val="clear" w:color="auto" w:fill="auto"/>
        <w:spacing w:after="0" w:line="240" w:lineRule="auto"/>
        <w:ind w:left="120"/>
        <w:jc w:val="center"/>
        <w:rPr>
          <w:color w:val="000000" w:themeColor="text1"/>
          <w:sz w:val="28"/>
          <w:szCs w:val="28"/>
        </w:rPr>
      </w:pPr>
    </w:p>
    <w:p w:rsidR="00865521" w:rsidRPr="00C342CD"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C342CD" w:rsidRDefault="00865521" w:rsidP="00865521">
      <w:pPr>
        <w:pStyle w:val="25"/>
        <w:shd w:val="clear" w:color="auto" w:fill="auto"/>
        <w:spacing w:after="0" w:line="240" w:lineRule="auto"/>
        <w:rPr>
          <w:color w:val="000000" w:themeColor="text1"/>
          <w:sz w:val="28"/>
          <w:szCs w:val="28"/>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Чумикова Екатерина Владимировна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C342CD">
              <w:rPr>
                <w:rFonts w:ascii="Times New Roman" w:hAnsi="Times New Roman" w:cs="Times New Roman"/>
                <w:color w:val="auto"/>
              </w:rPr>
              <w:t>Оказание услуг по приготовлению питания в отделении ГАУ СО МО "Социально-оздоровительный центр "Лесная поляна" (5-ти и 3-х разовое питание)</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 ГАУ СО МО СОЦ «ЛЕСНАЯ ПОЛЯНА» 143532, Московская область, Истринский р-он, п.г.т. Снегири, дер. , д.Турово д/о «Лесная поляна»;  2). ДОЛ «Имени 28 Героев Панфиловцев»  143628, Московская область, Волоколамский р-он, с/п Чисменское, пос., станции Дубосеково, д.8; 3). ДОЛ «Осташево»  143623, Московская область, Волоколамский р-он, дер. Середниково; 4). СОО ДОЛ «Звонкие голоса»  141663, Московская область, Клинский р-он, поселок Чайковского, д.10.;</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 согласно условиям договора и технического задания</w:t>
            </w:r>
            <w:r w:rsidRPr="009A39A4">
              <w:rPr>
                <w:rFonts w:ascii="Times New Roman" w:hAnsi="Times New Roman" w:cs="Times New Roman"/>
                <w:color w:val="000000" w:themeColor="text1"/>
                <w:szCs w:val="28"/>
              </w:rPr>
              <w:br/>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и налоги</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C342CD"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1 708 200 (один миллион семьсот восемь тысяч двести)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C342CD">
              <w:rPr>
                <w:rFonts w:ascii="Times New Roman" w:hAnsi="Times New Roman" w:cs="Times New Roman"/>
                <w:color w:val="auto"/>
              </w:rPr>
              <w:t>2021 - Средства бюджета Московской области</w:t>
            </w:r>
            <w:r w:rsidRPr="00C342CD">
              <w:rPr>
                <w:rFonts w:ascii="Times New Roman" w:hAnsi="Times New Roman" w:cs="Times New Roman"/>
                <w:color w:val="auto"/>
              </w:rPr>
              <w:br/>
            </w:r>
            <w:r w:rsidRPr="00C342CD">
              <w:rPr>
                <w:rFonts w:ascii="Times New Roman" w:hAnsi="Times New Roman" w:cs="Times New Roman"/>
                <w:color w:val="auto"/>
              </w:rPr>
              <w:br/>
              <w:t>КБК: 831-0000-0000000000-244, 1</w:t>
            </w:r>
            <w:r w:rsidRPr="00401DFB">
              <w:rPr>
                <w:rFonts w:ascii="Times New Roman" w:hAnsi="Times New Roman" w:cs="Times New Roman"/>
                <w:color w:val="auto"/>
                <w:lang w:val="en-US"/>
              </w:rPr>
              <w:t> </w:t>
            </w:r>
            <w:r w:rsidRPr="00C342CD">
              <w:rPr>
                <w:rFonts w:ascii="Times New Roman" w:hAnsi="Times New Roman" w:cs="Times New Roman"/>
                <w:color w:val="auto"/>
              </w:rPr>
              <w:t>708</w:t>
            </w:r>
            <w:r w:rsidRPr="00401DFB">
              <w:rPr>
                <w:rFonts w:ascii="Times New Roman" w:hAnsi="Times New Roman" w:cs="Times New Roman"/>
                <w:color w:val="auto"/>
                <w:lang w:val="en-US"/>
              </w:rPr>
              <w:t> </w:t>
            </w:r>
            <w:r w:rsidRPr="00C342CD">
              <w:rPr>
                <w:rFonts w:ascii="Times New Roman" w:hAnsi="Times New Roman" w:cs="Times New Roman"/>
                <w:color w:val="auto"/>
              </w:rPr>
              <w:t>200 рублей 00 копеек</w:t>
            </w:r>
            <w:r w:rsidRPr="00C342CD">
              <w:rPr>
                <w:rFonts w:ascii="Times New Roman" w:hAnsi="Times New Roman" w:cs="Times New Roman"/>
                <w:color w:val="auto"/>
              </w:rPr>
              <w:br/>
            </w:r>
            <w:r w:rsidRPr="00C342CD">
              <w:rPr>
                <w:rFonts w:ascii="Times New Roman" w:hAnsi="Times New Roman" w:cs="Times New Roman"/>
                <w:color w:val="auto"/>
              </w:rPr>
              <w:br/>
              <w:t>2020 - Средства бюджета Московской области</w:t>
            </w:r>
            <w:r w:rsidRPr="00C342CD">
              <w:rPr>
                <w:rFonts w:ascii="Times New Roman" w:hAnsi="Times New Roman" w:cs="Times New Roman"/>
                <w:color w:val="auto"/>
              </w:rPr>
              <w:br/>
            </w:r>
            <w:r w:rsidRPr="00C342CD">
              <w:rPr>
                <w:rFonts w:ascii="Times New Roman" w:hAnsi="Times New Roman" w:cs="Times New Roman"/>
                <w:color w:val="auto"/>
              </w:rPr>
              <w:br/>
              <w:t>КБК: 831-0000-0000000000-244, 0 рублей 00 копеек</w:t>
            </w:r>
            <w:r w:rsidRPr="00C342CD">
              <w:rPr>
                <w:rFonts w:ascii="Times New Roman" w:hAnsi="Times New Roman" w:cs="Times New Roman"/>
                <w:color w:val="auto"/>
              </w:rPr>
              <w:br/>
            </w:r>
            <w:r w:rsidRPr="00C342CD">
              <w:rPr>
                <w:rFonts w:ascii="Times New Roman" w:hAnsi="Times New Roman" w:cs="Times New Roman"/>
                <w:color w:val="auto"/>
              </w:rPr>
              <w:br/>
              <w:t>ОКПД2: 56.29.19.000 Услуги по обеспечению питанием, осуществляемые по договору, прочие;</w:t>
            </w:r>
            <w:r w:rsidRPr="00C342CD">
              <w:rPr>
                <w:rFonts w:ascii="Times New Roman" w:hAnsi="Times New Roman" w:cs="Times New Roman"/>
                <w:color w:val="auto"/>
              </w:rPr>
              <w:br/>
              <w:t xml:space="preserve">56.29.19.000 Услуги по обеспечению питанием, </w:t>
            </w:r>
            <w:r w:rsidRPr="00C342CD">
              <w:rPr>
                <w:rFonts w:ascii="Times New Roman" w:hAnsi="Times New Roman" w:cs="Times New Roman"/>
                <w:color w:val="auto"/>
              </w:rPr>
              <w:lastRenderedPageBreak/>
              <w:t>осуществляемые по договору, прочие;</w:t>
            </w:r>
            <w:r w:rsidRPr="00C342CD">
              <w:rPr>
                <w:rFonts w:ascii="Times New Roman" w:hAnsi="Times New Roman" w:cs="Times New Roman"/>
                <w:color w:val="auto"/>
              </w:rPr>
              <w:br/>
            </w:r>
            <w:r w:rsidRPr="00C342CD">
              <w:rPr>
                <w:rFonts w:ascii="Times New Roman" w:hAnsi="Times New Roman" w:cs="Times New Roman"/>
                <w:color w:val="auto"/>
              </w:rPr>
              <w:br/>
              <w:t>ОКВЭД2: 56.21 Деятельность предприятий общественного питания по обслуживанию торжественных мероприятий;</w:t>
            </w:r>
            <w:r w:rsidRPr="00C342CD">
              <w:rPr>
                <w:rFonts w:ascii="Times New Roman" w:hAnsi="Times New Roman" w:cs="Times New Roman"/>
                <w:color w:val="auto"/>
              </w:rPr>
              <w:br/>
              <w:t>56.21 Деятельность предприятий общественного питания по обслуживанию торжественных мероприятий;</w:t>
            </w:r>
            <w:r w:rsidRPr="00C342CD">
              <w:rPr>
                <w:rFonts w:ascii="Times New Roman" w:hAnsi="Times New Roman" w:cs="Times New Roman"/>
                <w:color w:val="auto"/>
              </w:rPr>
              <w:br/>
            </w:r>
            <w:r w:rsidRPr="00C342CD">
              <w:rPr>
                <w:rFonts w:ascii="Times New Roman" w:hAnsi="Times New Roman" w:cs="Times New Roman"/>
                <w:color w:val="auto"/>
              </w:rPr>
              <w:br/>
              <w:t>Код КОЗ: 02.16.07 Услуги по организации питания работников государственного (муниципального) учреждения;</w:t>
            </w:r>
            <w:r w:rsidRPr="00C342CD">
              <w:rPr>
                <w:rFonts w:ascii="Times New Roman" w:hAnsi="Times New Roman" w:cs="Times New Roman"/>
                <w:color w:val="auto"/>
              </w:rPr>
              <w:br/>
              <w:t>02.16.07 Услуги по организации питания работников государственного (муниципального) учреждения;</w:t>
            </w:r>
            <w:r w:rsidRPr="00C342CD">
              <w:rPr>
                <w:rFonts w:ascii="Times New Roman" w:hAnsi="Times New Roman" w:cs="Times New Roman"/>
                <w:color w:val="auto"/>
              </w:rPr>
              <w:br/>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C342CD"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342CD">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C342CD">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согласно условиям договора</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C342CD">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w:t>
            </w:r>
            <w:r w:rsidRPr="00B874B3">
              <w:rPr>
                <w:rFonts w:ascii="Times New Roman" w:eastAsia="Arial Unicode MS" w:hAnsi="Times New Roman" w:cs="Times New Roman"/>
                <w:color w:val="00000A"/>
                <w:sz w:val="24"/>
                <w:szCs w:val="24"/>
              </w:rPr>
              <w:lastRenderedPageBreak/>
              <w:t xml:space="preserve">(или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B874B3">
              <w:rPr>
                <w:rFonts w:ascii="Times New Roman" w:eastAsia="Arial Unicode MS" w:hAnsi="Times New Roman" w:cs="Times New Roman"/>
                <w:color w:val="00000A"/>
                <w:sz w:val="24"/>
                <w:szCs w:val="24"/>
              </w:rPr>
              <w:lastRenderedPageBreak/>
              <w:t>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C342CD" w:rsidRPr="00EF6DAA" w:rsidRDefault="00C342CD" w:rsidP="00C342CD">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C342CD" w:rsidRDefault="00C342CD" w:rsidP="00C342CD">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Pr="001C7E0A">
              <w:rPr>
                <w:rFonts w:ascii="Times New Roman" w:eastAsia="Arial Unicode MS" w:hAnsi="Times New Roman" w:cs="Times New Roman"/>
                <w:sz w:val="24"/>
                <w:szCs w:val="24"/>
              </w:rPr>
              <w:t>оказание услуги</w:t>
            </w: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C342CD" w:rsidRPr="00F77953" w:rsidRDefault="00C342CD" w:rsidP="00C342CD">
            <w:pPr>
              <w:tabs>
                <w:tab w:val="left" w:pos="1055"/>
              </w:tabs>
              <w:ind w:left="108"/>
              <w:jc w:val="both"/>
              <w:rPr>
                <w:rFonts w:ascii="Times New Roman" w:hAnsi="Times New Roman"/>
              </w:rPr>
            </w:pPr>
            <w:r>
              <w:rPr>
                <w:rFonts w:ascii="Times New Roman" w:hAnsi="Times New Roman"/>
              </w:rPr>
              <w:t xml:space="preserve">    1.2.</w:t>
            </w:r>
            <w:r w:rsidRPr="00F77953">
              <w:rPr>
                <w:rFonts w:ascii="Times New Roman" w:hAnsi="Times New Roman"/>
              </w:rPr>
              <w:t xml:space="preserve"> При осуществлении закупки товара или закупки работы, услуги, для выполнения, оказания которых используется товар:</w:t>
            </w:r>
          </w:p>
          <w:p w:rsidR="00C342CD" w:rsidRPr="00F77953" w:rsidRDefault="00C342CD" w:rsidP="00C342CD">
            <w:pPr>
              <w:tabs>
                <w:tab w:val="left" w:pos="1055"/>
              </w:tabs>
              <w:ind w:left="108"/>
              <w:jc w:val="both"/>
              <w:rPr>
                <w:rFonts w:ascii="Times New Roman" w:hAnsi="Times New Roman"/>
              </w:rPr>
            </w:pPr>
            <w:r w:rsidRPr="00F77953">
              <w:rPr>
                <w:rFonts w:ascii="Times New Roman" w:hAnsi="Times New Roman"/>
              </w:rPr>
              <w:t xml:space="preserve">- указание (декларирование) наименования страны происхождения поставляемых товаров. Отсутствие в заявке на участие в </w:t>
            </w:r>
            <w:r>
              <w:rPr>
                <w:rFonts w:ascii="Times New Roman" w:hAnsi="Times New Roman"/>
              </w:rPr>
              <w:t>запросе котировок</w:t>
            </w:r>
            <w:r w:rsidRPr="00F77953">
              <w:rPr>
                <w:rFonts w:ascii="Times New Roman" w:hAnsi="Times New Roman"/>
              </w:rPr>
              <w:t xml:space="preserve"> в электронной форме указания (декларирования) страны происхождения поставляемого товара не является основанием для отклонения заявки на участие в </w:t>
            </w:r>
            <w:r>
              <w:rPr>
                <w:rFonts w:ascii="Times New Roman" w:hAnsi="Times New Roman"/>
              </w:rPr>
              <w:t>запросе котировок</w:t>
            </w:r>
            <w:r w:rsidRPr="00F77953">
              <w:rPr>
                <w:rFonts w:ascii="Times New Roman" w:hAnsi="Times New Roman"/>
              </w:rPr>
              <w:t xml:space="preserve"> в электронной форме, и такая заявка рассматривается как содержащая предложение о поставке иностранных товаров;</w:t>
            </w:r>
          </w:p>
          <w:p w:rsidR="00C342CD" w:rsidRPr="00F77953" w:rsidRDefault="00C342CD" w:rsidP="00C342CD">
            <w:pPr>
              <w:tabs>
                <w:tab w:val="left" w:pos="1055"/>
              </w:tabs>
              <w:jc w:val="both"/>
              <w:rPr>
                <w:rFonts w:ascii="Times New Roman" w:hAnsi="Times New Roman"/>
              </w:rPr>
            </w:pPr>
            <w:r w:rsidRPr="00F77953">
              <w:rPr>
                <w:rFonts w:ascii="Times New Roman" w:hAnsi="Times New Roman"/>
              </w:rPr>
              <w:t xml:space="preserve">- конкретные показатели товара, соответствующие значениям, установленным в документации, и указание на товарный знак (при наличии). Информация, предусмотренная настоящим абзацем, включается в заявку на участие в </w:t>
            </w:r>
            <w:r>
              <w:rPr>
                <w:rFonts w:ascii="Times New Roman" w:hAnsi="Times New Roman"/>
              </w:rPr>
              <w:t>запросе котировок</w:t>
            </w:r>
            <w:r w:rsidRPr="00F77953">
              <w:rPr>
                <w:rFonts w:ascii="Times New Roman" w:hAnsi="Times New Roman"/>
              </w:rPr>
              <w:t xml:space="preserve">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C342CD" w:rsidRPr="00B018F8" w:rsidRDefault="00C342CD" w:rsidP="00C342CD">
            <w:pPr>
              <w:pStyle w:val="ConsPlusNormal"/>
              <w:ind w:firstLine="363"/>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Заявка</w:t>
            </w:r>
            <w:r w:rsidRPr="00B018F8">
              <w:rPr>
                <w:rFonts w:ascii="Times New Roman" w:eastAsia="Arial Unicode MS" w:hAnsi="Times New Roman" w:cs="Times New Roman"/>
                <w:sz w:val="24"/>
                <w:szCs w:val="24"/>
              </w:rPr>
              <w:t xml:space="preserve"> на участие в </w:t>
            </w:r>
            <w:r>
              <w:rPr>
                <w:rFonts w:ascii="Times New Roman" w:eastAsia="Arial Unicode MS" w:hAnsi="Times New Roman" w:cs="Times New Roman"/>
                <w:sz w:val="24"/>
                <w:szCs w:val="24"/>
              </w:rPr>
              <w:t>запросе котировок в электронной форме</w:t>
            </w:r>
            <w:r w:rsidRPr="00B018F8">
              <w:rPr>
                <w:rFonts w:ascii="Times New Roman" w:eastAsia="Arial Unicode MS" w:hAnsi="Times New Roman" w:cs="Times New Roman"/>
                <w:sz w:val="24"/>
                <w:szCs w:val="24"/>
              </w:rPr>
              <w:t xml:space="preserve"> может содержать эскиз, рисунок, чертеж, фотографию, иное изображение товара, на поставку которого заключается договор.</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bookmarkStart w:id="325" w:name="_GoBack"/>
            <w:bookmarkEnd w:id="325"/>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w:t>
            </w:r>
            <w:r w:rsidRPr="00EF6DAA">
              <w:rPr>
                <w:rFonts w:ascii="Times New Roman" w:eastAsia="Arial Unicode MS" w:hAnsi="Times New Roman" w:cs="Times New Roman"/>
                <w:sz w:val="24"/>
                <w:szCs w:val="24"/>
              </w:rPr>
              <w:lastRenderedPageBreak/>
              <w:t>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w:t>
            </w:r>
            <w:r w:rsidRPr="0035508E">
              <w:rPr>
                <w:rFonts w:ascii="Times New Roman" w:eastAsia="Arial Unicode MS" w:hAnsi="Times New Roman" w:cs="Times New Roman"/>
                <w:sz w:val="24"/>
                <w:szCs w:val="24"/>
              </w:rPr>
              <w:lastRenderedPageBreak/>
              <w:t>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C342CD">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C342CD">
              <w:rPr>
                <w:rFonts w:ascii="Times New Roman" w:hAnsi="Times New Roman" w:cs="Times New Roman"/>
                <w:sz w:val="24"/>
              </w:rPr>
              <w:br/>
              <w:t>4.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E97F21" w:rsidRPr="00C342CD">
              <w:rPr>
                <w:rFonts w:ascii="Times New Roman" w:hAnsi="Times New Roman" w:cs="Times New Roman"/>
                <w:sz w:val="24"/>
              </w:rPr>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C342CD">
              <w:rPr>
                <w:rFonts w:ascii="Times New Roman" w:hAnsi="Times New Roman" w:cs="Times New Roman"/>
                <w:sz w:val="24"/>
              </w:rPr>
              <w:br/>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на участие в запросе </w:t>
            </w:r>
            <w:r w:rsidRPr="007164B5">
              <w:rPr>
                <w:rFonts w:ascii="Times New Roman" w:hAnsi="Times New Roman" w:cs="Times New Roman"/>
                <w:color w:val="00000A"/>
              </w:rPr>
              <w:lastRenderedPageBreak/>
              <w:t>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«11» декабря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«17» декабря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«11» декабря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«21» декабря 2020 в 08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«21» декабря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«21» декабря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 xml:space="preserve">предоставления обеспечения заявок на </w:t>
            </w:r>
            <w:r w:rsidRPr="007F12CD">
              <w:rPr>
                <w:rFonts w:ascii="Times New Roman" w:hAnsi="Times New Roman" w:cs="Times New Roman"/>
                <w:color w:val="00000A"/>
              </w:rPr>
              <w:lastRenderedPageBreak/>
              <w:t>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20,00% от начальной (максимальной) цены договора, что составляет: 341 640 (триста сорок одна тысяча шестьсот сорок)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342CD"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t>Получатель: Государственное автономное учреждение Социального обслуживания Московской области «Социально-оздоровительный центр «Лесная поляна»</w:t>
            </w:r>
            <w:r w:rsidRPr="00E77665">
              <w:rPr>
                <w:rFonts w:ascii="Times New Roman" w:eastAsia="Times New Roman" w:hAnsi="Times New Roman"/>
                <w:color w:val="00000A"/>
              </w:rPr>
              <w:br/>
              <w:t>ИНН: 5017091830</w:t>
            </w:r>
            <w:r w:rsidRPr="00E77665">
              <w:rPr>
                <w:rFonts w:ascii="Times New Roman" w:eastAsia="Times New Roman" w:hAnsi="Times New Roman"/>
                <w:color w:val="00000A"/>
              </w:rPr>
              <w:br/>
              <w:t>КПП: 501701001</w:t>
            </w:r>
            <w:r w:rsidRPr="00E77665">
              <w:rPr>
                <w:rFonts w:ascii="Times New Roman" w:eastAsia="Times New Roman" w:hAnsi="Times New Roman"/>
                <w:color w:val="00000A"/>
              </w:rPr>
              <w:br/>
              <w:t>ОКПО: 927255863</w:t>
            </w:r>
            <w:r w:rsidRPr="00E77665">
              <w:rPr>
                <w:rFonts w:ascii="Times New Roman" w:eastAsia="Times New Roman" w:hAnsi="Times New Roman"/>
                <w:color w:val="00000A"/>
              </w:rPr>
              <w:br/>
              <w:t>ОГРН: 1115017002540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7-495-9923875</w:t>
            </w:r>
            <w:r w:rsidRPr="00E77665">
              <w:rPr>
                <w:rFonts w:ascii="Times New Roman" w:eastAsia="Times New Roman" w:hAnsi="Times New Roman"/>
                <w:color w:val="00000A"/>
              </w:rPr>
              <w:br/>
              <w:t>Почта: lpsoc@mail.ru</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br/>
              <w:t>Банк получателя:</w:t>
            </w:r>
            <w:r w:rsidRPr="00E77665">
              <w:rPr>
                <w:rFonts w:ascii="Times New Roman" w:eastAsia="Times New Roman" w:hAnsi="Times New Roman"/>
                <w:color w:val="00000A"/>
              </w:rPr>
              <w:br/>
              <w:t>л/с: 30831215660</w:t>
            </w:r>
            <w:r w:rsidRPr="00E77665">
              <w:rPr>
                <w:rFonts w:ascii="Times New Roman" w:eastAsia="Times New Roman" w:hAnsi="Times New Roman"/>
                <w:color w:val="00000A"/>
              </w:rPr>
              <w:br/>
              <w:t>р/с: 40161810945253000001</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342CD">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2CD"/>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0065A-EB16-4485-AF0F-0658C7C56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31</Pages>
  <Words>7955</Words>
  <Characters>55027</Characters>
  <Application>Microsoft Office Word</Application>
  <DocSecurity>0</DocSecurity>
  <Lines>458</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62857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174</cp:revision>
  <cp:lastPrinted>2020-02-28T13:52:00Z</cp:lastPrinted>
  <dcterms:created xsi:type="dcterms:W3CDTF">2020-05-25T07:56:00Z</dcterms:created>
  <dcterms:modified xsi:type="dcterms:W3CDTF">2020-12-11T05:13:00Z</dcterms:modified>
</cp:coreProperties>
</file>