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56" w:rsidRPr="005E2506" w:rsidRDefault="00415B56" w:rsidP="007C71ED">
      <w:pPr>
        <w:spacing w:line="360" w:lineRule="auto"/>
        <w:ind w:firstLine="567"/>
        <w:jc w:val="center"/>
        <w:rPr>
          <w:b/>
        </w:rPr>
      </w:pPr>
      <w:r w:rsidRPr="005E2506">
        <w:rPr>
          <w:b/>
        </w:rPr>
        <w:t>ТЕХНИЧЕСКОЕ ЗАДАНИЕ</w:t>
      </w:r>
    </w:p>
    <w:p w:rsidR="00415B56" w:rsidRPr="005E2506" w:rsidRDefault="00415B56" w:rsidP="007C71ED">
      <w:pPr>
        <w:tabs>
          <w:tab w:val="left" w:pos="709"/>
        </w:tabs>
        <w:spacing w:line="360" w:lineRule="auto"/>
        <w:ind w:firstLine="567"/>
        <w:jc w:val="center"/>
      </w:pPr>
    </w:p>
    <w:p w:rsidR="00415B56" w:rsidRPr="00065811" w:rsidRDefault="00415B56" w:rsidP="00023738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jc w:val="both"/>
        <w:rPr>
          <w:b/>
          <w:bCs/>
        </w:rPr>
      </w:pPr>
      <w:bookmarkStart w:id="0" w:name="_Hlk79389994"/>
      <w:r w:rsidRPr="00065811">
        <w:rPr>
          <w:b/>
          <w:bCs/>
        </w:rPr>
        <w:t xml:space="preserve">Предмет закупки: </w:t>
      </w:r>
      <w:r w:rsidR="00065811">
        <w:t>Поставка труб.</w:t>
      </w:r>
      <w:bookmarkStart w:id="1" w:name="_GoBack"/>
      <w:bookmarkEnd w:id="1"/>
      <w:r w:rsidRPr="00065811">
        <w:rPr>
          <w:b/>
          <w:bCs/>
        </w:rPr>
        <w:t>Объем поставляемого товара:</w:t>
      </w:r>
    </w:p>
    <w:tbl>
      <w:tblPr>
        <w:tblpPr w:leftFromText="180" w:rightFromText="180" w:bottomFromText="160" w:vertAnchor="page" w:horzAnchor="margin" w:tblpY="297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7"/>
        <w:gridCol w:w="1342"/>
        <w:gridCol w:w="1638"/>
      </w:tblGrid>
      <w:tr w:rsidR="00495B1C" w:rsidRPr="00510726" w:rsidTr="00495B1C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1C" w:rsidRPr="00510726" w:rsidRDefault="00495B1C" w:rsidP="00495B1C">
            <w:pPr>
              <w:tabs>
                <w:tab w:val="left" w:pos="0"/>
              </w:tabs>
              <w:autoSpaceDN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510726">
              <w:rPr>
                <w:b/>
                <w:bCs/>
                <w:lang w:eastAsia="en-US"/>
              </w:rPr>
              <w:t>Наименование товара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1C" w:rsidRPr="00510726" w:rsidRDefault="00495B1C" w:rsidP="00495B1C">
            <w:pPr>
              <w:tabs>
                <w:tab w:val="left" w:pos="0"/>
              </w:tabs>
              <w:autoSpaceDN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510726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1C" w:rsidRPr="00510726" w:rsidRDefault="00495B1C" w:rsidP="00495B1C">
            <w:pPr>
              <w:tabs>
                <w:tab w:val="left" w:pos="0"/>
              </w:tabs>
              <w:autoSpaceDN w:val="0"/>
              <w:spacing w:line="360" w:lineRule="auto"/>
              <w:ind w:hanging="1"/>
              <w:jc w:val="center"/>
              <w:rPr>
                <w:b/>
                <w:bCs/>
                <w:lang w:eastAsia="en-US"/>
              </w:rPr>
            </w:pPr>
            <w:r w:rsidRPr="00510726">
              <w:rPr>
                <w:b/>
                <w:bCs/>
                <w:lang w:eastAsia="en-US"/>
              </w:rPr>
              <w:t>Кол-во</w:t>
            </w:r>
          </w:p>
        </w:tc>
      </w:tr>
      <w:tr w:rsidR="00495B1C" w:rsidRPr="00510726" w:rsidTr="00495B1C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5B1C" w:rsidRPr="00510726" w:rsidRDefault="00C0196F" w:rsidP="00495B1C">
            <w:pPr>
              <w:tabs>
                <w:tab w:val="left" w:pos="0"/>
              </w:tabs>
              <w:autoSpaceDN w:val="0"/>
              <w:spacing w:line="252" w:lineRule="auto"/>
              <w:rPr>
                <w:lang w:eastAsia="en-US"/>
              </w:rPr>
            </w:pPr>
            <w:r w:rsidRPr="00C0196F">
              <w:rPr>
                <w:lang w:eastAsia="en-US"/>
              </w:rPr>
              <w:t>Труба ЭС 325х6 12м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1C" w:rsidRPr="00510726" w:rsidRDefault="00C0196F" w:rsidP="00C0196F">
            <w:pPr>
              <w:tabs>
                <w:tab w:val="left" w:pos="0"/>
              </w:tabs>
              <w:autoSpaceDN w:val="0"/>
              <w:spacing w:line="252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</w:t>
            </w:r>
            <w:r w:rsidR="00495B1C" w:rsidRPr="00510726">
              <w:rPr>
                <w:bCs/>
                <w:lang w:eastAsia="en-US"/>
              </w:rPr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1C" w:rsidRPr="00510726" w:rsidRDefault="00C0196F" w:rsidP="00495B1C">
            <w:pPr>
              <w:tabs>
                <w:tab w:val="left" w:pos="0"/>
              </w:tabs>
              <w:autoSpaceDN w:val="0"/>
              <w:spacing w:line="252" w:lineRule="auto"/>
              <w:ind w:firstLine="56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408</w:t>
            </w:r>
          </w:p>
        </w:tc>
      </w:tr>
      <w:tr w:rsidR="00C0196F" w:rsidRPr="00510726" w:rsidTr="00CA0C65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96F" w:rsidRPr="00510726" w:rsidRDefault="00C0196F" w:rsidP="00C0196F">
            <w:pPr>
              <w:tabs>
                <w:tab w:val="left" w:pos="0"/>
              </w:tabs>
              <w:autoSpaceDN w:val="0"/>
              <w:spacing w:line="252" w:lineRule="auto"/>
              <w:rPr>
                <w:lang w:eastAsia="en-US"/>
              </w:rPr>
            </w:pPr>
            <w:r w:rsidRPr="00C0196F">
              <w:rPr>
                <w:lang w:eastAsia="en-US"/>
              </w:rPr>
              <w:t>Швеллер 10П 6м Ст.3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6F" w:rsidRDefault="00C0196F" w:rsidP="00C0196F">
            <w:pPr>
              <w:jc w:val="center"/>
            </w:pPr>
            <w:r w:rsidRPr="00346DAF"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6F" w:rsidRPr="00510726" w:rsidRDefault="00C0196F" w:rsidP="00C0196F">
            <w:pPr>
              <w:tabs>
                <w:tab w:val="left" w:pos="0"/>
              </w:tabs>
              <w:autoSpaceDN w:val="0"/>
              <w:spacing w:line="252" w:lineRule="auto"/>
              <w:ind w:firstLine="56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162</w:t>
            </w:r>
          </w:p>
        </w:tc>
      </w:tr>
      <w:tr w:rsidR="00C0196F" w:rsidRPr="00510726" w:rsidTr="00CA0C65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196F" w:rsidRPr="00510726" w:rsidRDefault="00C0196F" w:rsidP="00C0196F">
            <w:pPr>
              <w:autoSpaceDN w:val="0"/>
              <w:spacing w:line="252" w:lineRule="auto"/>
              <w:rPr>
                <w:lang w:eastAsia="en-US"/>
              </w:rPr>
            </w:pPr>
            <w:r w:rsidRPr="00C0196F">
              <w:rPr>
                <w:lang w:eastAsia="en-US"/>
              </w:rPr>
              <w:t>Уголок 50х50х4 6м Ст.3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6F" w:rsidRDefault="00C0196F" w:rsidP="00C0196F">
            <w:pPr>
              <w:jc w:val="center"/>
            </w:pPr>
            <w:r w:rsidRPr="00346DAF"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6F" w:rsidRPr="00510726" w:rsidRDefault="00C0196F" w:rsidP="00C0196F">
            <w:pPr>
              <w:tabs>
                <w:tab w:val="left" w:pos="0"/>
              </w:tabs>
              <w:autoSpaceDN w:val="0"/>
              <w:spacing w:line="360" w:lineRule="auto"/>
              <w:ind w:firstLine="56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</w:t>
            </w:r>
          </w:p>
        </w:tc>
      </w:tr>
      <w:tr w:rsidR="00C0196F" w:rsidRPr="00510726" w:rsidTr="00CA0C65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96F" w:rsidRPr="00510726" w:rsidRDefault="00C0196F" w:rsidP="00C0196F">
            <w:pPr>
              <w:autoSpaceDN w:val="0"/>
              <w:spacing w:line="252" w:lineRule="auto"/>
              <w:rPr>
                <w:lang w:eastAsia="en-US"/>
              </w:rPr>
            </w:pPr>
            <w:r w:rsidRPr="00C0196F">
              <w:rPr>
                <w:lang w:eastAsia="en-US"/>
              </w:rPr>
              <w:t>Труба ЭС 219х5 12м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6F" w:rsidRDefault="00C0196F" w:rsidP="00C0196F">
            <w:pPr>
              <w:jc w:val="center"/>
            </w:pPr>
            <w:r w:rsidRPr="00346DAF"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6F" w:rsidRPr="00510726" w:rsidRDefault="00C0196F" w:rsidP="00C0196F">
            <w:pPr>
              <w:tabs>
                <w:tab w:val="left" w:pos="0"/>
              </w:tabs>
              <w:autoSpaceDN w:val="0"/>
              <w:spacing w:line="360" w:lineRule="auto"/>
              <w:ind w:firstLine="56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</w:tr>
    </w:tbl>
    <w:p w:rsidR="00495B1C" w:rsidRDefault="00495B1C" w:rsidP="002603A4">
      <w:pPr>
        <w:widowControl w:val="0"/>
        <w:shd w:val="clear" w:color="auto" w:fill="FFFFFF"/>
        <w:tabs>
          <w:tab w:val="left" w:pos="0"/>
          <w:tab w:val="left" w:pos="1080"/>
        </w:tabs>
        <w:spacing w:line="360" w:lineRule="auto"/>
        <w:jc w:val="both"/>
      </w:pPr>
    </w:p>
    <w:p w:rsidR="00415B56" w:rsidRPr="001E626D" w:rsidRDefault="00415B56" w:rsidP="007C71E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rPr>
          <w:b/>
          <w:bCs/>
        </w:rPr>
        <w:t>Назначение и применение</w:t>
      </w:r>
      <w:r w:rsidRPr="005E2506">
        <w:rPr>
          <w:bCs/>
        </w:rPr>
        <w:t xml:space="preserve">: </w:t>
      </w:r>
      <w:r w:rsidR="00472891" w:rsidRPr="005E2506">
        <w:rPr>
          <w:bCs/>
        </w:rPr>
        <w:t xml:space="preserve">для </w:t>
      </w:r>
      <w:r w:rsidR="00472891">
        <w:rPr>
          <w:bCs/>
        </w:rPr>
        <w:t>выполнения программы по замене тепловых сетей</w:t>
      </w:r>
      <w:r w:rsidRPr="005E2506">
        <w:rPr>
          <w:bCs/>
        </w:rPr>
        <w:t xml:space="preserve">. </w:t>
      </w:r>
    </w:p>
    <w:p w:rsidR="001E626D" w:rsidRPr="005E2506" w:rsidRDefault="001E626D" w:rsidP="001E626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rPr>
          <w:b/>
        </w:rPr>
        <w:t>Требования к качеству товара: Общие (обязательные, нормативные) требования к товару</w:t>
      </w:r>
      <w:r w:rsidRPr="005E2506">
        <w:t xml:space="preserve"> </w:t>
      </w:r>
    </w:p>
    <w:p w:rsidR="001E626D" w:rsidRPr="005E2506" w:rsidRDefault="001E626D" w:rsidP="001E626D">
      <w:pPr>
        <w:tabs>
          <w:tab w:val="left" w:pos="0"/>
          <w:tab w:val="left" w:pos="459"/>
        </w:tabs>
        <w:spacing w:line="360" w:lineRule="auto"/>
        <w:ind w:firstLine="567"/>
        <w:jc w:val="both"/>
      </w:pPr>
      <w:r w:rsidRPr="005E2506">
        <w:t xml:space="preserve">Назначение поставляемых материалов - использование в тепловых сетях с параметрами горячей воды </w:t>
      </w:r>
      <w:proofErr w:type="spellStart"/>
      <w:r w:rsidRPr="005E2506">
        <w:t>Рmах</w:t>
      </w:r>
      <w:proofErr w:type="spellEnd"/>
      <w:r w:rsidRPr="005E2506">
        <w:t xml:space="preserve"> = 16 кгс/см2, </w:t>
      </w:r>
      <w:proofErr w:type="spellStart"/>
      <w:r w:rsidRPr="005E2506">
        <w:t>Tmах</w:t>
      </w:r>
      <w:proofErr w:type="spellEnd"/>
      <w:r w:rsidRPr="005E2506">
        <w:t xml:space="preserve"> = 150°С.</w:t>
      </w:r>
    </w:p>
    <w:p w:rsidR="001E626D" w:rsidRPr="005E2506" w:rsidRDefault="001E626D" w:rsidP="001E626D">
      <w:pPr>
        <w:tabs>
          <w:tab w:val="left" w:pos="0"/>
          <w:tab w:val="left" w:pos="459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</w:pPr>
      <w:r w:rsidRPr="005E2506">
        <w:t>Готовые изделия должны соответствовать ГОСТ 30732-2006 «Трубы и фасонные изделия стальные с тепловой изоляцией из пенополиуретана с защитной оболочкой».</w:t>
      </w:r>
    </w:p>
    <w:p w:rsidR="001E626D" w:rsidRPr="005E2506" w:rsidRDefault="001E626D" w:rsidP="001E626D">
      <w:pPr>
        <w:tabs>
          <w:tab w:val="left" w:pos="-2160"/>
          <w:tab w:val="left" w:pos="0"/>
          <w:tab w:val="left" w:pos="459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</w:pPr>
      <w:r w:rsidRPr="005E2506">
        <w:t xml:space="preserve">Полиэтиленовые трубы-оболочки должны пройти все виды испытаний внешней полиэтиленовой оболочки, указанные в ГОСТ 30732-2006, подтверждающие соответствие внешней оболочки показателям качества. </w:t>
      </w:r>
    </w:p>
    <w:p w:rsidR="001E626D" w:rsidRPr="005E2506" w:rsidRDefault="001E626D" w:rsidP="001E626D">
      <w:pPr>
        <w:tabs>
          <w:tab w:val="left" w:pos="-2160"/>
          <w:tab w:val="left" w:pos="0"/>
          <w:tab w:val="left" w:pos="459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</w:pPr>
      <w:r w:rsidRPr="005E2506">
        <w:t>Основные физико-механические свойства полиэтиленовой оболочки должны соответствовать требованиям ГОСТ 30732-2006.</w:t>
      </w:r>
    </w:p>
    <w:p w:rsidR="001E626D" w:rsidRPr="005E2506" w:rsidRDefault="001E626D" w:rsidP="001E626D">
      <w:pPr>
        <w:tabs>
          <w:tab w:val="left" w:pos="0"/>
        </w:tabs>
        <w:spacing w:line="360" w:lineRule="auto"/>
        <w:ind w:firstLine="567"/>
        <w:jc w:val="both"/>
      </w:pPr>
      <w:r w:rsidRPr="005E2506">
        <w:t>Поставляемый Товар должен быть новым, не бывшим в употреблении, не восстановленным, не контрафактным, (не допускается поставка продукции, изготовленной из материалов, бывших в употреблении).</w:t>
      </w:r>
    </w:p>
    <w:p w:rsidR="001E626D" w:rsidRPr="005E2506" w:rsidRDefault="001E626D" w:rsidP="001E626D">
      <w:pPr>
        <w:tabs>
          <w:tab w:val="left" w:pos="0"/>
        </w:tabs>
        <w:spacing w:line="360" w:lineRule="auto"/>
        <w:ind w:firstLine="567"/>
        <w:jc w:val="both"/>
      </w:pPr>
      <w:r w:rsidRPr="005E2506">
        <w:t>Иметь необходимые документы, удостоверяющие соответствие Товара требованиям нормативных документов; документацию завода изготовителя, а также иные, необходимые для данного рода товаров, документы (технические паспорта), оформленные в соответствии с требованиями действующего законодательства.</w:t>
      </w:r>
    </w:p>
    <w:p w:rsidR="001E626D" w:rsidRPr="001A6530" w:rsidRDefault="001E626D" w:rsidP="001E626D">
      <w:pPr>
        <w:pStyle w:val="a5"/>
        <w:suppressAutoHyphens/>
        <w:spacing w:line="360" w:lineRule="auto"/>
        <w:ind w:left="0" w:firstLine="567"/>
        <w:jc w:val="both"/>
      </w:pPr>
      <w:r w:rsidRPr="001A6530">
        <w:t>Наличие свидетельства об аттестации производственной технологии сварки, выданное НАКС.</w:t>
      </w:r>
    </w:p>
    <w:p w:rsidR="001E626D" w:rsidRDefault="001E626D" w:rsidP="001E626D">
      <w:pPr>
        <w:pStyle w:val="a5"/>
        <w:tabs>
          <w:tab w:val="num" w:pos="1701"/>
        </w:tabs>
        <w:suppressAutoHyphens/>
        <w:spacing w:line="360" w:lineRule="auto"/>
        <w:ind w:left="0" w:firstLine="567"/>
        <w:jc w:val="both"/>
      </w:pPr>
      <w:r w:rsidRPr="001A6530">
        <w:t xml:space="preserve">Копия протокола периодических испытаний труб и фасонных изделий в ППУ-изоляции на соответствие требованиям ГОСТ 30732-2006 (таблица 7 ГОСТа 30732-2006) в полном объеме (датированная не ранее </w:t>
      </w:r>
      <w:r w:rsidRPr="00472891">
        <w:t>201</w:t>
      </w:r>
      <w:r w:rsidR="00472891" w:rsidRPr="00472891">
        <w:t>9</w:t>
      </w:r>
      <w:r w:rsidRPr="001A6530">
        <w:t xml:space="preserve"> года), а также заверенные копии разрешительных документов на право проведения лабораторий вышеуказанных исследований.</w:t>
      </w:r>
    </w:p>
    <w:p w:rsidR="001E626D" w:rsidRDefault="001E626D" w:rsidP="001E626D">
      <w:pPr>
        <w:tabs>
          <w:tab w:val="left" w:pos="0"/>
        </w:tabs>
        <w:spacing w:line="360" w:lineRule="auto"/>
        <w:ind w:firstLine="567"/>
        <w:jc w:val="both"/>
      </w:pPr>
      <w:r w:rsidRPr="005E2506">
        <w:lastRenderedPageBreak/>
        <w:t>Поставляемый Товар должен быть безопасен для жизни, здоровья, имущества потребителя и окружающей среды при обычных условиях его использования, хранения, транспортировки и утилизации.</w:t>
      </w:r>
    </w:p>
    <w:p w:rsidR="001E626D" w:rsidRPr="005E2506" w:rsidRDefault="001E626D" w:rsidP="001E626D">
      <w:pPr>
        <w:pStyle w:val="a"/>
        <w:numPr>
          <w:ilvl w:val="0"/>
          <w:numId w:val="0"/>
        </w:numPr>
        <w:tabs>
          <w:tab w:val="left" w:pos="0"/>
          <w:tab w:val="left" w:pos="1276"/>
        </w:tabs>
        <w:spacing w:line="360" w:lineRule="auto"/>
        <w:ind w:firstLine="567"/>
        <w:jc w:val="both"/>
      </w:pPr>
      <w:r w:rsidRPr="005E2506">
        <w:rPr>
          <w:bCs/>
        </w:rPr>
        <w:t>Поставщик несет</w:t>
      </w:r>
      <w:r w:rsidRPr="005E2506">
        <w:t xml:space="preserve"> ответственность за поставку некачественной продукции в соответствии со ст. 475 ГК РФ. </w:t>
      </w:r>
    </w:p>
    <w:p w:rsidR="001E626D" w:rsidRDefault="001E626D" w:rsidP="001E626D">
      <w:pPr>
        <w:widowControl w:val="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bidi="ru-RU"/>
        </w:rPr>
      </w:pPr>
      <w:r w:rsidRPr="005E2506">
        <w:rPr>
          <w:rFonts w:eastAsia="Courier New"/>
          <w:lang w:bidi="ru-RU"/>
        </w:rPr>
        <w:t>Заказчик имеет право отказаться от поставляемого товара, если он не отвечает требованиям, предъявляемым к качеству товара, не имеет сопроводительных документов при отгрузке или прилагаемые документы не соответствуют поставленному товару.</w:t>
      </w:r>
    </w:p>
    <w:p w:rsidR="001E626D" w:rsidRPr="005E2506" w:rsidRDefault="001E626D" w:rsidP="001E626D">
      <w:pPr>
        <w:widowControl w:val="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bidi="ru-RU"/>
        </w:rPr>
      </w:pPr>
    </w:p>
    <w:p w:rsidR="001E626D" w:rsidRPr="005E2506" w:rsidRDefault="001E626D" w:rsidP="001E626D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contextualSpacing/>
        <w:rPr>
          <w:rFonts w:eastAsia="Courier New"/>
          <w:b/>
          <w:lang w:bidi="ru-RU"/>
        </w:rPr>
      </w:pPr>
      <w:r w:rsidRPr="005E2506">
        <w:rPr>
          <w:rFonts w:eastAsia="Courier New"/>
          <w:b/>
          <w:lang w:bidi="ru-RU"/>
        </w:rPr>
        <w:t xml:space="preserve"> Требования к организации поставки.</w:t>
      </w:r>
    </w:p>
    <w:p w:rsidR="001E626D" w:rsidRPr="005E2506" w:rsidRDefault="001E626D" w:rsidP="001E626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lang w:bidi="ru-RU"/>
        </w:rPr>
      </w:pPr>
      <w:r w:rsidRPr="005E2506">
        <w:rPr>
          <w:rFonts w:eastAsia="Courier New"/>
          <w:lang w:bidi="ru-RU"/>
        </w:rPr>
        <w:t>Доставка Товара осуществляется за счет Поставщика.</w:t>
      </w:r>
    </w:p>
    <w:p w:rsidR="001E626D" w:rsidRDefault="001E626D" w:rsidP="001E626D">
      <w:pPr>
        <w:pStyle w:val="ListNum"/>
        <w:numPr>
          <w:ilvl w:val="0"/>
          <w:numId w:val="0"/>
        </w:numPr>
        <w:tabs>
          <w:tab w:val="left" w:pos="0"/>
          <w:tab w:val="left" w:pos="1080"/>
        </w:tabs>
        <w:spacing w:before="0" w:line="360" w:lineRule="auto"/>
        <w:ind w:firstLine="567"/>
        <w:rPr>
          <w:rFonts w:eastAsia="Courier New"/>
          <w:sz w:val="24"/>
          <w:lang w:bidi="ru-RU"/>
        </w:rPr>
      </w:pPr>
      <w:r w:rsidRPr="005E2506">
        <w:rPr>
          <w:rFonts w:eastAsia="Courier New"/>
          <w:sz w:val="24"/>
          <w:lang w:bidi="ru-RU"/>
        </w:rPr>
        <w:t xml:space="preserve">Адрес поставки Товара: </w:t>
      </w:r>
      <w:r w:rsidRPr="002466B5">
        <w:rPr>
          <w:rFonts w:eastAsia="Courier New"/>
          <w:sz w:val="24"/>
          <w:lang w:bidi="ru-RU"/>
        </w:rPr>
        <w:t xml:space="preserve">Московская область, Богородский городской округ, </w:t>
      </w:r>
      <w:r w:rsidR="00472891">
        <w:rPr>
          <w:rFonts w:eastAsia="Courier New"/>
          <w:sz w:val="24"/>
          <w:lang w:bidi="ru-RU"/>
        </w:rPr>
        <w:t>г.</w:t>
      </w:r>
      <w:r w:rsidR="00EB6792">
        <w:rPr>
          <w:rFonts w:eastAsia="Courier New"/>
          <w:sz w:val="24"/>
          <w:lang w:bidi="ru-RU"/>
        </w:rPr>
        <w:t xml:space="preserve"> </w:t>
      </w:r>
      <w:r w:rsidR="00C0196F">
        <w:rPr>
          <w:rFonts w:eastAsia="Courier New"/>
          <w:sz w:val="24"/>
          <w:lang w:bidi="ru-RU"/>
        </w:rPr>
        <w:t>Ногинск, ул. 8 марта, д.2а</w:t>
      </w:r>
      <w:r w:rsidR="00472891">
        <w:rPr>
          <w:rFonts w:eastAsia="Courier New"/>
          <w:sz w:val="24"/>
          <w:lang w:bidi="ru-RU"/>
        </w:rPr>
        <w:t>.</w:t>
      </w:r>
    </w:p>
    <w:p w:rsidR="001E626D" w:rsidRPr="007C71ED" w:rsidRDefault="001E626D" w:rsidP="001E626D">
      <w:pPr>
        <w:pStyle w:val="ListNum"/>
        <w:numPr>
          <w:ilvl w:val="0"/>
          <w:numId w:val="0"/>
        </w:numPr>
        <w:tabs>
          <w:tab w:val="left" w:pos="0"/>
          <w:tab w:val="left" w:pos="1080"/>
        </w:tabs>
        <w:spacing w:before="0" w:line="360" w:lineRule="auto"/>
        <w:ind w:firstLine="567"/>
        <w:rPr>
          <w:rFonts w:eastAsia="Courier New"/>
          <w:sz w:val="24"/>
          <w:lang w:eastAsia="ar-SA" w:bidi="ru-RU"/>
        </w:rPr>
      </w:pPr>
      <w:r w:rsidRPr="00E66A4F">
        <w:rPr>
          <w:rFonts w:eastAsia="Courier New"/>
          <w:sz w:val="24"/>
          <w:lang w:eastAsia="ar-SA" w:bidi="ru-RU"/>
        </w:rPr>
        <w:t>Срок поставки Товара: в течение 3 (трех) рабочих дней с момента получения письменной заявки от Заказчика.</w:t>
      </w:r>
    </w:p>
    <w:p w:rsidR="001E626D" w:rsidRPr="005E2506" w:rsidRDefault="001E626D" w:rsidP="001E626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eastAsia="ar-SA" w:bidi="ru-RU"/>
        </w:rPr>
      </w:pPr>
      <w:r w:rsidRPr="005E2506">
        <w:rPr>
          <w:rFonts w:eastAsia="Courier New"/>
          <w:lang w:eastAsia="ar-SA" w:bidi="ru-RU"/>
        </w:rPr>
        <w:t>Время отгрузки подлежит обязательному согласованию с принимающей стороной.</w:t>
      </w:r>
      <w:r>
        <w:rPr>
          <w:rFonts w:eastAsia="Courier New"/>
          <w:lang w:eastAsia="ar-SA" w:bidi="ru-RU"/>
        </w:rPr>
        <w:t xml:space="preserve"> Возможна отгрузка несколькими партиями по мере возникновения потребности в Товаре у Заказчика.</w:t>
      </w:r>
    </w:p>
    <w:p w:rsidR="001E626D" w:rsidRDefault="001E626D" w:rsidP="001E626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iCs/>
          <w:lang w:bidi="ru-RU"/>
        </w:rPr>
      </w:pPr>
      <w:r w:rsidRPr="005E2506">
        <w:rPr>
          <w:rFonts w:eastAsia="Courier New"/>
          <w:lang w:eastAsia="ar-SA" w:bidi="ru-RU"/>
        </w:rPr>
        <w:t>Доставка продукции Заказчику должна производиться автотранспортом в рабочие дни с понедельника по четверг с 8-00 до 16-00 часов, в пятницу с 8-00 до 15-00 местного времени,</w:t>
      </w:r>
      <w:r w:rsidRPr="007C71ED">
        <w:rPr>
          <w:rFonts w:eastAsia="Courier New"/>
          <w:lang w:eastAsia="ar-SA" w:bidi="ru-RU"/>
        </w:rPr>
        <w:t xml:space="preserve"> </w:t>
      </w:r>
      <w:r w:rsidRPr="005E2506">
        <w:rPr>
          <w:rFonts w:eastAsia="Courier New"/>
          <w:lang w:eastAsia="ar-SA" w:bidi="ru-RU"/>
        </w:rPr>
        <w:t>при этом,</w:t>
      </w:r>
      <w:r w:rsidRPr="007C71ED">
        <w:rPr>
          <w:rFonts w:eastAsia="Courier New"/>
          <w:lang w:eastAsia="ar-SA" w:bidi="ru-RU"/>
        </w:rPr>
        <w:t xml:space="preserve"> </w:t>
      </w:r>
      <w:r w:rsidRPr="005E2506">
        <w:rPr>
          <w:rFonts w:eastAsia="Courier New"/>
          <w:lang w:eastAsia="ar-SA" w:bidi="ru-RU"/>
        </w:rPr>
        <w:t>не менее, чем за 24 часа до приезда автомобиля Поставщик направляет Заказчику письменное уведомление с указанием даты поставки, реквизитов перевозчика Ф.И.О., марки и гос. № автомобиля/прицепа. В противном случае всю ответственность</w:t>
      </w:r>
      <w:r w:rsidRPr="005E2506">
        <w:rPr>
          <w:rFonts w:eastAsia="Courier New"/>
          <w:lang w:bidi="ru-RU"/>
        </w:rPr>
        <w:t xml:space="preserve"> </w:t>
      </w:r>
      <w:proofErr w:type="gramStart"/>
      <w:r w:rsidRPr="005E2506">
        <w:rPr>
          <w:rFonts w:eastAsia="Courier New"/>
          <w:lang w:bidi="ru-RU"/>
        </w:rPr>
        <w:t>за простой автотранспорта</w:t>
      </w:r>
      <w:proofErr w:type="gramEnd"/>
      <w:r w:rsidRPr="005E2506">
        <w:rPr>
          <w:rFonts w:eastAsia="Courier New"/>
          <w:lang w:bidi="ru-RU"/>
        </w:rPr>
        <w:t xml:space="preserve"> несёт Поставщик.</w:t>
      </w:r>
      <w:r w:rsidRPr="005E2506">
        <w:rPr>
          <w:rFonts w:eastAsia="Courier New"/>
          <w:i/>
          <w:iCs/>
          <w:lang w:bidi="ru-RU"/>
        </w:rPr>
        <w:t xml:space="preserve">  </w:t>
      </w:r>
    </w:p>
    <w:p w:rsidR="001E626D" w:rsidRPr="005E2506" w:rsidRDefault="001E626D" w:rsidP="001E626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iCs/>
          <w:lang w:bidi="ru-RU"/>
        </w:rPr>
      </w:pPr>
    </w:p>
    <w:p w:rsidR="001E626D" w:rsidRPr="005E2506" w:rsidRDefault="001E626D" w:rsidP="001E626D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contextualSpacing/>
        <w:rPr>
          <w:rFonts w:eastAsia="Courier New"/>
          <w:b/>
          <w:lang w:bidi="ru-RU"/>
        </w:rPr>
      </w:pPr>
      <w:r w:rsidRPr="005E2506">
        <w:rPr>
          <w:rFonts w:eastAsia="Courier New"/>
          <w:b/>
          <w:lang w:bidi="ru-RU"/>
        </w:rPr>
        <w:t>Требования к гарантии</w:t>
      </w:r>
    </w:p>
    <w:p w:rsidR="001E626D" w:rsidRDefault="001E626D" w:rsidP="001E626D">
      <w:pPr>
        <w:pStyle w:val="a5"/>
        <w:tabs>
          <w:tab w:val="left" w:pos="0"/>
        </w:tabs>
        <w:spacing w:line="360" w:lineRule="auto"/>
        <w:ind w:left="0" w:firstLine="567"/>
        <w:jc w:val="both"/>
        <w:rPr>
          <w:rFonts w:eastAsia="Courier New"/>
          <w:lang w:bidi="ru-RU"/>
        </w:rPr>
      </w:pPr>
      <w:r w:rsidRPr="005E2506">
        <w:rPr>
          <w:rFonts w:eastAsia="Courier New"/>
          <w:lang w:bidi="ru-RU"/>
        </w:rPr>
        <w:t>Гарантийный срок эксплуатации</w:t>
      </w:r>
      <w:r>
        <w:rPr>
          <w:rFonts w:eastAsia="Courier New"/>
          <w:lang w:bidi="ru-RU"/>
        </w:rPr>
        <w:t xml:space="preserve"> </w:t>
      </w:r>
      <w:r w:rsidRPr="005E2506">
        <w:rPr>
          <w:rFonts w:eastAsia="Courier New"/>
          <w:lang w:bidi="ru-RU"/>
        </w:rPr>
        <w:t>Товара не менее чем 5 (пять) лет со дня Поставки Товара Заказчику.</w:t>
      </w:r>
    </w:p>
    <w:p w:rsidR="001E626D" w:rsidRPr="005E2506" w:rsidRDefault="001E626D" w:rsidP="001E626D">
      <w:pPr>
        <w:pStyle w:val="a5"/>
        <w:tabs>
          <w:tab w:val="left" w:pos="0"/>
        </w:tabs>
        <w:spacing w:line="360" w:lineRule="auto"/>
        <w:ind w:left="0" w:firstLine="567"/>
        <w:jc w:val="both"/>
        <w:rPr>
          <w:rFonts w:eastAsia="Courier New"/>
          <w:lang w:bidi="ru-RU"/>
        </w:rPr>
      </w:pPr>
    </w:p>
    <w:p w:rsidR="001E626D" w:rsidRPr="00E66A4F" w:rsidRDefault="001E626D" w:rsidP="001E626D">
      <w:pPr>
        <w:pStyle w:val="a5"/>
        <w:widowControl w:val="0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567"/>
        <w:jc w:val="both"/>
      </w:pPr>
      <w:r w:rsidRPr="005E2506">
        <w:rPr>
          <w:b/>
        </w:rPr>
        <w:t>Стоимость продукции</w:t>
      </w:r>
      <w:r w:rsidRPr="005E2506">
        <w:t xml:space="preserve"> должна включать в себя все налоги и другие обязательные платежи, стоимость всех сопутствующих работ (услуг), тары, упаковки, транспортных расходов до </w:t>
      </w:r>
      <w:proofErr w:type="spellStart"/>
      <w:r w:rsidR="00472891">
        <w:rPr>
          <w:rFonts w:eastAsia="Courier New"/>
          <w:lang w:bidi="ru-RU"/>
        </w:rPr>
        <w:t>г.</w:t>
      </w:r>
      <w:r w:rsidR="00C0196F">
        <w:rPr>
          <w:rFonts w:eastAsia="Courier New"/>
          <w:lang w:bidi="ru-RU"/>
        </w:rPr>
        <w:t>Ногинск</w:t>
      </w:r>
      <w:proofErr w:type="spellEnd"/>
      <w:r w:rsidR="00472891">
        <w:rPr>
          <w:rFonts w:eastAsia="Courier New"/>
          <w:lang w:bidi="ru-RU"/>
        </w:rPr>
        <w:t xml:space="preserve">, </w:t>
      </w:r>
      <w:r w:rsidRPr="00472891">
        <w:rPr>
          <w:rFonts w:eastAsia="Courier New"/>
          <w:lang w:bidi="ru-RU"/>
        </w:rPr>
        <w:t xml:space="preserve">Богородского </w:t>
      </w:r>
      <w:proofErr w:type="spellStart"/>
      <w:r w:rsidRPr="00472891">
        <w:rPr>
          <w:rFonts w:eastAsia="Courier New"/>
          <w:lang w:bidi="ru-RU"/>
        </w:rPr>
        <w:t>г</w:t>
      </w:r>
      <w:r>
        <w:rPr>
          <w:rFonts w:eastAsia="Courier New"/>
          <w:lang w:bidi="ru-RU"/>
        </w:rPr>
        <w:t>.о</w:t>
      </w:r>
      <w:proofErr w:type="spellEnd"/>
      <w:r>
        <w:rPr>
          <w:rFonts w:eastAsia="Courier New"/>
          <w:lang w:bidi="ru-RU"/>
        </w:rPr>
        <w:t>.</w:t>
      </w:r>
      <w:r w:rsidRPr="005E2506">
        <w:rPr>
          <w:rFonts w:eastAsia="Courier New"/>
          <w:lang w:bidi="ru-RU"/>
        </w:rPr>
        <w:t>, Московской области.</w:t>
      </w:r>
    </w:p>
    <w:p w:rsidR="001E626D" w:rsidRPr="005E2506" w:rsidRDefault="001E626D" w:rsidP="001E626D">
      <w:pPr>
        <w:pStyle w:val="a5"/>
        <w:widowControl w:val="0"/>
        <w:tabs>
          <w:tab w:val="left" w:pos="0"/>
        </w:tabs>
        <w:suppressAutoHyphens/>
        <w:spacing w:line="360" w:lineRule="auto"/>
        <w:ind w:left="567"/>
        <w:jc w:val="both"/>
      </w:pPr>
    </w:p>
    <w:p w:rsidR="001E626D" w:rsidRPr="005E2506" w:rsidRDefault="001E626D" w:rsidP="001E626D">
      <w:pPr>
        <w:pStyle w:val="a5"/>
        <w:widowControl w:val="0"/>
        <w:numPr>
          <w:ilvl w:val="0"/>
          <w:numId w:val="1"/>
        </w:numPr>
        <w:tabs>
          <w:tab w:val="left" w:pos="0"/>
          <w:tab w:val="left" w:pos="1080"/>
        </w:tabs>
        <w:suppressAutoHyphens/>
        <w:spacing w:line="360" w:lineRule="auto"/>
        <w:ind w:left="0" w:firstLine="567"/>
        <w:jc w:val="both"/>
      </w:pPr>
      <w:r w:rsidRPr="005E2506">
        <w:rPr>
          <w:b/>
        </w:rPr>
        <w:t>Требования к упаковке товара</w:t>
      </w:r>
    </w:p>
    <w:p w:rsidR="001E626D" w:rsidRPr="005E2506" w:rsidRDefault="001E626D" w:rsidP="001E626D">
      <w:pPr>
        <w:pStyle w:val="a5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t xml:space="preserve">Поставщик обеспечивает упаковку Товара, способную предотвратить повреждение Товара или его порчу во время перевозки к </w:t>
      </w:r>
      <w:r w:rsidRPr="005E2506">
        <w:rPr>
          <w:rFonts w:eastAsia="Courier New"/>
          <w:lang w:bidi="ru-RU"/>
        </w:rPr>
        <w:t>Заказчику</w:t>
      </w:r>
      <w:r w:rsidRPr="005E2506">
        <w:t xml:space="preserve">. В случае обнаружения </w:t>
      </w:r>
      <w:r w:rsidRPr="005E2506">
        <w:rPr>
          <w:rFonts w:eastAsia="Courier New"/>
          <w:lang w:bidi="ru-RU"/>
        </w:rPr>
        <w:t>Заказчиком</w:t>
      </w:r>
      <w:r w:rsidRPr="005E2506">
        <w:t xml:space="preserve"> </w:t>
      </w:r>
      <w:r w:rsidRPr="005E2506">
        <w:lastRenderedPageBreak/>
        <w:t>Товара в ненадлежащей таре и упаковке, Заказчик вправе потребовать от Поставщика замену такого материала.</w:t>
      </w:r>
    </w:p>
    <w:p w:rsidR="001E626D" w:rsidRDefault="001E626D" w:rsidP="001E626D">
      <w:pPr>
        <w:tabs>
          <w:tab w:val="left" w:pos="-2160"/>
          <w:tab w:val="left" w:pos="0"/>
          <w:tab w:val="left" w:pos="459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</w:pPr>
      <w:r w:rsidRPr="005E2506">
        <w:t xml:space="preserve">Торцы тепловой изоляции </w:t>
      </w:r>
      <w:proofErr w:type="spellStart"/>
      <w:r w:rsidRPr="005E2506">
        <w:t>предизолированных</w:t>
      </w:r>
      <w:proofErr w:type="spellEnd"/>
      <w:r w:rsidRPr="005E2506">
        <w:t xml:space="preserve"> изделий в ППУ, при транспортировке и хранении должны иметь гидроизоляционные заглушки, либо гидроизоляционное покрытие, легко удаляемые при монтаже.</w:t>
      </w:r>
    </w:p>
    <w:p w:rsidR="001E626D" w:rsidRPr="005E2506" w:rsidRDefault="001E626D" w:rsidP="001E626D">
      <w:pPr>
        <w:tabs>
          <w:tab w:val="left" w:pos="-2160"/>
          <w:tab w:val="left" w:pos="0"/>
          <w:tab w:val="left" w:pos="459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</w:pPr>
    </w:p>
    <w:p w:rsidR="001E626D" w:rsidRPr="005E2506" w:rsidRDefault="001E626D" w:rsidP="001E626D">
      <w:pPr>
        <w:pStyle w:val="ListNum"/>
        <w:numPr>
          <w:ilvl w:val="0"/>
          <w:numId w:val="1"/>
        </w:numPr>
        <w:tabs>
          <w:tab w:val="clear" w:pos="284"/>
          <w:tab w:val="left" w:pos="0"/>
          <w:tab w:val="left" w:pos="1080"/>
        </w:tabs>
        <w:spacing w:before="0" w:line="360" w:lineRule="auto"/>
        <w:ind w:left="0" w:firstLine="567"/>
        <w:rPr>
          <w:bCs/>
          <w:sz w:val="24"/>
        </w:rPr>
      </w:pPr>
      <w:r w:rsidRPr="005E2506">
        <w:rPr>
          <w:b/>
          <w:bCs/>
          <w:sz w:val="24"/>
        </w:rPr>
        <w:t>Порядок сдачи и приемки товара</w:t>
      </w:r>
      <w:r w:rsidRPr="005E2506">
        <w:rPr>
          <w:bCs/>
          <w:sz w:val="24"/>
        </w:rPr>
        <w:t xml:space="preserve"> </w:t>
      </w:r>
    </w:p>
    <w:p w:rsidR="001E626D" w:rsidRPr="005E2506" w:rsidRDefault="001E626D" w:rsidP="001E626D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5E2506">
        <w:rPr>
          <w:bCs/>
        </w:rPr>
        <w:t xml:space="preserve">Приемка Товара по количеству, ассортименту и товарному виду осуществляется во время передачи Товара </w:t>
      </w:r>
      <w:r w:rsidRPr="005E2506">
        <w:rPr>
          <w:rFonts w:eastAsia="Courier New"/>
          <w:lang w:bidi="ru-RU"/>
        </w:rPr>
        <w:t>Заказчику</w:t>
      </w:r>
      <w:r w:rsidRPr="005E2506">
        <w:rPr>
          <w:bCs/>
        </w:rPr>
        <w:t xml:space="preserve"> или перевозчику.</w:t>
      </w:r>
    </w:p>
    <w:p w:rsidR="001E626D" w:rsidRDefault="001E626D" w:rsidP="001E626D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5E2506">
        <w:rPr>
          <w:bCs/>
        </w:rPr>
        <w:t>При получении товара от перевозчика, приемка товара по количеству и качеству производится в соответствии с Инструкциями Госарбитража № П-6, № П-7.</w:t>
      </w:r>
    </w:p>
    <w:p w:rsidR="001E626D" w:rsidRPr="005E2506" w:rsidRDefault="001E626D" w:rsidP="001E626D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028"/>
        <w:gridCol w:w="5145"/>
      </w:tblGrid>
      <w:tr w:rsidR="001E626D" w:rsidRPr="005E2506" w:rsidTr="008D1DCC">
        <w:tc>
          <w:tcPr>
            <w:tcW w:w="5028" w:type="dxa"/>
          </w:tcPr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  <w:r w:rsidRPr="005E2506">
              <w:rPr>
                <w:b/>
                <w:kern w:val="2"/>
                <w:lang w:eastAsia="ar-SA"/>
              </w:rPr>
              <w:t>ПОСТАВЩИК:</w:t>
            </w:r>
          </w:p>
          <w:p w:rsidR="001E626D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________________/</w:t>
            </w:r>
            <w:r>
              <w:rPr>
                <w:kern w:val="2"/>
                <w:lang w:eastAsia="ar-SA"/>
              </w:rPr>
              <w:t>____________</w:t>
            </w:r>
          </w:p>
          <w:p w:rsidR="001E626D" w:rsidRPr="005E2506" w:rsidRDefault="001E626D" w:rsidP="00C0196F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</w:tc>
        <w:tc>
          <w:tcPr>
            <w:tcW w:w="5145" w:type="dxa"/>
          </w:tcPr>
          <w:p w:rsidR="001E626D" w:rsidRPr="005E2506" w:rsidRDefault="001E626D" w:rsidP="008D1DCC">
            <w:pPr>
              <w:tabs>
                <w:tab w:val="left" w:pos="0"/>
              </w:tabs>
              <w:spacing w:line="360" w:lineRule="auto"/>
              <w:ind w:firstLine="567"/>
              <w:rPr>
                <w:b/>
                <w:bCs/>
              </w:rPr>
            </w:pPr>
            <w:r w:rsidRPr="005E2506">
              <w:rPr>
                <w:b/>
                <w:caps/>
                <w:kern w:val="2"/>
                <w:lang w:eastAsia="ar-SA"/>
              </w:rPr>
              <w:t>Заказчик</w:t>
            </w:r>
            <w:r w:rsidRPr="005E2506">
              <w:rPr>
                <w:b/>
                <w:kern w:val="2"/>
                <w:lang w:eastAsia="ar-SA"/>
              </w:rPr>
              <w:t>:</w:t>
            </w:r>
            <w:r w:rsidRPr="005E2506">
              <w:rPr>
                <w:b/>
                <w:bCs/>
              </w:rPr>
              <w:tab/>
            </w:r>
          </w:p>
          <w:p w:rsidR="001E626D" w:rsidRPr="005E2506" w:rsidRDefault="001E626D" w:rsidP="008D1DCC">
            <w:pPr>
              <w:tabs>
                <w:tab w:val="left" w:pos="0"/>
              </w:tabs>
              <w:spacing w:line="360" w:lineRule="auto"/>
              <w:ind w:firstLine="567"/>
              <w:rPr>
                <w:b/>
                <w:kern w:val="2"/>
                <w:lang w:eastAsia="ar-SA"/>
              </w:rPr>
            </w:pPr>
            <w:r w:rsidRPr="005E2506">
              <w:rPr>
                <w:b/>
                <w:bCs/>
              </w:rPr>
              <w:t xml:space="preserve">АО «Ногинсктрастинвест» </w:t>
            </w:r>
          </w:p>
          <w:p w:rsidR="001E626D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  <w:r w:rsidRPr="005E2506">
              <w:rPr>
                <w:b/>
                <w:kern w:val="2"/>
                <w:lang w:eastAsia="ar-SA"/>
              </w:rPr>
              <w:t>_</w:t>
            </w:r>
            <w:r w:rsidR="00EB6792">
              <w:rPr>
                <w:b/>
                <w:kern w:val="2"/>
                <w:lang w:eastAsia="ar-SA"/>
              </w:rPr>
              <w:t>___________________/А.С. Фокин</w:t>
            </w:r>
            <w:r w:rsidRPr="005E2506">
              <w:rPr>
                <w:b/>
                <w:kern w:val="2"/>
                <w:lang w:eastAsia="ar-SA"/>
              </w:rPr>
              <w:t>/</w:t>
            </w: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</w:tc>
      </w:tr>
      <w:bookmarkEnd w:id="0"/>
    </w:tbl>
    <w:p w:rsidR="004E209B" w:rsidRDefault="004E209B" w:rsidP="001E626D">
      <w:pPr>
        <w:widowControl w:val="0"/>
        <w:tabs>
          <w:tab w:val="left" w:pos="0"/>
        </w:tabs>
        <w:spacing w:line="360" w:lineRule="auto"/>
        <w:contextualSpacing/>
      </w:pPr>
    </w:p>
    <w:sectPr w:rsidR="004E209B" w:rsidSect="006C5B17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17EAD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8C5A23"/>
    <w:multiLevelType w:val="multilevel"/>
    <w:tmpl w:val="54B872E4"/>
    <w:lvl w:ilvl="0">
      <w:start w:val="1"/>
      <w:numFmt w:val="decimal"/>
      <w:lvlText w:val="%1."/>
      <w:lvlJc w:val="left"/>
      <w:pPr>
        <w:ind w:left="1235" w:hanging="525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3D0B1B4D"/>
    <w:multiLevelType w:val="hybridMultilevel"/>
    <w:tmpl w:val="4D702468"/>
    <w:lvl w:ilvl="0" w:tplc="F1CCA5CE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6"/>
        <w:szCs w:val="26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56"/>
    <w:rsid w:val="00024B81"/>
    <w:rsid w:val="00065811"/>
    <w:rsid w:val="00140B95"/>
    <w:rsid w:val="00175318"/>
    <w:rsid w:val="001C7412"/>
    <w:rsid w:val="001E2A6E"/>
    <w:rsid w:val="001E626D"/>
    <w:rsid w:val="002162B8"/>
    <w:rsid w:val="00230D97"/>
    <w:rsid w:val="002362D3"/>
    <w:rsid w:val="002603A4"/>
    <w:rsid w:val="003D5D93"/>
    <w:rsid w:val="004035F9"/>
    <w:rsid w:val="0041208A"/>
    <w:rsid w:val="00415B56"/>
    <w:rsid w:val="00460E24"/>
    <w:rsid w:val="00461C5C"/>
    <w:rsid w:val="00472891"/>
    <w:rsid w:val="00495B1C"/>
    <w:rsid w:val="004E209B"/>
    <w:rsid w:val="00510726"/>
    <w:rsid w:val="005D1620"/>
    <w:rsid w:val="006044A8"/>
    <w:rsid w:val="006C5B17"/>
    <w:rsid w:val="00745777"/>
    <w:rsid w:val="007C71ED"/>
    <w:rsid w:val="008042B9"/>
    <w:rsid w:val="00881A7B"/>
    <w:rsid w:val="0089081D"/>
    <w:rsid w:val="008A048D"/>
    <w:rsid w:val="008A3933"/>
    <w:rsid w:val="009161B5"/>
    <w:rsid w:val="00940E36"/>
    <w:rsid w:val="00945FEE"/>
    <w:rsid w:val="00975437"/>
    <w:rsid w:val="009F6152"/>
    <w:rsid w:val="00A41254"/>
    <w:rsid w:val="00A41A8B"/>
    <w:rsid w:val="00AC31C6"/>
    <w:rsid w:val="00B44CDD"/>
    <w:rsid w:val="00B92A3D"/>
    <w:rsid w:val="00C0196F"/>
    <w:rsid w:val="00C3546C"/>
    <w:rsid w:val="00C65B66"/>
    <w:rsid w:val="00D45990"/>
    <w:rsid w:val="00E561EB"/>
    <w:rsid w:val="00E737A9"/>
    <w:rsid w:val="00EB6792"/>
    <w:rsid w:val="00F07B7D"/>
    <w:rsid w:val="00F74E81"/>
    <w:rsid w:val="00F83FBE"/>
    <w:rsid w:val="00FA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CCDA"/>
  <w15:docId w15:val="{D34C4908-BD2F-4F82-BC36-A3471198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5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15B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next w:val="2"/>
    <w:autoRedefine/>
    <w:rsid w:val="00415B56"/>
    <w:pPr>
      <w:spacing w:after="160" w:line="240" w:lineRule="exact"/>
      <w:jc w:val="right"/>
    </w:pPr>
    <w:rPr>
      <w:noProof/>
      <w:lang w:val="en-US" w:eastAsia="en-US"/>
    </w:rPr>
  </w:style>
  <w:style w:type="paragraph" w:styleId="a5">
    <w:name w:val="List Paragraph"/>
    <w:basedOn w:val="a0"/>
    <w:link w:val="a6"/>
    <w:uiPriority w:val="99"/>
    <w:qFormat/>
    <w:rsid w:val="00415B56"/>
    <w:pPr>
      <w:ind w:left="720"/>
      <w:contextualSpacing/>
    </w:pPr>
  </w:style>
  <w:style w:type="paragraph" w:styleId="a">
    <w:name w:val="List Number"/>
    <w:basedOn w:val="a0"/>
    <w:rsid w:val="00415B56"/>
    <w:pPr>
      <w:numPr>
        <w:numId w:val="2"/>
      </w:numPr>
      <w:contextualSpacing/>
    </w:pPr>
  </w:style>
  <w:style w:type="paragraph" w:customStyle="1" w:styleId="ListNum">
    <w:name w:val="ListNum"/>
    <w:basedOn w:val="a0"/>
    <w:rsid w:val="00415B56"/>
    <w:pPr>
      <w:numPr>
        <w:numId w:val="3"/>
      </w:numPr>
      <w:tabs>
        <w:tab w:val="left" w:pos="284"/>
      </w:tabs>
      <w:spacing w:before="60"/>
      <w:jc w:val="both"/>
    </w:pPr>
    <w:rPr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415B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6">
    <w:name w:val="Абзац списка Знак"/>
    <w:link w:val="a5"/>
    <w:uiPriority w:val="99"/>
    <w:locked/>
    <w:rsid w:val="001E6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140B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40B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cp:lastPrinted>2019-05-28T10:51:00Z</cp:lastPrinted>
  <dcterms:created xsi:type="dcterms:W3CDTF">2021-08-06T11:18:00Z</dcterms:created>
  <dcterms:modified xsi:type="dcterms:W3CDTF">2023-09-18T08:30:00Z</dcterms:modified>
</cp:coreProperties>
</file>