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Тяпкина Галина Алексеевна</w:t>
        <w:br/>
        <w:t>Заведующий</w:t>
        <w:br/>
        <w:t>Муниципальное автономное дошкольное образовательное учреждение детский сад комбинированного вида №2 «Звездочка»</w:t>
        <w:br/>
        <w:t>«31»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 «Звездочка»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город Ступино, переулок Центральный, владение 6</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переулок Центральный, владение 6</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dsasterisk2@yandex.ru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7-496-6441179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Тяпкина Галина Алексеевна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1 079 728 (один миллион семьдесят девять тысяч семьсот двадцать восемь)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1 079 728 рублей 00 копеек</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«01» июня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«14» июня 2021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«01» июня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«16» июня 2021 в 12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«16»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«17»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53 986 (пятьдесят три тысячи девятьсот восемьдесят шесть) рублей 40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комбинированного вида №2 «Звездочка»</w:t>
              <w:br/>
              <w:t>ИНН: 5045025540</w:t>
              <w:br/>
              <w:t>КПП: 504501001</w:t>
              <w:br/>
              <w:t>ОКПО: 53946906</w:t>
              <w:br/>
              <w:t>ОГРН: 1025005919509</w:t>
              <w:br/>
              <w:t>ОКТМО: </w:t>
              <w:br/>
              <w:t/>
              <w:br/>
              <w:t>Телефон: 7-496-6441179</w:t>
              <w:br/>
              <w:t>Почта: dsasterisk2@yandex.ru</w:t>
              <w:br/>
              <w:t/>
              <w:br/>
              <w:t>Банк получателя: </w:t>
              <w:br/>
              <w:t>л/с: 83463D26810</w:t>
              <w:br/>
              <w:t>р/с: 03234646467760004800</w:t>
              <w:br/>
              <w:t>ГУ Банка России по ЦФО//УФК по Московской области, г.Москва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