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2125BB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2125B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03.12.02.08</w:t>
            </w:r>
            <w:r>
              <w:rPr>
                <w:b/>
              </w:rPr>
              <w:t xml:space="preserve"> / </w:t>
            </w:r>
            <w:r>
              <w:t>42.11.20.000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Выполнение работ по устройству искусственных дорожных неровностей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2125BB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125B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125B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2125B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"НОГИНСКТРАСТИНВЕСТ"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Н. Ю. Князева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выполнению работ</w:t>
      </w:r>
      <w:bookmarkStart w:id="0" w:name="_GoBack"/>
      <w:bookmarkEnd w:id="0"/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2125B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2125B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B7110D">
              <w:t>Выполнение работ по устройству искусственных дорожных неровностей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Подрядчик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2125B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125B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B7110D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B7110D">
              <w:t>Выполнение работ по устройству искусственных дорожных неровностей; 1,00; Условная единица;</w:t>
            </w:r>
          </w:p>
        </w:tc>
      </w:tr>
      <w:tr w:rsidR="002125BB">
        <w:tc>
          <w:tcPr>
            <w:tcW w:w="330" w:type="pct"/>
            <w:vMerge/>
          </w:tcPr>
          <w:p w:rsidR="00473384" w:rsidRPr="00B7110D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B7110D" w:rsidRDefault="00473384" w:rsidP="00473384">
            <w:pPr>
              <w:ind w:firstLine="0"/>
            </w:pPr>
          </w:p>
          <w:p w:rsidR="00473384" w:rsidRPr="00B7110D" w:rsidRDefault="00473384" w:rsidP="00473384">
            <w:pPr>
              <w:ind w:firstLine="0"/>
            </w:pPr>
            <w:r w:rsidRPr="00B7110D">
              <w:rPr>
                <w:b/>
              </w:rPr>
              <w:t>Срок начала исполнения обязательства, не позднее:</w:t>
            </w:r>
            <w:r w:rsidRPr="00B7110D">
              <w:t>0 дн. от даты заключения договора;</w:t>
            </w:r>
          </w:p>
          <w:p w:rsidR="00473384" w:rsidRPr="00B7110D" w:rsidRDefault="00473384" w:rsidP="00473384">
            <w:pPr>
              <w:ind w:firstLine="0"/>
            </w:pPr>
            <w:r w:rsidRPr="00B7110D">
              <w:rPr>
                <w:b/>
              </w:rPr>
              <w:t>Срок окончания исполнения обязательства, не позднее:</w:t>
            </w:r>
            <w:r w:rsidR="00B7110D">
              <w:t>31.10</w:t>
            </w:r>
            <w:r w:rsidRPr="00B7110D">
              <w:t>.2021 (МСК);</w:t>
            </w:r>
          </w:p>
        </w:tc>
      </w:tr>
    </w:tbl>
    <w:p w:rsidR="00C12237" w:rsidRPr="00B7110D" w:rsidRDefault="00C12237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B7110D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99"/>
        <w:gridCol w:w="2040"/>
        <w:gridCol w:w="2128"/>
        <w:gridCol w:w="2136"/>
      </w:tblGrid>
      <w:tr w:rsidR="002125B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2125B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125B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B7110D" w:rsidRDefault="00C40026">
            <w:pPr>
              <w:pStyle w:val="aff2"/>
            </w:pPr>
            <w:r w:rsidRPr="00B7110D">
              <w:rPr>
                <w:b/>
              </w:rPr>
              <w:t>Срок исполнения обязательства, не позднее:</w:t>
            </w:r>
            <w:r w:rsidRPr="00B7110D">
              <w:t>30 дн. от даты подписания документа-предшественника «Акт о приёмке выполненных работ (форма КС-2)» (Выполнение работ по устройству искусственных дорожных неровностей);</w:t>
            </w:r>
          </w:p>
        </w:tc>
      </w:tr>
    </w:tbl>
    <w:p w:rsidR="00B94160" w:rsidRPr="00B7110D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125B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125B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2125B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B7110D" w:rsidRDefault="00C40026">
            <w:pPr>
              <w:pStyle w:val="af5"/>
              <w:rPr>
                <w:rFonts w:eastAsia="Times New Roman"/>
              </w:rPr>
            </w:pPr>
            <w:r w:rsidRPr="00B7110D">
              <w:rPr>
                <w:u w:val="single"/>
              </w:rPr>
              <w:t>АО "НОГИНСКТРАСТИНВЕСТ"</w:t>
            </w:r>
            <w:r w:rsidRPr="00B7110D">
              <w:rPr>
                <w:rFonts w:ascii="&amp;quot" w:hAnsi="&amp;quot"/>
              </w:rPr>
              <w:t>__________</w:t>
            </w:r>
            <w:r w:rsidRPr="00B7110D">
              <w:rPr>
                <w:rFonts w:eastAsia="Times New Roman"/>
              </w:rPr>
              <w:t>/</w:t>
            </w:r>
            <w:r w:rsidRPr="00B7110D">
              <w:rPr>
                <w:rFonts w:eastAsia="Times New Roman"/>
                <w:u w:val="single"/>
              </w:rPr>
              <w:t>Н. Ю. Князева</w:t>
            </w:r>
            <w:r w:rsidRPr="00B7110D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2125B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2125B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устройству искусственных дорожных неровностей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2125B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125B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2125B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125B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2125B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125B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2125B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125B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30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2125B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2125B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устройству искусственных дорожных неровностей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2125B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2125B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2125B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устройству искусственных дорожных неровностей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125B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125B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2125B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B7110D" w:rsidRDefault="00C40026">
            <w:pPr>
              <w:pStyle w:val="af5"/>
              <w:rPr>
                <w:rFonts w:eastAsia="Times New Roman"/>
              </w:rPr>
            </w:pPr>
            <w:r w:rsidRPr="00B7110D">
              <w:rPr>
                <w:u w:val="single"/>
              </w:rPr>
              <w:t>АО "НОГИНСКТРАСТИНВЕСТ"</w:t>
            </w:r>
            <w:r w:rsidRPr="00B7110D">
              <w:rPr>
                <w:rFonts w:ascii="&amp;quot" w:hAnsi="&amp;quot"/>
              </w:rPr>
              <w:t>__________</w:t>
            </w:r>
            <w:r w:rsidRPr="00B7110D">
              <w:rPr>
                <w:rFonts w:eastAsia="Times New Roman"/>
              </w:rPr>
              <w:t>/</w:t>
            </w:r>
            <w:r w:rsidRPr="00B7110D">
              <w:rPr>
                <w:rFonts w:eastAsia="Times New Roman"/>
                <w:u w:val="single"/>
              </w:rPr>
              <w:t>Н. Ю. Князева</w:t>
            </w:r>
            <w:r w:rsidRPr="00B7110D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C54D86">
        <w:fldChar w:fldCharType="begin"/>
      </w:r>
      <w:r w:rsidR="00C54D86">
        <w:instrText xml:space="preserve"> SEQ Таблица \* ARABIC </w:instrText>
      </w:r>
      <w:r w:rsidR="00C54D86">
        <w:fldChar w:fldCharType="separate"/>
      </w:r>
      <w:r>
        <w:t>4</w:t>
      </w:r>
      <w:r w:rsidR="00C54D86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2125B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2125B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125B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125B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125B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125B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125B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125B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125B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125B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2125B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"НОГИНСКТРАСТИНВЕСТ"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Н. Ю. Князева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86" w:rsidRDefault="00C54D86">
      <w:r>
        <w:separator/>
      </w:r>
    </w:p>
  </w:endnote>
  <w:endnote w:type="continuationSeparator" w:id="0">
    <w:p w:rsidR="00C54D86" w:rsidRDefault="00C5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7110D">
      <w:rPr>
        <w:noProof/>
      </w:rPr>
      <w:t>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ЕАСУЗ:098944-21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86" w:rsidRDefault="00C54D86">
      <w:r>
        <w:separator/>
      </w:r>
    </w:p>
  </w:footnote>
  <w:footnote w:type="continuationSeparator" w:id="0">
    <w:p w:rsidR="00C54D86" w:rsidRDefault="00C5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25BB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5B3F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10D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4D8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DFCCF0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EFE46-2833-4400-A184-0C714BB6295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2784</Words>
  <Characters>15875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RePack by Diakov</cp:lastModifiedBy>
  <cp:revision>4</cp:revision>
  <cp:lastPrinted>2016-02-16T07:09:00Z</cp:lastPrinted>
  <dcterms:created xsi:type="dcterms:W3CDTF">2021-09-09T07:10:00Z</dcterms:created>
  <dcterms:modified xsi:type="dcterms:W3CDTF">2021-09-21T07:29:00Z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