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50E" w:rsidRPr="007F5C82" w:rsidRDefault="00DC650E" w:rsidP="00DC650E">
      <w:pPr>
        <w:jc w:val="right"/>
        <w:rPr>
          <w:b/>
        </w:rPr>
      </w:pPr>
      <w:r w:rsidRPr="007F5C82">
        <w:t>ПРИЛОЖЕНИЕ № I- ТЕХНИЧЕСКОЕ ЗАДАНИЕ</w:t>
      </w:r>
    </w:p>
    <w:p w:rsidR="00DC650E" w:rsidRDefault="00DC650E" w:rsidP="000368D8">
      <w:pPr>
        <w:ind w:right="20"/>
        <w:jc w:val="center"/>
        <w:rPr>
          <w:b/>
          <w:sz w:val="28"/>
          <w:szCs w:val="28"/>
        </w:rPr>
      </w:pPr>
    </w:p>
    <w:p w:rsidR="000368D8" w:rsidRPr="00736672" w:rsidRDefault="000368D8" w:rsidP="000368D8">
      <w:pPr>
        <w:ind w:right="20"/>
        <w:jc w:val="center"/>
        <w:rPr>
          <w:b/>
          <w:sz w:val="28"/>
          <w:szCs w:val="28"/>
        </w:rPr>
      </w:pPr>
      <w:r w:rsidRPr="00736672">
        <w:rPr>
          <w:b/>
          <w:sz w:val="28"/>
          <w:szCs w:val="28"/>
        </w:rPr>
        <w:t>Техническое задание</w:t>
      </w:r>
    </w:p>
    <w:p w:rsidR="000368D8" w:rsidRPr="00736672" w:rsidRDefault="000368D8" w:rsidP="000368D8">
      <w:pPr>
        <w:ind w:left="120"/>
        <w:jc w:val="center"/>
        <w:rPr>
          <w:b/>
          <w:sz w:val="28"/>
          <w:szCs w:val="28"/>
        </w:rPr>
      </w:pPr>
      <w:r w:rsidRPr="00736672">
        <w:rPr>
          <w:b/>
          <w:sz w:val="28"/>
          <w:szCs w:val="28"/>
        </w:rPr>
        <w:t xml:space="preserve">          </w:t>
      </w:r>
    </w:p>
    <w:p w:rsidR="000368D8" w:rsidRDefault="000368D8" w:rsidP="000368D8">
      <w:pPr>
        <w:jc w:val="center"/>
        <w:rPr>
          <w:b/>
          <w:color w:val="333333"/>
          <w:shd w:val="clear" w:color="auto" w:fill="FFFFFF"/>
        </w:rPr>
      </w:pPr>
      <w:r>
        <w:rPr>
          <w:b/>
          <w:color w:val="333333"/>
          <w:shd w:val="clear" w:color="auto" w:fill="FFFFFF"/>
        </w:rPr>
        <w:t>Закупка картриджей</w:t>
      </w:r>
    </w:p>
    <w:p w:rsidR="000368D8" w:rsidRPr="00736672" w:rsidRDefault="000368D8" w:rsidP="000368D8">
      <w:pPr>
        <w:numPr>
          <w:ilvl w:val="0"/>
          <w:numId w:val="24"/>
        </w:numPr>
        <w:jc w:val="both"/>
        <w:rPr>
          <w:sz w:val="22"/>
          <w:szCs w:val="22"/>
        </w:rPr>
      </w:pPr>
      <w:r w:rsidRPr="00736672">
        <w:rPr>
          <w:sz w:val="22"/>
          <w:szCs w:val="22"/>
        </w:rPr>
        <w:t>Наименование закупки – ка</w:t>
      </w:r>
      <w:r w:rsidRPr="000E1267">
        <w:rPr>
          <w:sz w:val="22"/>
          <w:szCs w:val="22"/>
        </w:rPr>
        <w:t>ртриджи</w:t>
      </w:r>
      <w:r>
        <w:rPr>
          <w:sz w:val="22"/>
          <w:szCs w:val="22"/>
        </w:rPr>
        <w:t xml:space="preserve"> </w:t>
      </w:r>
    </w:p>
    <w:p w:rsidR="000368D8" w:rsidRPr="00823DE2" w:rsidRDefault="000368D8" w:rsidP="000368D8">
      <w:pPr>
        <w:numPr>
          <w:ilvl w:val="0"/>
          <w:numId w:val="24"/>
        </w:numPr>
        <w:jc w:val="both"/>
        <w:rPr>
          <w:sz w:val="22"/>
          <w:szCs w:val="22"/>
        </w:rPr>
      </w:pPr>
      <w:r w:rsidRPr="00736672">
        <w:rPr>
          <w:sz w:val="22"/>
          <w:szCs w:val="22"/>
        </w:rPr>
        <w:t xml:space="preserve">Начальная максимальная цена контракта – </w:t>
      </w:r>
      <w:r w:rsidR="00786685">
        <w:rPr>
          <w:sz w:val="22"/>
          <w:szCs w:val="22"/>
        </w:rPr>
        <w:t>106 349</w:t>
      </w:r>
      <w:r w:rsidR="00823DE2">
        <w:rPr>
          <w:sz w:val="22"/>
          <w:szCs w:val="22"/>
        </w:rPr>
        <w:t xml:space="preserve"> (</w:t>
      </w:r>
      <w:r w:rsidR="00786685">
        <w:rPr>
          <w:sz w:val="22"/>
          <w:szCs w:val="22"/>
        </w:rPr>
        <w:t>Сто шесть тысяч триста сорок девять</w:t>
      </w:r>
      <w:r w:rsidR="00823DE2" w:rsidRPr="00823DE2">
        <w:rPr>
          <w:sz w:val="22"/>
          <w:szCs w:val="22"/>
        </w:rPr>
        <w:t xml:space="preserve">) </w:t>
      </w:r>
      <w:r w:rsidRPr="00823DE2">
        <w:rPr>
          <w:sz w:val="22"/>
          <w:szCs w:val="22"/>
        </w:rPr>
        <w:t xml:space="preserve">рублей </w:t>
      </w:r>
      <w:r w:rsidR="00786685">
        <w:rPr>
          <w:sz w:val="22"/>
          <w:szCs w:val="22"/>
        </w:rPr>
        <w:t>44</w:t>
      </w:r>
      <w:r w:rsidRPr="00823DE2">
        <w:rPr>
          <w:sz w:val="22"/>
          <w:szCs w:val="22"/>
        </w:rPr>
        <w:t xml:space="preserve"> коп.</w:t>
      </w:r>
    </w:p>
    <w:p w:rsidR="000368D8" w:rsidRPr="00823DE2" w:rsidRDefault="000368D8" w:rsidP="000368D8">
      <w:pPr>
        <w:numPr>
          <w:ilvl w:val="0"/>
          <w:numId w:val="24"/>
        </w:numPr>
        <w:jc w:val="both"/>
        <w:rPr>
          <w:sz w:val="22"/>
          <w:szCs w:val="22"/>
        </w:rPr>
      </w:pPr>
      <w:r w:rsidRPr="00823DE2">
        <w:rPr>
          <w:sz w:val="22"/>
          <w:szCs w:val="22"/>
        </w:rPr>
        <w:t xml:space="preserve">Источник финансирования – средства </w:t>
      </w:r>
      <w:r w:rsidR="00786685">
        <w:rPr>
          <w:sz w:val="22"/>
          <w:szCs w:val="22"/>
        </w:rPr>
        <w:t>от иной приносящей доход деятельности</w:t>
      </w:r>
      <w:r w:rsidRPr="00823DE2">
        <w:rPr>
          <w:sz w:val="22"/>
          <w:szCs w:val="22"/>
        </w:rPr>
        <w:t>.</w:t>
      </w:r>
    </w:p>
    <w:p w:rsidR="000368D8" w:rsidRPr="00C43588" w:rsidRDefault="000368D8" w:rsidP="000368D8">
      <w:pPr>
        <w:numPr>
          <w:ilvl w:val="0"/>
          <w:numId w:val="24"/>
        </w:numPr>
        <w:contextualSpacing/>
        <w:jc w:val="both"/>
        <w:rPr>
          <w:sz w:val="22"/>
          <w:szCs w:val="22"/>
        </w:rPr>
      </w:pPr>
      <w:proofErr w:type="gramStart"/>
      <w:r w:rsidRPr="00736672">
        <w:rPr>
          <w:sz w:val="22"/>
          <w:szCs w:val="22"/>
        </w:rPr>
        <w:t>Место  и</w:t>
      </w:r>
      <w:proofErr w:type="gramEnd"/>
      <w:r w:rsidRPr="00736672">
        <w:rPr>
          <w:sz w:val="22"/>
          <w:szCs w:val="22"/>
        </w:rPr>
        <w:t xml:space="preserve"> адрес </w:t>
      </w:r>
      <w:r w:rsidR="00823DE2">
        <w:rPr>
          <w:sz w:val="22"/>
          <w:szCs w:val="22"/>
        </w:rPr>
        <w:t>поставки товара</w:t>
      </w:r>
      <w:r w:rsidRPr="00736672">
        <w:rPr>
          <w:sz w:val="22"/>
          <w:szCs w:val="22"/>
        </w:rPr>
        <w:t xml:space="preserve">: </w:t>
      </w:r>
      <w:r w:rsidRPr="00C43588">
        <w:rPr>
          <w:sz w:val="22"/>
          <w:szCs w:val="22"/>
        </w:rPr>
        <w:t>Государственное бюджетное учреждение социального обслуживания Московской области «Талдомский центр социального обслуживания  граждан пожилого возраста и инвалидов», 141900 Московская область, г. Талдом, ул. Салтыкова-Щедрина, д.42/1.</w:t>
      </w:r>
    </w:p>
    <w:p w:rsidR="000368D8" w:rsidRPr="000368D8" w:rsidRDefault="00DC650E" w:rsidP="000368D8">
      <w:pPr>
        <w:numPr>
          <w:ilvl w:val="0"/>
          <w:numId w:val="24"/>
        </w:numPr>
        <w:ind w:right="-14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Срок поставки товара </w:t>
      </w:r>
      <w:r w:rsidR="00823DE2">
        <w:rPr>
          <w:sz w:val="22"/>
          <w:szCs w:val="22"/>
        </w:rPr>
        <w:t>–</w:t>
      </w:r>
      <w:r w:rsidR="000368D8" w:rsidRPr="00736672">
        <w:rPr>
          <w:sz w:val="22"/>
          <w:szCs w:val="22"/>
        </w:rPr>
        <w:t xml:space="preserve"> </w:t>
      </w:r>
      <w:r w:rsidR="00823DE2">
        <w:rPr>
          <w:sz w:val="22"/>
          <w:szCs w:val="22"/>
        </w:rPr>
        <w:t>в течение 30 дней с даты заключения Контракта</w:t>
      </w:r>
      <w:r w:rsidR="000368D8" w:rsidRPr="00736672">
        <w:rPr>
          <w:sz w:val="22"/>
          <w:szCs w:val="22"/>
        </w:rPr>
        <w:t xml:space="preserve">. </w:t>
      </w:r>
    </w:p>
    <w:tbl>
      <w:tblPr>
        <w:tblStyle w:val="a5"/>
        <w:tblpPr w:leftFromText="180" w:rightFromText="180" w:vertAnchor="text" w:horzAnchor="margin" w:tblpXSpec="center" w:tblpY="926"/>
        <w:tblW w:w="8619" w:type="dxa"/>
        <w:tblLayout w:type="fixed"/>
        <w:tblLook w:val="04A0" w:firstRow="1" w:lastRow="0" w:firstColumn="1" w:lastColumn="0" w:noHBand="0" w:noVBand="1"/>
      </w:tblPr>
      <w:tblGrid>
        <w:gridCol w:w="562"/>
        <w:gridCol w:w="2670"/>
        <w:gridCol w:w="3544"/>
        <w:gridCol w:w="851"/>
        <w:gridCol w:w="992"/>
      </w:tblGrid>
      <w:tr w:rsidR="000368D8" w:rsidRPr="00BD4345" w:rsidTr="00C1758D">
        <w:trPr>
          <w:trHeight w:val="699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:rsidR="000368D8" w:rsidRPr="00BD4345" w:rsidRDefault="000368D8" w:rsidP="00A14D3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BD4345">
              <w:rPr>
                <w:b/>
                <w:bCs/>
                <w:sz w:val="20"/>
                <w:szCs w:val="20"/>
              </w:rPr>
              <w:t>№</w:t>
            </w:r>
          </w:p>
          <w:p w:rsidR="000368D8" w:rsidRPr="00BD4345" w:rsidRDefault="000368D8" w:rsidP="00A14D30">
            <w:pPr>
              <w:jc w:val="center"/>
              <w:rPr>
                <w:sz w:val="20"/>
                <w:szCs w:val="20"/>
              </w:rPr>
            </w:pPr>
            <w:r w:rsidRPr="00BD4345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670" w:type="dxa"/>
            <w:shd w:val="clear" w:color="auto" w:fill="F2F2F2" w:themeFill="background1" w:themeFillShade="F2"/>
            <w:vAlign w:val="center"/>
          </w:tcPr>
          <w:p w:rsidR="000368D8" w:rsidRPr="00BD4345" w:rsidRDefault="000368D8" w:rsidP="00A14D30">
            <w:pPr>
              <w:jc w:val="center"/>
              <w:rPr>
                <w:b/>
                <w:sz w:val="20"/>
                <w:szCs w:val="20"/>
              </w:rPr>
            </w:pPr>
            <w:r w:rsidRPr="00BD4345">
              <w:rPr>
                <w:b/>
                <w:sz w:val="20"/>
                <w:szCs w:val="20"/>
              </w:rPr>
              <w:t>Наименование расходных материалов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0368D8" w:rsidRPr="00BD4345" w:rsidRDefault="000368D8" w:rsidP="00A14D30">
            <w:pPr>
              <w:jc w:val="center"/>
              <w:rPr>
                <w:b/>
                <w:sz w:val="20"/>
                <w:szCs w:val="20"/>
              </w:rPr>
            </w:pPr>
            <w:r w:rsidRPr="00BD4345">
              <w:rPr>
                <w:b/>
                <w:bCs/>
                <w:sz w:val="20"/>
                <w:szCs w:val="20"/>
              </w:rPr>
              <w:t>Техническая                          характеристика                                   расходных материалов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0368D8" w:rsidRPr="00BD4345" w:rsidRDefault="000368D8" w:rsidP="00A14D30">
            <w:pPr>
              <w:jc w:val="center"/>
              <w:rPr>
                <w:b/>
                <w:sz w:val="20"/>
                <w:szCs w:val="20"/>
              </w:rPr>
            </w:pPr>
            <w:r w:rsidRPr="00BD4345">
              <w:rPr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0368D8" w:rsidRPr="00BD4345" w:rsidRDefault="000368D8" w:rsidP="00A14D30">
            <w:pPr>
              <w:jc w:val="center"/>
              <w:rPr>
                <w:b/>
                <w:sz w:val="20"/>
                <w:szCs w:val="20"/>
              </w:rPr>
            </w:pPr>
            <w:r w:rsidRPr="00BD4345">
              <w:rPr>
                <w:b/>
                <w:bCs/>
                <w:sz w:val="20"/>
                <w:szCs w:val="20"/>
              </w:rPr>
              <w:t>Кол-во</w:t>
            </w:r>
          </w:p>
        </w:tc>
      </w:tr>
      <w:tr w:rsidR="00823DE2" w:rsidRPr="00BD4345" w:rsidTr="00C1758D">
        <w:trPr>
          <w:cantSplit/>
          <w:trHeight w:val="113"/>
        </w:trPr>
        <w:tc>
          <w:tcPr>
            <w:tcW w:w="562" w:type="dxa"/>
            <w:vAlign w:val="center"/>
          </w:tcPr>
          <w:p w:rsidR="00823DE2" w:rsidRPr="00666173" w:rsidRDefault="00823DE2" w:rsidP="00A14D30">
            <w:pPr>
              <w:jc w:val="center"/>
              <w:rPr>
                <w:sz w:val="20"/>
                <w:szCs w:val="20"/>
              </w:rPr>
            </w:pPr>
            <w:r w:rsidRPr="00666173">
              <w:rPr>
                <w:sz w:val="20"/>
                <w:szCs w:val="20"/>
              </w:rPr>
              <w:t>1.</w:t>
            </w:r>
          </w:p>
        </w:tc>
        <w:tc>
          <w:tcPr>
            <w:tcW w:w="2670" w:type="dxa"/>
            <w:vAlign w:val="center"/>
          </w:tcPr>
          <w:p w:rsidR="00823DE2" w:rsidRPr="00C1758D" w:rsidRDefault="00C1758D" w:rsidP="00823DE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 xml:space="preserve">Картридж для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XeroxWorkCentrePE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114e</w:t>
            </w:r>
          </w:p>
        </w:tc>
        <w:tc>
          <w:tcPr>
            <w:tcW w:w="3544" w:type="dxa"/>
            <w:vAlign w:val="center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36"/>
              <w:gridCol w:w="1792"/>
            </w:tblGrid>
            <w:tr w:rsidR="00823DE2" w:rsidRPr="00BD4345" w:rsidTr="002877D6">
              <w:tc>
                <w:tcPr>
                  <w:tcW w:w="1536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  <w:hideMark/>
                </w:tcPr>
                <w:p w:rsidR="00823DE2" w:rsidRPr="00BD4345" w:rsidRDefault="00823DE2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Цвет:</w:t>
                  </w:r>
                </w:p>
              </w:tc>
              <w:tc>
                <w:tcPr>
                  <w:tcW w:w="1792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</w:tcPr>
                <w:p w:rsidR="00823DE2" w:rsidRPr="00BD4345" w:rsidRDefault="00823DE2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черный</w:t>
                  </w:r>
                </w:p>
              </w:tc>
            </w:tr>
            <w:tr w:rsidR="00823DE2" w:rsidRPr="00BD4345" w:rsidTr="002877D6">
              <w:tc>
                <w:tcPr>
                  <w:tcW w:w="1536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  <w:hideMark/>
                </w:tcPr>
                <w:p w:rsidR="00823DE2" w:rsidRPr="00BD4345" w:rsidRDefault="00823DE2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Тип:</w:t>
                  </w:r>
                </w:p>
              </w:tc>
              <w:tc>
                <w:tcPr>
                  <w:tcW w:w="1792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</w:tcPr>
                <w:p w:rsidR="00823DE2" w:rsidRPr="00BD4345" w:rsidRDefault="00823DE2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картридж</w:t>
                  </w:r>
                </w:p>
              </w:tc>
            </w:tr>
            <w:tr w:rsidR="00823DE2" w:rsidRPr="00BD4345" w:rsidTr="002877D6">
              <w:tc>
                <w:tcPr>
                  <w:tcW w:w="1536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  <w:hideMark/>
                </w:tcPr>
                <w:p w:rsidR="00823DE2" w:rsidRPr="00BD4345" w:rsidRDefault="00823DE2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Печать</w:t>
                  </w:r>
                </w:p>
              </w:tc>
              <w:tc>
                <w:tcPr>
                  <w:tcW w:w="1792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</w:tcPr>
                <w:p w:rsidR="00823DE2" w:rsidRPr="00BD4345" w:rsidRDefault="00823DE2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лазерная печать</w:t>
                  </w:r>
                </w:p>
              </w:tc>
            </w:tr>
            <w:tr w:rsidR="00823DE2" w:rsidRPr="007745AA" w:rsidTr="002877D6">
              <w:tc>
                <w:tcPr>
                  <w:tcW w:w="1536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  <w:hideMark/>
                </w:tcPr>
                <w:p w:rsidR="00823DE2" w:rsidRPr="00BD4345" w:rsidRDefault="00823DE2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Ресурс (стр.)</w:t>
                  </w:r>
                </w:p>
              </w:tc>
              <w:tc>
                <w:tcPr>
                  <w:tcW w:w="1792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</w:tcPr>
                <w:p w:rsidR="00823DE2" w:rsidRPr="00C1758D" w:rsidRDefault="00823DE2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 xml:space="preserve"> не менее </w:t>
                  </w:r>
                  <w:r w:rsidR="00C1758D">
                    <w:rPr>
                      <w:sz w:val="20"/>
                      <w:szCs w:val="20"/>
                      <w:lang w:val="en-US"/>
                    </w:rPr>
                    <w:t xml:space="preserve">5500 </w:t>
                  </w:r>
                  <w:r w:rsidR="00C1758D">
                    <w:rPr>
                      <w:sz w:val="20"/>
                      <w:szCs w:val="20"/>
                    </w:rPr>
                    <w:t>стр.</w:t>
                  </w:r>
                </w:p>
              </w:tc>
            </w:tr>
            <w:tr w:rsidR="00823DE2" w:rsidRPr="00BD4345" w:rsidTr="002877D6">
              <w:tc>
                <w:tcPr>
                  <w:tcW w:w="1536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  <w:hideMark/>
                </w:tcPr>
                <w:p w:rsidR="00823DE2" w:rsidRPr="00BD4345" w:rsidRDefault="00823DE2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Количество в упаковке:</w:t>
                  </w:r>
                </w:p>
              </w:tc>
              <w:tc>
                <w:tcPr>
                  <w:tcW w:w="1792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  <w:hideMark/>
                </w:tcPr>
                <w:p w:rsidR="00823DE2" w:rsidRPr="00BD4345" w:rsidRDefault="00823DE2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1 шт.</w:t>
                  </w:r>
                </w:p>
              </w:tc>
            </w:tr>
          </w:tbl>
          <w:p w:rsidR="00823DE2" w:rsidRPr="00BD4345" w:rsidRDefault="00823DE2" w:rsidP="00823DE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23DE2" w:rsidRPr="00BD4345" w:rsidRDefault="00823DE2" w:rsidP="00A14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992" w:type="dxa"/>
            <w:vAlign w:val="center"/>
          </w:tcPr>
          <w:p w:rsidR="00823DE2" w:rsidRPr="00C1758D" w:rsidRDefault="00C1758D" w:rsidP="00A14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823DE2" w:rsidRPr="00BD4345" w:rsidTr="00C1758D">
        <w:trPr>
          <w:cantSplit/>
          <w:trHeight w:val="113"/>
        </w:trPr>
        <w:tc>
          <w:tcPr>
            <w:tcW w:w="562" w:type="dxa"/>
            <w:vAlign w:val="center"/>
          </w:tcPr>
          <w:p w:rsidR="00823DE2" w:rsidRPr="00666173" w:rsidRDefault="00823DE2" w:rsidP="00A14D30">
            <w:pPr>
              <w:jc w:val="center"/>
              <w:rPr>
                <w:sz w:val="20"/>
                <w:szCs w:val="20"/>
              </w:rPr>
            </w:pPr>
            <w:r w:rsidRPr="00666173">
              <w:rPr>
                <w:sz w:val="20"/>
                <w:szCs w:val="20"/>
              </w:rPr>
              <w:t>2.</w:t>
            </w:r>
          </w:p>
        </w:tc>
        <w:tc>
          <w:tcPr>
            <w:tcW w:w="2670" w:type="dxa"/>
            <w:vAlign w:val="center"/>
          </w:tcPr>
          <w:p w:rsidR="00823DE2" w:rsidRPr="008B3089" w:rsidRDefault="00C1758D" w:rsidP="00823D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Картридж </w:t>
            </w:r>
            <w:r w:rsidR="008B3089">
              <w:rPr>
                <w:color w:val="000000"/>
                <w:sz w:val="22"/>
                <w:szCs w:val="22"/>
              </w:rPr>
              <w:t xml:space="preserve">для </w:t>
            </w:r>
            <w:r w:rsidR="008B3089">
              <w:rPr>
                <w:color w:val="000000"/>
                <w:sz w:val="22"/>
                <w:szCs w:val="22"/>
                <w:lang w:val="en-US"/>
              </w:rPr>
              <w:t>HP</w:t>
            </w:r>
            <w:r w:rsidR="008B3089" w:rsidRPr="008B3089">
              <w:rPr>
                <w:color w:val="000000"/>
                <w:sz w:val="22"/>
                <w:szCs w:val="22"/>
              </w:rPr>
              <w:t xml:space="preserve"> </w:t>
            </w:r>
            <w:r w:rsidR="008B3089">
              <w:rPr>
                <w:color w:val="000000"/>
                <w:sz w:val="22"/>
                <w:szCs w:val="22"/>
                <w:lang w:val="en-US"/>
              </w:rPr>
              <w:t>LJ</w:t>
            </w:r>
            <w:r w:rsidR="008B3089" w:rsidRPr="008B3089">
              <w:rPr>
                <w:color w:val="000000"/>
                <w:sz w:val="22"/>
                <w:szCs w:val="22"/>
              </w:rPr>
              <w:t xml:space="preserve"> </w:t>
            </w:r>
            <w:r w:rsidR="008B3089">
              <w:rPr>
                <w:color w:val="000000"/>
                <w:sz w:val="22"/>
                <w:szCs w:val="22"/>
                <w:lang w:val="en-US"/>
              </w:rPr>
              <w:t>Pro</w:t>
            </w:r>
            <w:r w:rsidR="008B3089" w:rsidRPr="008B3089">
              <w:rPr>
                <w:color w:val="000000"/>
                <w:sz w:val="22"/>
                <w:szCs w:val="22"/>
              </w:rPr>
              <w:t xml:space="preserve"> </w:t>
            </w:r>
            <w:r w:rsidR="008B3089">
              <w:rPr>
                <w:color w:val="000000"/>
                <w:sz w:val="22"/>
                <w:szCs w:val="22"/>
                <w:lang w:val="en-US"/>
              </w:rPr>
              <w:t>M</w:t>
            </w:r>
            <w:r w:rsidR="008B3089" w:rsidRPr="008B3089">
              <w:rPr>
                <w:color w:val="000000"/>
                <w:sz w:val="22"/>
                <w:szCs w:val="22"/>
              </w:rPr>
              <w:t>104/</w:t>
            </w:r>
            <w:r w:rsidR="008B3089">
              <w:rPr>
                <w:color w:val="000000"/>
                <w:sz w:val="22"/>
                <w:szCs w:val="22"/>
                <w:lang w:val="en-US"/>
              </w:rPr>
              <w:t>M</w:t>
            </w:r>
            <w:r w:rsidR="008B3089" w:rsidRPr="008B3089">
              <w:rPr>
                <w:color w:val="000000"/>
                <w:sz w:val="22"/>
                <w:szCs w:val="22"/>
              </w:rPr>
              <w:t xml:space="preserve">132 </w:t>
            </w:r>
            <w:r w:rsidR="008B3089">
              <w:rPr>
                <w:color w:val="000000"/>
                <w:sz w:val="22"/>
                <w:szCs w:val="22"/>
              </w:rPr>
              <w:t>(с чипом)</w:t>
            </w:r>
          </w:p>
          <w:p w:rsidR="00823DE2" w:rsidRPr="00823DE2" w:rsidRDefault="00823DE2" w:rsidP="00A14D3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36"/>
              <w:gridCol w:w="1792"/>
            </w:tblGrid>
            <w:tr w:rsidR="00823DE2" w:rsidRPr="00BD4345" w:rsidTr="002877D6">
              <w:tc>
                <w:tcPr>
                  <w:tcW w:w="1536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  <w:hideMark/>
                </w:tcPr>
                <w:p w:rsidR="00823DE2" w:rsidRPr="00BD4345" w:rsidRDefault="00823DE2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Цвет:</w:t>
                  </w:r>
                </w:p>
              </w:tc>
              <w:tc>
                <w:tcPr>
                  <w:tcW w:w="1792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</w:tcPr>
                <w:p w:rsidR="00823DE2" w:rsidRPr="00BD4345" w:rsidRDefault="00823DE2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черный</w:t>
                  </w:r>
                </w:p>
              </w:tc>
            </w:tr>
            <w:tr w:rsidR="00823DE2" w:rsidRPr="00BD4345" w:rsidTr="002877D6">
              <w:tc>
                <w:tcPr>
                  <w:tcW w:w="1536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  <w:hideMark/>
                </w:tcPr>
                <w:p w:rsidR="00823DE2" w:rsidRPr="00BD4345" w:rsidRDefault="00823DE2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Тип:</w:t>
                  </w:r>
                </w:p>
              </w:tc>
              <w:tc>
                <w:tcPr>
                  <w:tcW w:w="1792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</w:tcPr>
                <w:p w:rsidR="00823DE2" w:rsidRPr="00BD4345" w:rsidRDefault="00823DE2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картридж</w:t>
                  </w:r>
                </w:p>
              </w:tc>
            </w:tr>
            <w:tr w:rsidR="00823DE2" w:rsidRPr="00BD4345" w:rsidTr="002877D6">
              <w:tc>
                <w:tcPr>
                  <w:tcW w:w="1536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  <w:hideMark/>
                </w:tcPr>
                <w:p w:rsidR="00823DE2" w:rsidRPr="00BD4345" w:rsidRDefault="00823DE2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Печать</w:t>
                  </w:r>
                </w:p>
              </w:tc>
              <w:tc>
                <w:tcPr>
                  <w:tcW w:w="1792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</w:tcPr>
                <w:p w:rsidR="00823DE2" w:rsidRPr="00BD4345" w:rsidRDefault="00823DE2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лазерная печать</w:t>
                  </w:r>
                </w:p>
              </w:tc>
            </w:tr>
            <w:tr w:rsidR="00823DE2" w:rsidRPr="007745AA" w:rsidTr="002877D6">
              <w:tc>
                <w:tcPr>
                  <w:tcW w:w="1536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  <w:hideMark/>
                </w:tcPr>
                <w:p w:rsidR="00823DE2" w:rsidRPr="00BD4345" w:rsidRDefault="00823DE2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Ресурс (стр.)</w:t>
                  </w:r>
                </w:p>
              </w:tc>
              <w:tc>
                <w:tcPr>
                  <w:tcW w:w="1792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</w:tcPr>
                <w:p w:rsidR="00823DE2" w:rsidRPr="007745AA" w:rsidRDefault="00823DE2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 xml:space="preserve"> не менее </w:t>
                  </w:r>
                  <w:r w:rsidR="008B3089">
                    <w:rPr>
                      <w:sz w:val="20"/>
                      <w:szCs w:val="20"/>
                    </w:rPr>
                    <w:t>1400</w:t>
                  </w:r>
                </w:p>
              </w:tc>
            </w:tr>
            <w:tr w:rsidR="00823DE2" w:rsidRPr="00BD4345" w:rsidTr="002877D6">
              <w:tc>
                <w:tcPr>
                  <w:tcW w:w="1536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  <w:hideMark/>
                </w:tcPr>
                <w:p w:rsidR="00823DE2" w:rsidRPr="00BD4345" w:rsidRDefault="00823DE2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Количество в упаковке:</w:t>
                  </w:r>
                </w:p>
              </w:tc>
              <w:tc>
                <w:tcPr>
                  <w:tcW w:w="1792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  <w:hideMark/>
                </w:tcPr>
                <w:p w:rsidR="00823DE2" w:rsidRPr="00BD4345" w:rsidRDefault="00823DE2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1 шт.</w:t>
                  </w:r>
                </w:p>
              </w:tc>
            </w:tr>
          </w:tbl>
          <w:p w:rsidR="00823DE2" w:rsidRPr="00BD4345" w:rsidRDefault="00823DE2" w:rsidP="00823DE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23DE2" w:rsidRPr="00BD4345" w:rsidRDefault="00823DE2" w:rsidP="00A14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992" w:type="dxa"/>
            <w:vAlign w:val="center"/>
          </w:tcPr>
          <w:p w:rsidR="00823DE2" w:rsidRPr="00823DE2" w:rsidRDefault="008B3089" w:rsidP="00A14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823DE2" w:rsidRPr="00BD4345" w:rsidTr="00C1758D">
        <w:trPr>
          <w:cantSplit/>
          <w:trHeight w:val="113"/>
        </w:trPr>
        <w:tc>
          <w:tcPr>
            <w:tcW w:w="562" w:type="dxa"/>
            <w:vAlign w:val="center"/>
          </w:tcPr>
          <w:p w:rsidR="00823DE2" w:rsidRPr="00666173" w:rsidRDefault="00823DE2" w:rsidP="00A14D30">
            <w:pPr>
              <w:jc w:val="center"/>
              <w:rPr>
                <w:sz w:val="20"/>
                <w:szCs w:val="20"/>
              </w:rPr>
            </w:pPr>
            <w:r w:rsidRPr="00666173">
              <w:rPr>
                <w:sz w:val="20"/>
                <w:szCs w:val="20"/>
              </w:rPr>
              <w:t>3.</w:t>
            </w:r>
          </w:p>
        </w:tc>
        <w:tc>
          <w:tcPr>
            <w:tcW w:w="2670" w:type="dxa"/>
            <w:vAlign w:val="center"/>
          </w:tcPr>
          <w:p w:rsidR="00823DE2" w:rsidRPr="008B3089" w:rsidRDefault="008B3089" w:rsidP="00823D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Картридж для </w:t>
            </w:r>
            <w:r>
              <w:rPr>
                <w:color w:val="000000"/>
                <w:sz w:val="22"/>
                <w:szCs w:val="22"/>
                <w:lang w:val="en-US"/>
              </w:rPr>
              <w:t>Samsung</w:t>
            </w:r>
            <w:r w:rsidRPr="008B308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ML</w:t>
            </w:r>
            <w:r w:rsidRPr="008B3089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1910/1915/2525/2580</w:t>
            </w:r>
            <w:r>
              <w:rPr>
                <w:color w:val="000000"/>
                <w:sz w:val="22"/>
                <w:szCs w:val="22"/>
                <w:lang w:val="en-US"/>
              </w:rPr>
              <w:t>N</w:t>
            </w:r>
            <w:r w:rsidRPr="008B3089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  <w:lang w:val="en-US"/>
              </w:rPr>
              <w:t>SCX</w:t>
            </w:r>
            <w:r w:rsidRPr="008B3089">
              <w:rPr>
                <w:color w:val="000000"/>
                <w:sz w:val="22"/>
                <w:szCs w:val="22"/>
              </w:rPr>
              <w:t>4600/4623</w:t>
            </w:r>
            <w:r>
              <w:rPr>
                <w:color w:val="000000"/>
                <w:sz w:val="22"/>
                <w:szCs w:val="22"/>
                <w:lang w:val="en-US"/>
              </w:rPr>
              <w:t>S</w:t>
            </w:r>
            <w:r w:rsidRPr="008B3089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  <w:lang w:val="en-US"/>
              </w:rPr>
              <w:t>FN</w:t>
            </w:r>
            <w:r w:rsidRPr="008B3089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  <w:lang w:val="en-US"/>
              </w:rPr>
              <w:t>FW</w:t>
            </w:r>
          </w:p>
          <w:p w:rsidR="00823DE2" w:rsidRPr="008B3089" w:rsidRDefault="00823DE2" w:rsidP="00A14D3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36"/>
              <w:gridCol w:w="1792"/>
            </w:tblGrid>
            <w:tr w:rsidR="00823DE2" w:rsidRPr="00BD4345" w:rsidTr="002877D6">
              <w:tc>
                <w:tcPr>
                  <w:tcW w:w="1536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  <w:hideMark/>
                </w:tcPr>
                <w:p w:rsidR="00823DE2" w:rsidRPr="00BD4345" w:rsidRDefault="00823DE2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Цвет:</w:t>
                  </w:r>
                </w:p>
              </w:tc>
              <w:tc>
                <w:tcPr>
                  <w:tcW w:w="1792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</w:tcPr>
                <w:p w:rsidR="00823DE2" w:rsidRPr="00BD4345" w:rsidRDefault="00823DE2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черный</w:t>
                  </w:r>
                </w:p>
              </w:tc>
            </w:tr>
            <w:tr w:rsidR="00823DE2" w:rsidRPr="00BD4345" w:rsidTr="002877D6">
              <w:tc>
                <w:tcPr>
                  <w:tcW w:w="1536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  <w:hideMark/>
                </w:tcPr>
                <w:p w:rsidR="00823DE2" w:rsidRPr="00BD4345" w:rsidRDefault="00823DE2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Тип:</w:t>
                  </w:r>
                </w:p>
              </w:tc>
              <w:tc>
                <w:tcPr>
                  <w:tcW w:w="1792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</w:tcPr>
                <w:p w:rsidR="00823DE2" w:rsidRPr="00BD4345" w:rsidRDefault="00823DE2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картридж</w:t>
                  </w:r>
                </w:p>
              </w:tc>
            </w:tr>
            <w:tr w:rsidR="00823DE2" w:rsidRPr="00BD4345" w:rsidTr="002877D6">
              <w:tc>
                <w:tcPr>
                  <w:tcW w:w="1536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  <w:hideMark/>
                </w:tcPr>
                <w:p w:rsidR="00823DE2" w:rsidRPr="00BD4345" w:rsidRDefault="00823DE2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Печать</w:t>
                  </w:r>
                </w:p>
              </w:tc>
              <w:tc>
                <w:tcPr>
                  <w:tcW w:w="1792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</w:tcPr>
                <w:p w:rsidR="00823DE2" w:rsidRPr="00BD4345" w:rsidRDefault="00823DE2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лазерная печать</w:t>
                  </w:r>
                </w:p>
              </w:tc>
            </w:tr>
            <w:tr w:rsidR="00823DE2" w:rsidRPr="007745AA" w:rsidTr="002877D6">
              <w:tc>
                <w:tcPr>
                  <w:tcW w:w="1536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  <w:hideMark/>
                </w:tcPr>
                <w:p w:rsidR="00823DE2" w:rsidRPr="00BD4345" w:rsidRDefault="00823DE2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Ресурс (стр.)</w:t>
                  </w:r>
                </w:p>
              </w:tc>
              <w:tc>
                <w:tcPr>
                  <w:tcW w:w="1792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</w:tcPr>
                <w:p w:rsidR="00823DE2" w:rsidRPr="008B3089" w:rsidRDefault="00823DE2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  <w:lang w:val="en-US"/>
                    </w:rPr>
                  </w:pPr>
                  <w:r w:rsidRPr="00BD4345">
                    <w:rPr>
                      <w:sz w:val="20"/>
                      <w:szCs w:val="20"/>
                    </w:rPr>
                    <w:t xml:space="preserve"> не менее </w:t>
                  </w:r>
                  <w:r w:rsidR="008B3089">
                    <w:rPr>
                      <w:sz w:val="20"/>
                      <w:szCs w:val="20"/>
                      <w:lang w:val="en-US"/>
                    </w:rPr>
                    <w:t>2500</w:t>
                  </w:r>
                </w:p>
              </w:tc>
            </w:tr>
            <w:tr w:rsidR="00823DE2" w:rsidRPr="00BD4345" w:rsidTr="002877D6">
              <w:tc>
                <w:tcPr>
                  <w:tcW w:w="1536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  <w:hideMark/>
                </w:tcPr>
                <w:p w:rsidR="00823DE2" w:rsidRPr="00BD4345" w:rsidRDefault="00823DE2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Количество в упаковке:</w:t>
                  </w:r>
                </w:p>
              </w:tc>
              <w:tc>
                <w:tcPr>
                  <w:tcW w:w="1792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  <w:hideMark/>
                </w:tcPr>
                <w:p w:rsidR="00823DE2" w:rsidRPr="00BD4345" w:rsidRDefault="00823DE2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1 шт.</w:t>
                  </w:r>
                </w:p>
              </w:tc>
            </w:tr>
          </w:tbl>
          <w:p w:rsidR="00823DE2" w:rsidRPr="00BD4345" w:rsidRDefault="00823DE2" w:rsidP="00823DE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23DE2" w:rsidRPr="00BD4345" w:rsidRDefault="00823DE2" w:rsidP="00A14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992" w:type="dxa"/>
            <w:vAlign w:val="center"/>
          </w:tcPr>
          <w:p w:rsidR="00823DE2" w:rsidRPr="00823DE2" w:rsidRDefault="00823DE2" w:rsidP="00A14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823DE2" w:rsidRPr="00BD4345" w:rsidTr="00C1758D">
        <w:trPr>
          <w:cantSplit/>
          <w:trHeight w:val="113"/>
        </w:trPr>
        <w:tc>
          <w:tcPr>
            <w:tcW w:w="562" w:type="dxa"/>
            <w:vAlign w:val="center"/>
          </w:tcPr>
          <w:p w:rsidR="00823DE2" w:rsidRPr="00666173" w:rsidRDefault="00823DE2" w:rsidP="00A14D30">
            <w:pPr>
              <w:jc w:val="center"/>
              <w:rPr>
                <w:sz w:val="20"/>
                <w:szCs w:val="20"/>
              </w:rPr>
            </w:pPr>
            <w:r w:rsidRPr="00666173">
              <w:rPr>
                <w:sz w:val="20"/>
                <w:szCs w:val="20"/>
              </w:rPr>
              <w:t>4.</w:t>
            </w:r>
          </w:p>
        </w:tc>
        <w:tc>
          <w:tcPr>
            <w:tcW w:w="2670" w:type="dxa"/>
            <w:vAlign w:val="center"/>
          </w:tcPr>
          <w:p w:rsidR="00823DE2" w:rsidRPr="00823DE2" w:rsidRDefault="00823DE2" w:rsidP="00823DE2">
            <w:pPr>
              <w:jc w:val="center"/>
              <w:rPr>
                <w:color w:val="000000"/>
                <w:sz w:val="22"/>
                <w:szCs w:val="22"/>
              </w:rPr>
            </w:pPr>
            <w:r w:rsidRPr="00823DE2">
              <w:rPr>
                <w:color w:val="000000"/>
                <w:sz w:val="22"/>
                <w:szCs w:val="22"/>
              </w:rPr>
              <w:t xml:space="preserve">Картридж для HP </w:t>
            </w:r>
            <w:proofErr w:type="spellStart"/>
            <w:r w:rsidRPr="00823DE2">
              <w:rPr>
                <w:color w:val="000000"/>
                <w:sz w:val="22"/>
                <w:szCs w:val="22"/>
              </w:rPr>
              <w:t>Laser</w:t>
            </w:r>
            <w:proofErr w:type="spellEnd"/>
            <w:r w:rsidRPr="00823DE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3DE2">
              <w:rPr>
                <w:color w:val="000000"/>
                <w:sz w:val="22"/>
                <w:szCs w:val="22"/>
              </w:rPr>
              <w:t>Jet</w:t>
            </w:r>
            <w:proofErr w:type="spellEnd"/>
            <w:r w:rsidRPr="00823DE2">
              <w:rPr>
                <w:color w:val="000000"/>
                <w:sz w:val="22"/>
                <w:szCs w:val="22"/>
              </w:rPr>
              <w:t xml:space="preserve"> M </w:t>
            </w:r>
            <w:r w:rsidR="008B3089" w:rsidRPr="00666173">
              <w:rPr>
                <w:color w:val="000000"/>
                <w:sz w:val="22"/>
                <w:szCs w:val="22"/>
              </w:rPr>
              <w:t>1005</w:t>
            </w:r>
            <w:r w:rsidRPr="00823DE2">
              <w:rPr>
                <w:color w:val="000000"/>
                <w:sz w:val="22"/>
                <w:szCs w:val="22"/>
              </w:rPr>
              <w:t xml:space="preserve"> MFD Совместимый</w:t>
            </w:r>
          </w:p>
          <w:p w:rsidR="00823DE2" w:rsidRPr="00823DE2" w:rsidRDefault="00823DE2" w:rsidP="00A14D3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36"/>
              <w:gridCol w:w="1792"/>
            </w:tblGrid>
            <w:tr w:rsidR="00823DE2" w:rsidRPr="00BD4345" w:rsidTr="002877D6">
              <w:tc>
                <w:tcPr>
                  <w:tcW w:w="1536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  <w:hideMark/>
                </w:tcPr>
                <w:p w:rsidR="00823DE2" w:rsidRPr="00BD4345" w:rsidRDefault="00823DE2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Цвет:</w:t>
                  </w:r>
                </w:p>
              </w:tc>
              <w:tc>
                <w:tcPr>
                  <w:tcW w:w="1792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</w:tcPr>
                <w:p w:rsidR="00823DE2" w:rsidRPr="00BD4345" w:rsidRDefault="00823DE2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черный</w:t>
                  </w:r>
                </w:p>
              </w:tc>
            </w:tr>
            <w:tr w:rsidR="00823DE2" w:rsidRPr="00BD4345" w:rsidTr="002877D6">
              <w:tc>
                <w:tcPr>
                  <w:tcW w:w="1536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  <w:hideMark/>
                </w:tcPr>
                <w:p w:rsidR="00823DE2" w:rsidRPr="00BD4345" w:rsidRDefault="00823DE2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Тип:</w:t>
                  </w:r>
                </w:p>
              </w:tc>
              <w:tc>
                <w:tcPr>
                  <w:tcW w:w="1792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</w:tcPr>
                <w:p w:rsidR="00823DE2" w:rsidRPr="00BD4345" w:rsidRDefault="00823DE2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картридж</w:t>
                  </w:r>
                </w:p>
              </w:tc>
            </w:tr>
            <w:tr w:rsidR="00823DE2" w:rsidRPr="00BD4345" w:rsidTr="002877D6">
              <w:tc>
                <w:tcPr>
                  <w:tcW w:w="1536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  <w:hideMark/>
                </w:tcPr>
                <w:p w:rsidR="00823DE2" w:rsidRPr="00BD4345" w:rsidRDefault="00823DE2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Печать</w:t>
                  </w:r>
                </w:p>
              </w:tc>
              <w:tc>
                <w:tcPr>
                  <w:tcW w:w="1792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</w:tcPr>
                <w:p w:rsidR="00823DE2" w:rsidRPr="00BD4345" w:rsidRDefault="00823DE2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лазерная печать</w:t>
                  </w:r>
                </w:p>
              </w:tc>
            </w:tr>
            <w:tr w:rsidR="00823DE2" w:rsidRPr="005421C2" w:rsidTr="002877D6">
              <w:tc>
                <w:tcPr>
                  <w:tcW w:w="1536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  <w:hideMark/>
                </w:tcPr>
                <w:p w:rsidR="00823DE2" w:rsidRPr="00BD4345" w:rsidRDefault="00823DE2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Ресурс (стр.)</w:t>
                  </w:r>
                </w:p>
              </w:tc>
              <w:tc>
                <w:tcPr>
                  <w:tcW w:w="1792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</w:tcPr>
                <w:p w:rsidR="00823DE2" w:rsidRPr="005421C2" w:rsidRDefault="00823DE2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  <w:lang w:val="en-US"/>
                    </w:rPr>
                  </w:pPr>
                  <w:r w:rsidRPr="00BD4345">
                    <w:rPr>
                      <w:sz w:val="20"/>
                      <w:szCs w:val="20"/>
                    </w:rPr>
                    <w:t xml:space="preserve"> не менее </w:t>
                  </w:r>
                  <w:r w:rsidR="00E34653">
                    <w:rPr>
                      <w:sz w:val="20"/>
                      <w:szCs w:val="20"/>
                    </w:rPr>
                    <w:t>20</w:t>
                  </w:r>
                  <w:r>
                    <w:rPr>
                      <w:sz w:val="20"/>
                      <w:szCs w:val="20"/>
                      <w:lang w:val="en-US"/>
                    </w:rPr>
                    <w:t>00</w:t>
                  </w:r>
                </w:p>
              </w:tc>
            </w:tr>
            <w:tr w:rsidR="00823DE2" w:rsidRPr="00BD4345" w:rsidTr="002877D6">
              <w:tc>
                <w:tcPr>
                  <w:tcW w:w="1536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  <w:hideMark/>
                </w:tcPr>
                <w:p w:rsidR="00823DE2" w:rsidRPr="00BD4345" w:rsidRDefault="00823DE2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Количество в упаковке:</w:t>
                  </w:r>
                </w:p>
              </w:tc>
              <w:tc>
                <w:tcPr>
                  <w:tcW w:w="1792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  <w:hideMark/>
                </w:tcPr>
                <w:p w:rsidR="00823DE2" w:rsidRPr="00BD4345" w:rsidRDefault="00823DE2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1 шт.</w:t>
                  </w:r>
                </w:p>
              </w:tc>
            </w:tr>
          </w:tbl>
          <w:p w:rsidR="00823DE2" w:rsidRPr="00BD4345" w:rsidRDefault="00823DE2" w:rsidP="00823DE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23DE2" w:rsidRPr="00BD4345" w:rsidRDefault="00823DE2" w:rsidP="00A14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992" w:type="dxa"/>
            <w:vAlign w:val="center"/>
          </w:tcPr>
          <w:p w:rsidR="00823DE2" w:rsidRPr="00823DE2" w:rsidRDefault="00823DE2" w:rsidP="00A14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823DE2" w:rsidRPr="00BD4345" w:rsidTr="00C1758D">
        <w:trPr>
          <w:cantSplit/>
          <w:trHeight w:val="113"/>
        </w:trPr>
        <w:tc>
          <w:tcPr>
            <w:tcW w:w="562" w:type="dxa"/>
            <w:vAlign w:val="center"/>
          </w:tcPr>
          <w:p w:rsidR="00823DE2" w:rsidRPr="00666173" w:rsidRDefault="00823DE2" w:rsidP="00A14D30">
            <w:pPr>
              <w:jc w:val="center"/>
              <w:rPr>
                <w:sz w:val="20"/>
                <w:szCs w:val="20"/>
              </w:rPr>
            </w:pPr>
            <w:r w:rsidRPr="00666173">
              <w:rPr>
                <w:sz w:val="20"/>
                <w:szCs w:val="20"/>
              </w:rPr>
              <w:t>5.</w:t>
            </w:r>
          </w:p>
        </w:tc>
        <w:tc>
          <w:tcPr>
            <w:tcW w:w="2670" w:type="dxa"/>
            <w:vAlign w:val="center"/>
          </w:tcPr>
          <w:p w:rsidR="00823DE2" w:rsidRPr="008B3089" w:rsidRDefault="00823DE2" w:rsidP="00823DE2">
            <w:pPr>
              <w:jc w:val="center"/>
              <w:rPr>
                <w:color w:val="000000"/>
                <w:sz w:val="22"/>
                <w:szCs w:val="22"/>
              </w:rPr>
            </w:pPr>
            <w:r w:rsidRPr="00823DE2">
              <w:rPr>
                <w:color w:val="000000"/>
                <w:sz w:val="22"/>
                <w:szCs w:val="22"/>
              </w:rPr>
              <w:t xml:space="preserve">Картридж для </w:t>
            </w:r>
            <w:proofErr w:type="spellStart"/>
            <w:r w:rsidRPr="00823DE2">
              <w:rPr>
                <w:color w:val="000000"/>
                <w:sz w:val="22"/>
                <w:szCs w:val="22"/>
              </w:rPr>
              <w:t>Samsung</w:t>
            </w:r>
            <w:proofErr w:type="spellEnd"/>
            <w:r w:rsidRPr="00823DE2">
              <w:rPr>
                <w:color w:val="000000"/>
                <w:sz w:val="22"/>
                <w:szCs w:val="22"/>
              </w:rPr>
              <w:t xml:space="preserve"> </w:t>
            </w:r>
            <w:r w:rsidR="008B3089">
              <w:rPr>
                <w:color w:val="000000"/>
                <w:sz w:val="22"/>
                <w:szCs w:val="22"/>
                <w:lang w:val="en-US"/>
              </w:rPr>
              <w:t>ML</w:t>
            </w:r>
            <w:r w:rsidR="008B3089" w:rsidRPr="008B3089">
              <w:rPr>
                <w:color w:val="000000"/>
                <w:sz w:val="22"/>
                <w:szCs w:val="22"/>
              </w:rPr>
              <w:t xml:space="preserve"> 1640 </w:t>
            </w:r>
            <w:r w:rsidR="008B3089">
              <w:rPr>
                <w:color w:val="000000"/>
                <w:sz w:val="22"/>
                <w:szCs w:val="22"/>
              </w:rPr>
              <w:t>(совместимый)</w:t>
            </w:r>
          </w:p>
          <w:p w:rsidR="00823DE2" w:rsidRPr="00823DE2" w:rsidRDefault="00823DE2" w:rsidP="00A14D3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36"/>
              <w:gridCol w:w="1792"/>
            </w:tblGrid>
            <w:tr w:rsidR="00823DE2" w:rsidRPr="00BD4345" w:rsidTr="002877D6">
              <w:tc>
                <w:tcPr>
                  <w:tcW w:w="1536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  <w:hideMark/>
                </w:tcPr>
                <w:p w:rsidR="00823DE2" w:rsidRPr="00BD4345" w:rsidRDefault="00823DE2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Цвет:</w:t>
                  </w:r>
                </w:p>
              </w:tc>
              <w:tc>
                <w:tcPr>
                  <w:tcW w:w="1792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</w:tcPr>
                <w:p w:rsidR="00823DE2" w:rsidRPr="00BD4345" w:rsidRDefault="00823DE2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черный</w:t>
                  </w:r>
                </w:p>
              </w:tc>
            </w:tr>
            <w:tr w:rsidR="00823DE2" w:rsidRPr="00BD4345" w:rsidTr="002877D6">
              <w:tc>
                <w:tcPr>
                  <w:tcW w:w="1536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  <w:hideMark/>
                </w:tcPr>
                <w:p w:rsidR="00823DE2" w:rsidRPr="00BD4345" w:rsidRDefault="00823DE2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Тип:</w:t>
                  </w:r>
                </w:p>
              </w:tc>
              <w:tc>
                <w:tcPr>
                  <w:tcW w:w="1792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</w:tcPr>
                <w:p w:rsidR="00823DE2" w:rsidRPr="00BD4345" w:rsidRDefault="00823DE2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картридж</w:t>
                  </w:r>
                </w:p>
              </w:tc>
            </w:tr>
            <w:tr w:rsidR="00823DE2" w:rsidRPr="00BD4345" w:rsidTr="002877D6">
              <w:tc>
                <w:tcPr>
                  <w:tcW w:w="1536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  <w:hideMark/>
                </w:tcPr>
                <w:p w:rsidR="00823DE2" w:rsidRPr="00BD4345" w:rsidRDefault="00823DE2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Печать</w:t>
                  </w:r>
                </w:p>
              </w:tc>
              <w:tc>
                <w:tcPr>
                  <w:tcW w:w="1792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</w:tcPr>
                <w:p w:rsidR="00823DE2" w:rsidRPr="00BD4345" w:rsidRDefault="00823DE2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лазерная печать</w:t>
                  </w:r>
                </w:p>
              </w:tc>
            </w:tr>
            <w:tr w:rsidR="00823DE2" w:rsidRPr="007745AA" w:rsidTr="002877D6">
              <w:tc>
                <w:tcPr>
                  <w:tcW w:w="1536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  <w:hideMark/>
                </w:tcPr>
                <w:p w:rsidR="00823DE2" w:rsidRPr="00BD4345" w:rsidRDefault="00823DE2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Ресурс (стр.)</w:t>
                  </w:r>
                </w:p>
              </w:tc>
              <w:tc>
                <w:tcPr>
                  <w:tcW w:w="1792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</w:tcPr>
                <w:p w:rsidR="00823DE2" w:rsidRPr="007745AA" w:rsidRDefault="00823DE2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 xml:space="preserve"> не менее </w:t>
                  </w:r>
                  <w:r w:rsidR="008B3089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500</w:t>
                  </w:r>
                </w:p>
              </w:tc>
            </w:tr>
            <w:tr w:rsidR="00823DE2" w:rsidRPr="00BD4345" w:rsidTr="002877D6">
              <w:tc>
                <w:tcPr>
                  <w:tcW w:w="1536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  <w:hideMark/>
                </w:tcPr>
                <w:p w:rsidR="00823DE2" w:rsidRPr="00BD4345" w:rsidRDefault="00823DE2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Количество в упаковке:</w:t>
                  </w:r>
                </w:p>
              </w:tc>
              <w:tc>
                <w:tcPr>
                  <w:tcW w:w="1792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  <w:hideMark/>
                </w:tcPr>
                <w:p w:rsidR="00823DE2" w:rsidRPr="00BD4345" w:rsidRDefault="00823DE2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1 шт.</w:t>
                  </w:r>
                </w:p>
              </w:tc>
            </w:tr>
          </w:tbl>
          <w:p w:rsidR="00823DE2" w:rsidRPr="00BD4345" w:rsidRDefault="00823DE2" w:rsidP="00823DE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23DE2" w:rsidRPr="00BD4345" w:rsidRDefault="00823DE2" w:rsidP="00A14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992" w:type="dxa"/>
            <w:vAlign w:val="center"/>
          </w:tcPr>
          <w:p w:rsidR="00823DE2" w:rsidRPr="00823DE2" w:rsidRDefault="008B3089" w:rsidP="008B30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823DE2" w:rsidRPr="00BD4345" w:rsidTr="00C1758D">
        <w:trPr>
          <w:cantSplit/>
          <w:trHeight w:val="113"/>
        </w:trPr>
        <w:tc>
          <w:tcPr>
            <w:tcW w:w="562" w:type="dxa"/>
            <w:vAlign w:val="center"/>
          </w:tcPr>
          <w:p w:rsidR="00823DE2" w:rsidRPr="00666173" w:rsidRDefault="00823DE2" w:rsidP="00A14D30">
            <w:pPr>
              <w:jc w:val="center"/>
              <w:rPr>
                <w:sz w:val="20"/>
                <w:szCs w:val="20"/>
              </w:rPr>
            </w:pPr>
            <w:r w:rsidRPr="00666173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2670" w:type="dxa"/>
            <w:vAlign w:val="center"/>
          </w:tcPr>
          <w:p w:rsidR="00666173" w:rsidRPr="003E5940" w:rsidRDefault="00823DE2" w:rsidP="0066617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23DE2">
              <w:rPr>
                <w:color w:val="000000"/>
                <w:sz w:val="22"/>
                <w:szCs w:val="22"/>
              </w:rPr>
              <w:t xml:space="preserve">Картридж лазерный </w:t>
            </w:r>
            <w:r w:rsidRPr="003E5940">
              <w:rPr>
                <w:b/>
                <w:color w:val="000000"/>
                <w:sz w:val="22"/>
                <w:szCs w:val="22"/>
              </w:rPr>
              <w:t>оригинальный</w:t>
            </w:r>
            <w:r w:rsidRPr="00823DE2">
              <w:rPr>
                <w:color w:val="000000"/>
                <w:sz w:val="22"/>
                <w:szCs w:val="22"/>
              </w:rPr>
              <w:t xml:space="preserve"> для </w:t>
            </w:r>
            <w:proofErr w:type="spellStart"/>
            <w:r w:rsidRPr="00823DE2">
              <w:rPr>
                <w:color w:val="000000"/>
                <w:sz w:val="22"/>
                <w:szCs w:val="22"/>
              </w:rPr>
              <w:t>Xerox</w:t>
            </w:r>
            <w:proofErr w:type="spellEnd"/>
            <w:r w:rsidRPr="00823DE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666173">
              <w:rPr>
                <w:color w:val="000000"/>
                <w:sz w:val="22"/>
                <w:szCs w:val="22"/>
                <w:lang w:val="en-US"/>
              </w:rPr>
              <w:t>Phaser</w:t>
            </w:r>
            <w:proofErr w:type="spellEnd"/>
            <w:r w:rsidR="00666173" w:rsidRPr="00666173">
              <w:rPr>
                <w:color w:val="000000"/>
                <w:sz w:val="22"/>
                <w:szCs w:val="22"/>
              </w:rPr>
              <w:t xml:space="preserve"> 6052/3260/</w:t>
            </w:r>
            <w:r w:rsidR="00666173">
              <w:rPr>
                <w:color w:val="000000"/>
                <w:sz w:val="22"/>
                <w:szCs w:val="22"/>
                <w:lang w:val="en-US"/>
              </w:rPr>
              <w:t>WC</w:t>
            </w:r>
            <w:r w:rsidR="00666173" w:rsidRPr="00666173">
              <w:rPr>
                <w:color w:val="000000"/>
                <w:sz w:val="22"/>
                <w:szCs w:val="22"/>
              </w:rPr>
              <w:t xml:space="preserve"> 3215/3225 </w:t>
            </w:r>
            <w:r w:rsidR="00666173" w:rsidRPr="003E5940">
              <w:rPr>
                <w:b/>
                <w:color w:val="000000"/>
                <w:sz w:val="22"/>
                <w:szCs w:val="22"/>
              </w:rPr>
              <w:t>(Принтер на гарантийном обслуживании)</w:t>
            </w:r>
          </w:p>
          <w:p w:rsidR="00823DE2" w:rsidRPr="00666173" w:rsidRDefault="00823DE2" w:rsidP="00666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36"/>
              <w:gridCol w:w="1792"/>
            </w:tblGrid>
            <w:tr w:rsidR="00823DE2" w:rsidRPr="00BD4345" w:rsidTr="002877D6">
              <w:tc>
                <w:tcPr>
                  <w:tcW w:w="1536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  <w:hideMark/>
                </w:tcPr>
                <w:p w:rsidR="00823DE2" w:rsidRPr="00BD4345" w:rsidRDefault="00823DE2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Цвет:</w:t>
                  </w:r>
                </w:p>
              </w:tc>
              <w:tc>
                <w:tcPr>
                  <w:tcW w:w="1792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</w:tcPr>
                <w:p w:rsidR="00823DE2" w:rsidRPr="00BD4345" w:rsidRDefault="00823DE2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черный</w:t>
                  </w:r>
                </w:p>
              </w:tc>
            </w:tr>
            <w:tr w:rsidR="00823DE2" w:rsidRPr="00BD4345" w:rsidTr="002877D6">
              <w:tc>
                <w:tcPr>
                  <w:tcW w:w="1536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  <w:hideMark/>
                </w:tcPr>
                <w:p w:rsidR="00823DE2" w:rsidRPr="00BD4345" w:rsidRDefault="00823DE2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Тип:</w:t>
                  </w:r>
                </w:p>
              </w:tc>
              <w:tc>
                <w:tcPr>
                  <w:tcW w:w="1792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</w:tcPr>
                <w:p w:rsidR="00823DE2" w:rsidRPr="00BD4345" w:rsidRDefault="00823DE2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картридж</w:t>
                  </w:r>
                </w:p>
              </w:tc>
            </w:tr>
            <w:tr w:rsidR="00823DE2" w:rsidRPr="00BD4345" w:rsidTr="002877D6">
              <w:tc>
                <w:tcPr>
                  <w:tcW w:w="1536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  <w:hideMark/>
                </w:tcPr>
                <w:p w:rsidR="00823DE2" w:rsidRPr="00BD4345" w:rsidRDefault="00823DE2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Печать</w:t>
                  </w:r>
                </w:p>
              </w:tc>
              <w:tc>
                <w:tcPr>
                  <w:tcW w:w="1792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</w:tcPr>
                <w:p w:rsidR="00823DE2" w:rsidRPr="00BD4345" w:rsidRDefault="00823DE2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лазерная печать</w:t>
                  </w:r>
                </w:p>
              </w:tc>
            </w:tr>
            <w:tr w:rsidR="00823DE2" w:rsidRPr="007745AA" w:rsidTr="002877D6">
              <w:tc>
                <w:tcPr>
                  <w:tcW w:w="1536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  <w:hideMark/>
                </w:tcPr>
                <w:p w:rsidR="00823DE2" w:rsidRPr="00BD4345" w:rsidRDefault="00823DE2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Ресурс (стр.)</w:t>
                  </w:r>
                </w:p>
              </w:tc>
              <w:tc>
                <w:tcPr>
                  <w:tcW w:w="1792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</w:tcPr>
                <w:p w:rsidR="00823DE2" w:rsidRPr="007745AA" w:rsidRDefault="00823DE2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 xml:space="preserve"> не менее </w:t>
                  </w:r>
                  <w:r w:rsidR="00E34653">
                    <w:rPr>
                      <w:sz w:val="20"/>
                      <w:szCs w:val="20"/>
                    </w:rPr>
                    <w:t>30</w:t>
                  </w:r>
                  <w:r>
                    <w:rPr>
                      <w:sz w:val="20"/>
                      <w:szCs w:val="20"/>
                    </w:rPr>
                    <w:t>00</w:t>
                  </w:r>
                </w:p>
              </w:tc>
            </w:tr>
            <w:tr w:rsidR="00823DE2" w:rsidRPr="00BD4345" w:rsidTr="002877D6">
              <w:tc>
                <w:tcPr>
                  <w:tcW w:w="1536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  <w:hideMark/>
                </w:tcPr>
                <w:p w:rsidR="00823DE2" w:rsidRPr="00BD4345" w:rsidRDefault="00823DE2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Количество в упаковке:</w:t>
                  </w:r>
                </w:p>
              </w:tc>
              <w:tc>
                <w:tcPr>
                  <w:tcW w:w="1792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  <w:hideMark/>
                </w:tcPr>
                <w:p w:rsidR="00823DE2" w:rsidRPr="00BD4345" w:rsidRDefault="00823DE2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1 шт.</w:t>
                  </w:r>
                </w:p>
              </w:tc>
            </w:tr>
          </w:tbl>
          <w:p w:rsidR="00823DE2" w:rsidRPr="00BD4345" w:rsidRDefault="00823DE2" w:rsidP="00823DE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23DE2" w:rsidRPr="00BD4345" w:rsidRDefault="00823DE2" w:rsidP="00A14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992" w:type="dxa"/>
            <w:vAlign w:val="center"/>
          </w:tcPr>
          <w:p w:rsidR="00823DE2" w:rsidRPr="00666173" w:rsidRDefault="00666173" w:rsidP="00A14D3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823DE2" w:rsidRPr="00BD4345" w:rsidTr="00C1758D">
        <w:trPr>
          <w:cantSplit/>
          <w:trHeight w:val="113"/>
        </w:trPr>
        <w:tc>
          <w:tcPr>
            <w:tcW w:w="562" w:type="dxa"/>
            <w:vAlign w:val="center"/>
          </w:tcPr>
          <w:p w:rsidR="00823DE2" w:rsidRPr="00666173" w:rsidRDefault="00823DE2" w:rsidP="00A14D30">
            <w:pPr>
              <w:jc w:val="center"/>
              <w:rPr>
                <w:sz w:val="20"/>
                <w:szCs w:val="20"/>
              </w:rPr>
            </w:pPr>
            <w:r w:rsidRPr="00666173">
              <w:rPr>
                <w:sz w:val="20"/>
                <w:szCs w:val="20"/>
              </w:rPr>
              <w:t>7.</w:t>
            </w:r>
          </w:p>
        </w:tc>
        <w:tc>
          <w:tcPr>
            <w:tcW w:w="2670" w:type="dxa"/>
            <w:vAlign w:val="center"/>
          </w:tcPr>
          <w:p w:rsidR="00823DE2" w:rsidRPr="00823DE2" w:rsidRDefault="00823DE2" w:rsidP="00823DE2">
            <w:pPr>
              <w:jc w:val="center"/>
              <w:rPr>
                <w:color w:val="000000"/>
                <w:sz w:val="22"/>
                <w:szCs w:val="22"/>
              </w:rPr>
            </w:pPr>
            <w:r w:rsidRPr="00823DE2">
              <w:rPr>
                <w:color w:val="000000"/>
                <w:sz w:val="22"/>
                <w:szCs w:val="22"/>
              </w:rPr>
              <w:t xml:space="preserve">Картридж </w:t>
            </w:r>
            <w:r w:rsidR="00666173">
              <w:rPr>
                <w:color w:val="000000"/>
                <w:sz w:val="22"/>
                <w:szCs w:val="22"/>
                <w:lang w:val="en-US"/>
              </w:rPr>
              <w:t>TK</w:t>
            </w:r>
            <w:r w:rsidR="00666173">
              <w:rPr>
                <w:color w:val="000000"/>
                <w:sz w:val="22"/>
                <w:szCs w:val="22"/>
              </w:rPr>
              <w:t>-1120</w:t>
            </w:r>
            <w:r w:rsidRPr="00823DE2">
              <w:rPr>
                <w:color w:val="000000"/>
                <w:sz w:val="22"/>
                <w:szCs w:val="22"/>
              </w:rPr>
              <w:t xml:space="preserve"> Совместимый</w:t>
            </w:r>
          </w:p>
          <w:p w:rsidR="00823DE2" w:rsidRPr="00823DE2" w:rsidRDefault="00823DE2" w:rsidP="00A14D3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36"/>
              <w:gridCol w:w="1792"/>
            </w:tblGrid>
            <w:tr w:rsidR="00823DE2" w:rsidRPr="00BD4345" w:rsidTr="002877D6">
              <w:tc>
                <w:tcPr>
                  <w:tcW w:w="1536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  <w:hideMark/>
                </w:tcPr>
                <w:p w:rsidR="00823DE2" w:rsidRPr="00BD4345" w:rsidRDefault="00823DE2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Цвет:</w:t>
                  </w:r>
                </w:p>
              </w:tc>
              <w:tc>
                <w:tcPr>
                  <w:tcW w:w="1792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</w:tcPr>
                <w:p w:rsidR="00823DE2" w:rsidRPr="00BD4345" w:rsidRDefault="00823DE2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черный</w:t>
                  </w:r>
                </w:p>
              </w:tc>
            </w:tr>
            <w:tr w:rsidR="00823DE2" w:rsidRPr="00BD4345" w:rsidTr="002877D6">
              <w:tc>
                <w:tcPr>
                  <w:tcW w:w="1536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  <w:hideMark/>
                </w:tcPr>
                <w:p w:rsidR="00823DE2" w:rsidRPr="00BD4345" w:rsidRDefault="00823DE2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Тип:</w:t>
                  </w:r>
                </w:p>
              </w:tc>
              <w:tc>
                <w:tcPr>
                  <w:tcW w:w="1792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</w:tcPr>
                <w:p w:rsidR="00823DE2" w:rsidRPr="00BD4345" w:rsidRDefault="00823DE2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картридж</w:t>
                  </w:r>
                </w:p>
              </w:tc>
            </w:tr>
            <w:tr w:rsidR="00823DE2" w:rsidRPr="00BD4345" w:rsidTr="002877D6">
              <w:tc>
                <w:tcPr>
                  <w:tcW w:w="1536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  <w:hideMark/>
                </w:tcPr>
                <w:p w:rsidR="00823DE2" w:rsidRPr="00BD4345" w:rsidRDefault="00823DE2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Печать</w:t>
                  </w:r>
                </w:p>
              </w:tc>
              <w:tc>
                <w:tcPr>
                  <w:tcW w:w="1792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</w:tcPr>
                <w:p w:rsidR="00823DE2" w:rsidRPr="00BD4345" w:rsidRDefault="00823DE2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лазерная печать</w:t>
                  </w:r>
                </w:p>
              </w:tc>
            </w:tr>
            <w:tr w:rsidR="00823DE2" w:rsidRPr="007745AA" w:rsidTr="002877D6">
              <w:tc>
                <w:tcPr>
                  <w:tcW w:w="1536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  <w:hideMark/>
                </w:tcPr>
                <w:p w:rsidR="00823DE2" w:rsidRPr="00BD4345" w:rsidRDefault="00823DE2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Ресурс (стр.)</w:t>
                  </w:r>
                </w:p>
              </w:tc>
              <w:tc>
                <w:tcPr>
                  <w:tcW w:w="1792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</w:tcPr>
                <w:p w:rsidR="00823DE2" w:rsidRPr="007745AA" w:rsidRDefault="00823DE2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 xml:space="preserve"> не менее </w:t>
                  </w:r>
                  <w:r w:rsidR="00666173">
                    <w:rPr>
                      <w:sz w:val="20"/>
                      <w:szCs w:val="20"/>
                    </w:rPr>
                    <w:t>3</w:t>
                  </w:r>
                  <w:r w:rsidR="00E34653">
                    <w:rPr>
                      <w:sz w:val="20"/>
                      <w:szCs w:val="20"/>
                    </w:rPr>
                    <w:t>0</w:t>
                  </w:r>
                  <w:r>
                    <w:rPr>
                      <w:sz w:val="20"/>
                      <w:szCs w:val="20"/>
                    </w:rPr>
                    <w:t>00</w:t>
                  </w:r>
                </w:p>
              </w:tc>
            </w:tr>
            <w:tr w:rsidR="00823DE2" w:rsidRPr="00BD4345" w:rsidTr="002877D6">
              <w:tc>
                <w:tcPr>
                  <w:tcW w:w="1536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  <w:hideMark/>
                </w:tcPr>
                <w:p w:rsidR="00823DE2" w:rsidRPr="00BD4345" w:rsidRDefault="00823DE2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Количество в упаковке:</w:t>
                  </w:r>
                </w:p>
              </w:tc>
              <w:tc>
                <w:tcPr>
                  <w:tcW w:w="1792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  <w:hideMark/>
                </w:tcPr>
                <w:p w:rsidR="00823DE2" w:rsidRPr="00BD4345" w:rsidRDefault="00823DE2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1 шт.</w:t>
                  </w:r>
                </w:p>
              </w:tc>
            </w:tr>
          </w:tbl>
          <w:p w:rsidR="00823DE2" w:rsidRPr="00BD4345" w:rsidRDefault="00823DE2" w:rsidP="00823DE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23DE2" w:rsidRPr="00BD4345" w:rsidRDefault="00823DE2" w:rsidP="00A14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992" w:type="dxa"/>
            <w:vAlign w:val="center"/>
          </w:tcPr>
          <w:p w:rsidR="00823DE2" w:rsidRPr="00823DE2" w:rsidRDefault="00666173" w:rsidP="00A14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823DE2" w:rsidRPr="00BD4345" w:rsidTr="00C1758D">
        <w:trPr>
          <w:cantSplit/>
          <w:trHeight w:val="113"/>
        </w:trPr>
        <w:tc>
          <w:tcPr>
            <w:tcW w:w="562" w:type="dxa"/>
            <w:vAlign w:val="center"/>
          </w:tcPr>
          <w:p w:rsidR="00823DE2" w:rsidRPr="00666173" w:rsidRDefault="00823DE2" w:rsidP="00A14D30">
            <w:pPr>
              <w:jc w:val="center"/>
              <w:rPr>
                <w:sz w:val="20"/>
                <w:szCs w:val="20"/>
              </w:rPr>
            </w:pPr>
            <w:r w:rsidRPr="00666173">
              <w:rPr>
                <w:sz w:val="20"/>
                <w:szCs w:val="20"/>
              </w:rPr>
              <w:t>8.</w:t>
            </w:r>
          </w:p>
        </w:tc>
        <w:tc>
          <w:tcPr>
            <w:tcW w:w="2670" w:type="dxa"/>
            <w:vAlign w:val="center"/>
          </w:tcPr>
          <w:p w:rsidR="00823DE2" w:rsidRPr="003E5940" w:rsidRDefault="00823DE2" w:rsidP="00823D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23DE2">
              <w:rPr>
                <w:color w:val="000000"/>
                <w:sz w:val="22"/>
                <w:szCs w:val="22"/>
              </w:rPr>
              <w:t xml:space="preserve">Картридж лазерный для МФУ </w:t>
            </w:r>
            <w:proofErr w:type="spellStart"/>
            <w:r w:rsidRPr="00823DE2">
              <w:rPr>
                <w:color w:val="000000"/>
                <w:sz w:val="22"/>
                <w:szCs w:val="22"/>
              </w:rPr>
              <w:t>Lexmark</w:t>
            </w:r>
            <w:proofErr w:type="spellEnd"/>
            <w:r w:rsidRPr="00823DE2">
              <w:rPr>
                <w:color w:val="000000"/>
                <w:sz w:val="22"/>
                <w:szCs w:val="22"/>
              </w:rPr>
              <w:t xml:space="preserve"> MX317 </w:t>
            </w:r>
            <w:proofErr w:type="spellStart"/>
            <w:r w:rsidRPr="00823DE2">
              <w:rPr>
                <w:color w:val="000000"/>
                <w:sz w:val="22"/>
                <w:szCs w:val="22"/>
              </w:rPr>
              <w:t>dn</w:t>
            </w:r>
            <w:proofErr w:type="spellEnd"/>
            <w:r w:rsidRPr="00823DE2">
              <w:rPr>
                <w:color w:val="000000"/>
                <w:sz w:val="22"/>
                <w:szCs w:val="22"/>
              </w:rPr>
              <w:t xml:space="preserve"> </w:t>
            </w:r>
            <w:r w:rsidRPr="003E5940">
              <w:rPr>
                <w:b/>
                <w:color w:val="000000"/>
                <w:sz w:val="22"/>
                <w:szCs w:val="22"/>
              </w:rPr>
              <w:t>оригинальный (Принтер на гарантийном обслуживании)</w:t>
            </w:r>
          </w:p>
          <w:p w:rsidR="00823DE2" w:rsidRPr="00823DE2" w:rsidRDefault="00823DE2" w:rsidP="00A14D3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36"/>
              <w:gridCol w:w="1792"/>
            </w:tblGrid>
            <w:tr w:rsidR="00823DE2" w:rsidRPr="00BD4345" w:rsidTr="002877D6">
              <w:tc>
                <w:tcPr>
                  <w:tcW w:w="1536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  <w:hideMark/>
                </w:tcPr>
                <w:p w:rsidR="00823DE2" w:rsidRPr="00BD4345" w:rsidRDefault="00823DE2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Цвет:</w:t>
                  </w:r>
                </w:p>
              </w:tc>
              <w:tc>
                <w:tcPr>
                  <w:tcW w:w="1792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</w:tcPr>
                <w:p w:rsidR="00823DE2" w:rsidRPr="00BD4345" w:rsidRDefault="00823DE2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черный</w:t>
                  </w:r>
                </w:p>
              </w:tc>
            </w:tr>
            <w:tr w:rsidR="00823DE2" w:rsidRPr="00BD4345" w:rsidTr="002877D6">
              <w:tc>
                <w:tcPr>
                  <w:tcW w:w="1536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  <w:hideMark/>
                </w:tcPr>
                <w:p w:rsidR="00823DE2" w:rsidRPr="00BD4345" w:rsidRDefault="00823DE2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Тип:</w:t>
                  </w:r>
                </w:p>
              </w:tc>
              <w:tc>
                <w:tcPr>
                  <w:tcW w:w="1792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</w:tcPr>
                <w:p w:rsidR="00823DE2" w:rsidRPr="00BD4345" w:rsidRDefault="00823DE2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картридж</w:t>
                  </w:r>
                </w:p>
              </w:tc>
            </w:tr>
            <w:tr w:rsidR="00823DE2" w:rsidRPr="00BD4345" w:rsidTr="002877D6">
              <w:tc>
                <w:tcPr>
                  <w:tcW w:w="1536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  <w:hideMark/>
                </w:tcPr>
                <w:p w:rsidR="00823DE2" w:rsidRPr="00BD4345" w:rsidRDefault="00823DE2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Печать</w:t>
                  </w:r>
                </w:p>
              </w:tc>
              <w:tc>
                <w:tcPr>
                  <w:tcW w:w="1792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</w:tcPr>
                <w:p w:rsidR="00823DE2" w:rsidRPr="00BD4345" w:rsidRDefault="00823DE2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лазерная печать</w:t>
                  </w:r>
                </w:p>
              </w:tc>
            </w:tr>
            <w:tr w:rsidR="00823DE2" w:rsidRPr="007745AA" w:rsidTr="002877D6">
              <w:tc>
                <w:tcPr>
                  <w:tcW w:w="1536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  <w:hideMark/>
                </w:tcPr>
                <w:p w:rsidR="00823DE2" w:rsidRPr="00BD4345" w:rsidRDefault="00823DE2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Ресурс (стр.)</w:t>
                  </w:r>
                </w:p>
              </w:tc>
              <w:tc>
                <w:tcPr>
                  <w:tcW w:w="1792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</w:tcPr>
                <w:p w:rsidR="00823DE2" w:rsidRPr="007745AA" w:rsidRDefault="00823DE2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 xml:space="preserve"> не менее </w:t>
                  </w:r>
                  <w:r w:rsidR="00E34653">
                    <w:rPr>
                      <w:sz w:val="20"/>
                      <w:szCs w:val="20"/>
                    </w:rPr>
                    <w:t>25</w:t>
                  </w:r>
                  <w:r>
                    <w:rPr>
                      <w:sz w:val="20"/>
                      <w:szCs w:val="20"/>
                    </w:rPr>
                    <w:t>00</w:t>
                  </w:r>
                  <w:r w:rsidR="00C1758D">
                    <w:rPr>
                      <w:sz w:val="20"/>
                      <w:szCs w:val="20"/>
                    </w:rPr>
                    <w:t xml:space="preserve"> стр.</w:t>
                  </w:r>
                </w:p>
              </w:tc>
            </w:tr>
            <w:tr w:rsidR="00823DE2" w:rsidRPr="00BD4345" w:rsidTr="002877D6">
              <w:tc>
                <w:tcPr>
                  <w:tcW w:w="1536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  <w:hideMark/>
                </w:tcPr>
                <w:p w:rsidR="00823DE2" w:rsidRPr="00BD4345" w:rsidRDefault="00823DE2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Количество в упаковке:</w:t>
                  </w:r>
                </w:p>
              </w:tc>
              <w:tc>
                <w:tcPr>
                  <w:tcW w:w="1792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  <w:hideMark/>
                </w:tcPr>
                <w:p w:rsidR="00823DE2" w:rsidRPr="00BD4345" w:rsidRDefault="00823DE2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1 шт.</w:t>
                  </w:r>
                </w:p>
              </w:tc>
            </w:tr>
          </w:tbl>
          <w:p w:rsidR="00823DE2" w:rsidRPr="00BD4345" w:rsidRDefault="00823DE2" w:rsidP="00823DE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23DE2" w:rsidRPr="00BD4345" w:rsidRDefault="00823DE2" w:rsidP="00A14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992" w:type="dxa"/>
            <w:vAlign w:val="center"/>
          </w:tcPr>
          <w:p w:rsidR="00823DE2" w:rsidRPr="00823DE2" w:rsidRDefault="00C1758D" w:rsidP="00A14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823DE2" w:rsidRPr="00BD4345" w:rsidTr="00C1758D">
        <w:trPr>
          <w:cantSplit/>
          <w:trHeight w:val="113"/>
        </w:trPr>
        <w:tc>
          <w:tcPr>
            <w:tcW w:w="562" w:type="dxa"/>
            <w:vAlign w:val="center"/>
          </w:tcPr>
          <w:p w:rsidR="00823DE2" w:rsidRPr="00666173" w:rsidRDefault="00823DE2" w:rsidP="00A14D30">
            <w:pPr>
              <w:jc w:val="center"/>
              <w:rPr>
                <w:sz w:val="20"/>
                <w:szCs w:val="20"/>
              </w:rPr>
            </w:pPr>
            <w:r w:rsidRPr="00666173">
              <w:rPr>
                <w:sz w:val="20"/>
                <w:szCs w:val="20"/>
              </w:rPr>
              <w:t>9.</w:t>
            </w:r>
          </w:p>
        </w:tc>
        <w:tc>
          <w:tcPr>
            <w:tcW w:w="2670" w:type="dxa"/>
            <w:vAlign w:val="center"/>
          </w:tcPr>
          <w:p w:rsidR="00823DE2" w:rsidRPr="00823DE2" w:rsidRDefault="00823DE2" w:rsidP="00823DE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23DE2">
              <w:rPr>
                <w:color w:val="000000"/>
                <w:sz w:val="22"/>
                <w:szCs w:val="22"/>
              </w:rPr>
              <w:t>Фотобарабан</w:t>
            </w:r>
            <w:proofErr w:type="spellEnd"/>
            <w:r w:rsidRPr="00823DE2">
              <w:rPr>
                <w:color w:val="000000"/>
                <w:sz w:val="22"/>
                <w:szCs w:val="22"/>
              </w:rPr>
              <w:t xml:space="preserve"> для МФУ </w:t>
            </w:r>
            <w:proofErr w:type="spellStart"/>
            <w:r w:rsidRPr="00823DE2">
              <w:rPr>
                <w:color w:val="000000"/>
                <w:sz w:val="22"/>
                <w:szCs w:val="22"/>
              </w:rPr>
              <w:t>Lexmark</w:t>
            </w:r>
            <w:proofErr w:type="spellEnd"/>
            <w:r w:rsidRPr="00823DE2">
              <w:rPr>
                <w:color w:val="000000"/>
                <w:sz w:val="22"/>
                <w:szCs w:val="22"/>
              </w:rPr>
              <w:t xml:space="preserve"> MX317 </w:t>
            </w:r>
            <w:proofErr w:type="spellStart"/>
            <w:r w:rsidRPr="00823DE2">
              <w:rPr>
                <w:color w:val="000000"/>
                <w:sz w:val="22"/>
                <w:szCs w:val="22"/>
              </w:rPr>
              <w:t>dn</w:t>
            </w:r>
            <w:proofErr w:type="spellEnd"/>
            <w:r w:rsidRPr="00823DE2">
              <w:rPr>
                <w:color w:val="000000"/>
                <w:sz w:val="22"/>
                <w:szCs w:val="22"/>
              </w:rPr>
              <w:t xml:space="preserve"> </w:t>
            </w:r>
            <w:r w:rsidRPr="003E5940">
              <w:rPr>
                <w:b/>
                <w:color w:val="000000"/>
                <w:sz w:val="22"/>
                <w:szCs w:val="22"/>
              </w:rPr>
              <w:t>оригинальный (Принтер на гарантийном обслуживании)</w:t>
            </w:r>
          </w:p>
          <w:p w:rsidR="00823DE2" w:rsidRPr="00823DE2" w:rsidRDefault="00823DE2" w:rsidP="00A14D3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36"/>
              <w:gridCol w:w="1792"/>
            </w:tblGrid>
            <w:tr w:rsidR="00823DE2" w:rsidRPr="00BD4345" w:rsidTr="002877D6">
              <w:tc>
                <w:tcPr>
                  <w:tcW w:w="1536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  <w:hideMark/>
                </w:tcPr>
                <w:p w:rsidR="00823DE2" w:rsidRPr="00BD4345" w:rsidRDefault="00823DE2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Цвет:</w:t>
                  </w:r>
                </w:p>
              </w:tc>
              <w:tc>
                <w:tcPr>
                  <w:tcW w:w="1792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</w:tcPr>
                <w:p w:rsidR="00823DE2" w:rsidRPr="00BD4345" w:rsidRDefault="00823DE2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черный</w:t>
                  </w:r>
                </w:p>
              </w:tc>
            </w:tr>
            <w:tr w:rsidR="00823DE2" w:rsidRPr="00BD4345" w:rsidTr="002877D6">
              <w:tc>
                <w:tcPr>
                  <w:tcW w:w="1536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  <w:hideMark/>
                </w:tcPr>
                <w:p w:rsidR="00823DE2" w:rsidRPr="00BD4345" w:rsidRDefault="00823DE2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Тип:</w:t>
                  </w:r>
                </w:p>
              </w:tc>
              <w:tc>
                <w:tcPr>
                  <w:tcW w:w="1792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</w:tcPr>
                <w:p w:rsidR="00823DE2" w:rsidRPr="00BD4345" w:rsidRDefault="00666173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фотобарабан</w:t>
                  </w:r>
                  <w:proofErr w:type="spellEnd"/>
                </w:p>
              </w:tc>
            </w:tr>
            <w:tr w:rsidR="00823DE2" w:rsidRPr="00BD4345" w:rsidTr="002877D6">
              <w:tc>
                <w:tcPr>
                  <w:tcW w:w="1536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  <w:hideMark/>
                </w:tcPr>
                <w:p w:rsidR="00823DE2" w:rsidRPr="00BD4345" w:rsidRDefault="00823DE2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Печать</w:t>
                  </w:r>
                </w:p>
              </w:tc>
              <w:tc>
                <w:tcPr>
                  <w:tcW w:w="1792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</w:tcPr>
                <w:p w:rsidR="00823DE2" w:rsidRPr="00BD4345" w:rsidRDefault="00823DE2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лазерная печать</w:t>
                  </w:r>
                </w:p>
              </w:tc>
            </w:tr>
            <w:tr w:rsidR="00823DE2" w:rsidRPr="007745AA" w:rsidTr="002877D6">
              <w:tc>
                <w:tcPr>
                  <w:tcW w:w="1536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  <w:hideMark/>
                </w:tcPr>
                <w:p w:rsidR="00823DE2" w:rsidRPr="00BD4345" w:rsidRDefault="00823DE2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Ресурс (стр.)</w:t>
                  </w:r>
                </w:p>
              </w:tc>
              <w:tc>
                <w:tcPr>
                  <w:tcW w:w="1792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</w:tcPr>
                <w:p w:rsidR="00823DE2" w:rsidRPr="007745AA" w:rsidRDefault="00823DE2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 xml:space="preserve"> не менее </w:t>
                  </w:r>
                  <w:r w:rsidR="00C1758D">
                    <w:rPr>
                      <w:sz w:val="20"/>
                      <w:szCs w:val="20"/>
                    </w:rPr>
                    <w:t>60000 стр.</w:t>
                  </w:r>
                </w:p>
              </w:tc>
            </w:tr>
            <w:tr w:rsidR="00823DE2" w:rsidRPr="00BD4345" w:rsidTr="002877D6">
              <w:tc>
                <w:tcPr>
                  <w:tcW w:w="1536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  <w:hideMark/>
                </w:tcPr>
                <w:p w:rsidR="00823DE2" w:rsidRPr="00BD4345" w:rsidRDefault="00823DE2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Количество в упаковке:</w:t>
                  </w:r>
                </w:p>
              </w:tc>
              <w:tc>
                <w:tcPr>
                  <w:tcW w:w="1792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  <w:hideMark/>
                </w:tcPr>
                <w:p w:rsidR="00823DE2" w:rsidRPr="00BD4345" w:rsidRDefault="00823DE2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1 шт.</w:t>
                  </w:r>
                </w:p>
              </w:tc>
            </w:tr>
          </w:tbl>
          <w:p w:rsidR="00823DE2" w:rsidRPr="00BD4345" w:rsidRDefault="00823DE2" w:rsidP="00823DE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23DE2" w:rsidRPr="00BD4345" w:rsidRDefault="00823DE2" w:rsidP="00A14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992" w:type="dxa"/>
            <w:vAlign w:val="center"/>
          </w:tcPr>
          <w:p w:rsidR="00823DE2" w:rsidRPr="00823DE2" w:rsidRDefault="00C1758D" w:rsidP="00A14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666173" w:rsidRPr="00BD4345" w:rsidTr="00C1758D">
        <w:trPr>
          <w:cantSplit/>
          <w:trHeight w:val="113"/>
        </w:trPr>
        <w:tc>
          <w:tcPr>
            <w:tcW w:w="562" w:type="dxa"/>
            <w:vAlign w:val="center"/>
          </w:tcPr>
          <w:p w:rsidR="00666173" w:rsidRPr="00666173" w:rsidRDefault="00666173" w:rsidP="00A14D30">
            <w:pPr>
              <w:jc w:val="center"/>
              <w:rPr>
                <w:sz w:val="20"/>
                <w:szCs w:val="20"/>
              </w:rPr>
            </w:pPr>
            <w:r w:rsidRPr="00666173">
              <w:rPr>
                <w:sz w:val="20"/>
                <w:szCs w:val="20"/>
              </w:rPr>
              <w:t>10.</w:t>
            </w:r>
          </w:p>
        </w:tc>
        <w:tc>
          <w:tcPr>
            <w:tcW w:w="2670" w:type="dxa"/>
            <w:vAlign w:val="center"/>
          </w:tcPr>
          <w:p w:rsidR="00666173" w:rsidRPr="00666173" w:rsidRDefault="00666173" w:rsidP="00823DE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 xml:space="preserve">Картридж струйный </w:t>
            </w:r>
            <w:r>
              <w:rPr>
                <w:color w:val="000000"/>
                <w:sz w:val="22"/>
                <w:szCs w:val="22"/>
                <w:lang w:val="en-US"/>
              </w:rPr>
              <w:t>Canon PG-510</w:t>
            </w:r>
          </w:p>
        </w:tc>
        <w:tc>
          <w:tcPr>
            <w:tcW w:w="3544" w:type="dxa"/>
            <w:vAlign w:val="center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36"/>
              <w:gridCol w:w="1792"/>
            </w:tblGrid>
            <w:tr w:rsidR="00666173" w:rsidRPr="00BD4345" w:rsidTr="0021565F">
              <w:tc>
                <w:tcPr>
                  <w:tcW w:w="1536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  <w:hideMark/>
                </w:tcPr>
                <w:p w:rsidR="00666173" w:rsidRPr="00BD4345" w:rsidRDefault="00666173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Цвет:</w:t>
                  </w:r>
                </w:p>
              </w:tc>
              <w:tc>
                <w:tcPr>
                  <w:tcW w:w="1792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</w:tcPr>
                <w:p w:rsidR="00666173" w:rsidRPr="00BD4345" w:rsidRDefault="00666173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черный</w:t>
                  </w:r>
                </w:p>
              </w:tc>
            </w:tr>
            <w:tr w:rsidR="00666173" w:rsidRPr="00BD4345" w:rsidTr="0021565F">
              <w:tc>
                <w:tcPr>
                  <w:tcW w:w="1536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  <w:hideMark/>
                </w:tcPr>
                <w:p w:rsidR="00666173" w:rsidRPr="00BD4345" w:rsidRDefault="00666173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Тип:</w:t>
                  </w:r>
                </w:p>
              </w:tc>
              <w:tc>
                <w:tcPr>
                  <w:tcW w:w="1792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</w:tcPr>
                <w:p w:rsidR="00666173" w:rsidRPr="00BD4345" w:rsidRDefault="00666173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картридж</w:t>
                  </w:r>
                </w:p>
              </w:tc>
            </w:tr>
            <w:tr w:rsidR="00666173" w:rsidRPr="00BD4345" w:rsidTr="0021565F">
              <w:tc>
                <w:tcPr>
                  <w:tcW w:w="1536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  <w:hideMark/>
                </w:tcPr>
                <w:p w:rsidR="00666173" w:rsidRPr="00BD4345" w:rsidRDefault="00666173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Печать</w:t>
                  </w:r>
                </w:p>
              </w:tc>
              <w:tc>
                <w:tcPr>
                  <w:tcW w:w="1792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</w:tcPr>
                <w:p w:rsidR="00666173" w:rsidRPr="00666173" w:rsidRDefault="00666173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Для струйного принтера</w:t>
                  </w:r>
                </w:p>
              </w:tc>
            </w:tr>
            <w:tr w:rsidR="00666173" w:rsidRPr="007745AA" w:rsidTr="0021565F">
              <w:tc>
                <w:tcPr>
                  <w:tcW w:w="1536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  <w:hideMark/>
                </w:tcPr>
                <w:p w:rsidR="00666173" w:rsidRPr="00BD4345" w:rsidRDefault="00666173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Ресурс (стр.)</w:t>
                  </w:r>
                </w:p>
              </w:tc>
              <w:tc>
                <w:tcPr>
                  <w:tcW w:w="1792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</w:tcPr>
                <w:p w:rsidR="00666173" w:rsidRPr="007745AA" w:rsidRDefault="00666173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 xml:space="preserve"> не менее </w:t>
                  </w:r>
                  <w:r>
                    <w:rPr>
                      <w:sz w:val="20"/>
                      <w:szCs w:val="20"/>
                    </w:rPr>
                    <w:t>220 стр.</w:t>
                  </w:r>
                </w:p>
              </w:tc>
            </w:tr>
            <w:tr w:rsidR="00666173" w:rsidRPr="00BD4345" w:rsidTr="0021565F">
              <w:tc>
                <w:tcPr>
                  <w:tcW w:w="1536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  <w:hideMark/>
                </w:tcPr>
                <w:p w:rsidR="00666173" w:rsidRPr="00BD4345" w:rsidRDefault="00666173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Количество в упаковке:</w:t>
                  </w:r>
                </w:p>
              </w:tc>
              <w:tc>
                <w:tcPr>
                  <w:tcW w:w="1792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  <w:hideMark/>
                </w:tcPr>
                <w:p w:rsidR="00666173" w:rsidRPr="00BD4345" w:rsidRDefault="00666173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1 шт.</w:t>
                  </w:r>
                </w:p>
              </w:tc>
            </w:tr>
          </w:tbl>
          <w:p w:rsidR="00666173" w:rsidRPr="00BD4345" w:rsidRDefault="00666173" w:rsidP="0078668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66173" w:rsidRDefault="00666173" w:rsidP="00A14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992" w:type="dxa"/>
            <w:vAlign w:val="center"/>
          </w:tcPr>
          <w:p w:rsidR="00666173" w:rsidRDefault="00666173" w:rsidP="00A14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666173" w:rsidRPr="00BD4345" w:rsidTr="00C1758D">
        <w:trPr>
          <w:cantSplit/>
          <w:trHeight w:val="113"/>
        </w:trPr>
        <w:tc>
          <w:tcPr>
            <w:tcW w:w="562" w:type="dxa"/>
            <w:vAlign w:val="center"/>
          </w:tcPr>
          <w:p w:rsidR="00666173" w:rsidRPr="00666173" w:rsidRDefault="00666173" w:rsidP="00666173">
            <w:pPr>
              <w:jc w:val="center"/>
              <w:rPr>
                <w:sz w:val="20"/>
                <w:szCs w:val="20"/>
              </w:rPr>
            </w:pPr>
            <w:r w:rsidRPr="00666173">
              <w:rPr>
                <w:sz w:val="20"/>
                <w:szCs w:val="20"/>
              </w:rPr>
              <w:t>11.</w:t>
            </w:r>
          </w:p>
        </w:tc>
        <w:tc>
          <w:tcPr>
            <w:tcW w:w="2670" w:type="dxa"/>
            <w:vAlign w:val="center"/>
          </w:tcPr>
          <w:p w:rsidR="00666173" w:rsidRPr="00666173" w:rsidRDefault="00666173" w:rsidP="0066617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 xml:space="preserve">Картридж струйный </w:t>
            </w:r>
            <w:r>
              <w:rPr>
                <w:color w:val="000000"/>
                <w:sz w:val="22"/>
                <w:szCs w:val="22"/>
                <w:lang w:val="en-US"/>
              </w:rPr>
              <w:t>Canon CL-511</w:t>
            </w:r>
          </w:p>
        </w:tc>
        <w:tc>
          <w:tcPr>
            <w:tcW w:w="3544" w:type="dxa"/>
            <w:vAlign w:val="center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36"/>
              <w:gridCol w:w="1792"/>
            </w:tblGrid>
            <w:tr w:rsidR="00666173" w:rsidRPr="00BD4345" w:rsidTr="0021565F">
              <w:tc>
                <w:tcPr>
                  <w:tcW w:w="1536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  <w:hideMark/>
                </w:tcPr>
                <w:p w:rsidR="00666173" w:rsidRPr="00BD4345" w:rsidRDefault="00666173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Цвет:</w:t>
                  </w:r>
                </w:p>
              </w:tc>
              <w:tc>
                <w:tcPr>
                  <w:tcW w:w="1792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</w:tcPr>
                <w:p w:rsidR="00666173" w:rsidRPr="00BD4345" w:rsidRDefault="003E5940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цветной</w:t>
                  </w:r>
                </w:p>
              </w:tc>
            </w:tr>
            <w:tr w:rsidR="00666173" w:rsidRPr="00BD4345" w:rsidTr="0021565F">
              <w:tc>
                <w:tcPr>
                  <w:tcW w:w="1536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  <w:hideMark/>
                </w:tcPr>
                <w:p w:rsidR="00666173" w:rsidRPr="00BD4345" w:rsidRDefault="00666173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Тип:</w:t>
                  </w:r>
                </w:p>
              </w:tc>
              <w:tc>
                <w:tcPr>
                  <w:tcW w:w="1792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</w:tcPr>
                <w:p w:rsidR="00666173" w:rsidRPr="00BD4345" w:rsidRDefault="00666173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картридж</w:t>
                  </w:r>
                </w:p>
              </w:tc>
            </w:tr>
            <w:tr w:rsidR="00666173" w:rsidRPr="00BD4345" w:rsidTr="0021565F">
              <w:tc>
                <w:tcPr>
                  <w:tcW w:w="1536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  <w:hideMark/>
                </w:tcPr>
                <w:p w:rsidR="00666173" w:rsidRPr="00BD4345" w:rsidRDefault="00666173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Печать</w:t>
                  </w:r>
                </w:p>
              </w:tc>
              <w:tc>
                <w:tcPr>
                  <w:tcW w:w="1792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</w:tcPr>
                <w:p w:rsidR="00666173" w:rsidRPr="00666173" w:rsidRDefault="00666173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Для струйного принтера</w:t>
                  </w:r>
                </w:p>
              </w:tc>
            </w:tr>
            <w:tr w:rsidR="00666173" w:rsidRPr="007745AA" w:rsidTr="0021565F">
              <w:tc>
                <w:tcPr>
                  <w:tcW w:w="1536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  <w:hideMark/>
                </w:tcPr>
                <w:p w:rsidR="00666173" w:rsidRPr="00BD4345" w:rsidRDefault="00666173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Ресурс (стр.)</w:t>
                  </w:r>
                </w:p>
              </w:tc>
              <w:tc>
                <w:tcPr>
                  <w:tcW w:w="1792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</w:tcPr>
                <w:p w:rsidR="00666173" w:rsidRPr="007745AA" w:rsidRDefault="00666173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 xml:space="preserve"> не менее </w:t>
                  </w:r>
                  <w:r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  <w:lang w:val="en-US"/>
                    </w:rPr>
                    <w:t>44</w:t>
                  </w:r>
                  <w:r>
                    <w:rPr>
                      <w:sz w:val="20"/>
                      <w:szCs w:val="20"/>
                    </w:rPr>
                    <w:t xml:space="preserve"> стр.</w:t>
                  </w:r>
                </w:p>
              </w:tc>
            </w:tr>
            <w:tr w:rsidR="00666173" w:rsidRPr="00BD4345" w:rsidTr="0021565F">
              <w:tc>
                <w:tcPr>
                  <w:tcW w:w="1536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  <w:hideMark/>
                </w:tcPr>
                <w:p w:rsidR="00666173" w:rsidRPr="00BD4345" w:rsidRDefault="00666173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Количество в упаковке:</w:t>
                  </w:r>
                </w:p>
              </w:tc>
              <w:tc>
                <w:tcPr>
                  <w:tcW w:w="1792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  <w:hideMark/>
                </w:tcPr>
                <w:p w:rsidR="00666173" w:rsidRPr="00BD4345" w:rsidRDefault="00666173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1 шт.</w:t>
                  </w:r>
                </w:p>
              </w:tc>
            </w:tr>
          </w:tbl>
          <w:p w:rsidR="00666173" w:rsidRPr="00BD4345" w:rsidRDefault="00666173" w:rsidP="0066617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66173" w:rsidRDefault="00666173" w:rsidP="00666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992" w:type="dxa"/>
            <w:vAlign w:val="center"/>
          </w:tcPr>
          <w:p w:rsidR="00666173" w:rsidRDefault="00666173" w:rsidP="006661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666173" w:rsidRPr="00BD4345" w:rsidTr="00C1758D">
        <w:trPr>
          <w:cantSplit/>
          <w:trHeight w:val="113"/>
        </w:trPr>
        <w:tc>
          <w:tcPr>
            <w:tcW w:w="562" w:type="dxa"/>
            <w:vAlign w:val="center"/>
          </w:tcPr>
          <w:p w:rsidR="00666173" w:rsidRPr="00666173" w:rsidRDefault="00666173" w:rsidP="00666173">
            <w:pPr>
              <w:jc w:val="center"/>
              <w:rPr>
                <w:sz w:val="20"/>
                <w:szCs w:val="20"/>
              </w:rPr>
            </w:pPr>
            <w:r w:rsidRPr="00666173">
              <w:rPr>
                <w:sz w:val="20"/>
                <w:szCs w:val="20"/>
              </w:rPr>
              <w:t>12.</w:t>
            </w:r>
          </w:p>
        </w:tc>
        <w:tc>
          <w:tcPr>
            <w:tcW w:w="2670" w:type="dxa"/>
            <w:vAlign w:val="center"/>
          </w:tcPr>
          <w:p w:rsidR="00666173" w:rsidRPr="00666173" w:rsidRDefault="00666173" w:rsidP="0066617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Фотобарабан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для МФУ </w:t>
            </w:r>
            <w:r>
              <w:rPr>
                <w:color w:val="000000"/>
                <w:sz w:val="22"/>
                <w:szCs w:val="22"/>
                <w:lang w:val="en-US"/>
              </w:rPr>
              <w:t>CANON 2320</w:t>
            </w:r>
          </w:p>
        </w:tc>
        <w:tc>
          <w:tcPr>
            <w:tcW w:w="3544" w:type="dxa"/>
            <w:vAlign w:val="center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36"/>
              <w:gridCol w:w="1792"/>
            </w:tblGrid>
            <w:tr w:rsidR="00666173" w:rsidRPr="00BD4345" w:rsidTr="0021565F">
              <w:tc>
                <w:tcPr>
                  <w:tcW w:w="1536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  <w:hideMark/>
                </w:tcPr>
                <w:p w:rsidR="00666173" w:rsidRPr="00BD4345" w:rsidRDefault="00666173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Цвет:</w:t>
                  </w:r>
                </w:p>
              </w:tc>
              <w:tc>
                <w:tcPr>
                  <w:tcW w:w="1792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</w:tcPr>
                <w:p w:rsidR="00666173" w:rsidRPr="00BD4345" w:rsidRDefault="00666173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черный</w:t>
                  </w:r>
                </w:p>
              </w:tc>
            </w:tr>
            <w:tr w:rsidR="00666173" w:rsidRPr="00BD4345" w:rsidTr="0021565F">
              <w:tc>
                <w:tcPr>
                  <w:tcW w:w="1536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  <w:hideMark/>
                </w:tcPr>
                <w:p w:rsidR="00666173" w:rsidRPr="00BD4345" w:rsidRDefault="00666173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Тип:</w:t>
                  </w:r>
                </w:p>
              </w:tc>
              <w:tc>
                <w:tcPr>
                  <w:tcW w:w="1792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</w:tcPr>
                <w:p w:rsidR="00666173" w:rsidRPr="00BD4345" w:rsidRDefault="00666173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фотобарабан</w:t>
                  </w:r>
                  <w:proofErr w:type="spellEnd"/>
                </w:p>
              </w:tc>
            </w:tr>
            <w:tr w:rsidR="00666173" w:rsidRPr="00BD4345" w:rsidTr="0021565F">
              <w:tc>
                <w:tcPr>
                  <w:tcW w:w="1536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  <w:hideMark/>
                </w:tcPr>
                <w:p w:rsidR="00666173" w:rsidRPr="00BD4345" w:rsidRDefault="00666173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Печать</w:t>
                  </w:r>
                </w:p>
              </w:tc>
              <w:tc>
                <w:tcPr>
                  <w:tcW w:w="1792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</w:tcPr>
                <w:p w:rsidR="00666173" w:rsidRPr="00BD4345" w:rsidRDefault="00666173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лазерная печать</w:t>
                  </w:r>
                </w:p>
              </w:tc>
            </w:tr>
            <w:tr w:rsidR="00666173" w:rsidRPr="007745AA" w:rsidTr="0021565F">
              <w:tc>
                <w:tcPr>
                  <w:tcW w:w="1536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  <w:hideMark/>
                </w:tcPr>
                <w:p w:rsidR="00666173" w:rsidRPr="00BD4345" w:rsidRDefault="00666173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Ресурс (стр.)</w:t>
                  </w:r>
                </w:p>
              </w:tc>
              <w:tc>
                <w:tcPr>
                  <w:tcW w:w="1792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</w:tcPr>
                <w:p w:rsidR="00666173" w:rsidRPr="007745AA" w:rsidRDefault="00666173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 xml:space="preserve"> не менее </w:t>
                  </w:r>
                  <w:r>
                    <w:rPr>
                      <w:sz w:val="20"/>
                      <w:szCs w:val="20"/>
                    </w:rPr>
                    <w:t>45000 стр.</w:t>
                  </w:r>
                </w:p>
              </w:tc>
            </w:tr>
            <w:tr w:rsidR="00666173" w:rsidRPr="00BD4345" w:rsidTr="0021565F">
              <w:tc>
                <w:tcPr>
                  <w:tcW w:w="1536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  <w:hideMark/>
                </w:tcPr>
                <w:p w:rsidR="00666173" w:rsidRPr="00BD4345" w:rsidRDefault="00666173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Количество в упаковке:</w:t>
                  </w:r>
                </w:p>
              </w:tc>
              <w:tc>
                <w:tcPr>
                  <w:tcW w:w="1792" w:type="dxa"/>
                  <w:tcMar>
                    <w:top w:w="30" w:type="dxa"/>
                    <w:left w:w="15" w:type="dxa"/>
                    <w:bottom w:w="60" w:type="dxa"/>
                    <w:right w:w="15" w:type="dxa"/>
                  </w:tcMar>
                  <w:vAlign w:val="center"/>
                  <w:hideMark/>
                </w:tcPr>
                <w:p w:rsidR="00666173" w:rsidRPr="00BD4345" w:rsidRDefault="00666173" w:rsidP="003E5940">
                  <w:pPr>
                    <w:framePr w:hSpace="180" w:wrap="around" w:vAnchor="text" w:hAnchor="margin" w:xAlign="center" w:y="926"/>
                    <w:rPr>
                      <w:sz w:val="20"/>
                      <w:szCs w:val="20"/>
                    </w:rPr>
                  </w:pPr>
                  <w:r w:rsidRPr="00BD4345">
                    <w:rPr>
                      <w:sz w:val="20"/>
                      <w:szCs w:val="20"/>
                    </w:rPr>
                    <w:t>1 шт.</w:t>
                  </w:r>
                </w:p>
              </w:tc>
            </w:tr>
          </w:tbl>
          <w:p w:rsidR="00666173" w:rsidRPr="00BD4345" w:rsidRDefault="00666173" w:rsidP="0066617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66173" w:rsidRDefault="00666173" w:rsidP="00666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992" w:type="dxa"/>
            <w:vAlign w:val="center"/>
          </w:tcPr>
          <w:p w:rsidR="00666173" w:rsidRDefault="00666173" w:rsidP="006661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</w:tbl>
    <w:p w:rsidR="000368D8" w:rsidRDefault="000368D8" w:rsidP="000368D8">
      <w:pPr>
        <w:tabs>
          <w:tab w:val="left" w:pos="0"/>
        </w:tabs>
        <w:ind w:firstLine="720"/>
        <w:jc w:val="both"/>
      </w:pPr>
    </w:p>
    <w:p w:rsidR="000368D8" w:rsidRDefault="000368D8" w:rsidP="000368D8">
      <w:pPr>
        <w:tabs>
          <w:tab w:val="left" w:pos="0"/>
        </w:tabs>
        <w:ind w:firstLine="720"/>
        <w:jc w:val="both"/>
      </w:pPr>
      <w:r w:rsidRPr="00271912">
        <w:t>Товар должен быть свободным от прав на него третьих лиц и других обременений, не должен быть предметом спора или залога. Срок выпуска расходного материала должен быть не ранее 20</w:t>
      </w:r>
      <w:r w:rsidR="00DC650E">
        <w:t>20</w:t>
      </w:r>
      <w:r w:rsidRPr="00271912">
        <w:t xml:space="preserve"> года. </w:t>
      </w:r>
    </w:p>
    <w:p w:rsidR="000368D8" w:rsidRPr="00271912" w:rsidRDefault="000368D8" w:rsidP="000368D8">
      <w:pPr>
        <w:tabs>
          <w:tab w:val="left" w:pos="0"/>
        </w:tabs>
        <w:ind w:firstLine="720"/>
        <w:jc w:val="both"/>
      </w:pPr>
      <w:r w:rsidRPr="00271912">
        <w:lastRenderedPageBreak/>
        <w:t xml:space="preserve">Товар должен быть новым, не бывшим в употреблении, не восстановленным, не </w:t>
      </w:r>
      <w:proofErr w:type="spellStart"/>
      <w:r w:rsidRPr="00271912">
        <w:t>перезаправленным</w:t>
      </w:r>
      <w:proofErr w:type="spellEnd"/>
      <w:r w:rsidRPr="00271912">
        <w:t>, изготовленным из 100% новых компонентов, не влиять негативно на технические характеристики оборудования заказчика, не нарушать сертификатов соответствия ГОСТ Р (на соответствие требований безопасности и электромагнитной совместимости), выданных на оборудование заказчика, для использования в котором производится закупка товара.</w:t>
      </w:r>
    </w:p>
    <w:p w:rsidR="000368D8" w:rsidRPr="00271912" w:rsidRDefault="000368D8" w:rsidP="000368D8">
      <w:pPr>
        <w:tabs>
          <w:tab w:val="left" w:pos="0"/>
        </w:tabs>
        <w:ind w:firstLine="720"/>
        <w:jc w:val="both"/>
      </w:pPr>
      <w:r w:rsidRPr="00271912">
        <w:t xml:space="preserve">Весь товар должен быть упакован в отдельную упаковочную тару (коробку), обеспечивающую сохранность товара при транспортировке и хранении. Упаковка и маркировка должны содержать все признаки оригинальности, установленные и предусмотренные производителями данного расходного материала (голограммы, защитные пломбы, марки, содержащие все элементы защиты от подделок: микротекст, изменяемый под углом зрения цвет логотипа, </w:t>
      </w:r>
      <w:proofErr w:type="spellStart"/>
      <w:r w:rsidRPr="00271912">
        <w:t>термополоса</w:t>
      </w:r>
      <w:proofErr w:type="spellEnd"/>
      <w:r w:rsidRPr="00271912">
        <w:t xml:space="preserve"> и т.п.). Если это предусмотрено производителем, на коробке должен быть указан штрих-код производителя, артикул, серийный номер (</w:t>
      </w:r>
      <w:proofErr w:type="gramStart"/>
      <w:r w:rsidRPr="00271912">
        <w:t>серийный номер</w:t>
      </w:r>
      <w:proofErr w:type="gramEnd"/>
      <w:r w:rsidRPr="00271912">
        <w:t xml:space="preserve"> указанный на коробке и на товаре должен совпадать) и модель оборудования, для которого он предназначен. Непосредственно сам товар должен быть упакован также в пластиковый герметичный пакет (внутренняя упаковка). На коробке, в которую упакован товар, должны отсутствовать следы деформации.</w:t>
      </w:r>
    </w:p>
    <w:p w:rsidR="000368D8" w:rsidRPr="00271912" w:rsidRDefault="000368D8" w:rsidP="000368D8">
      <w:pPr>
        <w:tabs>
          <w:tab w:val="left" w:pos="0"/>
        </w:tabs>
        <w:ind w:firstLine="720"/>
        <w:jc w:val="both"/>
      </w:pPr>
      <w:r w:rsidRPr="00271912">
        <w:t>Корпус картриджа (тонер</w:t>
      </w:r>
      <w:r>
        <w:t xml:space="preserve"> </w:t>
      </w:r>
      <w:r w:rsidRPr="00271912">
        <w:t>-</w:t>
      </w:r>
      <w:r>
        <w:t xml:space="preserve"> </w:t>
      </w:r>
      <w:r w:rsidRPr="00271912">
        <w:t xml:space="preserve">картриджа) не должен иметь потертостей, царапин и следов вскрытия. </w:t>
      </w:r>
      <w:proofErr w:type="spellStart"/>
      <w:r w:rsidRPr="00271912">
        <w:t>Фотовал</w:t>
      </w:r>
      <w:proofErr w:type="spellEnd"/>
      <w:r w:rsidRPr="00271912">
        <w:t xml:space="preserve"> должен иметь ровное глянцевое покрытие, на нем должны отсутствовать царапины. При повороте </w:t>
      </w:r>
      <w:proofErr w:type="spellStart"/>
      <w:r w:rsidRPr="00271912">
        <w:t>фотовала</w:t>
      </w:r>
      <w:proofErr w:type="spellEnd"/>
      <w:r w:rsidRPr="00271912">
        <w:t xml:space="preserve"> на нем не должно быть следов тонера. При встряхивании тонер не должен просыпаться.</w:t>
      </w:r>
    </w:p>
    <w:p w:rsidR="000368D8" w:rsidRPr="00271912" w:rsidRDefault="000368D8" w:rsidP="000368D8">
      <w:pPr>
        <w:tabs>
          <w:tab w:val="left" w:pos="0"/>
        </w:tabs>
        <w:ind w:firstLine="720"/>
        <w:jc w:val="both"/>
      </w:pPr>
      <w:r w:rsidRPr="00271912">
        <w:t xml:space="preserve">Поставляемая продукция в ходе ее эксплуатации должна обеспечивать соблюдение требований безопасности и электромагнитной совместимости с имеющимся у заказчика оборудованием, в котором будет использоваться поставляемая продукция. </w:t>
      </w:r>
    </w:p>
    <w:p w:rsidR="000368D8" w:rsidRPr="00271912" w:rsidRDefault="000368D8" w:rsidP="000368D8">
      <w:pPr>
        <w:ind w:firstLine="709"/>
        <w:jc w:val="both"/>
      </w:pPr>
      <w:r w:rsidRPr="00271912">
        <w:t>На документах, распечатанных с применением поставляемых расходных материалов, не допускается наличие не связанных с содержанием документа темных пятен, полос, видимых точек, серого фона, видимого при сравнении с пустым листом, не пропечатанных областей и других дефектов изображения и/или текста.</w:t>
      </w:r>
    </w:p>
    <w:p w:rsidR="000368D8" w:rsidRPr="00271912" w:rsidRDefault="000368D8" w:rsidP="000368D8">
      <w:pPr>
        <w:pStyle w:val="32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1912">
        <w:rPr>
          <w:rFonts w:ascii="Times New Roman" w:hAnsi="Times New Roman" w:cs="Times New Roman"/>
          <w:sz w:val="24"/>
          <w:szCs w:val="24"/>
        </w:rPr>
        <w:t>Проверка качества Товара осуществляется при его приемке методом проверки целостности упаковки, наличия на ней защитных наклеек и установленной компанией производителем маркировки, а также выборочной проверки самих картриджей на соответствие образцам компании производителя. В случае если происхождение и качество поставленного Товара вызывает у заказчика сомнения, заказчик передает Товар на экспертизу для получения соответствующего заключения, о чем уведомляет поставщика в письменной форме.</w:t>
      </w:r>
    </w:p>
    <w:p w:rsidR="000368D8" w:rsidRPr="00271912" w:rsidRDefault="000368D8" w:rsidP="000368D8">
      <w:pPr>
        <w:ind w:firstLine="709"/>
        <w:jc w:val="both"/>
      </w:pPr>
      <w:r w:rsidRPr="00271912">
        <w:t>Товар, имеющий заводской брак или несоответствие требованиям к качеству, подлежит возврату поставщику для безвозмездной замены в течение трех дней с момента получения уведомления об обнаружении брака или несоответствии качеству. Все расходы по проведению экспертизы поставленного Товара, а также доставке и замене бракованного и некачественного Товара осуществляются за счет поставщика. Этот порядо</w:t>
      </w:r>
      <w:bookmarkStart w:id="0" w:name="_GoBack"/>
      <w:bookmarkEnd w:id="0"/>
      <w:r w:rsidRPr="00271912">
        <w:t>к замены расходных материалов сохраняется до полного расходования заказчиком полученных от поставщика расходных материалов.</w:t>
      </w:r>
    </w:p>
    <w:p w:rsidR="000368D8" w:rsidRPr="003E5940" w:rsidRDefault="000368D8" w:rsidP="000368D8">
      <w:pPr>
        <w:ind w:firstLine="709"/>
        <w:jc w:val="both"/>
        <w:rPr>
          <w:b/>
        </w:rPr>
      </w:pPr>
      <w:r w:rsidRPr="003E5940">
        <w:rPr>
          <w:b/>
        </w:rPr>
        <w:t>В случае поломки печатающего устройства в связи с ненадлежащим качеством поставленных расходных материалов, поставщик обязан за свой счет произвести ремонт печатающего устройства.</w:t>
      </w:r>
    </w:p>
    <w:p w:rsidR="000368D8" w:rsidRDefault="000368D8" w:rsidP="000368D8">
      <w:pPr>
        <w:ind w:firstLine="709"/>
        <w:jc w:val="both"/>
      </w:pPr>
      <w:r w:rsidRPr="00271912">
        <w:t>Поставщик обязан за свой счет и своими силами провести экспертизу расходных материалов при наличии споров с заказчиком о причинах неисправности оборудования и/или расходных материалов, и в части доказанной вины устранить возникшие неисправности за свой счет. На время экспертизы и ремонта поставщик обязан предоставить аналогичную технику, и произвести ее установку и настройку на рабочем месте заказчика.</w:t>
      </w:r>
    </w:p>
    <w:p w:rsidR="00DC650E" w:rsidRPr="00DC650E" w:rsidRDefault="00DC650E" w:rsidP="000368D8">
      <w:pPr>
        <w:ind w:firstLine="709"/>
        <w:jc w:val="both"/>
      </w:pPr>
      <w:r>
        <w:t xml:space="preserve">Гарантия на товар устанавливается не менее 12 </w:t>
      </w:r>
      <w:r w:rsidRPr="00DC650E">
        <w:t>месяцев с даты подписания товарной накладной</w:t>
      </w:r>
      <w:r>
        <w:t>.</w:t>
      </w:r>
    </w:p>
    <w:p w:rsidR="00B47CFB" w:rsidRPr="00DC650E" w:rsidRDefault="00B47CFB" w:rsidP="000368D8">
      <w:pPr>
        <w:ind w:firstLine="709"/>
        <w:jc w:val="both"/>
      </w:pPr>
    </w:p>
    <w:p w:rsidR="00B47CFB" w:rsidRPr="00B47CFB" w:rsidRDefault="00B47CFB" w:rsidP="00B47CFB">
      <w:pPr>
        <w:widowControl w:val="0"/>
        <w:autoSpaceDE w:val="0"/>
        <w:autoSpaceDN w:val="0"/>
        <w:adjustRightInd w:val="0"/>
        <w:ind w:left="-284" w:firstLine="851"/>
        <w:jc w:val="both"/>
      </w:pPr>
      <w:r w:rsidRPr="00B47CFB">
        <w:t xml:space="preserve">Поставка товара осуществляется Поставщиком путем доставки, отгрузки (передачи) </w:t>
      </w:r>
      <w:r w:rsidRPr="00B47CFB">
        <w:lastRenderedPageBreak/>
        <w:t>товаров Заказчику. Поставка товара осуществляется в течение 30 дней с момента заключения государственного контракта. Поставщик поставляет товары собственным транспортом или с привлечением транспорта третьих лиц за свой счёт. Все виды погрузочно-разгрузочных работ, включая работы с применением грузоподъёмных средств, осуществляются Поставщиком собственными техническими средствами или за свой счёт.</w:t>
      </w:r>
    </w:p>
    <w:p w:rsidR="00883A28" w:rsidRDefault="00883A28" w:rsidP="00B47CFB">
      <w:pPr>
        <w:ind w:firstLine="709"/>
        <w:jc w:val="both"/>
      </w:pPr>
    </w:p>
    <w:p w:rsidR="00883A28" w:rsidRDefault="00B47CFB" w:rsidP="00B47CFB">
      <w:pPr>
        <w:tabs>
          <w:tab w:val="left" w:pos="2820"/>
        </w:tabs>
        <w:ind w:firstLine="709"/>
        <w:jc w:val="both"/>
      </w:pPr>
      <w:r>
        <w:tab/>
      </w:r>
    </w:p>
    <w:p w:rsidR="006D1AB3" w:rsidRDefault="006D1AB3" w:rsidP="00861C75">
      <w:pPr>
        <w:shd w:val="clear" w:color="auto" w:fill="FFFFFF"/>
        <w:spacing w:after="120"/>
        <w:outlineLvl w:val="0"/>
        <w:rPr>
          <w:b/>
        </w:rPr>
        <w:sectPr w:rsidR="006D1AB3" w:rsidSect="00445EEE">
          <w:footerReference w:type="even" r:id="rId8"/>
          <w:footerReference w:type="default" r:id="rId9"/>
          <w:pgSz w:w="11906" w:h="16838" w:code="9"/>
          <w:pgMar w:top="1134" w:right="707" w:bottom="851" w:left="1418" w:header="0" w:footer="284" w:gutter="0"/>
          <w:pgNumType w:start="1"/>
          <w:cols w:space="708"/>
          <w:titlePg/>
          <w:docGrid w:linePitch="360"/>
        </w:sectPr>
      </w:pPr>
    </w:p>
    <w:p w:rsidR="006D1AB3" w:rsidRDefault="006D1AB3" w:rsidP="00861C75">
      <w:pPr>
        <w:shd w:val="clear" w:color="auto" w:fill="FFFFFF"/>
        <w:spacing w:after="120"/>
        <w:outlineLvl w:val="0"/>
        <w:rPr>
          <w:b/>
        </w:rPr>
      </w:pPr>
    </w:p>
    <w:sectPr w:rsidR="006D1AB3" w:rsidSect="006D1AB3">
      <w:pgSz w:w="16838" w:h="11906" w:orient="landscape" w:code="9"/>
      <w:pgMar w:top="426" w:right="1134" w:bottom="707" w:left="851" w:header="0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285" w:rsidRDefault="00130285" w:rsidP="00CF53E0">
      <w:r>
        <w:separator/>
      </w:r>
    </w:p>
  </w:endnote>
  <w:endnote w:type="continuationSeparator" w:id="0">
    <w:p w:rsidR="00130285" w:rsidRDefault="00130285" w:rsidP="00CF5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8DB" w:rsidRDefault="008408DB" w:rsidP="00190D51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3E5940">
      <w:rPr>
        <w:rStyle w:val="ae"/>
        <w:noProof/>
      </w:rPr>
      <w:t>4</w:t>
    </w:r>
    <w:r>
      <w:rPr>
        <w:rStyle w:val="ae"/>
      </w:rPr>
      <w:fldChar w:fldCharType="end"/>
    </w:r>
  </w:p>
  <w:p w:rsidR="008408DB" w:rsidRDefault="008408DB" w:rsidP="00190D51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61503"/>
      <w:docPartObj>
        <w:docPartGallery w:val="Page Numbers (Bottom of Page)"/>
        <w:docPartUnique/>
      </w:docPartObj>
    </w:sdtPr>
    <w:sdtEndPr/>
    <w:sdtContent>
      <w:p w:rsidR="008408DB" w:rsidRDefault="008408DB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594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408DB" w:rsidRPr="00397922" w:rsidRDefault="008408DB" w:rsidP="00190D51">
    <w:pPr>
      <w:pStyle w:val="ac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285" w:rsidRDefault="00130285" w:rsidP="00CF53E0">
      <w:r>
        <w:separator/>
      </w:r>
    </w:p>
  </w:footnote>
  <w:footnote w:type="continuationSeparator" w:id="0">
    <w:p w:rsidR="00130285" w:rsidRDefault="00130285" w:rsidP="00CF5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57D76"/>
    <w:multiLevelType w:val="multilevel"/>
    <w:tmpl w:val="ECB20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63180"/>
    <w:multiLevelType w:val="hybridMultilevel"/>
    <w:tmpl w:val="A930FF54"/>
    <w:lvl w:ilvl="0" w:tplc="038EC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E0BC3"/>
    <w:multiLevelType w:val="multilevel"/>
    <w:tmpl w:val="0EB8ED9C"/>
    <w:lvl w:ilvl="0">
      <w:start w:val="1"/>
      <w:numFmt w:val="decimal"/>
      <w:lvlText w:val="1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8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F2533CC"/>
    <w:multiLevelType w:val="hybridMultilevel"/>
    <w:tmpl w:val="9DCE5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25EBE"/>
    <w:multiLevelType w:val="multilevel"/>
    <w:tmpl w:val="BD6ED4D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18B352A"/>
    <w:multiLevelType w:val="multilevel"/>
    <w:tmpl w:val="3488D03C"/>
    <w:lvl w:ilvl="0">
      <w:start w:val="16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F147354"/>
    <w:multiLevelType w:val="hybridMultilevel"/>
    <w:tmpl w:val="3EE2EBBA"/>
    <w:lvl w:ilvl="0" w:tplc="CC3E19C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0699A"/>
    <w:multiLevelType w:val="multilevel"/>
    <w:tmpl w:val="32DED2F8"/>
    <w:lvl w:ilvl="0">
      <w:start w:val="13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C7A1014"/>
    <w:multiLevelType w:val="multilevel"/>
    <w:tmpl w:val="02D2995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2DF4366D"/>
    <w:multiLevelType w:val="multilevel"/>
    <w:tmpl w:val="838874B6"/>
    <w:lvl w:ilvl="0">
      <w:start w:val="25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2CC7903"/>
    <w:multiLevelType w:val="multilevel"/>
    <w:tmpl w:val="3A621A34"/>
    <w:lvl w:ilvl="0">
      <w:start w:val="1"/>
      <w:numFmt w:val="decimal"/>
      <w:lvlText w:val="2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7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35AA7603"/>
    <w:multiLevelType w:val="hybridMultilevel"/>
    <w:tmpl w:val="AEE2A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95539"/>
    <w:multiLevelType w:val="hybridMultilevel"/>
    <w:tmpl w:val="42D0AF02"/>
    <w:lvl w:ilvl="0" w:tplc="4BD0D8B0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FC811BA"/>
    <w:multiLevelType w:val="multilevel"/>
    <w:tmpl w:val="BDA8852A"/>
    <w:lvl w:ilvl="0">
      <w:start w:val="13"/>
      <w:numFmt w:val="decimal"/>
      <w:lvlText w:val="%1."/>
      <w:lvlJc w:val="left"/>
      <w:pPr>
        <w:ind w:left="1138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4CC0FFE"/>
    <w:multiLevelType w:val="hybridMultilevel"/>
    <w:tmpl w:val="50B6D48A"/>
    <w:lvl w:ilvl="0" w:tplc="5EB4879A">
      <w:start w:val="1"/>
      <w:numFmt w:val="decimal"/>
      <w:lvlText w:val="%1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C64C94"/>
    <w:multiLevelType w:val="hybridMultilevel"/>
    <w:tmpl w:val="38603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2867B4"/>
    <w:multiLevelType w:val="multilevel"/>
    <w:tmpl w:val="8D7AFA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58A46562"/>
    <w:multiLevelType w:val="multilevel"/>
    <w:tmpl w:val="363AB1DC"/>
    <w:lvl w:ilvl="0">
      <w:start w:val="1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65314A4D"/>
    <w:multiLevelType w:val="multilevel"/>
    <w:tmpl w:val="3E3ABB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844540F"/>
    <w:multiLevelType w:val="multilevel"/>
    <w:tmpl w:val="1A987C8E"/>
    <w:lvl w:ilvl="0">
      <w:start w:val="1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93A2483"/>
    <w:multiLevelType w:val="hybridMultilevel"/>
    <w:tmpl w:val="EC1C79B6"/>
    <w:lvl w:ilvl="0" w:tplc="42D410E8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7206245A"/>
    <w:multiLevelType w:val="multilevel"/>
    <w:tmpl w:val="AC328294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lang w:val="ru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7F105C52"/>
    <w:multiLevelType w:val="multilevel"/>
    <w:tmpl w:val="102CA94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2"/>
  </w:num>
  <w:num w:numId="2">
    <w:abstractNumId w:val="2"/>
  </w:num>
  <w:num w:numId="3">
    <w:abstractNumId w:val="4"/>
  </w:num>
  <w:num w:numId="4">
    <w:abstractNumId w:val="10"/>
  </w:num>
  <w:num w:numId="5">
    <w:abstractNumId w:val="8"/>
  </w:num>
  <w:num w:numId="6">
    <w:abstractNumId w:val="18"/>
  </w:num>
  <w:num w:numId="7">
    <w:abstractNumId w:val="5"/>
  </w:num>
  <w:num w:numId="8">
    <w:abstractNumId w:val="9"/>
  </w:num>
  <w:num w:numId="9">
    <w:abstractNumId w:val="21"/>
  </w:num>
  <w:num w:numId="10">
    <w:abstractNumId w:val="12"/>
  </w:num>
  <w:num w:numId="11">
    <w:abstractNumId w:val="20"/>
  </w:num>
  <w:num w:numId="12">
    <w:abstractNumId w:val="7"/>
  </w:num>
  <w:num w:numId="13">
    <w:abstractNumId w:val="6"/>
  </w:num>
  <w:num w:numId="14">
    <w:abstractNumId w:val="13"/>
  </w:num>
  <w:num w:numId="15">
    <w:abstractNumId w:val="19"/>
  </w:num>
  <w:num w:numId="16">
    <w:abstractNumId w:val="17"/>
  </w:num>
  <w:num w:numId="17">
    <w:abstractNumId w:val="3"/>
  </w:num>
  <w:num w:numId="18">
    <w:abstractNumId w:val="11"/>
  </w:num>
  <w:num w:numId="19">
    <w:abstractNumId w:val="14"/>
  </w:num>
  <w:num w:numId="20">
    <w:abstractNumId w:val="1"/>
  </w:num>
  <w:num w:numId="21">
    <w:abstractNumId w:val="16"/>
  </w:num>
  <w:num w:numId="22">
    <w:abstractNumId w:val="15"/>
  </w:num>
  <w:num w:numId="23">
    <w:abstractNumId w:val="0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8B8"/>
    <w:rsid w:val="00011ADE"/>
    <w:rsid w:val="00013563"/>
    <w:rsid w:val="000168FE"/>
    <w:rsid w:val="00021D2C"/>
    <w:rsid w:val="00022C8F"/>
    <w:rsid w:val="00022E46"/>
    <w:rsid w:val="00027C79"/>
    <w:rsid w:val="000368D8"/>
    <w:rsid w:val="00040B4C"/>
    <w:rsid w:val="00042702"/>
    <w:rsid w:val="000429AD"/>
    <w:rsid w:val="0004407D"/>
    <w:rsid w:val="00055CD8"/>
    <w:rsid w:val="00056451"/>
    <w:rsid w:val="00064AEC"/>
    <w:rsid w:val="00066149"/>
    <w:rsid w:val="000805A7"/>
    <w:rsid w:val="00086D18"/>
    <w:rsid w:val="0009063E"/>
    <w:rsid w:val="0009122E"/>
    <w:rsid w:val="00093BCA"/>
    <w:rsid w:val="00094829"/>
    <w:rsid w:val="000956D3"/>
    <w:rsid w:val="000A7D72"/>
    <w:rsid w:val="000B0AD9"/>
    <w:rsid w:val="000B0EE2"/>
    <w:rsid w:val="000B3658"/>
    <w:rsid w:val="000B5A4C"/>
    <w:rsid w:val="000C1E52"/>
    <w:rsid w:val="000C5F3A"/>
    <w:rsid w:val="000E2824"/>
    <w:rsid w:val="000E37E1"/>
    <w:rsid w:val="000E5BE3"/>
    <w:rsid w:val="000E70D1"/>
    <w:rsid w:val="000E729C"/>
    <w:rsid w:val="000E7DC9"/>
    <w:rsid w:val="000F3291"/>
    <w:rsid w:val="00111BAF"/>
    <w:rsid w:val="001137A9"/>
    <w:rsid w:val="00120B6F"/>
    <w:rsid w:val="00123E0D"/>
    <w:rsid w:val="00125AFA"/>
    <w:rsid w:val="0012693E"/>
    <w:rsid w:val="00126CAC"/>
    <w:rsid w:val="00127A3E"/>
    <w:rsid w:val="00130285"/>
    <w:rsid w:val="00131605"/>
    <w:rsid w:val="0013232C"/>
    <w:rsid w:val="00137949"/>
    <w:rsid w:val="001409C2"/>
    <w:rsid w:val="0014495D"/>
    <w:rsid w:val="001452B4"/>
    <w:rsid w:val="0016165D"/>
    <w:rsid w:val="0016429F"/>
    <w:rsid w:val="00164C78"/>
    <w:rsid w:val="001666F0"/>
    <w:rsid w:val="00174880"/>
    <w:rsid w:val="00182CAF"/>
    <w:rsid w:val="0018482C"/>
    <w:rsid w:val="00190D51"/>
    <w:rsid w:val="001A4066"/>
    <w:rsid w:val="001A4ED8"/>
    <w:rsid w:val="001A6B79"/>
    <w:rsid w:val="001C6F1D"/>
    <w:rsid w:val="001D174A"/>
    <w:rsid w:val="001D434F"/>
    <w:rsid w:val="001D73A1"/>
    <w:rsid w:val="001D7E39"/>
    <w:rsid w:val="001E0ED8"/>
    <w:rsid w:val="001E1A2E"/>
    <w:rsid w:val="001E4B0D"/>
    <w:rsid w:val="001E621F"/>
    <w:rsid w:val="001E6A6A"/>
    <w:rsid w:val="001E6CA3"/>
    <w:rsid w:val="001E78B1"/>
    <w:rsid w:val="001F0BBD"/>
    <w:rsid w:val="001F55C1"/>
    <w:rsid w:val="00201C92"/>
    <w:rsid w:val="00203762"/>
    <w:rsid w:val="00204603"/>
    <w:rsid w:val="00204B83"/>
    <w:rsid w:val="002057C3"/>
    <w:rsid w:val="00207455"/>
    <w:rsid w:val="00210188"/>
    <w:rsid w:val="0021423C"/>
    <w:rsid w:val="002203AD"/>
    <w:rsid w:val="00220CD7"/>
    <w:rsid w:val="0022352A"/>
    <w:rsid w:val="002261D8"/>
    <w:rsid w:val="00226233"/>
    <w:rsid w:val="00226697"/>
    <w:rsid w:val="00230E4F"/>
    <w:rsid w:val="002324AB"/>
    <w:rsid w:val="00251984"/>
    <w:rsid w:val="002530E0"/>
    <w:rsid w:val="00254A07"/>
    <w:rsid w:val="00255860"/>
    <w:rsid w:val="00267A2B"/>
    <w:rsid w:val="00272839"/>
    <w:rsid w:val="0027291D"/>
    <w:rsid w:val="00282621"/>
    <w:rsid w:val="002833E4"/>
    <w:rsid w:val="002850C2"/>
    <w:rsid w:val="00285ACE"/>
    <w:rsid w:val="0029438E"/>
    <w:rsid w:val="002954E1"/>
    <w:rsid w:val="00296BEE"/>
    <w:rsid w:val="002A049D"/>
    <w:rsid w:val="002A13E0"/>
    <w:rsid w:val="002B19A8"/>
    <w:rsid w:val="002B4E19"/>
    <w:rsid w:val="002C3310"/>
    <w:rsid w:val="002D62B3"/>
    <w:rsid w:val="002E5580"/>
    <w:rsid w:val="002E7216"/>
    <w:rsid w:val="002E74B9"/>
    <w:rsid w:val="002F2C8F"/>
    <w:rsid w:val="002F2E19"/>
    <w:rsid w:val="002F4A84"/>
    <w:rsid w:val="002F6405"/>
    <w:rsid w:val="00305E3D"/>
    <w:rsid w:val="00310CD3"/>
    <w:rsid w:val="00311212"/>
    <w:rsid w:val="0031614A"/>
    <w:rsid w:val="0032120E"/>
    <w:rsid w:val="003272D2"/>
    <w:rsid w:val="003301DE"/>
    <w:rsid w:val="00330FAB"/>
    <w:rsid w:val="00334748"/>
    <w:rsid w:val="00335292"/>
    <w:rsid w:val="003413D7"/>
    <w:rsid w:val="003425A6"/>
    <w:rsid w:val="00343002"/>
    <w:rsid w:val="00344362"/>
    <w:rsid w:val="003515A8"/>
    <w:rsid w:val="0035735F"/>
    <w:rsid w:val="00357EA7"/>
    <w:rsid w:val="00361CF7"/>
    <w:rsid w:val="00366F1B"/>
    <w:rsid w:val="003702B4"/>
    <w:rsid w:val="00370FA9"/>
    <w:rsid w:val="00372395"/>
    <w:rsid w:val="0038044A"/>
    <w:rsid w:val="00380A6D"/>
    <w:rsid w:val="00381E15"/>
    <w:rsid w:val="003826BB"/>
    <w:rsid w:val="003835C5"/>
    <w:rsid w:val="003875FE"/>
    <w:rsid w:val="0039483E"/>
    <w:rsid w:val="00396FE7"/>
    <w:rsid w:val="003A0158"/>
    <w:rsid w:val="003A7B9B"/>
    <w:rsid w:val="003B0685"/>
    <w:rsid w:val="003B0D4A"/>
    <w:rsid w:val="003B3CB1"/>
    <w:rsid w:val="003B5AB7"/>
    <w:rsid w:val="003B6EE4"/>
    <w:rsid w:val="003B7327"/>
    <w:rsid w:val="003B7F25"/>
    <w:rsid w:val="003C324E"/>
    <w:rsid w:val="003C43D4"/>
    <w:rsid w:val="003C5862"/>
    <w:rsid w:val="003C590A"/>
    <w:rsid w:val="003C759E"/>
    <w:rsid w:val="003D04B3"/>
    <w:rsid w:val="003D1E99"/>
    <w:rsid w:val="003D2DD7"/>
    <w:rsid w:val="003D6EF6"/>
    <w:rsid w:val="003D7048"/>
    <w:rsid w:val="003D7C9F"/>
    <w:rsid w:val="003E5940"/>
    <w:rsid w:val="003F1FBE"/>
    <w:rsid w:val="003F220C"/>
    <w:rsid w:val="003F302B"/>
    <w:rsid w:val="003F35BC"/>
    <w:rsid w:val="003F7EDC"/>
    <w:rsid w:val="00400798"/>
    <w:rsid w:val="00400C9F"/>
    <w:rsid w:val="00400DB3"/>
    <w:rsid w:val="004013E5"/>
    <w:rsid w:val="00410DDB"/>
    <w:rsid w:val="004112CC"/>
    <w:rsid w:val="00411EB0"/>
    <w:rsid w:val="00415D79"/>
    <w:rsid w:val="00422491"/>
    <w:rsid w:val="0042641C"/>
    <w:rsid w:val="00433569"/>
    <w:rsid w:val="00435B85"/>
    <w:rsid w:val="00445EEE"/>
    <w:rsid w:val="004532E6"/>
    <w:rsid w:val="0046084F"/>
    <w:rsid w:val="00461A8D"/>
    <w:rsid w:val="00461D7F"/>
    <w:rsid w:val="00464112"/>
    <w:rsid w:val="0046658A"/>
    <w:rsid w:val="004731E0"/>
    <w:rsid w:val="004749E9"/>
    <w:rsid w:val="004750F9"/>
    <w:rsid w:val="004765F9"/>
    <w:rsid w:val="00476A6F"/>
    <w:rsid w:val="00481F65"/>
    <w:rsid w:val="004875BF"/>
    <w:rsid w:val="00490552"/>
    <w:rsid w:val="00491F8E"/>
    <w:rsid w:val="00494832"/>
    <w:rsid w:val="004A1C74"/>
    <w:rsid w:val="004A636F"/>
    <w:rsid w:val="004B4247"/>
    <w:rsid w:val="004B492C"/>
    <w:rsid w:val="004B4FE5"/>
    <w:rsid w:val="004C4037"/>
    <w:rsid w:val="004C74A7"/>
    <w:rsid w:val="004D06B3"/>
    <w:rsid w:val="004E081A"/>
    <w:rsid w:val="004E28CC"/>
    <w:rsid w:val="004E2D2A"/>
    <w:rsid w:val="004E3785"/>
    <w:rsid w:val="004E4D0A"/>
    <w:rsid w:val="004E4FCB"/>
    <w:rsid w:val="004E5F01"/>
    <w:rsid w:val="004E63A1"/>
    <w:rsid w:val="004F594F"/>
    <w:rsid w:val="004F6A53"/>
    <w:rsid w:val="004F7453"/>
    <w:rsid w:val="00501D82"/>
    <w:rsid w:val="0050263B"/>
    <w:rsid w:val="00512B23"/>
    <w:rsid w:val="005146D4"/>
    <w:rsid w:val="00515DFB"/>
    <w:rsid w:val="00522082"/>
    <w:rsid w:val="005240F2"/>
    <w:rsid w:val="00527EF1"/>
    <w:rsid w:val="00531DAD"/>
    <w:rsid w:val="005328AD"/>
    <w:rsid w:val="00532B84"/>
    <w:rsid w:val="005371C0"/>
    <w:rsid w:val="00537BE8"/>
    <w:rsid w:val="005418B8"/>
    <w:rsid w:val="005421C2"/>
    <w:rsid w:val="00542BDC"/>
    <w:rsid w:val="005440F4"/>
    <w:rsid w:val="00544BA1"/>
    <w:rsid w:val="005517A4"/>
    <w:rsid w:val="0055385A"/>
    <w:rsid w:val="00560BA9"/>
    <w:rsid w:val="00561A29"/>
    <w:rsid w:val="0056403C"/>
    <w:rsid w:val="00567859"/>
    <w:rsid w:val="00572871"/>
    <w:rsid w:val="00574036"/>
    <w:rsid w:val="00582332"/>
    <w:rsid w:val="00582B34"/>
    <w:rsid w:val="005847B0"/>
    <w:rsid w:val="00585F59"/>
    <w:rsid w:val="005A3434"/>
    <w:rsid w:val="005A55EB"/>
    <w:rsid w:val="005B17C6"/>
    <w:rsid w:val="005B46A6"/>
    <w:rsid w:val="005B5A80"/>
    <w:rsid w:val="005B73F2"/>
    <w:rsid w:val="005C0D3D"/>
    <w:rsid w:val="005C3662"/>
    <w:rsid w:val="005C66A2"/>
    <w:rsid w:val="005D1667"/>
    <w:rsid w:val="005D48B5"/>
    <w:rsid w:val="005D5606"/>
    <w:rsid w:val="005D6460"/>
    <w:rsid w:val="005F161C"/>
    <w:rsid w:val="005F2F4B"/>
    <w:rsid w:val="005F4B58"/>
    <w:rsid w:val="005F4E99"/>
    <w:rsid w:val="00600D15"/>
    <w:rsid w:val="006010C6"/>
    <w:rsid w:val="006046C7"/>
    <w:rsid w:val="00606075"/>
    <w:rsid w:val="00617D0B"/>
    <w:rsid w:val="00635D8C"/>
    <w:rsid w:val="00636934"/>
    <w:rsid w:val="00637E60"/>
    <w:rsid w:val="00646019"/>
    <w:rsid w:val="006519BE"/>
    <w:rsid w:val="00652B67"/>
    <w:rsid w:val="00653535"/>
    <w:rsid w:val="00657CCB"/>
    <w:rsid w:val="00666173"/>
    <w:rsid w:val="006671B2"/>
    <w:rsid w:val="0067264E"/>
    <w:rsid w:val="00673FC6"/>
    <w:rsid w:val="00674868"/>
    <w:rsid w:val="00676809"/>
    <w:rsid w:val="00680818"/>
    <w:rsid w:val="00681B72"/>
    <w:rsid w:val="0068313E"/>
    <w:rsid w:val="0068420E"/>
    <w:rsid w:val="00686CB7"/>
    <w:rsid w:val="00692922"/>
    <w:rsid w:val="0069369D"/>
    <w:rsid w:val="00695BCA"/>
    <w:rsid w:val="006A39B7"/>
    <w:rsid w:val="006A5BCF"/>
    <w:rsid w:val="006B0518"/>
    <w:rsid w:val="006B0F68"/>
    <w:rsid w:val="006B17C1"/>
    <w:rsid w:val="006B7247"/>
    <w:rsid w:val="006C2A23"/>
    <w:rsid w:val="006C3CC8"/>
    <w:rsid w:val="006C3DDE"/>
    <w:rsid w:val="006D1AB3"/>
    <w:rsid w:val="006D348A"/>
    <w:rsid w:val="006D3B7B"/>
    <w:rsid w:val="006E20A5"/>
    <w:rsid w:val="006E443F"/>
    <w:rsid w:val="006E7799"/>
    <w:rsid w:val="006F07EE"/>
    <w:rsid w:val="006F21AB"/>
    <w:rsid w:val="006F21B1"/>
    <w:rsid w:val="006F7C9D"/>
    <w:rsid w:val="00700634"/>
    <w:rsid w:val="00700ED9"/>
    <w:rsid w:val="00703B88"/>
    <w:rsid w:val="0070503E"/>
    <w:rsid w:val="00716486"/>
    <w:rsid w:val="00721CE7"/>
    <w:rsid w:val="00721E1F"/>
    <w:rsid w:val="007254E1"/>
    <w:rsid w:val="007314B4"/>
    <w:rsid w:val="00733342"/>
    <w:rsid w:val="0073372F"/>
    <w:rsid w:val="00733768"/>
    <w:rsid w:val="0074039C"/>
    <w:rsid w:val="00744CBC"/>
    <w:rsid w:val="0075017D"/>
    <w:rsid w:val="00750650"/>
    <w:rsid w:val="007521C4"/>
    <w:rsid w:val="00755984"/>
    <w:rsid w:val="0076304E"/>
    <w:rsid w:val="00766EBB"/>
    <w:rsid w:val="007745AA"/>
    <w:rsid w:val="00775C66"/>
    <w:rsid w:val="00786685"/>
    <w:rsid w:val="007903CC"/>
    <w:rsid w:val="00790E4D"/>
    <w:rsid w:val="007918E0"/>
    <w:rsid w:val="007A0A55"/>
    <w:rsid w:val="007A1982"/>
    <w:rsid w:val="007A6743"/>
    <w:rsid w:val="007A7905"/>
    <w:rsid w:val="007A7A77"/>
    <w:rsid w:val="007B1425"/>
    <w:rsid w:val="007B1E99"/>
    <w:rsid w:val="007B1F38"/>
    <w:rsid w:val="007B73AF"/>
    <w:rsid w:val="007C1551"/>
    <w:rsid w:val="007C2CC4"/>
    <w:rsid w:val="007C4195"/>
    <w:rsid w:val="007C50FC"/>
    <w:rsid w:val="007C556C"/>
    <w:rsid w:val="007C5A8C"/>
    <w:rsid w:val="007C67AA"/>
    <w:rsid w:val="007D2634"/>
    <w:rsid w:val="007D377E"/>
    <w:rsid w:val="007D597F"/>
    <w:rsid w:val="007E10AA"/>
    <w:rsid w:val="007E67CD"/>
    <w:rsid w:val="007F3A6D"/>
    <w:rsid w:val="00800C94"/>
    <w:rsid w:val="00800E58"/>
    <w:rsid w:val="00803602"/>
    <w:rsid w:val="00814D76"/>
    <w:rsid w:val="00817D85"/>
    <w:rsid w:val="008201F4"/>
    <w:rsid w:val="00823DE2"/>
    <w:rsid w:val="00833F83"/>
    <w:rsid w:val="00835784"/>
    <w:rsid w:val="008408DB"/>
    <w:rsid w:val="0084116C"/>
    <w:rsid w:val="00843514"/>
    <w:rsid w:val="00847E01"/>
    <w:rsid w:val="00852CBA"/>
    <w:rsid w:val="00855CA6"/>
    <w:rsid w:val="00857DFB"/>
    <w:rsid w:val="0086120A"/>
    <w:rsid w:val="00861B41"/>
    <w:rsid w:val="00861C75"/>
    <w:rsid w:val="00877C14"/>
    <w:rsid w:val="00877F29"/>
    <w:rsid w:val="0088198B"/>
    <w:rsid w:val="00883081"/>
    <w:rsid w:val="00883A28"/>
    <w:rsid w:val="008851F0"/>
    <w:rsid w:val="0089029B"/>
    <w:rsid w:val="00890974"/>
    <w:rsid w:val="0089107F"/>
    <w:rsid w:val="008A006F"/>
    <w:rsid w:val="008A20DF"/>
    <w:rsid w:val="008A420C"/>
    <w:rsid w:val="008A4DBB"/>
    <w:rsid w:val="008A626E"/>
    <w:rsid w:val="008B26FF"/>
    <w:rsid w:val="008B2A43"/>
    <w:rsid w:val="008B3089"/>
    <w:rsid w:val="008B3544"/>
    <w:rsid w:val="008C58B1"/>
    <w:rsid w:val="008D1A44"/>
    <w:rsid w:val="008D61A1"/>
    <w:rsid w:val="008F5E36"/>
    <w:rsid w:val="008F7248"/>
    <w:rsid w:val="008F779D"/>
    <w:rsid w:val="00911F41"/>
    <w:rsid w:val="0091346C"/>
    <w:rsid w:val="00914895"/>
    <w:rsid w:val="00916D54"/>
    <w:rsid w:val="00916EBE"/>
    <w:rsid w:val="00927204"/>
    <w:rsid w:val="00927761"/>
    <w:rsid w:val="009314C7"/>
    <w:rsid w:val="0094333B"/>
    <w:rsid w:val="00943C3C"/>
    <w:rsid w:val="00944F57"/>
    <w:rsid w:val="0095239F"/>
    <w:rsid w:val="00954C4E"/>
    <w:rsid w:val="009555F8"/>
    <w:rsid w:val="00960882"/>
    <w:rsid w:val="00964275"/>
    <w:rsid w:val="0096511C"/>
    <w:rsid w:val="00973FA0"/>
    <w:rsid w:val="00975244"/>
    <w:rsid w:val="0097530E"/>
    <w:rsid w:val="00980C2F"/>
    <w:rsid w:val="00983690"/>
    <w:rsid w:val="00985A5D"/>
    <w:rsid w:val="0098646D"/>
    <w:rsid w:val="009903A6"/>
    <w:rsid w:val="009919B2"/>
    <w:rsid w:val="00991BBC"/>
    <w:rsid w:val="00997E46"/>
    <w:rsid w:val="009B0C2A"/>
    <w:rsid w:val="009B2031"/>
    <w:rsid w:val="009B215B"/>
    <w:rsid w:val="009B449F"/>
    <w:rsid w:val="009B73E6"/>
    <w:rsid w:val="009B7F19"/>
    <w:rsid w:val="009C3C33"/>
    <w:rsid w:val="009C6E46"/>
    <w:rsid w:val="009D09EB"/>
    <w:rsid w:val="009D3855"/>
    <w:rsid w:val="009D545C"/>
    <w:rsid w:val="009D6735"/>
    <w:rsid w:val="009E03F6"/>
    <w:rsid w:val="009E4F7B"/>
    <w:rsid w:val="009E6011"/>
    <w:rsid w:val="009F1290"/>
    <w:rsid w:val="009F455E"/>
    <w:rsid w:val="009F59DB"/>
    <w:rsid w:val="009F71C7"/>
    <w:rsid w:val="00A12654"/>
    <w:rsid w:val="00A132B5"/>
    <w:rsid w:val="00A142A6"/>
    <w:rsid w:val="00A17D62"/>
    <w:rsid w:val="00A21DEF"/>
    <w:rsid w:val="00A4373C"/>
    <w:rsid w:val="00A52BB9"/>
    <w:rsid w:val="00A54AC5"/>
    <w:rsid w:val="00A55C0D"/>
    <w:rsid w:val="00A610AF"/>
    <w:rsid w:val="00A63977"/>
    <w:rsid w:val="00A66442"/>
    <w:rsid w:val="00A67E56"/>
    <w:rsid w:val="00A847B6"/>
    <w:rsid w:val="00A92163"/>
    <w:rsid w:val="00A958D7"/>
    <w:rsid w:val="00AA6587"/>
    <w:rsid w:val="00AB4BD7"/>
    <w:rsid w:val="00AC2EB3"/>
    <w:rsid w:val="00AC33FD"/>
    <w:rsid w:val="00AC41D3"/>
    <w:rsid w:val="00AC5414"/>
    <w:rsid w:val="00AC59C4"/>
    <w:rsid w:val="00AD27BE"/>
    <w:rsid w:val="00AD6A25"/>
    <w:rsid w:val="00AE1219"/>
    <w:rsid w:val="00AE67C8"/>
    <w:rsid w:val="00AF0CF9"/>
    <w:rsid w:val="00AF3010"/>
    <w:rsid w:val="00B00A86"/>
    <w:rsid w:val="00B07914"/>
    <w:rsid w:val="00B1047F"/>
    <w:rsid w:val="00B2072D"/>
    <w:rsid w:val="00B21506"/>
    <w:rsid w:val="00B22B3F"/>
    <w:rsid w:val="00B3034C"/>
    <w:rsid w:val="00B45EA3"/>
    <w:rsid w:val="00B45EEA"/>
    <w:rsid w:val="00B47861"/>
    <w:rsid w:val="00B47CFB"/>
    <w:rsid w:val="00B52AA1"/>
    <w:rsid w:val="00B568E0"/>
    <w:rsid w:val="00B5747D"/>
    <w:rsid w:val="00B577A3"/>
    <w:rsid w:val="00B60176"/>
    <w:rsid w:val="00B65D31"/>
    <w:rsid w:val="00B73BC7"/>
    <w:rsid w:val="00B747E8"/>
    <w:rsid w:val="00B75379"/>
    <w:rsid w:val="00B754FB"/>
    <w:rsid w:val="00B756E1"/>
    <w:rsid w:val="00B80ACE"/>
    <w:rsid w:val="00B83262"/>
    <w:rsid w:val="00B87A09"/>
    <w:rsid w:val="00B90A8B"/>
    <w:rsid w:val="00B91F12"/>
    <w:rsid w:val="00B926A5"/>
    <w:rsid w:val="00B9434A"/>
    <w:rsid w:val="00B955C8"/>
    <w:rsid w:val="00BA0B22"/>
    <w:rsid w:val="00BA5488"/>
    <w:rsid w:val="00BA6211"/>
    <w:rsid w:val="00BB2CCB"/>
    <w:rsid w:val="00BC02C3"/>
    <w:rsid w:val="00BC25B6"/>
    <w:rsid w:val="00BD053C"/>
    <w:rsid w:val="00BD5462"/>
    <w:rsid w:val="00BD557F"/>
    <w:rsid w:val="00BD5BDF"/>
    <w:rsid w:val="00BE1B6E"/>
    <w:rsid w:val="00BE442B"/>
    <w:rsid w:val="00BF05DC"/>
    <w:rsid w:val="00BF2B05"/>
    <w:rsid w:val="00C03851"/>
    <w:rsid w:val="00C13D40"/>
    <w:rsid w:val="00C15070"/>
    <w:rsid w:val="00C16DE6"/>
    <w:rsid w:val="00C1758D"/>
    <w:rsid w:val="00C2058A"/>
    <w:rsid w:val="00C24018"/>
    <w:rsid w:val="00C25A8A"/>
    <w:rsid w:val="00C33DAF"/>
    <w:rsid w:val="00C41CCC"/>
    <w:rsid w:val="00C422C9"/>
    <w:rsid w:val="00C43588"/>
    <w:rsid w:val="00C45181"/>
    <w:rsid w:val="00C6123D"/>
    <w:rsid w:val="00C62F9D"/>
    <w:rsid w:val="00C64422"/>
    <w:rsid w:val="00C64D6D"/>
    <w:rsid w:val="00C65833"/>
    <w:rsid w:val="00C81668"/>
    <w:rsid w:val="00C8423B"/>
    <w:rsid w:val="00C877A9"/>
    <w:rsid w:val="00C9674A"/>
    <w:rsid w:val="00CA3EB0"/>
    <w:rsid w:val="00CA497A"/>
    <w:rsid w:val="00CC10D6"/>
    <w:rsid w:val="00CC23D3"/>
    <w:rsid w:val="00CC282B"/>
    <w:rsid w:val="00CD1EA5"/>
    <w:rsid w:val="00CE27F9"/>
    <w:rsid w:val="00CE49B5"/>
    <w:rsid w:val="00CE5179"/>
    <w:rsid w:val="00CE791D"/>
    <w:rsid w:val="00CF138D"/>
    <w:rsid w:val="00CF1459"/>
    <w:rsid w:val="00CF1B99"/>
    <w:rsid w:val="00CF1EC5"/>
    <w:rsid w:val="00CF53E0"/>
    <w:rsid w:val="00CF78EE"/>
    <w:rsid w:val="00CF7C4C"/>
    <w:rsid w:val="00D02BF2"/>
    <w:rsid w:val="00D02F2A"/>
    <w:rsid w:val="00D32426"/>
    <w:rsid w:val="00D334BA"/>
    <w:rsid w:val="00D360B7"/>
    <w:rsid w:val="00D40DEC"/>
    <w:rsid w:val="00D42A70"/>
    <w:rsid w:val="00D453D7"/>
    <w:rsid w:val="00D56C73"/>
    <w:rsid w:val="00D650E6"/>
    <w:rsid w:val="00D66DBF"/>
    <w:rsid w:val="00D679B4"/>
    <w:rsid w:val="00D708FD"/>
    <w:rsid w:val="00D72294"/>
    <w:rsid w:val="00D85E24"/>
    <w:rsid w:val="00D8633E"/>
    <w:rsid w:val="00D94237"/>
    <w:rsid w:val="00D94C5E"/>
    <w:rsid w:val="00DA2A58"/>
    <w:rsid w:val="00DA49D0"/>
    <w:rsid w:val="00DA550D"/>
    <w:rsid w:val="00DB2962"/>
    <w:rsid w:val="00DB3AB5"/>
    <w:rsid w:val="00DB48DE"/>
    <w:rsid w:val="00DB6D78"/>
    <w:rsid w:val="00DC0932"/>
    <w:rsid w:val="00DC1722"/>
    <w:rsid w:val="00DC650E"/>
    <w:rsid w:val="00DD0967"/>
    <w:rsid w:val="00DD2D0B"/>
    <w:rsid w:val="00DD54EC"/>
    <w:rsid w:val="00DD5E81"/>
    <w:rsid w:val="00DD624E"/>
    <w:rsid w:val="00DE2D35"/>
    <w:rsid w:val="00DF47DA"/>
    <w:rsid w:val="00DF47F1"/>
    <w:rsid w:val="00DF72D3"/>
    <w:rsid w:val="00E011D1"/>
    <w:rsid w:val="00E02002"/>
    <w:rsid w:val="00E02C1A"/>
    <w:rsid w:val="00E12E7B"/>
    <w:rsid w:val="00E157EF"/>
    <w:rsid w:val="00E16343"/>
    <w:rsid w:val="00E17A36"/>
    <w:rsid w:val="00E23835"/>
    <w:rsid w:val="00E24428"/>
    <w:rsid w:val="00E24D56"/>
    <w:rsid w:val="00E2638C"/>
    <w:rsid w:val="00E264FB"/>
    <w:rsid w:val="00E26B6B"/>
    <w:rsid w:val="00E2738F"/>
    <w:rsid w:val="00E31287"/>
    <w:rsid w:val="00E326B3"/>
    <w:rsid w:val="00E3445C"/>
    <w:rsid w:val="00E34653"/>
    <w:rsid w:val="00E41CD5"/>
    <w:rsid w:val="00E4284B"/>
    <w:rsid w:val="00E46264"/>
    <w:rsid w:val="00E535DF"/>
    <w:rsid w:val="00E612DE"/>
    <w:rsid w:val="00E66551"/>
    <w:rsid w:val="00E70AA6"/>
    <w:rsid w:val="00E7134C"/>
    <w:rsid w:val="00E75800"/>
    <w:rsid w:val="00E758CA"/>
    <w:rsid w:val="00E84635"/>
    <w:rsid w:val="00E97105"/>
    <w:rsid w:val="00EA3B42"/>
    <w:rsid w:val="00EA7F62"/>
    <w:rsid w:val="00EB2BBD"/>
    <w:rsid w:val="00EB5A68"/>
    <w:rsid w:val="00EC0082"/>
    <w:rsid w:val="00EC4411"/>
    <w:rsid w:val="00EC7623"/>
    <w:rsid w:val="00ED2B26"/>
    <w:rsid w:val="00ED2B39"/>
    <w:rsid w:val="00ED4A86"/>
    <w:rsid w:val="00ED5DDA"/>
    <w:rsid w:val="00EE1CCC"/>
    <w:rsid w:val="00EE4102"/>
    <w:rsid w:val="00EF5366"/>
    <w:rsid w:val="00EF7735"/>
    <w:rsid w:val="00F005BF"/>
    <w:rsid w:val="00F02ED8"/>
    <w:rsid w:val="00F15011"/>
    <w:rsid w:val="00F16546"/>
    <w:rsid w:val="00F23C4A"/>
    <w:rsid w:val="00F258B1"/>
    <w:rsid w:val="00F30065"/>
    <w:rsid w:val="00F30999"/>
    <w:rsid w:val="00F313AF"/>
    <w:rsid w:val="00F36E7F"/>
    <w:rsid w:val="00F44138"/>
    <w:rsid w:val="00F441B5"/>
    <w:rsid w:val="00F4665C"/>
    <w:rsid w:val="00F50880"/>
    <w:rsid w:val="00F5609E"/>
    <w:rsid w:val="00F61FBF"/>
    <w:rsid w:val="00F62864"/>
    <w:rsid w:val="00F64A8D"/>
    <w:rsid w:val="00F65540"/>
    <w:rsid w:val="00F67BF4"/>
    <w:rsid w:val="00F71E25"/>
    <w:rsid w:val="00F745C2"/>
    <w:rsid w:val="00F74C79"/>
    <w:rsid w:val="00F753A6"/>
    <w:rsid w:val="00F7565F"/>
    <w:rsid w:val="00F75F46"/>
    <w:rsid w:val="00F910D7"/>
    <w:rsid w:val="00F940A1"/>
    <w:rsid w:val="00F94C9F"/>
    <w:rsid w:val="00F97C5D"/>
    <w:rsid w:val="00FA5A1E"/>
    <w:rsid w:val="00FA6076"/>
    <w:rsid w:val="00FB26EC"/>
    <w:rsid w:val="00FC648E"/>
    <w:rsid w:val="00FC6938"/>
    <w:rsid w:val="00FC6D99"/>
    <w:rsid w:val="00FD380B"/>
    <w:rsid w:val="00FD410C"/>
    <w:rsid w:val="00FD5C56"/>
    <w:rsid w:val="00FE0C59"/>
    <w:rsid w:val="00FE3D36"/>
    <w:rsid w:val="00FE4D26"/>
    <w:rsid w:val="00FE5965"/>
    <w:rsid w:val="00FE7A3A"/>
    <w:rsid w:val="00FF07CC"/>
    <w:rsid w:val="00FF0D11"/>
    <w:rsid w:val="00FF3B7A"/>
    <w:rsid w:val="00FF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0C074"/>
  <w15:docId w15:val="{47B0E70B-E5AB-4E29-8EC4-D322CA55A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2B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7905"/>
    <w:pPr>
      <w:keepNext/>
      <w:jc w:val="both"/>
      <w:outlineLvl w:val="0"/>
    </w:pPr>
    <w:rPr>
      <w:rFonts w:ascii="Calibri" w:hAnsi="Calibri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1E6C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qFormat/>
    <w:rsid w:val="007A7905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1EA5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7905"/>
    <w:rPr>
      <w:rFonts w:ascii="Calibri" w:hAnsi="Calibri"/>
      <w:sz w:val="28"/>
      <w:szCs w:val="28"/>
      <w:lang w:val="ru-RU" w:eastAsia="ru-RU" w:bidi="ar-SA"/>
    </w:rPr>
  </w:style>
  <w:style w:type="character" w:customStyle="1" w:styleId="70">
    <w:name w:val="Заголовок 7 Знак"/>
    <w:basedOn w:val="a0"/>
    <w:link w:val="7"/>
    <w:rsid w:val="007A7905"/>
    <w:rPr>
      <w:sz w:val="24"/>
      <w:szCs w:val="24"/>
    </w:rPr>
  </w:style>
  <w:style w:type="paragraph" w:styleId="a3">
    <w:name w:val="Title"/>
    <w:basedOn w:val="a"/>
    <w:link w:val="a4"/>
    <w:qFormat/>
    <w:rsid w:val="007A7905"/>
    <w:pPr>
      <w:jc w:val="center"/>
    </w:pPr>
    <w:rPr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7A7905"/>
    <w:rPr>
      <w:b/>
      <w:sz w:val="28"/>
    </w:rPr>
  </w:style>
  <w:style w:type="table" w:styleId="a5">
    <w:name w:val="Table Grid"/>
    <w:basedOn w:val="a1"/>
    <w:uiPriority w:val="59"/>
    <w:rsid w:val="002D6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Знак Знак Char Char Знак Знак Char Char Знак Знак Знак Знак Знак Знак"/>
    <w:basedOn w:val="a"/>
    <w:semiHidden/>
    <w:rsid w:val="002D62B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">
    <w:name w:val="Char Char"/>
    <w:basedOn w:val="a"/>
    <w:rsid w:val="002D62B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2D62B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6">
    <w:name w:val="Îáû÷íûé"/>
    <w:rsid w:val="002D62B3"/>
    <w:rPr>
      <w:rFonts w:ascii="Calibri" w:hAnsi="Calibri"/>
    </w:rPr>
  </w:style>
  <w:style w:type="character" w:styleId="a7">
    <w:name w:val="Hyperlink"/>
    <w:uiPriority w:val="99"/>
    <w:rsid w:val="002D62B3"/>
    <w:rPr>
      <w:i w:val="0"/>
      <w:iCs w:val="0"/>
      <w:strike w:val="0"/>
      <w:dstrike w:val="0"/>
      <w:color w:val="000099"/>
      <w:u w:val="none"/>
      <w:effect w:val="none"/>
    </w:rPr>
  </w:style>
  <w:style w:type="paragraph" w:customStyle="1" w:styleId="CharChar0">
    <w:name w:val="Char Char"/>
    <w:basedOn w:val="a"/>
    <w:rsid w:val="002D62B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"/>
    <w:basedOn w:val="a"/>
    <w:link w:val="a9"/>
    <w:rsid w:val="002D62B3"/>
    <w:pPr>
      <w:jc w:val="both"/>
    </w:pPr>
    <w:rPr>
      <w:sz w:val="28"/>
      <w:szCs w:val="20"/>
    </w:rPr>
  </w:style>
  <w:style w:type="character" w:customStyle="1" w:styleId="a9">
    <w:name w:val="Основной текст Знак"/>
    <w:basedOn w:val="a0"/>
    <w:link w:val="a8"/>
    <w:rsid w:val="002D62B3"/>
    <w:rPr>
      <w:sz w:val="28"/>
    </w:rPr>
  </w:style>
  <w:style w:type="paragraph" w:styleId="aa">
    <w:name w:val="Body Text Indent"/>
    <w:basedOn w:val="a"/>
    <w:link w:val="ab"/>
    <w:rsid w:val="002D62B3"/>
    <w:pPr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2D62B3"/>
  </w:style>
  <w:style w:type="paragraph" w:styleId="21">
    <w:name w:val="Body Text 2"/>
    <w:basedOn w:val="a"/>
    <w:link w:val="22"/>
    <w:rsid w:val="002D62B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2D62B3"/>
    <w:rPr>
      <w:sz w:val="24"/>
      <w:szCs w:val="24"/>
    </w:rPr>
  </w:style>
  <w:style w:type="paragraph" w:styleId="3">
    <w:name w:val="Body Text 3"/>
    <w:basedOn w:val="a"/>
    <w:link w:val="30"/>
    <w:rsid w:val="002D62B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2D62B3"/>
    <w:rPr>
      <w:sz w:val="16"/>
      <w:szCs w:val="16"/>
    </w:rPr>
  </w:style>
  <w:style w:type="paragraph" w:styleId="ac">
    <w:name w:val="footer"/>
    <w:basedOn w:val="a"/>
    <w:link w:val="ad"/>
    <w:uiPriority w:val="99"/>
    <w:rsid w:val="002D62B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D62B3"/>
    <w:rPr>
      <w:sz w:val="24"/>
      <w:szCs w:val="24"/>
    </w:rPr>
  </w:style>
  <w:style w:type="character" w:styleId="ae">
    <w:name w:val="page number"/>
    <w:basedOn w:val="a0"/>
    <w:rsid w:val="002D62B3"/>
  </w:style>
  <w:style w:type="paragraph" w:styleId="af">
    <w:name w:val="Balloon Text"/>
    <w:basedOn w:val="a"/>
    <w:link w:val="af0"/>
    <w:semiHidden/>
    <w:rsid w:val="002D62B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2D62B3"/>
    <w:rPr>
      <w:rFonts w:ascii="Tahoma" w:hAnsi="Tahoma" w:cs="Tahoma"/>
      <w:sz w:val="16"/>
      <w:szCs w:val="16"/>
    </w:rPr>
  </w:style>
  <w:style w:type="paragraph" w:styleId="af1">
    <w:name w:val="header"/>
    <w:basedOn w:val="a"/>
    <w:link w:val="af2"/>
    <w:rsid w:val="002D62B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2D62B3"/>
    <w:rPr>
      <w:sz w:val="24"/>
      <w:szCs w:val="24"/>
    </w:rPr>
  </w:style>
  <w:style w:type="paragraph" w:styleId="af3">
    <w:name w:val="Document Map"/>
    <w:basedOn w:val="a"/>
    <w:link w:val="af4"/>
    <w:rsid w:val="002D62B3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2D62B3"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700ED9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3C759E"/>
    <w:rPr>
      <w:rFonts w:ascii="Arial" w:hAnsi="Arial" w:cs="Arial"/>
    </w:rPr>
  </w:style>
  <w:style w:type="character" w:customStyle="1" w:styleId="90">
    <w:name w:val="Заголовок 9 Знак"/>
    <w:basedOn w:val="a0"/>
    <w:link w:val="9"/>
    <w:uiPriority w:val="9"/>
    <w:semiHidden/>
    <w:rsid w:val="00CD1EA5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af6">
    <w:name w:val="Основной шрифт"/>
    <w:rsid w:val="00CD1EA5"/>
  </w:style>
  <w:style w:type="paragraph" w:customStyle="1" w:styleId="af7">
    <w:name w:val="Обычный + по ширине"/>
    <w:basedOn w:val="a"/>
    <w:rsid w:val="002F2C8F"/>
    <w:pPr>
      <w:jc w:val="both"/>
    </w:pPr>
  </w:style>
  <w:style w:type="character" w:customStyle="1" w:styleId="20">
    <w:name w:val="Заголовок 2 Знак"/>
    <w:basedOn w:val="a0"/>
    <w:link w:val="2"/>
    <w:rsid w:val="001E6C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RMATTEXT">
    <w:name w:val=".FORMATTEXT"/>
    <w:uiPriority w:val="99"/>
    <w:rsid w:val="003D7048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">
    <w:name w:val="f"/>
    <w:basedOn w:val="a0"/>
    <w:rsid w:val="00381E15"/>
  </w:style>
  <w:style w:type="paragraph" w:customStyle="1" w:styleId="23">
    <w:name w:val="Обычный2"/>
    <w:rsid w:val="00490552"/>
    <w:pPr>
      <w:suppressAutoHyphens/>
    </w:pPr>
    <w:rPr>
      <w:sz w:val="24"/>
    </w:rPr>
  </w:style>
  <w:style w:type="character" w:customStyle="1" w:styleId="11">
    <w:name w:val="Основной шрифт абзаца1"/>
    <w:rsid w:val="00490552"/>
    <w:rPr>
      <w:sz w:val="24"/>
    </w:rPr>
  </w:style>
  <w:style w:type="paragraph" w:customStyle="1" w:styleId="Default">
    <w:name w:val="Default"/>
    <w:rsid w:val="00BA0B2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4">
    <w:name w:val="Заголовок №4_"/>
    <w:link w:val="40"/>
    <w:locked/>
    <w:rsid w:val="00BD5462"/>
    <w:rPr>
      <w:sz w:val="21"/>
      <w:szCs w:val="21"/>
      <w:shd w:val="clear" w:color="auto" w:fill="FFFFFF"/>
    </w:rPr>
  </w:style>
  <w:style w:type="character" w:customStyle="1" w:styleId="af8">
    <w:name w:val="Основной текст_"/>
    <w:link w:val="71"/>
    <w:locked/>
    <w:rsid w:val="00BD5462"/>
    <w:rPr>
      <w:sz w:val="21"/>
      <w:szCs w:val="21"/>
      <w:shd w:val="clear" w:color="auto" w:fill="FFFFFF"/>
    </w:rPr>
  </w:style>
  <w:style w:type="character" w:customStyle="1" w:styleId="5">
    <w:name w:val="Основной текст5"/>
    <w:rsid w:val="00BD5462"/>
    <w:rPr>
      <w:rFonts w:ascii="Times New Roman" w:hAnsi="Times New Roman" w:cs="Times New Roman"/>
      <w:spacing w:val="0"/>
      <w:sz w:val="21"/>
      <w:szCs w:val="21"/>
    </w:rPr>
  </w:style>
  <w:style w:type="character" w:customStyle="1" w:styleId="91">
    <w:name w:val="Основной текст + Полужирный9"/>
    <w:rsid w:val="00BD546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">
    <w:name w:val="Основной текст + Полужирный8"/>
    <w:rsid w:val="00BD546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72">
    <w:name w:val="Основной текст + Полужирный7"/>
    <w:rsid w:val="00BD546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0">
    <w:name w:val="Основной текст + Полужирный5"/>
    <w:rsid w:val="00BD546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">
    <w:name w:val="Основной текст + Полужирный4"/>
    <w:rsid w:val="00BD546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1">
    <w:name w:val="Основной текст + Полужирный3"/>
    <w:rsid w:val="00BD5462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40">
    <w:name w:val="Заголовок №4"/>
    <w:basedOn w:val="a"/>
    <w:link w:val="4"/>
    <w:rsid w:val="00BD5462"/>
    <w:pPr>
      <w:shd w:val="clear" w:color="auto" w:fill="FFFFFF"/>
      <w:spacing w:after="420" w:line="240" w:lineRule="atLeast"/>
      <w:outlineLvl w:val="3"/>
    </w:pPr>
    <w:rPr>
      <w:sz w:val="21"/>
      <w:szCs w:val="21"/>
    </w:rPr>
  </w:style>
  <w:style w:type="paragraph" w:customStyle="1" w:styleId="71">
    <w:name w:val="Основной текст7"/>
    <w:basedOn w:val="a"/>
    <w:link w:val="af8"/>
    <w:rsid w:val="00BD5462"/>
    <w:pPr>
      <w:shd w:val="clear" w:color="auto" w:fill="FFFFFF"/>
      <w:spacing w:before="6660" w:line="254" w:lineRule="exact"/>
      <w:jc w:val="center"/>
    </w:pPr>
    <w:rPr>
      <w:sz w:val="21"/>
      <w:szCs w:val="21"/>
    </w:rPr>
  </w:style>
  <w:style w:type="character" w:styleId="af9">
    <w:name w:val="footnote reference"/>
    <w:uiPriority w:val="99"/>
    <w:rsid w:val="00BD5462"/>
    <w:rPr>
      <w:rFonts w:cs="Times New Roman"/>
      <w:vertAlign w:val="superscript"/>
    </w:rPr>
  </w:style>
  <w:style w:type="paragraph" w:styleId="afa">
    <w:name w:val="footnote text"/>
    <w:aliases w:val="Знак2,Знак21, Знак"/>
    <w:basedOn w:val="a"/>
    <w:link w:val="afb"/>
    <w:uiPriority w:val="99"/>
    <w:rsid w:val="00BD5462"/>
    <w:rPr>
      <w:rFonts w:ascii="Arial Unicode MS" w:eastAsia="Arial Unicode MS" w:hAnsi="Arial Unicode MS" w:cs="Arial Unicode MS"/>
      <w:color w:val="000000"/>
      <w:sz w:val="20"/>
      <w:szCs w:val="20"/>
      <w:lang w:val="ru"/>
    </w:rPr>
  </w:style>
  <w:style w:type="character" w:customStyle="1" w:styleId="afb">
    <w:name w:val="Текст сноски Знак"/>
    <w:aliases w:val="Знак2 Знак,Знак21 Знак, Знак Знак"/>
    <w:basedOn w:val="a0"/>
    <w:link w:val="afa"/>
    <w:uiPriority w:val="99"/>
    <w:rsid w:val="00BD5462"/>
    <w:rPr>
      <w:rFonts w:ascii="Arial Unicode MS" w:eastAsia="Arial Unicode MS" w:hAnsi="Arial Unicode MS" w:cs="Arial Unicode MS"/>
      <w:color w:val="000000"/>
      <w:lang w:val="ru"/>
    </w:rPr>
  </w:style>
  <w:style w:type="character" w:customStyle="1" w:styleId="u">
    <w:name w:val="u"/>
    <w:basedOn w:val="a0"/>
    <w:rsid w:val="00296BEE"/>
  </w:style>
  <w:style w:type="paragraph" w:customStyle="1" w:styleId="24">
    <w:name w:val="Абзац списка2"/>
    <w:basedOn w:val="a"/>
    <w:rsid w:val="00296BEE"/>
    <w:pPr>
      <w:ind w:left="720"/>
      <w:contextualSpacing/>
    </w:pPr>
    <w:rPr>
      <w:szCs w:val="28"/>
    </w:rPr>
  </w:style>
  <w:style w:type="paragraph" w:styleId="32">
    <w:name w:val="Body Text Indent 3"/>
    <w:basedOn w:val="a"/>
    <w:link w:val="33"/>
    <w:rsid w:val="00C43588"/>
    <w:pPr>
      <w:spacing w:after="120"/>
      <w:ind w:left="283"/>
    </w:pPr>
    <w:rPr>
      <w:rFonts w:ascii="Arial Unicode MS" w:eastAsia="Arial Unicode MS" w:hAnsi="Arial Unicode MS" w:cs="Arial Unicode MS"/>
      <w:color w:val="000000"/>
      <w:sz w:val="16"/>
      <w:szCs w:val="16"/>
      <w:lang w:val="ru"/>
    </w:rPr>
  </w:style>
  <w:style w:type="character" w:customStyle="1" w:styleId="33">
    <w:name w:val="Основной текст с отступом 3 Знак"/>
    <w:basedOn w:val="a0"/>
    <w:link w:val="32"/>
    <w:rsid w:val="00C43588"/>
    <w:rPr>
      <w:rFonts w:ascii="Arial Unicode MS" w:eastAsia="Arial Unicode MS" w:hAnsi="Arial Unicode MS" w:cs="Arial Unicode MS"/>
      <w:color w:val="000000"/>
      <w:sz w:val="16"/>
      <w:szCs w:val="16"/>
      <w:lang w:val="ru"/>
    </w:rPr>
  </w:style>
  <w:style w:type="character" w:customStyle="1" w:styleId="25">
    <w:name w:val="Основной текст (2)_"/>
    <w:link w:val="26"/>
    <w:locked/>
    <w:rsid w:val="00D40DEC"/>
    <w:rPr>
      <w:sz w:val="23"/>
      <w:szCs w:val="23"/>
      <w:shd w:val="clear" w:color="auto" w:fill="FFFFFF"/>
    </w:rPr>
  </w:style>
  <w:style w:type="character" w:customStyle="1" w:styleId="27">
    <w:name w:val="Оглавление 2 Знак"/>
    <w:link w:val="28"/>
    <w:uiPriority w:val="39"/>
    <w:locked/>
    <w:rsid w:val="00D40DEC"/>
    <w:rPr>
      <w:rFonts w:ascii="Calibri" w:hAnsi="Calibri"/>
      <w:b/>
      <w:bCs/>
      <w:color w:val="000000"/>
      <w:lang w:val="ru" w:eastAsia="x-none"/>
    </w:rPr>
  </w:style>
  <w:style w:type="paragraph" w:customStyle="1" w:styleId="26">
    <w:name w:val="Основной текст (2)"/>
    <w:basedOn w:val="a"/>
    <w:link w:val="25"/>
    <w:rsid w:val="00D40DEC"/>
    <w:pPr>
      <w:shd w:val="clear" w:color="auto" w:fill="FFFFFF"/>
      <w:spacing w:after="300" w:line="240" w:lineRule="atLeast"/>
    </w:pPr>
    <w:rPr>
      <w:sz w:val="23"/>
      <w:szCs w:val="23"/>
    </w:rPr>
  </w:style>
  <w:style w:type="paragraph" w:styleId="28">
    <w:name w:val="toc 2"/>
    <w:basedOn w:val="a"/>
    <w:link w:val="27"/>
    <w:autoRedefine/>
    <w:uiPriority w:val="39"/>
    <w:rsid w:val="00D40DEC"/>
    <w:pPr>
      <w:tabs>
        <w:tab w:val="left" w:pos="567"/>
        <w:tab w:val="right" w:leader="dot" w:pos="9366"/>
      </w:tabs>
    </w:pPr>
    <w:rPr>
      <w:rFonts w:ascii="Calibri" w:hAnsi="Calibri"/>
      <w:b/>
      <w:bCs/>
      <w:color w:val="000000"/>
      <w:sz w:val="20"/>
      <w:szCs w:val="20"/>
      <w:lang w:val="ru" w:eastAsia="x-none"/>
    </w:rPr>
  </w:style>
  <w:style w:type="paragraph" w:styleId="12">
    <w:name w:val="toc 1"/>
    <w:basedOn w:val="a"/>
    <w:next w:val="a"/>
    <w:autoRedefine/>
    <w:uiPriority w:val="39"/>
    <w:rsid w:val="00D40DEC"/>
    <w:pPr>
      <w:tabs>
        <w:tab w:val="left" w:pos="480"/>
        <w:tab w:val="right" w:leader="dot" w:pos="9366"/>
      </w:tabs>
    </w:pPr>
    <w:rPr>
      <w:rFonts w:eastAsia="Arial Unicode MS" w:cs="Arial Unicode MS"/>
      <w:b/>
      <w:bCs/>
      <w:caps/>
      <w:noProof/>
      <w:color w:val="000000"/>
      <w:sz w:val="28"/>
      <w:szCs w:val="28"/>
      <w:lang w:val="ru"/>
    </w:rPr>
  </w:style>
  <w:style w:type="character" w:customStyle="1" w:styleId="ng-binding">
    <w:name w:val="ng-binding"/>
    <w:basedOn w:val="a0"/>
    <w:rsid w:val="00E75800"/>
  </w:style>
  <w:style w:type="paragraph" w:styleId="afc">
    <w:name w:val="No Spacing"/>
    <w:uiPriority w:val="1"/>
    <w:qFormat/>
    <w:rsid w:val="00877F2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1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2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69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224781">
                          <w:marLeft w:val="0"/>
                          <w:marRight w:val="0"/>
                          <w:marTop w:val="30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39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E7EBEE"/>
                                <w:left w:val="single" w:sz="6" w:space="15" w:color="E7EBEE"/>
                                <w:bottom w:val="single" w:sz="6" w:space="15" w:color="E7EBEE"/>
                                <w:right w:val="single" w:sz="6" w:space="15" w:color="E7EBEE"/>
                              </w:divBdr>
                              <w:divsChild>
                                <w:div w:id="337538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1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5A82E-946B-4324-8947-5F3D93763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1113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Musakina</dc:creator>
  <cp:lastModifiedBy>user</cp:lastModifiedBy>
  <cp:revision>3</cp:revision>
  <cp:lastPrinted>2016-07-04T07:07:00Z</cp:lastPrinted>
  <dcterms:created xsi:type="dcterms:W3CDTF">2020-08-20T09:30:00Z</dcterms:created>
  <dcterms:modified xsi:type="dcterms:W3CDTF">2020-08-20T12:37:00Z</dcterms:modified>
</cp:coreProperties>
</file>