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w:t>
      </w:r>
      <w:proofErr w:type="spellStart"/>
      <w:r w:rsidR="00F1621D" w:rsidRPr="00F1621D">
        <w:rPr>
          <w:rFonts w:ascii="Times New Roman" w:eastAsia="Times New Roman" w:hAnsi="Times New Roman" w:cs="Times New Roman"/>
          <w:color w:val="000000"/>
          <w:sz w:val="24"/>
          <w:szCs w:val="24"/>
          <w:lang w:eastAsia="ru-RU"/>
        </w:rPr>
        <w:t>спортмероприятий</w:t>
      </w:r>
      <w:proofErr w:type="spellEnd"/>
      <w:r w:rsidR="00F1621D" w:rsidRPr="00F1621D">
        <w:rPr>
          <w:rFonts w:ascii="Times New Roman" w:eastAsia="Times New Roman" w:hAnsi="Times New Roman" w:cs="Times New Roman"/>
          <w:color w:val="000000"/>
          <w:sz w:val="24"/>
          <w:szCs w:val="24"/>
          <w:lang w:eastAsia="ru-RU"/>
        </w:rPr>
        <w:t>»</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w:t>
      </w:r>
    </w:p>
    <w:p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382A5A" w:rsidP="00F1621D">
      <w:pPr>
        <w:spacing w:after="0" w:line="240" w:lineRule="auto"/>
        <w:jc w:val="center"/>
        <w:rPr>
          <w:rFonts w:ascii="Times New Roman" w:eastAsia="Times New Roman" w:hAnsi="Times New Roman" w:cs="Times New Roman"/>
          <w:sz w:val="24"/>
          <w:szCs w:val="24"/>
          <w:lang w:eastAsia="ru-RU"/>
        </w:rPr>
      </w:pPr>
      <w:r w:rsidRPr="00382A5A">
        <w:rPr>
          <w:rFonts w:ascii="Times New Roman" w:eastAsia="Times New Roman" w:hAnsi="Times New Roman" w:cs="Times New Roman"/>
          <w:b/>
          <w:bCs/>
          <w:sz w:val="24"/>
          <w:szCs w:val="24"/>
          <w:lang w:eastAsia="ru-RU"/>
        </w:rPr>
        <w:t>ОКАЗАНИЕ КОМПЛЕКСА УСЛУГ ПО ОРГАНИЗАЦИИ И ПРОВЕДЕНИЮ 10 ФИЗКУЛЬТУРНО-СПОРТИВНЫХ МЕРОПРИЯТИЙ В РАМКАХ ПРОПАГАНДЫ ВСЕРОССИЙСКОГО ФИЗКУЛЬТУРНО-СПОРТИВНОГО КОМПЛЕКСА "ГОТОВ К ТРУДУ И ОБОРОНЕ" (ГТО), В НОЯБРЕ-ДЕКАБРЕ 2020 ГОДА</w:t>
      </w:r>
    </w:p>
    <w:p w:rsid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rsidR="00F1621D" w:rsidRDefault="00F1621D" w:rsidP="00F1621D">
      <w:pPr>
        <w:spacing w:after="240" w:line="240" w:lineRule="auto"/>
        <w:rPr>
          <w:rFonts w:ascii="Times New Roman" w:eastAsia="Times New Roman" w:hAnsi="Times New Roman" w:cs="Times New Roman"/>
          <w:sz w:val="24"/>
          <w:szCs w:val="24"/>
          <w:lang w:eastAsia="ru-RU"/>
        </w:rPr>
      </w:pPr>
    </w:p>
    <w:p w:rsidR="00F1621D" w:rsidRDefault="00F1621D" w:rsidP="00F1621D">
      <w:pPr>
        <w:spacing w:after="240" w:line="240" w:lineRule="auto"/>
        <w:rPr>
          <w:rFonts w:ascii="Times New Roman" w:eastAsia="Times New Roman" w:hAnsi="Times New Roman" w:cs="Times New Roman"/>
          <w:sz w:val="24"/>
          <w:szCs w:val="24"/>
          <w:lang w:eastAsia="ru-RU"/>
        </w:rPr>
      </w:pPr>
    </w:p>
    <w:p w:rsidR="00F1621D" w:rsidRDefault="00F1621D" w:rsidP="00F1621D">
      <w:pPr>
        <w:spacing w:after="240" w:line="240" w:lineRule="auto"/>
        <w:rPr>
          <w:rFonts w:ascii="Times New Roman" w:eastAsia="Times New Roman" w:hAnsi="Times New Roman" w:cs="Times New Roman"/>
          <w:sz w:val="24"/>
          <w:szCs w:val="24"/>
          <w:lang w:eastAsia="ru-RU"/>
        </w:rPr>
      </w:pP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p>
    <w:p w:rsidR="00F1621D" w:rsidRPr="00F1621D" w:rsidRDefault="00F1621D" w:rsidP="001749D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год</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1. «ОБЩИЕ УСЛОВИЯ ПРОВЕДЕНИЯ ЗАКУПКИ»</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ОБЩИЕ ПОЛОЖЕНИЯ</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w:t>
      </w:r>
      <w:proofErr w:type="gramEnd"/>
      <w:r w:rsidRPr="00F1621D">
        <w:rPr>
          <w:rFonts w:ascii="Times New Roman" w:eastAsia="Times New Roman" w:hAnsi="Times New Roman" w:cs="Times New Roman"/>
          <w:color w:val="000000"/>
          <w:sz w:val="24"/>
          <w:szCs w:val="24"/>
          <w:lang w:eastAsia="ru-RU"/>
        </w:rPr>
        <w:t xml:space="preserve">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382A5A">
        <w:rPr>
          <w:rFonts w:ascii="Times New Roman" w:eastAsia="Times New Roman" w:hAnsi="Times New Roman" w:cs="Times New Roman"/>
          <w:color w:val="000000"/>
          <w:sz w:val="24"/>
          <w:szCs w:val="24"/>
          <w:lang w:eastAsia="ru-RU"/>
        </w:rPr>
        <w:t>19</w:t>
      </w:r>
      <w:r w:rsidR="0065085F" w:rsidRPr="0065085F">
        <w:rPr>
          <w:rFonts w:ascii="Times New Roman" w:eastAsia="Times New Roman" w:hAnsi="Times New Roman" w:cs="Times New Roman"/>
          <w:color w:val="000000"/>
          <w:sz w:val="24"/>
          <w:szCs w:val="24"/>
          <w:lang w:eastAsia="ru-RU"/>
        </w:rPr>
        <w:t>.</w:t>
      </w:r>
      <w:r w:rsidR="00382A5A">
        <w:rPr>
          <w:rFonts w:ascii="Times New Roman" w:eastAsia="Times New Roman" w:hAnsi="Times New Roman" w:cs="Times New Roman"/>
          <w:color w:val="000000"/>
          <w:sz w:val="24"/>
          <w:szCs w:val="24"/>
          <w:lang w:eastAsia="ru-RU"/>
        </w:rPr>
        <w:t>08</w:t>
      </w:r>
      <w:r w:rsidR="0065085F" w:rsidRPr="0065085F">
        <w:rPr>
          <w:rFonts w:ascii="Times New Roman" w:eastAsia="Times New Roman" w:hAnsi="Times New Roman" w:cs="Times New Roman"/>
          <w:color w:val="000000"/>
          <w:sz w:val="24"/>
          <w:szCs w:val="24"/>
          <w:lang w:eastAsia="ru-RU"/>
        </w:rPr>
        <w:t>.2020</w:t>
      </w:r>
      <w:r w:rsidRPr="00F1621D">
        <w:rPr>
          <w:rFonts w:ascii="Times New Roman" w:eastAsia="Times New Roman" w:hAnsi="Times New Roman" w:cs="Times New Roman"/>
          <w:color w:val="000000"/>
          <w:sz w:val="24"/>
          <w:szCs w:val="24"/>
          <w:lang w:eastAsia="ru-RU"/>
        </w:rPr>
        <w:t xml:space="preserve"> № </w:t>
      </w:r>
      <w:r w:rsidR="00382A5A">
        <w:rPr>
          <w:rFonts w:ascii="Times New Roman" w:eastAsia="Times New Roman" w:hAnsi="Times New Roman" w:cs="Times New Roman"/>
          <w:color w:val="000000"/>
          <w:sz w:val="24"/>
          <w:szCs w:val="24"/>
          <w:lang w:eastAsia="ru-RU"/>
        </w:rPr>
        <w:t>11</w:t>
      </w:r>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для нужд </w:t>
      </w:r>
      <w:r w:rsidR="00534AE6">
        <w:rPr>
          <w:rFonts w:ascii="Times New Roman" w:eastAsia="Times New Roman" w:hAnsi="Times New Roman" w:cs="Times New Roman"/>
          <w:color w:val="000000"/>
          <w:sz w:val="24"/>
          <w:szCs w:val="24"/>
          <w:lang w:eastAsia="ru-RU"/>
        </w:rPr>
        <w:t>Государственного автономного учреждения Московской области</w:t>
      </w:r>
      <w:r w:rsidRPr="00F1621D">
        <w:rPr>
          <w:rFonts w:ascii="Times New Roman" w:eastAsia="Times New Roman" w:hAnsi="Times New Roman" w:cs="Times New Roman"/>
          <w:color w:val="000000"/>
          <w:sz w:val="24"/>
          <w:szCs w:val="24"/>
          <w:lang w:eastAsia="ru-RU"/>
        </w:rPr>
        <w:t xml:space="preserve"> «Дирекция по организации и проведению спортивных мероприятий»</w:t>
      </w:r>
      <w:r w:rsidR="00534AE6">
        <w:rPr>
          <w:rFonts w:ascii="Times New Roman" w:eastAsia="Times New Roman" w:hAnsi="Times New Roman" w:cs="Times New Roman"/>
          <w:color w:val="000000"/>
          <w:sz w:val="24"/>
          <w:szCs w:val="24"/>
          <w:lang w:eastAsia="ru-RU"/>
        </w:rPr>
        <w:t xml:space="preserve"> (далее </w:t>
      </w:r>
      <w:proofErr w:type="gramStart"/>
      <w:r w:rsidR="00534AE6">
        <w:rPr>
          <w:rFonts w:ascii="Times New Roman" w:eastAsia="Times New Roman" w:hAnsi="Times New Roman" w:cs="Times New Roman"/>
          <w:color w:val="000000"/>
          <w:sz w:val="24"/>
          <w:szCs w:val="24"/>
          <w:lang w:eastAsia="ru-RU"/>
        </w:rPr>
        <w:t>–П</w:t>
      </w:r>
      <w:proofErr w:type="gramEnd"/>
      <w:r w:rsidR="00534AE6">
        <w:rPr>
          <w:rFonts w:ascii="Times New Roman" w:eastAsia="Times New Roman" w:hAnsi="Times New Roman" w:cs="Times New Roman"/>
          <w:color w:val="000000"/>
          <w:sz w:val="24"/>
          <w:szCs w:val="24"/>
          <w:lang w:eastAsia="ru-RU"/>
        </w:rPr>
        <w:t>оложения о закупке товаров, работ, услуг)</w:t>
      </w:r>
      <w:r w:rsidRPr="00F1621D">
        <w:rPr>
          <w:rFonts w:ascii="Times New Roman" w:eastAsia="Times New Roman" w:hAnsi="Times New Roman" w:cs="Times New Roman"/>
          <w:color w:val="000000"/>
          <w:sz w:val="24"/>
          <w:szCs w:val="24"/>
          <w:lang w:eastAsia="ru-RU"/>
        </w:rPr>
        <w:t xml:space="preserve"> размещенного на  официальном сайте Единой информационной системе в сфере закупок (</w:t>
      </w:r>
      <w:hyperlink r:id="rId8" w:history="1">
        <w:r w:rsidRPr="00F1621D">
          <w:rPr>
            <w:rFonts w:ascii="Times New Roman" w:eastAsia="Times New Roman" w:hAnsi="Times New Roman" w:cs="Times New Roman"/>
            <w:color w:val="0000FF"/>
            <w:sz w:val="24"/>
            <w:szCs w:val="24"/>
            <w:u w:val="single"/>
            <w:lang w:eastAsia="ru-RU"/>
          </w:rPr>
          <w:t>www.zakupki.gov.ru</w:t>
        </w:r>
      </w:hyperlink>
      <w:r w:rsidRPr="00F1621D">
        <w:rPr>
          <w:rFonts w:ascii="Times New Roman" w:eastAsia="Times New Roman" w:hAnsi="Times New Roman" w:cs="Times New Roman"/>
          <w:color w:val="000000"/>
          <w:sz w:val="24"/>
          <w:szCs w:val="24"/>
          <w:lang w:eastAsia="ru-RU"/>
        </w:rPr>
        <w:t>) (далее – Единая информационная система).</w:t>
      </w:r>
    </w:p>
    <w:p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roofErr w:type="gramStart"/>
      <w:r w:rsidRPr="00F1621D">
        <w:rPr>
          <w:rFonts w:ascii="Times New Roman" w:eastAsia="Times New Roman" w:hAnsi="Times New Roman" w:cs="Times New Roman"/>
          <w:color w:val="000000"/>
          <w:sz w:val="24"/>
          <w:szCs w:val="24"/>
          <w:lang w:eastAsia="ru-RU"/>
        </w:rPr>
        <w:t xml:space="preserve"> В</w:t>
      </w:r>
      <w:proofErr w:type="gramEnd"/>
      <w:r w:rsidRPr="00F1621D">
        <w:rPr>
          <w:rFonts w:ascii="Times New Roman" w:eastAsia="Times New Roman" w:hAnsi="Times New Roman" w:cs="Times New Roman"/>
          <w:color w:val="000000"/>
          <w:sz w:val="24"/>
          <w:szCs w:val="24"/>
          <w:lang w:eastAsia="ru-RU"/>
        </w:rPr>
        <w:t xml:space="preserve">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w:t>
      </w:r>
      <w:proofErr w:type="gramStart"/>
      <w:r w:rsidRPr="00F1621D">
        <w:rPr>
          <w:rFonts w:ascii="Times New Roman" w:eastAsia="Times New Roman" w:hAnsi="Times New Roman" w:cs="Times New Roman"/>
          <w:color w:val="000000"/>
          <w:sz w:val="24"/>
          <w:szCs w:val="24"/>
          <w:lang w:eastAsia="ru-RU"/>
        </w:rPr>
        <w:t xml:space="preserve"> П</w:t>
      </w:r>
      <w:proofErr w:type="gramEnd"/>
      <w:r w:rsidRPr="00F1621D">
        <w:rPr>
          <w:rFonts w:ascii="Times New Roman" w:eastAsia="Times New Roman" w:hAnsi="Times New Roman" w:cs="Times New Roman"/>
          <w:color w:val="000000"/>
          <w:sz w:val="24"/>
          <w:szCs w:val="24"/>
          <w:lang w:eastAsia="ru-RU"/>
        </w:rPr>
        <w:t xml:space="preserve">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w:t>
      </w:r>
      <w:proofErr w:type="gramStart"/>
      <w:r w:rsidRPr="00F1621D">
        <w:rPr>
          <w:rFonts w:ascii="Times New Roman" w:eastAsia="Times New Roman" w:hAnsi="Times New Roman" w:cs="Times New Roman"/>
          <w:color w:val="000000"/>
          <w:sz w:val="24"/>
          <w:szCs w:val="24"/>
          <w:lang w:eastAsia="ru-RU"/>
        </w:rPr>
        <w:t>основании</w:t>
      </w:r>
      <w:proofErr w:type="gramEnd"/>
      <w:r w:rsidRPr="00F1621D">
        <w:rPr>
          <w:rFonts w:ascii="Times New Roman" w:eastAsia="Times New Roman" w:hAnsi="Times New Roman" w:cs="Times New Roman"/>
          <w:color w:val="000000"/>
          <w:sz w:val="24"/>
          <w:szCs w:val="24"/>
          <w:lang w:eastAsia="ru-RU"/>
        </w:rPr>
        <w:t xml:space="preserve"> указанных в конкурсной документации критериев оценки и сопоставления содержит лучшие условия исполнения договора.</w:t>
      </w:r>
    </w:p>
    <w:p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w:t>
      </w:r>
      <w:proofErr w:type="gramEnd"/>
      <w:r w:rsidRPr="00F1621D">
        <w:rPr>
          <w:rFonts w:ascii="Times New Roman" w:eastAsia="Times New Roman" w:hAnsi="Times New Roman" w:cs="Times New Roman"/>
          <w:color w:val="000000"/>
          <w:sz w:val="24"/>
          <w:szCs w:val="24"/>
          <w:lang w:eastAsia="ru-RU"/>
        </w:rPr>
        <w:t xml:space="preserve">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w:t>
      </w:r>
      <w:proofErr w:type="gramStart"/>
      <w:r w:rsidRPr="00F1621D">
        <w:rPr>
          <w:rFonts w:ascii="Times New Roman" w:eastAsia="Times New Roman" w:hAnsi="Times New Roman" w:cs="Times New Roman"/>
          <w:color w:val="000000"/>
          <w:sz w:val="24"/>
          <w:szCs w:val="24"/>
          <w:lang w:eastAsia="ru-RU"/>
        </w:rPr>
        <w:t xml:space="preserve"> А</w:t>
      </w:r>
      <w:proofErr w:type="gramEnd"/>
      <w:r w:rsidRPr="00F1621D">
        <w:rPr>
          <w:rFonts w:ascii="Times New Roman" w:eastAsia="Times New Roman" w:hAnsi="Times New Roman" w:cs="Times New Roman"/>
          <w:color w:val="000000"/>
          <w:sz w:val="24"/>
          <w:szCs w:val="24"/>
          <w:lang w:eastAsia="ru-RU"/>
        </w:rPr>
        <w:t>, 1 этаж.</w:t>
      </w:r>
    </w:p>
    <w:p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1.6</w:t>
      </w:r>
      <w:proofErr w:type="gramStart"/>
      <w:r w:rsidRPr="00F1621D">
        <w:rPr>
          <w:rFonts w:ascii="Times New Roman" w:eastAsia="Times New Roman" w:hAnsi="Times New Roman" w:cs="Times New Roman"/>
          <w:color w:val="000000"/>
          <w:sz w:val="24"/>
          <w:szCs w:val="24"/>
          <w:lang w:eastAsia="ru-RU"/>
        </w:rPr>
        <w:t xml:space="preserve"> Д</w:t>
      </w:r>
      <w:proofErr w:type="gramEnd"/>
      <w:r w:rsidRPr="00F1621D">
        <w:rPr>
          <w:rFonts w:ascii="Times New Roman" w:eastAsia="Times New Roman" w:hAnsi="Times New Roman" w:cs="Times New Roman"/>
          <w:color w:val="000000"/>
          <w:sz w:val="24"/>
          <w:szCs w:val="24"/>
          <w:lang w:eastAsia="ru-RU"/>
        </w:rPr>
        <w:t>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roofErr w:type="gramStart"/>
      <w:r w:rsidRPr="00F1621D">
        <w:rPr>
          <w:rFonts w:ascii="Times New Roman" w:eastAsia="Times New Roman" w:hAnsi="Times New Roman" w:cs="Times New Roman"/>
          <w:color w:val="000000"/>
          <w:sz w:val="24"/>
          <w:szCs w:val="24"/>
          <w:lang w:eastAsia="ru-RU"/>
        </w:rPr>
        <w:t xml:space="preserve"> В</w:t>
      </w:r>
      <w:proofErr w:type="gramEnd"/>
      <w:r w:rsidRPr="00F1621D">
        <w:rPr>
          <w:rFonts w:ascii="Times New Roman" w:eastAsia="Times New Roman" w:hAnsi="Times New Roman" w:cs="Times New Roman"/>
          <w:color w:val="000000"/>
          <w:sz w:val="24"/>
          <w:szCs w:val="24"/>
          <w:lang w:eastAsia="ru-RU"/>
        </w:rPr>
        <w:t>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720D2C" w:rsidRDefault="00720D2C" w:rsidP="00F1621D">
      <w:pPr>
        <w:spacing w:line="240" w:lineRule="auto"/>
        <w:ind w:left="-11" w:hanging="11"/>
        <w:jc w:val="center"/>
        <w:rPr>
          <w:rFonts w:ascii="Times New Roman" w:eastAsia="Times New Roman" w:hAnsi="Times New Roman" w:cs="Times New Roman"/>
          <w:color w:val="000000"/>
          <w:sz w:val="24"/>
          <w:szCs w:val="24"/>
          <w:lang w:eastAsia="ru-RU"/>
        </w:rPr>
      </w:pPr>
    </w:p>
    <w:p w:rsidR="005D3CEF" w:rsidRDefault="005D3CEF" w:rsidP="00F1621D">
      <w:pPr>
        <w:spacing w:line="240" w:lineRule="auto"/>
        <w:ind w:left="-11" w:hanging="11"/>
        <w:jc w:val="center"/>
        <w:rPr>
          <w:rFonts w:ascii="Times New Roman" w:eastAsia="Times New Roman" w:hAnsi="Times New Roman" w:cs="Times New Roman"/>
          <w:color w:val="000000"/>
          <w:sz w:val="24"/>
          <w:szCs w:val="24"/>
          <w:lang w:eastAsia="ru-RU"/>
        </w:rPr>
      </w:pPr>
    </w:p>
    <w:p w:rsidR="00F1621D" w:rsidRPr="00F1621D" w:rsidRDefault="00F1621D" w:rsidP="00F1621D">
      <w:pPr>
        <w:spacing w:line="240" w:lineRule="auto"/>
        <w:ind w:left="-11" w:hanging="11"/>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rsidR="00F1621D" w:rsidRPr="00F1621D" w:rsidRDefault="00F1621D" w:rsidP="00F1621D">
      <w:pPr>
        <w:spacing w:after="0" w:line="240" w:lineRule="auto"/>
        <w:ind w:left="-11" w:hanging="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Обязательные требования к участникам закупок:</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непроведение</w:t>
      </w:r>
      <w:proofErr w:type="spellEnd"/>
      <w:r>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неприостановление</w:t>
      </w:r>
      <w:proofErr w:type="spellEnd"/>
      <w:r>
        <w:rPr>
          <w:rFonts w:ascii="Times New Roman" w:eastAsia="Times New Roman" w:hAnsi="Times New Roman"/>
          <w:sz w:val="24"/>
          <w:szCs w:val="24"/>
          <w:lang w:eastAsia="ru-RU"/>
        </w:rPr>
        <w:t xml:space="preserve"> деятельности участника закупки в порядке, предусмотренном </w:t>
      </w:r>
      <w:hyperlink r:id="rId9" w:history="1">
        <w:r>
          <w:rPr>
            <w:rStyle w:val="a4"/>
            <w:rFonts w:ascii="Times New Roman" w:eastAsia="Times New Roman" w:hAnsi="Times New Roman"/>
            <w:color w:val="000000"/>
            <w:sz w:val="24"/>
            <w:szCs w:val="24"/>
            <w:lang w:eastAsia="ru-RU"/>
          </w:rPr>
          <w:t>Кодексом</w:t>
        </w:r>
      </w:hyperlink>
      <w:r>
        <w:rPr>
          <w:rFonts w:ascii="Times New Roman" w:eastAsia="Times New Roman" w:hAnsi="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Times New Roman" w:hAnsi="Times New Roman"/>
          <w:sz w:val="24"/>
          <w:szCs w:val="24"/>
          <w:lang w:eastAsia="ru-RU"/>
        </w:rPr>
        <w:t>, а также заключения договоров на финансирование проката или показа национального фильма;</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Times New Roman" w:eastAsia="Times New Roman" w:hAnsi="Times New Roman"/>
          <w:sz w:val="24"/>
          <w:szCs w:val="24"/>
          <w:lang w:eastAsia="ru-RU"/>
        </w:rPr>
        <w:t>обязанностизаявителя</w:t>
      </w:r>
      <w:proofErr w:type="spellEnd"/>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eastAsia="Times New Roman" w:hAnsi="Times New Roman"/>
          <w:sz w:val="24"/>
          <w:szCs w:val="24"/>
          <w:lang w:eastAsia="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Pr>
          <w:rFonts w:ascii="Times New Roman" w:eastAsia="Times New Roman" w:hAnsi="Times New Roman"/>
          <w:sz w:val="24"/>
          <w:szCs w:val="24"/>
          <w:lang w:eastAsia="ru-RU"/>
        </w:rPr>
        <w:t>указанных</w:t>
      </w:r>
      <w:proofErr w:type="gramEnd"/>
      <w:r>
        <w:rPr>
          <w:rFonts w:ascii="Times New Roman" w:eastAsia="Times New Roman" w:hAnsi="Times New Roman"/>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Times New Roman" w:hAnsi="Times New Roman"/>
          <w:sz w:val="24"/>
          <w:szCs w:val="24"/>
          <w:lang w:eastAsia="ru-RU"/>
        </w:rPr>
        <w:t xml:space="preserve"> поставкой товара, выполнением работы, оказанием услуги, </w:t>
      </w:r>
      <w:proofErr w:type="gramStart"/>
      <w:r>
        <w:rPr>
          <w:rFonts w:ascii="Times New Roman" w:eastAsia="Times New Roman" w:hAnsi="Times New Roman"/>
          <w:sz w:val="24"/>
          <w:szCs w:val="24"/>
          <w:lang w:eastAsia="ru-RU"/>
        </w:rPr>
        <w:t>являющихся</w:t>
      </w:r>
      <w:proofErr w:type="gramEnd"/>
      <w:r>
        <w:rPr>
          <w:rFonts w:ascii="Times New Roman" w:eastAsia="Times New Roman" w:hAnsi="Times New Roman"/>
          <w:sz w:val="24"/>
          <w:szCs w:val="24"/>
          <w:lang w:eastAsia="ru-RU"/>
        </w:rPr>
        <w:t xml:space="preserve"> объектом осуществляемой закупки, и административного наказания в виде дисквалификации;</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Pr>
          <w:rFonts w:ascii="Times New Roman" w:eastAsia="Times New Roman" w:hAnsi="Times New Roman"/>
          <w:sz w:val="24"/>
          <w:szCs w:val="24"/>
          <w:lang w:eastAsia="ru-RU"/>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Pr>
          <w:rFonts w:ascii="Times New Roman" w:eastAsia="Times New Roman" w:hAnsi="Times New Roman"/>
          <w:sz w:val="24"/>
          <w:szCs w:val="24"/>
          <w:lang w:eastAsia="ru-RU"/>
        </w:rPr>
        <w:lastRenderedPageBreak/>
        <w:t xml:space="preserve">детьми, дедушкой, бабушкой и внуками), полнородными и </w:t>
      </w:r>
      <w:proofErr w:type="spellStart"/>
      <w:r>
        <w:rPr>
          <w:rFonts w:ascii="Times New Roman" w:eastAsia="Times New Roman" w:hAnsi="Times New Roman"/>
          <w:sz w:val="24"/>
          <w:szCs w:val="24"/>
          <w:lang w:eastAsia="ru-RU"/>
        </w:rPr>
        <w:t>неполнородными</w:t>
      </w:r>
      <w:proofErr w:type="spellEnd"/>
      <w:r>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 закупки не является офшорной компанией;</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Pr>
            <w:rStyle w:val="a4"/>
            <w:rFonts w:ascii="Times New Roman" w:eastAsia="Times New Roman" w:hAnsi="Times New Roman"/>
            <w:color w:val="000000"/>
            <w:sz w:val="24"/>
            <w:szCs w:val="24"/>
            <w:lang w:eastAsia="ru-RU"/>
          </w:rPr>
          <w:t>статьей 5</w:t>
        </w:r>
      </w:hyperlink>
      <w:r>
        <w:rPr>
          <w:rFonts w:ascii="Times New Roman" w:eastAsia="Times New Roman" w:hAnsi="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Pr>
          <w:rFonts w:ascii="Times New Roman" w:eastAsia="Times New Roman" w:hAnsi="Times New Roman"/>
          <w:sz w:val="24"/>
          <w:szCs w:val="24"/>
          <w:vertAlign w:val="superscript"/>
          <w:lang w:eastAsia="ru-RU"/>
        </w:rPr>
        <w:footnoteReference w:id="1"/>
      </w:r>
      <w:r>
        <w:rPr>
          <w:rFonts w:ascii="Times New Roman" w:eastAsia="Times New Roman" w:hAnsi="Times New Roman"/>
          <w:sz w:val="24"/>
          <w:szCs w:val="24"/>
          <w:lang w:eastAsia="ru-RU"/>
        </w:rPr>
        <w:t>.</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567"/>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ПОРЯДОК ПРОВЕДЕНИЯ КОНКУРСА В ЭЛЕКТРОННОМ ВИДЕ</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5D3CEF">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F1621D">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F1621D">
        <w:rPr>
          <w:rFonts w:ascii="Times New Roman" w:eastAsia="Times New Roman" w:hAnsi="Times New Roman" w:cs="Times New Roman"/>
          <w:color w:val="000000"/>
          <w:sz w:val="24"/>
          <w:szCs w:val="24"/>
          <w:lang w:eastAsia="ru-RU"/>
        </w:rPr>
        <w:br/>
        <w:t>3.3</w:t>
      </w:r>
      <w:proofErr w:type="gramStart"/>
      <w:r w:rsidRPr="00F1621D">
        <w:rPr>
          <w:rFonts w:ascii="Times New Roman" w:eastAsia="Times New Roman" w:hAnsi="Times New Roman" w:cs="Times New Roman"/>
          <w:color w:val="000000"/>
          <w:sz w:val="24"/>
          <w:szCs w:val="24"/>
          <w:lang w:eastAsia="ru-RU"/>
        </w:rPr>
        <w:t>    П</w:t>
      </w:r>
      <w:proofErr w:type="gramEnd"/>
      <w:r w:rsidRPr="00F1621D">
        <w:rPr>
          <w:rFonts w:ascii="Times New Roman" w:eastAsia="Times New Roman" w:hAnsi="Times New Roman" w:cs="Times New Roman"/>
          <w:color w:val="000000"/>
          <w:sz w:val="24"/>
          <w:szCs w:val="24"/>
          <w:lang w:eastAsia="ru-RU"/>
        </w:rPr>
        <w:t>ри проведении конкурса в электронной форме переговоры Заказчика или Комиссии с участником конкурса в электронной форме не допускаются.</w:t>
      </w:r>
      <w:r w:rsidRPr="00F1621D">
        <w:rPr>
          <w:rFonts w:ascii="Times New Roman" w:eastAsia="Times New Roman" w:hAnsi="Times New Roman" w:cs="Times New Roman"/>
          <w:color w:val="000000"/>
          <w:sz w:val="24"/>
          <w:szCs w:val="24"/>
          <w:lang w:eastAsia="ru-RU"/>
        </w:rPr>
        <w:br/>
        <w:t>3.4</w:t>
      </w:r>
      <w:proofErr w:type="gramStart"/>
      <w:r w:rsidRPr="00F1621D">
        <w:rPr>
          <w:rFonts w:ascii="Times New Roman" w:eastAsia="Times New Roman" w:hAnsi="Times New Roman" w:cs="Times New Roman"/>
          <w:color w:val="000000"/>
          <w:sz w:val="24"/>
          <w:szCs w:val="24"/>
          <w:lang w:eastAsia="ru-RU"/>
        </w:rPr>
        <w:t>    П</w:t>
      </w:r>
      <w:proofErr w:type="gramEnd"/>
      <w:r w:rsidRPr="00F1621D">
        <w:rPr>
          <w:rFonts w:ascii="Times New Roman" w:eastAsia="Times New Roman" w:hAnsi="Times New Roman" w:cs="Times New Roman"/>
          <w:color w:val="000000"/>
          <w:sz w:val="24"/>
          <w:szCs w:val="24"/>
          <w:lang w:eastAsia="ru-RU"/>
        </w:rPr>
        <w:t>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F1621D">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F1621D">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F1621D">
        <w:rPr>
          <w:rFonts w:ascii="Times New Roman" w:eastAsia="Times New Roman" w:hAnsi="Times New Roman" w:cs="Times New Roman"/>
          <w:color w:val="000000"/>
          <w:sz w:val="24"/>
          <w:szCs w:val="24"/>
          <w:lang w:eastAsia="ru-RU"/>
        </w:rPr>
        <w:br/>
        <w:t>3.7</w:t>
      </w:r>
      <w:proofErr w:type="gramStart"/>
      <w:r w:rsidRPr="00F1621D">
        <w:rPr>
          <w:rFonts w:ascii="Times New Roman" w:eastAsia="Times New Roman" w:hAnsi="Times New Roman" w:cs="Times New Roman"/>
          <w:color w:val="000000"/>
          <w:sz w:val="24"/>
          <w:szCs w:val="24"/>
          <w:lang w:eastAsia="ru-RU"/>
        </w:rPr>
        <w:t>    Л</w:t>
      </w:r>
      <w:proofErr w:type="gramEnd"/>
      <w:r w:rsidRPr="00F1621D">
        <w:rPr>
          <w:rFonts w:ascii="Times New Roman" w:eastAsia="Times New Roman" w:hAnsi="Times New Roman" w:cs="Times New Roman"/>
          <w:color w:val="000000"/>
          <w:sz w:val="24"/>
          <w:szCs w:val="24"/>
          <w:lang w:eastAsia="ru-RU"/>
        </w:rPr>
        <w:t xml:space="preserve">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w:t>
      </w:r>
      <w:proofErr w:type="gramStart"/>
      <w:r w:rsidRPr="00F1621D">
        <w:rPr>
          <w:rFonts w:ascii="Times New Roman" w:eastAsia="Times New Roman" w:hAnsi="Times New Roman" w:cs="Times New Roman"/>
          <w:color w:val="000000"/>
          <w:sz w:val="24"/>
          <w:szCs w:val="24"/>
          <w:lang w:eastAsia="ru-RU"/>
        </w:rPr>
        <w:t>с даты поступления</w:t>
      </w:r>
      <w:proofErr w:type="gramEnd"/>
      <w:r w:rsidRPr="00F1621D">
        <w:rPr>
          <w:rFonts w:ascii="Times New Roman" w:eastAsia="Times New Roman" w:hAnsi="Times New Roman" w:cs="Times New Roman"/>
          <w:color w:val="000000"/>
          <w:sz w:val="24"/>
          <w:szCs w:val="24"/>
          <w:lang w:eastAsia="ru-RU"/>
        </w:rPr>
        <w:t xml:space="preserve">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w:t>
      </w:r>
      <w:r w:rsidRPr="00F1621D">
        <w:rPr>
          <w:rFonts w:ascii="Times New Roman" w:eastAsia="Times New Roman" w:hAnsi="Times New Roman" w:cs="Times New Roman"/>
          <w:color w:val="000000"/>
          <w:sz w:val="24"/>
          <w:szCs w:val="24"/>
          <w:lang w:eastAsia="ru-RU"/>
        </w:rPr>
        <w:lastRenderedPageBreak/>
        <w:t xml:space="preserve">вправе не осуществлять такое разъяснение в случае, если указанный запрос поступил </w:t>
      </w:r>
      <w:proofErr w:type="gramStart"/>
      <w:r w:rsidRPr="00F1621D">
        <w:rPr>
          <w:rFonts w:ascii="Times New Roman" w:eastAsia="Times New Roman" w:hAnsi="Times New Roman" w:cs="Times New Roman"/>
          <w:color w:val="000000"/>
          <w:sz w:val="24"/>
          <w:szCs w:val="24"/>
          <w:lang w:eastAsia="ru-RU"/>
        </w:rPr>
        <w:t>позднее</w:t>
      </w:r>
      <w:proofErr w:type="gramEnd"/>
      <w:r w:rsidRPr="00F1621D">
        <w:rPr>
          <w:rFonts w:ascii="Times New Roman" w:eastAsia="Times New Roman" w:hAnsi="Times New Roman" w:cs="Times New Roman"/>
          <w:color w:val="000000"/>
          <w:sz w:val="24"/>
          <w:szCs w:val="24"/>
          <w:lang w:eastAsia="ru-RU"/>
        </w:rPr>
        <w:t xml:space="preserve"> чем за 3 рабочих дня до даты окончания срока подачи заявок на участие в конкурсе в электронной форме. </w:t>
      </w:r>
      <w:proofErr w:type="gramStart"/>
      <w:r w:rsidRPr="00F1621D">
        <w:rPr>
          <w:rFonts w:ascii="Times New Roman" w:eastAsia="Times New Roman" w:hAnsi="Times New Roman" w:cs="Times New Roman"/>
          <w:color w:val="000000"/>
          <w:sz w:val="24"/>
          <w:szCs w:val="24"/>
          <w:lang w:eastAsia="ru-RU"/>
        </w:rPr>
        <w:t>Разъяснения положений конкурсной документации не должны изменять</w:t>
      </w:r>
      <w:r w:rsidR="005D3CEF">
        <w:rPr>
          <w:rFonts w:ascii="Times New Roman" w:eastAsia="Times New Roman" w:hAnsi="Times New Roman" w:cs="Times New Roman"/>
          <w:color w:val="000000"/>
          <w:sz w:val="24"/>
          <w:szCs w:val="24"/>
          <w:lang w:eastAsia="ru-RU"/>
        </w:rPr>
        <w:t xml:space="preserve"> предмет закупки и существенные условия проекта </w:t>
      </w:r>
      <w:r w:rsidRPr="00F1621D">
        <w:rPr>
          <w:rFonts w:ascii="Times New Roman" w:eastAsia="Times New Roman" w:hAnsi="Times New Roman" w:cs="Times New Roman"/>
          <w:color w:val="000000"/>
          <w:sz w:val="24"/>
          <w:szCs w:val="24"/>
          <w:lang w:eastAsia="ru-RU"/>
        </w:rPr>
        <w:t>договора.</w:t>
      </w:r>
      <w:r w:rsidRPr="00F1621D">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F1621D">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w:t>
      </w:r>
      <w:proofErr w:type="gramEnd"/>
      <w:r w:rsidRPr="00F1621D">
        <w:rPr>
          <w:rFonts w:ascii="Times New Roman" w:eastAsia="Times New Roman" w:hAnsi="Times New Roman" w:cs="Times New Roman"/>
          <w:color w:val="000000"/>
          <w:sz w:val="24"/>
          <w:szCs w:val="24"/>
          <w:lang w:eastAsia="ru-RU"/>
        </w:rPr>
        <w:t>, которые подаются одновременно.</w:t>
      </w:r>
      <w:r w:rsidRPr="00F1621D">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3.11.1. </w:t>
      </w:r>
      <w:proofErr w:type="gramStart"/>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3.11.2. </w:t>
      </w:r>
      <w:proofErr w:type="gramStart"/>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 xml:space="preserve">реестра индивидуальных предпринимателей или нотариально заверенную копию </w:t>
      </w:r>
      <w:r w:rsidRPr="00F1621D">
        <w:rPr>
          <w:rFonts w:ascii="Times New Roman" w:eastAsia="Times New Roman" w:hAnsi="Times New Roman" w:cs="Times New Roman"/>
          <w:color w:val="000000"/>
          <w:sz w:val="24"/>
          <w:szCs w:val="24"/>
          <w:lang w:eastAsia="ru-RU"/>
        </w:rPr>
        <w:lastRenderedPageBreak/>
        <w:t>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F1621D">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3.11.3. </w:t>
      </w:r>
      <w:proofErr w:type="gramStart"/>
      <w:r w:rsidRPr="00F1621D">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F1621D">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3.11.5. </w:t>
      </w: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F1621D">
        <w:rPr>
          <w:rFonts w:ascii="Times New Roman" w:eastAsia="Times New Roman" w:hAnsi="Times New Roman" w:cs="Times New Roman"/>
          <w:color w:val="000000"/>
          <w:sz w:val="24"/>
          <w:szCs w:val="24"/>
          <w:lang w:eastAsia="ru-RU"/>
        </w:rPr>
        <w:t xml:space="preserve"> ее </w:t>
      </w:r>
      <w:proofErr w:type="gramStart"/>
      <w:r w:rsidRPr="00F1621D">
        <w:rPr>
          <w:rFonts w:ascii="Times New Roman" w:eastAsia="Times New Roman" w:hAnsi="Times New Roman" w:cs="Times New Roman"/>
          <w:color w:val="000000"/>
          <w:sz w:val="24"/>
          <w:szCs w:val="24"/>
          <w:lang w:eastAsia="ru-RU"/>
        </w:rPr>
        <w:t>совершении</w:t>
      </w:r>
      <w:proofErr w:type="gramEnd"/>
      <w:r w:rsidRPr="00F1621D">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3.11.6. </w:t>
      </w: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F1621D">
        <w:rPr>
          <w:rFonts w:ascii="Times New Roman" w:eastAsia="Times New Roman" w:hAnsi="Times New Roman" w:cs="Times New Roman"/>
          <w:color w:val="000000"/>
          <w:sz w:val="24"/>
          <w:szCs w:val="24"/>
          <w:lang w:eastAsia="ru-RU"/>
        </w:rPr>
        <w:t xml:space="preserve"> решения об одобрении ил</w:t>
      </w:r>
      <w:proofErr w:type="gramStart"/>
      <w:r w:rsidRPr="00F1621D">
        <w:rPr>
          <w:rFonts w:ascii="Times New Roman" w:eastAsia="Times New Roman" w:hAnsi="Times New Roman" w:cs="Times New Roman"/>
          <w:color w:val="000000"/>
          <w:sz w:val="24"/>
          <w:szCs w:val="24"/>
          <w:lang w:eastAsia="ru-RU"/>
        </w:rPr>
        <w:t>и о ее</w:t>
      </w:r>
      <w:proofErr w:type="gramEnd"/>
      <w:r w:rsidRPr="00F1621D">
        <w:rPr>
          <w:rFonts w:ascii="Times New Roman" w:eastAsia="Times New Roman" w:hAnsi="Times New Roman" w:cs="Times New Roman"/>
          <w:color w:val="000000"/>
          <w:sz w:val="24"/>
          <w:szCs w:val="24"/>
          <w:lang w:eastAsia="ru-RU"/>
        </w:rPr>
        <w:t xml:space="preserve"> совершении.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3.11.7. Документы или копии документов, подтверждающие соответствие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w:t>
      </w:r>
      <w:proofErr w:type="gramEnd"/>
      <w:r w:rsidRPr="00F1621D">
        <w:rPr>
          <w:rFonts w:ascii="Times New Roman" w:eastAsia="Times New Roman" w:hAnsi="Times New Roman" w:cs="Times New Roman"/>
          <w:color w:val="000000"/>
          <w:sz w:val="24"/>
          <w:szCs w:val="24"/>
          <w:lang w:eastAsia="ru-RU"/>
        </w:rPr>
        <w:t xml:space="preserve"> установленным конкурсной документацией требованиям к участникам такого конкурса.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3.11.8. </w:t>
      </w:r>
      <w:proofErr w:type="gramStart"/>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3.11.9. </w:t>
      </w:r>
      <w:proofErr w:type="gramStart"/>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F1621D">
        <w:rPr>
          <w:rFonts w:ascii="Times New Roman" w:eastAsia="Times New Roman" w:hAnsi="Times New Roman" w:cs="Times New Roman"/>
          <w:color w:val="000000"/>
          <w:sz w:val="24"/>
          <w:szCs w:val="24"/>
          <w:lang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3.11.12. Безотзывную банковскую гарантию </w:t>
      </w:r>
      <w:proofErr w:type="gramStart"/>
      <w:r w:rsidRPr="00F1621D">
        <w:rPr>
          <w:rFonts w:ascii="Times New Roman" w:eastAsia="Times New Roman" w:hAnsi="Times New Roman" w:cs="Times New Roman"/>
          <w:color w:val="000000"/>
          <w:sz w:val="24"/>
          <w:szCs w:val="24"/>
          <w:lang w:eastAsia="ru-RU"/>
        </w:rPr>
        <w:t>в качестве обеспечения заявки на участие в конкурсе в электронной форме в случае</w:t>
      </w:r>
      <w:proofErr w:type="gramEnd"/>
      <w:r w:rsidRPr="00F1621D">
        <w:rPr>
          <w:rFonts w:ascii="Times New Roman" w:eastAsia="Times New Roman" w:hAnsi="Times New Roman" w:cs="Times New Roman"/>
          <w:color w:val="000000"/>
          <w:sz w:val="24"/>
          <w:szCs w:val="24"/>
          <w:lang w:eastAsia="ru-RU"/>
        </w:rPr>
        <w:t xml:space="preserve">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3.17</w:t>
      </w:r>
      <w:proofErr w:type="gramStart"/>
      <w:r w:rsidRPr="00F1621D">
        <w:rPr>
          <w:rFonts w:ascii="Times New Roman" w:eastAsia="Times New Roman" w:hAnsi="Times New Roman" w:cs="Times New Roman"/>
          <w:color w:val="000000"/>
          <w:sz w:val="24"/>
          <w:szCs w:val="24"/>
          <w:lang w:eastAsia="ru-RU"/>
        </w:rPr>
        <w:t xml:space="preserve"> В</w:t>
      </w:r>
      <w:proofErr w:type="gramEnd"/>
      <w:r w:rsidRPr="00F1621D">
        <w:rPr>
          <w:rFonts w:ascii="Times New Roman" w:eastAsia="Times New Roman" w:hAnsi="Times New Roman" w:cs="Times New Roman"/>
          <w:color w:val="000000"/>
          <w:sz w:val="24"/>
          <w:szCs w:val="24"/>
          <w:lang w:eastAsia="ru-RU"/>
        </w:rPr>
        <w:t xml:space="preserve">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3.18</w:t>
      </w:r>
      <w:proofErr w:type="gramStart"/>
      <w:r w:rsidRPr="00F1621D">
        <w:rPr>
          <w:rFonts w:ascii="Times New Roman" w:eastAsia="Times New Roman" w:hAnsi="Times New Roman" w:cs="Times New Roman"/>
          <w:color w:val="000000"/>
          <w:sz w:val="24"/>
          <w:szCs w:val="24"/>
          <w:lang w:eastAsia="ru-RU"/>
        </w:rPr>
        <w:t xml:space="preserve"> В</w:t>
      </w:r>
      <w:proofErr w:type="gramEnd"/>
      <w:r w:rsidRPr="00F1621D">
        <w:rPr>
          <w:rFonts w:ascii="Times New Roman" w:eastAsia="Times New Roman" w:hAnsi="Times New Roman" w:cs="Times New Roman"/>
          <w:color w:val="000000"/>
          <w:sz w:val="24"/>
          <w:szCs w:val="24"/>
          <w:lang w:eastAsia="ru-RU"/>
        </w:rPr>
        <w:t xml:space="preserve">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3.19 Одновременно </w:t>
      </w:r>
      <w:proofErr w:type="gramStart"/>
      <w:r w:rsidRPr="00F1621D">
        <w:rPr>
          <w:rFonts w:ascii="Times New Roman" w:eastAsia="Times New Roman" w:hAnsi="Times New Roman" w:cs="Times New Roman"/>
          <w:color w:val="000000"/>
          <w:sz w:val="24"/>
          <w:szCs w:val="24"/>
          <w:lang w:eastAsia="ru-RU"/>
        </w:rPr>
        <w:t>с возвратом заявки на участие в конкурсе в электронной форме в соответствии</w:t>
      </w:r>
      <w:proofErr w:type="gramEnd"/>
      <w:r w:rsidRPr="00F1621D">
        <w:rPr>
          <w:rFonts w:ascii="Times New Roman" w:eastAsia="Times New Roman" w:hAnsi="Times New Roman" w:cs="Times New Roman"/>
          <w:color w:val="000000"/>
          <w:sz w:val="24"/>
          <w:szCs w:val="24"/>
          <w:lang w:eastAsia="ru-RU"/>
        </w:rPr>
        <w:t xml:space="preserve">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3.20</w:t>
      </w:r>
      <w:proofErr w:type="gramStart"/>
      <w:r w:rsidRPr="00F1621D">
        <w:rPr>
          <w:rFonts w:ascii="Times New Roman" w:eastAsia="Times New Roman" w:hAnsi="Times New Roman" w:cs="Times New Roman"/>
          <w:color w:val="000000"/>
          <w:sz w:val="24"/>
          <w:szCs w:val="24"/>
          <w:lang w:eastAsia="ru-RU"/>
        </w:rPr>
        <w:t xml:space="preserve"> Н</w:t>
      </w:r>
      <w:proofErr w:type="gramEnd"/>
      <w:r w:rsidRPr="00F1621D">
        <w:rPr>
          <w:rFonts w:ascii="Times New Roman" w:eastAsia="Times New Roman" w:hAnsi="Times New Roman" w:cs="Times New Roman"/>
          <w:color w:val="000000"/>
          <w:sz w:val="24"/>
          <w:szCs w:val="24"/>
          <w:lang w:eastAsia="ru-RU"/>
        </w:rPr>
        <w:t>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3.21</w:t>
      </w:r>
      <w:proofErr w:type="gramStart"/>
      <w:r w:rsidRPr="00F1621D">
        <w:rPr>
          <w:rFonts w:ascii="Times New Roman" w:eastAsia="Times New Roman" w:hAnsi="Times New Roman" w:cs="Times New Roman"/>
          <w:color w:val="000000"/>
          <w:sz w:val="24"/>
          <w:szCs w:val="24"/>
          <w:lang w:eastAsia="ru-RU"/>
        </w:rPr>
        <w:t xml:space="preserve"> В</w:t>
      </w:r>
      <w:proofErr w:type="gramEnd"/>
      <w:r w:rsidRPr="00F1621D">
        <w:rPr>
          <w:rFonts w:ascii="Times New Roman" w:eastAsia="Times New Roman" w:hAnsi="Times New Roman" w:cs="Times New Roman"/>
          <w:color w:val="000000"/>
          <w:sz w:val="24"/>
          <w:szCs w:val="24"/>
          <w:lang w:eastAsia="ru-RU"/>
        </w:rPr>
        <w:t xml:space="preserve">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br/>
        <w:t>4. ТРЕБОВАНИЯ, ПРЕДЪЯВЛЯЕМЫЕ К ОБЕСПЕЧЕНИЮ ПРЕДЛОЖЕНИЯ, ОБЕСПЕЧЕНИЮ ИСПОЛНЕНИЯ ДОГОВОРА</w:t>
      </w:r>
    </w:p>
    <w:p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r w:rsidRPr="00F1621D">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w:t>
      </w:r>
      <w:proofErr w:type="gramStart"/>
      <w:r w:rsidRPr="00F1621D">
        <w:rPr>
          <w:rFonts w:ascii="Times New Roman" w:eastAsia="Times New Roman" w:hAnsi="Times New Roman" w:cs="Times New Roman"/>
          <w:color w:val="000000"/>
          <w:sz w:val="24"/>
          <w:szCs w:val="24"/>
          <w:lang w:eastAsia="ru-RU"/>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F1621D">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w:t>
      </w:r>
      <w:proofErr w:type="gramEnd"/>
      <w:r w:rsidRPr="00F1621D">
        <w:rPr>
          <w:rFonts w:ascii="Times New Roman" w:eastAsia="Times New Roman" w:hAnsi="Times New Roman" w:cs="Times New Roman"/>
          <w:color w:val="000000"/>
          <w:sz w:val="24"/>
          <w:szCs w:val="24"/>
          <w:lang w:eastAsia="ru-RU"/>
        </w:rPr>
        <w:t xml:space="preserve"> на счет Заказчика. </w:t>
      </w:r>
      <w:proofErr w:type="gramStart"/>
      <w:r w:rsidRPr="00F1621D">
        <w:rPr>
          <w:rFonts w:ascii="Times New Roman" w:eastAsia="Times New Roman" w:hAnsi="Times New Roman" w:cs="Times New Roman"/>
          <w:color w:val="000000"/>
          <w:sz w:val="24"/>
          <w:szCs w:val="24"/>
          <w:lang w:eastAsia="ru-RU"/>
        </w:rPr>
        <w:t>Способ обеспечения исполнения договора определяется участником закупки самостоятельно.</w:t>
      </w:r>
      <w:r w:rsidRPr="00F1621D">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roofErr w:type="gramEnd"/>
    </w:p>
    <w:p w:rsidR="00F1621D" w:rsidRPr="00F1621D" w:rsidRDefault="00F1621D" w:rsidP="00F1621D">
      <w:pPr>
        <w:spacing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F1621D">
        <w:rPr>
          <w:rFonts w:ascii="Times New Roman" w:eastAsia="Times New Roman" w:hAnsi="Times New Roman" w:cs="Times New Roman"/>
          <w:color w:val="000000"/>
          <w:sz w:val="24"/>
          <w:szCs w:val="24"/>
          <w:lang w:eastAsia="ru-RU"/>
        </w:rPr>
        <w:t>,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F1621D">
        <w:rPr>
          <w:rFonts w:ascii="Times New Roman" w:eastAsia="Times New Roman" w:hAnsi="Times New Roman" w:cs="Times New Roman"/>
          <w:color w:val="000000"/>
          <w:sz w:val="24"/>
          <w:szCs w:val="24"/>
          <w:lang w:eastAsia="ru-RU"/>
        </w:rPr>
        <w:br/>
      </w:r>
      <w:proofErr w:type="gramStart"/>
      <w:r w:rsidRPr="00F1621D">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w:t>
      </w:r>
      <w:proofErr w:type="gramEnd"/>
      <w:r w:rsidRPr="00F1621D">
        <w:rPr>
          <w:rFonts w:ascii="Times New Roman" w:eastAsia="Times New Roman" w:hAnsi="Times New Roman" w:cs="Times New Roman"/>
          <w:color w:val="000000"/>
          <w:sz w:val="24"/>
          <w:szCs w:val="24"/>
          <w:lang w:eastAsia="ru-RU"/>
        </w:rPr>
        <w:t>, подрядчика), участник закупки не предоставил обеспечение исполнения договора, такой участник признается уклонившимся от заключения договора.</w:t>
      </w:r>
    </w:p>
    <w:p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5.1 </w:t>
      </w:r>
      <w:r w:rsidR="002D1B97" w:rsidRPr="002D1B97">
        <w:rPr>
          <w:rFonts w:ascii="Times New Roman" w:eastAsia="Times New Roman" w:hAnsi="Times New Roman" w:cs="Times New Roman"/>
          <w:color w:val="000000"/>
          <w:sz w:val="24"/>
          <w:szCs w:val="24"/>
          <w:lang w:eastAsia="ru-RU"/>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F1621D" w:rsidRPr="00F1621D" w:rsidRDefault="002D1B97" w:rsidP="00F1621D">
      <w:pPr>
        <w:spacing w:after="0" w:line="240" w:lineRule="auto"/>
        <w:jc w:val="both"/>
        <w:rPr>
          <w:rFonts w:ascii="Times New Roman" w:eastAsia="Times New Roman" w:hAnsi="Times New Roman" w:cs="Times New Roman"/>
          <w:sz w:val="24"/>
          <w:szCs w:val="24"/>
          <w:lang w:eastAsia="ru-RU"/>
        </w:rPr>
      </w:pPr>
      <w:r w:rsidRPr="002D1B97">
        <w:rPr>
          <w:rFonts w:ascii="Times New Roman" w:eastAsia="Times New Roman" w:hAnsi="Times New Roman" w:cs="Times New Roman"/>
          <w:color w:val="000000"/>
          <w:sz w:val="24"/>
          <w:szCs w:val="24"/>
          <w:lang w:eastAsia="ru-RU"/>
        </w:rPr>
        <w:lastRenderedPageBreak/>
        <w:t xml:space="preserve">по результатам конкурентной закупки, в том </w:t>
      </w:r>
      <w:proofErr w:type="gramStart"/>
      <w:r w:rsidRPr="002D1B97">
        <w:rPr>
          <w:rFonts w:ascii="Times New Roman" w:eastAsia="Times New Roman" w:hAnsi="Times New Roman" w:cs="Times New Roman"/>
          <w:color w:val="000000"/>
          <w:sz w:val="24"/>
          <w:szCs w:val="24"/>
          <w:lang w:eastAsia="ru-RU"/>
        </w:rPr>
        <w:t>числе</w:t>
      </w:r>
      <w:proofErr w:type="gramEnd"/>
      <w:r w:rsidRPr="002D1B97">
        <w:rPr>
          <w:rFonts w:ascii="Times New Roman" w:eastAsia="Times New Roman" w:hAnsi="Times New Roman" w:cs="Times New Roman"/>
          <w:color w:val="000000"/>
          <w:sz w:val="24"/>
          <w:szCs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5.2. </w:t>
      </w:r>
      <w:proofErr w:type="gramStart"/>
      <w:r w:rsidRPr="00F1621D">
        <w:rPr>
          <w:rFonts w:ascii="Times New Roman" w:eastAsia="Times New Roman" w:hAnsi="Times New Roman" w:cs="Times New Roman"/>
          <w:color w:val="000000"/>
          <w:sz w:val="24"/>
          <w:szCs w:val="24"/>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w:t>
      </w:r>
      <w:proofErr w:type="gramEnd"/>
      <w:r w:rsidRPr="00F1621D">
        <w:rPr>
          <w:rFonts w:ascii="Times New Roman" w:eastAsia="Times New Roman" w:hAnsi="Times New Roman" w:cs="Times New Roman"/>
          <w:color w:val="000000"/>
          <w:sz w:val="24"/>
          <w:szCs w:val="24"/>
          <w:lang w:eastAsia="ru-RU"/>
        </w:rPr>
        <w:t>, услуг  (в случае их проведения).</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F1621D">
        <w:rPr>
          <w:rFonts w:ascii="Times New Roman" w:eastAsia="Times New Roman" w:hAnsi="Times New Roman" w:cs="Times New Roman"/>
          <w:color w:val="000000"/>
          <w:sz w:val="24"/>
          <w:szCs w:val="24"/>
          <w:lang w:eastAsia="ru-RU"/>
        </w:rPr>
        <w:t xml:space="preserve"> договором предусмотрена выплата аванса).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w:t>
      </w:r>
      <w:r w:rsidRPr="00F1621D">
        <w:rPr>
          <w:rFonts w:ascii="Times New Roman" w:eastAsia="Times New Roman" w:hAnsi="Times New Roman" w:cs="Times New Roman"/>
          <w:color w:val="000000"/>
          <w:sz w:val="24"/>
          <w:szCs w:val="24"/>
          <w:lang w:eastAsia="ru-RU"/>
        </w:rPr>
        <w:lastRenderedPageBreak/>
        <w:t>запроса котировок в электронной форме), условий исполнения договора, указанных</w:t>
      </w:r>
      <w:proofErr w:type="gramEnd"/>
      <w:r w:rsidRPr="00F1621D">
        <w:rPr>
          <w:rFonts w:ascii="Times New Roman" w:eastAsia="Times New Roman" w:hAnsi="Times New Roman" w:cs="Times New Roman"/>
          <w:color w:val="000000"/>
          <w:sz w:val="24"/>
          <w:szCs w:val="24"/>
          <w:lang w:eastAsia="ru-RU"/>
        </w:rPr>
        <w:t xml:space="preserve"> в заявке участника электронной процедуры.</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5 дней </w:t>
      </w:r>
      <w:proofErr w:type="gramStart"/>
      <w:r w:rsidRPr="00F1621D">
        <w:rPr>
          <w:rFonts w:ascii="Times New Roman" w:eastAsia="Times New Roman" w:hAnsi="Times New Roman" w:cs="Times New Roman"/>
          <w:color w:val="000000"/>
          <w:sz w:val="24"/>
          <w:szCs w:val="24"/>
          <w:lang w:eastAsia="ru-RU"/>
        </w:rPr>
        <w:t>с даты размещения</w:t>
      </w:r>
      <w:proofErr w:type="gramEnd"/>
      <w:r w:rsidRPr="00F1621D">
        <w:rPr>
          <w:rFonts w:ascii="Times New Roman" w:eastAsia="Times New Roman" w:hAnsi="Times New Roman" w:cs="Times New Roman"/>
          <w:color w:val="000000"/>
          <w:sz w:val="24"/>
          <w:szCs w:val="24"/>
          <w:lang w:eastAsia="ru-RU"/>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F1621D">
        <w:rPr>
          <w:rFonts w:ascii="Times New Roman" w:eastAsia="Times New Roman" w:hAnsi="Times New Roman" w:cs="Times New Roman"/>
          <w:color w:val="000000"/>
          <w:sz w:val="24"/>
          <w:szCs w:val="24"/>
          <w:lang w:eastAsia="ru-RU"/>
        </w:rPr>
        <w:t xml:space="preserve"> закупки в электронной форме. </w:t>
      </w:r>
      <w:proofErr w:type="gramStart"/>
      <w:r w:rsidRPr="00F1621D">
        <w:rPr>
          <w:rFonts w:ascii="Times New Roman" w:eastAsia="Times New Roman" w:hAnsi="Times New Roman" w:cs="Times New Roman"/>
          <w:color w:val="000000"/>
          <w:sz w:val="24"/>
          <w:szCs w:val="24"/>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размере</w:t>
      </w:r>
      <w:proofErr w:type="gramEnd"/>
      <w:r w:rsidRPr="00F1621D">
        <w:rPr>
          <w:rFonts w:ascii="Times New Roman" w:eastAsia="Times New Roman" w:hAnsi="Times New Roman" w:cs="Times New Roman"/>
          <w:color w:val="000000"/>
          <w:sz w:val="24"/>
          <w:szCs w:val="24"/>
          <w:lang w:eastAsia="ru-RU"/>
        </w:rPr>
        <w:t xml:space="preserve"> аванса (если договором предусмотрена выплата аванса).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F1621D">
        <w:rPr>
          <w:rFonts w:ascii="Times New Roman" w:eastAsia="Times New Roman" w:hAnsi="Times New Roman" w:cs="Times New Roman"/>
          <w:color w:val="000000"/>
          <w:sz w:val="24"/>
          <w:szCs w:val="24"/>
          <w:lang w:eastAsia="ru-RU"/>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5.5. </w:t>
      </w:r>
      <w:proofErr w:type="gramStart"/>
      <w:r w:rsidRPr="00F1621D">
        <w:rPr>
          <w:rFonts w:ascii="Times New Roman" w:eastAsia="Times New Roman" w:hAnsi="Times New Roman" w:cs="Times New Roman"/>
          <w:color w:val="000000"/>
          <w:sz w:val="24"/>
          <w:szCs w:val="24"/>
          <w:lang w:eastAsia="ru-RU"/>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w:t>
      </w:r>
      <w:r w:rsidRPr="00F1621D">
        <w:rPr>
          <w:rFonts w:ascii="Times New Roman" w:eastAsia="Times New Roman" w:hAnsi="Times New Roman" w:cs="Times New Roman"/>
          <w:color w:val="000000"/>
          <w:sz w:val="24"/>
          <w:szCs w:val="24"/>
          <w:lang w:eastAsia="ru-RU"/>
        </w:rPr>
        <w:lastRenderedPageBreak/>
        <w:t xml:space="preserve">работ, услуг, стоимость которых превышает размеры, установленные пунктом 1 </w:t>
      </w:r>
      <w:hyperlink r:id="rId11" w:anchor="bookmark=id.4i7ojhp" w:history="1">
        <w:r w:rsidRPr="00F1621D">
          <w:rPr>
            <w:rFonts w:ascii="Times New Roman" w:eastAsia="Times New Roman" w:hAnsi="Times New Roman" w:cs="Times New Roman"/>
            <w:color w:val="000000"/>
            <w:sz w:val="24"/>
            <w:szCs w:val="24"/>
            <w:lang w:eastAsia="ru-RU"/>
          </w:rPr>
          <w:t>части 15 статьи 4</w:t>
        </w:r>
      </w:hyperlink>
      <w:r w:rsidRPr="00F1621D">
        <w:rPr>
          <w:rFonts w:ascii="Times New Roman" w:eastAsia="Times New Roman" w:hAnsi="Times New Roman" w:cs="Times New Roman"/>
          <w:color w:val="000000"/>
          <w:sz w:val="24"/>
          <w:szCs w:val="24"/>
          <w:lang w:eastAsia="ru-RU"/>
        </w:rPr>
        <w:t xml:space="preserve"> Федерального закона, Заказчики </w:t>
      </w:r>
      <w:hyperlink r:id="rId12" w:history="1">
        <w:r w:rsidRPr="00F1621D">
          <w:rPr>
            <w:rFonts w:ascii="Times New Roman" w:eastAsia="Times New Roman" w:hAnsi="Times New Roman" w:cs="Times New Roman"/>
            <w:color w:val="000000"/>
            <w:sz w:val="24"/>
            <w:szCs w:val="24"/>
            <w:lang w:eastAsia="ru-RU"/>
          </w:rPr>
          <w:t>вносят</w:t>
        </w:r>
      </w:hyperlink>
      <w:r w:rsidRPr="00F1621D">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F1621D">
        <w:rPr>
          <w:rFonts w:ascii="Times New Roman" w:eastAsia="Times New Roman" w:hAnsi="Times New Roman" w:cs="Times New Roman"/>
          <w:color w:val="000000"/>
          <w:sz w:val="24"/>
          <w:szCs w:val="24"/>
          <w:lang w:eastAsia="ru-RU"/>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3" w:history="1">
        <w:r w:rsidRPr="00F1621D">
          <w:rPr>
            <w:rFonts w:ascii="Times New Roman" w:eastAsia="Times New Roman" w:hAnsi="Times New Roman" w:cs="Times New Roman"/>
            <w:color w:val="000000"/>
            <w:sz w:val="24"/>
            <w:szCs w:val="24"/>
            <w:lang w:eastAsia="ru-RU"/>
          </w:rPr>
          <w:t>законом</w:t>
        </w:r>
      </w:hyperlink>
      <w:r w:rsidRPr="00F1621D">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6.2. Преддоговорные переговоры проводятся:</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6.4. 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 ИСПОЛНЕНИЕ ДОГОВОРА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4" w:anchor="bookmark=id.3rdcrjn" w:history="1">
        <w:r w:rsidRPr="00F1621D">
          <w:rPr>
            <w:rFonts w:ascii="Times New Roman" w:eastAsia="Times New Roman" w:hAnsi="Times New Roman" w:cs="Times New Roman"/>
            <w:color w:val="000000"/>
            <w:sz w:val="24"/>
            <w:szCs w:val="24"/>
            <w:lang w:eastAsia="ru-RU"/>
          </w:rPr>
          <w:t>пунктом 7.3</w:t>
        </w:r>
      </w:hyperlink>
      <w:r w:rsidRPr="00F1621D">
        <w:rPr>
          <w:rFonts w:ascii="Times New Roman" w:eastAsia="Times New Roman" w:hAnsi="Times New Roman" w:cs="Times New Roman"/>
          <w:color w:val="000000"/>
          <w:sz w:val="24"/>
          <w:szCs w:val="24"/>
          <w:lang w:eastAsia="ru-RU"/>
        </w:rPr>
        <w:t>;</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5" w:anchor="bookmark=id.3rdcrjn" w:history="1">
        <w:r w:rsidRPr="00F1621D">
          <w:rPr>
            <w:rFonts w:ascii="Times New Roman" w:eastAsia="Times New Roman" w:hAnsi="Times New Roman" w:cs="Times New Roman"/>
            <w:color w:val="000000"/>
            <w:sz w:val="24"/>
            <w:szCs w:val="24"/>
            <w:lang w:eastAsia="ru-RU"/>
          </w:rPr>
          <w:t>пунктами 7.3</w:t>
        </w:r>
      </w:hyperlink>
      <w:r w:rsidRPr="00F1621D">
        <w:rPr>
          <w:rFonts w:ascii="Times New Roman" w:eastAsia="Times New Roman" w:hAnsi="Times New Roman" w:cs="Times New Roman"/>
          <w:color w:val="000000"/>
          <w:sz w:val="24"/>
          <w:szCs w:val="24"/>
          <w:lang w:eastAsia="ru-RU"/>
        </w:rPr>
        <w:t>-</w:t>
      </w:r>
      <w:hyperlink r:id="rId16" w:anchor="bookmark=id.26in1rg" w:history="1">
        <w:r w:rsidRPr="00F1621D">
          <w:rPr>
            <w:rFonts w:ascii="Times New Roman" w:eastAsia="Times New Roman" w:hAnsi="Times New Roman" w:cs="Times New Roman"/>
            <w:color w:val="000000"/>
            <w:sz w:val="24"/>
            <w:szCs w:val="24"/>
            <w:lang w:eastAsia="ru-RU"/>
          </w:rPr>
          <w:t>7.5</w:t>
        </w:r>
      </w:hyperlink>
      <w:r w:rsidRPr="00F1621D">
        <w:rPr>
          <w:rFonts w:ascii="Times New Roman" w:eastAsia="Times New Roman" w:hAnsi="Times New Roman" w:cs="Times New Roman"/>
          <w:color w:val="000000"/>
          <w:sz w:val="24"/>
          <w:szCs w:val="24"/>
          <w:lang w:eastAsia="ru-RU"/>
        </w:rPr>
        <w:t>;</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подготовку отчетности по заключенным договорам.</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Предусмотренный </w:t>
      </w:r>
      <w:hyperlink r:id="rId17" w:anchor="bookmark=id.1t3h5sf" w:history="1">
        <w:r w:rsidRPr="00F1621D">
          <w:rPr>
            <w:rFonts w:ascii="Times New Roman" w:eastAsia="Times New Roman" w:hAnsi="Times New Roman" w:cs="Times New Roman"/>
            <w:color w:val="000000"/>
            <w:sz w:val="24"/>
            <w:szCs w:val="24"/>
            <w:lang w:eastAsia="ru-RU"/>
          </w:rPr>
          <w:t>абзацами вторым</w:t>
        </w:r>
      </w:hyperlink>
      <w:r w:rsidRPr="00F1621D">
        <w:rPr>
          <w:rFonts w:ascii="Times New Roman" w:eastAsia="Times New Roman" w:hAnsi="Times New Roman" w:cs="Times New Roman"/>
          <w:color w:val="000000"/>
          <w:sz w:val="24"/>
          <w:szCs w:val="24"/>
          <w:lang w:eastAsia="ru-RU"/>
        </w:rPr>
        <w:t xml:space="preserve"> - </w:t>
      </w:r>
      <w:hyperlink r:id="rId18" w:anchor="bookmark=id.4d34og8" w:history="1">
        <w:r w:rsidRPr="00F1621D">
          <w:rPr>
            <w:rFonts w:ascii="Times New Roman" w:eastAsia="Times New Roman" w:hAnsi="Times New Roman" w:cs="Times New Roman"/>
            <w:color w:val="000000"/>
            <w:sz w:val="24"/>
            <w:szCs w:val="24"/>
            <w:lang w:eastAsia="ru-RU"/>
          </w:rPr>
          <w:t>пятым настоящего пункта</w:t>
        </w:r>
      </w:hyperlink>
      <w:r w:rsidRPr="00F1621D">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9" w:anchor="bookmark=id.2s8eyo1" w:history="1">
        <w:r w:rsidRPr="00F1621D">
          <w:rPr>
            <w:rFonts w:ascii="Times New Roman" w:eastAsia="Times New Roman" w:hAnsi="Times New Roman" w:cs="Times New Roman"/>
            <w:color w:val="000000"/>
            <w:sz w:val="24"/>
            <w:szCs w:val="24"/>
            <w:lang w:eastAsia="ru-RU"/>
          </w:rPr>
          <w:t>абзацами шестым</w:t>
        </w:r>
      </w:hyperlink>
      <w:r w:rsidRPr="00F1621D">
        <w:rPr>
          <w:rFonts w:ascii="Times New Roman" w:eastAsia="Times New Roman" w:hAnsi="Times New Roman" w:cs="Times New Roman"/>
          <w:color w:val="000000"/>
          <w:sz w:val="24"/>
          <w:szCs w:val="24"/>
          <w:lang w:eastAsia="ru-RU"/>
        </w:rPr>
        <w:t xml:space="preserve">, </w:t>
      </w:r>
      <w:hyperlink r:id="rId20" w:anchor="bookmark=id.17dp8vu" w:history="1">
        <w:r w:rsidRPr="00F1621D">
          <w:rPr>
            <w:rFonts w:ascii="Times New Roman" w:eastAsia="Times New Roman" w:hAnsi="Times New Roman" w:cs="Times New Roman"/>
            <w:color w:val="000000"/>
            <w:sz w:val="24"/>
            <w:szCs w:val="24"/>
            <w:lang w:eastAsia="ru-RU"/>
          </w:rPr>
          <w:t xml:space="preserve">седьмым настоящего пункта </w:t>
        </w:r>
      </w:hyperlink>
      <w:r w:rsidRPr="00F1621D">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7.2. </w:t>
      </w:r>
      <w:proofErr w:type="gramStart"/>
      <w:r w:rsidRPr="00F1621D">
        <w:rPr>
          <w:rFonts w:ascii="Times New Roman" w:eastAsia="Times New Roman" w:hAnsi="Times New Roman" w:cs="Times New Roman"/>
          <w:color w:val="000000"/>
          <w:sz w:val="24"/>
          <w:szCs w:val="24"/>
          <w:lang w:eastAsia="ru-RU"/>
        </w:rPr>
        <w:t xml:space="preserve">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w:t>
      </w:r>
      <w:r w:rsidRPr="00F1621D">
        <w:rPr>
          <w:rFonts w:ascii="Times New Roman" w:eastAsia="Times New Roman" w:hAnsi="Times New Roman" w:cs="Times New Roman"/>
          <w:color w:val="000000"/>
          <w:sz w:val="24"/>
          <w:szCs w:val="24"/>
          <w:lang w:eastAsia="ru-RU"/>
        </w:rPr>
        <w:lastRenderedPageBreak/>
        <w:t>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7.7. </w:t>
      </w:r>
      <w:proofErr w:type="gramStart"/>
      <w:r w:rsidRPr="00F1621D">
        <w:rPr>
          <w:rFonts w:ascii="Times New Roman" w:eastAsia="Times New Roman" w:hAnsi="Times New Roman" w:cs="Times New Roman"/>
          <w:color w:val="000000"/>
          <w:sz w:val="24"/>
          <w:szCs w:val="24"/>
          <w:lang w:eastAsia="ru-RU"/>
        </w:rPr>
        <w:t>С даты подписания</w:t>
      </w:r>
      <w:proofErr w:type="gramEnd"/>
      <w:r w:rsidRPr="00F1621D">
        <w:rPr>
          <w:rFonts w:ascii="Times New Roman" w:eastAsia="Times New Roman" w:hAnsi="Times New Roman" w:cs="Times New Roman"/>
          <w:color w:val="000000"/>
          <w:sz w:val="24"/>
          <w:szCs w:val="24"/>
          <w:lang w:eastAsia="ru-RU"/>
        </w:rPr>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ИЗМЕНЕНИЕ И РАСТОРЖЕНИЕ ДОГОВОРА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8.1.1. Если возможность изменения условий договора была предусмотрена документацией о конкурентной закупке (извещением о проведении </w:t>
      </w:r>
      <w:r w:rsidR="00720D2C">
        <w:rPr>
          <w:rFonts w:ascii="Times New Roman" w:eastAsia="Times New Roman" w:hAnsi="Times New Roman" w:cs="Times New Roman"/>
          <w:color w:val="000000"/>
          <w:sz w:val="24"/>
          <w:szCs w:val="24"/>
          <w:lang w:eastAsia="ru-RU"/>
        </w:rPr>
        <w:t>конкурса</w:t>
      </w:r>
      <w:r w:rsidRPr="00F1621D">
        <w:rPr>
          <w:rFonts w:ascii="Times New Roman" w:eastAsia="Times New Roman" w:hAnsi="Times New Roman" w:cs="Times New Roman"/>
          <w:color w:val="000000"/>
          <w:sz w:val="24"/>
          <w:szCs w:val="24"/>
          <w:lang w:eastAsia="ru-RU"/>
        </w:rPr>
        <w:t xml:space="preserve"> в электронной форме) и договором, а в случае осуществления закупки у единственного поставщика (исполнителя, подрядчика) договором:</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F1621D">
        <w:rPr>
          <w:rFonts w:ascii="Times New Roman" w:eastAsia="Times New Roman" w:hAnsi="Times New Roman" w:cs="Times New Roman"/>
          <w:color w:val="000000"/>
          <w:sz w:val="24"/>
          <w:szCs w:val="24"/>
          <w:lang w:eastAsia="ru-RU"/>
        </w:rPr>
        <w:t>предусмотренных</w:t>
      </w:r>
      <w:proofErr w:type="gramEnd"/>
      <w:r w:rsidRPr="00F1621D">
        <w:rPr>
          <w:rFonts w:ascii="Times New Roman" w:eastAsia="Times New Roman" w:hAnsi="Times New Roman" w:cs="Times New Roman"/>
          <w:color w:val="000000"/>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8.1.2. Изменение в соответствии с законодательством Российской Федерации регулируемых цен (тарифов) на товары, работы, услуги.</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8.2. 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1"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предмета договора не допускается;</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2" w:anchor="bookmark=id.2xcytpi" w:history="1">
        <w:r w:rsidRPr="00F1621D">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F1621D">
        <w:rPr>
          <w:rFonts w:ascii="Times New Roman" w:eastAsia="Times New Roman" w:hAnsi="Times New Roman" w:cs="Times New Roman"/>
          <w:color w:val="000000"/>
          <w:sz w:val="24"/>
          <w:szCs w:val="24"/>
          <w:lang w:eastAsia="ru-RU"/>
        </w:rPr>
        <w:t>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будут соблюдены соответственно условия, установленные в </w:t>
      </w:r>
      <w:hyperlink r:id="rId23" w:anchor="bookmark=id.2xcytpi" w:history="1">
        <w:r w:rsidRPr="00F1621D">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4B0768" w:rsidRDefault="004B0768" w:rsidP="004B0768">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8.5. При заключении дополнительного соглашения Заказчик должен соблюдать следующие принципы:</w:t>
      </w:r>
    </w:p>
    <w:p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изменение предмета договора не допускается;</w:t>
      </w:r>
    </w:p>
    <w:p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4B0768" w:rsidRDefault="004B0768" w:rsidP="004B0768">
      <w:pPr>
        <w:widowControl w:val="0"/>
        <w:numPr>
          <w:ilvl w:val="2"/>
          <w:numId w:val="15"/>
        </w:numPr>
        <w:spacing w:after="0" w:line="240" w:lineRule="auto"/>
        <w:contextualSpacing/>
        <w:jc w:val="both"/>
        <w:rPr>
          <w:rFonts w:ascii="Times New Roman" w:hAnsi="Times New Roman"/>
          <w:sz w:val="24"/>
          <w:szCs w:val="24"/>
        </w:rPr>
      </w:pPr>
      <w:r>
        <w:rPr>
          <w:rFonts w:ascii="Times New Roman" w:hAnsi="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будут соблюдены соответственно условия, установленные в подпунктах 60.1.1, 60.1.2, 60.1.28, 60.1.31, 60.1.34 пункта 60.1 и абзаце 1 пункта 60.2 Положения о закупке .</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4"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 ПОСЛЕДСТВИЯ ПРИЗНАНИЯ КОНКУРСА В ЭЛЕКТРОННОМ ВИДЕ </w:t>
      </w:r>
      <w:proofErr w:type="gramStart"/>
      <w:r w:rsidRPr="00F1621D">
        <w:rPr>
          <w:rFonts w:ascii="Times New Roman" w:eastAsia="Times New Roman" w:hAnsi="Times New Roman" w:cs="Times New Roman"/>
          <w:color w:val="000000"/>
          <w:sz w:val="24"/>
          <w:szCs w:val="24"/>
          <w:lang w:eastAsia="ru-RU"/>
        </w:rPr>
        <w:t>НЕСОСТОЯВШИМСЯ</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9.1. </w:t>
      </w:r>
      <w:proofErr w:type="gramStart"/>
      <w:r w:rsidRPr="00F1621D">
        <w:rPr>
          <w:rFonts w:ascii="Times New Roman" w:eastAsia="Times New Roman" w:hAnsi="Times New Roman" w:cs="Times New Roman"/>
          <w:color w:val="000000"/>
          <w:sz w:val="24"/>
          <w:szCs w:val="24"/>
          <w:lang w:eastAsia="ru-RU"/>
        </w:rPr>
        <w:t xml:space="preserve">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w:t>
      </w:r>
      <w:r w:rsidRPr="00F1621D">
        <w:rPr>
          <w:rFonts w:ascii="Times New Roman" w:eastAsia="Times New Roman" w:hAnsi="Times New Roman" w:cs="Times New Roman"/>
          <w:color w:val="000000"/>
          <w:sz w:val="24"/>
          <w:szCs w:val="24"/>
          <w:lang w:eastAsia="ru-RU"/>
        </w:rPr>
        <w:lastRenderedPageBreak/>
        <w:t>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w:t>
      </w:r>
      <w:proofErr w:type="gramEnd"/>
      <w:r w:rsidRPr="00F1621D">
        <w:rPr>
          <w:rFonts w:ascii="Times New Roman" w:eastAsia="Times New Roman" w:hAnsi="Times New Roman" w:cs="Times New Roman"/>
          <w:color w:val="000000"/>
          <w:sz w:val="24"/>
          <w:szCs w:val="24"/>
          <w:lang w:eastAsia="ru-RU"/>
        </w:rPr>
        <w:t xml:space="preserve">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9.2. 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9.3. 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F1621D">
        <w:rPr>
          <w:rFonts w:ascii="Times New Roman" w:eastAsia="Times New Roman" w:hAnsi="Times New Roman" w:cs="Times New Roman"/>
          <w:color w:val="000000"/>
          <w:sz w:val="24"/>
          <w:szCs w:val="24"/>
          <w:lang w:eastAsia="ru-RU"/>
        </w:rPr>
        <w:t xml:space="preserve"> менее чем срок, необходимый для проведения новой закупки.</w:t>
      </w: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rsidR="001216F1" w:rsidRDefault="001216F1"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B43BC2">
      <w:pPr>
        <w:spacing w:after="0" w:line="240" w:lineRule="auto"/>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3076"/>
        <w:gridCol w:w="7150"/>
      </w:tblGrid>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rsidTr="00F1621D">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w:t>
            </w:r>
            <w:proofErr w:type="gramEnd"/>
            <w:r w:rsidRPr="00F1621D">
              <w:rPr>
                <w:rFonts w:ascii="Times New Roman" w:eastAsia="Times New Roman" w:hAnsi="Times New Roman" w:cs="Times New Roman"/>
                <w:color w:val="000000"/>
                <w:sz w:val="24"/>
                <w:szCs w:val="24"/>
                <w:lang w:eastAsia="ru-RU"/>
              </w:rPr>
              <w:t xml:space="preserve"> требования, связанные с определением соответствия поставляемого товара, выполняемой работы, оказываемой услуги потребностям Заказчика. </w:t>
            </w:r>
            <w:proofErr w:type="gramStart"/>
            <w:r w:rsidRPr="00F1621D">
              <w:rPr>
                <w:rFonts w:ascii="Times New Roman" w:eastAsia="Times New Roman" w:hAnsi="Times New Roman" w:cs="Times New Roman"/>
                <w:color w:val="000000"/>
                <w:sz w:val="24"/>
                <w:szCs w:val="24"/>
                <w:lang w:eastAsia="ru-RU"/>
              </w:rPr>
              <w:t xml:space="preserve">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w:t>
            </w:r>
            <w:r w:rsidRPr="00F1621D">
              <w:rPr>
                <w:rFonts w:ascii="Times New Roman" w:eastAsia="Times New Roman" w:hAnsi="Times New Roman" w:cs="Times New Roman"/>
                <w:color w:val="000000"/>
                <w:sz w:val="24"/>
                <w:szCs w:val="24"/>
                <w:lang w:eastAsia="ru-RU"/>
              </w:rPr>
              <w:lastRenderedPageBreak/>
              <w:t>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w:t>
            </w:r>
            <w:proofErr w:type="gramEnd"/>
            <w:r w:rsidRPr="00F1621D">
              <w:rPr>
                <w:rFonts w:ascii="Times New Roman" w:eastAsia="Times New Roman" w:hAnsi="Times New Roman" w:cs="Times New Roman"/>
                <w:color w:val="000000"/>
                <w:sz w:val="24"/>
                <w:szCs w:val="24"/>
                <w:lang w:eastAsia="ru-RU"/>
              </w:rPr>
              <w:t xml:space="preserve">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Указано в «Техническом задании» Приложение №2 к документации конкурса в электронной форме.</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i/>
                <w:iCs/>
                <w:color w:val="000000"/>
                <w:sz w:val="24"/>
                <w:szCs w:val="24"/>
                <w:lang w:eastAsia="ru-RU"/>
              </w:rPr>
              <w:t xml:space="preserve">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w:t>
            </w:r>
            <w:r w:rsidRPr="00F1621D">
              <w:rPr>
                <w:rFonts w:ascii="Times New Roman" w:eastAsia="Times New Roman" w:hAnsi="Times New Roman" w:cs="Times New Roman"/>
                <w:i/>
                <w:iCs/>
                <w:color w:val="000000"/>
                <w:sz w:val="24"/>
                <w:szCs w:val="24"/>
                <w:lang w:eastAsia="ru-RU"/>
              </w:rPr>
              <w:lastRenderedPageBreak/>
              <w:t>(работ, услуг)</w:t>
            </w:r>
            <w:proofErr w:type="gramEnd"/>
          </w:p>
          <w:p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 этом отсутствие указанного предложения не является основанием </w:t>
            </w:r>
            <w:proofErr w:type="gramStart"/>
            <w:r w:rsidRPr="00F1621D">
              <w:rPr>
                <w:rFonts w:ascii="Times New Roman" w:eastAsia="Times New Roman" w:hAnsi="Times New Roman" w:cs="Times New Roman"/>
                <w:color w:val="000000"/>
                <w:sz w:val="24"/>
                <w:szCs w:val="24"/>
                <w:lang w:eastAsia="ru-RU"/>
              </w:rPr>
              <w:t>для принятия решения об отказе участнику закупки в допуске к участию в 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w:t>
            </w:r>
            <w:proofErr w:type="gramStart"/>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w:t>
            </w:r>
            <w:proofErr w:type="gramStart"/>
            <w:r w:rsidRPr="00F1621D">
              <w:rPr>
                <w:rFonts w:ascii="Times New Roman" w:eastAsia="Times New Roman" w:hAnsi="Times New Roman" w:cs="Times New Roman"/>
                <w:color w:val="000000"/>
                <w:sz w:val="24"/>
                <w:szCs w:val="24"/>
                <w:lang w:eastAsia="ru-RU"/>
              </w:rPr>
              <w:t xml:space="preserve">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w:t>
            </w:r>
            <w:r w:rsidRPr="00F1621D">
              <w:rPr>
                <w:rFonts w:ascii="Times New Roman" w:eastAsia="Times New Roman" w:hAnsi="Times New Roman" w:cs="Times New Roman"/>
                <w:color w:val="000000"/>
                <w:sz w:val="24"/>
                <w:szCs w:val="24"/>
                <w:lang w:eastAsia="ru-RU"/>
              </w:rPr>
              <w:lastRenderedPageBreak/>
              <w:t>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F1621D">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F1621D">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 </w:t>
            </w: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F1621D">
              <w:rPr>
                <w:rFonts w:ascii="Times New Roman" w:eastAsia="Times New Roman" w:hAnsi="Times New Roman" w:cs="Times New Roman"/>
                <w:color w:val="000000"/>
                <w:sz w:val="24"/>
                <w:szCs w:val="24"/>
                <w:lang w:eastAsia="ru-RU"/>
              </w:rPr>
              <w:t xml:space="preserve"> ее </w:t>
            </w:r>
            <w:proofErr w:type="gramStart"/>
            <w:r w:rsidRPr="00F1621D">
              <w:rPr>
                <w:rFonts w:ascii="Times New Roman" w:eastAsia="Times New Roman" w:hAnsi="Times New Roman" w:cs="Times New Roman"/>
                <w:color w:val="000000"/>
                <w:sz w:val="24"/>
                <w:szCs w:val="24"/>
                <w:lang w:eastAsia="ru-RU"/>
              </w:rPr>
              <w:t>совершении</w:t>
            </w:r>
            <w:proofErr w:type="gramEnd"/>
            <w:r w:rsidRPr="00F1621D">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6. </w:t>
            </w: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F1621D">
              <w:rPr>
                <w:rFonts w:ascii="Times New Roman" w:eastAsia="Times New Roman" w:hAnsi="Times New Roman" w:cs="Times New Roman"/>
                <w:color w:val="000000"/>
                <w:sz w:val="24"/>
                <w:szCs w:val="24"/>
                <w:lang w:eastAsia="ru-RU"/>
              </w:rPr>
              <w:t xml:space="preserve"> решения об одобрении ил</w:t>
            </w:r>
            <w:proofErr w:type="gramStart"/>
            <w:r w:rsidRPr="00F1621D">
              <w:rPr>
                <w:rFonts w:ascii="Times New Roman" w:eastAsia="Times New Roman" w:hAnsi="Times New Roman" w:cs="Times New Roman"/>
                <w:color w:val="000000"/>
                <w:sz w:val="24"/>
                <w:szCs w:val="24"/>
                <w:lang w:eastAsia="ru-RU"/>
              </w:rPr>
              <w:t>и о ее</w:t>
            </w:r>
            <w:proofErr w:type="gramEnd"/>
            <w:r w:rsidRPr="00F1621D">
              <w:rPr>
                <w:rFonts w:ascii="Times New Roman" w:eastAsia="Times New Roman" w:hAnsi="Times New Roman" w:cs="Times New Roman"/>
                <w:color w:val="000000"/>
                <w:sz w:val="24"/>
                <w:szCs w:val="24"/>
                <w:lang w:eastAsia="ru-RU"/>
              </w:rPr>
              <w:t xml:space="preserve"> совершении.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 Документы или копии документов, подтверждающие </w:t>
            </w:r>
            <w:r w:rsidRPr="00F1621D">
              <w:rPr>
                <w:rFonts w:ascii="Times New Roman" w:eastAsia="Times New Roman" w:hAnsi="Times New Roman" w:cs="Times New Roman"/>
                <w:color w:val="000000"/>
                <w:sz w:val="24"/>
                <w:szCs w:val="24"/>
                <w:lang w:eastAsia="ru-RU"/>
              </w:rPr>
              <w:lastRenderedPageBreak/>
              <w:t xml:space="preserve">соответствие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w:t>
            </w:r>
            <w:proofErr w:type="gramEnd"/>
            <w:r w:rsidRPr="00F1621D">
              <w:rPr>
                <w:rFonts w:ascii="Times New Roman" w:eastAsia="Times New Roman" w:hAnsi="Times New Roman" w:cs="Times New Roman"/>
                <w:color w:val="000000"/>
                <w:sz w:val="24"/>
                <w:szCs w:val="24"/>
                <w:lang w:eastAsia="ru-RU"/>
              </w:rPr>
              <w:t xml:space="preserve"> установленным документацией о конкурсе в электронной форме требованиям к участникам такого конкурса.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 </w:t>
            </w:r>
            <w:proofErr w:type="gramStart"/>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 </w:t>
            </w:r>
            <w:proofErr w:type="gramStart"/>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12. Безотзывную банковскую гарантию </w:t>
            </w:r>
            <w:proofErr w:type="gramStart"/>
            <w:r w:rsidRPr="00F1621D">
              <w:rPr>
                <w:rFonts w:ascii="Times New Roman" w:eastAsia="Times New Roman" w:hAnsi="Times New Roman" w:cs="Times New Roman"/>
                <w:color w:val="000000"/>
                <w:sz w:val="24"/>
                <w:szCs w:val="24"/>
                <w:lang w:eastAsia="ru-RU"/>
              </w:rPr>
              <w:t>в качестве обеспечения заявки на участие в конкурсе в электронной форме в случае</w:t>
            </w:r>
            <w:proofErr w:type="gramEnd"/>
            <w:r w:rsidRPr="00F1621D">
              <w:rPr>
                <w:rFonts w:ascii="Times New Roman" w:eastAsia="Times New Roman" w:hAnsi="Times New Roman" w:cs="Times New Roman"/>
                <w:color w:val="000000"/>
                <w:sz w:val="24"/>
                <w:szCs w:val="24"/>
                <w:lang w:eastAsia="ru-RU"/>
              </w:rPr>
              <w:t xml:space="preserve">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Требовать от участника конкурса в электронной форме документы и сведения, за исключением предусмотренных </w:t>
            </w:r>
            <w:r w:rsidRPr="00F1621D">
              <w:rPr>
                <w:rFonts w:ascii="Times New Roman" w:eastAsia="Times New Roman" w:hAnsi="Times New Roman" w:cs="Times New Roman"/>
                <w:color w:val="000000"/>
                <w:sz w:val="24"/>
                <w:szCs w:val="24"/>
                <w:lang w:eastAsia="ru-RU"/>
              </w:rPr>
              <w:lastRenderedPageBreak/>
              <w:t>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F1621D">
              <w:rPr>
                <w:rFonts w:ascii="Times New Roman" w:eastAsia="Times New Roman" w:hAnsi="Times New Roman" w:cs="Times New Roman"/>
                <w:color w:val="000000"/>
                <w:sz w:val="24"/>
                <w:szCs w:val="24"/>
                <w:lang w:eastAsia="ru-RU"/>
              </w:rPr>
              <w:t xml:space="preserve"> указанных характеристик предмета закупки.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5"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Pr="00071DAD">
              <w:rPr>
                <w:rFonts w:ascii="Times New Roman" w:eastAsia="Calibri" w:hAnsi="Times New Roman" w:cs="Times New Roman"/>
                <w:kern w:val="24"/>
                <w:sz w:val="24"/>
                <w:szCs w:val="24"/>
                <w:lang w:eastAsia="ru-RU"/>
              </w:rPr>
              <w:t xml:space="preserve"> </w:t>
            </w:r>
            <w:r w:rsidR="001216F1" w:rsidRPr="001216F1">
              <w:rPr>
                <w:rFonts w:ascii="Times New Roman" w:eastAsia="Times New Roman" w:hAnsi="Times New Roman" w:cs="Times New Roman"/>
                <w:sz w:val="24"/>
                <w:szCs w:val="24"/>
                <w:lang w:eastAsia="ru-RU"/>
              </w:rPr>
              <w:t>Московская область. Место проведения мероприятия может быть изменено Заказчиком не позднее, чем за 3 (три) дня до проведения мероприятия</w:t>
            </w:r>
            <w:r w:rsidR="00F1621D" w:rsidRPr="00071DAD">
              <w:rPr>
                <w:rFonts w:ascii="Times New Roman" w:eastAsia="Times New Roman" w:hAnsi="Times New Roman" w:cs="Times New Roman"/>
                <w:color w:val="000000"/>
                <w:sz w:val="24"/>
                <w:szCs w:val="24"/>
                <w:lang w:eastAsia="ru-RU"/>
              </w:rPr>
              <w:t>, выполнения работы, оказания услуги - указаны в «Техническом задании» Приложение №2 к документации конкурса в электронной форме.</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6C3062">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r w:rsidR="001216F1" w:rsidRPr="0096780F">
              <w:rPr>
                <w:rFonts w:ascii="Times New Roman" w:eastAsia="Times New Roman" w:hAnsi="Times New Roman" w:cs="Times New Roman"/>
                <w:color w:val="000000"/>
                <w:sz w:val="24"/>
                <w:szCs w:val="24"/>
                <w:lang w:eastAsia="ru-RU"/>
              </w:rPr>
              <w:t xml:space="preserve">7 221 770,00 </w:t>
            </w:r>
            <w:r w:rsidR="001216F1" w:rsidRPr="00F1621D">
              <w:rPr>
                <w:rFonts w:ascii="Times New Roman" w:eastAsia="Times New Roman" w:hAnsi="Times New Roman" w:cs="Times New Roman"/>
                <w:color w:val="000000"/>
                <w:sz w:val="24"/>
                <w:szCs w:val="24"/>
                <w:lang w:eastAsia="ru-RU"/>
              </w:rPr>
              <w:t>(</w:t>
            </w:r>
            <w:r w:rsidR="001216F1">
              <w:rPr>
                <w:rFonts w:ascii="Times New Roman" w:eastAsia="Times New Roman" w:hAnsi="Times New Roman" w:cs="Times New Roman"/>
                <w:color w:val="000000"/>
                <w:sz w:val="24"/>
                <w:szCs w:val="24"/>
                <w:lang w:eastAsia="ru-RU"/>
              </w:rPr>
              <w:t>Семь</w:t>
            </w:r>
            <w:r w:rsidR="001216F1" w:rsidRPr="00F1621D">
              <w:rPr>
                <w:rFonts w:ascii="Times New Roman" w:eastAsia="Times New Roman" w:hAnsi="Times New Roman" w:cs="Times New Roman"/>
                <w:color w:val="000000"/>
                <w:sz w:val="24"/>
                <w:szCs w:val="24"/>
                <w:lang w:eastAsia="ru-RU"/>
              </w:rPr>
              <w:t xml:space="preserve"> миллион</w:t>
            </w:r>
            <w:r w:rsidR="001216F1">
              <w:rPr>
                <w:rFonts w:ascii="Times New Roman" w:eastAsia="Times New Roman" w:hAnsi="Times New Roman" w:cs="Times New Roman"/>
                <w:color w:val="000000"/>
                <w:sz w:val="24"/>
                <w:szCs w:val="24"/>
                <w:lang w:eastAsia="ru-RU"/>
              </w:rPr>
              <w:t>ов</w:t>
            </w:r>
            <w:r w:rsidR="001216F1" w:rsidRPr="00F1621D">
              <w:rPr>
                <w:rFonts w:ascii="Times New Roman" w:eastAsia="Times New Roman" w:hAnsi="Times New Roman" w:cs="Times New Roman"/>
                <w:color w:val="000000"/>
                <w:sz w:val="24"/>
                <w:szCs w:val="24"/>
                <w:lang w:eastAsia="ru-RU"/>
              </w:rPr>
              <w:t xml:space="preserve"> </w:t>
            </w:r>
            <w:r w:rsidR="001216F1">
              <w:rPr>
                <w:rFonts w:ascii="Times New Roman" w:eastAsia="Times New Roman" w:hAnsi="Times New Roman" w:cs="Times New Roman"/>
                <w:color w:val="000000"/>
                <w:sz w:val="24"/>
                <w:szCs w:val="24"/>
                <w:lang w:eastAsia="ru-RU"/>
              </w:rPr>
              <w:t>двести</w:t>
            </w:r>
            <w:r w:rsidR="001216F1" w:rsidRPr="00F1621D">
              <w:rPr>
                <w:rFonts w:ascii="Times New Roman" w:eastAsia="Times New Roman" w:hAnsi="Times New Roman" w:cs="Times New Roman"/>
                <w:color w:val="000000"/>
                <w:sz w:val="24"/>
                <w:szCs w:val="24"/>
                <w:lang w:eastAsia="ru-RU"/>
              </w:rPr>
              <w:t xml:space="preserve"> </w:t>
            </w:r>
            <w:r w:rsidR="001216F1">
              <w:rPr>
                <w:rFonts w:ascii="Times New Roman" w:eastAsia="Times New Roman" w:hAnsi="Times New Roman" w:cs="Times New Roman"/>
                <w:color w:val="000000"/>
                <w:sz w:val="24"/>
                <w:szCs w:val="24"/>
                <w:lang w:eastAsia="ru-RU"/>
              </w:rPr>
              <w:t>двадцать</w:t>
            </w:r>
            <w:r w:rsidR="001216F1" w:rsidRPr="00F1621D">
              <w:rPr>
                <w:rFonts w:ascii="Times New Roman" w:eastAsia="Times New Roman" w:hAnsi="Times New Roman" w:cs="Times New Roman"/>
                <w:color w:val="000000"/>
                <w:sz w:val="24"/>
                <w:szCs w:val="24"/>
                <w:lang w:eastAsia="ru-RU"/>
              </w:rPr>
              <w:t xml:space="preserve"> </w:t>
            </w:r>
            <w:r w:rsidR="001216F1">
              <w:rPr>
                <w:rFonts w:ascii="Times New Roman" w:eastAsia="Times New Roman" w:hAnsi="Times New Roman" w:cs="Times New Roman"/>
                <w:color w:val="000000"/>
                <w:sz w:val="24"/>
                <w:szCs w:val="24"/>
                <w:lang w:eastAsia="ru-RU"/>
              </w:rPr>
              <w:t>одна</w:t>
            </w:r>
            <w:r w:rsidR="001216F1" w:rsidRPr="00F1621D">
              <w:rPr>
                <w:rFonts w:ascii="Times New Roman" w:eastAsia="Times New Roman" w:hAnsi="Times New Roman" w:cs="Times New Roman"/>
                <w:color w:val="000000"/>
                <w:sz w:val="24"/>
                <w:szCs w:val="24"/>
                <w:lang w:eastAsia="ru-RU"/>
              </w:rPr>
              <w:t xml:space="preserve"> </w:t>
            </w:r>
            <w:r w:rsidR="001216F1">
              <w:rPr>
                <w:rFonts w:ascii="Times New Roman" w:eastAsia="Times New Roman" w:hAnsi="Times New Roman" w:cs="Times New Roman"/>
                <w:color w:val="000000"/>
                <w:sz w:val="24"/>
                <w:szCs w:val="24"/>
                <w:lang w:eastAsia="ru-RU"/>
              </w:rPr>
              <w:t>тысяча</w:t>
            </w:r>
            <w:r w:rsidR="001216F1" w:rsidRPr="00F1621D">
              <w:rPr>
                <w:rFonts w:ascii="Times New Roman" w:eastAsia="Times New Roman" w:hAnsi="Times New Roman" w:cs="Times New Roman"/>
                <w:color w:val="000000"/>
                <w:sz w:val="24"/>
                <w:szCs w:val="24"/>
                <w:lang w:eastAsia="ru-RU"/>
              </w:rPr>
              <w:t xml:space="preserve"> </w:t>
            </w:r>
            <w:r w:rsidR="001216F1">
              <w:rPr>
                <w:rFonts w:ascii="Times New Roman" w:eastAsia="Times New Roman" w:hAnsi="Times New Roman" w:cs="Times New Roman"/>
                <w:color w:val="000000"/>
                <w:sz w:val="24"/>
                <w:szCs w:val="24"/>
                <w:lang w:eastAsia="ru-RU"/>
              </w:rPr>
              <w:t>семьсот семьдесят</w:t>
            </w:r>
            <w:r w:rsidR="001216F1" w:rsidRPr="00F1621D">
              <w:rPr>
                <w:rFonts w:ascii="Times New Roman" w:eastAsia="Times New Roman" w:hAnsi="Times New Roman" w:cs="Times New Roman"/>
                <w:color w:val="000000"/>
                <w:sz w:val="24"/>
                <w:szCs w:val="24"/>
                <w:lang w:eastAsia="ru-RU"/>
              </w:rPr>
              <w:t>) рублей 00 копеек</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начала подачи заявок – </w:t>
            </w:r>
            <w:r w:rsidR="001216F1">
              <w:rPr>
                <w:rFonts w:ascii="Times New Roman" w:eastAsia="Times New Roman" w:hAnsi="Times New Roman" w:cs="Times New Roman"/>
                <w:color w:val="000000"/>
                <w:sz w:val="24"/>
                <w:szCs w:val="24"/>
                <w:lang w:eastAsia="ru-RU"/>
              </w:rPr>
              <w:t>05</w:t>
            </w:r>
            <w:r w:rsidRPr="00F1621D">
              <w:rPr>
                <w:rFonts w:ascii="Times New Roman" w:eastAsia="Times New Roman" w:hAnsi="Times New Roman" w:cs="Times New Roman"/>
                <w:color w:val="000000"/>
                <w:sz w:val="24"/>
                <w:szCs w:val="24"/>
                <w:lang w:eastAsia="ru-RU"/>
              </w:rPr>
              <w:t>.</w:t>
            </w:r>
            <w:r w:rsidR="001216F1">
              <w:rPr>
                <w:rFonts w:ascii="Times New Roman" w:eastAsia="Times New Roman" w:hAnsi="Times New Roman" w:cs="Times New Roman"/>
                <w:color w:val="000000"/>
                <w:sz w:val="24"/>
                <w:szCs w:val="24"/>
                <w:lang w:eastAsia="ru-RU"/>
              </w:rPr>
              <w:t>10</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p>
          <w:p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1216F1">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w:t>
            </w:r>
            <w:r w:rsidR="001216F1">
              <w:rPr>
                <w:rFonts w:ascii="Times New Roman" w:eastAsia="Times New Roman" w:hAnsi="Times New Roman" w:cs="Times New Roman"/>
                <w:color w:val="000000"/>
                <w:sz w:val="24"/>
                <w:szCs w:val="24"/>
                <w:lang w:eastAsia="ru-RU"/>
              </w:rPr>
              <w:t>10</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Участник конкурса в электронной форме вправе подать заявку на участие в конкурсе в электронной форме в любое время с </w:t>
            </w:r>
            <w:r w:rsidRPr="00F1621D">
              <w:rPr>
                <w:rFonts w:ascii="Times New Roman" w:eastAsia="Times New Roman" w:hAnsi="Times New Roman" w:cs="Times New Roman"/>
                <w:color w:val="000000"/>
                <w:sz w:val="24"/>
                <w:szCs w:val="24"/>
                <w:lang w:eastAsia="ru-RU"/>
              </w:rPr>
              <w:lastRenderedPageBreak/>
              <w:t>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roofErr w:type="gramEnd"/>
          </w:p>
          <w:p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оператор электронной площадки возвращает данную заявку подавшему ее участнику такого конкурса в случае: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данной заявки с нарушением требований, предусмотренных пунктом 30.6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Одновременно </w:t>
            </w:r>
            <w:proofErr w:type="gramStart"/>
            <w:r w:rsidRPr="00F1621D">
              <w:rPr>
                <w:rFonts w:ascii="Times New Roman" w:eastAsia="Times New Roman" w:hAnsi="Times New Roman" w:cs="Times New Roman"/>
                <w:color w:val="000000"/>
                <w:sz w:val="24"/>
                <w:szCs w:val="24"/>
                <w:lang w:eastAsia="ru-RU"/>
              </w:rPr>
              <w:t>с возвратом заявки на участие в конкурсе в электронной форме в соответствии</w:t>
            </w:r>
            <w:proofErr w:type="gramEnd"/>
            <w:r w:rsidRPr="00F1621D">
              <w:rPr>
                <w:rFonts w:ascii="Times New Roman" w:eastAsia="Times New Roman" w:hAnsi="Times New Roman" w:cs="Times New Roman"/>
                <w:color w:val="000000"/>
                <w:sz w:val="24"/>
                <w:szCs w:val="24"/>
                <w:lang w:eastAsia="ru-RU"/>
              </w:rPr>
              <w:t xml:space="preserve">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Срок рассмотрения и оценки первых частей заявок на участие в конкурсе в электронной форме Комиссией не может </w:t>
            </w:r>
            <w:r w:rsidRPr="00F1621D">
              <w:rPr>
                <w:rFonts w:ascii="Times New Roman" w:eastAsia="Times New Roman" w:hAnsi="Times New Roman" w:cs="Times New Roman"/>
                <w:color w:val="000000"/>
                <w:sz w:val="24"/>
                <w:szCs w:val="24"/>
                <w:lang w:eastAsia="ru-RU"/>
              </w:rPr>
              <w:lastRenderedPageBreak/>
              <w:t>превышать 5 рабочих дня. </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предоставления информации, предусмотренной пунктом 30.3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или предоставления недостоверной информации;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первых частей заявок</w:t>
            </w:r>
            <w:proofErr w:type="gramEnd"/>
            <w:r w:rsidRPr="00F1621D">
              <w:rPr>
                <w:rFonts w:ascii="Times New Roman" w:eastAsia="Times New Roman" w:hAnsi="Times New Roman" w:cs="Times New Roman"/>
                <w:color w:val="000000"/>
                <w:sz w:val="24"/>
                <w:szCs w:val="24"/>
                <w:lang w:eastAsia="ru-RU"/>
              </w:rPr>
              <w:t xml:space="preserve"> на участие в таком конкурсе. Указанный протокол должен содержать информацию:</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w:t>
            </w:r>
            <w:proofErr w:type="gramEnd"/>
            <w:r w:rsidRPr="00F1621D">
              <w:rPr>
                <w:rFonts w:ascii="Times New Roman" w:eastAsia="Times New Roman" w:hAnsi="Times New Roman" w:cs="Times New Roman"/>
                <w:color w:val="000000"/>
                <w:sz w:val="24"/>
                <w:szCs w:val="24"/>
                <w:lang w:eastAsia="ru-RU"/>
              </w:rPr>
              <w:t xml:space="preserve"> конкурсе в электронной форме, </w:t>
            </w:r>
            <w:proofErr w:type="gramStart"/>
            <w:r w:rsidRPr="00F1621D">
              <w:rPr>
                <w:rFonts w:ascii="Times New Roman" w:eastAsia="Times New Roman" w:hAnsi="Times New Roman" w:cs="Times New Roman"/>
                <w:color w:val="000000"/>
                <w:sz w:val="24"/>
                <w:szCs w:val="24"/>
                <w:lang w:eastAsia="ru-RU"/>
              </w:rPr>
              <w:t>которые</w:t>
            </w:r>
            <w:proofErr w:type="gramEnd"/>
            <w:r w:rsidRPr="00F1621D">
              <w:rPr>
                <w:rFonts w:ascii="Times New Roman" w:eastAsia="Times New Roman" w:hAnsi="Times New Roman" w:cs="Times New Roman"/>
                <w:color w:val="000000"/>
                <w:sz w:val="24"/>
                <w:szCs w:val="24"/>
                <w:lang w:eastAsia="ru-RU"/>
              </w:rPr>
              <w:t xml:space="preserve"> не соответствуют требованиям, установленным конкурсной документацией;</w:t>
            </w:r>
          </w:p>
          <w:p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w:t>
            </w:r>
            <w:proofErr w:type="gramEnd"/>
            <w:r w:rsidRPr="00F1621D">
              <w:rPr>
                <w:rFonts w:ascii="Times New Roman" w:eastAsia="Times New Roman" w:hAnsi="Times New Roman" w:cs="Times New Roman"/>
                <w:color w:val="000000"/>
                <w:sz w:val="24"/>
                <w:szCs w:val="24"/>
                <w:lang w:eastAsia="ru-RU"/>
              </w:rPr>
              <w:t xml:space="preserve"> в таком конкурсе и признании его участником такого конкурса или об отказе в допуске к участию в таком конкурсе;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w:t>
            </w:r>
            <w:r w:rsidRPr="00F1621D">
              <w:rPr>
                <w:rFonts w:ascii="Times New Roman" w:eastAsia="Times New Roman" w:hAnsi="Times New Roman" w:cs="Times New Roman"/>
                <w:color w:val="000000"/>
                <w:sz w:val="24"/>
                <w:szCs w:val="24"/>
                <w:lang w:eastAsia="ru-RU"/>
              </w:rPr>
              <w:lastRenderedPageBreak/>
              <w:t>признан несостоявшимся в случае признания его таковым.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w:t>
            </w:r>
            <w:proofErr w:type="gramEnd"/>
            <w:r w:rsidRPr="00F1621D">
              <w:rPr>
                <w:rFonts w:ascii="Times New Roman" w:eastAsia="Times New Roman" w:hAnsi="Times New Roman" w:cs="Times New Roman"/>
                <w:color w:val="000000"/>
                <w:sz w:val="24"/>
                <w:szCs w:val="24"/>
                <w:lang w:eastAsia="ru-RU"/>
              </w:rPr>
              <w:t xml:space="preserve"> конкурса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непредставления документов и информации, предусмотренных пунктами 30.3 и 30.5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либо несоответствия указанных документов и информации требованиям, установленным документацией о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в документах и информации, предусмотренных пунктами 30.3 и 30.5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недостоверной информации на дату и время рассмотрения вторых частей заявок на участие в таком конкурсе;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вторых частей заявок</w:t>
            </w:r>
            <w:proofErr w:type="gramEnd"/>
            <w:r w:rsidRPr="00F1621D">
              <w:rPr>
                <w:rFonts w:ascii="Times New Roman" w:eastAsia="Times New Roman" w:hAnsi="Times New Roman" w:cs="Times New Roman"/>
                <w:color w:val="000000"/>
                <w:sz w:val="24"/>
                <w:szCs w:val="24"/>
                <w:lang w:eastAsia="ru-RU"/>
              </w:rPr>
              <w:t>.</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 xml:space="preserve">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вторых частей заявок</w:t>
            </w:r>
            <w:proofErr w:type="gramEnd"/>
            <w:r w:rsidRPr="00F1621D">
              <w:rPr>
                <w:rFonts w:ascii="Times New Roman" w:eastAsia="Times New Roman" w:hAnsi="Times New Roman" w:cs="Times New Roman"/>
                <w:color w:val="000000"/>
                <w:sz w:val="24"/>
                <w:szCs w:val="24"/>
                <w:lang w:eastAsia="ru-RU"/>
              </w:rPr>
              <w:t>. Данный протокол должен содержать информацию:</w:t>
            </w:r>
          </w:p>
          <w:p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каждого его участника;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w:t>
            </w:r>
            <w:r w:rsidRPr="00F1621D">
              <w:rPr>
                <w:rFonts w:ascii="Times New Roman" w:eastAsia="Times New Roman" w:hAnsi="Times New Roman" w:cs="Times New Roman"/>
                <w:color w:val="000000"/>
                <w:sz w:val="24"/>
                <w:szCs w:val="24"/>
                <w:lang w:eastAsia="ru-RU"/>
              </w:rPr>
              <w:lastRenderedPageBreak/>
              <w:t>ценовых предложениях каждого участника конкурса в электронной форме, за исключением случая признания такого конкурса несостоявшимся.</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в отношении каждого участника конкурса в электронной форме о </w:t>
            </w:r>
            <w:r w:rsidRPr="00F1621D">
              <w:rPr>
                <w:rFonts w:ascii="Times New Roman" w:eastAsia="Times New Roman" w:hAnsi="Times New Roman" w:cs="Times New Roman"/>
                <w:color w:val="000000"/>
                <w:sz w:val="24"/>
                <w:szCs w:val="24"/>
                <w:lang w:eastAsia="ru-RU"/>
              </w:rPr>
              <w:lastRenderedPageBreak/>
              <w:t>допуске к участию</w:t>
            </w:r>
            <w:proofErr w:type="gramEnd"/>
            <w:r w:rsidRPr="00F1621D">
              <w:rPr>
                <w:rFonts w:ascii="Times New Roman" w:eastAsia="Times New Roman" w:hAnsi="Times New Roman" w:cs="Times New Roman"/>
                <w:color w:val="000000"/>
                <w:sz w:val="24"/>
                <w:szCs w:val="24"/>
                <w:lang w:eastAsia="ru-RU"/>
              </w:rPr>
              <w:t xml:space="preserve"> в нем и о признании его участником или об отказе в допуске к участию в таком конкурсе;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w:t>
            </w:r>
            <w:proofErr w:type="gramStart"/>
            <w:r w:rsidRPr="00F1621D">
              <w:rPr>
                <w:rFonts w:ascii="Times New Roman" w:eastAsia="Times New Roman" w:hAnsi="Times New Roman" w:cs="Times New Roman"/>
                <w:color w:val="000000"/>
                <w:sz w:val="24"/>
                <w:szCs w:val="24"/>
                <w:lang w:eastAsia="ru-RU"/>
              </w:rPr>
              <w:t>которые</w:t>
            </w:r>
            <w:proofErr w:type="gramEnd"/>
            <w:r w:rsidRPr="00F1621D">
              <w:rPr>
                <w:rFonts w:ascii="Times New Roman" w:eastAsia="Times New Roman" w:hAnsi="Times New Roman" w:cs="Times New Roman"/>
                <w:color w:val="000000"/>
                <w:sz w:val="24"/>
                <w:szCs w:val="24"/>
                <w:lang w:eastAsia="ru-RU"/>
              </w:rPr>
              <w:t xml:space="preserve"> не соответствуют этим требованиям;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w:t>
            </w:r>
            <w:proofErr w:type="gramEnd"/>
            <w:r w:rsidRPr="00F1621D">
              <w:rPr>
                <w:rFonts w:ascii="Times New Roman" w:eastAsia="Times New Roman" w:hAnsi="Times New Roman" w:cs="Times New Roman"/>
                <w:color w:val="000000"/>
                <w:sz w:val="24"/>
                <w:szCs w:val="24"/>
                <w:lang w:eastAsia="ru-RU"/>
              </w:rPr>
              <w:t>,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w:t>
            </w:r>
            <w:proofErr w:type="gramEnd"/>
            <w:r w:rsidRPr="00F1621D">
              <w:rPr>
                <w:rFonts w:ascii="Times New Roman" w:eastAsia="Times New Roman" w:hAnsi="Times New Roman" w:cs="Times New Roman"/>
                <w:color w:val="000000"/>
                <w:sz w:val="24"/>
                <w:szCs w:val="24"/>
                <w:lang w:eastAsia="ru-RU"/>
              </w:rPr>
              <w:t xml:space="preserve"> оценки и сопоставления заявок на участие в таком конкурсе;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w:t>
            </w:r>
          </w:p>
          <w:p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w:t>
            </w:r>
            <w:proofErr w:type="gramStart"/>
            <w:r w:rsidRPr="00F1621D">
              <w:rPr>
                <w:rFonts w:ascii="Times New Roman" w:eastAsia="Times New Roman" w:hAnsi="Times New Roman" w:cs="Times New Roman"/>
                <w:color w:val="000000"/>
                <w:sz w:val="24"/>
                <w:szCs w:val="24"/>
                <w:lang w:eastAsia="ru-RU"/>
              </w:rPr>
              <w:t>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 которого присвоен первый номер;</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Pr="00F1621D">
              <w:rPr>
                <w:rFonts w:ascii="Times New Roman" w:eastAsia="Times New Roman" w:hAnsi="Times New Roman" w:cs="Times New Roman"/>
                <w:color w:val="000000"/>
                <w:sz w:val="24"/>
                <w:szCs w:val="24"/>
                <w:lang w:eastAsia="ru-RU"/>
              </w:rPr>
              <w:t>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 которого присвоен первый номер.</w:t>
            </w:r>
          </w:p>
          <w:p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6"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F1621D">
              <w:rPr>
                <w:rFonts w:ascii="Times New Roman" w:eastAsia="Times New Roman" w:hAnsi="Times New Roman" w:cs="Times New Roman"/>
                <w:color w:val="000000"/>
                <w:sz w:val="24"/>
                <w:szCs w:val="24"/>
                <w:lang w:eastAsia="ru-RU"/>
              </w:rPr>
              <w:t>, а также заключения договоров на финансирование проката или показа национального фильма;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F1621D">
              <w:rPr>
                <w:rFonts w:ascii="Times New Roman" w:eastAsia="Times New Roman" w:hAnsi="Times New Roman" w:cs="Times New Roman"/>
                <w:color w:val="000000"/>
                <w:sz w:val="24"/>
                <w:szCs w:val="24"/>
                <w:lang w:eastAsia="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F1621D">
              <w:rPr>
                <w:rFonts w:ascii="Times New Roman" w:eastAsia="Times New Roman" w:hAnsi="Times New Roman" w:cs="Times New Roman"/>
                <w:color w:val="000000"/>
                <w:sz w:val="24"/>
                <w:szCs w:val="24"/>
                <w:lang w:eastAsia="ru-RU"/>
              </w:rPr>
              <w:t>указанных</w:t>
            </w:r>
            <w:proofErr w:type="gramEnd"/>
            <w:r w:rsidRPr="00F1621D">
              <w:rPr>
                <w:rFonts w:ascii="Times New Roman" w:eastAsia="Times New Roman" w:hAnsi="Times New Roman" w:cs="Times New Roman"/>
                <w:color w:val="000000"/>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w:t>
            </w:r>
            <w:r w:rsidRPr="00F1621D">
              <w:rPr>
                <w:rFonts w:ascii="Times New Roman" w:eastAsia="Times New Roman" w:hAnsi="Times New Roman" w:cs="Times New Roman"/>
                <w:color w:val="000000"/>
                <w:sz w:val="24"/>
                <w:szCs w:val="24"/>
                <w:lang w:eastAsia="ru-RU"/>
              </w:rPr>
              <w:lastRenderedPageBreak/>
              <w:t>в виде лишения права занимать определенные должности или заниматься определенной деятельностью, которые связаны с</w:t>
            </w:r>
            <w:proofErr w:type="gramEnd"/>
            <w:r w:rsidRPr="00F1621D">
              <w:rPr>
                <w:rFonts w:ascii="Times New Roman" w:eastAsia="Times New Roman" w:hAnsi="Times New Roman" w:cs="Times New Roman"/>
                <w:color w:val="000000"/>
                <w:sz w:val="24"/>
                <w:szCs w:val="24"/>
                <w:lang w:eastAsia="ru-RU"/>
              </w:rPr>
              <w:t xml:space="preserve"> поставкой товара, выполнением работы, оказанием услуги, </w:t>
            </w:r>
            <w:proofErr w:type="gramStart"/>
            <w:r w:rsidRPr="00F1621D">
              <w:rPr>
                <w:rFonts w:ascii="Times New Roman" w:eastAsia="Times New Roman" w:hAnsi="Times New Roman" w:cs="Times New Roman"/>
                <w:color w:val="000000"/>
                <w:sz w:val="24"/>
                <w:szCs w:val="24"/>
                <w:lang w:eastAsia="ru-RU"/>
              </w:rPr>
              <w:t>являющихся</w:t>
            </w:r>
            <w:proofErr w:type="gramEnd"/>
            <w:r w:rsidRPr="00F1621D">
              <w:rPr>
                <w:rFonts w:ascii="Times New Roman" w:eastAsia="Times New Roman" w:hAnsi="Times New Roman" w:cs="Times New Roman"/>
                <w:color w:val="000000"/>
                <w:sz w:val="24"/>
                <w:szCs w:val="24"/>
                <w:lang w:eastAsia="ru-RU"/>
              </w:rPr>
              <w:t xml:space="preserve"> объектом осуществляемой закупки, и административного наказания в виде дисквалификации;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w:t>
            </w:r>
            <w:proofErr w:type="gramEnd"/>
            <w:r w:rsidRPr="00F1621D">
              <w:rPr>
                <w:rFonts w:ascii="Times New Roman" w:eastAsia="Times New Roman" w:hAnsi="Times New Roman" w:cs="Times New Roman"/>
                <w:color w:val="000000"/>
                <w:sz w:val="24"/>
                <w:szCs w:val="24"/>
                <w:lang w:eastAsia="ru-RU"/>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7" w:history="1">
              <w:r w:rsidRPr="00F1621D">
                <w:rPr>
                  <w:rFonts w:ascii="Times New Roman" w:eastAsia="Times New Roman" w:hAnsi="Times New Roman" w:cs="Times New Roman"/>
                  <w:color w:val="000000"/>
                  <w:sz w:val="24"/>
                  <w:szCs w:val="24"/>
                  <w:lang w:eastAsia="ru-RU"/>
                </w:rPr>
                <w:t>статьей 5</w:t>
              </w:r>
            </w:hyperlink>
            <w:r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применяется к данной закупке</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3 рабочих дней </w:t>
            </w:r>
            <w:proofErr w:type="gramStart"/>
            <w:r w:rsidRPr="00F1621D">
              <w:rPr>
                <w:rFonts w:ascii="Times New Roman" w:eastAsia="Times New Roman" w:hAnsi="Times New Roman" w:cs="Times New Roman"/>
                <w:color w:val="000000"/>
                <w:sz w:val="24"/>
                <w:szCs w:val="24"/>
                <w:lang w:eastAsia="ru-RU"/>
              </w:rPr>
              <w:t>с даты поступления</w:t>
            </w:r>
            <w:proofErr w:type="gramEnd"/>
            <w:r w:rsidRPr="00F1621D">
              <w:rPr>
                <w:rFonts w:ascii="Times New Roman" w:eastAsia="Times New Roman" w:hAnsi="Times New Roman" w:cs="Times New Roman"/>
                <w:color w:val="000000"/>
                <w:sz w:val="24"/>
                <w:szCs w:val="24"/>
                <w:lang w:eastAsia="ru-RU"/>
              </w:rPr>
              <w:t xml:space="preserve">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w:t>
            </w:r>
            <w:r w:rsidRPr="00F1621D">
              <w:rPr>
                <w:rFonts w:ascii="Times New Roman" w:eastAsia="Times New Roman" w:hAnsi="Times New Roman" w:cs="Times New Roman"/>
                <w:color w:val="000000"/>
                <w:sz w:val="24"/>
                <w:szCs w:val="24"/>
                <w:lang w:eastAsia="ru-RU"/>
              </w:rPr>
              <w:lastRenderedPageBreak/>
              <w:t>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Дата рассмотрения предложений участников и подведения итогов закупки - </w:t>
            </w:r>
            <w:r w:rsidR="002D39AB">
              <w:rPr>
                <w:rFonts w:ascii="Times New Roman" w:eastAsia="Times New Roman" w:hAnsi="Times New Roman" w:cs="Times New Roman"/>
                <w:color w:val="000000"/>
                <w:sz w:val="24"/>
                <w:szCs w:val="24"/>
                <w:lang w:eastAsia="ru-RU"/>
              </w:rPr>
              <w:t>21</w:t>
            </w:r>
            <w:r w:rsidRPr="00F1621D">
              <w:rPr>
                <w:rFonts w:ascii="Times New Roman" w:eastAsia="Times New Roman" w:hAnsi="Times New Roman" w:cs="Times New Roman"/>
                <w:color w:val="000000"/>
                <w:sz w:val="24"/>
                <w:szCs w:val="24"/>
                <w:lang w:eastAsia="ru-RU"/>
              </w:rPr>
              <w:t>.</w:t>
            </w:r>
            <w:r w:rsidR="002D39AB">
              <w:rPr>
                <w:rFonts w:ascii="Times New Roman" w:eastAsia="Times New Roman" w:hAnsi="Times New Roman" w:cs="Times New Roman"/>
                <w:color w:val="000000"/>
                <w:sz w:val="24"/>
                <w:szCs w:val="24"/>
                <w:lang w:eastAsia="ru-RU"/>
              </w:rPr>
              <w:t>10</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20</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на участие в такой закупке, величины значимости этих 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Критериями оценки и сопоставления заявок на участие в запросе предложений в электронной форме установлены Заказчиком:</w:t>
            </w:r>
          </w:p>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50% цена договора (цена единицы товара (работы, услуги);</w:t>
            </w:r>
          </w:p>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Расчет рейтинга по каждому критерию:</w:t>
            </w:r>
          </w:p>
          <w:p w:rsidR="00F1621D" w:rsidRPr="00F1621D" w:rsidRDefault="00F1621D" w:rsidP="00F1621D">
            <w:pPr>
              <w:spacing w:before="280"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Цена договора (значимость критерия – 50%).</w:t>
            </w:r>
          </w:p>
          <w:p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Максимальное значение рейтинга составляет 100 баллов. </w:t>
            </w:r>
            <w:proofErr w:type="gramStart"/>
            <w:r w:rsidRPr="00F1621D">
              <w:rPr>
                <w:rFonts w:ascii="Times New Roman" w:eastAsia="Times New Roman" w:hAnsi="Times New Roman" w:cs="Times New Roman"/>
                <w:color w:val="000000"/>
                <w:sz w:val="24"/>
                <w:szCs w:val="24"/>
                <w:lang w:eastAsia="ru-RU"/>
              </w:rPr>
              <w:t>Рейтинг</w:t>
            </w:r>
            <w:proofErr w:type="gramEnd"/>
            <w:r w:rsidRPr="00F1621D">
              <w:rPr>
                <w:rFonts w:ascii="Times New Roman" w:eastAsia="Times New Roman" w:hAnsi="Times New Roman" w:cs="Times New Roman"/>
                <w:color w:val="000000"/>
                <w:sz w:val="24"/>
                <w:szCs w:val="24"/>
                <w:lang w:eastAsia="ru-RU"/>
              </w:rPr>
              <w:t xml:space="preserve"> присуждаемый Заявке рассчитывается по формуле: </w:t>
            </w:r>
          </w:p>
          <w:p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19C1B529" wp14:editId="374FA0F0">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где:</w:t>
            </w:r>
          </w:p>
          <w:p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04DDF620" wp14:editId="5237E26B">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F1621D">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минимальная</w:t>
            </w:r>
            <w:r w:rsidRPr="00F1621D">
              <w:rPr>
                <w:rFonts w:ascii="Times New Roman" w:eastAsia="Times New Roman" w:hAnsi="Times New Roman" w:cs="Times New Roman"/>
                <w:color w:val="000000"/>
                <w:sz w:val="24"/>
                <w:szCs w:val="24"/>
                <w:lang w:eastAsia="ru-RU"/>
              </w:rPr>
              <w:t> – минимальная предложенная цена договора;</w:t>
            </w:r>
          </w:p>
          <w:p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участника</w:t>
            </w:r>
            <w:r w:rsidRPr="00F1621D">
              <w:rPr>
                <w:rFonts w:ascii="Times New Roman" w:eastAsia="Times New Roman" w:hAnsi="Times New Roman" w:cs="Times New Roman"/>
                <w:color w:val="000000"/>
                <w:sz w:val="24"/>
                <w:szCs w:val="24"/>
                <w:lang w:eastAsia="ru-RU"/>
              </w:rPr>
              <w:t> - предложение участника закупки по цене договора.</w:t>
            </w:r>
          </w:p>
          <w:p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30%)</w:t>
            </w:r>
          </w:p>
          <w:p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w:t>
            </w:r>
            <w:r w:rsidRPr="00F1621D">
              <w:rPr>
                <w:rFonts w:ascii="Times New Roman" w:eastAsia="Times New Roman" w:hAnsi="Times New Roman" w:cs="Times New Roman"/>
                <w:color w:val="000000"/>
                <w:sz w:val="24"/>
                <w:szCs w:val="24"/>
                <w:lang w:eastAsia="ru-RU"/>
              </w:rPr>
              <w:lastRenderedPageBreak/>
              <w:t>стоимость каждого ранее исполненного договора должна составлять не менее 30 %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w:t>
            </w:r>
            <w:proofErr w:type="gramStart"/>
            <w:r w:rsidRPr="00F1621D">
              <w:rPr>
                <w:rFonts w:ascii="Times New Roman" w:eastAsia="Times New Roman" w:hAnsi="Times New Roman" w:cs="Times New Roman"/>
                <w:color w:val="000000"/>
                <w:sz w:val="24"/>
                <w:szCs w:val="24"/>
                <w:lang w:eastAsia="ru-RU"/>
              </w:rPr>
              <w:t>2</w:t>
            </w:r>
            <w:proofErr w:type="gramEnd"/>
            <w:r w:rsidRPr="00F1621D">
              <w:rPr>
                <w:rFonts w:ascii="Times New Roman" w:eastAsia="Times New Roman" w:hAnsi="Times New Roman" w:cs="Times New Roman"/>
                <w:color w:val="000000"/>
                <w:sz w:val="24"/>
                <w:szCs w:val="24"/>
                <w:lang w:eastAsia="ru-RU"/>
              </w:rPr>
              <w:t xml:space="preserve"> 93.19) на услуги аналогичных (эквивалентных) предмету закупки. </w:t>
            </w:r>
            <w:r w:rsidR="00D03401">
              <w:rPr>
                <w:rFonts w:ascii="Times New Roman" w:eastAsia="Times New Roman" w:hAnsi="Times New Roman" w:cs="Times New Roman"/>
                <w:sz w:val="24"/>
                <w:szCs w:val="24"/>
                <w:lang w:eastAsia="ru-RU"/>
              </w:rPr>
              <w:t>При этом под аналогичными (эквивалентными) услугами для целей оценки заявок понимаются услуги по организации и/или проведению мероприятий ГТО, по организации и/или проведению иных спортивных или физкультурных мероприятий для оце</w:t>
            </w:r>
            <w:r w:rsidR="00D03401">
              <w:rPr>
                <w:rFonts w:ascii="Times New Roman" w:eastAsia="Times New Roman" w:hAnsi="Times New Roman" w:cs="Times New Roman"/>
                <w:sz w:val="24"/>
                <w:szCs w:val="24"/>
                <w:lang w:eastAsia="ru-RU"/>
              </w:rPr>
              <w:t>нки применяется коэффициент 0,5</w:t>
            </w:r>
            <w:r w:rsidRPr="00F1621D">
              <w:rPr>
                <w:rFonts w:ascii="Times New Roman" w:eastAsia="Times New Roman" w:hAnsi="Times New Roman" w:cs="Times New Roman"/>
                <w:color w:val="000000"/>
                <w:sz w:val="24"/>
                <w:szCs w:val="24"/>
                <w:lang w:eastAsia="ru-RU"/>
              </w:rPr>
              <w:t>.</w:t>
            </w:r>
          </w:p>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Default="00F1621D" w:rsidP="00F1621D">
            <w:pPr>
              <w:spacing w:after="0" w:line="240" w:lineRule="auto"/>
              <w:ind w:firstLine="142"/>
              <w:jc w:val="both"/>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w:t>
            </w:r>
            <w:proofErr w:type="gramStart"/>
            <w:r w:rsidRPr="00F1621D">
              <w:rPr>
                <w:rFonts w:ascii="Times New Roman" w:eastAsia="Times New Roman" w:hAnsi="Times New Roman" w:cs="Times New Roman"/>
                <w:color w:val="000000"/>
                <w:sz w:val="24"/>
                <w:szCs w:val="24"/>
                <w:lang w:eastAsia="ru-RU"/>
              </w:rPr>
              <w:t>участник, не предоставивший ни одного договора получает</w:t>
            </w:r>
            <w:proofErr w:type="gramEnd"/>
            <w:r w:rsidRPr="00F1621D">
              <w:rPr>
                <w:rFonts w:ascii="Times New Roman" w:eastAsia="Times New Roman" w:hAnsi="Times New Roman" w:cs="Times New Roman"/>
                <w:color w:val="000000"/>
                <w:sz w:val="24"/>
                <w:szCs w:val="24"/>
                <w:lang w:eastAsia="ru-RU"/>
              </w:rPr>
              <w:t xml:space="preserve"> 0 баллов.</w:t>
            </w:r>
          </w:p>
          <w:p w:rsidR="00D03401" w:rsidRPr="00D03401" w:rsidRDefault="00D03401" w:rsidP="00D03401">
            <w:pPr>
              <w:ind w:firstLine="142"/>
              <w:jc w:val="both"/>
              <w:rPr>
                <w:rFonts w:ascii="Times New Roman" w:eastAsia="Times New Roman" w:hAnsi="Times New Roman" w:cs="Times New Roman"/>
                <w:sz w:val="24"/>
                <w:szCs w:val="24"/>
                <w:lang w:val="en-US" w:eastAsia="ru-RU"/>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lang w:eastAsia="ru-RU"/>
                      </w:rPr>
                      <m:t>Квалификация</m:t>
                    </m:r>
                  </m:e>
                  <m:sub>
                    <m:r>
                      <w:rPr>
                        <w:rFonts w:ascii="Cambria Math" w:eastAsia="Times New Roman" w:hAnsi="Cambria Math" w:cs="Times New Roman"/>
                        <w:sz w:val="24"/>
                        <w:szCs w:val="24"/>
                        <w:lang w:eastAsia="ru-RU"/>
                      </w:rPr>
                      <m:t>баллы</m:t>
                    </m:r>
                  </m:sub>
                </m:sSub>
                <m:r>
                  <w:rPr>
                    <w:rFonts w:ascii="Cambria Math" w:eastAsia="Times New Roman" w:hAnsi="Cambria Math" w:cs="Times New Roman"/>
                    <w:sz w:val="24"/>
                    <w:szCs w:val="24"/>
                    <w:lang w:eastAsia="ru-RU"/>
                  </w:rPr>
                  <m:t>=</m:t>
                </m:r>
                <m:nary>
                  <m:naryPr>
                    <m:chr m:val="∑"/>
                    <m:limLoc m:val="undOvr"/>
                    <m:subHide m:val="1"/>
                    <m:supHide m:val="1"/>
                    <m:ctrlPr>
                      <w:rPr>
                        <w:rFonts w:ascii="Cambria Math" w:eastAsia="Times New Roman" w:hAnsi="Cambria Math" w:cs="Times New Roman"/>
                        <w:i/>
                        <w:sz w:val="24"/>
                        <w:szCs w:val="24"/>
                      </w:rPr>
                    </m:ctrlPr>
                  </m:naryPr>
                  <m:sub/>
                  <m:sup/>
                  <m:e>
                    <m:r>
                      <w:rPr>
                        <w:rFonts w:ascii="Cambria Math" w:eastAsia="Times New Roman" w:hAnsi="Cambria Math" w:cs="Times New Roman"/>
                        <w:sz w:val="24"/>
                        <w:szCs w:val="24"/>
                        <w:lang w:eastAsia="ru-RU"/>
                      </w:rPr>
                      <m:t>(</m:t>
                    </m:r>
                    <m:r>
                      <w:rPr>
                        <w:rFonts w:ascii="Cambria Math" w:eastAsia="Times New Roman" w:hAnsi="Cambria Math" w:cs="Times New Roman"/>
                        <w:sz w:val="24"/>
                        <w:szCs w:val="24"/>
                        <w:lang w:val="en-US" w:eastAsia="ru-RU"/>
                      </w:rPr>
                      <m:t>k×</m:t>
                    </m:r>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eastAsia="ru-RU"/>
                          </w:rPr>
                          <m:t>Договор</m:t>
                        </m:r>
                      </m:e>
                      <m:sub>
                        <m:r>
                          <w:rPr>
                            <w:rFonts w:ascii="Cambria Math" w:eastAsia="Times New Roman" w:hAnsi="Cambria Math" w:cs="Times New Roman"/>
                            <w:sz w:val="24"/>
                            <w:szCs w:val="24"/>
                            <w:lang w:val="en-US" w:eastAsia="ru-RU"/>
                          </w:rPr>
                          <m:t>баллы</m:t>
                        </m:r>
                      </m:sub>
                    </m:sSub>
                    <m:r>
                      <w:rPr>
                        <w:rFonts w:ascii="Cambria Math" w:eastAsia="Times New Roman" w:hAnsi="Cambria Math" w:cs="Times New Roman"/>
                        <w:sz w:val="24"/>
                        <w:szCs w:val="24"/>
                        <w:lang w:val="en-US" w:eastAsia="ru-RU"/>
                      </w:rPr>
                      <m:t>)</m:t>
                    </m:r>
                  </m:e>
                </m:nary>
              </m:oMath>
            </m:oMathPara>
          </w:p>
          <w:p w:rsidR="00D03401" w:rsidRPr="00D03401" w:rsidRDefault="00D03401" w:rsidP="00D03401">
            <w:pPr>
              <w:ind w:firstLine="142"/>
              <w:jc w:val="both"/>
              <w:rPr>
                <w:rFonts w:ascii="Times New Roman" w:eastAsia="Times New Roman" w:hAnsi="Times New Roman" w:cs="Times New Roman"/>
                <w:sz w:val="24"/>
                <w:szCs w:val="24"/>
                <w:lang w:val="en-US" w:eastAsia="ru-RU"/>
              </w:rPr>
            </w:pPr>
          </w:p>
          <w:p w:rsidR="00D03401" w:rsidRPr="00D03401" w:rsidRDefault="00D03401" w:rsidP="00D03401">
            <w:pPr>
              <w:ind w:firstLine="142"/>
              <w:jc w:val="both"/>
              <w:rPr>
                <w:rFonts w:ascii="Times New Roman" w:eastAsia="Times New Roman" w:hAnsi="Times New Roman" w:cs="Times New Roman"/>
                <w:sz w:val="24"/>
                <w:szCs w:val="24"/>
                <w:lang w:eastAsia="ru-RU"/>
              </w:rPr>
            </w:pPr>
            <w:r w:rsidRPr="00D03401">
              <w:rPr>
                <w:rFonts w:ascii="Times New Roman" w:eastAsia="Times New Roman" w:hAnsi="Times New Roman" w:cs="Times New Roman"/>
                <w:i/>
                <w:sz w:val="24"/>
                <w:szCs w:val="24"/>
                <w:lang w:val="en-US" w:eastAsia="ru-RU"/>
              </w:rPr>
              <w:t>k</w:t>
            </w:r>
            <w:r w:rsidRPr="00D03401">
              <w:rPr>
                <w:rFonts w:ascii="Times New Roman" w:eastAsia="Times New Roman" w:hAnsi="Times New Roman" w:cs="Times New Roman"/>
                <w:sz w:val="24"/>
                <w:szCs w:val="24"/>
                <w:lang w:eastAsia="ru-RU"/>
              </w:rPr>
              <w:t xml:space="preserve"> = 1 – договоры на услуги по организации и/или проведению мероприятий ГТО</w:t>
            </w:r>
          </w:p>
          <w:p w:rsidR="00D03401" w:rsidRPr="00D03401" w:rsidRDefault="00D03401" w:rsidP="00D03401">
            <w:pPr>
              <w:ind w:firstLine="142"/>
              <w:jc w:val="both"/>
              <w:rPr>
                <w:rFonts w:ascii="Times New Roman" w:eastAsia="Times New Roman" w:hAnsi="Times New Roman" w:cs="Times New Roman"/>
                <w:sz w:val="24"/>
                <w:szCs w:val="24"/>
                <w:lang w:eastAsia="ru-RU"/>
              </w:rPr>
            </w:pPr>
            <w:r w:rsidRPr="00D03401">
              <w:rPr>
                <w:rFonts w:ascii="Times New Roman" w:eastAsia="Times New Roman" w:hAnsi="Times New Roman" w:cs="Times New Roman"/>
                <w:i/>
                <w:sz w:val="24"/>
                <w:szCs w:val="24"/>
                <w:lang w:eastAsia="ru-RU"/>
              </w:rPr>
              <w:t>k</w:t>
            </w:r>
            <w:r w:rsidRPr="00D03401">
              <w:rPr>
                <w:rFonts w:ascii="Times New Roman" w:eastAsia="Times New Roman" w:hAnsi="Times New Roman" w:cs="Times New Roman"/>
                <w:sz w:val="24"/>
                <w:szCs w:val="24"/>
                <w:lang w:eastAsia="ru-RU"/>
              </w:rPr>
              <w:t xml:space="preserve"> = 0,5 – договоры на услуги по организации и/или проведению иных спортивных или физкультурных мероприятий</w:t>
            </w:r>
          </w:p>
          <w:p w:rsidR="00D03401" w:rsidRPr="00F1621D" w:rsidRDefault="00D03401" w:rsidP="00F1621D">
            <w:pPr>
              <w:spacing w:after="0" w:line="240" w:lineRule="auto"/>
              <w:ind w:firstLine="142"/>
              <w:jc w:val="both"/>
              <w:rPr>
                <w:rFonts w:ascii="Times New Roman" w:eastAsia="Times New Roman" w:hAnsi="Times New Roman" w:cs="Times New Roman"/>
                <w:sz w:val="24"/>
                <w:szCs w:val="24"/>
                <w:lang w:eastAsia="ru-RU"/>
              </w:rPr>
            </w:pP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b/>
                <w:bCs/>
                <w:color w:val="000000"/>
                <w:sz w:val="24"/>
                <w:szCs w:val="24"/>
                <w:lang w:eastAsia="ru-RU"/>
              </w:rPr>
              <w:br/>
              <w:t>(значимость критерия – 20%)</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36"/>
              <w:gridCol w:w="6598"/>
            </w:tblGrid>
            <w:tr w:rsidR="00F1621D" w:rsidRP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участника: функциональные характеристики (потребительские свойства), </w:t>
                  </w:r>
                  <w:r w:rsidRPr="00F1621D">
                    <w:rPr>
                      <w:rFonts w:ascii="Times New Roman" w:eastAsia="Times New Roman" w:hAnsi="Times New Roman" w:cs="Times New Roman"/>
                      <w:color w:val="000000"/>
                      <w:sz w:val="24"/>
                      <w:szCs w:val="24"/>
                      <w:lang w:eastAsia="ru-RU"/>
                    </w:rPr>
                    <w:br/>
                    <w:t>технические и качественные характеристики, эксплуатационные характеристики товаров, работ, услуг</w:t>
                  </w:r>
                </w:p>
              </w:tc>
            </w:tr>
            <w:tr w:rsidR="00F1621D" w:rsidRP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Предложения участников оцениваются по описанию и </w:t>
                  </w:r>
                  <w:r>
                    <w:rPr>
                      <w:rFonts w:ascii="Times New Roman" w:eastAsia="Times New Roman" w:hAnsi="Times New Roman"/>
                      <w:bCs/>
                      <w:color w:val="000000"/>
                      <w:sz w:val="24"/>
                      <w:szCs w:val="24"/>
                      <w:lang w:eastAsia="ru-RU"/>
                    </w:rPr>
                    <w:lastRenderedPageBreak/>
                    <w:t xml:space="preserve">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p>
                <w:p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rsidR="00637A9E" w:rsidRDefault="00637A9E" w:rsidP="00637A9E">
                  <w:pPr>
                    <w:pStyle w:val="af"/>
                    <w:spacing w:after="0" w:line="240" w:lineRule="auto"/>
                    <w:rPr>
                      <w:rFonts w:ascii="Times New Roman" w:eastAsia="Times New Roman" w:hAnsi="Times New Roman"/>
                      <w:bCs/>
                      <w:color w:val="000000"/>
                      <w:sz w:val="24"/>
                      <w:szCs w:val="24"/>
                      <w:lang w:eastAsia="ru-RU"/>
                    </w:rPr>
                  </w:pPr>
                </w:p>
                <w:p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ОФОРМЛЕНИЕ: презентаци</w:t>
                  </w:r>
                  <w:proofErr w:type="gramStart"/>
                  <w:r>
                    <w:rPr>
                      <w:rFonts w:ascii="Times New Roman" w:eastAsia="Times New Roman" w:hAnsi="Times New Roman"/>
                      <w:bCs/>
                      <w:color w:val="000000"/>
                      <w:sz w:val="24"/>
                      <w:szCs w:val="24"/>
                      <w:lang w:eastAsia="ru-RU"/>
                    </w:rPr>
                    <w:t>я(</w:t>
                  </w:r>
                  <w:proofErr w:type="gramEnd"/>
                  <w:r>
                    <w:rPr>
                      <w:rFonts w:ascii="Times New Roman" w:eastAsia="Times New Roman" w:hAnsi="Times New Roman"/>
                      <w:bCs/>
                      <w:color w:val="000000"/>
                      <w:sz w:val="24"/>
                      <w:szCs w:val="24"/>
                      <w:lang w:eastAsia="ru-RU"/>
                    </w:rPr>
                    <w:t>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Предложение должно быть составлено таким образом,     чтобы было возможно оценить степень их влияния на конечный результат закупки.</w:t>
                  </w:r>
                </w:p>
                <w:p w:rsidR="00F1621D" w:rsidRPr="00F1621D" w:rsidRDefault="00637A9E" w:rsidP="00637A9E">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53"/>
              <w:gridCol w:w="3790"/>
              <w:gridCol w:w="1791"/>
            </w:tblGrid>
            <w:tr w:rsidR="00F1621D" w:rsidRPr="00F1621D">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Количество присуждаемых баллов,</w:t>
                  </w:r>
                </w:p>
              </w:tc>
            </w:tr>
            <w:tr w:rsidR="00F1621D" w:rsidRPr="00F1621D">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w:t>
                  </w:r>
                  <w:proofErr w:type="gramEnd"/>
                  <w:r w:rsidRPr="00F1621D">
                    <w:rPr>
                      <w:rFonts w:ascii="Times New Roman" w:eastAsia="Times New Roman" w:hAnsi="Times New Roman" w:cs="Times New Roman"/>
                      <w:color w:val="000000"/>
                      <w:sz w:val="24"/>
                      <w:szCs w:val="24"/>
                      <w:lang w:eastAsia="ru-RU"/>
                    </w:rPr>
                    <w:t xml:space="preserve"> услуги качественно и в срок, структура представленных предложений позволяет проследить порядок и согласованность </w:t>
                  </w:r>
                  <w:r w:rsidRPr="00F1621D">
                    <w:rPr>
                      <w:rFonts w:ascii="Times New Roman" w:eastAsia="Times New Roman" w:hAnsi="Times New Roman" w:cs="Times New Roman"/>
                      <w:color w:val="000000"/>
                      <w:sz w:val="24"/>
                      <w:szCs w:val="24"/>
                      <w:lang w:eastAsia="ru-RU"/>
                    </w:rPr>
                    <w:lastRenderedPageBreak/>
                    <w:t>предпринимаемых Исполнителем действий и составить однозначное представление/сделать однозначные выводы об их содержании. </w:t>
                  </w:r>
                </w:p>
                <w:p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100</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w:t>
                  </w:r>
                  <w:proofErr w:type="spellStart"/>
                  <w:r w:rsidRPr="00F1621D">
                    <w:rPr>
                      <w:rFonts w:ascii="Times New Roman" w:eastAsia="Times New Roman" w:hAnsi="Times New Roman" w:cs="Times New Roman"/>
                      <w:color w:val="000000"/>
                      <w:sz w:val="24"/>
                      <w:szCs w:val="24"/>
                      <w:lang w:eastAsia="ru-RU"/>
                    </w:rPr>
                    <w:t>тезисно</w:t>
                  </w:r>
                  <w:proofErr w:type="spellEnd"/>
                  <w:r w:rsidRPr="00F1621D">
                    <w:rPr>
                      <w:rFonts w:ascii="Times New Roman" w:eastAsia="Times New Roman" w:hAnsi="Times New Roman" w:cs="Times New Roman"/>
                      <w:color w:val="000000"/>
                      <w:sz w:val="24"/>
                      <w:szCs w:val="24"/>
                      <w:lang w:eastAsia="ru-RU"/>
                    </w:rPr>
                    <w:t>, в предложении недостаточно четко представлен весь комплекс выполняемых</w:t>
                  </w:r>
                  <w:proofErr w:type="gramEnd"/>
                  <w:r w:rsidRPr="00F1621D">
                    <w:rPr>
                      <w:rFonts w:ascii="Times New Roman" w:eastAsia="Times New Roman" w:hAnsi="Times New Roman" w:cs="Times New Roman"/>
                      <w:color w:val="000000"/>
                      <w:sz w:val="24"/>
                      <w:szCs w:val="24"/>
                      <w:lang w:eastAsia="ru-RU"/>
                    </w:rPr>
                    <w:t xml:space="preserve"> действий, что не позволяет составить однозначного мнения о качестве результатов выполненной закупки.</w:t>
                  </w:r>
                </w:p>
                <w:p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50</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изложено не последовательно и/или трудно для восприятия:</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структура представленных предложений не позволяет </w:t>
                  </w:r>
                  <w:r w:rsidRPr="00F1621D">
                    <w:rPr>
                      <w:rFonts w:ascii="Times New Roman" w:eastAsia="Times New Roman" w:hAnsi="Times New Roman" w:cs="Times New Roman"/>
                      <w:color w:val="000000"/>
                      <w:sz w:val="24"/>
                      <w:szCs w:val="24"/>
                      <w:lang w:eastAsia="ru-RU"/>
                    </w:rPr>
                    <w:lastRenderedPageBreak/>
                    <w:t>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30</w:t>
                  </w:r>
                </w:p>
              </w:tc>
            </w:tr>
            <w:tr w:rsidR="00F1621D" w:rsidRPr="00F1621D">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0</w:t>
                  </w:r>
                </w:p>
              </w:tc>
            </w:tr>
          </w:tbl>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Итоговая формула = Цена договора + Квалификация + Характеристики</w:t>
            </w:r>
          </w:p>
          <w:p w:rsidR="00F1621D" w:rsidRPr="00F1621D" w:rsidRDefault="00B33F66"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rsidR="00F1621D" w:rsidRDefault="00F1621D" w:rsidP="00F1621D">
            <w:pPr>
              <w:spacing w:before="280" w:after="120" w:line="240" w:lineRule="auto"/>
              <w:ind w:firstLine="141"/>
              <w:jc w:val="both"/>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В описании предмета закупки указываются функциональные характеристики (потребительские свойства), технические и качественные характеристики, а также </w:t>
            </w:r>
            <w:r w:rsidRPr="00F1621D">
              <w:rPr>
                <w:rFonts w:ascii="Times New Roman" w:eastAsia="Times New Roman" w:hAnsi="Times New Roman" w:cs="Times New Roman"/>
                <w:color w:val="000000"/>
                <w:sz w:val="24"/>
                <w:szCs w:val="24"/>
                <w:lang w:eastAsia="ru-RU"/>
              </w:rPr>
              <w:lastRenderedPageBreak/>
              <w:t>эксплуатационные характеристики (при необходимости) предмета закупки.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w:t>
            </w:r>
            <w:proofErr w:type="gramStart"/>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F1621D">
              <w:rPr>
                <w:rFonts w:ascii="Times New Roman" w:eastAsia="Times New Roman" w:hAnsi="Times New Roman" w:cs="Times New Roman"/>
                <w:color w:val="000000"/>
                <w:sz w:val="24"/>
                <w:szCs w:val="24"/>
                <w:lang w:eastAsia="ru-RU"/>
              </w:rPr>
              <w:t xml:space="preserve"> указанных характеристик предмета закупки.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0"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50E0" w:rsidRPr="00303730" w:rsidRDefault="002B77EA" w:rsidP="003450E0">
            <w:pPr>
              <w:spacing w:after="0" w:line="240" w:lineRule="auto"/>
              <w:jc w:val="both"/>
              <w:rPr>
                <w:rFonts w:ascii="Times New Roman" w:hAnsi="Times New Roman" w:cs="Times New Roman"/>
                <w:b/>
                <w:sz w:val="24"/>
                <w:szCs w:val="24"/>
              </w:rPr>
            </w:pPr>
            <w:r w:rsidRPr="002B77EA">
              <w:rPr>
                <w:rFonts w:ascii="Times New Roman" w:hAnsi="Times New Roman" w:cs="Times New Roman"/>
                <w:sz w:val="24"/>
                <w:szCs w:val="24"/>
              </w:rPr>
              <w:t xml:space="preserve">361 088  (Триста шестьдесят одна тысяча восемьдесят восемь) рублей 50 копеек 5% от </w:t>
            </w:r>
            <w:proofErr w:type="gramStart"/>
            <w:r w:rsidRPr="002B77EA">
              <w:rPr>
                <w:rFonts w:ascii="Times New Roman" w:hAnsi="Times New Roman" w:cs="Times New Roman"/>
                <w:sz w:val="24"/>
                <w:szCs w:val="24"/>
              </w:rPr>
              <w:t>Н(</w:t>
            </w:r>
            <w:proofErr w:type="gramEnd"/>
            <w:r w:rsidRPr="002B77EA">
              <w:rPr>
                <w:rFonts w:ascii="Times New Roman" w:hAnsi="Times New Roman" w:cs="Times New Roman"/>
                <w:sz w:val="24"/>
                <w:szCs w:val="24"/>
              </w:rPr>
              <w:t>М)ЦД</w:t>
            </w:r>
          </w:p>
          <w:p w:rsidR="003450E0" w:rsidRDefault="003450E0" w:rsidP="003450E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roofErr w:type="gramEnd"/>
          </w:p>
          <w:p w:rsidR="00F1621D" w:rsidRPr="00F1621D" w:rsidRDefault="003450E0" w:rsidP="003450E0">
            <w:pPr>
              <w:spacing w:after="0" w:line="0" w:lineRule="atLeast"/>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w:t>
            </w:r>
            <w:r>
              <w:rPr>
                <w:rFonts w:ascii="Times New Roman" w:hAnsi="Times New Roman" w:cs="Times New Roman"/>
                <w:sz w:val="24"/>
                <w:szCs w:val="24"/>
              </w:rPr>
              <w:lastRenderedPageBreak/>
              <w:t>подавшему её участнику.</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30% от начальной (максимальной) цены договора, что составляет: </w:t>
            </w:r>
            <w:r w:rsidR="006C3062">
              <w:rPr>
                <w:rFonts w:ascii="Times New Roman" w:eastAsia="Times New Roman" w:hAnsi="Times New Roman" w:cs="Times New Roman"/>
                <w:color w:val="000000"/>
                <w:sz w:val="24"/>
                <w:szCs w:val="24"/>
                <w:lang w:eastAsia="ru-RU"/>
              </w:rPr>
              <w:t>2 </w:t>
            </w:r>
            <w:r w:rsidR="002B77EA">
              <w:rPr>
                <w:rFonts w:ascii="Times New Roman" w:eastAsia="Times New Roman" w:hAnsi="Times New Roman" w:cs="Times New Roman"/>
                <w:color w:val="000000"/>
                <w:sz w:val="24"/>
                <w:szCs w:val="24"/>
                <w:lang w:eastAsia="ru-RU"/>
              </w:rPr>
              <w:t>166</w:t>
            </w:r>
            <w:r w:rsidR="006C3062">
              <w:rPr>
                <w:rFonts w:ascii="Times New Roman" w:eastAsia="Times New Roman" w:hAnsi="Times New Roman" w:cs="Times New Roman"/>
                <w:color w:val="000000"/>
                <w:sz w:val="24"/>
                <w:szCs w:val="24"/>
                <w:lang w:eastAsia="ru-RU"/>
              </w:rPr>
              <w:t> </w:t>
            </w:r>
            <w:r w:rsidR="002B77EA">
              <w:rPr>
                <w:rFonts w:ascii="Times New Roman" w:eastAsia="Times New Roman" w:hAnsi="Times New Roman" w:cs="Times New Roman"/>
                <w:color w:val="000000"/>
                <w:sz w:val="24"/>
                <w:szCs w:val="24"/>
                <w:lang w:eastAsia="ru-RU"/>
              </w:rPr>
              <w:t>531</w:t>
            </w:r>
            <w:r w:rsidRPr="00F1621D">
              <w:rPr>
                <w:rFonts w:ascii="Times New Roman" w:eastAsia="Times New Roman" w:hAnsi="Times New Roman" w:cs="Times New Roman"/>
                <w:color w:val="000000"/>
                <w:sz w:val="24"/>
                <w:szCs w:val="24"/>
                <w:lang w:eastAsia="ru-RU"/>
              </w:rPr>
              <w:t xml:space="preserve"> (</w:t>
            </w:r>
            <w:r w:rsidR="006C3062">
              <w:rPr>
                <w:rFonts w:ascii="Times New Roman" w:eastAsia="Times New Roman" w:hAnsi="Times New Roman" w:cs="Times New Roman"/>
                <w:color w:val="000000"/>
                <w:sz w:val="24"/>
                <w:szCs w:val="24"/>
                <w:lang w:eastAsia="ru-RU"/>
              </w:rPr>
              <w:t>два</w:t>
            </w:r>
            <w:r w:rsidRPr="00F1621D">
              <w:rPr>
                <w:rFonts w:ascii="Times New Roman" w:eastAsia="Times New Roman" w:hAnsi="Times New Roman" w:cs="Times New Roman"/>
                <w:color w:val="000000"/>
                <w:sz w:val="24"/>
                <w:szCs w:val="24"/>
                <w:lang w:eastAsia="ru-RU"/>
              </w:rPr>
              <w:t xml:space="preserve"> миллион</w:t>
            </w:r>
            <w:r w:rsidR="006C3062">
              <w:rPr>
                <w:rFonts w:ascii="Times New Roman" w:eastAsia="Times New Roman" w:hAnsi="Times New Roman" w:cs="Times New Roman"/>
                <w:color w:val="000000"/>
                <w:sz w:val="24"/>
                <w:szCs w:val="24"/>
                <w:lang w:eastAsia="ru-RU"/>
              </w:rPr>
              <w:t>а</w:t>
            </w:r>
            <w:r w:rsidRPr="00F1621D">
              <w:rPr>
                <w:rFonts w:ascii="Times New Roman" w:eastAsia="Times New Roman" w:hAnsi="Times New Roman" w:cs="Times New Roman"/>
                <w:color w:val="000000"/>
                <w:sz w:val="24"/>
                <w:szCs w:val="24"/>
                <w:lang w:eastAsia="ru-RU"/>
              </w:rPr>
              <w:t xml:space="preserve"> </w:t>
            </w:r>
            <w:r w:rsidR="002B77EA">
              <w:rPr>
                <w:rFonts w:ascii="Times New Roman" w:eastAsia="Times New Roman" w:hAnsi="Times New Roman" w:cs="Times New Roman"/>
                <w:color w:val="000000"/>
                <w:sz w:val="24"/>
                <w:szCs w:val="24"/>
                <w:lang w:eastAsia="ru-RU"/>
              </w:rPr>
              <w:t>сто</w:t>
            </w:r>
            <w:r w:rsidRPr="00F1621D">
              <w:rPr>
                <w:rFonts w:ascii="Times New Roman" w:eastAsia="Times New Roman" w:hAnsi="Times New Roman" w:cs="Times New Roman"/>
                <w:color w:val="000000"/>
                <w:sz w:val="24"/>
                <w:szCs w:val="24"/>
                <w:lang w:eastAsia="ru-RU"/>
              </w:rPr>
              <w:t xml:space="preserve"> </w:t>
            </w:r>
            <w:r w:rsidR="002B77EA">
              <w:rPr>
                <w:rFonts w:ascii="Times New Roman" w:eastAsia="Times New Roman" w:hAnsi="Times New Roman" w:cs="Times New Roman"/>
                <w:color w:val="000000"/>
                <w:sz w:val="24"/>
                <w:szCs w:val="24"/>
                <w:lang w:eastAsia="ru-RU"/>
              </w:rPr>
              <w:t>шестьдесят</w:t>
            </w:r>
            <w:r w:rsidRPr="00F1621D">
              <w:rPr>
                <w:rFonts w:ascii="Times New Roman" w:eastAsia="Times New Roman" w:hAnsi="Times New Roman" w:cs="Times New Roman"/>
                <w:color w:val="000000"/>
                <w:sz w:val="24"/>
                <w:szCs w:val="24"/>
                <w:lang w:eastAsia="ru-RU"/>
              </w:rPr>
              <w:t xml:space="preserve"> </w:t>
            </w:r>
            <w:r w:rsidR="002B77EA">
              <w:rPr>
                <w:rFonts w:ascii="Times New Roman" w:eastAsia="Times New Roman" w:hAnsi="Times New Roman" w:cs="Times New Roman"/>
                <w:color w:val="000000"/>
                <w:sz w:val="24"/>
                <w:szCs w:val="24"/>
                <w:lang w:eastAsia="ru-RU"/>
              </w:rPr>
              <w:t xml:space="preserve">шесть </w:t>
            </w:r>
            <w:r w:rsidRPr="00F1621D">
              <w:rPr>
                <w:rFonts w:ascii="Times New Roman" w:eastAsia="Times New Roman" w:hAnsi="Times New Roman" w:cs="Times New Roman"/>
                <w:color w:val="000000"/>
                <w:sz w:val="24"/>
                <w:szCs w:val="24"/>
                <w:lang w:eastAsia="ru-RU"/>
              </w:rPr>
              <w:t xml:space="preserve">тысяч </w:t>
            </w:r>
            <w:r w:rsidR="002B77EA">
              <w:rPr>
                <w:rFonts w:ascii="Times New Roman" w:eastAsia="Times New Roman" w:hAnsi="Times New Roman" w:cs="Times New Roman"/>
                <w:color w:val="000000"/>
                <w:sz w:val="24"/>
                <w:szCs w:val="24"/>
                <w:lang w:eastAsia="ru-RU"/>
              </w:rPr>
              <w:t>пятьсот</w:t>
            </w:r>
            <w:r w:rsidR="006C3062">
              <w:rPr>
                <w:rFonts w:ascii="Times New Roman" w:eastAsia="Times New Roman" w:hAnsi="Times New Roman" w:cs="Times New Roman"/>
                <w:color w:val="000000"/>
                <w:sz w:val="24"/>
                <w:szCs w:val="24"/>
                <w:lang w:eastAsia="ru-RU"/>
              </w:rPr>
              <w:t xml:space="preserve"> </w:t>
            </w:r>
            <w:r w:rsidR="002B77EA">
              <w:rPr>
                <w:rFonts w:ascii="Times New Roman" w:eastAsia="Times New Roman" w:hAnsi="Times New Roman" w:cs="Times New Roman"/>
                <w:color w:val="000000"/>
                <w:sz w:val="24"/>
                <w:szCs w:val="24"/>
                <w:lang w:eastAsia="ru-RU"/>
              </w:rPr>
              <w:t>тридцать один</w:t>
            </w:r>
            <w:r w:rsidRPr="00F1621D">
              <w:rPr>
                <w:rFonts w:ascii="Times New Roman" w:eastAsia="Times New Roman" w:hAnsi="Times New Roman" w:cs="Times New Roman"/>
                <w:color w:val="000000"/>
                <w:sz w:val="24"/>
                <w:szCs w:val="24"/>
                <w:lang w:eastAsia="ru-RU"/>
              </w:rPr>
              <w:t>) рубл</w:t>
            </w:r>
            <w:r w:rsidR="002B77EA">
              <w:rPr>
                <w:rFonts w:ascii="Times New Roman" w:eastAsia="Times New Roman" w:hAnsi="Times New Roman" w:cs="Times New Roman"/>
                <w:color w:val="000000"/>
                <w:sz w:val="24"/>
                <w:szCs w:val="24"/>
                <w:lang w:eastAsia="ru-RU"/>
              </w:rPr>
              <w:t>ь</w:t>
            </w:r>
            <w:r w:rsidRPr="00F1621D">
              <w:rPr>
                <w:rFonts w:ascii="Times New Roman" w:eastAsia="Times New Roman" w:hAnsi="Times New Roman" w:cs="Times New Roman"/>
                <w:color w:val="000000"/>
                <w:sz w:val="24"/>
                <w:szCs w:val="24"/>
                <w:lang w:eastAsia="ru-RU"/>
              </w:rPr>
              <w:t xml:space="preserve"> </w:t>
            </w:r>
            <w:r w:rsidR="00303730">
              <w:rPr>
                <w:rFonts w:ascii="Times New Roman" w:eastAsia="Times New Roman" w:hAnsi="Times New Roman" w:cs="Times New Roman"/>
                <w:color w:val="000000"/>
                <w:sz w:val="24"/>
                <w:szCs w:val="24"/>
                <w:lang w:eastAsia="ru-RU"/>
              </w:rPr>
              <w:t>0</w:t>
            </w:r>
            <w:r w:rsidRPr="00F1621D">
              <w:rPr>
                <w:rFonts w:ascii="Times New Roman" w:eastAsia="Times New Roman" w:hAnsi="Times New Roman" w:cs="Times New Roman"/>
                <w:color w:val="000000"/>
                <w:sz w:val="24"/>
                <w:szCs w:val="24"/>
                <w:lang w:eastAsia="ru-RU"/>
              </w:rPr>
              <w:t>0 копеек.</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w:t>
            </w:r>
            <w:proofErr w:type="gramStart"/>
            <w:r w:rsidRPr="00F1621D">
              <w:rPr>
                <w:rFonts w:ascii="Times New Roman" w:eastAsia="Times New Roman" w:hAnsi="Times New Roman" w:cs="Times New Roman"/>
                <w:color w:val="000000"/>
                <w:sz w:val="24"/>
                <w:szCs w:val="24"/>
                <w:lang w:eastAsia="ru-RU"/>
              </w:rPr>
              <w:t xml:space="preserve">Заказчик вправе, за исключением случая, установленного </w:t>
            </w:r>
            <w:hyperlink r:id="rId31"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w:t>
            </w:r>
            <w:proofErr w:type="gramEnd"/>
            <w:r w:rsidRPr="00F1621D">
              <w:rPr>
                <w:rFonts w:ascii="Times New Roman" w:eastAsia="Times New Roman" w:hAnsi="Times New Roman" w:cs="Times New Roman"/>
                <w:color w:val="000000"/>
                <w:sz w:val="24"/>
                <w:szCs w:val="24"/>
                <w:lang w:eastAsia="ru-RU"/>
              </w:rPr>
              <w:t xml:space="preserve">), цены договора, заключаемого с единственным поставщиком (подрядчиком, исполнителем). </w:t>
            </w:r>
            <w:proofErr w:type="gramStart"/>
            <w:r w:rsidRPr="00F1621D">
              <w:rPr>
                <w:rFonts w:ascii="Times New Roman" w:eastAsia="Times New Roman" w:hAnsi="Times New Roman" w:cs="Times New Roman"/>
                <w:color w:val="000000"/>
                <w:sz w:val="24"/>
                <w:szCs w:val="24"/>
                <w:lang w:eastAsia="ru-RU"/>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roofErr w:type="gramEnd"/>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w:t>
            </w:r>
            <w:proofErr w:type="gramStart"/>
            <w:r w:rsidRPr="00F1621D">
              <w:rPr>
                <w:rFonts w:ascii="Times New Roman" w:eastAsia="Times New Roman" w:hAnsi="Times New Roman" w:cs="Times New Roman"/>
                <w:color w:val="000000"/>
                <w:sz w:val="24"/>
                <w:szCs w:val="24"/>
                <w:lang w:eastAsia="ru-RU"/>
              </w:rPr>
              <w:t>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w:t>
            </w:r>
            <w:proofErr w:type="gramEnd"/>
            <w:r w:rsidRPr="00F1621D">
              <w:rPr>
                <w:rFonts w:ascii="Times New Roman" w:eastAsia="Times New Roman" w:hAnsi="Times New Roman" w:cs="Times New Roman"/>
                <w:color w:val="000000"/>
                <w:sz w:val="24"/>
                <w:szCs w:val="24"/>
                <w:lang w:eastAsia="ru-RU"/>
              </w:rPr>
              <w:t xml:space="preserve">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w:t>
            </w:r>
            <w:r w:rsidRPr="00F1621D">
              <w:rPr>
                <w:rFonts w:ascii="Times New Roman" w:eastAsia="Times New Roman" w:hAnsi="Times New Roman" w:cs="Times New Roman"/>
                <w:color w:val="000000"/>
                <w:sz w:val="24"/>
                <w:szCs w:val="24"/>
                <w:lang w:eastAsia="ru-RU"/>
              </w:rPr>
              <w:lastRenderedPageBreak/>
              <w:t>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F1621D">
              <w:rPr>
                <w:rFonts w:ascii="Times New Roman" w:eastAsia="Times New Roman" w:hAnsi="Times New Roman" w:cs="Times New Roman"/>
                <w:color w:val="000000"/>
                <w:sz w:val="24"/>
                <w:szCs w:val="24"/>
                <w:lang w:eastAsia="ru-RU"/>
              </w:rPr>
              <w:t>,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w:t>
            </w:r>
            <w:proofErr w:type="gramEnd"/>
            <w:r w:rsidRPr="00F1621D">
              <w:rPr>
                <w:rFonts w:ascii="Times New Roman" w:eastAsia="Times New Roman" w:hAnsi="Times New Roman" w:cs="Times New Roman"/>
                <w:color w:val="000000"/>
                <w:sz w:val="24"/>
                <w:szCs w:val="24"/>
                <w:lang w:eastAsia="ru-RU"/>
              </w:rPr>
              <w:t>, подрядчика), участник закупки не предоставил обеспечение исполнения договора, такой участник признается уклонившимся от заключения договора.</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6. </w:t>
            </w:r>
            <w:proofErr w:type="gramStart"/>
            <w:r w:rsidRPr="00F1621D">
              <w:rPr>
                <w:rFonts w:ascii="Times New Roman" w:eastAsia="Times New Roman" w:hAnsi="Times New Roman" w:cs="Times New Roman"/>
                <w:color w:val="000000"/>
                <w:sz w:val="24"/>
                <w:szCs w:val="24"/>
                <w:lang w:eastAsia="ru-RU"/>
              </w:rPr>
              <w:t>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roofErr w:type="gramEnd"/>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roofErr w:type="gramEnd"/>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Реквизиты счета для внесения денежных сре</w:t>
            </w:r>
            <w:proofErr w:type="gramStart"/>
            <w:r w:rsidRPr="00F1621D">
              <w:rPr>
                <w:rFonts w:ascii="Times New Roman" w:eastAsia="Times New Roman" w:hAnsi="Times New Roman" w:cs="Times New Roman"/>
                <w:color w:val="000000"/>
                <w:sz w:val="24"/>
                <w:szCs w:val="24"/>
                <w:lang w:eastAsia="ru-RU"/>
              </w:rPr>
              <w:t>дств в к</w:t>
            </w:r>
            <w:proofErr w:type="gramEnd"/>
            <w:r w:rsidRPr="00F1621D">
              <w:rPr>
                <w:rFonts w:ascii="Times New Roman" w:eastAsia="Times New Roman" w:hAnsi="Times New Roman" w:cs="Times New Roman"/>
                <w:color w:val="000000"/>
                <w:sz w:val="24"/>
                <w:szCs w:val="24"/>
                <w:lang w:eastAsia="ru-RU"/>
              </w:rPr>
              <w:t>ачестве обеспечения Предложения и исполнения договора:</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ОГРН 1065047057360</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ИНН 5047076614           КПП 504701001</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ОКПО 96283675            ОКТМО 46783000001</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Банковские реквизиты:</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Получатель</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МЭФ Московской области (ГАУ МО «Дирекция </w:t>
            </w:r>
            <w:proofErr w:type="spellStart"/>
            <w:r w:rsidRPr="00F1621D">
              <w:rPr>
                <w:rFonts w:ascii="Times New Roman" w:eastAsia="Times New Roman" w:hAnsi="Times New Roman" w:cs="Times New Roman"/>
                <w:color w:val="000000"/>
                <w:sz w:val="24"/>
                <w:szCs w:val="24"/>
                <w:lang w:eastAsia="ru-RU"/>
              </w:rPr>
              <w:t>спортмероприятий</w:t>
            </w:r>
            <w:proofErr w:type="spellEnd"/>
            <w:r w:rsidRPr="00F1621D">
              <w:rPr>
                <w:rFonts w:ascii="Times New Roman" w:eastAsia="Times New Roman" w:hAnsi="Times New Roman" w:cs="Times New Roman"/>
                <w:color w:val="000000"/>
                <w:sz w:val="24"/>
                <w:szCs w:val="24"/>
                <w:lang w:eastAsia="ru-RU"/>
              </w:rPr>
              <w:t xml:space="preserve">», </w:t>
            </w:r>
            <w:proofErr w:type="spellStart"/>
            <w:r w:rsidRPr="00F1621D">
              <w:rPr>
                <w:rFonts w:ascii="Times New Roman" w:eastAsia="Times New Roman" w:hAnsi="Times New Roman" w:cs="Times New Roman"/>
                <w:color w:val="000000"/>
                <w:sz w:val="24"/>
                <w:szCs w:val="24"/>
                <w:lang w:eastAsia="ru-RU"/>
              </w:rPr>
              <w:t>лс</w:t>
            </w:r>
            <w:proofErr w:type="spellEnd"/>
            <w:r w:rsidRPr="00F1621D">
              <w:rPr>
                <w:rFonts w:ascii="Times New Roman" w:eastAsia="Times New Roman" w:hAnsi="Times New Roman" w:cs="Times New Roman"/>
                <w:color w:val="000000"/>
                <w:sz w:val="24"/>
                <w:szCs w:val="24"/>
                <w:lang w:eastAsia="ru-RU"/>
              </w:rPr>
              <w:t xml:space="preserve"> 30830216060)</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Банк:</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ГУ Банка России по ЦФО г. Москва 35</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р</w:t>
            </w:r>
            <w:proofErr w:type="gramEnd"/>
            <w:r w:rsidRPr="00F1621D">
              <w:rPr>
                <w:rFonts w:ascii="Times New Roman" w:eastAsia="Times New Roman" w:hAnsi="Times New Roman" w:cs="Times New Roman"/>
                <w:color w:val="000000"/>
                <w:sz w:val="24"/>
                <w:szCs w:val="24"/>
                <w:lang w:eastAsia="ru-RU"/>
              </w:rPr>
              <w:t>/</w:t>
            </w:r>
            <w:proofErr w:type="spellStart"/>
            <w:r w:rsidRPr="00F1621D">
              <w:rPr>
                <w:rFonts w:ascii="Times New Roman" w:eastAsia="Times New Roman" w:hAnsi="Times New Roman" w:cs="Times New Roman"/>
                <w:color w:val="000000"/>
                <w:sz w:val="24"/>
                <w:szCs w:val="24"/>
                <w:lang w:eastAsia="ru-RU"/>
              </w:rPr>
              <w:t>сч</w:t>
            </w:r>
            <w:proofErr w:type="spellEnd"/>
            <w:r w:rsidRPr="00F1621D">
              <w:rPr>
                <w:rFonts w:ascii="Times New Roman" w:eastAsia="Times New Roman" w:hAnsi="Times New Roman" w:cs="Times New Roman"/>
                <w:color w:val="000000"/>
                <w:sz w:val="24"/>
                <w:szCs w:val="24"/>
                <w:lang w:eastAsia="ru-RU"/>
              </w:rPr>
              <w:t xml:space="preserve"> 40601810945253000001</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БИК 044525000</w:t>
            </w:r>
          </w:p>
          <w:p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КБК 83000000000000000510</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условий договора в ходе его исполнения допускается по соглашению сторон в следующих случаях:</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F1621D">
              <w:rPr>
                <w:rFonts w:ascii="Times New Roman" w:eastAsia="Times New Roman" w:hAnsi="Times New Roman" w:cs="Times New Roman"/>
                <w:color w:val="000000"/>
                <w:sz w:val="24"/>
                <w:szCs w:val="24"/>
                <w:lang w:eastAsia="ru-RU"/>
              </w:rPr>
              <w:t>предусмотренных</w:t>
            </w:r>
            <w:proofErr w:type="gramEnd"/>
            <w:r w:rsidRPr="00F1621D">
              <w:rPr>
                <w:rFonts w:ascii="Times New Roman" w:eastAsia="Times New Roman" w:hAnsi="Times New Roman" w:cs="Times New Roman"/>
                <w:color w:val="000000"/>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при исполнении договора изменяются количество, объем, цена закупаемых товаров, работ, услуг или </w:t>
            </w:r>
            <w:r w:rsidRPr="00F1621D">
              <w:rPr>
                <w:rFonts w:ascii="Times New Roman" w:eastAsia="Times New Roman" w:hAnsi="Times New Roman" w:cs="Times New Roman"/>
                <w:color w:val="000000"/>
                <w:sz w:val="24"/>
                <w:szCs w:val="24"/>
                <w:lang w:eastAsia="ru-RU"/>
              </w:rPr>
              <w:lastRenderedPageBreak/>
              <w:t>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2"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Договор</w:t>
            </w:r>
            <w:proofErr w:type="gramEnd"/>
            <w:r w:rsidRPr="00F1621D">
              <w:rPr>
                <w:rFonts w:ascii="Times New Roman" w:eastAsia="Times New Roman" w:hAnsi="Times New Roman" w:cs="Times New Roman"/>
                <w:color w:val="000000"/>
                <w:sz w:val="24"/>
                <w:szCs w:val="24"/>
                <w:lang w:eastAsia="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4"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Договор считается измененным или расторгнутым с момента получения одной стороной уведомления другой стороны </w:t>
            </w:r>
            <w:r w:rsidRPr="00F1621D">
              <w:rPr>
                <w:rFonts w:ascii="Times New Roman" w:eastAsia="Times New Roman" w:hAnsi="Times New Roman" w:cs="Times New Roman"/>
                <w:color w:val="000000"/>
                <w:sz w:val="24"/>
                <w:szCs w:val="24"/>
                <w:lang w:eastAsia="ru-RU"/>
              </w:rPr>
              <w:lastRenderedPageBreak/>
              <w:t>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Адрес электронной площадки 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http://www.estp.ru</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800EBD">
              <w:rPr>
                <w:rFonts w:ascii="Times New Roman" w:eastAsia="Times New Roman" w:hAnsi="Times New Roman" w:cs="Times New Roman"/>
                <w:color w:val="000000"/>
                <w:sz w:val="24"/>
                <w:szCs w:val="24"/>
                <w:lang w:eastAsia="ru-RU"/>
              </w:rPr>
              <w:t>21</w:t>
            </w:r>
            <w:r w:rsidRPr="00F1621D">
              <w:rPr>
                <w:rFonts w:ascii="Times New Roman" w:eastAsia="Times New Roman" w:hAnsi="Times New Roman" w:cs="Times New Roman"/>
                <w:color w:val="000000"/>
                <w:sz w:val="24"/>
                <w:szCs w:val="24"/>
                <w:lang w:eastAsia="ru-RU"/>
              </w:rPr>
              <w:t>.</w:t>
            </w:r>
            <w:r w:rsidR="00800EBD">
              <w:rPr>
                <w:rFonts w:ascii="Times New Roman" w:eastAsia="Times New Roman" w:hAnsi="Times New Roman" w:cs="Times New Roman"/>
                <w:color w:val="000000"/>
                <w:sz w:val="24"/>
                <w:szCs w:val="24"/>
                <w:lang w:eastAsia="ru-RU"/>
              </w:rPr>
              <w:t>10</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p w:rsidR="00F1621D" w:rsidRPr="00F1621D" w:rsidRDefault="00F1621D" w:rsidP="00800EB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800EBD">
              <w:rPr>
                <w:rFonts w:ascii="Times New Roman" w:eastAsia="Times New Roman" w:hAnsi="Times New Roman" w:cs="Times New Roman"/>
                <w:color w:val="000000"/>
                <w:sz w:val="24"/>
                <w:szCs w:val="24"/>
                <w:lang w:eastAsia="ru-RU"/>
              </w:rPr>
              <w:t>21</w:t>
            </w:r>
            <w:r w:rsidRPr="00F1621D">
              <w:rPr>
                <w:rFonts w:ascii="Times New Roman" w:eastAsia="Times New Roman" w:hAnsi="Times New Roman" w:cs="Times New Roman"/>
                <w:color w:val="000000"/>
                <w:sz w:val="24"/>
                <w:szCs w:val="24"/>
                <w:lang w:eastAsia="ru-RU"/>
              </w:rPr>
              <w:t>.</w:t>
            </w:r>
            <w:r w:rsidR="00800EBD">
              <w:rPr>
                <w:rFonts w:ascii="Times New Roman" w:eastAsia="Times New Roman" w:hAnsi="Times New Roman" w:cs="Times New Roman"/>
                <w:color w:val="000000"/>
                <w:sz w:val="24"/>
                <w:szCs w:val="24"/>
                <w:lang w:eastAsia="ru-RU"/>
              </w:rPr>
              <w:t>10</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sidR="00800EBD">
              <w:rPr>
                <w:rFonts w:ascii="Times New Roman" w:eastAsia="Times New Roman" w:hAnsi="Times New Roman" w:cs="Times New Roman"/>
                <w:color w:val="000000"/>
                <w:sz w:val="24"/>
                <w:szCs w:val="24"/>
                <w:lang w:eastAsia="ru-RU"/>
              </w:rPr>
              <w:t>21</w:t>
            </w:r>
            <w:r w:rsidRPr="00F1621D">
              <w:rPr>
                <w:rFonts w:ascii="Times New Roman" w:eastAsia="Times New Roman" w:hAnsi="Times New Roman" w:cs="Times New Roman"/>
                <w:color w:val="000000"/>
                <w:sz w:val="24"/>
                <w:szCs w:val="24"/>
                <w:lang w:eastAsia="ru-RU"/>
              </w:rPr>
              <w:t>.</w:t>
            </w:r>
            <w:r w:rsidR="00800EBD">
              <w:rPr>
                <w:rFonts w:ascii="Times New Roman" w:eastAsia="Times New Roman" w:hAnsi="Times New Roman" w:cs="Times New Roman"/>
                <w:color w:val="000000"/>
                <w:sz w:val="24"/>
                <w:szCs w:val="24"/>
                <w:lang w:eastAsia="ru-RU"/>
              </w:rPr>
              <w:t>10</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p w:rsidR="00F1621D" w:rsidRPr="00F1621D" w:rsidRDefault="00F1621D" w:rsidP="00800EB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sidR="00800EBD">
              <w:rPr>
                <w:rFonts w:ascii="Times New Roman" w:eastAsia="Times New Roman" w:hAnsi="Times New Roman" w:cs="Times New Roman"/>
                <w:color w:val="000000"/>
                <w:sz w:val="24"/>
                <w:szCs w:val="24"/>
                <w:lang w:eastAsia="ru-RU"/>
              </w:rPr>
              <w:t>21</w:t>
            </w:r>
            <w:r w:rsidRPr="00F1621D">
              <w:rPr>
                <w:rFonts w:ascii="Times New Roman" w:eastAsia="Times New Roman" w:hAnsi="Times New Roman" w:cs="Times New Roman"/>
                <w:color w:val="000000"/>
                <w:sz w:val="24"/>
                <w:szCs w:val="24"/>
                <w:lang w:eastAsia="ru-RU"/>
              </w:rPr>
              <w:t>.</w:t>
            </w:r>
            <w:r w:rsidR="00800EBD">
              <w:rPr>
                <w:rFonts w:ascii="Times New Roman" w:eastAsia="Times New Roman" w:hAnsi="Times New Roman" w:cs="Times New Roman"/>
                <w:color w:val="000000"/>
                <w:sz w:val="24"/>
                <w:szCs w:val="24"/>
                <w:lang w:eastAsia="ru-RU"/>
              </w:rPr>
              <w:t>10</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w:t>
            </w:r>
            <w:proofErr w:type="gramEnd"/>
            <w:r w:rsidRPr="00F1621D">
              <w:rPr>
                <w:rFonts w:ascii="Times New Roman" w:eastAsia="Times New Roman" w:hAnsi="Times New Roman" w:cs="Times New Roman"/>
                <w:color w:val="000000"/>
                <w:sz w:val="24"/>
                <w:szCs w:val="24"/>
                <w:lang w:eastAsia="ru-RU"/>
              </w:rPr>
              <w:t xml:space="preserve"> в заявке участника электронной процедуры.</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5 дней </w:t>
            </w:r>
            <w:proofErr w:type="gramStart"/>
            <w:r w:rsidRPr="00F1621D">
              <w:rPr>
                <w:rFonts w:ascii="Times New Roman" w:eastAsia="Times New Roman" w:hAnsi="Times New Roman" w:cs="Times New Roman"/>
                <w:color w:val="000000"/>
                <w:sz w:val="24"/>
                <w:szCs w:val="24"/>
                <w:lang w:eastAsia="ru-RU"/>
              </w:rPr>
              <w:t>с даты размещения</w:t>
            </w:r>
            <w:proofErr w:type="gramEnd"/>
            <w:r w:rsidRPr="00F1621D">
              <w:rPr>
                <w:rFonts w:ascii="Times New Roman" w:eastAsia="Times New Roman" w:hAnsi="Times New Roman" w:cs="Times New Roman"/>
                <w:color w:val="000000"/>
                <w:sz w:val="24"/>
                <w:szCs w:val="24"/>
                <w:lang w:eastAsia="ru-RU"/>
              </w:rPr>
              <w:t xml:space="preserve"> Заказчиком на </w:t>
            </w:r>
            <w:r w:rsidRPr="00F1621D">
              <w:rPr>
                <w:rFonts w:ascii="Times New Roman" w:eastAsia="Times New Roman" w:hAnsi="Times New Roman" w:cs="Times New Roman"/>
                <w:color w:val="000000"/>
                <w:sz w:val="24"/>
                <w:szCs w:val="24"/>
                <w:lang w:eastAsia="ru-RU"/>
              </w:rPr>
              <w:lastRenderedPageBreak/>
              <w:t>электронной площадке проекта договора победитель конкурентной закупки в электронной форме осуществляет одно из следующих действий:</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F1621D">
              <w:rPr>
                <w:rFonts w:ascii="Times New Roman" w:eastAsia="Times New Roman" w:hAnsi="Times New Roman" w:cs="Times New Roman"/>
                <w:color w:val="000000"/>
                <w:sz w:val="24"/>
                <w:szCs w:val="24"/>
                <w:lang w:eastAsia="ru-RU"/>
              </w:rPr>
              <w:t xml:space="preserve"> закупки в электронной форме. </w:t>
            </w:r>
            <w:proofErr w:type="gramStart"/>
            <w:r w:rsidRPr="00F1621D">
              <w:rPr>
                <w:rFonts w:ascii="Times New Roman" w:eastAsia="Times New Roman" w:hAnsi="Times New Roman" w:cs="Times New Roman"/>
                <w:color w:val="000000"/>
                <w:sz w:val="24"/>
                <w:szCs w:val="24"/>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Если при проведении конкурентной закупки в электронной </w:t>
            </w:r>
            <w:r w:rsidRPr="00F1621D">
              <w:rPr>
                <w:rFonts w:ascii="Times New Roman" w:eastAsia="Times New Roman" w:hAnsi="Times New Roman" w:cs="Times New Roman"/>
                <w:color w:val="000000"/>
                <w:sz w:val="24"/>
                <w:szCs w:val="24"/>
                <w:lang w:eastAsia="ru-RU"/>
              </w:rPr>
              <w:lastRenderedPageBreak/>
              <w:t>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размере</w:t>
            </w:r>
            <w:proofErr w:type="gramEnd"/>
            <w:r w:rsidRPr="00F1621D">
              <w:rPr>
                <w:rFonts w:ascii="Times New Roman" w:eastAsia="Times New Roman" w:hAnsi="Times New Roman" w:cs="Times New Roman"/>
                <w:color w:val="000000"/>
                <w:sz w:val="24"/>
                <w:szCs w:val="24"/>
                <w:lang w:eastAsia="ru-RU"/>
              </w:rPr>
              <w:t xml:space="preserve"> аванса (если договором предусмотрена выплата аванса).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F1621D">
              <w:rPr>
                <w:rFonts w:ascii="Times New Roman" w:eastAsia="Times New Roman" w:hAnsi="Times New Roman" w:cs="Times New Roman"/>
                <w:color w:val="000000"/>
                <w:sz w:val="24"/>
                <w:szCs w:val="24"/>
                <w:lang w:eastAsia="ru-RU"/>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услуг, выполняемых, оказываемых российскими лицами,</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 отношению к товарам, происходящим из </w:t>
            </w:r>
            <w:proofErr w:type="gramStart"/>
            <w:r w:rsidRPr="00F1621D">
              <w:rPr>
                <w:rFonts w:ascii="Times New Roman" w:eastAsia="Times New Roman" w:hAnsi="Times New Roman" w:cs="Times New Roman"/>
                <w:color w:val="000000"/>
                <w:sz w:val="24"/>
                <w:szCs w:val="24"/>
                <w:lang w:eastAsia="ru-RU"/>
              </w:rPr>
              <w:t>иностранного</w:t>
            </w:r>
            <w:proofErr w:type="gramEnd"/>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2.3. Сведения о начальной (максимальной) цене единицы каждого товара, работы, услуги, </w:t>
            </w:r>
            <w:proofErr w:type="gramStart"/>
            <w:r w:rsidRPr="00F1621D">
              <w:rPr>
                <w:rFonts w:ascii="Times New Roman" w:eastAsia="Times New Roman" w:hAnsi="Times New Roman" w:cs="Times New Roman"/>
                <w:color w:val="000000"/>
                <w:sz w:val="24"/>
                <w:szCs w:val="24"/>
                <w:lang w:eastAsia="ru-RU"/>
              </w:rPr>
              <w:t>являющихся</w:t>
            </w:r>
            <w:proofErr w:type="gramEnd"/>
            <w:r w:rsidRPr="00F1621D">
              <w:rPr>
                <w:rFonts w:ascii="Times New Roman" w:eastAsia="Times New Roman" w:hAnsi="Times New Roman" w:cs="Times New Roman"/>
                <w:color w:val="000000"/>
                <w:sz w:val="24"/>
                <w:szCs w:val="24"/>
                <w:lang w:eastAsia="ru-RU"/>
              </w:rPr>
              <w:t xml:space="preserve"> предметом закупки.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sidRPr="00F1621D">
              <w:rPr>
                <w:rFonts w:ascii="Times New Roman" w:eastAsia="Times New Roman" w:hAnsi="Times New Roman" w:cs="Times New Roman"/>
                <w:color w:val="000000"/>
                <w:sz w:val="24"/>
                <w:szCs w:val="24"/>
                <w:lang w:eastAsia="ru-RU"/>
              </w:rPr>
              <w:lastRenderedPageBreak/>
              <w:t>предусмотренных подпунктами 5.3.4 и 5.3.5 пункта 5.3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2.8. </w:t>
            </w:r>
            <w:proofErr w:type="gramStart"/>
            <w:r w:rsidRPr="00F1621D">
              <w:rPr>
                <w:rFonts w:ascii="Times New Roman" w:eastAsia="Times New Roman" w:hAnsi="Times New Roman" w:cs="Times New Roman"/>
                <w:color w:val="000000"/>
                <w:sz w:val="24"/>
                <w:szCs w:val="24"/>
                <w:lang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 Закупка признана </w:t>
            </w:r>
            <w:proofErr w:type="gramStart"/>
            <w:r w:rsidRPr="00F1621D">
              <w:rPr>
                <w:rFonts w:ascii="Times New Roman" w:eastAsia="Times New Roman" w:hAnsi="Times New Roman" w:cs="Times New Roman"/>
                <w:color w:val="000000"/>
                <w:sz w:val="24"/>
                <w:szCs w:val="24"/>
                <w:lang w:eastAsia="ru-RU"/>
              </w:rPr>
              <w:t>несостоявшейся</w:t>
            </w:r>
            <w:proofErr w:type="gramEnd"/>
            <w:r w:rsidRPr="00F1621D">
              <w:rPr>
                <w:rFonts w:ascii="Times New Roman" w:eastAsia="Times New Roman" w:hAnsi="Times New Roman" w:cs="Times New Roman"/>
                <w:color w:val="000000"/>
                <w:sz w:val="24"/>
                <w:szCs w:val="24"/>
                <w:lang w:eastAsia="ru-RU"/>
              </w:rPr>
              <w:t xml:space="preserve"> и договор заключается с единственным участником закупки.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3.4. </w:t>
            </w:r>
            <w:proofErr w:type="gramStart"/>
            <w:r w:rsidRPr="00F1621D">
              <w:rPr>
                <w:rFonts w:ascii="Times New Roman" w:eastAsia="Times New Roman" w:hAnsi="Times New Roman" w:cs="Times New Roman"/>
                <w:color w:val="000000"/>
                <w:sz w:val="24"/>
                <w:szCs w:val="24"/>
                <w:lang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F1621D">
              <w:rPr>
                <w:rFonts w:ascii="Times New Roman" w:eastAsia="Times New Roman" w:hAnsi="Times New Roman" w:cs="Times New Roman"/>
                <w:color w:val="000000"/>
                <w:sz w:val="24"/>
                <w:szCs w:val="24"/>
                <w:lang w:eastAsia="ru-RU"/>
              </w:rPr>
              <w:t xml:space="preserve">, оказываемых российскими лицами, составляет менее 50 процентов </w:t>
            </w:r>
            <w:r w:rsidRPr="00F1621D">
              <w:rPr>
                <w:rFonts w:ascii="Times New Roman" w:eastAsia="Times New Roman" w:hAnsi="Times New Roman" w:cs="Times New Roman"/>
                <w:color w:val="000000"/>
                <w:sz w:val="24"/>
                <w:szCs w:val="24"/>
                <w:lang w:eastAsia="ru-RU"/>
              </w:rPr>
              <w:lastRenderedPageBreak/>
              <w:t>стоимости всех предложенных таким участником товаров, работ, услуг.</w:t>
            </w:r>
          </w:p>
          <w:p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3.5. </w:t>
            </w:r>
            <w:proofErr w:type="gramStart"/>
            <w:r w:rsidRPr="00F1621D">
              <w:rPr>
                <w:rFonts w:ascii="Times New Roman" w:eastAsia="Times New Roman" w:hAnsi="Times New Roman" w:cs="Times New Roman"/>
                <w:color w:val="000000"/>
                <w:sz w:val="24"/>
                <w:szCs w:val="24"/>
                <w:lang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F1621D" w:rsidRPr="00F1621D" w:rsidRDefault="00F1621D" w:rsidP="00F1621D">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3. «ОБРАЗЦЫ ФОРМ ДЛЯ ЗАПОЛНЕНИЯ УЧАСТНИКАМИ ЗАКУПКИ» </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216"/>
        <w:gridCol w:w="6466"/>
      </w:tblGrid>
      <w:tr w:rsidR="00F1621D" w:rsidRPr="00F1621D"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функциональные характеристики (потребительские свойства) и качественные характеристики товара,  качества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 Раздела 2 Технического задания, а именно:</w:t>
            </w:r>
          </w:p>
          <w:p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rsidR="00B06C66" w:rsidRDefault="00B06C66" w:rsidP="00B06C66">
            <w:pPr>
              <w:pStyle w:val="af"/>
              <w:spacing w:after="0" w:line="240" w:lineRule="auto"/>
              <w:rPr>
                <w:rFonts w:ascii="Times New Roman" w:eastAsia="Times New Roman" w:hAnsi="Times New Roman"/>
                <w:bCs/>
                <w:color w:val="000000"/>
                <w:sz w:val="24"/>
                <w:szCs w:val="24"/>
                <w:lang w:eastAsia="ru-RU"/>
              </w:rPr>
            </w:pPr>
          </w:p>
          <w:p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w:t>
            </w:r>
            <w:proofErr w:type="gramStart"/>
            <w:r>
              <w:rPr>
                <w:rFonts w:ascii="Times New Roman" w:eastAsia="Times New Roman" w:hAnsi="Times New Roman"/>
                <w:bCs/>
                <w:color w:val="000000"/>
                <w:sz w:val="24"/>
                <w:szCs w:val="24"/>
                <w:lang w:eastAsia="ru-RU"/>
              </w:rPr>
              <w:t>я(</w:t>
            </w:r>
            <w:proofErr w:type="gramEnd"/>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концепции, 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rsidR="00F1621D" w:rsidRPr="00F1621D" w:rsidRDefault="00F1621D" w:rsidP="00F1621D">
      <w:pPr>
        <w:spacing w:after="240" w:line="240" w:lineRule="auto"/>
        <w:rPr>
          <w:rFonts w:ascii="Times New Roman" w:eastAsia="Times New Roman" w:hAnsi="Times New Roman" w:cs="Times New Roman"/>
          <w:sz w:val="24"/>
          <w:szCs w:val="24"/>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D04328">
      <w:pPr>
        <w:spacing w:after="0" w:line="240" w:lineRule="auto"/>
        <w:rPr>
          <w:rFonts w:ascii="Times New Roman" w:eastAsia="Times New Roman" w:hAnsi="Times New Roman" w:cs="Times New Roman"/>
          <w:b/>
          <w:bCs/>
          <w:color w:val="000000"/>
          <w:sz w:val="24"/>
          <w:szCs w:val="24"/>
          <w:u w:val="single"/>
          <w:lang w:eastAsia="ru-RU"/>
        </w:rPr>
      </w:pPr>
    </w:p>
    <w:p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1» </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52"/>
        <w:gridCol w:w="2778"/>
        <w:gridCol w:w="2689"/>
        <w:gridCol w:w="2919"/>
        <w:gridCol w:w="1758"/>
      </w:tblGrid>
      <w:tr w:rsidR="00F1621D" w:rsidRPr="00F1621D"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xml:space="preserve">№ </w:t>
            </w:r>
            <w:proofErr w:type="gramStart"/>
            <w:r w:rsidRPr="00F1621D">
              <w:rPr>
                <w:rFonts w:ascii="Times New Roman" w:eastAsia="Times New Roman" w:hAnsi="Times New Roman" w:cs="Times New Roman"/>
                <w:color w:val="000000"/>
                <w:sz w:val="20"/>
                <w:szCs w:val="20"/>
                <w:lang w:eastAsia="ru-RU"/>
              </w:rPr>
              <w:t>п</w:t>
            </w:r>
            <w:proofErr w:type="gramEnd"/>
            <w:r w:rsidRPr="00F1621D">
              <w:rPr>
                <w:rFonts w:ascii="Times New Roman" w:eastAsia="Times New Roman" w:hAnsi="Times New Roman" w:cs="Times New Roman"/>
                <w:color w:val="000000"/>
                <w:sz w:val="20"/>
                <w:szCs w:val="20"/>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F1621D">
        <w:rPr>
          <w:rFonts w:ascii="Times New Roman" w:eastAsia="Times New Roman" w:hAnsi="Times New Roman" w:cs="Times New Roman"/>
          <w:color w:val="000000"/>
          <w:sz w:val="24"/>
          <w:szCs w:val="24"/>
          <w:lang w:eastAsia="ru-RU"/>
        </w:rPr>
        <w:t>закупке</w:t>
      </w:r>
      <w:proofErr w:type="gramEnd"/>
      <w:r w:rsidRPr="00F1621D">
        <w:rPr>
          <w:rFonts w:ascii="Times New Roman" w:eastAsia="Times New Roman" w:hAnsi="Times New Roman" w:cs="Times New Roman"/>
          <w:color w:val="000000"/>
          <w:sz w:val="24"/>
          <w:szCs w:val="24"/>
          <w:lang w:eastAsia="ru-RU"/>
        </w:rPr>
        <w:t xml:space="preserve"> и такая заявка рассматривается как содержащая предложение о поставке иностранных товаров.</w:t>
      </w: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3.2. ВТОРАЯ ЧАСТЬ ЗАЯВКИ</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3"/>
        <w:gridCol w:w="7887"/>
        <w:gridCol w:w="1127"/>
        <w:gridCol w:w="1209"/>
      </w:tblGrid>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F1621D">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w:t>
            </w:r>
            <w:r w:rsidRPr="00F1621D">
              <w:rPr>
                <w:rFonts w:ascii="Times New Roman" w:eastAsia="Times New Roman" w:hAnsi="Times New Roman" w:cs="Times New Roman"/>
                <w:color w:val="000000"/>
                <w:sz w:val="24"/>
                <w:szCs w:val="24"/>
                <w:lang w:eastAsia="ru-RU"/>
              </w:rPr>
              <w:lastRenderedPageBreak/>
              <w:t>действовать от имени участника такого конкурса без доверенности (руководитель).</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F1621D">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F1621D">
              <w:rPr>
                <w:rFonts w:ascii="Times New Roman" w:eastAsia="Times New Roman" w:hAnsi="Times New Roman" w:cs="Times New Roman"/>
                <w:color w:val="000000"/>
                <w:sz w:val="24"/>
                <w:szCs w:val="24"/>
                <w:lang w:eastAsia="ru-RU"/>
              </w:rPr>
              <w:t xml:space="preserve"> ее </w:t>
            </w:r>
            <w:proofErr w:type="gramStart"/>
            <w:r w:rsidRPr="00F1621D">
              <w:rPr>
                <w:rFonts w:ascii="Times New Roman" w:eastAsia="Times New Roman" w:hAnsi="Times New Roman" w:cs="Times New Roman"/>
                <w:color w:val="000000"/>
                <w:sz w:val="24"/>
                <w:szCs w:val="24"/>
                <w:lang w:eastAsia="ru-RU"/>
              </w:rPr>
              <w:t>совершении</w:t>
            </w:r>
            <w:proofErr w:type="gramEnd"/>
            <w:r w:rsidRPr="00F1621D">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F1621D">
              <w:rPr>
                <w:rFonts w:ascii="Times New Roman" w:eastAsia="Times New Roman" w:hAnsi="Times New Roman" w:cs="Times New Roman"/>
                <w:color w:val="000000"/>
                <w:sz w:val="24"/>
                <w:szCs w:val="24"/>
                <w:lang w:eastAsia="ru-RU"/>
              </w:rPr>
              <w:t xml:space="preserve"> решения об одобрении ил</w:t>
            </w:r>
            <w:proofErr w:type="gramStart"/>
            <w:r w:rsidRPr="00F1621D">
              <w:rPr>
                <w:rFonts w:ascii="Times New Roman" w:eastAsia="Times New Roman" w:hAnsi="Times New Roman" w:cs="Times New Roman"/>
                <w:color w:val="000000"/>
                <w:sz w:val="24"/>
                <w:szCs w:val="24"/>
                <w:lang w:eastAsia="ru-RU"/>
              </w:rPr>
              <w:t>и о ее</w:t>
            </w:r>
            <w:proofErr w:type="gramEnd"/>
            <w:r w:rsidRPr="00F1621D">
              <w:rPr>
                <w:rFonts w:ascii="Times New Roman" w:eastAsia="Times New Roman" w:hAnsi="Times New Roman" w:cs="Times New Roman"/>
                <w:color w:val="000000"/>
                <w:sz w:val="24"/>
                <w:szCs w:val="24"/>
                <w:lang w:eastAsia="ru-RU"/>
              </w:rPr>
              <w:t xml:space="preserve">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или копии документов, подтверждающие соответствие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w:t>
            </w:r>
            <w:proofErr w:type="gramEnd"/>
            <w:r w:rsidRPr="00F1621D">
              <w:rPr>
                <w:rFonts w:ascii="Times New Roman" w:eastAsia="Times New Roman" w:hAnsi="Times New Roman" w:cs="Times New Roman"/>
                <w:color w:val="000000"/>
                <w:sz w:val="24"/>
                <w:szCs w:val="24"/>
                <w:lang w:eastAsia="ru-RU"/>
              </w:rPr>
              <w:t xml:space="preserve">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подтверждающие квалификацию участника открытого </w:t>
            </w:r>
            <w:r w:rsidRPr="00F1621D">
              <w:rPr>
                <w:rFonts w:ascii="Times New Roman" w:eastAsia="Times New Roman" w:hAnsi="Times New Roman" w:cs="Times New Roman"/>
                <w:color w:val="000000"/>
                <w:sz w:val="24"/>
                <w:szCs w:val="24"/>
                <w:lang w:eastAsia="ru-RU"/>
              </w:rPr>
              <w:lastRenderedPageBreak/>
              <w:t>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w:t>
            </w:r>
            <w:proofErr w:type="gramEnd"/>
            <w:r w:rsidRPr="00F1621D">
              <w:rPr>
                <w:rFonts w:ascii="Times New Roman" w:eastAsia="Times New Roman" w:hAnsi="Times New Roman" w:cs="Times New Roman"/>
                <w:color w:val="000000"/>
                <w:sz w:val="24"/>
                <w:szCs w:val="24"/>
                <w:lang w:eastAsia="ru-RU"/>
              </w:rPr>
              <w:t xml:space="preserve"> При этом такие документы или такая банковская гарантия не представляются участником закупки в составе заявки в случае проведения конкурса в 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 «ФОРМА № 3»</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Московской области «Дирекция </w:t>
      </w:r>
      <w:proofErr w:type="gramStart"/>
      <w:r w:rsidRPr="00F1621D">
        <w:rPr>
          <w:rFonts w:ascii="Times New Roman" w:eastAsia="Times New Roman" w:hAnsi="Times New Roman" w:cs="Times New Roman"/>
          <w:color w:val="000000"/>
          <w:sz w:val="24"/>
          <w:szCs w:val="24"/>
          <w:lang w:eastAsia="ru-RU"/>
        </w:rPr>
        <w:t>по</w:t>
      </w:r>
      <w:proofErr w:type="gramEnd"/>
      <w:r w:rsidRPr="00F1621D">
        <w:rPr>
          <w:rFonts w:ascii="Times New Roman" w:eastAsia="Times New Roman" w:hAnsi="Times New Roman" w:cs="Times New Roman"/>
          <w:color w:val="000000"/>
          <w:sz w:val="24"/>
          <w:szCs w:val="24"/>
          <w:lang w:eastAsia="ru-RU"/>
        </w:rPr>
        <w:t> </w:t>
      </w:r>
    </w:p>
    <w:p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Информация о квалификации участника, подтверждающая возможность качественно исполнить договор в соответствии с требованиями Заказчика </w:t>
      </w:r>
      <w:proofErr w:type="gramStart"/>
      <w:r w:rsidRPr="00F1621D">
        <w:rPr>
          <w:rFonts w:ascii="Times New Roman" w:eastAsia="Times New Roman" w:hAnsi="Times New Roman" w:cs="Times New Roman"/>
          <w:b/>
          <w:bCs/>
          <w:color w:val="000000"/>
          <w:sz w:val="24"/>
          <w:szCs w:val="24"/>
          <w:lang w:eastAsia="ru-RU"/>
        </w:rPr>
        <w:t>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w:t>
      </w:r>
      <w:proofErr w:type="gramEnd"/>
      <w:r w:rsidRPr="00F1621D">
        <w:rPr>
          <w:rFonts w:ascii="Times New Roman" w:eastAsia="Times New Roman" w:hAnsi="Times New Roman" w:cs="Times New Roman"/>
          <w:i/>
          <w:iCs/>
          <w:color w:val="000000"/>
          <w:sz w:val="24"/>
          <w:szCs w:val="24"/>
          <w:lang w:eastAsia="ru-RU"/>
        </w:rPr>
        <w:t xml:space="preserve"> предмет Конкурса в электронной форме</w:t>
      </w:r>
    </w:p>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исполняя наши обязательства и изучив документацию о конкурсе в электронной форме </w:t>
      </w:r>
      <w:proofErr w:type="gramStart"/>
      <w:r w:rsidRPr="00F1621D">
        <w:rPr>
          <w:rFonts w:ascii="Times New Roman" w:eastAsia="Times New Roman" w:hAnsi="Times New Roman" w:cs="Times New Roman"/>
          <w:color w:val="000000"/>
          <w:sz w:val="24"/>
          <w:szCs w:val="24"/>
          <w:lang w:eastAsia="ru-RU"/>
        </w:rPr>
        <w:t>на</w:t>
      </w:r>
      <w:proofErr w:type="gramEnd"/>
      <w:r w:rsidRPr="00F1621D">
        <w:rPr>
          <w:rFonts w:ascii="Times New Roman" w:eastAsia="Times New Roman" w:hAnsi="Times New Roman" w:cs="Times New Roman"/>
          <w:color w:val="000000"/>
          <w:sz w:val="24"/>
          <w:szCs w:val="24"/>
          <w:lang w:eastAsia="ru-RU"/>
        </w:rPr>
        <w:t xml:space="preserve"> ________________________________________________________________________, </w:t>
      </w:r>
      <w:proofErr w:type="gramStart"/>
      <w:r w:rsidRPr="00F1621D">
        <w:rPr>
          <w:rFonts w:ascii="Times New Roman" w:eastAsia="Times New Roman" w:hAnsi="Times New Roman" w:cs="Times New Roman"/>
          <w:color w:val="000000"/>
          <w:sz w:val="24"/>
          <w:szCs w:val="24"/>
          <w:lang w:eastAsia="ru-RU"/>
        </w:rPr>
        <w:t>в</w:t>
      </w:r>
      <w:proofErr w:type="gramEnd"/>
      <w:r w:rsidRPr="00F1621D">
        <w:rPr>
          <w:rFonts w:ascii="Times New Roman" w:eastAsia="Times New Roman" w:hAnsi="Times New Roman" w:cs="Times New Roman"/>
          <w:color w:val="000000"/>
          <w:sz w:val="24"/>
          <w:szCs w:val="24"/>
          <w:lang w:eastAsia="ru-RU"/>
        </w:rPr>
        <w:t xml:space="preserve">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roofErr w:type="gramEnd"/>
    </w:p>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332"/>
        <w:gridCol w:w="3646"/>
        <w:gridCol w:w="2428"/>
        <w:gridCol w:w="1294"/>
        <w:gridCol w:w="1442"/>
      </w:tblGrid>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r>
            <w:proofErr w:type="gramStart"/>
            <w:r w:rsidRPr="00F1621D">
              <w:rPr>
                <w:rFonts w:ascii="Times New Roman" w:eastAsia="Times New Roman" w:hAnsi="Times New Roman" w:cs="Times New Roman"/>
                <w:color w:val="000000"/>
                <w:sz w:val="24"/>
                <w:szCs w:val="24"/>
                <w:lang w:eastAsia="ru-RU"/>
              </w:rPr>
              <w:t>п</w:t>
            </w:r>
            <w:proofErr w:type="gramEnd"/>
            <w:r w:rsidRPr="00F1621D">
              <w:rPr>
                <w:rFonts w:ascii="Times New Roman" w:eastAsia="Times New Roman" w:hAnsi="Times New Roman" w:cs="Times New Roman"/>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w:t>
      </w:r>
      <w:r w:rsidRPr="00F1621D">
        <w:rPr>
          <w:rFonts w:ascii="Times New Roman" w:eastAsia="Times New Roman" w:hAnsi="Times New Roman" w:cs="Times New Roman"/>
          <w:color w:val="000000"/>
          <w:sz w:val="24"/>
          <w:szCs w:val="24"/>
          <w:lang w:eastAsia="ru-RU"/>
        </w:rPr>
        <w:lastRenderedPageBreak/>
        <w:t xml:space="preserve">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начальной (максимальной) цены договора, на </w:t>
      </w:r>
      <w:proofErr w:type="gramStart"/>
      <w:r w:rsidRPr="00F1621D">
        <w:rPr>
          <w:rFonts w:ascii="Times New Roman" w:eastAsia="Times New Roman" w:hAnsi="Times New Roman" w:cs="Times New Roman"/>
          <w:color w:val="000000"/>
          <w:sz w:val="24"/>
          <w:szCs w:val="24"/>
          <w:lang w:eastAsia="ru-RU"/>
        </w:rPr>
        <w:t>право</w:t>
      </w:r>
      <w:proofErr w:type="gramEnd"/>
      <w:r w:rsidRPr="00F1621D">
        <w:rPr>
          <w:rFonts w:ascii="Times New Roman" w:eastAsia="Times New Roman" w:hAnsi="Times New Roman" w:cs="Times New Roman"/>
          <w:color w:val="000000"/>
          <w:sz w:val="24"/>
          <w:szCs w:val="24"/>
          <w:lang w:eastAsia="ru-RU"/>
        </w:rPr>
        <w:t xml:space="preserve">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3.3. ЦЕНОВОЕ ПРЕДЛОЖЕНИЕ</w:t>
      </w:r>
    </w:p>
    <w:p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зарегистрированное</w:t>
      </w:r>
      <w:proofErr w:type="gramEnd"/>
      <w:r w:rsidRPr="00F1621D">
        <w:rPr>
          <w:rFonts w:ascii="Times New Roman" w:eastAsia="Times New Roman" w:hAnsi="Times New Roman" w:cs="Times New Roman"/>
          <w:color w:val="000000"/>
          <w:sz w:val="24"/>
          <w:szCs w:val="24"/>
          <w:lang w:eastAsia="ru-RU"/>
        </w:rPr>
        <w:t xml:space="preserve"> (</w:t>
      </w:r>
      <w:proofErr w:type="spellStart"/>
      <w:r w:rsidRPr="00F1621D">
        <w:rPr>
          <w:rFonts w:ascii="Times New Roman" w:eastAsia="Times New Roman" w:hAnsi="Times New Roman" w:cs="Times New Roman"/>
          <w:color w:val="000000"/>
          <w:sz w:val="24"/>
          <w:szCs w:val="24"/>
          <w:lang w:eastAsia="ru-RU"/>
        </w:rPr>
        <w:t>ый</w:t>
      </w:r>
      <w:proofErr w:type="spellEnd"/>
      <w:r w:rsidRPr="00F1621D">
        <w:rPr>
          <w:rFonts w:ascii="Times New Roman" w:eastAsia="Times New Roman" w:hAnsi="Times New Roman" w:cs="Times New Roman"/>
          <w:color w:val="000000"/>
          <w:sz w:val="24"/>
          <w:szCs w:val="24"/>
          <w:lang w:eastAsia="ru-RU"/>
        </w:rPr>
        <w:t>) по адресу: _______________________________________________,</w:t>
      </w: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предлагает заключить договор </w:t>
      </w:r>
      <w:proofErr w:type="gramStart"/>
      <w:r w:rsidRPr="00F1621D">
        <w:rPr>
          <w:rFonts w:ascii="Times New Roman" w:eastAsia="Times New Roman" w:hAnsi="Times New Roman" w:cs="Times New Roman"/>
          <w:color w:val="000000"/>
          <w:sz w:val="24"/>
          <w:szCs w:val="24"/>
          <w:lang w:eastAsia="ru-RU"/>
        </w:rPr>
        <w:t>на</w:t>
      </w:r>
      <w:proofErr w:type="gramEnd"/>
      <w:r w:rsidRPr="00F1621D">
        <w:rPr>
          <w:rFonts w:ascii="Times New Roman" w:eastAsia="Times New Roman" w:hAnsi="Times New Roman" w:cs="Times New Roman"/>
          <w:color w:val="000000"/>
          <w:sz w:val="24"/>
          <w:szCs w:val="24"/>
          <w:lang w:eastAsia="ru-RU"/>
        </w:rPr>
        <w:t>:  _________________________________________________</w:t>
      </w: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74"/>
        <w:gridCol w:w="5514"/>
        <w:gridCol w:w="822"/>
        <w:gridCol w:w="822"/>
        <w:gridCol w:w="1233"/>
        <w:gridCol w:w="1631"/>
      </w:tblGrid>
      <w:tr w:rsidR="00F1621D" w:rsidRPr="00F1621D"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 </w:t>
            </w:r>
            <w:proofErr w:type="gramStart"/>
            <w:r w:rsidRPr="00F1621D">
              <w:rPr>
                <w:rFonts w:ascii="Times New Roman" w:eastAsia="Times New Roman" w:hAnsi="Times New Roman" w:cs="Times New Roman"/>
                <w:b/>
                <w:bCs/>
                <w:color w:val="000000"/>
                <w:sz w:val="24"/>
                <w:szCs w:val="24"/>
                <w:lang w:eastAsia="ru-RU"/>
              </w:rPr>
              <w:t>п</w:t>
            </w:r>
            <w:proofErr w:type="gramEnd"/>
            <w:r w:rsidRPr="00F1621D">
              <w:rPr>
                <w:rFonts w:ascii="Times New Roman" w:eastAsia="Times New Roman" w:hAnsi="Times New Roman" w:cs="Times New Roman"/>
                <w:b/>
                <w:bCs/>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rsidR="00F1621D" w:rsidRPr="00D03401" w:rsidRDefault="00F1621D" w:rsidP="00D03401">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3.4. ЗАПРОС РАЗЪЯСНЕНИЙ</w:t>
      </w:r>
    </w:p>
    <w:p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w:t>
      </w:r>
      <w:proofErr w:type="gramStart"/>
      <w:r w:rsidRPr="00F1621D">
        <w:rPr>
          <w:rFonts w:ascii="Times New Roman" w:eastAsia="Times New Roman" w:hAnsi="Times New Roman" w:cs="Times New Roman"/>
          <w:color w:val="000000"/>
          <w:sz w:val="24"/>
          <w:szCs w:val="24"/>
          <w:lang w:eastAsia="ru-RU"/>
        </w:rPr>
        <w:t>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roofErr w:type="gramEnd"/>
    </w:p>
    <w:p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96"/>
        <w:gridCol w:w="5771"/>
        <w:gridCol w:w="1825"/>
        <w:gridCol w:w="2304"/>
      </w:tblGrid>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п</w:t>
            </w:r>
            <w:proofErr w:type="gramEnd"/>
            <w:r w:rsidRPr="00F1621D">
              <w:rPr>
                <w:rFonts w:ascii="Times New Roman" w:eastAsia="Times New Roman" w:hAnsi="Times New Roman" w:cs="Times New Roman"/>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Обоснование </w:t>
      </w:r>
      <w:proofErr w:type="gramStart"/>
      <w:r w:rsidRPr="00F1621D">
        <w:rPr>
          <w:rFonts w:ascii="Times New Roman" w:eastAsia="Times New Roman" w:hAnsi="Times New Roman" w:cs="Times New Roman"/>
          <w:color w:val="000000"/>
          <w:sz w:val="24"/>
          <w:szCs w:val="24"/>
          <w:lang w:eastAsia="ru-RU"/>
        </w:rPr>
        <w:t>невозможности указания вариантов толкования спорных положений</w:t>
      </w:r>
      <w:proofErr w:type="gramEnd"/>
      <w:r w:rsidRPr="00F1621D">
        <w:rPr>
          <w:rFonts w:ascii="Times New Roman" w:eastAsia="Times New Roman" w:hAnsi="Times New Roman" w:cs="Times New Roman"/>
          <w:color w:val="000000"/>
          <w:sz w:val="24"/>
          <w:szCs w:val="24"/>
          <w:lang w:eastAsia="ru-RU"/>
        </w:rPr>
        <w:t>:</w:t>
      </w:r>
    </w:p>
    <w:p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rsidR="001200AE" w:rsidRPr="00283BDE" w:rsidRDefault="001200AE" w:rsidP="001200AE">
      <w:pPr>
        <w:autoSpaceDE w:val="0"/>
        <w:autoSpaceDN w:val="0"/>
        <w:adjustRightInd w:val="0"/>
        <w:spacing w:after="0"/>
        <w:jc w:val="right"/>
        <w:outlineLvl w:val="0"/>
      </w:pPr>
    </w:p>
    <w:p w:rsidR="001200AE" w:rsidRPr="001200AE" w:rsidRDefault="001200AE" w:rsidP="00BA2193">
      <w:pPr>
        <w:autoSpaceDE w:val="0"/>
        <w:autoSpaceDN w:val="0"/>
        <w:adjustRightInd w:val="0"/>
        <w:spacing w:after="0"/>
        <w:jc w:val="center"/>
        <w:outlineLvl w:val="0"/>
        <w:rPr>
          <w:rFonts w:ascii="Times New Roman" w:hAnsi="Times New Roman" w:cs="Times New Roman"/>
          <w:b/>
          <w:sz w:val="24"/>
          <w:szCs w:val="24"/>
        </w:rPr>
      </w:pPr>
      <w:r w:rsidRPr="001200AE">
        <w:rPr>
          <w:rFonts w:ascii="Times New Roman" w:hAnsi="Times New Roman" w:cs="Times New Roman"/>
          <w:b/>
          <w:sz w:val="24"/>
          <w:szCs w:val="24"/>
        </w:rPr>
        <w:t>Договор возмездного оказания услуг №</w:t>
      </w:r>
    </w:p>
    <w:p w:rsidR="001200AE" w:rsidRPr="001200AE" w:rsidRDefault="001200AE" w:rsidP="00BA2193">
      <w:pPr>
        <w:spacing w:after="0"/>
        <w:jc w:val="both"/>
        <w:rPr>
          <w:rFonts w:ascii="Times New Roman" w:hAnsi="Times New Roman" w:cs="Times New Roman"/>
          <w:sz w:val="24"/>
          <w:szCs w:val="24"/>
        </w:rPr>
      </w:pPr>
    </w:p>
    <w:p w:rsidR="001200AE" w:rsidRPr="001200AE" w:rsidRDefault="001200AE" w:rsidP="00BA2193">
      <w:pPr>
        <w:tabs>
          <w:tab w:val="left" w:pos="6946"/>
        </w:tabs>
        <w:spacing w:after="0"/>
        <w:jc w:val="both"/>
        <w:rPr>
          <w:rFonts w:ascii="Times New Roman" w:hAnsi="Times New Roman" w:cs="Times New Roman"/>
          <w:sz w:val="24"/>
          <w:szCs w:val="24"/>
        </w:rPr>
      </w:pPr>
      <w:r w:rsidRPr="001200AE">
        <w:rPr>
          <w:rFonts w:ascii="Times New Roman" w:hAnsi="Times New Roman" w:cs="Times New Roman"/>
          <w:sz w:val="24"/>
          <w:szCs w:val="24"/>
        </w:rPr>
        <w:t>г. Москва                                                                                                            «__» _________  2020 года</w:t>
      </w:r>
    </w:p>
    <w:p w:rsidR="001200AE" w:rsidRPr="001200AE" w:rsidRDefault="001200AE" w:rsidP="00BA2193">
      <w:pPr>
        <w:spacing w:after="0"/>
        <w:jc w:val="both"/>
        <w:rPr>
          <w:rFonts w:ascii="Times New Roman" w:hAnsi="Times New Roman" w:cs="Times New Roman"/>
          <w:sz w:val="24"/>
          <w:szCs w:val="24"/>
        </w:rPr>
      </w:pPr>
    </w:p>
    <w:p w:rsidR="001200AE" w:rsidRPr="001200AE" w:rsidRDefault="001200AE" w:rsidP="00BA2193">
      <w:pPr>
        <w:spacing w:after="0"/>
        <w:ind w:firstLine="720"/>
        <w:jc w:val="both"/>
        <w:rPr>
          <w:rFonts w:ascii="Times New Roman" w:hAnsi="Times New Roman" w:cs="Times New Roman"/>
          <w:kern w:val="24"/>
          <w:sz w:val="24"/>
          <w:szCs w:val="24"/>
        </w:rPr>
      </w:pPr>
      <w:proofErr w:type="gramStart"/>
      <w:r w:rsidRPr="001200AE">
        <w:rPr>
          <w:rFonts w:ascii="Times New Roman" w:hAnsi="Times New Roman" w:cs="Times New Roman"/>
          <w:b/>
          <w:sz w:val="24"/>
          <w:szCs w:val="24"/>
        </w:rPr>
        <w:t xml:space="preserve">Государственное автономное учреждение Московской области «Дирекция по организации и проведению спортивных мероприятий» (далее – ГАУ МО «Дирекция </w:t>
      </w:r>
      <w:proofErr w:type="spellStart"/>
      <w:r w:rsidRPr="001200AE">
        <w:rPr>
          <w:rFonts w:ascii="Times New Roman" w:hAnsi="Times New Roman" w:cs="Times New Roman"/>
          <w:b/>
          <w:sz w:val="24"/>
          <w:szCs w:val="24"/>
        </w:rPr>
        <w:t>спортмероприятий</w:t>
      </w:r>
      <w:proofErr w:type="spellEnd"/>
      <w:r w:rsidRPr="001200AE">
        <w:rPr>
          <w:rFonts w:ascii="Times New Roman" w:hAnsi="Times New Roman" w:cs="Times New Roman"/>
          <w:b/>
          <w:sz w:val="24"/>
          <w:szCs w:val="24"/>
        </w:rPr>
        <w:t>»)</w:t>
      </w:r>
      <w:r w:rsidRPr="001200AE">
        <w:rPr>
          <w:rFonts w:ascii="Times New Roman" w:hAnsi="Times New Roman" w:cs="Times New Roman"/>
          <w:sz w:val="24"/>
          <w:szCs w:val="24"/>
        </w:rPr>
        <w:t xml:space="preserve">, именуемое в дальнейшем </w:t>
      </w:r>
      <w:r w:rsidRPr="001200AE">
        <w:rPr>
          <w:rFonts w:ascii="Times New Roman" w:hAnsi="Times New Roman" w:cs="Times New Roman"/>
          <w:b/>
          <w:sz w:val="24"/>
          <w:szCs w:val="24"/>
        </w:rPr>
        <w:t>«Заказчик»</w:t>
      </w:r>
      <w:r w:rsidRPr="001200AE">
        <w:rPr>
          <w:rFonts w:ascii="Times New Roman" w:hAnsi="Times New Roman" w:cs="Times New Roman"/>
          <w:sz w:val="24"/>
          <w:szCs w:val="24"/>
        </w:rPr>
        <w:t xml:space="preserve">, в лице </w:t>
      </w:r>
      <w:r w:rsidRPr="001200AE">
        <w:rPr>
          <w:rFonts w:ascii="Times New Roman" w:hAnsi="Times New Roman" w:cs="Times New Roman"/>
          <w:b/>
          <w:sz w:val="24"/>
          <w:szCs w:val="24"/>
        </w:rPr>
        <w:t xml:space="preserve">директора </w:t>
      </w:r>
      <w:proofErr w:type="spellStart"/>
      <w:r w:rsidRPr="001200AE">
        <w:rPr>
          <w:rFonts w:ascii="Times New Roman" w:hAnsi="Times New Roman" w:cs="Times New Roman"/>
          <w:b/>
          <w:sz w:val="24"/>
          <w:szCs w:val="24"/>
        </w:rPr>
        <w:t>Перегудова</w:t>
      </w:r>
      <w:proofErr w:type="spellEnd"/>
      <w:r w:rsidRPr="001200AE">
        <w:rPr>
          <w:rFonts w:ascii="Times New Roman" w:hAnsi="Times New Roman" w:cs="Times New Roman"/>
          <w:b/>
          <w:sz w:val="24"/>
          <w:szCs w:val="24"/>
        </w:rPr>
        <w:t xml:space="preserve"> Ильи Александровича</w:t>
      </w:r>
      <w:r w:rsidRPr="001200AE">
        <w:rPr>
          <w:rFonts w:ascii="Times New Roman" w:hAnsi="Times New Roman" w:cs="Times New Roman"/>
          <w:sz w:val="24"/>
          <w:szCs w:val="24"/>
        </w:rPr>
        <w:t>, действующего на основании Устава, с одной стороны, и</w:t>
      </w:r>
      <w:r w:rsidRPr="001200AE">
        <w:rPr>
          <w:rFonts w:ascii="Times New Roman" w:hAnsi="Times New Roman" w:cs="Times New Roman"/>
          <w:b/>
          <w:color w:val="000000"/>
          <w:sz w:val="24"/>
          <w:szCs w:val="24"/>
        </w:rPr>
        <w:t xml:space="preserve"> </w:t>
      </w:r>
      <w:r w:rsidRPr="001200AE">
        <w:rPr>
          <w:rFonts w:ascii="Times New Roman" w:hAnsi="Times New Roman" w:cs="Times New Roman"/>
          <w:b/>
          <w:color w:val="000000" w:themeColor="text1"/>
          <w:sz w:val="24"/>
          <w:szCs w:val="24"/>
        </w:rPr>
        <w:t xml:space="preserve">__________________________________________________ (_______________________), </w:t>
      </w:r>
      <w:r w:rsidRPr="001200AE">
        <w:rPr>
          <w:rFonts w:ascii="Times New Roman" w:hAnsi="Times New Roman" w:cs="Times New Roman"/>
          <w:color w:val="000000" w:themeColor="text1"/>
          <w:sz w:val="24"/>
          <w:szCs w:val="24"/>
        </w:rPr>
        <w:t>именуемый в дальнейшем</w:t>
      </w:r>
      <w:r w:rsidRPr="001200AE">
        <w:rPr>
          <w:rFonts w:ascii="Times New Roman" w:hAnsi="Times New Roman" w:cs="Times New Roman"/>
          <w:b/>
          <w:color w:val="000000" w:themeColor="text1"/>
          <w:sz w:val="24"/>
          <w:szCs w:val="24"/>
        </w:rPr>
        <w:t xml:space="preserve"> «Исполнитель», </w:t>
      </w:r>
      <w:r w:rsidRPr="001200AE">
        <w:rPr>
          <w:rFonts w:ascii="Times New Roman" w:hAnsi="Times New Roman" w:cs="Times New Roman"/>
          <w:color w:val="000000" w:themeColor="text1"/>
          <w:sz w:val="24"/>
          <w:szCs w:val="24"/>
        </w:rPr>
        <w:t>действующий на основании ____________________________________________________________________________________</w:t>
      </w:r>
      <w:r w:rsidRPr="001200AE">
        <w:rPr>
          <w:rFonts w:ascii="Times New Roman" w:hAnsi="Times New Roman" w:cs="Times New Roman"/>
          <w:color w:val="000000"/>
          <w:sz w:val="24"/>
          <w:szCs w:val="24"/>
        </w:rPr>
        <w:t>,</w:t>
      </w:r>
      <w:r w:rsidRPr="001200AE">
        <w:rPr>
          <w:rFonts w:ascii="Times New Roman" w:hAnsi="Times New Roman" w:cs="Times New Roman"/>
          <w:sz w:val="24"/>
          <w:szCs w:val="24"/>
        </w:rPr>
        <w:t xml:space="preserve"> </w:t>
      </w:r>
      <w:r w:rsidRPr="001200AE">
        <w:rPr>
          <w:rFonts w:ascii="Times New Roman" w:hAnsi="Times New Roman" w:cs="Times New Roman"/>
          <w:color w:val="000000"/>
          <w:sz w:val="24"/>
          <w:szCs w:val="24"/>
        </w:rPr>
        <w:t>с другой стороны, в</w:t>
      </w:r>
      <w:r w:rsidRPr="001200AE">
        <w:rPr>
          <w:rFonts w:ascii="Times New Roman" w:hAnsi="Times New Roman" w:cs="Times New Roman"/>
          <w:sz w:val="24"/>
          <w:szCs w:val="24"/>
        </w:rPr>
        <w:t xml:space="preserve"> дальнейшем именуемые </w:t>
      </w:r>
      <w:r w:rsidRPr="001200AE">
        <w:rPr>
          <w:rFonts w:ascii="Times New Roman" w:hAnsi="Times New Roman" w:cs="Times New Roman"/>
          <w:b/>
          <w:sz w:val="24"/>
          <w:szCs w:val="24"/>
        </w:rPr>
        <w:t>«Стороны»</w:t>
      </w:r>
      <w:r w:rsidRPr="001200AE">
        <w:rPr>
          <w:rFonts w:ascii="Times New Roman" w:hAnsi="Times New Roman" w:cs="Times New Roman"/>
          <w:sz w:val="24"/>
          <w:szCs w:val="24"/>
        </w:rPr>
        <w:t xml:space="preserve">, а по отдельности </w:t>
      </w:r>
      <w:r w:rsidRPr="001200AE">
        <w:rPr>
          <w:rFonts w:ascii="Times New Roman" w:hAnsi="Times New Roman" w:cs="Times New Roman"/>
          <w:b/>
          <w:sz w:val="24"/>
          <w:szCs w:val="24"/>
        </w:rPr>
        <w:t>«Сторона»</w:t>
      </w:r>
      <w:r w:rsidRPr="001200AE">
        <w:rPr>
          <w:rFonts w:ascii="Times New Roman" w:hAnsi="Times New Roman" w:cs="Times New Roman"/>
          <w:b/>
          <w:kern w:val="24"/>
          <w:sz w:val="24"/>
          <w:szCs w:val="24"/>
        </w:rPr>
        <w:t>,</w:t>
      </w:r>
      <w:r w:rsidRPr="001200AE">
        <w:rPr>
          <w:rFonts w:ascii="Times New Roman" w:hAnsi="Times New Roman" w:cs="Times New Roman"/>
          <w:kern w:val="24"/>
          <w:sz w:val="24"/>
          <w:szCs w:val="24"/>
        </w:rPr>
        <w:t xml:space="preserve"> с соблюдением требований Гражданского кодекса Российской Федерации</w:t>
      </w:r>
      <w:proofErr w:type="gramEnd"/>
      <w:r w:rsidRPr="001200AE">
        <w:rPr>
          <w:rFonts w:ascii="Times New Roman" w:hAnsi="Times New Roman" w:cs="Times New Roman"/>
          <w:kern w:val="24"/>
          <w:sz w:val="24"/>
          <w:szCs w:val="24"/>
        </w:rPr>
        <w:t xml:space="preserve">, </w:t>
      </w:r>
      <w:proofErr w:type="gramStart"/>
      <w:r w:rsidRPr="001200AE">
        <w:rPr>
          <w:rFonts w:ascii="Times New Roman" w:hAnsi="Times New Roman" w:cs="Times New Roman"/>
          <w:kern w:val="24"/>
          <w:sz w:val="24"/>
          <w:szCs w:val="24"/>
        </w:rPr>
        <w:t xml:space="preserve">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положением о закупке </w:t>
      </w:r>
      <w:r w:rsidRPr="001200AE">
        <w:rPr>
          <w:rFonts w:ascii="Times New Roman" w:hAnsi="Times New Roman" w:cs="Times New Roman"/>
          <w:sz w:val="24"/>
          <w:szCs w:val="24"/>
        </w:rPr>
        <w:t>(утверждено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w:t>
      </w:r>
      <w:r w:rsidRPr="001200AE">
        <w:rPr>
          <w:rFonts w:ascii="Times New Roman" w:hAnsi="Times New Roman" w:cs="Times New Roman"/>
          <w:kern w:val="24"/>
          <w:sz w:val="24"/>
          <w:szCs w:val="24"/>
        </w:rPr>
        <w:t xml:space="preserve"> на основании протокола рассмотрения и оценки заявок на участие в</w:t>
      </w:r>
      <w:proofErr w:type="gramEnd"/>
      <w:r w:rsidRPr="001200AE">
        <w:rPr>
          <w:rFonts w:ascii="Times New Roman" w:hAnsi="Times New Roman" w:cs="Times New Roman"/>
          <w:kern w:val="24"/>
          <w:sz w:val="24"/>
          <w:szCs w:val="24"/>
        </w:rPr>
        <w:t xml:space="preserve"> </w:t>
      </w:r>
      <w:proofErr w:type="gramStart"/>
      <w:r w:rsidRPr="001200AE">
        <w:rPr>
          <w:rFonts w:ascii="Times New Roman" w:hAnsi="Times New Roman" w:cs="Times New Roman"/>
          <w:kern w:val="24"/>
          <w:sz w:val="24"/>
          <w:szCs w:val="24"/>
        </w:rPr>
        <w:t>конкурсе</w:t>
      </w:r>
      <w:proofErr w:type="gramEnd"/>
      <w:r w:rsidRPr="001200AE">
        <w:rPr>
          <w:rFonts w:ascii="Times New Roman" w:hAnsi="Times New Roman" w:cs="Times New Roman"/>
          <w:kern w:val="24"/>
          <w:sz w:val="24"/>
          <w:szCs w:val="24"/>
        </w:rPr>
        <w:t xml:space="preserve"> в электронной форме от ___________ 2020 года № __, извещения о проведении закупки способом конкурса в электронной форме № ______________, заключили настоящий Договор возмездного оказания услуг, именуемый в дальнейшем «</w:t>
      </w:r>
      <w:r w:rsidRPr="001200AE">
        <w:rPr>
          <w:rFonts w:ascii="Times New Roman" w:hAnsi="Times New Roman" w:cs="Times New Roman"/>
          <w:b/>
          <w:kern w:val="24"/>
          <w:sz w:val="24"/>
          <w:szCs w:val="24"/>
        </w:rPr>
        <w:t>Договор</w:t>
      </w:r>
      <w:r w:rsidRPr="001200AE">
        <w:rPr>
          <w:rFonts w:ascii="Times New Roman" w:hAnsi="Times New Roman" w:cs="Times New Roman"/>
          <w:kern w:val="24"/>
          <w:sz w:val="24"/>
          <w:szCs w:val="24"/>
        </w:rPr>
        <w:t>» о нижеследующем:</w:t>
      </w:r>
    </w:p>
    <w:p w:rsidR="001200AE" w:rsidRPr="001200AE" w:rsidRDefault="001200AE" w:rsidP="00BA2193">
      <w:pPr>
        <w:autoSpaceDE w:val="0"/>
        <w:autoSpaceDN w:val="0"/>
        <w:adjustRightInd w:val="0"/>
        <w:spacing w:after="0"/>
        <w:ind w:firstLine="540"/>
        <w:jc w:val="both"/>
        <w:rPr>
          <w:rFonts w:ascii="Times New Roman" w:hAnsi="Times New Roman" w:cs="Times New Roman"/>
          <w:b/>
          <w:sz w:val="24"/>
          <w:szCs w:val="24"/>
        </w:rPr>
      </w:pPr>
    </w:p>
    <w:p w:rsidR="001200AE" w:rsidRPr="001200AE" w:rsidRDefault="001200AE" w:rsidP="00BA2193">
      <w:pPr>
        <w:pStyle w:val="af"/>
        <w:numPr>
          <w:ilvl w:val="0"/>
          <w:numId w:val="16"/>
        </w:numPr>
        <w:autoSpaceDE w:val="0"/>
        <w:autoSpaceDN w:val="0"/>
        <w:adjustRightInd w:val="0"/>
        <w:spacing w:after="0" w:line="240" w:lineRule="auto"/>
        <w:jc w:val="center"/>
        <w:rPr>
          <w:rFonts w:ascii="Times New Roman" w:hAnsi="Times New Roman"/>
          <w:b/>
          <w:sz w:val="24"/>
          <w:szCs w:val="24"/>
        </w:rPr>
      </w:pPr>
      <w:r w:rsidRPr="001200AE">
        <w:rPr>
          <w:rFonts w:ascii="Times New Roman" w:hAnsi="Times New Roman"/>
          <w:b/>
          <w:sz w:val="24"/>
          <w:szCs w:val="24"/>
        </w:rPr>
        <w:t>Предмет Договора</w:t>
      </w:r>
    </w:p>
    <w:p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1.1. Заказчик поручает, а Исполнитель принимает на себя обязательства </w:t>
      </w:r>
      <w:proofErr w:type="gramStart"/>
      <w:r w:rsidRPr="001200AE">
        <w:rPr>
          <w:rFonts w:ascii="Times New Roman" w:hAnsi="Times New Roman" w:cs="Times New Roman"/>
          <w:sz w:val="24"/>
          <w:szCs w:val="24"/>
        </w:rPr>
        <w:t xml:space="preserve">по </w:t>
      </w:r>
      <w:r w:rsidRPr="001200AE">
        <w:rPr>
          <w:rFonts w:ascii="Times New Roman" w:hAnsi="Times New Roman" w:cs="Times New Roman"/>
          <w:b/>
          <w:sz w:val="24"/>
          <w:szCs w:val="24"/>
        </w:rPr>
        <w:t>оказать</w:t>
      </w:r>
      <w:proofErr w:type="gramEnd"/>
      <w:r w:rsidRPr="001200AE">
        <w:rPr>
          <w:rFonts w:ascii="Times New Roman" w:hAnsi="Times New Roman" w:cs="Times New Roman"/>
          <w:b/>
          <w:sz w:val="24"/>
          <w:szCs w:val="24"/>
        </w:rPr>
        <w:t xml:space="preserve"> комплекс услуг</w:t>
      </w:r>
      <w:r w:rsidRPr="001200AE">
        <w:rPr>
          <w:rFonts w:ascii="Times New Roman" w:hAnsi="Times New Roman" w:cs="Times New Roman"/>
          <w:sz w:val="24"/>
          <w:szCs w:val="24"/>
        </w:rPr>
        <w:t xml:space="preserve"> (далее – «</w:t>
      </w:r>
      <w:r w:rsidRPr="001200AE">
        <w:rPr>
          <w:rFonts w:ascii="Times New Roman" w:hAnsi="Times New Roman" w:cs="Times New Roman"/>
          <w:b/>
          <w:sz w:val="24"/>
          <w:szCs w:val="24"/>
        </w:rPr>
        <w:t>услуги</w:t>
      </w:r>
      <w:r w:rsidRPr="001200AE">
        <w:rPr>
          <w:rFonts w:ascii="Times New Roman" w:hAnsi="Times New Roman" w:cs="Times New Roman"/>
          <w:sz w:val="24"/>
          <w:szCs w:val="24"/>
        </w:rPr>
        <w:t>»)</w:t>
      </w:r>
      <w:r w:rsidRPr="001200AE">
        <w:rPr>
          <w:rFonts w:ascii="Times New Roman" w:eastAsia="Calibri" w:hAnsi="Times New Roman" w:cs="Times New Roman"/>
          <w:b/>
          <w:sz w:val="24"/>
          <w:szCs w:val="24"/>
        </w:rPr>
        <w:t xml:space="preserve"> _________________________________________</w:t>
      </w:r>
      <w:r w:rsidRPr="001200AE">
        <w:rPr>
          <w:rFonts w:ascii="Times New Roman" w:hAnsi="Times New Roman" w:cs="Times New Roman"/>
          <w:sz w:val="24"/>
          <w:szCs w:val="24"/>
        </w:rPr>
        <w:t>, в рамках выполнения государственного задания.</w:t>
      </w:r>
    </w:p>
    <w:p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p>
    <w:p w:rsidR="001200AE" w:rsidRPr="001200AE" w:rsidRDefault="001200AE" w:rsidP="00BA2193">
      <w:pPr>
        <w:pStyle w:val="af"/>
        <w:numPr>
          <w:ilvl w:val="0"/>
          <w:numId w:val="16"/>
        </w:numPr>
        <w:autoSpaceDE w:val="0"/>
        <w:autoSpaceDN w:val="0"/>
        <w:adjustRightInd w:val="0"/>
        <w:spacing w:after="0" w:line="240" w:lineRule="auto"/>
        <w:jc w:val="center"/>
        <w:rPr>
          <w:rFonts w:ascii="Times New Roman" w:hAnsi="Times New Roman"/>
          <w:b/>
          <w:sz w:val="24"/>
          <w:szCs w:val="24"/>
        </w:rPr>
      </w:pPr>
      <w:r w:rsidRPr="001200AE">
        <w:rPr>
          <w:rFonts w:ascii="Times New Roman" w:hAnsi="Times New Roman"/>
          <w:b/>
          <w:sz w:val="24"/>
          <w:szCs w:val="24"/>
        </w:rPr>
        <w:t>Содержание оказываемых услуг</w:t>
      </w:r>
    </w:p>
    <w:p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1200AE">
        <w:rPr>
          <w:rFonts w:ascii="Times New Roman" w:hAnsi="Times New Roman" w:cs="Times New Roman"/>
          <w:bCs/>
          <w:kern w:val="24"/>
          <w:sz w:val="24"/>
          <w:szCs w:val="24"/>
        </w:rPr>
        <w:t>Смета по оказанию услуг</w:t>
      </w:r>
      <w:r w:rsidRPr="001200AE">
        <w:rPr>
          <w:rFonts w:ascii="Times New Roman" w:hAnsi="Times New Roman" w:cs="Times New Roman"/>
          <w:sz w:val="24"/>
          <w:szCs w:val="24"/>
        </w:rPr>
        <w:t>) к настоящему Договору.</w:t>
      </w:r>
    </w:p>
    <w:p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2.2. Услуги считаются оказанными после подписания Заказчиком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sz w:val="24"/>
          <w:szCs w:val="24"/>
        </w:rPr>
        <w:t>.</w:t>
      </w:r>
    </w:p>
    <w:p w:rsidR="001200AE" w:rsidRPr="001200AE" w:rsidRDefault="001200AE" w:rsidP="00BA2193">
      <w:pPr>
        <w:autoSpaceDE w:val="0"/>
        <w:autoSpaceDN w:val="0"/>
        <w:adjustRightInd w:val="0"/>
        <w:spacing w:after="0"/>
        <w:ind w:firstLine="567"/>
        <w:jc w:val="both"/>
        <w:rPr>
          <w:rFonts w:ascii="Times New Roman" w:hAnsi="Times New Roman" w:cs="Times New Roman"/>
          <w:b/>
          <w:sz w:val="24"/>
          <w:szCs w:val="24"/>
        </w:rPr>
      </w:pPr>
    </w:p>
    <w:p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3. Права и обязанности Сторон</w:t>
      </w:r>
    </w:p>
    <w:p w:rsidR="001200AE" w:rsidRPr="001200AE" w:rsidRDefault="001200AE" w:rsidP="00BA2193">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 xml:space="preserve">3.1. Заказчик: </w:t>
      </w:r>
    </w:p>
    <w:p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rsidR="001200AE" w:rsidRPr="001200AE" w:rsidRDefault="001200AE" w:rsidP="00BA2193">
      <w:pPr>
        <w:spacing w:after="0"/>
        <w:ind w:firstLine="567"/>
        <w:jc w:val="both"/>
        <w:rPr>
          <w:rFonts w:ascii="Times New Roman" w:hAnsi="Times New Roman" w:cs="Times New Roman"/>
          <w:sz w:val="24"/>
          <w:szCs w:val="24"/>
        </w:rPr>
      </w:pPr>
      <w:proofErr w:type="gramStart"/>
      <w:r w:rsidRPr="001200AE">
        <w:rPr>
          <w:rFonts w:ascii="Times New Roman" w:hAnsi="Times New Roman" w:cs="Times New Roman"/>
          <w:sz w:val="24"/>
          <w:szCs w:val="24"/>
        </w:rPr>
        <w:t>3.1.2. обязуется передать Исполнителю документацию и информацию, необходимые для оказания услуг;</w:t>
      </w:r>
      <w:proofErr w:type="gramEnd"/>
    </w:p>
    <w:p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3.1.3. обеспечивает оплату услуг, в соответствии с разделом 5 настоящего Договора;</w:t>
      </w:r>
    </w:p>
    <w:p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 xml:space="preserve">3.1.5. в соответствии с условиями Договора и положения о закупке </w:t>
      </w:r>
      <w:proofErr w:type="gramStart"/>
      <w:r w:rsidRPr="001200AE">
        <w:rPr>
          <w:rFonts w:ascii="Times New Roman" w:hAnsi="Times New Roman" w:cs="Times New Roman"/>
          <w:sz w:val="24"/>
          <w:szCs w:val="24"/>
        </w:rPr>
        <w:t>обязан</w:t>
      </w:r>
      <w:proofErr w:type="gramEnd"/>
      <w:r w:rsidRPr="001200AE">
        <w:rPr>
          <w:rFonts w:ascii="Times New Roman" w:hAnsi="Times New Roman" w:cs="Times New Roman"/>
          <w:sz w:val="24"/>
          <w:szCs w:val="24"/>
        </w:rPr>
        <w:t xml:space="preserve"> обеспечить приемку результатов исполнения Договора</w:t>
      </w:r>
      <w:r w:rsidRPr="001200AE">
        <w:rPr>
          <w:rFonts w:ascii="Times New Roman" w:hAnsi="Times New Roman" w:cs="Times New Roman"/>
          <w:kern w:val="24"/>
          <w:sz w:val="24"/>
          <w:szCs w:val="24"/>
        </w:rPr>
        <w:t>.</w:t>
      </w:r>
    </w:p>
    <w:p w:rsidR="001200AE" w:rsidRPr="001200AE" w:rsidRDefault="001200AE" w:rsidP="00BA2193">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3.2. Исполнитель:</w:t>
      </w:r>
    </w:p>
    <w:p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3.2.1. обязуется оказывать услуги на условиях, предусмотренных настоящим Договором;</w:t>
      </w:r>
    </w:p>
    <w:p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3.2.4. несет на себе все обязательства по оплате </w:t>
      </w:r>
      <w:r w:rsidRPr="001200AE">
        <w:rPr>
          <w:rFonts w:ascii="Times New Roman" w:hAnsi="Times New Roman" w:cs="Times New Roman"/>
          <w:bCs/>
          <w:sz w:val="24"/>
          <w:szCs w:val="24"/>
        </w:rPr>
        <w:t xml:space="preserve">включенных в Договор </w:t>
      </w:r>
      <w:r w:rsidRPr="001200AE">
        <w:rPr>
          <w:rFonts w:ascii="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rsidR="001200AE" w:rsidRPr="001200AE" w:rsidRDefault="001200AE" w:rsidP="00BA2193">
      <w:pPr>
        <w:spacing w:after="0"/>
        <w:ind w:firstLine="567"/>
        <w:jc w:val="both"/>
        <w:rPr>
          <w:rFonts w:ascii="Times New Roman" w:hAnsi="Times New Roman" w:cs="Times New Roman"/>
          <w:sz w:val="24"/>
          <w:szCs w:val="24"/>
        </w:rPr>
      </w:pPr>
      <w:proofErr w:type="gramStart"/>
      <w:r w:rsidRPr="001200AE">
        <w:rPr>
          <w:rFonts w:ascii="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roofErr w:type="gramEnd"/>
    </w:p>
    <w:p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3.2.7. в течение 14 (четырнадцати) рабочих дней после выполнения услуг предоставить Заказчику </w:t>
      </w:r>
      <w:r w:rsidRPr="001200AE">
        <w:rPr>
          <w:rFonts w:ascii="Times New Roman" w:eastAsia="Calibri" w:hAnsi="Times New Roman" w:cs="Times New Roman"/>
          <w:kern w:val="3"/>
          <w:sz w:val="24"/>
          <w:szCs w:val="24"/>
          <w:lang w:eastAsia="ar-SA"/>
        </w:rPr>
        <w:t>Акт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ПИК ЕАСУЗ (</w:t>
      </w:r>
      <w:r w:rsidRPr="001200AE">
        <w:rPr>
          <w:rFonts w:ascii="Times New Roman" w:hAnsi="Times New Roman" w:cs="Times New Roman"/>
          <w:sz w:val="24"/>
          <w:szCs w:val="24"/>
        </w:rPr>
        <w:t>в соответствии с разделом 12 настоящего Договора)</w:t>
      </w:r>
      <w:r w:rsidRPr="001200AE">
        <w:rPr>
          <w:rFonts w:ascii="Times New Roman" w:hAnsi="Times New Roman" w:cs="Times New Roman"/>
          <w:sz w:val="24"/>
          <w:szCs w:val="24"/>
          <w:lang w:eastAsia="ar-SA"/>
        </w:rPr>
        <w:t xml:space="preserve">. В случае сбоя в работе ПИК ЕАСУЗ и (или) ЭДО ПИК ЕАСУЗ </w:t>
      </w:r>
      <w:r w:rsidRPr="001200AE">
        <w:rPr>
          <w:rFonts w:ascii="Times New Roman" w:hAnsi="Times New Roman" w:cs="Times New Roman"/>
          <w:sz w:val="24"/>
          <w:szCs w:val="24"/>
        </w:rPr>
        <w:t xml:space="preserve">в течение 10 (десяти) рабочих дней, после выявления сбоя, предоставляет Заказчику 2 (два) экземпляра соответствующего </w:t>
      </w:r>
      <w:r w:rsidRPr="001200AE">
        <w:rPr>
          <w:rFonts w:ascii="Times New Roman" w:eastAsia="Calibri" w:hAnsi="Times New Roman" w:cs="Times New Roman"/>
          <w:kern w:val="3"/>
          <w:sz w:val="24"/>
          <w:szCs w:val="24"/>
          <w:lang w:eastAsia="ar-SA"/>
        </w:rPr>
        <w:t>Акт сдачи-приемки услуг</w:t>
      </w:r>
      <w:r w:rsidRPr="001200AE">
        <w:rPr>
          <w:rFonts w:ascii="Times New Roman" w:hAnsi="Times New Roman" w:cs="Times New Roman"/>
          <w:sz w:val="24"/>
          <w:szCs w:val="24"/>
        </w:rPr>
        <w:t xml:space="preserve"> </w:t>
      </w:r>
      <w:r w:rsidRPr="001200AE">
        <w:rPr>
          <w:rFonts w:ascii="Times New Roman" w:eastAsia="Calibri" w:hAnsi="Times New Roman" w:cs="Times New Roman"/>
          <w:sz w:val="24"/>
          <w:szCs w:val="24"/>
        </w:rPr>
        <w:t>на бумажном носителе</w:t>
      </w:r>
      <w:r w:rsidRPr="001200AE">
        <w:rPr>
          <w:rFonts w:ascii="Times New Roman" w:hAnsi="Times New Roman" w:cs="Times New Roman"/>
          <w:sz w:val="24"/>
          <w:szCs w:val="24"/>
        </w:rPr>
        <w:t>;</w:t>
      </w:r>
    </w:p>
    <w:p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3.2.8. получает оплату за оказание услуг в соответствии с условиями Договора.</w:t>
      </w:r>
    </w:p>
    <w:p w:rsidR="001200AE" w:rsidRPr="001200AE" w:rsidRDefault="001200AE" w:rsidP="00BA2193">
      <w:pPr>
        <w:spacing w:after="0"/>
        <w:ind w:firstLine="567"/>
        <w:jc w:val="both"/>
        <w:rPr>
          <w:rFonts w:ascii="Times New Roman" w:hAnsi="Times New Roman" w:cs="Times New Roman"/>
          <w:sz w:val="24"/>
          <w:szCs w:val="24"/>
        </w:rPr>
      </w:pPr>
    </w:p>
    <w:p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4. Порядок приемки результатов исполнения Договора</w:t>
      </w:r>
    </w:p>
    <w:p w:rsidR="001200AE" w:rsidRPr="001200AE" w:rsidRDefault="001200AE" w:rsidP="00BA2193">
      <w:pPr>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4.1. Исполнитель не позднее 14 (четырнадцати) рабочих дней с момента оказания услуги представляет Заказчику </w:t>
      </w:r>
      <w:r w:rsidRPr="001200AE">
        <w:rPr>
          <w:rFonts w:ascii="Times New Roman" w:hAnsi="Times New Roman" w:cs="Times New Roman"/>
          <w:sz w:val="24"/>
          <w:szCs w:val="24"/>
          <w:lang w:eastAsia="ar-SA"/>
        </w:rPr>
        <w:t xml:space="preserve">надлежащим образом оформленные </w:t>
      </w:r>
      <w:proofErr w:type="gramStart"/>
      <w:r w:rsidRPr="001200AE">
        <w:rPr>
          <w:rFonts w:ascii="Times New Roman" w:hAnsi="Times New Roman" w:cs="Times New Roman"/>
          <w:sz w:val="24"/>
          <w:szCs w:val="24"/>
          <w:lang w:eastAsia="ar-SA"/>
        </w:rPr>
        <w:t>документы</w:t>
      </w:r>
      <w:proofErr w:type="gramEnd"/>
      <w:r w:rsidRPr="001200AE">
        <w:rPr>
          <w:rFonts w:ascii="Times New Roman" w:hAnsi="Times New Roman" w:cs="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w:t>
      </w:r>
      <w:sdt>
        <w:sdtPr>
          <w:rPr>
            <w:rFonts w:ascii="Times New Roman" w:hAnsi="Times New Roman" w:cs="Times New Roman"/>
            <w:sz w:val="24"/>
            <w:szCs w:val="24"/>
            <w:lang w:eastAsia="ar-SA"/>
          </w:rPr>
          <w:alias w:val="!isContractOrAgreement"/>
          <w:tag w:val="If"/>
          <w:id w:val="1119647278"/>
          <w:placeholder>
            <w:docPart w:val="C1125E7829A440FDBD5E8CD829BD632A"/>
          </w:placeholder>
          <w:showingPlcHdr/>
          <w:docPartList>
            <w:docPartGallery w:val="Quick Parts"/>
          </w:docPartList>
        </w:sdtPr>
        <w:sdtEndPr/>
        <w:sdtContent>
          <w:r w:rsidRPr="001200AE">
            <w:rPr>
              <w:rFonts w:ascii="Times New Roman" w:hAnsi="Times New Roman" w:cs="Times New Roman"/>
              <w:sz w:val="24"/>
              <w:szCs w:val="24"/>
              <w:lang w:eastAsia="ar-SA"/>
            </w:rPr>
            <w:t>договора</w:t>
          </w:r>
        </w:sdtContent>
      </w:sdt>
      <w:r w:rsidRPr="001200AE">
        <w:rPr>
          <w:rFonts w:ascii="Times New Roman" w:hAnsi="Times New Roman" w:cs="Times New Roman"/>
          <w:sz w:val="24"/>
          <w:szCs w:val="24"/>
          <w:lang w:eastAsia="ar-SA"/>
        </w:rPr>
        <w:t>) к Договору, посредством ПИК ЕАСУЗ</w:t>
      </w:r>
      <w:r w:rsidRPr="001200AE">
        <w:rPr>
          <w:rFonts w:ascii="Times New Roman" w:eastAsia="Calibri" w:hAnsi="Times New Roman" w:cs="Times New Roman"/>
          <w:sz w:val="24"/>
          <w:szCs w:val="24"/>
        </w:rPr>
        <w:t>;</w:t>
      </w:r>
    </w:p>
    <w:p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lang w:eastAsia="ar-SA"/>
        </w:rPr>
        <w:t xml:space="preserve">4.2. Заказчик в течение 20 (двадцати) рабочих дней </w:t>
      </w:r>
      <w:proofErr w:type="gramStart"/>
      <w:r w:rsidRPr="001200AE">
        <w:rPr>
          <w:rFonts w:ascii="Times New Roman" w:hAnsi="Times New Roman" w:cs="Times New Roman"/>
          <w:sz w:val="24"/>
          <w:szCs w:val="24"/>
          <w:lang w:eastAsia="ar-SA"/>
        </w:rPr>
        <w:t>с даты получения</w:t>
      </w:r>
      <w:proofErr w:type="gramEnd"/>
      <w:r w:rsidRPr="001200AE">
        <w:rPr>
          <w:rFonts w:ascii="Times New Roman" w:hAnsi="Times New Roman" w:cs="Times New Roman"/>
          <w:sz w:val="24"/>
          <w:szCs w:val="24"/>
          <w:lang w:eastAsia="ar-SA"/>
        </w:rPr>
        <w:t xml:space="preserve"> от Исполнителя документов, указанных в пункте 4.1 Договора, проводит экспертизу. </w:t>
      </w:r>
      <w:r w:rsidRPr="001200AE">
        <w:rPr>
          <w:rFonts w:ascii="Times New Roman" w:hAnsi="Times New Roman" w:cs="Times New Roman"/>
          <w:sz w:val="24"/>
          <w:szCs w:val="24"/>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4.3. По результатам проведения экспертизы Заказчик в течени</w:t>
      </w:r>
      <w:proofErr w:type="gramStart"/>
      <w:r w:rsidRPr="001200AE">
        <w:rPr>
          <w:rFonts w:ascii="Times New Roman" w:hAnsi="Times New Roman" w:cs="Times New Roman"/>
          <w:sz w:val="24"/>
          <w:szCs w:val="24"/>
        </w:rPr>
        <w:t>и</w:t>
      </w:r>
      <w:proofErr w:type="gramEnd"/>
      <w:r w:rsidRPr="001200AE">
        <w:rPr>
          <w:rFonts w:ascii="Times New Roman" w:hAnsi="Times New Roman" w:cs="Times New Roman"/>
          <w:sz w:val="24"/>
          <w:szCs w:val="24"/>
        </w:rPr>
        <w:t xml:space="preserve"> 5 (пяти) рабочих дней подписывает  </w:t>
      </w:r>
      <w:r w:rsidRPr="001200AE">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1200AE">
        <w:rPr>
          <w:rFonts w:ascii="Times New Roman" w:eastAsia="Calibri" w:hAnsi="Times New Roman" w:cs="Times New Roman"/>
          <w:sz w:val="24"/>
          <w:szCs w:val="24"/>
        </w:rPr>
        <w:t>от принятия оказанных услуг, посредствам ПИК ЕАСУЗ.</w:t>
      </w:r>
    </w:p>
    <w:p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rsidR="001200AE" w:rsidRPr="001200AE" w:rsidRDefault="001200AE" w:rsidP="00BA2193">
      <w:pPr>
        <w:pStyle w:val="af0"/>
        <w:ind w:firstLine="567"/>
        <w:jc w:val="both"/>
        <w:rPr>
          <w:rFonts w:ascii="Times New Roman" w:hAnsi="Times New Roman" w:cs="Times New Roman"/>
          <w:sz w:val="24"/>
          <w:szCs w:val="24"/>
        </w:rPr>
      </w:pPr>
      <w:r w:rsidRPr="001200AE">
        <w:rPr>
          <w:rFonts w:ascii="Times New Roman" w:eastAsia="Times New Roman" w:hAnsi="Times New Roman" w:cs="Times New Roman"/>
          <w:sz w:val="24"/>
          <w:szCs w:val="24"/>
        </w:rPr>
        <w:t xml:space="preserve">4.5. </w:t>
      </w:r>
      <w:r w:rsidRPr="001200AE">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rsidR="001200AE" w:rsidRPr="001200AE" w:rsidRDefault="001200AE" w:rsidP="00BA2193">
      <w:pPr>
        <w:spacing w:after="0"/>
        <w:ind w:firstLine="567"/>
        <w:jc w:val="center"/>
        <w:rPr>
          <w:rFonts w:ascii="Times New Roman" w:hAnsi="Times New Roman" w:cs="Times New Roman"/>
          <w:sz w:val="24"/>
          <w:szCs w:val="24"/>
        </w:rPr>
      </w:pPr>
    </w:p>
    <w:p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5. Порядок расчетов</w:t>
      </w:r>
    </w:p>
    <w:p w:rsidR="001200AE" w:rsidRPr="001200AE" w:rsidRDefault="001200AE" w:rsidP="00BA2193">
      <w:pPr>
        <w:spacing w:after="0"/>
        <w:ind w:firstLine="567"/>
        <w:jc w:val="both"/>
        <w:rPr>
          <w:rFonts w:ascii="Times New Roman" w:hAnsi="Times New Roman" w:cs="Times New Roman"/>
          <w:iCs/>
          <w:color w:val="000000" w:themeColor="text1"/>
          <w:sz w:val="24"/>
          <w:szCs w:val="24"/>
        </w:rPr>
      </w:pPr>
      <w:r w:rsidRPr="001200AE">
        <w:rPr>
          <w:rFonts w:ascii="Times New Roman" w:hAnsi="Times New Roman" w:cs="Times New Roman"/>
          <w:sz w:val="24"/>
          <w:szCs w:val="24"/>
        </w:rPr>
        <w:t xml:space="preserve">5.1. Стоимость услуг по настоящему Договору </w:t>
      </w:r>
      <w:r w:rsidRPr="001200AE">
        <w:rPr>
          <w:rFonts w:ascii="Times New Roman" w:hAnsi="Times New Roman" w:cs="Times New Roman"/>
          <w:b/>
          <w:sz w:val="24"/>
          <w:szCs w:val="24"/>
        </w:rPr>
        <w:t xml:space="preserve">________ </w:t>
      </w:r>
      <w:r w:rsidRPr="001200AE">
        <w:rPr>
          <w:rFonts w:ascii="Times New Roman" w:hAnsi="Times New Roman" w:cs="Times New Roman"/>
          <w:b/>
          <w:color w:val="000000"/>
          <w:sz w:val="24"/>
          <w:szCs w:val="24"/>
        </w:rPr>
        <w:t>(Сумма прописью)</w:t>
      </w:r>
      <w:r w:rsidRPr="001200AE">
        <w:rPr>
          <w:rFonts w:ascii="Times New Roman" w:hAnsi="Times New Roman" w:cs="Times New Roman"/>
          <w:b/>
          <w:color w:val="FF0000"/>
          <w:sz w:val="24"/>
          <w:szCs w:val="24"/>
        </w:rPr>
        <w:t xml:space="preserve"> </w:t>
      </w:r>
      <w:r w:rsidRPr="001200AE">
        <w:rPr>
          <w:rFonts w:ascii="Times New Roman" w:hAnsi="Times New Roman" w:cs="Times New Roman"/>
          <w:b/>
          <w:color w:val="000000"/>
          <w:sz w:val="24"/>
          <w:szCs w:val="24"/>
        </w:rPr>
        <w:t>рублей __ копеек,</w:t>
      </w:r>
      <w:r w:rsidRPr="001200AE">
        <w:rPr>
          <w:rFonts w:ascii="Times New Roman" w:hAnsi="Times New Roman" w:cs="Times New Roman"/>
          <w:iCs/>
          <w:color w:val="000000" w:themeColor="text1"/>
          <w:sz w:val="24"/>
          <w:szCs w:val="24"/>
        </w:rPr>
        <w:t xml:space="preserve"> НДС не облагается в связи с применением упрощенной системы налогообложения.</w:t>
      </w:r>
    </w:p>
    <w:p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5.2. Оплата услуг производится в безналичном порядке, путем перечисления денежных сре</w:t>
      </w:r>
      <w:proofErr w:type="gramStart"/>
      <w:r w:rsidRPr="001200AE">
        <w:rPr>
          <w:rFonts w:ascii="Times New Roman" w:hAnsi="Times New Roman" w:cs="Times New Roman"/>
          <w:sz w:val="24"/>
          <w:szCs w:val="24"/>
        </w:rPr>
        <w:t>дств с л</w:t>
      </w:r>
      <w:proofErr w:type="gramEnd"/>
      <w:r w:rsidRPr="001200AE">
        <w:rPr>
          <w:rFonts w:ascii="Times New Roman" w:hAnsi="Times New Roman" w:cs="Times New Roman"/>
          <w:sz w:val="24"/>
          <w:szCs w:val="24"/>
        </w:rPr>
        <w:t>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5.3. В случае отсутствия лимитов денежных средств на лицевом счете Заказчика на момент оказания услуг и подписания Сторонами акта об оказании услуг, Заказчик осуществляет оплату за оказанные по настоящему Договору услуги в течение 30 (тридцати) рабочих дней с момента поступления средств на лицевой счет Заказчика.</w:t>
      </w:r>
    </w:p>
    <w:p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5.4. </w:t>
      </w:r>
      <w:proofErr w:type="gramStart"/>
      <w:r w:rsidRPr="001200AE">
        <w:rPr>
          <w:rFonts w:ascii="Times New Roman" w:hAnsi="Times New Roman" w:cs="Times New Roman"/>
          <w:sz w:val="24"/>
          <w:szCs w:val="24"/>
        </w:rPr>
        <w:t>С даты подписания</w:t>
      </w:r>
      <w:proofErr w:type="gramEnd"/>
      <w:r w:rsidRPr="001200AE">
        <w:rPr>
          <w:rFonts w:ascii="Times New Roman" w:hAnsi="Times New Roman" w:cs="Times New Roman"/>
          <w:sz w:val="24"/>
          <w:szCs w:val="24"/>
        </w:rPr>
        <w:t xml:space="preserve"> документа о приемке </w:t>
      </w:r>
      <w:r w:rsidRPr="001200AE">
        <w:rPr>
          <w:rFonts w:ascii="Times New Roman" w:hAnsi="Times New Roman" w:cs="Times New Roman"/>
          <w:color w:val="000000"/>
          <w:sz w:val="24"/>
          <w:szCs w:val="24"/>
        </w:rPr>
        <w:t xml:space="preserve">результатов исполнения Договора </w:t>
      </w:r>
      <w:r w:rsidRPr="001200AE">
        <w:rPr>
          <w:rFonts w:ascii="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w:t>
      </w:r>
      <w:proofErr w:type="gramStart"/>
      <w:r w:rsidRPr="001200AE">
        <w:rPr>
          <w:rFonts w:ascii="Times New Roman" w:hAnsi="Times New Roman" w:cs="Times New Roman"/>
          <w:sz w:val="24"/>
          <w:szCs w:val="24"/>
        </w:rPr>
        <w:t>дств с л</w:t>
      </w:r>
      <w:proofErr w:type="gramEnd"/>
      <w:r w:rsidRPr="001200AE">
        <w:rPr>
          <w:rFonts w:ascii="Times New Roman" w:hAnsi="Times New Roman" w:cs="Times New Roman"/>
          <w:sz w:val="24"/>
          <w:szCs w:val="24"/>
        </w:rPr>
        <w:t>ицевого счета Заказчика.</w:t>
      </w:r>
    </w:p>
    <w:p w:rsidR="001200AE" w:rsidRPr="001200AE" w:rsidRDefault="001200AE" w:rsidP="00BA2193">
      <w:pPr>
        <w:tabs>
          <w:tab w:val="left" w:pos="1080"/>
        </w:tabs>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5.5. В случае наступления форс-мажорных обстоятельств, срок оплаты оказанных услуг может быть перенесен по соглашению Сторон.</w:t>
      </w:r>
    </w:p>
    <w:p w:rsidR="001200AE" w:rsidRPr="001200AE" w:rsidRDefault="001200AE" w:rsidP="00BA2193">
      <w:pPr>
        <w:spacing w:after="0"/>
        <w:ind w:firstLine="567"/>
        <w:jc w:val="both"/>
        <w:rPr>
          <w:rFonts w:ascii="Times New Roman" w:hAnsi="Times New Roman" w:cs="Times New Roman"/>
          <w:b/>
          <w:sz w:val="24"/>
          <w:szCs w:val="24"/>
        </w:rPr>
      </w:pPr>
    </w:p>
    <w:p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6. Ответственность Сторон</w:t>
      </w:r>
    </w:p>
    <w:p w:rsidR="001200AE" w:rsidRPr="001200AE" w:rsidRDefault="001200AE" w:rsidP="00BA2193">
      <w:pPr>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6.1. </w:t>
      </w:r>
      <w:r w:rsidRPr="001200AE">
        <w:rPr>
          <w:rFonts w:ascii="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6.2.</w:t>
      </w:r>
      <w:r w:rsidRPr="001200AE">
        <w:rPr>
          <w:rFonts w:ascii="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6.4. В случае прекращения оказания услуг по вине Заказчика, </w:t>
      </w:r>
      <w:proofErr w:type="gramStart"/>
      <w:r w:rsidRPr="001200AE">
        <w:rPr>
          <w:rFonts w:ascii="Times New Roman" w:hAnsi="Times New Roman" w:cs="Times New Roman"/>
          <w:sz w:val="24"/>
          <w:szCs w:val="24"/>
        </w:rPr>
        <w:t>последний</w:t>
      </w:r>
      <w:proofErr w:type="gramEnd"/>
      <w:r w:rsidRPr="001200AE">
        <w:rPr>
          <w:rFonts w:ascii="Times New Roman" w:hAnsi="Times New Roman" w:cs="Times New Roman"/>
          <w:sz w:val="24"/>
          <w:szCs w:val="24"/>
        </w:rPr>
        <w:t>, обязан возместить Исполнителю фактически произведенные затраты.</w:t>
      </w:r>
    </w:p>
    <w:p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6.5. Применение штрафных санкций не освобождает Стороны от выполнения принятых ими обязательств.</w:t>
      </w:r>
    </w:p>
    <w:p w:rsidR="001200AE" w:rsidRPr="001200AE" w:rsidRDefault="001200AE" w:rsidP="00BA2193">
      <w:pPr>
        <w:tabs>
          <w:tab w:val="left" w:pos="567"/>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rsidR="001200AE" w:rsidRPr="001200AE" w:rsidRDefault="001200AE" w:rsidP="00BA2193">
      <w:pPr>
        <w:autoSpaceDE w:val="0"/>
        <w:autoSpaceDN w:val="0"/>
        <w:adjustRightInd w:val="0"/>
        <w:spacing w:after="0"/>
        <w:ind w:left="540" w:firstLine="567"/>
        <w:jc w:val="both"/>
        <w:rPr>
          <w:rFonts w:ascii="Times New Roman" w:hAnsi="Times New Roman" w:cs="Times New Roman"/>
          <w:b/>
          <w:sz w:val="24"/>
          <w:szCs w:val="24"/>
        </w:rPr>
      </w:pPr>
    </w:p>
    <w:p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7. Обстоятельства непреодолимой силы</w:t>
      </w:r>
    </w:p>
    <w:p w:rsidR="001200AE" w:rsidRPr="001200AE" w:rsidRDefault="001200AE" w:rsidP="00BA2193">
      <w:pPr>
        <w:tabs>
          <w:tab w:val="num" w:pos="792"/>
        </w:tabs>
        <w:spacing w:after="0"/>
        <w:ind w:firstLine="567"/>
        <w:jc w:val="both"/>
        <w:rPr>
          <w:rFonts w:ascii="Times New Roman" w:hAnsi="Times New Roman" w:cs="Times New Roman"/>
          <w:color w:val="000000"/>
          <w:sz w:val="24"/>
          <w:szCs w:val="24"/>
        </w:rPr>
      </w:pPr>
      <w:r w:rsidRPr="001200AE">
        <w:rPr>
          <w:rFonts w:ascii="Times New Roman" w:hAnsi="Times New Roman" w:cs="Times New Roman"/>
          <w:kern w:val="24"/>
          <w:sz w:val="24"/>
          <w:szCs w:val="24"/>
        </w:rPr>
        <w:t xml:space="preserve">7.1. </w:t>
      </w:r>
      <w:proofErr w:type="gramStart"/>
      <w:r w:rsidRPr="001200AE">
        <w:rPr>
          <w:rFonts w:ascii="Times New Roman" w:hAnsi="Times New Roman" w:cs="Times New Roman"/>
          <w:kern w:val="24"/>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1200AE">
        <w:rPr>
          <w:rFonts w:ascii="Times New Roman" w:hAnsi="Times New Roman" w:cs="Times New Roman"/>
          <w:kern w:val="24"/>
          <w:sz w:val="24"/>
          <w:szCs w:val="24"/>
        </w:rPr>
        <w:t xml:space="preserve"> на исполнение Сторонами своих обязательств, а также обстоятельств, которые Стороны были не в состоянии предвидеть и предотвратить</w:t>
      </w:r>
      <w:r w:rsidRPr="001200AE">
        <w:rPr>
          <w:rFonts w:ascii="Times New Roman" w:hAnsi="Times New Roman" w:cs="Times New Roman"/>
          <w:color w:val="000000"/>
          <w:sz w:val="24"/>
          <w:szCs w:val="24"/>
        </w:rPr>
        <w:t xml:space="preserve">. </w:t>
      </w:r>
    </w:p>
    <w:p w:rsidR="001200AE" w:rsidRPr="001200AE" w:rsidRDefault="001200AE" w:rsidP="00BA2193">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7.2. При наступлении таких обстоятель</w:t>
      </w:r>
      <w:proofErr w:type="gramStart"/>
      <w:r w:rsidRPr="001200AE">
        <w:rPr>
          <w:rFonts w:ascii="Times New Roman" w:hAnsi="Times New Roman" w:cs="Times New Roman"/>
          <w:kern w:val="24"/>
          <w:sz w:val="24"/>
          <w:szCs w:val="24"/>
        </w:rPr>
        <w:t>ств ср</w:t>
      </w:r>
      <w:proofErr w:type="gramEnd"/>
      <w:r w:rsidRPr="001200AE">
        <w:rPr>
          <w:rFonts w:ascii="Times New Roman" w:hAnsi="Times New Roman" w:cs="Times New Roman"/>
          <w:kern w:val="24"/>
          <w:sz w:val="24"/>
          <w:szCs w:val="24"/>
        </w:rPr>
        <w:t>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rsidR="001200AE" w:rsidRPr="001200AE" w:rsidRDefault="001200AE" w:rsidP="00BA2193">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7.3. </w:t>
      </w:r>
      <w:proofErr w:type="gramStart"/>
      <w:r w:rsidRPr="001200AE">
        <w:rPr>
          <w:rFonts w:ascii="Times New Roman" w:hAnsi="Times New Roman" w:cs="Times New Roman"/>
          <w:kern w:val="24"/>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1200AE" w:rsidRPr="001200AE" w:rsidRDefault="001200AE" w:rsidP="00BA2193">
      <w:pPr>
        <w:tabs>
          <w:tab w:val="num" w:pos="792"/>
          <w:tab w:val="left" w:pos="1134"/>
        </w:tabs>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 xml:space="preserve">7.4. Если обстоятельства, указанные в пункте 7.1. настоящего Договора, будут длиться более 2 (двух) календарных месяцев </w:t>
      </w:r>
      <w:proofErr w:type="gramStart"/>
      <w:r w:rsidRPr="001200AE">
        <w:rPr>
          <w:rFonts w:ascii="Times New Roman" w:hAnsi="Times New Roman" w:cs="Times New Roman"/>
          <w:kern w:val="24"/>
          <w:sz w:val="24"/>
          <w:szCs w:val="24"/>
        </w:rPr>
        <w:t>с даты</w:t>
      </w:r>
      <w:proofErr w:type="gramEnd"/>
      <w:r w:rsidRPr="001200AE">
        <w:rPr>
          <w:rFonts w:ascii="Times New Roman" w:hAnsi="Times New Roman" w:cs="Times New Roman"/>
          <w:kern w:val="24"/>
          <w:sz w:val="24"/>
          <w:szCs w:val="24"/>
        </w:rPr>
        <w:t xml:space="preserve">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rsidR="001200AE" w:rsidRPr="001200AE" w:rsidRDefault="001200AE" w:rsidP="00BA2193">
      <w:pPr>
        <w:autoSpaceDE w:val="0"/>
        <w:autoSpaceDN w:val="0"/>
        <w:adjustRightInd w:val="0"/>
        <w:spacing w:after="0"/>
        <w:ind w:firstLine="567"/>
        <w:jc w:val="both"/>
        <w:rPr>
          <w:rFonts w:ascii="Times New Roman" w:hAnsi="Times New Roman" w:cs="Times New Roman"/>
          <w:b/>
          <w:sz w:val="24"/>
          <w:szCs w:val="24"/>
        </w:rPr>
      </w:pPr>
    </w:p>
    <w:p w:rsidR="001200AE" w:rsidRPr="001200AE" w:rsidRDefault="001200AE" w:rsidP="00BA2193">
      <w:pPr>
        <w:autoSpaceDE w:val="0"/>
        <w:autoSpaceDN w:val="0"/>
        <w:adjustRightInd w:val="0"/>
        <w:spacing w:after="0"/>
        <w:ind w:firstLine="567"/>
        <w:jc w:val="center"/>
        <w:rPr>
          <w:rFonts w:ascii="Times New Roman" w:hAnsi="Times New Roman" w:cs="Times New Roman"/>
          <w:b/>
          <w:sz w:val="24"/>
          <w:szCs w:val="24"/>
        </w:rPr>
      </w:pPr>
      <w:r w:rsidRPr="001200AE">
        <w:rPr>
          <w:rFonts w:ascii="Times New Roman" w:hAnsi="Times New Roman" w:cs="Times New Roman"/>
          <w:b/>
          <w:sz w:val="24"/>
          <w:szCs w:val="24"/>
        </w:rPr>
        <w:t>8. Разрешение споров</w:t>
      </w:r>
    </w:p>
    <w:p w:rsidR="001200AE" w:rsidRPr="001200AE" w:rsidRDefault="001200AE" w:rsidP="00BA2193">
      <w:pPr>
        <w:tabs>
          <w:tab w:val="left" w:pos="0"/>
          <w:tab w:val="left" w:pos="1134"/>
        </w:tabs>
        <w:spacing w:after="0"/>
        <w:ind w:firstLine="567"/>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w:t>
      </w:r>
      <w:proofErr w:type="gramStart"/>
      <w:r w:rsidRPr="001200AE">
        <w:rPr>
          <w:rFonts w:ascii="Times New Roman" w:hAnsi="Times New Roman" w:cs="Times New Roman"/>
          <w:kern w:val="24"/>
          <w:sz w:val="24"/>
          <w:szCs w:val="24"/>
        </w:rPr>
        <w:t>с даты получения</w:t>
      </w:r>
      <w:proofErr w:type="gramEnd"/>
      <w:r w:rsidRPr="001200AE">
        <w:rPr>
          <w:rFonts w:ascii="Times New Roman" w:hAnsi="Times New Roman" w:cs="Times New Roman"/>
          <w:kern w:val="24"/>
          <w:sz w:val="24"/>
          <w:szCs w:val="24"/>
        </w:rPr>
        <w:t xml:space="preserve"> претензии.</w:t>
      </w:r>
    </w:p>
    <w:p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rsidR="001200AE" w:rsidRPr="001200AE" w:rsidRDefault="001200AE" w:rsidP="00BA2193">
      <w:pPr>
        <w:autoSpaceDE w:val="0"/>
        <w:autoSpaceDN w:val="0"/>
        <w:adjustRightInd w:val="0"/>
        <w:spacing w:after="0"/>
        <w:ind w:left="540" w:firstLine="567"/>
        <w:jc w:val="both"/>
        <w:rPr>
          <w:rFonts w:ascii="Times New Roman" w:hAnsi="Times New Roman" w:cs="Times New Roman"/>
          <w:b/>
          <w:sz w:val="24"/>
          <w:szCs w:val="24"/>
        </w:rPr>
      </w:pPr>
    </w:p>
    <w:p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9. Срок действия Договора и порядок внесения в него изменений</w:t>
      </w:r>
    </w:p>
    <w:p w:rsidR="001200AE" w:rsidRPr="001200AE" w:rsidRDefault="001200AE" w:rsidP="00BA2193">
      <w:pPr>
        <w:pStyle w:val="af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 xml:space="preserve">9.1. Настоящий Договор вступает в силу с момента его подписания Сторонами и действует до 31 декабря 2020 года. </w:t>
      </w:r>
    </w:p>
    <w:p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9.4. Изменение условий Договора в ходе его исполнения допускается по соглашению сторон в следующих случаях:</w:t>
      </w:r>
    </w:p>
    <w:p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w:t>
      </w:r>
      <w:r w:rsidRPr="001200AE">
        <w:rPr>
          <w:rFonts w:ascii="Times New Roman" w:hAnsi="Times New Roman" w:cs="Times New Roman"/>
          <w:kern w:val="24"/>
          <w:sz w:val="24"/>
          <w:szCs w:val="24"/>
        </w:rPr>
        <w:lastRenderedPageBreak/>
        <w:t xml:space="preserve">услуги и иных условий Договора. </w:t>
      </w:r>
    </w:p>
    <w:p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1200AE">
        <w:rPr>
          <w:rFonts w:ascii="Times New Roman" w:hAnsi="Times New Roman" w:cs="Times New Roman"/>
          <w:kern w:val="24"/>
          <w:sz w:val="24"/>
          <w:szCs w:val="24"/>
        </w:rPr>
        <w:t>предусмотренных</w:t>
      </w:r>
      <w:proofErr w:type="gramEnd"/>
      <w:r w:rsidRPr="001200AE">
        <w:rPr>
          <w:rFonts w:ascii="Times New Roman" w:hAnsi="Times New Roman" w:cs="Times New Roman"/>
          <w:kern w:val="24"/>
          <w:sz w:val="24"/>
          <w:szCs w:val="24"/>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1200AE">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9.5. Изменение в соответствии с законодательством Российской Федерации регулируемых цен (тарифов) на товары, работы, услуги.</w:t>
      </w:r>
    </w:p>
    <w:p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9.6. При заключении дополнительного соглашения Заказчик должен соблюдать следующие принципы:</w:t>
      </w:r>
    </w:p>
    <w:p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изменение предмета Договора не допускается;</w:t>
      </w:r>
    </w:p>
    <w:p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1200AE" w:rsidRPr="001200AE" w:rsidRDefault="001200AE" w:rsidP="00BA2193">
      <w:pPr>
        <w:tabs>
          <w:tab w:val="left" w:pos="0"/>
          <w:tab w:val="left" w:pos="1134"/>
        </w:tabs>
        <w:spacing w:after="0"/>
        <w:ind w:firstLine="567"/>
        <w:contextualSpacing/>
        <w:jc w:val="both"/>
        <w:rPr>
          <w:rFonts w:ascii="Times New Roman" w:hAnsi="Times New Roman" w:cs="Times New Roman"/>
          <w:b/>
          <w:kern w:val="24"/>
          <w:sz w:val="24"/>
          <w:szCs w:val="24"/>
        </w:rPr>
      </w:pPr>
    </w:p>
    <w:p w:rsidR="001200AE" w:rsidRPr="001200AE" w:rsidRDefault="001200AE" w:rsidP="00BA2193">
      <w:pPr>
        <w:tabs>
          <w:tab w:val="left" w:pos="0"/>
          <w:tab w:val="left" w:pos="1134"/>
        </w:tabs>
        <w:spacing w:after="0"/>
        <w:ind w:firstLine="567"/>
        <w:contextualSpacing/>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10. Порядок расторжения Договора</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плановых показателей,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xml:space="preserve">10.2. </w:t>
      </w:r>
      <w:proofErr w:type="gramStart"/>
      <w:r w:rsidRPr="001200AE">
        <w:rPr>
          <w:rFonts w:ascii="Times New Roman" w:hAnsi="Times New Roman" w:cs="Times New Roman"/>
          <w:sz w:val="24"/>
          <w:szCs w:val="24"/>
        </w:rPr>
        <w:t>Договор</w:t>
      </w:r>
      <w:proofErr w:type="gramEnd"/>
      <w:r w:rsidRPr="001200AE">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p>
    <w:p w:rsidR="001200AE" w:rsidRPr="001200AE" w:rsidRDefault="001200AE" w:rsidP="00BA2193">
      <w:pPr>
        <w:tabs>
          <w:tab w:val="left" w:pos="0"/>
          <w:tab w:val="left" w:pos="1134"/>
        </w:tabs>
        <w:contextualSpacing/>
        <w:jc w:val="center"/>
        <w:rPr>
          <w:rFonts w:ascii="Times New Roman" w:hAnsi="Times New Roman" w:cs="Times New Roman"/>
          <w:b/>
          <w:sz w:val="24"/>
          <w:szCs w:val="24"/>
        </w:rPr>
      </w:pPr>
      <w:r w:rsidRPr="001200AE">
        <w:rPr>
          <w:rFonts w:ascii="Times New Roman" w:hAnsi="Times New Roman" w:cs="Times New Roman"/>
          <w:b/>
          <w:sz w:val="24"/>
          <w:szCs w:val="24"/>
        </w:rPr>
        <w:t>11. Обеспечение исполнения Договора</w:t>
      </w:r>
    </w:p>
    <w:p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11.1. В соответствии с извещением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_______________ (Сумма прописью) рублей __ копеек. </w:t>
      </w:r>
    </w:p>
    <w:p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 В случае ненадлежащего исполнения Договора Исполнителем, приведшего к неисполнению требуемых показателей, Заказчик вправе:</w:t>
      </w:r>
    </w:p>
    <w:p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lastRenderedPageBreak/>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11.4.2. </w:t>
      </w:r>
      <w:proofErr w:type="gramStart"/>
      <w:r w:rsidRPr="001200AE">
        <w:rPr>
          <w:rFonts w:ascii="Times New Roman" w:hAnsi="Times New Roman" w:cs="Times New Roman"/>
          <w:kern w:val="24"/>
          <w:sz w:val="24"/>
          <w:szCs w:val="24"/>
        </w:rPr>
        <w:t>Оплатить стоимость услуг</w:t>
      </w:r>
      <w:proofErr w:type="gramEnd"/>
      <w:r w:rsidRPr="001200AE">
        <w:rPr>
          <w:rFonts w:ascii="Times New Roman" w:hAnsi="Times New Roman" w:cs="Times New Roman"/>
          <w:kern w:val="24"/>
          <w:sz w:val="24"/>
          <w:szCs w:val="24"/>
        </w:rPr>
        <w:t xml:space="preserve">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w:t>
      </w:r>
      <w:proofErr w:type="gramStart"/>
      <w:r w:rsidRPr="001200AE">
        <w:rPr>
          <w:rFonts w:ascii="Times New Roman" w:hAnsi="Times New Roman" w:cs="Times New Roman"/>
          <w:kern w:val="24"/>
          <w:sz w:val="24"/>
          <w:szCs w:val="24"/>
        </w:rPr>
        <w:t>с даты выполнения</w:t>
      </w:r>
      <w:proofErr w:type="gramEnd"/>
      <w:r w:rsidRPr="001200AE">
        <w:rPr>
          <w:rFonts w:ascii="Times New Roman" w:hAnsi="Times New Roman" w:cs="Times New Roman"/>
          <w:kern w:val="24"/>
          <w:sz w:val="24"/>
          <w:szCs w:val="24"/>
        </w:rPr>
        <w:t xml:space="preserve">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11.6. </w:t>
      </w:r>
      <w:proofErr w:type="gramStart"/>
      <w:r w:rsidRPr="001200AE">
        <w:rPr>
          <w:rFonts w:ascii="Times New Roman" w:hAnsi="Times New Roman" w:cs="Times New Roman"/>
          <w:kern w:val="24"/>
          <w:sz w:val="24"/>
          <w:szCs w:val="24"/>
        </w:rPr>
        <w:t xml:space="preserve">По мере исполнения услуг по Договору, после подписания соответствующего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kern w:val="24"/>
          <w:sz w:val="24"/>
          <w:szCs w:val="24"/>
        </w:rPr>
        <w:t xml:space="preserve">, Заказчик имеет право, возвратить часть обеспечения договора пропорционально объему оказанных услуг. </w:t>
      </w:r>
      <w:proofErr w:type="gramEnd"/>
    </w:p>
    <w:p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p>
    <w:p w:rsidR="001200AE" w:rsidRPr="001200AE" w:rsidRDefault="001200AE" w:rsidP="00BA2193">
      <w:pPr>
        <w:tabs>
          <w:tab w:val="left" w:pos="0"/>
          <w:tab w:val="left" w:pos="1134"/>
        </w:tabs>
        <w:ind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12. Особые условия Договора</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12.1. Стороны при исполнении Договора:</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результаты такой приемки;</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оплата выполненной работы (ее результатов), оказанной услуги;</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заключение дополнительных соглашений;</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направление требования об уплате неустоек (штрафов, пеней);</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1200AE">
        <w:rPr>
          <w:rFonts w:ascii="Times New Roman" w:hAnsi="Times New Roman" w:cs="Times New Roman"/>
          <w:sz w:val="24"/>
          <w:szCs w:val="24"/>
        </w:rPr>
        <w:t>Портала исполнения контрактов Единой автоматизированной системы управления</w:t>
      </w:r>
      <w:proofErr w:type="gramEnd"/>
      <w:r w:rsidRPr="001200AE">
        <w:rPr>
          <w:rFonts w:ascii="Times New Roman" w:hAnsi="Times New Roman" w:cs="Times New Roman"/>
          <w:sz w:val="24"/>
          <w:szCs w:val="24"/>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12.2</w:t>
      </w:r>
      <w:proofErr w:type="gramStart"/>
      <w:r w:rsidRPr="001200AE">
        <w:rPr>
          <w:rFonts w:ascii="Times New Roman" w:hAnsi="Times New Roman" w:cs="Times New Roman"/>
          <w:sz w:val="24"/>
          <w:szCs w:val="24"/>
        </w:rPr>
        <w:t xml:space="preserve"> Д</w:t>
      </w:r>
      <w:proofErr w:type="gramEnd"/>
      <w:r w:rsidRPr="001200AE">
        <w:rPr>
          <w:rFonts w:ascii="Times New Roman" w:hAnsi="Times New Roman" w:cs="Times New Roman"/>
          <w:sz w:val="24"/>
          <w:szCs w:val="24"/>
        </w:rPr>
        <w:t>ля работы в ПИК ЕАСУЗ Стороны Договора:</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w:t>
      </w:r>
      <w:r w:rsidRPr="001200AE">
        <w:rPr>
          <w:rFonts w:ascii="Times New Roman" w:hAnsi="Times New Roman" w:cs="Times New Roman"/>
          <w:sz w:val="24"/>
          <w:szCs w:val="24"/>
        </w:rPr>
        <w:lastRenderedPageBreak/>
        <w:t>Российской Федерации, на уполномоченных должностных лиц, подписывающих документы при исполнении Договора;</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регистрацию в ПИК ЕАСУЗ и в ЭДО ПИК ЕАСУЗ в соответствии с Регламентом;</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proofErr w:type="gramStart"/>
      <w:r w:rsidRPr="001200AE">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proofErr w:type="gramStart"/>
      <w:r w:rsidRPr="001200AE">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xml:space="preserve">12.7. Получение доступа </w:t>
      </w:r>
      <w:proofErr w:type="gramStart"/>
      <w:r w:rsidRPr="001200AE">
        <w:rPr>
          <w:rFonts w:ascii="Times New Roman" w:hAnsi="Times New Roman" w:cs="Times New Roman"/>
          <w:sz w:val="24"/>
          <w:szCs w:val="24"/>
        </w:rPr>
        <w:t>к</w:t>
      </w:r>
      <w:proofErr w:type="gramEnd"/>
      <w:r w:rsidRPr="001200AE">
        <w:rPr>
          <w:rFonts w:ascii="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p>
    <w:p w:rsidR="001200AE" w:rsidRPr="001200AE" w:rsidRDefault="001200AE" w:rsidP="00BA2193">
      <w:pPr>
        <w:autoSpaceDE w:val="0"/>
        <w:autoSpaceDN w:val="0"/>
        <w:adjustRightInd w:val="0"/>
        <w:spacing w:after="0"/>
        <w:ind w:firstLine="567"/>
        <w:jc w:val="center"/>
        <w:rPr>
          <w:rFonts w:ascii="Times New Roman" w:hAnsi="Times New Roman" w:cs="Times New Roman"/>
          <w:b/>
          <w:sz w:val="24"/>
          <w:szCs w:val="24"/>
        </w:rPr>
      </w:pPr>
      <w:r w:rsidRPr="001200AE">
        <w:rPr>
          <w:rFonts w:ascii="Times New Roman" w:hAnsi="Times New Roman" w:cs="Times New Roman"/>
          <w:b/>
          <w:sz w:val="24"/>
          <w:szCs w:val="24"/>
        </w:rPr>
        <w:t>13. Заключительные положения</w:t>
      </w:r>
    </w:p>
    <w:p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13.1. </w:t>
      </w:r>
      <w:r w:rsidRPr="001200AE">
        <w:rPr>
          <w:rFonts w:ascii="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13.2. </w:t>
      </w:r>
      <w:r w:rsidRPr="001200AE">
        <w:rPr>
          <w:rFonts w:ascii="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rsidR="001200AE" w:rsidRPr="001200AE" w:rsidRDefault="001200AE" w:rsidP="00BA2193">
      <w:pPr>
        <w:autoSpaceDE w:val="0"/>
        <w:autoSpaceDN w:val="0"/>
        <w:adjustRightInd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 xml:space="preserve">13.6. </w:t>
      </w:r>
      <w:r w:rsidRPr="001200AE">
        <w:rPr>
          <w:rFonts w:ascii="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13.7. За </w:t>
      </w:r>
      <w:proofErr w:type="gramStart"/>
      <w:r w:rsidRPr="001200AE">
        <w:rPr>
          <w:rFonts w:ascii="Times New Roman" w:hAnsi="Times New Roman" w:cs="Times New Roman"/>
          <w:sz w:val="24"/>
          <w:szCs w:val="24"/>
        </w:rPr>
        <w:t>нарушения</w:t>
      </w:r>
      <w:proofErr w:type="gramEnd"/>
      <w:r w:rsidRPr="001200AE">
        <w:rPr>
          <w:rFonts w:ascii="Times New Roman" w:hAnsi="Times New Roman" w:cs="Times New Roman"/>
          <w:sz w:val="24"/>
          <w:szCs w:val="24"/>
        </w:rPr>
        <w:t xml:space="preserve"> допущенные в ПИК ЕАСУЗ, Исполнитель перед Заказчиком не несёт материальной ответственности.</w:t>
      </w:r>
    </w:p>
    <w:p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rsidR="001200AE" w:rsidRPr="001200AE" w:rsidRDefault="001200AE" w:rsidP="00BA2193">
      <w:pPr>
        <w:spacing w:after="0"/>
        <w:ind w:firstLine="567"/>
        <w:jc w:val="both"/>
        <w:rPr>
          <w:rFonts w:ascii="Times New Roman" w:eastAsia="Arial" w:hAnsi="Times New Roman" w:cs="Times New Roman"/>
          <w:sz w:val="24"/>
          <w:szCs w:val="24"/>
        </w:rPr>
      </w:pPr>
      <w:r w:rsidRPr="001200AE">
        <w:rPr>
          <w:rFonts w:ascii="Times New Roman" w:eastAsia="Calibri" w:hAnsi="Times New Roman" w:cs="Times New Roman"/>
          <w:color w:val="00000A"/>
          <w:kern w:val="3"/>
          <w:sz w:val="24"/>
          <w:szCs w:val="24"/>
          <w:lang w:eastAsia="ar-SA"/>
        </w:rPr>
        <w:t>13.9. </w:t>
      </w:r>
      <w:r w:rsidRPr="001200AE">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1 – Сведения об объектах закупки;</w:t>
      </w:r>
    </w:p>
    <w:p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2 - Сведения об обязательствах сторон и порядке оплаты;</w:t>
      </w:r>
    </w:p>
    <w:p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3 - Перечень электронных документов, которыми обмениваются стороны при исполнении договора;</w:t>
      </w:r>
    </w:p>
    <w:p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4 - Регламент электронного документооборота ПИК ЕАСУЗ МО;</w:t>
      </w:r>
    </w:p>
    <w:p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5 – </w:t>
      </w:r>
      <w:r w:rsidRPr="001200AE">
        <w:rPr>
          <w:rFonts w:ascii="Times New Roman" w:hAnsi="Times New Roman" w:cs="Times New Roman"/>
          <w:sz w:val="24"/>
          <w:szCs w:val="24"/>
        </w:rPr>
        <w:t>Техническое задание;</w:t>
      </w:r>
    </w:p>
    <w:p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6 – </w:t>
      </w:r>
      <w:r w:rsidRPr="001200AE">
        <w:rPr>
          <w:rFonts w:ascii="Times New Roman" w:hAnsi="Times New Roman" w:cs="Times New Roman"/>
          <w:bCs/>
          <w:kern w:val="24"/>
          <w:sz w:val="24"/>
          <w:szCs w:val="24"/>
        </w:rPr>
        <w:t>Смета по оказанию услуг.</w:t>
      </w:r>
    </w:p>
    <w:p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rsidR="001200AE" w:rsidRPr="001200AE" w:rsidRDefault="001200AE" w:rsidP="00BA2193">
      <w:pPr>
        <w:autoSpaceDE w:val="0"/>
        <w:autoSpaceDN w:val="0"/>
        <w:adjustRightInd w:val="0"/>
        <w:spacing w:after="0"/>
        <w:jc w:val="center"/>
        <w:rPr>
          <w:rFonts w:ascii="Times New Roman" w:hAnsi="Times New Roman" w:cs="Times New Roman"/>
          <w:b/>
          <w:sz w:val="24"/>
          <w:szCs w:val="24"/>
        </w:rPr>
      </w:pPr>
      <w:r w:rsidRPr="001200AE">
        <w:rPr>
          <w:rFonts w:ascii="Times New Roman" w:hAnsi="Times New Roman" w:cs="Times New Roman"/>
          <w:b/>
          <w:sz w:val="24"/>
          <w:szCs w:val="24"/>
        </w:rPr>
        <w:t>14. Адреса, банковские реквизиты и подписи Сторон</w:t>
      </w:r>
    </w:p>
    <w:p w:rsidR="001200AE" w:rsidRPr="001200AE" w:rsidRDefault="001200AE" w:rsidP="00BA2193">
      <w:pPr>
        <w:tabs>
          <w:tab w:val="left" w:pos="4820"/>
        </w:tabs>
        <w:spacing w:after="0"/>
        <w:jc w:val="both"/>
        <w:outlineLvl w:val="0"/>
        <w:rPr>
          <w:rFonts w:ascii="Times New Roman" w:hAnsi="Times New Roman" w:cs="Times New Roman"/>
          <w:b/>
          <w:bCs/>
          <w:sz w:val="24"/>
          <w:szCs w:val="24"/>
        </w:rPr>
      </w:pPr>
      <w:r w:rsidRPr="001200AE">
        <w:rPr>
          <w:rFonts w:ascii="Times New Roman" w:hAnsi="Times New Roman" w:cs="Times New Roman"/>
          <w:b/>
          <w:sz w:val="24"/>
          <w:szCs w:val="24"/>
        </w:rPr>
        <w:t>Заказчик:</w:t>
      </w:r>
      <w:r w:rsidRPr="001200AE">
        <w:rPr>
          <w:rFonts w:ascii="Times New Roman" w:hAnsi="Times New Roman" w:cs="Times New Roman"/>
          <w:b/>
          <w:bCs/>
          <w:sz w:val="24"/>
          <w:szCs w:val="24"/>
        </w:rPr>
        <w:t xml:space="preserve">                                                          Исполнитель: </w:t>
      </w:r>
    </w:p>
    <w:tbl>
      <w:tblPr>
        <w:tblW w:w="5000" w:type="pct"/>
        <w:tblLook w:val="04A0" w:firstRow="1" w:lastRow="0" w:firstColumn="1" w:lastColumn="0" w:noHBand="0" w:noVBand="1"/>
      </w:tblPr>
      <w:tblGrid>
        <w:gridCol w:w="5298"/>
        <w:gridCol w:w="24"/>
        <w:gridCol w:w="5360"/>
      </w:tblGrid>
      <w:tr w:rsidR="001200AE" w:rsidRPr="001200AE" w:rsidTr="00BA2193">
        <w:trPr>
          <w:trHeight w:val="5211"/>
        </w:trPr>
        <w:tc>
          <w:tcPr>
            <w:tcW w:w="2480" w:type="pct"/>
          </w:tcPr>
          <w:p w:rsidR="001200AE" w:rsidRPr="001200AE" w:rsidRDefault="001200AE" w:rsidP="00BA2193">
            <w:pPr>
              <w:spacing w:after="0"/>
              <w:ind w:right="-111"/>
              <w:jc w:val="both"/>
              <w:rPr>
                <w:rFonts w:ascii="Times New Roman" w:hAnsi="Times New Roman" w:cs="Times New Roman"/>
                <w:b/>
                <w:sz w:val="24"/>
                <w:szCs w:val="24"/>
              </w:rPr>
            </w:pPr>
            <w:r w:rsidRPr="001200AE">
              <w:rPr>
                <w:rFonts w:ascii="Times New Roman" w:hAnsi="Times New Roman" w:cs="Times New Roman"/>
                <w:b/>
                <w:sz w:val="24"/>
                <w:szCs w:val="24"/>
              </w:rPr>
              <w:t xml:space="preserve">ГАУ МО «Дирекция </w:t>
            </w:r>
            <w:proofErr w:type="spellStart"/>
            <w:r w:rsidRPr="001200AE">
              <w:rPr>
                <w:rFonts w:ascii="Times New Roman" w:hAnsi="Times New Roman" w:cs="Times New Roman"/>
                <w:b/>
                <w:sz w:val="24"/>
                <w:szCs w:val="24"/>
              </w:rPr>
              <w:t>спортмероприятий</w:t>
            </w:r>
            <w:proofErr w:type="spellEnd"/>
            <w:r w:rsidRPr="001200AE">
              <w:rPr>
                <w:rFonts w:ascii="Times New Roman" w:hAnsi="Times New Roman" w:cs="Times New Roman"/>
                <w:b/>
                <w:sz w:val="24"/>
                <w:szCs w:val="24"/>
              </w:rPr>
              <w:t>»</w:t>
            </w:r>
          </w:p>
          <w:p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b/>
                <w:sz w:val="24"/>
                <w:szCs w:val="24"/>
              </w:rPr>
              <w:t>Адрес местонахождения:</w:t>
            </w:r>
            <w:r w:rsidRPr="001200AE">
              <w:rPr>
                <w:rFonts w:ascii="Times New Roman" w:hAnsi="Times New Roman" w:cs="Times New Roman"/>
                <w:sz w:val="24"/>
                <w:szCs w:val="24"/>
              </w:rPr>
              <w:t xml:space="preserve"> 141400, Московская область, г. Химки ул. Кирова вл.24</w:t>
            </w:r>
          </w:p>
          <w:p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b/>
                <w:sz w:val="24"/>
                <w:szCs w:val="24"/>
              </w:rPr>
              <w:t>Почтовый адрес:</w:t>
            </w:r>
            <w:r w:rsidRPr="001200AE">
              <w:rPr>
                <w:rFonts w:ascii="Times New Roman" w:hAnsi="Times New Roman" w:cs="Times New Roman"/>
                <w:sz w:val="24"/>
                <w:szCs w:val="24"/>
              </w:rPr>
              <w:t>123592, город Москва, улица Кулакова, дом 20, корпус 1</w:t>
            </w:r>
          </w:p>
          <w:p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b/>
                <w:sz w:val="24"/>
                <w:szCs w:val="24"/>
              </w:rPr>
              <w:t>ОГРН</w:t>
            </w:r>
            <w:r w:rsidRPr="001200AE">
              <w:rPr>
                <w:rFonts w:ascii="Times New Roman" w:hAnsi="Times New Roman" w:cs="Times New Roman"/>
                <w:sz w:val="24"/>
                <w:szCs w:val="24"/>
              </w:rPr>
              <w:t xml:space="preserve"> 1065047057360</w:t>
            </w:r>
          </w:p>
          <w:p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b/>
                <w:sz w:val="24"/>
                <w:szCs w:val="24"/>
              </w:rPr>
              <w:t>ИНН</w:t>
            </w:r>
            <w:r w:rsidRPr="001200AE">
              <w:rPr>
                <w:rFonts w:ascii="Times New Roman" w:hAnsi="Times New Roman" w:cs="Times New Roman"/>
                <w:sz w:val="24"/>
                <w:szCs w:val="24"/>
              </w:rPr>
              <w:t xml:space="preserve"> 5047076614 </w:t>
            </w:r>
            <w:r w:rsidRPr="001200AE">
              <w:rPr>
                <w:rFonts w:ascii="Times New Roman" w:hAnsi="Times New Roman" w:cs="Times New Roman"/>
                <w:b/>
                <w:sz w:val="24"/>
                <w:szCs w:val="24"/>
              </w:rPr>
              <w:t>КПП</w:t>
            </w:r>
            <w:r w:rsidRPr="001200AE">
              <w:rPr>
                <w:rFonts w:ascii="Times New Roman" w:hAnsi="Times New Roman" w:cs="Times New Roman"/>
                <w:sz w:val="24"/>
                <w:szCs w:val="24"/>
              </w:rPr>
              <w:t xml:space="preserve"> 504701001</w:t>
            </w:r>
          </w:p>
          <w:p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ОКПО 96283675 ОКТМО 46783000001</w:t>
            </w:r>
          </w:p>
          <w:p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b/>
                <w:sz w:val="24"/>
                <w:szCs w:val="24"/>
              </w:rPr>
              <w:t>Банковские реквизиты</w:t>
            </w:r>
            <w:r w:rsidRPr="001200AE">
              <w:rPr>
                <w:rFonts w:ascii="Times New Roman" w:hAnsi="Times New Roman" w:cs="Times New Roman"/>
                <w:sz w:val="24"/>
                <w:szCs w:val="24"/>
              </w:rPr>
              <w:t>:</w:t>
            </w:r>
          </w:p>
          <w:p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Получатель</w:t>
            </w:r>
          </w:p>
          <w:p w:rsidR="001200AE" w:rsidRPr="001200AE" w:rsidRDefault="001200AE" w:rsidP="00BA2193">
            <w:pPr>
              <w:spacing w:after="0"/>
              <w:jc w:val="both"/>
              <w:rPr>
                <w:rFonts w:ascii="Times New Roman" w:hAnsi="Times New Roman" w:cs="Times New Roman"/>
                <w:sz w:val="24"/>
                <w:szCs w:val="24"/>
              </w:rPr>
            </w:pPr>
            <w:proofErr w:type="gramStart"/>
            <w:r w:rsidRPr="001200AE">
              <w:rPr>
                <w:rFonts w:ascii="Times New Roman" w:hAnsi="Times New Roman" w:cs="Times New Roman"/>
                <w:sz w:val="24"/>
                <w:szCs w:val="24"/>
              </w:rPr>
              <w:t xml:space="preserve">МЭФ Московской области (ГАУ МО «Дирекция </w:t>
            </w:r>
            <w:proofErr w:type="spellStart"/>
            <w:r w:rsidRPr="001200AE">
              <w:rPr>
                <w:rFonts w:ascii="Times New Roman" w:hAnsi="Times New Roman" w:cs="Times New Roman"/>
                <w:sz w:val="24"/>
                <w:szCs w:val="24"/>
              </w:rPr>
              <w:t>спортмероприятий</w:t>
            </w:r>
            <w:proofErr w:type="spellEnd"/>
            <w:r w:rsidRPr="001200AE">
              <w:rPr>
                <w:rFonts w:ascii="Times New Roman" w:hAnsi="Times New Roman" w:cs="Times New Roman"/>
                <w:sz w:val="24"/>
                <w:szCs w:val="24"/>
              </w:rPr>
              <w:t>»,</w:t>
            </w:r>
            <w:proofErr w:type="gramEnd"/>
          </w:p>
          <w:p w:rsidR="001200AE" w:rsidRPr="001200AE" w:rsidRDefault="001200AE" w:rsidP="00BA2193">
            <w:pPr>
              <w:spacing w:after="0"/>
              <w:jc w:val="both"/>
              <w:rPr>
                <w:rFonts w:ascii="Times New Roman" w:hAnsi="Times New Roman" w:cs="Times New Roman"/>
                <w:sz w:val="24"/>
                <w:szCs w:val="24"/>
              </w:rPr>
            </w:pPr>
            <w:proofErr w:type="gramStart"/>
            <w:r w:rsidRPr="001200AE">
              <w:rPr>
                <w:rFonts w:ascii="Times New Roman" w:hAnsi="Times New Roman" w:cs="Times New Roman"/>
                <w:sz w:val="24"/>
                <w:szCs w:val="24"/>
              </w:rPr>
              <w:t>л</w:t>
            </w:r>
            <w:proofErr w:type="gramEnd"/>
            <w:r w:rsidRPr="001200AE">
              <w:rPr>
                <w:rFonts w:ascii="Times New Roman" w:hAnsi="Times New Roman" w:cs="Times New Roman"/>
                <w:sz w:val="24"/>
                <w:szCs w:val="24"/>
              </w:rPr>
              <w:t>/с 30830216060)</w:t>
            </w:r>
          </w:p>
          <w:p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Банк:</w:t>
            </w:r>
          </w:p>
          <w:p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ГУ Банка России по ЦФО г. Москва 35</w:t>
            </w:r>
          </w:p>
          <w:p w:rsidR="001200AE" w:rsidRPr="001200AE" w:rsidRDefault="001200AE" w:rsidP="00BA2193">
            <w:pPr>
              <w:spacing w:after="0"/>
              <w:jc w:val="both"/>
              <w:rPr>
                <w:rFonts w:ascii="Times New Roman" w:hAnsi="Times New Roman" w:cs="Times New Roman"/>
                <w:sz w:val="24"/>
                <w:szCs w:val="24"/>
              </w:rPr>
            </w:pPr>
            <w:proofErr w:type="gramStart"/>
            <w:r w:rsidRPr="001200AE">
              <w:rPr>
                <w:rFonts w:ascii="Times New Roman" w:hAnsi="Times New Roman" w:cs="Times New Roman"/>
                <w:sz w:val="24"/>
                <w:szCs w:val="24"/>
              </w:rPr>
              <w:t>р</w:t>
            </w:r>
            <w:proofErr w:type="gramEnd"/>
            <w:r w:rsidRPr="001200AE">
              <w:rPr>
                <w:rFonts w:ascii="Times New Roman" w:hAnsi="Times New Roman" w:cs="Times New Roman"/>
                <w:sz w:val="24"/>
                <w:szCs w:val="24"/>
              </w:rPr>
              <w:t>/с 40601810945253000001</w:t>
            </w:r>
          </w:p>
          <w:p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БИК 044525000</w:t>
            </w:r>
          </w:p>
          <w:p w:rsidR="001200AE" w:rsidRPr="001200AE" w:rsidRDefault="001200AE" w:rsidP="00BA2193">
            <w:pPr>
              <w:spacing w:after="0"/>
              <w:ind w:right="-111"/>
              <w:jc w:val="both"/>
              <w:rPr>
                <w:rFonts w:ascii="Times New Roman" w:hAnsi="Times New Roman" w:cs="Times New Roman"/>
                <w:sz w:val="24"/>
                <w:szCs w:val="24"/>
              </w:rPr>
            </w:pPr>
            <w:r w:rsidRPr="001200AE">
              <w:rPr>
                <w:rFonts w:ascii="Times New Roman" w:hAnsi="Times New Roman" w:cs="Times New Roman"/>
                <w:sz w:val="24"/>
                <w:szCs w:val="24"/>
              </w:rPr>
              <w:t>Телефон: (495) 230-05-14</w:t>
            </w:r>
          </w:p>
          <w:p w:rsidR="001200AE" w:rsidRPr="001200AE" w:rsidRDefault="001200AE" w:rsidP="00BA2193">
            <w:pPr>
              <w:spacing w:after="0"/>
              <w:ind w:right="-111"/>
              <w:jc w:val="both"/>
              <w:rPr>
                <w:rFonts w:ascii="Times New Roman" w:hAnsi="Times New Roman" w:cs="Times New Roman"/>
                <w:b/>
                <w:sz w:val="24"/>
                <w:szCs w:val="24"/>
              </w:rPr>
            </w:pPr>
          </w:p>
        </w:tc>
        <w:tc>
          <w:tcPr>
            <w:tcW w:w="2520" w:type="pct"/>
            <w:gridSpan w:val="2"/>
          </w:tcPr>
          <w:p w:rsidR="001200AE" w:rsidRPr="001200AE" w:rsidRDefault="001200AE" w:rsidP="00BA2193">
            <w:pPr>
              <w:tabs>
                <w:tab w:val="left" w:pos="4111"/>
              </w:tabs>
              <w:spacing w:after="0"/>
              <w:ind w:left="179" w:right="75"/>
              <w:jc w:val="both"/>
              <w:rPr>
                <w:rFonts w:ascii="Times New Roman" w:hAnsi="Times New Roman" w:cs="Times New Roman"/>
                <w:b/>
                <w:color w:val="000000"/>
                <w:sz w:val="24"/>
                <w:szCs w:val="24"/>
              </w:rPr>
            </w:pPr>
          </w:p>
          <w:p w:rsidR="001200AE" w:rsidRPr="001200AE" w:rsidRDefault="001200AE" w:rsidP="00BA2193">
            <w:pPr>
              <w:tabs>
                <w:tab w:val="left" w:pos="4111"/>
              </w:tabs>
              <w:spacing w:after="0"/>
              <w:ind w:left="179" w:right="75"/>
              <w:jc w:val="both"/>
              <w:rPr>
                <w:rFonts w:ascii="Times New Roman" w:hAnsi="Times New Roman" w:cs="Times New Roman"/>
                <w:color w:val="000000"/>
                <w:sz w:val="24"/>
                <w:szCs w:val="24"/>
              </w:rPr>
            </w:pPr>
            <w:r w:rsidRPr="001200AE">
              <w:rPr>
                <w:rFonts w:ascii="Times New Roman" w:hAnsi="Times New Roman" w:cs="Times New Roman"/>
                <w:b/>
                <w:color w:val="000000"/>
                <w:sz w:val="24"/>
                <w:szCs w:val="24"/>
              </w:rPr>
              <w:t>Адрес местонахождения</w:t>
            </w:r>
            <w:r w:rsidRPr="001200AE">
              <w:rPr>
                <w:rFonts w:ascii="Times New Roman" w:hAnsi="Times New Roman" w:cs="Times New Roman"/>
                <w:color w:val="000000"/>
                <w:sz w:val="24"/>
                <w:szCs w:val="24"/>
              </w:rPr>
              <w:t xml:space="preserve">: </w:t>
            </w:r>
          </w:p>
          <w:p w:rsidR="001200AE" w:rsidRPr="001200AE" w:rsidRDefault="001200AE" w:rsidP="00BA2193">
            <w:pPr>
              <w:tabs>
                <w:tab w:val="left" w:pos="4111"/>
              </w:tabs>
              <w:spacing w:after="0"/>
              <w:ind w:left="179" w:right="75"/>
              <w:jc w:val="both"/>
              <w:rPr>
                <w:rFonts w:ascii="Times New Roman" w:hAnsi="Times New Roman" w:cs="Times New Roman"/>
                <w:color w:val="000000"/>
                <w:sz w:val="24"/>
                <w:szCs w:val="24"/>
              </w:rPr>
            </w:pPr>
            <w:r w:rsidRPr="001200AE">
              <w:rPr>
                <w:rFonts w:ascii="Times New Roman" w:hAnsi="Times New Roman" w:cs="Times New Roman"/>
                <w:b/>
                <w:color w:val="000000"/>
                <w:sz w:val="24"/>
                <w:szCs w:val="24"/>
              </w:rPr>
              <w:t>Почтовый адрес:</w:t>
            </w:r>
            <w:r w:rsidRPr="001200AE">
              <w:rPr>
                <w:rFonts w:ascii="Times New Roman" w:hAnsi="Times New Roman" w:cs="Times New Roman"/>
                <w:color w:val="000000"/>
                <w:sz w:val="24"/>
                <w:szCs w:val="24"/>
              </w:rPr>
              <w:t xml:space="preserve"> </w:t>
            </w:r>
          </w:p>
          <w:p w:rsidR="001200AE" w:rsidRPr="001200AE" w:rsidRDefault="001200AE" w:rsidP="00BA2193">
            <w:pPr>
              <w:tabs>
                <w:tab w:val="left" w:pos="4111"/>
              </w:tabs>
              <w:spacing w:after="0"/>
              <w:ind w:left="179" w:right="75"/>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 xml:space="preserve">ОГРНИП </w:t>
            </w:r>
          </w:p>
          <w:p w:rsidR="001200AE" w:rsidRPr="001200AE" w:rsidRDefault="001200AE" w:rsidP="00BA2193">
            <w:pPr>
              <w:tabs>
                <w:tab w:val="left" w:pos="4111"/>
              </w:tabs>
              <w:spacing w:after="0"/>
              <w:ind w:left="179" w:right="75"/>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 xml:space="preserve">ИНН </w:t>
            </w:r>
          </w:p>
          <w:p w:rsidR="001200AE" w:rsidRPr="001200AE" w:rsidRDefault="001200AE" w:rsidP="00BA2193">
            <w:pPr>
              <w:tabs>
                <w:tab w:val="left" w:pos="4111"/>
              </w:tabs>
              <w:spacing w:after="0"/>
              <w:ind w:left="179" w:right="75"/>
              <w:jc w:val="both"/>
              <w:rPr>
                <w:rFonts w:ascii="Times New Roman" w:hAnsi="Times New Roman" w:cs="Times New Roman"/>
                <w:b/>
                <w:color w:val="000000"/>
                <w:sz w:val="24"/>
                <w:szCs w:val="24"/>
              </w:rPr>
            </w:pPr>
            <w:r w:rsidRPr="001200AE">
              <w:rPr>
                <w:rFonts w:ascii="Times New Roman" w:hAnsi="Times New Roman" w:cs="Times New Roman"/>
                <w:b/>
                <w:color w:val="000000"/>
                <w:sz w:val="24"/>
                <w:szCs w:val="24"/>
              </w:rPr>
              <w:t>Банковские реквизиты:</w:t>
            </w:r>
          </w:p>
          <w:p w:rsidR="001200AE" w:rsidRPr="001200AE" w:rsidRDefault="001200AE" w:rsidP="00BA2193">
            <w:pPr>
              <w:tabs>
                <w:tab w:val="left" w:pos="4111"/>
              </w:tabs>
              <w:spacing w:after="0"/>
              <w:ind w:left="179" w:right="75"/>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Наименование банка</w:t>
            </w:r>
          </w:p>
          <w:p w:rsidR="001200AE" w:rsidRPr="001200AE" w:rsidRDefault="001200AE" w:rsidP="00BA2193">
            <w:pPr>
              <w:tabs>
                <w:tab w:val="left" w:pos="4111"/>
              </w:tabs>
              <w:spacing w:after="0"/>
              <w:ind w:left="179" w:right="75"/>
              <w:jc w:val="both"/>
              <w:rPr>
                <w:rFonts w:ascii="Times New Roman" w:hAnsi="Times New Roman" w:cs="Times New Roman"/>
                <w:color w:val="000000"/>
                <w:sz w:val="24"/>
                <w:szCs w:val="24"/>
              </w:rPr>
            </w:pPr>
            <w:proofErr w:type="gramStart"/>
            <w:r w:rsidRPr="001200AE">
              <w:rPr>
                <w:rFonts w:ascii="Times New Roman" w:hAnsi="Times New Roman" w:cs="Times New Roman"/>
                <w:color w:val="000000"/>
                <w:sz w:val="24"/>
                <w:szCs w:val="24"/>
              </w:rPr>
              <w:t>р</w:t>
            </w:r>
            <w:proofErr w:type="gramEnd"/>
            <w:r w:rsidRPr="001200AE">
              <w:rPr>
                <w:rFonts w:ascii="Times New Roman" w:hAnsi="Times New Roman" w:cs="Times New Roman"/>
                <w:color w:val="000000"/>
                <w:sz w:val="24"/>
                <w:szCs w:val="24"/>
              </w:rPr>
              <w:t xml:space="preserve">/с </w:t>
            </w:r>
          </w:p>
          <w:p w:rsidR="001200AE" w:rsidRPr="001200AE" w:rsidRDefault="001200AE" w:rsidP="00BA2193">
            <w:pPr>
              <w:tabs>
                <w:tab w:val="left" w:pos="4111"/>
              </w:tabs>
              <w:spacing w:after="0"/>
              <w:ind w:left="179" w:right="75"/>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 xml:space="preserve">к/с </w:t>
            </w:r>
          </w:p>
          <w:p w:rsidR="001200AE" w:rsidRPr="001200AE" w:rsidRDefault="001200AE" w:rsidP="00BA2193">
            <w:pPr>
              <w:tabs>
                <w:tab w:val="left" w:pos="4111"/>
              </w:tabs>
              <w:spacing w:after="0"/>
              <w:ind w:left="179" w:right="75"/>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 xml:space="preserve">БИК </w:t>
            </w:r>
          </w:p>
          <w:p w:rsidR="001200AE" w:rsidRPr="001200AE" w:rsidRDefault="001200AE" w:rsidP="00BA2193">
            <w:pPr>
              <w:tabs>
                <w:tab w:val="left" w:pos="4111"/>
              </w:tabs>
              <w:spacing w:after="0"/>
              <w:ind w:left="179" w:right="75"/>
              <w:jc w:val="both"/>
              <w:rPr>
                <w:rFonts w:ascii="Times New Roman" w:hAnsi="Times New Roman" w:cs="Times New Roman"/>
                <w:color w:val="000000"/>
                <w:sz w:val="24"/>
                <w:szCs w:val="24"/>
              </w:rPr>
            </w:pPr>
            <w:r w:rsidRPr="001200AE">
              <w:rPr>
                <w:rFonts w:ascii="Times New Roman" w:hAnsi="Times New Roman" w:cs="Times New Roman"/>
                <w:b/>
                <w:color w:val="000000"/>
                <w:sz w:val="24"/>
                <w:szCs w:val="24"/>
              </w:rPr>
              <w:t xml:space="preserve">Телефон: </w:t>
            </w:r>
          </w:p>
        </w:tc>
      </w:tr>
      <w:tr w:rsidR="001200AE" w:rsidRPr="001200AE" w:rsidTr="00BA2193">
        <w:trPr>
          <w:trHeight w:val="1374"/>
        </w:trPr>
        <w:tc>
          <w:tcPr>
            <w:tcW w:w="2491" w:type="pct"/>
            <w:gridSpan w:val="2"/>
          </w:tcPr>
          <w:p w:rsidR="001200AE" w:rsidRPr="001200AE" w:rsidRDefault="001200AE" w:rsidP="00BA2193">
            <w:pPr>
              <w:autoSpaceDE w:val="0"/>
              <w:autoSpaceDN w:val="0"/>
              <w:adjustRightInd w:val="0"/>
              <w:spacing w:after="0"/>
              <w:jc w:val="both"/>
              <w:rPr>
                <w:rFonts w:ascii="Times New Roman" w:hAnsi="Times New Roman" w:cs="Times New Roman"/>
                <w:b/>
                <w:color w:val="000000"/>
                <w:sz w:val="24"/>
                <w:szCs w:val="24"/>
              </w:rPr>
            </w:pPr>
            <w:r w:rsidRPr="001200AE">
              <w:rPr>
                <w:rFonts w:ascii="Times New Roman" w:hAnsi="Times New Roman" w:cs="Times New Roman"/>
                <w:b/>
                <w:color w:val="000000"/>
                <w:sz w:val="24"/>
                <w:szCs w:val="24"/>
              </w:rPr>
              <w:t>Директор</w:t>
            </w:r>
          </w:p>
          <w:p w:rsidR="001200AE" w:rsidRPr="001200AE" w:rsidRDefault="001200AE" w:rsidP="00BA2193">
            <w:pPr>
              <w:spacing w:after="0"/>
              <w:jc w:val="both"/>
              <w:rPr>
                <w:rFonts w:ascii="Times New Roman" w:hAnsi="Times New Roman" w:cs="Times New Roman"/>
                <w:b/>
                <w:color w:val="000000"/>
                <w:sz w:val="24"/>
                <w:szCs w:val="24"/>
              </w:rPr>
            </w:pPr>
          </w:p>
          <w:p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color w:val="000000"/>
                <w:sz w:val="24"/>
                <w:szCs w:val="24"/>
              </w:rPr>
              <w:t>______________________/И.А. Перегудов</w:t>
            </w:r>
          </w:p>
          <w:p w:rsidR="001200AE" w:rsidRPr="001200AE" w:rsidRDefault="001200AE" w:rsidP="00BA2193">
            <w:pPr>
              <w:spacing w:after="0"/>
              <w:jc w:val="both"/>
              <w:rPr>
                <w:rFonts w:ascii="Times New Roman" w:hAnsi="Times New Roman" w:cs="Times New Roman"/>
                <w:b/>
                <w:bCs/>
                <w:color w:val="000000"/>
                <w:sz w:val="24"/>
                <w:szCs w:val="24"/>
              </w:rPr>
            </w:pPr>
            <w:proofErr w:type="spellStart"/>
            <w:r w:rsidRPr="001200AE">
              <w:rPr>
                <w:rFonts w:ascii="Times New Roman" w:hAnsi="Times New Roman" w:cs="Times New Roman"/>
                <w:b/>
                <w:bCs/>
                <w:color w:val="000000"/>
                <w:sz w:val="24"/>
                <w:szCs w:val="24"/>
              </w:rPr>
              <w:t>м.п</w:t>
            </w:r>
            <w:proofErr w:type="spellEnd"/>
            <w:r w:rsidRPr="001200AE">
              <w:rPr>
                <w:rFonts w:ascii="Times New Roman" w:hAnsi="Times New Roman" w:cs="Times New Roman"/>
                <w:b/>
                <w:bCs/>
                <w:color w:val="000000"/>
                <w:sz w:val="24"/>
                <w:szCs w:val="24"/>
              </w:rPr>
              <w:t>.</w:t>
            </w:r>
          </w:p>
        </w:tc>
        <w:tc>
          <w:tcPr>
            <w:tcW w:w="2509" w:type="pct"/>
          </w:tcPr>
          <w:p w:rsidR="001200AE" w:rsidRPr="001200AE" w:rsidRDefault="001200AE" w:rsidP="00BA2193">
            <w:pPr>
              <w:autoSpaceDE w:val="0"/>
              <w:autoSpaceDN w:val="0"/>
              <w:adjustRightInd w:val="0"/>
              <w:spacing w:after="0"/>
              <w:ind w:left="160"/>
              <w:jc w:val="both"/>
              <w:rPr>
                <w:rFonts w:ascii="Times New Roman" w:hAnsi="Times New Roman" w:cs="Times New Roman"/>
                <w:b/>
                <w:color w:val="000000"/>
                <w:sz w:val="24"/>
                <w:szCs w:val="24"/>
              </w:rPr>
            </w:pPr>
          </w:p>
          <w:p w:rsidR="001200AE" w:rsidRPr="001200AE" w:rsidRDefault="001200AE" w:rsidP="00BA2193">
            <w:pPr>
              <w:autoSpaceDE w:val="0"/>
              <w:autoSpaceDN w:val="0"/>
              <w:adjustRightInd w:val="0"/>
              <w:spacing w:after="0"/>
              <w:ind w:left="160"/>
              <w:jc w:val="both"/>
              <w:rPr>
                <w:rFonts w:ascii="Times New Roman" w:hAnsi="Times New Roman" w:cs="Times New Roman"/>
                <w:b/>
                <w:color w:val="000000"/>
                <w:sz w:val="24"/>
                <w:szCs w:val="24"/>
              </w:rPr>
            </w:pPr>
          </w:p>
          <w:p w:rsidR="001200AE" w:rsidRPr="001200AE" w:rsidRDefault="001200AE" w:rsidP="00BA2193">
            <w:pPr>
              <w:autoSpaceDE w:val="0"/>
              <w:autoSpaceDN w:val="0"/>
              <w:adjustRightInd w:val="0"/>
              <w:spacing w:after="0"/>
              <w:ind w:left="160"/>
              <w:jc w:val="both"/>
              <w:rPr>
                <w:rFonts w:ascii="Times New Roman" w:hAnsi="Times New Roman" w:cs="Times New Roman"/>
                <w:b/>
                <w:color w:val="000000"/>
                <w:sz w:val="24"/>
                <w:szCs w:val="24"/>
              </w:rPr>
            </w:pPr>
            <w:r w:rsidRPr="001200AE">
              <w:rPr>
                <w:rFonts w:ascii="Times New Roman" w:hAnsi="Times New Roman" w:cs="Times New Roman"/>
                <w:b/>
                <w:color w:val="000000"/>
                <w:sz w:val="24"/>
                <w:szCs w:val="24"/>
              </w:rPr>
              <w:t xml:space="preserve">_________________/ </w:t>
            </w:r>
          </w:p>
          <w:p w:rsidR="001200AE" w:rsidRPr="001200AE" w:rsidRDefault="001200AE" w:rsidP="00BA2193">
            <w:pPr>
              <w:autoSpaceDE w:val="0"/>
              <w:autoSpaceDN w:val="0"/>
              <w:adjustRightInd w:val="0"/>
              <w:spacing w:after="0"/>
              <w:ind w:left="160"/>
              <w:jc w:val="both"/>
              <w:rPr>
                <w:rFonts w:ascii="Times New Roman" w:hAnsi="Times New Roman" w:cs="Times New Roman"/>
                <w:b/>
                <w:bCs/>
                <w:color w:val="000000"/>
                <w:sz w:val="24"/>
                <w:szCs w:val="24"/>
              </w:rPr>
            </w:pPr>
            <w:proofErr w:type="spellStart"/>
            <w:r w:rsidRPr="001200AE">
              <w:rPr>
                <w:rFonts w:ascii="Times New Roman" w:hAnsi="Times New Roman" w:cs="Times New Roman"/>
                <w:b/>
                <w:bCs/>
                <w:color w:val="000000"/>
                <w:sz w:val="24"/>
                <w:szCs w:val="24"/>
              </w:rPr>
              <w:t>м.п</w:t>
            </w:r>
            <w:proofErr w:type="spellEnd"/>
            <w:r w:rsidRPr="001200AE">
              <w:rPr>
                <w:rFonts w:ascii="Times New Roman" w:hAnsi="Times New Roman" w:cs="Times New Roman"/>
                <w:b/>
                <w:bCs/>
                <w:color w:val="000000"/>
                <w:sz w:val="24"/>
                <w:szCs w:val="24"/>
              </w:rPr>
              <w:t>.</w:t>
            </w:r>
          </w:p>
        </w:tc>
      </w:tr>
    </w:tbl>
    <w:p w:rsidR="001200AE" w:rsidRPr="001200AE" w:rsidRDefault="001200AE" w:rsidP="00BA2193">
      <w:pPr>
        <w:spacing w:after="0"/>
        <w:jc w:val="both"/>
        <w:rPr>
          <w:rFonts w:ascii="Times New Roman" w:hAnsi="Times New Roman" w:cs="Times New Roman"/>
          <w:b/>
          <w:bCs/>
          <w:kern w:val="24"/>
          <w:sz w:val="24"/>
          <w:szCs w:val="24"/>
        </w:rPr>
      </w:pPr>
    </w:p>
    <w:p w:rsidR="001200AE" w:rsidRPr="001200AE" w:rsidRDefault="001200AE" w:rsidP="00BA2193">
      <w:pPr>
        <w:spacing w:after="0"/>
        <w:ind w:left="5664"/>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lastRenderedPageBreak/>
        <w:t>Приложение №5</w:t>
      </w:r>
    </w:p>
    <w:p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 2020 года</w:t>
      </w:r>
    </w:p>
    <w:p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ТЕХНИЧЕСКОЕ ЗАДАНИЕ</w:t>
      </w:r>
    </w:p>
    <w:p w:rsidR="001200AE" w:rsidRPr="001200AE" w:rsidRDefault="001200AE" w:rsidP="00BA2193">
      <w:pPr>
        <w:spacing w:after="0"/>
        <w:jc w:val="center"/>
        <w:rPr>
          <w:rFonts w:ascii="Times New Roman" w:hAnsi="Times New Roman" w:cs="Times New Roman"/>
          <w:sz w:val="24"/>
          <w:szCs w:val="24"/>
        </w:rPr>
      </w:pPr>
    </w:p>
    <w:p w:rsidR="001200AE" w:rsidRPr="001200AE" w:rsidRDefault="001200AE" w:rsidP="00BA2193">
      <w:pPr>
        <w:overflowPunct w:val="0"/>
        <w:autoSpaceDE w:val="0"/>
        <w:autoSpaceDN w:val="0"/>
        <w:adjustRightInd w:val="0"/>
        <w:spacing w:after="0"/>
        <w:ind w:left="36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1. ОБЩИЕ ТРЕБОВАНИЯ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9913"/>
      </w:tblGrid>
      <w:tr w:rsidR="001200AE" w:rsidRPr="001200AE" w:rsidTr="00E465D6">
        <w:trPr>
          <w:jc w:val="center"/>
        </w:trPr>
        <w:tc>
          <w:tcPr>
            <w:tcW w:w="360" w:type="pct"/>
            <w:tcBorders>
              <w:top w:val="single" w:sz="4" w:space="0" w:color="auto"/>
              <w:left w:val="single" w:sz="4" w:space="0" w:color="auto"/>
              <w:bottom w:val="single" w:sz="4" w:space="0" w:color="auto"/>
              <w:right w:val="single" w:sz="4" w:space="0" w:color="auto"/>
            </w:tcBorders>
            <w:vAlign w:val="center"/>
            <w:hideMark/>
          </w:tcPr>
          <w:p w:rsidR="001200AE" w:rsidRPr="001200AE" w:rsidRDefault="001200AE" w:rsidP="00BA2193">
            <w:pPr>
              <w:snapToGrid w:val="0"/>
              <w:spacing w:after="0"/>
              <w:contextualSpacing/>
              <w:jc w:val="both"/>
              <w:rPr>
                <w:rFonts w:ascii="Times New Roman" w:hAnsi="Times New Roman" w:cs="Times New Roman"/>
                <w:b/>
                <w:kern w:val="24"/>
                <w:sz w:val="24"/>
                <w:szCs w:val="24"/>
              </w:rPr>
            </w:pPr>
            <w:r w:rsidRPr="001200AE">
              <w:rPr>
                <w:rFonts w:ascii="Times New Roman" w:hAnsi="Times New Roman" w:cs="Times New Roman"/>
                <w:b/>
                <w:kern w:val="24"/>
                <w:sz w:val="24"/>
                <w:szCs w:val="24"/>
              </w:rPr>
              <w:t xml:space="preserve">№ </w:t>
            </w:r>
            <w:proofErr w:type="gramStart"/>
            <w:r w:rsidRPr="001200AE">
              <w:rPr>
                <w:rFonts w:ascii="Times New Roman" w:hAnsi="Times New Roman" w:cs="Times New Roman"/>
                <w:b/>
                <w:kern w:val="24"/>
                <w:sz w:val="24"/>
                <w:szCs w:val="24"/>
              </w:rPr>
              <w:t>п</w:t>
            </w:r>
            <w:proofErr w:type="gramEnd"/>
            <w:r w:rsidRPr="001200AE">
              <w:rPr>
                <w:rFonts w:ascii="Times New Roman" w:hAnsi="Times New Roman" w:cs="Times New Roman"/>
                <w:b/>
                <w:kern w:val="24"/>
                <w:sz w:val="24"/>
                <w:szCs w:val="24"/>
              </w:rPr>
              <w:t>/п</w:t>
            </w:r>
          </w:p>
        </w:tc>
        <w:tc>
          <w:tcPr>
            <w:tcW w:w="4640" w:type="pct"/>
            <w:tcBorders>
              <w:top w:val="single" w:sz="4" w:space="0" w:color="auto"/>
              <w:left w:val="single" w:sz="4" w:space="0" w:color="auto"/>
              <w:bottom w:val="single" w:sz="4" w:space="0" w:color="auto"/>
              <w:right w:val="single" w:sz="4" w:space="0" w:color="auto"/>
            </w:tcBorders>
            <w:vAlign w:val="center"/>
            <w:hideMark/>
          </w:tcPr>
          <w:p w:rsidR="001200AE" w:rsidRPr="001200AE" w:rsidRDefault="001200AE" w:rsidP="00BA2193">
            <w:pPr>
              <w:snapToGrid w:val="0"/>
              <w:spacing w:after="0"/>
              <w:contextualSpacing/>
              <w:jc w:val="both"/>
              <w:rPr>
                <w:rFonts w:ascii="Times New Roman" w:hAnsi="Times New Roman" w:cs="Times New Roman"/>
                <w:b/>
                <w:kern w:val="24"/>
                <w:sz w:val="24"/>
                <w:szCs w:val="24"/>
              </w:rPr>
            </w:pPr>
            <w:r w:rsidRPr="001200AE">
              <w:rPr>
                <w:rFonts w:ascii="Times New Roman" w:hAnsi="Times New Roman" w:cs="Times New Roman"/>
                <w:b/>
                <w:kern w:val="24"/>
                <w:sz w:val="24"/>
                <w:szCs w:val="24"/>
              </w:rPr>
              <w:t>Характеристики к услугам</w:t>
            </w:r>
          </w:p>
        </w:tc>
      </w:tr>
      <w:tr w:rsidR="001200AE" w:rsidRPr="001200AE" w:rsidTr="00E465D6">
        <w:trPr>
          <w:trHeight w:val="297"/>
          <w:jc w:val="center"/>
        </w:trPr>
        <w:tc>
          <w:tcPr>
            <w:tcW w:w="360" w:type="pct"/>
            <w:tcBorders>
              <w:top w:val="single" w:sz="4" w:space="0" w:color="auto"/>
              <w:left w:val="single" w:sz="4" w:space="0" w:color="auto"/>
              <w:right w:val="single" w:sz="4" w:space="0" w:color="auto"/>
            </w:tcBorders>
            <w:vAlign w:val="center"/>
          </w:tcPr>
          <w:p w:rsidR="001200AE" w:rsidRPr="001200AE" w:rsidRDefault="001200AE" w:rsidP="00BA2193">
            <w:pPr>
              <w:snapToGrid w:val="0"/>
              <w:spacing w:after="0"/>
              <w:contextualSpacing/>
              <w:jc w:val="both"/>
              <w:rPr>
                <w:rFonts w:ascii="Times New Roman" w:hAnsi="Times New Roman" w:cs="Times New Roman"/>
                <w:b/>
                <w:kern w:val="24"/>
                <w:sz w:val="24"/>
                <w:szCs w:val="24"/>
              </w:rPr>
            </w:pPr>
            <w:r w:rsidRPr="001200AE">
              <w:rPr>
                <w:rFonts w:ascii="Times New Roman" w:hAnsi="Times New Roman" w:cs="Times New Roman"/>
                <w:b/>
                <w:kern w:val="24"/>
                <w:sz w:val="24"/>
                <w:szCs w:val="24"/>
              </w:rPr>
              <w:t>1.</w:t>
            </w:r>
          </w:p>
        </w:tc>
        <w:tc>
          <w:tcPr>
            <w:tcW w:w="4640" w:type="pct"/>
            <w:tcBorders>
              <w:top w:val="single" w:sz="4" w:space="0" w:color="auto"/>
              <w:left w:val="single" w:sz="4" w:space="0" w:color="auto"/>
              <w:right w:val="single" w:sz="4" w:space="0" w:color="auto"/>
            </w:tcBorders>
            <w:vAlign w:val="center"/>
            <w:hideMark/>
          </w:tcPr>
          <w:p w:rsidR="001200AE" w:rsidRPr="001200AE" w:rsidRDefault="001200AE" w:rsidP="00BA2193">
            <w:pPr>
              <w:spacing w:after="0"/>
              <w:contextualSpacing/>
              <w:jc w:val="both"/>
              <w:rPr>
                <w:rFonts w:ascii="Times New Roman" w:eastAsia="Calibri" w:hAnsi="Times New Roman" w:cs="Times New Roman"/>
                <w:sz w:val="24"/>
                <w:szCs w:val="24"/>
                <w:highlight w:val="yellow"/>
              </w:rPr>
            </w:pPr>
          </w:p>
        </w:tc>
      </w:tr>
      <w:tr w:rsidR="001200AE" w:rsidRPr="001200AE" w:rsidTr="00E465D6">
        <w:trPr>
          <w:trHeight w:val="286"/>
          <w:jc w:val="center"/>
        </w:trPr>
        <w:tc>
          <w:tcPr>
            <w:tcW w:w="360" w:type="pct"/>
            <w:tcBorders>
              <w:top w:val="single" w:sz="4" w:space="0" w:color="auto"/>
              <w:left w:val="single" w:sz="4" w:space="0" w:color="auto"/>
              <w:right w:val="single" w:sz="4" w:space="0" w:color="auto"/>
            </w:tcBorders>
            <w:vAlign w:val="center"/>
          </w:tcPr>
          <w:p w:rsidR="001200AE" w:rsidRPr="001200AE" w:rsidRDefault="001200AE" w:rsidP="00BA2193">
            <w:pPr>
              <w:snapToGrid w:val="0"/>
              <w:spacing w:after="0"/>
              <w:contextualSpacing/>
              <w:jc w:val="both"/>
              <w:rPr>
                <w:rFonts w:ascii="Times New Roman" w:eastAsia="Calibri" w:hAnsi="Times New Roman" w:cs="Times New Roman"/>
                <w:b/>
                <w:kern w:val="24"/>
                <w:sz w:val="24"/>
                <w:szCs w:val="24"/>
              </w:rPr>
            </w:pPr>
            <w:r w:rsidRPr="001200AE">
              <w:rPr>
                <w:rFonts w:ascii="Times New Roman" w:eastAsia="Calibri" w:hAnsi="Times New Roman" w:cs="Times New Roman"/>
                <w:b/>
                <w:kern w:val="24"/>
                <w:sz w:val="24"/>
                <w:szCs w:val="24"/>
              </w:rPr>
              <w:t>2.</w:t>
            </w:r>
          </w:p>
        </w:tc>
        <w:tc>
          <w:tcPr>
            <w:tcW w:w="4640" w:type="pct"/>
            <w:tcBorders>
              <w:top w:val="single" w:sz="4" w:space="0" w:color="auto"/>
              <w:left w:val="single" w:sz="4" w:space="0" w:color="auto"/>
              <w:right w:val="single" w:sz="4" w:space="0" w:color="auto"/>
            </w:tcBorders>
            <w:vAlign w:val="center"/>
            <w:hideMark/>
          </w:tcPr>
          <w:p w:rsidR="001200AE" w:rsidRPr="001200AE" w:rsidRDefault="001200AE" w:rsidP="00BA2193">
            <w:pPr>
              <w:spacing w:after="0"/>
              <w:contextualSpacing/>
              <w:jc w:val="both"/>
              <w:rPr>
                <w:rFonts w:ascii="Times New Roman" w:eastAsia="Calibri" w:hAnsi="Times New Roman" w:cs="Times New Roman"/>
                <w:kern w:val="24"/>
                <w:sz w:val="24"/>
                <w:szCs w:val="24"/>
                <w:highlight w:val="yellow"/>
              </w:rPr>
            </w:pPr>
            <w:r w:rsidRPr="001200AE">
              <w:rPr>
                <w:rFonts w:ascii="Times New Roman" w:eastAsia="Calibri" w:hAnsi="Times New Roman" w:cs="Times New Roman"/>
                <w:b/>
                <w:kern w:val="24"/>
                <w:sz w:val="24"/>
                <w:szCs w:val="24"/>
              </w:rPr>
              <w:t>Срок оказания услуг:</w:t>
            </w:r>
            <w:r w:rsidRPr="001200AE">
              <w:rPr>
                <w:rFonts w:ascii="Times New Roman" w:eastAsia="Calibri" w:hAnsi="Times New Roman" w:cs="Times New Roman"/>
                <w:kern w:val="24"/>
                <w:sz w:val="24"/>
                <w:szCs w:val="24"/>
              </w:rPr>
              <w:t xml:space="preserve"> с момента заключения договора и до момента оказания услуг в полном объеме, но не позднее _______</w:t>
            </w:r>
          </w:p>
        </w:tc>
      </w:tr>
      <w:tr w:rsidR="001200AE" w:rsidRPr="001200AE" w:rsidTr="00E465D6">
        <w:trPr>
          <w:trHeight w:val="1569"/>
          <w:jc w:val="center"/>
        </w:trPr>
        <w:tc>
          <w:tcPr>
            <w:tcW w:w="360" w:type="pct"/>
            <w:tcBorders>
              <w:top w:val="single" w:sz="4" w:space="0" w:color="auto"/>
              <w:left w:val="single" w:sz="4" w:space="0" w:color="auto"/>
              <w:right w:val="single" w:sz="4" w:space="0" w:color="auto"/>
            </w:tcBorders>
            <w:vAlign w:val="center"/>
          </w:tcPr>
          <w:p w:rsidR="001200AE" w:rsidRPr="001200AE" w:rsidRDefault="001200AE" w:rsidP="00BA2193">
            <w:pPr>
              <w:snapToGrid w:val="0"/>
              <w:spacing w:after="0"/>
              <w:contextualSpacing/>
              <w:jc w:val="both"/>
              <w:rPr>
                <w:rFonts w:ascii="Times New Roman" w:eastAsia="Calibri" w:hAnsi="Times New Roman" w:cs="Times New Roman"/>
                <w:b/>
                <w:kern w:val="24"/>
                <w:sz w:val="24"/>
                <w:szCs w:val="24"/>
              </w:rPr>
            </w:pPr>
            <w:r w:rsidRPr="001200AE">
              <w:rPr>
                <w:rFonts w:ascii="Times New Roman" w:eastAsia="Calibri" w:hAnsi="Times New Roman" w:cs="Times New Roman"/>
                <w:b/>
                <w:kern w:val="24"/>
                <w:sz w:val="24"/>
                <w:szCs w:val="24"/>
              </w:rPr>
              <w:t>3.</w:t>
            </w:r>
          </w:p>
        </w:tc>
        <w:tc>
          <w:tcPr>
            <w:tcW w:w="4640" w:type="pct"/>
            <w:tcBorders>
              <w:top w:val="single" w:sz="4" w:space="0" w:color="auto"/>
              <w:left w:val="single" w:sz="4" w:space="0" w:color="auto"/>
              <w:right w:val="single" w:sz="4" w:space="0" w:color="auto"/>
            </w:tcBorders>
            <w:vAlign w:val="center"/>
            <w:hideMark/>
          </w:tcPr>
          <w:p w:rsidR="001200AE" w:rsidRPr="001200AE" w:rsidRDefault="001200AE" w:rsidP="00BA2193">
            <w:pPr>
              <w:spacing w:after="0"/>
              <w:contextualSpacing/>
              <w:jc w:val="both"/>
              <w:rPr>
                <w:rFonts w:ascii="Times New Roman" w:eastAsia="Calibri" w:hAnsi="Times New Roman" w:cs="Times New Roman"/>
                <w:b/>
                <w:kern w:val="24"/>
                <w:sz w:val="24"/>
                <w:szCs w:val="24"/>
              </w:rPr>
            </w:pPr>
            <w:r w:rsidRPr="001200AE">
              <w:rPr>
                <w:rFonts w:ascii="Times New Roman" w:eastAsia="Calibri" w:hAnsi="Times New Roman" w:cs="Times New Roman"/>
                <w:b/>
                <w:kern w:val="24"/>
                <w:sz w:val="24"/>
                <w:szCs w:val="24"/>
              </w:rPr>
              <w:t xml:space="preserve">Дата проведения мероприятия: </w:t>
            </w:r>
          </w:p>
          <w:p w:rsidR="001200AE" w:rsidRPr="001200AE" w:rsidRDefault="001200AE" w:rsidP="00BA2193">
            <w:pPr>
              <w:spacing w:after="0"/>
              <w:contextualSpacing/>
              <w:jc w:val="both"/>
              <w:rPr>
                <w:rFonts w:ascii="Times New Roman" w:eastAsia="Calibri" w:hAnsi="Times New Roman" w:cs="Times New Roman"/>
                <w:sz w:val="24"/>
                <w:szCs w:val="24"/>
              </w:rPr>
            </w:pPr>
            <w:r w:rsidRPr="001200AE">
              <w:rPr>
                <w:rFonts w:ascii="Times New Roman" w:eastAsia="Calibri" w:hAnsi="Times New Roman" w:cs="Times New Roman"/>
                <w:kern w:val="24"/>
                <w:sz w:val="24"/>
                <w:szCs w:val="24"/>
              </w:rPr>
              <w:t xml:space="preserve">_______2020г. – </w:t>
            </w:r>
            <w:r w:rsidRPr="001200AE">
              <w:rPr>
                <w:rFonts w:ascii="Times New Roman" w:eastAsia="Calibri" w:hAnsi="Times New Roman" w:cs="Times New Roman"/>
                <w:sz w:val="24"/>
                <w:szCs w:val="24"/>
              </w:rPr>
              <w:t>__________________________________</w:t>
            </w:r>
          </w:p>
          <w:p w:rsidR="001200AE" w:rsidRPr="001200AE" w:rsidRDefault="001200AE" w:rsidP="00BA2193">
            <w:pPr>
              <w:spacing w:after="0"/>
              <w:contextualSpacing/>
              <w:jc w:val="both"/>
              <w:rPr>
                <w:rFonts w:ascii="Times New Roman" w:eastAsia="Calibri" w:hAnsi="Times New Roman" w:cs="Times New Roman"/>
                <w:kern w:val="24"/>
                <w:sz w:val="24"/>
                <w:szCs w:val="24"/>
              </w:rPr>
            </w:pPr>
            <w:r w:rsidRPr="001200AE">
              <w:rPr>
                <w:rFonts w:ascii="Times New Roman" w:eastAsia="Calibri" w:hAnsi="Times New Roman" w:cs="Times New Roman"/>
                <w:kern w:val="24"/>
                <w:sz w:val="24"/>
                <w:szCs w:val="24"/>
              </w:rPr>
              <w:t>Дата проведения мероприятия может быть изменена Заказчиком не позднее, чем за 3 (три) дня до проведения мероприятия.</w:t>
            </w:r>
          </w:p>
        </w:tc>
      </w:tr>
      <w:tr w:rsidR="001200AE" w:rsidRPr="001200AE" w:rsidTr="00E465D6">
        <w:trPr>
          <w:trHeight w:val="707"/>
          <w:jc w:val="center"/>
        </w:trPr>
        <w:tc>
          <w:tcPr>
            <w:tcW w:w="360" w:type="pct"/>
            <w:tcBorders>
              <w:top w:val="single" w:sz="4" w:space="0" w:color="auto"/>
              <w:left w:val="single" w:sz="4" w:space="0" w:color="auto"/>
              <w:bottom w:val="single" w:sz="4" w:space="0" w:color="auto"/>
              <w:right w:val="single" w:sz="4" w:space="0" w:color="auto"/>
            </w:tcBorders>
            <w:vAlign w:val="center"/>
          </w:tcPr>
          <w:p w:rsidR="001200AE" w:rsidRPr="001200AE" w:rsidRDefault="001200AE" w:rsidP="00BA2193">
            <w:pPr>
              <w:snapToGrid w:val="0"/>
              <w:spacing w:after="0"/>
              <w:contextualSpacing/>
              <w:jc w:val="both"/>
              <w:rPr>
                <w:rFonts w:ascii="Times New Roman" w:eastAsia="Calibri" w:hAnsi="Times New Roman" w:cs="Times New Roman"/>
                <w:b/>
                <w:kern w:val="24"/>
                <w:sz w:val="24"/>
                <w:szCs w:val="24"/>
              </w:rPr>
            </w:pPr>
            <w:r w:rsidRPr="001200AE">
              <w:rPr>
                <w:rFonts w:ascii="Times New Roman" w:eastAsia="Calibri" w:hAnsi="Times New Roman" w:cs="Times New Roman"/>
                <w:b/>
                <w:kern w:val="24"/>
                <w:sz w:val="24"/>
                <w:szCs w:val="24"/>
              </w:rPr>
              <w:t>4.</w:t>
            </w:r>
          </w:p>
        </w:tc>
        <w:tc>
          <w:tcPr>
            <w:tcW w:w="4640" w:type="pct"/>
            <w:tcBorders>
              <w:top w:val="single" w:sz="4" w:space="0" w:color="auto"/>
              <w:left w:val="single" w:sz="4" w:space="0" w:color="auto"/>
              <w:bottom w:val="single" w:sz="4" w:space="0" w:color="auto"/>
              <w:right w:val="single" w:sz="4" w:space="0" w:color="auto"/>
            </w:tcBorders>
            <w:vAlign w:val="center"/>
            <w:hideMark/>
          </w:tcPr>
          <w:p w:rsidR="001200AE" w:rsidRPr="001200AE" w:rsidRDefault="001200AE" w:rsidP="00BA2193">
            <w:pPr>
              <w:spacing w:after="0"/>
              <w:contextualSpacing/>
              <w:jc w:val="both"/>
              <w:rPr>
                <w:rFonts w:ascii="Times New Roman" w:eastAsia="Calibri" w:hAnsi="Times New Roman" w:cs="Times New Roman"/>
                <w:b/>
                <w:kern w:val="24"/>
                <w:sz w:val="24"/>
                <w:szCs w:val="24"/>
              </w:rPr>
            </w:pPr>
            <w:r w:rsidRPr="001200AE">
              <w:rPr>
                <w:rFonts w:ascii="Times New Roman" w:eastAsia="Calibri" w:hAnsi="Times New Roman" w:cs="Times New Roman"/>
                <w:b/>
                <w:kern w:val="24"/>
                <w:sz w:val="24"/>
                <w:szCs w:val="24"/>
              </w:rPr>
              <w:t>Место проведения мероприятия:</w:t>
            </w:r>
          </w:p>
          <w:p w:rsidR="001200AE" w:rsidRPr="001200AE" w:rsidRDefault="001200AE" w:rsidP="00BA2193">
            <w:pPr>
              <w:spacing w:after="0"/>
              <w:contextualSpacing/>
              <w:jc w:val="both"/>
              <w:rPr>
                <w:rFonts w:ascii="Times New Roman" w:eastAsia="Calibri" w:hAnsi="Times New Roman" w:cs="Times New Roman"/>
                <w:kern w:val="24"/>
                <w:sz w:val="24"/>
                <w:szCs w:val="24"/>
              </w:rPr>
            </w:pPr>
            <w:r w:rsidRPr="001200AE">
              <w:rPr>
                <w:rFonts w:ascii="Times New Roman" w:eastAsia="Calibri" w:hAnsi="Times New Roman" w:cs="Times New Roman"/>
                <w:kern w:val="24"/>
                <w:sz w:val="24"/>
                <w:szCs w:val="24"/>
              </w:rPr>
              <w:t>Московская область. Место проведения мероприятия может быть изменено Заказчиком не позднее, чем за 3 (три) дня до проведения мероприятия.</w:t>
            </w:r>
          </w:p>
        </w:tc>
      </w:tr>
    </w:tbl>
    <w:p w:rsidR="001200AE" w:rsidRPr="001200AE" w:rsidRDefault="001200AE" w:rsidP="00BA2193">
      <w:pPr>
        <w:spacing w:after="0"/>
        <w:jc w:val="both"/>
        <w:rPr>
          <w:rFonts w:ascii="Times New Roman" w:hAnsi="Times New Roman" w:cs="Times New Roman"/>
          <w:b/>
          <w:kern w:val="24"/>
          <w:sz w:val="24"/>
          <w:szCs w:val="24"/>
        </w:rPr>
      </w:pPr>
    </w:p>
    <w:p w:rsidR="001200AE" w:rsidRPr="001200AE" w:rsidRDefault="001200AE" w:rsidP="00BA2193">
      <w:pPr>
        <w:spacing w:after="0"/>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2. ХАРАКТЕРИСТИКИ, ПРЕДЪЯВЛЯЕМЫЕ К УСЛУГАМ</w:t>
      </w:r>
    </w:p>
    <w:p w:rsidR="001200AE" w:rsidRPr="001200AE" w:rsidRDefault="001200AE" w:rsidP="00BA2193">
      <w:pPr>
        <w:spacing w:after="0"/>
        <w:jc w:val="both"/>
        <w:rPr>
          <w:rFonts w:ascii="Times New Roman" w:hAnsi="Times New Roman" w:cs="Times New Roman"/>
          <w:b/>
          <w:kern w:val="24"/>
          <w:sz w:val="24"/>
          <w:szCs w:val="24"/>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9179"/>
      </w:tblGrid>
      <w:tr w:rsidR="001200AE" w:rsidRPr="001200AE" w:rsidTr="00E465D6">
        <w:trPr>
          <w:trHeight w:val="599"/>
        </w:trPr>
        <w:tc>
          <w:tcPr>
            <w:tcW w:w="735" w:type="pct"/>
            <w:shd w:val="clear" w:color="auto" w:fill="auto"/>
            <w:vAlign w:val="center"/>
            <w:hideMark/>
          </w:tcPr>
          <w:p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xml:space="preserve">№ </w:t>
            </w:r>
            <w:proofErr w:type="gramStart"/>
            <w:r w:rsidRPr="001200AE">
              <w:rPr>
                <w:rFonts w:ascii="Times New Roman" w:hAnsi="Times New Roman" w:cs="Times New Roman"/>
                <w:bCs/>
                <w:color w:val="000000"/>
                <w:sz w:val="24"/>
                <w:szCs w:val="24"/>
              </w:rPr>
              <w:t>п</w:t>
            </w:r>
            <w:proofErr w:type="gramEnd"/>
            <w:r w:rsidRPr="001200AE">
              <w:rPr>
                <w:rFonts w:ascii="Times New Roman" w:hAnsi="Times New Roman" w:cs="Times New Roman"/>
                <w:bCs/>
                <w:color w:val="000000"/>
                <w:sz w:val="24"/>
                <w:szCs w:val="24"/>
              </w:rPr>
              <w:t>/п</w:t>
            </w:r>
          </w:p>
        </w:tc>
        <w:tc>
          <w:tcPr>
            <w:tcW w:w="4265" w:type="pct"/>
            <w:shd w:val="clear" w:color="auto" w:fill="auto"/>
            <w:vAlign w:val="center"/>
            <w:hideMark/>
          </w:tcPr>
          <w:p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xml:space="preserve">Наименование товара/работ/услуг </w:t>
            </w:r>
          </w:p>
        </w:tc>
      </w:tr>
      <w:tr w:rsidR="001200AE" w:rsidRPr="001200AE" w:rsidTr="00E465D6">
        <w:trPr>
          <w:trHeight w:val="312"/>
        </w:trPr>
        <w:tc>
          <w:tcPr>
            <w:tcW w:w="735" w:type="pct"/>
            <w:shd w:val="clear" w:color="auto" w:fill="auto"/>
            <w:vAlign w:val="center"/>
            <w:hideMark/>
          </w:tcPr>
          <w:p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w:t>
            </w:r>
          </w:p>
        </w:tc>
        <w:tc>
          <w:tcPr>
            <w:tcW w:w="4265" w:type="pct"/>
            <w:shd w:val="clear" w:color="auto" w:fill="auto"/>
            <w:vAlign w:val="center"/>
          </w:tcPr>
          <w:p w:rsidR="001200AE" w:rsidRPr="001200AE" w:rsidRDefault="001200AE" w:rsidP="00BA2193">
            <w:pPr>
              <w:spacing w:after="0"/>
              <w:jc w:val="both"/>
              <w:rPr>
                <w:rFonts w:ascii="Times New Roman" w:hAnsi="Times New Roman" w:cs="Times New Roman"/>
                <w:bCs/>
                <w:color w:val="000000"/>
                <w:sz w:val="24"/>
                <w:szCs w:val="24"/>
              </w:rPr>
            </w:pPr>
          </w:p>
        </w:tc>
      </w:tr>
      <w:tr w:rsidR="001200AE" w:rsidRPr="001200AE" w:rsidTr="00E465D6">
        <w:trPr>
          <w:trHeight w:val="312"/>
        </w:trPr>
        <w:tc>
          <w:tcPr>
            <w:tcW w:w="735" w:type="pct"/>
            <w:shd w:val="clear" w:color="auto" w:fill="auto"/>
            <w:vAlign w:val="center"/>
          </w:tcPr>
          <w:p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1.1.</w:t>
            </w:r>
          </w:p>
        </w:tc>
        <w:tc>
          <w:tcPr>
            <w:tcW w:w="4265" w:type="pct"/>
            <w:shd w:val="clear" w:color="auto" w:fill="auto"/>
            <w:vAlign w:val="center"/>
          </w:tcPr>
          <w:p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rsidTr="00E465D6">
        <w:trPr>
          <w:trHeight w:val="272"/>
        </w:trPr>
        <w:tc>
          <w:tcPr>
            <w:tcW w:w="735" w:type="pct"/>
            <w:shd w:val="clear" w:color="auto" w:fill="auto"/>
            <w:vAlign w:val="center"/>
          </w:tcPr>
          <w:p w:rsidR="001200AE" w:rsidRPr="001200AE" w:rsidRDefault="001200AE" w:rsidP="00BA2193">
            <w:pPr>
              <w:spacing w:after="0"/>
              <w:jc w:val="both"/>
              <w:rPr>
                <w:rFonts w:ascii="Times New Roman" w:hAnsi="Times New Roman" w:cs="Times New Roman"/>
                <w:bCs/>
                <w:color w:val="000000"/>
                <w:sz w:val="24"/>
                <w:szCs w:val="24"/>
              </w:rPr>
            </w:pPr>
          </w:p>
        </w:tc>
        <w:tc>
          <w:tcPr>
            <w:tcW w:w="4265" w:type="pct"/>
            <w:shd w:val="clear" w:color="auto" w:fill="auto"/>
            <w:vAlign w:val="center"/>
          </w:tcPr>
          <w:p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rsidTr="00E465D6">
        <w:trPr>
          <w:trHeight w:val="312"/>
        </w:trPr>
        <w:tc>
          <w:tcPr>
            <w:tcW w:w="5000" w:type="pct"/>
            <w:gridSpan w:val="2"/>
            <w:shd w:val="clear" w:color="auto" w:fill="auto"/>
            <w:vAlign w:val="center"/>
          </w:tcPr>
          <w:p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rsidTr="00E465D6">
        <w:trPr>
          <w:trHeight w:val="264"/>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rsidTr="00E465D6">
        <w:trPr>
          <w:trHeight w:val="329"/>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1.2.1.</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rsidTr="00E465D6">
        <w:trPr>
          <w:trHeight w:val="416"/>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200AE" w:rsidRPr="001200AE" w:rsidRDefault="001200AE" w:rsidP="00BA2193">
            <w:pPr>
              <w:spacing w:after="0"/>
              <w:jc w:val="both"/>
              <w:rPr>
                <w:rFonts w:ascii="Times New Roman" w:hAnsi="Times New Roman" w:cs="Times New Roman"/>
                <w:sz w:val="24"/>
                <w:szCs w:val="24"/>
              </w:rPr>
            </w:pPr>
          </w:p>
        </w:tc>
      </w:tr>
    </w:tbl>
    <w:p w:rsidR="001200AE" w:rsidRPr="001200AE" w:rsidRDefault="001200AE" w:rsidP="00BA2193">
      <w:pPr>
        <w:spacing w:after="0"/>
        <w:jc w:val="both"/>
        <w:rPr>
          <w:rFonts w:ascii="Times New Roman" w:hAnsi="Times New Roman" w:cs="Times New Roman"/>
          <w:b/>
          <w:kern w:val="24"/>
          <w:sz w:val="24"/>
          <w:szCs w:val="24"/>
        </w:rPr>
      </w:pPr>
    </w:p>
    <w:p w:rsidR="001200AE" w:rsidRPr="001200AE" w:rsidRDefault="001200AE" w:rsidP="00BA2193">
      <w:pPr>
        <w:overflowPunct w:val="0"/>
        <w:autoSpaceDE w:val="0"/>
        <w:autoSpaceDN w:val="0"/>
        <w:adjustRightInd w:val="0"/>
        <w:spacing w:after="0"/>
        <w:contextualSpacing/>
        <w:jc w:val="both"/>
        <w:textAlignment w:val="baseline"/>
        <w:rPr>
          <w:rFonts w:ascii="Times New Roman" w:hAnsi="Times New Roman" w:cs="Times New Roman"/>
          <w:bCs/>
          <w:kern w:val="24"/>
          <w:sz w:val="24"/>
          <w:szCs w:val="24"/>
        </w:rPr>
      </w:pPr>
    </w:p>
    <w:tbl>
      <w:tblPr>
        <w:tblW w:w="10490" w:type="dxa"/>
        <w:jc w:val="center"/>
        <w:tblLayout w:type="fixed"/>
        <w:tblLook w:val="04A0" w:firstRow="1" w:lastRow="0" w:firstColumn="1" w:lastColumn="0" w:noHBand="0" w:noVBand="1"/>
      </w:tblPr>
      <w:tblGrid>
        <w:gridCol w:w="5638"/>
        <w:gridCol w:w="4852"/>
      </w:tblGrid>
      <w:tr w:rsidR="001200AE" w:rsidRPr="001200AE" w:rsidTr="00E465D6">
        <w:trPr>
          <w:trHeight w:val="277"/>
          <w:jc w:val="center"/>
        </w:trPr>
        <w:tc>
          <w:tcPr>
            <w:tcW w:w="5638" w:type="dxa"/>
          </w:tcPr>
          <w:p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 xml:space="preserve">ГАУ МО «Дирекция </w:t>
            </w:r>
            <w:proofErr w:type="spellStart"/>
            <w:r w:rsidRPr="001200AE">
              <w:rPr>
                <w:rFonts w:ascii="Times New Roman" w:hAnsi="Times New Roman" w:cs="Times New Roman"/>
                <w:b/>
                <w:sz w:val="24"/>
                <w:szCs w:val="24"/>
              </w:rPr>
              <w:t>спортмероприятий</w:t>
            </w:r>
            <w:proofErr w:type="spellEnd"/>
            <w:r w:rsidRPr="001200AE">
              <w:rPr>
                <w:rFonts w:ascii="Times New Roman" w:hAnsi="Times New Roman" w:cs="Times New Roman"/>
                <w:b/>
                <w:sz w:val="24"/>
                <w:szCs w:val="24"/>
              </w:rPr>
              <w:t>»</w:t>
            </w:r>
          </w:p>
          <w:p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___________________/И.А. Перегудов</w:t>
            </w:r>
          </w:p>
          <w:p w:rsidR="001200AE" w:rsidRPr="001200AE" w:rsidRDefault="001200AE" w:rsidP="00BA2193">
            <w:pPr>
              <w:autoSpaceDE w:val="0"/>
              <w:autoSpaceDN w:val="0"/>
              <w:adjustRightInd w:val="0"/>
              <w:spacing w:after="0"/>
              <w:jc w:val="both"/>
              <w:rPr>
                <w:rFonts w:ascii="Times New Roman" w:hAnsi="Times New Roman" w:cs="Times New Roman"/>
                <w:sz w:val="24"/>
                <w:szCs w:val="24"/>
              </w:rPr>
            </w:pPr>
            <w:proofErr w:type="spellStart"/>
            <w:r w:rsidRPr="001200AE">
              <w:rPr>
                <w:rFonts w:ascii="Times New Roman" w:hAnsi="Times New Roman" w:cs="Times New Roman"/>
                <w:b/>
                <w:bCs/>
                <w:sz w:val="24"/>
                <w:szCs w:val="24"/>
              </w:rPr>
              <w:t>м.п</w:t>
            </w:r>
            <w:proofErr w:type="spellEnd"/>
            <w:r w:rsidRPr="001200AE">
              <w:rPr>
                <w:rFonts w:ascii="Times New Roman" w:hAnsi="Times New Roman" w:cs="Times New Roman"/>
                <w:b/>
                <w:bCs/>
                <w:sz w:val="24"/>
                <w:szCs w:val="24"/>
              </w:rPr>
              <w:t>.</w:t>
            </w:r>
          </w:p>
        </w:tc>
        <w:tc>
          <w:tcPr>
            <w:tcW w:w="4852" w:type="dxa"/>
          </w:tcPr>
          <w:p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rsidR="001200AE" w:rsidRPr="001200AE" w:rsidRDefault="001200AE" w:rsidP="00BA2193">
            <w:pPr>
              <w:autoSpaceDE w:val="0"/>
              <w:autoSpaceDN w:val="0"/>
              <w:adjustRightInd w:val="0"/>
              <w:spacing w:after="0"/>
              <w:ind w:left="16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r w:rsidRPr="001200AE">
              <w:rPr>
                <w:rFonts w:ascii="Times New Roman" w:hAnsi="Times New Roman" w:cs="Times New Roman"/>
                <w:b/>
                <w:bCs/>
                <w:sz w:val="24"/>
                <w:szCs w:val="24"/>
              </w:rPr>
              <w:t xml:space="preserve">   </w:t>
            </w:r>
            <w:proofErr w:type="spellStart"/>
            <w:r w:rsidRPr="001200AE">
              <w:rPr>
                <w:rFonts w:ascii="Times New Roman" w:hAnsi="Times New Roman" w:cs="Times New Roman"/>
                <w:b/>
                <w:bCs/>
                <w:sz w:val="24"/>
                <w:szCs w:val="24"/>
              </w:rPr>
              <w:t>м.п</w:t>
            </w:r>
            <w:proofErr w:type="spellEnd"/>
            <w:r w:rsidRPr="001200AE">
              <w:rPr>
                <w:rFonts w:ascii="Times New Roman" w:hAnsi="Times New Roman" w:cs="Times New Roman"/>
                <w:b/>
                <w:bCs/>
                <w:sz w:val="24"/>
                <w:szCs w:val="24"/>
              </w:rPr>
              <w:t>.</w:t>
            </w:r>
          </w:p>
        </w:tc>
      </w:tr>
    </w:tbl>
    <w:p w:rsidR="001200AE" w:rsidRPr="001200AE" w:rsidRDefault="001200AE" w:rsidP="00BA2193">
      <w:pPr>
        <w:jc w:val="both"/>
        <w:rPr>
          <w:rFonts w:ascii="Times New Roman" w:hAnsi="Times New Roman" w:cs="Times New Roman"/>
          <w:b/>
          <w:sz w:val="24"/>
          <w:szCs w:val="24"/>
        </w:rPr>
      </w:pPr>
    </w:p>
    <w:p w:rsidR="001200AE" w:rsidRPr="001200AE" w:rsidRDefault="001200AE" w:rsidP="00BA2193">
      <w:pPr>
        <w:spacing w:after="0"/>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br w:type="page"/>
      </w:r>
    </w:p>
    <w:p w:rsidR="001200AE" w:rsidRPr="001200AE" w:rsidRDefault="001200AE" w:rsidP="00BA2193">
      <w:pPr>
        <w:spacing w:after="0"/>
        <w:ind w:left="5664"/>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lastRenderedPageBreak/>
        <w:t>Приложение №6</w:t>
      </w:r>
    </w:p>
    <w:p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___________2020 года</w:t>
      </w:r>
    </w:p>
    <w:p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СМЕТА ПО ОКАЗАНИЮ УСЛУГ</w:t>
      </w:r>
    </w:p>
    <w:p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4405"/>
        <w:gridCol w:w="881"/>
        <w:gridCol w:w="1004"/>
        <w:gridCol w:w="1369"/>
        <w:gridCol w:w="1519"/>
      </w:tblGrid>
      <w:tr w:rsidR="001200AE" w:rsidRPr="001200AE" w:rsidTr="00E465D6">
        <w:trPr>
          <w:trHeight w:val="623"/>
        </w:trPr>
        <w:tc>
          <w:tcPr>
            <w:tcW w:w="866" w:type="dxa"/>
            <w:vMerge w:val="restart"/>
            <w:shd w:val="clear" w:color="000000" w:fill="FFFFFF"/>
            <w:vAlign w:val="center"/>
            <w:hideMark/>
          </w:tcPr>
          <w:p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 xml:space="preserve">№ </w:t>
            </w:r>
            <w:proofErr w:type="gramStart"/>
            <w:r w:rsidRPr="001200AE">
              <w:rPr>
                <w:rFonts w:ascii="Times New Roman" w:hAnsi="Times New Roman" w:cs="Times New Roman"/>
                <w:b/>
                <w:bCs/>
                <w:color w:val="000000"/>
                <w:sz w:val="24"/>
                <w:szCs w:val="24"/>
              </w:rPr>
              <w:t>п</w:t>
            </w:r>
            <w:proofErr w:type="gramEnd"/>
            <w:r w:rsidRPr="001200AE">
              <w:rPr>
                <w:rFonts w:ascii="Times New Roman" w:hAnsi="Times New Roman" w:cs="Times New Roman"/>
                <w:b/>
                <w:bCs/>
                <w:color w:val="000000"/>
                <w:sz w:val="24"/>
                <w:szCs w:val="24"/>
              </w:rPr>
              <w:t>/п</w:t>
            </w:r>
          </w:p>
        </w:tc>
        <w:tc>
          <w:tcPr>
            <w:tcW w:w="4405" w:type="dxa"/>
            <w:vMerge w:val="restart"/>
            <w:shd w:val="clear" w:color="000000" w:fill="FFFFFF"/>
            <w:vAlign w:val="center"/>
            <w:hideMark/>
          </w:tcPr>
          <w:p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 xml:space="preserve">Наименование товара/работ/услуг </w:t>
            </w:r>
          </w:p>
        </w:tc>
        <w:tc>
          <w:tcPr>
            <w:tcW w:w="881" w:type="dxa"/>
            <w:vMerge w:val="restart"/>
            <w:shd w:val="clear" w:color="000000" w:fill="FFFFFF"/>
            <w:vAlign w:val="center"/>
            <w:hideMark/>
          </w:tcPr>
          <w:p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Ед. изм.</w:t>
            </w:r>
          </w:p>
        </w:tc>
        <w:tc>
          <w:tcPr>
            <w:tcW w:w="1004" w:type="dxa"/>
            <w:vMerge w:val="restart"/>
            <w:shd w:val="clear" w:color="000000" w:fill="FFFFFF"/>
            <w:vAlign w:val="center"/>
            <w:hideMark/>
          </w:tcPr>
          <w:p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Кол-во ед. изм.</w:t>
            </w:r>
          </w:p>
        </w:tc>
        <w:tc>
          <w:tcPr>
            <w:tcW w:w="1369" w:type="dxa"/>
            <w:vMerge w:val="restart"/>
            <w:shd w:val="clear" w:color="000000" w:fill="FFFFFF"/>
            <w:vAlign w:val="center"/>
            <w:hideMark/>
          </w:tcPr>
          <w:p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Цена за ед. (руб.)</w:t>
            </w:r>
          </w:p>
        </w:tc>
        <w:tc>
          <w:tcPr>
            <w:tcW w:w="1519" w:type="dxa"/>
            <w:vMerge w:val="restart"/>
            <w:shd w:val="clear" w:color="000000" w:fill="FFFFFF"/>
            <w:vAlign w:val="center"/>
            <w:hideMark/>
          </w:tcPr>
          <w:p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Стоимость (руб.)</w:t>
            </w:r>
          </w:p>
        </w:tc>
      </w:tr>
      <w:tr w:rsidR="001200AE" w:rsidRPr="001200AE" w:rsidTr="00E465D6">
        <w:trPr>
          <w:trHeight w:val="317"/>
        </w:trPr>
        <w:tc>
          <w:tcPr>
            <w:tcW w:w="866" w:type="dxa"/>
            <w:vMerge/>
            <w:vAlign w:val="center"/>
            <w:hideMark/>
          </w:tcPr>
          <w:p w:rsidR="001200AE" w:rsidRPr="001200AE" w:rsidRDefault="001200AE" w:rsidP="00BA2193">
            <w:pPr>
              <w:spacing w:after="0"/>
              <w:jc w:val="both"/>
              <w:rPr>
                <w:rFonts w:ascii="Times New Roman" w:hAnsi="Times New Roman" w:cs="Times New Roman"/>
                <w:b/>
                <w:bCs/>
                <w:color w:val="000000"/>
                <w:sz w:val="24"/>
                <w:szCs w:val="24"/>
              </w:rPr>
            </w:pPr>
          </w:p>
        </w:tc>
        <w:tc>
          <w:tcPr>
            <w:tcW w:w="4405" w:type="dxa"/>
            <w:vMerge/>
            <w:vAlign w:val="center"/>
            <w:hideMark/>
          </w:tcPr>
          <w:p w:rsidR="001200AE" w:rsidRPr="001200AE" w:rsidRDefault="001200AE" w:rsidP="00BA2193">
            <w:pPr>
              <w:spacing w:after="0"/>
              <w:jc w:val="both"/>
              <w:rPr>
                <w:rFonts w:ascii="Times New Roman" w:hAnsi="Times New Roman" w:cs="Times New Roman"/>
                <w:b/>
                <w:bCs/>
                <w:color w:val="000000"/>
                <w:sz w:val="24"/>
                <w:szCs w:val="24"/>
              </w:rPr>
            </w:pPr>
          </w:p>
        </w:tc>
        <w:tc>
          <w:tcPr>
            <w:tcW w:w="881" w:type="dxa"/>
            <w:vMerge/>
            <w:vAlign w:val="center"/>
            <w:hideMark/>
          </w:tcPr>
          <w:p w:rsidR="001200AE" w:rsidRPr="001200AE" w:rsidRDefault="001200AE" w:rsidP="00BA2193">
            <w:pPr>
              <w:spacing w:after="0"/>
              <w:jc w:val="both"/>
              <w:rPr>
                <w:rFonts w:ascii="Times New Roman" w:hAnsi="Times New Roman" w:cs="Times New Roman"/>
                <w:b/>
                <w:bCs/>
                <w:color w:val="000000"/>
                <w:sz w:val="24"/>
                <w:szCs w:val="24"/>
              </w:rPr>
            </w:pPr>
          </w:p>
        </w:tc>
        <w:tc>
          <w:tcPr>
            <w:tcW w:w="1004" w:type="dxa"/>
            <w:vMerge/>
            <w:vAlign w:val="center"/>
            <w:hideMark/>
          </w:tcPr>
          <w:p w:rsidR="001200AE" w:rsidRPr="001200AE" w:rsidRDefault="001200AE" w:rsidP="00BA2193">
            <w:pPr>
              <w:spacing w:after="0"/>
              <w:jc w:val="both"/>
              <w:rPr>
                <w:rFonts w:ascii="Times New Roman" w:hAnsi="Times New Roman" w:cs="Times New Roman"/>
                <w:b/>
                <w:bCs/>
                <w:color w:val="000000"/>
                <w:sz w:val="24"/>
                <w:szCs w:val="24"/>
              </w:rPr>
            </w:pPr>
          </w:p>
        </w:tc>
        <w:tc>
          <w:tcPr>
            <w:tcW w:w="1369" w:type="dxa"/>
            <w:vMerge/>
            <w:vAlign w:val="center"/>
            <w:hideMark/>
          </w:tcPr>
          <w:p w:rsidR="001200AE" w:rsidRPr="001200AE" w:rsidRDefault="001200AE" w:rsidP="00BA2193">
            <w:pPr>
              <w:spacing w:after="0"/>
              <w:jc w:val="both"/>
              <w:rPr>
                <w:rFonts w:ascii="Times New Roman" w:hAnsi="Times New Roman" w:cs="Times New Roman"/>
                <w:b/>
                <w:bCs/>
                <w:color w:val="000000"/>
                <w:sz w:val="24"/>
                <w:szCs w:val="24"/>
              </w:rPr>
            </w:pPr>
          </w:p>
        </w:tc>
        <w:tc>
          <w:tcPr>
            <w:tcW w:w="1519" w:type="dxa"/>
            <w:vMerge/>
            <w:vAlign w:val="center"/>
            <w:hideMark/>
          </w:tcPr>
          <w:p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rsidTr="00E465D6">
        <w:trPr>
          <w:trHeight w:val="638"/>
        </w:trPr>
        <w:tc>
          <w:tcPr>
            <w:tcW w:w="866" w:type="dxa"/>
            <w:shd w:val="clear" w:color="000000" w:fill="FFFFFF"/>
            <w:vAlign w:val="center"/>
            <w:hideMark/>
          </w:tcPr>
          <w:p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1.</w:t>
            </w:r>
          </w:p>
        </w:tc>
        <w:tc>
          <w:tcPr>
            <w:tcW w:w="9178" w:type="dxa"/>
            <w:gridSpan w:val="5"/>
            <w:shd w:val="clear" w:color="000000" w:fill="FFFFFF"/>
            <w:vAlign w:val="center"/>
          </w:tcPr>
          <w:p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rsidTr="00E465D6">
        <w:trPr>
          <w:trHeight w:val="315"/>
        </w:trPr>
        <w:tc>
          <w:tcPr>
            <w:tcW w:w="866" w:type="dxa"/>
            <w:shd w:val="clear" w:color="000000" w:fill="FFFFFF"/>
            <w:noWrap/>
            <w:vAlign w:val="center"/>
            <w:hideMark/>
          </w:tcPr>
          <w:p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1.1.</w:t>
            </w:r>
          </w:p>
        </w:tc>
        <w:tc>
          <w:tcPr>
            <w:tcW w:w="9178" w:type="dxa"/>
            <w:gridSpan w:val="5"/>
            <w:shd w:val="clear" w:color="000000" w:fill="FFFFFF"/>
            <w:noWrap/>
            <w:vAlign w:val="bottom"/>
          </w:tcPr>
          <w:p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rsidTr="00E465D6">
        <w:trPr>
          <w:trHeight w:val="630"/>
        </w:trPr>
        <w:tc>
          <w:tcPr>
            <w:tcW w:w="866" w:type="dxa"/>
            <w:shd w:val="clear" w:color="auto" w:fill="auto"/>
            <w:noWrap/>
            <w:vAlign w:val="center"/>
            <w:hideMark/>
          </w:tcPr>
          <w:p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1.1.1.</w:t>
            </w:r>
          </w:p>
        </w:tc>
        <w:tc>
          <w:tcPr>
            <w:tcW w:w="4405" w:type="dxa"/>
            <w:shd w:val="clear" w:color="auto" w:fill="auto"/>
            <w:vAlign w:val="bottom"/>
          </w:tcPr>
          <w:p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rsidTr="00E465D6">
        <w:trPr>
          <w:trHeight w:val="630"/>
        </w:trPr>
        <w:tc>
          <w:tcPr>
            <w:tcW w:w="866" w:type="dxa"/>
            <w:shd w:val="clear" w:color="auto" w:fill="auto"/>
            <w:noWrap/>
            <w:vAlign w:val="center"/>
            <w:hideMark/>
          </w:tcPr>
          <w:p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1.1.2.</w:t>
            </w:r>
          </w:p>
        </w:tc>
        <w:tc>
          <w:tcPr>
            <w:tcW w:w="4405" w:type="dxa"/>
            <w:shd w:val="clear" w:color="auto" w:fill="auto"/>
            <w:vAlign w:val="bottom"/>
          </w:tcPr>
          <w:p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rsidTr="00E465D6">
        <w:trPr>
          <w:trHeight w:val="630"/>
        </w:trPr>
        <w:tc>
          <w:tcPr>
            <w:tcW w:w="866" w:type="dxa"/>
            <w:shd w:val="clear" w:color="auto" w:fill="auto"/>
            <w:noWrap/>
            <w:vAlign w:val="center"/>
            <w:hideMark/>
          </w:tcPr>
          <w:p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1.1.3.</w:t>
            </w:r>
          </w:p>
        </w:tc>
        <w:tc>
          <w:tcPr>
            <w:tcW w:w="4405" w:type="dxa"/>
            <w:shd w:val="clear" w:color="auto" w:fill="auto"/>
            <w:vAlign w:val="bottom"/>
          </w:tcPr>
          <w:p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rsidTr="00E465D6">
        <w:trPr>
          <w:trHeight w:val="315"/>
        </w:trPr>
        <w:tc>
          <w:tcPr>
            <w:tcW w:w="866" w:type="dxa"/>
            <w:shd w:val="clear" w:color="000000" w:fill="FFFFFF"/>
            <w:vAlign w:val="center"/>
            <w:hideMark/>
          </w:tcPr>
          <w:p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 </w:t>
            </w:r>
          </w:p>
        </w:tc>
        <w:tc>
          <w:tcPr>
            <w:tcW w:w="7659" w:type="dxa"/>
            <w:gridSpan w:val="4"/>
            <w:shd w:val="clear" w:color="000000" w:fill="FFFFFF"/>
            <w:vAlign w:val="center"/>
            <w:hideMark/>
          </w:tcPr>
          <w:p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ИТОГО:</w:t>
            </w:r>
          </w:p>
        </w:tc>
        <w:tc>
          <w:tcPr>
            <w:tcW w:w="1519" w:type="dxa"/>
            <w:shd w:val="clear" w:color="000000" w:fill="FFFFFF"/>
            <w:noWrap/>
            <w:vAlign w:val="center"/>
            <w:hideMark/>
          </w:tcPr>
          <w:p w:rsidR="001200AE" w:rsidRPr="001200AE" w:rsidRDefault="001200AE" w:rsidP="00BA2193">
            <w:pPr>
              <w:spacing w:after="0"/>
              <w:jc w:val="both"/>
              <w:rPr>
                <w:rFonts w:ascii="Times New Roman" w:hAnsi="Times New Roman" w:cs="Times New Roman"/>
                <w:b/>
                <w:bCs/>
                <w:color w:val="000000"/>
                <w:sz w:val="24"/>
                <w:szCs w:val="24"/>
              </w:rPr>
            </w:pPr>
          </w:p>
        </w:tc>
      </w:tr>
    </w:tbl>
    <w:p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tbl>
      <w:tblPr>
        <w:tblW w:w="0" w:type="auto"/>
        <w:jc w:val="center"/>
        <w:tblInd w:w="392" w:type="dxa"/>
        <w:tblLayout w:type="fixed"/>
        <w:tblLook w:val="04A0" w:firstRow="1" w:lastRow="0" w:firstColumn="1" w:lastColumn="0" w:noHBand="0" w:noVBand="1"/>
      </w:tblPr>
      <w:tblGrid>
        <w:gridCol w:w="4928"/>
        <w:gridCol w:w="4643"/>
      </w:tblGrid>
      <w:tr w:rsidR="001200AE" w:rsidRPr="001200AE" w:rsidTr="00E465D6">
        <w:trPr>
          <w:trHeight w:val="1771"/>
          <w:jc w:val="center"/>
        </w:trPr>
        <w:tc>
          <w:tcPr>
            <w:tcW w:w="4928" w:type="dxa"/>
          </w:tcPr>
          <w:p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 xml:space="preserve">ГАУ МО «Дирекция </w:t>
            </w:r>
            <w:proofErr w:type="spellStart"/>
            <w:r w:rsidRPr="001200AE">
              <w:rPr>
                <w:rFonts w:ascii="Times New Roman" w:hAnsi="Times New Roman" w:cs="Times New Roman"/>
                <w:b/>
                <w:sz w:val="24"/>
                <w:szCs w:val="24"/>
              </w:rPr>
              <w:t>спортмероприятий</w:t>
            </w:r>
            <w:proofErr w:type="spellEnd"/>
            <w:r w:rsidRPr="001200AE">
              <w:rPr>
                <w:rFonts w:ascii="Times New Roman" w:hAnsi="Times New Roman" w:cs="Times New Roman"/>
                <w:b/>
                <w:sz w:val="24"/>
                <w:szCs w:val="24"/>
              </w:rPr>
              <w:t>»</w:t>
            </w:r>
          </w:p>
          <w:p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rsidR="001200AE" w:rsidRPr="001200AE" w:rsidRDefault="001200AE" w:rsidP="00BA2193">
            <w:pPr>
              <w:spacing w:after="0"/>
              <w:jc w:val="both"/>
              <w:rPr>
                <w:rFonts w:ascii="Times New Roman" w:hAnsi="Times New Roman" w:cs="Times New Roman"/>
                <w:b/>
                <w:sz w:val="24"/>
                <w:szCs w:val="24"/>
              </w:rPr>
            </w:pPr>
          </w:p>
          <w:p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___________________/И.А. Перегудов</w:t>
            </w:r>
          </w:p>
          <w:p w:rsidR="001200AE" w:rsidRPr="001200AE" w:rsidRDefault="001200AE" w:rsidP="00BA2193">
            <w:pPr>
              <w:autoSpaceDE w:val="0"/>
              <w:autoSpaceDN w:val="0"/>
              <w:adjustRightInd w:val="0"/>
              <w:spacing w:after="0"/>
              <w:jc w:val="both"/>
              <w:rPr>
                <w:rFonts w:ascii="Times New Roman" w:hAnsi="Times New Roman" w:cs="Times New Roman"/>
                <w:sz w:val="24"/>
                <w:szCs w:val="24"/>
              </w:rPr>
            </w:pPr>
            <w:proofErr w:type="spellStart"/>
            <w:r w:rsidRPr="001200AE">
              <w:rPr>
                <w:rFonts w:ascii="Times New Roman" w:hAnsi="Times New Roman" w:cs="Times New Roman"/>
                <w:b/>
                <w:bCs/>
                <w:sz w:val="24"/>
                <w:szCs w:val="24"/>
              </w:rPr>
              <w:t>м.п</w:t>
            </w:r>
            <w:proofErr w:type="spellEnd"/>
            <w:r w:rsidRPr="001200AE">
              <w:rPr>
                <w:rFonts w:ascii="Times New Roman" w:hAnsi="Times New Roman" w:cs="Times New Roman"/>
                <w:b/>
                <w:bCs/>
                <w:sz w:val="24"/>
                <w:szCs w:val="24"/>
              </w:rPr>
              <w:t>.</w:t>
            </w:r>
          </w:p>
        </w:tc>
        <w:tc>
          <w:tcPr>
            <w:tcW w:w="4643" w:type="dxa"/>
          </w:tcPr>
          <w:p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rsidR="00015F1C" w:rsidRPr="001200AE" w:rsidRDefault="001200AE" w:rsidP="00BA2193">
            <w:pPr>
              <w:autoSpaceDE w:val="0"/>
              <w:autoSpaceDN w:val="0"/>
              <w:adjustRightInd w:val="0"/>
              <w:spacing w:after="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proofErr w:type="spellStart"/>
            <w:r w:rsidRPr="001200AE">
              <w:rPr>
                <w:rFonts w:ascii="Times New Roman" w:hAnsi="Times New Roman" w:cs="Times New Roman"/>
                <w:b/>
                <w:bCs/>
                <w:sz w:val="24"/>
                <w:szCs w:val="24"/>
              </w:rPr>
              <w:t>м.п</w:t>
            </w:r>
            <w:proofErr w:type="spellEnd"/>
            <w:r w:rsidRPr="001200AE">
              <w:rPr>
                <w:rFonts w:ascii="Times New Roman" w:hAnsi="Times New Roman" w:cs="Times New Roman"/>
                <w:b/>
                <w:bCs/>
                <w:sz w:val="24"/>
                <w:szCs w:val="24"/>
              </w:rPr>
              <w:t>.</w:t>
            </w:r>
          </w:p>
        </w:tc>
      </w:tr>
    </w:tbl>
    <w:p w:rsidR="00F1621D" w:rsidRPr="0095757F" w:rsidRDefault="00F1621D" w:rsidP="00BA2193">
      <w:pPr>
        <w:spacing w:after="240" w:line="240" w:lineRule="auto"/>
        <w:jc w:val="both"/>
        <w:rPr>
          <w:rFonts w:ascii="Times New Roman" w:eastAsia="Times New Roman" w:hAnsi="Times New Roman" w:cs="Times New Roman"/>
          <w:sz w:val="24"/>
          <w:szCs w:val="24"/>
          <w:lang w:eastAsia="ru-RU"/>
        </w:rPr>
      </w:pPr>
    </w:p>
    <w:p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rsidR="00F1621D" w:rsidRPr="00F1621D" w:rsidRDefault="00F1621D" w:rsidP="00F1621D">
      <w:pPr>
        <w:spacing w:after="24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p>
    <w:p w:rsidR="00F1621D" w:rsidRPr="00F1621D" w:rsidRDefault="00F1621D" w:rsidP="00F1621D">
      <w:pPr>
        <w:spacing w:after="0" w:line="240" w:lineRule="auto"/>
        <w:ind w:hanging="360"/>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ОБЩИЕ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0046"/>
      </w:tblGrid>
      <w:tr w:rsidR="00583272" w:rsidRPr="00583272" w:rsidTr="0058327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snapToGrid w:val="0"/>
              <w:jc w:val="center"/>
              <w:rPr>
                <w:rFonts w:ascii="Times New Roman" w:eastAsia="Times New Roman" w:hAnsi="Times New Roman" w:cs="Times New Roman"/>
                <w:b/>
                <w:kern w:val="24"/>
                <w:sz w:val="24"/>
                <w:szCs w:val="24"/>
                <w:lang w:eastAsia="ru-RU"/>
              </w:rPr>
            </w:pPr>
            <w:r w:rsidRPr="00583272">
              <w:rPr>
                <w:rFonts w:ascii="Times New Roman" w:eastAsia="Times New Roman" w:hAnsi="Times New Roman" w:cs="Times New Roman"/>
                <w:b/>
                <w:kern w:val="24"/>
                <w:sz w:val="24"/>
                <w:szCs w:val="24"/>
                <w:lang w:eastAsia="ru-RU"/>
              </w:rPr>
              <w:t xml:space="preserve">№ </w:t>
            </w:r>
            <w:proofErr w:type="gramStart"/>
            <w:r w:rsidRPr="00583272">
              <w:rPr>
                <w:rFonts w:ascii="Times New Roman" w:eastAsia="Times New Roman" w:hAnsi="Times New Roman" w:cs="Times New Roman"/>
                <w:b/>
                <w:kern w:val="24"/>
                <w:sz w:val="24"/>
                <w:szCs w:val="24"/>
                <w:lang w:eastAsia="ru-RU"/>
              </w:rPr>
              <w:t>п</w:t>
            </w:r>
            <w:proofErr w:type="gramEnd"/>
            <w:r w:rsidRPr="00583272">
              <w:rPr>
                <w:rFonts w:ascii="Times New Roman" w:eastAsia="Times New Roman" w:hAnsi="Times New Roman" w:cs="Times New Roman"/>
                <w:b/>
                <w:kern w:val="24"/>
                <w:sz w:val="24"/>
                <w:szCs w:val="24"/>
                <w:lang w:eastAsia="ru-RU"/>
              </w:rPr>
              <w:t>/п</w:t>
            </w:r>
          </w:p>
        </w:tc>
        <w:tc>
          <w:tcPr>
            <w:tcW w:w="0" w:type="auto"/>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snapToGrid w:val="0"/>
              <w:jc w:val="center"/>
              <w:rPr>
                <w:rFonts w:ascii="Times New Roman" w:eastAsia="Times New Roman" w:hAnsi="Times New Roman" w:cs="Times New Roman"/>
                <w:b/>
                <w:kern w:val="24"/>
                <w:sz w:val="24"/>
                <w:szCs w:val="24"/>
                <w:lang w:eastAsia="ru-RU"/>
              </w:rPr>
            </w:pPr>
            <w:r w:rsidRPr="00583272">
              <w:rPr>
                <w:rFonts w:ascii="Times New Roman" w:eastAsia="Times New Roman" w:hAnsi="Times New Roman" w:cs="Times New Roman"/>
                <w:b/>
                <w:kern w:val="24"/>
                <w:sz w:val="24"/>
                <w:szCs w:val="24"/>
                <w:lang w:eastAsia="ru-RU"/>
              </w:rPr>
              <w:t>Характеристики к комплексу услуг</w:t>
            </w:r>
          </w:p>
        </w:tc>
      </w:tr>
      <w:tr w:rsidR="00583272" w:rsidRPr="00583272" w:rsidTr="00583272">
        <w:trPr>
          <w:trHeight w:val="3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snapToGrid w:val="0"/>
              <w:jc w:val="center"/>
              <w:rPr>
                <w:rFonts w:ascii="Times New Roman" w:eastAsia="Times New Roman" w:hAnsi="Times New Roman" w:cs="Times New Roman"/>
                <w:b/>
                <w:kern w:val="24"/>
                <w:sz w:val="24"/>
                <w:szCs w:val="24"/>
                <w:lang w:eastAsia="ru-RU"/>
              </w:rPr>
            </w:pPr>
            <w:r w:rsidRPr="00583272">
              <w:rPr>
                <w:rFonts w:ascii="Times New Roman" w:eastAsia="Times New Roman" w:hAnsi="Times New Roman" w:cs="Times New Roman"/>
                <w:b/>
                <w:kern w:val="24"/>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jc w:val="both"/>
              <w:rPr>
                <w:rFonts w:ascii="Times New Roman" w:eastAsia="Calibri" w:hAnsi="Times New Roman" w:cs="Times New Roman"/>
                <w:b/>
                <w:sz w:val="24"/>
                <w:szCs w:val="24"/>
              </w:rPr>
            </w:pPr>
            <w:r w:rsidRPr="00583272">
              <w:rPr>
                <w:rFonts w:ascii="Times New Roman" w:eastAsia="Times New Roman" w:hAnsi="Times New Roman" w:cs="Times New Roman"/>
                <w:b/>
                <w:sz w:val="24"/>
                <w:szCs w:val="24"/>
                <w:lang w:eastAsia="ru-RU"/>
              </w:rPr>
              <w:t>Оказание комплекса услуг по организации и проведению 10 физкультурно-спортивных мероприятий в рамках пропаганды Всероссийского физкультурно-спортивного комплекса "Готов к труду и обороне" (ГТО), в ноябре-декабре 2020 года</w:t>
            </w:r>
          </w:p>
        </w:tc>
      </w:tr>
      <w:tr w:rsidR="00583272" w:rsidRPr="00583272" w:rsidTr="00583272">
        <w:trPr>
          <w:trHeight w:val="28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snapToGrid w:val="0"/>
              <w:jc w:val="center"/>
              <w:rPr>
                <w:rFonts w:ascii="Times New Roman" w:eastAsia="Calibri" w:hAnsi="Times New Roman" w:cs="Times New Roman"/>
                <w:b/>
                <w:kern w:val="24"/>
                <w:sz w:val="24"/>
                <w:szCs w:val="24"/>
                <w:lang w:eastAsia="ru-RU"/>
              </w:rPr>
            </w:pPr>
            <w:r w:rsidRPr="00583272">
              <w:rPr>
                <w:rFonts w:ascii="Times New Roman" w:eastAsia="Calibri" w:hAnsi="Times New Roman" w:cs="Times New Roman"/>
                <w:b/>
                <w:kern w:val="24"/>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rPr>
                <w:rFonts w:ascii="Times New Roman" w:eastAsia="Calibri" w:hAnsi="Times New Roman" w:cs="Times New Roman"/>
                <w:kern w:val="24"/>
                <w:sz w:val="24"/>
                <w:szCs w:val="24"/>
                <w:highlight w:val="yellow"/>
                <w:lang w:eastAsia="ru-RU"/>
              </w:rPr>
            </w:pPr>
            <w:r w:rsidRPr="00583272">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31.12.2020 г.</w:t>
            </w:r>
          </w:p>
        </w:tc>
      </w:tr>
      <w:tr w:rsidR="00583272" w:rsidRPr="00583272" w:rsidTr="00583272">
        <w:trPr>
          <w:trHeight w:val="348"/>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snapToGrid w:val="0"/>
              <w:jc w:val="center"/>
              <w:rPr>
                <w:rFonts w:ascii="Times New Roman" w:eastAsia="Calibri" w:hAnsi="Times New Roman" w:cs="Times New Roman"/>
                <w:b/>
                <w:kern w:val="24"/>
                <w:sz w:val="24"/>
                <w:szCs w:val="24"/>
                <w:lang w:eastAsia="ru-RU"/>
              </w:rPr>
            </w:pPr>
            <w:r w:rsidRPr="00583272">
              <w:rPr>
                <w:rFonts w:ascii="Times New Roman" w:eastAsia="Calibri" w:hAnsi="Times New Roman" w:cs="Times New Roman"/>
                <w:b/>
                <w:kern w:val="24"/>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jc w:val="both"/>
              <w:rPr>
                <w:rFonts w:ascii="Times New Roman" w:eastAsia="Calibri" w:hAnsi="Times New Roman" w:cs="Times New Roman"/>
                <w:b/>
                <w:kern w:val="24"/>
                <w:sz w:val="24"/>
                <w:szCs w:val="24"/>
                <w:lang w:eastAsia="ru-RU"/>
              </w:rPr>
            </w:pPr>
            <w:r w:rsidRPr="00583272">
              <w:rPr>
                <w:rFonts w:ascii="Times New Roman" w:eastAsia="Calibri" w:hAnsi="Times New Roman" w:cs="Times New Roman"/>
                <w:b/>
                <w:kern w:val="24"/>
                <w:sz w:val="24"/>
                <w:szCs w:val="24"/>
                <w:lang w:eastAsia="ru-RU"/>
              </w:rPr>
              <w:t xml:space="preserve">Дата оказания комплекса услуг: </w:t>
            </w:r>
          </w:p>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Calibri" w:hAnsi="Times New Roman" w:cs="Times New Roman"/>
                <w:kern w:val="24"/>
                <w:sz w:val="24"/>
                <w:szCs w:val="24"/>
                <w:lang w:eastAsia="ru-RU"/>
              </w:rPr>
              <w:t>Ноябрь-декабрь 2020 года –</w:t>
            </w:r>
            <w:r w:rsidRPr="00583272">
              <w:rPr>
                <w:rFonts w:ascii="Times New Roman" w:eastAsia="Times New Roman" w:hAnsi="Times New Roman" w:cs="Times New Roman"/>
                <w:sz w:val="24"/>
                <w:szCs w:val="24"/>
                <w:lang w:eastAsia="ru-RU"/>
              </w:rPr>
              <w:t xml:space="preserve"> Оказание комплекса услуг по организации и проведению 10 физкультурно-спортивных мероприятий в рамках пропаганды Всероссийского физкультурно-спортивного комплекса "Готов к труду и обороне" (ГТО), в ноябре-декабре 2020 года.</w:t>
            </w:r>
          </w:p>
          <w:p w:rsidR="00583272" w:rsidRPr="00583272" w:rsidRDefault="00583272">
            <w:pPr>
              <w:jc w:val="both"/>
              <w:rPr>
                <w:rFonts w:ascii="Times New Roman" w:eastAsia="Calibri" w:hAnsi="Times New Roman" w:cs="Times New Roman"/>
                <w:b/>
                <w:kern w:val="24"/>
                <w:sz w:val="24"/>
                <w:szCs w:val="24"/>
                <w:lang w:eastAsia="ru-RU"/>
              </w:rPr>
            </w:pPr>
            <w:r w:rsidRPr="00583272">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rsidR="00583272" w:rsidRPr="00583272" w:rsidRDefault="00583272">
            <w:pPr>
              <w:jc w:val="both"/>
              <w:rPr>
                <w:rFonts w:ascii="Times New Roman" w:eastAsia="Calibri" w:hAnsi="Times New Roman" w:cs="Times New Roman"/>
                <w:kern w:val="24"/>
                <w:sz w:val="24"/>
                <w:szCs w:val="24"/>
                <w:lang w:eastAsia="ru-RU"/>
              </w:rPr>
            </w:pPr>
            <w:r w:rsidRPr="00583272">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rsidR="00583272" w:rsidRPr="00583272" w:rsidRDefault="00583272">
            <w:pPr>
              <w:jc w:val="both"/>
              <w:rPr>
                <w:rFonts w:ascii="Times New Roman" w:eastAsia="Calibri" w:hAnsi="Times New Roman" w:cs="Times New Roman"/>
                <w:b/>
                <w:kern w:val="24"/>
                <w:sz w:val="24"/>
                <w:szCs w:val="24"/>
                <w:lang w:eastAsia="ru-RU"/>
              </w:rPr>
            </w:pPr>
            <w:r w:rsidRPr="00583272">
              <w:rPr>
                <w:rFonts w:ascii="Times New Roman" w:eastAsia="Calibri" w:hAnsi="Times New Roman" w:cs="Times New Roman"/>
                <w:b/>
                <w:kern w:val="24"/>
                <w:sz w:val="24"/>
                <w:szCs w:val="24"/>
                <w:lang w:eastAsia="ru-RU"/>
              </w:rPr>
              <w:t>Готовность места проведения мероприятия:</w:t>
            </w:r>
          </w:p>
          <w:p w:rsidR="00583272" w:rsidRPr="00583272" w:rsidRDefault="00583272">
            <w:pPr>
              <w:jc w:val="both"/>
              <w:rPr>
                <w:rFonts w:ascii="Times New Roman" w:eastAsia="Calibri" w:hAnsi="Times New Roman" w:cs="Times New Roman"/>
                <w:kern w:val="24"/>
                <w:sz w:val="24"/>
                <w:szCs w:val="24"/>
                <w:lang w:eastAsia="ru-RU"/>
              </w:rPr>
            </w:pPr>
            <w:r w:rsidRPr="00583272">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rsidR="00583272" w:rsidRPr="00583272" w:rsidRDefault="00583272">
            <w:pPr>
              <w:jc w:val="both"/>
              <w:rPr>
                <w:rFonts w:ascii="Times New Roman" w:eastAsia="Calibri" w:hAnsi="Times New Roman" w:cs="Times New Roman"/>
                <w:b/>
                <w:kern w:val="24"/>
                <w:sz w:val="24"/>
                <w:szCs w:val="24"/>
                <w:lang w:eastAsia="ru-RU"/>
              </w:rPr>
            </w:pPr>
            <w:r w:rsidRPr="00583272">
              <w:rPr>
                <w:rFonts w:ascii="Times New Roman" w:eastAsia="Calibri" w:hAnsi="Times New Roman" w:cs="Times New Roman"/>
                <w:b/>
                <w:kern w:val="24"/>
                <w:sz w:val="24"/>
                <w:szCs w:val="24"/>
                <w:lang w:eastAsia="ru-RU"/>
              </w:rPr>
              <w:t>Демонтаж, вывоз оборудования:</w:t>
            </w:r>
          </w:p>
          <w:p w:rsidR="00583272" w:rsidRPr="00583272" w:rsidRDefault="00583272">
            <w:pPr>
              <w:jc w:val="both"/>
              <w:rPr>
                <w:rFonts w:ascii="Times New Roman" w:eastAsia="Calibri" w:hAnsi="Times New Roman" w:cs="Times New Roman"/>
                <w:kern w:val="24"/>
                <w:sz w:val="24"/>
                <w:szCs w:val="24"/>
                <w:lang w:eastAsia="ru-RU"/>
              </w:rPr>
            </w:pPr>
            <w:r w:rsidRPr="00583272">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583272" w:rsidRPr="00583272" w:rsidTr="00583272">
        <w:trPr>
          <w:trHeight w:val="70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snapToGrid w:val="0"/>
              <w:jc w:val="center"/>
              <w:rPr>
                <w:rFonts w:ascii="Times New Roman" w:eastAsia="Calibri" w:hAnsi="Times New Roman" w:cs="Times New Roman"/>
                <w:b/>
                <w:kern w:val="24"/>
                <w:sz w:val="24"/>
                <w:szCs w:val="24"/>
                <w:lang w:eastAsia="ru-RU"/>
              </w:rPr>
            </w:pPr>
            <w:r w:rsidRPr="00583272">
              <w:rPr>
                <w:rFonts w:ascii="Times New Roman" w:eastAsia="Calibri" w:hAnsi="Times New Roman" w:cs="Times New Roman"/>
                <w:b/>
                <w:kern w:val="24"/>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B33F66" w:rsidRPr="00B33F66" w:rsidRDefault="00583272" w:rsidP="00B33F66">
            <w:pPr>
              <w:jc w:val="both"/>
              <w:rPr>
                <w:rFonts w:ascii="Times New Roman" w:eastAsia="Times New Roman" w:hAnsi="Times New Roman" w:cs="Times New Roman"/>
                <w:sz w:val="24"/>
                <w:szCs w:val="24"/>
                <w:lang w:eastAsia="ru-RU"/>
              </w:rPr>
            </w:pPr>
            <w:r w:rsidRPr="00583272">
              <w:rPr>
                <w:rFonts w:ascii="Times New Roman" w:eastAsia="Calibri" w:hAnsi="Times New Roman" w:cs="Times New Roman"/>
                <w:b/>
                <w:kern w:val="24"/>
                <w:sz w:val="24"/>
                <w:szCs w:val="24"/>
                <w:lang w:eastAsia="ru-RU"/>
              </w:rPr>
              <w:t>Место оказания комплекса услуг:</w:t>
            </w:r>
            <w:r w:rsidRPr="00583272">
              <w:rPr>
                <w:rFonts w:ascii="Times New Roman" w:eastAsia="Calibri" w:hAnsi="Times New Roman" w:cs="Times New Roman"/>
                <w:kern w:val="24"/>
                <w:sz w:val="24"/>
                <w:szCs w:val="24"/>
                <w:lang w:eastAsia="ru-RU"/>
              </w:rPr>
              <w:t xml:space="preserve"> </w:t>
            </w:r>
            <w:r w:rsidR="00B33F66" w:rsidRPr="00B33F66">
              <w:rPr>
                <w:rFonts w:ascii="Times New Roman" w:eastAsia="Times New Roman" w:hAnsi="Times New Roman" w:cs="Times New Roman"/>
                <w:sz w:val="24"/>
                <w:szCs w:val="24"/>
                <w:lang w:eastAsia="ru-RU"/>
              </w:rPr>
              <w:t xml:space="preserve">Московская область. </w:t>
            </w:r>
            <w:proofErr w:type="spellStart"/>
            <w:r w:rsidR="00B33F66" w:rsidRPr="00B33F66">
              <w:rPr>
                <w:rFonts w:ascii="Times New Roman" w:eastAsia="Times New Roman" w:hAnsi="Times New Roman" w:cs="Times New Roman"/>
                <w:sz w:val="24"/>
                <w:szCs w:val="24"/>
                <w:lang w:eastAsia="ru-RU"/>
              </w:rPr>
              <w:t>г.о</w:t>
            </w:r>
            <w:proofErr w:type="spellEnd"/>
            <w:r w:rsidR="00B33F66" w:rsidRPr="00B33F66">
              <w:rPr>
                <w:rFonts w:ascii="Times New Roman" w:eastAsia="Times New Roman" w:hAnsi="Times New Roman" w:cs="Times New Roman"/>
                <w:sz w:val="24"/>
                <w:szCs w:val="24"/>
                <w:lang w:eastAsia="ru-RU"/>
              </w:rPr>
              <w:t xml:space="preserve">. Ивантеевка; </w:t>
            </w:r>
            <w:proofErr w:type="spellStart"/>
            <w:r w:rsidR="00B33F66" w:rsidRPr="00B33F66">
              <w:rPr>
                <w:rFonts w:ascii="Times New Roman" w:eastAsia="Times New Roman" w:hAnsi="Times New Roman" w:cs="Times New Roman"/>
                <w:sz w:val="24"/>
                <w:szCs w:val="24"/>
                <w:lang w:eastAsia="ru-RU"/>
              </w:rPr>
              <w:t>г</w:t>
            </w:r>
            <w:proofErr w:type="gramStart"/>
            <w:r w:rsidR="00B33F66" w:rsidRPr="00B33F66">
              <w:rPr>
                <w:rFonts w:ascii="Times New Roman" w:eastAsia="Times New Roman" w:hAnsi="Times New Roman" w:cs="Times New Roman"/>
                <w:sz w:val="24"/>
                <w:szCs w:val="24"/>
                <w:lang w:eastAsia="ru-RU"/>
              </w:rPr>
              <w:t>.о</w:t>
            </w:r>
            <w:proofErr w:type="spellEnd"/>
            <w:proofErr w:type="gramEnd"/>
          </w:p>
          <w:p w:rsidR="00583272" w:rsidRPr="00583272" w:rsidRDefault="00B33F66" w:rsidP="00B33F66">
            <w:pPr>
              <w:jc w:val="both"/>
              <w:rPr>
                <w:rFonts w:ascii="Times New Roman" w:eastAsia="Times New Roman" w:hAnsi="Times New Roman" w:cs="Times New Roman"/>
                <w:sz w:val="24"/>
                <w:szCs w:val="24"/>
                <w:lang w:eastAsia="ru-RU"/>
              </w:rPr>
            </w:pPr>
            <w:r w:rsidRPr="00B33F66">
              <w:rPr>
                <w:rFonts w:ascii="Times New Roman" w:eastAsia="Times New Roman" w:hAnsi="Times New Roman" w:cs="Times New Roman"/>
                <w:sz w:val="24"/>
                <w:szCs w:val="24"/>
                <w:lang w:eastAsia="ru-RU"/>
              </w:rPr>
              <w:t xml:space="preserve">Балашиха; </w:t>
            </w:r>
            <w:proofErr w:type="spellStart"/>
            <w:r w:rsidRPr="00B33F66">
              <w:rPr>
                <w:rFonts w:ascii="Times New Roman" w:eastAsia="Times New Roman" w:hAnsi="Times New Roman" w:cs="Times New Roman"/>
                <w:sz w:val="24"/>
                <w:szCs w:val="24"/>
                <w:lang w:eastAsia="ru-RU"/>
              </w:rPr>
              <w:t>г.о</w:t>
            </w:r>
            <w:proofErr w:type="spellEnd"/>
            <w:r w:rsidRPr="00B33F66">
              <w:rPr>
                <w:rFonts w:ascii="Times New Roman" w:eastAsia="Times New Roman" w:hAnsi="Times New Roman" w:cs="Times New Roman"/>
                <w:sz w:val="24"/>
                <w:szCs w:val="24"/>
                <w:lang w:eastAsia="ru-RU"/>
              </w:rPr>
              <w:t xml:space="preserve"> Коломна; </w:t>
            </w:r>
            <w:proofErr w:type="spellStart"/>
            <w:r w:rsidRPr="00B33F66">
              <w:rPr>
                <w:rFonts w:ascii="Times New Roman" w:eastAsia="Times New Roman" w:hAnsi="Times New Roman" w:cs="Times New Roman"/>
                <w:sz w:val="24"/>
                <w:szCs w:val="24"/>
                <w:lang w:eastAsia="ru-RU"/>
              </w:rPr>
              <w:t>г.о</w:t>
            </w:r>
            <w:proofErr w:type="spellEnd"/>
            <w:r w:rsidRPr="00B33F66">
              <w:rPr>
                <w:rFonts w:ascii="Times New Roman" w:eastAsia="Times New Roman" w:hAnsi="Times New Roman" w:cs="Times New Roman"/>
                <w:sz w:val="24"/>
                <w:szCs w:val="24"/>
                <w:lang w:eastAsia="ru-RU"/>
              </w:rPr>
              <w:t xml:space="preserve"> Серпухов; </w:t>
            </w:r>
            <w:proofErr w:type="spellStart"/>
            <w:r w:rsidRPr="00B33F66">
              <w:rPr>
                <w:rFonts w:ascii="Times New Roman" w:eastAsia="Times New Roman" w:hAnsi="Times New Roman" w:cs="Times New Roman"/>
                <w:sz w:val="24"/>
                <w:szCs w:val="24"/>
                <w:lang w:eastAsia="ru-RU"/>
              </w:rPr>
              <w:t>г.о</w:t>
            </w:r>
            <w:proofErr w:type="spellEnd"/>
            <w:r w:rsidRPr="00B33F66">
              <w:rPr>
                <w:rFonts w:ascii="Times New Roman" w:eastAsia="Times New Roman" w:hAnsi="Times New Roman" w:cs="Times New Roman"/>
                <w:sz w:val="24"/>
                <w:szCs w:val="24"/>
                <w:lang w:eastAsia="ru-RU"/>
              </w:rPr>
              <w:t xml:space="preserve"> Наро-Фоминск; </w:t>
            </w:r>
            <w:proofErr w:type="spellStart"/>
            <w:r w:rsidRPr="00B33F66">
              <w:rPr>
                <w:rFonts w:ascii="Times New Roman" w:eastAsia="Times New Roman" w:hAnsi="Times New Roman" w:cs="Times New Roman"/>
                <w:sz w:val="24"/>
                <w:szCs w:val="24"/>
                <w:lang w:eastAsia="ru-RU"/>
              </w:rPr>
              <w:t>г.о</w:t>
            </w:r>
            <w:proofErr w:type="spellEnd"/>
            <w:r w:rsidRPr="00B33F66">
              <w:rPr>
                <w:rFonts w:ascii="Times New Roman" w:eastAsia="Times New Roman" w:hAnsi="Times New Roman" w:cs="Times New Roman"/>
                <w:sz w:val="24"/>
                <w:szCs w:val="24"/>
                <w:lang w:eastAsia="ru-RU"/>
              </w:rPr>
              <w:t xml:space="preserve"> Талдом; </w:t>
            </w:r>
            <w:proofErr w:type="spellStart"/>
            <w:r w:rsidRPr="00B33F66">
              <w:rPr>
                <w:rFonts w:ascii="Times New Roman" w:eastAsia="Times New Roman" w:hAnsi="Times New Roman" w:cs="Times New Roman"/>
                <w:sz w:val="24"/>
                <w:szCs w:val="24"/>
                <w:lang w:eastAsia="ru-RU"/>
              </w:rPr>
              <w:t>г.о</w:t>
            </w:r>
            <w:proofErr w:type="spellEnd"/>
            <w:r w:rsidRPr="00B33F66">
              <w:rPr>
                <w:rFonts w:ascii="Times New Roman" w:eastAsia="Times New Roman" w:hAnsi="Times New Roman" w:cs="Times New Roman"/>
                <w:sz w:val="24"/>
                <w:szCs w:val="24"/>
                <w:lang w:eastAsia="ru-RU"/>
              </w:rPr>
              <w:t xml:space="preserve"> </w:t>
            </w:r>
            <w:proofErr w:type="spellStart"/>
            <w:r w:rsidRPr="00B33F66">
              <w:rPr>
                <w:rFonts w:ascii="Times New Roman" w:eastAsia="Times New Roman" w:hAnsi="Times New Roman" w:cs="Times New Roman"/>
                <w:sz w:val="24"/>
                <w:szCs w:val="24"/>
                <w:lang w:eastAsia="ru-RU"/>
              </w:rPr>
              <w:t>Луховицы</w:t>
            </w:r>
            <w:proofErr w:type="spellEnd"/>
            <w:r w:rsidRPr="00B33F66">
              <w:rPr>
                <w:rFonts w:ascii="Times New Roman" w:eastAsia="Times New Roman" w:hAnsi="Times New Roman" w:cs="Times New Roman"/>
                <w:sz w:val="24"/>
                <w:szCs w:val="24"/>
                <w:lang w:eastAsia="ru-RU"/>
              </w:rPr>
              <w:t xml:space="preserve">; </w:t>
            </w:r>
            <w:proofErr w:type="spellStart"/>
            <w:r w:rsidRPr="00B33F66">
              <w:rPr>
                <w:rFonts w:ascii="Times New Roman" w:eastAsia="Times New Roman" w:hAnsi="Times New Roman" w:cs="Times New Roman"/>
                <w:sz w:val="24"/>
                <w:szCs w:val="24"/>
                <w:lang w:eastAsia="ru-RU"/>
              </w:rPr>
              <w:t>г.о</w:t>
            </w:r>
            <w:proofErr w:type="spellEnd"/>
            <w:r w:rsidRPr="00B33F66">
              <w:rPr>
                <w:rFonts w:ascii="Times New Roman" w:eastAsia="Times New Roman" w:hAnsi="Times New Roman" w:cs="Times New Roman"/>
                <w:sz w:val="24"/>
                <w:szCs w:val="24"/>
                <w:lang w:eastAsia="ru-RU"/>
              </w:rPr>
              <w:t xml:space="preserve"> Дзержинский; </w:t>
            </w:r>
            <w:proofErr w:type="spellStart"/>
            <w:r w:rsidRPr="00B33F66">
              <w:rPr>
                <w:rFonts w:ascii="Times New Roman" w:eastAsia="Times New Roman" w:hAnsi="Times New Roman" w:cs="Times New Roman"/>
                <w:sz w:val="24"/>
                <w:szCs w:val="24"/>
                <w:lang w:eastAsia="ru-RU"/>
              </w:rPr>
              <w:t>г.о</w:t>
            </w:r>
            <w:proofErr w:type="spellEnd"/>
            <w:r w:rsidRPr="00B33F66">
              <w:rPr>
                <w:rFonts w:ascii="Times New Roman" w:eastAsia="Times New Roman" w:hAnsi="Times New Roman" w:cs="Times New Roman"/>
                <w:sz w:val="24"/>
                <w:szCs w:val="24"/>
                <w:lang w:eastAsia="ru-RU"/>
              </w:rPr>
              <w:t xml:space="preserve"> Дубна; </w:t>
            </w:r>
            <w:proofErr w:type="spellStart"/>
            <w:r w:rsidRPr="00B33F66">
              <w:rPr>
                <w:rFonts w:ascii="Times New Roman" w:eastAsia="Times New Roman" w:hAnsi="Times New Roman" w:cs="Times New Roman"/>
                <w:sz w:val="24"/>
                <w:szCs w:val="24"/>
                <w:lang w:eastAsia="ru-RU"/>
              </w:rPr>
              <w:t>г.о</w:t>
            </w:r>
            <w:proofErr w:type="spellEnd"/>
            <w:r w:rsidRPr="00B33F66">
              <w:rPr>
                <w:rFonts w:ascii="Times New Roman" w:eastAsia="Times New Roman" w:hAnsi="Times New Roman" w:cs="Times New Roman"/>
                <w:sz w:val="24"/>
                <w:szCs w:val="24"/>
                <w:lang w:eastAsia="ru-RU"/>
              </w:rPr>
              <w:t xml:space="preserve"> Королев.  Место проведения мероприятия может быть изменено Заказчиком не позднее, чем за 3 (три) дня до проведения мероприятия</w:t>
            </w:r>
            <w:bookmarkStart w:id="0" w:name="_GoBack"/>
            <w:bookmarkEnd w:id="0"/>
          </w:p>
        </w:tc>
      </w:tr>
      <w:tr w:rsidR="00583272" w:rsidRPr="00583272" w:rsidTr="00583272">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snapToGrid w:val="0"/>
              <w:jc w:val="center"/>
              <w:rPr>
                <w:rFonts w:ascii="Times New Roman" w:eastAsia="Calibri" w:hAnsi="Times New Roman" w:cs="Times New Roman"/>
                <w:b/>
                <w:kern w:val="24"/>
                <w:sz w:val="24"/>
                <w:szCs w:val="24"/>
                <w:lang w:eastAsia="ru-RU"/>
              </w:rPr>
            </w:pPr>
            <w:r w:rsidRPr="00583272">
              <w:rPr>
                <w:rFonts w:ascii="Times New Roman" w:eastAsia="Calibri" w:hAnsi="Times New Roman" w:cs="Times New Roman"/>
                <w:b/>
                <w:kern w:val="24"/>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tabs>
                <w:tab w:val="left" w:pos="0"/>
                <w:tab w:val="left" w:pos="1276"/>
                <w:tab w:val="left" w:pos="1620"/>
              </w:tabs>
              <w:jc w:val="both"/>
              <w:rPr>
                <w:rFonts w:ascii="Times New Roman" w:eastAsia="Calibri" w:hAnsi="Times New Roman" w:cs="Times New Roman"/>
                <w:sz w:val="24"/>
                <w:szCs w:val="24"/>
                <w:lang w:eastAsia="ru-RU"/>
              </w:rPr>
            </w:pPr>
            <w:r w:rsidRPr="00583272">
              <w:rPr>
                <w:rFonts w:ascii="Times New Roman" w:eastAsia="Calibri" w:hAnsi="Times New Roman" w:cs="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rsidR="00583272" w:rsidRPr="00583272" w:rsidRDefault="00583272">
            <w:pPr>
              <w:tabs>
                <w:tab w:val="left" w:pos="0"/>
                <w:tab w:val="left" w:pos="1276"/>
                <w:tab w:val="left" w:pos="1620"/>
              </w:tabs>
              <w:jc w:val="both"/>
              <w:rPr>
                <w:rFonts w:ascii="Times New Roman" w:eastAsia="Calibri" w:hAnsi="Times New Roman" w:cs="Times New Roman"/>
                <w:sz w:val="24"/>
                <w:szCs w:val="24"/>
                <w:lang w:eastAsia="ru-RU"/>
              </w:rPr>
            </w:pPr>
            <w:proofErr w:type="gramStart"/>
            <w:r w:rsidRPr="00583272">
              <w:rPr>
                <w:rFonts w:ascii="Times New Roman" w:eastAsia="Calibri" w:hAnsi="Times New Roman" w:cs="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w:t>
            </w:r>
            <w:proofErr w:type="gramEnd"/>
            <w:r w:rsidRPr="00583272">
              <w:rPr>
                <w:rFonts w:ascii="Times New Roman" w:eastAsia="Calibri" w:hAnsi="Times New Roman" w:cs="Times New Roman"/>
                <w:sz w:val="24"/>
                <w:szCs w:val="24"/>
                <w:lang w:eastAsia="ru-RU"/>
              </w:rPr>
              <w:t xml:space="preserve"> медицинской помощи при проведении массовых мероприятий на территории Московской области», включая требования к обеспечению безопасности.</w:t>
            </w:r>
          </w:p>
          <w:p w:rsidR="00583272" w:rsidRPr="00583272" w:rsidRDefault="00583272">
            <w:pPr>
              <w:tabs>
                <w:tab w:val="left" w:pos="0"/>
                <w:tab w:val="left" w:pos="1276"/>
                <w:tab w:val="left" w:pos="1620"/>
              </w:tabs>
              <w:jc w:val="both"/>
              <w:rPr>
                <w:rFonts w:ascii="Times New Roman" w:eastAsia="Calibri" w:hAnsi="Times New Roman" w:cs="Times New Roman"/>
                <w:sz w:val="24"/>
                <w:szCs w:val="24"/>
                <w:lang w:eastAsia="ru-RU"/>
              </w:rPr>
            </w:pPr>
            <w:r w:rsidRPr="00583272">
              <w:rPr>
                <w:rFonts w:ascii="Times New Roman" w:eastAsia="Calibri" w:hAnsi="Times New Roman" w:cs="Times New Roman"/>
                <w:sz w:val="24"/>
                <w:szCs w:val="24"/>
                <w:lang w:eastAsia="ru-RU"/>
              </w:rPr>
              <w:lastRenderedPageBreak/>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rsidR="00583272" w:rsidRPr="00583272" w:rsidRDefault="00583272">
            <w:pPr>
              <w:tabs>
                <w:tab w:val="left" w:pos="0"/>
                <w:tab w:val="left" w:pos="1276"/>
                <w:tab w:val="left" w:pos="1620"/>
              </w:tabs>
              <w:jc w:val="both"/>
              <w:rPr>
                <w:rFonts w:ascii="Times New Roman" w:eastAsia="Calibri" w:hAnsi="Times New Roman" w:cs="Times New Roman"/>
                <w:sz w:val="24"/>
                <w:szCs w:val="24"/>
                <w:lang w:eastAsia="ru-RU"/>
              </w:rPr>
            </w:pPr>
            <w:r w:rsidRPr="00583272">
              <w:rPr>
                <w:rFonts w:ascii="Times New Roman" w:eastAsia="Calibri" w:hAnsi="Times New Roman" w:cs="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rsidR="00583272" w:rsidRPr="00583272" w:rsidRDefault="00583272">
            <w:pPr>
              <w:tabs>
                <w:tab w:val="left" w:pos="0"/>
                <w:tab w:val="left" w:pos="1276"/>
                <w:tab w:val="left" w:pos="1620"/>
              </w:tabs>
              <w:jc w:val="both"/>
              <w:rPr>
                <w:rFonts w:ascii="Times New Roman" w:eastAsia="Calibri" w:hAnsi="Times New Roman" w:cs="Times New Roman"/>
                <w:sz w:val="24"/>
                <w:szCs w:val="24"/>
                <w:lang w:eastAsia="ru-RU"/>
              </w:rPr>
            </w:pPr>
            <w:r w:rsidRPr="00583272">
              <w:rPr>
                <w:rFonts w:ascii="Times New Roman" w:eastAsia="Calibri" w:hAnsi="Times New Roman" w:cs="Times New Roman"/>
                <w:sz w:val="24"/>
                <w:szCs w:val="24"/>
                <w:lang w:eastAsia="ru-RU"/>
              </w:rPr>
              <w:t>Исполнитель обязан не допускать действий, создающих опасность для жизни и здоровья окружающих.</w:t>
            </w:r>
          </w:p>
          <w:p w:rsidR="00583272" w:rsidRPr="00583272" w:rsidRDefault="00583272">
            <w:pPr>
              <w:tabs>
                <w:tab w:val="left" w:pos="0"/>
                <w:tab w:val="left" w:pos="1276"/>
                <w:tab w:val="left" w:pos="1620"/>
              </w:tabs>
              <w:jc w:val="both"/>
              <w:rPr>
                <w:rFonts w:ascii="Times New Roman" w:eastAsia="Calibri" w:hAnsi="Times New Roman" w:cs="Times New Roman"/>
                <w:sz w:val="24"/>
                <w:szCs w:val="24"/>
                <w:lang w:eastAsia="ru-RU"/>
              </w:rPr>
            </w:pPr>
            <w:r w:rsidRPr="00583272">
              <w:rPr>
                <w:rFonts w:ascii="Times New Roman" w:eastAsia="Calibri" w:hAnsi="Times New Roman" w:cs="Times New Roman"/>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rsidR="00583272" w:rsidRPr="00583272" w:rsidRDefault="00583272">
            <w:pPr>
              <w:tabs>
                <w:tab w:val="left" w:pos="0"/>
                <w:tab w:val="left" w:pos="1276"/>
                <w:tab w:val="left" w:pos="1620"/>
              </w:tabs>
              <w:jc w:val="both"/>
              <w:rPr>
                <w:rFonts w:ascii="Times New Roman" w:eastAsia="Calibri" w:hAnsi="Times New Roman" w:cs="Times New Roman"/>
                <w:sz w:val="24"/>
                <w:szCs w:val="24"/>
                <w:lang w:eastAsia="ru-RU"/>
              </w:rPr>
            </w:pPr>
            <w:r w:rsidRPr="00583272">
              <w:rPr>
                <w:rFonts w:ascii="Times New Roman" w:eastAsia="Calibri" w:hAnsi="Times New Roman" w:cs="Times New Roman"/>
                <w:sz w:val="24"/>
                <w:szCs w:val="24"/>
                <w:lang w:eastAsia="ru-RU"/>
              </w:rPr>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rsidR="00583272" w:rsidRPr="00583272" w:rsidRDefault="00583272">
            <w:pPr>
              <w:tabs>
                <w:tab w:val="left" w:pos="0"/>
                <w:tab w:val="left" w:pos="1276"/>
                <w:tab w:val="left" w:pos="1620"/>
              </w:tabs>
              <w:jc w:val="both"/>
              <w:rPr>
                <w:rFonts w:ascii="Times New Roman" w:eastAsia="Calibri" w:hAnsi="Times New Roman" w:cs="Times New Roman"/>
                <w:kern w:val="24"/>
                <w:sz w:val="24"/>
                <w:szCs w:val="24"/>
                <w:lang w:eastAsia="ru-RU"/>
              </w:rPr>
            </w:pPr>
            <w:r w:rsidRPr="00583272">
              <w:rPr>
                <w:rFonts w:ascii="Times New Roman" w:eastAsia="Calibri" w:hAnsi="Times New Roman" w:cs="Times New Roman"/>
                <w:kern w:val="24"/>
                <w:sz w:val="24"/>
                <w:szCs w:val="24"/>
                <w:lang w:eastAsia="ru-RU"/>
              </w:rPr>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rsidR="00583272" w:rsidRPr="00583272" w:rsidRDefault="00583272">
            <w:pPr>
              <w:tabs>
                <w:tab w:val="left" w:pos="0"/>
                <w:tab w:val="left" w:pos="1276"/>
                <w:tab w:val="left" w:pos="1620"/>
              </w:tabs>
              <w:jc w:val="both"/>
              <w:rPr>
                <w:rFonts w:ascii="Times New Roman" w:eastAsia="Calibri" w:hAnsi="Times New Roman" w:cs="Times New Roman"/>
                <w:sz w:val="24"/>
                <w:szCs w:val="24"/>
                <w:lang w:eastAsia="ru-RU"/>
              </w:rPr>
            </w:pPr>
            <w:r w:rsidRPr="00583272">
              <w:rPr>
                <w:rFonts w:ascii="Times New Roman" w:eastAsia="Calibri" w:hAnsi="Times New Roman" w:cs="Times New Roman"/>
                <w:color w:val="000000" w:themeColor="text1"/>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583272">
              <w:rPr>
                <w:rFonts w:ascii="Times New Roman" w:hAnsi="Times New Roman" w:cs="Times New Roman"/>
                <w:color w:val="000000" w:themeColor="text1"/>
                <w:sz w:val="24"/>
                <w:szCs w:val="24"/>
                <w:shd w:val="clear" w:color="auto" w:fill="FFFFFF"/>
              </w:rPr>
              <w:t>.</w:t>
            </w:r>
          </w:p>
        </w:tc>
      </w:tr>
      <w:tr w:rsidR="00583272" w:rsidRPr="00583272" w:rsidTr="00583272">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snapToGrid w:val="0"/>
              <w:jc w:val="center"/>
              <w:rPr>
                <w:rFonts w:ascii="Times New Roman" w:eastAsia="Calibri" w:hAnsi="Times New Roman" w:cs="Times New Roman"/>
                <w:b/>
                <w:kern w:val="24"/>
                <w:sz w:val="24"/>
                <w:szCs w:val="24"/>
                <w:lang w:eastAsia="ru-RU"/>
              </w:rPr>
            </w:pPr>
            <w:r w:rsidRPr="00583272">
              <w:rPr>
                <w:rFonts w:ascii="Times New Roman" w:eastAsia="Calibri" w:hAnsi="Times New Roman" w:cs="Times New Roman"/>
                <w:b/>
                <w:kern w:val="24"/>
                <w:sz w:val="24"/>
                <w:szCs w:val="24"/>
                <w:lang w:eastAsia="ru-RU"/>
              </w:rPr>
              <w:lastRenderedPageBreak/>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tabs>
                <w:tab w:val="left" w:pos="0"/>
                <w:tab w:val="left" w:pos="1276"/>
                <w:tab w:val="left" w:pos="1620"/>
              </w:tabs>
              <w:jc w:val="both"/>
              <w:rPr>
                <w:rFonts w:ascii="Times New Roman" w:eastAsia="Calibri" w:hAnsi="Times New Roman" w:cs="Times New Roman"/>
                <w:sz w:val="24"/>
                <w:szCs w:val="24"/>
                <w:lang w:eastAsia="ru-RU"/>
              </w:rPr>
            </w:pPr>
            <w:r w:rsidRPr="00583272">
              <w:rPr>
                <w:rFonts w:ascii="Times New Roman" w:eastAsia="Calibri" w:hAnsi="Times New Roman" w:cs="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rsidR="00583272" w:rsidRPr="00583272" w:rsidRDefault="00583272">
            <w:pPr>
              <w:tabs>
                <w:tab w:val="left" w:pos="0"/>
                <w:tab w:val="left" w:pos="1276"/>
                <w:tab w:val="left" w:pos="1620"/>
              </w:tabs>
              <w:jc w:val="both"/>
              <w:rPr>
                <w:rFonts w:ascii="Times New Roman" w:eastAsia="Calibri" w:hAnsi="Times New Roman" w:cs="Times New Roman"/>
                <w:sz w:val="24"/>
                <w:szCs w:val="24"/>
                <w:lang w:eastAsia="ru-RU"/>
              </w:rPr>
            </w:pPr>
            <w:r w:rsidRPr="00583272">
              <w:rPr>
                <w:rFonts w:ascii="Times New Roman" w:eastAsia="Calibri" w:hAnsi="Times New Roman" w:cs="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583272" w:rsidRPr="00583272" w:rsidTr="00583272">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snapToGrid w:val="0"/>
              <w:jc w:val="center"/>
              <w:rPr>
                <w:rFonts w:ascii="Times New Roman" w:eastAsia="Calibri" w:hAnsi="Times New Roman" w:cs="Times New Roman"/>
                <w:b/>
                <w:kern w:val="24"/>
                <w:sz w:val="24"/>
                <w:szCs w:val="24"/>
                <w:lang w:eastAsia="ru-RU"/>
              </w:rPr>
            </w:pPr>
            <w:r w:rsidRPr="00583272">
              <w:rPr>
                <w:rFonts w:ascii="Times New Roman" w:eastAsia="Calibri" w:hAnsi="Times New Roman" w:cs="Times New Roman"/>
                <w:b/>
                <w:kern w:val="24"/>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tabs>
                <w:tab w:val="left" w:pos="0"/>
                <w:tab w:val="left" w:pos="1276"/>
                <w:tab w:val="left" w:pos="1620"/>
              </w:tabs>
              <w:jc w:val="both"/>
              <w:rPr>
                <w:rFonts w:ascii="Times New Roman" w:eastAsia="Calibri" w:hAnsi="Times New Roman" w:cs="Times New Roman"/>
                <w:sz w:val="24"/>
                <w:szCs w:val="24"/>
                <w:lang w:eastAsia="ru-RU"/>
              </w:rPr>
            </w:pPr>
            <w:r w:rsidRPr="00583272">
              <w:rPr>
                <w:rFonts w:ascii="Times New Roman" w:eastAsia="Calibri" w:hAnsi="Times New Roman" w:cs="Times New Roman"/>
                <w:sz w:val="24"/>
                <w:szCs w:val="24"/>
                <w:lang w:eastAsia="ru-RU"/>
              </w:rPr>
              <w:t xml:space="preserve">На основе предоставленной Заказчиком концепции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rsidR="00583272" w:rsidRPr="00583272" w:rsidRDefault="00583272">
            <w:pPr>
              <w:tabs>
                <w:tab w:val="left" w:pos="0"/>
                <w:tab w:val="left" w:pos="1276"/>
                <w:tab w:val="left" w:pos="1620"/>
              </w:tabs>
              <w:jc w:val="both"/>
              <w:rPr>
                <w:rFonts w:ascii="Times New Roman" w:eastAsia="Calibri" w:hAnsi="Times New Roman" w:cs="Times New Roman"/>
                <w:sz w:val="24"/>
                <w:szCs w:val="24"/>
                <w:lang w:eastAsia="ru-RU"/>
              </w:rPr>
            </w:pPr>
            <w:r w:rsidRPr="00583272">
              <w:rPr>
                <w:rFonts w:ascii="Times New Roman" w:eastAsia="Calibri" w:hAnsi="Times New Roman" w:cs="Times New Roman"/>
                <w:sz w:val="24"/>
                <w:szCs w:val="24"/>
                <w:lang w:eastAsia="ru-RU"/>
              </w:rPr>
              <w:t xml:space="preserve">- описание места проведения мероприятия; </w:t>
            </w:r>
          </w:p>
          <w:p w:rsidR="00583272" w:rsidRPr="00583272" w:rsidRDefault="00583272">
            <w:pPr>
              <w:tabs>
                <w:tab w:val="left" w:pos="0"/>
                <w:tab w:val="left" w:pos="1276"/>
                <w:tab w:val="left" w:pos="1620"/>
              </w:tabs>
              <w:jc w:val="both"/>
              <w:rPr>
                <w:rFonts w:ascii="Times New Roman" w:eastAsia="Calibri" w:hAnsi="Times New Roman" w:cs="Times New Roman"/>
                <w:sz w:val="24"/>
                <w:szCs w:val="24"/>
                <w:lang w:eastAsia="ru-RU"/>
              </w:rPr>
            </w:pPr>
            <w:r w:rsidRPr="00583272">
              <w:rPr>
                <w:rFonts w:ascii="Times New Roman" w:eastAsia="Calibri" w:hAnsi="Times New Roman" w:cs="Times New Roman"/>
                <w:sz w:val="24"/>
                <w:szCs w:val="24"/>
                <w:lang w:eastAsia="ru-RU"/>
              </w:rPr>
              <w:t>- план-график подготовки и проведения мероприятия с подробным описанием времени проведения;</w:t>
            </w:r>
          </w:p>
          <w:p w:rsidR="00583272" w:rsidRPr="00583272" w:rsidRDefault="00583272">
            <w:pPr>
              <w:tabs>
                <w:tab w:val="left" w:pos="0"/>
                <w:tab w:val="left" w:pos="1276"/>
                <w:tab w:val="left" w:pos="1620"/>
              </w:tabs>
              <w:jc w:val="both"/>
              <w:rPr>
                <w:rFonts w:ascii="Times New Roman" w:eastAsia="Calibri" w:hAnsi="Times New Roman" w:cs="Times New Roman"/>
                <w:sz w:val="24"/>
                <w:szCs w:val="24"/>
                <w:lang w:eastAsia="ru-RU"/>
              </w:rPr>
            </w:pPr>
            <w:r w:rsidRPr="00583272">
              <w:rPr>
                <w:rFonts w:ascii="Times New Roman" w:eastAsia="Calibri" w:hAnsi="Times New Roman" w:cs="Times New Roman"/>
                <w:sz w:val="24"/>
                <w:szCs w:val="24"/>
                <w:lang w:eastAsia="ru-RU"/>
              </w:rPr>
              <w:t xml:space="preserve">-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w:t>
            </w:r>
            <w:proofErr w:type="spellStart"/>
            <w:r w:rsidRPr="00583272">
              <w:rPr>
                <w:rFonts w:ascii="Times New Roman" w:eastAsia="Calibri" w:hAnsi="Times New Roman" w:cs="Times New Roman"/>
                <w:sz w:val="24"/>
                <w:szCs w:val="24"/>
                <w:lang w:eastAsia="ru-RU"/>
              </w:rPr>
              <w:lastRenderedPageBreak/>
              <w:t>брендированию</w:t>
            </w:r>
            <w:proofErr w:type="spellEnd"/>
            <w:r w:rsidRPr="00583272">
              <w:rPr>
                <w:rFonts w:ascii="Times New Roman" w:eastAsia="Calibri" w:hAnsi="Times New Roman" w:cs="Times New Roman"/>
                <w:sz w:val="24"/>
                <w:szCs w:val="24"/>
                <w:lang w:eastAsia="ru-RU"/>
              </w:rPr>
              <w:t>, размещению звукового/светового оборудования (фото места проведения, схемы, таблицы);</w:t>
            </w:r>
          </w:p>
          <w:p w:rsidR="00583272" w:rsidRPr="00583272" w:rsidRDefault="00583272">
            <w:pPr>
              <w:tabs>
                <w:tab w:val="left" w:pos="0"/>
                <w:tab w:val="left" w:pos="1276"/>
                <w:tab w:val="left" w:pos="1620"/>
              </w:tabs>
              <w:jc w:val="both"/>
              <w:rPr>
                <w:rFonts w:ascii="Times New Roman" w:eastAsia="Calibri" w:hAnsi="Times New Roman" w:cs="Times New Roman"/>
                <w:sz w:val="24"/>
                <w:szCs w:val="24"/>
                <w:lang w:eastAsia="ru-RU"/>
              </w:rPr>
            </w:pPr>
            <w:r w:rsidRPr="00583272">
              <w:rPr>
                <w:rFonts w:ascii="Times New Roman" w:eastAsia="Calibri" w:hAnsi="Times New Roman" w:cs="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rsidR="00583272" w:rsidRPr="00583272" w:rsidRDefault="00583272">
            <w:pPr>
              <w:tabs>
                <w:tab w:val="left" w:pos="0"/>
                <w:tab w:val="left" w:pos="1276"/>
                <w:tab w:val="left" w:pos="1620"/>
              </w:tabs>
              <w:jc w:val="both"/>
              <w:rPr>
                <w:rFonts w:ascii="Times New Roman" w:eastAsia="Calibri" w:hAnsi="Times New Roman" w:cs="Times New Roman"/>
                <w:sz w:val="24"/>
                <w:szCs w:val="24"/>
                <w:lang w:eastAsia="ru-RU"/>
              </w:rPr>
            </w:pPr>
            <w:r w:rsidRPr="00583272">
              <w:rPr>
                <w:rFonts w:ascii="Times New Roman" w:eastAsia="Calibri" w:hAnsi="Times New Roman" w:cs="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rsidR="00583272" w:rsidRPr="00583272" w:rsidRDefault="00583272">
            <w:pPr>
              <w:tabs>
                <w:tab w:val="left" w:pos="0"/>
                <w:tab w:val="left" w:pos="1276"/>
                <w:tab w:val="left" w:pos="1620"/>
              </w:tabs>
              <w:jc w:val="both"/>
              <w:rPr>
                <w:rFonts w:ascii="Times New Roman" w:eastAsia="Calibri" w:hAnsi="Times New Roman" w:cs="Times New Roman"/>
                <w:sz w:val="24"/>
                <w:szCs w:val="24"/>
                <w:lang w:eastAsia="ru-RU"/>
              </w:rPr>
            </w:pPr>
            <w:r w:rsidRPr="00583272">
              <w:rPr>
                <w:rFonts w:ascii="Times New Roman" w:eastAsia="Calibri" w:hAnsi="Times New Roman" w:cs="Times New Roman"/>
                <w:sz w:val="24"/>
                <w:szCs w:val="24"/>
                <w:lang w:eastAsia="ru-RU"/>
              </w:rPr>
              <w:t>Программа предоставляется на согласование Заказчику (в виде презентации) не позднее 10  (десяти)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583272" w:rsidRPr="00583272" w:rsidTr="00583272">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snapToGrid w:val="0"/>
              <w:jc w:val="center"/>
              <w:rPr>
                <w:rFonts w:ascii="Times New Roman" w:eastAsia="Calibri" w:hAnsi="Times New Roman" w:cs="Times New Roman"/>
                <w:b/>
                <w:kern w:val="24"/>
                <w:sz w:val="24"/>
                <w:szCs w:val="24"/>
                <w:lang w:eastAsia="ru-RU"/>
              </w:rPr>
            </w:pPr>
            <w:r w:rsidRPr="00583272">
              <w:rPr>
                <w:rFonts w:ascii="Times New Roman" w:eastAsia="Calibri" w:hAnsi="Times New Roman" w:cs="Times New Roman"/>
                <w:b/>
                <w:kern w:val="24"/>
                <w:sz w:val="24"/>
                <w:szCs w:val="24"/>
                <w:lang w:eastAsia="ru-RU"/>
              </w:rPr>
              <w:lastRenderedPageBreak/>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tabs>
                <w:tab w:val="left" w:pos="0"/>
                <w:tab w:val="left" w:pos="1276"/>
                <w:tab w:val="left" w:pos="1620"/>
              </w:tabs>
              <w:jc w:val="both"/>
              <w:rPr>
                <w:rFonts w:ascii="Times New Roman" w:eastAsia="Calibri" w:hAnsi="Times New Roman" w:cs="Times New Roman"/>
                <w:bCs/>
                <w:sz w:val="24"/>
                <w:szCs w:val="24"/>
                <w:lang w:eastAsia="ru-RU"/>
              </w:rPr>
            </w:pPr>
            <w:r w:rsidRPr="00583272">
              <w:rPr>
                <w:rFonts w:ascii="Times New Roman" w:eastAsia="Calibri" w:hAnsi="Times New Roman" w:cs="Times New Roman"/>
                <w:bCs/>
                <w:sz w:val="24"/>
                <w:szCs w:val="24"/>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w:t>
            </w:r>
            <w:proofErr w:type="gramStart"/>
            <w:r w:rsidRPr="00583272">
              <w:rPr>
                <w:rFonts w:ascii="Times New Roman" w:eastAsia="Calibri" w:hAnsi="Times New Roman" w:cs="Times New Roman"/>
                <w:bCs/>
                <w:sz w:val="24"/>
                <w:szCs w:val="24"/>
                <w:lang w:eastAsia="ru-RU"/>
              </w:rPr>
              <w:t>с даты оказания</w:t>
            </w:r>
            <w:proofErr w:type="gramEnd"/>
            <w:r w:rsidRPr="00583272">
              <w:rPr>
                <w:rFonts w:ascii="Times New Roman" w:eastAsia="Calibri" w:hAnsi="Times New Roman" w:cs="Times New Roman"/>
                <w:bCs/>
                <w:sz w:val="24"/>
                <w:szCs w:val="24"/>
                <w:lang w:eastAsia="ru-RU"/>
              </w:rPr>
              <w:t xml:space="preserve">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экземпляра соответствующего Акт сдачи-приемки услуг на бумажном носителе.</w:t>
            </w:r>
          </w:p>
          <w:p w:rsidR="00583272" w:rsidRPr="00583272" w:rsidRDefault="00583272">
            <w:pPr>
              <w:tabs>
                <w:tab w:val="left" w:pos="0"/>
                <w:tab w:val="left" w:pos="1276"/>
                <w:tab w:val="left" w:pos="1620"/>
              </w:tabs>
              <w:jc w:val="both"/>
              <w:rPr>
                <w:rFonts w:ascii="Times New Roman" w:eastAsia="Calibri" w:hAnsi="Times New Roman" w:cs="Times New Roman"/>
                <w:bCs/>
                <w:sz w:val="24"/>
                <w:szCs w:val="24"/>
                <w:lang w:eastAsia="ru-RU"/>
              </w:rPr>
            </w:pPr>
            <w:r w:rsidRPr="00583272">
              <w:rPr>
                <w:rFonts w:ascii="Times New Roman" w:eastAsia="Calibri" w:hAnsi="Times New Roman" w:cs="Times New Roman"/>
                <w:bCs/>
                <w:sz w:val="24"/>
                <w:szCs w:val="24"/>
                <w:lang w:eastAsia="ru-RU"/>
              </w:rPr>
              <w:t xml:space="preserve">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w:t>
            </w:r>
            <w:proofErr w:type="gramStart"/>
            <w:r w:rsidRPr="00583272">
              <w:rPr>
                <w:rFonts w:ascii="Times New Roman" w:eastAsia="Calibri" w:hAnsi="Times New Roman" w:cs="Times New Roman"/>
                <w:bCs/>
                <w:sz w:val="24"/>
                <w:szCs w:val="24"/>
                <w:lang w:eastAsia="ru-RU"/>
              </w:rPr>
              <w:t>предоставить требуемые документы</w:t>
            </w:r>
            <w:proofErr w:type="gramEnd"/>
            <w:r w:rsidRPr="00583272">
              <w:rPr>
                <w:rFonts w:ascii="Times New Roman" w:eastAsia="Calibri" w:hAnsi="Times New Roman" w:cs="Times New Roman"/>
                <w:bCs/>
                <w:sz w:val="24"/>
                <w:szCs w:val="24"/>
                <w:lang w:eastAsia="ru-RU"/>
              </w:rPr>
              <w:t>.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583272" w:rsidRPr="00583272" w:rsidTr="00583272">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snapToGrid w:val="0"/>
              <w:jc w:val="center"/>
              <w:rPr>
                <w:rFonts w:ascii="Times New Roman" w:eastAsia="Calibri" w:hAnsi="Times New Roman" w:cs="Times New Roman"/>
                <w:b/>
                <w:kern w:val="24"/>
                <w:sz w:val="24"/>
                <w:szCs w:val="24"/>
                <w:lang w:eastAsia="ru-RU"/>
              </w:rPr>
            </w:pPr>
            <w:r w:rsidRPr="00583272">
              <w:rPr>
                <w:rFonts w:ascii="Times New Roman" w:eastAsia="Calibri" w:hAnsi="Times New Roman" w:cs="Times New Roman"/>
                <w:b/>
                <w:kern w:val="24"/>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tabs>
                <w:tab w:val="left" w:pos="0"/>
                <w:tab w:val="left" w:pos="1276"/>
                <w:tab w:val="left" w:pos="1620"/>
              </w:tabs>
              <w:jc w:val="both"/>
              <w:rPr>
                <w:rFonts w:ascii="Times New Roman" w:eastAsia="Calibri" w:hAnsi="Times New Roman" w:cs="Times New Roman"/>
                <w:bCs/>
                <w:sz w:val="24"/>
                <w:szCs w:val="24"/>
                <w:lang w:eastAsia="ru-RU"/>
              </w:rPr>
            </w:pPr>
            <w:r w:rsidRPr="00583272">
              <w:rPr>
                <w:rFonts w:ascii="Times New Roman" w:eastAsia="Calibri" w:hAnsi="Times New Roman" w:cs="Times New Roman"/>
                <w:bCs/>
                <w:sz w:val="24"/>
                <w:szCs w:val="24"/>
                <w:lang w:eastAsia="ru-RU"/>
              </w:rPr>
              <w:t>В Итоговый отчет должен быть включен раздел с информацией об исполнении обязательств.</w:t>
            </w:r>
          </w:p>
          <w:p w:rsidR="00583272" w:rsidRPr="00583272" w:rsidRDefault="00583272">
            <w:pPr>
              <w:tabs>
                <w:tab w:val="left" w:pos="0"/>
                <w:tab w:val="left" w:pos="1276"/>
                <w:tab w:val="left" w:pos="1620"/>
              </w:tabs>
              <w:jc w:val="both"/>
              <w:rPr>
                <w:rFonts w:ascii="Times New Roman" w:eastAsia="Calibri" w:hAnsi="Times New Roman" w:cs="Times New Roman"/>
                <w:bCs/>
                <w:sz w:val="24"/>
                <w:szCs w:val="24"/>
                <w:lang w:eastAsia="ru-RU"/>
              </w:rPr>
            </w:pPr>
            <w:r w:rsidRPr="00583272">
              <w:rPr>
                <w:rFonts w:ascii="Times New Roman" w:eastAsia="Calibri" w:hAnsi="Times New Roman" w:cs="Times New Roman"/>
                <w:bCs/>
                <w:sz w:val="24"/>
                <w:szCs w:val="24"/>
                <w:lang w:eastAsia="ru-RU"/>
              </w:rPr>
              <w:t>В качестве приложения в Итоговый отчет должны быть включены:</w:t>
            </w:r>
          </w:p>
          <w:p w:rsidR="00583272" w:rsidRPr="00583272" w:rsidRDefault="00583272">
            <w:pPr>
              <w:tabs>
                <w:tab w:val="left" w:pos="0"/>
                <w:tab w:val="left" w:pos="1276"/>
                <w:tab w:val="left" w:pos="1620"/>
              </w:tabs>
              <w:jc w:val="both"/>
              <w:rPr>
                <w:rFonts w:ascii="Times New Roman" w:eastAsia="Calibri" w:hAnsi="Times New Roman" w:cs="Times New Roman"/>
                <w:bCs/>
                <w:sz w:val="24"/>
                <w:szCs w:val="24"/>
                <w:lang w:eastAsia="ru-RU"/>
              </w:rPr>
            </w:pPr>
            <w:r w:rsidRPr="00583272">
              <w:rPr>
                <w:rFonts w:ascii="Times New Roman" w:eastAsia="Calibri" w:hAnsi="Times New Roman" w:cs="Times New Roman"/>
                <w:bCs/>
                <w:sz w:val="24"/>
                <w:szCs w:val="24"/>
                <w:lang w:eastAsia="ru-RU"/>
              </w:rPr>
              <w:t>- описание места проведения Мероприятия;</w:t>
            </w:r>
          </w:p>
          <w:p w:rsidR="00583272" w:rsidRPr="00583272" w:rsidRDefault="00583272">
            <w:pPr>
              <w:tabs>
                <w:tab w:val="left" w:pos="0"/>
                <w:tab w:val="left" w:pos="1276"/>
                <w:tab w:val="left" w:pos="1620"/>
              </w:tabs>
              <w:jc w:val="both"/>
              <w:rPr>
                <w:rFonts w:ascii="Times New Roman" w:eastAsia="Calibri" w:hAnsi="Times New Roman" w:cs="Times New Roman"/>
                <w:bCs/>
                <w:sz w:val="24"/>
                <w:szCs w:val="24"/>
                <w:lang w:eastAsia="ru-RU"/>
              </w:rPr>
            </w:pPr>
            <w:r w:rsidRPr="00583272">
              <w:rPr>
                <w:rFonts w:ascii="Times New Roman" w:eastAsia="Calibri" w:hAnsi="Times New Roman" w:cs="Times New Roman"/>
                <w:bCs/>
                <w:sz w:val="24"/>
                <w:szCs w:val="24"/>
                <w:lang w:eastAsia="ru-RU"/>
              </w:rPr>
              <w:t>- план-график подготовки и проведения мероприятия;</w:t>
            </w:r>
          </w:p>
          <w:p w:rsidR="00583272" w:rsidRPr="00583272" w:rsidRDefault="00583272">
            <w:pPr>
              <w:tabs>
                <w:tab w:val="left" w:pos="0"/>
                <w:tab w:val="left" w:pos="1276"/>
                <w:tab w:val="left" w:pos="1620"/>
              </w:tabs>
              <w:jc w:val="both"/>
              <w:rPr>
                <w:rFonts w:ascii="Times New Roman" w:eastAsia="Calibri" w:hAnsi="Times New Roman" w:cs="Times New Roman"/>
                <w:sz w:val="24"/>
                <w:szCs w:val="24"/>
                <w:lang w:eastAsia="ru-RU"/>
              </w:rPr>
            </w:pPr>
            <w:r w:rsidRPr="00583272">
              <w:rPr>
                <w:rFonts w:ascii="Times New Roman" w:eastAsia="Calibri" w:hAnsi="Times New Roman" w:cs="Times New Roman"/>
                <w:bCs/>
                <w:sz w:val="24"/>
                <w:szCs w:val="24"/>
                <w:lang w:eastAsia="ru-RU"/>
              </w:rPr>
              <w:t xml:space="preserve">- </w:t>
            </w:r>
            <w:r w:rsidRPr="00583272">
              <w:rPr>
                <w:rFonts w:ascii="Times New Roman" w:eastAsia="Calibri" w:hAnsi="Times New Roman" w:cs="Times New Roman"/>
                <w:sz w:val="24"/>
                <w:szCs w:val="24"/>
                <w:lang w:eastAsia="ru-RU"/>
              </w:rPr>
              <w:t xml:space="preserve">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w:t>
            </w:r>
            <w:proofErr w:type="spellStart"/>
            <w:r w:rsidRPr="00583272">
              <w:rPr>
                <w:rFonts w:ascii="Times New Roman" w:eastAsia="Calibri" w:hAnsi="Times New Roman" w:cs="Times New Roman"/>
                <w:sz w:val="24"/>
                <w:szCs w:val="24"/>
                <w:lang w:eastAsia="ru-RU"/>
              </w:rPr>
              <w:t>брендированию</w:t>
            </w:r>
            <w:proofErr w:type="spellEnd"/>
            <w:r w:rsidRPr="00583272">
              <w:rPr>
                <w:rFonts w:ascii="Times New Roman" w:eastAsia="Calibri" w:hAnsi="Times New Roman" w:cs="Times New Roman"/>
                <w:sz w:val="24"/>
                <w:szCs w:val="24"/>
                <w:lang w:eastAsia="ru-RU"/>
              </w:rPr>
              <w:t>, размещению звукового/светового оборудования (фото места проведения, схемы, таблицы);</w:t>
            </w:r>
          </w:p>
          <w:p w:rsidR="00583272" w:rsidRPr="00583272" w:rsidRDefault="00583272">
            <w:pPr>
              <w:tabs>
                <w:tab w:val="left" w:pos="0"/>
                <w:tab w:val="left" w:pos="1276"/>
                <w:tab w:val="left" w:pos="1620"/>
              </w:tabs>
              <w:jc w:val="both"/>
              <w:rPr>
                <w:rFonts w:ascii="Times New Roman" w:eastAsia="Calibri" w:hAnsi="Times New Roman" w:cs="Times New Roman"/>
                <w:bCs/>
                <w:sz w:val="24"/>
                <w:szCs w:val="24"/>
                <w:lang w:eastAsia="ru-RU"/>
              </w:rPr>
            </w:pPr>
            <w:r w:rsidRPr="00583272">
              <w:rPr>
                <w:rFonts w:ascii="Times New Roman" w:eastAsia="Calibri" w:hAnsi="Times New Roman" w:cs="Times New Roman"/>
                <w:bCs/>
                <w:sz w:val="24"/>
                <w:szCs w:val="24"/>
                <w:lang w:eastAsia="ru-RU"/>
              </w:rPr>
              <w:t>- утвержденная Заказчиком программа Мероприятия.</w:t>
            </w:r>
          </w:p>
          <w:p w:rsidR="00583272" w:rsidRPr="00583272" w:rsidRDefault="00583272">
            <w:pPr>
              <w:tabs>
                <w:tab w:val="left" w:pos="0"/>
                <w:tab w:val="left" w:pos="1276"/>
                <w:tab w:val="left" w:pos="1620"/>
              </w:tabs>
              <w:jc w:val="both"/>
              <w:rPr>
                <w:rFonts w:ascii="Times New Roman" w:eastAsia="Calibri" w:hAnsi="Times New Roman" w:cs="Times New Roman"/>
                <w:bCs/>
                <w:sz w:val="24"/>
                <w:szCs w:val="24"/>
                <w:lang w:eastAsia="ru-RU"/>
              </w:rPr>
            </w:pPr>
            <w:r w:rsidRPr="00583272">
              <w:rPr>
                <w:rFonts w:ascii="Times New Roman" w:eastAsia="Calibri" w:hAnsi="Times New Roman" w:cs="Times New Roman"/>
                <w:bCs/>
                <w:sz w:val="24"/>
                <w:szCs w:val="24"/>
                <w:lang w:eastAsia="ru-RU"/>
              </w:rPr>
              <w:t xml:space="preserve">Перечень не является исчерпывающим, по требованию Заказчика Исполнитель обязан </w:t>
            </w:r>
            <w:proofErr w:type="gramStart"/>
            <w:r w:rsidRPr="00583272">
              <w:rPr>
                <w:rFonts w:ascii="Times New Roman" w:eastAsia="Calibri" w:hAnsi="Times New Roman" w:cs="Times New Roman"/>
                <w:bCs/>
                <w:sz w:val="24"/>
                <w:szCs w:val="24"/>
                <w:lang w:eastAsia="ru-RU"/>
              </w:rPr>
              <w:t>предоставить запрашиваемые документы</w:t>
            </w:r>
            <w:proofErr w:type="gramEnd"/>
            <w:r w:rsidRPr="00583272">
              <w:rPr>
                <w:rFonts w:ascii="Times New Roman" w:eastAsia="Calibri" w:hAnsi="Times New Roman" w:cs="Times New Roman"/>
                <w:bCs/>
                <w:sz w:val="24"/>
                <w:szCs w:val="24"/>
                <w:lang w:eastAsia="ru-RU"/>
              </w:rPr>
              <w:t>, подтверждающие оказание услуг.</w:t>
            </w:r>
          </w:p>
          <w:p w:rsidR="00583272" w:rsidRPr="00583272" w:rsidRDefault="00583272">
            <w:pPr>
              <w:tabs>
                <w:tab w:val="left" w:pos="0"/>
                <w:tab w:val="left" w:pos="1276"/>
                <w:tab w:val="left" w:pos="1620"/>
              </w:tabs>
              <w:jc w:val="both"/>
              <w:rPr>
                <w:rFonts w:ascii="Times New Roman" w:eastAsia="Calibri" w:hAnsi="Times New Roman" w:cs="Times New Roman"/>
                <w:bCs/>
                <w:sz w:val="24"/>
                <w:szCs w:val="24"/>
                <w:lang w:eastAsia="ru-RU"/>
              </w:rPr>
            </w:pPr>
            <w:r w:rsidRPr="00583272">
              <w:rPr>
                <w:rFonts w:ascii="Times New Roman" w:eastAsia="Calibri" w:hAnsi="Times New Roman" w:cs="Times New Roman"/>
                <w:bCs/>
                <w:sz w:val="24"/>
                <w:szCs w:val="24"/>
                <w:lang w:eastAsia="ru-RU"/>
              </w:rPr>
              <w:t>Итоговый отчет представляется Заказчику в печатном и электронном виде объемом не менее одного листа формата А</w:t>
            </w:r>
            <w:proofErr w:type="gramStart"/>
            <w:r w:rsidRPr="00583272">
              <w:rPr>
                <w:rFonts w:ascii="Times New Roman" w:eastAsia="Calibri" w:hAnsi="Times New Roman" w:cs="Times New Roman"/>
                <w:bCs/>
                <w:sz w:val="24"/>
                <w:szCs w:val="24"/>
                <w:lang w:eastAsia="ru-RU"/>
              </w:rPr>
              <w:t>4</w:t>
            </w:r>
            <w:proofErr w:type="gramEnd"/>
            <w:r w:rsidRPr="00583272">
              <w:rPr>
                <w:rFonts w:ascii="Times New Roman" w:eastAsia="Calibri" w:hAnsi="Times New Roman" w:cs="Times New Roman"/>
                <w:bCs/>
                <w:sz w:val="24"/>
                <w:szCs w:val="24"/>
                <w:lang w:eastAsia="ru-RU"/>
              </w:rPr>
              <w:t xml:space="preserve">, шрифт </w:t>
            </w:r>
            <w:proofErr w:type="spellStart"/>
            <w:r w:rsidRPr="00583272">
              <w:rPr>
                <w:rFonts w:ascii="Times New Roman" w:eastAsia="Calibri" w:hAnsi="Times New Roman" w:cs="Times New Roman"/>
                <w:bCs/>
                <w:sz w:val="24"/>
                <w:szCs w:val="24"/>
                <w:lang w:eastAsia="ru-RU"/>
              </w:rPr>
              <w:t>TimesNewRoman</w:t>
            </w:r>
            <w:proofErr w:type="spellEnd"/>
            <w:r w:rsidRPr="00583272">
              <w:rPr>
                <w:rFonts w:ascii="Times New Roman" w:eastAsia="Calibri" w:hAnsi="Times New Roman" w:cs="Times New Roman"/>
                <w:bCs/>
                <w:sz w:val="24"/>
                <w:szCs w:val="24"/>
                <w:lang w:eastAsia="ru-RU"/>
              </w:rPr>
              <w:t xml:space="preserve">, размер шрифта не более 12 пт.). По </w:t>
            </w:r>
            <w:r w:rsidRPr="00583272">
              <w:rPr>
                <w:rFonts w:ascii="Times New Roman" w:eastAsia="Calibri" w:hAnsi="Times New Roman" w:cs="Times New Roman"/>
                <w:bCs/>
                <w:sz w:val="24"/>
                <w:szCs w:val="24"/>
                <w:lang w:eastAsia="ru-RU"/>
              </w:rPr>
              <w:lastRenderedPageBreak/>
              <w:t xml:space="preserve">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w:t>
            </w:r>
            <w:proofErr w:type="gramStart"/>
            <w:r w:rsidRPr="00583272">
              <w:rPr>
                <w:rFonts w:ascii="Times New Roman" w:eastAsia="Calibri" w:hAnsi="Times New Roman" w:cs="Times New Roman"/>
                <w:bCs/>
                <w:sz w:val="24"/>
                <w:szCs w:val="24"/>
                <w:lang w:eastAsia="ru-RU"/>
              </w:rPr>
              <w:t>предоставляются дополнительные документы</w:t>
            </w:r>
            <w:proofErr w:type="gramEnd"/>
            <w:r w:rsidRPr="00583272">
              <w:rPr>
                <w:rFonts w:ascii="Times New Roman" w:eastAsia="Calibri" w:hAnsi="Times New Roman" w:cs="Times New Roman"/>
                <w:bCs/>
                <w:sz w:val="24"/>
                <w:szCs w:val="24"/>
                <w:lang w:eastAsia="ru-RU"/>
              </w:rPr>
              <w:t>).</w:t>
            </w:r>
          </w:p>
        </w:tc>
      </w:tr>
    </w:tbl>
    <w:p w:rsidR="00583272" w:rsidRDefault="00583272" w:rsidP="00033829">
      <w:pPr>
        <w:spacing w:after="0" w:line="240" w:lineRule="auto"/>
        <w:jc w:val="center"/>
        <w:rPr>
          <w:rFonts w:ascii="Times New Roman" w:eastAsia="Times New Roman" w:hAnsi="Times New Roman" w:cs="Times New Roman"/>
          <w:b/>
          <w:bCs/>
          <w:color w:val="000000"/>
          <w:sz w:val="24"/>
          <w:szCs w:val="24"/>
          <w:lang w:eastAsia="ru-RU"/>
        </w:rPr>
      </w:pPr>
    </w:p>
    <w:p w:rsidR="00F1621D" w:rsidRPr="00F1621D" w:rsidRDefault="00F1621D" w:rsidP="00033829">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w:t>
      </w:r>
    </w:p>
    <w:p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p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2"/>
        <w:gridCol w:w="169"/>
        <w:gridCol w:w="176"/>
        <w:gridCol w:w="173"/>
        <w:gridCol w:w="8726"/>
      </w:tblGrid>
      <w:tr w:rsidR="00583272" w:rsidRPr="00583272" w:rsidTr="00583272">
        <w:trPr>
          <w:trHeight w:val="946"/>
        </w:trPr>
        <w:tc>
          <w:tcPr>
            <w:tcW w:w="504" w:type="pct"/>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 xml:space="preserve">№ </w:t>
            </w:r>
            <w:proofErr w:type="gramStart"/>
            <w:r w:rsidRPr="00583272">
              <w:rPr>
                <w:rFonts w:ascii="Times New Roman" w:eastAsia="Times New Roman" w:hAnsi="Times New Roman" w:cs="Times New Roman"/>
                <w:bCs/>
                <w:color w:val="000000"/>
                <w:sz w:val="24"/>
                <w:szCs w:val="24"/>
                <w:lang w:eastAsia="ru-RU"/>
              </w:rPr>
              <w:t>п</w:t>
            </w:r>
            <w:proofErr w:type="gramEnd"/>
            <w:r w:rsidRPr="00583272">
              <w:rPr>
                <w:rFonts w:ascii="Times New Roman" w:eastAsia="Times New Roman" w:hAnsi="Times New Roman" w:cs="Times New Roman"/>
                <w:bCs/>
                <w:color w:val="000000"/>
                <w:sz w:val="24"/>
                <w:szCs w:val="24"/>
                <w:lang w:eastAsia="ru-RU"/>
              </w:rPr>
              <w:t>/п</w:t>
            </w:r>
          </w:p>
        </w:tc>
        <w:tc>
          <w:tcPr>
            <w:tcW w:w="4496" w:type="pct"/>
            <w:gridSpan w:val="5"/>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Наименование товара/работ/услуг</w:t>
            </w:r>
          </w:p>
        </w:tc>
      </w:tr>
      <w:tr w:rsidR="00583272" w:rsidRPr="00583272" w:rsidTr="00583272">
        <w:trPr>
          <w:trHeight w:val="312"/>
        </w:trPr>
        <w:tc>
          <w:tcPr>
            <w:tcW w:w="504" w:type="pct"/>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1.</w:t>
            </w:r>
          </w:p>
        </w:tc>
        <w:tc>
          <w:tcPr>
            <w:tcW w:w="4496" w:type="pct"/>
            <w:gridSpan w:val="5"/>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jc w:val="both"/>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sz w:val="24"/>
                <w:szCs w:val="24"/>
                <w:lang w:eastAsia="ru-RU"/>
              </w:rPr>
              <w:t>Оказание комплекса услуг по организации и проведению 10 физкультурно-спортивных мероприятий в рамках пропаганды Всероссийского физкультурно-спортивного комплекса "Готов к труду и обороне" (ГТО), в ноябре-декабре 2020 года</w:t>
            </w:r>
          </w:p>
        </w:tc>
      </w:tr>
      <w:tr w:rsidR="00583272" w:rsidRPr="00583272" w:rsidTr="00583272">
        <w:trPr>
          <w:trHeight w:val="312"/>
        </w:trPr>
        <w:tc>
          <w:tcPr>
            <w:tcW w:w="504" w:type="pct"/>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1.1.</w:t>
            </w:r>
          </w:p>
        </w:tc>
        <w:tc>
          <w:tcPr>
            <w:tcW w:w="4496" w:type="pct"/>
            <w:gridSpan w:val="5"/>
            <w:tcBorders>
              <w:top w:val="single" w:sz="4" w:space="0" w:color="auto"/>
              <w:left w:val="single" w:sz="4" w:space="0" w:color="auto"/>
              <w:bottom w:val="single" w:sz="4" w:space="0" w:color="auto"/>
              <w:right w:val="single" w:sz="4" w:space="0" w:color="auto"/>
            </w:tcBorders>
            <w:vAlign w:val="bottom"/>
            <w:hideMark/>
          </w:tcPr>
          <w:p w:rsidR="00583272" w:rsidRPr="00583272" w:rsidRDefault="00583272">
            <w:pP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Услуги по организации и проведению зрелищной составляющей:</w:t>
            </w:r>
          </w:p>
        </w:tc>
      </w:tr>
      <w:tr w:rsidR="00583272" w:rsidRPr="00583272" w:rsidTr="00583272">
        <w:trPr>
          <w:trHeight w:val="485"/>
        </w:trPr>
        <w:tc>
          <w:tcPr>
            <w:tcW w:w="504" w:type="pct"/>
            <w:tcBorders>
              <w:top w:val="single" w:sz="4" w:space="0" w:color="auto"/>
              <w:left w:val="single" w:sz="4" w:space="0" w:color="auto"/>
              <w:bottom w:val="single" w:sz="4" w:space="0" w:color="auto"/>
              <w:right w:val="single" w:sz="4" w:space="0" w:color="auto"/>
            </w:tcBorders>
            <w:noWrap/>
            <w:vAlign w:val="center"/>
            <w:hideMark/>
          </w:tcPr>
          <w:p w:rsidR="00583272" w:rsidRPr="00583272" w:rsidRDefault="00583272">
            <w:pPr>
              <w:jc w:val="center"/>
              <w:rPr>
                <w:rFonts w:ascii="Times New Roman" w:eastAsia="Times New Roman" w:hAnsi="Times New Roman" w:cs="Times New Roman"/>
                <w:color w:val="000000"/>
                <w:sz w:val="24"/>
                <w:szCs w:val="24"/>
                <w:lang w:eastAsia="ru-RU"/>
              </w:rPr>
            </w:pPr>
            <w:r w:rsidRPr="00583272">
              <w:rPr>
                <w:rFonts w:ascii="Times New Roman" w:eastAsia="Times New Roman" w:hAnsi="Times New Roman" w:cs="Times New Roman"/>
                <w:color w:val="000000"/>
                <w:sz w:val="24"/>
                <w:szCs w:val="24"/>
                <w:lang w:eastAsia="ru-RU"/>
              </w:rPr>
              <w:t>1.1.1.</w:t>
            </w:r>
          </w:p>
        </w:tc>
        <w:tc>
          <w:tcPr>
            <w:tcW w:w="4496" w:type="pct"/>
            <w:gridSpan w:val="5"/>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jc w:val="both"/>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color w:val="000000"/>
                <w:sz w:val="24"/>
                <w:szCs w:val="24"/>
                <w:lang w:eastAsia="ru-RU"/>
              </w:rPr>
              <w:t>Ведущий (10 мероприятий, по 1 услуге на каждое мероприятие)</w:t>
            </w:r>
          </w:p>
        </w:tc>
      </w:tr>
      <w:tr w:rsidR="00583272" w:rsidRPr="00583272" w:rsidTr="00583272">
        <w:trPr>
          <w:trHeight w:val="1944"/>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rsidR="00583272" w:rsidRPr="00583272" w:rsidRDefault="00583272">
            <w:pPr>
              <w:jc w:val="both"/>
              <w:rPr>
                <w:rFonts w:ascii="Times New Roman" w:eastAsia="Calibri" w:hAnsi="Times New Roman" w:cs="Times New Roman"/>
                <w:sz w:val="24"/>
                <w:szCs w:val="24"/>
              </w:rPr>
            </w:pPr>
            <w:r w:rsidRPr="00583272">
              <w:rPr>
                <w:rFonts w:ascii="Times New Roman" w:eastAsia="Calibri" w:hAnsi="Times New Roman" w:cs="Times New Roman"/>
                <w:sz w:val="24"/>
                <w:szCs w:val="24"/>
              </w:rPr>
              <w:t xml:space="preserve">Ведущий (1 человек, не менее 7 часов), с опытом работы на спортивных и массовых мероприятиях не менее 1 года. Требования к ведущему: опрятный внешний вид, рост: 170-185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w:t>
            </w:r>
            <w:proofErr w:type="gramStart"/>
            <w:r w:rsidRPr="00583272">
              <w:rPr>
                <w:rFonts w:ascii="Times New Roman" w:eastAsia="Calibri" w:hAnsi="Times New Roman" w:cs="Times New Roman"/>
                <w:sz w:val="24"/>
                <w:szCs w:val="24"/>
              </w:rPr>
              <w:t>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w:t>
            </w:r>
            <w:proofErr w:type="gramEnd"/>
            <w:r w:rsidRPr="00583272">
              <w:rPr>
                <w:rFonts w:ascii="Times New Roman" w:eastAsia="Calibri" w:hAnsi="Times New Roman" w:cs="Times New Roman"/>
                <w:sz w:val="24"/>
                <w:szCs w:val="24"/>
              </w:rPr>
              <w:t xml:space="preserve"> </w:t>
            </w:r>
            <w:proofErr w:type="gramStart"/>
            <w:r w:rsidRPr="00583272">
              <w:rPr>
                <w:rFonts w:ascii="Times New Roman" w:eastAsia="Calibri" w:hAnsi="Times New Roman" w:cs="Times New Roman"/>
                <w:sz w:val="24"/>
                <w:szCs w:val="24"/>
              </w:rPr>
              <w:t>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roofErr w:type="gramEnd"/>
          </w:p>
        </w:tc>
      </w:tr>
      <w:tr w:rsidR="00583272" w:rsidRPr="00583272" w:rsidTr="00583272">
        <w:trPr>
          <w:trHeight w:val="599"/>
        </w:trPr>
        <w:tc>
          <w:tcPr>
            <w:tcW w:w="504" w:type="pct"/>
            <w:tcBorders>
              <w:top w:val="single" w:sz="4" w:space="0" w:color="auto"/>
              <w:left w:val="single" w:sz="4" w:space="0" w:color="auto"/>
              <w:bottom w:val="single" w:sz="4" w:space="0" w:color="auto"/>
              <w:right w:val="single" w:sz="4" w:space="0" w:color="auto"/>
            </w:tcBorders>
            <w:noWrap/>
            <w:vAlign w:val="center"/>
            <w:hideMark/>
          </w:tcPr>
          <w:p w:rsidR="00583272" w:rsidRPr="00583272" w:rsidRDefault="00583272">
            <w:pPr>
              <w:jc w:val="center"/>
              <w:rPr>
                <w:rFonts w:ascii="Times New Roman" w:hAnsi="Times New Roman" w:cs="Times New Roman"/>
                <w:sz w:val="24"/>
                <w:szCs w:val="24"/>
              </w:rPr>
            </w:pPr>
            <w:r w:rsidRPr="00583272">
              <w:rPr>
                <w:rFonts w:ascii="Times New Roman" w:hAnsi="Times New Roman" w:cs="Times New Roman"/>
                <w:sz w:val="24"/>
                <w:szCs w:val="24"/>
              </w:rPr>
              <w:t>1.1.2.</w:t>
            </w:r>
          </w:p>
        </w:tc>
        <w:tc>
          <w:tcPr>
            <w:tcW w:w="4496" w:type="pct"/>
            <w:gridSpan w:val="5"/>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jc w:val="both"/>
              <w:rPr>
                <w:rFonts w:ascii="Times New Roman" w:eastAsia="Times New Roman" w:hAnsi="Times New Roman" w:cs="Times New Roman"/>
                <w:color w:val="000000"/>
                <w:sz w:val="24"/>
                <w:szCs w:val="24"/>
                <w:lang w:eastAsia="ru-RU"/>
              </w:rPr>
            </w:pPr>
            <w:r w:rsidRPr="00583272">
              <w:rPr>
                <w:rFonts w:ascii="Times New Roman" w:eastAsia="Times New Roman" w:hAnsi="Times New Roman" w:cs="Times New Roman"/>
                <w:color w:val="000000"/>
                <w:sz w:val="24"/>
                <w:szCs w:val="24"/>
                <w:lang w:eastAsia="ru-RU"/>
              </w:rPr>
              <w:t>Ди-джей (10 мероприятий, по 1 услуге на каждое мероприятие)</w:t>
            </w:r>
          </w:p>
        </w:tc>
      </w:tr>
      <w:tr w:rsidR="00583272" w:rsidRPr="00583272" w:rsidTr="00583272">
        <w:trPr>
          <w:trHeight w:val="599"/>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rsidR="00583272" w:rsidRPr="00583272" w:rsidRDefault="00583272">
            <w:pPr>
              <w:jc w:val="both"/>
              <w:rPr>
                <w:rFonts w:ascii="Times New Roman" w:eastAsia="Times New Roman" w:hAnsi="Times New Roman" w:cs="Times New Roman"/>
                <w:bCs/>
                <w:color w:val="000000"/>
                <w:sz w:val="24"/>
                <w:szCs w:val="24"/>
                <w:lang w:eastAsia="ru-RU"/>
              </w:rPr>
            </w:pPr>
            <w:r w:rsidRPr="00583272">
              <w:rPr>
                <w:rFonts w:ascii="Times New Roman" w:eastAsia="Calibri" w:hAnsi="Times New Roman" w:cs="Times New Roman"/>
                <w:sz w:val="24"/>
                <w:szCs w:val="24"/>
              </w:rPr>
              <w:t xml:space="preserve">Ди-джей (1 человек, не менее 7 часов), специалист для воспроизведения оригинальных или обработанных музыкальных композиций/произведений, записанных на различные информационные носители, с опытом работы на спортивных и массовых мероприятиях не менее 1 года. Требования к ди-джею: умение работать с необходимой аппаратурой (воспроизводящие устройства, микшерный пульт, микрофон и пр.); знание в области музыки, музыкальных исполнителей, музыкальных композиций, новинок музыкальной индустрии; поставленная речь и навыки ораторского мастерства. </w:t>
            </w:r>
            <w:proofErr w:type="gramStart"/>
            <w:r w:rsidRPr="00583272">
              <w:rPr>
                <w:rFonts w:ascii="Times New Roman" w:eastAsia="Calibri" w:hAnsi="Times New Roman" w:cs="Times New Roman"/>
                <w:sz w:val="24"/>
                <w:szCs w:val="24"/>
              </w:rPr>
              <w:t>Обязанности ди-джея: подготовка художественного оформления музыкальной программы мероприятия, световое оформление (при необходимости), подбор музыкального репертуара в соответствии с концепцией мероприятия; участие в проработке сценарного плана мероприятия с Заказчиком, обсуждение процесса проведения выступления (согласование программы, концепции, музыкальных сетов и др.); участие в репетиции; подготовка места оказания услуги (монтаж/демонтаж оборудования для проведения выступления);</w:t>
            </w:r>
            <w:proofErr w:type="gramEnd"/>
            <w:r w:rsidRPr="00583272">
              <w:rPr>
                <w:rFonts w:ascii="Times New Roman" w:eastAsia="Calibri" w:hAnsi="Times New Roman" w:cs="Times New Roman"/>
                <w:sz w:val="24"/>
                <w:szCs w:val="24"/>
              </w:rPr>
              <w:t xml:space="preserve"> качественное воспроизведение </w:t>
            </w:r>
            <w:r w:rsidRPr="00583272">
              <w:rPr>
                <w:rFonts w:ascii="Times New Roman" w:eastAsia="Calibri" w:hAnsi="Times New Roman" w:cs="Times New Roman"/>
                <w:sz w:val="24"/>
                <w:szCs w:val="24"/>
              </w:rPr>
              <w:lastRenderedPageBreak/>
              <w:t>подготовленного сета. Длительность сета, согласованного с Заказчиком, не менее 3 часов.</w:t>
            </w:r>
          </w:p>
        </w:tc>
      </w:tr>
      <w:tr w:rsidR="00583272" w:rsidRPr="00583272" w:rsidTr="00583272">
        <w:trPr>
          <w:trHeight w:val="599"/>
        </w:trPr>
        <w:tc>
          <w:tcPr>
            <w:tcW w:w="504" w:type="pct"/>
            <w:tcBorders>
              <w:top w:val="single" w:sz="4" w:space="0" w:color="auto"/>
              <w:left w:val="single" w:sz="4" w:space="0" w:color="auto"/>
              <w:bottom w:val="single" w:sz="4" w:space="0" w:color="auto"/>
              <w:right w:val="single" w:sz="4" w:space="0" w:color="auto"/>
            </w:tcBorders>
            <w:noWrap/>
            <w:vAlign w:val="center"/>
            <w:hideMark/>
          </w:tcPr>
          <w:p w:rsidR="00583272" w:rsidRPr="00583272" w:rsidRDefault="00583272">
            <w:pPr>
              <w:tabs>
                <w:tab w:val="left" w:pos="0"/>
              </w:tabs>
              <w:jc w:val="center"/>
              <w:rPr>
                <w:rFonts w:ascii="Times New Roman" w:eastAsia="Calibri" w:hAnsi="Times New Roman" w:cs="Times New Roman"/>
                <w:sz w:val="24"/>
                <w:szCs w:val="24"/>
              </w:rPr>
            </w:pPr>
            <w:r w:rsidRPr="00583272">
              <w:rPr>
                <w:rFonts w:ascii="Times New Roman" w:eastAsia="Calibri" w:hAnsi="Times New Roman" w:cs="Times New Roman"/>
                <w:sz w:val="24"/>
                <w:szCs w:val="24"/>
              </w:rPr>
              <w:lastRenderedPageBreak/>
              <w:t>1.1.3.</w:t>
            </w:r>
          </w:p>
        </w:tc>
        <w:tc>
          <w:tcPr>
            <w:tcW w:w="4496" w:type="pct"/>
            <w:gridSpan w:val="5"/>
            <w:tcBorders>
              <w:top w:val="single" w:sz="4" w:space="0" w:color="auto"/>
              <w:left w:val="single" w:sz="4" w:space="0" w:color="auto"/>
              <w:bottom w:val="single" w:sz="4" w:space="0" w:color="auto"/>
              <w:right w:val="single" w:sz="4" w:space="0" w:color="auto"/>
            </w:tcBorders>
            <w:vAlign w:val="center"/>
            <w:hideMark/>
          </w:tcPr>
          <w:p w:rsidR="00583272" w:rsidRPr="00583272" w:rsidRDefault="00583272">
            <w:pPr>
              <w:tabs>
                <w:tab w:val="left" w:pos="0"/>
              </w:tabs>
              <w:jc w:val="both"/>
              <w:rPr>
                <w:rFonts w:ascii="Times New Roman" w:eastAsia="Calibri" w:hAnsi="Times New Roman" w:cs="Times New Roman"/>
                <w:sz w:val="24"/>
                <w:szCs w:val="24"/>
              </w:rPr>
            </w:pPr>
            <w:r w:rsidRPr="00583272">
              <w:rPr>
                <w:rFonts w:ascii="Times New Roman" w:eastAsia="Calibri" w:hAnsi="Times New Roman" w:cs="Times New Roman"/>
                <w:sz w:val="24"/>
                <w:szCs w:val="24"/>
              </w:rPr>
              <w:t xml:space="preserve">Аниматор в костюме ростовой куклы </w:t>
            </w:r>
            <w:r w:rsidRPr="00583272">
              <w:rPr>
                <w:rFonts w:ascii="Times New Roman" w:eastAsia="Times New Roman" w:hAnsi="Times New Roman" w:cs="Times New Roman"/>
                <w:color w:val="000000"/>
                <w:sz w:val="24"/>
                <w:szCs w:val="24"/>
                <w:lang w:eastAsia="ru-RU"/>
              </w:rPr>
              <w:t>(10 мероприятий, по 1 человеку, не менее 7 часов на каждое мероприятие)</w:t>
            </w:r>
          </w:p>
        </w:tc>
      </w:tr>
      <w:tr w:rsidR="00583272" w:rsidRPr="00583272" w:rsidTr="00583272">
        <w:trPr>
          <w:trHeight w:val="599"/>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rsidR="00583272" w:rsidRPr="00583272" w:rsidRDefault="00583272">
            <w:pPr>
              <w:tabs>
                <w:tab w:val="left" w:pos="0"/>
              </w:tabs>
              <w:jc w:val="both"/>
              <w:rPr>
                <w:rFonts w:ascii="Times New Roman" w:eastAsia="Calibri" w:hAnsi="Times New Roman" w:cs="Times New Roman"/>
                <w:sz w:val="24"/>
                <w:szCs w:val="24"/>
              </w:rPr>
            </w:pPr>
            <w:r w:rsidRPr="00583272">
              <w:rPr>
                <w:rFonts w:ascii="Times New Roman" w:eastAsia="Calibri" w:hAnsi="Times New Roman" w:cs="Times New Roman"/>
                <w:sz w:val="24"/>
                <w:szCs w:val="24"/>
              </w:rPr>
              <w:t xml:space="preserve">Аниматор в костюме ростовой куклы (артист в костюме ростовой куклы, с опытом работы на спортивных и массовых мероприятиях не менее 1 года). Требования к артисту в ростовой кукле: знание основ психологии общения, хореографии и актерского мастерства; отсутствие боязни сцены и зрителей; знание популярных песен, игр, шуток и конкурсов. </w:t>
            </w:r>
            <w:proofErr w:type="gramStart"/>
            <w:r w:rsidRPr="00583272">
              <w:rPr>
                <w:rFonts w:ascii="Times New Roman" w:eastAsia="Calibri" w:hAnsi="Times New Roman" w:cs="Times New Roman"/>
                <w:sz w:val="24"/>
                <w:szCs w:val="24"/>
              </w:rPr>
              <w:t>Обязанности артиста в ростовой кукле: участие в проработке сценарного плана мероприятия с Заказчиком, обсуждение процесса проведения выступления (согласование костюма ростовой куклы, разработка/согласование интерактивной/развлекательной составляющей мероприятия); участие в репетиции; подготовка места оказания услуги (монтаж/демонтаж инвентаря для проведения интерактивной/развлекательной составляющей выступления) и костюма; взаимодействие и помощь ведущему в проведение мероприятия;</w:t>
            </w:r>
            <w:proofErr w:type="gramEnd"/>
            <w:r w:rsidRPr="00583272">
              <w:rPr>
                <w:rFonts w:ascii="Times New Roman" w:eastAsia="Calibri" w:hAnsi="Times New Roman" w:cs="Times New Roman"/>
                <w:sz w:val="24"/>
                <w:szCs w:val="24"/>
              </w:rPr>
              <w:t xml:space="preserve"> создание праздничной атмосферы и привлечение зрителей к участию в интерактивной/развлекательной программе,  импровизация (в случае непредвиденных ситуаций); актеру запрещается брать на руки детей во избежание несчастных случаев; </w:t>
            </w:r>
            <w:proofErr w:type="gramStart"/>
            <w:r w:rsidRPr="00583272">
              <w:rPr>
                <w:rFonts w:ascii="Times New Roman" w:eastAsia="Calibri" w:hAnsi="Times New Roman" w:cs="Times New Roman"/>
                <w:sz w:val="24"/>
                <w:szCs w:val="24"/>
              </w:rPr>
              <w:t>не рекомендуется снимать отдельные элементы ростовой куклы во время работы на мероприятии (голова, перчатки и другие детали во время перерыва должны сниматься в специально отведенном помещении, зрители не должны видеть актера одетым не полностью); актеру не разрешается, находясь в ростовой кукле или ее отдельных частях, курить, употреблять пищу и напитки, исключение составляет чистая питьевая вода;</w:t>
            </w:r>
            <w:proofErr w:type="gramEnd"/>
            <w:r w:rsidRPr="00583272">
              <w:rPr>
                <w:rFonts w:ascii="Times New Roman" w:eastAsia="Calibri" w:hAnsi="Times New Roman" w:cs="Times New Roman"/>
                <w:sz w:val="24"/>
                <w:szCs w:val="24"/>
              </w:rPr>
              <w:t xml:space="preserve"> работа без перерыва составляет не менее 20-25 минут, оптимальное время перерывов в работе артиста – не более 10 минут. </w:t>
            </w:r>
            <w:proofErr w:type="gramStart"/>
            <w:r w:rsidRPr="00583272">
              <w:rPr>
                <w:rFonts w:ascii="Times New Roman" w:eastAsia="Calibri" w:hAnsi="Times New Roman" w:cs="Times New Roman"/>
                <w:sz w:val="24"/>
                <w:szCs w:val="24"/>
              </w:rPr>
              <w:t>Требования к костюму ростовой куклы: костюм должен соответствовать требованиям Заказчика; костюм не должен иметь признаков износа; костюм должен быть подготовлен к мероприятию (проведена чистка, дезинфекция и сушка)).</w:t>
            </w:r>
            <w:proofErr w:type="gramEnd"/>
            <w:r w:rsidRPr="00583272">
              <w:rPr>
                <w:rFonts w:ascii="Times New Roman" w:eastAsia="Calibri" w:hAnsi="Times New Roman" w:cs="Times New Roman"/>
                <w:sz w:val="24"/>
                <w:szCs w:val="24"/>
              </w:rPr>
              <w:t xml:space="preserve"> Работа артиста согласно концепции и сценарного плана мероприятия, согласованного с Заказчиком.</w:t>
            </w:r>
          </w:p>
        </w:tc>
      </w:tr>
      <w:tr w:rsidR="00583272" w:rsidRPr="00583272" w:rsidTr="00583272">
        <w:trPr>
          <w:trHeight w:val="312"/>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sz w:val="24"/>
                <w:szCs w:val="24"/>
              </w:rPr>
            </w:pPr>
            <w:r w:rsidRPr="00583272">
              <w:rPr>
                <w:rFonts w:ascii="Times New Roman" w:eastAsia="Calibri" w:hAnsi="Times New Roman" w:cs="Times New Roman"/>
                <w:sz w:val="24"/>
                <w:szCs w:val="24"/>
              </w:rPr>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583272" w:rsidRPr="00583272" w:rsidTr="00583272">
        <w:trPr>
          <w:trHeight w:val="312"/>
        </w:trPr>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1.2.</w:t>
            </w:r>
          </w:p>
        </w:tc>
        <w:tc>
          <w:tcPr>
            <w:tcW w:w="4496"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Услуги по организации технической составляющей, предоставлению оборудования и инвентаря:</w:t>
            </w:r>
          </w:p>
        </w:tc>
      </w:tr>
      <w:tr w:rsidR="00583272" w:rsidRPr="00583272" w:rsidTr="00583272">
        <w:trPr>
          <w:trHeight w:val="558"/>
        </w:trPr>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1.2.1.</w:t>
            </w:r>
          </w:p>
        </w:tc>
        <w:tc>
          <w:tcPr>
            <w:tcW w:w="4496"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Услуги по предоставлению комплекта звукового оборудования:</w:t>
            </w:r>
          </w:p>
        </w:tc>
      </w:tr>
      <w:tr w:rsidR="00583272" w:rsidRPr="00583272" w:rsidTr="00583272">
        <w:trPr>
          <w:trHeight w:val="312"/>
        </w:trPr>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1.2.1.1.</w:t>
            </w:r>
          </w:p>
        </w:tc>
        <w:tc>
          <w:tcPr>
            <w:tcW w:w="4496"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color w:val="000000"/>
                <w:sz w:val="24"/>
                <w:szCs w:val="24"/>
                <w:lang w:eastAsia="ru-RU"/>
              </w:rPr>
            </w:pPr>
            <w:r w:rsidRPr="00583272">
              <w:rPr>
                <w:rFonts w:ascii="Times New Roman" w:eastAsia="Times New Roman" w:hAnsi="Times New Roman" w:cs="Times New Roman"/>
                <w:sz w:val="24"/>
                <w:szCs w:val="24"/>
                <w:lang w:eastAsia="ru-RU"/>
              </w:rPr>
              <w:t>Предоставление комплекта звукового оборудования мощностью не менее 5 кВт. (</w:t>
            </w:r>
            <w:r w:rsidRPr="00583272">
              <w:rPr>
                <w:rFonts w:ascii="Times New Roman" w:eastAsia="Times New Roman" w:hAnsi="Times New Roman" w:cs="Times New Roman"/>
                <w:color w:val="000000"/>
                <w:sz w:val="24"/>
                <w:szCs w:val="24"/>
                <w:lang w:eastAsia="ru-RU"/>
              </w:rPr>
              <w:t>10 мероприятий, по 1 услуге на каждое мероприятие</w:t>
            </w:r>
            <w:r w:rsidRPr="00583272">
              <w:rPr>
                <w:rFonts w:ascii="Times New Roman" w:eastAsia="Times New Roman" w:hAnsi="Times New Roman" w:cs="Times New Roman"/>
                <w:sz w:val="24"/>
                <w:szCs w:val="24"/>
                <w:lang w:eastAsia="ru-RU"/>
              </w:rPr>
              <w:t>)</w:t>
            </w:r>
          </w:p>
        </w:tc>
      </w:tr>
      <w:tr w:rsidR="00583272" w:rsidRPr="00583272" w:rsidTr="00583272">
        <w:trPr>
          <w:trHeight w:val="1266"/>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proofErr w:type="gramStart"/>
            <w:r w:rsidRPr="00583272">
              <w:rPr>
                <w:rFonts w:ascii="Times New Roman" w:eastAsia="Calibri" w:hAnsi="Times New Roman" w:cs="Times New Roman"/>
                <w:color w:val="000000"/>
                <w:sz w:val="24"/>
                <w:szCs w:val="24"/>
              </w:rPr>
              <w:t>Предоставление комплекта звукового оборудования мощностью не менее 5 кВт.: акустическая система (мощность не менее 1500 Вт.) - не менее 2-х шт.; сабвуфер (мощность не менее 2000 Вт.) - 1 шт.; микшерный пульт (не менее 48 входных одновременно микшируемых канала) - 1 шт.; проигрыватель (форматы воспроизведение:</w:t>
            </w:r>
            <w:proofErr w:type="gramEnd"/>
            <w:r w:rsidRPr="00583272">
              <w:rPr>
                <w:rFonts w:ascii="Times New Roman" w:eastAsia="Calibri" w:hAnsi="Times New Roman" w:cs="Times New Roman"/>
                <w:color w:val="000000"/>
                <w:sz w:val="24"/>
                <w:szCs w:val="24"/>
              </w:rPr>
              <w:t xml:space="preserve"> </w:t>
            </w:r>
            <w:proofErr w:type="gramStart"/>
            <w:r w:rsidRPr="00583272">
              <w:rPr>
                <w:rFonts w:ascii="Times New Roman" w:eastAsia="Calibri" w:hAnsi="Times New Roman" w:cs="Times New Roman"/>
                <w:color w:val="000000"/>
                <w:sz w:val="24"/>
                <w:szCs w:val="24"/>
              </w:rPr>
              <w:t xml:space="preserve">CD/MD/MP3) - 1 шт.; </w:t>
            </w:r>
            <w:proofErr w:type="spellStart"/>
            <w:r w:rsidRPr="00583272">
              <w:rPr>
                <w:rFonts w:ascii="Times New Roman" w:eastAsia="Calibri" w:hAnsi="Times New Roman" w:cs="Times New Roman"/>
                <w:color w:val="000000"/>
                <w:sz w:val="24"/>
                <w:szCs w:val="24"/>
              </w:rPr>
              <w:t>ди-джейский</w:t>
            </w:r>
            <w:proofErr w:type="spellEnd"/>
            <w:r w:rsidRPr="00583272">
              <w:rPr>
                <w:rFonts w:ascii="Times New Roman" w:eastAsia="Calibri" w:hAnsi="Times New Roman" w:cs="Times New Roman"/>
                <w:color w:val="000000"/>
                <w:sz w:val="24"/>
                <w:szCs w:val="24"/>
              </w:rPr>
              <w:t xml:space="preserve"> пульт (не менее 4 аудио-каналов, не менее 2 микрофонных канала) - 1 шт.; </w:t>
            </w:r>
            <w:proofErr w:type="spellStart"/>
            <w:r w:rsidRPr="00583272">
              <w:rPr>
                <w:rFonts w:ascii="Times New Roman" w:eastAsia="Calibri" w:hAnsi="Times New Roman" w:cs="Times New Roman"/>
                <w:color w:val="000000"/>
                <w:sz w:val="24"/>
                <w:szCs w:val="24"/>
              </w:rPr>
              <w:t>радиомикрофонная</w:t>
            </w:r>
            <w:proofErr w:type="spellEnd"/>
            <w:r w:rsidRPr="00583272">
              <w:rPr>
                <w:rFonts w:ascii="Times New Roman" w:eastAsia="Calibri" w:hAnsi="Times New Roman" w:cs="Times New Roman"/>
                <w:color w:val="000000"/>
                <w:sz w:val="24"/>
                <w:szCs w:val="24"/>
              </w:rPr>
              <w:t xml:space="preserve"> система с ручным передатчиком и капсюлем (в комплекте: </w:t>
            </w:r>
            <w:proofErr w:type="spellStart"/>
            <w:r w:rsidRPr="00583272">
              <w:rPr>
                <w:rFonts w:ascii="Times New Roman" w:eastAsia="Calibri" w:hAnsi="Times New Roman" w:cs="Times New Roman"/>
                <w:color w:val="000000"/>
                <w:sz w:val="24"/>
                <w:szCs w:val="24"/>
              </w:rPr>
              <w:t>рэковый</w:t>
            </w:r>
            <w:proofErr w:type="spellEnd"/>
            <w:r w:rsidRPr="00583272">
              <w:rPr>
                <w:rFonts w:ascii="Times New Roman" w:eastAsia="Calibri" w:hAnsi="Times New Roman" w:cs="Times New Roman"/>
                <w:color w:val="000000"/>
                <w:sz w:val="24"/>
                <w:szCs w:val="24"/>
              </w:rPr>
              <w:t xml:space="preserve"> приёмник, ручной передатчик, микрофонный держатель, </w:t>
            </w:r>
            <w:proofErr w:type="spellStart"/>
            <w:r w:rsidRPr="00583272">
              <w:rPr>
                <w:rFonts w:ascii="Times New Roman" w:eastAsia="Calibri" w:hAnsi="Times New Roman" w:cs="Times New Roman"/>
                <w:color w:val="000000"/>
                <w:sz w:val="24"/>
                <w:szCs w:val="24"/>
              </w:rPr>
              <w:t>рэковый</w:t>
            </w:r>
            <w:proofErr w:type="spellEnd"/>
            <w:r w:rsidRPr="00583272">
              <w:rPr>
                <w:rFonts w:ascii="Times New Roman" w:eastAsia="Calibri" w:hAnsi="Times New Roman" w:cs="Times New Roman"/>
                <w:color w:val="000000"/>
                <w:sz w:val="24"/>
                <w:szCs w:val="24"/>
              </w:rPr>
              <w:t xml:space="preserve"> адаптер, сетевой блок питания, антенны - 2 шт., батарейки (аккумуляторы)) для микрофона - не менее 2-х шт.; комплект кабельной коммутации (набор необходимых проводов и </w:t>
            </w:r>
            <w:r w:rsidRPr="00583272">
              <w:rPr>
                <w:rFonts w:ascii="Times New Roman" w:eastAsia="Calibri" w:hAnsi="Times New Roman" w:cs="Times New Roman"/>
                <w:color w:val="000000"/>
                <w:sz w:val="24"/>
                <w:szCs w:val="24"/>
              </w:rPr>
              <w:lastRenderedPageBreak/>
              <w:t>удлинителей для звукового оборудования</w:t>
            </w:r>
            <w:proofErr w:type="gramEnd"/>
            <w:r w:rsidRPr="00583272">
              <w:rPr>
                <w:rFonts w:ascii="Times New Roman" w:eastAsia="Calibri" w:hAnsi="Times New Roman" w:cs="Times New Roman"/>
                <w:color w:val="000000"/>
                <w:sz w:val="24"/>
                <w:szCs w:val="24"/>
              </w:rPr>
              <w:t xml:space="preserve">) - 1 </w:t>
            </w:r>
            <w:proofErr w:type="spellStart"/>
            <w:r w:rsidRPr="00583272">
              <w:rPr>
                <w:rFonts w:ascii="Times New Roman" w:eastAsia="Calibri" w:hAnsi="Times New Roman" w:cs="Times New Roman"/>
                <w:color w:val="000000"/>
                <w:sz w:val="24"/>
                <w:szCs w:val="24"/>
              </w:rPr>
              <w:t>компл</w:t>
            </w:r>
            <w:proofErr w:type="spellEnd"/>
            <w:r w:rsidRPr="00583272">
              <w:rPr>
                <w:rFonts w:ascii="Times New Roman" w:eastAsia="Calibri" w:hAnsi="Times New Roman" w:cs="Times New Roman"/>
                <w:color w:val="000000"/>
                <w:sz w:val="24"/>
                <w:szCs w:val="24"/>
              </w:rPr>
              <w:t>. Все оборудование должно быть совместимым и соответствовать концепции звукового оформления и месту проведения мероприятия. </w:t>
            </w:r>
          </w:p>
        </w:tc>
      </w:tr>
      <w:tr w:rsidR="00583272" w:rsidRPr="00583272" w:rsidTr="00583272">
        <w:trPr>
          <w:trHeight w:val="703"/>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lastRenderedPageBreak/>
              <w:t>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rsidR="00583272" w:rsidRPr="00583272" w:rsidRDefault="00583272">
            <w:pPr>
              <w:jc w:val="both"/>
              <w:rPr>
                <w:rFonts w:ascii="Times New Roman" w:eastAsia="Times New Roman" w:hAnsi="Times New Roman" w:cs="Times New Roman"/>
                <w:color w:val="000000"/>
                <w:sz w:val="24"/>
                <w:szCs w:val="24"/>
                <w:lang w:eastAsia="ru-RU"/>
              </w:rPr>
            </w:pPr>
            <w:r w:rsidRPr="00583272">
              <w:rPr>
                <w:rFonts w:ascii="Times New Roman" w:hAnsi="Times New Roman" w:cs="Times New Roman"/>
                <w:sz w:val="24"/>
                <w:szCs w:val="24"/>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w:t>
            </w:r>
            <w:r w:rsidRPr="00583272">
              <w:rPr>
                <w:rFonts w:ascii="Times New Roman" w:eastAsia="Times New Roman" w:hAnsi="Times New Roman" w:cs="Times New Roman"/>
                <w:color w:val="000000"/>
                <w:sz w:val="24"/>
                <w:szCs w:val="24"/>
                <w:lang w:eastAsia="ru-RU"/>
              </w:rPr>
              <w:t xml:space="preserve">знанием правил, норм и инструкций по работе с электрическим оборудованием, охране труда и пожарной безопасности. </w:t>
            </w:r>
          </w:p>
          <w:p w:rsidR="00583272" w:rsidRPr="00583272" w:rsidRDefault="00583272">
            <w:pPr>
              <w:jc w:val="both"/>
              <w:rPr>
                <w:rFonts w:ascii="Times New Roman" w:eastAsia="Times New Roman" w:hAnsi="Times New Roman" w:cs="Times New Roman"/>
                <w:color w:val="000000"/>
                <w:sz w:val="24"/>
                <w:szCs w:val="24"/>
                <w:lang w:eastAsia="ru-RU"/>
              </w:rPr>
            </w:pPr>
            <w:r w:rsidRPr="00583272">
              <w:rPr>
                <w:rFonts w:ascii="Times New Roman" w:eastAsia="Times New Roman" w:hAnsi="Times New Roman" w:cs="Times New Roman"/>
                <w:color w:val="000000"/>
                <w:sz w:val="24"/>
                <w:szCs w:val="24"/>
                <w:lang w:eastAsia="ru-RU"/>
              </w:rPr>
              <w:t>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w:t>
            </w:r>
            <w:proofErr w:type="spellStart"/>
            <w:r w:rsidRPr="00583272">
              <w:rPr>
                <w:rFonts w:ascii="Times New Roman" w:eastAsia="Times New Roman" w:hAnsi="Times New Roman" w:cs="Times New Roman"/>
                <w:color w:val="000000"/>
                <w:sz w:val="24"/>
                <w:szCs w:val="24"/>
                <w:lang w:eastAsia="ru-RU"/>
              </w:rPr>
              <w:t>евростандарт</w:t>
            </w:r>
            <w:proofErr w:type="spellEnd"/>
            <w:r w:rsidRPr="00583272">
              <w:rPr>
                <w:rFonts w:ascii="Times New Roman" w:eastAsia="Times New Roman" w:hAnsi="Times New Roman" w:cs="Times New Roman"/>
                <w:color w:val="000000"/>
                <w:sz w:val="24"/>
                <w:szCs w:val="24"/>
                <w:lang w:eastAsia="ru-RU"/>
              </w:rPr>
              <w:t xml:space="preserve">).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w:t>
            </w:r>
            <w:r w:rsidRPr="00583272">
              <w:rPr>
                <w:rFonts w:ascii="Times New Roman" w:eastAsia="Calibri" w:hAnsi="Times New Roman" w:cs="Times New Roman"/>
                <w:color w:val="000000"/>
                <w:sz w:val="24"/>
                <w:szCs w:val="24"/>
              </w:rPr>
              <w:t xml:space="preserve">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w:t>
            </w:r>
            <w:proofErr w:type="spellStart"/>
            <w:r w:rsidRPr="00583272">
              <w:rPr>
                <w:rFonts w:ascii="Times New Roman" w:eastAsia="Calibri" w:hAnsi="Times New Roman" w:cs="Times New Roman"/>
                <w:color w:val="000000"/>
                <w:sz w:val="24"/>
                <w:szCs w:val="24"/>
              </w:rPr>
              <w:t>электроизоляции</w:t>
            </w:r>
            <w:proofErr w:type="spellEnd"/>
            <w:r w:rsidRPr="00583272">
              <w:rPr>
                <w:rFonts w:ascii="Times New Roman" w:eastAsia="Calibri" w:hAnsi="Times New Roman" w:cs="Times New Roman"/>
                <w:color w:val="000000"/>
                <w:sz w:val="24"/>
                <w:szCs w:val="24"/>
              </w:rPr>
              <w:t xml:space="preserve">, заключение об исправности. </w:t>
            </w:r>
          </w:p>
        </w:tc>
      </w:tr>
      <w:tr w:rsidR="00583272" w:rsidRPr="00583272" w:rsidTr="00583272">
        <w:trPr>
          <w:trHeight w:val="557"/>
        </w:trPr>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1.2.2.</w:t>
            </w:r>
          </w:p>
        </w:tc>
        <w:tc>
          <w:tcPr>
            <w:tcW w:w="4496"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Услуги по предоставлению конструкций, инвентаря и иного оборудования для организации и проведения мероприятия:</w:t>
            </w:r>
          </w:p>
        </w:tc>
      </w:tr>
      <w:tr w:rsidR="00583272" w:rsidRPr="00583272" w:rsidTr="00583272">
        <w:trPr>
          <w:trHeight w:val="557"/>
        </w:trPr>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1.2.2.1.</w:t>
            </w:r>
          </w:p>
        </w:tc>
        <w:tc>
          <w:tcPr>
            <w:tcW w:w="4496"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Шатер (</w:t>
            </w:r>
            <w:r w:rsidRPr="00583272">
              <w:rPr>
                <w:rFonts w:ascii="Times New Roman" w:eastAsia="Times New Roman" w:hAnsi="Times New Roman" w:cs="Times New Roman"/>
                <w:color w:val="000000"/>
                <w:sz w:val="24"/>
                <w:szCs w:val="24"/>
                <w:lang w:eastAsia="ru-RU"/>
              </w:rPr>
              <w:t>10 мероприятий, по 1 шт. на каждое мероприятие</w:t>
            </w:r>
            <w:r w:rsidRPr="00583272">
              <w:rPr>
                <w:rFonts w:ascii="Times New Roman" w:eastAsia="Times New Roman" w:hAnsi="Times New Roman" w:cs="Times New Roman"/>
                <w:sz w:val="24"/>
                <w:szCs w:val="24"/>
                <w:lang w:eastAsia="ru-RU"/>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Требования: тип: арочный; площадь: 25 кв. м.; длина: 5 м; ширина: 5 м; высота входной арки: не менее 2,8 м; высота в коньке: от 2,8 до 4,3 м; вес конструкции: не менее 220 кг; нагрузка на опорную пятку: не менее 45 кг; ветровая нагрузка: не менее 15 м/сек; нагрузка подвеса на арку: до 10 кг/</w:t>
            </w:r>
            <w:proofErr w:type="spellStart"/>
            <w:r w:rsidRPr="00583272">
              <w:rPr>
                <w:rFonts w:ascii="Times New Roman" w:eastAsia="Calibri" w:hAnsi="Times New Roman" w:cs="Times New Roman"/>
                <w:color w:val="000000"/>
                <w:sz w:val="24"/>
                <w:szCs w:val="24"/>
              </w:rPr>
              <w:t>п</w:t>
            </w:r>
            <w:proofErr w:type="gramStart"/>
            <w:r w:rsidRPr="00583272">
              <w:rPr>
                <w:rFonts w:ascii="Times New Roman" w:eastAsia="Calibri" w:hAnsi="Times New Roman" w:cs="Times New Roman"/>
                <w:color w:val="000000"/>
                <w:sz w:val="24"/>
                <w:szCs w:val="24"/>
              </w:rPr>
              <w:t>.м</w:t>
            </w:r>
            <w:proofErr w:type="spellEnd"/>
            <w:proofErr w:type="gramEnd"/>
            <w:r w:rsidRPr="00583272">
              <w:rPr>
                <w:rFonts w:ascii="Times New Roman" w:eastAsia="Calibri" w:hAnsi="Times New Roman" w:cs="Times New Roman"/>
                <w:color w:val="000000"/>
                <w:sz w:val="24"/>
                <w:szCs w:val="24"/>
              </w:rPr>
              <w:t>; материал: ПВХ; каркас: стальной; напольное покрытие: брус/фанера.</w:t>
            </w:r>
          </w:p>
        </w:tc>
      </w:tr>
      <w:tr w:rsidR="00583272" w:rsidRPr="00583272" w:rsidTr="00583272">
        <w:trPr>
          <w:trHeight w:val="557"/>
        </w:trPr>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1.2.2.2.</w:t>
            </w:r>
          </w:p>
        </w:tc>
        <w:tc>
          <w:tcPr>
            <w:tcW w:w="4496"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 xml:space="preserve">Модуль "Наклон вперед из </w:t>
            </w:r>
            <w:proofErr w:type="gramStart"/>
            <w:r w:rsidRPr="00583272">
              <w:rPr>
                <w:rFonts w:ascii="Times New Roman" w:eastAsia="Times New Roman" w:hAnsi="Times New Roman" w:cs="Times New Roman"/>
                <w:sz w:val="24"/>
                <w:szCs w:val="24"/>
                <w:lang w:eastAsia="ru-RU"/>
              </w:rPr>
              <w:t>положения</w:t>
            </w:r>
            <w:proofErr w:type="gramEnd"/>
            <w:r w:rsidRPr="00583272">
              <w:rPr>
                <w:rFonts w:ascii="Times New Roman" w:eastAsia="Times New Roman" w:hAnsi="Times New Roman" w:cs="Times New Roman"/>
                <w:sz w:val="24"/>
                <w:szCs w:val="24"/>
                <w:lang w:eastAsia="ru-RU"/>
              </w:rPr>
              <w:t xml:space="preserve"> стоя с прямыми ногами на гимнастической скамье" (</w:t>
            </w:r>
            <w:r w:rsidRPr="00583272">
              <w:rPr>
                <w:rFonts w:ascii="Times New Roman" w:eastAsia="Times New Roman" w:hAnsi="Times New Roman" w:cs="Times New Roman"/>
                <w:color w:val="000000"/>
                <w:sz w:val="24"/>
                <w:szCs w:val="24"/>
                <w:lang w:eastAsia="ru-RU"/>
              </w:rPr>
              <w:t>10 мероприятий, по 3 шт. на каждое мероприятие)</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 xml:space="preserve">Требования: горизонтальная гимнастическая скамья для выполнения испытания, общий размер модуля не менее 1600х450х250 мм., модуль изготовлен из металлического каркаса, ламинированной фанеры (ДСП) толщиной не менее 12 мм.; </w:t>
            </w:r>
            <w:r w:rsidRPr="00583272">
              <w:rPr>
                <w:rFonts w:ascii="Times New Roman" w:hAnsi="Times New Roman" w:cs="Times New Roman"/>
                <w:sz w:val="24"/>
                <w:szCs w:val="24"/>
              </w:rPr>
              <w:t xml:space="preserve">к лицевой стороне скамьи прикреплена </w:t>
            </w:r>
            <w:proofErr w:type="gramStart"/>
            <w:r w:rsidRPr="00583272">
              <w:rPr>
                <w:rFonts w:ascii="Times New Roman" w:hAnsi="Times New Roman" w:cs="Times New Roman"/>
                <w:sz w:val="24"/>
                <w:szCs w:val="24"/>
              </w:rPr>
              <w:t>линейка</w:t>
            </w:r>
            <w:proofErr w:type="gramEnd"/>
            <w:r w:rsidRPr="00583272">
              <w:rPr>
                <w:rFonts w:ascii="Times New Roman" w:hAnsi="Times New Roman" w:cs="Times New Roman"/>
                <w:sz w:val="24"/>
                <w:szCs w:val="24"/>
              </w:rPr>
              <w:t xml:space="preserve"> на которой нанесена шкала для измерений</w:t>
            </w:r>
            <w:r w:rsidRPr="00583272">
              <w:rPr>
                <w:rFonts w:ascii="Times New Roman" w:eastAsia="Times New Roman" w:hAnsi="Times New Roman" w:cs="Times New Roman"/>
                <w:sz w:val="24"/>
                <w:szCs w:val="24"/>
                <w:lang w:eastAsia="ru-RU"/>
              </w:rPr>
              <w:t xml:space="preserve">. Все металлические части, в том числе и швы - сварные соединения зачищены, зашлифованы и отполированы. Металлические конструкции изготовлены из </w:t>
            </w:r>
            <w:proofErr w:type="spellStart"/>
            <w:r w:rsidRPr="00583272">
              <w:rPr>
                <w:rFonts w:ascii="Times New Roman" w:eastAsia="Times New Roman" w:hAnsi="Times New Roman" w:cs="Times New Roman"/>
                <w:sz w:val="24"/>
                <w:szCs w:val="24"/>
                <w:lang w:eastAsia="ru-RU"/>
              </w:rPr>
              <w:t>коррозийно</w:t>
            </w:r>
            <w:proofErr w:type="spellEnd"/>
            <w:r w:rsidRPr="00583272">
              <w:rPr>
                <w:rFonts w:ascii="Times New Roman" w:eastAsia="Times New Roman" w:hAnsi="Times New Roman" w:cs="Times New Roman"/>
                <w:sz w:val="24"/>
                <w:szCs w:val="24"/>
                <w:lang w:eastAsia="ru-RU"/>
              </w:rPr>
              <w:t xml:space="preserve"> </w:t>
            </w:r>
            <w:proofErr w:type="gramStart"/>
            <w:r w:rsidRPr="00583272">
              <w:rPr>
                <w:rFonts w:ascii="Times New Roman" w:eastAsia="Times New Roman" w:hAnsi="Times New Roman" w:cs="Times New Roman"/>
                <w:sz w:val="24"/>
                <w:szCs w:val="24"/>
                <w:lang w:eastAsia="ru-RU"/>
              </w:rPr>
              <w:t>-с</w:t>
            </w:r>
            <w:proofErr w:type="gramEnd"/>
            <w:r w:rsidRPr="00583272">
              <w:rPr>
                <w:rFonts w:ascii="Times New Roman" w:eastAsia="Times New Roman" w:hAnsi="Times New Roman" w:cs="Times New Roman"/>
                <w:sz w:val="24"/>
                <w:szCs w:val="24"/>
                <w:lang w:eastAsia="ru-RU"/>
              </w:rPr>
              <w:t xml:space="preserve">тойких материалов или защищены от коррозии в соответствии с требованиями ГОСТ; нанесение символики: пиктографические элементы в соответствии с </w:t>
            </w:r>
            <w:proofErr w:type="spellStart"/>
            <w:r w:rsidRPr="00583272">
              <w:rPr>
                <w:rFonts w:ascii="Times New Roman" w:eastAsia="Times New Roman" w:hAnsi="Times New Roman" w:cs="Times New Roman"/>
                <w:sz w:val="24"/>
                <w:szCs w:val="24"/>
                <w:lang w:eastAsia="ru-RU"/>
              </w:rPr>
              <w:t>брендбуком</w:t>
            </w:r>
            <w:proofErr w:type="spellEnd"/>
            <w:r w:rsidRPr="00583272">
              <w:rPr>
                <w:rFonts w:ascii="Times New Roman" w:eastAsia="Times New Roman" w:hAnsi="Times New Roman" w:cs="Times New Roman"/>
                <w:sz w:val="24"/>
                <w:szCs w:val="24"/>
                <w:lang w:eastAsia="ru-RU"/>
              </w:rPr>
              <w:t xml:space="preserve"> ГТО и название </w:t>
            </w:r>
            <w:r w:rsidRPr="00583272">
              <w:rPr>
                <w:rFonts w:ascii="Times New Roman" w:eastAsia="Times New Roman" w:hAnsi="Times New Roman" w:cs="Times New Roman"/>
                <w:sz w:val="24"/>
                <w:szCs w:val="24"/>
                <w:lang w:eastAsia="ru-RU"/>
              </w:rPr>
              <w:lastRenderedPageBreak/>
              <w:t>сайта: gto.ru</w:t>
            </w:r>
          </w:p>
        </w:tc>
      </w:tr>
      <w:tr w:rsidR="00583272" w:rsidRPr="00583272" w:rsidTr="00583272">
        <w:trPr>
          <w:trHeight w:val="557"/>
        </w:trPr>
        <w:tc>
          <w:tcPr>
            <w:tcW w:w="61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lastRenderedPageBreak/>
              <w:t>1.2.2.3.</w:t>
            </w:r>
          </w:p>
        </w:tc>
        <w:tc>
          <w:tcPr>
            <w:tcW w:w="4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 xml:space="preserve">Модуль «Сгибание разгибание </w:t>
            </w:r>
            <w:proofErr w:type="gramStart"/>
            <w:r w:rsidRPr="00583272">
              <w:rPr>
                <w:rFonts w:ascii="Times New Roman" w:eastAsia="Times New Roman" w:hAnsi="Times New Roman" w:cs="Times New Roman"/>
                <w:sz w:val="24"/>
                <w:szCs w:val="24"/>
                <w:lang w:eastAsia="ru-RU"/>
              </w:rPr>
              <w:t>рук</w:t>
            </w:r>
            <w:proofErr w:type="gramEnd"/>
            <w:r w:rsidRPr="00583272">
              <w:rPr>
                <w:rFonts w:ascii="Times New Roman" w:eastAsia="Times New Roman" w:hAnsi="Times New Roman" w:cs="Times New Roman"/>
                <w:sz w:val="24"/>
                <w:szCs w:val="24"/>
                <w:lang w:eastAsia="ru-RU"/>
              </w:rPr>
              <w:t xml:space="preserve"> в упоре лежа» (</w:t>
            </w:r>
            <w:r w:rsidRPr="00583272">
              <w:rPr>
                <w:rFonts w:ascii="Times New Roman" w:eastAsia="Times New Roman" w:hAnsi="Times New Roman" w:cs="Times New Roman"/>
                <w:color w:val="000000"/>
                <w:sz w:val="24"/>
                <w:szCs w:val="24"/>
                <w:lang w:eastAsia="ru-RU"/>
              </w:rPr>
              <w:t>10 мероприятий, по 4 шт. на каждое мероприятие</w:t>
            </w:r>
            <w:r w:rsidRPr="00583272">
              <w:rPr>
                <w:rFonts w:ascii="Times New Roman" w:eastAsia="Times New Roman" w:hAnsi="Times New Roman" w:cs="Times New Roman"/>
                <w:sz w:val="24"/>
                <w:szCs w:val="24"/>
                <w:lang w:eastAsia="ru-RU"/>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Требования: электронная платформа для отжиманий, размер не менее 700х220х55 мм</w:t>
            </w:r>
            <w:proofErr w:type="gramStart"/>
            <w:r w:rsidRPr="00583272">
              <w:rPr>
                <w:rFonts w:ascii="Times New Roman" w:eastAsia="Times New Roman" w:hAnsi="Times New Roman" w:cs="Times New Roman"/>
                <w:sz w:val="24"/>
                <w:szCs w:val="24"/>
                <w:lang w:eastAsia="ru-RU"/>
              </w:rPr>
              <w:t xml:space="preserve">.; </w:t>
            </w:r>
            <w:proofErr w:type="gramEnd"/>
            <w:r w:rsidRPr="00583272">
              <w:rPr>
                <w:rFonts w:ascii="Times New Roman" w:eastAsia="Times New Roman" w:hAnsi="Times New Roman" w:cs="Times New Roman"/>
                <w:sz w:val="24"/>
                <w:szCs w:val="24"/>
                <w:lang w:eastAsia="ru-RU"/>
              </w:rPr>
              <w:t xml:space="preserve">материал: ДВП/алюминий; электронная платформа для отжиманий состоит из станка для отжиманий имеющего верхнюю (контактную) и нижнюю (опорную) платформы и устройства световой индикации; нанесением символики: пиктографические элементы в соответствии с </w:t>
            </w:r>
            <w:proofErr w:type="spellStart"/>
            <w:r w:rsidRPr="00583272">
              <w:rPr>
                <w:rFonts w:ascii="Times New Roman" w:eastAsia="Times New Roman" w:hAnsi="Times New Roman" w:cs="Times New Roman"/>
                <w:sz w:val="24"/>
                <w:szCs w:val="24"/>
                <w:lang w:eastAsia="ru-RU"/>
              </w:rPr>
              <w:t>брендбуком</w:t>
            </w:r>
            <w:proofErr w:type="spellEnd"/>
            <w:r w:rsidRPr="00583272">
              <w:rPr>
                <w:rFonts w:ascii="Times New Roman" w:eastAsia="Times New Roman" w:hAnsi="Times New Roman" w:cs="Times New Roman"/>
                <w:sz w:val="24"/>
                <w:szCs w:val="24"/>
                <w:lang w:eastAsia="ru-RU"/>
              </w:rPr>
              <w:t xml:space="preserve"> ГТО и название сайта: gto.ru</w:t>
            </w:r>
          </w:p>
        </w:tc>
      </w:tr>
      <w:tr w:rsidR="00583272" w:rsidRPr="00583272" w:rsidTr="00583272">
        <w:trPr>
          <w:trHeight w:val="557"/>
        </w:trPr>
        <w:tc>
          <w:tcPr>
            <w:tcW w:w="61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1.2.2.4.</w:t>
            </w:r>
          </w:p>
        </w:tc>
        <w:tc>
          <w:tcPr>
            <w:tcW w:w="4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 xml:space="preserve">Модуль "Подъем туловища из </w:t>
            </w:r>
            <w:proofErr w:type="gramStart"/>
            <w:r w:rsidRPr="00583272">
              <w:rPr>
                <w:rFonts w:ascii="Times New Roman" w:eastAsia="Times New Roman" w:hAnsi="Times New Roman" w:cs="Times New Roman"/>
                <w:sz w:val="24"/>
                <w:szCs w:val="24"/>
                <w:lang w:eastAsia="ru-RU"/>
              </w:rPr>
              <w:t>положения</w:t>
            </w:r>
            <w:proofErr w:type="gramEnd"/>
            <w:r w:rsidRPr="00583272">
              <w:rPr>
                <w:rFonts w:ascii="Times New Roman" w:eastAsia="Times New Roman" w:hAnsi="Times New Roman" w:cs="Times New Roman"/>
                <w:sz w:val="24"/>
                <w:szCs w:val="24"/>
                <w:lang w:eastAsia="ru-RU"/>
              </w:rPr>
              <w:t xml:space="preserve"> лежа на спине" (</w:t>
            </w:r>
            <w:r w:rsidRPr="00583272">
              <w:rPr>
                <w:rFonts w:ascii="Times New Roman" w:eastAsia="Times New Roman" w:hAnsi="Times New Roman" w:cs="Times New Roman"/>
                <w:color w:val="000000"/>
                <w:sz w:val="24"/>
                <w:szCs w:val="24"/>
                <w:lang w:eastAsia="ru-RU"/>
              </w:rPr>
              <w:t>10 мероприятий, по 5 шт. на каждое мероприятие</w:t>
            </w:r>
            <w:r w:rsidRPr="00583272">
              <w:rPr>
                <w:rFonts w:ascii="Times New Roman" w:eastAsia="Times New Roman" w:hAnsi="Times New Roman" w:cs="Times New Roman"/>
                <w:sz w:val="24"/>
                <w:szCs w:val="24"/>
                <w:lang w:eastAsia="ru-RU"/>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Требования: горизонтальная гимнастическая скамья с фиксацией ступней для выполнения испытания, общий размер модуля не менее 1600х580х550 мм</w:t>
            </w:r>
            <w:proofErr w:type="gramStart"/>
            <w:r w:rsidRPr="00583272">
              <w:rPr>
                <w:rFonts w:ascii="Times New Roman" w:eastAsia="Times New Roman" w:hAnsi="Times New Roman" w:cs="Times New Roman"/>
                <w:sz w:val="24"/>
                <w:szCs w:val="24"/>
                <w:lang w:eastAsia="ru-RU"/>
              </w:rPr>
              <w:t xml:space="preserve">.; </w:t>
            </w:r>
            <w:proofErr w:type="gramEnd"/>
            <w:r w:rsidRPr="00583272">
              <w:rPr>
                <w:rFonts w:ascii="Times New Roman" w:eastAsia="Times New Roman" w:hAnsi="Times New Roman" w:cs="Times New Roman"/>
                <w:sz w:val="24"/>
                <w:szCs w:val="24"/>
                <w:lang w:eastAsia="ru-RU"/>
              </w:rPr>
              <w:t xml:space="preserve">изготовлен из металлического каркаса, ламинированной фанеры (ДСП) толщиной не менее 12 мм. Все металлические части, в том числе и швы - сварные соединения зачищены, зашлифованы и отполированы. Металлические конструкции изготовлены из </w:t>
            </w:r>
            <w:proofErr w:type="spellStart"/>
            <w:r w:rsidRPr="00583272">
              <w:rPr>
                <w:rFonts w:ascii="Times New Roman" w:eastAsia="Times New Roman" w:hAnsi="Times New Roman" w:cs="Times New Roman"/>
                <w:sz w:val="24"/>
                <w:szCs w:val="24"/>
                <w:lang w:eastAsia="ru-RU"/>
              </w:rPr>
              <w:t>коррозийно</w:t>
            </w:r>
            <w:proofErr w:type="spellEnd"/>
            <w:r w:rsidRPr="00583272">
              <w:rPr>
                <w:rFonts w:ascii="Times New Roman" w:eastAsia="Times New Roman" w:hAnsi="Times New Roman" w:cs="Times New Roman"/>
                <w:sz w:val="24"/>
                <w:szCs w:val="24"/>
                <w:lang w:eastAsia="ru-RU"/>
              </w:rPr>
              <w:t xml:space="preserve"> </w:t>
            </w:r>
            <w:proofErr w:type="gramStart"/>
            <w:r w:rsidRPr="00583272">
              <w:rPr>
                <w:rFonts w:ascii="Times New Roman" w:eastAsia="Times New Roman" w:hAnsi="Times New Roman" w:cs="Times New Roman"/>
                <w:sz w:val="24"/>
                <w:szCs w:val="24"/>
                <w:lang w:eastAsia="ru-RU"/>
              </w:rPr>
              <w:t>-с</w:t>
            </w:r>
            <w:proofErr w:type="gramEnd"/>
            <w:r w:rsidRPr="00583272">
              <w:rPr>
                <w:rFonts w:ascii="Times New Roman" w:eastAsia="Times New Roman" w:hAnsi="Times New Roman" w:cs="Times New Roman"/>
                <w:sz w:val="24"/>
                <w:szCs w:val="24"/>
                <w:lang w:eastAsia="ru-RU"/>
              </w:rPr>
              <w:t xml:space="preserve">тойких материалов или защищены от коррозии в соответствии с требованиями ГОСТ; нанесение символики: пиктографические элементы в соответствии с </w:t>
            </w:r>
            <w:proofErr w:type="spellStart"/>
            <w:r w:rsidRPr="00583272">
              <w:rPr>
                <w:rFonts w:ascii="Times New Roman" w:eastAsia="Times New Roman" w:hAnsi="Times New Roman" w:cs="Times New Roman"/>
                <w:sz w:val="24"/>
                <w:szCs w:val="24"/>
                <w:lang w:eastAsia="ru-RU"/>
              </w:rPr>
              <w:t>брендбуком</w:t>
            </w:r>
            <w:proofErr w:type="spellEnd"/>
            <w:r w:rsidRPr="00583272">
              <w:rPr>
                <w:rFonts w:ascii="Times New Roman" w:eastAsia="Times New Roman" w:hAnsi="Times New Roman" w:cs="Times New Roman"/>
                <w:sz w:val="24"/>
                <w:szCs w:val="24"/>
                <w:lang w:eastAsia="ru-RU"/>
              </w:rPr>
              <w:t xml:space="preserve"> ГТО и название сайта: gto.ru</w:t>
            </w:r>
          </w:p>
        </w:tc>
      </w:tr>
      <w:tr w:rsidR="00583272" w:rsidRPr="00583272" w:rsidTr="00583272">
        <w:trPr>
          <w:trHeight w:val="557"/>
        </w:trPr>
        <w:tc>
          <w:tcPr>
            <w:tcW w:w="61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1.2.2.5.</w:t>
            </w:r>
          </w:p>
        </w:tc>
        <w:tc>
          <w:tcPr>
            <w:tcW w:w="4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Модуль "Подтягивания из виса на высокой перекладине" (</w:t>
            </w:r>
            <w:r w:rsidRPr="00583272">
              <w:rPr>
                <w:rFonts w:ascii="Times New Roman" w:eastAsia="Times New Roman" w:hAnsi="Times New Roman" w:cs="Times New Roman"/>
                <w:color w:val="000000"/>
                <w:sz w:val="24"/>
                <w:szCs w:val="24"/>
                <w:lang w:eastAsia="ru-RU"/>
              </w:rPr>
              <w:t>10 мероприятий, по 3 шт. на каждое мероприятие</w:t>
            </w:r>
            <w:r w:rsidRPr="00583272">
              <w:rPr>
                <w:rFonts w:ascii="Times New Roman" w:eastAsia="Times New Roman" w:hAnsi="Times New Roman" w:cs="Times New Roman"/>
                <w:sz w:val="24"/>
                <w:szCs w:val="24"/>
                <w:lang w:eastAsia="ru-RU"/>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 xml:space="preserve">Требования: турник-перекладина для выполнения испытания, модуль представляет собой металлическую конструкцию и состоит из двух вертикальных опорных столбов, двух вертикальных ограничителей и мобильной перекладины, закрепленных между собой хомутами-соединителями или другим способом, общий размер модуля не менее 2000х1500х2390 мм. Все металлические части, в том числе и швы - сварные соединения зачищены, зашлифованы и отполированы. Металлические конструкции изготовлены из </w:t>
            </w:r>
            <w:proofErr w:type="spellStart"/>
            <w:r w:rsidRPr="00583272">
              <w:rPr>
                <w:rFonts w:ascii="Times New Roman" w:eastAsia="Times New Roman" w:hAnsi="Times New Roman" w:cs="Times New Roman"/>
                <w:sz w:val="24"/>
                <w:szCs w:val="24"/>
                <w:lang w:eastAsia="ru-RU"/>
              </w:rPr>
              <w:t>коррозийно</w:t>
            </w:r>
            <w:proofErr w:type="spellEnd"/>
            <w:r w:rsidRPr="00583272">
              <w:rPr>
                <w:rFonts w:ascii="Times New Roman" w:eastAsia="Times New Roman" w:hAnsi="Times New Roman" w:cs="Times New Roman"/>
                <w:sz w:val="24"/>
                <w:szCs w:val="24"/>
                <w:lang w:eastAsia="ru-RU"/>
              </w:rPr>
              <w:t xml:space="preserve"> </w:t>
            </w:r>
            <w:proofErr w:type="gramStart"/>
            <w:r w:rsidRPr="00583272">
              <w:rPr>
                <w:rFonts w:ascii="Times New Roman" w:eastAsia="Times New Roman" w:hAnsi="Times New Roman" w:cs="Times New Roman"/>
                <w:sz w:val="24"/>
                <w:szCs w:val="24"/>
                <w:lang w:eastAsia="ru-RU"/>
              </w:rPr>
              <w:t>-с</w:t>
            </w:r>
            <w:proofErr w:type="gramEnd"/>
            <w:r w:rsidRPr="00583272">
              <w:rPr>
                <w:rFonts w:ascii="Times New Roman" w:eastAsia="Times New Roman" w:hAnsi="Times New Roman" w:cs="Times New Roman"/>
                <w:sz w:val="24"/>
                <w:szCs w:val="24"/>
                <w:lang w:eastAsia="ru-RU"/>
              </w:rPr>
              <w:t xml:space="preserve">тойких материалов или защищены от коррозии в соответствии с требованиями ГОСТ; нанесение символики: пиктографические элементы в соответствии с </w:t>
            </w:r>
            <w:proofErr w:type="spellStart"/>
            <w:r w:rsidRPr="00583272">
              <w:rPr>
                <w:rFonts w:ascii="Times New Roman" w:eastAsia="Times New Roman" w:hAnsi="Times New Roman" w:cs="Times New Roman"/>
                <w:sz w:val="24"/>
                <w:szCs w:val="24"/>
                <w:lang w:eastAsia="ru-RU"/>
              </w:rPr>
              <w:t>брендбуком</w:t>
            </w:r>
            <w:proofErr w:type="spellEnd"/>
            <w:r w:rsidRPr="00583272">
              <w:rPr>
                <w:rFonts w:ascii="Times New Roman" w:eastAsia="Times New Roman" w:hAnsi="Times New Roman" w:cs="Times New Roman"/>
                <w:sz w:val="24"/>
                <w:szCs w:val="24"/>
                <w:lang w:eastAsia="ru-RU"/>
              </w:rPr>
              <w:t xml:space="preserve"> ГТО и название сайта: gto.ru</w:t>
            </w:r>
          </w:p>
        </w:tc>
      </w:tr>
      <w:tr w:rsidR="00583272" w:rsidRPr="00583272" w:rsidTr="00583272">
        <w:trPr>
          <w:trHeight w:val="557"/>
        </w:trPr>
        <w:tc>
          <w:tcPr>
            <w:tcW w:w="61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1.2.2.6.</w:t>
            </w:r>
          </w:p>
        </w:tc>
        <w:tc>
          <w:tcPr>
            <w:tcW w:w="4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Модуль "Прыжок в длину с места" (</w:t>
            </w:r>
            <w:r w:rsidRPr="00583272">
              <w:rPr>
                <w:rFonts w:ascii="Times New Roman" w:eastAsia="Times New Roman" w:hAnsi="Times New Roman" w:cs="Times New Roman"/>
                <w:color w:val="000000"/>
                <w:sz w:val="24"/>
                <w:szCs w:val="24"/>
                <w:lang w:eastAsia="ru-RU"/>
              </w:rPr>
              <w:t>10 мероприятий, по 3 шт. на каждое мероприятие</w:t>
            </w:r>
            <w:r w:rsidRPr="00583272">
              <w:rPr>
                <w:rFonts w:ascii="Times New Roman" w:eastAsia="Times New Roman" w:hAnsi="Times New Roman" w:cs="Times New Roman"/>
                <w:sz w:val="24"/>
                <w:szCs w:val="24"/>
                <w:lang w:eastAsia="ru-RU"/>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 xml:space="preserve">Требования: </w:t>
            </w:r>
            <w:r w:rsidRPr="00583272">
              <w:rPr>
                <w:rFonts w:ascii="Times New Roman" w:eastAsia="Times New Roman" w:hAnsi="Times New Roman" w:cs="Times New Roman"/>
                <w:bCs/>
                <w:sz w:val="24"/>
                <w:szCs w:val="24"/>
                <w:lang w:eastAsia="ru-RU"/>
              </w:rPr>
              <w:t>дорожка разметочная для прыжков в длину с места</w:t>
            </w:r>
            <w:r w:rsidRPr="00583272">
              <w:rPr>
                <w:rFonts w:ascii="Times New Roman" w:eastAsia="Times New Roman" w:hAnsi="Times New Roman" w:cs="Times New Roman"/>
                <w:sz w:val="24"/>
                <w:szCs w:val="24"/>
                <w:lang w:eastAsia="ru-RU"/>
              </w:rPr>
              <w:t> представляет собой коврик из плотной монолитной резины размером не менее 4 м в длину и не менее 1 м в ширину. В качестве основания используются металлические пластины толщиной не менее 5 мм</w:t>
            </w:r>
            <w:proofErr w:type="gramStart"/>
            <w:r w:rsidRPr="00583272">
              <w:rPr>
                <w:rFonts w:ascii="Times New Roman" w:eastAsia="Times New Roman" w:hAnsi="Times New Roman" w:cs="Times New Roman"/>
                <w:sz w:val="24"/>
                <w:szCs w:val="24"/>
                <w:lang w:eastAsia="ru-RU"/>
              </w:rPr>
              <w:t>.</w:t>
            </w:r>
            <w:proofErr w:type="gramEnd"/>
            <w:r w:rsidRPr="00583272">
              <w:rPr>
                <w:rFonts w:ascii="Times New Roman" w:eastAsia="Times New Roman" w:hAnsi="Times New Roman" w:cs="Times New Roman"/>
                <w:sz w:val="24"/>
                <w:szCs w:val="24"/>
                <w:lang w:eastAsia="ru-RU"/>
              </w:rPr>
              <w:t xml:space="preserve"> </w:t>
            </w:r>
            <w:proofErr w:type="gramStart"/>
            <w:r w:rsidRPr="00583272">
              <w:rPr>
                <w:rFonts w:ascii="Times New Roman" w:eastAsia="Times New Roman" w:hAnsi="Times New Roman" w:cs="Times New Roman"/>
                <w:sz w:val="24"/>
                <w:szCs w:val="24"/>
                <w:lang w:eastAsia="ru-RU"/>
              </w:rPr>
              <w:t>н</w:t>
            </w:r>
            <w:proofErr w:type="gramEnd"/>
            <w:r w:rsidRPr="00583272">
              <w:rPr>
                <w:rFonts w:ascii="Times New Roman" w:eastAsia="Times New Roman" w:hAnsi="Times New Roman" w:cs="Times New Roman"/>
                <w:sz w:val="24"/>
                <w:szCs w:val="24"/>
                <w:lang w:eastAsia="ru-RU"/>
              </w:rPr>
              <w:t>акрытые резиновым покрытием (</w:t>
            </w:r>
            <w:proofErr w:type="spellStart"/>
            <w:r w:rsidRPr="00583272">
              <w:rPr>
                <w:rFonts w:ascii="Times New Roman" w:eastAsia="Times New Roman" w:hAnsi="Times New Roman" w:cs="Times New Roman"/>
                <w:sz w:val="24"/>
                <w:szCs w:val="24"/>
                <w:lang w:eastAsia="ru-RU"/>
              </w:rPr>
              <w:t>регупол</w:t>
            </w:r>
            <w:proofErr w:type="spellEnd"/>
            <w:r w:rsidRPr="00583272">
              <w:rPr>
                <w:rFonts w:ascii="Times New Roman" w:eastAsia="Times New Roman" w:hAnsi="Times New Roman" w:cs="Times New Roman"/>
                <w:sz w:val="24"/>
                <w:szCs w:val="24"/>
                <w:lang w:eastAsia="ru-RU"/>
              </w:rPr>
              <w:t xml:space="preserve">) толщиной не менее 8 мм. На дорожку нанесена разметка от 1 до 3 метров с шагом 10 см. Не требует крепления к поверхности. Разметка нанесена износоустойчивой краской; нанесение символики: пиктографические элементы в соответствии с </w:t>
            </w:r>
            <w:proofErr w:type="spellStart"/>
            <w:r w:rsidRPr="00583272">
              <w:rPr>
                <w:rFonts w:ascii="Times New Roman" w:eastAsia="Times New Roman" w:hAnsi="Times New Roman" w:cs="Times New Roman"/>
                <w:sz w:val="24"/>
                <w:szCs w:val="24"/>
                <w:lang w:eastAsia="ru-RU"/>
              </w:rPr>
              <w:t>брендбуком</w:t>
            </w:r>
            <w:proofErr w:type="spellEnd"/>
            <w:r w:rsidRPr="00583272">
              <w:rPr>
                <w:rFonts w:ascii="Times New Roman" w:eastAsia="Times New Roman" w:hAnsi="Times New Roman" w:cs="Times New Roman"/>
                <w:sz w:val="24"/>
                <w:szCs w:val="24"/>
                <w:lang w:eastAsia="ru-RU"/>
              </w:rPr>
              <w:t xml:space="preserve"> ГТО и название сайта: gto.ru</w:t>
            </w:r>
          </w:p>
        </w:tc>
      </w:tr>
      <w:tr w:rsidR="00583272" w:rsidRPr="00583272" w:rsidTr="00583272">
        <w:trPr>
          <w:trHeight w:val="557"/>
        </w:trPr>
        <w:tc>
          <w:tcPr>
            <w:tcW w:w="61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1.2.2.7.</w:t>
            </w:r>
          </w:p>
        </w:tc>
        <w:tc>
          <w:tcPr>
            <w:tcW w:w="4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Модуль «Рывок гири» (</w:t>
            </w:r>
            <w:r w:rsidRPr="00583272">
              <w:rPr>
                <w:rFonts w:ascii="Times New Roman" w:eastAsia="Times New Roman" w:hAnsi="Times New Roman" w:cs="Times New Roman"/>
                <w:color w:val="000000"/>
                <w:sz w:val="24"/>
                <w:szCs w:val="24"/>
                <w:lang w:eastAsia="ru-RU"/>
              </w:rPr>
              <w:t>10 мероприятий, по 1 шт. на каждое мероприятие</w:t>
            </w:r>
            <w:r w:rsidRPr="00583272">
              <w:rPr>
                <w:rFonts w:ascii="Times New Roman" w:eastAsia="Times New Roman" w:hAnsi="Times New Roman" w:cs="Times New Roman"/>
                <w:sz w:val="24"/>
                <w:szCs w:val="24"/>
                <w:lang w:eastAsia="ru-RU"/>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Требования: площадка имеет ровную поверхность общей площадью не менее 2х2 м.; для испытания теста используются гири весом - 16 кг., не менее 6 шт. В качестве основания используются металлические пластины толщиной не менее 5 мм</w:t>
            </w:r>
            <w:proofErr w:type="gramStart"/>
            <w:r w:rsidRPr="00583272">
              <w:rPr>
                <w:rFonts w:ascii="Times New Roman" w:eastAsia="Times New Roman" w:hAnsi="Times New Roman" w:cs="Times New Roman"/>
                <w:sz w:val="24"/>
                <w:szCs w:val="24"/>
                <w:lang w:eastAsia="ru-RU"/>
              </w:rPr>
              <w:t>.</w:t>
            </w:r>
            <w:proofErr w:type="gramEnd"/>
            <w:r w:rsidRPr="00583272">
              <w:rPr>
                <w:rFonts w:ascii="Times New Roman" w:eastAsia="Times New Roman" w:hAnsi="Times New Roman" w:cs="Times New Roman"/>
                <w:sz w:val="24"/>
                <w:szCs w:val="24"/>
                <w:lang w:eastAsia="ru-RU"/>
              </w:rPr>
              <w:t xml:space="preserve"> </w:t>
            </w:r>
            <w:proofErr w:type="gramStart"/>
            <w:r w:rsidRPr="00583272">
              <w:rPr>
                <w:rFonts w:ascii="Times New Roman" w:eastAsia="Times New Roman" w:hAnsi="Times New Roman" w:cs="Times New Roman"/>
                <w:sz w:val="24"/>
                <w:szCs w:val="24"/>
                <w:lang w:eastAsia="ru-RU"/>
              </w:rPr>
              <w:t>н</w:t>
            </w:r>
            <w:proofErr w:type="gramEnd"/>
            <w:r w:rsidRPr="00583272">
              <w:rPr>
                <w:rFonts w:ascii="Times New Roman" w:eastAsia="Times New Roman" w:hAnsi="Times New Roman" w:cs="Times New Roman"/>
                <w:sz w:val="24"/>
                <w:szCs w:val="24"/>
                <w:lang w:eastAsia="ru-RU"/>
              </w:rPr>
              <w:t>акрытые резиновым покрытием (</w:t>
            </w:r>
            <w:proofErr w:type="spellStart"/>
            <w:r w:rsidRPr="00583272">
              <w:rPr>
                <w:rFonts w:ascii="Times New Roman" w:eastAsia="Times New Roman" w:hAnsi="Times New Roman" w:cs="Times New Roman"/>
                <w:sz w:val="24"/>
                <w:szCs w:val="24"/>
                <w:lang w:eastAsia="ru-RU"/>
              </w:rPr>
              <w:t>регупол</w:t>
            </w:r>
            <w:proofErr w:type="spellEnd"/>
            <w:r w:rsidRPr="00583272">
              <w:rPr>
                <w:rFonts w:ascii="Times New Roman" w:eastAsia="Times New Roman" w:hAnsi="Times New Roman" w:cs="Times New Roman"/>
                <w:sz w:val="24"/>
                <w:szCs w:val="24"/>
                <w:lang w:eastAsia="ru-RU"/>
              </w:rPr>
              <w:t xml:space="preserve">) толщиной не менее 8 мм. Нанесение символики: пиктографические элементы в соответствии с </w:t>
            </w:r>
            <w:proofErr w:type="spellStart"/>
            <w:r w:rsidRPr="00583272">
              <w:rPr>
                <w:rFonts w:ascii="Times New Roman" w:eastAsia="Times New Roman" w:hAnsi="Times New Roman" w:cs="Times New Roman"/>
                <w:sz w:val="24"/>
                <w:szCs w:val="24"/>
                <w:lang w:eastAsia="ru-RU"/>
              </w:rPr>
              <w:lastRenderedPageBreak/>
              <w:t>брендбуком</w:t>
            </w:r>
            <w:proofErr w:type="spellEnd"/>
            <w:r w:rsidRPr="00583272">
              <w:rPr>
                <w:rFonts w:ascii="Times New Roman" w:eastAsia="Times New Roman" w:hAnsi="Times New Roman" w:cs="Times New Roman"/>
                <w:sz w:val="24"/>
                <w:szCs w:val="24"/>
                <w:lang w:eastAsia="ru-RU"/>
              </w:rPr>
              <w:t xml:space="preserve"> ГТО и название сайта: gto.ru.</w:t>
            </w:r>
          </w:p>
        </w:tc>
      </w:tr>
      <w:tr w:rsidR="00583272" w:rsidRPr="00583272" w:rsidTr="00583272">
        <w:trPr>
          <w:trHeight w:val="557"/>
        </w:trPr>
        <w:tc>
          <w:tcPr>
            <w:tcW w:w="61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lastRenderedPageBreak/>
              <w:t>1.2.2.8.</w:t>
            </w:r>
          </w:p>
        </w:tc>
        <w:tc>
          <w:tcPr>
            <w:tcW w:w="4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Плазменная панель (</w:t>
            </w:r>
            <w:r w:rsidRPr="00583272">
              <w:rPr>
                <w:rFonts w:ascii="Times New Roman" w:eastAsia="Times New Roman" w:hAnsi="Times New Roman" w:cs="Times New Roman"/>
                <w:color w:val="000000"/>
                <w:sz w:val="24"/>
                <w:szCs w:val="24"/>
                <w:lang w:eastAsia="ru-RU"/>
              </w:rPr>
              <w:t>10 мероприятий, по 1 шт. на каждое мероприятие</w:t>
            </w:r>
            <w:r w:rsidRPr="00583272">
              <w:rPr>
                <w:rFonts w:ascii="Times New Roman" w:eastAsia="Times New Roman" w:hAnsi="Times New Roman" w:cs="Times New Roman"/>
                <w:sz w:val="24"/>
                <w:szCs w:val="24"/>
                <w:lang w:eastAsia="ru-RU"/>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Требования: диагональ не менее 50 дюймов (127 см.), поддержка HDTV 720p, разрешение 1366x768 (16:9), три HDMI-входа, просмотр видео с USB-накопителей.</w:t>
            </w:r>
          </w:p>
        </w:tc>
      </w:tr>
      <w:tr w:rsidR="00583272" w:rsidRPr="00583272" w:rsidTr="00583272">
        <w:trPr>
          <w:trHeight w:val="557"/>
        </w:trPr>
        <w:tc>
          <w:tcPr>
            <w:tcW w:w="61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1.2.2.9.</w:t>
            </w:r>
          </w:p>
        </w:tc>
        <w:tc>
          <w:tcPr>
            <w:tcW w:w="4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Мобильная напольная стойка для плазменной панели (</w:t>
            </w:r>
            <w:r w:rsidRPr="00583272">
              <w:rPr>
                <w:rFonts w:ascii="Times New Roman" w:eastAsia="Times New Roman" w:hAnsi="Times New Roman" w:cs="Times New Roman"/>
                <w:color w:val="000000"/>
                <w:sz w:val="24"/>
                <w:szCs w:val="24"/>
                <w:lang w:eastAsia="ru-RU"/>
              </w:rPr>
              <w:t>10 мероприятий, по 1 шт. на каждое мероприятие</w:t>
            </w:r>
            <w:r w:rsidRPr="00583272">
              <w:rPr>
                <w:rFonts w:ascii="Times New Roman" w:eastAsia="Times New Roman" w:hAnsi="Times New Roman" w:cs="Times New Roman"/>
                <w:sz w:val="24"/>
                <w:szCs w:val="24"/>
                <w:lang w:eastAsia="ru-RU"/>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proofErr w:type="gramStart"/>
            <w:r w:rsidRPr="00583272">
              <w:rPr>
                <w:rFonts w:ascii="Times New Roman" w:eastAsia="Times New Roman" w:hAnsi="Times New Roman" w:cs="Times New Roman"/>
                <w:sz w:val="24"/>
                <w:szCs w:val="24"/>
                <w:lang w:eastAsia="ru-RU"/>
              </w:rPr>
              <w:t>Требования: макс. нагрузка: до 60 кг.; диаметр внешней несущей трубы: 57 мм, внутренней - 51 мм.; высота несущей телескопической трубы: 2050 мм.; диапазон изменения высоты подъема экрана: 1200-2000 мм; посадочные размеры для экрана (формат крепления VESA или эквивалент); угол поворота экрана вокруг вертикальной оси: 360°; угол наклона экрана: ±15°; задние ножки основания имеют две фиксируемые позиции.</w:t>
            </w:r>
            <w:proofErr w:type="gramEnd"/>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1.2.2.10.</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Ноутбук (</w:t>
            </w:r>
            <w:r w:rsidRPr="00583272">
              <w:rPr>
                <w:rFonts w:ascii="Times New Roman" w:eastAsia="Times New Roman" w:hAnsi="Times New Roman" w:cs="Times New Roman"/>
                <w:color w:val="000000"/>
                <w:sz w:val="24"/>
                <w:szCs w:val="24"/>
                <w:lang w:eastAsia="ru-RU"/>
              </w:rPr>
              <w:t>10 мероприятий, по 3 шт. на каждое мероприятие</w:t>
            </w:r>
            <w:r w:rsidRPr="00583272">
              <w:rPr>
                <w:rFonts w:ascii="Times New Roman" w:eastAsia="Times New Roman" w:hAnsi="Times New Roman" w:cs="Times New Roman"/>
                <w:sz w:val="24"/>
                <w:szCs w:val="24"/>
                <w:lang w:eastAsia="ru-RU"/>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 xml:space="preserve">Требования: системные требования: процессор не менее </w:t>
            </w:r>
            <w:proofErr w:type="spellStart"/>
            <w:r w:rsidRPr="00583272">
              <w:rPr>
                <w:rFonts w:ascii="Times New Roman" w:eastAsia="Calibri" w:hAnsi="Times New Roman" w:cs="Times New Roman"/>
                <w:color w:val="000000"/>
                <w:sz w:val="24"/>
                <w:szCs w:val="24"/>
              </w:rPr>
              <w:t>Core</w:t>
            </w:r>
            <w:proofErr w:type="spellEnd"/>
            <w:r w:rsidRPr="00583272">
              <w:rPr>
                <w:rFonts w:ascii="Times New Roman" w:eastAsia="Calibri" w:hAnsi="Times New Roman" w:cs="Times New Roman"/>
                <w:color w:val="000000"/>
                <w:sz w:val="24"/>
                <w:szCs w:val="24"/>
              </w:rPr>
              <w:t xml:space="preserve"> I3 380M 2400 </w:t>
            </w:r>
            <w:proofErr w:type="spellStart"/>
            <w:proofErr w:type="gramStart"/>
            <w:r w:rsidRPr="00583272">
              <w:rPr>
                <w:rFonts w:ascii="Times New Roman" w:eastAsia="Calibri" w:hAnsi="Times New Roman" w:cs="Times New Roman"/>
                <w:color w:val="000000"/>
                <w:sz w:val="24"/>
                <w:szCs w:val="24"/>
              </w:rPr>
              <w:t>М</w:t>
            </w:r>
            <w:proofErr w:type="gramEnd"/>
            <w:r w:rsidRPr="00583272">
              <w:rPr>
                <w:rFonts w:ascii="Times New Roman" w:eastAsia="Calibri" w:hAnsi="Times New Roman" w:cs="Times New Roman"/>
                <w:color w:val="000000"/>
                <w:sz w:val="24"/>
                <w:szCs w:val="24"/>
              </w:rPr>
              <w:t>hz</w:t>
            </w:r>
            <w:proofErr w:type="spellEnd"/>
            <w:r w:rsidRPr="00583272">
              <w:rPr>
                <w:rFonts w:ascii="Times New Roman" w:eastAsia="Calibri" w:hAnsi="Times New Roman" w:cs="Times New Roman"/>
                <w:color w:val="000000"/>
                <w:sz w:val="24"/>
                <w:szCs w:val="24"/>
              </w:rPr>
              <w:t xml:space="preserve">, оперативная память не менее 4096 Мб, объем жесткого диска не менее 320 </w:t>
            </w:r>
            <w:proofErr w:type="spellStart"/>
            <w:r w:rsidRPr="00583272">
              <w:rPr>
                <w:rFonts w:ascii="Times New Roman" w:eastAsia="Calibri" w:hAnsi="Times New Roman" w:cs="Times New Roman"/>
                <w:color w:val="000000"/>
                <w:sz w:val="24"/>
                <w:szCs w:val="24"/>
              </w:rPr>
              <w:t>Gб</w:t>
            </w:r>
            <w:proofErr w:type="spellEnd"/>
            <w:r w:rsidRPr="00583272">
              <w:rPr>
                <w:rFonts w:ascii="Times New Roman" w:eastAsia="Calibri" w:hAnsi="Times New Roman" w:cs="Times New Roman"/>
                <w:color w:val="000000"/>
                <w:sz w:val="24"/>
                <w:szCs w:val="24"/>
              </w:rPr>
              <w:t>, привод: DVD-</w:t>
            </w:r>
            <w:proofErr w:type="spellStart"/>
            <w:r w:rsidRPr="00583272">
              <w:rPr>
                <w:rFonts w:ascii="Times New Roman" w:eastAsia="Calibri" w:hAnsi="Times New Roman" w:cs="Times New Roman"/>
                <w:color w:val="000000"/>
                <w:sz w:val="24"/>
                <w:szCs w:val="24"/>
              </w:rPr>
              <w:t>RW,порты</w:t>
            </w:r>
            <w:proofErr w:type="spellEnd"/>
            <w:r w:rsidRPr="00583272">
              <w:rPr>
                <w:rFonts w:ascii="Times New Roman" w:eastAsia="Calibri" w:hAnsi="Times New Roman" w:cs="Times New Roman"/>
                <w:color w:val="000000"/>
                <w:sz w:val="24"/>
                <w:szCs w:val="24"/>
              </w:rPr>
              <w:t xml:space="preserve">: </w:t>
            </w:r>
            <w:proofErr w:type="spellStart"/>
            <w:proofErr w:type="gramStart"/>
            <w:r w:rsidRPr="00583272">
              <w:rPr>
                <w:rFonts w:ascii="Times New Roman" w:eastAsia="Calibri" w:hAnsi="Times New Roman" w:cs="Times New Roman"/>
                <w:color w:val="000000"/>
                <w:sz w:val="24"/>
                <w:szCs w:val="24"/>
              </w:rPr>
              <w:t>Lan</w:t>
            </w:r>
            <w:proofErr w:type="spellEnd"/>
            <w:r w:rsidRPr="00583272">
              <w:rPr>
                <w:rFonts w:ascii="Times New Roman" w:eastAsia="Calibri" w:hAnsi="Times New Roman" w:cs="Times New Roman"/>
                <w:color w:val="000000"/>
                <w:sz w:val="24"/>
                <w:szCs w:val="24"/>
              </w:rPr>
              <w:t xml:space="preserve">, </w:t>
            </w:r>
            <w:proofErr w:type="spellStart"/>
            <w:r w:rsidRPr="00583272">
              <w:rPr>
                <w:rFonts w:ascii="Times New Roman" w:eastAsia="Calibri" w:hAnsi="Times New Roman" w:cs="Times New Roman"/>
                <w:color w:val="000000"/>
                <w:sz w:val="24"/>
                <w:szCs w:val="24"/>
              </w:rPr>
              <w:t>Wi-fi</w:t>
            </w:r>
            <w:proofErr w:type="spellEnd"/>
            <w:r w:rsidRPr="00583272">
              <w:rPr>
                <w:rFonts w:ascii="Times New Roman" w:eastAsia="Calibri" w:hAnsi="Times New Roman" w:cs="Times New Roman"/>
                <w:color w:val="000000"/>
                <w:sz w:val="24"/>
                <w:szCs w:val="24"/>
              </w:rPr>
              <w:t xml:space="preserve">, </w:t>
            </w:r>
            <w:proofErr w:type="spellStart"/>
            <w:r w:rsidRPr="00583272">
              <w:rPr>
                <w:rFonts w:ascii="Times New Roman" w:eastAsia="Calibri" w:hAnsi="Times New Roman" w:cs="Times New Roman"/>
                <w:color w:val="000000"/>
                <w:sz w:val="24"/>
                <w:szCs w:val="24"/>
              </w:rPr>
              <w:t>Bluetooth</w:t>
            </w:r>
            <w:proofErr w:type="spellEnd"/>
            <w:r w:rsidRPr="00583272">
              <w:rPr>
                <w:rFonts w:ascii="Times New Roman" w:eastAsia="Calibri" w:hAnsi="Times New Roman" w:cs="Times New Roman"/>
                <w:color w:val="000000"/>
                <w:sz w:val="24"/>
                <w:szCs w:val="24"/>
              </w:rPr>
              <w:t>)</w:t>
            </w:r>
            <w:proofErr w:type="gramEnd"/>
            <w:r w:rsidRPr="00583272">
              <w:rPr>
                <w:rFonts w:ascii="Times New Roman" w:eastAsia="Calibri" w:hAnsi="Times New Roman" w:cs="Times New Roman"/>
                <w:color w:val="000000"/>
                <w:sz w:val="24"/>
                <w:szCs w:val="24"/>
              </w:rPr>
              <w:t xml:space="preserve">.В комплект входит: мышка, </w:t>
            </w:r>
            <w:proofErr w:type="spellStart"/>
            <w:r w:rsidRPr="00583272">
              <w:rPr>
                <w:rFonts w:ascii="Times New Roman" w:eastAsia="Calibri" w:hAnsi="Times New Roman" w:cs="Times New Roman"/>
                <w:color w:val="000000"/>
                <w:sz w:val="24"/>
                <w:szCs w:val="24"/>
              </w:rPr>
              <w:t>аудиогарнитура</w:t>
            </w:r>
            <w:proofErr w:type="spellEnd"/>
            <w:r w:rsidRPr="00583272">
              <w:rPr>
                <w:rFonts w:ascii="Times New Roman" w:eastAsia="Calibri" w:hAnsi="Times New Roman" w:cs="Times New Roman"/>
                <w:color w:val="000000"/>
                <w:sz w:val="24"/>
                <w:szCs w:val="24"/>
              </w:rPr>
              <w:t xml:space="preserve">, замок, </w:t>
            </w:r>
            <w:proofErr w:type="spellStart"/>
            <w:r w:rsidRPr="00583272">
              <w:rPr>
                <w:rFonts w:ascii="Times New Roman" w:eastAsia="Calibri" w:hAnsi="Times New Roman" w:cs="Times New Roman"/>
                <w:color w:val="000000"/>
                <w:sz w:val="24"/>
                <w:szCs w:val="24"/>
              </w:rPr>
              <w:t>Kvm-свич</w:t>
            </w:r>
            <w:proofErr w:type="spellEnd"/>
            <w:r w:rsidRPr="00583272">
              <w:rPr>
                <w:rFonts w:ascii="Times New Roman" w:eastAsia="Calibri" w:hAnsi="Times New Roman" w:cs="Times New Roman"/>
                <w:color w:val="000000"/>
                <w:sz w:val="24"/>
                <w:szCs w:val="24"/>
              </w:rPr>
              <w:t>, модем.</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1.2.2.11.</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Принтер (</w:t>
            </w:r>
            <w:r w:rsidRPr="00583272">
              <w:rPr>
                <w:rFonts w:ascii="Times New Roman" w:eastAsia="Times New Roman" w:hAnsi="Times New Roman" w:cs="Times New Roman"/>
                <w:color w:val="000000"/>
                <w:sz w:val="24"/>
                <w:szCs w:val="24"/>
                <w:lang w:eastAsia="ru-RU"/>
              </w:rPr>
              <w:t>10 мероприятий, по 3 шт. на каждое мероприятие</w:t>
            </w:r>
            <w:r w:rsidRPr="00583272">
              <w:rPr>
                <w:rFonts w:ascii="Times New Roman" w:eastAsia="Times New Roman" w:hAnsi="Times New Roman" w:cs="Times New Roman"/>
                <w:sz w:val="24"/>
                <w:szCs w:val="24"/>
                <w:lang w:eastAsia="ru-RU"/>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Требования: черно - белая лазерная печать не менее 18 стр. в мин., максимальный формат печати А</w:t>
            </w:r>
            <w:proofErr w:type="gramStart"/>
            <w:r w:rsidRPr="00583272">
              <w:rPr>
                <w:rFonts w:ascii="Times New Roman" w:eastAsia="Times New Roman" w:hAnsi="Times New Roman" w:cs="Times New Roman"/>
                <w:sz w:val="24"/>
                <w:szCs w:val="24"/>
                <w:lang w:eastAsia="ru-RU"/>
              </w:rPr>
              <w:t>4</w:t>
            </w:r>
            <w:proofErr w:type="gramEnd"/>
            <w:r w:rsidRPr="00583272">
              <w:rPr>
                <w:rFonts w:ascii="Times New Roman" w:eastAsia="Times New Roman" w:hAnsi="Times New Roman" w:cs="Times New Roman"/>
                <w:sz w:val="24"/>
                <w:szCs w:val="24"/>
                <w:lang w:eastAsia="ru-RU"/>
              </w:rPr>
              <w:t>). В комплекте расходные материалы: бумага формата  А</w:t>
            </w:r>
            <w:proofErr w:type="gramStart"/>
            <w:r w:rsidRPr="00583272">
              <w:rPr>
                <w:rFonts w:ascii="Times New Roman" w:eastAsia="Times New Roman" w:hAnsi="Times New Roman" w:cs="Times New Roman"/>
                <w:sz w:val="24"/>
                <w:szCs w:val="24"/>
                <w:lang w:eastAsia="ru-RU"/>
              </w:rPr>
              <w:t>4</w:t>
            </w:r>
            <w:proofErr w:type="gramEnd"/>
            <w:r w:rsidRPr="00583272">
              <w:rPr>
                <w:rFonts w:ascii="Times New Roman" w:eastAsia="Times New Roman" w:hAnsi="Times New Roman" w:cs="Times New Roman"/>
                <w:sz w:val="24"/>
                <w:szCs w:val="24"/>
                <w:lang w:eastAsia="ru-RU"/>
              </w:rPr>
              <w:t xml:space="preserve"> - 5 пачек по 500 листов, картридж.</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1.2.2.12.</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Мяч для метания (10 мероприятий, по 15 шт. на каждое мероприятие)</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Требования: материал: литая резина; диаметр не менее 60 мм</w:t>
            </w:r>
            <w:proofErr w:type="gramStart"/>
            <w:r w:rsidRPr="00583272">
              <w:rPr>
                <w:rFonts w:ascii="Times New Roman" w:eastAsia="Calibri" w:hAnsi="Times New Roman" w:cs="Times New Roman"/>
                <w:color w:val="000000"/>
                <w:sz w:val="24"/>
                <w:szCs w:val="24"/>
              </w:rPr>
              <w:t xml:space="preserve">.; </w:t>
            </w:r>
            <w:proofErr w:type="gramEnd"/>
            <w:r w:rsidRPr="00583272">
              <w:rPr>
                <w:rFonts w:ascii="Times New Roman" w:eastAsia="Calibri" w:hAnsi="Times New Roman" w:cs="Times New Roman"/>
                <w:color w:val="000000"/>
                <w:sz w:val="24"/>
                <w:szCs w:val="24"/>
              </w:rPr>
              <w:t>вес не менее 150 гр.</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1.2.2.13.</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 xml:space="preserve">Обруч гимнастический </w:t>
            </w:r>
            <w:proofErr w:type="spellStart"/>
            <w:r w:rsidRPr="00583272">
              <w:rPr>
                <w:rFonts w:ascii="Times New Roman" w:eastAsia="Calibri" w:hAnsi="Times New Roman" w:cs="Times New Roman"/>
                <w:color w:val="000000"/>
                <w:sz w:val="24"/>
                <w:szCs w:val="24"/>
              </w:rPr>
              <w:t>хулахуп</w:t>
            </w:r>
            <w:proofErr w:type="spellEnd"/>
            <w:r w:rsidRPr="00583272">
              <w:rPr>
                <w:rFonts w:ascii="Times New Roman" w:eastAsia="Calibri" w:hAnsi="Times New Roman" w:cs="Times New Roman"/>
                <w:color w:val="000000"/>
                <w:sz w:val="24"/>
                <w:szCs w:val="24"/>
              </w:rPr>
              <w:t xml:space="preserve"> (10 мероприятий, по 3 шт. на каждое мероприятие)</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Требования: диаметр: 90 см., вес: не менее 0,36 кг; состав: 100 % алюминий.</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1.2.2.14.</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Теннисный мяч (10 мероприятий, по 9 шт. на каждое мероприятие)</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proofErr w:type="gramStart"/>
            <w:r w:rsidRPr="00583272">
              <w:rPr>
                <w:rFonts w:ascii="Times New Roman" w:eastAsia="Calibri" w:hAnsi="Times New Roman" w:cs="Times New Roman"/>
                <w:color w:val="000000"/>
                <w:sz w:val="24"/>
                <w:szCs w:val="24"/>
              </w:rPr>
              <w:t>Требования: материал: резина, войлок; диаметр: не менее 7 см.; вес: не менее 57 гр.</w:t>
            </w:r>
            <w:proofErr w:type="gramEnd"/>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1.2.2.15.</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proofErr w:type="spellStart"/>
            <w:r w:rsidRPr="00583272">
              <w:rPr>
                <w:rFonts w:ascii="Times New Roman" w:eastAsia="Calibri" w:hAnsi="Times New Roman" w:cs="Times New Roman"/>
                <w:color w:val="000000"/>
                <w:sz w:val="24"/>
                <w:szCs w:val="24"/>
              </w:rPr>
              <w:t>Штендер</w:t>
            </w:r>
            <w:proofErr w:type="spellEnd"/>
            <w:r w:rsidRPr="00583272">
              <w:rPr>
                <w:rFonts w:ascii="Times New Roman" w:eastAsia="Calibri" w:hAnsi="Times New Roman" w:cs="Times New Roman"/>
                <w:color w:val="000000"/>
                <w:sz w:val="24"/>
                <w:szCs w:val="24"/>
              </w:rPr>
              <w:t xml:space="preserve"> (10 мероприятий, по 1 шт. на каждое мероприятие)</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tabs>
                <w:tab w:val="left" w:pos="1022"/>
              </w:tabs>
              <w:jc w:val="both"/>
              <w:rPr>
                <w:rFonts w:ascii="Times New Roman" w:eastAsia="Calibri" w:hAnsi="Times New Roman" w:cs="Times New Roman"/>
                <w:color w:val="000000"/>
                <w:sz w:val="24"/>
                <w:szCs w:val="24"/>
              </w:rPr>
            </w:pPr>
            <w:proofErr w:type="gramStart"/>
            <w:r w:rsidRPr="00583272">
              <w:rPr>
                <w:rFonts w:ascii="Times New Roman" w:eastAsia="Calibri" w:hAnsi="Times New Roman" w:cs="Times New Roman"/>
                <w:color w:val="000000"/>
                <w:sz w:val="24"/>
                <w:szCs w:val="24"/>
              </w:rPr>
              <w:t xml:space="preserve">Требования: вид: напольный, тип: двусторонний, материал рамы: металлическая труба, рекламное поле: оцинкованная сталь, изображение: самоклеящаяся пленка, печать: 720 </w:t>
            </w:r>
            <w:proofErr w:type="spellStart"/>
            <w:r w:rsidRPr="00583272">
              <w:rPr>
                <w:rFonts w:ascii="Times New Roman" w:eastAsia="Calibri" w:hAnsi="Times New Roman" w:cs="Times New Roman"/>
                <w:color w:val="000000"/>
                <w:sz w:val="24"/>
                <w:szCs w:val="24"/>
              </w:rPr>
              <w:t>dpi</w:t>
            </w:r>
            <w:proofErr w:type="spellEnd"/>
            <w:r w:rsidRPr="00583272">
              <w:rPr>
                <w:rFonts w:ascii="Times New Roman" w:eastAsia="Calibri" w:hAnsi="Times New Roman" w:cs="Times New Roman"/>
                <w:color w:val="000000"/>
                <w:sz w:val="24"/>
                <w:szCs w:val="24"/>
              </w:rPr>
              <w:t>, размер рекламного поля: 113x61 см., размер габаритный: 60х120 см. Цвет, эскиз по согласованию с Заказчиком.</w:t>
            </w:r>
            <w:proofErr w:type="gramEnd"/>
          </w:p>
        </w:tc>
      </w:tr>
      <w:tr w:rsidR="00583272" w:rsidRPr="00583272" w:rsidTr="00583272">
        <w:trPr>
          <w:trHeight w:val="557"/>
        </w:trPr>
        <w:tc>
          <w:tcPr>
            <w:tcW w:w="58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tabs>
                <w:tab w:val="left" w:pos="1022"/>
              </w:tabs>
              <w:jc w:val="center"/>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1.2.2.16.</w:t>
            </w:r>
          </w:p>
        </w:tc>
        <w:tc>
          <w:tcPr>
            <w:tcW w:w="441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tabs>
                <w:tab w:val="left" w:pos="1022"/>
              </w:tabs>
              <w:jc w:val="both"/>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Клейкая лента для разметки площадки (10 мероприятий, по 2 шт. на каждое мероприятие)</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tabs>
                <w:tab w:val="left" w:pos="1022"/>
              </w:tabs>
              <w:jc w:val="both"/>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 xml:space="preserve">Требования: материал основы: </w:t>
            </w:r>
            <w:proofErr w:type="gramStart"/>
            <w:r w:rsidRPr="00583272">
              <w:rPr>
                <w:rFonts w:ascii="Times New Roman" w:eastAsia="Calibri" w:hAnsi="Times New Roman" w:cs="Times New Roman"/>
                <w:color w:val="000000"/>
                <w:sz w:val="24"/>
                <w:szCs w:val="24"/>
              </w:rPr>
              <w:t>ПВХ; клеевая основа: натуральный каучук; ширина: 40 мм.; длина: 50 м.; цвет: желтый.</w:t>
            </w:r>
            <w:proofErr w:type="gramEnd"/>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Calibri" w:hAnsi="Times New Roman" w:cs="Times New Roman"/>
                <w:color w:val="000000"/>
                <w:sz w:val="24"/>
                <w:szCs w:val="24"/>
              </w:rPr>
              <w:t xml:space="preserve">Исполнитель должен осуществить доставку/вывоз конструкций, инвентаря и иного оборудования к месту проведения мероприятия и обеспечить его монтаж/демонтаж в соответствии с концепцией </w:t>
            </w:r>
            <w:r w:rsidRPr="00583272">
              <w:rPr>
                <w:rFonts w:ascii="Times New Roman" w:eastAsia="Calibri" w:hAnsi="Times New Roman" w:cs="Times New Roman"/>
                <w:color w:val="000000"/>
                <w:sz w:val="24"/>
                <w:szCs w:val="24"/>
              </w:rPr>
              <w:lastRenderedPageBreak/>
              <w:t>технического оформления мероприятия и сроками, утвержденными Заказчиком.</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lastRenderedPageBreak/>
              <w:t>1.2.3.</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Услуги по предоставлению, организации и обеспечению работы системы электронного учета результатов:</w:t>
            </w:r>
          </w:p>
        </w:tc>
      </w:tr>
      <w:tr w:rsidR="00583272" w:rsidRPr="00583272" w:rsidTr="00583272">
        <w:trPr>
          <w:trHeight w:val="280"/>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1.2.3.1.</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 xml:space="preserve">Предоставление </w:t>
            </w:r>
            <w:proofErr w:type="gramStart"/>
            <w:r w:rsidRPr="00583272">
              <w:rPr>
                <w:rFonts w:ascii="Times New Roman" w:eastAsia="Times New Roman" w:hAnsi="Times New Roman" w:cs="Times New Roman"/>
                <w:sz w:val="24"/>
                <w:szCs w:val="24"/>
                <w:lang w:eastAsia="ru-RU"/>
              </w:rPr>
              <w:t>комплекта мобильной электронной системы учета результатов выполнения испытаний комплекса</w:t>
            </w:r>
            <w:proofErr w:type="gramEnd"/>
            <w:r w:rsidRPr="00583272">
              <w:rPr>
                <w:rFonts w:ascii="Times New Roman" w:eastAsia="Times New Roman" w:hAnsi="Times New Roman" w:cs="Times New Roman"/>
                <w:sz w:val="24"/>
                <w:szCs w:val="24"/>
                <w:lang w:eastAsia="ru-RU"/>
              </w:rPr>
              <w:t xml:space="preserve"> ГТО (10 мероприятий по 250 человек, по </w:t>
            </w:r>
            <w:r w:rsidRPr="00583272">
              <w:rPr>
                <w:rFonts w:ascii="Times New Roman" w:eastAsia="Times New Roman" w:hAnsi="Times New Roman" w:cs="Times New Roman"/>
                <w:color w:val="000000"/>
                <w:sz w:val="24"/>
                <w:szCs w:val="24"/>
                <w:lang w:eastAsia="ru-RU"/>
              </w:rPr>
              <w:t>1 услуге на каждое мероприятие</w:t>
            </w:r>
            <w:r w:rsidRPr="00583272">
              <w:rPr>
                <w:rFonts w:ascii="Times New Roman" w:eastAsia="Times New Roman" w:hAnsi="Times New Roman" w:cs="Times New Roman"/>
                <w:sz w:val="24"/>
                <w:szCs w:val="24"/>
                <w:lang w:eastAsia="ru-RU"/>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hAnsi="Times New Roman" w:cs="Times New Roman"/>
                <w:sz w:val="24"/>
                <w:szCs w:val="24"/>
              </w:rPr>
              <w:t xml:space="preserve">В комплект мобильной электронной </w:t>
            </w:r>
            <w:proofErr w:type="gramStart"/>
            <w:r w:rsidRPr="00583272">
              <w:rPr>
                <w:rFonts w:ascii="Times New Roman" w:hAnsi="Times New Roman" w:cs="Times New Roman"/>
                <w:sz w:val="24"/>
                <w:szCs w:val="24"/>
              </w:rPr>
              <w:t>системы учета результатов выполнения испытаний комплекса</w:t>
            </w:r>
            <w:proofErr w:type="gramEnd"/>
            <w:r w:rsidRPr="00583272">
              <w:rPr>
                <w:rFonts w:ascii="Times New Roman" w:hAnsi="Times New Roman" w:cs="Times New Roman"/>
                <w:sz w:val="24"/>
                <w:szCs w:val="24"/>
              </w:rPr>
              <w:t xml:space="preserve"> ГТО входит: подготовка системы к работе в соответствии с концепцией мероприятия; </w:t>
            </w:r>
            <w:proofErr w:type="gramStart"/>
            <w:r w:rsidRPr="00583272">
              <w:rPr>
                <w:rFonts w:ascii="Times New Roman" w:hAnsi="Times New Roman" w:cs="Times New Roman"/>
                <w:sz w:val="24"/>
                <w:szCs w:val="24"/>
              </w:rPr>
              <w:t xml:space="preserve">электронная карточка участника со штрих-кодом, магнитной лентой не менее 250 шт.; электронный планшет для внесения результатов тестирования –  не менее 8 шт. (диагональ экрана не менее 7", разрешение не менее 1280x800, TFT IPS, встроенная память не менее 16 Гб, слот </w:t>
            </w:r>
            <w:proofErr w:type="spellStart"/>
            <w:r w:rsidRPr="00583272">
              <w:rPr>
                <w:rFonts w:ascii="Times New Roman" w:hAnsi="Times New Roman" w:cs="Times New Roman"/>
                <w:sz w:val="24"/>
                <w:szCs w:val="24"/>
              </w:rPr>
              <w:t>microSDXC</w:t>
            </w:r>
            <w:proofErr w:type="spellEnd"/>
            <w:r w:rsidRPr="00583272">
              <w:rPr>
                <w:rFonts w:ascii="Times New Roman" w:hAnsi="Times New Roman" w:cs="Times New Roman"/>
                <w:sz w:val="24"/>
                <w:szCs w:val="24"/>
              </w:rPr>
              <w:t xml:space="preserve">, </w:t>
            </w:r>
            <w:proofErr w:type="spellStart"/>
            <w:r w:rsidRPr="00583272">
              <w:rPr>
                <w:rFonts w:ascii="Times New Roman" w:hAnsi="Times New Roman" w:cs="Times New Roman"/>
                <w:sz w:val="24"/>
                <w:szCs w:val="24"/>
              </w:rPr>
              <w:t>Android</w:t>
            </w:r>
            <w:proofErr w:type="spellEnd"/>
            <w:r w:rsidRPr="00583272">
              <w:rPr>
                <w:rFonts w:ascii="Times New Roman" w:hAnsi="Times New Roman" w:cs="Times New Roman"/>
                <w:sz w:val="24"/>
                <w:szCs w:val="24"/>
              </w:rPr>
              <w:t xml:space="preserve"> не менее 4.2, оперативная память не менее 1 Гб, процессор не менее 1300 МГц., </w:t>
            </w:r>
            <w:proofErr w:type="spellStart"/>
            <w:r w:rsidRPr="00583272">
              <w:rPr>
                <w:rFonts w:ascii="Times New Roman" w:hAnsi="Times New Roman" w:cs="Times New Roman"/>
                <w:sz w:val="24"/>
                <w:szCs w:val="24"/>
              </w:rPr>
              <w:t>Wi-Fi</w:t>
            </w:r>
            <w:proofErr w:type="spellEnd"/>
            <w:r w:rsidRPr="00583272">
              <w:rPr>
                <w:rFonts w:ascii="Times New Roman" w:hAnsi="Times New Roman" w:cs="Times New Roman"/>
                <w:sz w:val="24"/>
                <w:szCs w:val="24"/>
              </w:rPr>
              <w:t xml:space="preserve">, </w:t>
            </w:r>
            <w:proofErr w:type="spellStart"/>
            <w:r w:rsidRPr="00583272">
              <w:rPr>
                <w:rFonts w:ascii="Times New Roman" w:hAnsi="Times New Roman" w:cs="Times New Roman"/>
                <w:sz w:val="24"/>
                <w:szCs w:val="24"/>
              </w:rPr>
              <w:t>Bluetooth</w:t>
            </w:r>
            <w:proofErr w:type="spellEnd"/>
            <w:r w:rsidRPr="00583272">
              <w:rPr>
                <w:rFonts w:ascii="Times New Roman" w:hAnsi="Times New Roman" w:cs="Times New Roman"/>
                <w:sz w:val="24"/>
                <w:szCs w:val="24"/>
              </w:rPr>
              <w:t>, 3G, GPS, NFC</w:t>
            </w:r>
            <w:proofErr w:type="gramEnd"/>
            <w:r w:rsidRPr="00583272">
              <w:rPr>
                <w:rFonts w:ascii="Times New Roman" w:hAnsi="Times New Roman" w:cs="Times New Roman"/>
                <w:sz w:val="24"/>
                <w:szCs w:val="24"/>
              </w:rPr>
              <w:t xml:space="preserve">; время работы от аккумулятора не менее 20 ч.); </w:t>
            </w:r>
            <w:proofErr w:type="spellStart"/>
            <w:r w:rsidRPr="00583272">
              <w:rPr>
                <w:rFonts w:ascii="Times New Roman" w:hAnsi="Times New Roman" w:cs="Times New Roman"/>
                <w:sz w:val="24"/>
                <w:szCs w:val="24"/>
              </w:rPr>
              <w:t>Bluetooth</w:t>
            </w:r>
            <w:proofErr w:type="spellEnd"/>
            <w:r w:rsidRPr="00583272">
              <w:rPr>
                <w:rFonts w:ascii="Times New Roman" w:hAnsi="Times New Roman" w:cs="Times New Roman"/>
                <w:sz w:val="24"/>
                <w:szCs w:val="24"/>
              </w:rPr>
              <w:t xml:space="preserve">-сканер для идентификации участника по штрих-коду карты – не менее 8 шт., </w:t>
            </w:r>
            <w:proofErr w:type="spellStart"/>
            <w:r w:rsidRPr="00583272">
              <w:rPr>
                <w:rFonts w:ascii="Times New Roman" w:hAnsi="Times New Roman" w:cs="Times New Roman"/>
                <w:sz w:val="24"/>
                <w:szCs w:val="24"/>
              </w:rPr>
              <w:t>web</w:t>
            </w:r>
            <w:proofErr w:type="spellEnd"/>
            <w:r w:rsidRPr="00583272">
              <w:rPr>
                <w:rFonts w:ascii="Times New Roman" w:hAnsi="Times New Roman" w:cs="Times New Roman"/>
                <w:sz w:val="24"/>
                <w:szCs w:val="24"/>
              </w:rPr>
              <w:t xml:space="preserve"> камера - не менее 3 шт. (эффективное число пикселей не менее 0,3 </w:t>
            </w:r>
            <w:proofErr w:type="spellStart"/>
            <w:proofErr w:type="gramStart"/>
            <w:r w:rsidRPr="00583272">
              <w:rPr>
                <w:rFonts w:ascii="Times New Roman" w:hAnsi="Times New Roman" w:cs="Times New Roman"/>
                <w:sz w:val="24"/>
                <w:szCs w:val="24"/>
              </w:rPr>
              <w:t>M</w:t>
            </w:r>
            <w:proofErr w:type="gramEnd"/>
            <w:r w:rsidRPr="00583272">
              <w:rPr>
                <w:rFonts w:ascii="Times New Roman" w:hAnsi="Times New Roman" w:cs="Times New Roman"/>
                <w:sz w:val="24"/>
                <w:szCs w:val="24"/>
              </w:rPr>
              <w:t>п</w:t>
            </w:r>
            <w:proofErr w:type="spellEnd"/>
            <w:r w:rsidRPr="00583272">
              <w:rPr>
                <w:rFonts w:ascii="Times New Roman" w:hAnsi="Times New Roman" w:cs="Times New Roman"/>
                <w:sz w:val="24"/>
                <w:szCs w:val="24"/>
              </w:rPr>
              <w:t xml:space="preserve">., разрешение видео не менее 1280x720, подключение через USB, встроенный микрофон, совместима с системой </w:t>
            </w:r>
            <w:proofErr w:type="spellStart"/>
            <w:r w:rsidRPr="00583272">
              <w:rPr>
                <w:rFonts w:ascii="Times New Roman" w:hAnsi="Times New Roman" w:cs="Times New Roman"/>
                <w:sz w:val="24"/>
                <w:szCs w:val="24"/>
              </w:rPr>
              <w:t>Windows</w:t>
            </w:r>
            <w:proofErr w:type="spellEnd"/>
            <w:r w:rsidRPr="00583272">
              <w:rPr>
                <w:rFonts w:ascii="Times New Roman" w:hAnsi="Times New Roman" w:cs="Times New Roman"/>
                <w:sz w:val="24"/>
                <w:szCs w:val="24"/>
              </w:rPr>
              <w:t>); роутер для организации беспроводной связи - 1 шт. (стандарт беспроводной связи: 802.11a/b/g/n/</w:t>
            </w:r>
            <w:proofErr w:type="spellStart"/>
            <w:r w:rsidRPr="00583272">
              <w:rPr>
                <w:rFonts w:ascii="Times New Roman" w:hAnsi="Times New Roman" w:cs="Times New Roman"/>
                <w:sz w:val="24"/>
                <w:szCs w:val="24"/>
              </w:rPr>
              <w:t>ac</w:t>
            </w:r>
            <w:proofErr w:type="spellEnd"/>
            <w:r w:rsidRPr="00583272">
              <w:rPr>
                <w:rFonts w:ascii="Times New Roman" w:hAnsi="Times New Roman" w:cs="Times New Roman"/>
                <w:sz w:val="24"/>
                <w:szCs w:val="24"/>
              </w:rPr>
              <w:t>, частота 2.4 / 5 ГГц</w:t>
            </w:r>
            <w:proofErr w:type="gramStart"/>
            <w:r w:rsidRPr="00583272">
              <w:rPr>
                <w:rFonts w:ascii="Times New Roman" w:hAnsi="Times New Roman" w:cs="Times New Roman"/>
                <w:sz w:val="24"/>
                <w:szCs w:val="24"/>
              </w:rPr>
              <w:t xml:space="preserve">., </w:t>
            </w:r>
            <w:proofErr w:type="gramEnd"/>
            <w:r w:rsidRPr="00583272">
              <w:rPr>
                <w:rFonts w:ascii="Times New Roman" w:hAnsi="Times New Roman" w:cs="Times New Roman"/>
                <w:sz w:val="24"/>
                <w:szCs w:val="24"/>
              </w:rPr>
              <w:t xml:space="preserve">возможность одновременной работы в двух диапазонах); программное обеспечение для внесения и обработки результатов тестирования и распечатывания сертификатов участника - 1 </w:t>
            </w:r>
            <w:proofErr w:type="spellStart"/>
            <w:r w:rsidRPr="00583272">
              <w:rPr>
                <w:rFonts w:ascii="Times New Roman" w:hAnsi="Times New Roman" w:cs="Times New Roman"/>
                <w:sz w:val="24"/>
                <w:szCs w:val="24"/>
              </w:rPr>
              <w:t>компл</w:t>
            </w:r>
            <w:proofErr w:type="spellEnd"/>
            <w:r w:rsidRPr="00583272">
              <w:rPr>
                <w:rFonts w:ascii="Times New Roman" w:hAnsi="Times New Roman" w:cs="Times New Roman"/>
                <w:sz w:val="24"/>
                <w:szCs w:val="24"/>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hAnsi="Times New Roman" w:cs="Times New Roman"/>
                <w:color w:val="000000"/>
                <w:sz w:val="24"/>
                <w:szCs w:val="24"/>
                <w:shd w:val="clear" w:color="auto" w:fill="FFFFFF"/>
              </w:rPr>
              <w:t>Исполнитель должен осуществить доставку, установку и настройку электронной системы учета результатов к месту проведения мероприятия и в сроки, утвержденные Заказчиком, а также осуществить раздачу электронных карточек участникам мероприятия.</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1.2.4.</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Услуги по техническому сопровождению оборудования и инвентаря:</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1.2.4.1.</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Звукорежиссер (</w:t>
            </w:r>
            <w:r w:rsidRPr="00583272">
              <w:rPr>
                <w:rFonts w:ascii="Times New Roman" w:eastAsia="Times New Roman" w:hAnsi="Times New Roman" w:cs="Times New Roman"/>
                <w:color w:val="000000"/>
                <w:sz w:val="24"/>
                <w:szCs w:val="24"/>
                <w:lang w:eastAsia="ru-RU"/>
              </w:rPr>
              <w:t>10 мероприятий, по 1 услуге по 1 человеку на каждое мероприятие</w:t>
            </w:r>
            <w:r w:rsidRPr="00583272">
              <w:rPr>
                <w:rFonts w:ascii="Times New Roman" w:eastAsia="Times New Roman" w:hAnsi="Times New Roman" w:cs="Times New Roman"/>
                <w:sz w:val="24"/>
                <w:szCs w:val="24"/>
                <w:lang w:eastAsia="ru-RU"/>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Calibri" w:hAnsi="Times New Roman" w:cs="Times New Roman"/>
                <w:sz w:val="24"/>
                <w:szCs w:val="24"/>
              </w:rPr>
              <w:t>Звукорежиссер (1 человек, не менее 7 часов), специалист по созданию концепции звукового оформления мероприятия (</w:t>
            </w:r>
            <w:r w:rsidRPr="00583272">
              <w:rPr>
                <w:rFonts w:ascii="Times New Roman" w:eastAsia="Times New Roman" w:hAnsi="Times New Roman" w:cs="Times New Roman"/>
                <w:color w:val="222222"/>
                <w:sz w:val="24"/>
                <w:szCs w:val="24"/>
                <w:lang w:eastAsia="ru-RU"/>
              </w:rPr>
              <w:t xml:space="preserve">производство, обработка и воспроизведение записи, микширование звуковых компонентов с помощью технических средств, с опытом работы на спортивных и массовых мероприятиях не менее 1 года). </w:t>
            </w:r>
            <w:proofErr w:type="gramStart"/>
            <w:r w:rsidRPr="00583272">
              <w:rPr>
                <w:rFonts w:ascii="Times New Roman" w:eastAsia="Times New Roman" w:hAnsi="Times New Roman" w:cs="Times New Roman"/>
                <w:color w:val="222222"/>
                <w:sz w:val="24"/>
                <w:szCs w:val="24"/>
                <w:lang w:eastAsia="ru-RU"/>
              </w:rPr>
              <w:t xml:space="preserve">Требования: наличие высшего образования по звукорежиссуре, допуск к самостоятельной работе; </w:t>
            </w:r>
            <w:r w:rsidRPr="00583272">
              <w:rPr>
                <w:rFonts w:ascii="Times New Roman" w:eastAsia="Calibri" w:hAnsi="Times New Roman" w:cs="Times New Roman"/>
                <w:color w:val="000000"/>
                <w:sz w:val="24"/>
                <w:szCs w:val="24"/>
                <w:shd w:val="clear" w:color="auto" w:fill="FFFFFF"/>
              </w:rPr>
              <w:t>музыкальный слух, эрудиция, хорошая память;</w:t>
            </w:r>
            <w:r w:rsidRPr="00583272">
              <w:rPr>
                <w:rFonts w:ascii="Times New Roman" w:eastAsia="Times New Roman" w:hAnsi="Times New Roman" w:cs="Times New Roman"/>
                <w:color w:val="000000"/>
                <w:sz w:val="24"/>
                <w:szCs w:val="24"/>
                <w:lang w:eastAsia="ru-RU"/>
              </w:rPr>
              <w:t xml:space="preserve"> знание основ актерского мастерства и режиссуры</w:t>
            </w:r>
            <w:r w:rsidRPr="00583272">
              <w:rPr>
                <w:rFonts w:ascii="Times New Roman" w:eastAsia="Times New Roman" w:hAnsi="Times New Roman" w:cs="Times New Roman"/>
                <w:color w:val="222222"/>
                <w:sz w:val="24"/>
                <w:szCs w:val="24"/>
                <w:lang w:eastAsia="ru-RU"/>
              </w:rPr>
              <w:t xml:space="preserve">; знание теории и практики звукооператорского мастерства, акустических особенностей сценических площадок; владение </w:t>
            </w:r>
            <w:r w:rsidRPr="00583272">
              <w:rPr>
                <w:rFonts w:ascii="Times New Roman" w:eastAsia="Calibri" w:hAnsi="Times New Roman" w:cs="Times New Roman"/>
                <w:color w:val="000000"/>
                <w:sz w:val="24"/>
                <w:szCs w:val="24"/>
                <w:shd w:val="clear" w:color="auto" w:fill="FFFFFF"/>
              </w:rPr>
              <w:t>специализированными программами для записи и обработки звука; знание технических возможностей микрофонов, пультов, параметров усилителей и другого звукового оборудования, назначение и режимы работы применяемых технических средств</w:t>
            </w:r>
            <w:r w:rsidRPr="00583272">
              <w:rPr>
                <w:rFonts w:ascii="Times New Roman" w:eastAsia="Times New Roman" w:hAnsi="Times New Roman" w:cs="Times New Roman"/>
                <w:color w:val="000000"/>
                <w:sz w:val="24"/>
                <w:szCs w:val="24"/>
                <w:lang w:eastAsia="ru-RU"/>
              </w:rPr>
              <w:t>;</w:t>
            </w:r>
            <w:proofErr w:type="gramEnd"/>
            <w:r w:rsidRPr="00583272">
              <w:rPr>
                <w:rFonts w:ascii="Times New Roman" w:eastAsia="Times New Roman" w:hAnsi="Times New Roman" w:cs="Times New Roman"/>
                <w:color w:val="000000"/>
                <w:sz w:val="24"/>
                <w:szCs w:val="24"/>
                <w:lang w:eastAsia="ru-RU"/>
              </w:rPr>
              <w:t xml:space="preserve"> знание основ монтажа и типов монтажного оборудования; знание правил, норм и инструкций по работе с электрическим оборудованием, охране труда и пожарной безопасности. </w:t>
            </w:r>
            <w:proofErr w:type="gramStart"/>
            <w:r w:rsidRPr="00583272">
              <w:rPr>
                <w:rFonts w:ascii="Times New Roman" w:eastAsia="Times New Roman" w:hAnsi="Times New Roman" w:cs="Times New Roman"/>
                <w:color w:val="000000"/>
                <w:sz w:val="24"/>
                <w:szCs w:val="24"/>
                <w:lang w:eastAsia="ru-RU"/>
              </w:rPr>
              <w:t xml:space="preserve">Обязанности: </w:t>
            </w:r>
            <w:r w:rsidRPr="00583272">
              <w:rPr>
                <w:rFonts w:ascii="Times New Roman" w:eastAsia="Calibri" w:hAnsi="Times New Roman" w:cs="Times New Roman"/>
                <w:sz w:val="24"/>
                <w:szCs w:val="24"/>
              </w:rPr>
              <w:t>участие в проработке звукового оформления мероприятия с Заказчиком</w:t>
            </w:r>
            <w:r w:rsidRPr="00583272">
              <w:rPr>
                <w:rFonts w:ascii="Times New Roman" w:eastAsia="Times New Roman" w:hAnsi="Times New Roman" w:cs="Times New Roman"/>
                <w:color w:val="000000"/>
                <w:sz w:val="24"/>
                <w:szCs w:val="24"/>
                <w:lang w:eastAsia="ru-RU"/>
              </w:rPr>
              <w:t xml:space="preserve"> (разработка схемы размещения звукового оборудования, проведение работ над звуковым решением программ); подготовка и проведение репетиций (при необходимости); </w:t>
            </w:r>
            <w:r w:rsidRPr="00583272">
              <w:rPr>
                <w:rFonts w:ascii="Times New Roman" w:eastAsia="Calibri" w:hAnsi="Times New Roman" w:cs="Times New Roman"/>
                <w:color w:val="000000"/>
                <w:sz w:val="24"/>
                <w:szCs w:val="24"/>
                <w:shd w:val="clear" w:color="auto" w:fill="FFFFFF"/>
              </w:rPr>
              <w:t>руководство расстановкой звукового оборудования и проведение его тестирования</w:t>
            </w:r>
            <w:r w:rsidRPr="00583272">
              <w:rPr>
                <w:rFonts w:ascii="Times New Roman" w:eastAsia="Times New Roman" w:hAnsi="Times New Roman" w:cs="Times New Roman"/>
                <w:color w:val="000000"/>
                <w:sz w:val="24"/>
                <w:szCs w:val="24"/>
                <w:lang w:eastAsia="ru-RU"/>
              </w:rPr>
              <w:t>; подготовка оборудования к записи и коммутации; ознакомление участников/исполнителей произведений с техникой обращения с микрофоном; отслеживание качества исполнения музыкальных композиций, ритма и чистоты музыкального звучания;</w:t>
            </w:r>
            <w:proofErr w:type="gramEnd"/>
            <w:r w:rsidRPr="00583272">
              <w:rPr>
                <w:rFonts w:ascii="Times New Roman" w:eastAsia="Times New Roman" w:hAnsi="Times New Roman" w:cs="Times New Roman"/>
                <w:color w:val="000000"/>
                <w:sz w:val="24"/>
                <w:szCs w:val="24"/>
                <w:lang w:eastAsia="ru-RU"/>
              </w:rPr>
              <w:t xml:space="preserve"> запись вокала и голосов; создание аранжировки к музыке; работа с фонограммами – их запись, озвучивание, наложение звукового сопровождения, редактирование треков, перезапись; </w:t>
            </w:r>
            <w:r w:rsidRPr="00583272">
              <w:rPr>
                <w:rFonts w:ascii="Times New Roman" w:eastAsia="Times New Roman" w:hAnsi="Times New Roman" w:cs="Times New Roman"/>
                <w:color w:val="000000"/>
                <w:sz w:val="24"/>
                <w:szCs w:val="24"/>
                <w:lang w:eastAsia="ru-RU"/>
              </w:rPr>
              <w:lastRenderedPageBreak/>
              <w:t>управление светом (при необходимости).</w:t>
            </w:r>
          </w:p>
        </w:tc>
      </w:tr>
      <w:tr w:rsidR="00583272" w:rsidRPr="00583272" w:rsidTr="00583272">
        <w:trPr>
          <w:trHeight w:val="557"/>
        </w:trPr>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lastRenderedPageBreak/>
              <w:t>1.2.4.2.</w:t>
            </w:r>
          </w:p>
        </w:tc>
        <w:tc>
          <w:tcPr>
            <w:tcW w:w="4496"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Услуги техника по сопровождению, установке и настройке оборудования (</w:t>
            </w:r>
            <w:r w:rsidRPr="00583272">
              <w:rPr>
                <w:rFonts w:ascii="Times New Roman" w:eastAsia="Times New Roman" w:hAnsi="Times New Roman" w:cs="Times New Roman"/>
                <w:color w:val="000000"/>
                <w:sz w:val="24"/>
                <w:szCs w:val="24"/>
                <w:lang w:eastAsia="ru-RU"/>
              </w:rPr>
              <w:t>10 мероприятий, по 1 услуге по 4-ре человека на каждое мероприятие</w:t>
            </w:r>
            <w:r w:rsidRPr="00583272">
              <w:rPr>
                <w:rFonts w:ascii="Times New Roman" w:eastAsia="Times New Roman" w:hAnsi="Times New Roman" w:cs="Times New Roman"/>
                <w:sz w:val="24"/>
                <w:szCs w:val="24"/>
                <w:lang w:eastAsia="ru-RU"/>
              </w:rPr>
              <w:t>)</w:t>
            </w:r>
          </w:p>
        </w:tc>
      </w:tr>
      <w:tr w:rsidR="00583272" w:rsidRPr="00583272" w:rsidTr="00583272">
        <w:trPr>
          <w:trHeight w:val="569"/>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sz w:val="24"/>
                <w:szCs w:val="24"/>
              </w:rPr>
            </w:pPr>
            <w:r w:rsidRPr="00583272">
              <w:rPr>
                <w:rFonts w:ascii="Times New Roman" w:eastAsia="Calibri" w:hAnsi="Times New Roman" w:cs="Times New Roman"/>
                <w:sz w:val="24"/>
                <w:szCs w:val="24"/>
              </w:rPr>
              <w:t xml:space="preserve">Требования: квалифицированные специалисты (не менее 4-х человек), с допуском работы с электрическим оборудованием; знание правил, норм и инструкций по работе с электрическим оборудованием, охране труда и пожарной безопасности. </w:t>
            </w:r>
            <w:proofErr w:type="gramStart"/>
            <w:r w:rsidRPr="00583272">
              <w:rPr>
                <w:rFonts w:ascii="Times New Roman" w:eastAsia="Calibri" w:hAnsi="Times New Roman" w:cs="Times New Roman"/>
                <w:sz w:val="24"/>
                <w:szCs w:val="24"/>
              </w:rPr>
              <w:t>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roofErr w:type="gramEnd"/>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hideMark/>
          </w:tcPr>
          <w:p w:rsidR="00583272" w:rsidRPr="00583272" w:rsidRDefault="00583272">
            <w:pPr>
              <w:jc w:val="both"/>
              <w:rPr>
                <w:rFonts w:ascii="Times New Roman" w:hAnsi="Times New Roman" w:cs="Times New Roman"/>
                <w:sz w:val="24"/>
                <w:szCs w:val="24"/>
              </w:rPr>
            </w:pPr>
            <w:r w:rsidRPr="00583272">
              <w:rPr>
                <w:rFonts w:ascii="Times New Roman" w:eastAsia="Times New Roman" w:hAnsi="Times New Roman" w:cs="Times New Roman"/>
                <w:sz w:val="24"/>
                <w:szCs w:val="24"/>
                <w:lang w:eastAsia="ru-RU"/>
              </w:rPr>
              <w:t xml:space="preserve">Технические специалисты должны прибыть на мероприятие не менее чем за 2 часа до начала мероприятия, произвести подготовку и наладку оборудования, используемого на мероприятии. </w:t>
            </w:r>
            <w:r w:rsidRPr="00583272">
              <w:rPr>
                <w:rFonts w:ascii="Times New Roman" w:eastAsia="Times New Roman" w:hAnsi="Times New Roman" w:cs="Times New Roman"/>
                <w:bCs/>
                <w:color w:val="000000"/>
                <w:kern w:val="3"/>
                <w:sz w:val="24"/>
                <w:szCs w:val="24"/>
              </w:rPr>
              <w:t>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1.3.</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 xml:space="preserve">Услуги по оформлению и </w:t>
            </w:r>
            <w:proofErr w:type="spellStart"/>
            <w:r w:rsidRPr="00583272">
              <w:rPr>
                <w:rFonts w:ascii="Times New Roman" w:eastAsia="Times New Roman" w:hAnsi="Times New Roman" w:cs="Times New Roman"/>
                <w:sz w:val="24"/>
                <w:szCs w:val="24"/>
                <w:lang w:eastAsia="ru-RU"/>
              </w:rPr>
              <w:t>брендированию</w:t>
            </w:r>
            <w:proofErr w:type="spellEnd"/>
            <w:r w:rsidRPr="00583272">
              <w:rPr>
                <w:rFonts w:ascii="Times New Roman" w:eastAsia="Times New Roman" w:hAnsi="Times New Roman" w:cs="Times New Roman"/>
                <w:sz w:val="24"/>
                <w:szCs w:val="24"/>
                <w:lang w:eastAsia="ru-RU"/>
              </w:rPr>
              <w:t xml:space="preserve"> площадки проведения мероприятия и предоставлению широкоформатной продукции:</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1.3.1.</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Times New Roman" w:hAnsi="Times New Roman" w:cs="Times New Roman"/>
                <w:sz w:val="24"/>
                <w:szCs w:val="24"/>
                <w:lang w:eastAsia="ru-RU"/>
              </w:rPr>
            </w:pPr>
            <w:r w:rsidRPr="00583272">
              <w:rPr>
                <w:rFonts w:ascii="Times New Roman" w:eastAsia="Times New Roman" w:hAnsi="Times New Roman" w:cs="Times New Roman"/>
                <w:color w:val="000000"/>
                <w:sz w:val="24"/>
                <w:szCs w:val="24"/>
                <w:lang w:eastAsia="ru-RU"/>
              </w:rPr>
              <w:t xml:space="preserve">Разработка дизайн макетов полиграфической и широкоформатной продукции </w:t>
            </w:r>
            <w:r w:rsidRPr="00583272">
              <w:rPr>
                <w:rFonts w:ascii="Times New Roman" w:eastAsia="Times New Roman" w:hAnsi="Times New Roman" w:cs="Times New Roman"/>
                <w:sz w:val="24"/>
                <w:szCs w:val="24"/>
                <w:lang w:eastAsia="ru-RU"/>
              </w:rPr>
              <w:t>(1 услуга)</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 xml:space="preserve">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w:t>
            </w:r>
            <w:proofErr w:type="spellStart"/>
            <w:r w:rsidRPr="00583272">
              <w:rPr>
                <w:rFonts w:ascii="Times New Roman" w:eastAsia="Calibri" w:hAnsi="Times New Roman" w:cs="Times New Roman"/>
                <w:color w:val="000000"/>
                <w:sz w:val="24"/>
                <w:szCs w:val="24"/>
              </w:rPr>
              <w:t>Adobe</w:t>
            </w:r>
            <w:proofErr w:type="spellEnd"/>
            <w:r w:rsidRPr="00583272">
              <w:rPr>
                <w:rFonts w:ascii="Times New Roman" w:eastAsia="Calibri" w:hAnsi="Times New Roman" w:cs="Times New Roman"/>
                <w:color w:val="000000"/>
                <w:sz w:val="24"/>
                <w:szCs w:val="24"/>
              </w:rPr>
              <w:t xml:space="preserve"> </w:t>
            </w:r>
            <w:proofErr w:type="spellStart"/>
            <w:r w:rsidRPr="00583272">
              <w:rPr>
                <w:rFonts w:ascii="Times New Roman" w:eastAsia="Calibri" w:hAnsi="Times New Roman" w:cs="Times New Roman"/>
                <w:color w:val="000000"/>
                <w:sz w:val="24"/>
                <w:szCs w:val="24"/>
              </w:rPr>
              <w:t>PhotoShop</w:t>
            </w:r>
            <w:proofErr w:type="spellEnd"/>
            <w:r w:rsidRPr="00583272">
              <w:rPr>
                <w:rFonts w:ascii="Times New Roman" w:eastAsia="Calibri" w:hAnsi="Times New Roman" w:cs="Times New Roman"/>
                <w:color w:val="000000"/>
                <w:sz w:val="24"/>
                <w:szCs w:val="24"/>
              </w:rPr>
              <w:t xml:space="preserve">, </w:t>
            </w:r>
            <w:proofErr w:type="spellStart"/>
            <w:r w:rsidRPr="00583272">
              <w:rPr>
                <w:rFonts w:ascii="Times New Roman" w:eastAsia="Calibri" w:hAnsi="Times New Roman" w:cs="Times New Roman"/>
                <w:color w:val="000000"/>
                <w:sz w:val="24"/>
                <w:szCs w:val="24"/>
              </w:rPr>
              <w:t>Adob</w:t>
            </w:r>
            <w:proofErr w:type="gramStart"/>
            <w:r w:rsidRPr="00583272">
              <w:rPr>
                <w:rFonts w:ascii="Times New Roman" w:eastAsia="Calibri" w:hAnsi="Times New Roman" w:cs="Times New Roman"/>
                <w:color w:val="000000"/>
                <w:sz w:val="24"/>
                <w:szCs w:val="24"/>
              </w:rPr>
              <w:t>е</w:t>
            </w:r>
            <w:proofErr w:type="gramEnd"/>
            <w:r w:rsidRPr="00583272">
              <w:rPr>
                <w:rFonts w:ascii="Times New Roman" w:eastAsia="Calibri" w:hAnsi="Times New Roman" w:cs="Times New Roman"/>
                <w:color w:val="000000"/>
                <w:sz w:val="24"/>
                <w:szCs w:val="24"/>
              </w:rPr>
              <w:t>Illustrator</w:t>
            </w:r>
            <w:proofErr w:type="spellEnd"/>
            <w:r w:rsidRPr="00583272">
              <w:rPr>
                <w:rFonts w:ascii="Times New Roman" w:eastAsia="Calibri" w:hAnsi="Times New Roman" w:cs="Times New Roman"/>
                <w:color w:val="000000"/>
                <w:sz w:val="24"/>
                <w:szCs w:val="24"/>
              </w:rPr>
              <w:t xml:space="preserve">, </w:t>
            </w:r>
            <w:proofErr w:type="spellStart"/>
            <w:r w:rsidRPr="00583272">
              <w:rPr>
                <w:rFonts w:ascii="Times New Roman" w:eastAsia="Calibri" w:hAnsi="Times New Roman" w:cs="Times New Roman"/>
                <w:color w:val="000000"/>
                <w:sz w:val="24"/>
                <w:szCs w:val="24"/>
              </w:rPr>
              <w:t>QuarkXPress</w:t>
            </w:r>
            <w:proofErr w:type="spellEnd"/>
            <w:r w:rsidRPr="00583272">
              <w:rPr>
                <w:rFonts w:ascii="Times New Roman" w:eastAsia="Calibri" w:hAnsi="Times New Roman" w:cs="Times New Roman"/>
                <w:color w:val="000000"/>
                <w:sz w:val="24"/>
                <w:szCs w:val="24"/>
              </w:rPr>
              <w:t xml:space="preserve">, </w:t>
            </w:r>
            <w:proofErr w:type="spellStart"/>
            <w:r w:rsidRPr="00583272">
              <w:rPr>
                <w:rFonts w:ascii="Times New Roman" w:eastAsia="Calibri" w:hAnsi="Times New Roman" w:cs="Times New Roman"/>
                <w:color w:val="000000"/>
                <w:sz w:val="24"/>
                <w:szCs w:val="24"/>
              </w:rPr>
              <w:t>PageMaker</w:t>
            </w:r>
            <w:proofErr w:type="spellEnd"/>
            <w:r w:rsidRPr="00583272">
              <w:rPr>
                <w:rFonts w:ascii="Times New Roman" w:eastAsia="Calibri" w:hAnsi="Times New Roman" w:cs="Times New Roman"/>
                <w:color w:val="000000"/>
                <w:sz w:val="24"/>
                <w:szCs w:val="24"/>
              </w:rPr>
              <w:t xml:space="preserve">, </w:t>
            </w:r>
            <w:proofErr w:type="spellStart"/>
            <w:r w:rsidRPr="00583272">
              <w:rPr>
                <w:rFonts w:ascii="Times New Roman" w:eastAsia="Calibri" w:hAnsi="Times New Roman" w:cs="Times New Roman"/>
                <w:color w:val="000000"/>
                <w:sz w:val="24"/>
                <w:szCs w:val="24"/>
              </w:rPr>
              <w:t>CorelDraw</w:t>
            </w:r>
            <w:proofErr w:type="spellEnd"/>
            <w:r w:rsidRPr="00583272">
              <w:rPr>
                <w:rFonts w:ascii="Times New Roman" w:eastAsia="Calibri" w:hAnsi="Times New Roman" w:cs="Times New Roman"/>
                <w:color w:val="000000"/>
                <w:sz w:val="24"/>
                <w:szCs w:val="24"/>
              </w:rPr>
              <w:t xml:space="preserve">, др.; знание особенностей </w:t>
            </w:r>
            <w:proofErr w:type="spellStart"/>
            <w:r w:rsidRPr="00583272">
              <w:rPr>
                <w:rFonts w:ascii="Times New Roman" w:eastAsia="Calibri" w:hAnsi="Times New Roman" w:cs="Times New Roman"/>
                <w:color w:val="000000"/>
                <w:sz w:val="24"/>
                <w:szCs w:val="24"/>
              </w:rPr>
              <w:t>web</w:t>
            </w:r>
            <w:proofErr w:type="spellEnd"/>
            <w:r w:rsidRPr="00583272">
              <w:rPr>
                <w:rFonts w:ascii="Times New Roman" w:eastAsia="Calibri" w:hAnsi="Times New Roman" w:cs="Times New Roman"/>
                <w:color w:val="000000"/>
                <w:sz w:val="24"/>
                <w:szCs w:val="24"/>
              </w:rPr>
              <w:t xml:space="preserve">-дизайна, английского языка, навыки создания </w:t>
            </w:r>
            <w:proofErr w:type="spellStart"/>
            <w:r w:rsidRPr="00583272">
              <w:rPr>
                <w:rFonts w:ascii="Times New Roman" w:eastAsia="Calibri" w:hAnsi="Times New Roman" w:cs="Times New Roman"/>
                <w:color w:val="000000"/>
                <w:sz w:val="24"/>
                <w:szCs w:val="24"/>
              </w:rPr>
              <w:t>flash</w:t>
            </w:r>
            <w:proofErr w:type="spellEnd"/>
            <w:r w:rsidRPr="00583272">
              <w:rPr>
                <w:rFonts w:ascii="Times New Roman" w:eastAsia="Calibri" w:hAnsi="Times New Roman" w:cs="Times New Roman"/>
                <w:color w:val="000000"/>
                <w:sz w:val="24"/>
                <w:szCs w:val="24"/>
              </w:rPr>
              <w:t>- и/или 3D-графики (</w:t>
            </w:r>
            <w:proofErr w:type="spellStart"/>
            <w:r w:rsidRPr="00583272">
              <w:rPr>
                <w:rFonts w:ascii="Times New Roman" w:eastAsia="Calibri" w:hAnsi="Times New Roman" w:cs="Times New Roman"/>
                <w:color w:val="000000"/>
                <w:sz w:val="24"/>
                <w:szCs w:val="24"/>
              </w:rPr>
              <w:t>Macromedia</w:t>
            </w:r>
            <w:proofErr w:type="spellEnd"/>
            <w:r w:rsidRPr="00583272">
              <w:rPr>
                <w:rFonts w:ascii="Times New Roman" w:eastAsia="Calibri" w:hAnsi="Times New Roman" w:cs="Times New Roman"/>
                <w:color w:val="000000"/>
                <w:sz w:val="24"/>
                <w:szCs w:val="24"/>
              </w:rPr>
              <w:t xml:space="preserve"> </w:t>
            </w:r>
            <w:proofErr w:type="spellStart"/>
            <w:r w:rsidRPr="00583272">
              <w:rPr>
                <w:rFonts w:ascii="Times New Roman" w:eastAsia="Calibri" w:hAnsi="Times New Roman" w:cs="Times New Roman"/>
                <w:color w:val="000000"/>
                <w:sz w:val="24"/>
                <w:szCs w:val="24"/>
              </w:rPr>
              <w:t>Flash</w:t>
            </w:r>
            <w:proofErr w:type="spellEnd"/>
            <w:r w:rsidRPr="00583272">
              <w:rPr>
                <w:rFonts w:ascii="Times New Roman" w:eastAsia="Calibri" w:hAnsi="Times New Roman" w:cs="Times New Roman"/>
                <w:color w:val="000000"/>
                <w:sz w:val="24"/>
                <w:szCs w:val="24"/>
              </w:rPr>
              <w:t xml:space="preserve">; 3D </w:t>
            </w:r>
            <w:proofErr w:type="spellStart"/>
            <w:r w:rsidRPr="00583272">
              <w:rPr>
                <w:rFonts w:ascii="Times New Roman" w:eastAsia="Calibri" w:hAnsi="Times New Roman" w:cs="Times New Roman"/>
                <w:color w:val="000000"/>
                <w:sz w:val="24"/>
                <w:szCs w:val="24"/>
              </w:rPr>
              <w:t>Studio</w:t>
            </w:r>
            <w:proofErr w:type="spellEnd"/>
            <w:r w:rsidRPr="00583272">
              <w:rPr>
                <w:rFonts w:ascii="Times New Roman" w:eastAsia="Calibri" w:hAnsi="Times New Roman" w:cs="Times New Roman"/>
                <w:color w:val="000000"/>
                <w:sz w:val="24"/>
                <w:szCs w:val="24"/>
              </w:rPr>
              <w:t xml:space="preserve"> MAX). </w:t>
            </w:r>
            <w:proofErr w:type="gramStart"/>
            <w:r w:rsidRPr="00583272">
              <w:rPr>
                <w:rFonts w:ascii="Times New Roman" w:eastAsia="Calibri" w:hAnsi="Times New Roman" w:cs="Times New Roman"/>
                <w:color w:val="000000"/>
                <w:sz w:val="24"/>
                <w:szCs w:val="24"/>
              </w:rPr>
              <w:t xml:space="preserve">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w:t>
            </w:r>
            <w:proofErr w:type="spellStart"/>
            <w:r w:rsidRPr="00583272">
              <w:rPr>
                <w:rFonts w:ascii="Times New Roman" w:eastAsia="Calibri" w:hAnsi="Times New Roman" w:cs="Times New Roman"/>
                <w:color w:val="000000"/>
                <w:sz w:val="24"/>
                <w:szCs w:val="24"/>
              </w:rPr>
              <w:t>цветокоррекция</w:t>
            </w:r>
            <w:proofErr w:type="spellEnd"/>
            <w:r w:rsidRPr="00583272">
              <w:rPr>
                <w:rFonts w:ascii="Times New Roman" w:eastAsia="Calibri" w:hAnsi="Times New Roman" w:cs="Times New Roman"/>
                <w:color w:val="000000"/>
                <w:sz w:val="24"/>
                <w:szCs w:val="24"/>
              </w:rPr>
              <w:t>,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w:t>
            </w:r>
            <w:proofErr w:type="gramEnd"/>
            <w:r w:rsidRPr="00583272">
              <w:rPr>
                <w:rFonts w:ascii="Times New Roman" w:eastAsia="Calibri" w:hAnsi="Times New Roman" w:cs="Times New Roman"/>
                <w:color w:val="000000"/>
                <w:sz w:val="24"/>
                <w:szCs w:val="24"/>
              </w:rPr>
              <w:t xml:space="preserve"> разработка и согласование </w:t>
            </w:r>
            <w:proofErr w:type="gramStart"/>
            <w:r w:rsidRPr="00583272">
              <w:rPr>
                <w:rFonts w:ascii="Times New Roman" w:eastAsia="Calibri" w:hAnsi="Times New Roman" w:cs="Times New Roman"/>
                <w:color w:val="000000"/>
                <w:sz w:val="24"/>
                <w:szCs w:val="24"/>
              </w:rPr>
              <w:t>план-схемы</w:t>
            </w:r>
            <w:proofErr w:type="gramEnd"/>
            <w:r w:rsidRPr="00583272">
              <w:rPr>
                <w:rFonts w:ascii="Times New Roman" w:eastAsia="Calibri" w:hAnsi="Times New Roman" w:cs="Times New Roman"/>
                <w:color w:val="000000"/>
                <w:sz w:val="24"/>
                <w:szCs w:val="24"/>
              </w:rPr>
              <w:t xml:space="preserve"> расположения широкоформатной и полиграфической продукции в месте проведения мероприятия.</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1.3.2.</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 xml:space="preserve">Флагшток </w:t>
            </w:r>
            <w:proofErr w:type="spellStart"/>
            <w:r w:rsidRPr="00583272">
              <w:rPr>
                <w:rFonts w:ascii="Times New Roman" w:eastAsia="Times New Roman" w:hAnsi="Times New Roman" w:cs="Times New Roman"/>
                <w:sz w:val="24"/>
                <w:szCs w:val="24"/>
                <w:lang w:eastAsia="ru-RU"/>
              </w:rPr>
              <w:t>Виндер</w:t>
            </w:r>
            <w:proofErr w:type="spellEnd"/>
            <w:r w:rsidRPr="00583272">
              <w:rPr>
                <w:rFonts w:ascii="Times New Roman" w:eastAsia="Times New Roman" w:hAnsi="Times New Roman" w:cs="Times New Roman"/>
                <w:sz w:val="24"/>
                <w:szCs w:val="24"/>
                <w:lang w:eastAsia="ru-RU"/>
              </w:rPr>
              <w:t xml:space="preserve"> "Парус" (</w:t>
            </w:r>
            <w:r w:rsidRPr="00583272">
              <w:rPr>
                <w:rFonts w:ascii="Times New Roman" w:eastAsia="Times New Roman" w:hAnsi="Times New Roman" w:cs="Times New Roman"/>
                <w:color w:val="000000"/>
                <w:sz w:val="24"/>
                <w:szCs w:val="24"/>
                <w:lang w:eastAsia="ru-RU"/>
              </w:rPr>
              <w:t>10 мероприятий, по 20 шт. на каждое мероприятие</w:t>
            </w:r>
            <w:r w:rsidRPr="00583272">
              <w:rPr>
                <w:rFonts w:ascii="Times New Roman" w:eastAsia="Times New Roman" w:hAnsi="Times New Roman" w:cs="Times New Roman"/>
                <w:sz w:val="24"/>
                <w:szCs w:val="24"/>
                <w:lang w:eastAsia="ru-RU"/>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 xml:space="preserve">Требования: высота: не менее 3,7 м.; конфигурация: 3 алюминиевые трубки, 2 нижние трубки </w:t>
            </w:r>
            <w:proofErr w:type="gramStart"/>
            <w:r w:rsidRPr="00583272">
              <w:rPr>
                <w:rFonts w:ascii="Times New Roman" w:eastAsia="Times New Roman" w:hAnsi="Times New Roman" w:cs="Times New Roman"/>
                <w:sz w:val="24"/>
                <w:szCs w:val="24"/>
                <w:lang w:eastAsia="ru-RU"/>
              </w:rPr>
              <w:t>-п</w:t>
            </w:r>
            <w:proofErr w:type="gramEnd"/>
            <w:r w:rsidRPr="00583272">
              <w:rPr>
                <w:rFonts w:ascii="Times New Roman" w:eastAsia="Times New Roman" w:hAnsi="Times New Roman" w:cs="Times New Roman"/>
                <w:sz w:val="24"/>
                <w:szCs w:val="24"/>
                <w:lang w:eastAsia="ru-RU"/>
              </w:rPr>
              <w:t xml:space="preserve">рямые, 1 трубка- изогнута по дуге 90 град.; основание: подставка квадратная под плитку, размер подставки: 60х60х45 см., размер плитки: 30х30 см.; вес: 7 кг.; чехол; </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lastRenderedPageBreak/>
              <w:t>1.3.3.</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 xml:space="preserve">Флаг </w:t>
            </w:r>
            <w:proofErr w:type="gramStart"/>
            <w:r w:rsidRPr="00583272">
              <w:rPr>
                <w:rFonts w:ascii="Times New Roman" w:eastAsia="Calibri" w:hAnsi="Times New Roman" w:cs="Times New Roman"/>
                <w:color w:val="000000"/>
                <w:sz w:val="24"/>
                <w:szCs w:val="24"/>
              </w:rPr>
              <w:t>для</w:t>
            </w:r>
            <w:proofErr w:type="gramEnd"/>
            <w:r w:rsidRPr="00583272">
              <w:rPr>
                <w:rFonts w:ascii="Times New Roman" w:eastAsia="Calibri" w:hAnsi="Times New Roman" w:cs="Times New Roman"/>
                <w:color w:val="000000"/>
                <w:sz w:val="24"/>
                <w:szCs w:val="24"/>
              </w:rPr>
              <w:t xml:space="preserve"> </w:t>
            </w:r>
            <w:proofErr w:type="gramStart"/>
            <w:r w:rsidRPr="00583272">
              <w:rPr>
                <w:rFonts w:ascii="Times New Roman" w:eastAsia="Calibri" w:hAnsi="Times New Roman" w:cs="Times New Roman"/>
                <w:color w:val="000000"/>
                <w:sz w:val="24"/>
                <w:szCs w:val="24"/>
              </w:rPr>
              <w:t>флагшток</w:t>
            </w:r>
            <w:proofErr w:type="gramEnd"/>
            <w:r w:rsidRPr="00583272">
              <w:rPr>
                <w:rFonts w:ascii="Times New Roman" w:eastAsia="Calibri" w:hAnsi="Times New Roman" w:cs="Times New Roman"/>
                <w:color w:val="000000"/>
                <w:sz w:val="24"/>
                <w:szCs w:val="24"/>
              </w:rPr>
              <w:t xml:space="preserve"> </w:t>
            </w:r>
            <w:proofErr w:type="spellStart"/>
            <w:r w:rsidRPr="00583272">
              <w:rPr>
                <w:rFonts w:ascii="Times New Roman" w:eastAsia="Calibri" w:hAnsi="Times New Roman" w:cs="Times New Roman"/>
                <w:color w:val="000000"/>
                <w:sz w:val="24"/>
                <w:szCs w:val="24"/>
              </w:rPr>
              <w:t>Виндер</w:t>
            </w:r>
            <w:proofErr w:type="spellEnd"/>
            <w:r w:rsidRPr="00583272">
              <w:rPr>
                <w:rFonts w:ascii="Times New Roman" w:eastAsia="Calibri" w:hAnsi="Times New Roman" w:cs="Times New Roman"/>
                <w:color w:val="000000"/>
                <w:sz w:val="24"/>
                <w:szCs w:val="24"/>
              </w:rPr>
              <w:t xml:space="preserve"> "Парус" с нанесением (</w:t>
            </w:r>
            <w:r w:rsidRPr="00583272">
              <w:rPr>
                <w:rFonts w:ascii="Times New Roman" w:eastAsia="Times New Roman" w:hAnsi="Times New Roman" w:cs="Times New Roman"/>
                <w:color w:val="000000"/>
                <w:sz w:val="24"/>
                <w:szCs w:val="24"/>
                <w:lang w:eastAsia="ru-RU"/>
              </w:rPr>
              <w:t>20 шт.</w:t>
            </w:r>
            <w:r w:rsidRPr="00583272">
              <w:rPr>
                <w:rFonts w:ascii="Times New Roman" w:eastAsia="Calibri" w:hAnsi="Times New Roman" w:cs="Times New Roman"/>
                <w:color w:val="000000"/>
                <w:sz w:val="24"/>
                <w:szCs w:val="24"/>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proofErr w:type="gramStart"/>
            <w:r w:rsidRPr="00583272">
              <w:rPr>
                <w:rFonts w:ascii="Times New Roman" w:eastAsia="Calibri" w:hAnsi="Times New Roman" w:cs="Times New Roman"/>
                <w:color w:val="000000"/>
                <w:sz w:val="24"/>
                <w:szCs w:val="24"/>
              </w:rPr>
              <w:t>Требования: флаг: размер 90х330 см., с глухим карманом, материал: флажная сетка 115 г./</w:t>
            </w:r>
            <w:proofErr w:type="spellStart"/>
            <w:r w:rsidRPr="00583272">
              <w:rPr>
                <w:rFonts w:ascii="Times New Roman" w:eastAsia="Calibri" w:hAnsi="Times New Roman" w:cs="Times New Roman"/>
                <w:color w:val="000000"/>
                <w:sz w:val="24"/>
                <w:szCs w:val="24"/>
              </w:rPr>
              <w:t>кв.м</w:t>
            </w:r>
            <w:proofErr w:type="spellEnd"/>
            <w:r w:rsidRPr="00583272">
              <w:rPr>
                <w:rFonts w:ascii="Times New Roman" w:eastAsia="Calibri" w:hAnsi="Times New Roman" w:cs="Times New Roman"/>
                <w:color w:val="000000"/>
                <w:sz w:val="24"/>
                <w:szCs w:val="24"/>
              </w:rPr>
              <w:t>., метод нанесения: цифровая химическая печать.</w:t>
            </w:r>
            <w:proofErr w:type="gramEnd"/>
            <w:r w:rsidRPr="00583272">
              <w:rPr>
                <w:rFonts w:ascii="Times New Roman" w:eastAsia="Calibri" w:hAnsi="Times New Roman" w:cs="Times New Roman"/>
                <w:color w:val="000000"/>
                <w:sz w:val="24"/>
                <w:szCs w:val="24"/>
              </w:rPr>
              <w:t xml:space="preserve"> Эскиз по согласованию с Заказчиком.</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1.3.4.</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Конструкция пресс-</w:t>
            </w:r>
            <w:proofErr w:type="spellStart"/>
            <w:r w:rsidRPr="00583272">
              <w:rPr>
                <w:rFonts w:ascii="Times New Roman" w:eastAsia="Calibri" w:hAnsi="Times New Roman" w:cs="Times New Roman"/>
                <w:color w:val="000000"/>
                <w:sz w:val="24"/>
                <w:szCs w:val="24"/>
              </w:rPr>
              <w:t>волл</w:t>
            </w:r>
            <w:proofErr w:type="spellEnd"/>
            <w:r w:rsidRPr="00583272">
              <w:rPr>
                <w:rFonts w:ascii="Times New Roman" w:eastAsia="Calibri" w:hAnsi="Times New Roman" w:cs="Times New Roman"/>
                <w:color w:val="000000"/>
                <w:sz w:val="24"/>
                <w:szCs w:val="24"/>
              </w:rPr>
              <w:t>, размером 3х2,5 м (</w:t>
            </w:r>
            <w:r w:rsidRPr="00583272">
              <w:rPr>
                <w:rFonts w:ascii="Times New Roman" w:eastAsia="Times New Roman" w:hAnsi="Times New Roman" w:cs="Times New Roman"/>
                <w:color w:val="000000"/>
                <w:sz w:val="24"/>
                <w:szCs w:val="24"/>
                <w:lang w:eastAsia="ru-RU"/>
              </w:rPr>
              <w:t>10 мероприятий, по 1 шт. на каждое мероприятие</w:t>
            </w:r>
            <w:r w:rsidRPr="00583272">
              <w:rPr>
                <w:rFonts w:ascii="Times New Roman" w:eastAsia="Calibri" w:hAnsi="Times New Roman" w:cs="Times New Roman"/>
                <w:color w:val="000000"/>
                <w:sz w:val="24"/>
                <w:szCs w:val="24"/>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Требования: мобильная сборная конструкция из связок хромированных труб (двойные, тройные или четверные связки алюминиевых труб), диаметром не менее 25 мм</w:t>
            </w:r>
            <w:proofErr w:type="gramStart"/>
            <w:r w:rsidRPr="00583272">
              <w:rPr>
                <w:rFonts w:ascii="Times New Roman" w:eastAsia="Calibri" w:hAnsi="Times New Roman" w:cs="Times New Roman"/>
                <w:color w:val="000000"/>
                <w:sz w:val="24"/>
                <w:szCs w:val="24"/>
              </w:rPr>
              <w:t xml:space="preserve">., </w:t>
            </w:r>
            <w:proofErr w:type="gramEnd"/>
            <w:r w:rsidRPr="00583272">
              <w:rPr>
                <w:rFonts w:ascii="Times New Roman" w:eastAsia="Calibri" w:hAnsi="Times New Roman" w:cs="Times New Roman"/>
                <w:color w:val="000000"/>
                <w:sz w:val="24"/>
                <w:szCs w:val="24"/>
              </w:rPr>
              <w:t>толщиной стенки не менее 1,2 мм.; опоры изготавливаются из сдвоенных труб, расположенных перпендикулярно каркасу</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1.3.5.</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Арт-объект объемные не световые буквы «Г Т О» (</w:t>
            </w:r>
            <w:r w:rsidRPr="00583272">
              <w:rPr>
                <w:rFonts w:ascii="Times New Roman" w:eastAsia="Times New Roman" w:hAnsi="Times New Roman" w:cs="Times New Roman"/>
                <w:color w:val="000000"/>
                <w:sz w:val="24"/>
                <w:szCs w:val="24"/>
                <w:lang w:eastAsia="ru-RU"/>
              </w:rPr>
              <w:t>1 шт.</w:t>
            </w:r>
            <w:r w:rsidRPr="00583272">
              <w:rPr>
                <w:rFonts w:ascii="Times New Roman" w:eastAsia="Times New Roman" w:hAnsi="Times New Roman" w:cs="Times New Roman"/>
                <w:sz w:val="24"/>
                <w:szCs w:val="24"/>
                <w:lang w:eastAsia="ru-RU"/>
              </w:rPr>
              <w:t>)</w:t>
            </w:r>
          </w:p>
        </w:tc>
      </w:tr>
      <w:tr w:rsidR="00583272" w:rsidRPr="00583272" w:rsidTr="00583272">
        <w:trPr>
          <w:trHeight w:val="286"/>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proofErr w:type="gramStart"/>
            <w:r w:rsidRPr="00583272">
              <w:rPr>
                <w:rFonts w:ascii="Times New Roman" w:eastAsia="Times New Roman" w:hAnsi="Times New Roman" w:cs="Times New Roman"/>
                <w:sz w:val="24"/>
                <w:szCs w:val="24"/>
                <w:lang w:eastAsia="ru-RU"/>
              </w:rPr>
              <w:t>Требования: высота: не менее 2000 мм; длина: не менее 3000 мм; толщина: не менее 400 мм; материал: пластик, оргстекло, полистирол, ПВХ; каркас: металл; световая подложка).</w:t>
            </w:r>
            <w:proofErr w:type="gramEnd"/>
            <w:r w:rsidRPr="00583272">
              <w:rPr>
                <w:rFonts w:ascii="Times New Roman" w:eastAsia="Times New Roman" w:hAnsi="Times New Roman" w:cs="Times New Roman"/>
                <w:sz w:val="24"/>
                <w:szCs w:val="24"/>
                <w:lang w:eastAsia="ru-RU"/>
              </w:rPr>
              <w:t xml:space="preserve"> Эскиз по согласованию с Заказчиком.</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1.3.4.</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 xml:space="preserve">Баннер </w:t>
            </w:r>
            <w:proofErr w:type="gramStart"/>
            <w:r w:rsidRPr="00583272">
              <w:rPr>
                <w:rFonts w:ascii="Times New Roman" w:eastAsia="Calibri" w:hAnsi="Times New Roman" w:cs="Times New Roman"/>
                <w:color w:val="000000"/>
                <w:sz w:val="24"/>
                <w:szCs w:val="24"/>
              </w:rPr>
              <w:t>для</w:t>
            </w:r>
            <w:proofErr w:type="gramEnd"/>
            <w:r w:rsidRPr="00583272">
              <w:rPr>
                <w:rFonts w:ascii="Times New Roman" w:eastAsia="Calibri" w:hAnsi="Times New Roman" w:cs="Times New Roman"/>
                <w:color w:val="000000"/>
                <w:sz w:val="24"/>
                <w:szCs w:val="24"/>
              </w:rPr>
              <w:t xml:space="preserve"> </w:t>
            </w:r>
            <w:proofErr w:type="gramStart"/>
            <w:r w:rsidRPr="00583272">
              <w:rPr>
                <w:rFonts w:ascii="Times New Roman" w:eastAsia="Calibri" w:hAnsi="Times New Roman" w:cs="Times New Roman"/>
                <w:color w:val="000000"/>
                <w:sz w:val="24"/>
                <w:szCs w:val="24"/>
              </w:rPr>
              <w:t>пресс-вола</w:t>
            </w:r>
            <w:proofErr w:type="gramEnd"/>
            <w:r w:rsidRPr="00583272">
              <w:rPr>
                <w:rFonts w:ascii="Times New Roman" w:eastAsia="Calibri" w:hAnsi="Times New Roman" w:cs="Times New Roman"/>
                <w:color w:val="000000"/>
                <w:sz w:val="24"/>
                <w:szCs w:val="24"/>
              </w:rPr>
              <w:t>, размером 3х2,5 м. (</w:t>
            </w:r>
            <w:r w:rsidRPr="00583272">
              <w:rPr>
                <w:rFonts w:ascii="Times New Roman" w:eastAsia="Times New Roman" w:hAnsi="Times New Roman" w:cs="Times New Roman"/>
                <w:color w:val="000000"/>
                <w:sz w:val="24"/>
                <w:szCs w:val="24"/>
                <w:lang w:eastAsia="ru-RU"/>
              </w:rPr>
              <w:t>1 шт.</w:t>
            </w:r>
            <w:r w:rsidRPr="00583272">
              <w:rPr>
                <w:rFonts w:ascii="Times New Roman" w:eastAsia="Calibri" w:hAnsi="Times New Roman" w:cs="Times New Roman"/>
                <w:color w:val="000000"/>
                <w:sz w:val="24"/>
                <w:szCs w:val="24"/>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 xml:space="preserve">Требования: материал </w:t>
            </w:r>
            <w:proofErr w:type="spellStart"/>
            <w:r w:rsidRPr="00583272">
              <w:rPr>
                <w:rFonts w:ascii="Times New Roman" w:eastAsia="Calibri" w:hAnsi="Times New Roman" w:cs="Times New Roman"/>
                <w:color w:val="000000"/>
                <w:sz w:val="24"/>
                <w:szCs w:val="24"/>
              </w:rPr>
              <w:t>полиоксфорд</w:t>
            </w:r>
            <w:proofErr w:type="spellEnd"/>
            <w:r w:rsidRPr="00583272">
              <w:rPr>
                <w:rFonts w:ascii="Times New Roman" w:eastAsia="Calibri" w:hAnsi="Times New Roman" w:cs="Times New Roman"/>
                <w:color w:val="000000"/>
                <w:sz w:val="24"/>
                <w:szCs w:val="24"/>
              </w:rPr>
              <w:t xml:space="preserve"> или эквивалент, плотностью не менее 150 г/</w:t>
            </w:r>
            <w:proofErr w:type="spellStart"/>
            <w:r w:rsidRPr="00583272">
              <w:rPr>
                <w:rFonts w:ascii="Times New Roman" w:eastAsia="Calibri" w:hAnsi="Times New Roman" w:cs="Times New Roman"/>
                <w:color w:val="000000"/>
                <w:sz w:val="24"/>
                <w:szCs w:val="24"/>
              </w:rPr>
              <w:t>кв.м</w:t>
            </w:r>
            <w:proofErr w:type="spellEnd"/>
            <w:r w:rsidRPr="00583272">
              <w:rPr>
                <w:rFonts w:ascii="Times New Roman" w:eastAsia="Calibri" w:hAnsi="Times New Roman" w:cs="Times New Roman"/>
                <w:color w:val="000000"/>
                <w:sz w:val="24"/>
                <w:szCs w:val="24"/>
              </w:rPr>
              <w:t>. и не более 230 г/</w:t>
            </w:r>
            <w:proofErr w:type="spellStart"/>
            <w:r w:rsidRPr="00583272">
              <w:rPr>
                <w:rFonts w:ascii="Times New Roman" w:eastAsia="Calibri" w:hAnsi="Times New Roman" w:cs="Times New Roman"/>
                <w:color w:val="000000"/>
                <w:sz w:val="24"/>
                <w:szCs w:val="24"/>
              </w:rPr>
              <w:t>кв.м</w:t>
            </w:r>
            <w:proofErr w:type="spellEnd"/>
            <w:r w:rsidRPr="00583272">
              <w:rPr>
                <w:rFonts w:ascii="Times New Roman" w:eastAsia="Calibri" w:hAnsi="Times New Roman" w:cs="Times New Roman"/>
                <w:color w:val="000000"/>
                <w:sz w:val="24"/>
                <w:szCs w:val="24"/>
              </w:rPr>
              <w:t xml:space="preserve">., печать не менее 700 </w:t>
            </w:r>
            <w:proofErr w:type="spellStart"/>
            <w:r w:rsidRPr="00583272">
              <w:rPr>
                <w:rFonts w:ascii="Times New Roman" w:eastAsia="Calibri" w:hAnsi="Times New Roman" w:cs="Times New Roman"/>
                <w:color w:val="000000"/>
                <w:sz w:val="24"/>
                <w:szCs w:val="24"/>
              </w:rPr>
              <w:t>dpi</w:t>
            </w:r>
            <w:proofErr w:type="spellEnd"/>
            <w:r w:rsidRPr="00583272">
              <w:rPr>
                <w:rFonts w:ascii="Times New Roman" w:eastAsia="Calibri" w:hAnsi="Times New Roman" w:cs="Times New Roman"/>
                <w:color w:val="000000"/>
                <w:sz w:val="24"/>
                <w:szCs w:val="24"/>
              </w:rPr>
              <w:t xml:space="preserve"> и не более 1440 </w:t>
            </w:r>
            <w:proofErr w:type="spellStart"/>
            <w:r w:rsidRPr="00583272">
              <w:rPr>
                <w:rFonts w:ascii="Times New Roman" w:eastAsia="Calibri" w:hAnsi="Times New Roman" w:cs="Times New Roman"/>
                <w:color w:val="000000"/>
                <w:sz w:val="24"/>
                <w:szCs w:val="24"/>
              </w:rPr>
              <w:t>dpi</w:t>
            </w:r>
            <w:proofErr w:type="spellEnd"/>
            <w:r w:rsidRPr="00583272">
              <w:rPr>
                <w:rFonts w:ascii="Times New Roman" w:eastAsia="Calibri" w:hAnsi="Times New Roman" w:cs="Times New Roman"/>
                <w:color w:val="000000"/>
                <w:sz w:val="24"/>
                <w:szCs w:val="24"/>
              </w:rPr>
              <w:t xml:space="preserve">, </w:t>
            </w:r>
            <w:proofErr w:type="spellStart"/>
            <w:r w:rsidRPr="00583272">
              <w:rPr>
                <w:rFonts w:ascii="Times New Roman" w:eastAsia="Calibri" w:hAnsi="Times New Roman" w:cs="Times New Roman"/>
                <w:color w:val="000000"/>
                <w:sz w:val="24"/>
                <w:szCs w:val="24"/>
              </w:rPr>
              <w:t>полноцвет</w:t>
            </w:r>
            <w:proofErr w:type="spellEnd"/>
            <w:r w:rsidRPr="00583272">
              <w:rPr>
                <w:rFonts w:ascii="Times New Roman" w:eastAsia="Calibri" w:hAnsi="Times New Roman" w:cs="Times New Roman"/>
                <w:color w:val="000000"/>
                <w:sz w:val="24"/>
                <w:szCs w:val="24"/>
              </w:rPr>
              <w:t>, люверсы по периметру. Эскиз по согласованию с Заказчиком.</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Исполнитель должен осуществить доставку конструкций и широкоформатной продукции к месту проведения мероприятия и обеспечить его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1.4.</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Услуги по обеспечению сувенирной и полиграфической продукцией:</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1.4.1.</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Ручка с нанесением (</w:t>
            </w:r>
            <w:r w:rsidRPr="00583272">
              <w:rPr>
                <w:rFonts w:ascii="Times New Roman" w:eastAsia="Times New Roman" w:hAnsi="Times New Roman" w:cs="Times New Roman"/>
                <w:color w:val="000000"/>
                <w:sz w:val="24"/>
                <w:szCs w:val="24"/>
                <w:lang w:eastAsia="ru-RU"/>
              </w:rPr>
              <w:t>10 мероприятий, по 250 шт. на каждое мероприятие</w:t>
            </w:r>
            <w:r w:rsidRPr="00583272">
              <w:rPr>
                <w:rFonts w:ascii="Times New Roman" w:eastAsia="Calibri" w:hAnsi="Times New Roman" w:cs="Times New Roman"/>
                <w:color w:val="000000"/>
                <w:sz w:val="24"/>
                <w:szCs w:val="24"/>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proofErr w:type="gramStart"/>
            <w:r w:rsidRPr="00583272">
              <w:rPr>
                <w:rFonts w:ascii="Times New Roman" w:eastAsia="Calibri" w:hAnsi="Times New Roman" w:cs="Times New Roman"/>
                <w:color w:val="000000"/>
                <w:sz w:val="24"/>
                <w:szCs w:val="24"/>
              </w:rPr>
              <w:t xml:space="preserve">Требования: материал: материал: пластик; длина: не менее 13 см.; вид пера: шариковая ручка, стержень синего цвета; механизм ручки поворотный или нажимной; тип нанесения: </w:t>
            </w:r>
            <w:proofErr w:type="spellStart"/>
            <w:r w:rsidRPr="00583272">
              <w:rPr>
                <w:rFonts w:ascii="Times New Roman" w:eastAsia="Calibri" w:hAnsi="Times New Roman" w:cs="Times New Roman"/>
                <w:color w:val="000000"/>
                <w:sz w:val="24"/>
                <w:szCs w:val="24"/>
              </w:rPr>
              <w:t>тампопечать</w:t>
            </w:r>
            <w:proofErr w:type="spellEnd"/>
            <w:r w:rsidRPr="00583272">
              <w:rPr>
                <w:rFonts w:ascii="Times New Roman" w:eastAsia="Calibri" w:hAnsi="Times New Roman" w:cs="Times New Roman"/>
                <w:color w:val="000000"/>
                <w:sz w:val="24"/>
                <w:szCs w:val="24"/>
              </w:rPr>
              <w:t xml:space="preserve"> или эквивалент.</w:t>
            </w:r>
            <w:proofErr w:type="gramEnd"/>
            <w:r w:rsidRPr="00583272">
              <w:rPr>
                <w:rFonts w:ascii="Times New Roman" w:eastAsia="Calibri" w:hAnsi="Times New Roman" w:cs="Times New Roman"/>
                <w:color w:val="000000"/>
                <w:sz w:val="24"/>
                <w:szCs w:val="24"/>
              </w:rPr>
              <w:t xml:space="preserve"> Эскиз по согласованию с Заказчиком.</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1.4.2.</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Карандаш с нанесением (</w:t>
            </w:r>
            <w:r w:rsidRPr="00583272">
              <w:rPr>
                <w:rFonts w:ascii="Times New Roman" w:eastAsia="Times New Roman" w:hAnsi="Times New Roman" w:cs="Times New Roman"/>
                <w:color w:val="000000"/>
                <w:sz w:val="24"/>
                <w:szCs w:val="24"/>
                <w:lang w:eastAsia="ru-RU"/>
              </w:rPr>
              <w:t>10 мероприятий, по 250 шт. на каждое мероприятие</w:t>
            </w:r>
            <w:r w:rsidRPr="00583272">
              <w:rPr>
                <w:rFonts w:ascii="Times New Roman" w:eastAsia="Calibri" w:hAnsi="Times New Roman" w:cs="Times New Roman"/>
                <w:color w:val="000000"/>
                <w:sz w:val="24"/>
                <w:szCs w:val="24"/>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 xml:space="preserve">Требования: заточенный карандаш круглой формы, твердо-мягкий грифель, ластик в верхней части; материал: дерево; размер не менее 19х0,7 см; тип нанесения: </w:t>
            </w:r>
            <w:proofErr w:type="spellStart"/>
            <w:r w:rsidRPr="00583272">
              <w:rPr>
                <w:rFonts w:ascii="Times New Roman" w:eastAsia="Calibri" w:hAnsi="Times New Roman" w:cs="Times New Roman"/>
                <w:color w:val="000000"/>
                <w:sz w:val="24"/>
                <w:szCs w:val="24"/>
              </w:rPr>
              <w:t>тампопечать</w:t>
            </w:r>
            <w:proofErr w:type="spellEnd"/>
            <w:r w:rsidRPr="00583272">
              <w:rPr>
                <w:rFonts w:ascii="Times New Roman" w:eastAsia="Calibri" w:hAnsi="Times New Roman" w:cs="Times New Roman"/>
                <w:color w:val="000000"/>
                <w:sz w:val="24"/>
                <w:szCs w:val="24"/>
              </w:rPr>
              <w:t xml:space="preserve"> или эквивалент. Эскиз по согласованию с Заказчиком.</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1.4.3.</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Сертификат (</w:t>
            </w:r>
            <w:r w:rsidRPr="00583272">
              <w:rPr>
                <w:rFonts w:ascii="Times New Roman" w:eastAsia="Times New Roman" w:hAnsi="Times New Roman" w:cs="Times New Roman"/>
                <w:color w:val="000000"/>
                <w:sz w:val="24"/>
                <w:szCs w:val="24"/>
                <w:lang w:eastAsia="ru-RU"/>
              </w:rPr>
              <w:t>10 мероприятий, по 250 шт. на каждое мероприятие</w:t>
            </w:r>
            <w:r w:rsidRPr="00583272">
              <w:rPr>
                <w:rFonts w:ascii="Times New Roman" w:eastAsia="Calibri" w:hAnsi="Times New Roman" w:cs="Times New Roman"/>
                <w:color w:val="000000"/>
                <w:sz w:val="24"/>
                <w:szCs w:val="24"/>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Calibri" w:hAnsi="Times New Roman" w:cs="Times New Roman"/>
                <w:color w:val="000000"/>
                <w:sz w:val="24"/>
                <w:szCs w:val="24"/>
              </w:rPr>
            </w:pPr>
            <w:r w:rsidRPr="00583272">
              <w:rPr>
                <w:rFonts w:ascii="Times New Roman" w:eastAsia="Calibri" w:hAnsi="Times New Roman" w:cs="Times New Roman"/>
                <w:color w:val="000000"/>
                <w:sz w:val="24"/>
                <w:szCs w:val="24"/>
              </w:rPr>
              <w:t>Требования: размер: 210х297 мм</w:t>
            </w:r>
            <w:proofErr w:type="gramStart"/>
            <w:r w:rsidRPr="00583272">
              <w:rPr>
                <w:rFonts w:ascii="Times New Roman" w:eastAsia="Calibri" w:hAnsi="Times New Roman" w:cs="Times New Roman"/>
                <w:color w:val="000000"/>
                <w:sz w:val="24"/>
                <w:szCs w:val="24"/>
              </w:rPr>
              <w:t>.</w:t>
            </w:r>
            <w:proofErr w:type="gramEnd"/>
            <w:r w:rsidRPr="00583272">
              <w:rPr>
                <w:rFonts w:ascii="Times New Roman" w:eastAsia="Calibri" w:hAnsi="Times New Roman" w:cs="Times New Roman"/>
                <w:color w:val="000000"/>
                <w:sz w:val="24"/>
                <w:szCs w:val="24"/>
              </w:rPr>
              <w:t xml:space="preserve"> (</w:t>
            </w:r>
            <w:proofErr w:type="gramStart"/>
            <w:r w:rsidRPr="00583272">
              <w:rPr>
                <w:rFonts w:ascii="Times New Roman" w:eastAsia="Calibri" w:hAnsi="Times New Roman" w:cs="Times New Roman"/>
                <w:color w:val="000000"/>
                <w:sz w:val="24"/>
                <w:szCs w:val="24"/>
              </w:rPr>
              <w:t>ф</w:t>
            </w:r>
            <w:proofErr w:type="gramEnd"/>
            <w:r w:rsidRPr="00583272">
              <w:rPr>
                <w:rFonts w:ascii="Times New Roman" w:eastAsia="Calibri" w:hAnsi="Times New Roman" w:cs="Times New Roman"/>
                <w:color w:val="000000"/>
                <w:sz w:val="24"/>
                <w:szCs w:val="24"/>
              </w:rPr>
              <w:t>ормат А4), материал: мелованная бумага плотностью не менее 300 гр., тип печати: офсетная печать 4+0 (СMYK). Эскиз по согласованию с Заказчиком</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Calibri" w:hAnsi="Times New Roman" w:cs="Times New Roman"/>
                <w:color w:val="000000"/>
                <w:sz w:val="24"/>
                <w:szCs w:val="24"/>
              </w:rPr>
              <w:t>Исполнитель должен осуществить доставку сувенирной и полиграфической продукции к месту проведения мероприятия в сроки, утвержденные Заказчиком, а также организовать раздачу полиграфической и сувенирной продукции.</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1.5.</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Услуги по обеспечению средствами индивидуальной защиты:</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lastRenderedPageBreak/>
              <w:t>1.5.1.</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Маска защитная одноразовая (10 мероприятий, по 250 шт. на каждое мероприятие)</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Times New Roman" w:hAnsi="Times New Roman" w:cs="Times New Roman"/>
                <w:sz w:val="24"/>
                <w:szCs w:val="24"/>
                <w:lang w:eastAsia="ru-RU"/>
              </w:rPr>
            </w:pPr>
            <w:proofErr w:type="gramStart"/>
            <w:r w:rsidRPr="00583272">
              <w:rPr>
                <w:rFonts w:ascii="Times New Roman" w:eastAsia="Times New Roman" w:hAnsi="Times New Roman" w:cs="Times New Roman"/>
                <w:sz w:val="24"/>
                <w:szCs w:val="24"/>
                <w:lang w:eastAsia="ru-RU"/>
              </w:rPr>
              <w:t>Требования: материал: нетканый материал; количество слоев: 3; вид фиксации: резинка; цвет: голубой; размер маски: 17,5x9,5 см.</w:t>
            </w:r>
            <w:proofErr w:type="gramEnd"/>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1.5.2.</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Перчатки защитные одноразовые (10 мероприятий,  по 50 пар  на каждое мероприятие)</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Times New Roman" w:hAnsi="Times New Roman" w:cs="Times New Roman"/>
                <w:sz w:val="24"/>
                <w:szCs w:val="24"/>
                <w:lang w:eastAsia="ru-RU"/>
              </w:rPr>
            </w:pPr>
            <w:proofErr w:type="gramStart"/>
            <w:r w:rsidRPr="00583272">
              <w:rPr>
                <w:rFonts w:ascii="Times New Roman" w:eastAsia="Times New Roman" w:hAnsi="Times New Roman" w:cs="Times New Roman"/>
                <w:sz w:val="24"/>
                <w:szCs w:val="24"/>
                <w:lang w:eastAsia="ru-RU"/>
              </w:rPr>
              <w:t xml:space="preserve">Требования: одноразовые перчатки; материал: винил; тип поверхности: гладкие; форма: </w:t>
            </w:r>
            <w:proofErr w:type="spellStart"/>
            <w:r w:rsidRPr="00583272">
              <w:rPr>
                <w:rFonts w:ascii="Times New Roman" w:eastAsia="Times New Roman" w:hAnsi="Times New Roman" w:cs="Times New Roman"/>
                <w:sz w:val="24"/>
                <w:szCs w:val="24"/>
                <w:lang w:eastAsia="ru-RU"/>
              </w:rPr>
              <w:t>неатономическая</w:t>
            </w:r>
            <w:proofErr w:type="spellEnd"/>
            <w:r w:rsidRPr="00583272">
              <w:rPr>
                <w:rFonts w:ascii="Times New Roman" w:eastAsia="Times New Roman" w:hAnsi="Times New Roman" w:cs="Times New Roman"/>
                <w:sz w:val="24"/>
                <w:szCs w:val="24"/>
                <w:lang w:eastAsia="ru-RU"/>
              </w:rPr>
              <w:t>; цвет: бесцветный.</w:t>
            </w:r>
            <w:proofErr w:type="gramEnd"/>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1.5.3.</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Бесконтактный термометр (10 мероприятий, по 2 шт. на каждое мероприятие)</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Требования: тип: ИК термометр; температура: °С или °F; время замера: &lt; 1 сек. ; диапазон температур тела: +32…42,5</w:t>
            </w:r>
            <w:proofErr w:type="gramStart"/>
            <w:r w:rsidRPr="00583272">
              <w:rPr>
                <w:rFonts w:ascii="Times New Roman" w:eastAsia="Times New Roman" w:hAnsi="Times New Roman" w:cs="Times New Roman"/>
                <w:sz w:val="24"/>
                <w:szCs w:val="24"/>
                <w:lang w:eastAsia="ru-RU"/>
              </w:rPr>
              <w:t>°С</w:t>
            </w:r>
            <w:proofErr w:type="gramEnd"/>
            <w:r w:rsidRPr="00583272">
              <w:rPr>
                <w:rFonts w:ascii="Times New Roman" w:eastAsia="Times New Roman" w:hAnsi="Times New Roman" w:cs="Times New Roman"/>
                <w:sz w:val="24"/>
                <w:szCs w:val="24"/>
                <w:lang w:eastAsia="ru-RU"/>
              </w:rPr>
              <w:t>; разрешение: 0.1°С; точность: ±0.3°С; рекомендуемое расстояние измерения: от 5 до 15 см.; питание: 2 батарейки ААА.</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1.5.4.</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Times New Roman" w:hAnsi="Times New Roman" w:cs="Times New Roman"/>
                <w:sz w:val="24"/>
                <w:szCs w:val="24"/>
                <w:lang w:eastAsia="ru-RU"/>
              </w:rPr>
            </w:pPr>
            <w:proofErr w:type="spellStart"/>
            <w:r w:rsidRPr="00583272">
              <w:rPr>
                <w:rFonts w:ascii="Times New Roman" w:eastAsia="Times New Roman" w:hAnsi="Times New Roman" w:cs="Times New Roman"/>
                <w:sz w:val="24"/>
                <w:szCs w:val="24"/>
                <w:lang w:eastAsia="ru-RU"/>
              </w:rPr>
              <w:t>Санитайзер</w:t>
            </w:r>
            <w:proofErr w:type="spellEnd"/>
            <w:r w:rsidRPr="00583272">
              <w:rPr>
                <w:rFonts w:ascii="Times New Roman" w:eastAsia="Times New Roman" w:hAnsi="Times New Roman" w:cs="Times New Roman"/>
                <w:sz w:val="24"/>
                <w:szCs w:val="24"/>
                <w:lang w:eastAsia="ru-RU"/>
              </w:rPr>
              <w:t xml:space="preserve"> для обработки рук (10 мероприятий, по 2 шт. на каждое мероприятие)</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 xml:space="preserve">Требования: антисептик для обработки кожных покровов, </w:t>
            </w:r>
            <w:proofErr w:type="spellStart"/>
            <w:r w:rsidRPr="00583272">
              <w:rPr>
                <w:rFonts w:ascii="Times New Roman" w:eastAsia="Times New Roman" w:hAnsi="Times New Roman" w:cs="Times New Roman"/>
                <w:sz w:val="24"/>
                <w:szCs w:val="24"/>
                <w:lang w:eastAsia="ru-RU"/>
              </w:rPr>
              <w:t>предназначеный</w:t>
            </w:r>
            <w:proofErr w:type="spellEnd"/>
            <w:r w:rsidRPr="00583272">
              <w:rPr>
                <w:rFonts w:ascii="Times New Roman" w:eastAsia="Times New Roman" w:hAnsi="Times New Roman" w:cs="Times New Roman"/>
                <w:sz w:val="24"/>
                <w:szCs w:val="24"/>
                <w:lang w:eastAsia="ru-RU"/>
              </w:rPr>
              <w:t xml:space="preserve"> для устранения 99,99% наиболее распространенных болезнетворных бактерий, микробов и вирусов; форма выпуска </w:t>
            </w:r>
            <w:proofErr w:type="spellStart"/>
            <w:r w:rsidRPr="00583272">
              <w:rPr>
                <w:rFonts w:ascii="Times New Roman" w:eastAsia="Times New Roman" w:hAnsi="Times New Roman" w:cs="Times New Roman"/>
                <w:sz w:val="24"/>
                <w:szCs w:val="24"/>
                <w:lang w:eastAsia="ru-RU"/>
              </w:rPr>
              <w:t>дезсредства</w:t>
            </w:r>
            <w:proofErr w:type="spellEnd"/>
            <w:r w:rsidRPr="00583272">
              <w:rPr>
                <w:rFonts w:ascii="Times New Roman" w:eastAsia="Times New Roman" w:hAnsi="Times New Roman" w:cs="Times New Roman"/>
                <w:sz w:val="24"/>
                <w:szCs w:val="24"/>
                <w:lang w:eastAsia="ru-RU"/>
              </w:rPr>
              <w:t>: жидкость; объём: 1 л.; вид упаковки: ПЭТ-флакон; концентрация спирта: не менее 60 %.</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Исполнитель должен обеспечить участников мероприятия средствами индивидуальной защиты во время проведения мероприятия.</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1.6.</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Услуги фотосъемки мероприятия:</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bCs/>
                <w:color w:val="000000"/>
                <w:sz w:val="24"/>
                <w:szCs w:val="24"/>
                <w:lang w:eastAsia="ru-RU"/>
              </w:rPr>
            </w:pPr>
            <w:r w:rsidRPr="00583272">
              <w:rPr>
                <w:rFonts w:ascii="Times New Roman" w:eastAsia="Times New Roman" w:hAnsi="Times New Roman" w:cs="Times New Roman"/>
                <w:bCs/>
                <w:color w:val="000000"/>
                <w:sz w:val="24"/>
                <w:szCs w:val="24"/>
                <w:lang w:eastAsia="ru-RU"/>
              </w:rPr>
              <w:t>1.6.1.</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Репортажная фотосъемка мероприятия (</w:t>
            </w:r>
            <w:r w:rsidRPr="00583272">
              <w:rPr>
                <w:rFonts w:ascii="Times New Roman" w:eastAsia="Times New Roman" w:hAnsi="Times New Roman" w:cs="Times New Roman"/>
                <w:color w:val="000000"/>
                <w:sz w:val="24"/>
                <w:szCs w:val="24"/>
                <w:lang w:eastAsia="ru-RU"/>
              </w:rPr>
              <w:t>10 мероприятий, по 1 услуге на каждое мероприятие</w:t>
            </w:r>
            <w:r w:rsidRPr="00583272">
              <w:rPr>
                <w:rFonts w:ascii="Times New Roman" w:eastAsia="Times New Roman" w:hAnsi="Times New Roman" w:cs="Times New Roman"/>
                <w:sz w:val="24"/>
                <w:szCs w:val="24"/>
                <w:lang w:eastAsia="ru-RU"/>
              </w:rPr>
              <w:t>)</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Фотограф (1 человек, не менее 7 часов), с опытом работы на спортивных и массовых мероприятиях не менее года. Требования: репортажная фотосъемка в количестве не менее 350 кадров; графический пакет для монтажа: монтажная станция, не менее 8 Гб. оперативной памяти и размер дискового пространства не менее 200 Гб</w:t>
            </w:r>
            <w:proofErr w:type="gramStart"/>
            <w:r w:rsidRPr="00583272">
              <w:rPr>
                <w:rFonts w:ascii="Times New Roman" w:eastAsia="Times New Roman" w:hAnsi="Times New Roman" w:cs="Times New Roman"/>
                <w:sz w:val="24"/>
                <w:szCs w:val="24"/>
                <w:lang w:eastAsia="ru-RU"/>
              </w:rPr>
              <w:t xml:space="preserve">.; </w:t>
            </w:r>
            <w:proofErr w:type="gramEnd"/>
            <w:r w:rsidRPr="00583272">
              <w:rPr>
                <w:rFonts w:ascii="Times New Roman" w:eastAsia="Times New Roman" w:hAnsi="Times New Roman" w:cs="Times New Roman"/>
                <w:sz w:val="24"/>
                <w:szCs w:val="24"/>
                <w:lang w:eastAsia="ru-RU"/>
              </w:rPr>
              <w:t xml:space="preserve">пакет лицензированного графического программного обеспечения; обработка и предоставление фотоизображений на цифровом носителе в формате JPG, по качеству пригодных для полиграфического воспроизведения.  Требования к изображениям: формат изображения </w:t>
            </w:r>
            <w:proofErr w:type="spellStart"/>
            <w:r w:rsidRPr="00583272">
              <w:rPr>
                <w:rFonts w:ascii="Times New Roman" w:eastAsia="Times New Roman" w:hAnsi="Times New Roman" w:cs="Times New Roman"/>
                <w:sz w:val="24"/>
                <w:szCs w:val="24"/>
                <w:lang w:eastAsia="ru-RU"/>
              </w:rPr>
              <w:t>jpeg</w:t>
            </w:r>
            <w:proofErr w:type="spellEnd"/>
            <w:r w:rsidRPr="00583272">
              <w:rPr>
                <w:rFonts w:ascii="Times New Roman" w:eastAsia="Times New Roman" w:hAnsi="Times New Roman" w:cs="Times New Roman"/>
                <w:sz w:val="24"/>
                <w:szCs w:val="24"/>
                <w:lang w:eastAsia="ru-RU"/>
              </w:rPr>
              <w:t xml:space="preserve">, не менее 3456х2304 </w:t>
            </w:r>
            <w:proofErr w:type="spellStart"/>
            <w:r w:rsidRPr="00583272">
              <w:rPr>
                <w:rFonts w:ascii="Times New Roman" w:eastAsia="Times New Roman" w:hAnsi="Times New Roman" w:cs="Times New Roman"/>
                <w:sz w:val="24"/>
                <w:szCs w:val="24"/>
                <w:lang w:eastAsia="ru-RU"/>
              </w:rPr>
              <w:t>px</w:t>
            </w:r>
            <w:proofErr w:type="spellEnd"/>
            <w:r w:rsidRPr="00583272">
              <w:rPr>
                <w:rFonts w:ascii="Times New Roman" w:eastAsia="Times New Roman" w:hAnsi="Times New Roman" w:cs="Times New Roman"/>
                <w:sz w:val="24"/>
                <w:szCs w:val="24"/>
                <w:lang w:eastAsia="ru-RU"/>
              </w:rPr>
              <w:t xml:space="preserve">; все изображения должны быть четко сфокусированы, сняты при правильной экспозиции (исключаются </w:t>
            </w:r>
            <w:proofErr w:type="spellStart"/>
            <w:r w:rsidRPr="00583272">
              <w:rPr>
                <w:rFonts w:ascii="Times New Roman" w:eastAsia="Times New Roman" w:hAnsi="Times New Roman" w:cs="Times New Roman"/>
                <w:sz w:val="24"/>
                <w:szCs w:val="24"/>
                <w:lang w:eastAsia="ru-RU"/>
              </w:rPr>
              <w:t>пересветы</w:t>
            </w:r>
            <w:proofErr w:type="spellEnd"/>
            <w:r w:rsidRPr="00583272">
              <w:rPr>
                <w:rFonts w:ascii="Times New Roman" w:eastAsia="Times New Roman" w:hAnsi="Times New Roman" w:cs="Times New Roman"/>
                <w:sz w:val="24"/>
                <w:szCs w:val="24"/>
                <w:lang w:eastAsia="ru-RU"/>
              </w:rPr>
              <w:t xml:space="preserve"> и </w:t>
            </w:r>
            <w:proofErr w:type="spellStart"/>
            <w:r w:rsidRPr="00583272">
              <w:rPr>
                <w:rFonts w:ascii="Times New Roman" w:eastAsia="Times New Roman" w:hAnsi="Times New Roman" w:cs="Times New Roman"/>
                <w:sz w:val="24"/>
                <w:szCs w:val="24"/>
                <w:lang w:eastAsia="ru-RU"/>
              </w:rPr>
              <w:t>недосветы</w:t>
            </w:r>
            <w:proofErr w:type="spellEnd"/>
            <w:r w:rsidRPr="00583272">
              <w:rPr>
                <w:rFonts w:ascii="Times New Roman" w:eastAsia="Times New Roman" w:hAnsi="Times New Roman" w:cs="Times New Roman"/>
                <w:sz w:val="24"/>
                <w:szCs w:val="24"/>
                <w:lang w:eastAsia="ru-RU"/>
              </w:rPr>
              <w:t>), выровненным горизонтом; все изображения предоставляются записанными на CD, DVD диске или электронном носителе (в зависимости от количества изображений)</w:t>
            </w:r>
            <w:proofErr w:type="gramStart"/>
            <w:r w:rsidRPr="00583272">
              <w:rPr>
                <w:rFonts w:ascii="Times New Roman" w:eastAsia="Times New Roman" w:hAnsi="Times New Roman" w:cs="Times New Roman"/>
                <w:sz w:val="24"/>
                <w:szCs w:val="24"/>
                <w:lang w:eastAsia="ru-RU"/>
              </w:rPr>
              <w:t>.</w:t>
            </w:r>
            <w:proofErr w:type="gramEnd"/>
            <w:r w:rsidRPr="00583272">
              <w:rPr>
                <w:rFonts w:ascii="Times New Roman" w:eastAsia="Times New Roman" w:hAnsi="Times New Roman" w:cs="Times New Roman"/>
                <w:sz w:val="24"/>
                <w:szCs w:val="24"/>
                <w:lang w:eastAsia="ru-RU"/>
              </w:rPr>
              <w:t xml:space="preserve"> </w:t>
            </w:r>
            <w:proofErr w:type="gramStart"/>
            <w:r w:rsidRPr="00583272">
              <w:rPr>
                <w:rFonts w:ascii="Times New Roman" w:eastAsia="Times New Roman" w:hAnsi="Times New Roman" w:cs="Times New Roman"/>
                <w:sz w:val="24"/>
                <w:szCs w:val="24"/>
                <w:lang w:eastAsia="ru-RU"/>
              </w:rPr>
              <w:t>в</w:t>
            </w:r>
            <w:proofErr w:type="gramEnd"/>
            <w:r w:rsidRPr="00583272">
              <w:rPr>
                <w:rFonts w:ascii="Times New Roman" w:eastAsia="Times New Roman" w:hAnsi="Times New Roman" w:cs="Times New Roman"/>
                <w:sz w:val="24"/>
                <w:szCs w:val="24"/>
                <w:lang w:eastAsia="ru-RU"/>
              </w:rPr>
              <w:t xml:space="preserve">озможна оперативная передача файлов через FTP сервер или </w:t>
            </w:r>
            <w:proofErr w:type="spellStart"/>
            <w:r w:rsidRPr="00583272">
              <w:rPr>
                <w:rFonts w:ascii="Times New Roman" w:eastAsia="Times New Roman" w:hAnsi="Times New Roman" w:cs="Times New Roman"/>
                <w:sz w:val="24"/>
                <w:szCs w:val="24"/>
                <w:lang w:eastAsia="ru-RU"/>
              </w:rPr>
              <w:t>файлообмен</w:t>
            </w:r>
            <w:proofErr w:type="spellEnd"/>
            <w:r w:rsidRPr="00583272">
              <w:rPr>
                <w:rFonts w:ascii="Times New Roman" w:eastAsia="Times New Roman" w:hAnsi="Times New Roman" w:cs="Times New Roman"/>
                <w:sz w:val="24"/>
                <w:szCs w:val="24"/>
                <w:lang w:eastAsia="ru-RU"/>
              </w:rPr>
              <w:t>. Оборудование: зеркальный фотоаппарат (матрица 35,9 х 24 мм, разрешение 36,3 МП, серийная съёмка до 5 кадров в сек.) или эквивалент; в комплекте оборудования: штатив, комплект объективов для портретной студийной, уличной фотосъемок.</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Исполнитель должен организовать работу фотографа в соответствии с концепцией мероприятия согласованной с Заказчиком.</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hAnsi="Times New Roman" w:cs="Times New Roman"/>
                <w:sz w:val="24"/>
                <w:szCs w:val="24"/>
              </w:rPr>
            </w:pPr>
            <w:r w:rsidRPr="00583272">
              <w:rPr>
                <w:rFonts w:ascii="Times New Roman" w:hAnsi="Times New Roman" w:cs="Times New Roman"/>
                <w:sz w:val="24"/>
                <w:szCs w:val="24"/>
              </w:rPr>
              <w:t>1.7.</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hAnsi="Times New Roman" w:cs="Times New Roman"/>
                <w:sz w:val="24"/>
                <w:szCs w:val="24"/>
              </w:rPr>
            </w:pPr>
            <w:r w:rsidRPr="00583272">
              <w:rPr>
                <w:rFonts w:ascii="Times New Roman" w:hAnsi="Times New Roman" w:cs="Times New Roman"/>
                <w:sz w:val="24"/>
                <w:szCs w:val="24"/>
              </w:rPr>
              <w:t>Услуги по обеспечению дежурства медицинского персонала:</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hAnsi="Times New Roman" w:cs="Times New Roman"/>
                <w:sz w:val="24"/>
                <w:szCs w:val="24"/>
              </w:rPr>
            </w:pPr>
            <w:r w:rsidRPr="00583272">
              <w:rPr>
                <w:rFonts w:ascii="Times New Roman" w:hAnsi="Times New Roman" w:cs="Times New Roman"/>
                <w:sz w:val="24"/>
                <w:szCs w:val="24"/>
              </w:rPr>
              <w:t>1.7.1.</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hideMark/>
          </w:tcPr>
          <w:p w:rsidR="00583272" w:rsidRPr="00583272" w:rsidRDefault="00583272">
            <w:pPr>
              <w:jc w:val="both"/>
              <w:rPr>
                <w:rFonts w:ascii="Times New Roman" w:hAnsi="Times New Roman" w:cs="Times New Roman"/>
                <w:sz w:val="24"/>
                <w:szCs w:val="24"/>
              </w:rPr>
            </w:pPr>
            <w:r w:rsidRPr="00583272">
              <w:rPr>
                <w:rFonts w:ascii="Times New Roman" w:eastAsia="Calibri" w:hAnsi="Times New Roman" w:cs="Times New Roman"/>
                <w:sz w:val="24"/>
                <w:szCs w:val="24"/>
              </w:rPr>
              <w:t xml:space="preserve">Дежурство врачебной </w:t>
            </w:r>
            <w:proofErr w:type="spellStart"/>
            <w:r w:rsidRPr="00583272">
              <w:rPr>
                <w:rFonts w:ascii="Times New Roman" w:eastAsia="Calibri" w:hAnsi="Times New Roman" w:cs="Times New Roman"/>
                <w:sz w:val="24"/>
                <w:szCs w:val="24"/>
              </w:rPr>
              <w:t>общепрофильной</w:t>
            </w:r>
            <w:proofErr w:type="spellEnd"/>
            <w:r w:rsidRPr="00583272">
              <w:rPr>
                <w:rFonts w:ascii="Times New Roman" w:eastAsia="Calibri" w:hAnsi="Times New Roman" w:cs="Times New Roman"/>
                <w:sz w:val="24"/>
                <w:szCs w:val="24"/>
              </w:rPr>
              <w:t xml:space="preserve"> выездной бригады скорой медицинской </w:t>
            </w:r>
            <w:r w:rsidRPr="00583272">
              <w:rPr>
                <w:rFonts w:ascii="Times New Roman" w:eastAsia="Calibri" w:hAnsi="Times New Roman" w:cs="Times New Roman"/>
                <w:sz w:val="24"/>
                <w:szCs w:val="24"/>
              </w:rPr>
              <w:lastRenderedPageBreak/>
              <w:t>помощи (</w:t>
            </w:r>
            <w:r w:rsidRPr="00583272">
              <w:rPr>
                <w:rFonts w:ascii="Times New Roman" w:eastAsia="Times New Roman" w:hAnsi="Times New Roman" w:cs="Times New Roman"/>
                <w:color w:val="000000"/>
                <w:sz w:val="24"/>
                <w:szCs w:val="24"/>
                <w:lang w:eastAsia="ru-RU"/>
              </w:rPr>
              <w:t xml:space="preserve">10 мероприятий, по </w:t>
            </w:r>
            <w:r w:rsidRPr="00583272">
              <w:rPr>
                <w:rFonts w:ascii="Times New Roman" w:eastAsia="Calibri" w:hAnsi="Times New Roman" w:cs="Times New Roman"/>
                <w:sz w:val="24"/>
                <w:szCs w:val="24"/>
              </w:rPr>
              <w:t>1 услуге, по 9 часов на каждое мероприятие)</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hAnsi="Times New Roman" w:cs="Times New Roman"/>
                <w:sz w:val="24"/>
                <w:szCs w:val="24"/>
              </w:rPr>
              <w:lastRenderedPageBreak/>
              <w:t xml:space="preserve">Требования: врачебная </w:t>
            </w:r>
            <w:proofErr w:type="spellStart"/>
            <w:r w:rsidRPr="00583272">
              <w:rPr>
                <w:rFonts w:ascii="Times New Roman" w:hAnsi="Times New Roman" w:cs="Times New Roman"/>
                <w:sz w:val="24"/>
                <w:szCs w:val="24"/>
              </w:rPr>
              <w:t>общепрофильная</w:t>
            </w:r>
            <w:proofErr w:type="spellEnd"/>
            <w:r w:rsidRPr="00583272">
              <w:rPr>
                <w:rFonts w:ascii="Times New Roman" w:hAnsi="Times New Roman" w:cs="Times New Roman"/>
                <w:sz w:val="24"/>
                <w:szCs w:val="24"/>
              </w:rPr>
              <w:t xml:space="preserve"> выездная бригада скорой медицинской помощи: бригада скорой медицинской помощи должна быть оснащена автомобилем скорой медицинской помощи класса</w:t>
            </w:r>
            <w:proofErr w:type="gramStart"/>
            <w:r w:rsidRPr="00583272">
              <w:rPr>
                <w:rFonts w:ascii="Times New Roman" w:hAnsi="Times New Roman" w:cs="Times New Roman"/>
                <w:sz w:val="24"/>
                <w:szCs w:val="24"/>
              </w:rPr>
              <w:t xml:space="preserve"> В</w:t>
            </w:r>
            <w:proofErr w:type="gramEnd"/>
            <w:r w:rsidRPr="00583272">
              <w:rPr>
                <w:rFonts w:ascii="Times New Roman" w:hAnsi="Times New Roman" w:cs="Times New Roman"/>
                <w:sz w:val="24"/>
                <w:szCs w:val="24"/>
              </w:rPr>
              <w:t>, соответствующими укладками и медицинским оборудованием, в соответствии с приказом Министерства здравоохранения Российской Федерации от 20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помощи" должен прибыть за час до начала проведения мероприятия и уехать через час после окончания мероприятия.</w:t>
            </w:r>
          </w:p>
        </w:tc>
      </w:tr>
      <w:tr w:rsidR="00583272" w:rsidRPr="00583272" w:rsidTr="00583272">
        <w:trPr>
          <w:trHeight w:val="557"/>
        </w:trPr>
        <w:tc>
          <w:tcPr>
            <w:tcW w:w="59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hAnsi="Times New Roman" w:cs="Times New Roman"/>
                <w:sz w:val="24"/>
                <w:szCs w:val="24"/>
              </w:rPr>
            </w:pPr>
            <w:r w:rsidRPr="00583272">
              <w:rPr>
                <w:rFonts w:ascii="Times New Roman" w:hAnsi="Times New Roman" w:cs="Times New Roman"/>
                <w:sz w:val="24"/>
                <w:szCs w:val="24"/>
              </w:rPr>
              <w:t>1.7.2.</w:t>
            </w:r>
          </w:p>
        </w:tc>
        <w:tc>
          <w:tcPr>
            <w:tcW w:w="4408" w:type="pct"/>
            <w:gridSpan w:val="3"/>
            <w:tcBorders>
              <w:top w:val="single" w:sz="4" w:space="0" w:color="auto"/>
              <w:left w:val="single" w:sz="4" w:space="0" w:color="auto"/>
              <w:bottom w:val="single" w:sz="4" w:space="0" w:color="auto"/>
              <w:right w:val="single" w:sz="4" w:space="0" w:color="auto"/>
            </w:tcBorders>
            <w:shd w:val="clear" w:color="auto" w:fill="FFFFFF"/>
            <w:hideMark/>
          </w:tcPr>
          <w:p w:rsidR="00583272" w:rsidRPr="00583272" w:rsidRDefault="00583272">
            <w:pPr>
              <w:jc w:val="both"/>
              <w:rPr>
                <w:rFonts w:ascii="Times New Roman" w:hAnsi="Times New Roman" w:cs="Times New Roman"/>
                <w:sz w:val="24"/>
                <w:szCs w:val="24"/>
              </w:rPr>
            </w:pPr>
            <w:r w:rsidRPr="00583272">
              <w:rPr>
                <w:rFonts w:ascii="Times New Roman" w:eastAsia="Calibri" w:hAnsi="Times New Roman" w:cs="Times New Roman"/>
                <w:sz w:val="24"/>
                <w:szCs w:val="24"/>
              </w:rPr>
              <w:t>Дежурство медицинского работника (</w:t>
            </w:r>
            <w:r w:rsidRPr="00583272">
              <w:rPr>
                <w:rFonts w:ascii="Times New Roman" w:eastAsia="Times New Roman" w:hAnsi="Times New Roman" w:cs="Times New Roman"/>
                <w:color w:val="000000"/>
                <w:sz w:val="24"/>
                <w:szCs w:val="24"/>
                <w:lang w:eastAsia="ru-RU"/>
              </w:rPr>
              <w:t xml:space="preserve">10 мероприятий, по </w:t>
            </w:r>
            <w:r w:rsidRPr="00583272">
              <w:rPr>
                <w:rFonts w:ascii="Times New Roman" w:eastAsia="Calibri" w:hAnsi="Times New Roman" w:cs="Times New Roman"/>
                <w:sz w:val="24"/>
                <w:szCs w:val="24"/>
              </w:rPr>
              <w:t>1 услуге, по 7 часов, на каждое мероприятие)</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hideMark/>
          </w:tcPr>
          <w:p w:rsidR="00583272" w:rsidRPr="00583272" w:rsidRDefault="00583272">
            <w:pPr>
              <w:jc w:val="both"/>
              <w:rPr>
                <w:rFonts w:ascii="Times New Roman" w:eastAsia="Times New Roman" w:hAnsi="Times New Roman" w:cs="Times New Roman"/>
                <w:sz w:val="24"/>
                <w:szCs w:val="24"/>
                <w:lang w:eastAsia="ru-RU"/>
              </w:rPr>
            </w:pPr>
            <w:r w:rsidRPr="00583272">
              <w:rPr>
                <w:rFonts w:ascii="Times New Roman" w:hAnsi="Times New Roman" w:cs="Times New Roman"/>
                <w:sz w:val="24"/>
                <w:szCs w:val="24"/>
              </w:rPr>
              <w:t xml:space="preserve">Требования: </w:t>
            </w:r>
            <w:r w:rsidRPr="00583272">
              <w:rPr>
                <w:rFonts w:ascii="Times New Roman" w:hAnsi="Times New Roman" w:cs="Times New Roman"/>
                <w:color w:val="000000"/>
                <w:sz w:val="24"/>
                <w:szCs w:val="24"/>
                <w:shd w:val="clear" w:color="auto" w:fill="FFFFFF"/>
              </w:rPr>
              <w:t xml:space="preserve">медицинский работник (фельдшер с опытом работы на спортивных и физкультурных мероприятиях). </w:t>
            </w:r>
            <w:proofErr w:type="gramStart"/>
            <w:r w:rsidRPr="00583272">
              <w:rPr>
                <w:rFonts w:ascii="Times New Roman" w:hAnsi="Times New Roman" w:cs="Times New Roman"/>
                <w:color w:val="000000"/>
                <w:sz w:val="24"/>
                <w:szCs w:val="24"/>
                <w:shd w:val="clear" w:color="auto" w:fill="FFFFFF"/>
              </w:rPr>
              <w:t>Медицинский работник при проведении физкультурного мероприятия обязан руководствоваться Приказом Министерства здравоохранения РФ от 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w:t>
            </w:r>
            <w:proofErr w:type="gramEnd"/>
            <w:r w:rsidRPr="00583272">
              <w:rPr>
                <w:rFonts w:ascii="Times New Roman" w:hAnsi="Times New Roman" w:cs="Times New Roman"/>
                <w:color w:val="000000"/>
                <w:sz w:val="24"/>
                <w:szCs w:val="24"/>
                <w:shd w:val="clear" w:color="auto" w:fill="FFFFFF"/>
              </w:rPr>
              <w:t>) выполнить нормативы испытаний (тестов) Всероссийского физкультурно-спортивного комплекса «Готов к труду и обороне».</w:t>
            </w:r>
          </w:p>
        </w:tc>
      </w:tr>
      <w:tr w:rsidR="00583272" w:rsidRPr="00583272" w:rsidTr="00583272">
        <w:trPr>
          <w:trHeight w:val="5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hideMark/>
          </w:tcPr>
          <w:p w:rsidR="00583272" w:rsidRPr="00583272" w:rsidRDefault="00583272">
            <w:pPr>
              <w:jc w:val="both"/>
              <w:rPr>
                <w:rFonts w:ascii="Times New Roman" w:hAnsi="Times New Roman" w:cs="Times New Roman"/>
                <w:sz w:val="24"/>
                <w:szCs w:val="24"/>
              </w:rPr>
            </w:pPr>
            <w:r w:rsidRPr="00583272">
              <w:rPr>
                <w:rFonts w:ascii="Times New Roman" w:hAnsi="Times New Roman" w:cs="Times New Roman"/>
                <w:sz w:val="24"/>
                <w:szCs w:val="24"/>
              </w:rPr>
              <w:t>Исполнитель должен обеспечить дежурство медицинского персонала на весь срок проведения мероприятия.</w:t>
            </w:r>
          </w:p>
        </w:tc>
      </w:tr>
      <w:tr w:rsidR="00583272" w:rsidRPr="00583272" w:rsidTr="00583272">
        <w:trPr>
          <w:trHeight w:val="557"/>
        </w:trPr>
        <w:tc>
          <w:tcPr>
            <w:tcW w:w="606"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jc w:val="cente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1.8.1.</w:t>
            </w:r>
          </w:p>
        </w:tc>
        <w:tc>
          <w:tcPr>
            <w:tcW w:w="4394"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83272" w:rsidRPr="00583272" w:rsidRDefault="00583272">
            <w:pPr>
              <w:rPr>
                <w:rFonts w:ascii="Times New Roman" w:eastAsia="Times New Roman" w:hAnsi="Times New Roman" w:cs="Times New Roman"/>
                <w:sz w:val="24"/>
                <w:szCs w:val="24"/>
                <w:lang w:eastAsia="ru-RU"/>
              </w:rPr>
            </w:pPr>
            <w:r w:rsidRPr="00583272">
              <w:rPr>
                <w:rFonts w:ascii="Times New Roman" w:eastAsia="Times New Roman" w:hAnsi="Times New Roman" w:cs="Times New Roman"/>
                <w:sz w:val="24"/>
                <w:szCs w:val="24"/>
                <w:lang w:eastAsia="ru-RU"/>
              </w:rPr>
              <w:t>Доставка и вывоз оборудования, инвентаря и других материалов (</w:t>
            </w:r>
            <w:r w:rsidRPr="00583272">
              <w:rPr>
                <w:rFonts w:ascii="Times New Roman" w:eastAsia="Times New Roman" w:hAnsi="Times New Roman" w:cs="Times New Roman"/>
                <w:color w:val="000000"/>
                <w:sz w:val="24"/>
                <w:szCs w:val="24"/>
                <w:lang w:eastAsia="ru-RU"/>
              </w:rPr>
              <w:t>10 мероприятий</w:t>
            </w:r>
            <w:r w:rsidRPr="00583272">
              <w:rPr>
                <w:rFonts w:ascii="Times New Roman" w:eastAsia="Calibri" w:hAnsi="Times New Roman" w:cs="Times New Roman"/>
                <w:sz w:val="24"/>
                <w:szCs w:val="24"/>
              </w:rPr>
              <w:t xml:space="preserve">, </w:t>
            </w:r>
            <w:r w:rsidRPr="00583272">
              <w:rPr>
                <w:rFonts w:ascii="Times New Roman" w:eastAsia="Times New Roman" w:hAnsi="Times New Roman" w:cs="Times New Roman"/>
                <w:sz w:val="24"/>
                <w:szCs w:val="24"/>
                <w:lang w:eastAsia="ru-RU"/>
              </w:rPr>
              <w:t>по 3 услуги, по 8 часов на каждое мероприятие)</w:t>
            </w:r>
          </w:p>
        </w:tc>
      </w:tr>
      <w:tr w:rsidR="00583272" w:rsidRPr="00583272" w:rsidTr="00583272">
        <w:trPr>
          <w:trHeight w:val="1272"/>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hideMark/>
          </w:tcPr>
          <w:p w:rsidR="00583272" w:rsidRPr="00583272" w:rsidRDefault="00583272">
            <w:pPr>
              <w:jc w:val="both"/>
              <w:rPr>
                <w:rFonts w:ascii="Times New Roman" w:eastAsia="Times New Roman" w:hAnsi="Times New Roman" w:cs="Times New Roman"/>
                <w:sz w:val="24"/>
                <w:szCs w:val="24"/>
                <w:lang w:eastAsia="ru-RU"/>
              </w:rPr>
            </w:pPr>
            <w:proofErr w:type="gramStart"/>
            <w:r w:rsidRPr="00583272">
              <w:rPr>
                <w:rFonts w:ascii="Times New Roman" w:eastAsia="Times New Roman" w:hAnsi="Times New Roman" w:cs="Times New Roman"/>
                <w:sz w:val="24"/>
                <w:szCs w:val="24"/>
                <w:lang w:eastAsia="ru-RU"/>
              </w:rPr>
              <w:t xml:space="preserve">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w:t>
            </w:r>
            <w:proofErr w:type="spellStart"/>
            <w:r w:rsidRPr="00583272">
              <w:rPr>
                <w:rFonts w:ascii="Times New Roman" w:eastAsia="Times New Roman" w:hAnsi="Times New Roman" w:cs="Times New Roman"/>
                <w:sz w:val="24"/>
                <w:szCs w:val="24"/>
                <w:lang w:eastAsia="ru-RU"/>
              </w:rPr>
              <w:t>куб.м</w:t>
            </w:r>
            <w:proofErr w:type="spellEnd"/>
            <w:r w:rsidRPr="00583272">
              <w:rPr>
                <w:rFonts w:ascii="Times New Roman" w:eastAsia="Times New Roman" w:hAnsi="Times New Roman" w:cs="Times New Roman"/>
                <w:sz w:val="24"/>
                <w:szCs w:val="24"/>
                <w:lang w:eastAsia="ru-RU"/>
              </w:rPr>
              <w:t>.), грузоподъемность не менее 1500 кг.</w:t>
            </w:r>
            <w:proofErr w:type="gramEnd"/>
          </w:p>
        </w:tc>
      </w:tr>
    </w:tbl>
    <w:p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4E4BE6" w:rsidRDefault="004E4BE6" w:rsidP="00BA14FE">
      <w:pPr>
        <w:spacing w:after="0" w:line="240" w:lineRule="auto"/>
        <w:rPr>
          <w:rFonts w:ascii="Times New Roman" w:eastAsia="Times New Roman" w:hAnsi="Times New Roman" w:cs="Times New Roman"/>
          <w:b/>
          <w:bCs/>
          <w:color w:val="000000"/>
          <w:sz w:val="24"/>
          <w:szCs w:val="24"/>
          <w:lang w:eastAsia="ru-RU"/>
        </w:rPr>
      </w:pPr>
    </w:p>
    <w:p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rsidR="004E4BE6" w:rsidRDefault="004E4BE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3</w:t>
      </w:r>
    </w:p>
    <w:p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rsidR="002C4965" w:rsidRDefault="002C4965" w:rsidP="002C4965">
      <w:pPr>
        <w:spacing w:after="0"/>
        <w:jc w:val="right"/>
        <w:rPr>
          <w:rFonts w:ascii="Times New Roman" w:eastAsia="Times New Roman" w:hAnsi="Times New Roman"/>
          <w:sz w:val="24"/>
          <w:szCs w:val="24"/>
          <w:lang w:eastAsia="ru-RU"/>
        </w:rPr>
      </w:pPr>
    </w:p>
    <w:p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rsidR="002C4965" w:rsidRDefault="002C4965" w:rsidP="002C4965">
      <w:pPr>
        <w:spacing w:after="0"/>
        <w:jc w:val="right"/>
        <w:rPr>
          <w:rFonts w:ascii="Times New Roman" w:eastAsia="Times New Roman" w:hAnsi="Times New Roman"/>
          <w:b/>
          <w:sz w:val="24"/>
          <w:szCs w:val="24"/>
          <w:lang w:eastAsia="ru-RU"/>
        </w:rPr>
      </w:pPr>
    </w:p>
    <w:p w:rsidR="002C4965" w:rsidRDefault="002C4965" w:rsidP="002C4965">
      <w:pPr>
        <w:spacing w:after="0"/>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w:t>
      </w:r>
      <w:proofErr w:type="gramEnd"/>
      <w:r>
        <w:rPr>
          <w:rFonts w:ascii="Times New Roman" w:eastAsia="Times New Roman" w:hAnsi="Times New Roman"/>
          <w:sz w:val="24"/>
          <w:szCs w:val="24"/>
          <w:lang w:eastAsia="ru-RU"/>
        </w:rPr>
        <w:t xml:space="preserve"> по инициативе Заказчика, и иные источники информации.</w:t>
      </w:r>
    </w:p>
    <w:p w:rsidR="002C4965" w:rsidRDefault="002C4965" w:rsidP="002C4965">
      <w:pPr>
        <w:spacing w:after="0"/>
        <w:jc w:val="right"/>
        <w:rPr>
          <w:rFonts w:ascii="Times New Roman" w:eastAsia="Times New Roman" w:hAnsi="Times New Roman"/>
          <w:b/>
          <w:sz w:val="24"/>
          <w:szCs w:val="24"/>
          <w:lang w:eastAsia="ru-RU"/>
        </w:rPr>
      </w:pPr>
    </w:p>
    <w:p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xml:space="preserve">: обоснования начальной (максимальной) цены договора (далее </w:t>
      </w:r>
      <w:proofErr w:type="gramStart"/>
      <w:r>
        <w:rPr>
          <w:rFonts w:ascii="Times New Roman" w:eastAsia="Times New Roman" w:hAnsi="Times New Roman"/>
          <w:sz w:val="24"/>
          <w:szCs w:val="24"/>
        </w:rPr>
        <w:t>Н(</w:t>
      </w:r>
      <w:proofErr w:type="gramEnd"/>
      <w:r>
        <w:rPr>
          <w:rFonts w:ascii="Times New Roman" w:eastAsia="Times New Roman" w:hAnsi="Times New Roman"/>
          <w:sz w:val="24"/>
          <w:szCs w:val="24"/>
        </w:rPr>
        <w:t>М)ЦД).</w:t>
      </w:r>
    </w:p>
    <w:p w:rsidR="002C4965" w:rsidRDefault="002C4965" w:rsidP="002C4965">
      <w:pPr>
        <w:spacing w:after="0" w:line="240" w:lineRule="auto"/>
        <w:jc w:val="both"/>
        <w:rPr>
          <w:rFonts w:ascii="Times New Roman" w:eastAsia="Times New Roman" w:hAnsi="Times New Roman"/>
          <w:b/>
          <w:sz w:val="24"/>
          <w:szCs w:val="24"/>
        </w:rPr>
      </w:pPr>
    </w:p>
    <w:p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 xml:space="preserve">2. Предмет закупки: </w:t>
      </w:r>
      <w:r w:rsidR="00E465D6">
        <w:rPr>
          <w:rFonts w:ascii="Times New Roman" w:hAnsi="Times New Roman" w:cs="Times New Roman"/>
          <w:sz w:val="24"/>
          <w:szCs w:val="24"/>
        </w:rPr>
        <w:t>Оказание комплекса услуг по организации и проведению 10 физкультурно-спортивных мероприятий в рамках пропаганды Всероссийского физкультурно-спортивного комплекса "Готов к труду и обороне" (ГТО), в ноябре-декабре 2020 года</w:t>
      </w:r>
      <w:r w:rsidR="00033829">
        <w:rPr>
          <w:rFonts w:ascii="Times New Roman" w:hAnsi="Times New Roman" w:cs="Times New Roman"/>
          <w:sz w:val="24"/>
          <w:szCs w:val="24"/>
        </w:rPr>
        <w:t>.</w:t>
      </w:r>
    </w:p>
    <w:p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2"/>
        <w:gridCol w:w="1609"/>
        <w:gridCol w:w="725"/>
        <w:gridCol w:w="1660"/>
        <w:gridCol w:w="1658"/>
        <w:gridCol w:w="1738"/>
      </w:tblGrid>
      <w:tr w:rsidR="002C4965" w:rsidTr="002C4965">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rsidTr="002C4965">
        <w:tc>
          <w:tcPr>
            <w:tcW w:w="0" w:type="auto"/>
            <w:vMerge/>
            <w:tcBorders>
              <w:top w:val="single" w:sz="4" w:space="0" w:color="auto"/>
              <w:left w:val="single" w:sz="4" w:space="0" w:color="auto"/>
              <w:bottom w:val="single" w:sz="4" w:space="0" w:color="auto"/>
              <w:right w:val="single" w:sz="4" w:space="0" w:color="auto"/>
            </w:tcBorders>
            <w:vAlign w:val="center"/>
            <w:hideMark/>
          </w:tcPr>
          <w:p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4965" w:rsidRDefault="002C4965">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E465D6">
            <w:pPr>
              <w:spacing w:after="0" w:line="240" w:lineRule="auto"/>
              <w:contextualSpacing/>
              <w:rPr>
                <w:rFonts w:ascii="Times New Roman" w:hAnsi="Times New Roman" w:cs="Times New Roman"/>
                <w:b/>
                <w:sz w:val="24"/>
                <w:szCs w:val="24"/>
              </w:rPr>
            </w:pPr>
            <w:r w:rsidRPr="00E465D6">
              <w:rPr>
                <w:rFonts w:ascii="Times New Roman" w:hAnsi="Times New Roman" w:cs="Times New Roman"/>
                <w:sz w:val="24"/>
                <w:szCs w:val="24"/>
              </w:rPr>
              <w:t>Оказание комплекса услуг по организации и проведению 10 физкультурно-спортивных мероприятий в рамках пропаганды Всероссийского физкультурно-спортивного комплекса "Готов к труду и обороне" (ГТО), в ноябре-декабре 2020 года</w:t>
            </w:r>
            <w:r w:rsidR="00033829">
              <w:rPr>
                <w:rFonts w:ascii="Times New Roman" w:hAnsi="Times New Roman" w:cs="Times New Roman"/>
                <w:sz w:val="24"/>
                <w:szCs w:val="24"/>
              </w:rPr>
              <w:t>.</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2C4965">
            <w:pPr>
              <w:spacing w:after="0"/>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sz w:val="24"/>
                <w:szCs w:val="24"/>
              </w:rPr>
              <w:t>усл</w:t>
            </w:r>
            <w:proofErr w:type="spellEnd"/>
            <w:r>
              <w:rPr>
                <w:rFonts w:ascii="Times New Roman" w:eastAsia="Times New Roman" w:hAnsi="Times New Roman"/>
                <w:sz w:val="24"/>
                <w:szCs w:val="24"/>
              </w:rPr>
              <w:t>. ед. (в объеме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E465D6">
            <w:pPr>
              <w:jc w:val="center"/>
              <w:rPr>
                <w:rFonts w:ascii="Times New Roman" w:hAnsi="Times New Roman" w:cs="Times New Roman"/>
                <w:sz w:val="24"/>
                <w:szCs w:val="24"/>
              </w:rPr>
            </w:pPr>
            <w:r w:rsidRPr="00E465D6">
              <w:rPr>
                <w:rFonts w:ascii="Times New Roman" w:hAnsi="Times New Roman"/>
                <w:sz w:val="24"/>
                <w:szCs w:val="24"/>
              </w:rPr>
              <w:t>6 219 095,00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E465D6">
            <w:pPr>
              <w:jc w:val="center"/>
              <w:rPr>
                <w:rFonts w:ascii="Times New Roman" w:hAnsi="Times New Roman" w:cs="Times New Roman"/>
                <w:sz w:val="24"/>
                <w:szCs w:val="24"/>
              </w:rPr>
            </w:pPr>
            <w:r w:rsidRPr="00E465D6">
              <w:rPr>
                <w:rFonts w:ascii="Times New Roman" w:hAnsi="Times New Roman"/>
                <w:sz w:val="24"/>
                <w:szCs w:val="24"/>
              </w:rPr>
              <w:t>7 272 072,00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E465D6">
            <w:pPr>
              <w:jc w:val="center"/>
              <w:rPr>
                <w:rFonts w:ascii="Times New Roman" w:hAnsi="Times New Roman" w:cs="Times New Roman"/>
                <w:sz w:val="24"/>
                <w:szCs w:val="24"/>
              </w:rPr>
            </w:pPr>
            <w:r w:rsidRPr="00E465D6">
              <w:rPr>
                <w:rFonts w:ascii="Times New Roman" w:hAnsi="Times New Roman"/>
                <w:sz w:val="24"/>
                <w:szCs w:val="24"/>
              </w:rPr>
              <w:t>8 174 143,00</w:t>
            </w:r>
          </w:p>
        </w:tc>
      </w:tr>
      <w:tr w:rsidR="002C4965"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rsidR="002C4965" w:rsidRDefault="002C4965">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rsidR="002C4965" w:rsidRDefault="002C4965">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E465D6">
            <w:pPr>
              <w:jc w:val="center"/>
              <w:rPr>
                <w:rFonts w:ascii="Times New Roman" w:hAnsi="Times New Roman" w:cs="Times New Roman"/>
                <w:sz w:val="24"/>
                <w:szCs w:val="24"/>
              </w:rPr>
            </w:pPr>
            <w:r w:rsidRPr="00E465D6">
              <w:rPr>
                <w:rFonts w:ascii="Times New Roman" w:hAnsi="Times New Roman"/>
                <w:sz w:val="24"/>
                <w:szCs w:val="24"/>
              </w:rPr>
              <w:t>6 219 095,00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E465D6">
            <w:pPr>
              <w:jc w:val="center"/>
              <w:rPr>
                <w:rFonts w:ascii="Times New Roman" w:hAnsi="Times New Roman" w:cs="Times New Roman"/>
                <w:sz w:val="24"/>
                <w:szCs w:val="24"/>
              </w:rPr>
            </w:pPr>
            <w:r w:rsidRPr="00E465D6">
              <w:rPr>
                <w:rFonts w:ascii="Times New Roman" w:hAnsi="Times New Roman"/>
                <w:sz w:val="24"/>
                <w:szCs w:val="24"/>
              </w:rPr>
              <w:t>7 272 072,00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2C4965" w:rsidRDefault="00E465D6">
            <w:pPr>
              <w:jc w:val="center"/>
              <w:rPr>
                <w:rFonts w:ascii="Times New Roman" w:hAnsi="Times New Roman" w:cs="Times New Roman"/>
                <w:sz w:val="24"/>
                <w:szCs w:val="24"/>
              </w:rPr>
            </w:pPr>
            <w:r w:rsidRPr="00E465D6">
              <w:rPr>
                <w:rFonts w:ascii="Times New Roman" w:hAnsi="Times New Roman"/>
                <w:sz w:val="24"/>
                <w:szCs w:val="24"/>
              </w:rPr>
              <w:t>8 174 143,00</w:t>
            </w:r>
          </w:p>
        </w:tc>
      </w:tr>
    </w:tbl>
    <w:p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2"/>
        <w:gridCol w:w="7540"/>
      </w:tblGrid>
      <w:tr w:rsidR="002C4965"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rsidR="002C4965" w:rsidRDefault="00E465D6">
            <w:pPr>
              <w:spacing w:after="0" w:line="240" w:lineRule="auto"/>
              <w:contextualSpacing/>
              <w:jc w:val="both"/>
              <w:rPr>
                <w:rFonts w:ascii="Times New Roman" w:hAnsi="Times New Roman" w:cs="Times New Roman"/>
                <w:b/>
                <w:sz w:val="24"/>
                <w:szCs w:val="24"/>
              </w:rPr>
            </w:pPr>
            <w:r w:rsidRPr="00E465D6">
              <w:rPr>
                <w:rFonts w:ascii="Times New Roman" w:hAnsi="Times New Roman" w:cs="Times New Roman"/>
                <w:sz w:val="24"/>
                <w:szCs w:val="24"/>
              </w:rPr>
              <w:t>Оказание комплекса услуг по организации и проведению 10 физкультурно-спортивных мероприятий в рамках пропаганды Всероссийского физкультурно-спортивного комплекса "Готов к труду и обороне" (ГТО), в ноябре-декабре 2020 года</w:t>
            </w:r>
            <w:r w:rsidR="00033829">
              <w:rPr>
                <w:rFonts w:ascii="Times New Roman" w:hAnsi="Times New Roman" w:cs="Times New Roman"/>
                <w:sz w:val="24"/>
                <w:szCs w:val="24"/>
              </w:rPr>
              <w:t>.</w:t>
            </w:r>
          </w:p>
        </w:tc>
      </w:tr>
      <w:tr w:rsidR="002C4965"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 xml:space="preserve">Используемый метод определения </w:t>
            </w:r>
            <w:proofErr w:type="gramStart"/>
            <w:r>
              <w:rPr>
                <w:rFonts w:ascii="Times New Roman" w:eastAsia="Times New Roman" w:hAnsi="Times New Roman"/>
                <w:b/>
                <w:sz w:val="24"/>
                <w:szCs w:val="24"/>
              </w:rPr>
              <w:t>Н(</w:t>
            </w:r>
            <w:proofErr w:type="gramEnd"/>
            <w:r>
              <w:rPr>
                <w:rFonts w:ascii="Times New Roman" w:eastAsia="Times New Roman" w:hAnsi="Times New Roman"/>
                <w:b/>
                <w:sz w:val="24"/>
                <w:szCs w:val="24"/>
              </w:rPr>
              <w:t>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 xml:space="preserve">Дата подготовки обоснования </w:t>
            </w:r>
            <w:proofErr w:type="gramStart"/>
            <w:r>
              <w:rPr>
                <w:rFonts w:ascii="Times New Roman" w:eastAsia="Times New Roman" w:hAnsi="Times New Roman"/>
                <w:b/>
                <w:sz w:val="24"/>
                <w:szCs w:val="24"/>
              </w:rPr>
              <w:t>Н(</w:t>
            </w:r>
            <w:proofErr w:type="gramEnd"/>
            <w:r>
              <w:rPr>
                <w:rFonts w:ascii="Times New Roman" w:eastAsia="Times New Roman" w:hAnsi="Times New Roman"/>
                <w:b/>
                <w:sz w:val="24"/>
                <w:szCs w:val="24"/>
              </w:rPr>
              <w:t>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rsidR="002C4965" w:rsidRDefault="00E465D6" w:rsidP="00E465D6">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sz w:val="24"/>
                <w:szCs w:val="24"/>
              </w:rPr>
              <w:t>01</w:t>
            </w:r>
            <w:r w:rsidR="002C4965">
              <w:rPr>
                <w:rFonts w:ascii="Times New Roman" w:eastAsia="Times New Roman" w:hAnsi="Times New Roman"/>
                <w:b/>
                <w:sz w:val="24"/>
                <w:szCs w:val="24"/>
              </w:rPr>
              <w:t>.</w:t>
            </w:r>
            <w:r>
              <w:rPr>
                <w:rFonts w:ascii="Times New Roman" w:eastAsia="Times New Roman" w:hAnsi="Times New Roman"/>
                <w:b/>
                <w:sz w:val="24"/>
                <w:szCs w:val="24"/>
              </w:rPr>
              <w:t>10</w:t>
            </w:r>
            <w:r w:rsidR="002C4965">
              <w:rPr>
                <w:rFonts w:ascii="Times New Roman" w:eastAsia="Times New Roman" w:hAnsi="Times New Roman"/>
                <w:b/>
                <w:sz w:val="24"/>
                <w:szCs w:val="24"/>
              </w:rPr>
              <w:t>.20</w:t>
            </w:r>
            <w:r w:rsidR="004B1732">
              <w:rPr>
                <w:rFonts w:ascii="Times New Roman" w:eastAsia="Times New Roman" w:hAnsi="Times New Roman"/>
                <w:b/>
                <w:sz w:val="24"/>
                <w:szCs w:val="24"/>
              </w:rPr>
              <w:t>20</w:t>
            </w:r>
          </w:p>
        </w:tc>
      </w:tr>
    </w:tbl>
    <w:p w:rsidR="002C4965" w:rsidRDefault="002C4965" w:rsidP="002C4965">
      <w:pPr>
        <w:spacing w:after="0"/>
        <w:contextualSpacing/>
        <w:jc w:val="both"/>
        <w:rPr>
          <w:rFonts w:ascii="Times New Roman" w:eastAsia="Times New Roman" w:hAnsi="Times New Roman"/>
          <w:sz w:val="24"/>
          <w:szCs w:val="24"/>
        </w:rPr>
      </w:pPr>
    </w:p>
    <w:p w:rsidR="002C4965" w:rsidRDefault="002C4965" w:rsidP="002C4965">
      <w:pPr>
        <w:spacing w:after="0"/>
        <w:contextualSpacing/>
        <w:jc w:val="both"/>
        <w:rPr>
          <w:rFonts w:ascii="Times New Roman" w:eastAsia="Times New Roman" w:hAnsi="Times New Roman"/>
          <w:sz w:val="24"/>
          <w:szCs w:val="24"/>
        </w:rPr>
      </w:pPr>
    </w:p>
    <w:p w:rsidR="002C4965" w:rsidRDefault="002C4965" w:rsidP="002C4965">
      <w:pPr>
        <w:spacing w:after="0"/>
        <w:contextualSpacing/>
        <w:jc w:val="both"/>
        <w:rPr>
          <w:rFonts w:ascii="Times New Roman" w:eastAsia="Times New Roman" w:hAnsi="Times New Roman"/>
          <w:sz w:val="24"/>
          <w:szCs w:val="24"/>
        </w:rPr>
      </w:pPr>
    </w:p>
    <w:p w:rsidR="002C4965" w:rsidRDefault="002C4965" w:rsidP="002C4965">
      <w:pPr>
        <w:spacing w:after="0"/>
        <w:contextualSpacing/>
        <w:jc w:val="both"/>
        <w:rPr>
          <w:rFonts w:ascii="Times New Roman" w:eastAsia="Times New Roman" w:hAnsi="Times New Roman"/>
          <w:sz w:val="24"/>
          <w:szCs w:val="24"/>
        </w:rPr>
      </w:pPr>
      <w:proofErr w:type="gramStart"/>
      <w:r>
        <w:rPr>
          <w:rFonts w:ascii="Times New Roman" w:eastAsia="Times New Roman" w:hAnsi="Times New Roman"/>
          <w:sz w:val="24"/>
          <w:szCs w:val="24"/>
        </w:rPr>
        <w:t>Н(</w:t>
      </w:r>
      <w:proofErr w:type="gramEnd"/>
      <w:r>
        <w:rPr>
          <w:rFonts w:ascii="Times New Roman" w:eastAsia="Times New Roman" w:hAnsi="Times New Roman"/>
          <w:sz w:val="24"/>
          <w:szCs w:val="24"/>
        </w:rPr>
        <w:t>М)ЦД методом сопоставимых рыночных цен (анализа рынка) определена следующим образом:</w:t>
      </w:r>
    </w:p>
    <w:p w:rsidR="002C4965" w:rsidRDefault="002C4965" w:rsidP="002C4965">
      <w:pPr>
        <w:spacing w:after="0"/>
        <w:contextualSpacing/>
        <w:jc w:val="both"/>
        <w:rPr>
          <w:rFonts w:ascii="Times New Roman" w:eastAsia="Times New Roman" w:hAnsi="Times New Roman"/>
          <w:sz w:val="24"/>
          <w:szCs w:val="24"/>
        </w:rPr>
      </w:pPr>
    </w:p>
    <w:p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Pr>
          <w:rFonts w:ascii="Times New Roman" w:hAnsi="Times New Roman"/>
          <w:sz w:val="24"/>
          <w:szCs w:val="24"/>
        </w:rPr>
        <w:t>средне арифметическому</w:t>
      </w:r>
      <w:proofErr w:type="gramEnd"/>
      <w:r>
        <w:rPr>
          <w:rFonts w:ascii="Times New Roman" w:hAnsi="Times New Roman"/>
          <w:sz w:val="24"/>
          <w:szCs w:val="24"/>
        </w:rPr>
        <w:t xml:space="preserve"> отклонению.</w:t>
      </w:r>
    </w:p>
    <w:p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0710B7">
        <w:rPr>
          <w:position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45pt;height:25.05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0710B7">
        <w:rPr>
          <w:position w:val="-21"/>
        </w:rPr>
        <w:pict>
          <v:shape id="_x0000_i1026" type="#_x0000_t75" style="width:322.45pt;height:25.05pt" equationxml="&lt;">
            <v:imagedata r:id="rId35" o:title="" chromakey="white"/>
          </v:shape>
        </w:pict>
      </w:r>
      <w:r>
        <w:rPr>
          <w:rFonts w:ascii="Times New Roman" w:hAnsi="Times New Roman"/>
          <w:sz w:val="24"/>
          <w:szCs w:val="24"/>
        </w:rPr>
        <w:fldChar w:fldCharType="end"/>
      </w:r>
    </w:p>
    <w:p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0710B7">
        <w:rPr>
          <w:position w:val="-24"/>
        </w:rPr>
        <w:pict>
          <v:shape id="_x0000_i1027" type="#_x0000_t75" style="width:402.55pt;height:31.3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0710B7">
        <w:rPr>
          <w:position w:val="-24"/>
        </w:rPr>
        <w:pict>
          <v:shape id="_x0000_i1028" type="#_x0000_t75" style="width:402.55pt;height:31.3pt" equationxml="&lt;">
            <v:imagedata r:id="rId36" o:title="" chromakey="white"/>
          </v:shape>
        </w:pict>
      </w:r>
      <w:r>
        <w:rPr>
          <w:rFonts w:ascii="Times New Roman" w:hAnsi="Times New Roman"/>
          <w:sz w:val="24"/>
          <w:szCs w:val="24"/>
        </w:rPr>
        <w:fldChar w:fldCharType="end"/>
      </w:r>
    </w:p>
    <w:p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0710B7">
        <w:rPr>
          <w:position w:val="-21"/>
        </w:rPr>
        <w:pict>
          <v:shape id="_x0000_i1029" type="#_x0000_t75" style="width:239.15pt;height:25.05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0710B7">
        <w:rPr>
          <w:position w:val="-21"/>
        </w:rPr>
        <w:pict>
          <v:shape id="_x0000_i1030" type="#_x0000_t75" style="width:239.15pt;height:25.05pt" equationxml="&lt;">
            <v:imagedata r:id="rId37" o:title="" chromakey="white"/>
          </v:shape>
        </w:pict>
      </w:r>
      <w:r>
        <w:rPr>
          <w:rFonts w:ascii="Times New Roman" w:hAnsi="Times New Roman"/>
          <w:sz w:val="24"/>
          <w:szCs w:val="24"/>
        </w:rPr>
        <w:fldChar w:fldCharType="end"/>
      </w:r>
    </w:p>
    <w:p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0710B7">
        <w:rPr>
          <w:position w:val="-14"/>
        </w:rPr>
        <w:pict>
          <v:shape id="_x0000_i1031" type="#_x0000_t75" style="width:323.05pt;height:18.15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0710B7">
        <w:rPr>
          <w:position w:val="-14"/>
        </w:rPr>
        <w:pict>
          <v:shape id="_x0000_i1032" type="#_x0000_t75" style="width:323.05pt;height:18.15pt" equationxml="&lt;">
            <v:imagedata r:id="rId38" o:title="" chromakey="white"/>
          </v:shape>
        </w:pict>
      </w:r>
      <w:r>
        <w:rPr>
          <w:rFonts w:ascii="Times New Roman" w:hAnsi="Times New Roman"/>
          <w:sz w:val="24"/>
          <w:szCs w:val="24"/>
        </w:rPr>
        <w:fldChar w:fldCharType="end"/>
      </w:r>
    </w:p>
    <w:p w:rsidR="002C4965" w:rsidRDefault="002C4965" w:rsidP="002C4965">
      <w:pPr>
        <w:ind w:left="1440"/>
        <w:contextualSpacing/>
        <w:jc w:val="both"/>
        <w:rPr>
          <w:rFonts w:ascii="Times New Roman" w:hAnsi="Times New Roman"/>
          <w:sz w:val="24"/>
          <w:szCs w:val="24"/>
        </w:rPr>
      </w:pPr>
    </w:p>
    <w:p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0710B7">
        <w:rPr>
          <w:position w:val="-14"/>
        </w:rPr>
        <w:pict>
          <v:shape id="_x0000_i1033" type="#_x0000_t75" style="width:321.2pt;height:18.15pt" equationxml="&lt;">
            <v:imagedata r:id="rId39"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0710B7">
        <w:rPr>
          <w:position w:val="-14"/>
        </w:rPr>
        <w:pict>
          <v:shape id="_x0000_i1034" type="#_x0000_t75" style="width:321.2pt;height:18.15pt" equationxml="&lt;">
            <v:imagedata r:id="rId39"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2C4965"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2C4965"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rsidR="002C4965" w:rsidRDefault="004B1732" w:rsidP="00DD6FBA">
            <w:pPr>
              <w:jc w:val="right"/>
              <w:rPr>
                <w:rFonts w:ascii="Times New Roman" w:eastAsia="Times New Roman" w:hAnsi="Times New Roman" w:cs="Times New Roman"/>
                <w:color w:val="000000"/>
                <w:sz w:val="24"/>
                <w:szCs w:val="24"/>
                <w:highlight w:val="yellow"/>
                <w:lang w:eastAsia="ru-RU"/>
              </w:rPr>
            </w:pPr>
            <w:r>
              <w:rPr>
                <w:rFonts w:ascii="Times New Roman" w:hAnsi="Times New Roman"/>
                <w:bCs/>
                <w:color w:val="000000"/>
                <w:sz w:val="24"/>
                <w:szCs w:val="24"/>
              </w:rPr>
              <w:t>7 </w:t>
            </w:r>
            <w:r w:rsidR="00DD6FBA">
              <w:rPr>
                <w:rFonts w:ascii="Times New Roman" w:hAnsi="Times New Roman"/>
                <w:bCs/>
                <w:color w:val="000000"/>
                <w:sz w:val="24"/>
                <w:szCs w:val="24"/>
              </w:rPr>
              <w:t>221</w:t>
            </w:r>
            <w:r w:rsidR="00AC08D9">
              <w:rPr>
                <w:rFonts w:ascii="Times New Roman" w:hAnsi="Times New Roman"/>
                <w:bCs/>
                <w:color w:val="000000"/>
                <w:sz w:val="24"/>
                <w:szCs w:val="24"/>
              </w:rPr>
              <w:t> </w:t>
            </w:r>
            <w:r w:rsidR="00DD6FBA">
              <w:rPr>
                <w:rFonts w:ascii="Times New Roman" w:hAnsi="Times New Roman"/>
                <w:bCs/>
                <w:color w:val="000000"/>
                <w:sz w:val="24"/>
                <w:szCs w:val="24"/>
              </w:rPr>
              <w:t>770</w:t>
            </w:r>
            <w:r w:rsidR="00AC08D9">
              <w:rPr>
                <w:rFonts w:ascii="Times New Roman" w:hAnsi="Times New Roman"/>
                <w:bCs/>
                <w:color w:val="000000"/>
                <w:sz w:val="24"/>
                <w:szCs w:val="24"/>
              </w:rPr>
              <w:t>,00</w:t>
            </w:r>
          </w:p>
        </w:tc>
      </w:tr>
      <w:tr w:rsidR="002C4965"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rsidR="002C4965" w:rsidRDefault="00DD6FBA">
            <w:pPr>
              <w:jc w:val="right"/>
              <w:rPr>
                <w:rFonts w:ascii="Times New Roman" w:eastAsia="Times New Roman" w:hAnsi="Times New Roman" w:cs="Times New Roman"/>
                <w:color w:val="000000"/>
                <w:sz w:val="24"/>
                <w:szCs w:val="24"/>
                <w:highlight w:val="yellow"/>
                <w:lang w:eastAsia="ru-RU"/>
              </w:rPr>
            </w:pPr>
            <w:r w:rsidRPr="00DD6FBA">
              <w:rPr>
                <w:rFonts w:ascii="Times New Roman" w:hAnsi="Times New Roman"/>
                <w:color w:val="000000"/>
                <w:sz w:val="24"/>
                <w:szCs w:val="24"/>
              </w:rPr>
              <w:t>978 494,19</w:t>
            </w:r>
          </w:p>
        </w:tc>
      </w:tr>
      <w:tr w:rsidR="002C4965"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rsidR="002C4965" w:rsidRDefault="00DD6FBA" w:rsidP="00AC08D9">
            <w:pPr>
              <w:spacing w:after="0" w:line="240" w:lineRule="auto"/>
              <w:jc w:val="right"/>
              <w:rPr>
                <w:rFonts w:ascii="Times New Roman" w:eastAsia="Times New Roman" w:hAnsi="Times New Roman" w:cs="Times New Roman"/>
                <w:color w:val="000000"/>
                <w:sz w:val="24"/>
                <w:szCs w:val="24"/>
                <w:highlight w:val="yellow"/>
                <w:lang w:val="en-US" w:eastAsia="ru-RU"/>
              </w:rPr>
            </w:pPr>
            <w:r>
              <w:rPr>
                <w:rFonts w:ascii="Times New Roman" w:eastAsia="Times New Roman" w:hAnsi="Times New Roman"/>
                <w:color w:val="000000"/>
                <w:sz w:val="24"/>
                <w:szCs w:val="24"/>
                <w:lang w:eastAsia="ru-RU"/>
              </w:rPr>
              <w:t>13,55</w:t>
            </w:r>
          </w:p>
        </w:tc>
      </w:tr>
    </w:tbl>
    <w:p w:rsidR="002C4965" w:rsidRDefault="002C4965" w:rsidP="002C4965">
      <w:pPr>
        <w:spacing w:after="0" w:line="240" w:lineRule="auto"/>
        <w:jc w:val="both"/>
        <w:rPr>
          <w:rFonts w:ascii="Times New Roman" w:eastAsia="Times New Roman" w:hAnsi="Times New Roman"/>
          <w:sz w:val="24"/>
          <w:szCs w:val="24"/>
          <w:lang w:eastAsia="ru-RU"/>
        </w:rPr>
      </w:pPr>
    </w:p>
    <w:p w:rsidR="002C4965" w:rsidRDefault="002C4965" w:rsidP="002C4965">
      <w:pPr>
        <w:spacing w:after="0"/>
        <w:contextualSpacing/>
        <w:jc w:val="both"/>
        <w:rPr>
          <w:rFonts w:ascii="Times New Roman" w:eastAsia="Times New Roman" w:hAnsi="Times New Roman"/>
          <w:sz w:val="24"/>
          <w:szCs w:val="24"/>
        </w:rPr>
      </w:pPr>
    </w:p>
    <w:p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DD6FBA">
        <w:rPr>
          <w:rFonts w:ascii="Times New Roman" w:hAnsi="Times New Roman"/>
          <w:bCs/>
          <w:color w:val="000000"/>
          <w:sz w:val="24"/>
          <w:szCs w:val="24"/>
        </w:rPr>
        <w:t>7 221 770,00</w:t>
      </w:r>
      <w:r w:rsidR="00073609">
        <w:rPr>
          <w:rFonts w:ascii="Times New Roman" w:hAnsi="Times New Roman"/>
          <w:bCs/>
          <w:color w:val="000000"/>
          <w:sz w:val="24"/>
          <w:szCs w:val="24"/>
        </w:rPr>
        <w:t xml:space="preserve"> </w:t>
      </w:r>
      <w:r>
        <w:rPr>
          <w:rFonts w:ascii="Times New Roman" w:eastAsia="Times New Roman" w:hAnsi="Times New Roman"/>
          <w:sz w:val="24"/>
          <w:szCs w:val="24"/>
        </w:rPr>
        <w:t>руб.</w:t>
      </w:r>
    </w:p>
    <w:p w:rsidR="002C4965" w:rsidRDefault="002C4965" w:rsidP="002C4965">
      <w:pPr>
        <w:ind w:left="142"/>
        <w:contextualSpacing/>
        <w:jc w:val="both"/>
        <w:rPr>
          <w:rFonts w:ascii="Times New Roman" w:eastAsia="Times New Roman" w:hAnsi="Times New Roman"/>
          <w:sz w:val="24"/>
          <w:szCs w:val="24"/>
          <w:lang w:eastAsia="ru-RU"/>
        </w:rPr>
      </w:pPr>
    </w:p>
    <w:p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A32" w:rsidRDefault="00980A32" w:rsidP="00720D2C">
      <w:pPr>
        <w:spacing w:after="0" w:line="240" w:lineRule="auto"/>
      </w:pPr>
      <w:r>
        <w:separator/>
      </w:r>
    </w:p>
  </w:endnote>
  <w:endnote w:type="continuationSeparator" w:id="0">
    <w:p w:rsidR="00980A32" w:rsidRDefault="00980A32"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A32" w:rsidRDefault="00980A32" w:rsidP="00720D2C">
      <w:pPr>
        <w:spacing w:after="0" w:line="240" w:lineRule="auto"/>
      </w:pPr>
      <w:r>
        <w:separator/>
      </w:r>
    </w:p>
  </w:footnote>
  <w:footnote w:type="continuationSeparator" w:id="0">
    <w:p w:rsidR="00980A32" w:rsidRDefault="00980A32" w:rsidP="00720D2C">
      <w:pPr>
        <w:spacing w:after="0" w:line="240" w:lineRule="auto"/>
      </w:pPr>
      <w:r>
        <w:continuationSeparator/>
      </w:r>
    </w:p>
  </w:footnote>
  <w:footnote w:id="1">
    <w:p w:rsidR="00E465D6" w:rsidRDefault="00E465D6" w:rsidP="00720D2C">
      <w:pPr>
        <w:pStyle w:val="a8"/>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0D4579"/>
    <w:multiLevelType w:val="hybridMultilevel"/>
    <w:tmpl w:val="3E1295EC"/>
    <w:lvl w:ilvl="0" w:tplc="1BECAC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917966"/>
    <w:multiLevelType w:val="multilevel"/>
    <w:tmpl w:val="26BC43B2"/>
    <w:lvl w:ilvl="0">
      <w:start w:val="8"/>
      <w:numFmt w:val="decimal"/>
      <w:lvlText w:val="%1."/>
      <w:lvlJc w:val="left"/>
      <w:pPr>
        <w:ind w:left="540" w:hanging="540"/>
      </w:pPr>
    </w:lvl>
    <w:lvl w:ilvl="1">
      <w:start w:val="5"/>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4"/>
    <w:lvlOverride w:ilvl="0">
      <w:lvl w:ilvl="0">
        <w:numFmt w:val="decimal"/>
        <w:lvlText w:val="%1."/>
        <w:lvlJc w:val="left"/>
      </w:lvl>
    </w:lvlOverride>
  </w:num>
  <w:num w:numId="4">
    <w:abstractNumId w:val="7"/>
  </w:num>
  <w:num w:numId="5">
    <w:abstractNumId w:val="7"/>
    <w:lvlOverride w:ilvl="0">
      <w:lvl w:ilvl="0">
        <w:numFmt w:val="decimal"/>
        <w:lvlText w:val="%1."/>
        <w:lvlJc w:val="left"/>
      </w:lvl>
    </w:lvlOverride>
  </w:num>
  <w:num w:numId="6">
    <w:abstractNumId w:val="10"/>
  </w:num>
  <w:num w:numId="7">
    <w:abstractNumId w:val="8"/>
  </w:num>
  <w:num w:numId="8">
    <w:abstractNumId w:val="8"/>
    <w:lvlOverride w:ilvl="1">
      <w:lvl w:ilvl="1">
        <w:numFmt w:val="lowerLetter"/>
        <w:lvlText w:val="%2."/>
        <w:lvlJc w:val="left"/>
      </w:lvl>
    </w:lvlOverride>
  </w:num>
  <w:num w:numId="9">
    <w:abstractNumId w:val="5"/>
  </w:num>
  <w:num w:numId="10">
    <w:abstractNumId w:val="5"/>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9"/>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8B9"/>
    <w:rsid w:val="00015F1C"/>
    <w:rsid w:val="00033829"/>
    <w:rsid w:val="000426B6"/>
    <w:rsid w:val="000710B7"/>
    <w:rsid w:val="00071DAD"/>
    <w:rsid w:val="00073609"/>
    <w:rsid w:val="001200AE"/>
    <w:rsid w:val="001216F1"/>
    <w:rsid w:val="00133078"/>
    <w:rsid w:val="0014299A"/>
    <w:rsid w:val="001749DD"/>
    <w:rsid w:val="00192D0A"/>
    <w:rsid w:val="001951DB"/>
    <w:rsid w:val="001C372A"/>
    <w:rsid w:val="001C3D44"/>
    <w:rsid w:val="002425B7"/>
    <w:rsid w:val="00262ECF"/>
    <w:rsid w:val="002B77EA"/>
    <w:rsid w:val="002C4965"/>
    <w:rsid w:val="002D1B97"/>
    <w:rsid w:val="002D39AB"/>
    <w:rsid w:val="002F5682"/>
    <w:rsid w:val="00303730"/>
    <w:rsid w:val="003450E0"/>
    <w:rsid w:val="00352EAD"/>
    <w:rsid w:val="0036066A"/>
    <w:rsid w:val="00382A5A"/>
    <w:rsid w:val="003B0AA1"/>
    <w:rsid w:val="003D65B8"/>
    <w:rsid w:val="004074E7"/>
    <w:rsid w:val="00437776"/>
    <w:rsid w:val="00447C09"/>
    <w:rsid w:val="0049601D"/>
    <w:rsid w:val="004B0768"/>
    <w:rsid w:val="004B1732"/>
    <w:rsid w:val="004E4BE6"/>
    <w:rsid w:val="00513A59"/>
    <w:rsid w:val="00534AE6"/>
    <w:rsid w:val="0054119F"/>
    <w:rsid w:val="00583272"/>
    <w:rsid w:val="005C4518"/>
    <w:rsid w:val="005D3CEF"/>
    <w:rsid w:val="005E66CE"/>
    <w:rsid w:val="00605A23"/>
    <w:rsid w:val="00637A9E"/>
    <w:rsid w:val="0065085F"/>
    <w:rsid w:val="00654C5A"/>
    <w:rsid w:val="00683504"/>
    <w:rsid w:val="006851A1"/>
    <w:rsid w:val="006B6B90"/>
    <w:rsid w:val="006C3062"/>
    <w:rsid w:val="00720D2C"/>
    <w:rsid w:val="00800EBD"/>
    <w:rsid w:val="008263D3"/>
    <w:rsid w:val="008614BE"/>
    <w:rsid w:val="008F68DC"/>
    <w:rsid w:val="009508B9"/>
    <w:rsid w:val="0095567E"/>
    <w:rsid w:val="0095757F"/>
    <w:rsid w:val="00962562"/>
    <w:rsid w:val="00980A32"/>
    <w:rsid w:val="00A8663E"/>
    <w:rsid w:val="00AC08D9"/>
    <w:rsid w:val="00AD2DC8"/>
    <w:rsid w:val="00B06C66"/>
    <w:rsid w:val="00B33762"/>
    <w:rsid w:val="00B33F66"/>
    <w:rsid w:val="00B43BC2"/>
    <w:rsid w:val="00B650AC"/>
    <w:rsid w:val="00BA14FE"/>
    <w:rsid w:val="00BA2193"/>
    <w:rsid w:val="00C83F13"/>
    <w:rsid w:val="00CE3C69"/>
    <w:rsid w:val="00D03401"/>
    <w:rsid w:val="00D04328"/>
    <w:rsid w:val="00D5251F"/>
    <w:rsid w:val="00D608E7"/>
    <w:rsid w:val="00DC7F30"/>
    <w:rsid w:val="00DD6FBA"/>
    <w:rsid w:val="00E25ABB"/>
    <w:rsid w:val="00E465D6"/>
    <w:rsid w:val="00EA4617"/>
    <w:rsid w:val="00EC3787"/>
    <w:rsid w:val="00F1621D"/>
    <w:rsid w:val="00FA5FB8"/>
    <w:rsid w:val="00FD2F25"/>
    <w:rsid w:val="00FD334A"/>
    <w:rsid w:val="00FE2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 w:type="paragraph" w:styleId="af0">
    <w:name w:val="No Spacing"/>
    <w:link w:val="af1"/>
    <w:uiPriority w:val="1"/>
    <w:qFormat/>
    <w:rsid w:val="001200AE"/>
    <w:pPr>
      <w:spacing w:after="0" w:line="240" w:lineRule="auto"/>
    </w:pPr>
  </w:style>
  <w:style w:type="character" w:customStyle="1" w:styleId="af1">
    <w:name w:val="Без интервала Знак"/>
    <w:link w:val="af0"/>
    <w:uiPriority w:val="1"/>
    <w:locked/>
    <w:rsid w:val="001200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 w:type="paragraph" w:styleId="af0">
    <w:name w:val="No Spacing"/>
    <w:link w:val="af1"/>
    <w:uiPriority w:val="1"/>
    <w:qFormat/>
    <w:rsid w:val="001200AE"/>
    <w:pPr>
      <w:spacing w:after="0" w:line="240" w:lineRule="auto"/>
    </w:pPr>
  </w:style>
  <w:style w:type="character" w:customStyle="1" w:styleId="af1">
    <w:name w:val="Без интервала Знак"/>
    <w:link w:val="af0"/>
    <w:uiPriority w:val="1"/>
    <w:locked/>
    <w:rsid w:val="00120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212620648">
      <w:bodyDiv w:val="1"/>
      <w:marLeft w:val="0"/>
      <w:marRight w:val="0"/>
      <w:marTop w:val="0"/>
      <w:marBottom w:val="0"/>
      <w:divBdr>
        <w:top w:val="none" w:sz="0" w:space="0" w:color="auto"/>
        <w:left w:val="none" w:sz="0" w:space="0" w:color="auto"/>
        <w:bottom w:val="none" w:sz="0" w:space="0" w:color="auto"/>
        <w:right w:val="none" w:sz="0" w:space="0" w:color="auto"/>
      </w:divBdr>
    </w:div>
    <w:div w:id="299457651">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62845690">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1025330212">
      <w:bodyDiv w:val="1"/>
      <w:marLeft w:val="0"/>
      <w:marRight w:val="0"/>
      <w:marTop w:val="0"/>
      <w:marBottom w:val="0"/>
      <w:divBdr>
        <w:top w:val="none" w:sz="0" w:space="0" w:color="auto"/>
        <w:left w:val="none" w:sz="0" w:space="0" w:color="auto"/>
        <w:bottom w:val="none" w:sz="0" w:space="0" w:color="auto"/>
        <w:right w:val="none" w:sz="0" w:space="0" w:color="auto"/>
      </w:divBdr>
    </w:div>
    <w:div w:id="1029330734">
      <w:bodyDiv w:val="1"/>
      <w:marLeft w:val="0"/>
      <w:marRight w:val="0"/>
      <w:marTop w:val="0"/>
      <w:marBottom w:val="0"/>
      <w:divBdr>
        <w:top w:val="none" w:sz="0" w:space="0" w:color="auto"/>
        <w:left w:val="none" w:sz="0" w:space="0" w:color="auto"/>
        <w:bottom w:val="none" w:sz="0" w:space="0" w:color="auto"/>
        <w:right w:val="none" w:sz="0" w:space="0" w:color="auto"/>
      </w:divBdr>
    </w:div>
    <w:div w:id="1051001049">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163542895">
      <w:bodyDiv w:val="1"/>
      <w:marLeft w:val="0"/>
      <w:marRight w:val="0"/>
      <w:marTop w:val="0"/>
      <w:marBottom w:val="0"/>
      <w:divBdr>
        <w:top w:val="none" w:sz="0" w:space="0" w:color="auto"/>
        <w:left w:val="none" w:sz="0" w:space="0" w:color="auto"/>
        <w:bottom w:val="none" w:sz="0" w:space="0" w:color="auto"/>
        <w:right w:val="none" w:sz="0" w:space="0" w:color="auto"/>
      </w:divBdr>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49410557">
      <w:bodyDiv w:val="1"/>
      <w:marLeft w:val="0"/>
      <w:marRight w:val="0"/>
      <w:marTop w:val="0"/>
      <w:marBottom w:val="0"/>
      <w:divBdr>
        <w:top w:val="none" w:sz="0" w:space="0" w:color="auto"/>
        <w:left w:val="none" w:sz="0" w:space="0" w:color="auto"/>
        <w:bottom w:val="none" w:sz="0" w:space="0" w:color="auto"/>
        <w:right w:val="none" w:sz="0" w:space="0" w:color="auto"/>
      </w:divBdr>
    </w:div>
    <w:div w:id="1360273571">
      <w:bodyDiv w:val="1"/>
      <w:marLeft w:val="0"/>
      <w:marRight w:val="0"/>
      <w:marTop w:val="0"/>
      <w:marBottom w:val="0"/>
      <w:divBdr>
        <w:top w:val="none" w:sz="0" w:space="0" w:color="auto"/>
        <w:left w:val="none" w:sz="0" w:space="0" w:color="auto"/>
        <w:bottom w:val="none" w:sz="0" w:space="0" w:color="auto"/>
        <w:right w:val="none" w:sz="0" w:space="0" w:color="auto"/>
      </w:divBdr>
    </w:div>
    <w:div w:id="1421364192">
      <w:bodyDiv w:val="1"/>
      <w:marLeft w:val="0"/>
      <w:marRight w:val="0"/>
      <w:marTop w:val="0"/>
      <w:marBottom w:val="0"/>
      <w:divBdr>
        <w:top w:val="none" w:sz="0" w:space="0" w:color="auto"/>
        <w:left w:val="none" w:sz="0" w:space="0" w:color="auto"/>
        <w:bottom w:val="none" w:sz="0" w:space="0" w:color="auto"/>
        <w:right w:val="none" w:sz="0" w:space="0" w:color="auto"/>
      </w:divBdr>
    </w:div>
    <w:div w:id="1514685005">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628201276">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997221180">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login.consultant.ru/link/?req=doc&amp;base=LAW&amp;n=312202&amp;rnd=B9D285211CB7E29899EAC15456B39E60&amp;dst=30&amp;fld=134"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image" Target="media/image2.png"/><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document/d/1T0TBZlFZ8EnbFCzPqqbNvPnEGuHrlqlsRahL3lbzEzE/edit" TargetMode="External"/><Relationship Id="rId2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2" Type="http://schemas.openxmlformats.org/officeDocument/2006/relationships/hyperlink" Target="https://docs.google.com/document/d/1T0TBZlFZ8EnbFCzPqqbNvPnEGuHrlqlsRahL3lbzEzE/edit" TargetMode="Externa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docs.google.com/document/d/1T0TBZlFZ8EnbFCzPqqbNvPnEGuHrlqlsRahL3lbzEzE/edit" TargetMode="External"/><Relationship Id="rId28" Type="http://schemas.openxmlformats.org/officeDocument/2006/relationships/image" Target="media/image1.png"/><Relationship Id="rId36" Type="http://schemas.openxmlformats.org/officeDocument/2006/relationships/image" Target="media/image4.png"/><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1125E7829A440FDBD5E8CD829BD632A"/>
        <w:category>
          <w:name w:val="Общие"/>
          <w:gallery w:val="placeholder"/>
        </w:category>
        <w:types>
          <w:type w:val="bbPlcHdr"/>
        </w:types>
        <w:behaviors>
          <w:behavior w:val="content"/>
        </w:behaviors>
        <w:guid w:val="{65053A2E-D4B6-4EED-ACF3-AD1035F21D7E}"/>
      </w:docPartPr>
      <w:docPartBody>
        <w:p w:rsidR="00B34A26" w:rsidRDefault="00B34A26" w:rsidP="00B34A26">
          <w:pPr>
            <w:pStyle w:val="C1125E7829A440FDBD5E8CD829BD632A"/>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A26"/>
    <w:rsid w:val="00B34A26"/>
    <w:rsid w:val="00DA7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25E7829A440FDBD5E8CD829BD632A">
    <w:name w:val="C1125E7829A440FDBD5E8CD829BD632A"/>
    <w:rsid w:val="00B34A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25E7829A440FDBD5E8CD829BD632A">
    <w:name w:val="C1125E7829A440FDBD5E8CD829BD632A"/>
    <w:rsid w:val="00B34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77</Pages>
  <Words>32407</Words>
  <Characters>184723</Characters>
  <Application>Microsoft Office Word</Application>
  <DocSecurity>0</DocSecurity>
  <Lines>1539</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2019-11-29T18:06:00Z</cp:lastPrinted>
  <dcterms:created xsi:type="dcterms:W3CDTF">2020-10-01T14:28:00Z</dcterms:created>
  <dcterms:modified xsi:type="dcterms:W3CDTF">2020-10-01T14:48:00Z</dcterms:modified>
</cp:coreProperties>
</file>