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200C3E" w14:paraId="1A664025" w14:textId="77777777"/>
    <w:p w:rsidR="001D424F" w:rsidRDefault="001D424F" w14:paraId="404CA98E" w14:textId="77777777">
      <w:pPr>
        <w:ind w:firstLine="0"/>
        <w:rPr>
          <w:lang w:val="en-US"/>
        </w:rPr>
      </w:pPr>
    </w:p>
    <w:sdt>
      <w:sdtPr>
        <w:rPr>
          <w:rFonts w:eastAsia="Times New Roman"/>
          <w:lang w:val="en-US"/>
        </w:rPr>
        <w:alias w:val="includeManufacturer"/>
        <w:tag w:val="If"/>
        <w:id w:val="1573398296"/>
        <w:placeholder>
          <w:docPart w:val="EB04CAFD01D94DFDA1BE66E81151D56D"/>
        </w:placeholder>
        <w:docPartList>
          <w:docPartGallery w:val="Quick Parts"/>
        </w:docPartList>
      </w:sdtPr>
      <w:sdtEndPr>
        <w:rPr>
          <w:rFonts w:eastAsiaTheme="minorHAnsi"/>
        </w:rPr>
      </w:sdtEndPr>
      <w:sdtContent>
        <w:p w:rsidR="001D424F" w:rsidP="001D424F" w:rsidRDefault="00200C3E" w14:paraId="501B085E" w14:textId="1ADCA41A">
          <w:pPr>
            <w:keepNext/>
            <w:ind w:left="1423"/>
            <w:rPr>
              <w:lang w:val="en-US"/>
            </w:rPr>
          </w:pPr>
        </w:p>
      </w:sdtContent>
    </w:sdt>
    <w:p w:rsidR="001D424F" w:rsidRDefault="001D424F" w14:paraId="5EDF7CF6" w14:textId="77777777">
      <w:pPr>
        <w:ind w:firstLine="0"/>
        <w:rPr>
          <w:lang w:val="en-US"/>
        </w:rPr>
      </w:pPr>
    </w:p>
    <w:p w:rsidR="001D424F" w:rsidRDefault="001D424F" w14:paraId="600FFA5E" w14:textId="6BA2CF14">
      <w:pPr>
        <w:ind w:firstLine="0"/>
        <w:rPr>
          <w:lang w:val="en-US"/>
        </w:rPr>
      </w:pPr>
    </w:p>
    <w:sdt>
      <w:sdtPr>
        <w:rPr>
          <w:rFonts w:eastAsia="Times New Roman"/>
          <w:lang w:val="en-US"/>
        </w:rPr>
        <w:alias w:val="includeManufacturer"/>
        <w:tag w:val="If"/>
        <w:id w:val="702758670"/>
        <w:placeholder>
          <w:docPart w:val="EB54310419374C4DA1586DDB3188CC4C"/>
        </w:placeholder>
        <w:docPartList>
          <w:docPartGallery w:val="Quick Parts"/>
        </w:docPartList>
      </w:sdtPr>
      <w:sdtEndPr>
        <w:rPr>
          <w:rFonts w:eastAsiaTheme="minorHAnsi"/>
        </w:rPr>
      </w:sdtEndPr>
      <w:sdtContent>
        <w:sdt>
          <w:sdtPr>
            <w:rPr>
              <w:rFonts w:eastAsia="Times New Roman"/>
              <w:lang w:val="en-US"/>
            </w:rPr>
            <w:alias w:val="!includeIndustrialCode"/>
            <w:tag w:val="If"/>
            <w:id w:val="528068978"/>
            <w:placeholder>
              <w:docPart w:val="3AF727067EEC4786B6BFB40F0B099CC5"/>
            </w:placeholder>
            <w:docPartList>
              <w:docPartGallery w:val="Quick Parts"/>
            </w:docPartList>
          </w:sdtPr>
          <w:sdtEndPr/>
          <w:sdtContent>
            <w:p w:rsidR="001D424F" w:rsidP="001D424F" w:rsidRDefault="001D424F" w14:paraId="5D2D99E9" w14:textId="77777777">
              <w:pPr>
                <w:keepNext/>
                <w:ind w:left="1423"/>
              </w:pPr>
            </w:p>
            <w:sdt>
              <w:sdtPr>
                <w:rPr>
                  <w:rFonts w:eastAsiaTheme="minorHAnsi"/>
                  <w:b/>
                  <w:lang w:val="en-US"/>
                </w:rPr>
                <w:alias w:val="!specifiedProductsVat"/>
                <w:tag w:val="If"/>
                <w:id w:val="-998415959"/>
                <w:placeholder>
                  <w:docPart w:val="0D2B7C2CE429435EB4334350586DEAA1"/>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66632998"/>
                    <w:placeholder>
                      <w:docPart w:val="CF7534F6D03644BB8C18E3B8DC998E57"/>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79949713"/>
                <w:placeholder>
                  <w:docPart w:val="E6916292472D4645A4FD66856EDE3736"/>
                </w:placeholder>
                <w:docPartList>
                  <w:docPartGallery w:val="Quick Parts"/>
                </w:docPartList>
              </w:sdtPr>
              <w:sdtEndPr>
                <w:rPr>
                  <w:b w:val="false"/>
                </w:rPr>
              </w:sdtEndPr>
              <w:sdtContent>
                <w:sdt>
                  <w:sdtPr>
                    <w:rPr>
                      <w:b/>
                    </w:rPr>
                    <w:alias w:val="!products.isEmpty()"/>
                    <w:tag w:val="If"/>
                    <w:id w:val="-331300244"/>
                    <w:placeholder>
                      <w:docPart w:val="E6916292472D4645A4FD66856EDE3736"/>
                    </w:placeholder>
                    <w:docPartList>
                      <w:docPartGallery w:val="Quick Parts"/>
                    </w:docPartList>
                  </w:sdtPr>
                  <w:sdtEndPr>
                    <w:rPr>
                      <w:b w:val="false"/>
                    </w:rPr>
                  </w:sdtEndPr>
                  <w:sdtContent/>
                </w:sdt>
              </w:sdtContent>
            </w:sdt>
            <w:sdt>
              <w:sdtPr>
                <w:rPr>
                  <w:rFonts w:eastAsiaTheme="minorHAnsi"/>
                  <w:b/>
                  <w:lang w:val="en-US"/>
                </w:rPr>
                <w:alias w:val="!specifiedProductsVat"/>
                <w:tag w:val="If"/>
                <w:id w:val="-1870056517"/>
                <w:placeholder>
                  <w:docPart w:val="0D2B7C2CE429435EB4334350586DEAA1"/>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305777948"/>
                    <w:placeholder>
                      <w:docPart w:val="540818D368A54FFF9D859673335CA776"/>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1740249236"/>
                        <w:placeholder>
                          <w:docPart w:val="09641AF38D734E9380EBB2B2F727F392"/>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2039352987"/>
                            <w:placeholder>
                              <w:docPart w:val="0D383DD04B9B4CBB801AB4888D1A69CA"/>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rsidR="00B924CB" w:rsidTr="00B924CB" w14:paraId="1D026CE6" w14:textId="77777777">
                                <w:trPr>
                                  <w:tblHeader/>
                                </w:trPr>
                                <w:tc>
                                  <w:tcPr>
                                    <w:tcW w:w="2235" w:type="dxa"/>
                                    <w:shd w:val="clear" w:color="auto" w:fill="auto"/>
                                  </w:tcPr>
                                  <w:p w:rsidR="00B924CB" w:rsidP="001D424F" w:rsidRDefault="00200C3E" w14:paraId="0F5D3E76" w14:textId="77777777">
                                    <w:pPr>
                                      <w:pStyle w:val="aff2"/>
                                    </w:pPr>
                                    <w:sdt>
                                      <w:sdtPr>
                                        <w:alias w:val="systemM"/>
                                        <w:tag w:val="If"/>
                                        <w:id w:val="592904768"/>
                                        <w:placeholder>
                                          <w:docPart w:val="3CFCF139C4964371AD359810EE7B5670"/>
                                        </w:placeholder>
                                        <w:docPartList>
                                          <w:docPartGallery w:val="Quick Parts"/>
                                        </w:docPartList>
                                      </w:sdtPr>
                                      <w:sdtEndPr>
                                        <w:rPr>
                                          <w:rStyle w:val="1a"/>
                                          <w:rFonts w:eastAsiaTheme="minorHAnsi"/>
                                          <w:b/>
                                          <w:lang w:val="en-US"/>
                                        </w:rPr>
                                      </w:sdtEndPr>
                                      <w:sdtContent>
                                        <w:r w:rsidR="00B924CB">
                                          <w:rPr>
                                            <w:rStyle w:val="1a"/>
                                            <w:rFonts w:eastAsiaTheme="minorHAnsi"/>
                                            <w:lang w:val="en-US"/>
                                          </w:rPr>
                                          <w:t>КОЗ / ОКПД2</w:t>
                                        </w:r>
                                      </w:sdtContent>
                                    </w:sdt>
                                  </w:p>
                                </w:tc>
                                <w:tc>
                                  <w:tcPr>
                                    <w:tcW w:w="3118" w:type="dxa"/>
                                    <w:shd w:val="clear" w:color="auto" w:fill="auto"/>
                                  </w:tcPr>
                                  <w:p w:rsidR="00B924CB" w:rsidP="001D424F" w:rsidRDefault="00B924CB" w14:paraId="0731EF3D" w14:textId="77777777">
                                    <w:pPr>
                                      <w:pStyle w:val="19"/>
                                    </w:pPr>
                                    <w:r>
                                      <w:t>Наименование</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rsidR="00B924CB" w:rsidTr="00B924CB" w14:paraId="0A60BF59" w14:textId="77777777">
                                <w:tc>
                                  <w:tcPr>
                                    <w:tcW w:w="2235" w:type="dxa"/>
                                    <w:shd w:val="clear" w:color="auto" w:fill="auto"/>
                                  </w:tcPr>
                                  <w:sdt>
                                    <w:sdtPr>
                                      <w:alias w:val="systemM"/>
                                      <w:tag w:val="If"/>
                                      <w:id w:val="780300784"/>
                                      <w:placeholder>
                                        <w:docPart w:val="356E7D18EAFE46FFB847D2C011A03E61"/>
                                      </w:placeholder>
                                      <w:docPartList>
                                        <w:docPartGallery w:val="Quick Parts"/>
                                      </w:docPartList>
                                    </w:sdtPr>
                                    <w:sdtEndPr/>
                                    <w:sdtContent>
                                      <w:p w:rsidR="00B924CB" w:rsidP="001D424F" w:rsidRDefault="00200C3E" w14:paraId="01186D8E" w14:textId="77777777">
                                        <w:pPr>
                                          <w:pStyle w:val="aff2"/>
                                        </w:pPr>
                                        <w:sdt>
                                          <w:sdtPr>
                                            <w:alias w:val="Simple"/>
                                            <w:tag w:val="Simple"/>
                                            <w:id w:val="1528521220"/>
                                            <w:placeholder>
                                              <w:docPart w:val="0B5162BEEE6F4080AB9CA64F93335ECC"/>
                                            </w:placeholder>
                                            <w:text/>
                                          </w:sdtPr>
                                          <w:sdtEndPr/>
                                          <w:sdtContent>
                                            <w:r w:rsidR="00B924CB">
                                              <w:t>01.17.15.06</w:t>
                                            </w:r>
                                          </w:sdtContent>
                                        </w:sdt>
                                        <w:r w:rsidR="00B924CB">
                                          <w:rPr>
                                            <w:b/>
                                          </w:rPr>
                                          <w:t xml:space="preserve"> / </w:t>
                                        </w:r>
                                        <w:sdt>
                                          <w:sdtPr>
                                            <w:alias w:val="Simple"/>
                                            <w:tag w:val="Simple"/>
                                            <w:id w:val="-1803679645"/>
                                            <w:placeholder>
                                              <w:docPart w:val="CDACD0F46E7F4CC9BCDBF104DE9E74FE"/>
                                            </w:placeholder>
                                            <w:text/>
                                          </w:sdtPr>
                                          <w:sdtEndPr/>
                                          <w:sdtContent>
                                            <w:r w:rsidR="00B924CB">
                                              <w:t>32.99.53.120</w:t>
                                            </w:r>
                                          </w:sdtContent>
                                        </w:sdt>
                                      </w:p>
                                    </w:sdtContent>
                                  </w:sdt>
                                  <w:p w:rsidR="00B924CB" w:rsidP="001D424F" w:rsidRDefault="00200C3E" w14:paraId="212F8454" w14:textId="77777777">
                                    <w:pPr>
                                      <w:pStyle w:val="aff2"/>
                                      <w:rPr>
                                        <w:lang w:val="en-US"/>
                                      </w:rPr>
                                    </w:pPr>
                                  </w:p>
                                </w:tc>
                                <w:tc>
                                  <w:tcPr>
                                    <w:tcW w:w="3118" w:type="dxa"/>
                                    <w:shd w:val="clear" w:color="auto" w:fill="auto"/>
                                  </w:tcPr>
                                  <w:p w:rsidR="00B924CB" w:rsidP="001D424F" w:rsidRDefault="00200C3E" w14:paraId="36F456A5" w14:textId="77777777">
                                    <w:pPr>
                                      <w:pStyle w:val="aff2"/>
                                    </w:pPr>
                                    <w:sdt>
                                      <w:sdtPr>
                                        <w:alias w:val="Simple"/>
                                        <w:tag w:val="Simple"/>
                                        <w:id w:val="-1189443428"/>
                                        <w:placeholder>
                                          <w:docPart w:val="9715F3A1C4524DE8A48BB732F5D42C5F"/>
                                        </w:placeholder>
                                        <w:text/>
                                      </w:sdtPr>
                                      <w:sdtEndPr/>
                                      <w:sdtContent>
                                        <w:r w:rsidR="00B924CB">
                                          <w:t>Трап пожарный спасательный</w:t>
                                        </w:r>
                                      </w:sdtContent>
                                    </w:sdt>
                                  </w:p>
                                </w:tc>
                                <w:tc>
                                  <w:tcPr>
                                    <w:tcW w:w="1701" w:type="dxa"/>
                                  </w:tcPr>
                                  <w:p w:rsidR="00B924CB" w:rsidP="001D424F" w:rsidRDefault="00200C3E" w14:paraId="56ACCBE6" w14:textId="77777777">
                                    <w:pPr>
                                      <w:pStyle w:val="aff2"/>
                                      <w:jc w:val="right"/>
                                    </w:pPr>
                                    <w:sdt>
                                      <w:sdtPr>
                                        <w:alias w:val="!execution"/>
                                        <w:tag w:val="If"/>
                                        <w:id w:val="-191077972"/>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790246994"/>
                                      <w:placeholder>
                                        <w:docPart w:val="1005DDF34FB6402AB64A3BCF750CA5FC"/>
                                      </w:placeholder>
                                      <w:docPartList>
                                        <w:docPartGallery w:val="Quick Parts"/>
                                      </w:docPartList>
                                    </w:sdtPr>
                                    <w:sdtEndPr/>
                                    <w:sdtContent>
                                      <w:p w:rsidR="00B924CB" w:rsidP="001D424F" w:rsidRDefault="00200C3E" w14:paraId="3E171185" w14:textId="77777777">
                                        <w:pPr>
                                          <w:pStyle w:val="aff2"/>
                                        </w:pPr>
                                        <w:sdt>
                                          <w:sdtPr>
                                            <w:alias w:val="Simple"/>
                                            <w:tag w:val="Simple"/>
                                            <w:id w:val="-1818554094"/>
                                            <w:placeholder>
                                              <w:docPart w:val="A262C04FECAF4D6A9390C48BD1BD6968"/>
                                            </w:placeholder>
                                            <w:text/>
                                          </w:sdtPr>
                                          <w:sdtEndPr/>
                                          <w:sdtContent>
                                            <w:r w:rsidR="00B924CB">
                                              <w:t>6,00</w:t>
                                            </w:r>
                                          </w:sdtContent>
                                        </w:sdt>
                                      </w:p>
                                    </w:sdtContent>
                                  </w:sdt>
                                  <w:p w:rsidR="00B924CB" w:rsidP="001D424F" w:rsidRDefault="00B924CB" w14:paraId="47863189" w14:textId="77777777">
                                    <w:pPr>
                                      <w:pStyle w:val="aff2"/>
                                    </w:pPr>
                                  </w:p>
                                </w:tc>
                                <w:tc>
                                  <w:tcPr>
                                    <w:tcW w:w="1560" w:type="dxa"/>
                                    <w:shd w:val="clear" w:color="auto" w:fill="auto"/>
                                  </w:tcPr>
                                  <w:p w:rsidR="00B924CB" w:rsidP="001D424F" w:rsidRDefault="00200C3E" w14:paraId="0227289E" w14:textId="77777777">
                                    <w:pPr>
                                      <w:pStyle w:val="aff2"/>
                                    </w:pPr>
                                    <w:sdt>
                                      <w:sdtPr>
                                        <w:alias w:val="!tenderToDecreaseUomPrice"/>
                                        <w:tag w:val="If"/>
                                        <w:id w:val="-1609963181"/>
                                        <w:placeholder>
                                          <w:docPart w:val="D91CDC861B374FEC8BE402DADF831300"/>
                                        </w:placeholder>
                                        <w:docPartList>
                                          <w:docPartGallery w:val="Quick Parts"/>
                                        </w:docPartList>
                                      </w:sdtPr>
                                      <w:sdtEndPr/>
                                      <w:sdtContent>
                                        <w:sdt>
                                          <w:sdtPr>
                                            <w:alias w:val="Simple"/>
                                            <w:tag w:val="Simple"/>
                                            <w:id w:val="2073391172"/>
                                            <w:placeholder>
                                              <w:docPart w:val="16798FD2EB604B9F941AB59D82D6DB72"/>
                                            </w:placeholder>
                                            <w:text/>
                                          </w:sdtPr>
                                          <w:sdtEndPr/>
                                          <w:sdtContent>
                                            <w:r w:rsidR="00B924CB">
                                              <w:t>Штука</w:t>
                                            </w:r>
                                          </w:sdtContent>
                                        </w:sdt>
                                      </w:sdtContent>
                                    </w:sdt>
                                  </w:p>
                                </w:tc>
                                <w:tc>
                                  <w:tcPr>
                                    <w:tcW w:w="1417" w:type="dxa"/>
                                    <w:shd w:val="clear" w:color="auto" w:fill="auto"/>
                                  </w:tcPr>
                                  <w:p w:rsidR="00B924CB" w:rsidP="001D424F" w:rsidRDefault="00200C3E" w14:paraId="334DF2B1" w14:textId="77777777">
                                    <w:pPr>
                                      <w:pStyle w:val="aff2"/>
                                      <w:jc w:val="right"/>
                                    </w:pPr>
                                    <w:sdt>
                                      <w:sdtPr>
                                        <w:alias w:val="!execution"/>
                                        <w:tag w:val="If"/>
                                        <w:id w:val="-326523680"/>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rsidR="00B924CB" w:rsidP="001D424F" w:rsidRDefault="00200C3E" w14:paraId="50643A1B" w14:textId="77777777">
                                    <w:pPr>
                                      <w:pStyle w:val="aff2"/>
                                      <w:jc w:val="right"/>
                                    </w:pPr>
                                    <w:sdt>
                                      <w:sdtPr>
                                        <w:alias w:val="Simple"/>
                                        <w:tag w:val="Simple"/>
                                        <w:id w:val="-1708329300"/>
                                        <w:placeholder>
                                          <w:docPart w:val="B477C4BE49A346AEB95DDE3B96E09D39"/>
                                        </w:placeholder>
                                        <w:text/>
                                      </w:sdtPr>
                                      <w:sdtEndPr/>
                                      <w:sdtContent>
                                        <w:r w:rsidR="00B924CB">
                                          <w:t/>
                                        </w:r>
                                      </w:sdtContent>
                                    </w:sdt>
                                  </w:p>
                                </w:tc>
                                <w:tc>
                                  <w:tcPr>
                                    <w:tcW w:w="1701" w:type="dxa"/>
                                  </w:tcPr>
                                  <w:p w:rsidR="00B924CB" w:rsidP="001D424F" w:rsidRDefault="00200C3E" w14:paraId="30160B6E" w14:textId="77777777">
                                    <w:pPr>
                                      <w:pStyle w:val="aff2"/>
                                      <w:jc w:val="right"/>
                                    </w:pPr>
                                    <w:sdt>
                                      <w:sdtPr>
                                        <w:alias w:val="Simple"/>
                                        <w:tag w:val="Simple"/>
                                        <w:id w:val="-2102707470"/>
                                        <w:placeholder>
                                          <w:docPart w:val="E424E05C54594858B12C5A3E1A43847F"/>
                                        </w:placeholder>
                                        <w:text/>
                                      </w:sdtPr>
                                      <w:sdtEndPr/>
                                      <w:sdtContent>
                                        <w:r w:rsidR="00B924CB">
                                          <w:t/>
                                        </w:r>
                                      </w:sdtContent>
                                    </w:sdt>
                                  </w:p>
                                </w:tc>
                              </w:tr>
                              <w:tr w:rsidR="00B924CB" w:rsidTr="00B924CB" w14:paraId="0A60BF59" w14:textId="77777777">
                                <w:tc>
                                  <w:tcPr>
                                    <w:tcW w:w="2235" w:type="dxa"/>
                                    <w:shd w:val="clear" w:color="auto" w:fill="auto"/>
                                  </w:tcPr>
                                  <w:sdt>
                                    <w:sdtPr>
                                      <w:alias w:val="systemM"/>
                                      <w:tag w:val="If"/>
                                      <w:id w:val="780300784"/>
                                      <w:placeholder>
                                        <w:docPart w:val="356E7D18EAFE46FFB847D2C011A03E61"/>
                                      </w:placeholder>
                                      <w:docPartList>
                                        <w:docPartGallery w:val="Quick Parts"/>
                                      </w:docPartList>
                                    </w:sdtPr>
                                    <w:sdtEndPr/>
                                    <w:sdtContent>
                                      <w:p w:rsidR="00B924CB" w:rsidP="001D424F" w:rsidRDefault="00200C3E" w14:paraId="01186D8E" w14:textId="77777777">
                                        <w:pPr>
                                          <w:pStyle w:val="aff2"/>
                                        </w:pPr>
                                        <w:sdt>
                                          <w:sdtPr>
                                            <w:alias w:val="Simple"/>
                                            <w:tag w:val="Simple"/>
                                            <w:id w:val="1528521220"/>
                                            <w:placeholder>
                                              <w:docPart w:val="0B5162BEEE6F4080AB9CA64F93335ECC"/>
                                            </w:placeholder>
                                            <w:text/>
                                          </w:sdtPr>
                                          <w:sdtEndPr/>
                                          <w:sdtContent>
                                            <w:r w:rsidR="00B924CB">
                                              <w:t>01.17.07.01.01</w:t>
                                            </w:r>
                                          </w:sdtContent>
                                        </w:sdt>
                                        <w:r w:rsidR="00B924CB">
                                          <w:rPr>
                                            <w:b/>
                                          </w:rPr>
                                          <w:t xml:space="preserve"> / </w:t>
                                        </w:r>
                                        <w:sdt>
                                          <w:sdtPr>
                                            <w:alias w:val="Simple"/>
                                            <w:tag w:val="Simple"/>
                                            <w:id w:val="-1803679645"/>
                                            <w:placeholder>
                                              <w:docPart w:val="CDACD0F46E7F4CC9BCDBF104DE9E74FE"/>
                                            </w:placeholder>
                                            <w:text/>
                                          </w:sdtPr>
                                          <w:sdtEndPr/>
                                          <w:sdtContent>
                                            <w:r w:rsidR="00B924CB">
                                              <w:t>25.11.23.119</w:t>
                                            </w:r>
                                          </w:sdtContent>
                                        </w:sdt>
                                      </w:p>
                                    </w:sdtContent>
                                  </w:sdt>
                                  <w:p w:rsidR="00B924CB" w:rsidP="001D424F" w:rsidRDefault="00200C3E" w14:paraId="212F8454" w14:textId="77777777">
                                    <w:pPr>
                                      <w:pStyle w:val="aff2"/>
                                      <w:rPr>
                                        <w:lang w:val="en-US"/>
                                      </w:rPr>
                                    </w:pPr>
                                  </w:p>
                                </w:tc>
                                <w:tc>
                                  <w:tcPr>
                                    <w:tcW w:w="3118" w:type="dxa"/>
                                    <w:shd w:val="clear" w:color="auto" w:fill="auto"/>
                                  </w:tcPr>
                                  <w:p w:rsidR="00B924CB" w:rsidP="001D424F" w:rsidRDefault="00200C3E" w14:paraId="36F456A5" w14:textId="77777777">
                                    <w:pPr>
                                      <w:pStyle w:val="aff2"/>
                                    </w:pPr>
                                    <w:sdt>
                                      <w:sdtPr>
                                        <w:alias w:val="Simple"/>
                                        <w:tag w:val="Simple"/>
                                        <w:id w:val="-1189443428"/>
                                        <w:placeholder>
                                          <w:docPart w:val="9715F3A1C4524DE8A48BB732F5D42C5F"/>
                                        </w:placeholder>
                                        <w:text/>
                                      </w:sdtPr>
                                      <w:sdtEndPr/>
                                      <w:sdtContent>
                                        <w:r w:rsidR="00B924CB">
                                          <w:t>Щит пожарный закрытого типа</w:t>
                                        </w:r>
                                      </w:sdtContent>
                                    </w:sdt>
                                  </w:p>
                                </w:tc>
                                <w:tc>
                                  <w:tcPr>
                                    <w:tcW w:w="1701" w:type="dxa"/>
                                  </w:tcPr>
                                  <w:p w:rsidR="00B924CB" w:rsidP="001D424F" w:rsidRDefault="00200C3E" w14:paraId="56ACCBE6" w14:textId="77777777">
                                    <w:pPr>
                                      <w:pStyle w:val="aff2"/>
                                      <w:jc w:val="right"/>
                                    </w:pPr>
                                    <w:sdt>
                                      <w:sdtPr>
                                        <w:alias w:val="!execution"/>
                                        <w:tag w:val="If"/>
                                        <w:id w:val="-191077972"/>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790246994"/>
                                      <w:placeholder>
                                        <w:docPart w:val="1005DDF34FB6402AB64A3BCF750CA5FC"/>
                                      </w:placeholder>
                                      <w:docPartList>
                                        <w:docPartGallery w:val="Quick Parts"/>
                                      </w:docPartList>
                                    </w:sdtPr>
                                    <w:sdtEndPr/>
                                    <w:sdtContent>
                                      <w:p w:rsidR="00B924CB" w:rsidP="001D424F" w:rsidRDefault="00200C3E" w14:paraId="3E171185" w14:textId="77777777">
                                        <w:pPr>
                                          <w:pStyle w:val="aff2"/>
                                        </w:pPr>
                                        <w:sdt>
                                          <w:sdtPr>
                                            <w:alias w:val="Simple"/>
                                            <w:tag w:val="Simple"/>
                                            <w:id w:val="-1818554094"/>
                                            <w:placeholder>
                                              <w:docPart w:val="A262C04FECAF4D6A9390C48BD1BD6968"/>
                                            </w:placeholder>
                                            <w:text/>
                                          </w:sdtPr>
                                          <w:sdtEndPr/>
                                          <w:sdtContent>
                                            <w:r w:rsidR="00B924CB">
                                              <w:t>10,00</w:t>
                                            </w:r>
                                          </w:sdtContent>
                                        </w:sdt>
                                      </w:p>
                                    </w:sdtContent>
                                  </w:sdt>
                                  <w:p w:rsidR="00B924CB" w:rsidP="001D424F" w:rsidRDefault="00B924CB" w14:paraId="47863189" w14:textId="77777777">
                                    <w:pPr>
                                      <w:pStyle w:val="aff2"/>
                                    </w:pPr>
                                  </w:p>
                                </w:tc>
                                <w:tc>
                                  <w:tcPr>
                                    <w:tcW w:w="1560" w:type="dxa"/>
                                    <w:shd w:val="clear" w:color="auto" w:fill="auto"/>
                                  </w:tcPr>
                                  <w:p w:rsidR="00B924CB" w:rsidP="001D424F" w:rsidRDefault="00200C3E" w14:paraId="0227289E" w14:textId="77777777">
                                    <w:pPr>
                                      <w:pStyle w:val="aff2"/>
                                    </w:pPr>
                                    <w:sdt>
                                      <w:sdtPr>
                                        <w:alias w:val="!tenderToDecreaseUomPrice"/>
                                        <w:tag w:val="If"/>
                                        <w:id w:val="-1609963181"/>
                                        <w:placeholder>
                                          <w:docPart w:val="D91CDC861B374FEC8BE402DADF831300"/>
                                        </w:placeholder>
                                        <w:docPartList>
                                          <w:docPartGallery w:val="Quick Parts"/>
                                        </w:docPartList>
                                      </w:sdtPr>
                                      <w:sdtEndPr/>
                                      <w:sdtContent>
                                        <w:sdt>
                                          <w:sdtPr>
                                            <w:alias w:val="Simple"/>
                                            <w:tag w:val="Simple"/>
                                            <w:id w:val="2073391172"/>
                                            <w:placeholder>
                                              <w:docPart w:val="16798FD2EB604B9F941AB59D82D6DB72"/>
                                            </w:placeholder>
                                            <w:text/>
                                          </w:sdtPr>
                                          <w:sdtEndPr/>
                                          <w:sdtContent>
                                            <w:r w:rsidR="00B924CB">
                                              <w:t>Штука</w:t>
                                            </w:r>
                                          </w:sdtContent>
                                        </w:sdt>
                                      </w:sdtContent>
                                    </w:sdt>
                                  </w:p>
                                </w:tc>
                                <w:tc>
                                  <w:tcPr>
                                    <w:tcW w:w="1417" w:type="dxa"/>
                                    <w:shd w:val="clear" w:color="auto" w:fill="auto"/>
                                  </w:tcPr>
                                  <w:p w:rsidR="00B924CB" w:rsidP="001D424F" w:rsidRDefault="00200C3E" w14:paraId="334DF2B1" w14:textId="77777777">
                                    <w:pPr>
                                      <w:pStyle w:val="aff2"/>
                                      <w:jc w:val="right"/>
                                    </w:pPr>
                                    <w:sdt>
                                      <w:sdtPr>
                                        <w:alias w:val="!execution"/>
                                        <w:tag w:val="If"/>
                                        <w:id w:val="-326523680"/>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rsidR="00B924CB" w:rsidP="001D424F" w:rsidRDefault="00200C3E" w14:paraId="50643A1B" w14:textId="77777777">
                                    <w:pPr>
                                      <w:pStyle w:val="aff2"/>
                                      <w:jc w:val="right"/>
                                    </w:pPr>
                                    <w:sdt>
                                      <w:sdtPr>
                                        <w:alias w:val="Simple"/>
                                        <w:tag w:val="Simple"/>
                                        <w:id w:val="-1708329300"/>
                                        <w:placeholder>
                                          <w:docPart w:val="B477C4BE49A346AEB95DDE3B96E09D39"/>
                                        </w:placeholder>
                                        <w:text/>
                                      </w:sdtPr>
                                      <w:sdtEndPr/>
                                      <w:sdtContent>
                                        <w:r w:rsidR="00B924CB">
                                          <w:t/>
                                        </w:r>
                                      </w:sdtContent>
                                    </w:sdt>
                                  </w:p>
                                </w:tc>
                                <w:tc>
                                  <w:tcPr>
                                    <w:tcW w:w="1701" w:type="dxa"/>
                                  </w:tcPr>
                                  <w:p w:rsidR="00B924CB" w:rsidP="001D424F" w:rsidRDefault="00200C3E" w14:paraId="30160B6E" w14:textId="77777777">
                                    <w:pPr>
                                      <w:pStyle w:val="aff2"/>
                                      <w:jc w:val="right"/>
                                    </w:pPr>
                                    <w:sdt>
                                      <w:sdtPr>
                                        <w:alias w:val="Simple"/>
                                        <w:tag w:val="Simple"/>
                                        <w:id w:val="-2102707470"/>
                                        <w:placeholder>
                                          <w:docPart w:val="E424E05C54594858B12C5A3E1A43847F"/>
                                        </w:placeholder>
                                        <w:text/>
                                      </w:sdtPr>
                                      <w:sdtEndPr/>
                                      <w:sdtContent>
                                        <w:r w:rsidR="00B924CB">
                                          <w:t/>
                                        </w:r>
                                      </w:sdtContent>
                                    </w:sdt>
                                  </w:p>
                                </w:tc>
                              </w:tr>
                            </w:tbl>
                            <w:p w:rsidR="001D424F" w:rsidP="001D424F" w:rsidRDefault="00200C3E" w14:paraId="3C997760" w14:textId="2141296F">
                              <w:pPr>
                                <w:pStyle w:val="aff2"/>
                                <w:rPr>
                                  <w:sz w:val="2"/>
                                  <w:szCs w:val="2"/>
                                  <w:lang w:val="en-US"/>
                                </w:rPr>
                              </w:pPr>
                            </w:p>
                          </w:sdtContent>
                        </w:sdt>
                      </w:sdtContent>
                    </w:sdt>
                  </w:sdtContent>
                </w:sdt>
              </w:sdtContent>
            </w:sdt>
            <w:sdt>
              <w:sdtPr>
                <w:rPr>
                  <w:b/>
                </w:rPr>
                <w:alias w:val="!specifiedProductsVat"/>
                <w:tag w:val="If"/>
                <w:id w:val="-527567542"/>
                <w:placeholder>
                  <w:docPart w:val="E6916292472D4645A4FD66856EDE3736"/>
                </w:placeholder>
                <w:docPartList>
                  <w:docPartGallery w:val="Quick Parts"/>
                </w:docPartList>
              </w:sdtPr>
              <w:sdtEndPr>
                <w:rPr>
                  <w:b w:val="false"/>
                </w:rPr>
              </w:sdtEndPr>
              <w:sdtContent>
                <w:sdt>
                  <w:sdtPr>
                    <w:rPr>
                      <w:b/>
                    </w:rPr>
                    <w:alias w:val="!products.isEmpty()"/>
                    <w:tag w:val="If"/>
                    <w:id w:val="-1745947999"/>
                    <w:placeholder>
                      <w:docPart w:val="E6916292472D4645A4FD66856EDE3736"/>
                    </w:placeholder>
                    <w:docPartList>
                      <w:docPartGallery w:val="Quick Parts"/>
                    </w:docPartList>
                  </w:sdtPr>
                  <w:sdtEndPr>
                    <w:rPr>
                      <w:b w:val="false"/>
                    </w:rPr>
                  </w:sdtEndPr>
                  <w:sdtContent>
                    <w:sdt>
                      <w:sdtPr>
                        <w:rPr>
                          <w:b/>
                        </w:rPr>
                        <w:alias w:val="!withoutQtyAndUom"/>
                        <w:tag w:val="If"/>
                        <w:id w:val="-2144720875"/>
                        <w:placeholder>
                          <w:docPart w:val="E6916292472D4645A4FD66856EDE3736"/>
                        </w:placeholder>
                        <w:docPartList>
                          <w:docPartGallery w:val="Quick Parts"/>
                        </w:docPartList>
                      </w:sdtPr>
                      <w:sdtEndPr>
                        <w:rPr>
                          <w:b w:val="false"/>
                        </w:rPr>
                      </w:sdtEndPr>
                      <w:sdtContent>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rsidR="001D424F" w:rsidTr="001D424F" w14:paraId="64540BB8" w14:textId="77777777">
                            <w:trPr>
                              <w:cantSplit/>
                            </w:trPr>
                            <w:tc>
                              <w:tcPr>
                                <w:tcW w:w="10740" w:type="dxa"/>
                                <w:shd w:val="clear" w:color="auto" w:fill="auto"/>
                              </w:tcPr>
                              <w:p w:rsidR="001D424F" w:rsidP="001D424F" w:rsidRDefault="001D424F" w14:paraId="668560A2" w14:textId="77777777">
                                <w:pPr>
                                  <w:pStyle w:val="aff2"/>
                                  <w:jc w:val="right"/>
                                  <w:rPr>
                                    <w:b/>
                                    <w:lang w:val="en-US"/>
                                  </w:rPr>
                                </w:pPr>
                                <w:r>
                                  <w:rPr>
                                    <w:b/>
                                  </w:rPr>
                                  <w:t>Итого</w:t>
                                </w:r>
                                <w:r>
                                  <w:rPr>
                                    <w:b/>
                                    <w:lang w:val="en-US"/>
                                  </w:rPr>
                                  <w:t>:</w:t>
                                </w:r>
                              </w:p>
                            </w:tc>
                            <w:tc>
                              <w:tcPr>
                                <w:tcW w:w="1417" w:type="dxa"/>
                                <w:shd w:val="clear" w:color="auto" w:fill="auto"/>
                              </w:tcPr>
                              <w:p w:rsidR="001D424F" w:rsidP="001D424F" w:rsidRDefault="00200C3E" w14:paraId="25D920FD" w14:textId="77777777">
                                <w:pPr>
                                  <w:pStyle w:val="aff2"/>
                                  <w:jc w:val="right"/>
                                </w:pPr>
                                <w:sdt>
                                  <w:sdtPr>
                                    <w:alias w:val="!execution"/>
                                    <w:tag w:val="If"/>
                                    <w:id w:val="-87392189"/>
                                    <w:placeholder>
                                      <w:docPart w:val="BCFECF1B47874E5DA4ADA00C4C1EA374"/>
                                    </w:placeholder>
                                    <w:docPartList>
                                      <w:docPartGallery w:val="Quick Parts"/>
                                    </w:docPartList>
                                  </w:sdtPr>
                                  <w:sdtEndPr/>
                                  <w:sdtContent>
                                    <w:r w:rsidR="001D424F">
                                      <w:rPr>
                                        <w:b/>
                                        <w:lang w:val="en-US"/>
                                      </w:rPr>
                                      <w:t>(</w:t>
                                    </w:r>
                                    <w:r w:rsidR="001D424F">
                                      <w:rPr>
                                        <w:b/>
                                      </w:rPr>
                                      <w:t>не указано</w:t>
                                    </w:r>
                                    <w:r w:rsidR="001D424F">
                                      <w:rPr>
                                        <w:b/>
                                        <w:lang w:val="en-US"/>
                                      </w:rPr>
                                      <w:t>)*</w:t>
                                    </w:r>
                                  </w:sdtContent>
                                </w:sdt>
                              </w:p>
                            </w:tc>
                            <w:tc>
                              <w:tcPr>
                                <w:tcW w:w="2693" w:type="dxa"/>
                              </w:tcPr>
                              <w:p w:rsidR="001D424F" w:rsidP="001D424F" w:rsidRDefault="001D424F" w14:paraId="15D3403C" w14:textId="77777777">
                                <w:pPr>
                                  <w:pStyle w:val="aff2"/>
                                  <w:jc w:val="right"/>
                                </w:pPr>
                              </w:p>
                            </w:tc>
                          </w:tr>
                        </w:tbl>
                        <w:p w:rsidR="001D424F" w:rsidP="001D424F" w:rsidRDefault="00200C3E" w14:paraId="07528E74" w14:textId="77777777">
                          <w:pPr>
                            <w:pStyle w:val="aff2"/>
                          </w:pPr>
                        </w:p>
                      </w:sdtContent>
                    </w:sdt>
                  </w:sdtContent>
                </w:sdt>
              </w:sdtContent>
            </w:sdt>
          </w:sdtContent>
        </w:sdt>
        <w:p w:rsidRPr="00C10CB8" w:rsidR="00B94160" w:rsidP="00C10CB8" w:rsidRDefault="00200C3E" w14:paraId="7EEE57F7" w14:textId="35A6AD46">
          <w:pPr>
            <w:keepNext/>
            <w:ind w:left="1423"/>
            <w:rPr>
              <w:lang w:val="en-US"/>
            </w:rPr>
          </w:pPr>
        </w:p>
        <w:bookmarkStart w:name="_GoBack" w:displacedByCustomXml="next" w:id="0"/>
        <w:bookmarkEnd w:displacedByCustomXml="next" w:id="0"/>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200C3E" w14:paraId="7172E543" w14:textId="77777777">
      <w:pPr>
        <w:pStyle w:val="2"/>
        <w:keepLines/>
        <w:widowControl/>
        <w:numPr>
          <w:ilvl w:val="0"/>
          <w:numId w:val="0"/>
        </w:numPr>
        <w:ind w:left="1080"/>
        <w:textAlignment w:val="auto"/>
        <w:rPr>
          <w:color w:val="000000"/>
          <w:lang w:eastAsia="ru-RU"/>
        </w:rPr>
      </w:pPr>
    </w:p>
    <w:p w:rsidR="00B94160" w:rsidRDefault="00200C3E"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200C3E"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200C3E"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200C3E"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200C3E"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200C3E"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00C3E"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ГАУСО МО "Ступинский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С. Г. Альбертов</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200C3E"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200C3E"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Закупка пожарных трапов и щитов</w:t>
                        </w:r>
                      </w:sdtContent>
                    </w:sdt>
                  </w:p>
                </w:tc>
                <w:tc>
                  <w:tcPr>
                    <w:tcW w:w="662" w:type="pct"/>
                    <w:tcBorders>
                      <w:bottom w:val="single" w:color="auto" w:sz="4" w:space="0"/>
                    </w:tcBorders>
                  </w:tcPr>
                  <w:p w:rsidR="00B94160" w:rsidRDefault="00200C3E"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200C3E"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color="auto" w:sz="4" w:space="0"/>
                    </w:tcBorders>
                  </w:tcPr>
                  <w:p w:rsidR="00B94160" w:rsidRDefault="00200C3E"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200C3E"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Трап пожарный спасательный</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6,00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200C3E"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Щит пожарный закрытого типа</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Content>
                  </w:sdt>
                  <w:sdt>
                    <w:sdtPr>
                      <w:rPr>
                        <w:lang w:val="en-US"/>
                      </w:rPr>
                      <w:alias w:val="!obligationProductSpecifications.isEmpty()"/>
                      <w:tag w:val="If"/>
                      <w:id w:val="1111169491"/>
                      <w:placeholder>
                        <w:docPart w:val="7BE8881AF8124710A75D2820D5793E6B"/>
                      </w:placeholder>
                      <w:docPartList>
                        <w:docPartGallery w:val="Quick Parts"/>
                      </w:docPartList>
                    </w:sdtPr>
                    <w:sdtEndPr/>
                    <w:sdtContent>
                      <w:p>
                        <w:r>
                          <w:t/>
                        </w:r>
                      </w:p>
                    </w:sdtContent>
                  </w:sdt>
                </w:tc>
              </w:tr>
              <w:tr w:rsidRPr="00C10CB8"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200C3E" w14:paraId="003DCFBE" w14:textId="77777777">
                    <w:pPr>
                      <w:ind w:firstLine="0"/>
                      <w:rPr>
                        <w:lang w:val="en-US"/>
                      </w:rPr>
                    </w:pPr>
                  </w:p>
                  <w:p w:rsidR="00B94160" w:rsidRDefault="00200C3E"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раб.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200C3E"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31.12.2021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200C3E"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200C3E"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закупки пожарных трапов и щитов</w:t>
                        </w:r>
                      </w:sdtContent>
                    </w:sdt>
                  </w:p>
                </w:tc>
                <w:tc>
                  <w:tcPr>
                    <w:tcW w:w="2070" w:type="dxa"/>
                    <w:tcBorders>
                      <w:bottom w:val="single" w:color="auto" w:sz="4" w:space="0"/>
                    </w:tcBorders>
                  </w:tcPr>
                  <w:p w:rsidR="00B94160" w:rsidRDefault="00200C3E"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200C3E"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200C3E"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200C3E"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«Универсальный передаточный документ (СЧФДОП), унифицированный формат, утвержденный приказом ФНС России» (Закупка пожарных трапов и щитов)</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200C3E"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200C3E"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200C3E" w14:paraId="7532D522" w14:textId="558E9A56">
              <w:pPr>
                <w:pStyle w:val="Standard"/>
                <w:jc w:val="both"/>
                <w:rPr>
                  <w:sz w:val="24"/>
                  <w:szCs w:val="24"/>
                </w:rPr>
              </w:pPr>
            </w:p>
          </w:sdtContent>
        </w:sdt>
        <w:p w:rsidR="00B94160" w:rsidRDefault="00200C3E"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200C3E"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200C3E"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200C3E"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ГАУСО МО "Ступинский КЦСОН"</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200C3E"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Московская область, городской округ Коломна, д.Тарбушево, территория детского оздоровительного лагеря «Лесная поляна»(«Озерки»);</w:t>
                        </w:r>
                      </w:sdtContent>
                    </w:sdt>
                  </w:p>
                </w:tc>
              </w:tr>
              <w:tr w:rsidR="00B94160" w14:paraId="172D9F96" w14:textId="77777777">
                <w:tc>
                  <w:tcPr>
                    <w:tcW w:w="5830" w:type="dxa"/>
                    <w:vMerge w:val=""/>
                    <w:tcBorders>
                      <w:top w:val="single" w:color="auto" w:sz="4" w:space="0"/>
                      <w:left w:val="single" w:color="auto" w:sz="4" w:space="0"/>
                      <w:bottom w:val="single" w:color="auto" w:sz="4" w:space="0"/>
                      <w:right w:val="single" w:color="auto" w:sz="4" w:space="0"/>
                    </w:tcBorders>
                  </w:tcPr>
                  <w:p w:rsidR="00B94160" w:rsidRDefault="00200C3E"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200C3E"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Московская область, г.о.Ступино, д.Солколова Пустынь, Отделение «Социально-оздоровительный центр «Сосновый бор»;</w:t>
                        </w:r>
                      </w:sdtContent>
                    </w:sdt>
                  </w:p>
                </w:tc>
              </w:tr>
              <w:tr w:rsidR="00B94160" w14:paraId="172D9F96" w14:textId="77777777">
                <w:tc>
                  <w:tcPr>
                    <w:tcW w:w="5830" w:type="dxa"/>
                    <w:vMerge w:val=""/>
                    <w:tcBorders>
                      <w:top w:val="single" w:color="auto" w:sz="4" w:space="0"/>
                      <w:left w:val="single" w:color="auto" w:sz="4" w:space="0"/>
                      <w:bottom w:val="single" w:color="auto" w:sz="4" w:space="0"/>
                      <w:right w:val="single" w:color="auto" w:sz="4" w:space="0"/>
                    </w:tcBorders>
                  </w:tcPr>
                  <w:p w:rsidR="00B94160" w:rsidRDefault="00200C3E"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200C3E"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Московская область, г.о.Ступино, с.Липитино, ул.Клубная, вл.15 Стационарное отделение «Дом интернат малой вместимости для граждан пожилого возраста и инвалидов» (в том числе для граждан, находящихся на постельном режиме)№1;</w:t>
                        </w:r>
                      </w:sdtContent>
                    </w:sdt>
                  </w:p>
                </w:tc>
              </w:tr>
              <w:tr w:rsidR="00B94160" w14:paraId="172D9F96" w14:textId="77777777">
                <w:tc>
                  <w:tcPr>
                    <w:tcW w:w="5830" w:type="dxa"/>
                    <w:vMerge w:val=""/>
                    <w:tcBorders>
                      <w:top w:val="single" w:color="auto" w:sz="4" w:space="0"/>
                      <w:left w:val="single" w:color="auto" w:sz="4" w:space="0"/>
                      <w:bottom w:val="single" w:color="auto" w:sz="4" w:space="0"/>
                      <w:right w:val="single" w:color="auto" w:sz="4" w:space="0"/>
                    </w:tcBorders>
                  </w:tcPr>
                  <w:p w:rsidR="00B94160" w:rsidRDefault="00200C3E"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200C3E"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Московская область, г.о.Ступино, с.Хатунь, ул.Рындина, д.46 Стационарное отделение «Дом интернат малой вместимости для граждан пожилого возраста и инвалидов» (в том числе для граждан, находящихся на постельном режиме) №2</w:t>
                        </w:r>
                      </w:sdtContent>
                    </w:sdt>
                  </w:p>
                </w:tc>
              </w:tr>
            </w:tbl>
            <w:p w:rsidR="00B94160" w:rsidRDefault="00200C3E"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200C3E"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200C3E"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200C3E"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200C3E"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200C3E"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00C3E"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ГАУСО МО "Ступинский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С. Г. Альбертов</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00C3E"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Закупка пожарных трапов и щитов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00C3E"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200C3E"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200C3E"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200C3E"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00C3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00C3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00C3E"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200C3E"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200C3E"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00C3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00C3E"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Универсальный передаточный документ (СЧФДОП),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200C3E"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200C3E"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200C3E"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00C3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00C3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00C3E"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200C3E"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200C3E"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00C3E"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закупки пожарных трапов и щитов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00C3E"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200C3E"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200C3E"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200C3E"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200C3E"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200C3E"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Закупка пожарных трапов и щитов</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200C3E"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200C3E"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Универсальный передаточный документ (СЧФДОП), унифицированный формат, утвержденный приказом ФНС России</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200C3E"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200C3E"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200C3E" w14:paraId="254AA5F6" w14:textId="77777777">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200C3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200C3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200C3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200C3E"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200C3E"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200C3E"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200C3E"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200C3E" w14:paraId="0AA822E4" w14:textId="77777777">
                    <w:pPr>
                      <w:pStyle w:val="aff2"/>
                    </w:pPr>
                    <w:sdt>
                      <w:sdtPr>
                        <w:alias w:val="Simple"/>
                        <w:tag w:val="Simple"/>
                        <w:id w:val="-333145362"/>
                        <w:placeholder>
                          <w:docPart w:val="982F448E8D6949E6B2CF3228558C32A4"/>
                        </w:placeholder>
                        <w:text/>
                      </w:sdtPr>
                      <w:sdtEndPr/>
                      <w:sdtContent>
                        <w:r w:rsidR="00C40026">
                          <w:t>Закупка пожарных трапов и щитов</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200C3E"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200C3E"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200C3E"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200C3E" w14:paraId="57898566" w14:textId="77777777">
              <w:pPr>
                <w:rPr>
                  <w:lang w:val="en-US"/>
                </w:rPr>
              </w:pPr>
            </w:p>
          </w:sdtContent>
        </w:sdt>
      </w:sdtContent>
    </w:sdt>
    <w:p w:rsidR="00B94160" w:rsidRDefault="00B94160" w14:paraId="51CF6BF3"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14:paraId="1D6D3793" w14:textId="77777777">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00B94160" w:rsidRDefault="00C40026" w14:paraId="01F9C445" w14:textId="77777777">
              <w:r>
                <w:t>Отсутствуют</w:t>
              </w:r>
            </w:p>
          </w:sdtContent>
        </w:sdt>
        <w:p w:rsidR="00B94160" w:rsidRDefault="00B94160" w14:paraId="65EB3194" w14:textId="77777777"/>
      </w:sdtContent>
    </w:sdt>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200C3E"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200C3E"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200C3E"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200C3E"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200C3E"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00C3E"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ГАУСО МО "Ступинский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С. Г. Альбертов</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200C3E">
            <w:fldChar w:fldCharType="begin"/>
          </w:r>
          <w:r w:rsidR="00200C3E">
            <w:instrText xml:space="preserve"> SEQ Таблица \* ARABIC </w:instrText>
          </w:r>
          <w:r w:rsidR="00200C3E">
            <w:fldChar w:fldCharType="separate"/>
          </w:r>
          <w:r>
            <w:t>4</w:t>
          </w:r>
          <w:r w:rsidR="00200C3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200C3E"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200C3E"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200C3E"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200C3E"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200C3E"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00C3E"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ГАУСО МО "Ступинский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С. Г. Альбертов</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200C3E"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73B56" w14:textId="77777777" w:rsidR="00200C3E" w:rsidRDefault="00200C3E">
      <w:r>
        <w:separator/>
      </w:r>
    </w:p>
  </w:endnote>
  <w:endnote w:type="continuationSeparator" w:id="0">
    <w:p w14:paraId="3BAE5AD2" w14:textId="77777777" w:rsidR="00200C3E" w:rsidRDefault="0020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F164440"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1C92AAAF" w14:textId="0DACC788">
    <w:pPr>
      <w:pStyle w:val="af3"/>
    </w:pPr>
    <w:r>
      <w:fldChar w:fldCharType="begin"/>
    </w:r>
    <w:r>
      <w:instrText>PAGE   \* MERGEFORMAT</w:instrText>
    </w:r>
    <w:r>
      <w:fldChar w:fldCharType="separate"/>
    </w:r>
    <w:r w:rsidR="00C10CB8">
      <w:rPr>
        <w:noProof/>
      </w:rPr>
      <w:t>18</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064051-21</w:t>
            </w:r>
          </w:sdtContent>
        </w:sdt>
      </w:sdtContent>
    </w:sdt>
  </w:p>
  <w:p w:rsidR="001D424F" w:rsidRDefault="001D424F" w14:paraId="41AABE56" w14:textId="77777777">
    <w:pPr>
      <w:pStyle w:val="af3"/>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1671296" w14:textId="77777777">
    <w:pPr>
      <w:pStyle w:val="af3"/>
    </w:pPr>
    <w:r>
      <w:fldChar w:fldCharType="begin"/>
    </w:r>
    <w:r>
      <w:instrText>PAGE   \* MERGEFORMAT</w:instrText>
    </w:r>
    <w:r>
      <w:fldChar w:fldCharType="separate"/>
    </w:r>
    <w:r>
      <w:t>1</w:t>
    </w:r>
    <w:r>
      <w:fldChar w:fldCharType="end"/>
    </w:r>
  </w:p>
  <w:p w:rsidR="001D424F" w:rsidRDefault="001D424F"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BCD7E" w14:textId="77777777" w:rsidR="00200C3E" w:rsidRDefault="00200C3E">
      <w:r>
        <w:separator/>
      </w:r>
    </w:p>
  </w:footnote>
  <w:footnote w:type="continuationSeparator" w:id="0">
    <w:p w14:paraId="73055F04" w14:textId="77777777" w:rsidR="00200C3E" w:rsidRDefault="00200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D7CB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D7CB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D7CB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D7CB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D7CB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D7CB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D7CB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D7CB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D7CB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D7CB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D7CB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D7CB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D7CB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D7CB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D7CB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D7CB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D7CB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D7CB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D7CB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D7CB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D7CB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D7CB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D7CB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D7CB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D7CB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D7CB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D7CB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D7CB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D7CB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D7CB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D7CB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D7CB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D7CB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D7CB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D7CB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D7CB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D7CB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D7CB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D7CB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D7CB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D7CB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D7CB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D7CB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D7CB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D7CB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D7CB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D7CB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D7CB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D7CB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D7CB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D7CB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D7CB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D7CB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D7CB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D7CB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D7CB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D7CB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D7CB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D7CB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D7CB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D7CB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D7CB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D7CB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D7CB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D7CB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D7CB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D7CB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D7CB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D7CB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D7CB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D7CB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D7CB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D7CB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D7CB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D7CBF" w:rsidP="00AD7CBF">
          <w:pPr>
            <w:pStyle w:val="45C618681E7E47DBBF1A648A659E7EB611"/>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AD7CBF" w:rsidP="00AD7CBF">
          <w:pPr>
            <w:pStyle w:val="D122A8D7AB2146D1AC6258BAB9E250F011"/>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D7CBF" w:rsidP="00AD7CBF">
          <w:pPr>
            <w:pStyle w:val="C85543163E7C45A9A003AA7C17FBE1EB11"/>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D7CBF" w:rsidP="00AD7CBF">
          <w:pPr>
            <w:pStyle w:val="162319D8650D4BB4803BF7E2C06A254311"/>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D7CB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D7CB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D7CB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D7CB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D7CB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D7CB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D7CBF" w:rsidP="00AD7CBF">
          <w:pPr>
            <w:pStyle w:val="13AF77A5D29A456396DF82687EBEF88611"/>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D7CBF" w:rsidP="00AD7CBF">
          <w:pPr>
            <w:pStyle w:val="52FF8C8215874E3B903281CA6A59B75611"/>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D7CB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D7CB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D7CBF" w:rsidP="00AD7CBF">
          <w:pPr>
            <w:pStyle w:val="4AF157F59D2941BDBCEA7CE70DCB05A111"/>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D7CBF" w:rsidP="00AD7CBF">
          <w:pPr>
            <w:pStyle w:val="5D0F9A06DE3A403180302DCBB7A324CB11"/>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D7CBF" w:rsidP="00AD7CBF">
          <w:pPr>
            <w:pStyle w:val="9AD713AF237249E599121A1E5C60B41A11"/>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D7CBF" w:rsidP="00AD7CBF">
          <w:pPr>
            <w:pStyle w:val="29D9EF67612F464A880DF65DE63B928F13"/>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D7CBF" w:rsidP="00AD7CBF">
          <w:pPr>
            <w:pStyle w:val="B6CE1B96826C4038B05D2DEFD6E08A1D11"/>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D7CB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D7CB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D7CBF" w:rsidP="00AD7CBF">
          <w:pPr>
            <w:pStyle w:val="A3934C40B77E42598DCC75E500564EC511"/>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D7CBF" w:rsidP="00AD7CBF">
          <w:pPr>
            <w:pStyle w:val="146A7E9135C64F93A853C7D7D5A0328F11"/>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D7CBF" w:rsidP="00AD7CBF">
          <w:pPr>
            <w:pStyle w:val="2AD56D219BF143DB9792692560280AAF11"/>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D7CBF" w:rsidP="00AD7CBF">
          <w:pPr>
            <w:pStyle w:val="77AB12DA8D444E50AB3B1F1AE9FF047911"/>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D7CBF" w:rsidP="00AD7CBF">
          <w:pPr>
            <w:pStyle w:val="5ACEDC0A5E924534B7BAF45ABBF449F411"/>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D7CBF" w:rsidP="00AD7CBF">
          <w:pPr>
            <w:pStyle w:val="E525695EE1D44116912BA9D93205BA5911"/>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D7CBF" w:rsidP="00AD7CBF">
          <w:pPr>
            <w:pStyle w:val="93F555A9517A4D7D8B8559E2D0BFD5BC11"/>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D7CBF" w:rsidP="00AD7CBF">
          <w:pPr>
            <w:pStyle w:val="AA854B4DEB854E38929BB1E4A94B782F11"/>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D7CBF" w:rsidP="00AD7CBF">
          <w:pPr>
            <w:pStyle w:val="924980605A3B4696BA16E4E37CB1783211"/>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D7CB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D7CB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D7CBF" w:rsidP="00AD7CBF">
          <w:pPr>
            <w:pStyle w:val="4C99B28344C74134873EF6E8F174B56F11"/>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D7CB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D7CBF" w:rsidP="00AD7CBF">
          <w:pPr>
            <w:pStyle w:val="8EF58B16E0D64AA5BF4ED88CB20D5A9D11"/>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D7CB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D7CB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D7CBF" w:rsidP="00AD7CBF">
          <w:pPr>
            <w:pStyle w:val="2CCAECE9C5C246AB89F508D788AE671811"/>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AD7CBF" w:rsidP="00AD7CBF">
          <w:pPr>
            <w:pStyle w:val="1E497FC7B6B94A6C868BAA7290A98EDD11"/>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D7CBF" w:rsidP="00AD7CBF">
          <w:pPr>
            <w:pStyle w:val="DD68AFB523A046308F1443662E91327B10"/>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D7CBF" w:rsidP="00AD7CBF">
          <w:pPr>
            <w:pStyle w:val="E275AB8D5ADD4DC8A63AB4E64A56291910"/>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D7CBF" w:rsidP="00AD7CBF">
          <w:pPr>
            <w:pStyle w:val="A820A5C19D6C4ED28E586FB36DC1217110"/>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D7CBF" w:rsidP="00AD7CBF">
          <w:pPr>
            <w:pStyle w:val="2A4EB658429644518BC6D1EB47B5552410"/>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D7CBF" w:rsidP="00AD7CBF">
          <w:pPr>
            <w:pStyle w:val="53E2D95F68FA483781117F49266BF34D10"/>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D7CBF" w:rsidP="00AD7CBF">
          <w:pPr>
            <w:pStyle w:val="280E1C355E9142E997D45BAE957FDEAA10"/>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D7CBF" w:rsidP="00AD7CBF">
          <w:pPr>
            <w:pStyle w:val="DE367D10FD964C16A4ED52932C4E042B10"/>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D7CBF" w:rsidP="00AD7CBF">
          <w:pPr>
            <w:pStyle w:val="BEED2614565E4E50849599214590F28510"/>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D7CB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D7CB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9DD75DD9B4B24AC64BA14538451EA"/>
        <w:category>
          <w:name w:val="Общие"/>
          <w:gallery w:val="placeholder"/>
        </w:category>
        <w:types>
          <w:type w:val="bbPlcHdr"/>
        </w:types>
        <w:behaviors>
          <w:behavior w:val="content"/>
        </w:behaviors>
        <w:guid w:val="{091607FD-E624-474C-8569-4CE781E2BFDB}"/>
      </w:docPartPr>
      <w:docPartBody>
        <w:p w:rsidR="00EA3502" w:rsidRDefault="00CA08C6" w:rsidP="00CA08C6">
          <w:pPr>
            <w:pStyle w:val="E959DD75DD9B4B24AC64BA14538451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D1D1CFB1E443C8105996FE50DD816"/>
        <w:category>
          <w:name w:val="Общие"/>
          <w:gallery w:val="placeholder"/>
        </w:category>
        <w:types>
          <w:type w:val="bbPlcHdr"/>
        </w:types>
        <w:behaviors>
          <w:behavior w:val="content"/>
        </w:behaviors>
        <w:guid w:val="{78A45A8F-5833-4F79-AD71-243C3DC706F7}"/>
      </w:docPartPr>
      <w:docPartBody>
        <w:p w:rsidR="00EA3502" w:rsidRDefault="00CA08C6" w:rsidP="00CA08C6">
          <w:pPr>
            <w:pStyle w:val="681D1D1CFB1E443C8105996FE50DD816"/>
          </w:pPr>
          <w:r>
            <w:rPr>
              <w:rStyle w:val="a3"/>
              <w:rFonts w:ascii="SimSun" w:eastAsia="SimSun" w:hAnsi="SimSun" w:cs="SimSun" w:hint="eastAsia"/>
            </w:rPr>
            <w:t>䀄㠄㰄㔄</w:t>
          </w:r>
        </w:p>
      </w:docPartBody>
    </w:docPart>
    <w:docPart>
      <w:docPartPr>
        <w:name w:val="B93D6A9A088A4C38A200F009D109907B"/>
        <w:category>
          <w:name w:val="Общие"/>
          <w:gallery w:val="placeholder"/>
        </w:category>
        <w:types>
          <w:type w:val="bbPlcHdr"/>
        </w:types>
        <w:behaviors>
          <w:behavior w:val="content"/>
        </w:behaviors>
        <w:guid w:val="{9F5FE5C7-3375-431E-A57E-9D6FE2E164CE}"/>
      </w:docPartPr>
      <w:docPartBody>
        <w:p w:rsidR="00EA3502" w:rsidRDefault="00CA08C6" w:rsidP="00CA08C6">
          <w:pPr>
            <w:pStyle w:val="B93D6A9A088A4C38A200F009D10990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53F00A57940C698183B7B3C595435"/>
        <w:category>
          <w:name w:val="Общие"/>
          <w:gallery w:val="placeholder"/>
        </w:category>
        <w:types>
          <w:type w:val="bbPlcHdr"/>
        </w:types>
        <w:behaviors>
          <w:behavior w:val="content"/>
        </w:behaviors>
        <w:guid w:val="{F2100D99-7D87-46E1-ADAD-CF18B9007274}"/>
      </w:docPartPr>
      <w:docPartBody>
        <w:p w:rsidR="00EA3502" w:rsidRDefault="00CA08C6" w:rsidP="00CA08C6">
          <w:pPr>
            <w:pStyle w:val="DC253F00A57940C698183B7B3C595435"/>
          </w:pPr>
          <w:r>
            <w:rPr>
              <w:rStyle w:val="a3"/>
              <w:rFonts w:ascii="SimSun" w:eastAsia="SimSun" w:hAnsi="SimSun" w:cs="SimSun" w:hint="eastAsia"/>
            </w:rPr>
            <w:t>䀄㠄㰄㔄</w:t>
          </w:r>
        </w:p>
      </w:docPartBody>
    </w:docPart>
    <w:docPart>
      <w:docPartPr>
        <w:name w:val="F45242EB5D064571886BEE571C52BD3E"/>
        <w:category>
          <w:name w:val="Общие"/>
          <w:gallery w:val="placeholder"/>
        </w:category>
        <w:types>
          <w:type w:val="bbPlcHdr"/>
        </w:types>
        <w:behaviors>
          <w:behavior w:val="content"/>
        </w:behaviors>
        <w:guid w:val="{BCF5362A-8406-4568-B166-1D49D2C30FBF}"/>
      </w:docPartPr>
      <w:docPartBody>
        <w:p w:rsidR="00EA3502" w:rsidRDefault="00CA08C6" w:rsidP="00CA08C6">
          <w:pPr>
            <w:pStyle w:val="F45242EB5D064571886BEE571C52BD3E"/>
          </w:pPr>
          <w:r>
            <w:rPr>
              <w:rStyle w:val="a3"/>
              <w:rFonts w:ascii="SimSun" w:eastAsia="SimSun" w:hAnsi="SimSun" w:cs="SimSun" w:hint="eastAsia"/>
            </w:rPr>
            <w:t>䀄㠄㰄㔄</w:t>
          </w:r>
        </w:p>
      </w:docPartBody>
    </w:docPart>
    <w:docPart>
      <w:docPartPr>
        <w:name w:val="98CA2A5ED2634E56A1440B1053ADA4F6"/>
        <w:category>
          <w:name w:val="Общие"/>
          <w:gallery w:val="placeholder"/>
        </w:category>
        <w:types>
          <w:type w:val="bbPlcHdr"/>
        </w:types>
        <w:behaviors>
          <w:behavior w:val="content"/>
        </w:behaviors>
        <w:guid w:val="{F2BAA1DF-90FE-4B94-9FD0-06661FF128A5}"/>
      </w:docPartPr>
      <w:docPartBody>
        <w:p w:rsidR="00EA3502" w:rsidRDefault="00CA08C6" w:rsidP="00CA08C6">
          <w:pPr>
            <w:pStyle w:val="98CA2A5ED2634E56A1440B1053ADA4F6"/>
          </w:pPr>
          <w:r>
            <w:rPr>
              <w:rStyle w:val="a3"/>
              <w:rFonts w:ascii="SimSun" w:eastAsia="SimSun" w:hAnsi="SimSun" w:cs="SimSun" w:hint="eastAsia"/>
            </w:rPr>
            <w:t>䀄㠄㰄㔄</w:t>
          </w:r>
        </w:p>
      </w:docPartBody>
    </w:docPart>
    <w:docPart>
      <w:docPartPr>
        <w:name w:val="28BACE33ED254B148E713E642E7D952B"/>
        <w:category>
          <w:name w:val="Общие"/>
          <w:gallery w:val="placeholder"/>
        </w:category>
        <w:types>
          <w:type w:val="bbPlcHdr"/>
        </w:types>
        <w:behaviors>
          <w:behavior w:val="content"/>
        </w:behaviors>
        <w:guid w:val="{97DCC257-675E-41C1-96D4-975AEEEC85C0}"/>
      </w:docPartPr>
      <w:docPartBody>
        <w:p w:rsidR="00EA3502" w:rsidRDefault="00CA08C6" w:rsidP="00CA08C6">
          <w:pPr>
            <w:pStyle w:val="28BACE33ED254B148E713E642E7D952B"/>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52F" w:rsidRDefault="00DE452F">
      <w:pPr>
        <w:spacing w:line="240" w:lineRule="auto"/>
      </w:pPr>
      <w:r>
        <w:separator/>
      </w:r>
    </w:p>
  </w:endnote>
  <w:endnote w:type="continuationSeparator" w:id="0">
    <w:p w:rsidR="00DE452F" w:rsidRDefault="00DE452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52F" w:rsidRDefault="00DE452F">
      <w:pPr>
        <w:spacing w:after="0" w:line="240" w:lineRule="auto"/>
      </w:pPr>
      <w:r>
        <w:separator/>
      </w:r>
    </w:p>
  </w:footnote>
  <w:footnote w:type="continuationSeparator" w:id="0">
    <w:p w:rsidR="00DE452F" w:rsidRDefault="00DE452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7CB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D7CB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D7CB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F8EFD8-0B66-45BE-A372-1818A8734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1154</TotalTime>
  <Pages>37</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264</cp:revision>
  <cp:lastPrinted>2016-02-16T07:09:00Z</cp:lastPrinted>
  <dcterms:created xsi:type="dcterms:W3CDTF">2019-04-04T14:06:00Z</dcterms:created>
  <dcterms:modified xsi:type="dcterms:W3CDTF">2021-05-12T08:32:00Z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