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858BC" w14:textId="72D671D8" w:rsidR="003205F2" w:rsidRPr="003205F2" w:rsidRDefault="003205F2" w:rsidP="003205F2">
      <w:pPr>
        <w:tabs>
          <w:tab w:val="left" w:pos="709"/>
        </w:tabs>
        <w:jc w:val="center"/>
        <w:rPr>
          <w:b/>
          <w:color w:val="000000"/>
          <w:sz w:val="32"/>
          <w:szCs w:val="32"/>
          <w:lang w:bidi="ru-RU"/>
        </w:rPr>
      </w:pPr>
      <w:r w:rsidRPr="003205F2">
        <w:rPr>
          <w:b/>
          <w:color w:val="000000"/>
          <w:sz w:val="32"/>
          <w:szCs w:val="32"/>
          <w:lang w:bidi="ru-RU"/>
        </w:rPr>
        <w:t>Техническое задание</w:t>
      </w:r>
    </w:p>
    <w:p w14:paraId="3713A004" w14:textId="55EBCCFC" w:rsidR="003205F2" w:rsidRPr="003205F2" w:rsidRDefault="003205F2" w:rsidP="003205F2">
      <w:pPr>
        <w:keepNext/>
        <w:keepLines/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center"/>
        <w:outlineLvl w:val="3"/>
        <w:rPr>
          <w:rFonts w:eastAsia="Courier New"/>
          <w:b/>
          <w:color w:val="000000"/>
          <w:sz w:val="32"/>
          <w:szCs w:val="32"/>
          <w:shd w:val="clear" w:color="auto" w:fill="FFFFFF"/>
          <w:lang w:bidi="ru-RU"/>
        </w:rPr>
      </w:pPr>
      <w:bookmarkStart w:id="0" w:name="_Hlk74905368"/>
      <w:bookmarkStart w:id="1" w:name="_Hlk74905466"/>
      <w:bookmarkStart w:id="2" w:name="_Hlk73974289"/>
      <w:r w:rsidRPr="003205F2">
        <w:rPr>
          <w:b/>
          <w:color w:val="000000"/>
          <w:sz w:val="32"/>
          <w:szCs w:val="32"/>
          <w:lang w:bidi="ru-RU"/>
        </w:rPr>
        <w:t>на поставку</w:t>
      </w:r>
      <w:r w:rsidRPr="003205F2">
        <w:rPr>
          <w:rFonts w:eastAsia="Calibri"/>
          <w:color w:val="000000"/>
          <w:sz w:val="32"/>
          <w:szCs w:val="32"/>
          <w:lang w:bidi="ru-RU"/>
        </w:rPr>
        <w:t xml:space="preserve"> </w:t>
      </w:r>
      <w:r w:rsidR="00567FCA">
        <w:rPr>
          <w:b/>
          <w:color w:val="000000"/>
          <w:sz w:val="32"/>
          <w:szCs w:val="32"/>
          <w:lang w:bidi="ru-RU"/>
        </w:rPr>
        <w:t>н</w:t>
      </w:r>
      <w:r w:rsidR="00483FBF" w:rsidRPr="00483FBF">
        <w:rPr>
          <w:b/>
          <w:color w:val="000000"/>
          <w:sz w:val="32"/>
          <w:szCs w:val="32"/>
          <w:lang w:bidi="ru-RU"/>
        </w:rPr>
        <w:t>асос</w:t>
      </w:r>
      <w:r w:rsidR="00483FBF">
        <w:rPr>
          <w:b/>
          <w:color w:val="000000"/>
          <w:sz w:val="32"/>
          <w:szCs w:val="32"/>
          <w:lang w:bidi="ru-RU"/>
        </w:rPr>
        <w:t>а</w:t>
      </w:r>
      <w:r w:rsidR="00483FBF" w:rsidRPr="00483FBF">
        <w:rPr>
          <w:b/>
          <w:color w:val="000000"/>
          <w:sz w:val="32"/>
          <w:szCs w:val="32"/>
          <w:lang w:bidi="ru-RU"/>
        </w:rPr>
        <w:t xml:space="preserve"> ЦН-400/105а</w:t>
      </w:r>
      <w:bookmarkEnd w:id="0"/>
      <w:r w:rsidR="00483FBF" w:rsidRPr="00483FBF">
        <w:rPr>
          <w:b/>
          <w:color w:val="000000"/>
          <w:sz w:val="32"/>
          <w:szCs w:val="32"/>
          <w:lang w:bidi="ru-RU"/>
        </w:rPr>
        <w:t xml:space="preserve"> </w:t>
      </w:r>
    </w:p>
    <w:p w14:paraId="06EE7C71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</w:p>
    <w:p w14:paraId="0628BD5E" w14:textId="77777777" w:rsidR="003205F2" w:rsidRPr="008B6256" w:rsidRDefault="003205F2" w:rsidP="003205F2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b/>
          <w:bCs/>
        </w:rPr>
      </w:pPr>
      <w:r w:rsidRPr="008B6256">
        <w:rPr>
          <w:b/>
          <w:bCs/>
        </w:rPr>
        <w:t xml:space="preserve"> Предмет закупки:</w:t>
      </w:r>
    </w:p>
    <w:tbl>
      <w:tblPr>
        <w:tblW w:w="975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185"/>
        <w:gridCol w:w="1058"/>
      </w:tblGrid>
      <w:tr w:rsidR="003205F2" w:rsidRPr="008B6256" w14:paraId="6289AEF9" w14:textId="77777777" w:rsidTr="003941E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691B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638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Ед. изм.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2462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rFonts w:eastAsia="Calibri"/>
                <w:b/>
                <w:bCs/>
              </w:rPr>
            </w:pPr>
            <w:r w:rsidRPr="008B6256">
              <w:rPr>
                <w:rFonts w:eastAsia="Calibri"/>
                <w:b/>
                <w:bCs/>
              </w:rPr>
              <w:t>Кол-во</w:t>
            </w:r>
          </w:p>
        </w:tc>
      </w:tr>
      <w:tr w:rsidR="003205F2" w:rsidRPr="008B6256" w14:paraId="01F77B81" w14:textId="77777777" w:rsidTr="003941E8">
        <w:trPr>
          <w:trHeight w:val="57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6B89" w14:textId="2019DDB8" w:rsidR="003205F2" w:rsidRPr="008B6256" w:rsidRDefault="00605623" w:rsidP="00605623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rPr>
                <w:rFonts w:eastAsia="Courier New"/>
                <w:bCs/>
                <w:color w:val="000000"/>
                <w:lang w:bidi="ru-RU"/>
              </w:rPr>
            </w:pPr>
            <w:r>
              <w:rPr>
                <w:rFonts w:eastAsia="Calibri"/>
                <w:color w:val="000000"/>
                <w:lang w:bidi="ru-RU"/>
              </w:rPr>
              <w:t>Насос ЦН-400/105а</w:t>
            </w:r>
            <w:bookmarkStart w:id="3" w:name="_GoBack"/>
            <w:bookmarkEnd w:id="3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41E2" w14:textId="0E0AA62F" w:rsidR="003205F2" w:rsidRPr="008B6256" w:rsidRDefault="00AC7066" w:rsidP="003941E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шт.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5025" w14:textId="651959B5" w:rsidR="00483FBF" w:rsidRPr="008B6256" w:rsidRDefault="00483FBF" w:rsidP="00483FBF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pacing w:line="30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</w:tbl>
    <w:p w14:paraId="0E49B219" w14:textId="6BD7B0CA" w:rsidR="003205F2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b/>
          <w:bCs/>
        </w:rPr>
      </w:pPr>
    </w:p>
    <w:p w14:paraId="3C421F55" w14:textId="7D8EDEA8" w:rsidR="003205F2" w:rsidRPr="00483FBF" w:rsidRDefault="003205F2" w:rsidP="003205F2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rFonts w:eastAsia="Courier New"/>
          <w:color w:val="000000"/>
          <w:lang w:bidi="ru-RU"/>
        </w:rPr>
      </w:pPr>
      <w:r w:rsidRPr="008B6256">
        <w:rPr>
          <w:b/>
          <w:bCs/>
        </w:rPr>
        <w:t>Назначение и применение</w:t>
      </w:r>
      <w:r>
        <w:rPr>
          <w:bCs/>
        </w:rPr>
        <w:t xml:space="preserve">: </w:t>
      </w:r>
      <w:r w:rsidR="00483FBF" w:rsidRPr="00483FBF">
        <w:rPr>
          <w:rFonts w:eastAsia="Courier New"/>
          <w:color w:val="000000"/>
          <w:lang w:bidi="ru-RU"/>
        </w:rPr>
        <w:t>для перекачивания холодной и горячей воды до +105</w:t>
      </w:r>
      <w:r w:rsidR="00483FBF">
        <w:rPr>
          <w:rFonts w:eastAsia="Courier New"/>
          <w:color w:val="000000"/>
          <w:lang w:bidi="ru-RU"/>
        </w:rPr>
        <w:t>С</w:t>
      </w:r>
      <w:r w:rsidR="00483FBF" w:rsidRPr="00483FBF">
        <w:rPr>
          <w:rFonts w:eastAsia="Courier New"/>
          <w:color w:val="000000"/>
          <w:vertAlign w:val="superscript"/>
          <w:lang w:bidi="ru-RU"/>
        </w:rPr>
        <w:t>о</w:t>
      </w:r>
      <w:r w:rsidR="00483FBF" w:rsidRPr="00483FBF">
        <w:rPr>
          <w:rFonts w:eastAsia="Courier New"/>
          <w:color w:val="000000"/>
          <w:lang w:bidi="ru-RU"/>
        </w:rPr>
        <w:t xml:space="preserve"> </w:t>
      </w:r>
      <w:r w:rsidR="00483FBF">
        <w:rPr>
          <w:rFonts w:eastAsia="Courier New"/>
          <w:color w:val="000000"/>
          <w:lang w:bidi="ru-RU"/>
        </w:rPr>
        <w:t xml:space="preserve">в </w:t>
      </w:r>
      <w:r w:rsidR="00E31C5F" w:rsidRPr="00483FBF">
        <w:rPr>
          <w:rFonts w:eastAsia="Courier New"/>
          <w:color w:val="000000"/>
          <w:lang w:bidi="ru-RU"/>
        </w:rPr>
        <w:t>котельн</w:t>
      </w:r>
      <w:r w:rsidR="00E31C5F">
        <w:rPr>
          <w:rFonts w:eastAsia="Courier New"/>
          <w:color w:val="000000"/>
          <w:lang w:bidi="ru-RU"/>
        </w:rPr>
        <w:t>ой</w:t>
      </w:r>
      <w:r w:rsidR="00E31C5F" w:rsidRPr="00483FBF">
        <w:rPr>
          <w:rFonts w:eastAsia="Courier New"/>
          <w:color w:val="000000"/>
          <w:lang w:bidi="ru-RU"/>
        </w:rPr>
        <w:t>.</w:t>
      </w:r>
    </w:p>
    <w:p w14:paraId="4FB8DDD7" w14:textId="77777777" w:rsidR="003205F2" w:rsidRPr="008B6256" w:rsidRDefault="003205F2" w:rsidP="003205F2">
      <w:pPr>
        <w:pStyle w:val="ListNum"/>
        <w:numPr>
          <w:ilvl w:val="0"/>
          <w:numId w:val="4"/>
        </w:numPr>
        <w:tabs>
          <w:tab w:val="clear" w:pos="284"/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ind w:left="0" w:firstLine="0"/>
        <w:rPr>
          <w:sz w:val="24"/>
        </w:rPr>
      </w:pPr>
      <w:r w:rsidRPr="008B6256">
        <w:rPr>
          <w:b/>
          <w:sz w:val="24"/>
        </w:rPr>
        <w:t>Требования к качеству товара: Общие (обязательные, нормативные) требования к товару</w:t>
      </w:r>
      <w:r w:rsidRPr="008B6256">
        <w:rPr>
          <w:sz w:val="24"/>
        </w:rPr>
        <w:t xml:space="preserve"> </w:t>
      </w:r>
    </w:p>
    <w:p w14:paraId="02235268" w14:textId="7C748EB3" w:rsidR="003205F2" w:rsidRPr="008B6256" w:rsidRDefault="006A692C" w:rsidP="003205F2">
      <w:pPr>
        <w:pStyle w:val="a3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before="0"/>
        <w:rPr>
          <w:sz w:val="24"/>
        </w:rPr>
      </w:pPr>
      <w:r>
        <w:rPr>
          <w:sz w:val="24"/>
        </w:rPr>
        <w:t>Товар</w:t>
      </w:r>
      <w:r w:rsidR="003205F2">
        <w:rPr>
          <w:sz w:val="24"/>
        </w:rPr>
        <w:t xml:space="preserve"> долж</w:t>
      </w:r>
      <w:r w:rsidR="00A87C9B">
        <w:rPr>
          <w:sz w:val="24"/>
        </w:rPr>
        <w:t>ен</w:t>
      </w:r>
      <w:r w:rsidR="003205F2">
        <w:rPr>
          <w:sz w:val="24"/>
        </w:rPr>
        <w:t xml:space="preserve"> быть нов</w:t>
      </w:r>
      <w:r w:rsidR="00A87C9B">
        <w:rPr>
          <w:sz w:val="24"/>
        </w:rPr>
        <w:t>ым</w:t>
      </w:r>
      <w:r w:rsidR="003205F2">
        <w:rPr>
          <w:sz w:val="24"/>
        </w:rPr>
        <w:t xml:space="preserve"> (выпуска 2020- 2021</w:t>
      </w:r>
      <w:r w:rsidR="003205F2" w:rsidRPr="008B6256">
        <w:rPr>
          <w:sz w:val="24"/>
        </w:rPr>
        <w:t>гг.) и ранее не использованн</w:t>
      </w:r>
      <w:r w:rsidR="00A87C9B">
        <w:rPr>
          <w:sz w:val="24"/>
        </w:rPr>
        <w:t>ым</w:t>
      </w:r>
      <w:r w:rsidR="003205F2" w:rsidRPr="008B6256">
        <w:rPr>
          <w:sz w:val="24"/>
        </w:rPr>
        <w:t xml:space="preserve">. </w:t>
      </w:r>
      <w:r w:rsidR="00A87C9B">
        <w:rPr>
          <w:sz w:val="24"/>
        </w:rPr>
        <w:t>Товар</w:t>
      </w:r>
      <w:r w:rsidR="003205F2" w:rsidRPr="008B6256">
        <w:rPr>
          <w:sz w:val="24"/>
        </w:rPr>
        <w:t xml:space="preserve"> долж</w:t>
      </w:r>
      <w:r w:rsidR="00A87C9B">
        <w:rPr>
          <w:sz w:val="24"/>
        </w:rPr>
        <w:t>ен</w:t>
      </w:r>
      <w:r w:rsidR="003205F2" w:rsidRPr="008B6256">
        <w:rPr>
          <w:sz w:val="24"/>
        </w:rPr>
        <w:t xml:space="preserve"> соответствовать </w:t>
      </w:r>
      <w:r w:rsidR="003205F2" w:rsidRPr="008B6256">
        <w:rPr>
          <w:rFonts w:eastAsia="Courier New"/>
          <w:color w:val="000000"/>
          <w:sz w:val="24"/>
          <w:lang w:bidi="ru-RU"/>
        </w:rPr>
        <w:t xml:space="preserve">техническим требованиям, </w:t>
      </w:r>
      <w:bookmarkStart w:id="4" w:name="_Hlk73975266"/>
      <w:r w:rsidR="003205F2" w:rsidRPr="008B6256">
        <w:rPr>
          <w:rFonts w:eastAsia="Courier New"/>
          <w:color w:val="000000"/>
          <w:sz w:val="24"/>
          <w:lang w:bidi="ru-RU"/>
        </w:rPr>
        <w:t>указанным в настояще</w:t>
      </w:r>
      <w:r w:rsidR="00C77C1B">
        <w:rPr>
          <w:rFonts w:eastAsia="Courier New"/>
          <w:color w:val="000000"/>
          <w:sz w:val="24"/>
          <w:lang w:bidi="ru-RU"/>
        </w:rPr>
        <w:t>м</w:t>
      </w:r>
      <w:r w:rsidR="003205F2" w:rsidRPr="008B6256">
        <w:rPr>
          <w:rFonts w:eastAsia="Courier New"/>
          <w:color w:val="000000"/>
          <w:sz w:val="24"/>
          <w:lang w:bidi="ru-RU"/>
        </w:rPr>
        <w:t xml:space="preserve"> Техническо</w:t>
      </w:r>
      <w:r w:rsidR="00C77C1B">
        <w:rPr>
          <w:rFonts w:eastAsia="Courier New"/>
          <w:color w:val="000000"/>
          <w:sz w:val="24"/>
          <w:lang w:bidi="ru-RU"/>
        </w:rPr>
        <w:t>м</w:t>
      </w:r>
      <w:r w:rsidR="003205F2" w:rsidRPr="008B6256">
        <w:rPr>
          <w:rFonts w:eastAsia="Courier New"/>
          <w:color w:val="000000"/>
          <w:sz w:val="24"/>
          <w:lang w:bidi="ru-RU"/>
        </w:rPr>
        <w:t xml:space="preserve"> задани</w:t>
      </w:r>
      <w:r w:rsidR="00C77C1B">
        <w:rPr>
          <w:rFonts w:eastAsia="Courier New"/>
          <w:color w:val="000000"/>
          <w:sz w:val="24"/>
          <w:lang w:bidi="ru-RU"/>
        </w:rPr>
        <w:t>и</w:t>
      </w:r>
      <w:bookmarkEnd w:id="4"/>
      <w:r w:rsidR="003205F2" w:rsidRPr="008B6256">
        <w:rPr>
          <w:rFonts w:eastAsia="Courier New"/>
          <w:color w:val="000000"/>
          <w:sz w:val="24"/>
          <w:lang w:bidi="ru-RU"/>
        </w:rPr>
        <w:t xml:space="preserve">, а также </w:t>
      </w:r>
      <w:r w:rsidR="003205F2" w:rsidRPr="008B6256">
        <w:rPr>
          <w:sz w:val="24"/>
        </w:rPr>
        <w:t xml:space="preserve"> действующей нормативно-технической докумен</w:t>
      </w:r>
      <w:r w:rsidR="003205F2">
        <w:rPr>
          <w:sz w:val="24"/>
        </w:rPr>
        <w:t>тации (НТД) - ГОСТ, ТЗ, ТУ и т.</w:t>
      </w:r>
      <w:r w:rsidR="003205F2" w:rsidRPr="008B6256">
        <w:rPr>
          <w:sz w:val="24"/>
        </w:rPr>
        <w:t xml:space="preserve">п., что должно подтверждаться сертификатами, удостоверениями, техническими паспортами и другими документами, подтверждающими качество Товара предприятия-изготовителя продукции, его происхождение, и указывающие условия, и сроки гарантии. </w:t>
      </w:r>
      <w:r w:rsidR="003205F2" w:rsidRPr="008B6256">
        <w:rPr>
          <w:bCs/>
          <w:sz w:val="24"/>
        </w:rPr>
        <w:t>Поставщик несет</w:t>
      </w:r>
      <w:r w:rsidR="003205F2" w:rsidRPr="008B6256">
        <w:rPr>
          <w:sz w:val="24"/>
        </w:rPr>
        <w:t xml:space="preserve"> ответственность за поставку некачественной продукции в соответствии со ст. 475 ГК РФ. </w:t>
      </w:r>
    </w:p>
    <w:p w14:paraId="201D1655" w14:textId="77777777" w:rsidR="003205F2" w:rsidRPr="008B6256" w:rsidRDefault="003205F2" w:rsidP="003205F2">
      <w:pPr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lang w:bidi="ru-RU"/>
        </w:rPr>
      </w:pPr>
      <w:r w:rsidRPr="008B6256">
        <w:rPr>
          <w:rFonts w:eastAsia="Courier New"/>
          <w:lang w:bidi="ru-RU"/>
        </w:rPr>
        <w:t>Заказчик имеет право отказаться от поставляемого товара, если он не отвечает 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14:paraId="16EE775A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организации поставки.</w:t>
      </w:r>
    </w:p>
    <w:p w14:paraId="55657237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i/>
          <w:color w:val="000000"/>
          <w:lang w:bidi="ru-RU"/>
        </w:rPr>
      </w:pPr>
      <w:r w:rsidRPr="008B6256">
        <w:rPr>
          <w:rFonts w:eastAsia="Courier New"/>
          <w:lang w:bidi="ru-RU"/>
        </w:rPr>
        <w:t>Доставка Товара осуществляется на склад Заказчика за счет Поставщика.</w:t>
      </w:r>
    </w:p>
    <w:p w14:paraId="2FDB7C80" w14:textId="77777777" w:rsidR="003205F2" w:rsidRPr="008B6256" w:rsidRDefault="003205F2" w:rsidP="003205F2">
      <w:pPr>
        <w:pStyle w:val="ListNum"/>
        <w:numPr>
          <w:ilvl w:val="0"/>
          <w:numId w:val="0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rPr>
          <w:sz w:val="24"/>
        </w:rPr>
      </w:pPr>
      <w:r w:rsidRPr="008B6256">
        <w:rPr>
          <w:rFonts w:eastAsia="Courier New"/>
          <w:color w:val="000000"/>
          <w:sz w:val="24"/>
          <w:lang w:bidi="ru-RU"/>
        </w:rPr>
        <w:t xml:space="preserve">Поставка Товара осуществляется на склад </w:t>
      </w:r>
      <w:r w:rsidRPr="008B6256">
        <w:rPr>
          <w:rFonts w:eastAsia="Courier New"/>
          <w:sz w:val="24"/>
          <w:lang w:bidi="ru-RU"/>
        </w:rPr>
        <w:t>Заказчика</w:t>
      </w:r>
      <w:r w:rsidRPr="008B6256">
        <w:rPr>
          <w:rFonts w:eastAsia="Courier New"/>
          <w:color w:val="000000"/>
          <w:sz w:val="24"/>
          <w:lang w:bidi="ru-RU"/>
        </w:rPr>
        <w:t xml:space="preserve">, расположенный по адресу: Московская область, </w:t>
      </w:r>
      <w:r>
        <w:rPr>
          <w:rFonts w:eastAsia="Courier New"/>
          <w:color w:val="000000"/>
          <w:sz w:val="24"/>
          <w:lang w:bidi="ru-RU"/>
        </w:rPr>
        <w:t xml:space="preserve">Богородский </w:t>
      </w:r>
      <w:proofErr w:type="spellStart"/>
      <w:r>
        <w:rPr>
          <w:rFonts w:eastAsia="Courier New"/>
          <w:color w:val="000000"/>
          <w:sz w:val="24"/>
          <w:lang w:bidi="ru-RU"/>
        </w:rPr>
        <w:t>г.о</w:t>
      </w:r>
      <w:proofErr w:type="spellEnd"/>
      <w:r>
        <w:rPr>
          <w:rFonts w:eastAsia="Courier New"/>
          <w:color w:val="000000"/>
          <w:sz w:val="24"/>
          <w:lang w:bidi="ru-RU"/>
        </w:rPr>
        <w:t>.</w:t>
      </w:r>
      <w:r w:rsidRPr="008B6256">
        <w:rPr>
          <w:rFonts w:eastAsia="Courier New"/>
          <w:color w:val="000000"/>
          <w:sz w:val="24"/>
          <w:lang w:bidi="ru-RU"/>
        </w:rPr>
        <w:t>, г.</w:t>
      </w:r>
      <w:r>
        <w:rPr>
          <w:rFonts w:eastAsia="Courier New"/>
          <w:color w:val="000000"/>
          <w:sz w:val="24"/>
          <w:lang w:bidi="ru-RU"/>
        </w:rPr>
        <w:t xml:space="preserve"> </w:t>
      </w:r>
      <w:r w:rsidRPr="008B6256">
        <w:rPr>
          <w:rFonts w:eastAsia="Courier New"/>
          <w:color w:val="000000"/>
          <w:sz w:val="24"/>
          <w:lang w:bidi="ru-RU"/>
        </w:rPr>
        <w:t xml:space="preserve">Электроугли, </w:t>
      </w:r>
      <w:proofErr w:type="spellStart"/>
      <w:r w:rsidRPr="008B6256">
        <w:rPr>
          <w:rFonts w:eastAsia="Courier New"/>
          <w:color w:val="000000"/>
          <w:sz w:val="24"/>
          <w:lang w:bidi="ru-RU"/>
        </w:rPr>
        <w:t>ул.Маяковского</w:t>
      </w:r>
      <w:proofErr w:type="spellEnd"/>
      <w:r w:rsidRPr="008B6256">
        <w:rPr>
          <w:rFonts w:eastAsia="Courier New"/>
          <w:color w:val="000000"/>
          <w:sz w:val="24"/>
          <w:lang w:bidi="ru-RU"/>
        </w:rPr>
        <w:t>, д.25.</w:t>
      </w:r>
      <w:r w:rsidRPr="008B6256">
        <w:rPr>
          <w:sz w:val="24"/>
        </w:rPr>
        <w:t xml:space="preserve"> </w:t>
      </w:r>
    </w:p>
    <w:p w14:paraId="582C2685" w14:textId="50817A9A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 xml:space="preserve">Срок поставки Товара: в течение </w:t>
      </w:r>
      <w:r w:rsidR="00E45EA8">
        <w:rPr>
          <w:rFonts w:eastAsia="Courier New"/>
          <w:color w:val="000000"/>
          <w:lang w:bidi="ru-RU"/>
        </w:rPr>
        <w:t>90</w:t>
      </w:r>
      <w:r w:rsidRPr="008B6256">
        <w:rPr>
          <w:rFonts w:eastAsia="Courier New"/>
          <w:color w:val="000000"/>
          <w:lang w:bidi="ru-RU"/>
        </w:rPr>
        <w:t xml:space="preserve"> (</w:t>
      </w:r>
      <w:r w:rsidR="00E45EA8">
        <w:rPr>
          <w:rFonts w:eastAsia="Courier New"/>
          <w:color w:val="000000"/>
          <w:lang w:bidi="ru-RU"/>
        </w:rPr>
        <w:t>девяносто</w:t>
      </w:r>
      <w:r w:rsidRPr="008B6256">
        <w:rPr>
          <w:rFonts w:eastAsia="Courier New"/>
          <w:color w:val="000000"/>
          <w:lang w:bidi="ru-RU"/>
        </w:rPr>
        <w:t xml:space="preserve">) дней от даты </w:t>
      </w:r>
      <w:r w:rsidR="003941E8">
        <w:rPr>
          <w:rFonts w:eastAsia="Courier New"/>
          <w:color w:val="000000"/>
          <w:lang w:bidi="ru-RU"/>
        </w:rPr>
        <w:t>заключения договора</w:t>
      </w:r>
      <w:r w:rsidRPr="008B6256">
        <w:rPr>
          <w:rFonts w:eastAsia="Courier New"/>
          <w:color w:val="000000"/>
          <w:lang w:bidi="ru-RU"/>
        </w:rPr>
        <w:t>.</w:t>
      </w:r>
    </w:p>
    <w:p w14:paraId="30CE964E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eastAsia="ar-SA" w:bidi="ru-RU"/>
        </w:rPr>
        <w:t>Время отгрузки подлежит обязательному согласованию с принимающей стороной.</w:t>
      </w:r>
    </w:p>
    <w:p w14:paraId="00690DF3" w14:textId="51DFF861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i/>
          <w:iCs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 xml:space="preserve">Доставка </w:t>
      </w:r>
      <w:r w:rsidR="00A87C9B">
        <w:rPr>
          <w:rFonts w:eastAsia="Courier New"/>
          <w:color w:val="000000"/>
          <w:lang w:bidi="ru-RU"/>
        </w:rPr>
        <w:t>Товара</w:t>
      </w:r>
      <w:r w:rsidRPr="008B6256">
        <w:rPr>
          <w:rFonts w:eastAsia="Courier New"/>
          <w:color w:val="000000"/>
          <w:lang w:bidi="ru-RU"/>
        </w:rPr>
        <w:t xml:space="preserve"> </w:t>
      </w:r>
      <w:r w:rsidRPr="008B6256">
        <w:rPr>
          <w:rFonts w:eastAsia="Courier New"/>
          <w:lang w:bidi="ru-RU"/>
        </w:rPr>
        <w:t>Заказчику</w:t>
      </w:r>
      <w:r w:rsidRPr="008B6256">
        <w:rPr>
          <w:rFonts w:eastAsia="Courier New"/>
          <w:color w:val="000000"/>
          <w:lang w:bidi="ru-RU"/>
        </w:rPr>
        <w:t xml:space="preserve"> должна производиться автотранспортом в рабочие дни с понедельника по четверг с 8-00 до 16-00 часов, в пятницу с 8-00 до 15-00 местного времени,</w:t>
      </w:r>
      <w:r w:rsidRPr="008B6256">
        <w:rPr>
          <w:rFonts w:eastAsia="Courier New"/>
          <w:i/>
          <w:iCs/>
          <w:color w:val="000000"/>
          <w:lang w:bidi="ru-RU"/>
        </w:rPr>
        <w:t xml:space="preserve"> </w:t>
      </w:r>
      <w:r w:rsidRPr="008B6256">
        <w:rPr>
          <w:rFonts w:eastAsia="Courier New"/>
          <w:color w:val="000000"/>
          <w:lang w:bidi="ru-RU"/>
        </w:rPr>
        <w:t>при этом,</w:t>
      </w:r>
      <w:r w:rsidRPr="008B6256">
        <w:rPr>
          <w:rFonts w:eastAsia="Courier New"/>
          <w:i/>
          <w:iCs/>
          <w:color w:val="000000"/>
          <w:lang w:bidi="ru-RU"/>
        </w:rPr>
        <w:t xml:space="preserve"> </w:t>
      </w:r>
      <w:r w:rsidRPr="008B6256">
        <w:rPr>
          <w:rFonts w:eastAsia="Courier New"/>
          <w:color w:val="000000"/>
          <w:lang w:bidi="ru-RU"/>
        </w:rPr>
        <w:t>не менее, чем за 24 часа до приезда автомобиля Поставщик направляет Заказчику письменное уведомление с указанием даты поставки, реквизитов перевозчика Ф.И.О., марки и гос. № автомобиля/прицепа. В противном случае всю ответственность за простой автотранспорта несёт Поставщик.</w:t>
      </w:r>
      <w:r w:rsidRPr="008B6256">
        <w:rPr>
          <w:rFonts w:eastAsia="Courier New"/>
          <w:i/>
          <w:iCs/>
          <w:color w:val="000000"/>
          <w:lang w:bidi="ru-RU"/>
        </w:rPr>
        <w:t xml:space="preserve">  </w:t>
      </w:r>
    </w:p>
    <w:p w14:paraId="5948CE0F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гарантии</w:t>
      </w:r>
    </w:p>
    <w:p w14:paraId="59160ACA" w14:textId="77777777" w:rsidR="003205F2" w:rsidRPr="008B6256" w:rsidRDefault="003205F2" w:rsidP="003205F2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  <w:rPr>
          <w:rFonts w:eastAsia="Courier New"/>
          <w:color w:val="000000"/>
          <w:lang w:bidi="ru-RU"/>
        </w:rPr>
      </w:pPr>
      <w:r w:rsidRPr="008B6256">
        <w:rPr>
          <w:rFonts w:eastAsia="Courier New"/>
          <w:color w:val="000000"/>
          <w:lang w:bidi="ru-RU"/>
        </w:rPr>
        <w:tab/>
        <w:t>Согласно гарантии производителя, но не менее 12 месяцев.</w:t>
      </w:r>
    </w:p>
    <w:p w14:paraId="3DA8BA7B" w14:textId="77777777" w:rsidR="003205F2" w:rsidRPr="008B6256" w:rsidRDefault="003205F2" w:rsidP="003205F2">
      <w:pPr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contextualSpacing/>
        <w:jc w:val="both"/>
        <w:rPr>
          <w:rFonts w:eastAsia="Courier New"/>
          <w:b/>
          <w:color w:val="000000"/>
          <w:lang w:bidi="ru-RU"/>
        </w:rPr>
      </w:pPr>
      <w:r w:rsidRPr="008B6256">
        <w:rPr>
          <w:rFonts w:eastAsia="Courier New"/>
          <w:b/>
          <w:color w:val="000000"/>
          <w:lang w:bidi="ru-RU"/>
        </w:rPr>
        <w:t xml:space="preserve"> Требования к сопроводительной документации и документации разрешительного характера:</w:t>
      </w:r>
    </w:p>
    <w:p w14:paraId="0D06C506" w14:textId="69E6F393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8B6256">
        <w:tab/>
        <w:t xml:space="preserve"> - паспорт.</w:t>
      </w:r>
    </w:p>
    <w:p w14:paraId="57C11D78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  <w:r w:rsidRPr="008B6256">
        <w:tab/>
        <w:t xml:space="preserve"> - сертификат или декларация соответствия.</w:t>
      </w:r>
    </w:p>
    <w:p w14:paraId="26945777" w14:textId="0B33C5B3" w:rsidR="003205F2" w:rsidRPr="008B6256" w:rsidRDefault="003205F2" w:rsidP="003205F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b/>
          <w:sz w:val="24"/>
        </w:rPr>
        <w:lastRenderedPageBreak/>
        <w:t xml:space="preserve">Стоимость </w:t>
      </w:r>
      <w:r w:rsidR="00A87C9B">
        <w:rPr>
          <w:rFonts w:ascii="Times New Roman" w:hAnsi="Times New Roman"/>
          <w:b/>
          <w:sz w:val="24"/>
        </w:rPr>
        <w:t>Товара</w:t>
      </w:r>
      <w:r w:rsidRPr="008B6256">
        <w:rPr>
          <w:rFonts w:ascii="Times New Roman" w:hAnsi="Times New Roman"/>
          <w:sz w:val="24"/>
        </w:rPr>
        <w:t xml:space="preserve"> должна включать в себя все налоги и другие обязательные платежи, стоимость всех сопутствующих работ (услуг), тары, упаковки, транспортных расходов до г.</w:t>
      </w:r>
      <w:r w:rsidR="00605623">
        <w:rPr>
          <w:rFonts w:ascii="Times New Roman" w:hAnsi="Times New Roman"/>
          <w:sz w:val="24"/>
        </w:rPr>
        <w:t xml:space="preserve"> </w:t>
      </w:r>
      <w:r w:rsidRPr="008B6256">
        <w:rPr>
          <w:rFonts w:ascii="Times New Roman" w:eastAsia="Courier New" w:hAnsi="Times New Roman"/>
          <w:color w:val="000000"/>
          <w:sz w:val="24"/>
          <w:lang w:bidi="ru-RU"/>
        </w:rPr>
        <w:t xml:space="preserve">Электроугли, </w:t>
      </w:r>
      <w:r>
        <w:rPr>
          <w:rFonts w:ascii="Times New Roman" w:eastAsia="Courier New" w:hAnsi="Times New Roman"/>
          <w:color w:val="000000"/>
          <w:sz w:val="24"/>
          <w:lang w:bidi="ru-RU"/>
        </w:rPr>
        <w:t xml:space="preserve">Богородского </w:t>
      </w:r>
      <w:proofErr w:type="spellStart"/>
      <w:r>
        <w:rPr>
          <w:rFonts w:ascii="Times New Roman" w:eastAsia="Courier New" w:hAnsi="Times New Roman"/>
          <w:color w:val="000000"/>
          <w:sz w:val="24"/>
          <w:lang w:bidi="ru-RU"/>
        </w:rPr>
        <w:t>г.о</w:t>
      </w:r>
      <w:proofErr w:type="spellEnd"/>
      <w:r>
        <w:rPr>
          <w:rFonts w:ascii="Times New Roman" w:eastAsia="Courier New" w:hAnsi="Times New Roman"/>
          <w:color w:val="000000"/>
          <w:sz w:val="24"/>
          <w:lang w:bidi="ru-RU"/>
        </w:rPr>
        <w:t>.</w:t>
      </w:r>
      <w:r w:rsidRPr="008B6256">
        <w:rPr>
          <w:rFonts w:ascii="Times New Roman" w:eastAsia="Courier New" w:hAnsi="Times New Roman"/>
          <w:color w:val="000000"/>
          <w:sz w:val="24"/>
          <w:lang w:bidi="ru-RU"/>
        </w:rPr>
        <w:t>, Московской области.</w:t>
      </w:r>
    </w:p>
    <w:p w14:paraId="23EC4607" w14:textId="77777777" w:rsidR="003205F2" w:rsidRPr="008B6256" w:rsidRDefault="003205F2" w:rsidP="003205F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/>
          <w:sz w:val="24"/>
        </w:rPr>
      </w:pPr>
      <w:r w:rsidRPr="008B6256">
        <w:rPr>
          <w:rFonts w:ascii="Times New Roman" w:hAnsi="Times New Roman"/>
          <w:b/>
          <w:sz w:val="24"/>
        </w:rPr>
        <w:t>Требования к размерам товара</w:t>
      </w:r>
    </w:p>
    <w:p w14:paraId="3A472D32" w14:textId="77777777" w:rsidR="003205F2" w:rsidRPr="008B6256" w:rsidRDefault="003205F2" w:rsidP="003205F2">
      <w:pPr>
        <w:pStyle w:val="a5"/>
        <w:tabs>
          <w:tab w:val="left" w:pos="709"/>
          <w:tab w:val="left" w:pos="851"/>
          <w:tab w:val="left" w:pos="993"/>
          <w:tab w:val="left" w:pos="1080"/>
          <w:tab w:val="left" w:pos="1134"/>
        </w:tabs>
        <w:spacing w:line="360" w:lineRule="auto"/>
        <w:ind w:left="0"/>
        <w:jc w:val="both"/>
        <w:rPr>
          <w:rFonts w:ascii="Times New Roman" w:hAnsi="Times New Roman"/>
          <w:bCs/>
          <w:sz w:val="24"/>
        </w:rPr>
      </w:pPr>
      <w:r w:rsidRPr="008B6256">
        <w:rPr>
          <w:rFonts w:ascii="Times New Roman" w:hAnsi="Times New Roman"/>
          <w:bCs/>
          <w:sz w:val="24"/>
        </w:rPr>
        <w:t>В соответствии с паспортом завода-изготовителя.</w:t>
      </w:r>
    </w:p>
    <w:p w14:paraId="070E5BAB" w14:textId="77777777" w:rsidR="003205F2" w:rsidRPr="008B6256" w:rsidRDefault="003205F2" w:rsidP="003205F2">
      <w:pPr>
        <w:pStyle w:val="ListNum"/>
        <w:numPr>
          <w:ilvl w:val="0"/>
          <w:numId w:val="3"/>
        </w:numPr>
        <w:tabs>
          <w:tab w:val="clear" w:pos="284"/>
          <w:tab w:val="left" w:pos="709"/>
          <w:tab w:val="left" w:pos="851"/>
          <w:tab w:val="left" w:pos="993"/>
          <w:tab w:val="left" w:pos="1080"/>
          <w:tab w:val="left" w:pos="1134"/>
        </w:tabs>
        <w:spacing w:before="0" w:line="360" w:lineRule="auto"/>
        <w:ind w:left="0" w:firstLine="0"/>
        <w:rPr>
          <w:bCs/>
          <w:sz w:val="24"/>
        </w:rPr>
      </w:pPr>
      <w:r w:rsidRPr="008B6256">
        <w:rPr>
          <w:b/>
          <w:bCs/>
          <w:sz w:val="24"/>
        </w:rPr>
        <w:t>Порядок сдачи и приемки товара</w:t>
      </w:r>
      <w:r w:rsidRPr="008B6256">
        <w:rPr>
          <w:bCs/>
          <w:sz w:val="24"/>
        </w:rPr>
        <w:t xml:space="preserve"> </w:t>
      </w:r>
    </w:p>
    <w:p w14:paraId="4CDF5509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6256">
        <w:rPr>
          <w:bCs/>
        </w:rPr>
        <w:t xml:space="preserve">Приемка Товара по количеству, ассортименту и товарному виду осуществляется во время передачи Товара </w:t>
      </w:r>
      <w:r w:rsidRPr="008B6256">
        <w:rPr>
          <w:rFonts w:eastAsia="Courier New"/>
          <w:lang w:bidi="ru-RU"/>
        </w:rPr>
        <w:t>Заказчику</w:t>
      </w:r>
      <w:r w:rsidRPr="008B6256">
        <w:rPr>
          <w:bCs/>
        </w:rPr>
        <w:t>.</w:t>
      </w:r>
    </w:p>
    <w:p w14:paraId="2ECE10AA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line="360" w:lineRule="auto"/>
        <w:jc w:val="both"/>
      </w:pPr>
      <w:r w:rsidRPr="008B6256">
        <w:rPr>
          <w:bCs/>
        </w:rPr>
        <w:t>При получении товара от перевозчика, приемка товара по количеству и качеству производится в соответствии с Инструкциями Госарбитража № П-6, № П-7.</w:t>
      </w:r>
      <w:r w:rsidRPr="008B6256">
        <w:t xml:space="preserve"> </w:t>
      </w:r>
    </w:p>
    <w:bookmarkEnd w:id="1"/>
    <w:p w14:paraId="32620DCB" w14:textId="77777777" w:rsidR="003205F2" w:rsidRPr="008B6256" w:rsidRDefault="003205F2" w:rsidP="003205F2">
      <w:pPr>
        <w:tabs>
          <w:tab w:val="left" w:pos="709"/>
          <w:tab w:val="left" w:pos="851"/>
          <w:tab w:val="left" w:pos="993"/>
          <w:tab w:val="left" w:pos="1134"/>
        </w:tabs>
        <w:spacing w:line="360" w:lineRule="auto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3205F2" w:rsidRPr="008B6256" w14:paraId="3EA97580" w14:textId="77777777" w:rsidTr="00240058">
        <w:tc>
          <w:tcPr>
            <w:tcW w:w="5028" w:type="dxa"/>
          </w:tcPr>
          <w:p w14:paraId="76B7FBE2" w14:textId="77777777" w:rsidR="003205F2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jc w:val="both"/>
              <w:rPr>
                <w:b/>
                <w:kern w:val="2"/>
                <w:lang w:eastAsia="ar-SA"/>
              </w:rPr>
            </w:pPr>
            <w:r w:rsidRPr="008B6256">
              <w:rPr>
                <w:b/>
                <w:kern w:val="2"/>
                <w:lang w:eastAsia="ar-SA"/>
              </w:rPr>
              <w:t>ПОСТАВЩИК:</w:t>
            </w:r>
          </w:p>
          <w:p w14:paraId="0B4716D3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jc w:val="both"/>
              <w:rPr>
                <w:b/>
                <w:kern w:val="2"/>
                <w:lang w:eastAsia="ar-SA"/>
              </w:rPr>
            </w:pPr>
          </w:p>
          <w:p w14:paraId="41434ABC" w14:textId="77777777" w:rsidR="003205F2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4D96DCF9" w14:textId="77777777" w:rsidR="003205F2" w:rsidRPr="00393ED3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393ED3">
              <w:rPr>
                <w:b/>
                <w:kern w:val="2"/>
                <w:lang w:eastAsia="ar-SA"/>
              </w:rPr>
              <w:t>________________/</w:t>
            </w:r>
            <w:r>
              <w:rPr>
                <w:b/>
                <w:kern w:val="2"/>
                <w:lang w:eastAsia="ar-SA"/>
              </w:rPr>
              <w:t>_______________</w:t>
            </w:r>
            <w:r w:rsidRPr="00393ED3">
              <w:rPr>
                <w:b/>
                <w:kern w:val="2"/>
                <w:lang w:eastAsia="ar-SA"/>
              </w:rPr>
              <w:t>/</w:t>
            </w:r>
          </w:p>
          <w:p w14:paraId="2FA80BA8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5CD405A5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М.П.</w:t>
            </w:r>
          </w:p>
          <w:p w14:paraId="4CE96E12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32308E4B" w14:textId="755AF49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«____» _____________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8B6256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14:paraId="0BCFA05A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8B6256">
              <w:rPr>
                <w:b/>
                <w:caps/>
                <w:kern w:val="2"/>
                <w:lang w:eastAsia="ar-SA"/>
              </w:rPr>
              <w:t>Заказчик</w:t>
            </w:r>
            <w:r w:rsidRPr="008B6256">
              <w:rPr>
                <w:b/>
                <w:kern w:val="2"/>
                <w:lang w:eastAsia="ar-SA"/>
              </w:rPr>
              <w:t>:</w:t>
            </w:r>
            <w:r w:rsidRPr="008B6256">
              <w:rPr>
                <w:b/>
                <w:bCs/>
              </w:rPr>
              <w:tab/>
            </w:r>
          </w:p>
          <w:p w14:paraId="37474CA6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b/>
                <w:kern w:val="2"/>
                <w:lang w:eastAsia="ar-SA"/>
              </w:rPr>
            </w:pPr>
            <w:r w:rsidRPr="008B6256">
              <w:rPr>
                <w:b/>
                <w:bCs/>
              </w:rPr>
              <w:t xml:space="preserve">АО «Ногинсктрастинвест» </w:t>
            </w:r>
          </w:p>
          <w:p w14:paraId="45545FBC" w14:textId="77777777" w:rsidR="003205F2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</w:p>
          <w:p w14:paraId="50E98A8F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8B6256">
              <w:rPr>
                <w:b/>
                <w:kern w:val="2"/>
                <w:lang w:eastAsia="ar-SA"/>
              </w:rPr>
              <w:t>____________________/</w:t>
            </w:r>
            <w:r>
              <w:rPr>
                <w:b/>
                <w:kern w:val="2"/>
                <w:lang w:eastAsia="ar-SA"/>
              </w:rPr>
              <w:t>Князева Н.Ю</w:t>
            </w:r>
            <w:r w:rsidRPr="008B6256">
              <w:rPr>
                <w:b/>
                <w:kern w:val="2"/>
                <w:lang w:eastAsia="ar-SA"/>
              </w:rPr>
              <w:t>./</w:t>
            </w:r>
          </w:p>
          <w:p w14:paraId="2A7572EE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76C6EC46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М.П.</w:t>
            </w:r>
          </w:p>
          <w:p w14:paraId="48633523" w14:textId="77777777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20FA555C" w14:textId="16DEA8EC" w:rsidR="003205F2" w:rsidRPr="008B6256" w:rsidRDefault="003205F2" w:rsidP="00240058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8B6256">
              <w:rPr>
                <w:kern w:val="2"/>
                <w:lang w:eastAsia="ar-SA"/>
              </w:rPr>
              <w:t>«_____» 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8B6256">
              <w:rPr>
                <w:kern w:val="2"/>
                <w:lang w:eastAsia="ar-SA"/>
              </w:rPr>
              <w:t>г.</w:t>
            </w:r>
          </w:p>
        </w:tc>
      </w:tr>
      <w:bookmarkEnd w:id="2"/>
    </w:tbl>
    <w:p w14:paraId="060D897E" w14:textId="7F1F1D47" w:rsidR="003205F2" w:rsidRDefault="003205F2" w:rsidP="003205F2">
      <w:pPr>
        <w:tabs>
          <w:tab w:val="left" w:pos="709"/>
        </w:tabs>
        <w:jc w:val="center"/>
      </w:pPr>
    </w:p>
    <w:p w14:paraId="764F14D2" w14:textId="60D107FF" w:rsidR="003205F2" w:rsidRDefault="003205F2" w:rsidP="003941E8">
      <w:pPr>
        <w:pStyle w:val="2"/>
        <w:shd w:val="clear" w:color="auto" w:fill="FFFFFF"/>
        <w:spacing w:before="0" w:beforeAutospacing="0" w:after="300" w:afterAutospacing="0" w:line="288" w:lineRule="atLeast"/>
        <w:sectPr w:rsidR="003205F2" w:rsidSect="00240058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>
        <w:br w:type="page"/>
      </w:r>
    </w:p>
    <w:p w14:paraId="5FE3439B" w14:textId="17496908" w:rsidR="003205F2" w:rsidRPr="005B281E" w:rsidRDefault="003205F2" w:rsidP="003205F2">
      <w:pPr>
        <w:jc w:val="right"/>
      </w:pPr>
      <w:r w:rsidRPr="005B281E">
        <w:lastRenderedPageBreak/>
        <w:t>Приложение к Техническому заданию</w:t>
      </w:r>
    </w:p>
    <w:p w14:paraId="2CA57F4E" w14:textId="77777777" w:rsidR="003205F2" w:rsidRPr="005B281E" w:rsidRDefault="003205F2" w:rsidP="003205F2">
      <w:pPr>
        <w:ind w:firstLine="567"/>
        <w:jc w:val="both"/>
      </w:pPr>
    </w:p>
    <w:p w14:paraId="64119FB0" w14:textId="77777777" w:rsidR="003205F2" w:rsidRPr="005B281E" w:rsidRDefault="003205F2" w:rsidP="003205F2">
      <w:pPr>
        <w:ind w:firstLine="567"/>
        <w:jc w:val="center"/>
      </w:pPr>
      <w:r w:rsidRPr="005B281E">
        <w:t>СВЕДЕНИЯ О ФУНКЦИОНАЛЬНЫХ ХАРАКТЕРИСТИКАХ (ПОТРЕБИТЕЛЬСКИХ СВОЙСТВАХ) И КАЧЕСТВЕННЫХ ХАРАКТЕРИСТИКАХ ТОВАРА, ПРЕДСТАВЛЕНИЕ КОТОРЫХ ПРЕДУСМОТРЕНО ДОКУМЕНТАЦИЕЙ О ЗАПРОСЕ ПРЕДЛОЖЕНИЙ</w:t>
      </w:r>
    </w:p>
    <w:tbl>
      <w:tblPr>
        <w:tblW w:w="15410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468"/>
        <w:gridCol w:w="1640"/>
        <w:gridCol w:w="704"/>
        <w:gridCol w:w="2618"/>
        <w:gridCol w:w="1484"/>
        <w:gridCol w:w="222"/>
        <w:gridCol w:w="1314"/>
        <w:gridCol w:w="3642"/>
        <w:gridCol w:w="189"/>
        <w:gridCol w:w="1916"/>
        <w:gridCol w:w="1213"/>
      </w:tblGrid>
      <w:tr w:rsidR="003205F2" w:rsidRPr="005B281E" w14:paraId="6280D11D" w14:textId="77777777" w:rsidTr="00567FCA">
        <w:trPr>
          <w:trHeight w:val="2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004D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A049E4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6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03F60FC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A785D05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Минимальные значения показателей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955402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Максимальные значения показателей</w:t>
            </w:r>
          </w:p>
        </w:tc>
        <w:tc>
          <w:tcPr>
            <w:tcW w:w="3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9C4A1F4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Значения показателей, которые не могут изменяться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785BD39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Конкретные показатели используемого товара, соответствующие значениям, установленным документацией предлагаемые участником закупки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B8F44B" w14:textId="77777777" w:rsidR="003205F2" w:rsidRPr="005B281E" w:rsidRDefault="003205F2" w:rsidP="00240058">
            <w:pPr>
              <w:jc w:val="center"/>
              <w:rPr>
                <w:sz w:val="20"/>
                <w:szCs w:val="20"/>
              </w:rPr>
            </w:pPr>
            <w:r w:rsidRPr="005B281E">
              <w:rPr>
                <w:sz w:val="20"/>
                <w:szCs w:val="20"/>
              </w:rPr>
              <w:t>Единица измерения</w:t>
            </w:r>
          </w:p>
        </w:tc>
      </w:tr>
      <w:tr w:rsidR="005267F4" w:rsidRPr="005B281E" w14:paraId="10DB7C7B" w14:textId="77777777" w:rsidTr="00567FCA">
        <w:trPr>
          <w:trHeight w:val="27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6A5" w14:textId="77777777" w:rsidR="005267F4" w:rsidRPr="005B281E" w:rsidRDefault="005267F4" w:rsidP="00240058">
            <w:pPr>
              <w:jc w:val="center"/>
            </w:pPr>
            <w:r w:rsidRPr="005B281E">
              <w:t>1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4E4B00" w14:textId="14A76B99" w:rsidR="005267F4" w:rsidRPr="005B281E" w:rsidRDefault="00754E51" w:rsidP="003837F5">
            <w:pPr>
              <w:tabs>
                <w:tab w:val="left" w:pos="851"/>
                <w:tab w:val="left" w:pos="993"/>
                <w:tab w:val="left" w:pos="1134"/>
              </w:tabs>
              <w:rPr>
                <w:bCs/>
              </w:rPr>
            </w:pPr>
            <w:r w:rsidRPr="00483FBF">
              <w:rPr>
                <w:rFonts w:eastAsia="Calibri"/>
                <w:color w:val="000000"/>
                <w:lang w:bidi="ru-RU"/>
              </w:rPr>
              <w:t>Насос ЦН-400/105а</w:t>
            </w:r>
            <w:r w:rsidR="00605623">
              <w:rPr>
                <w:rFonts w:eastAsia="Calibri"/>
                <w:color w:val="000000"/>
                <w:lang w:bidi="ru-RU"/>
              </w:rPr>
              <w:t xml:space="preserve"> или аналог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02EA5" w14:textId="10A76AA7" w:rsidR="005267F4" w:rsidRPr="0024671D" w:rsidRDefault="00E45EA8" w:rsidP="002400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Комплектация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5325" w14:textId="77777777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9F29" w14:textId="77777777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75DE" w14:textId="6FC447E7" w:rsidR="005267F4" w:rsidRPr="0024671D" w:rsidRDefault="0024671D" w:rsidP="00240058">
            <w:pPr>
              <w:jc w:val="center"/>
              <w:rPr>
                <w:sz w:val="21"/>
                <w:szCs w:val="21"/>
              </w:rPr>
            </w:pPr>
            <w:r w:rsidRPr="00483FBF">
              <w:rPr>
                <w:sz w:val="21"/>
                <w:szCs w:val="21"/>
              </w:rPr>
              <w:t>Насос и электродвигател</w:t>
            </w:r>
            <w:r w:rsidR="00754E51" w:rsidRPr="00754E51">
              <w:rPr>
                <w:sz w:val="21"/>
                <w:szCs w:val="21"/>
              </w:rPr>
              <w:t>ь,</w:t>
            </w:r>
            <w:r w:rsidRPr="00483FBF">
              <w:rPr>
                <w:sz w:val="21"/>
                <w:szCs w:val="21"/>
              </w:rPr>
              <w:t xml:space="preserve"> установленны</w:t>
            </w:r>
            <w:r w:rsidR="00754E51" w:rsidRPr="00754E51">
              <w:rPr>
                <w:sz w:val="21"/>
                <w:szCs w:val="21"/>
              </w:rPr>
              <w:t xml:space="preserve">е </w:t>
            </w:r>
            <w:r w:rsidRPr="00483FBF">
              <w:rPr>
                <w:sz w:val="21"/>
                <w:szCs w:val="21"/>
              </w:rPr>
              <w:t>на единой плите (раме</w:t>
            </w:r>
            <w:r w:rsidR="00754E51" w:rsidRPr="00483FBF">
              <w:rPr>
                <w:sz w:val="21"/>
                <w:szCs w:val="21"/>
              </w:rPr>
              <w:t>)</w:t>
            </w:r>
            <w:r w:rsidR="00754E51" w:rsidRPr="00754E51">
              <w:rPr>
                <w:sz w:val="21"/>
                <w:szCs w:val="21"/>
              </w:rPr>
              <w:t xml:space="preserve">, </w:t>
            </w:r>
            <w:r w:rsidR="00754E51" w:rsidRPr="00483FBF">
              <w:rPr>
                <w:sz w:val="21"/>
                <w:szCs w:val="21"/>
              </w:rPr>
              <w:t>закрепленные</w:t>
            </w:r>
            <w:r w:rsidRPr="00483FBF">
              <w:rPr>
                <w:sz w:val="21"/>
                <w:szCs w:val="21"/>
              </w:rPr>
              <w:t xml:space="preserve"> между собой жесткой втулочно-пальцевой муфтой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2888F" w14:textId="77777777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B7A7" w14:textId="3B1DC5B6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</w:tr>
      <w:tr w:rsidR="005267F4" w:rsidRPr="005B281E" w14:paraId="6715F156" w14:textId="77777777" w:rsidTr="00567FCA">
        <w:trPr>
          <w:trHeight w:val="3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312" w14:textId="77777777" w:rsidR="005267F4" w:rsidRPr="005B281E" w:rsidRDefault="005267F4" w:rsidP="00240058"/>
        </w:tc>
        <w:tc>
          <w:tcPr>
            <w:tcW w:w="23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A53FB5" w14:textId="77777777" w:rsidR="005267F4" w:rsidRPr="005B281E" w:rsidRDefault="005267F4" w:rsidP="0024005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D840" w14:textId="75824795" w:rsidR="005267F4" w:rsidRPr="0024671D" w:rsidRDefault="00483FBF" w:rsidP="00172C92">
            <w:pPr>
              <w:tabs>
                <w:tab w:val="left" w:pos="851"/>
                <w:tab w:val="left" w:pos="993"/>
                <w:tab w:val="left" w:pos="1134"/>
              </w:tabs>
              <w:ind w:right="136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Мощность</w:t>
            </w:r>
            <w:r w:rsidR="0024671D" w:rsidRPr="0024671D">
              <w:rPr>
                <w:sz w:val="21"/>
                <w:szCs w:val="21"/>
              </w:rPr>
              <w:t xml:space="preserve"> эл/двигателя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CC64" w14:textId="7DD3EE41" w:rsidR="005267F4" w:rsidRPr="0024671D" w:rsidRDefault="005267F4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FA8F" w14:textId="029734DF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31EE3" w14:textId="659DEFA8" w:rsidR="005267F4" w:rsidRPr="0024671D" w:rsidRDefault="0024671D" w:rsidP="00240058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160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A342" w14:textId="77777777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0F0B" w14:textId="5BC12166" w:rsidR="005267F4" w:rsidRPr="0024671D" w:rsidRDefault="0024671D" w:rsidP="00240058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кВт</w:t>
            </w:r>
          </w:p>
        </w:tc>
      </w:tr>
      <w:tr w:rsidR="005267F4" w:rsidRPr="005B281E" w14:paraId="7E78253A" w14:textId="77777777" w:rsidTr="00567FCA">
        <w:trPr>
          <w:trHeight w:val="3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5000" w14:textId="77777777" w:rsidR="005267F4" w:rsidRPr="005B281E" w:rsidRDefault="005267F4" w:rsidP="00240058"/>
        </w:tc>
        <w:tc>
          <w:tcPr>
            <w:tcW w:w="23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81EF16" w14:textId="77777777" w:rsidR="005267F4" w:rsidRPr="005B281E" w:rsidRDefault="005267F4" w:rsidP="00240058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E5B9" w14:textId="3765177E" w:rsidR="005267F4" w:rsidRPr="0024671D" w:rsidRDefault="00483FBF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 xml:space="preserve">Напор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D607" w14:textId="4AAE5F6F" w:rsidR="005267F4" w:rsidRPr="0024671D" w:rsidRDefault="00754E51" w:rsidP="00240058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96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9B312" w14:textId="43068084" w:rsidR="005267F4" w:rsidRPr="0024671D" w:rsidRDefault="00754E51" w:rsidP="002400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7C01" w14:textId="3CA96C59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CEA42" w14:textId="77777777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D326" w14:textId="22A073B3" w:rsidR="005267F4" w:rsidRPr="0024671D" w:rsidRDefault="0024671D" w:rsidP="00240058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м</w:t>
            </w:r>
          </w:p>
        </w:tc>
      </w:tr>
      <w:tr w:rsidR="005267F4" w:rsidRPr="005B281E" w14:paraId="596104D4" w14:textId="77777777" w:rsidTr="00567FCA">
        <w:trPr>
          <w:trHeight w:val="3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CC3" w14:textId="77777777" w:rsidR="005267F4" w:rsidRPr="005B281E" w:rsidRDefault="005267F4" w:rsidP="005267F4"/>
        </w:tc>
        <w:tc>
          <w:tcPr>
            <w:tcW w:w="23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771712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EC66" w14:textId="38F298BB" w:rsidR="005267F4" w:rsidRPr="0024671D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 w:rsidRPr="00A21D02">
              <w:rPr>
                <w:sz w:val="21"/>
                <w:szCs w:val="21"/>
              </w:rPr>
              <w:t>Рабочая среда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5DD3F" w14:textId="5A4B9FBD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8BB5" w14:textId="1661FC71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8614" w14:textId="4A28C3ED" w:rsidR="005267F4" w:rsidRPr="0024671D" w:rsidRDefault="0024671D" w:rsidP="005267F4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питьевая вода; техническая вода; сетевая вода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99AF" w14:textId="77777777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C87B" w14:textId="3774D1D1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</w:tr>
      <w:tr w:rsidR="005267F4" w:rsidRPr="005B281E" w14:paraId="0E1616DA" w14:textId="77777777" w:rsidTr="00567FCA">
        <w:trPr>
          <w:trHeight w:val="3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1373" w14:textId="77777777" w:rsidR="005267F4" w:rsidRPr="005B281E" w:rsidRDefault="005267F4" w:rsidP="005267F4"/>
        </w:tc>
        <w:tc>
          <w:tcPr>
            <w:tcW w:w="23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0E2C32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5919" w14:textId="0FE81ABB" w:rsidR="005267F4" w:rsidRPr="0024671D" w:rsidRDefault="005267F4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 w:rsidRPr="00A21D02">
              <w:rPr>
                <w:sz w:val="21"/>
                <w:szCs w:val="21"/>
              </w:rPr>
              <w:t xml:space="preserve">Температура рабочей </w:t>
            </w:r>
            <w:r w:rsidR="0024671D">
              <w:rPr>
                <w:sz w:val="21"/>
                <w:szCs w:val="21"/>
              </w:rPr>
              <w:t>жидкости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F33F" w14:textId="6DD3013E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  <w:r w:rsidRPr="00A21D02">
              <w:rPr>
                <w:sz w:val="21"/>
                <w:szCs w:val="21"/>
              </w:rPr>
              <w:t>от +5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05F39" w14:textId="44A5F6C5" w:rsidR="005267F4" w:rsidRPr="0024671D" w:rsidRDefault="005267F4" w:rsidP="00240058">
            <w:pPr>
              <w:jc w:val="center"/>
              <w:rPr>
                <w:sz w:val="21"/>
                <w:szCs w:val="21"/>
              </w:rPr>
            </w:pPr>
            <w:r w:rsidRPr="00A21D02">
              <w:rPr>
                <w:sz w:val="21"/>
                <w:szCs w:val="21"/>
              </w:rPr>
              <w:t>до +</w:t>
            </w:r>
            <w:r w:rsidR="0024671D">
              <w:rPr>
                <w:sz w:val="21"/>
                <w:szCs w:val="21"/>
              </w:rPr>
              <w:t>105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F568" w14:textId="77777777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7F9B" w14:textId="77777777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C3B92" w14:textId="03A1104D" w:rsidR="005267F4" w:rsidRPr="0024671D" w:rsidRDefault="0024671D" w:rsidP="005267F4">
            <w:pPr>
              <w:jc w:val="center"/>
              <w:rPr>
                <w:sz w:val="21"/>
                <w:szCs w:val="21"/>
              </w:rPr>
            </w:pPr>
            <w:proofErr w:type="spellStart"/>
            <w:r w:rsidRPr="0024671D">
              <w:rPr>
                <w:sz w:val="21"/>
                <w:szCs w:val="21"/>
              </w:rPr>
              <w:t>о</w:t>
            </w:r>
            <w:r w:rsidRPr="00A21D02">
              <w:rPr>
                <w:sz w:val="21"/>
                <w:szCs w:val="21"/>
              </w:rPr>
              <w:t>С</w:t>
            </w:r>
            <w:proofErr w:type="spellEnd"/>
          </w:p>
        </w:tc>
      </w:tr>
      <w:tr w:rsidR="005267F4" w:rsidRPr="005B281E" w14:paraId="6DEF2844" w14:textId="77777777" w:rsidTr="00567FCA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F43" w14:textId="77777777" w:rsidR="005267F4" w:rsidRPr="005B281E" w:rsidRDefault="005267F4" w:rsidP="005267F4"/>
        </w:tc>
        <w:tc>
          <w:tcPr>
            <w:tcW w:w="23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287B4D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417E" w14:textId="00C62615" w:rsidR="005267F4" w:rsidRPr="0024671D" w:rsidRDefault="0024671D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Подача (м3/ч)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06234" w14:textId="34D16462" w:rsidR="005267F4" w:rsidRPr="0024671D" w:rsidRDefault="00754E51" w:rsidP="005267F4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380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4027" w14:textId="4DE01B2D" w:rsidR="005267F4" w:rsidRPr="0024671D" w:rsidRDefault="00754E51" w:rsidP="005267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FB26" w14:textId="696A79D9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B8B2" w14:textId="77777777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260FA" w14:textId="3D66CDDD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</w:tr>
      <w:tr w:rsidR="005267F4" w:rsidRPr="005B281E" w14:paraId="04672B2B" w14:textId="77777777" w:rsidTr="00567FCA">
        <w:trPr>
          <w:trHeight w:val="4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A38E" w14:textId="77777777" w:rsidR="005267F4" w:rsidRPr="005B281E" w:rsidRDefault="005267F4" w:rsidP="005267F4"/>
        </w:tc>
        <w:tc>
          <w:tcPr>
            <w:tcW w:w="234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D732F7" w14:textId="77777777" w:rsidR="005267F4" w:rsidRPr="005B281E" w:rsidRDefault="005267F4" w:rsidP="005267F4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ADFEE" w14:textId="5FE1410B" w:rsidR="005267F4" w:rsidRPr="0024671D" w:rsidRDefault="0024671D" w:rsidP="005267F4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Исполнение по монтажу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DA220" w14:textId="79551D81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1786C" w14:textId="2D34DC1F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960F" w14:textId="652F72C8" w:rsidR="005267F4" w:rsidRPr="0024671D" w:rsidRDefault="0024671D" w:rsidP="005267F4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горизонтальный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9A96" w14:textId="77777777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3DDE" w14:textId="2BF46609" w:rsidR="005267F4" w:rsidRPr="0024671D" w:rsidRDefault="005267F4" w:rsidP="005267F4">
            <w:pPr>
              <w:jc w:val="center"/>
              <w:rPr>
                <w:sz w:val="21"/>
                <w:szCs w:val="21"/>
              </w:rPr>
            </w:pPr>
          </w:p>
        </w:tc>
      </w:tr>
      <w:tr w:rsidR="0024671D" w:rsidRPr="005B281E" w14:paraId="4A5E0ED2" w14:textId="77777777" w:rsidTr="00567FCA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C8F9" w14:textId="77777777" w:rsidR="0024671D" w:rsidRPr="005B281E" w:rsidRDefault="0024671D" w:rsidP="0024671D"/>
        </w:tc>
        <w:tc>
          <w:tcPr>
            <w:tcW w:w="23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9C58" w14:textId="77777777" w:rsidR="0024671D" w:rsidRPr="005B281E" w:rsidRDefault="0024671D" w:rsidP="0024671D">
            <w:pPr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3DC66" w14:textId="7258C0E3" w:rsidR="0024671D" w:rsidRPr="0024671D" w:rsidRDefault="0024671D" w:rsidP="0024671D">
            <w:pPr>
              <w:tabs>
                <w:tab w:val="left" w:pos="851"/>
                <w:tab w:val="left" w:pos="993"/>
                <w:tab w:val="left" w:pos="1134"/>
              </w:tabs>
              <w:spacing w:line="360" w:lineRule="auto"/>
              <w:ind w:right="136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Частота вращения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F56B" w14:textId="40CBE6AE" w:rsidR="0024671D" w:rsidRPr="0024671D" w:rsidRDefault="0024671D" w:rsidP="002467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E4D6" w14:textId="5C384BE3" w:rsidR="0024671D" w:rsidRPr="0024671D" w:rsidRDefault="0024671D" w:rsidP="002467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ACD9" w14:textId="51ECA9D8" w:rsidR="0024671D" w:rsidRPr="0024671D" w:rsidRDefault="0024671D" w:rsidP="0024671D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1500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E923" w14:textId="77777777" w:rsidR="0024671D" w:rsidRPr="0024671D" w:rsidRDefault="0024671D" w:rsidP="0024671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9132" w14:textId="7F3C942A" w:rsidR="0024671D" w:rsidRPr="0024671D" w:rsidRDefault="0024671D" w:rsidP="0024671D">
            <w:pPr>
              <w:jc w:val="center"/>
              <w:rPr>
                <w:sz w:val="21"/>
                <w:szCs w:val="21"/>
              </w:rPr>
            </w:pPr>
            <w:r w:rsidRPr="0024671D">
              <w:rPr>
                <w:sz w:val="21"/>
                <w:szCs w:val="21"/>
              </w:rPr>
              <w:t>об/мин</w:t>
            </w:r>
          </w:p>
        </w:tc>
      </w:tr>
      <w:tr w:rsidR="003205F2" w:rsidRPr="005B281E" w14:paraId="60AC196C" w14:textId="77777777" w:rsidTr="00567FCA">
        <w:trPr>
          <w:gridBefore w:val="2"/>
          <w:gridAfter w:val="2"/>
          <w:wBefore w:w="2108" w:type="dxa"/>
          <w:wAfter w:w="3129" w:type="dxa"/>
        </w:trPr>
        <w:tc>
          <w:tcPr>
            <w:tcW w:w="5028" w:type="dxa"/>
            <w:gridSpan w:val="4"/>
          </w:tcPr>
          <w:p w14:paraId="114C3A34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5B281E">
              <w:rPr>
                <w:b/>
                <w:kern w:val="2"/>
                <w:lang w:eastAsia="ar-SA"/>
              </w:rPr>
              <w:t>ПОСТАВЩИК:</w:t>
            </w:r>
          </w:p>
          <w:p w14:paraId="346196E3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________________</w:t>
            </w:r>
          </w:p>
          <w:p w14:paraId="1EE64C92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________________/____________</w:t>
            </w:r>
          </w:p>
          <w:p w14:paraId="0414492C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1947BF14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М.П.</w:t>
            </w:r>
          </w:p>
          <w:p w14:paraId="1A5860E4" w14:textId="205568FF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«____» _____________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5B281E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  <w:gridSpan w:val="3"/>
          </w:tcPr>
          <w:p w14:paraId="4B89CEF0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5B281E">
              <w:rPr>
                <w:b/>
                <w:caps/>
                <w:kern w:val="2"/>
                <w:lang w:eastAsia="ar-SA"/>
              </w:rPr>
              <w:t>Заказчик</w:t>
            </w:r>
            <w:r w:rsidRPr="005B281E">
              <w:rPr>
                <w:b/>
                <w:kern w:val="2"/>
                <w:lang w:eastAsia="ar-SA"/>
              </w:rPr>
              <w:t>:</w:t>
            </w:r>
            <w:r w:rsidRPr="005B281E">
              <w:rPr>
                <w:b/>
                <w:bCs/>
              </w:rPr>
              <w:tab/>
            </w:r>
          </w:p>
          <w:p w14:paraId="00D4AB4D" w14:textId="2C4FE4A6" w:rsidR="003205F2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  <w:r w:rsidRPr="005B281E">
              <w:rPr>
                <w:b/>
                <w:bCs/>
              </w:rPr>
              <w:t xml:space="preserve">АО «Ногинсктрастинвест» </w:t>
            </w:r>
          </w:p>
          <w:p w14:paraId="79BC61D7" w14:textId="77777777" w:rsidR="003205F2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rPr>
                <w:b/>
                <w:bCs/>
              </w:rPr>
            </w:pPr>
          </w:p>
          <w:p w14:paraId="4B027023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b/>
                <w:kern w:val="2"/>
                <w:lang w:eastAsia="ar-SA"/>
              </w:rPr>
            </w:pPr>
            <w:r w:rsidRPr="005B281E">
              <w:rPr>
                <w:b/>
                <w:kern w:val="2"/>
                <w:lang w:eastAsia="ar-SA"/>
              </w:rPr>
              <w:t>____________________/</w:t>
            </w:r>
            <w:r>
              <w:rPr>
                <w:b/>
                <w:kern w:val="2"/>
                <w:lang w:eastAsia="ar-SA"/>
              </w:rPr>
              <w:t>Князева Н.Ю.</w:t>
            </w:r>
            <w:r w:rsidRPr="005B281E">
              <w:rPr>
                <w:b/>
                <w:kern w:val="2"/>
                <w:lang w:eastAsia="ar-SA"/>
              </w:rPr>
              <w:t>/</w:t>
            </w:r>
          </w:p>
          <w:p w14:paraId="3794DDD6" w14:textId="77777777" w:rsidR="003205F2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</w:p>
          <w:p w14:paraId="650F1C87" w14:textId="77777777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М.П.</w:t>
            </w:r>
          </w:p>
          <w:p w14:paraId="46770FF6" w14:textId="141194FC" w:rsidR="003205F2" w:rsidRPr="005B281E" w:rsidRDefault="003205F2" w:rsidP="00240058">
            <w:pPr>
              <w:tabs>
                <w:tab w:val="left" w:pos="851"/>
                <w:tab w:val="left" w:pos="993"/>
                <w:tab w:val="left" w:pos="1134"/>
              </w:tabs>
              <w:suppressAutoHyphens/>
              <w:spacing w:line="360" w:lineRule="auto"/>
              <w:jc w:val="both"/>
              <w:rPr>
                <w:kern w:val="2"/>
                <w:lang w:eastAsia="ar-SA"/>
              </w:rPr>
            </w:pPr>
            <w:r w:rsidRPr="005B281E">
              <w:rPr>
                <w:kern w:val="2"/>
                <w:lang w:eastAsia="ar-SA"/>
              </w:rPr>
              <w:t>«_____» ____________ 20</w:t>
            </w:r>
            <w:r>
              <w:rPr>
                <w:kern w:val="2"/>
                <w:lang w:eastAsia="ar-SA"/>
              </w:rPr>
              <w:t>2</w:t>
            </w:r>
            <w:r w:rsidR="003941E8">
              <w:rPr>
                <w:kern w:val="2"/>
                <w:lang w:eastAsia="ar-SA"/>
              </w:rPr>
              <w:t>1</w:t>
            </w:r>
            <w:r w:rsidRPr="005B281E">
              <w:rPr>
                <w:kern w:val="2"/>
                <w:lang w:eastAsia="ar-SA"/>
              </w:rPr>
              <w:t>г.</w:t>
            </w:r>
          </w:p>
        </w:tc>
      </w:tr>
    </w:tbl>
    <w:p w14:paraId="404C34F3" w14:textId="77777777" w:rsidR="009756AE" w:rsidRDefault="009756AE"/>
    <w:sectPr w:rsidR="009756AE" w:rsidSect="003205F2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836"/>
    <w:multiLevelType w:val="multilevel"/>
    <w:tmpl w:val="02CA8238"/>
    <w:lvl w:ilvl="0">
      <w:start w:val="4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38C5A23"/>
    <w:multiLevelType w:val="multilevel"/>
    <w:tmpl w:val="75781B4C"/>
    <w:lvl w:ilvl="0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9B10510"/>
    <w:multiLevelType w:val="multilevel"/>
    <w:tmpl w:val="65500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AE"/>
    <w:rsid w:val="00172C92"/>
    <w:rsid w:val="00240058"/>
    <w:rsid w:val="0024671D"/>
    <w:rsid w:val="00313D76"/>
    <w:rsid w:val="003205F2"/>
    <w:rsid w:val="003837F5"/>
    <w:rsid w:val="003941E8"/>
    <w:rsid w:val="00483FBF"/>
    <w:rsid w:val="005267F4"/>
    <w:rsid w:val="00567FCA"/>
    <w:rsid w:val="00605623"/>
    <w:rsid w:val="006A692C"/>
    <w:rsid w:val="00754E51"/>
    <w:rsid w:val="00865E6E"/>
    <w:rsid w:val="009756AE"/>
    <w:rsid w:val="00A21D02"/>
    <w:rsid w:val="00A87C9B"/>
    <w:rsid w:val="00AC7066"/>
    <w:rsid w:val="00C015DA"/>
    <w:rsid w:val="00C77C1B"/>
    <w:rsid w:val="00E31C5F"/>
    <w:rsid w:val="00E45EA8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D48F"/>
  <w15:chartTrackingRefBased/>
  <w15:docId w15:val="{3AAF8F42-F181-4CDD-8FF7-A2B8545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1D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4"/>
    <w:rsid w:val="003205F2"/>
    <w:p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ListNum">
    <w:name w:val="ListNum"/>
    <w:basedOn w:val="a"/>
    <w:rsid w:val="003205F2"/>
    <w:pPr>
      <w:numPr>
        <w:numId w:val="2"/>
      </w:numPr>
      <w:tabs>
        <w:tab w:val="left" w:pos="284"/>
      </w:tabs>
      <w:spacing w:before="60"/>
      <w:jc w:val="both"/>
    </w:pPr>
    <w:rPr>
      <w:sz w:val="22"/>
    </w:rPr>
  </w:style>
  <w:style w:type="paragraph" w:styleId="a5">
    <w:name w:val="List Paragraph"/>
    <w:basedOn w:val="a"/>
    <w:uiPriority w:val="34"/>
    <w:qFormat/>
    <w:rsid w:val="003205F2"/>
    <w:pPr>
      <w:widowControl w:val="0"/>
      <w:suppressAutoHyphens/>
      <w:ind w:left="720"/>
      <w:contextualSpacing/>
    </w:pPr>
    <w:rPr>
      <w:rFonts w:ascii="Arial" w:hAnsi="Arial"/>
      <w:kern w:val="1"/>
      <w:sz w:val="20"/>
    </w:rPr>
  </w:style>
  <w:style w:type="paragraph" w:styleId="a4">
    <w:name w:val="Body Text"/>
    <w:basedOn w:val="a"/>
    <w:link w:val="a6"/>
    <w:uiPriority w:val="99"/>
    <w:semiHidden/>
    <w:unhideWhenUsed/>
    <w:rsid w:val="003205F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20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D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A21D0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65E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E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38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53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2021-06-07T12:01:00Z</cp:lastPrinted>
  <dcterms:created xsi:type="dcterms:W3CDTF">2020-10-14T05:36:00Z</dcterms:created>
  <dcterms:modified xsi:type="dcterms:W3CDTF">2021-08-05T06:38:00Z</dcterms:modified>
</cp:coreProperties>
</file>