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9B9C2" w14:textId="77777777" w:rsidR="00A05667" w:rsidRDefault="00D56EAD">
      <w:pPr>
        <w:spacing w:after="0" w:line="240" w:lineRule="auto"/>
        <w:jc w:val="both"/>
      </w:pPr>
      <w:r>
        <w:rPr>
          <w:rFonts w:ascii="Tahoma" w:hAnsi="Tahoma" w:cs="Tahoma"/>
        </w:rPr>
        <w:t xml:space="preserve">ОБОСНОВАНИЕ НАЧАЛЬНОЙ (МАКСИМАЛЬНОЙ) ЦЕНЫ КОНТРАКТА </w:t>
      </w:r>
    </w:p>
    <w:p w14:paraId="3BB7E599" w14:textId="1228BC69" w:rsidR="00A05667" w:rsidRDefault="00D56EAD">
      <w:pPr>
        <w:spacing w:after="0" w:line="240" w:lineRule="auto"/>
        <w:jc w:val="both"/>
      </w:pPr>
      <w:r>
        <w:rPr>
          <w:rFonts w:ascii="Tahoma" w:hAnsi="Tahoma" w:cs="Tahoma"/>
        </w:rPr>
        <w:t xml:space="preserve">Объект закупки: </w:t>
      </w:r>
      <w:r w:rsidR="00A1781F">
        <w:rPr>
          <w:rFonts w:ascii="Tahoma" w:hAnsi="Tahoma" w:cs="Tahoma"/>
        </w:rPr>
        <w:t>Поставка овощей в ассортименте</w:t>
      </w:r>
      <w:r>
        <w:rPr>
          <w:rFonts w:ascii="Tahoma" w:hAnsi="Tahoma" w:cs="Tahoma"/>
        </w:rPr>
        <w:t xml:space="preserve"> </w:t>
      </w:r>
    </w:p>
    <w:p w14:paraId="18EFF92D" w14:textId="77777777" w:rsidR="00A05667" w:rsidRDefault="00D56EAD">
      <w:pPr>
        <w:spacing w:after="0" w:line="240" w:lineRule="auto"/>
        <w:jc w:val="both"/>
      </w:pPr>
      <w:r>
        <w:rPr>
          <w:rFonts w:ascii="Tahoma" w:hAnsi="Tahoma" w:cs="Tahoma"/>
        </w:rPr>
        <w:t xml:space="preserve">Метод обоснования цены: Сопоставление рыночных цен (анализ рынка) </w:t>
      </w:r>
    </w:p>
    <w:p w14:paraId="4936E314" w14:textId="1AD49680" w:rsidR="00A05667" w:rsidRDefault="00D56EAD">
      <w:pPr>
        <w:spacing w:after="0" w:line="240" w:lineRule="auto"/>
        <w:jc w:val="both"/>
      </w:pPr>
      <w:r>
        <w:rPr>
          <w:rFonts w:ascii="Tahoma" w:hAnsi="Tahoma" w:cs="Tahoma"/>
        </w:rPr>
        <w:t xml:space="preserve">Способ определения цены (источники): </w:t>
      </w:r>
      <w:r w:rsidR="00A1781F">
        <w:rPr>
          <w:rFonts w:ascii="Tahoma" w:hAnsi="Tahoma" w:cs="Tahoma"/>
        </w:rPr>
        <w:t>Сведения из реестра контрактов ЕИС</w:t>
      </w:r>
      <w:r>
        <w:rPr>
          <w:rFonts w:ascii="Tahoma" w:hAnsi="Tahoma" w:cs="Tahoma"/>
        </w:rPr>
        <w:t xml:space="preserve"> </w:t>
      </w:r>
    </w:p>
    <w:p w14:paraId="59B244CA" w14:textId="77777777" w:rsidR="00A05667" w:rsidRDefault="00D56EAD">
      <w:pPr>
        <w:spacing w:after="0" w:line="240" w:lineRule="auto"/>
        <w:jc w:val="both"/>
      </w:pPr>
      <w:r>
        <w:rPr>
          <w:rFonts w:ascii="Tahoma" w:hAnsi="Tahoma" w:cs="Tahoma"/>
        </w:rPr>
        <w:t xml:space="preserve">Количество источников, использованных для расчета цены: 3 </w:t>
      </w:r>
    </w:p>
    <w:p w14:paraId="2795EB96" w14:textId="77777777" w:rsidR="00A05667" w:rsidRDefault="00D56EAD">
      <w:pPr>
        <w:spacing w:after="0" w:line="240" w:lineRule="auto"/>
      </w:pPr>
      <w:r>
        <w:rPr>
          <w:rFonts w:ascii="Tahoma" w:hAnsi="Tahoma" w:cs="Tahoma"/>
        </w:rPr>
        <w:t xml:space="preserve">При расчете стоимости позиции использовалась СРЕДНЯЯ ЦЕНА по всем источникам, из которых была получена цена. </w:t>
      </w:r>
    </w:p>
    <w:p w14:paraId="3D7B9583" w14:textId="77777777" w:rsidR="00A05667" w:rsidRDefault="00D56EAD">
      <w:pPr>
        <w:spacing w:after="0" w:line="240" w:lineRule="auto"/>
      </w:pPr>
      <w:r>
        <w:rPr>
          <w:rFonts w:ascii="Tahoma" w:hAnsi="Tahoma" w:cs="Tahoma"/>
        </w:rPr>
        <w:t xml:space="preserve">Полученные данные сведены в таблицу: </w:t>
      </w:r>
    </w:p>
    <w:tbl>
      <w:tblPr>
        <w:tblW w:w="5000" w:type="pct"/>
        <w:tblInd w:w="1" w:type="dxa"/>
        <w:tblBorders>
          <w:top w:val="single" w:sz="1" w:space="0" w:color="006699"/>
          <w:left w:val="single" w:sz="1" w:space="0" w:color="006699"/>
          <w:bottom w:val="single" w:sz="1" w:space="0" w:color="006699"/>
          <w:right w:val="single" w:sz="1" w:space="0" w:color="006699"/>
          <w:insideH w:val="single" w:sz="1" w:space="0" w:color="006699"/>
          <w:insideV w:val="single" w:sz="1" w:space="0" w:color="00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1167"/>
        <w:gridCol w:w="426"/>
        <w:gridCol w:w="2305"/>
        <w:gridCol w:w="2305"/>
        <w:gridCol w:w="2305"/>
        <w:gridCol w:w="776"/>
        <w:gridCol w:w="880"/>
        <w:gridCol w:w="729"/>
        <w:gridCol w:w="724"/>
        <w:gridCol w:w="1036"/>
      </w:tblGrid>
      <w:tr w:rsidR="00D56EAD" w14:paraId="700BC724" w14:textId="77777777" w:rsidTr="00320DD0">
        <w:trPr>
          <w:cantSplit/>
        </w:trPr>
        <w:tc>
          <w:tcPr>
            <w:tcW w:w="1350" w:type="dxa"/>
            <w:shd w:val="clear" w:color="auto" w:fill="auto"/>
          </w:tcPr>
          <w:p w14:paraId="49238906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Наименование товара, работ, услуг (позиция) </w:t>
            </w:r>
          </w:p>
        </w:tc>
        <w:tc>
          <w:tcPr>
            <w:tcW w:w="1167" w:type="dxa"/>
            <w:shd w:val="clear" w:color="auto" w:fill="auto"/>
          </w:tcPr>
          <w:p w14:paraId="734C7B20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Код по ОКПД </w:t>
            </w:r>
          </w:p>
        </w:tc>
        <w:tc>
          <w:tcPr>
            <w:tcW w:w="470" w:type="dxa"/>
            <w:shd w:val="clear" w:color="auto" w:fill="auto"/>
          </w:tcPr>
          <w:p w14:paraId="581C738F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Ед. изм. </w:t>
            </w:r>
          </w:p>
        </w:tc>
        <w:tc>
          <w:tcPr>
            <w:tcW w:w="2305" w:type="dxa"/>
            <w:shd w:val="clear" w:color="auto" w:fill="auto"/>
          </w:tcPr>
          <w:p w14:paraId="568A1562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Источник №1 </w:t>
            </w:r>
          </w:p>
        </w:tc>
        <w:tc>
          <w:tcPr>
            <w:tcW w:w="2305" w:type="dxa"/>
            <w:shd w:val="clear" w:color="auto" w:fill="auto"/>
          </w:tcPr>
          <w:p w14:paraId="0A6321AD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Источник №2 </w:t>
            </w:r>
          </w:p>
        </w:tc>
        <w:tc>
          <w:tcPr>
            <w:tcW w:w="2305" w:type="dxa"/>
            <w:shd w:val="clear" w:color="auto" w:fill="auto"/>
          </w:tcPr>
          <w:p w14:paraId="180FB1DB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Источник №3 </w:t>
            </w:r>
          </w:p>
        </w:tc>
        <w:tc>
          <w:tcPr>
            <w:tcW w:w="779" w:type="dxa"/>
            <w:shd w:val="clear" w:color="auto" w:fill="auto"/>
          </w:tcPr>
          <w:p w14:paraId="2D26E764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Средняя цена </w:t>
            </w:r>
          </w:p>
        </w:tc>
        <w:tc>
          <w:tcPr>
            <w:tcW w:w="880" w:type="dxa"/>
            <w:shd w:val="clear" w:color="auto" w:fill="auto"/>
          </w:tcPr>
          <w:p w14:paraId="4887B015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Коэфф. </w:t>
            </w:r>
          </w:p>
          <w:p w14:paraId="187AFDC8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вариации </w:t>
            </w:r>
          </w:p>
        </w:tc>
        <w:tc>
          <w:tcPr>
            <w:tcW w:w="737" w:type="dxa"/>
            <w:shd w:val="clear" w:color="auto" w:fill="auto"/>
          </w:tcPr>
          <w:p w14:paraId="4166A791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Цена для расчета </w:t>
            </w:r>
          </w:p>
        </w:tc>
        <w:tc>
          <w:tcPr>
            <w:tcW w:w="733" w:type="dxa"/>
            <w:shd w:val="clear" w:color="auto" w:fill="auto"/>
          </w:tcPr>
          <w:p w14:paraId="1A372B36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Кол-во </w:t>
            </w:r>
          </w:p>
        </w:tc>
        <w:tc>
          <w:tcPr>
            <w:tcW w:w="1144" w:type="dxa"/>
            <w:shd w:val="clear" w:color="auto" w:fill="auto"/>
          </w:tcPr>
          <w:p w14:paraId="51817FAC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Стоимость позиции </w:t>
            </w:r>
          </w:p>
        </w:tc>
      </w:tr>
      <w:tr w:rsidR="00D56EAD" w14:paraId="549754D7" w14:textId="77777777" w:rsidTr="00320DD0">
        <w:trPr>
          <w:cantSplit/>
        </w:trPr>
        <w:tc>
          <w:tcPr>
            <w:tcW w:w="1350" w:type="dxa"/>
            <w:shd w:val="clear" w:color="auto" w:fill="auto"/>
          </w:tcPr>
          <w:p w14:paraId="0EE3B23B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Капуста белокочанная </w:t>
            </w:r>
          </w:p>
        </w:tc>
        <w:tc>
          <w:tcPr>
            <w:tcW w:w="1167" w:type="dxa"/>
            <w:shd w:val="clear" w:color="auto" w:fill="auto"/>
          </w:tcPr>
          <w:p w14:paraId="5039488A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01.13.12.120 </w:t>
            </w:r>
          </w:p>
        </w:tc>
        <w:tc>
          <w:tcPr>
            <w:tcW w:w="470" w:type="dxa"/>
            <w:shd w:val="clear" w:color="auto" w:fill="auto"/>
          </w:tcPr>
          <w:p w14:paraId="40A0BE6F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71B67C2B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59.00 </w:t>
            </w:r>
          </w:p>
          <w:p w14:paraId="00C66148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Контракт на zakupki.gov.ru </w:t>
            </w:r>
          </w:p>
          <w:p w14:paraId="558EAABF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ГК №2500100758320000022 </w:t>
            </w:r>
          </w:p>
        </w:tc>
        <w:tc>
          <w:tcPr>
            <w:tcW w:w="2305" w:type="dxa"/>
            <w:shd w:val="clear" w:color="auto" w:fill="auto"/>
          </w:tcPr>
          <w:p w14:paraId="5D3945F1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51.00 </w:t>
            </w:r>
          </w:p>
          <w:p w14:paraId="793D0AB6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Контракт на zakupki.gov.ru </w:t>
            </w:r>
          </w:p>
          <w:p w14:paraId="35D0D1FE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ГК №3503200426120000001 </w:t>
            </w:r>
          </w:p>
        </w:tc>
        <w:tc>
          <w:tcPr>
            <w:tcW w:w="2305" w:type="dxa"/>
            <w:shd w:val="clear" w:color="auto" w:fill="auto"/>
          </w:tcPr>
          <w:p w14:paraId="2714CA14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50.75 </w:t>
            </w:r>
          </w:p>
          <w:p w14:paraId="63991BB5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Контракт на zakupki.gov.ru </w:t>
            </w:r>
          </w:p>
          <w:p w14:paraId="03C8E2AC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ГК №3504901168320000003 </w:t>
            </w:r>
          </w:p>
        </w:tc>
        <w:tc>
          <w:tcPr>
            <w:tcW w:w="779" w:type="dxa"/>
            <w:shd w:val="clear" w:color="auto" w:fill="auto"/>
          </w:tcPr>
          <w:p w14:paraId="4CAC93E2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53.58 </w:t>
            </w:r>
          </w:p>
        </w:tc>
        <w:tc>
          <w:tcPr>
            <w:tcW w:w="880" w:type="dxa"/>
            <w:shd w:val="clear" w:color="auto" w:fill="auto"/>
          </w:tcPr>
          <w:p w14:paraId="13B2362C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8.76 </w:t>
            </w:r>
          </w:p>
        </w:tc>
        <w:tc>
          <w:tcPr>
            <w:tcW w:w="737" w:type="dxa"/>
            <w:shd w:val="clear" w:color="auto" w:fill="auto"/>
          </w:tcPr>
          <w:p w14:paraId="36D4ED22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53.58 </w:t>
            </w:r>
          </w:p>
        </w:tc>
        <w:tc>
          <w:tcPr>
            <w:tcW w:w="733" w:type="dxa"/>
            <w:shd w:val="clear" w:color="auto" w:fill="auto"/>
          </w:tcPr>
          <w:p w14:paraId="2199FF34" w14:textId="36A05DFF" w:rsidR="00A05667" w:rsidRDefault="00320DD0" w:rsidP="00D56EAD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380</w:t>
            </w:r>
            <w:r w:rsidR="00D56EAD" w:rsidRPr="00D56EAD">
              <w:rPr>
                <w:rFonts w:ascii="Tahoma" w:hAnsi="Tahoma" w:cs="Tahoma"/>
              </w:rPr>
              <w:t xml:space="preserve">.00 </w:t>
            </w:r>
          </w:p>
        </w:tc>
        <w:tc>
          <w:tcPr>
            <w:tcW w:w="1144" w:type="dxa"/>
            <w:shd w:val="clear" w:color="auto" w:fill="auto"/>
          </w:tcPr>
          <w:p w14:paraId="2BE03D2B" w14:textId="2DF4A339" w:rsidR="00A05667" w:rsidRDefault="00320DD0" w:rsidP="00D56EAD">
            <w:pPr>
              <w:spacing w:after="0" w:line="240" w:lineRule="auto"/>
              <w:jc w:val="right"/>
            </w:pPr>
            <w:r w:rsidRPr="00320DD0">
              <w:rPr>
                <w:rFonts w:ascii="Tahoma" w:hAnsi="Tahoma" w:cs="Tahoma"/>
              </w:rPr>
              <w:t>20 360,40</w:t>
            </w:r>
          </w:p>
        </w:tc>
      </w:tr>
      <w:tr w:rsidR="00D56EAD" w14:paraId="50C73203" w14:textId="77777777" w:rsidTr="00320DD0">
        <w:trPr>
          <w:cantSplit/>
        </w:trPr>
        <w:tc>
          <w:tcPr>
            <w:tcW w:w="1350" w:type="dxa"/>
            <w:shd w:val="clear" w:color="auto" w:fill="auto"/>
          </w:tcPr>
          <w:p w14:paraId="4C9E9B1D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Картофель свежий </w:t>
            </w:r>
          </w:p>
        </w:tc>
        <w:tc>
          <w:tcPr>
            <w:tcW w:w="1167" w:type="dxa"/>
            <w:shd w:val="clear" w:color="auto" w:fill="auto"/>
          </w:tcPr>
          <w:p w14:paraId="7BB18DA9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01.13.51.120 </w:t>
            </w:r>
          </w:p>
        </w:tc>
        <w:tc>
          <w:tcPr>
            <w:tcW w:w="470" w:type="dxa"/>
            <w:shd w:val="clear" w:color="auto" w:fill="auto"/>
          </w:tcPr>
          <w:p w14:paraId="65947C56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0C72D779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49.00 </w:t>
            </w:r>
          </w:p>
          <w:p w14:paraId="2CC0E379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Контракт на zakupki.gov.ru </w:t>
            </w:r>
          </w:p>
          <w:p w14:paraId="7EE35A5E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ГК №1502703661320000004 </w:t>
            </w:r>
          </w:p>
        </w:tc>
        <w:tc>
          <w:tcPr>
            <w:tcW w:w="2305" w:type="dxa"/>
            <w:shd w:val="clear" w:color="auto" w:fill="auto"/>
          </w:tcPr>
          <w:p w14:paraId="730EB7F0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52.00 </w:t>
            </w:r>
          </w:p>
          <w:p w14:paraId="16B372B1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Контракт на zakupki.gov.ru </w:t>
            </w:r>
          </w:p>
          <w:p w14:paraId="7D43B78E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ГК №2503408245920000020 </w:t>
            </w:r>
          </w:p>
        </w:tc>
        <w:tc>
          <w:tcPr>
            <w:tcW w:w="2305" w:type="dxa"/>
            <w:shd w:val="clear" w:color="auto" w:fill="auto"/>
          </w:tcPr>
          <w:p w14:paraId="29E5B8D3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47.19 </w:t>
            </w:r>
          </w:p>
          <w:p w14:paraId="6CF04267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Контракт на zakupki.gov.ru </w:t>
            </w:r>
          </w:p>
          <w:p w14:paraId="58305BC2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ГК №3504901446920000005 </w:t>
            </w:r>
          </w:p>
        </w:tc>
        <w:tc>
          <w:tcPr>
            <w:tcW w:w="779" w:type="dxa"/>
            <w:shd w:val="clear" w:color="auto" w:fill="auto"/>
          </w:tcPr>
          <w:p w14:paraId="523D0282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49.40 </w:t>
            </w:r>
          </w:p>
        </w:tc>
        <w:tc>
          <w:tcPr>
            <w:tcW w:w="880" w:type="dxa"/>
            <w:shd w:val="clear" w:color="auto" w:fill="auto"/>
          </w:tcPr>
          <w:p w14:paraId="099617B0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4.92 </w:t>
            </w:r>
          </w:p>
        </w:tc>
        <w:tc>
          <w:tcPr>
            <w:tcW w:w="737" w:type="dxa"/>
            <w:shd w:val="clear" w:color="auto" w:fill="auto"/>
          </w:tcPr>
          <w:p w14:paraId="5E1761F9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49.40 </w:t>
            </w:r>
          </w:p>
        </w:tc>
        <w:tc>
          <w:tcPr>
            <w:tcW w:w="733" w:type="dxa"/>
            <w:shd w:val="clear" w:color="auto" w:fill="auto"/>
          </w:tcPr>
          <w:p w14:paraId="42167FA6" w14:textId="645C6DA8" w:rsidR="00A05667" w:rsidRDefault="00320DD0" w:rsidP="00D56EAD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2760</w:t>
            </w:r>
            <w:r w:rsidR="00D56EAD" w:rsidRPr="00D56EAD">
              <w:rPr>
                <w:rFonts w:ascii="Tahoma" w:hAnsi="Tahoma" w:cs="Tahoma"/>
              </w:rPr>
              <w:t xml:space="preserve">.00 </w:t>
            </w:r>
          </w:p>
        </w:tc>
        <w:tc>
          <w:tcPr>
            <w:tcW w:w="1144" w:type="dxa"/>
            <w:shd w:val="clear" w:color="auto" w:fill="auto"/>
          </w:tcPr>
          <w:p w14:paraId="742BD63F" w14:textId="1D15619C" w:rsidR="00A05667" w:rsidRDefault="00320DD0" w:rsidP="00D56EAD">
            <w:pPr>
              <w:spacing w:after="0" w:line="240" w:lineRule="auto"/>
              <w:jc w:val="right"/>
            </w:pPr>
            <w:r w:rsidRPr="00320DD0">
              <w:rPr>
                <w:rFonts w:ascii="Tahoma" w:hAnsi="Tahoma" w:cs="Tahoma"/>
              </w:rPr>
              <w:t>136 344,00</w:t>
            </w:r>
          </w:p>
        </w:tc>
      </w:tr>
      <w:tr w:rsidR="00D56EAD" w14:paraId="585675CD" w14:textId="77777777" w:rsidTr="00320DD0">
        <w:trPr>
          <w:cantSplit/>
        </w:trPr>
        <w:tc>
          <w:tcPr>
            <w:tcW w:w="1350" w:type="dxa"/>
            <w:shd w:val="clear" w:color="auto" w:fill="auto"/>
          </w:tcPr>
          <w:p w14:paraId="04D67223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Лук репчатый </w:t>
            </w:r>
          </w:p>
        </w:tc>
        <w:tc>
          <w:tcPr>
            <w:tcW w:w="1167" w:type="dxa"/>
            <w:shd w:val="clear" w:color="auto" w:fill="auto"/>
          </w:tcPr>
          <w:p w14:paraId="31E56269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01.13.43.110 </w:t>
            </w:r>
          </w:p>
        </w:tc>
        <w:tc>
          <w:tcPr>
            <w:tcW w:w="470" w:type="dxa"/>
            <w:shd w:val="clear" w:color="auto" w:fill="auto"/>
          </w:tcPr>
          <w:p w14:paraId="47FD2ABD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565D7145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58.00 </w:t>
            </w:r>
          </w:p>
          <w:p w14:paraId="59CF5163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Контракт на zakupki.gov.ru </w:t>
            </w:r>
          </w:p>
          <w:p w14:paraId="01721D55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ГК №2501000757220000004 </w:t>
            </w:r>
          </w:p>
        </w:tc>
        <w:tc>
          <w:tcPr>
            <w:tcW w:w="2305" w:type="dxa"/>
            <w:shd w:val="clear" w:color="auto" w:fill="auto"/>
          </w:tcPr>
          <w:p w14:paraId="11DBFB9B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56.00 </w:t>
            </w:r>
          </w:p>
          <w:p w14:paraId="3F5025DA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Контракт на zakupki.gov.ru </w:t>
            </w:r>
          </w:p>
          <w:p w14:paraId="00C8F88C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ГК №2503800567020000036 </w:t>
            </w:r>
          </w:p>
        </w:tc>
        <w:tc>
          <w:tcPr>
            <w:tcW w:w="2305" w:type="dxa"/>
            <w:shd w:val="clear" w:color="auto" w:fill="auto"/>
          </w:tcPr>
          <w:p w14:paraId="38F3D4A6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49.66 </w:t>
            </w:r>
          </w:p>
          <w:p w14:paraId="7D31AA36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Контракт на zakupki.gov.ru </w:t>
            </w:r>
          </w:p>
          <w:p w14:paraId="755BD0FA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ГК №1504401016420000017 </w:t>
            </w:r>
          </w:p>
        </w:tc>
        <w:tc>
          <w:tcPr>
            <w:tcW w:w="779" w:type="dxa"/>
            <w:shd w:val="clear" w:color="auto" w:fill="auto"/>
          </w:tcPr>
          <w:p w14:paraId="5E6CEE4B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54.55 </w:t>
            </w:r>
          </w:p>
        </w:tc>
        <w:tc>
          <w:tcPr>
            <w:tcW w:w="880" w:type="dxa"/>
            <w:shd w:val="clear" w:color="auto" w:fill="auto"/>
          </w:tcPr>
          <w:p w14:paraId="13FEAD9B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7.98 </w:t>
            </w:r>
          </w:p>
        </w:tc>
        <w:tc>
          <w:tcPr>
            <w:tcW w:w="737" w:type="dxa"/>
            <w:shd w:val="clear" w:color="auto" w:fill="auto"/>
          </w:tcPr>
          <w:p w14:paraId="2C56DE8A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54.55 </w:t>
            </w:r>
          </w:p>
        </w:tc>
        <w:tc>
          <w:tcPr>
            <w:tcW w:w="733" w:type="dxa"/>
            <w:shd w:val="clear" w:color="auto" w:fill="auto"/>
          </w:tcPr>
          <w:p w14:paraId="1BA415B3" w14:textId="15A5720A" w:rsidR="00A05667" w:rsidRDefault="00320DD0" w:rsidP="00D56EAD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190</w:t>
            </w:r>
            <w:r w:rsidR="00D56EAD" w:rsidRPr="00D56EAD">
              <w:rPr>
                <w:rFonts w:ascii="Tahoma" w:hAnsi="Tahoma" w:cs="Tahoma"/>
              </w:rPr>
              <w:t xml:space="preserve">.00 </w:t>
            </w:r>
          </w:p>
        </w:tc>
        <w:tc>
          <w:tcPr>
            <w:tcW w:w="1144" w:type="dxa"/>
            <w:shd w:val="clear" w:color="auto" w:fill="auto"/>
          </w:tcPr>
          <w:p w14:paraId="00E12509" w14:textId="2B94136A" w:rsidR="00A05667" w:rsidRDefault="00320DD0" w:rsidP="00D56EAD">
            <w:pPr>
              <w:spacing w:after="0" w:line="240" w:lineRule="auto"/>
              <w:jc w:val="right"/>
            </w:pPr>
            <w:r w:rsidRPr="00320DD0">
              <w:rPr>
                <w:rFonts w:ascii="Tahoma" w:hAnsi="Tahoma" w:cs="Tahoma"/>
              </w:rPr>
              <w:t>10 364,50</w:t>
            </w:r>
          </w:p>
        </w:tc>
      </w:tr>
      <w:tr w:rsidR="00D56EAD" w14:paraId="4B0CAA91" w14:textId="77777777" w:rsidTr="00320DD0">
        <w:trPr>
          <w:cantSplit/>
        </w:trPr>
        <w:tc>
          <w:tcPr>
            <w:tcW w:w="1350" w:type="dxa"/>
            <w:shd w:val="clear" w:color="auto" w:fill="auto"/>
          </w:tcPr>
          <w:p w14:paraId="07F227C6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Морковь свежая столовая </w:t>
            </w:r>
          </w:p>
        </w:tc>
        <w:tc>
          <w:tcPr>
            <w:tcW w:w="1167" w:type="dxa"/>
            <w:shd w:val="clear" w:color="auto" w:fill="auto"/>
          </w:tcPr>
          <w:p w14:paraId="6FEC7DE4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01.13.41.110 </w:t>
            </w:r>
          </w:p>
        </w:tc>
        <w:tc>
          <w:tcPr>
            <w:tcW w:w="470" w:type="dxa"/>
            <w:shd w:val="clear" w:color="auto" w:fill="auto"/>
          </w:tcPr>
          <w:p w14:paraId="5EA67F0D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3464ECDE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35.00 </w:t>
            </w:r>
          </w:p>
          <w:p w14:paraId="1EDFBDA4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Контракт на zakupki.gov.ru </w:t>
            </w:r>
          </w:p>
          <w:p w14:paraId="087B10E0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ГК №3501400764720000006 </w:t>
            </w:r>
          </w:p>
        </w:tc>
        <w:tc>
          <w:tcPr>
            <w:tcW w:w="2305" w:type="dxa"/>
            <w:shd w:val="clear" w:color="auto" w:fill="auto"/>
          </w:tcPr>
          <w:p w14:paraId="7443221C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34.00 </w:t>
            </w:r>
          </w:p>
          <w:p w14:paraId="4E8089FA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Контракт на zakupki.gov.ru </w:t>
            </w:r>
          </w:p>
          <w:p w14:paraId="343A14C3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ГК №3501400732620000005 </w:t>
            </w:r>
          </w:p>
        </w:tc>
        <w:tc>
          <w:tcPr>
            <w:tcW w:w="2305" w:type="dxa"/>
            <w:shd w:val="clear" w:color="auto" w:fill="auto"/>
          </w:tcPr>
          <w:p w14:paraId="333B479F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33.00 </w:t>
            </w:r>
          </w:p>
          <w:p w14:paraId="04375CE2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Контракт на zakupki.gov.ru </w:t>
            </w:r>
          </w:p>
          <w:p w14:paraId="5AF2ED77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ГК №3500600829120000007 </w:t>
            </w:r>
          </w:p>
        </w:tc>
        <w:tc>
          <w:tcPr>
            <w:tcW w:w="779" w:type="dxa"/>
            <w:shd w:val="clear" w:color="auto" w:fill="auto"/>
          </w:tcPr>
          <w:p w14:paraId="348CE43E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34.00 </w:t>
            </w:r>
          </w:p>
        </w:tc>
        <w:tc>
          <w:tcPr>
            <w:tcW w:w="880" w:type="dxa"/>
            <w:shd w:val="clear" w:color="auto" w:fill="auto"/>
          </w:tcPr>
          <w:p w14:paraId="1C1CFB96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2.94 </w:t>
            </w:r>
          </w:p>
        </w:tc>
        <w:tc>
          <w:tcPr>
            <w:tcW w:w="737" w:type="dxa"/>
            <w:shd w:val="clear" w:color="auto" w:fill="auto"/>
          </w:tcPr>
          <w:p w14:paraId="1EEC73E6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34.00 </w:t>
            </w:r>
          </w:p>
        </w:tc>
        <w:tc>
          <w:tcPr>
            <w:tcW w:w="733" w:type="dxa"/>
            <w:shd w:val="clear" w:color="auto" w:fill="auto"/>
          </w:tcPr>
          <w:p w14:paraId="70270030" w14:textId="30C24172" w:rsidR="00A05667" w:rsidRDefault="00320DD0" w:rsidP="00D56EAD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500</w:t>
            </w:r>
            <w:r w:rsidR="00D56EAD" w:rsidRPr="00D56EAD">
              <w:rPr>
                <w:rFonts w:ascii="Tahoma" w:hAnsi="Tahoma" w:cs="Tahoma"/>
              </w:rPr>
              <w:t xml:space="preserve">.00 </w:t>
            </w:r>
          </w:p>
        </w:tc>
        <w:tc>
          <w:tcPr>
            <w:tcW w:w="1144" w:type="dxa"/>
            <w:shd w:val="clear" w:color="auto" w:fill="auto"/>
          </w:tcPr>
          <w:p w14:paraId="233F3623" w14:textId="79933475" w:rsidR="00A05667" w:rsidRDefault="00320DD0" w:rsidP="00D56EAD">
            <w:pPr>
              <w:spacing w:after="0" w:line="240" w:lineRule="auto"/>
              <w:jc w:val="right"/>
            </w:pPr>
            <w:r w:rsidRPr="00320DD0">
              <w:rPr>
                <w:rFonts w:ascii="Tahoma" w:hAnsi="Tahoma" w:cs="Tahoma"/>
              </w:rPr>
              <w:t>17 000,00</w:t>
            </w:r>
          </w:p>
        </w:tc>
      </w:tr>
      <w:tr w:rsidR="00D56EAD" w14:paraId="76481CF8" w14:textId="77777777" w:rsidTr="00320DD0">
        <w:trPr>
          <w:cantSplit/>
        </w:trPr>
        <w:tc>
          <w:tcPr>
            <w:tcW w:w="1350" w:type="dxa"/>
            <w:shd w:val="clear" w:color="auto" w:fill="auto"/>
          </w:tcPr>
          <w:p w14:paraId="3FF84BF3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Свекла </w:t>
            </w:r>
          </w:p>
        </w:tc>
        <w:tc>
          <w:tcPr>
            <w:tcW w:w="1167" w:type="dxa"/>
            <w:shd w:val="clear" w:color="auto" w:fill="auto"/>
          </w:tcPr>
          <w:p w14:paraId="338689DC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01.13.49.110 </w:t>
            </w:r>
          </w:p>
        </w:tc>
        <w:tc>
          <w:tcPr>
            <w:tcW w:w="470" w:type="dxa"/>
            <w:shd w:val="clear" w:color="auto" w:fill="auto"/>
          </w:tcPr>
          <w:p w14:paraId="4B639BEE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4761DF97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50.00 </w:t>
            </w:r>
          </w:p>
          <w:p w14:paraId="10CB6D70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Контракт на zakupki.gov.ru </w:t>
            </w:r>
          </w:p>
          <w:p w14:paraId="67322366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ГК №3503200426120000001 </w:t>
            </w:r>
          </w:p>
        </w:tc>
        <w:tc>
          <w:tcPr>
            <w:tcW w:w="2305" w:type="dxa"/>
            <w:shd w:val="clear" w:color="auto" w:fill="auto"/>
          </w:tcPr>
          <w:p w14:paraId="0984E55D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47.00 </w:t>
            </w:r>
          </w:p>
          <w:p w14:paraId="4A5FC413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Контракт на zakupki.gov.ru </w:t>
            </w:r>
          </w:p>
          <w:p w14:paraId="56F1FBF2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ГК №3503102134520000003 </w:t>
            </w:r>
          </w:p>
        </w:tc>
        <w:tc>
          <w:tcPr>
            <w:tcW w:w="2305" w:type="dxa"/>
            <w:shd w:val="clear" w:color="auto" w:fill="auto"/>
          </w:tcPr>
          <w:p w14:paraId="1C5B5419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41.67 </w:t>
            </w:r>
          </w:p>
          <w:p w14:paraId="76B60D1C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Контракт на zakupki.gov.ru </w:t>
            </w:r>
          </w:p>
          <w:p w14:paraId="4121D6B2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ГК №2500903521520000004 </w:t>
            </w:r>
          </w:p>
        </w:tc>
        <w:tc>
          <w:tcPr>
            <w:tcW w:w="779" w:type="dxa"/>
            <w:shd w:val="clear" w:color="auto" w:fill="auto"/>
          </w:tcPr>
          <w:p w14:paraId="4A363751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46.22 </w:t>
            </w:r>
          </w:p>
        </w:tc>
        <w:tc>
          <w:tcPr>
            <w:tcW w:w="880" w:type="dxa"/>
            <w:shd w:val="clear" w:color="auto" w:fill="auto"/>
          </w:tcPr>
          <w:p w14:paraId="1CF4F14D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9.13 </w:t>
            </w:r>
          </w:p>
        </w:tc>
        <w:tc>
          <w:tcPr>
            <w:tcW w:w="737" w:type="dxa"/>
            <w:shd w:val="clear" w:color="auto" w:fill="auto"/>
          </w:tcPr>
          <w:p w14:paraId="7BD9C666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46.22 </w:t>
            </w:r>
          </w:p>
        </w:tc>
        <w:tc>
          <w:tcPr>
            <w:tcW w:w="733" w:type="dxa"/>
            <w:shd w:val="clear" w:color="auto" w:fill="auto"/>
          </w:tcPr>
          <w:p w14:paraId="6C9D366E" w14:textId="32E87EC8" w:rsidR="00A05667" w:rsidRDefault="00320DD0" w:rsidP="00D56EAD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465</w:t>
            </w:r>
            <w:r w:rsidR="00D56EAD" w:rsidRPr="00D56EAD">
              <w:rPr>
                <w:rFonts w:ascii="Tahoma" w:hAnsi="Tahoma" w:cs="Tahoma"/>
              </w:rPr>
              <w:t xml:space="preserve">.00 </w:t>
            </w:r>
          </w:p>
        </w:tc>
        <w:tc>
          <w:tcPr>
            <w:tcW w:w="1144" w:type="dxa"/>
            <w:shd w:val="clear" w:color="auto" w:fill="auto"/>
          </w:tcPr>
          <w:p w14:paraId="663E1212" w14:textId="5722C3AD" w:rsidR="00A05667" w:rsidRDefault="00320DD0" w:rsidP="00D56EAD">
            <w:pPr>
              <w:spacing w:after="0" w:line="240" w:lineRule="auto"/>
              <w:jc w:val="right"/>
            </w:pPr>
            <w:r w:rsidRPr="00320DD0">
              <w:rPr>
                <w:rFonts w:ascii="Tahoma" w:hAnsi="Tahoma" w:cs="Tahoma"/>
              </w:rPr>
              <w:t>21 492,30</w:t>
            </w:r>
          </w:p>
        </w:tc>
      </w:tr>
      <w:tr w:rsidR="00D56EAD" w14:paraId="7BE7B60E" w14:textId="77777777" w:rsidTr="00320DD0">
        <w:trPr>
          <w:cantSplit/>
        </w:trPr>
        <w:tc>
          <w:tcPr>
            <w:tcW w:w="1350" w:type="dxa"/>
            <w:shd w:val="clear" w:color="auto" w:fill="auto"/>
          </w:tcPr>
          <w:p w14:paraId="478C4D88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lastRenderedPageBreak/>
              <w:t xml:space="preserve">Чеснок </w:t>
            </w:r>
          </w:p>
        </w:tc>
        <w:tc>
          <w:tcPr>
            <w:tcW w:w="1167" w:type="dxa"/>
            <w:shd w:val="clear" w:color="auto" w:fill="auto"/>
          </w:tcPr>
          <w:p w14:paraId="6C87228F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01.13.42.000 </w:t>
            </w:r>
          </w:p>
        </w:tc>
        <w:tc>
          <w:tcPr>
            <w:tcW w:w="470" w:type="dxa"/>
            <w:shd w:val="clear" w:color="auto" w:fill="auto"/>
          </w:tcPr>
          <w:p w14:paraId="1745C515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6AA6774A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500.00 </w:t>
            </w:r>
          </w:p>
          <w:p w14:paraId="0F3B48B9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Контракт на zakupki.gov.ru </w:t>
            </w:r>
          </w:p>
          <w:p w14:paraId="706197D4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ГК №2502801489120000035 </w:t>
            </w:r>
          </w:p>
        </w:tc>
        <w:tc>
          <w:tcPr>
            <w:tcW w:w="2305" w:type="dxa"/>
            <w:shd w:val="clear" w:color="auto" w:fill="auto"/>
          </w:tcPr>
          <w:p w14:paraId="6B0A89D0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446.85 </w:t>
            </w:r>
          </w:p>
          <w:p w14:paraId="0E55DCB0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Контракт на zakupki.gov.ru </w:t>
            </w:r>
          </w:p>
          <w:p w14:paraId="0F00039D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ГК №3880200168420000004 </w:t>
            </w:r>
          </w:p>
        </w:tc>
        <w:tc>
          <w:tcPr>
            <w:tcW w:w="2305" w:type="dxa"/>
            <w:shd w:val="clear" w:color="auto" w:fill="auto"/>
          </w:tcPr>
          <w:p w14:paraId="0E974FF1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430.00 </w:t>
            </w:r>
          </w:p>
          <w:p w14:paraId="5DE282FA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Контракт на zakupki.gov.ru </w:t>
            </w:r>
          </w:p>
          <w:p w14:paraId="55C79406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ГК №3820300165320000003 </w:t>
            </w:r>
          </w:p>
        </w:tc>
        <w:tc>
          <w:tcPr>
            <w:tcW w:w="779" w:type="dxa"/>
            <w:shd w:val="clear" w:color="auto" w:fill="auto"/>
          </w:tcPr>
          <w:p w14:paraId="648696E6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458.95 </w:t>
            </w:r>
          </w:p>
        </w:tc>
        <w:tc>
          <w:tcPr>
            <w:tcW w:w="880" w:type="dxa"/>
            <w:shd w:val="clear" w:color="auto" w:fill="auto"/>
          </w:tcPr>
          <w:p w14:paraId="1A57E4E7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7.96 </w:t>
            </w:r>
          </w:p>
        </w:tc>
        <w:tc>
          <w:tcPr>
            <w:tcW w:w="737" w:type="dxa"/>
            <w:shd w:val="clear" w:color="auto" w:fill="auto"/>
          </w:tcPr>
          <w:p w14:paraId="38F5223F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458.95 </w:t>
            </w:r>
          </w:p>
        </w:tc>
        <w:tc>
          <w:tcPr>
            <w:tcW w:w="733" w:type="dxa"/>
            <w:shd w:val="clear" w:color="auto" w:fill="auto"/>
          </w:tcPr>
          <w:p w14:paraId="2F2FAACC" w14:textId="70E75A49" w:rsidR="00A05667" w:rsidRDefault="00320DD0" w:rsidP="00D56EAD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8</w:t>
            </w:r>
            <w:r w:rsidR="00D56EAD" w:rsidRPr="00D56EAD">
              <w:rPr>
                <w:rFonts w:ascii="Tahoma" w:hAnsi="Tahoma" w:cs="Tahoma"/>
              </w:rPr>
              <w:t xml:space="preserve">.00 </w:t>
            </w:r>
          </w:p>
        </w:tc>
        <w:tc>
          <w:tcPr>
            <w:tcW w:w="1144" w:type="dxa"/>
            <w:shd w:val="clear" w:color="auto" w:fill="auto"/>
          </w:tcPr>
          <w:p w14:paraId="52B81AC4" w14:textId="2E9EC1F8" w:rsidR="00A05667" w:rsidRDefault="00320DD0" w:rsidP="00D56EAD">
            <w:pPr>
              <w:spacing w:after="0" w:line="240" w:lineRule="auto"/>
              <w:jc w:val="right"/>
            </w:pPr>
            <w:r w:rsidRPr="00320DD0">
              <w:rPr>
                <w:rFonts w:ascii="Tahoma" w:hAnsi="Tahoma" w:cs="Tahoma"/>
              </w:rPr>
              <w:t>3 671,60</w:t>
            </w:r>
          </w:p>
        </w:tc>
      </w:tr>
      <w:tr w:rsidR="00D56EAD" w14:paraId="01649F96" w14:textId="77777777" w:rsidTr="00320DD0">
        <w:trPr>
          <w:cantSplit/>
        </w:trPr>
        <w:tc>
          <w:tcPr>
            <w:tcW w:w="1350" w:type="dxa"/>
            <w:shd w:val="clear" w:color="auto" w:fill="auto"/>
          </w:tcPr>
          <w:p w14:paraId="034023A9" w14:textId="3E0B3020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Огурцы </w:t>
            </w:r>
          </w:p>
        </w:tc>
        <w:tc>
          <w:tcPr>
            <w:tcW w:w="1167" w:type="dxa"/>
            <w:shd w:val="clear" w:color="auto" w:fill="auto"/>
          </w:tcPr>
          <w:p w14:paraId="4EA4C583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01.13.32.000 </w:t>
            </w:r>
          </w:p>
        </w:tc>
        <w:tc>
          <w:tcPr>
            <w:tcW w:w="470" w:type="dxa"/>
            <w:shd w:val="clear" w:color="auto" w:fill="auto"/>
          </w:tcPr>
          <w:p w14:paraId="223A187F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29CA8BD1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220.00 </w:t>
            </w:r>
          </w:p>
          <w:p w14:paraId="5A6295EF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Контракт на zakupki.gov.ru </w:t>
            </w:r>
          </w:p>
          <w:p w14:paraId="131ED6D5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ГК №3410002301620000004 </w:t>
            </w:r>
          </w:p>
        </w:tc>
        <w:tc>
          <w:tcPr>
            <w:tcW w:w="2305" w:type="dxa"/>
            <w:shd w:val="clear" w:color="auto" w:fill="auto"/>
          </w:tcPr>
          <w:p w14:paraId="2124572A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156.51 </w:t>
            </w:r>
          </w:p>
          <w:p w14:paraId="0A309910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Контракт на zakupki.gov.ru </w:t>
            </w:r>
          </w:p>
          <w:p w14:paraId="056CB423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ГК №3504405678619000006 </w:t>
            </w:r>
          </w:p>
        </w:tc>
        <w:tc>
          <w:tcPr>
            <w:tcW w:w="2305" w:type="dxa"/>
            <w:shd w:val="clear" w:color="auto" w:fill="auto"/>
          </w:tcPr>
          <w:p w14:paraId="36475478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178.94 </w:t>
            </w:r>
          </w:p>
          <w:p w14:paraId="69804A72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Контракт на zakupki.gov.ru </w:t>
            </w:r>
          </w:p>
          <w:p w14:paraId="79B4E2DC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ГК №3505202311019000012 </w:t>
            </w:r>
          </w:p>
        </w:tc>
        <w:tc>
          <w:tcPr>
            <w:tcW w:w="779" w:type="dxa"/>
            <w:shd w:val="clear" w:color="auto" w:fill="auto"/>
          </w:tcPr>
          <w:p w14:paraId="2B6FFDE5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185.15 </w:t>
            </w:r>
          </w:p>
        </w:tc>
        <w:tc>
          <w:tcPr>
            <w:tcW w:w="880" w:type="dxa"/>
            <w:shd w:val="clear" w:color="auto" w:fill="auto"/>
          </w:tcPr>
          <w:p w14:paraId="026C0A4B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17.39 </w:t>
            </w:r>
          </w:p>
        </w:tc>
        <w:tc>
          <w:tcPr>
            <w:tcW w:w="737" w:type="dxa"/>
            <w:shd w:val="clear" w:color="auto" w:fill="auto"/>
          </w:tcPr>
          <w:p w14:paraId="05D39965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185.15 </w:t>
            </w:r>
          </w:p>
        </w:tc>
        <w:tc>
          <w:tcPr>
            <w:tcW w:w="733" w:type="dxa"/>
            <w:shd w:val="clear" w:color="auto" w:fill="auto"/>
          </w:tcPr>
          <w:p w14:paraId="21B06960" w14:textId="7797BFA4" w:rsidR="00A05667" w:rsidRDefault="00320DD0" w:rsidP="00D56EAD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80</w:t>
            </w:r>
            <w:r w:rsidR="00D56EAD" w:rsidRPr="00D56EAD">
              <w:rPr>
                <w:rFonts w:ascii="Tahoma" w:hAnsi="Tahoma" w:cs="Tahoma"/>
              </w:rPr>
              <w:t xml:space="preserve">.00 </w:t>
            </w:r>
          </w:p>
        </w:tc>
        <w:tc>
          <w:tcPr>
            <w:tcW w:w="1144" w:type="dxa"/>
            <w:shd w:val="clear" w:color="auto" w:fill="auto"/>
          </w:tcPr>
          <w:p w14:paraId="07C73C65" w14:textId="28348C55" w:rsidR="00A05667" w:rsidRDefault="00320DD0" w:rsidP="00D56EAD">
            <w:pPr>
              <w:spacing w:after="0" w:line="240" w:lineRule="auto"/>
              <w:jc w:val="right"/>
            </w:pPr>
            <w:r w:rsidRPr="00320DD0">
              <w:rPr>
                <w:rFonts w:ascii="Tahoma" w:hAnsi="Tahoma" w:cs="Tahoma"/>
              </w:rPr>
              <w:t>14 812,00</w:t>
            </w:r>
          </w:p>
        </w:tc>
      </w:tr>
      <w:tr w:rsidR="00D56EAD" w14:paraId="568524C8" w14:textId="77777777" w:rsidTr="00320DD0">
        <w:trPr>
          <w:cantSplit/>
        </w:trPr>
        <w:tc>
          <w:tcPr>
            <w:tcW w:w="1350" w:type="dxa"/>
            <w:shd w:val="clear" w:color="auto" w:fill="auto"/>
          </w:tcPr>
          <w:p w14:paraId="0C4AF1C2" w14:textId="5EE3CC82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Томаты (помидоры) </w:t>
            </w:r>
          </w:p>
        </w:tc>
        <w:tc>
          <w:tcPr>
            <w:tcW w:w="1167" w:type="dxa"/>
            <w:shd w:val="clear" w:color="auto" w:fill="auto"/>
          </w:tcPr>
          <w:p w14:paraId="32295A69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01.13.34.000 </w:t>
            </w:r>
          </w:p>
        </w:tc>
        <w:tc>
          <w:tcPr>
            <w:tcW w:w="470" w:type="dxa"/>
            <w:shd w:val="clear" w:color="auto" w:fill="auto"/>
          </w:tcPr>
          <w:p w14:paraId="777E3AF1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shd w:val="clear" w:color="auto" w:fill="auto"/>
          </w:tcPr>
          <w:p w14:paraId="40A836B9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190.00 </w:t>
            </w:r>
          </w:p>
          <w:p w14:paraId="104824C3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Контракт на zakupki.gov.ru </w:t>
            </w:r>
          </w:p>
          <w:p w14:paraId="3AB7003E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ГК №2503101551020000035 </w:t>
            </w:r>
          </w:p>
        </w:tc>
        <w:tc>
          <w:tcPr>
            <w:tcW w:w="2305" w:type="dxa"/>
            <w:shd w:val="clear" w:color="auto" w:fill="auto"/>
          </w:tcPr>
          <w:p w14:paraId="1991153B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205.00 </w:t>
            </w:r>
          </w:p>
          <w:p w14:paraId="6DE82F94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Контракт на zakupki.gov.ru </w:t>
            </w:r>
          </w:p>
          <w:p w14:paraId="7F7634FA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ГК №3500601069220000007 </w:t>
            </w:r>
          </w:p>
        </w:tc>
        <w:tc>
          <w:tcPr>
            <w:tcW w:w="2305" w:type="dxa"/>
            <w:shd w:val="clear" w:color="auto" w:fill="auto"/>
          </w:tcPr>
          <w:p w14:paraId="74DB5088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170.00 </w:t>
            </w:r>
          </w:p>
          <w:p w14:paraId="1CAD5909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Контракт на zakupki.gov.ru </w:t>
            </w:r>
          </w:p>
          <w:p w14:paraId="413D69D6" w14:textId="77777777" w:rsidR="00A05667" w:rsidRDefault="00D56EAD" w:rsidP="00D56EAD">
            <w:pPr>
              <w:spacing w:after="0" w:line="240" w:lineRule="auto"/>
            </w:pPr>
            <w:r w:rsidRPr="00D56EAD">
              <w:rPr>
                <w:rFonts w:ascii="Tahoma" w:hAnsi="Tahoma" w:cs="Tahoma"/>
              </w:rPr>
              <w:t xml:space="preserve">ГК №3502403324420000009 </w:t>
            </w:r>
          </w:p>
        </w:tc>
        <w:tc>
          <w:tcPr>
            <w:tcW w:w="779" w:type="dxa"/>
            <w:shd w:val="clear" w:color="auto" w:fill="auto"/>
          </w:tcPr>
          <w:p w14:paraId="6C122017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188.33 </w:t>
            </w:r>
          </w:p>
        </w:tc>
        <w:tc>
          <w:tcPr>
            <w:tcW w:w="880" w:type="dxa"/>
            <w:shd w:val="clear" w:color="auto" w:fill="auto"/>
          </w:tcPr>
          <w:p w14:paraId="0E65FB09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9.32% </w:t>
            </w:r>
          </w:p>
        </w:tc>
        <w:tc>
          <w:tcPr>
            <w:tcW w:w="737" w:type="dxa"/>
            <w:shd w:val="clear" w:color="auto" w:fill="auto"/>
          </w:tcPr>
          <w:p w14:paraId="795C324D" w14:textId="77777777" w:rsidR="00A05667" w:rsidRDefault="00D56EAD" w:rsidP="00D56EAD">
            <w:pPr>
              <w:spacing w:after="0" w:line="240" w:lineRule="auto"/>
              <w:jc w:val="right"/>
            </w:pPr>
            <w:r w:rsidRPr="00D56EAD">
              <w:rPr>
                <w:rFonts w:ascii="Tahoma" w:hAnsi="Tahoma" w:cs="Tahoma"/>
              </w:rPr>
              <w:t xml:space="preserve">188.33 </w:t>
            </w:r>
          </w:p>
        </w:tc>
        <w:tc>
          <w:tcPr>
            <w:tcW w:w="733" w:type="dxa"/>
            <w:shd w:val="clear" w:color="auto" w:fill="auto"/>
          </w:tcPr>
          <w:p w14:paraId="6102B05A" w14:textId="0AB3B64D" w:rsidR="00A05667" w:rsidRDefault="00320DD0" w:rsidP="00D56EAD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80</w:t>
            </w:r>
            <w:r w:rsidR="00D56EAD" w:rsidRPr="00D56EAD">
              <w:rPr>
                <w:rFonts w:ascii="Tahoma" w:hAnsi="Tahoma" w:cs="Tahoma"/>
              </w:rPr>
              <w:t xml:space="preserve">.00 </w:t>
            </w:r>
          </w:p>
        </w:tc>
        <w:tc>
          <w:tcPr>
            <w:tcW w:w="1144" w:type="dxa"/>
            <w:shd w:val="clear" w:color="auto" w:fill="auto"/>
          </w:tcPr>
          <w:p w14:paraId="3F345A9E" w14:textId="004E21BF" w:rsidR="00A05667" w:rsidRDefault="00320DD0" w:rsidP="00D56EAD">
            <w:pPr>
              <w:spacing w:after="0" w:line="240" w:lineRule="auto"/>
              <w:jc w:val="right"/>
            </w:pPr>
            <w:r w:rsidRPr="00320DD0">
              <w:rPr>
                <w:rFonts w:ascii="Tahoma" w:hAnsi="Tahoma" w:cs="Tahoma"/>
              </w:rPr>
              <w:t>15 066,40</w:t>
            </w:r>
          </w:p>
        </w:tc>
      </w:tr>
    </w:tbl>
    <w:p w14:paraId="7581F101" w14:textId="7A6459AC" w:rsidR="00A05667" w:rsidRDefault="00D56EAD" w:rsidP="00A1781F">
      <w:pPr>
        <w:spacing w:after="0" w:line="240" w:lineRule="auto"/>
        <w:jc w:val="both"/>
      </w:pPr>
      <w:r>
        <w:rPr>
          <w:rFonts w:ascii="Tahoma" w:hAnsi="Tahoma" w:cs="Tahoma"/>
        </w:rPr>
        <w:t xml:space="preserve">В соответствии с использованной методикой расчетная цена контракта составляет </w:t>
      </w:r>
      <w:r w:rsidR="00320DD0" w:rsidRPr="00320DD0">
        <w:rPr>
          <w:rFonts w:ascii="Tahoma" w:hAnsi="Tahoma" w:cs="Tahoma"/>
        </w:rPr>
        <w:t>239 111,20 (двести тридцать девять тысяч сто одиннадцать  20 копеек)</w:t>
      </w:r>
      <w:r>
        <w:rPr>
          <w:rFonts w:ascii="Tahoma" w:hAnsi="Tahoma" w:cs="Tahoma"/>
        </w:rPr>
        <w:t xml:space="preserve">, включая НДС </w:t>
      </w:r>
      <w:r>
        <w:rPr>
          <w:rFonts w:ascii="Tahoma" w:hAnsi="Tahoma" w:cs="Tahoma"/>
          <w:color w:val="990000"/>
        </w:rPr>
        <w:t xml:space="preserve"> </w:t>
      </w:r>
    </w:p>
    <w:sectPr w:rsidR="00A05667">
      <w:pgSz w:w="16838" w:h="11906" w:orient="landscape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5667"/>
    <w:rsid w:val="00320DD0"/>
    <w:rsid w:val="00A05667"/>
    <w:rsid w:val="00A1781F"/>
    <w:rsid w:val="00D5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5E408F"/>
  <w15:docId w15:val="{5B201A3D-CE43-4499-BF65-6F019E52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bb2763072407662deee1306b0d04716">
    <w:name w:val="4bb2763072407662deee1306b0d04716"/>
    <w:uiPriority w:val="99"/>
    <w:pPr>
      <w:spacing w:after="160" w:line="259" w:lineRule="auto"/>
    </w:p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5</cp:revision>
  <dcterms:created xsi:type="dcterms:W3CDTF">2020-11-03T19:48:00Z</dcterms:created>
  <dcterms:modified xsi:type="dcterms:W3CDTF">2021-07-29T19:24:00Z</dcterms:modified>
  <cp:category/>
</cp:coreProperties>
</file>