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AC20D1"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AC20D1" w14:paraId="0866C210" w14:textId="77777777">
            <w:pPr>
              <w:pStyle w:val="aff2"/>
            </w:pPr>
            <w:r w:rsidR="005E1E29">
              <w:t>03.06.06.05.01</w:t>
            </w:r>
            <w:r w:rsidR="005E1E29">
              <w:rPr>
                <w:b/>
              </w:rPr>
              <w:t xml:space="preserve"> / </w:t>
            </w:r>
            <w:r w:rsidR="005E1E29">
              <w:t>41.20.40.900</w:t>
            </w:r>
          </w:p>
          <w:p w:rsidR="005E1E29" w:rsidP="009643D6" w:rsidRDefault="00AC20D1"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AC20D1" w14:paraId="6157ADDF" w14:textId="77777777">
            <w:pPr>
              <w:pStyle w:val="aff2"/>
            </w:pPr>
            <w:r w:rsidR="005E1E29">
              <w:t>Работы по ремонту школы</w:t>
            </w:r>
          </w:p>
        </w:tc>
        <w:tc>
          <w:tcPr>
            <w:tcW w:w="2409" w:type="dxa"/>
            <w:tcBorders>
              <w:bottom w:val="single" w:color="auto" w:sz="4" w:space="0"/>
            </w:tcBorders>
          </w:tcPr>
          <w:p w:rsidR="005E1E29" w:rsidP="009643D6" w:rsidRDefault="00AC20D1"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C20D1"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AC20D1"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AC20D1"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AC20D1" w14:paraId="7C7F9A13" w14:textId="708BAC09">
      <w:pPr>
        <w:pStyle w:val="aff2"/>
        <w:rPr>
          <w:rFonts w:eastAsiaTheme="minorHAnsi"/>
          <w:sz w:val="2"/>
          <w:szCs w:val="2"/>
        </w:rPr>
      </w:pPr>
    </w:p>
    <w:p w:rsidR="00B94160" w:rsidP="005E1E29" w:rsidRDefault="005E1E29" w14:paraId="174D3965" w14:textId="70963A9E">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AC20D1" w14:paraId="6C293C9A" w14:textId="77777777">
            <w:pPr>
              <w:pStyle w:val="aff2"/>
              <w:ind w:left="567"/>
              <w:jc w:val="right"/>
            </w:pPr>
            <w:r w:rsidR="00C40026">
              <w:rPr>
                <w:b/>
                <w:lang w:val="en-US"/>
              </w:rPr>
              <w:t>(</w:t>
            </w:r>
            <w:r w:rsidR="00C40026">
              <w:rPr>
                <w:b/>
              </w:rPr>
              <w:t>не указано</w:t>
            </w:r>
            <w:r w:rsidR="00C40026">
              <w:rPr>
                <w:b/>
                <w:lang w:val="en-US"/>
              </w:rPr>
              <w:t>)*</w:t>
            </w:r>
          </w:p>
        </w:tc>
      </w:tr>
    </w:tbl>
    <w:p w:rsidRPr="00B84784" w:rsidR="00B94160" w:rsidRDefault="00AC20D1" w14:paraId="6F93546F" w14:textId="713945B2">
      <w:pPr>
        <w:pStyle w:val="aff2"/>
      </w:pP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B94160" w:rsidP="004B1D04" w:rsidRDefault="004B1D04" w14:paraId="30A7C729" w14:textId="5BFE03E5">
      <w:pPr>
        <w:pStyle w:val="aff2"/>
        <w:rPr>
          <w:sz w:val="2"/>
          <w:szCs w:val="2"/>
          <w:lang w:val="en-US"/>
        </w:rPr>
      </w:pPr>
      <w:r>
        <w:rPr>
          <w:sz w:val="2"/>
          <w:szCs w:val="2"/>
          <w:lang w:val="en-US"/>
        </w:rPr>
        <w:t xml:space="preserve"> </w:t>
      </w: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МАОУ Гимназия №6</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Д. Романова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Работы по ремонту школы</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20 раб. дн. от даты заключения договора</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bookmarkStart w:name="_GoBack" w:id="0"/>
      <w:bookmarkEnd w:id="0"/>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оказания услуг</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Муниципальное автономное общеобразовательное учреждение Гимназия №6 городского округа Красноармейск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141292 Московская область г.Красноармейск, мк-н Северный дом 24</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МАОУ Гимназия №6</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Д. Романова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40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40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40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МАОУ Гимназия №6</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Д. Романова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МАОУ Гимназия №6</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Д. Романова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080772-21</w:t>
    </w:r>
  </w:p>
  <w:p w:rsidR="009643D6" w:rsidRDefault="009643D6"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