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A21982">
        <w:rPr>
          <w:rFonts w:ascii="Times New Roman" w:hAnsi="Times New Roman" w:cs="Times New Roman"/>
          <w:sz w:val="28"/>
          <w:szCs w:val="28"/>
          <w:lang w:val="ru-RU"/>
        </w:rPr>
        <w:t>26</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51679F">
        <w:rPr>
          <w:rFonts w:ascii="Times New Roman" w:hAnsi="Times New Roman" w:cs="Times New Roman"/>
          <w:sz w:val="28"/>
          <w:szCs w:val="28"/>
          <w:lang w:val="ru-RU"/>
        </w:rPr>
        <w:t>ноября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20</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AB3BE1" w:rsidRDefault="00E74907" w:rsidP="00A51650">
      <w:pPr>
        <w:jc w:val="center"/>
        <w:rPr>
          <w:rFonts w:ascii="Times New Roman" w:hAnsi="Times New Roman"/>
          <w:b/>
          <w:sz w:val="28"/>
          <w:szCs w:val="28"/>
          <w:lang w:val="ru-RU"/>
        </w:rPr>
      </w:pPr>
      <w:r>
        <w:rPr>
          <w:rFonts w:ascii="Times New Roman" w:hAnsi="Times New Roman"/>
          <w:b/>
          <w:sz w:val="28"/>
          <w:szCs w:val="28"/>
          <w:lang w:val="ru-RU"/>
        </w:rPr>
        <w:t xml:space="preserve">на </w:t>
      </w:r>
      <w:r w:rsidR="00A21982">
        <w:rPr>
          <w:rFonts w:ascii="Times New Roman" w:hAnsi="Times New Roman"/>
          <w:b/>
          <w:sz w:val="28"/>
          <w:szCs w:val="28"/>
          <w:lang w:val="ru-RU"/>
        </w:rPr>
        <w:t>оказание услуг по коллективному страхованию от несчастных случаев</w:t>
      </w:r>
      <w:r w:rsidR="0051679F" w:rsidRPr="0051679F">
        <w:rPr>
          <w:rFonts w:ascii="Times New Roman" w:hAnsi="Times New Roman"/>
          <w:b/>
          <w:sz w:val="28"/>
          <w:szCs w:val="28"/>
          <w:lang w:val="ru-RU"/>
        </w:rPr>
        <w:t xml:space="preserve"> </w:t>
      </w:r>
    </w:p>
    <w:p w:rsidR="00F56864" w:rsidRPr="00A51650" w:rsidRDefault="00A21982" w:rsidP="00A51650">
      <w:pPr>
        <w:jc w:val="center"/>
        <w:rPr>
          <w:rFonts w:ascii="Times New Roman" w:hAnsi="Times New Roman" w:cs="Times New Roman"/>
          <w:color w:val="000000" w:themeColor="text1"/>
          <w:sz w:val="28"/>
          <w:szCs w:val="28"/>
        </w:rPr>
      </w:pPr>
      <w:r>
        <w:rPr>
          <w:rFonts w:ascii="Times New Roman" w:hAnsi="Times New Roman"/>
          <w:b/>
          <w:sz w:val="28"/>
          <w:szCs w:val="28"/>
          <w:lang w:val="ru-RU"/>
        </w:rPr>
        <w:t>сотрудников</w:t>
      </w:r>
      <w:r w:rsidR="0051679F" w:rsidRPr="0051679F">
        <w:rPr>
          <w:rFonts w:ascii="Times New Roman" w:hAnsi="Times New Roman"/>
          <w:b/>
          <w:sz w:val="28"/>
          <w:szCs w:val="28"/>
          <w:lang w:val="ru-RU"/>
        </w:rPr>
        <w:t xml:space="preserve"> МУ «</w:t>
      </w:r>
      <w:proofErr w:type="gramStart"/>
      <w:r w:rsidR="0051679F" w:rsidRPr="0051679F">
        <w:rPr>
          <w:rFonts w:ascii="Times New Roman" w:hAnsi="Times New Roman"/>
          <w:b/>
          <w:sz w:val="28"/>
          <w:szCs w:val="28"/>
          <w:lang w:val="ru-RU"/>
        </w:rPr>
        <w:t>АСС</w:t>
      </w:r>
      <w:proofErr w:type="gramEnd"/>
      <w:r w:rsidR="0051679F" w:rsidRPr="0051679F">
        <w:rPr>
          <w:rFonts w:ascii="Times New Roman" w:hAnsi="Times New Roman"/>
          <w:b/>
          <w:sz w:val="28"/>
          <w:szCs w:val="28"/>
          <w:lang w:val="ru-RU"/>
        </w:rPr>
        <w:t xml:space="preserve"> «Юпитер»</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4E027A" w:rsidRDefault="003B70AB" w:rsidP="00563889">
      <w:pPr>
        <w:pStyle w:val="24"/>
        <w:shd w:val="clear" w:color="auto" w:fill="auto"/>
        <w:spacing w:after="0" w:line="240" w:lineRule="auto"/>
        <w:jc w:val="center"/>
        <w:rPr>
          <w:color w:val="000000" w:themeColor="text1"/>
          <w:sz w:val="28"/>
          <w:szCs w:val="28"/>
          <w:lang w:val="ru-RU"/>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p>
    <w:p w:rsidR="009A1A67" w:rsidRPr="00290590" w:rsidRDefault="009D4810" w:rsidP="00563889">
      <w:pPr>
        <w:pStyle w:val="24"/>
        <w:shd w:val="clear" w:color="auto" w:fill="auto"/>
        <w:spacing w:after="0" w:line="240" w:lineRule="auto"/>
        <w:jc w:val="center"/>
        <w:rPr>
          <w:color w:val="000000" w:themeColor="text1"/>
          <w:sz w:val="28"/>
          <w:szCs w:val="28"/>
        </w:rPr>
      </w:pPr>
      <w:r>
        <w:rPr>
          <w:color w:val="000000" w:themeColor="text1"/>
          <w:sz w:val="28"/>
          <w:szCs w:val="28"/>
          <w:lang w:val="ru-RU"/>
        </w:rPr>
        <w:t xml:space="preserve"> </w:t>
      </w:r>
      <w:r w:rsidR="003B70AB" w:rsidRPr="00290590">
        <w:rPr>
          <w:color w:val="000000" w:themeColor="text1"/>
          <w:sz w:val="28"/>
          <w:szCs w:val="28"/>
        </w:rPr>
        <w:t xml:space="preserve"> 20</w:t>
      </w:r>
      <w:r w:rsidR="00B758A5">
        <w:rPr>
          <w:color w:val="000000" w:themeColor="text1"/>
          <w:sz w:val="28"/>
          <w:szCs w:val="28"/>
          <w:lang w:val="ru-RU"/>
        </w:rPr>
        <w:t>20</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10. Срок, место подачи заявок на участие в запросе котировок в</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и срок отзыва заявок на участие в запросе котировок в электронной</w:t>
      </w:r>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Последствия признания запроса котировок в электронной форме несостоявшимся</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E74907" w:rsidRDefault="00E74907" w:rsidP="00563889">
      <w:pPr>
        <w:pStyle w:val="1"/>
        <w:tabs>
          <w:tab w:val="right" w:leader="dot" w:pos="9356"/>
        </w:tabs>
        <w:spacing w:before="0" w:after="0"/>
        <w:jc w:val="both"/>
        <w:rPr>
          <w:rFonts w:eastAsia="Arial Unicode MS"/>
          <w:b w:val="0"/>
          <w:bCs w:val="0"/>
          <w:iCs/>
        </w:rPr>
      </w:pPr>
      <w:r w:rsidRPr="00E74907">
        <w:rPr>
          <w:b w:val="0"/>
          <w:lang w:val="en-US"/>
        </w:rPr>
        <w:t>II</w:t>
      </w:r>
      <w:r w:rsidR="008F796C" w:rsidRPr="00E74907">
        <w:rPr>
          <w:rStyle w:val="1a"/>
          <w:b/>
          <w:color w:val="000000" w:themeColor="text1"/>
          <w:szCs w:val="28"/>
        </w:rPr>
        <w:t xml:space="preserve">. </w:t>
      </w:r>
      <w:r w:rsidR="008F796C" w:rsidRPr="00E74907">
        <w:rPr>
          <w:rStyle w:val="1a"/>
          <w:color w:val="000000" w:themeColor="text1"/>
          <w:szCs w:val="28"/>
        </w:rPr>
        <w:t>ИНФОРМАЦИОННАЯ</w:t>
      </w:r>
      <w:r w:rsidR="008F796C" w:rsidRPr="00E74907">
        <w:rPr>
          <w:rStyle w:val="1a"/>
          <w:b/>
          <w:color w:val="000000" w:themeColor="text1"/>
          <w:szCs w:val="28"/>
        </w:rPr>
        <w:t xml:space="preserve"> </w:t>
      </w:r>
      <w:r w:rsidR="008F796C" w:rsidRPr="00E74907">
        <w:rPr>
          <w:rFonts w:eastAsia="Arial Unicode MS"/>
          <w:b w:val="0"/>
          <w:bCs w:val="0"/>
          <w:iCs/>
        </w:rPr>
        <w:t>КАРТА ЗАПРОСА КОТИРОВОК</w:t>
      </w:r>
    </w:p>
    <w:p w:rsidR="007510E9" w:rsidRPr="00E74907"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E74907">
        <w:rPr>
          <w:rFonts w:eastAsia="Arial Unicode MS"/>
          <w:b w:val="0"/>
          <w:bCs w:val="0"/>
          <w:iCs/>
        </w:rPr>
        <w:t>В ЭЛЕКТРОННОЙ ФОРМЕ</w:t>
      </w:r>
      <w:r w:rsidRPr="00E74907">
        <w:rPr>
          <w:rFonts w:eastAsia="Arial Unicode MS"/>
          <w:b w:val="0"/>
          <w:bCs w:val="0"/>
          <w:iCs/>
        </w:rPr>
        <w:tab/>
        <w:t>1</w:t>
      </w:r>
      <w:r w:rsidR="007C29EF" w:rsidRPr="00E74907">
        <w:rPr>
          <w:rFonts w:eastAsia="Arial Unicode MS"/>
          <w:b w:val="0"/>
          <w:bCs w:val="0"/>
          <w:iCs/>
          <w:lang w:val="ru-RU"/>
        </w:rPr>
        <w:t>5</w:t>
      </w:r>
    </w:p>
    <w:p w:rsidR="007510E9" w:rsidRPr="00E74907" w:rsidRDefault="00E74907" w:rsidP="00563889">
      <w:pPr>
        <w:pStyle w:val="1"/>
        <w:tabs>
          <w:tab w:val="right" w:leader="dot" w:pos="9356"/>
        </w:tabs>
        <w:spacing w:before="0" w:after="0"/>
        <w:jc w:val="both"/>
        <w:rPr>
          <w:rFonts w:eastAsia="Arial Unicode MS"/>
          <w:b w:val="0"/>
          <w:bCs w:val="0"/>
          <w:iCs/>
          <w:color w:val="000000" w:themeColor="text1"/>
          <w:szCs w:val="28"/>
          <w:lang w:val="ru-RU"/>
        </w:rPr>
      </w:pPr>
      <w:r w:rsidRPr="00E74907">
        <w:rPr>
          <w:b w:val="0"/>
          <w:lang w:val="en-US"/>
        </w:rPr>
        <w:t>III</w:t>
      </w:r>
      <w:r w:rsidR="008F796C" w:rsidRPr="00E74907">
        <w:rPr>
          <w:rFonts w:eastAsia="Arial Unicode MS"/>
          <w:b w:val="0"/>
          <w:bCs w:val="0"/>
          <w:iCs/>
          <w:color w:val="000000" w:themeColor="text1"/>
          <w:szCs w:val="28"/>
          <w:lang w:val="ru-RU"/>
        </w:rPr>
        <w:t xml:space="preserve">. ПРОЕКТ </w:t>
      </w:r>
      <w:r w:rsidR="002665BE" w:rsidRPr="00E74907">
        <w:rPr>
          <w:rFonts w:eastAsia="Arial Unicode MS"/>
          <w:b w:val="0"/>
          <w:bCs w:val="0"/>
          <w:iCs/>
          <w:color w:val="000000" w:themeColor="text1"/>
          <w:szCs w:val="28"/>
          <w:lang w:val="ru-RU"/>
        </w:rPr>
        <w:t>ДОГОВОР</w:t>
      </w:r>
      <w:r w:rsidR="008F796C" w:rsidRPr="00E74907">
        <w:rPr>
          <w:rFonts w:eastAsia="Arial Unicode MS"/>
          <w:b w:val="0"/>
          <w:bCs w:val="0"/>
          <w:iCs/>
          <w:color w:val="000000" w:themeColor="text1"/>
          <w:szCs w:val="28"/>
          <w:lang w:val="ru-RU"/>
        </w:rPr>
        <w:t>А</w:t>
      </w:r>
      <w:r w:rsidR="008F796C" w:rsidRPr="00E74907">
        <w:rPr>
          <w:rFonts w:eastAsia="Arial Unicode MS"/>
          <w:b w:val="0"/>
          <w:bCs w:val="0"/>
          <w:iCs/>
          <w:color w:val="000000" w:themeColor="text1"/>
          <w:szCs w:val="28"/>
          <w:lang w:val="ru-RU"/>
        </w:rPr>
        <w:tab/>
      </w:r>
      <w:r w:rsidR="003F1B03" w:rsidRPr="00E74907">
        <w:rPr>
          <w:rFonts w:eastAsia="Arial Unicode MS"/>
          <w:b w:val="0"/>
          <w:bCs w:val="0"/>
          <w:iCs/>
          <w:color w:val="000000" w:themeColor="text1"/>
          <w:szCs w:val="28"/>
          <w:lang w:val="ru-RU"/>
        </w:rPr>
        <w:t>30</w:t>
      </w:r>
    </w:p>
    <w:p w:rsidR="00563889" w:rsidRPr="00290590" w:rsidRDefault="00E74907" w:rsidP="00563889">
      <w:pPr>
        <w:pStyle w:val="1"/>
        <w:tabs>
          <w:tab w:val="right" w:leader="dot" w:pos="9356"/>
        </w:tabs>
        <w:spacing w:before="0" w:after="0"/>
        <w:jc w:val="both"/>
        <w:rPr>
          <w:rFonts w:eastAsia="Arial Unicode MS"/>
          <w:b w:val="0"/>
          <w:bCs w:val="0"/>
          <w:iCs/>
          <w:szCs w:val="28"/>
        </w:rPr>
      </w:pPr>
      <w:r w:rsidRPr="00E74907">
        <w:rPr>
          <w:b w:val="0"/>
          <w:lang w:val="en-US"/>
        </w:rPr>
        <w:t>I</w:t>
      </w:r>
      <w:r w:rsidR="008F796C" w:rsidRPr="00E74907">
        <w:rPr>
          <w:rFonts w:eastAsia="Arial Unicode MS"/>
          <w:b w:val="0"/>
          <w:bCs w:val="0"/>
          <w:iCs/>
          <w:szCs w:val="28"/>
          <w:lang w:val="ru-RU"/>
        </w:rPr>
        <w:t>V</w:t>
      </w:r>
      <w:r w:rsidR="008F796C" w:rsidRPr="00E74907">
        <w:rPr>
          <w:rFonts w:eastAsia="Arial Unicode MS"/>
          <w:b w:val="0"/>
          <w:bCs w:val="0"/>
          <w:iCs/>
          <w:szCs w:val="28"/>
        </w:rPr>
        <w:t>. ТЕХНИЧЕСКАЯ</w:t>
      </w:r>
      <w:r w:rsidR="008F796C" w:rsidRPr="00290590">
        <w:rPr>
          <w:rFonts w:eastAsia="Arial Unicode MS"/>
          <w:b w:val="0"/>
          <w:bCs w:val="0"/>
          <w:iCs/>
          <w:szCs w:val="28"/>
        </w:rPr>
        <w:t xml:space="preserve">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 ОБОСНОВАНИЕ НАЧАЛЬНОЙ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B758A5">
        <w:rPr>
          <w:color w:val="000000" w:themeColor="text1"/>
          <w:sz w:val="28"/>
          <w:szCs w:val="28"/>
          <w:lang w:val="ru-RU"/>
        </w:rPr>
        <w:t>30</w:t>
      </w:r>
      <w:r w:rsidR="007F32FE" w:rsidRPr="000917AE">
        <w:rPr>
          <w:color w:val="000000" w:themeColor="text1"/>
          <w:sz w:val="28"/>
          <w:szCs w:val="28"/>
          <w:lang w:val="ru-RU"/>
        </w:rPr>
        <w:t>.0</w:t>
      </w:r>
      <w:r w:rsidR="00B758A5">
        <w:rPr>
          <w:color w:val="000000" w:themeColor="text1"/>
          <w:sz w:val="28"/>
          <w:szCs w:val="28"/>
          <w:lang w:val="ru-RU"/>
        </w:rPr>
        <w:t>1</w:t>
      </w:r>
      <w:r w:rsidR="007F32FE" w:rsidRPr="000917AE">
        <w:rPr>
          <w:color w:val="000000" w:themeColor="text1"/>
          <w:sz w:val="28"/>
          <w:szCs w:val="28"/>
          <w:lang w:val="ru-RU"/>
        </w:rPr>
        <w:t>.20</w:t>
      </w:r>
      <w:r w:rsidR="00B758A5">
        <w:rPr>
          <w:color w:val="000000" w:themeColor="text1"/>
          <w:sz w:val="28"/>
          <w:szCs w:val="28"/>
          <w:lang w:val="ru-RU"/>
        </w:rPr>
        <w:t>20</w:t>
      </w:r>
      <w:r w:rsidR="007F32FE" w:rsidRPr="000917AE">
        <w:rPr>
          <w:color w:val="000000" w:themeColor="text1"/>
          <w:sz w:val="28"/>
          <w:szCs w:val="28"/>
          <w:lang w:val="ru-RU"/>
        </w:rPr>
        <w:t xml:space="preserve"> г. </w:t>
      </w:r>
      <w:proofErr w:type="gramStart"/>
      <w:r w:rsidR="007F32FE" w:rsidRPr="000917AE">
        <w:rPr>
          <w:color w:val="000000" w:themeColor="text1"/>
          <w:sz w:val="28"/>
          <w:szCs w:val="28"/>
          <w:lang w:val="ru-RU"/>
        </w:rPr>
        <w:t xml:space="preserve">№ </w:t>
      </w:r>
      <w:r w:rsidR="00B758A5">
        <w:rPr>
          <w:color w:val="000000" w:themeColor="text1"/>
          <w:sz w:val="28"/>
          <w:szCs w:val="28"/>
          <w:lang w:val="ru-RU"/>
        </w:rPr>
        <w:t>74-к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Заказчик/специализированная организация не имеют обязательств в связи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подачи заявок участников запроса </w:t>
      </w:r>
      <w:r w:rsidR="00C242CE" w:rsidRPr="00290590">
        <w:rPr>
          <w:bCs w:val="0"/>
          <w:iCs w:val="0"/>
          <w:spacing w:val="-2"/>
          <w:lang w:val="ru-RU"/>
        </w:rPr>
        <w:t>котировок</w:t>
      </w:r>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с возвратом заявки на участие в запросе котировок в электронной форме в соответствии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11.3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D9150B" w:rsidRPr="00290590">
        <w:rPr>
          <w:rFonts w:ascii="Times New Roman" w:hAnsi="Times New Roman" w:cs="Times New Roman"/>
          <w:sz w:val="28"/>
          <w:szCs w:val="28"/>
        </w:rPr>
        <w:t>11</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12.04.2019 г. № 24</w:t>
      </w:r>
      <w:r w:rsidR="005A4907">
        <w:rPr>
          <w:color w:val="000000" w:themeColor="text1"/>
          <w:sz w:val="28"/>
        </w:rPr>
        <w:t>2</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в электронной форме несостоявшимся</w:t>
      </w:r>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377931">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377931">
              <w:rPr>
                <w:rFonts w:ascii="Times New Roman" w:hAnsi="Times New Roman" w:cs="Times New Roman"/>
                <w:color w:val="000000" w:themeColor="text1"/>
                <w:sz w:val="28"/>
                <w:szCs w:val="28"/>
                <w:lang w:val="ru-RU"/>
              </w:rPr>
              <w:t>Сазонова</w:t>
            </w:r>
            <w:r w:rsidR="00263FDC">
              <w:rPr>
                <w:rFonts w:ascii="Times New Roman" w:hAnsi="Times New Roman" w:cs="Times New Roman"/>
                <w:color w:val="000000" w:themeColor="text1"/>
                <w:sz w:val="28"/>
                <w:szCs w:val="28"/>
                <w:lang w:val="ru-RU"/>
              </w:rPr>
              <w:t xml:space="preserve"> </w:t>
            </w:r>
            <w:r w:rsidR="00377931">
              <w:rPr>
                <w:rFonts w:ascii="Times New Roman" w:hAnsi="Times New Roman" w:cs="Times New Roman"/>
                <w:color w:val="000000" w:themeColor="text1"/>
                <w:sz w:val="28"/>
                <w:szCs w:val="28"/>
                <w:lang w:val="ru-RU"/>
              </w:rPr>
              <w:t>Мария</w:t>
            </w:r>
            <w:r w:rsidR="00263FDC">
              <w:rPr>
                <w:rFonts w:ascii="Times New Roman" w:hAnsi="Times New Roman" w:cs="Times New Roman"/>
                <w:color w:val="000000" w:themeColor="text1"/>
                <w:sz w:val="28"/>
                <w:szCs w:val="28"/>
                <w:lang w:val="ru-RU"/>
              </w:rPr>
              <w:t xml:space="preserve"> </w:t>
            </w:r>
            <w:r w:rsidR="00377931">
              <w:rPr>
                <w:rFonts w:ascii="Times New Roman" w:hAnsi="Times New Roman" w:cs="Times New Roman"/>
                <w:color w:val="000000" w:themeColor="text1"/>
                <w:sz w:val="28"/>
                <w:szCs w:val="28"/>
                <w:lang w:val="ru-RU"/>
              </w:rPr>
              <w:t>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377931">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2665BE" w:rsidRPr="00290590" w:rsidRDefault="00CC6A05" w:rsidP="0033031A">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tc>
        <w:tc>
          <w:tcPr>
            <w:tcW w:w="6423" w:type="dxa"/>
          </w:tcPr>
          <w:p w:rsidR="002665BE" w:rsidRPr="00A22C38" w:rsidRDefault="0024188B" w:rsidP="0033031A">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77931" w:rsidRPr="00762BEA" w:rsidRDefault="003208E7" w:rsidP="00762BEA">
            <w:pPr>
              <w:rPr>
                <w:rFonts w:ascii="Times New Roman" w:hAnsi="Times New Roman"/>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762BEA" w:rsidRPr="00762BEA">
              <w:rPr>
                <w:rFonts w:ascii="Times New Roman" w:hAnsi="Times New Roman"/>
                <w:sz w:val="28"/>
                <w:szCs w:val="28"/>
                <w:lang w:val="ru-RU"/>
              </w:rPr>
              <w:t>оказание услуг по коллективному страхованию от несчастных случаев сотрудников МУ «</w:t>
            </w:r>
            <w:proofErr w:type="gramStart"/>
            <w:r w:rsidR="00762BEA" w:rsidRPr="00762BEA">
              <w:rPr>
                <w:rFonts w:ascii="Times New Roman" w:hAnsi="Times New Roman"/>
                <w:sz w:val="28"/>
                <w:szCs w:val="28"/>
                <w:lang w:val="ru-RU"/>
              </w:rPr>
              <w:t>АСС</w:t>
            </w:r>
            <w:proofErr w:type="gramEnd"/>
            <w:r w:rsidR="00762BEA" w:rsidRPr="00762BEA">
              <w:rPr>
                <w:rFonts w:ascii="Times New Roman" w:hAnsi="Times New Roman"/>
                <w:sz w:val="28"/>
                <w:szCs w:val="28"/>
                <w:lang w:val="ru-RU"/>
              </w:rPr>
              <w:t xml:space="preserve"> «Юпитер»</w:t>
            </w:r>
          </w:p>
          <w:p w:rsidR="004174C5" w:rsidRPr="00290590" w:rsidRDefault="009063E3" w:rsidP="003208E7">
            <w:pPr>
              <w:rPr>
                <w:rFonts w:ascii="Times New Roman" w:hAnsi="Times New Roman" w:cs="Times New Roman"/>
                <w:color w:val="000000" w:themeColor="text1"/>
                <w:sz w:val="28"/>
                <w:szCs w:val="28"/>
                <w:lang w:val="ru-RU"/>
              </w:rPr>
            </w:pPr>
            <w:r w:rsidRPr="00377931">
              <w:rPr>
                <w:rFonts w:ascii="Times New Roman" w:hAnsi="Times New Roman" w:cs="Times New Roman"/>
                <w:color w:val="000000" w:themeColor="text1"/>
                <w:sz w:val="28"/>
                <w:szCs w:val="28"/>
                <w:lang w:val="ru-RU"/>
              </w:rPr>
              <w:t xml:space="preserve">Информация о </w:t>
            </w:r>
            <w:r w:rsidRPr="00290590">
              <w:rPr>
                <w:rFonts w:ascii="Times New Roman" w:hAnsi="Times New Roman" w:cs="Times New Roman"/>
                <w:color w:val="000000" w:themeColor="text1"/>
                <w:sz w:val="28"/>
                <w:szCs w:val="28"/>
                <w:lang w:val="ru-RU"/>
              </w:rPr>
              <w:t xml:space="preserve">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9063E3" w:rsidRPr="00290590" w:rsidRDefault="009063E3" w:rsidP="00762BEA">
            <w:pPr>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Срок </w:t>
            </w:r>
            <w:r w:rsidR="000838BE">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w:t>
            </w:r>
            <w:r w:rsidR="003364ED" w:rsidRPr="00260AE9">
              <w:rPr>
                <w:rFonts w:ascii="Times New Roman" w:hAnsi="Times New Roman" w:cs="Times New Roman"/>
                <w:sz w:val="28"/>
                <w:szCs w:val="28"/>
              </w:rPr>
              <w:t xml:space="preserve">в </w:t>
            </w:r>
            <w:r w:rsidR="003364ED" w:rsidRPr="000838BE">
              <w:rPr>
                <w:rFonts w:ascii="Times New Roman" w:hAnsi="Times New Roman" w:cs="Times New Roman"/>
                <w:color w:val="auto"/>
                <w:sz w:val="28"/>
                <w:szCs w:val="28"/>
              </w:rPr>
              <w:t xml:space="preserve">течение </w:t>
            </w:r>
            <w:r w:rsidR="00762BEA">
              <w:rPr>
                <w:rFonts w:ascii="Times New Roman" w:hAnsi="Times New Roman" w:cs="Times New Roman"/>
                <w:color w:val="auto"/>
                <w:sz w:val="28"/>
                <w:szCs w:val="28"/>
                <w:lang w:val="ru-RU"/>
              </w:rPr>
              <w:t>5</w:t>
            </w:r>
            <w:r w:rsidR="003364ED" w:rsidRPr="00C5505A">
              <w:rPr>
                <w:rFonts w:ascii="Times New Roman" w:hAnsi="Times New Roman" w:cs="Times New Roman"/>
                <w:color w:val="auto"/>
                <w:sz w:val="28"/>
                <w:szCs w:val="28"/>
              </w:rPr>
              <w:t xml:space="preserve"> дней </w:t>
            </w:r>
            <w:proofErr w:type="gramStart"/>
            <w:r w:rsidR="003364ED" w:rsidRPr="000838BE">
              <w:rPr>
                <w:rFonts w:ascii="Times New Roman" w:hAnsi="Times New Roman" w:cs="Times New Roman"/>
                <w:color w:val="auto"/>
                <w:sz w:val="28"/>
                <w:szCs w:val="28"/>
              </w:rPr>
              <w:t xml:space="preserve">с даты </w:t>
            </w:r>
            <w:r w:rsidR="00762BEA">
              <w:rPr>
                <w:rFonts w:ascii="Times New Roman" w:hAnsi="Times New Roman" w:cs="Times New Roman"/>
                <w:color w:val="auto"/>
                <w:sz w:val="28"/>
                <w:szCs w:val="28"/>
                <w:lang w:val="ru-RU"/>
              </w:rPr>
              <w:t>заключения</w:t>
            </w:r>
            <w:proofErr w:type="gramEnd"/>
            <w:r w:rsidR="00762BEA">
              <w:rPr>
                <w:rFonts w:ascii="Times New Roman" w:hAnsi="Times New Roman" w:cs="Times New Roman"/>
                <w:color w:val="auto"/>
                <w:sz w:val="28"/>
                <w:szCs w:val="28"/>
                <w:lang w:val="ru-RU"/>
              </w:rPr>
              <w:t xml:space="preserve"> договора</w:t>
            </w: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762BEA">
        <w:trPr>
          <w:trHeight w:val="195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762BEA">
            <w:pPr>
              <w:rPr>
                <w:rFonts w:ascii="Times New Roman" w:hAnsi="Times New Roman" w:cs="Times New Roman"/>
                <w:color w:val="000000" w:themeColor="text1"/>
                <w:sz w:val="28"/>
                <w:szCs w:val="28"/>
                <w:lang w:val="ru-RU"/>
              </w:rPr>
            </w:pPr>
          </w:p>
        </w:tc>
        <w:tc>
          <w:tcPr>
            <w:tcW w:w="6423" w:type="dxa"/>
          </w:tcPr>
          <w:p w:rsidR="003062B9" w:rsidRPr="00A5572A" w:rsidRDefault="00A5572A" w:rsidP="003062B9">
            <w:pPr>
              <w:jc w:val="both"/>
              <w:rPr>
                <w:rFonts w:ascii="Times New Roman" w:hAnsi="Times New Roman" w:cs="Times New Roman"/>
                <w:color w:val="auto"/>
                <w:sz w:val="28"/>
                <w:szCs w:val="28"/>
                <w:lang w:val="ru-RU"/>
              </w:rPr>
            </w:pPr>
            <w:r w:rsidRPr="00A5572A">
              <w:rPr>
                <w:rFonts w:ascii="Times New Roman" w:hAnsi="Times New Roman" w:cs="Times New Roman"/>
                <w:b/>
                <w:color w:val="auto"/>
                <w:sz w:val="28"/>
                <w:szCs w:val="28"/>
                <w:lang w:val="ru-RU"/>
              </w:rPr>
              <w:t>80</w:t>
            </w:r>
            <w:r w:rsidR="00235170" w:rsidRPr="00A5572A">
              <w:rPr>
                <w:rFonts w:ascii="Times New Roman" w:hAnsi="Times New Roman" w:cs="Times New Roman"/>
                <w:b/>
                <w:color w:val="auto"/>
                <w:sz w:val="28"/>
                <w:szCs w:val="28"/>
                <w:lang w:val="ru-RU"/>
              </w:rPr>
              <w:t xml:space="preserve"> </w:t>
            </w:r>
            <w:r w:rsidRPr="00A5572A">
              <w:rPr>
                <w:rFonts w:ascii="Times New Roman" w:hAnsi="Times New Roman" w:cs="Times New Roman"/>
                <w:b/>
                <w:color w:val="auto"/>
                <w:sz w:val="28"/>
                <w:szCs w:val="28"/>
                <w:lang w:val="ru-RU"/>
              </w:rPr>
              <w:t>640</w:t>
            </w:r>
            <w:r w:rsidR="00DC4224" w:rsidRPr="00A5572A">
              <w:rPr>
                <w:rFonts w:ascii="Times New Roman" w:hAnsi="Times New Roman" w:cs="Times New Roman"/>
                <w:b/>
                <w:color w:val="auto"/>
                <w:sz w:val="28"/>
                <w:szCs w:val="28"/>
                <w:lang w:val="ru-RU"/>
              </w:rPr>
              <w:t xml:space="preserve"> </w:t>
            </w:r>
            <w:r w:rsidR="003E1BA5" w:rsidRPr="00A5572A">
              <w:rPr>
                <w:rFonts w:ascii="Times New Roman" w:hAnsi="Times New Roman" w:cs="Times New Roman"/>
                <w:b/>
                <w:color w:val="auto"/>
                <w:sz w:val="28"/>
                <w:szCs w:val="28"/>
                <w:lang w:val="ru-RU"/>
              </w:rPr>
              <w:t>(</w:t>
            </w:r>
            <w:r w:rsidRPr="00A5572A">
              <w:rPr>
                <w:rFonts w:ascii="Times New Roman" w:hAnsi="Times New Roman" w:cs="Times New Roman"/>
                <w:b/>
                <w:color w:val="auto"/>
                <w:sz w:val="28"/>
                <w:szCs w:val="28"/>
                <w:lang w:val="ru-RU"/>
              </w:rPr>
              <w:t>Восемьдесят</w:t>
            </w:r>
            <w:r w:rsidR="00235170" w:rsidRPr="00A5572A">
              <w:rPr>
                <w:rFonts w:ascii="Times New Roman" w:hAnsi="Times New Roman" w:cs="Times New Roman"/>
                <w:b/>
                <w:color w:val="auto"/>
                <w:sz w:val="28"/>
                <w:szCs w:val="28"/>
                <w:lang w:val="ru-RU"/>
              </w:rPr>
              <w:t xml:space="preserve"> тысяч</w:t>
            </w:r>
            <w:r w:rsidR="003D6D0C" w:rsidRPr="00A5572A">
              <w:rPr>
                <w:rFonts w:ascii="Times New Roman" w:hAnsi="Times New Roman" w:cs="Times New Roman"/>
                <w:b/>
                <w:color w:val="auto"/>
                <w:sz w:val="28"/>
                <w:szCs w:val="28"/>
                <w:lang w:val="ru-RU"/>
              </w:rPr>
              <w:t xml:space="preserve"> </w:t>
            </w:r>
            <w:r w:rsidRPr="00A5572A">
              <w:rPr>
                <w:rFonts w:ascii="Times New Roman" w:hAnsi="Times New Roman" w:cs="Times New Roman"/>
                <w:b/>
                <w:color w:val="auto"/>
                <w:sz w:val="28"/>
                <w:szCs w:val="28"/>
                <w:lang w:val="ru-RU"/>
              </w:rPr>
              <w:t>шестьсот сорок</w:t>
            </w:r>
            <w:r w:rsidR="003E1BA5" w:rsidRPr="00A5572A">
              <w:rPr>
                <w:rFonts w:ascii="Times New Roman" w:hAnsi="Times New Roman" w:cs="Times New Roman"/>
                <w:b/>
                <w:color w:val="auto"/>
                <w:sz w:val="28"/>
                <w:szCs w:val="28"/>
                <w:lang w:val="ru-RU"/>
              </w:rPr>
              <w:t xml:space="preserve">) </w:t>
            </w:r>
            <w:r w:rsidR="00235170" w:rsidRPr="00A5572A">
              <w:rPr>
                <w:rFonts w:ascii="Times New Roman" w:hAnsi="Times New Roman" w:cs="Times New Roman"/>
                <w:b/>
                <w:color w:val="auto"/>
                <w:sz w:val="28"/>
                <w:szCs w:val="28"/>
                <w:lang w:val="ru-RU"/>
              </w:rPr>
              <w:t>рубл</w:t>
            </w:r>
            <w:r w:rsidR="00AB3BE1" w:rsidRPr="00A5572A">
              <w:rPr>
                <w:rFonts w:ascii="Times New Roman" w:hAnsi="Times New Roman" w:cs="Times New Roman"/>
                <w:b/>
                <w:color w:val="auto"/>
                <w:sz w:val="28"/>
                <w:szCs w:val="28"/>
                <w:lang w:val="ru-RU"/>
              </w:rPr>
              <w:t xml:space="preserve">ей 00 </w:t>
            </w:r>
            <w:r w:rsidR="003E1BA5" w:rsidRPr="00A5572A">
              <w:rPr>
                <w:rFonts w:ascii="Times New Roman" w:hAnsi="Times New Roman" w:cs="Times New Roman"/>
                <w:b/>
                <w:color w:val="auto"/>
                <w:sz w:val="28"/>
                <w:szCs w:val="28"/>
                <w:lang w:val="ru-RU"/>
              </w:rPr>
              <w:t xml:space="preserve"> копе</w:t>
            </w:r>
            <w:r w:rsidR="003D6D0C" w:rsidRPr="00A5572A">
              <w:rPr>
                <w:rFonts w:ascii="Times New Roman" w:hAnsi="Times New Roman" w:cs="Times New Roman"/>
                <w:b/>
                <w:color w:val="auto"/>
                <w:sz w:val="28"/>
                <w:szCs w:val="28"/>
                <w:lang w:val="ru-RU"/>
              </w:rPr>
              <w:t>е</w:t>
            </w:r>
            <w:r w:rsidR="00F768D9" w:rsidRPr="00A5572A">
              <w:rPr>
                <w:rFonts w:ascii="Times New Roman" w:hAnsi="Times New Roman" w:cs="Times New Roman"/>
                <w:b/>
                <w:color w:val="auto"/>
                <w:sz w:val="28"/>
                <w:szCs w:val="28"/>
                <w:lang w:val="ru-RU"/>
              </w:rPr>
              <w:t>к</w:t>
            </w:r>
            <w:r w:rsidR="003E1BA5" w:rsidRPr="00A5572A">
              <w:rPr>
                <w:rFonts w:ascii="Times New Roman" w:hAnsi="Times New Roman" w:cs="Times New Roman"/>
                <w:b/>
                <w:color w:val="auto"/>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w:t>
            </w:r>
            <w:r w:rsidR="00AB3BE1">
              <w:rPr>
                <w:color w:val="000000" w:themeColor="text1"/>
                <w:sz w:val="28"/>
                <w:szCs w:val="28"/>
                <w:lang w:val="ru" w:eastAsia="ru-RU"/>
              </w:rPr>
              <w:t xml:space="preserve"> на доставку</w:t>
            </w:r>
            <w:r w:rsidRPr="00290590">
              <w:rPr>
                <w:color w:val="000000" w:themeColor="text1"/>
                <w:sz w:val="28"/>
                <w:szCs w:val="28"/>
                <w:lang w:val="ru" w:eastAsia="ru-RU"/>
              </w:rPr>
              <w:t>,</w:t>
            </w:r>
            <w:r w:rsidR="00AB3BE1">
              <w:rPr>
                <w:color w:val="000000" w:themeColor="text1"/>
                <w:sz w:val="28"/>
                <w:szCs w:val="28"/>
                <w:lang w:val="ru" w:eastAsia="ru-RU"/>
              </w:rPr>
              <w:t xml:space="preserve"> установку,</w:t>
            </w:r>
            <w:r w:rsidRPr="00290590">
              <w:rPr>
                <w:color w:val="000000" w:themeColor="text1"/>
                <w:sz w:val="28"/>
                <w:szCs w:val="28"/>
                <w:lang w:val="ru" w:eastAsia="ru-RU"/>
              </w:rPr>
              <w:t xml:space="preserve">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r w:rsidRPr="00290590">
              <w:rPr>
                <w:rFonts w:ascii="Times New Roman" w:hAnsi="Times New Roman" w:cs="Times New Roman"/>
                <w:color w:val="000000" w:themeColor="text1"/>
                <w:sz w:val="28"/>
                <w:szCs w:val="28"/>
              </w:rPr>
              <w:t>орядок оплаты товара, работ, услуг</w:t>
            </w:r>
          </w:p>
        </w:tc>
        <w:tc>
          <w:tcPr>
            <w:tcW w:w="6423" w:type="dxa"/>
          </w:tcPr>
          <w:p w:rsidR="00102FC1" w:rsidRPr="00290590" w:rsidRDefault="003062B9" w:rsidP="00E45BA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В соответствии с проектом </w:t>
            </w:r>
            <w:r w:rsidR="00E45BA9">
              <w:rPr>
                <w:rFonts w:ascii="Times New Roman" w:hAnsi="Times New Roman" w:cs="Times New Roman"/>
                <w:color w:val="000000" w:themeColor="text1"/>
                <w:sz w:val="28"/>
                <w:szCs w:val="28"/>
                <w:lang w:val="ru-RU"/>
              </w:rPr>
              <w:t>контракта</w:t>
            </w:r>
            <w:r w:rsidR="00C519F3">
              <w:rPr>
                <w:rFonts w:ascii="Times New Roman" w:hAnsi="Times New Roman" w:cs="Times New Roman"/>
                <w:color w:val="000000" w:themeColor="text1"/>
                <w:sz w:val="28"/>
                <w:szCs w:val="28"/>
                <w:lang w:val="ru-RU"/>
              </w:rPr>
              <w:t xml:space="preserve"> и Техническим заданием</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 xml:space="preserve">а на создание произведений литературы </w:t>
            </w:r>
            <w:r w:rsidRPr="00290590">
              <w:rPr>
                <w:color w:val="000000" w:themeColor="text1"/>
                <w:sz w:val="28"/>
              </w:rPr>
              <w:lastRenderedPageBreak/>
              <w:t>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290590">
              <w:rPr>
                <w:color w:val="000000" w:themeColor="text1"/>
                <w:sz w:val="28"/>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участник закупки не является офшорной 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lastRenderedPageBreak/>
              <w:t>отсутствии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запросе котировок в электронной 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Процент </w:t>
            </w:r>
            <w:r w:rsidRPr="00290590">
              <w:rPr>
                <w:rFonts w:ascii="Times New Roman" w:hAnsi="Times New Roman" w:cs="Times New Roman"/>
                <w:color w:val="000000" w:themeColor="text1"/>
                <w:sz w:val="28"/>
                <w:szCs w:val="28"/>
              </w:rPr>
              <w:lastRenderedPageBreak/>
              <w:t>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3031A" w:rsidRPr="00290590" w:rsidRDefault="0033031A" w:rsidP="0033031A">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33031A">
            <w:pPr>
              <w:jc w:val="both"/>
              <w:rPr>
                <w:rFonts w:ascii="Times New Roman" w:hAnsi="Times New Roman" w:cs="Times New Roman"/>
                <w:i/>
                <w:color w:val="000000" w:themeColor="text1"/>
                <w:sz w:val="28"/>
                <w:szCs w:val="28"/>
              </w:rPr>
            </w:pPr>
            <w:bookmarkStart w:id="232" w:name="_GoBack"/>
            <w:bookmarkEnd w:id="232"/>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w:t>
            </w:r>
            <w:r w:rsidRPr="00290590">
              <w:rPr>
                <w:rFonts w:ascii="Times New Roman" w:hAnsi="Times New Roman" w:cs="Times New Roman"/>
                <w:sz w:val="28"/>
                <w:szCs w:val="28"/>
              </w:rPr>
              <w:lastRenderedPageBreak/>
              <w:t>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w:t>
            </w:r>
            <w:r w:rsidRPr="00290590">
              <w:rPr>
                <w:rFonts w:ascii="Times New Roman" w:hAnsi="Times New Roman" w:cs="Times New Roman"/>
                <w:sz w:val="28"/>
                <w:szCs w:val="28"/>
              </w:rPr>
              <w:lastRenderedPageBreak/>
              <w:t xml:space="preserve">которым такое физическое лицо обладает правом действовать от имени участника запроса котировок в электронной форме без доверенности (руководитель).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w:t>
            </w:r>
            <w:r w:rsidRPr="00290590">
              <w:rPr>
                <w:rFonts w:ascii="Times New Roman" w:hAnsi="Times New Roman" w:cs="Times New Roman"/>
                <w:sz w:val="28"/>
                <w:szCs w:val="28"/>
              </w:rPr>
              <w:lastRenderedPageBreak/>
              <w:t xml:space="preserve">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1.3.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lastRenderedPageBreak/>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на участие в запросе котировок в электронной форме</w:t>
            </w:r>
          </w:p>
        </w:tc>
        <w:tc>
          <w:tcPr>
            <w:tcW w:w="6423" w:type="dxa"/>
          </w:tcPr>
          <w:p w:rsidR="00CC6A05" w:rsidRPr="00343549" w:rsidRDefault="00CC6A05" w:rsidP="00A04268">
            <w:pPr>
              <w:rPr>
                <w:rFonts w:ascii="Times New Roman" w:hAnsi="Times New Roman" w:cs="Times New Roman"/>
                <w:color w:val="000000" w:themeColor="text1"/>
                <w:sz w:val="28"/>
                <w:szCs w:val="28"/>
                <w:lang w:val="ru-RU"/>
              </w:rPr>
            </w:pPr>
            <w:r w:rsidRPr="00343549">
              <w:rPr>
                <w:rFonts w:ascii="Times New Roman" w:hAnsi="Times New Roman" w:cs="Times New Roman"/>
                <w:color w:val="000000" w:themeColor="text1"/>
                <w:sz w:val="28"/>
                <w:szCs w:val="28"/>
                <w:lang w:val="ru-RU"/>
              </w:rPr>
              <w:t xml:space="preserve">С момента размещения извещения </w:t>
            </w:r>
          </w:p>
          <w:p w:rsidR="00A04268" w:rsidRPr="00343549" w:rsidRDefault="00923EA7" w:rsidP="00A5572A">
            <w:pPr>
              <w:rPr>
                <w:rFonts w:ascii="Times New Roman" w:hAnsi="Times New Roman" w:cs="Times New Roman"/>
                <w:b/>
                <w:color w:val="000000" w:themeColor="text1"/>
                <w:sz w:val="28"/>
                <w:szCs w:val="28"/>
                <w:lang w:val="ru-RU"/>
              </w:rPr>
            </w:pPr>
            <w:r w:rsidRPr="00343549">
              <w:rPr>
                <w:rFonts w:ascii="Times New Roman" w:hAnsi="Times New Roman" w:cs="Times New Roman"/>
                <w:b/>
                <w:color w:val="000000" w:themeColor="text1"/>
                <w:sz w:val="28"/>
                <w:szCs w:val="28"/>
                <w:lang w:val="ru-RU"/>
              </w:rPr>
              <w:t>«</w:t>
            </w:r>
            <w:r w:rsidR="00F51FEB" w:rsidRPr="00343549">
              <w:rPr>
                <w:rFonts w:ascii="Times New Roman" w:hAnsi="Times New Roman" w:cs="Times New Roman"/>
                <w:b/>
                <w:color w:val="000000" w:themeColor="text1"/>
                <w:sz w:val="28"/>
                <w:szCs w:val="28"/>
                <w:lang w:val="ru-RU"/>
              </w:rPr>
              <w:t xml:space="preserve"> </w:t>
            </w:r>
            <w:r w:rsidR="00A5572A">
              <w:rPr>
                <w:rFonts w:ascii="Times New Roman" w:hAnsi="Times New Roman" w:cs="Times New Roman"/>
                <w:b/>
                <w:color w:val="000000" w:themeColor="text1"/>
                <w:sz w:val="28"/>
                <w:szCs w:val="28"/>
                <w:lang w:val="ru-RU"/>
              </w:rPr>
              <w:t>26</w:t>
            </w:r>
            <w:r w:rsidR="00F51FEB" w:rsidRPr="00343549">
              <w:rPr>
                <w:rFonts w:ascii="Times New Roman" w:hAnsi="Times New Roman" w:cs="Times New Roman"/>
                <w:b/>
                <w:color w:val="000000" w:themeColor="text1"/>
                <w:sz w:val="28"/>
                <w:szCs w:val="28"/>
                <w:lang w:val="ru-RU"/>
              </w:rPr>
              <w:t xml:space="preserve"> </w:t>
            </w:r>
            <w:r w:rsidRPr="00343549">
              <w:rPr>
                <w:rFonts w:ascii="Times New Roman" w:hAnsi="Times New Roman" w:cs="Times New Roman"/>
                <w:b/>
                <w:color w:val="000000" w:themeColor="text1"/>
                <w:sz w:val="28"/>
                <w:szCs w:val="28"/>
                <w:lang w:val="ru-RU"/>
              </w:rPr>
              <w:t xml:space="preserve">» </w:t>
            </w:r>
            <w:r w:rsidR="00097544">
              <w:rPr>
                <w:rFonts w:ascii="Times New Roman" w:hAnsi="Times New Roman" w:cs="Times New Roman"/>
                <w:b/>
                <w:color w:val="000000" w:themeColor="text1"/>
                <w:sz w:val="28"/>
                <w:szCs w:val="28"/>
                <w:lang w:val="ru-RU"/>
              </w:rPr>
              <w:t>ноября</w:t>
            </w:r>
            <w:r w:rsidR="003E1BA5" w:rsidRPr="00343549">
              <w:rPr>
                <w:rFonts w:ascii="Times New Roman" w:hAnsi="Times New Roman" w:cs="Times New Roman"/>
                <w:b/>
                <w:color w:val="000000" w:themeColor="text1"/>
                <w:sz w:val="28"/>
                <w:szCs w:val="28"/>
                <w:lang w:val="ru-RU"/>
              </w:rPr>
              <w:t xml:space="preserve"> </w:t>
            </w:r>
            <w:r w:rsidR="00A04268" w:rsidRPr="00343549">
              <w:rPr>
                <w:rFonts w:ascii="Times New Roman" w:hAnsi="Times New Roman" w:cs="Times New Roman"/>
                <w:b/>
                <w:color w:val="000000" w:themeColor="text1"/>
                <w:sz w:val="28"/>
                <w:szCs w:val="28"/>
                <w:lang w:val="ru-RU"/>
              </w:rPr>
              <w:t>20</w:t>
            </w:r>
            <w:r w:rsidR="00C01423" w:rsidRPr="00343549">
              <w:rPr>
                <w:rFonts w:ascii="Times New Roman" w:hAnsi="Times New Roman" w:cs="Times New Roman"/>
                <w:b/>
                <w:color w:val="000000" w:themeColor="text1"/>
                <w:sz w:val="28"/>
                <w:szCs w:val="28"/>
                <w:lang w:val="ru-RU"/>
              </w:rPr>
              <w:t>20</w:t>
            </w:r>
            <w:r w:rsidR="00A04268" w:rsidRPr="00343549">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3" w:name="_Toc375898306"/>
            <w:bookmarkStart w:id="234" w:name="_Toc375898890"/>
            <w:bookmarkStart w:id="235" w:name="_Toc376103907"/>
            <w:bookmarkStart w:id="236" w:name="_Toc376104004"/>
            <w:bookmarkStart w:id="237" w:name="_Toc376104162"/>
            <w:bookmarkStart w:id="238" w:name="_Toc376104436"/>
            <w:bookmarkEnd w:id="233"/>
            <w:bookmarkEnd w:id="234"/>
            <w:bookmarkEnd w:id="235"/>
            <w:bookmarkEnd w:id="236"/>
            <w:bookmarkEnd w:id="237"/>
            <w:bookmarkEnd w:id="238"/>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w:t>
            </w:r>
            <w:r w:rsidRPr="00290590">
              <w:rPr>
                <w:rFonts w:ascii="Times New Roman" w:hAnsi="Times New Roman" w:cs="Times New Roman"/>
                <w:color w:val="000000" w:themeColor="text1"/>
                <w:sz w:val="28"/>
                <w:szCs w:val="28"/>
              </w:rPr>
              <w:lastRenderedPageBreak/>
              <w:t xml:space="preserve">котировок в электронной форме  </w:t>
            </w:r>
          </w:p>
        </w:tc>
        <w:tc>
          <w:tcPr>
            <w:tcW w:w="6423" w:type="dxa"/>
          </w:tcPr>
          <w:p w:rsidR="00CC6A05" w:rsidRPr="00343549" w:rsidRDefault="00C519F3" w:rsidP="00CC6A05">
            <w:pPr>
              <w:rPr>
                <w:rFonts w:ascii="Times New Roman" w:hAnsi="Times New Roman" w:cs="Times New Roman"/>
                <w:b/>
                <w:color w:val="000000" w:themeColor="text1"/>
                <w:sz w:val="28"/>
                <w:szCs w:val="28"/>
              </w:rPr>
            </w:pPr>
            <w:r w:rsidRPr="00343549">
              <w:rPr>
                <w:rFonts w:ascii="Times New Roman" w:hAnsi="Times New Roman" w:cs="Times New Roman"/>
                <w:b/>
                <w:color w:val="000000" w:themeColor="text1"/>
                <w:sz w:val="28"/>
                <w:szCs w:val="28"/>
                <w:lang w:val="ru-RU"/>
              </w:rPr>
              <w:lastRenderedPageBreak/>
              <w:t>«</w:t>
            </w:r>
            <w:r w:rsidR="00F51FEB" w:rsidRPr="00343549">
              <w:rPr>
                <w:rFonts w:ascii="Times New Roman" w:hAnsi="Times New Roman" w:cs="Times New Roman"/>
                <w:b/>
                <w:color w:val="000000" w:themeColor="text1"/>
                <w:sz w:val="28"/>
                <w:szCs w:val="28"/>
                <w:lang w:val="ru-RU"/>
              </w:rPr>
              <w:t xml:space="preserve"> </w:t>
            </w:r>
            <w:r w:rsidR="00A5572A">
              <w:rPr>
                <w:rFonts w:ascii="Times New Roman" w:hAnsi="Times New Roman" w:cs="Times New Roman"/>
                <w:b/>
                <w:color w:val="000000" w:themeColor="text1"/>
                <w:sz w:val="28"/>
                <w:szCs w:val="28"/>
                <w:lang w:val="ru-RU"/>
              </w:rPr>
              <w:t>03</w:t>
            </w:r>
            <w:r w:rsidR="00F51FEB" w:rsidRPr="00343549">
              <w:rPr>
                <w:rFonts w:ascii="Times New Roman" w:hAnsi="Times New Roman" w:cs="Times New Roman"/>
                <w:b/>
                <w:color w:val="000000" w:themeColor="text1"/>
                <w:sz w:val="28"/>
                <w:szCs w:val="28"/>
                <w:lang w:val="ru-RU"/>
              </w:rPr>
              <w:t xml:space="preserve"> </w:t>
            </w:r>
            <w:r w:rsidRPr="00343549">
              <w:rPr>
                <w:rFonts w:ascii="Times New Roman" w:hAnsi="Times New Roman" w:cs="Times New Roman"/>
                <w:b/>
                <w:color w:val="000000" w:themeColor="text1"/>
                <w:sz w:val="28"/>
                <w:szCs w:val="28"/>
                <w:lang w:val="ru-RU"/>
              </w:rPr>
              <w:t xml:space="preserve">» </w:t>
            </w:r>
            <w:r w:rsidR="00A5572A">
              <w:rPr>
                <w:rFonts w:ascii="Times New Roman" w:hAnsi="Times New Roman" w:cs="Times New Roman"/>
                <w:b/>
                <w:color w:val="000000" w:themeColor="text1"/>
                <w:sz w:val="28"/>
                <w:szCs w:val="28"/>
                <w:lang w:val="ru-RU"/>
              </w:rPr>
              <w:t>декабря</w:t>
            </w:r>
            <w:r w:rsidRPr="00343549">
              <w:rPr>
                <w:rFonts w:ascii="Times New Roman" w:hAnsi="Times New Roman" w:cs="Times New Roman"/>
                <w:b/>
                <w:color w:val="000000" w:themeColor="text1"/>
                <w:sz w:val="28"/>
                <w:szCs w:val="28"/>
                <w:lang w:val="ru-RU"/>
              </w:rPr>
              <w:t xml:space="preserve"> 20</w:t>
            </w:r>
            <w:r w:rsidR="00B13FEB" w:rsidRPr="00343549">
              <w:rPr>
                <w:rFonts w:ascii="Times New Roman" w:hAnsi="Times New Roman" w:cs="Times New Roman"/>
                <w:b/>
                <w:color w:val="000000" w:themeColor="text1"/>
                <w:sz w:val="28"/>
                <w:szCs w:val="28"/>
                <w:lang w:val="ru-RU"/>
              </w:rPr>
              <w:t>20</w:t>
            </w:r>
            <w:r w:rsidRPr="00343549">
              <w:rPr>
                <w:rFonts w:ascii="Times New Roman" w:hAnsi="Times New Roman" w:cs="Times New Roman"/>
                <w:b/>
                <w:color w:val="000000" w:themeColor="text1"/>
                <w:sz w:val="28"/>
                <w:szCs w:val="28"/>
                <w:lang w:val="ru-RU"/>
              </w:rPr>
              <w:t xml:space="preserve"> года</w:t>
            </w:r>
            <w:r w:rsidR="00CC6A05" w:rsidRPr="00343549">
              <w:rPr>
                <w:rFonts w:ascii="Times New Roman" w:hAnsi="Times New Roman" w:cs="Times New Roman"/>
                <w:color w:val="000000" w:themeColor="text1"/>
                <w:sz w:val="28"/>
                <w:szCs w:val="28"/>
              </w:rPr>
              <w:t xml:space="preserve"> в </w:t>
            </w:r>
            <w:r w:rsidR="00A5572A">
              <w:rPr>
                <w:rFonts w:ascii="Times New Roman" w:hAnsi="Times New Roman" w:cs="Times New Roman"/>
                <w:b/>
                <w:color w:val="000000" w:themeColor="text1"/>
                <w:sz w:val="28"/>
                <w:szCs w:val="28"/>
                <w:lang w:val="ru-RU"/>
              </w:rPr>
              <w:t>17</w:t>
            </w:r>
            <w:r w:rsidR="00CC6A05" w:rsidRPr="00343549">
              <w:rPr>
                <w:rFonts w:ascii="Times New Roman" w:hAnsi="Times New Roman" w:cs="Times New Roman"/>
                <w:b/>
                <w:color w:val="000000" w:themeColor="text1"/>
                <w:sz w:val="28"/>
                <w:szCs w:val="28"/>
              </w:rPr>
              <w:t xml:space="preserve"> ч. </w:t>
            </w:r>
            <w:r w:rsidR="00A04268" w:rsidRPr="00343549">
              <w:rPr>
                <w:rFonts w:ascii="Times New Roman" w:hAnsi="Times New Roman" w:cs="Times New Roman"/>
                <w:b/>
                <w:color w:val="000000" w:themeColor="text1"/>
                <w:sz w:val="28"/>
                <w:szCs w:val="28"/>
                <w:lang w:val="ru-RU"/>
              </w:rPr>
              <w:t>00</w:t>
            </w:r>
            <w:r w:rsidR="00CC6A05" w:rsidRPr="00343549">
              <w:rPr>
                <w:rFonts w:ascii="Times New Roman" w:hAnsi="Times New Roman" w:cs="Times New Roman"/>
                <w:b/>
                <w:color w:val="000000" w:themeColor="text1"/>
                <w:sz w:val="28"/>
                <w:szCs w:val="28"/>
              </w:rPr>
              <w:t xml:space="preserve"> мин.</w:t>
            </w:r>
          </w:p>
          <w:p w:rsidR="00CC6A05" w:rsidRPr="00343549" w:rsidRDefault="00CC6A05" w:rsidP="00CC6A05">
            <w:pPr>
              <w:rPr>
                <w:rFonts w:ascii="Times New Roman" w:hAnsi="Times New Roman" w:cs="Times New Roman"/>
                <w:color w:val="000000" w:themeColor="text1"/>
                <w:sz w:val="28"/>
                <w:szCs w:val="28"/>
              </w:rPr>
            </w:pPr>
            <w:r w:rsidRPr="00343549">
              <w:rPr>
                <w:rFonts w:ascii="Times New Roman" w:hAnsi="Times New Roman" w:cs="Times New Roman"/>
                <w:color w:val="000000" w:themeColor="text1"/>
                <w:sz w:val="28"/>
                <w:szCs w:val="28"/>
              </w:rPr>
              <w:t>(время московское).</w:t>
            </w:r>
          </w:p>
          <w:p w:rsidR="00CC6A05" w:rsidRPr="00343549"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r w:rsidR="00E73632">
              <w:rPr>
                <w:rFonts w:ascii="Times New Roman" w:hAnsi="Times New Roman" w:cs="Times New Roman"/>
                <w:color w:val="000000" w:themeColor="text1"/>
                <w:sz w:val="28"/>
                <w:szCs w:val="28"/>
                <w:lang w:val="ru-RU"/>
              </w:rPr>
              <w:t>и подведения итогов</w:t>
            </w:r>
          </w:p>
        </w:tc>
        <w:tc>
          <w:tcPr>
            <w:tcW w:w="6423" w:type="dxa"/>
          </w:tcPr>
          <w:p w:rsidR="002665BE" w:rsidRPr="00343549" w:rsidRDefault="00847236" w:rsidP="00A5572A">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343549">
              <w:rPr>
                <w:rFonts w:ascii="Times New Roman" w:hAnsi="Times New Roman" w:cs="Times New Roman"/>
                <w:b/>
                <w:color w:val="000000" w:themeColor="text1"/>
                <w:sz w:val="28"/>
                <w:szCs w:val="28"/>
                <w:lang w:val="ru-RU"/>
              </w:rPr>
              <w:t>«</w:t>
            </w:r>
            <w:r w:rsidR="00F51FEB" w:rsidRPr="00343549">
              <w:rPr>
                <w:rFonts w:ascii="Times New Roman" w:hAnsi="Times New Roman" w:cs="Times New Roman"/>
                <w:b/>
                <w:color w:val="000000" w:themeColor="text1"/>
                <w:sz w:val="28"/>
                <w:szCs w:val="28"/>
                <w:lang w:val="ru-RU"/>
              </w:rPr>
              <w:t xml:space="preserve"> </w:t>
            </w:r>
            <w:r w:rsidR="00A5572A">
              <w:rPr>
                <w:rFonts w:ascii="Times New Roman" w:hAnsi="Times New Roman" w:cs="Times New Roman"/>
                <w:b/>
                <w:color w:val="000000" w:themeColor="text1"/>
                <w:sz w:val="28"/>
                <w:szCs w:val="28"/>
                <w:lang w:val="ru-RU"/>
              </w:rPr>
              <w:t>04</w:t>
            </w:r>
            <w:r w:rsidR="00F51FEB" w:rsidRPr="00343549">
              <w:rPr>
                <w:rFonts w:ascii="Times New Roman" w:hAnsi="Times New Roman" w:cs="Times New Roman"/>
                <w:b/>
                <w:color w:val="000000" w:themeColor="text1"/>
                <w:sz w:val="28"/>
                <w:szCs w:val="28"/>
                <w:lang w:val="ru-RU"/>
              </w:rPr>
              <w:t xml:space="preserve"> </w:t>
            </w:r>
            <w:r w:rsidRPr="00343549">
              <w:rPr>
                <w:rFonts w:ascii="Times New Roman" w:hAnsi="Times New Roman" w:cs="Times New Roman"/>
                <w:b/>
                <w:color w:val="000000" w:themeColor="text1"/>
                <w:sz w:val="28"/>
                <w:szCs w:val="28"/>
                <w:lang w:val="ru-RU"/>
              </w:rPr>
              <w:t xml:space="preserve">» </w:t>
            </w:r>
            <w:r w:rsidR="00A5572A">
              <w:rPr>
                <w:rFonts w:ascii="Times New Roman" w:hAnsi="Times New Roman" w:cs="Times New Roman"/>
                <w:b/>
                <w:color w:val="000000" w:themeColor="text1"/>
                <w:sz w:val="28"/>
                <w:szCs w:val="28"/>
                <w:lang w:val="ru-RU"/>
              </w:rPr>
              <w:t>декабря</w:t>
            </w:r>
            <w:r w:rsidR="00097544" w:rsidRPr="00343549">
              <w:rPr>
                <w:rFonts w:ascii="Times New Roman" w:hAnsi="Times New Roman" w:cs="Times New Roman"/>
                <w:b/>
                <w:color w:val="000000" w:themeColor="text1"/>
                <w:sz w:val="28"/>
                <w:szCs w:val="28"/>
                <w:lang w:val="ru-RU"/>
              </w:rPr>
              <w:t xml:space="preserve"> </w:t>
            </w:r>
            <w:r w:rsidR="00C519F3" w:rsidRPr="00343549">
              <w:rPr>
                <w:rFonts w:ascii="Times New Roman" w:hAnsi="Times New Roman" w:cs="Times New Roman"/>
                <w:b/>
                <w:color w:val="000000" w:themeColor="text1"/>
                <w:sz w:val="28"/>
                <w:szCs w:val="28"/>
                <w:lang w:val="ru-RU"/>
              </w:rPr>
              <w:t>20</w:t>
            </w:r>
            <w:r w:rsidR="00043259" w:rsidRPr="00343549">
              <w:rPr>
                <w:rFonts w:ascii="Times New Roman" w:hAnsi="Times New Roman" w:cs="Times New Roman"/>
                <w:b/>
                <w:color w:val="000000" w:themeColor="text1"/>
                <w:sz w:val="28"/>
                <w:szCs w:val="28"/>
                <w:lang w:val="ru-RU"/>
              </w:rPr>
              <w:t>20</w:t>
            </w:r>
            <w:r w:rsidR="00C519F3" w:rsidRPr="00343549">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обязательств принципалом;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w:t>
            </w:r>
            <w:r w:rsidRPr="00290590">
              <w:rPr>
                <w:rFonts w:ascii="Times New Roman" w:hAnsi="Times New Roman" w:cs="Times New Roman"/>
                <w:color w:val="000000" w:themeColor="text1"/>
                <w:sz w:val="28"/>
              </w:rPr>
              <w:lastRenderedPageBreak/>
              <w:t xml:space="preserve">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lastRenderedPageBreak/>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3"/>
            <w:bookmarkEnd w:id="274"/>
            <w:bookmarkEnd w:id="275"/>
            <w:bookmarkEnd w:id="276"/>
            <w:bookmarkEnd w:id="277"/>
            <w:bookmarkEnd w:id="278"/>
            <w:bookmarkEnd w:id="279"/>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Предусмотрена, в соответствии с Положением</w:t>
            </w:r>
          </w:p>
        </w:tc>
      </w:tr>
    </w:tbl>
    <w:p w:rsidR="00C45E44" w:rsidRPr="00290590" w:rsidRDefault="00C45E44">
      <w:pPr>
        <w:rPr>
          <w:rFonts w:ascii="Times New Roman" w:hAnsi="Times New Roman" w:cs="Times New Roman"/>
          <w:lang w:val="ru-RU" w:eastAsia="x-none"/>
        </w:rPr>
      </w:pPr>
    </w:p>
    <w:p w:rsidR="00757B09" w:rsidRDefault="00757B09">
      <w:pPr>
        <w:rPr>
          <w:rFonts w:ascii="Times New Roman" w:hAnsi="Times New Roman" w:cs="Times New Roman"/>
          <w:lang w:val="ru-RU" w:eastAsia="x-none"/>
        </w:rPr>
      </w:pPr>
      <w:r>
        <w:rPr>
          <w:rFonts w:ascii="Times New Roman" w:hAnsi="Times New Roman" w:cs="Times New Roman"/>
          <w:lang w:val="ru-RU" w:eastAsia="x-none"/>
        </w:rPr>
        <w:br w:type="page"/>
      </w:r>
    </w:p>
    <w:p w:rsidR="00756CBF" w:rsidRPr="00290590" w:rsidRDefault="00756CBF" w:rsidP="007510E9">
      <w:pPr>
        <w:rPr>
          <w:rFonts w:ascii="Times New Roman" w:hAnsi="Times New Roman" w:cs="Times New Roman"/>
          <w:lang w:val="ru-RU" w:eastAsia="x-none"/>
        </w:rPr>
      </w:pPr>
    </w:p>
    <w:p w:rsidR="00C4209B" w:rsidRPr="005E14AA" w:rsidRDefault="00E74907" w:rsidP="007510E9">
      <w:pPr>
        <w:pStyle w:val="1"/>
        <w:rPr>
          <w:color w:val="000000" w:themeColor="text1"/>
          <w:lang w:val="ru-RU"/>
        </w:rPr>
      </w:pPr>
      <w:bookmarkStart w:id="314" w:name="OLE_LINK72"/>
      <w:bookmarkStart w:id="315" w:name="OLE_LINK73"/>
      <w:r w:rsidRPr="00290590">
        <w:rPr>
          <w:rStyle w:val="1a"/>
          <w:b/>
          <w:color w:val="000000" w:themeColor="text1"/>
          <w:lang w:val="en-US"/>
        </w:rPr>
        <w:t>II</w:t>
      </w:r>
      <w:r w:rsidR="00BC4566" w:rsidRPr="00290590">
        <w:rPr>
          <w:color w:val="000000" w:themeColor="text1"/>
          <w:szCs w:val="28"/>
          <w:lang w:val="en-US"/>
        </w:rPr>
        <w:t>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5E14AA">
        <w:rPr>
          <w:color w:val="000000" w:themeColor="text1"/>
          <w:lang w:val="ru-RU"/>
        </w:rPr>
        <w:t>КОНТРАКТА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D01ED2" w:rsidRDefault="00C4209B" w:rsidP="007510E9">
      <w:pPr>
        <w:ind w:firstLine="709"/>
        <w:jc w:val="center"/>
        <w:rPr>
          <w:rFonts w:ascii="Times New Roman" w:hAnsi="Times New Roman" w:cs="Times New Roman"/>
          <w:b/>
          <w:color w:val="000000" w:themeColor="text1"/>
          <w:spacing w:val="-2"/>
          <w:sz w:val="28"/>
          <w:szCs w:val="20"/>
        </w:rPr>
      </w:pPr>
      <w:r w:rsidRPr="00D01ED2">
        <w:rPr>
          <w:rFonts w:ascii="Times New Roman" w:hAnsi="Times New Roman" w:cs="Times New Roman"/>
          <w:b/>
          <w:color w:val="000000" w:themeColor="text1"/>
          <w:spacing w:val="-2"/>
          <w:sz w:val="28"/>
        </w:rPr>
        <w:t xml:space="preserve">Проект </w:t>
      </w:r>
      <w:r w:rsidR="00C45E44" w:rsidRPr="00D01ED2">
        <w:rPr>
          <w:rFonts w:ascii="Times New Roman" w:hAnsi="Times New Roman" w:cs="Times New Roman"/>
          <w:b/>
          <w:color w:val="000000" w:themeColor="text1"/>
          <w:spacing w:val="-2"/>
          <w:sz w:val="28"/>
          <w:lang w:val="ru-RU"/>
        </w:rPr>
        <w:t>муниципального</w:t>
      </w:r>
      <w:r w:rsidRPr="00D01ED2">
        <w:rPr>
          <w:rFonts w:ascii="Times New Roman" w:hAnsi="Times New Roman" w:cs="Times New Roman"/>
          <w:b/>
          <w:color w:val="000000" w:themeColor="text1"/>
          <w:spacing w:val="-2"/>
          <w:sz w:val="28"/>
        </w:rPr>
        <w:t xml:space="preserve"> </w:t>
      </w:r>
      <w:r w:rsidR="005E14AA" w:rsidRPr="00D01ED2">
        <w:rPr>
          <w:rFonts w:ascii="Times New Roman" w:hAnsi="Times New Roman" w:cs="Times New Roman"/>
          <w:b/>
          <w:color w:val="000000" w:themeColor="text1"/>
          <w:sz w:val="28"/>
          <w:szCs w:val="28"/>
        </w:rPr>
        <w:t>Контракта</w:t>
      </w:r>
      <w:r w:rsidRPr="00D01ED2">
        <w:rPr>
          <w:rFonts w:ascii="Times New Roman" w:hAnsi="Times New Roman" w:cs="Times New Roman"/>
          <w:b/>
          <w:color w:val="000000" w:themeColor="text1"/>
          <w:spacing w:val="-2"/>
          <w:sz w:val="28"/>
        </w:rPr>
        <w:t xml:space="preserve"> </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sidRPr="00D01ED2">
        <w:rPr>
          <w:b w:val="0"/>
          <w:color w:val="000000" w:themeColor="text1"/>
          <w:lang w:val="ru-RU"/>
        </w:rPr>
        <w:t>приложен</w:t>
      </w:r>
      <w:proofErr w:type="gramEnd"/>
      <w:r w:rsidRPr="00D01ED2">
        <w:rPr>
          <w:b w:val="0"/>
          <w:color w:val="000000" w:themeColor="text1"/>
          <w:lang w:val="ru-RU"/>
        </w:rPr>
        <w:t xml:space="preserve">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E74907" w:rsidRPr="00290590">
        <w:rPr>
          <w:rStyle w:val="1a"/>
          <w:b/>
          <w:color w:val="000000" w:themeColor="text1"/>
          <w:lang w:val="en-US"/>
        </w:rPr>
        <w:lastRenderedPageBreak/>
        <w:t>I</w:t>
      </w:r>
      <w:r w:rsidR="00BC4566" w:rsidRPr="00290590">
        <w:rPr>
          <w:rStyle w:val="1a"/>
          <w:b/>
          <w:color w:val="000000" w:themeColor="text1"/>
          <w:lang w:val="en-US"/>
        </w:rPr>
        <w:t>V</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D01ED2" w:rsidRDefault="005A0011" w:rsidP="00C4209B">
      <w:pPr>
        <w:rPr>
          <w:rFonts w:ascii="Times New Roman" w:hAnsi="Times New Roman" w:cs="Times New Roman"/>
          <w:b/>
          <w:color w:val="000000" w:themeColor="text1"/>
        </w:rPr>
      </w:pPr>
    </w:p>
    <w:p w:rsidR="00C4209B" w:rsidRPr="00D01ED2" w:rsidRDefault="00C4209B" w:rsidP="00D01ED2">
      <w:pPr>
        <w:ind w:firstLine="709"/>
        <w:jc w:val="center"/>
        <w:rPr>
          <w:rFonts w:ascii="Times New Roman" w:hAnsi="Times New Roman" w:cs="Times New Roman"/>
          <w:b/>
          <w:bCs/>
          <w:color w:val="000000" w:themeColor="text1"/>
          <w:spacing w:val="-2"/>
          <w:sz w:val="28"/>
          <w:lang w:val="ru-RU"/>
        </w:rPr>
      </w:pPr>
      <w:r w:rsidRPr="00D01ED2">
        <w:rPr>
          <w:rFonts w:ascii="Times New Roman" w:hAnsi="Times New Roman" w:cs="Times New Roman"/>
          <w:b/>
          <w:color w:val="000000" w:themeColor="text1"/>
          <w:spacing w:val="-2"/>
          <w:sz w:val="28"/>
        </w:rPr>
        <w:t>Техническая часть</w:t>
      </w:r>
      <w:r w:rsidR="00884F76" w:rsidRPr="00D01ED2">
        <w:rPr>
          <w:rFonts w:ascii="Times New Roman" w:hAnsi="Times New Roman" w:cs="Times New Roman"/>
          <w:b/>
          <w:color w:val="000000" w:themeColor="text1"/>
          <w:spacing w:val="-2"/>
          <w:sz w:val="28"/>
          <w:lang w:val="ru-RU"/>
        </w:rPr>
        <w:t>.</w:t>
      </w:r>
    </w:p>
    <w:p w:rsidR="00C4209B" w:rsidRPr="00DA7CF4" w:rsidRDefault="00DA7CF4" w:rsidP="00D01ED2">
      <w:pPr>
        <w:jc w:val="cente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C4209B">
      <w:pP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 xml:space="preserve">V.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371" w:rsidRDefault="00DB6371">
      <w:r>
        <w:separator/>
      </w:r>
    </w:p>
  </w:endnote>
  <w:endnote w:type="continuationSeparator" w:id="0">
    <w:p w:rsidR="00DB6371" w:rsidRDefault="00DB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33031A" w:rsidRPr="0033031A">
      <w:rPr>
        <w:rStyle w:val="100"/>
        <w:noProof/>
      </w:rPr>
      <w:t>30</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33031A" w:rsidRPr="0033031A">
      <w:rPr>
        <w:rStyle w:val="100"/>
        <w:noProof/>
      </w:rPr>
      <w:t>31</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371" w:rsidRDefault="00DB6371">
      <w:r>
        <w:separator/>
      </w:r>
    </w:p>
  </w:footnote>
  <w:footnote w:type="continuationSeparator" w:id="0">
    <w:p w:rsidR="00DB6371" w:rsidRDefault="00DB6371">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6E0E"/>
    <w:rsid w:val="00062D11"/>
    <w:rsid w:val="00062EDD"/>
    <w:rsid w:val="0006529B"/>
    <w:rsid w:val="0006531F"/>
    <w:rsid w:val="00072652"/>
    <w:rsid w:val="000741CF"/>
    <w:rsid w:val="00076A29"/>
    <w:rsid w:val="000817A6"/>
    <w:rsid w:val="00081A64"/>
    <w:rsid w:val="000838BE"/>
    <w:rsid w:val="00084353"/>
    <w:rsid w:val="0009041D"/>
    <w:rsid w:val="000917AE"/>
    <w:rsid w:val="000958AC"/>
    <w:rsid w:val="00097544"/>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50ABF"/>
    <w:rsid w:val="00153195"/>
    <w:rsid w:val="00154B5B"/>
    <w:rsid w:val="00157F29"/>
    <w:rsid w:val="00160348"/>
    <w:rsid w:val="0016228B"/>
    <w:rsid w:val="00163242"/>
    <w:rsid w:val="001660B9"/>
    <w:rsid w:val="00172019"/>
    <w:rsid w:val="0018241F"/>
    <w:rsid w:val="001826A0"/>
    <w:rsid w:val="00184559"/>
    <w:rsid w:val="00186490"/>
    <w:rsid w:val="0018759A"/>
    <w:rsid w:val="00187CA0"/>
    <w:rsid w:val="00192544"/>
    <w:rsid w:val="001930F6"/>
    <w:rsid w:val="00193810"/>
    <w:rsid w:val="00194A15"/>
    <w:rsid w:val="001A0C58"/>
    <w:rsid w:val="001A1F11"/>
    <w:rsid w:val="001A34BB"/>
    <w:rsid w:val="001A3CDD"/>
    <w:rsid w:val="001A6E45"/>
    <w:rsid w:val="001B1236"/>
    <w:rsid w:val="001B353B"/>
    <w:rsid w:val="001C02C5"/>
    <w:rsid w:val="001C3567"/>
    <w:rsid w:val="001C40F5"/>
    <w:rsid w:val="001D442E"/>
    <w:rsid w:val="001D44C9"/>
    <w:rsid w:val="001E00FC"/>
    <w:rsid w:val="001E27ED"/>
    <w:rsid w:val="001E2E2A"/>
    <w:rsid w:val="001F3DF0"/>
    <w:rsid w:val="001F4623"/>
    <w:rsid w:val="001F54A7"/>
    <w:rsid w:val="0020086F"/>
    <w:rsid w:val="00201036"/>
    <w:rsid w:val="002049AE"/>
    <w:rsid w:val="00207393"/>
    <w:rsid w:val="00207C4E"/>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01FC"/>
    <w:rsid w:val="002A3C7B"/>
    <w:rsid w:val="002A5733"/>
    <w:rsid w:val="002A63BD"/>
    <w:rsid w:val="002A6D21"/>
    <w:rsid w:val="002B570E"/>
    <w:rsid w:val="002B7E2D"/>
    <w:rsid w:val="002C226B"/>
    <w:rsid w:val="002C768B"/>
    <w:rsid w:val="002D70E3"/>
    <w:rsid w:val="002D735E"/>
    <w:rsid w:val="002D754F"/>
    <w:rsid w:val="002E224F"/>
    <w:rsid w:val="002E3B39"/>
    <w:rsid w:val="002E7BD2"/>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031A"/>
    <w:rsid w:val="00334B48"/>
    <w:rsid w:val="003353CA"/>
    <w:rsid w:val="003364ED"/>
    <w:rsid w:val="00340FF6"/>
    <w:rsid w:val="00341436"/>
    <w:rsid w:val="00343549"/>
    <w:rsid w:val="00344ADB"/>
    <w:rsid w:val="003528D4"/>
    <w:rsid w:val="00356463"/>
    <w:rsid w:val="00360570"/>
    <w:rsid w:val="00362B2E"/>
    <w:rsid w:val="00363A81"/>
    <w:rsid w:val="00364505"/>
    <w:rsid w:val="0036581B"/>
    <w:rsid w:val="00366668"/>
    <w:rsid w:val="00366B0A"/>
    <w:rsid w:val="00372CF8"/>
    <w:rsid w:val="003762E7"/>
    <w:rsid w:val="00377931"/>
    <w:rsid w:val="00381A2F"/>
    <w:rsid w:val="00381AEF"/>
    <w:rsid w:val="003936FE"/>
    <w:rsid w:val="00393736"/>
    <w:rsid w:val="00394A7F"/>
    <w:rsid w:val="00397B78"/>
    <w:rsid w:val="003A1FF2"/>
    <w:rsid w:val="003A3DC2"/>
    <w:rsid w:val="003A5673"/>
    <w:rsid w:val="003B3993"/>
    <w:rsid w:val="003B70AB"/>
    <w:rsid w:val="003B71EB"/>
    <w:rsid w:val="003D1B00"/>
    <w:rsid w:val="003D2403"/>
    <w:rsid w:val="003D6D0C"/>
    <w:rsid w:val="003E1BA5"/>
    <w:rsid w:val="003E2352"/>
    <w:rsid w:val="003E3A2A"/>
    <w:rsid w:val="003E5384"/>
    <w:rsid w:val="003E7846"/>
    <w:rsid w:val="003F1B03"/>
    <w:rsid w:val="003F2631"/>
    <w:rsid w:val="003F2C19"/>
    <w:rsid w:val="003F7C44"/>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40811"/>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027A"/>
    <w:rsid w:val="004E1F6E"/>
    <w:rsid w:val="004E1F96"/>
    <w:rsid w:val="004E3857"/>
    <w:rsid w:val="004E719A"/>
    <w:rsid w:val="004F02A2"/>
    <w:rsid w:val="004F31D0"/>
    <w:rsid w:val="004F7FE6"/>
    <w:rsid w:val="00501115"/>
    <w:rsid w:val="00502AA3"/>
    <w:rsid w:val="0051679F"/>
    <w:rsid w:val="005205BD"/>
    <w:rsid w:val="00524258"/>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5837"/>
    <w:rsid w:val="005F7F46"/>
    <w:rsid w:val="00601324"/>
    <w:rsid w:val="00605CE6"/>
    <w:rsid w:val="0061123B"/>
    <w:rsid w:val="00617CCE"/>
    <w:rsid w:val="00622557"/>
    <w:rsid w:val="00625764"/>
    <w:rsid w:val="006371BA"/>
    <w:rsid w:val="00640E98"/>
    <w:rsid w:val="00641431"/>
    <w:rsid w:val="00647319"/>
    <w:rsid w:val="00653676"/>
    <w:rsid w:val="00653775"/>
    <w:rsid w:val="006576DD"/>
    <w:rsid w:val="00660C6A"/>
    <w:rsid w:val="006616D9"/>
    <w:rsid w:val="0066453B"/>
    <w:rsid w:val="006727F5"/>
    <w:rsid w:val="006735ED"/>
    <w:rsid w:val="00674BB3"/>
    <w:rsid w:val="0067525E"/>
    <w:rsid w:val="00675782"/>
    <w:rsid w:val="006765C9"/>
    <w:rsid w:val="00683778"/>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57B09"/>
    <w:rsid w:val="007612BD"/>
    <w:rsid w:val="00762BEA"/>
    <w:rsid w:val="00762CF1"/>
    <w:rsid w:val="00773DC0"/>
    <w:rsid w:val="007745CA"/>
    <w:rsid w:val="0077789D"/>
    <w:rsid w:val="00781408"/>
    <w:rsid w:val="0078264A"/>
    <w:rsid w:val="00782D6A"/>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1569"/>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7380"/>
    <w:rsid w:val="009C28DE"/>
    <w:rsid w:val="009C4A69"/>
    <w:rsid w:val="009D0360"/>
    <w:rsid w:val="009D4810"/>
    <w:rsid w:val="009D59F8"/>
    <w:rsid w:val="009D64DA"/>
    <w:rsid w:val="009D72D6"/>
    <w:rsid w:val="009E5135"/>
    <w:rsid w:val="009E52BF"/>
    <w:rsid w:val="009F1992"/>
    <w:rsid w:val="009F1E06"/>
    <w:rsid w:val="009F434C"/>
    <w:rsid w:val="009F5D22"/>
    <w:rsid w:val="009F7C74"/>
    <w:rsid w:val="00A0172E"/>
    <w:rsid w:val="00A04268"/>
    <w:rsid w:val="00A21982"/>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572A"/>
    <w:rsid w:val="00A56699"/>
    <w:rsid w:val="00A608B1"/>
    <w:rsid w:val="00A621B2"/>
    <w:rsid w:val="00A73682"/>
    <w:rsid w:val="00A73D04"/>
    <w:rsid w:val="00A73E33"/>
    <w:rsid w:val="00A803F5"/>
    <w:rsid w:val="00A843ED"/>
    <w:rsid w:val="00A864E9"/>
    <w:rsid w:val="00A91DC3"/>
    <w:rsid w:val="00A946A0"/>
    <w:rsid w:val="00AA6149"/>
    <w:rsid w:val="00AA69E0"/>
    <w:rsid w:val="00AB3BE1"/>
    <w:rsid w:val="00AB6F80"/>
    <w:rsid w:val="00AC01D4"/>
    <w:rsid w:val="00AC34E7"/>
    <w:rsid w:val="00AC6A65"/>
    <w:rsid w:val="00AD4952"/>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0EDC"/>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BF6B0F"/>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5505A"/>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1ED2"/>
    <w:rsid w:val="00D04F4A"/>
    <w:rsid w:val="00D05043"/>
    <w:rsid w:val="00D069B5"/>
    <w:rsid w:val="00D1215E"/>
    <w:rsid w:val="00D22A86"/>
    <w:rsid w:val="00D23FB0"/>
    <w:rsid w:val="00D31575"/>
    <w:rsid w:val="00D33C16"/>
    <w:rsid w:val="00D34275"/>
    <w:rsid w:val="00D40284"/>
    <w:rsid w:val="00D46D78"/>
    <w:rsid w:val="00D5073D"/>
    <w:rsid w:val="00D659A1"/>
    <w:rsid w:val="00D7040F"/>
    <w:rsid w:val="00D72299"/>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6371"/>
    <w:rsid w:val="00DB7C63"/>
    <w:rsid w:val="00DC4224"/>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4DC5"/>
    <w:rsid w:val="00E65BEE"/>
    <w:rsid w:val="00E70179"/>
    <w:rsid w:val="00E72A7E"/>
    <w:rsid w:val="00E73632"/>
    <w:rsid w:val="00E74907"/>
    <w:rsid w:val="00E75228"/>
    <w:rsid w:val="00E801C1"/>
    <w:rsid w:val="00E83569"/>
    <w:rsid w:val="00E84FF3"/>
    <w:rsid w:val="00E90E96"/>
    <w:rsid w:val="00E91F68"/>
    <w:rsid w:val="00E93D2E"/>
    <w:rsid w:val="00E96531"/>
    <w:rsid w:val="00E967AF"/>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8DF"/>
    <w:rsid w:val="00EE5EF7"/>
    <w:rsid w:val="00F00F6C"/>
    <w:rsid w:val="00F02264"/>
    <w:rsid w:val="00F043A2"/>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66BFF"/>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48EC2-9265-4D69-8CDE-C8970CF2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31</Pages>
  <Words>8162</Words>
  <Characters>46528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54581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70</cp:revision>
  <cp:lastPrinted>2018-10-12T12:50:00Z</cp:lastPrinted>
  <dcterms:created xsi:type="dcterms:W3CDTF">2019-05-28T05:19:00Z</dcterms:created>
  <dcterms:modified xsi:type="dcterms:W3CDTF">2020-11-26T11:26:00Z</dcterms:modified>
</cp:coreProperties>
</file>