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061CDB"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061CDB"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061CDB" w14:paraId="0866C210" w14:textId="77777777">
            <w:pPr>
              <w:pStyle w:val="aff2"/>
            </w:pPr>
            <w:r w:rsidR="005E1E29">
              <w:t>02.25.08.01</w:t>
            </w:r>
            <w:r w:rsidR="005E1E29">
              <w:rPr>
                <w:b/>
              </w:rPr>
              <w:t xml:space="preserve"> / </w:t>
            </w:r>
            <w:r w:rsidR="005E1E29">
              <w:t>33.12.15.000</w:t>
            </w:r>
          </w:p>
          <w:p w:rsidR="005E1E29" w:rsidP="009643D6" w:rsidRDefault="00061CDB"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061CDB" w14:paraId="6157ADDF" w14:textId="77777777">
            <w:pPr>
              <w:pStyle w:val="aff2"/>
            </w:pPr>
            <w:r w:rsidR="005E1E29">
              <w:t>Услуги по техническому обслуживанию и ремонту лифтов</w:t>
            </w:r>
          </w:p>
        </w:tc>
        <w:tc>
          <w:tcPr>
            <w:tcW w:w="2409" w:type="dxa"/>
            <w:tcBorders>
              <w:bottom w:val="single" w:color="auto" w:sz="4" w:space="0"/>
            </w:tcBorders>
          </w:tcPr>
          <w:p w:rsidR="005E1E29" w:rsidP="009643D6" w:rsidRDefault="00061CDB"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61CDB" w14:paraId="180AFEAF" w14:textId="77777777">
            <w:pPr>
              <w:pStyle w:val="aff2"/>
            </w:pPr>
            <w:r w:rsidR="005E1E29">
              <w:t>6,00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061CDB"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061CDB"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61CDB" w14:paraId="0866C210" w14:textId="77777777">
            <w:pPr>
              <w:pStyle w:val="aff2"/>
            </w:pPr>
            <w:r w:rsidR="005E1E29">
              <w:t>02.25.08.01</w:t>
            </w:r>
            <w:r w:rsidR="005E1E29">
              <w:rPr>
                <w:b/>
              </w:rPr>
              <w:t xml:space="preserve"> / </w:t>
            </w:r>
            <w:r w:rsidR="005E1E29">
              <w:t>33.12.15.000</w:t>
            </w:r>
          </w:p>
          <w:p w:rsidR="005E1E29" w:rsidP="009643D6" w:rsidRDefault="00061CDB"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061CDB" w14:paraId="6157ADDF" w14:textId="77777777">
            <w:pPr>
              <w:pStyle w:val="aff2"/>
            </w:pPr>
            <w:r w:rsidR="005E1E29">
              <w:t>Услуги по техническому обслуживанию и ремонту лифтов</w:t>
            </w:r>
          </w:p>
        </w:tc>
        <w:tc>
          <w:tcPr>
            <w:tcW w:w="2409" w:type="dxa"/>
            <w:tcBorders>
              <w:bottom w:val="single" w:color="auto" w:sz="4" w:space="0"/>
            </w:tcBorders>
          </w:tcPr>
          <w:p w:rsidR="005E1E29" w:rsidP="009643D6" w:rsidRDefault="00061CDB"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61CDB" w14:paraId="180AFEAF" w14:textId="77777777">
            <w:pPr>
              <w:pStyle w:val="aff2"/>
            </w:pPr>
            <w:r w:rsidR="005E1E29">
              <w:t>6,00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061CDB"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061CDB"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061CDB"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061CDB"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061CDB"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061CDB" w14:paraId="7228F854" w14:textId="39919802">
      <w:pPr>
        <w:pStyle w:val="aff2"/>
        <w:ind w:firstLine="567"/>
      </w:pPr>
    </w:p>
    <w:p w:rsidR="00FE162B" w:rsidP="00D2329E" w:rsidRDefault="00061CDB" w14:paraId="7865E5D6" w14:textId="4C5243DC">
      <w:pPr>
        <w:pStyle w:val="aff2"/>
        <w:ind w:firstLine="567"/>
      </w:pPr>
    </w:p>
    <w:p w:rsidR="00B94160" w:rsidRDefault="00061CDB" w14:paraId="7172E543" w14:textId="77777777">
      <w:pPr>
        <w:pStyle w:val="2"/>
        <w:keepLines/>
        <w:widowControl/>
        <w:ind w:left="1080"/>
        <w:textAlignment w:val="auto"/>
        <w:rPr>
          <w:color w:val="000000"/>
          <w:lang w:eastAsia="ru-RU"/>
        </w:rPr>
      </w:pPr>
    </w:p>
    <w:p w:rsidR="00B94160" w:rsidRDefault="00061CDB" w14:paraId="7034CCC1" w14:textId="77777777">
      <w:pPr>
        <w:pStyle w:val="2"/>
        <w:keepLines/>
        <w:widowControl/>
        <w:ind w:left="1080"/>
        <w:textAlignment w:val="auto"/>
        <w:rPr>
          <w:color w:val="000000"/>
          <w:shd w:val="clear" w:color="auto" w:fill="FFFFFF"/>
          <w:lang w:eastAsia="ru-RU"/>
        </w:rPr>
      </w:pPr>
    </w:p>
    <w:p w:rsidRPr="00F5351E" w:rsidR="0001547B" w:rsidP="00F5458D" w:rsidRDefault="00061CDB"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061CDB"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27506190"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61CDB"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061CDB"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061CDB" w14:paraId="2E164C1E" w14:textId="58011DEF">
      <w:pPr>
        <w:pStyle w:val="2"/>
        <w:numPr>
          <w:ilvl w:val="1"/>
          <w:numId w:val="19"/>
        </w:numPr>
      </w:pPr>
      <w:r w:rsidR="003A0F5D">
        <w:rPr>
          <w:lang w:val="en-US"/>
        </w:rPr>
        <w:t>Обязательства по выполнению работ</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061CDB" w14:paraId="63EF041C" w14:textId="77777777">
            <w:pPr>
              <w:ind w:firstLine="52"/>
            </w:pPr>
            <w:r w:rsidR="00C40026">
              <w:rPr>
                <w:lang w:val="en-US"/>
              </w:rPr>
              <w:t>Выполнение работ по техническому обслуживанию и ремонту лифтов</w:t>
            </w:r>
          </w:p>
        </w:tc>
        <w:tc>
          <w:tcPr>
            <w:tcW w:w="662" w:type="pct"/>
            <w:tcBorders>
              <w:bottom w:val="single" w:color="auto" w:sz="4" w:space="0"/>
            </w:tcBorders>
          </w:tcPr>
          <w:p w:rsidR="00B94160" w:rsidRDefault="00061CDB"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061CDB" w14:paraId="64EBF37D" w14:textId="77777777">
            <w:pPr>
              <w:ind w:firstLine="52"/>
              <w:rPr>
                <w:lang w:val="en-US"/>
              </w:rPr>
            </w:pPr>
            <w:r w:rsidR="00C40026">
              <w:rPr>
                <w:lang w:val="en-US"/>
              </w:rPr>
              <w:t>Подрядчик</w:t>
            </w:r>
          </w:p>
        </w:tc>
        <w:tc>
          <w:tcPr>
            <w:tcW w:w="567" w:type="pct"/>
            <w:tcBorders>
              <w:bottom w:val="single" w:color="auto" w:sz="4" w:space="0"/>
            </w:tcBorders>
          </w:tcPr>
          <w:p w:rsidR="00B94160" w:rsidRDefault="00061CDB"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061CDB" w14:paraId="7E658691" w14:textId="77777777">
            <w:pPr>
              <w:pStyle w:val="aff1"/>
              <w:numPr>
                <w:ilvl w:val="0"/>
                <w:numId w:val="5"/>
              </w:numPr>
              <w:rPr>
                <w:lang w:val="en-US"/>
              </w:rPr>
            </w:pPr>
            <w:r w:rsidR="00473384">
              <w:rPr>
                <w:lang w:val="en-US"/>
              </w:rPr>
              <w:t>Услуги по техническому обслуживанию и ремонту лифтов</w:t>
            </w:r>
            <w:r w:rsidR="00473384">
              <w:rPr>
                <w:lang w:val="en-US"/>
              </w:rPr>
              <w:t xml:space="preserve">; </w:t>
            </w:r>
            <w:r w:rsidR="00473384">
              <w:rPr>
                <w:lang w:val="en-US"/>
              </w:rPr>
              <w:t>6,00</w:t>
            </w:r>
            <w:r w:rsidR="00473384">
              <w:rPr>
                <w:lang w:val="en-US"/>
              </w:rPr>
              <w:t xml:space="preserve">; </w:t>
            </w:r>
            <w:r w:rsidR="00473384">
              <w:rPr>
                <w:lang w:val="en-US"/>
              </w:rPr>
              <w:t>Условная единица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Услуги по техническому обслуживанию и ремонту лифтов</w:t>
            </w:r>
            <w:r w:rsidR="00473384">
              <w:rPr>
                <w:lang w:val="en-US"/>
              </w:rPr>
              <w:t xml:space="preserve">; </w:t>
            </w:r>
            <w:r w:rsidR="00473384">
              <w:rPr>
                <w:lang w:val="en-US"/>
              </w:rPr>
              <w:t>6,00</w:t>
            </w:r>
            <w:r w:rsidR="00473384">
              <w:rPr>
                <w:lang w:val="en-US"/>
              </w:rPr>
              <w:t xml:space="preserve">; </w:t>
            </w:r>
            <w:r w:rsidR="00473384">
              <w:rPr>
                <w:lang w:val="en-US"/>
              </w:rPr>
              <w:t>Условная единица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61CDB" w14:paraId="4A134078" w14:textId="77777777">
            <w:pPr>
              <w:ind w:firstLine="0"/>
              <w:rPr>
                <w:lang w:val="en-US"/>
              </w:rPr>
            </w:pPr>
          </w:p>
          <w:p w:rsidR="00473384" w:rsidP="00473384" w:rsidRDefault="00061CDB"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01.01.2022 (МСК)</w:t>
            </w:r>
            <w:r w:rsidR="00473384">
              <w:rPr>
                <w:lang w:val="en-US"/>
              </w:rPr>
              <w:t/>
            </w:r>
            <w:r w:rsidR="00473384">
              <w:rPr>
                <w:lang w:val="en-US"/>
              </w:rPr>
              <w:t/>
            </w:r>
            <w:r w:rsidR="00473384">
              <w:rPr>
                <w:lang w:val="en-US"/>
              </w:rPr>
              <w:t>;</w:t>
            </w:r>
          </w:p>
          <w:p w:rsidR="00473384" w:rsidP="00473384" w:rsidRDefault="00061CDB"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30.06.2022 (МСК)</w:t>
            </w:r>
            <w:r w:rsidR="00473384">
              <w:rPr>
                <w:lang w:val="en-US"/>
              </w:rPr>
              <w:t/>
            </w:r>
            <w:r w:rsidR="00473384">
              <w:rPr>
                <w:lang w:val="en-US"/>
              </w:rPr>
              <w:t/>
            </w:r>
            <w:r w:rsidR="00473384">
              <w:rPr>
                <w:lang w:val="en-US"/>
              </w:rPr>
              <w:t>;</w:t>
            </w:r>
          </w:p>
        </w:tc>
      </w:tr>
    </w:tbl>
    <w:p w:rsidR="00C12237" w:rsidP="00C12237" w:rsidRDefault="00061CDB"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61CDB" w14:paraId="44C8936E" w14:textId="77777777">
            <w:pPr>
              <w:pStyle w:val="aff2"/>
              <w:rPr>
                <w:lang w:val="en-US"/>
              </w:rPr>
            </w:pPr>
            <w:r w:rsidRPr="006C3750" w:rsidR="00C40026">
              <w:t>Оплата по обязательству: выполнение работ по техническому обслуживанию и ремонту лифтов</w:t>
            </w:r>
          </w:p>
        </w:tc>
        <w:tc>
          <w:tcPr>
            <w:tcW w:w="2070" w:type="dxa"/>
            <w:tcBorders>
              <w:bottom w:val="single" w:color="auto" w:sz="4" w:space="0"/>
            </w:tcBorders>
          </w:tcPr>
          <w:p w:rsidR="00B94160" w:rsidRDefault="00061CDB" w14:paraId="5DCCBA67" w14:textId="64894B6D">
            <w:pPr>
              <w:pStyle w:val="aff2"/>
              <w:rPr>
                <w:lang w:val="en-US"/>
              </w:rPr>
            </w:pPr>
            <w:r w:rsidR="00C40026">
              <w:t>Оплата</w:t>
            </w:r>
          </w:p>
        </w:tc>
        <w:tc>
          <w:tcPr>
            <w:tcW w:w="2160" w:type="dxa"/>
            <w:tcBorders>
              <w:bottom w:val="single" w:color="auto" w:sz="4" w:space="0"/>
            </w:tcBorders>
          </w:tcPr>
          <w:p w:rsidR="00B94160" w:rsidRDefault="00061CDB"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61CDB"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61CDB" w14:paraId="3E23E345" w14:textId="77777777">
            <w:pPr>
              <w:pStyle w:val="aff2"/>
              <w:rPr>
                <w:lang w:val="en-US"/>
              </w:rPr>
            </w:pPr>
            <w:r w:rsidR="00C40026">
              <w:rPr>
                <w:b/>
                <w:lang w:val="en-US"/>
              </w:rPr>
              <w:t>Срок исполнения обязательства, не позднее:</w:t>
            </w:r>
            <w:r w:rsidR="00C40026">
              <w:rPr>
                <w:lang w:val="en-US"/>
              </w:rPr>
              <w:t>60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(Выполнение работ по техническому обслуживанию и ремонту лифтов)</w:t>
            </w:r>
            <w:r w:rsidR="00C40026">
              <w:rPr>
                <w:rFonts w:eastAsiaTheme="minorHAnsi"/>
                <w:iCs/>
                <w:lang w:val="en-US"/>
              </w:rPr>
              <w:t/>
            </w:r>
            <w:r w:rsidRPr="000D685C" w:rsidR="00C40026">
              <w:rPr>
                <w:lang w:val="en-US"/>
              </w:rPr>
              <w:t>;</w:t>
            </w:r>
          </w:p>
        </w:tc>
      </w:tr>
    </w:tbl>
    <w:p w:rsidRPr="000D685C" w:rsidR="00B94160" w:rsidRDefault="00061CDB"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61CDB"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61CDB" w14:paraId="7532D522" w14:textId="558E9A56">
      <w:pPr>
        <w:pStyle w:val="Standard"/>
        <w:jc w:val="both"/>
        <w:rPr>
          <w:sz w:val="24"/>
          <w:szCs w:val="24"/>
        </w:rPr>
      </w:pPr>
    </w:p>
    <w:p w:rsidR="00B94160" w:rsidRDefault="00061CDB"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061CDB"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выполнения работ</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61CDB" w14:paraId="1FE168FD" w14:textId="77777777">
            <w:pPr>
              <w:pStyle w:val="19"/>
              <w:jc w:val="center"/>
              <w:rPr>
                <w:lang w:val="en-US"/>
              </w:rPr>
            </w:pPr>
            <w:r w:rsidR="00C40026">
              <w:rPr>
                <w:lang w:val="en-US"/>
              </w:rPr>
              <w:t>Место выполнения работ</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61CDB"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61CDB" w14:paraId="121DAAC9" w14:textId="77777777">
            <w:pPr>
              <w:ind w:firstLine="0"/>
              <w:rPr>
                <w:lang w:val="en-US"/>
              </w:rPr>
            </w:pPr>
            <w:r w:rsidR="00C40026">
              <w:rPr>
                <w:lang w:val="en-US"/>
              </w:rPr>
              <w:t>141980, Московская область, город Дубна, улица Карла Маркса, дом 30, ул. 9 мая, д. 7В</w:t>
            </w:r>
          </w:p>
        </w:tc>
      </w:tr>
    </w:tbl>
    <w:p w:rsidR="00B94160" w:rsidRDefault="00061CDB"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35B61F68"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61CDB"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Выполнение работ по техническому обслуживанию и ремонту лифтов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Подрядчик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Оплата по обязательству: выполнение работ по техническому обслуживанию и ремонту лифтов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bl>
    <w:p w:rsidR="00B94160" w:rsidRDefault="00061CDB"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r w:rsidR="00C40026">
              <w:t>Выполнение работ по техническому обслуживанию и ремонту лифтов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Заказчик</w:t>
            </w:r>
          </w:p>
        </w:tc>
      </w:tr>
    </w:tbl>
    <w:p w:rsidR="00B94160" w:rsidRDefault="00061CDB"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61CDB" w14:paraId="0AA822E4" w14:textId="77777777">
            <w:pPr>
              <w:pStyle w:val="aff2"/>
            </w:pPr>
            <w:r w:rsidR="00C40026">
              <w:t>Выполнение работ по техническому обслуживанию и ремонту лифтов</w:t>
            </w:r>
          </w:p>
        </w:tc>
        <w:tc>
          <w:tcPr>
            <w:tcW w:w="1035" w:type="pct"/>
            <w:tcBorders>
              <w:top w:val="single" w:color="auto" w:sz="4" w:space="0"/>
              <w:left w:val="single" w:color="auto" w:sz="4" w:space="0"/>
              <w:bottom w:val="single" w:color="auto" w:sz="4" w:space="0"/>
              <w:right w:val="single" w:color="auto" w:sz="4" w:space="0"/>
            </w:tcBorders>
          </w:tcPr>
          <w:p w:rsidR="00B94160" w:rsidRDefault="00061CDB"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61CDB"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61CDB"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061CDB"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7820939F"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61CDB"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4FDF592B"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61CDB"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61CDB"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CCF85" w14:textId="77777777" w:rsidR="00061CDB" w:rsidRDefault="00061CDB">
      <w:r>
        <w:separator/>
      </w:r>
    </w:p>
  </w:endnote>
  <w:endnote w:type="continuationSeparator" w:id="0">
    <w:p w14:paraId="26205734" w14:textId="77777777" w:rsidR="00061CDB" w:rsidRDefault="0006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88A">
      <w:rPr>
        <w:noProof/>
      </w:rPr>
      <w:t>33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115718-21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9D086" w14:textId="77777777" w:rsidR="00061CDB" w:rsidRDefault="00061CDB">
      <w:r>
        <w:separator/>
      </w:r>
    </w:p>
  </w:footnote>
  <w:footnote w:type="continuationSeparator" w:id="0">
    <w:p w14:paraId="76F40CA7" w14:textId="77777777" w:rsidR="00061CDB" w:rsidRDefault="00061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C095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C095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C095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C095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C095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C095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C095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C095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C095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C095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C095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C095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C095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C095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C095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C095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C095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C095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C095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C095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C095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C095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C095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C095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C095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C095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C095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C095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C095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C095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C095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C095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C095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C095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C095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C095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C095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C095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C095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C095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C095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C095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C095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C095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C095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C095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C095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C095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C095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C095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C095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C095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C095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C095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C095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C095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C095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C095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C095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C095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C095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C095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C095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C095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C095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C095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C095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C095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C095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C095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C095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C095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C095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C095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C095C"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C095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C095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C095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C095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C095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C095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C095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C095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C095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C095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C095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C095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AC095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C095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C095C"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C095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C095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C095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C095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C095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C095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C095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C095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C095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C095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C095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C095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C095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C095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C095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C095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C095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C095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C095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C095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C095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C095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C095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C095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C095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C095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C095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C095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C095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C095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C095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C095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C095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C095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C095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C095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AC095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C095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C095C">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C095C">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C095C">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C095C">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C095C">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C095C">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C095C">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C095C">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C095C">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C095C">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C095C">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C095C">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C095C">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C095C">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C095C">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C095C">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C095C">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C095C">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C095C">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C095C">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C095C">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C095C">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C095C">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C095C">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C095C">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C095C">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C095C">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C095C">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C095C">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C095C">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C095C">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C095C">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C095C">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C095C">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C095C">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C095C">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C095C">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C095C">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C095C">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C095C">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C095C">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C095C">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C095C">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C095C">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C095C">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C095C">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C095C">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C095C">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C095C">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C095C">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C095C">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C095C">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C095C">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C095C">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C095C">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C095C">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C095C">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C095C">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C095C">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C095C">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C095C">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C095C">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C095C">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C095C">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C095C">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C095C">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C095C">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C095C">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C095C">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C095C">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C095C">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C095C">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C095C">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C095C">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C095C">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C095C">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C095C">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C095C">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C095C">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C095C">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C095C">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C095C">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C095C">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C095C">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C095C">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C095C">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C095C">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C095C">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C095C">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C095C">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C095C">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C095C">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C095C">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C095C">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C095C">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C095C">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C095C">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C095C">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000000" w:rsidRDefault="00AC095C">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000000" w:rsidRDefault="00AC095C">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C2" w:rsidRDefault="00BD37C2">
      <w:pPr>
        <w:spacing w:line="240" w:lineRule="auto"/>
      </w:pPr>
      <w:r>
        <w:separator/>
      </w:r>
    </w:p>
  </w:endnote>
  <w:endnote w:type="continuationSeparator" w:id="0">
    <w:p w:rsidR="00BD37C2" w:rsidRDefault="00BD37C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C2" w:rsidRDefault="00BD37C2">
      <w:pPr>
        <w:spacing w:after="0" w:line="240" w:lineRule="auto"/>
      </w:pPr>
      <w:r>
        <w:separator/>
      </w:r>
    </w:p>
  </w:footnote>
  <w:footnote w:type="continuationSeparator" w:id="0">
    <w:p w:rsidR="00BD37C2" w:rsidRDefault="00BD37C2">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095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C095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C095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5C8F0-54AE-43E1-B907-6E4989C1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7535</TotalTime>
  <Pages>49</Pages>
  <Words>5485</Words>
  <Characters>31271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711</cp:revision>
  <cp:lastPrinted>2016-02-16T07:09:00Z</cp:lastPrinted>
  <dcterms:created xsi:type="dcterms:W3CDTF">2019-04-04T14:06:00Z</dcterms:created>
  <dcterms:modified xsi:type="dcterms:W3CDTF">2021-11-11T11:03:00Z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