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08" w:type="dxa"/>
        <w:tblInd w:w="-72" w:type="dxa"/>
        <w:tblLayout w:type="fixed"/>
        <w:tblLook w:val="01E0" w:firstRow="1" w:lastRow="1" w:firstColumn="1" w:lastColumn="1" w:noHBand="0" w:noVBand="0"/>
      </w:tblPr>
      <w:tblGrid>
        <w:gridCol w:w="3348"/>
        <w:gridCol w:w="6660"/>
      </w:tblGrid>
      <w:tr w:rsidR="00EE7FA5" w:rsidRPr="00806E19" w:rsidTr="0082717D">
        <w:trPr>
          <w:trHeight w:val="1083"/>
        </w:trPr>
        <w:tc>
          <w:tcPr>
            <w:tcW w:w="3348" w:type="dxa"/>
            <w:shd w:val="clear" w:color="auto" w:fill="auto"/>
          </w:tcPr>
          <w:p w:rsidR="00EE7FA5" w:rsidRPr="00806E19" w:rsidRDefault="00EE7FA5" w:rsidP="0082717D">
            <w:pPr>
              <w:pStyle w:val="1"/>
              <w:ind w:right="183"/>
              <w:rPr>
                <w:rFonts w:ascii="Times New Roman" w:eastAsia="SimSun" w:hAnsi="Times New Roman" w:cs="Times New Roman"/>
                <w:b/>
                <w:color w:val="auto"/>
                <w:sz w:val="24"/>
                <w:szCs w:val="24"/>
                <w:lang w:eastAsia="ru-RU"/>
              </w:rPr>
            </w:pPr>
            <w:r w:rsidRPr="00806E19">
              <w:rPr>
                <w:rFonts w:ascii="Times New Roman" w:hAnsi="Times New Roman" w:cs="Times New Roman"/>
                <w:b/>
                <w:noProof/>
                <w:color w:val="auto"/>
                <w:sz w:val="24"/>
                <w:szCs w:val="24"/>
                <w:lang w:eastAsia="ru-RU"/>
              </w:rPr>
              <w:drawing>
                <wp:inline distT="0" distB="0" distL="0" distR="0">
                  <wp:extent cx="2059305" cy="58864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grayscl/>
                            <a:biLevel thresh="50000"/>
                          </a:blip>
                          <a:srcRect/>
                          <a:stretch>
                            <a:fillRect/>
                          </a:stretch>
                        </pic:blipFill>
                        <pic:spPr bwMode="auto">
                          <a:xfrm>
                            <a:off x="0" y="0"/>
                            <a:ext cx="2059305" cy="588645"/>
                          </a:xfrm>
                          <a:prstGeom prst="rect">
                            <a:avLst/>
                          </a:prstGeom>
                          <a:noFill/>
                          <a:ln w="9525">
                            <a:noFill/>
                            <a:miter lim="800000"/>
                            <a:headEnd/>
                            <a:tailEnd/>
                          </a:ln>
                        </pic:spPr>
                      </pic:pic>
                    </a:graphicData>
                  </a:graphic>
                </wp:inline>
              </w:drawing>
            </w:r>
          </w:p>
        </w:tc>
        <w:tc>
          <w:tcPr>
            <w:tcW w:w="6660" w:type="dxa"/>
            <w:shd w:val="clear" w:color="auto" w:fill="auto"/>
          </w:tcPr>
          <w:p w:rsidR="00EE7FA5" w:rsidRPr="00806E19" w:rsidRDefault="00EE7FA5" w:rsidP="00EE7FA5">
            <w:pPr>
              <w:pStyle w:val="1"/>
              <w:spacing w:before="0" w:after="80"/>
              <w:jc w:val="center"/>
              <w:rPr>
                <w:rFonts w:ascii="Times New Roman" w:eastAsia="SimSun" w:hAnsi="Times New Roman" w:cs="Times New Roman"/>
                <w:b/>
                <w:caps/>
                <w:color w:val="auto"/>
                <w:sz w:val="24"/>
                <w:szCs w:val="24"/>
                <w:lang w:eastAsia="ru-RU"/>
              </w:rPr>
            </w:pPr>
            <w:r w:rsidRPr="00806E19">
              <w:rPr>
                <w:rFonts w:ascii="Times New Roman" w:eastAsia="SimSun" w:hAnsi="Times New Roman" w:cs="Times New Roman"/>
                <w:b/>
                <w:caps/>
                <w:color w:val="auto"/>
                <w:sz w:val="24"/>
                <w:szCs w:val="24"/>
                <w:lang w:eastAsia="ru-RU"/>
              </w:rPr>
              <w:t>Администрация городского округа Мытищи московской области</w:t>
            </w:r>
          </w:p>
          <w:p w:rsidR="00EE7FA5" w:rsidRPr="00806E19" w:rsidRDefault="00EE7FA5" w:rsidP="00EE7FA5">
            <w:pPr>
              <w:pStyle w:val="1"/>
              <w:pBdr>
                <w:bottom w:val="thinThickMediumGap" w:sz="24" w:space="1" w:color="auto"/>
              </w:pBdr>
              <w:spacing w:before="0"/>
              <w:jc w:val="center"/>
              <w:rPr>
                <w:rFonts w:ascii="Times New Roman" w:eastAsia="SimSun" w:hAnsi="Times New Roman" w:cs="Times New Roman"/>
                <w:b/>
                <w:color w:val="auto"/>
                <w:sz w:val="24"/>
                <w:szCs w:val="24"/>
                <w:lang w:eastAsia="ru-RU"/>
              </w:rPr>
            </w:pPr>
            <w:r w:rsidRPr="00806E19">
              <w:rPr>
                <w:rFonts w:ascii="Times New Roman" w:eastAsia="SimSun" w:hAnsi="Times New Roman" w:cs="Times New Roman"/>
                <w:b/>
                <w:color w:val="auto"/>
                <w:sz w:val="24"/>
                <w:szCs w:val="24"/>
                <w:lang w:eastAsia="ru-RU"/>
              </w:rPr>
              <w:t>МУНИЦИПАЛЬНОЕ АВТОНОМНОЕ УЧРЕЖДЕНИЕ</w:t>
            </w:r>
          </w:p>
          <w:p w:rsidR="00EE7FA5" w:rsidRPr="00806E19" w:rsidRDefault="00EE7FA5" w:rsidP="00EE7FA5">
            <w:pPr>
              <w:pStyle w:val="1"/>
              <w:pBdr>
                <w:bottom w:val="thinThickMediumGap" w:sz="24" w:space="1" w:color="auto"/>
              </w:pBdr>
              <w:spacing w:before="0"/>
              <w:jc w:val="center"/>
              <w:rPr>
                <w:rFonts w:ascii="Times New Roman" w:eastAsia="SimSun" w:hAnsi="Times New Roman" w:cs="Times New Roman"/>
                <w:b/>
                <w:color w:val="auto"/>
                <w:sz w:val="24"/>
                <w:szCs w:val="24"/>
                <w:lang w:eastAsia="ru-RU"/>
              </w:rPr>
            </w:pPr>
            <w:r w:rsidRPr="00806E19">
              <w:rPr>
                <w:rFonts w:ascii="Times New Roman" w:eastAsia="SimSun" w:hAnsi="Times New Roman" w:cs="Times New Roman"/>
                <w:b/>
                <w:color w:val="auto"/>
                <w:sz w:val="24"/>
                <w:szCs w:val="24"/>
                <w:lang w:eastAsia="ru-RU"/>
              </w:rPr>
              <w:t>«ТВ Мытищи»</w:t>
            </w:r>
          </w:p>
        </w:tc>
      </w:tr>
      <w:tr w:rsidR="00EE7FA5" w:rsidRPr="00806E19" w:rsidTr="0082717D">
        <w:trPr>
          <w:trHeight w:val="562"/>
        </w:trPr>
        <w:tc>
          <w:tcPr>
            <w:tcW w:w="10008" w:type="dxa"/>
            <w:gridSpan w:val="2"/>
            <w:shd w:val="clear" w:color="auto" w:fill="auto"/>
          </w:tcPr>
          <w:p w:rsidR="00EE7FA5" w:rsidRPr="00806E19" w:rsidRDefault="00EE7FA5" w:rsidP="00EE7FA5">
            <w:pPr>
              <w:spacing w:after="0"/>
              <w:jc w:val="center"/>
              <w:rPr>
                <w:rFonts w:ascii="Times New Roman" w:hAnsi="Times New Roman" w:cs="Times New Roman"/>
                <w:b/>
                <w:sz w:val="24"/>
                <w:szCs w:val="24"/>
              </w:rPr>
            </w:pPr>
            <w:r w:rsidRPr="00806E19">
              <w:rPr>
                <w:rFonts w:ascii="Times New Roman" w:hAnsi="Times New Roman" w:cs="Times New Roman"/>
                <w:b/>
                <w:sz w:val="24"/>
                <w:szCs w:val="24"/>
              </w:rPr>
              <w:t>ИНН 5029206035 ОГРН 1155029012390 Телефон/факс: 8(495)786-54-04, 786-54-05</w:t>
            </w:r>
          </w:p>
          <w:p w:rsidR="00EE7FA5" w:rsidRPr="00806E19" w:rsidRDefault="00EE7FA5" w:rsidP="00EE7FA5">
            <w:pPr>
              <w:pStyle w:val="1"/>
              <w:spacing w:before="0"/>
              <w:jc w:val="center"/>
              <w:rPr>
                <w:rFonts w:ascii="Times New Roman" w:eastAsia="Times New Roman" w:hAnsi="Times New Roman" w:cs="Times New Roman"/>
                <w:b/>
                <w:color w:val="auto"/>
                <w:sz w:val="24"/>
                <w:szCs w:val="24"/>
                <w:lang w:eastAsia="ru-RU"/>
              </w:rPr>
            </w:pPr>
            <w:r w:rsidRPr="00806E19">
              <w:rPr>
                <w:rFonts w:ascii="Times New Roman" w:eastAsia="Times New Roman" w:hAnsi="Times New Roman" w:cs="Times New Roman"/>
                <w:b/>
                <w:color w:val="auto"/>
                <w:sz w:val="24"/>
                <w:szCs w:val="24"/>
                <w:lang w:eastAsia="ru-RU"/>
              </w:rPr>
              <w:t>141008, Московская область, город Мытищи, улица Мира, д. 32 Б</w:t>
            </w:r>
          </w:p>
        </w:tc>
      </w:tr>
    </w:tbl>
    <w:p w:rsidR="00377B88" w:rsidRPr="00806E19" w:rsidRDefault="00377B88" w:rsidP="00BA222D">
      <w:pPr>
        <w:spacing w:line="312" w:lineRule="auto"/>
        <w:rPr>
          <w:rFonts w:ascii="Times New Roman" w:hAnsi="Times New Roman" w:cs="Times New Roman"/>
          <w:b/>
          <w:sz w:val="24"/>
          <w:szCs w:val="24"/>
        </w:rPr>
      </w:pPr>
    </w:p>
    <w:p w:rsidR="00AA2C6A" w:rsidRPr="00806E19" w:rsidRDefault="00603A8C" w:rsidP="00AA2C6A">
      <w:pPr>
        <w:spacing w:after="0" w:line="312" w:lineRule="auto"/>
        <w:jc w:val="right"/>
        <w:rPr>
          <w:rFonts w:ascii="Times New Roman" w:hAnsi="Times New Roman" w:cs="Times New Roman"/>
          <w:b/>
          <w:sz w:val="24"/>
          <w:szCs w:val="24"/>
        </w:rPr>
      </w:pPr>
      <w:r w:rsidRPr="00806E19">
        <w:rPr>
          <w:rFonts w:ascii="Times New Roman" w:eastAsia="Times New Roman" w:hAnsi="Times New Roman" w:cs="Times New Roman"/>
          <w:b/>
          <w:sz w:val="24"/>
          <w:szCs w:val="24"/>
        </w:rPr>
        <w:t>«УТВЕРЖДАЮ»</w:t>
      </w:r>
    </w:p>
    <w:p w:rsidR="007F48BE" w:rsidRPr="00806E19" w:rsidRDefault="00EA7C6F" w:rsidP="00AA2C6A">
      <w:pPr>
        <w:spacing w:after="0" w:line="312" w:lineRule="auto"/>
        <w:jc w:val="right"/>
        <w:rPr>
          <w:rFonts w:ascii="Times New Roman" w:hAnsi="Times New Roman" w:cs="Times New Roman"/>
          <w:b/>
          <w:sz w:val="24"/>
          <w:szCs w:val="24"/>
        </w:rPr>
      </w:pPr>
      <w:r w:rsidRPr="00806E19">
        <w:rPr>
          <w:rFonts w:ascii="Times New Roman" w:eastAsia="Times New Roman" w:hAnsi="Times New Roman" w:cs="Times New Roman"/>
          <w:b/>
          <w:sz w:val="24"/>
          <w:szCs w:val="24"/>
        </w:rPr>
        <w:t>Директор</w:t>
      </w:r>
    </w:p>
    <w:p w:rsidR="003817F3" w:rsidRPr="00806E19" w:rsidRDefault="00AA2C6A" w:rsidP="00AA2C6A">
      <w:pPr>
        <w:spacing w:after="0" w:line="312" w:lineRule="auto"/>
        <w:jc w:val="right"/>
        <w:rPr>
          <w:rFonts w:ascii="Times New Roman" w:eastAsia="Times New Roman" w:hAnsi="Times New Roman" w:cs="Times New Roman"/>
          <w:b/>
          <w:sz w:val="24"/>
          <w:szCs w:val="24"/>
        </w:rPr>
      </w:pPr>
      <w:r w:rsidRPr="00806E19">
        <w:rPr>
          <w:rFonts w:ascii="Times New Roman" w:eastAsia="Times New Roman" w:hAnsi="Times New Roman" w:cs="Times New Roman"/>
          <w:b/>
          <w:sz w:val="24"/>
          <w:szCs w:val="24"/>
        </w:rPr>
        <w:t>____________  Н</w:t>
      </w:r>
      <w:r w:rsidR="00504132" w:rsidRPr="00806E19">
        <w:rPr>
          <w:rFonts w:ascii="Times New Roman" w:eastAsia="Times New Roman" w:hAnsi="Times New Roman" w:cs="Times New Roman"/>
          <w:b/>
          <w:sz w:val="24"/>
          <w:szCs w:val="24"/>
        </w:rPr>
        <w:t xml:space="preserve">. А. </w:t>
      </w:r>
      <w:r w:rsidRPr="00806E19">
        <w:rPr>
          <w:rFonts w:ascii="Times New Roman" w:eastAsia="Times New Roman" w:hAnsi="Times New Roman" w:cs="Times New Roman"/>
          <w:b/>
          <w:sz w:val="24"/>
          <w:szCs w:val="24"/>
        </w:rPr>
        <w:t>Захарова</w:t>
      </w:r>
    </w:p>
    <w:p w:rsidR="00603A8C" w:rsidRPr="00806E19" w:rsidRDefault="003817F3" w:rsidP="00AA2C6A">
      <w:pPr>
        <w:spacing w:after="0" w:line="312" w:lineRule="auto"/>
        <w:jc w:val="right"/>
        <w:rPr>
          <w:rFonts w:ascii="Times New Roman" w:hAnsi="Times New Roman" w:cs="Times New Roman"/>
          <w:b/>
          <w:sz w:val="24"/>
          <w:szCs w:val="24"/>
        </w:rPr>
      </w:pPr>
      <w:r w:rsidRPr="00806E19">
        <w:rPr>
          <w:rFonts w:ascii="Times New Roman" w:eastAsia="Times New Roman" w:hAnsi="Times New Roman" w:cs="Times New Roman"/>
          <w:b/>
          <w:sz w:val="24"/>
          <w:szCs w:val="24"/>
        </w:rPr>
        <w:t xml:space="preserve"> «__» _________________  20___г.</w:t>
      </w:r>
    </w:p>
    <w:p w:rsidR="00603A8C" w:rsidRPr="000F3D6B" w:rsidRDefault="00603A8C" w:rsidP="00AA2C6A">
      <w:pPr>
        <w:spacing w:after="0" w:line="312" w:lineRule="auto"/>
        <w:rPr>
          <w:rFonts w:ascii="Times New Roman" w:hAnsi="Times New Roman" w:cs="Times New Roman"/>
          <w:sz w:val="20"/>
          <w:szCs w:val="20"/>
        </w:rPr>
      </w:pPr>
    </w:p>
    <w:p w:rsidR="00603A8C" w:rsidRPr="000F3D6B" w:rsidRDefault="00603A8C" w:rsidP="00BA222D">
      <w:pPr>
        <w:spacing w:line="312" w:lineRule="auto"/>
        <w:rPr>
          <w:rFonts w:ascii="Times New Roman" w:hAnsi="Times New Roman" w:cs="Times New Roman"/>
          <w:sz w:val="20"/>
          <w:szCs w:val="20"/>
        </w:rPr>
      </w:pPr>
    </w:p>
    <w:p w:rsidR="00603A8C" w:rsidRPr="000F3D6B" w:rsidRDefault="00603A8C" w:rsidP="00BA222D">
      <w:pPr>
        <w:spacing w:after="31" w:line="312" w:lineRule="auto"/>
        <w:ind w:left="52"/>
        <w:jc w:val="center"/>
        <w:rPr>
          <w:rFonts w:ascii="Times New Roman" w:hAnsi="Times New Roman" w:cs="Times New Roman"/>
          <w:sz w:val="20"/>
          <w:szCs w:val="20"/>
        </w:rPr>
      </w:pPr>
    </w:p>
    <w:p w:rsidR="00603A8C" w:rsidRDefault="00603A8C" w:rsidP="00BA222D">
      <w:pPr>
        <w:spacing w:after="0" w:line="312" w:lineRule="auto"/>
        <w:jc w:val="center"/>
        <w:rPr>
          <w:rFonts w:ascii="Times New Roman" w:eastAsia="Times New Roman" w:hAnsi="Times New Roman" w:cs="Times New Roman"/>
          <w:b/>
          <w:bCs/>
          <w:sz w:val="24"/>
          <w:szCs w:val="24"/>
        </w:rPr>
      </w:pPr>
      <w:r w:rsidRPr="00353B77">
        <w:rPr>
          <w:rFonts w:ascii="Times New Roman" w:eastAsia="Times New Roman" w:hAnsi="Times New Roman" w:cs="Times New Roman"/>
          <w:b/>
          <w:bCs/>
          <w:sz w:val="24"/>
          <w:szCs w:val="24"/>
        </w:rPr>
        <w:t xml:space="preserve"> </w:t>
      </w:r>
      <w:r w:rsidR="00244CF4" w:rsidRPr="00353B77">
        <w:rPr>
          <w:rFonts w:ascii="Times New Roman" w:eastAsia="Times New Roman" w:hAnsi="Times New Roman" w:cs="Times New Roman"/>
          <w:b/>
          <w:bCs/>
          <w:sz w:val="24"/>
          <w:szCs w:val="24"/>
        </w:rPr>
        <w:t>ИЗВЕЩЕНИЕ О ПРОВЕДЕНИИ</w:t>
      </w:r>
      <w:r w:rsidRPr="00353B77">
        <w:rPr>
          <w:rFonts w:ascii="Times New Roman" w:eastAsia="Times New Roman" w:hAnsi="Times New Roman" w:cs="Times New Roman"/>
          <w:b/>
          <w:bCs/>
          <w:sz w:val="24"/>
          <w:szCs w:val="24"/>
        </w:rPr>
        <w:t xml:space="preserve"> З</w:t>
      </w:r>
      <w:r w:rsidR="00CE53CA" w:rsidRPr="00353B77">
        <w:rPr>
          <w:rFonts w:ascii="Times New Roman" w:eastAsia="Times New Roman" w:hAnsi="Times New Roman" w:cs="Times New Roman"/>
          <w:b/>
          <w:bCs/>
          <w:sz w:val="24"/>
          <w:szCs w:val="24"/>
        </w:rPr>
        <w:t>АПРОС</w:t>
      </w:r>
      <w:r w:rsidR="000363BC" w:rsidRPr="00353B77">
        <w:rPr>
          <w:rFonts w:ascii="Times New Roman" w:eastAsia="Times New Roman" w:hAnsi="Times New Roman" w:cs="Times New Roman"/>
          <w:b/>
          <w:bCs/>
          <w:sz w:val="24"/>
          <w:szCs w:val="24"/>
        </w:rPr>
        <w:t>А</w:t>
      </w:r>
      <w:r w:rsidR="00CE53CA" w:rsidRPr="00353B77">
        <w:rPr>
          <w:rFonts w:ascii="Times New Roman" w:eastAsia="Times New Roman" w:hAnsi="Times New Roman" w:cs="Times New Roman"/>
          <w:b/>
          <w:bCs/>
          <w:sz w:val="24"/>
          <w:szCs w:val="24"/>
        </w:rPr>
        <w:t xml:space="preserve"> КОТИРОВОК</w:t>
      </w:r>
      <w:r w:rsidR="00462B78" w:rsidRPr="00353B77">
        <w:rPr>
          <w:rFonts w:ascii="Times New Roman" w:eastAsia="Times New Roman" w:hAnsi="Times New Roman" w:cs="Times New Roman"/>
          <w:b/>
          <w:bCs/>
          <w:sz w:val="24"/>
          <w:szCs w:val="24"/>
        </w:rPr>
        <w:t xml:space="preserve"> В ЭЛЕКТРОННОЙ ФОРМЕ</w:t>
      </w:r>
    </w:p>
    <w:p w:rsidR="00FC4B0B" w:rsidRPr="00FC4B0B" w:rsidRDefault="00EF5E84" w:rsidP="00EF5E84">
      <w:pPr>
        <w:widowControl w:val="0"/>
        <w:spacing w:after="0"/>
        <w:ind w:hanging="142"/>
        <w:jc w:val="center"/>
        <w:rPr>
          <w:rFonts w:ascii="Times New Roman" w:hAnsi="Times New Roman" w:cs="Times New Roman"/>
          <w:sz w:val="24"/>
          <w:szCs w:val="24"/>
        </w:rPr>
      </w:pPr>
      <w:r>
        <w:rPr>
          <w:rFonts w:ascii="Times New Roman" w:eastAsia="Times New Roman" w:hAnsi="Times New Roman" w:cs="Times New Roman"/>
          <w:sz w:val="24"/>
          <w:szCs w:val="24"/>
        </w:rPr>
        <w:t xml:space="preserve">изготовление и </w:t>
      </w:r>
      <w:r w:rsidR="00573E77" w:rsidRPr="00FC4B0B">
        <w:rPr>
          <w:rFonts w:ascii="Times New Roman" w:eastAsia="Times New Roman" w:hAnsi="Times New Roman" w:cs="Times New Roman"/>
          <w:sz w:val="24"/>
          <w:szCs w:val="24"/>
        </w:rPr>
        <w:t>п</w:t>
      </w:r>
      <w:r w:rsidR="006012D3" w:rsidRPr="00FC4B0B">
        <w:rPr>
          <w:rFonts w:ascii="Times New Roman" w:eastAsia="Times New Roman" w:hAnsi="Times New Roman" w:cs="Times New Roman"/>
          <w:sz w:val="24"/>
          <w:szCs w:val="24"/>
        </w:rPr>
        <w:t xml:space="preserve">оставка </w:t>
      </w:r>
      <w:r>
        <w:rPr>
          <w:rFonts w:ascii="Times New Roman" w:hAnsi="Times New Roman" w:cs="Times New Roman"/>
          <w:sz w:val="24"/>
          <w:szCs w:val="24"/>
        </w:rPr>
        <w:t>папок адресных</w:t>
      </w:r>
    </w:p>
    <w:p w:rsidR="00603A8C" w:rsidRPr="00573E77" w:rsidRDefault="00603A8C" w:rsidP="008038BA">
      <w:pPr>
        <w:widowControl w:val="0"/>
        <w:spacing w:after="0"/>
        <w:ind w:hanging="142"/>
        <w:jc w:val="center"/>
        <w:rPr>
          <w:rFonts w:ascii="Times New Roman" w:eastAsia="Times New Roman" w:hAnsi="Times New Roman" w:cs="Times New Roman"/>
          <w:sz w:val="24"/>
          <w:szCs w:val="24"/>
        </w:rPr>
      </w:pPr>
    </w:p>
    <w:p w:rsidR="00603A8C" w:rsidRPr="000F3D6B" w:rsidRDefault="00603A8C" w:rsidP="00BA222D">
      <w:pPr>
        <w:spacing w:line="312" w:lineRule="auto"/>
        <w:jc w:val="center"/>
        <w:rPr>
          <w:rFonts w:ascii="Times New Roman" w:eastAsia="Times New Roman" w:hAnsi="Times New Roman" w:cs="Times New Roman"/>
          <w:sz w:val="20"/>
          <w:szCs w:val="20"/>
        </w:rPr>
      </w:pPr>
    </w:p>
    <w:p w:rsidR="00603A8C" w:rsidRPr="000F3D6B" w:rsidRDefault="00603A8C" w:rsidP="00BA222D">
      <w:pPr>
        <w:spacing w:after="0" w:line="312" w:lineRule="auto"/>
        <w:rPr>
          <w:rFonts w:ascii="Times New Roman" w:hAnsi="Times New Roman" w:cs="Times New Roman"/>
          <w:sz w:val="20"/>
          <w:szCs w:val="20"/>
        </w:rPr>
      </w:pPr>
    </w:p>
    <w:p w:rsidR="00603A8C" w:rsidRPr="000F3D6B" w:rsidRDefault="00603A8C" w:rsidP="00BA222D">
      <w:pPr>
        <w:spacing w:after="0" w:line="312" w:lineRule="auto"/>
        <w:rPr>
          <w:rFonts w:ascii="Times New Roman" w:hAnsi="Times New Roman" w:cs="Times New Roman"/>
          <w:sz w:val="20"/>
          <w:szCs w:val="20"/>
        </w:rPr>
      </w:pPr>
    </w:p>
    <w:p w:rsidR="00603A8C" w:rsidRPr="000F3D6B" w:rsidRDefault="00603A8C" w:rsidP="00BA222D">
      <w:pPr>
        <w:spacing w:after="0" w:line="312" w:lineRule="auto"/>
        <w:rPr>
          <w:rFonts w:ascii="Times New Roman" w:hAnsi="Times New Roman" w:cs="Times New Roman"/>
          <w:sz w:val="20"/>
          <w:szCs w:val="20"/>
        </w:rPr>
      </w:pPr>
    </w:p>
    <w:p w:rsidR="00603A8C" w:rsidRPr="000F3D6B" w:rsidRDefault="00603A8C" w:rsidP="00BA222D">
      <w:pPr>
        <w:spacing w:after="0" w:line="312" w:lineRule="auto"/>
        <w:rPr>
          <w:rFonts w:ascii="Times New Roman" w:hAnsi="Times New Roman" w:cs="Times New Roman"/>
          <w:sz w:val="20"/>
          <w:szCs w:val="20"/>
        </w:rPr>
      </w:pPr>
    </w:p>
    <w:p w:rsidR="00603A8C" w:rsidRPr="000F3D6B" w:rsidRDefault="00603A8C" w:rsidP="00BA222D">
      <w:pPr>
        <w:spacing w:after="0" w:line="312" w:lineRule="auto"/>
        <w:rPr>
          <w:rFonts w:ascii="Times New Roman" w:hAnsi="Times New Roman" w:cs="Times New Roman"/>
          <w:sz w:val="20"/>
          <w:szCs w:val="20"/>
        </w:rPr>
      </w:pPr>
    </w:p>
    <w:p w:rsidR="00603A8C" w:rsidRPr="000F3D6B" w:rsidRDefault="00603A8C" w:rsidP="00BA222D">
      <w:pPr>
        <w:spacing w:after="0" w:line="312" w:lineRule="auto"/>
        <w:rPr>
          <w:rFonts w:ascii="Times New Roman" w:hAnsi="Times New Roman" w:cs="Times New Roman"/>
          <w:sz w:val="20"/>
          <w:szCs w:val="20"/>
        </w:rPr>
      </w:pPr>
    </w:p>
    <w:p w:rsidR="00B13930" w:rsidRPr="000F3D6B" w:rsidRDefault="00B13930" w:rsidP="00BA222D">
      <w:pPr>
        <w:spacing w:after="0" w:line="312" w:lineRule="auto"/>
        <w:rPr>
          <w:rFonts w:ascii="Times New Roman" w:hAnsi="Times New Roman" w:cs="Times New Roman"/>
          <w:sz w:val="20"/>
          <w:szCs w:val="20"/>
        </w:rPr>
      </w:pPr>
    </w:p>
    <w:p w:rsidR="00603A8C" w:rsidRPr="000F3D6B" w:rsidRDefault="00603A8C" w:rsidP="00BA222D">
      <w:pPr>
        <w:spacing w:after="0" w:line="312" w:lineRule="auto"/>
        <w:rPr>
          <w:rFonts w:ascii="Times New Roman" w:hAnsi="Times New Roman" w:cs="Times New Roman"/>
          <w:sz w:val="20"/>
          <w:szCs w:val="20"/>
        </w:rPr>
      </w:pPr>
    </w:p>
    <w:p w:rsidR="00244CF4" w:rsidRPr="000F3D6B" w:rsidRDefault="00244CF4" w:rsidP="00BA222D">
      <w:pPr>
        <w:spacing w:after="0" w:line="312" w:lineRule="auto"/>
        <w:rPr>
          <w:rFonts w:ascii="Times New Roman" w:hAnsi="Times New Roman" w:cs="Times New Roman"/>
          <w:sz w:val="20"/>
          <w:szCs w:val="20"/>
        </w:rPr>
      </w:pPr>
    </w:p>
    <w:p w:rsidR="000F3D6B" w:rsidRPr="005E6BDA" w:rsidRDefault="000F3D6B" w:rsidP="00BA222D">
      <w:pPr>
        <w:spacing w:after="0" w:line="312" w:lineRule="auto"/>
        <w:rPr>
          <w:rFonts w:ascii="Times New Roman" w:hAnsi="Times New Roman" w:cs="Times New Roman"/>
          <w:sz w:val="20"/>
          <w:szCs w:val="20"/>
        </w:rPr>
      </w:pPr>
    </w:p>
    <w:p w:rsidR="000F3D6B" w:rsidRPr="005E6BDA" w:rsidRDefault="000F3D6B" w:rsidP="00BA222D">
      <w:pPr>
        <w:spacing w:after="0" w:line="312" w:lineRule="auto"/>
        <w:rPr>
          <w:rFonts w:ascii="Times New Roman" w:hAnsi="Times New Roman" w:cs="Times New Roman"/>
          <w:sz w:val="20"/>
          <w:szCs w:val="20"/>
        </w:rPr>
      </w:pPr>
    </w:p>
    <w:p w:rsidR="000F3D6B" w:rsidRPr="005E6BDA" w:rsidRDefault="000F3D6B" w:rsidP="00BA222D">
      <w:pPr>
        <w:spacing w:after="0" w:line="312" w:lineRule="auto"/>
        <w:rPr>
          <w:rFonts w:ascii="Times New Roman" w:hAnsi="Times New Roman" w:cs="Times New Roman"/>
          <w:sz w:val="20"/>
          <w:szCs w:val="20"/>
        </w:rPr>
      </w:pPr>
    </w:p>
    <w:p w:rsidR="000F3D6B" w:rsidRPr="005E6BDA" w:rsidRDefault="000F3D6B" w:rsidP="00BA222D">
      <w:pPr>
        <w:spacing w:after="0" w:line="312" w:lineRule="auto"/>
        <w:rPr>
          <w:rFonts w:ascii="Times New Roman" w:hAnsi="Times New Roman" w:cs="Times New Roman"/>
          <w:sz w:val="20"/>
          <w:szCs w:val="20"/>
        </w:rPr>
      </w:pPr>
    </w:p>
    <w:p w:rsidR="000F3D6B" w:rsidRDefault="000F3D6B" w:rsidP="00BA222D">
      <w:pPr>
        <w:spacing w:after="0" w:line="312" w:lineRule="auto"/>
        <w:rPr>
          <w:rFonts w:ascii="Times New Roman" w:hAnsi="Times New Roman" w:cs="Times New Roman"/>
          <w:sz w:val="20"/>
          <w:szCs w:val="20"/>
        </w:rPr>
      </w:pPr>
    </w:p>
    <w:p w:rsidR="00CC2BFC" w:rsidRDefault="00CC2BFC" w:rsidP="00BA222D">
      <w:pPr>
        <w:spacing w:after="0" w:line="312" w:lineRule="auto"/>
        <w:rPr>
          <w:rFonts w:ascii="Times New Roman" w:hAnsi="Times New Roman" w:cs="Times New Roman"/>
          <w:sz w:val="20"/>
          <w:szCs w:val="20"/>
        </w:rPr>
      </w:pPr>
    </w:p>
    <w:p w:rsidR="00CC2BFC" w:rsidRDefault="00CC2BFC" w:rsidP="00BA222D">
      <w:pPr>
        <w:spacing w:after="0" w:line="312" w:lineRule="auto"/>
        <w:rPr>
          <w:rFonts w:ascii="Times New Roman" w:hAnsi="Times New Roman" w:cs="Times New Roman"/>
          <w:sz w:val="20"/>
          <w:szCs w:val="20"/>
        </w:rPr>
      </w:pPr>
    </w:p>
    <w:p w:rsidR="00CC2BFC" w:rsidRPr="005E6BDA" w:rsidRDefault="00CC2BFC" w:rsidP="00BA222D">
      <w:pPr>
        <w:spacing w:after="0" w:line="312" w:lineRule="auto"/>
        <w:rPr>
          <w:rFonts w:ascii="Times New Roman" w:hAnsi="Times New Roman" w:cs="Times New Roman"/>
          <w:sz w:val="20"/>
          <w:szCs w:val="20"/>
        </w:rPr>
      </w:pPr>
    </w:p>
    <w:p w:rsidR="000F3D6B" w:rsidRPr="005E6BDA" w:rsidRDefault="000F3D6B" w:rsidP="00BA222D">
      <w:pPr>
        <w:spacing w:after="0" w:line="312" w:lineRule="auto"/>
        <w:rPr>
          <w:rFonts w:ascii="Times New Roman" w:hAnsi="Times New Roman" w:cs="Times New Roman"/>
          <w:sz w:val="20"/>
          <w:szCs w:val="20"/>
        </w:rPr>
      </w:pPr>
    </w:p>
    <w:p w:rsidR="000F3D6B" w:rsidRDefault="000F3D6B" w:rsidP="00BA222D">
      <w:pPr>
        <w:spacing w:after="0" w:line="312" w:lineRule="auto"/>
        <w:rPr>
          <w:rFonts w:ascii="Times New Roman" w:hAnsi="Times New Roman" w:cs="Times New Roman"/>
          <w:sz w:val="20"/>
          <w:szCs w:val="20"/>
        </w:rPr>
      </w:pPr>
    </w:p>
    <w:p w:rsidR="00603A8C" w:rsidRDefault="00603A8C" w:rsidP="00BA222D">
      <w:pPr>
        <w:spacing w:after="0" w:line="312" w:lineRule="auto"/>
        <w:rPr>
          <w:rFonts w:ascii="Times New Roman" w:hAnsi="Times New Roman" w:cs="Times New Roman"/>
          <w:sz w:val="20"/>
          <w:szCs w:val="20"/>
        </w:rPr>
      </w:pPr>
    </w:p>
    <w:p w:rsidR="00094B37" w:rsidRDefault="00094B37" w:rsidP="00BA222D">
      <w:pPr>
        <w:spacing w:after="0" w:line="312" w:lineRule="auto"/>
        <w:rPr>
          <w:rFonts w:ascii="Times New Roman" w:hAnsi="Times New Roman" w:cs="Times New Roman"/>
          <w:sz w:val="20"/>
          <w:szCs w:val="20"/>
        </w:rPr>
      </w:pPr>
    </w:p>
    <w:p w:rsidR="00603A8C" w:rsidRDefault="00603A8C" w:rsidP="00BA222D">
      <w:pPr>
        <w:spacing w:after="0" w:line="312" w:lineRule="auto"/>
        <w:rPr>
          <w:rFonts w:ascii="Times New Roman" w:hAnsi="Times New Roman" w:cs="Times New Roman"/>
          <w:sz w:val="20"/>
          <w:szCs w:val="20"/>
        </w:rPr>
      </w:pPr>
    </w:p>
    <w:p w:rsidR="00603A8C" w:rsidRDefault="00603A8C" w:rsidP="00BA222D">
      <w:pPr>
        <w:spacing w:after="0" w:line="312" w:lineRule="auto"/>
        <w:rPr>
          <w:rFonts w:ascii="Times New Roman" w:hAnsi="Times New Roman" w:cs="Times New Roman"/>
          <w:sz w:val="20"/>
          <w:szCs w:val="20"/>
        </w:rPr>
      </w:pPr>
    </w:p>
    <w:p w:rsidR="00603A8C" w:rsidRPr="00DB5DB3" w:rsidRDefault="00603A8C" w:rsidP="00BA222D">
      <w:pPr>
        <w:spacing w:after="0" w:line="312" w:lineRule="auto"/>
        <w:jc w:val="center"/>
        <w:rPr>
          <w:rFonts w:ascii="Times New Roman" w:hAnsi="Times New Roman" w:cs="Times New Roman"/>
          <w:sz w:val="24"/>
          <w:szCs w:val="24"/>
        </w:rPr>
      </w:pPr>
      <w:r w:rsidRPr="00DB5DB3">
        <w:rPr>
          <w:rFonts w:ascii="Times New Roman" w:eastAsia="Times New Roman" w:hAnsi="Times New Roman" w:cs="Times New Roman"/>
          <w:sz w:val="24"/>
          <w:szCs w:val="24"/>
        </w:rPr>
        <w:t>Московская область, г.</w:t>
      </w:r>
      <w:r w:rsidR="00244CF4" w:rsidRPr="00DB5DB3">
        <w:rPr>
          <w:rFonts w:ascii="Times New Roman" w:eastAsia="Times New Roman" w:hAnsi="Times New Roman" w:cs="Times New Roman"/>
          <w:sz w:val="24"/>
          <w:szCs w:val="24"/>
        </w:rPr>
        <w:t xml:space="preserve"> </w:t>
      </w:r>
      <w:r w:rsidR="00504132" w:rsidRPr="00DB5DB3">
        <w:rPr>
          <w:rFonts w:ascii="Times New Roman" w:eastAsia="Times New Roman" w:hAnsi="Times New Roman" w:cs="Times New Roman"/>
          <w:sz w:val="24"/>
          <w:szCs w:val="24"/>
        </w:rPr>
        <w:t>М</w:t>
      </w:r>
      <w:r w:rsidR="0074423C" w:rsidRPr="00DB5DB3">
        <w:rPr>
          <w:rFonts w:ascii="Times New Roman" w:eastAsia="Times New Roman" w:hAnsi="Times New Roman" w:cs="Times New Roman"/>
          <w:sz w:val="24"/>
          <w:szCs w:val="24"/>
        </w:rPr>
        <w:t>ытищи</w:t>
      </w:r>
    </w:p>
    <w:p w:rsidR="00603A8C" w:rsidRPr="00DB5DB3" w:rsidRDefault="001A0019" w:rsidP="00BA222D">
      <w:pPr>
        <w:spacing w:after="0" w:line="312" w:lineRule="auto"/>
        <w:jc w:val="center"/>
        <w:rPr>
          <w:rFonts w:ascii="Times New Roman" w:hAnsi="Times New Roman" w:cs="Times New Roman"/>
          <w:sz w:val="24"/>
          <w:szCs w:val="24"/>
        </w:rPr>
      </w:pPr>
      <w:r w:rsidRPr="00DB5DB3">
        <w:rPr>
          <w:rFonts w:ascii="Times New Roman" w:eastAsia="Times New Roman" w:hAnsi="Times New Roman" w:cs="Times New Roman"/>
          <w:sz w:val="24"/>
          <w:szCs w:val="24"/>
        </w:rPr>
        <w:t>20</w:t>
      </w:r>
      <w:r w:rsidR="004A10E9">
        <w:rPr>
          <w:rFonts w:ascii="Times New Roman" w:eastAsia="Times New Roman" w:hAnsi="Times New Roman" w:cs="Times New Roman"/>
          <w:sz w:val="24"/>
          <w:szCs w:val="24"/>
        </w:rPr>
        <w:t>20</w:t>
      </w:r>
      <w:r w:rsidR="00603A8C" w:rsidRPr="00DB5DB3">
        <w:rPr>
          <w:rFonts w:ascii="Times New Roman" w:eastAsia="Times New Roman" w:hAnsi="Times New Roman" w:cs="Times New Roman"/>
          <w:sz w:val="24"/>
          <w:szCs w:val="24"/>
        </w:rPr>
        <w:t xml:space="preserve"> г.</w:t>
      </w:r>
    </w:p>
    <w:tbl>
      <w:tblPr>
        <w:tblStyle w:val="11"/>
        <w:tblW w:w="9499" w:type="dxa"/>
        <w:tblInd w:w="70" w:type="dxa"/>
        <w:tblCellMar>
          <w:top w:w="5" w:type="dxa"/>
          <w:left w:w="70" w:type="dxa"/>
          <w:right w:w="12" w:type="dxa"/>
        </w:tblCellMar>
        <w:tblLook w:val="04A0" w:firstRow="1" w:lastRow="0" w:firstColumn="1" w:lastColumn="0" w:noHBand="0" w:noVBand="1"/>
      </w:tblPr>
      <w:tblGrid>
        <w:gridCol w:w="593"/>
        <w:gridCol w:w="3379"/>
        <w:gridCol w:w="5527"/>
      </w:tblGrid>
      <w:tr w:rsidR="00603A8C" w:rsidRPr="00353B77" w:rsidTr="00882C94">
        <w:trPr>
          <w:trHeight w:val="564"/>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3A8C" w:rsidRPr="00353B77" w:rsidRDefault="00603A8C" w:rsidP="00BA222D">
            <w:pPr>
              <w:spacing w:after="0" w:line="312" w:lineRule="auto"/>
              <w:jc w:val="center"/>
              <w:rPr>
                <w:rFonts w:ascii="Times New Roman" w:hAnsi="Times New Roman" w:cs="Times New Roman"/>
                <w:sz w:val="24"/>
                <w:szCs w:val="24"/>
              </w:rPr>
            </w:pPr>
            <w:r w:rsidRPr="00353B77">
              <w:rPr>
                <w:rFonts w:ascii="Times New Roman" w:hAnsi="Times New Roman" w:cs="Times New Roman"/>
                <w:sz w:val="24"/>
                <w:szCs w:val="24"/>
              </w:rPr>
              <w:lastRenderedPageBreak/>
              <w:br w:type="page"/>
            </w:r>
            <w:r w:rsidRPr="00353B77">
              <w:rPr>
                <w:rFonts w:ascii="Times New Roman" w:eastAsia="Times New Roman" w:hAnsi="Times New Roman" w:cs="Times New Roman"/>
                <w:b/>
                <w:bCs/>
                <w:sz w:val="24"/>
                <w:szCs w:val="24"/>
              </w:rPr>
              <w:t>№</w:t>
            </w:r>
          </w:p>
          <w:p w:rsidR="00603A8C" w:rsidRPr="00353B77" w:rsidRDefault="00603A8C" w:rsidP="00BA222D">
            <w:pPr>
              <w:spacing w:after="0" w:line="312" w:lineRule="auto"/>
              <w:jc w:val="center"/>
              <w:rPr>
                <w:rFonts w:ascii="Times New Roman" w:hAnsi="Times New Roman" w:cs="Times New Roman"/>
                <w:sz w:val="24"/>
                <w:szCs w:val="24"/>
              </w:rPr>
            </w:pPr>
            <w:r w:rsidRPr="00353B77">
              <w:rPr>
                <w:rFonts w:ascii="Times New Roman" w:eastAsia="Times New Roman" w:hAnsi="Times New Roman" w:cs="Times New Roman"/>
                <w:b/>
                <w:bCs/>
                <w:sz w:val="24"/>
                <w:szCs w:val="24"/>
              </w:rPr>
              <w:t>п/п</w:t>
            </w: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03A8C" w:rsidRPr="00353B77" w:rsidRDefault="00603A8C" w:rsidP="001F11A0">
            <w:pPr>
              <w:spacing w:after="0" w:line="312" w:lineRule="auto"/>
              <w:ind w:left="46" w:right="132"/>
              <w:jc w:val="center"/>
              <w:rPr>
                <w:rFonts w:ascii="Times New Roman" w:hAnsi="Times New Roman" w:cs="Times New Roman"/>
                <w:color w:val="000000" w:themeColor="text1"/>
                <w:sz w:val="24"/>
                <w:szCs w:val="24"/>
              </w:rPr>
            </w:pPr>
            <w:r w:rsidRPr="00353B77">
              <w:rPr>
                <w:rFonts w:ascii="Times New Roman" w:eastAsia="Times New Roman" w:hAnsi="Times New Roman" w:cs="Times New Roman"/>
                <w:b/>
                <w:bCs/>
                <w:color w:val="000000" w:themeColor="text1"/>
                <w:sz w:val="24"/>
                <w:szCs w:val="24"/>
              </w:rPr>
              <w:t xml:space="preserve">Наименование </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03A8C" w:rsidRPr="00353B77" w:rsidRDefault="00603A8C" w:rsidP="001F11A0">
            <w:pPr>
              <w:spacing w:after="0" w:line="312" w:lineRule="auto"/>
              <w:ind w:right="131"/>
              <w:jc w:val="center"/>
              <w:rPr>
                <w:rFonts w:ascii="Times New Roman" w:hAnsi="Times New Roman" w:cs="Times New Roman"/>
                <w:color w:val="000000" w:themeColor="text1"/>
                <w:sz w:val="24"/>
                <w:szCs w:val="24"/>
              </w:rPr>
            </w:pPr>
            <w:r w:rsidRPr="00353B77">
              <w:rPr>
                <w:rFonts w:ascii="Times New Roman" w:eastAsia="Times New Roman" w:hAnsi="Times New Roman" w:cs="Times New Roman"/>
                <w:b/>
                <w:bCs/>
                <w:color w:val="000000" w:themeColor="text1"/>
                <w:sz w:val="24"/>
                <w:szCs w:val="24"/>
              </w:rPr>
              <w:t>Содержание</w:t>
            </w:r>
          </w:p>
        </w:tc>
      </w:tr>
      <w:tr w:rsidR="0092133E" w:rsidRPr="00353B77" w:rsidTr="00B74DF7">
        <w:trPr>
          <w:trHeight w:val="777"/>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133E" w:rsidRPr="00353B77" w:rsidRDefault="0092133E" w:rsidP="00BA222D">
            <w:pPr>
              <w:pStyle w:val="a3"/>
              <w:numPr>
                <w:ilvl w:val="0"/>
                <w:numId w:val="1"/>
              </w:numPr>
              <w:spacing w:after="0" w:line="312" w:lineRule="auto"/>
              <w:ind w:left="0" w:firstLine="0"/>
              <w:jc w:val="center"/>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133E" w:rsidRPr="00353B77" w:rsidRDefault="0092133E" w:rsidP="00B74DF7">
            <w:pPr>
              <w:spacing w:after="0" w:line="312" w:lineRule="auto"/>
              <w:ind w:left="46" w:right="132"/>
              <w:rPr>
                <w:rFonts w:ascii="Times New Roman" w:eastAsia="Times New Roman" w:hAnsi="Times New Roman" w:cs="Times New Roman"/>
                <w:color w:val="000000" w:themeColor="text1"/>
                <w:sz w:val="24"/>
                <w:szCs w:val="24"/>
              </w:rPr>
            </w:pPr>
            <w:r w:rsidRPr="00353B77">
              <w:rPr>
                <w:rFonts w:ascii="Times New Roman" w:eastAsia="Times New Roman" w:hAnsi="Times New Roman" w:cs="Times New Roman"/>
                <w:color w:val="000000" w:themeColor="text1"/>
                <w:sz w:val="24"/>
                <w:szCs w:val="24"/>
              </w:rPr>
              <w:t>Способ закупки</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133E" w:rsidRPr="00353B77" w:rsidRDefault="0092133E" w:rsidP="004052A9">
            <w:pPr>
              <w:spacing w:after="0" w:line="312" w:lineRule="auto"/>
              <w:ind w:right="131"/>
              <w:jc w:val="both"/>
              <w:rPr>
                <w:rFonts w:ascii="Times New Roman" w:eastAsia="Times New Roman" w:hAnsi="Times New Roman" w:cs="Times New Roman"/>
                <w:color w:val="000000" w:themeColor="text1"/>
                <w:sz w:val="24"/>
                <w:szCs w:val="24"/>
              </w:rPr>
            </w:pPr>
            <w:r w:rsidRPr="00353B77">
              <w:rPr>
                <w:rFonts w:ascii="Times New Roman" w:eastAsia="Times New Roman" w:hAnsi="Times New Roman" w:cs="Times New Roman"/>
                <w:color w:val="000000" w:themeColor="text1"/>
                <w:sz w:val="24"/>
                <w:szCs w:val="24"/>
              </w:rPr>
              <w:t>Запрос котировок в электронной форме</w:t>
            </w:r>
          </w:p>
        </w:tc>
      </w:tr>
      <w:tr w:rsidR="001C1F07" w:rsidRPr="00353B77" w:rsidTr="00B74DF7">
        <w:trPr>
          <w:trHeight w:val="2084"/>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C1F07" w:rsidRPr="00353B77" w:rsidRDefault="001C1F07" w:rsidP="00BA222D">
            <w:pPr>
              <w:pStyle w:val="a3"/>
              <w:numPr>
                <w:ilvl w:val="0"/>
                <w:numId w:val="1"/>
              </w:numPr>
              <w:spacing w:after="0" w:line="312" w:lineRule="auto"/>
              <w:ind w:left="0" w:firstLine="0"/>
              <w:jc w:val="center"/>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C1F07" w:rsidRPr="00353B77" w:rsidRDefault="001C1F07" w:rsidP="00B74DF7">
            <w:pPr>
              <w:spacing w:after="0" w:line="312" w:lineRule="auto"/>
              <w:ind w:left="46" w:right="132"/>
              <w:rPr>
                <w:rFonts w:ascii="Times New Roman" w:hAnsi="Times New Roman" w:cs="Times New Roman"/>
                <w:color w:val="000000" w:themeColor="text1"/>
                <w:sz w:val="24"/>
                <w:szCs w:val="24"/>
              </w:rPr>
            </w:pPr>
            <w:r w:rsidRPr="00353B77">
              <w:rPr>
                <w:rFonts w:ascii="Times New Roman" w:eastAsia="Times New Roman" w:hAnsi="Times New Roman" w:cs="Times New Roman"/>
                <w:color w:val="000000" w:themeColor="text1"/>
                <w:sz w:val="24"/>
                <w:szCs w:val="24"/>
              </w:rPr>
              <w:t>Наименование заказчика, контактная информация</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2818" w:rsidRPr="00353B77" w:rsidRDefault="00F32818" w:rsidP="004052A9">
            <w:pPr>
              <w:spacing w:after="0" w:line="312" w:lineRule="auto"/>
              <w:ind w:right="131"/>
              <w:jc w:val="both"/>
              <w:rPr>
                <w:rFonts w:ascii="Times New Roman" w:eastAsia="Times New Roman" w:hAnsi="Times New Roman" w:cs="Times New Roman"/>
                <w:color w:val="000000" w:themeColor="text1"/>
                <w:sz w:val="24"/>
                <w:szCs w:val="24"/>
              </w:rPr>
            </w:pPr>
            <w:r w:rsidRPr="00353B77">
              <w:rPr>
                <w:rFonts w:ascii="Times New Roman" w:eastAsia="Times New Roman" w:hAnsi="Times New Roman" w:cs="Times New Roman"/>
                <w:color w:val="000000" w:themeColor="text1"/>
                <w:sz w:val="24"/>
                <w:szCs w:val="24"/>
              </w:rPr>
              <w:t xml:space="preserve">Наименование: </w:t>
            </w:r>
            <w:r w:rsidR="00BC755E" w:rsidRPr="00353B77">
              <w:rPr>
                <w:rFonts w:ascii="Times New Roman" w:eastAsia="Calibri" w:hAnsi="Times New Roman" w:cs="Times New Roman"/>
                <w:sz w:val="24"/>
                <w:szCs w:val="24"/>
              </w:rPr>
              <w:t>Муниципальное автономное учреждени</w:t>
            </w:r>
            <w:r w:rsidR="004B113A" w:rsidRPr="00353B77">
              <w:rPr>
                <w:rFonts w:ascii="Times New Roman" w:eastAsia="Calibri" w:hAnsi="Times New Roman" w:cs="Times New Roman"/>
                <w:sz w:val="24"/>
                <w:szCs w:val="24"/>
              </w:rPr>
              <w:t>е</w:t>
            </w:r>
            <w:r w:rsidR="00BC755E" w:rsidRPr="00353B77">
              <w:rPr>
                <w:rFonts w:ascii="Times New Roman" w:eastAsia="Calibri" w:hAnsi="Times New Roman" w:cs="Times New Roman"/>
                <w:sz w:val="24"/>
                <w:szCs w:val="24"/>
              </w:rPr>
              <w:t xml:space="preserve"> «ТВ Мытищи»</w:t>
            </w:r>
          </w:p>
          <w:p w:rsidR="00F32818" w:rsidRPr="00353B77" w:rsidRDefault="00F32818" w:rsidP="004052A9">
            <w:pPr>
              <w:spacing w:after="0" w:line="312" w:lineRule="auto"/>
              <w:ind w:right="131"/>
              <w:jc w:val="both"/>
              <w:rPr>
                <w:rFonts w:ascii="Times New Roman" w:eastAsia="Times New Roman" w:hAnsi="Times New Roman" w:cs="Times New Roman"/>
                <w:color w:val="000000" w:themeColor="text1"/>
                <w:sz w:val="24"/>
                <w:szCs w:val="24"/>
              </w:rPr>
            </w:pPr>
            <w:r w:rsidRPr="00353B77">
              <w:rPr>
                <w:rFonts w:ascii="Times New Roman" w:eastAsia="Times New Roman" w:hAnsi="Times New Roman" w:cs="Times New Roman"/>
                <w:color w:val="000000" w:themeColor="text1"/>
                <w:sz w:val="24"/>
                <w:szCs w:val="24"/>
              </w:rPr>
              <w:t xml:space="preserve">Место нахождения: </w:t>
            </w:r>
            <w:r w:rsidR="00BC755E" w:rsidRPr="00353B77">
              <w:rPr>
                <w:rFonts w:ascii="Times New Roman" w:eastAsia="Calibri" w:hAnsi="Times New Roman" w:cs="Times New Roman"/>
                <w:sz w:val="24"/>
                <w:szCs w:val="24"/>
              </w:rPr>
              <w:t xml:space="preserve">141008, Российская Федерация, Московская обл., г. Мытищи, ул. Мира, </w:t>
            </w:r>
            <w:r w:rsidR="00DC7E08" w:rsidRPr="00353B77">
              <w:rPr>
                <w:rFonts w:ascii="Times New Roman" w:eastAsia="Calibri" w:hAnsi="Times New Roman" w:cs="Times New Roman"/>
                <w:sz w:val="24"/>
                <w:szCs w:val="24"/>
              </w:rPr>
              <w:t xml:space="preserve">дом </w:t>
            </w:r>
            <w:r w:rsidR="00BC755E" w:rsidRPr="00353B77">
              <w:rPr>
                <w:rFonts w:ascii="Times New Roman" w:eastAsia="Calibri" w:hAnsi="Times New Roman" w:cs="Times New Roman"/>
                <w:sz w:val="24"/>
                <w:szCs w:val="24"/>
              </w:rPr>
              <w:t>32Б</w:t>
            </w:r>
          </w:p>
          <w:p w:rsidR="00F32818" w:rsidRPr="00353B77" w:rsidRDefault="00F32818" w:rsidP="004052A9">
            <w:pPr>
              <w:spacing w:after="0" w:line="312" w:lineRule="auto"/>
              <w:ind w:right="131"/>
              <w:jc w:val="both"/>
              <w:rPr>
                <w:rFonts w:ascii="Times New Roman" w:eastAsia="Calibri" w:hAnsi="Times New Roman" w:cs="Times New Roman"/>
                <w:sz w:val="24"/>
                <w:szCs w:val="24"/>
              </w:rPr>
            </w:pPr>
            <w:r w:rsidRPr="00353B77">
              <w:rPr>
                <w:rFonts w:ascii="Times New Roman" w:eastAsia="Times New Roman" w:hAnsi="Times New Roman" w:cs="Times New Roman"/>
                <w:color w:val="000000" w:themeColor="text1"/>
                <w:sz w:val="24"/>
                <w:szCs w:val="24"/>
              </w:rPr>
              <w:t xml:space="preserve">Почтовый адрес: </w:t>
            </w:r>
            <w:r w:rsidR="00BC755E" w:rsidRPr="00353B77">
              <w:rPr>
                <w:rFonts w:ascii="Times New Roman" w:eastAsia="Calibri" w:hAnsi="Times New Roman" w:cs="Times New Roman"/>
                <w:sz w:val="24"/>
                <w:szCs w:val="24"/>
              </w:rPr>
              <w:t xml:space="preserve">141008, Российская Федерация, Московская обл., г. Мытищи, ул. Мира, </w:t>
            </w:r>
            <w:r w:rsidR="00DC7E08" w:rsidRPr="00353B77">
              <w:rPr>
                <w:rFonts w:ascii="Times New Roman" w:eastAsia="Calibri" w:hAnsi="Times New Roman" w:cs="Times New Roman"/>
                <w:sz w:val="24"/>
                <w:szCs w:val="24"/>
              </w:rPr>
              <w:t xml:space="preserve">дом </w:t>
            </w:r>
            <w:r w:rsidR="00BC755E" w:rsidRPr="00353B77">
              <w:rPr>
                <w:rFonts w:ascii="Times New Roman" w:eastAsia="Calibri" w:hAnsi="Times New Roman" w:cs="Times New Roman"/>
                <w:sz w:val="24"/>
                <w:szCs w:val="24"/>
              </w:rPr>
              <w:t>32Б</w:t>
            </w:r>
          </w:p>
          <w:p w:rsidR="0092133E" w:rsidRPr="00353B77" w:rsidRDefault="0092133E" w:rsidP="004052A9">
            <w:pPr>
              <w:spacing w:after="0" w:line="312" w:lineRule="auto"/>
              <w:ind w:right="131"/>
              <w:jc w:val="both"/>
              <w:rPr>
                <w:rFonts w:ascii="Times New Roman" w:eastAsia="Times New Roman" w:hAnsi="Times New Roman" w:cs="Times New Roman"/>
                <w:color w:val="000000" w:themeColor="text1"/>
                <w:sz w:val="24"/>
                <w:szCs w:val="24"/>
              </w:rPr>
            </w:pPr>
            <w:r w:rsidRPr="00353B77">
              <w:rPr>
                <w:rFonts w:ascii="Times New Roman" w:eastAsia="Times New Roman" w:hAnsi="Times New Roman" w:cs="Times New Roman"/>
                <w:color w:val="000000" w:themeColor="text1"/>
                <w:sz w:val="24"/>
                <w:szCs w:val="24"/>
              </w:rPr>
              <w:t xml:space="preserve">Электронная почта: </w:t>
            </w:r>
            <w:r w:rsidRPr="00353B77">
              <w:rPr>
                <w:rFonts w:ascii="Times New Roman" w:eastAsia="Times New Roman" w:hAnsi="Times New Roman" w:cs="Times New Roman"/>
                <w:color w:val="000000" w:themeColor="text1"/>
                <w:sz w:val="24"/>
                <w:szCs w:val="24"/>
                <w:lang w:val="en-US"/>
              </w:rPr>
              <w:t>zakupki</w:t>
            </w:r>
            <w:r w:rsidRPr="00353B77">
              <w:rPr>
                <w:rFonts w:ascii="Times New Roman" w:eastAsia="Times New Roman" w:hAnsi="Times New Roman" w:cs="Times New Roman"/>
                <w:color w:val="000000" w:themeColor="text1"/>
                <w:sz w:val="24"/>
                <w:szCs w:val="24"/>
              </w:rPr>
              <w:t>@</w:t>
            </w:r>
            <w:r w:rsidRPr="00353B77">
              <w:rPr>
                <w:rFonts w:ascii="Times New Roman" w:eastAsia="Times New Roman" w:hAnsi="Times New Roman" w:cs="Times New Roman"/>
                <w:color w:val="000000" w:themeColor="text1"/>
                <w:sz w:val="24"/>
                <w:szCs w:val="24"/>
                <w:lang w:val="en-US"/>
              </w:rPr>
              <w:t>onetvm</w:t>
            </w:r>
            <w:r w:rsidRPr="00353B77">
              <w:rPr>
                <w:rFonts w:ascii="Times New Roman" w:eastAsia="Times New Roman" w:hAnsi="Times New Roman" w:cs="Times New Roman"/>
                <w:color w:val="000000" w:themeColor="text1"/>
                <w:sz w:val="24"/>
                <w:szCs w:val="24"/>
              </w:rPr>
              <w:t>.ru</w:t>
            </w:r>
          </w:p>
          <w:p w:rsidR="00F32818" w:rsidRPr="00353B77" w:rsidRDefault="00F32818" w:rsidP="004052A9">
            <w:pPr>
              <w:spacing w:after="0" w:line="312" w:lineRule="auto"/>
              <w:ind w:right="131"/>
              <w:jc w:val="both"/>
              <w:rPr>
                <w:rFonts w:ascii="Times New Roman" w:eastAsia="Times New Roman" w:hAnsi="Times New Roman" w:cs="Times New Roman"/>
                <w:color w:val="000000" w:themeColor="text1"/>
                <w:sz w:val="24"/>
                <w:szCs w:val="24"/>
              </w:rPr>
            </w:pPr>
            <w:r w:rsidRPr="00353B77">
              <w:rPr>
                <w:rFonts w:ascii="Times New Roman" w:eastAsia="Times New Roman" w:hAnsi="Times New Roman" w:cs="Times New Roman"/>
                <w:color w:val="000000" w:themeColor="text1"/>
                <w:sz w:val="24"/>
                <w:szCs w:val="24"/>
              </w:rPr>
              <w:t>Телефон: 8</w:t>
            </w:r>
            <w:r w:rsidR="004B113A" w:rsidRPr="00353B77">
              <w:rPr>
                <w:rFonts w:ascii="Times New Roman" w:eastAsia="Times New Roman" w:hAnsi="Times New Roman" w:cs="Times New Roman"/>
                <w:color w:val="000000" w:themeColor="text1"/>
                <w:sz w:val="24"/>
                <w:szCs w:val="24"/>
              </w:rPr>
              <w:t xml:space="preserve"> </w:t>
            </w:r>
            <w:r w:rsidRPr="00353B77">
              <w:rPr>
                <w:rFonts w:ascii="Times New Roman" w:eastAsia="Times New Roman" w:hAnsi="Times New Roman" w:cs="Times New Roman"/>
                <w:color w:val="000000" w:themeColor="text1"/>
                <w:sz w:val="24"/>
                <w:szCs w:val="24"/>
              </w:rPr>
              <w:t>(49</w:t>
            </w:r>
            <w:r w:rsidR="00BC755E" w:rsidRPr="00353B77">
              <w:rPr>
                <w:rFonts w:ascii="Times New Roman" w:eastAsia="Times New Roman" w:hAnsi="Times New Roman" w:cs="Times New Roman"/>
                <w:color w:val="000000" w:themeColor="text1"/>
                <w:sz w:val="24"/>
                <w:szCs w:val="24"/>
              </w:rPr>
              <w:t>5) 786-54-05</w:t>
            </w:r>
          </w:p>
          <w:p w:rsidR="001C1F07" w:rsidRPr="00353B77" w:rsidRDefault="00F32818" w:rsidP="004052A9">
            <w:pPr>
              <w:spacing w:after="0" w:line="312" w:lineRule="auto"/>
              <w:ind w:right="131"/>
              <w:jc w:val="both"/>
              <w:rPr>
                <w:rFonts w:ascii="Times New Roman" w:hAnsi="Times New Roman" w:cs="Times New Roman"/>
                <w:color w:val="000000" w:themeColor="text1"/>
                <w:sz w:val="24"/>
                <w:szCs w:val="24"/>
              </w:rPr>
            </w:pPr>
            <w:r w:rsidRPr="00353B77">
              <w:rPr>
                <w:rFonts w:ascii="Times New Roman" w:eastAsia="Times New Roman" w:hAnsi="Times New Roman" w:cs="Times New Roman"/>
                <w:color w:val="000000" w:themeColor="text1"/>
                <w:sz w:val="24"/>
                <w:szCs w:val="24"/>
              </w:rPr>
              <w:t xml:space="preserve">Контактное лицо: </w:t>
            </w:r>
            <w:r w:rsidR="00BC755E" w:rsidRPr="00353B77">
              <w:rPr>
                <w:rFonts w:ascii="Times New Roman" w:eastAsia="Times New Roman" w:hAnsi="Times New Roman" w:cs="Times New Roman"/>
                <w:color w:val="000000" w:themeColor="text1"/>
                <w:sz w:val="24"/>
                <w:szCs w:val="24"/>
              </w:rPr>
              <w:t>Лебедев Антон Сергеевич</w:t>
            </w:r>
          </w:p>
        </w:tc>
      </w:tr>
      <w:tr w:rsidR="001C1F07" w:rsidRPr="00353B77" w:rsidTr="00B74DF7">
        <w:trPr>
          <w:trHeight w:val="140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C1F07" w:rsidRPr="00353B77" w:rsidRDefault="001C1F07" w:rsidP="00BA222D">
            <w:pPr>
              <w:pStyle w:val="a3"/>
              <w:numPr>
                <w:ilvl w:val="0"/>
                <w:numId w:val="1"/>
              </w:numPr>
              <w:spacing w:after="0" w:line="312" w:lineRule="auto"/>
              <w:ind w:left="0" w:firstLine="0"/>
              <w:jc w:val="center"/>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C1F07" w:rsidRPr="00353B77" w:rsidRDefault="001C1F07" w:rsidP="00B74DF7">
            <w:pPr>
              <w:spacing w:after="0" w:line="312" w:lineRule="auto"/>
              <w:ind w:left="46" w:right="132"/>
              <w:rPr>
                <w:rFonts w:ascii="Times New Roman" w:hAnsi="Times New Roman" w:cs="Times New Roman"/>
                <w:color w:val="000000" w:themeColor="text1"/>
                <w:sz w:val="24"/>
                <w:szCs w:val="24"/>
              </w:rPr>
            </w:pPr>
            <w:r w:rsidRPr="00353B77">
              <w:rPr>
                <w:rFonts w:ascii="Times New Roman" w:eastAsia="Times New Roman" w:hAnsi="Times New Roman" w:cs="Times New Roman"/>
                <w:color w:val="000000" w:themeColor="text1"/>
                <w:sz w:val="24"/>
                <w:szCs w:val="24"/>
              </w:rPr>
              <w:t xml:space="preserve">Предмет договора </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4B0B" w:rsidRPr="00FC4B0B" w:rsidRDefault="00EF5E84" w:rsidP="00EF5E84">
            <w:pPr>
              <w:widowControl w:val="0"/>
              <w:spacing w:after="0"/>
              <w:jc w:val="both"/>
              <w:rPr>
                <w:rFonts w:ascii="Times New Roman" w:hAnsi="Times New Roman" w:cs="Times New Roman"/>
                <w:b/>
                <w:sz w:val="24"/>
                <w:szCs w:val="24"/>
              </w:rPr>
            </w:pPr>
            <w:r>
              <w:rPr>
                <w:rFonts w:ascii="Times New Roman" w:eastAsia="Times New Roman" w:hAnsi="Times New Roman" w:cs="Times New Roman"/>
                <w:b/>
                <w:sz w:val="24"/>
                <w:szCs w:val="24"/>
              </w:rPr>
              <w:t>Изготовление и п</w:t>
            </w:r>
            <w:r w:rsidR="00FC4B0B" w:rsidRPr="00FC4B0B">
              <w:rPr>
                <w:rFonts w:ascii="Times New Roman" w:eastAsia="Times New Roman" w:hAnsi="Times New Roman" w:cs="Times New Roman"/>
                <w:b/>
                <w:sz w:val="24"/>
                <w:szCs w:val="24"/>
              </w:rPr>
              <w:t xml:space="preserve">оставка </w:t>
            </w:r>
            <w:r>
              <w:rPr>
                <w:rFonts w:ascii="Times New Roman" w:hAnsi="Times New Roman" w:cs="Times New Roman"/>
                <w:b/>
                <w:sz w:val="24"/>
                <w:szCs w:val="24"/>
              </w:rPr>
              <w:t>папок адресных</w:t>
            </w:r>
          </w:p>
          <w:p w:rsidR="001C1F07" w:rsidRPr="00353B77" w:rsidRDefault="00BC755E" w:rsidP="004052A9">
            <w:pPr>
              <w:spacing w:after="0" w:line="312" w:lineRule="auto"/>
              <w:ind w:right="131"/>
              <w:jc w:val="both"/>
              <w:rPr>
                <w:rFonts w:ascii="Times New Roman" w:hAnsi="Times New Roman" w:cs="Times New Roman"/>
                <w:color w:val="000000" w:themeColor="text1"/>
                <w:sz w:val="24"/>
                <w:szCs w:val="24"/>
              </w:rPr>
            </w:pPr>
            <w:r w:rsidRPr="00353B77">
              <w:rPr>
                <w:rFonts w:ascii="Times New Roman" w:eastAsia="Calibri" w:hAnsi="Times New Roman" w:cs="Times New Roman"/>
                <w:sz w:val="24"/>
                <w:szCs w:val="24"/>
              </w:rPr>
              <w:t>Функциональные, технические, качественные и эксплуатационные характеристики товара указаны в техническом задании (приложение №</w:t>
            </w:r>
            <w:r w:rsidR="00F033F8">
              <w:rPr>
                <w:rFonts w:ascii="Times New Roman" w:eastAsia="Calibri" w:hAnsi="Times New Roman" w:cs="Times New Roman"/>
                <w:sz w:val="24"/>
                <w:szCs w:val="24"/>
              </w:rPr>
              <w:t xml:space="preserve"> </w:t>
            </w:r>
            <w:r w:rsidRPr="00353B77">
              <w:rPr>
                <w:rFonts w:ascii="Times New Roman" w:eastAsia="Calibri" w:hAnsi="Times New Roman" w:cs="Times New Roman"/>
                <w:sz w:val="24"/>
                <w:szCs w:val="24"/>
              </w:rPr>
              <w:t>1 к проекту договора)</w:t>
            </w:r>
          </w:p>
        </w:tc>
      </w:tr>
      <w:tr w:rsidR="0092133E" w:rsidRPr="00353B77" w:rsidTr="00B74DF7">
        <w:trPr>
          <w:trHeight w:val="878"/>
        </w:trPr>
        <w:tc>
          <w:tcPr>
            <w:tcW w:w="593" w:type="dxa"/>
            <w:tcBorders>
              <w:top w:val="single" w:sz="4" w:space="0" w:color="000000" w:themeColor="text1"/>
              <w:left w:val="single" w:sz="4" w:space="0" w:color="000000" w:themeColor="text1"/>
              <w:right w:val="single" w:sz="4" w:space="0" w:color="000000" w:themeColor="text1"/>
            </w:tcBorders>
            <w:vAlign w:val="center"/>
          </w:tcPr>
          <w:p w:rsidR="0092133E" w:rsidRPr="00353B77" w:rsidRDefault="0092133E" w:rsidP="00BA222D">
            <w:pPr>
              <w:pStyle w:val="a3"/>
              <w:numPr>
                <w:ilvl w:val="0"/>
                <w:numId w:val="1"/>
              </w:numPr>
              <w:spacing w:after="0" w:line="312" w:lineRule="auto"/>
              <w:ind w:left="0" w:firstLine="0"/>
              <w:jc w:val="center"/>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133E" w:rsidRPr="00353B77" w:rsidRDefault="0092133E" w:rsidP="00B9065E">
            <w:pPr>
              <w:spacing w:after="0" w:line="312" w:lineRule="auto"/>
              <w:ind w:left="46" w:right="132"/>
              <w:rPr>
                <w:rFonts w:ascii="Times New Roman" w:hAnsi="Times New Roman" w:cs="Times New Roman"/>
                <w:color w:val="000000" w:themeColor="text1"/>
                <w:sz w:val="24"/>
                <w:szCs w:val="24"/>
              </w:rPr>
            </w:pPr>
            <w:r w:rsidRPr="00353B77">
              <w:rPr>
                <w:rFonts w:ascii="Times New Roman" w:eastAsia="Times New Roman" w:hAnsi="Times New Roman" w:cs="Times New Roman"/>
                <w:color w:val="000000" w:themeColor="text1"/>
                <w:sz w:val="24"/>
                <w:szCs w:val="24"/>
              </w:rPr>
              <w:t>Место</w:t>
            </w:r>
            <w:r w:rsidR="00B9065E" w:rsidRPr="00353B77">
              <w:rPr>
                <w:rFonts w:ascii="Times New Roman" w:eastAsia="Times New Roman" w:hAnsi="Times New Roman" w:cs="Times New Roman"/>
                <w:color w:val="000000" w:themeColor="text1"/>
                <w:sz w:val="24"/>
                <w:szCs w:val="24"/>
              </w:rPr>
              <w:t xml:space="preserve"> </w:t>
            </w:r>
            <w:r w:rsidRPr="00353B77">
              <w:rPr>
                <w:rFonts w:ascii="Times New Roman" w:eastAsia="Times New Roman" w:hAnsi="Times New Roman" w:cs="Times New Roman"/>
                <w:color w:val="000000" w:themeColor="text1"/>
                <w:sz w:val="24"/>
                <w:szCs w:val="24"/>
              </w:rPr>
              <w:t xml:space="preserve">поставки товара, выполнение работ, оказания услуг </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133E" w:rsidRPr="00761A40" w:rsidRDefault="0092133E" w:rsidP="004052A9">
            <w:pPr>
              <w:spacing w:after="0" w:line="240" w:lineRule="auto"/>
              <w:ind w:right="131"/>
              <w:jc w:val="both"/>
              <w:rPr>
                <w:rFonts w:ascii="Times New Roman" w:eastAsia="Calibri" w:hAnsi="Times New Roman" w:cs="Times New Roman"/>
                <w:b/>
                <w:sz w:val="24"/>
                <w:szCs w:val="24"/>
              </w:rPr>
            </w:pPr>
            <w:r w:rsidRPr="00761A40">
              <w:rPr>
                <w:rFonts w:ascii="Times New Roman" w:eastAsia="Calibri" w:hAnsi="Times New Roman" w:cs="Times New Roman"/>
                <w:b/>
                <w:sz w:val="24"/>
                <w:szCs w:val="24"/>
              </w:rPr>
              <w:t xml:space="preserve">141008, Российская Федерация, Московская обл., г. Мытищи, </w:t>
            </w:r>
            <w:r w:rsidR="00761A40">
              <w:rPr>
                <w:rFonts w:ascii="Times New Roman" w:eastAsia="Calibri" w:hAnsi="Times New Roman" w:cs="Times New Roman"/>
                <w:b/>
                <w:sz w:val="24"/>
                <w:szCs w:val="24"/>
              </w:rPr>
              <w:t>Новомытищинский пр-т</w:t>
            </w:r>
            <w:r w:rsidR="0040037A" w:rsidRPr="00761A40">
              <w:rPr>
                <w:rFonts w:ascii="Times New Roman" w:eastAsia="Calibri" w:hAnsi="Times New Roman" w:cs="Times New Roman"/>
                <w:b/>
                <w:sz w:val="24"/>
                <w:szCs w:val="24"/>
              </w:rPr>
              <w:t xml:space="preserve">, </w:t>
            </w:r>
            <w:r w:rsidR="00761A40">
              <w:rPr>
                <w:rFonts w:ascii="Times New Roman" w:eastAsia="Calibri" w:hAnsi="Times New Roman" w:cs="Times New Roman"/>
                <w:b/>
                <w:sz w:val="24"/>
                <w:szCs w:val="24"/>
              </w:rPr>
              <w:t>д. 43, корп. 4</w:t>
            </w:r>
          </w:p>
          <w:p w:rsidR="0092133E" w:rsidRPr="00353B77" w:rsidRDefault="0092133E" w:rsidP="004052A9">
            <w:pPr>
              <w:pStyle w:val="a7"/>
              <w:widowControl w:val="0"/>
              <w:spacing w:before="0" w:beforeAutospacing="0" w:after="0" w:afterAutospacing="0" w:line="312" w:lineRule="auto"/>
              <w:ind w:right="131"/>
              <w:jc w:val="both"/>
              <w:rPr>
                <w:color w:val="000000" w:themeColor="text1"/>
              </w:rPr>
            </w:pPr>
          </w:p>
        </w:tc>
      </w:tr>
      <w:tr w:rsidR="0092133E" w:rsidRPr="00353B77" w:rsidTr="00B74DF7">
        <w:trPr>
          <w:trHeight w:val="1918"/>
        </w:trPr>
        <w:tc>
          <w:tcPr>
            <w:tcW w:w="593" w:type="dxa"/>
            <w:tcBorders>
              <w:top w:val="single" w:sz="4" w:space="0" w:color="000000" w:themeColor="text1"/>
              <w:left w:val="single" w:sz="4" w:space="0" w:color="000000" w:themeColor="text1"/>
              <w:right w:val="single" w:sz="4" w:space="0" w:color="000000" w:themeColor="text1"/>
            </w:tcBorders>
            <w:vAlign w:val="center"/>
          </w:tcPr>
          <w:p w:rsidR="0092133E" w:rsidRPr="00353B77" w:rsidRDefault="0092133E" w:rsidP="00BA222D">
            <w:pPr>
              <w:pStyle w:val="a3"/>
              <w:numPr>
                <w:ilvl w:val="0"/>
                <w:numId w:val="1"/>
              </w:numPr>
              <w:spacing w:after="0" w:line="312" w:lineRule="auto"/>
              <w:ind w:left="0" w:firstLine="0"/>
              <w:jc w:val="center"/>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133E" w:rsidRPr="00353B77" w:rsidRDefault="0092133E" w:rsidP="00B74DF7">
            <w:pPr>
              <w:spacing w:after="0" w:line="312" w:lineRule="auto"/>
              <w:ind w:left="46" w:right="132"/>
              <w:rPr>
                <w:rFonts w:ascii="Times New Roman" w:hAnsi="Times New Roman" w:cs="Times New Roman"/>
                <w:color w:val="000000" w:themeColor="text1"/>
                <w:sz w:val="24"/>
                <w:szCs w:val="24"/>
              </w:rPr>
            </w:pPr>
            <w:r w:rsidRPr="00353B77">
              <w:rPr>
                <w:rFonts w:ascii="Times New Roman" w:eastAsia="Times New Roman" w:hAnsi="Times New Roman" w:cs="Times New Roman"/>
                <w:color w:val="000000" w:themeColor="text1"/>
                <w:sz w:val="24"/>
                <w:szCs w:val="24"/>
              </w:rPr>
              <w:t xml:space="preserve">Сведения о начальной (максимальной) цене договора </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915F8" w:rsidRPr="00EF5E84" w:rsidRDefault="0092133E" w:rsidP="004052A9">
            <w:pPr>
              <w:spacing w:line="312" w:lineRule="auto"/>
              <w:ind w:right="131"/>
              <w:jc w:val="both"/>
              <w:rPr>
                <w:rFonts w:ascii="Times New Roman" w:hAnsi="Times New Roman" w:cs="Times New Roman"/>
                <w:sz w:val="24"/>
                <w:szCs w:val="24"/>
              </w:rPr>
            </w:pPr>
            <w:r w:rsidRPr="00353B77">
              <w:rPr>
                <w:rFonts w:ascii="Times New Roman" w:hAnsi="Times New Roman" w:cs="Times New Roman"/>
                <w:sz w:val="24"/>
                <w:szCs w:val="24"/>
              </w:rPr>
              <w:t>Начальна</w:t>
            </w:r>
            <w:r w:rsidR="00936902" w:rsidRPr="00353B77">
              <w:rPr>
                <w:rFonts w:ascii="Times New Roman" w:hAnsi="Times New Roman" w:cs="Times New Roman"/>
                <w:sz w:val="24"/>
                <w:szCs w:val="24"/>
              </w:rPr>
              <w:t xml:space="preserve">я (максимальная) цена договора </w:t>
            </w:r>
            <w:r w:rsidRPr="00353B77">
              <w:rPr>
                <w:rFonts w:ascii="Times New Roman" w:hAnsi="Times New Roman" w:cs="Times New Roman"/>
                <w:sz w:val="24"/>
                <w:szCs w:val="24"/>
              </w:rPr>
              <w:t xml:space="preserve">составляет </w:t>
            </w:r>
            <w:r w:rsidR="009D4337" w:rsidRPr="009D4337">
              <w:rPr>
                <w:rFonts w:ascii="Times New Roman" w:hAnsi="Times New Roman" w:cs="Times New Roman"/>
                <w:b/>
                <w:sz w:val="24"/>
                <w:szCs w:val="24"/>
              </w:rPr>
              <w:t xml:space="preserve">998 334 </w:t>
            </w:r>
            <w:r w:rsidR="009D4337" w:rsidRPr="009D4337">
              <w:rPr>
                <w:rFonts w:ascii="Times New Roman" w:hAnsi="Times New Roman" w:cs="Times New Roman"/>
                <w:sz w:val="24"/>
                <w:szCs w:val="24"/>
              </w:rPr>
              <w:t>(девятьсот девяносто восемь тысяч триста тридцать четыре рубля 00 копеек</w:t>
            </w:r>
            <w:r w:rsidR="00EF5E84" w:rsidRPr="009D4337">
              <w:rPr>
                <w:rFonts w:ascii="Times New Roman" w:hAnsi="Times New Roman" w:cs="Times New Roman"/>
                <w:sz w:val="24"/>
                <w:szCs w:val="24"/>
              </w:rPr>
              <w:t>,</w:t>
            </w:r>
            <w:r w:rsidR="00EF5E84" w:rsidRPr="00EF5E84">
              <w:rPr>
                <w:rFonts w:ascii="Times New Roman" w:hAnsi="Times New Roman" w:cs="Times New Roman"/>
                <w:sz w:val="24"/>
                <w:szCs w:val="24"/>
              </w:rPr>
              <w:t xml:space="preserve"> в том числе НДС.</w:t>
            </w:r>
          </w:p>
          <w:p w:rsidR="0092133E" w:rsidRPr="00353B77" w:rsidRDefault="0092133E" w:rsidP="004052A9">
            <w:pPr>
              <w:spacing w:line="312" w:lineRule="auto"/>
              <w:ind w:right="131"/>
              <w:jc w:val="both"/>
              <w:rPr>
                <w:rFonts w:ascii="Times New Roman" w:hAnsi="Times New Roman" w:cs="Times New Roman"/>
                <w:b/>
                <w:color w:val="000000" w:themeColor="text1"/>
                <w:sz w:val="24"/>
                <w:szCs w:val="24"/>
              </w:rPr>
            </w:pPr>
            <w:r w:rsidRPr="00353B77">
              <w:rPr>
                <w:rFonts w:ascii="Times New Roman" w:hAnsi="Times New Roman" w:cs="Times New Roman"/>
                <w:color w:val="000000" w:themeColor="text1"/>
                <w:sz w:val="24"/>
                <w:szCs w:val="24"/>
              </w:rPr>
              <w:t xml:space="preserve">Источник финансирования - </w:t>
            </w:r>
            <w:r w:rsidR="00EF5E84">
              <w:rPr>
                <w:rFonts w:ascii="Times New Roman" w:hAnsi="Times New Roman" w:cs="Times New Roman"/>
                <w:b/>
                <w:color w:val="000000" w:themeColor="text1"/>
                <w:sz w:val="24"/>
                <w:szCs w:val="24"/>
              </w:rPr>
              <w:t>Средства городского округа Мытищи</w:t>
            </w:r>
            <w:r w:rsidRPr="00353B77">
              <w:rPr>
                <w:rFonts w:ascii="Times New Roman" w:hAnsi="Times New Roman" w:cs="Times New Roman"/>
                <w:b/>
                <w:color w:val="000000" w:themeColor="text1"/>
                <w:sz w:val="24"/>
                <w:szCs w:val="24"/>
              </w:rPr>
              <w:t>.</w:t>
            </w:r>
          </w:p>
          <w:p w:rsidR="0092133E" w:rsidRPr="00353B77" w:rsidRDefault="0092133E" w:rsidP="004052A9">
            <w:pPr>
              <w:spacing w:line="312" w:lineRule="auto"/>
              <w:ind w:right="131"/>
              <w:jc w:val="both"/>
              <w:rPr>
                <w:rFonts w:ascii="Times New Roman" w:hAnsi="Times New Roman" w:cs="Times New Roman"/>
                <w:color w:val="000000" w:themeColor="text1"/>
                <w:sz w:val="24"/>
                <w:szCs w:val="24"/>
              </w:rPr>
            </w:pPr>
            <w:r w:rsidRPr="00353B77">
              <w:rPr>
                <w:rFonts w:ascii="Times New Roman" w:eastAsia="Times New Roman" w:hAnsi="Times New Roman" w:cs="Times New Roman"/>
                <w:color w:val="000000" w:themeColor="text1"/>
                <w:sz w:val="24"/>
                <w:szCs w:val="24"/>
              </w:rPr>
              <w:t xml:space="preserve">Начальная (максимальная) цена включает в себя </w:t>
            </w:r>
            <w:r w:rsidRPr="00353B77">
              <w:rPr>
                <w:rFonts w:ascii="Times New Roman" w:hAnsi="Times New Roman" w:cs="Times New Roman"/>
                <w:sz w:val="24"/>
                <w:szCs w:val="24"/>
              </w:rPr>
              <w:t>стоимость всего товара, а также стоимость погрузочно-разгрузочных работ, транспортные расходы, расходы по таможенному оформлению и страхованию товара, расходы на уплату налогов, сборов, таможенных пошлин и других обязательных платежей, предусмотренных законодательством РФ, связанных с исполнением обязательств по договору.</w:t>
            </w:r>
          </w:p>
        </w:tc>
      </w:tr>
      <w:tr w:rsidR="0092133E" w:rsidRPr="00353B77" w:rsidTr="00B74DF7">
        <w:trPr>
          <w:trHeight w:val="41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133E" w:rsidRPr="00353B77" w:rsidRDefault="0092133E" w:rsidP="00BA222D">
            <w:pPr>
              <w:pStyle w:val="a3"/>
              <w:numPr>
                <w:ilvl w:val="0"/>
                <w:numId w:val="1"/>
              </w:numPr>
              <w:spacing w:after="0" w:line="312" w:lineRule="auto"/>
              <w:ind w:left="0" w:firstLine="0"/>
              <w:jc w:val="center"/>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133E" w:rsidRPr="00353B77" w:rsidRDefault="0092133E" w:rsidP="00B74DF7">
            <w:pPr>
              <w:pStyle w:val="ConsPlusNormal"/>
              <w:ind w:right="132"/>
              <w:outlineLvl w:val="0"/>
              <w:rPr>
                <w:rFonts w:ascii="Times New Roman" w:eastAsia="Calibri" w:hAnsi="Times New Roman" w:cs="Times New Roman"/>
                <w:sz w:val="24"/>
                <w:szCs w:val="24"/>
                <w:lang w:eastAsia="en-US"/>
              </w:rPr>
            </w:pPr>
            <w:r w:rsidRPr="00353B77">
              <w:rPr>
                <w:rFonts w:ascii="Times New Roman" w:hAnsi="Times New Roman"/>
                <w:sz w:val="24"/>
                <w:szCs w:val="24"/>
              </w:rPr>
              <w:t xml:space="preserve">Размер обеспечения заявки </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133E" w:rsidRPr="00353B77" w:rsidRDefault="0092133E" w:rsidP="004052A9">
            <w:pPr>
              <w:spacing w:after="0" w:line="312" w:lineRule="auto"/>
              <w:ind w:right="131"/>
              <w:jc w:val="both"/>
              <w:rPr>
                <w:rFonts w:ascii="Times New Roman" w:hAnsi="Times New Roman" w:cs="Times New Roman"/>
                <w:color w:val="000000" w:themeColor="text1"/>
                <w:sz w:val="24"/>
                <w:szCs w:val="24"/>
              </w:rPr>
            </w:pPr>
            <w:r w:rsidRPr="00353B77">
              <w:rPr>
                <w:rFonts w:ascii="Times New Roman" w:hAnsi="Times New Roman" w:cs="Times New Roman"/>
                <w:color w:val="000000" w:themeColor="text1"/>
                <w:sz w:val="24"/>
                <w:szCs w:val="24"/>
              </w:rPr>
              <w:t>Не устанавливается</w:t>
            </w:r>
          </w:p>
          <w:p w:rsidR="00EF7CCD" w:rsidRPr="00353B77" w:rsidRDefault="00EF7CCD" w:rsidP="00EF7CCD">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lastRenderedPageBreak/>
              <w:t>Заказчик при проведении конкурентной закупки вправе установить в извещении об осуществлении конкурентной закупки, документации о конкурентной закупке требование к обеспечению заявок на участие в конкурентной закупке при условии, что начальная (максимальная) цена договора превышает 5 млн. рублей.</w:t>
            </w:r>
          </w:p>
          <w:p w:rsidR="00EF7CCD" w:rsidRPr="00353B77" w:rsidRDefault="00EF7CCD" w:rsidP="00EF7CCD">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 xml:space="preserve">Заказчик не устанавливает в извещении об осуществлении конкурентной закупки, в документации о конкурентной закупке требование обеспечения заявок на участие в конкурентной закупке, если начальная (максимальная) цена договора не превышает 5 млн. рублей. </w:t>
            </w:r>
          </w:p>
          <w:p w:rsidR="00EF7CCD" w:rsidRPr="00353B77" w:rsidRDefault="00EF7CCD" w:rsidP="00EF7CCD">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Размер такого обеспечения может составлять от 0,5 процента до 5 процентов начальной (максимальной) цены договора.</w:t>
            </w:r>
          </w:p>
          <w:p w:rsidR="00EF7CCD" w:rsidRPr="00353B77" w:rsidRDefault="00EF7CCD" w:rsidP="00EF7CCD">
            <w:pPr>
              <w:spacing w:after="0" w:line="240" w:lineRule="auto"/>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Обеспечение заявки на участие в конкурентной закупке может предоставляться участником закупки путем внесения денежных средств, путем предоставления безотзывной банковской гарантии или иным способом, предусмотренным Гражданским кодексом Российской Федерации, за исключением проведения конкурентной закупки, участниками которой могут быть только субъекты малого и среднего предпринимательства.</w:t>
            </w:r>
          </w:p>
          <w:p w:rsidR="00EF7CCD" w:rsidRPr="00353B77" w:rsidRDefault="00EF7CCD" w:rsidP="00EF7CCD">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Срок действия безотзывной банковской гарантии, предоставленной в качестве обеспечения заявки, должен составлять не менее чем 2 месяца с даты окончания срока подачи заявок.</w:t>
            </w:r>
          </w:p>
          <w:p w:rsidR="00EF7CCD" w:rsidRPr="00353B77" w:rsidRDefault="00EF7CCD" w:rsidP="00EF7CCD">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Выбор способа обеспечения заявки на участие в конкурентной закупке из числа предусмотренных Заказчиком в извещении об осуществлении конкурентной закупки, документации о конкурентной закупке осуществляется участником закупки.</w:t>
            </w:r>
          </w:p>
          <w:p w:rsidR="00EF7CCD" w:rsidRPr="00353B77" w:rsidRDefault="00EF7CCD" w:rsidP="00EF7CCD">
            <w:pPr>
              <w:spacing w:after="0" w:line="240" w:lineRule="auto"/>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Возврат участнику конкурентной закупки обеспечения заявки на участие в закупке не производится в следующих случаях:</w:t>
            </w:r>
          </w:p>
          <w:p w:rsidR="00EF7CCD" w:rsidRPr="00353B77" w:rsidRDefault="00EF7CCD" w:rsidP="00EF7CCD">
            <w:pPr>
              <w:spacing w:after="0" w:line="240" w:lineRule="auto"/>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уклонение или отказ участника закупки от заключения договора;</w:t>
            </w:r>
          </w:p>
          <w:p w:rsidR="00EF7CCD" w:rsidRPr="00353B77" w:rsidRDefault="00EF7CCD" w:rsidP="00EF7CCD">
            <w:pPr>
              <w:spacing w:after="0" w:line="240" w:lineRule="auto"/>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непредоставление или предоставление с нарушением условий, установленных Федеральным законом и Положением,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EF7CCD" w:rsidRPr="00353B77" w:rsidRDefault="00EF7CCD" w:rsidP="00EF7CCD">
            <w:pPr>
              <w:pStyle w:val="ConsPlusNormal"/>
              <w:ind w:right="131" w:firstLine="709"/>
              <w:jc w:val="both"/>
              <w:rPr>
                <w:rFonts w:ascii="Times New Roman" w:hAnsi="Times New Roman"/>
                <w:sz w:val="24"/>
                <w:szCs w:val="24"/>
              </w:rPr>
            </w:pPr>
          </w:p>
          <w:p w:rsidR="00EF7CCD" w:rsidRPr="00353B77" w:rsidRDefault="00EF7CCD" w:rsidP="004052A9">
            <w:pPr>
              <w:spacing w:after="0" w:line="312" w:lineRule="auto"/>
              <w:ind w:right="131"/>
              <w:jc w:val="both"/>
              <w:rPr>
                <w:rFonts w:ascii="Times New Roman" w:hAnsi="Times New Roman" w:cs="Times New Roman"/>
                <w:color w:val="000000" w:themeColor="text1"/>
                <w:sz w:val="24"/>
                <w:szCs w:val="24"/>
              </w:rPr>
            </w:pPr>
          </w:p>
        </w:tc>
      </w:tr>
      <w:tr w:rsidR="0092133E" w:rsidRPr="00353B77" w:rsidTr="00B74DF7">
        <w:trPr>
          <w:trHeight w:val="41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133E" w:rsidRPr="00353B77" w:rsidRDefault="0092133E" w:rsidP="00BA222D">
            <w:pPr>
              <w:pStyle w:val="a3"/>
              <w:numPr>
                <w:ilvl w:val="0"/>
                <w:numId w:val="1"/>
              </w:numPr>
              <w:spacing w:after="0" w:line="312" w:lineRule="auto"/>
              <w:ind w:left="0" w:firstLine="0"/>
              <w:jc w:val="center"/>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133E" w:rsidRPr="00353B77" w:rsidRDefault="0092133E" w:rsidP="00B74DF7">
            <w:pPr>
              <w:pStyle w:val="ConsPlusNormal"/>
              <w:ind w:right="132"/>
              <w:outlineLvl w:val="0"/>
              <w:rPr>
                <w:rFonts w:ascii="Times New Roman" w:eastAsia="Calibri" w:hAnsi="Times New Roman" w:cs="Times New Roman"/>
                <w:sz w:val="24"/>
                <w:szCs w:val="24"/>
                <w:lang w:eastAsia="en-US"/>
              </w:rPr>
            </w:pPr>
            <w:r w:rsidRPr="00353B77">
              <w:rPr>
                <w:rFonts w:ascii="Times New Roman" w:hAnsi="Times New Roman"/>
                <w:sz w:val="24"/>
                <w:szCs w:val="24"/>
              </w:rPr>
              <w:t>Срок, место и порядок предоставления документации</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133E" w:rsidRPr="00353B77" w:rsidRDefault="0092133E" w:rsidP="004052A9">
            <w:pPr>
              <w:spacing w:after="0" w:line="312" w:lineRule="auto"/>
              <w:ind w:right="131"/>
              <w:jc w:val="both"/>
              <w:rPr>
                <w:rFonts w:ascii="Times New Roman" w:hAnsi="Times New Roman" w:cs="Times New Roman"/>
                <w:color w:val="000000" w:themeColor="text1"/>
                <w:sz w:val="24"/>
                <w:szCs w:val="24"/>
              </w:rPr>
            </w:pPr>
            <w:r w:rsidRPr="00353B77">
              <w:rPr>
                <w:rFonts w:ascii="Times New Roman" w:hAnsi="Times New Roman" w:cs="Times New Roman"/>
                <w:color w:val="000000" w:themeColor="text1"/>
                <w:sz w:val="24"/>
                <w:szCs w:val="24"/>
              </w:rPr>
              <w:t>Не устанавливается</w:t>
            </w:r>
          </w:p>
        </w:tc>
      </w:tr>
      <w:tr w:rsidR="0092133E" w:rsidRPr="00353B77" w:rsidTr="00B74DF7">
        <w:trPr>
          <w:trHeight w:val="41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133E" w:rsidRPr="00353B77" w:rsidRDefault="0092133E" w:rsidP="00BA222D">
            <w:pPr>
              <w:pStyle w:val="a3"/>
              <w:numPr>
                <w:ilvl w:val="0"/>
                <w:numId w:val="1"/>
              </w:numPr>
              <w:spacing w:after="0" w:line="312" w:lineRule="auto"/>
              <w:ind w:left="0" w:firstLine="0"/>
              <w:jc w:val="center"/>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133E" w:rsidRPr="00353B77" w:rsidRDefault="0092133E" w:rsidP="00B74DF7">
            <w:pPr>
              <w:pStyle w:val="ConsPlusNormal"/>
              <w:ind w:right="132"/>
              <w:outlineLvl w:val="0"/>
              <w:rPr>
                <w:rFonts w:ascii="Times New Roman" w:eastAsia="Calibri" w:hAnsi="Times New Roman" w:cs="Times New Roman"/>
                <w:sz w:val="24"/>
                <w:szCs w:val="24"/>
                <w:lang w:eastAsia="en-US"/>
              </w:rPr>
            </w:pPr>
            <w:r w:rsidRPr="00353B77">
              <w:rPr>
                <w:rFonts w:ascii="Times New Roman" w:hAnsi="Times New Roman"/>
                <w:sz w:val="24"/>
                <w:szCs w:val="24"/>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133E" w:rsidRPr="00353B77" w:rsidRDefault="0092133E" w:rsidP="004052A9">
            <w:pPr>
              <w:spacing w:after="0" w:line="276" w:lineRule="auto"/>
              <w:ind w:right="131"/>
              <w:jc w:val="both"/>
              <w:rPr>
                <w:rFonts w:ascii="Times New Roman" w:hAnsi="Times New Roman" w:cs="Times New Roman"/>
                <w:sz w:val="24"/>
                <w:szCs w:val="24"/>
              </w:rPr>
            </w:pPr>
            <w:r w:rsidRPr="00353B77">
              <w:rPr>
                <w:rFonts w:ascii="Times New Roman" w:hAnsi="Times New Roman" w:cs="Times New Roman"/>
                <w:sz w:val="24"/>
                <w:szCs w:val="24"/>
              </w:rPr>
              <w:t>Порядок подачи заявок: в электронной форме</w:t>
            </w:r>
          </w:p>
          <w:p w:rsidR="0092133E" w:rsidRPr="00353B77" w:rsidRDefault="0092133E" w:rsidP="004052A9">
            <w:pPr>
              <w:spacing w:after="0" w:line="276" w:lineRule="auto"/>
              <w:ind w:right="131"/>
              <w:jc w:val="both"/>
              <w:rPr>
                <w:rFonts w:ascii="Times New Roman" w:hAnsi="Times New Roman" w:cs="Times New Roman"/>
                <w:sz w:val="24"/>
                <w:szCs w:val="24"/>
              </w:rPr>
            </w:pPr>
            <w:r w:rsidRPr="00353B77">
              <w:rPr>
                <w:rFonts w:ascii="Times New Roman" w:hAnsi="Times New Roman" w:cs="Times New Roman"/>
                <w:sz w:val="24"/>
                <w:szCs w:val="24"/>
              </w:rPr>
              <w:t xml:space="preserve">Место подачи заявок: </w:t>
            </w:r>
            <w:r w:rsidR="00761A40" w:rsidRPr="00761A40">
              <w:rPr>
                <w:rFonts w:ascii="Times New Roman" w:hAnsi="Times New Roman" w:cs="Times New Roman"/>
                <w:b/>
                <w:sz w:val="24"/>
                <w:szCs w:val="24"/>
              </w:rPr>
              <w:t>https://estp.ru/</w:t>
            </w:r>
          </w:p>
          <w:p w:rsidR="0092133E" w:rsidRPr="00353B77" w:rsidRDefault="0092133E" w:rsidP="004052A9">
            <w:pPr>
              <w:spacing w:after="0" w:line="276" w:lineRule="auto"/>
              <w:ind w:right="131"/>
              <w:jc w:val="both"/>
              <w:rPr>
                <w:rFonts w:ascii="Times New Roman" w:hAnsi="Times New Roman" w:cs="Times New Roman"/>
                <w:b/>
                <w:color w:val="000000" w:themeColor="text1"/>
                <w:sz w:val="24"/>
                <w:szCs w:val="24"/>
              </w:rPr>
            </w:pPr>
            <w:r w:rsidRPr="00353B77">
              <w:rPr>
                <w:rFonts w:ascii="Times New Roman" w:hAnsi="Times New Roman" w:cs="Times New Roman"/>
                <w:sz w:val="24"/>
                <w:szCs w:val="24"/>
              </w:rPr>
              <w:t xml:space="preserve">Дата и время начала подачи заявок: </w:t>
            </w:r>
            <w:r w:rsidRPr="00353B77">
              <w:rPr>
                <w:rFonts w:ascii="Times New Roman" w:hAnsi="Times New Roman" w:cs="Times New Roman"/>
                <w:b/>
                <w:color w:val="000000" w:themeColor="text1"/>
                <w:sz w:val="24"/>
                <w:szCs w:val="24"/>
              </w:rPr>
              <w:t>«</w:t>
            </w:r>
            <w:r w:rsidR="00EF5E84">
              <w:rPr>
                <w:rFonts w:ascii="Times New Roman" w:hAnsi="Times New Roman" w:cs="Times New Roman"/>
                <w:b/>
                <w:color w:val="000000" w:themeColor="text1"/>
                <w:sz w:val="24"/>
                <w:szCs w:val="24"/>
              </w:rPr>
              <w:t>11</w:t>
            </w:r>
            <w:r w:rsidRPr="00353B77">
              <w:rPr>
                <w:rFonts w:ascii="Times New Roman" w:hAnsi="Times New Roman" w:cs="Times New Roman"/>
                <w:b/>
                <w:color w:val="000000" w:themeColor="text1"/>
                <w:sz w:val="24"/>
                <w:szCs w:val="24"/>
              </w:rPr>
              <w:t xml:space="preserve">» </w:t>
            </w:r>
            <w:r w:rsidR="00EF5E84">
              <w:rPr>
                <w:rFonts w:ascii="Times New Roman" w:hAnsi="Times New Roman" w:cs="Times New Roman"/>
                <w:b/>
                <w:color w:val="000000" w:themeColor="text1"/>
                <w:sz w:val="24"/>
                <w:szCs w:val="24"/>
              </w:rPr>
              <w:t>июня</w:t>
            </w:r>
            <w:r w:rsidRPr="00353B77">
              <w:rPr>
                <w:rFonts w:ascii="Times New Roman" w:hAnsi="Times New Roman" w:cs="Times New Roman"/>
                <w:b/>
                <w:color w:val="000000" w:themeColor="text1"/>
                <w:sz w:val="24"/>
                <w:szCs w:val="24"/>
              </w:rPr>
              <w:t xml:space="preserve"> 20</w:t>
            </w:r>
            <w:r w:rsidR="00FA6284">
              <w:rPr>
                <w:rFonts w:ascii="Times New Roman" w:hAnsi="Times New Roman" w:cs="Times New Roman"/>
                <w:b/>
                <w:color w:val="000000" w:themeColor="text1"/>
                <w:sz w:val="24"/>
                <w:szCs w:val="24"/>
              </w:rPr>
              <w:t>2</w:t>
            </w:r>
            <w:r w:rsidR="00FD7AE5">
              <w:rPr>
                <w:rFonts w:ascii="Times New Roman" w:hAnsi="Times New Roman" w:cs="Times New Roman"/>
                <w:b/>
                <w:color w:val="000000" w:themeColor="text1"/>
                <w:sz w:val="24"/>
                <w:szCs w:val="24"/>
              </w:rPr>
              <w:t>0</w:t>
            </w:r>
            <w:r w:rsidRPr="00353B77">
              <w:rPr>
                <w:rFonts w:ascii="Times New Roman" w:hAnsi="Times New Roman" w:cs="Times New Roman"/>
                <w:b/>
                <w:color w:val="000000" w:themeColor="text1"/>
                <w:sz w:val="24"/>
                <w:szCs w:val="24"/>
              </w:rPr>
              <w:t xml:space="preserve"> г.</w:t>
            </w:r>
          </w:p>
          <w:p w:rsidR="00060BD1" w:rsidRPr="00353B77" w:rsidRDefault="0092133E" w:rsidP="004052A9">
            <w:pPr>
              <w:spacing w:after="0" w:line="276" w:lineRule="auto"/>
              <w:ind w:right="131"/>
              <w:jc w:val="both"/>
              <w:rPr>
                <w:rFonts w:ascii="Times New Roman" w:hAnsi="Times New Roman" w:cs="Times New Roman"/>
                <w:b/>
                <w:color w:val="000000" w:themeColor="text1"/>
                <w:sz w:val="24"/>
                <w:szCs w:val="24"/>
              </w:rPr>
            </w:pPr>
            <w:r w:rsidRPr="00353B77">
              <w:rPr>
                <w:rFonts w:ascii="Times New Roman" w:hAnsi="Times New Roman" w:cs="Times New Roman"/>
                <w:sz w:val="24"/>
                <w:szCs w:val="24"/>
              </w:rPr>
              <w:t xml:space="preserve">Дата и время окончания срока подачи заявок: </w:t>
            </w:r>
            <w:r w:rsidR="00EC5F93" w:rsidRPr="00353B77">
              <w:rPr>
                <w:rFonts w:ascii="Times New Roman" w:hAnsi="Times New Roman" w:cs="Times New Roman"/>
                <w:b/>
                <w:color w:val="000000" w:themeColor="text1"/>
                <w:sz w:val="24"/>
                <w:szCs w:val="24"/>
              </w:rPr>
              <w:t>0</w:t>
            </w:r>
            <w:r w:rsidR="00EF5E84">
              <w:rPr>
                <w:rFonts w:ascii="Times New Roman" w:hAnsi="Times New Roman" w:cs="Times New Roman"/>
                <w:b/>
                <w:color w:val="000000" w:themeColor="text1"/>
                <w:sz w:val="24"/>
                <w:szCs w:val="24"/>
              </w:rPr>
              <w:t>8</w:t>
            </w:r>
            <w:r w:rsidR="006012D3">
              <w:rPr>
                <w:rFonts w:ascii="Times New Roman" w:hAnsi="Times New Roman" w:cs="Times New Roman"/>
                <w:b/>
                <w:color w:val="000000" w:themeColor="text1"/>
                <w:sz w:val="24"/>
                <w:szCs w:val="24"/>
              </w:rPr>
              <w:t xml:space="preserve"> ч. </w:t>
            </w:r>
            <w:r w:rsidRPr="00353B77">
              <w:rPr>
                <w:rFonts w:ascii="Times New Roman" w:hAnsi="Times New Roman" w:cs="Times New Roman"/>
                <w:b/>
                <w:color w:val="000000" w:themeColor="text1"/>
                <w:sz w:val="24"/>
                <w:szCs w:val="24"/>
              </w:rPr>
              <w:t>00</w:t>
            </w:r>
            <w:r w:rsidR="006012D3">
              <w:rPr>
                <w:rFonts w:ascii="Times New Roman" w:hAnsi="Times New Roman" w:cs="Times New Roman"/>
                <w:b/>
                <w:color w:val="000000" w:themeColor="text1"/>
                <w:sz w:val="24"/>
                <w:szCs w:val="24"/>
              </w:rPr>
              <w:t xml:space="preserve"> мин.</w:t>
            </w:r>
            <w:r w:rsidRPr="00353B77">
              <w:rPr>
                <w:rFonts w:ascii="Times New Roman" w:hAnsi="Times New Roman" w:cs="Times New Roman"/>
                <w:b/>
                <w:color w:val="000000" w:themeColor="text1"/>
                <w:sz w:val="24"/>
                <w:szCs w:val="24"/>
              </w:rPr>
              <w:t xml:space="preserve"> «</w:t>
            </w:r>
            <w:r w:rsidR="00EF5E84">
              <w:rPr>
                <w:rFonts w:ascii="Times New Roman" w:hAnsi="Times New Roman" w:cs="Times New Roman"/>
                <w:b/>
                <w:color w:val="000000" w:themeColor="text1"/>
                <w:sz w:val="24"/>
                <w:szCs w:val="24"/>
              </w:rPr>
              <w:t>22</w:t>
            </w:r>
            <w:r w:rsidRPr="00353B77">
              <w:rPr>
                <w:rFonts w:ascii="Times New Roman" w:hAnsi="Times New Roman" w:cs="Times New Roman"/>
                <w:b/>
                <w:color w:val="000000" w:themeColor="text1"/>
                <w:sz w:val="24"/>
                <w:szCs w:val="24"/>
              </w:rPr>
              <w:t xml:space="preserve">» </w:t>
            </w:r>
            <w:r w:rsidR="004B3B17">
              <w:rPr>
                <w:rFonts w:ascii="Times New Roman" w:hAnsi="Times New Roman" w:cs="Times New Roman"/>
                <w:b/>
                <w:color w:val="000000" w:themeColor="text1"/>
                <w:sz w:val="24"/>
                <w:szCs w:val="24"/>
              </w:rPr>
              <w:t>июня</w:t>
            </w:r>
            <w:r w:rsidRPr="00353B77">
              <w:rPr>
                <w:rFonts w:ascii="Times New Roman" w:hAnsi="Times New Roman" w:cs="Times New Roman"/>
                <w:b/>
                <w:color w:val="000000" w:themeColor="text1"/>
                <w:sz w:val="24"/>
                <w:szCs w:val="24"/>
              </w:rPr>
              <w:t xml:space="preserve"> 20</w:t>
            </w:r>
            <w:r w:rsidR="00FA6284">
              <w:rPr>
                <w:rFonts w:ascii="Times New Roman" w:hAnsi="Times New Roman" w:cs="Times New Roman"/>
                <w:b/>
                <w:color w:val="000000" w:themeColor="text1"/>
                <w:sz w:val="24"/>
                <w:szCs w:val="24"/>
              </w:rPr>
              <w:t>20</w:t>
            </w:r>
            <w:r w:rsidRPr="00353B77">
              <w:rPr>
                <w:rFonts w:ascii="Times New Roman" w:hAnsi="Times New Roman" w:cs="Times New Roman"/>
                <w:b/>
                <w:color w:val="000000" w:themeColor="text1"/>
                <w:sz w:val="24"/>
                <w:szCs w:val="24"/>
              </w:rPr>
              <w:t xml:space="preserve"> г.</w:t>
            </w:r>
          </w:p>
          <w:p w:rsidR="00060BD1" w:rsidRPr="00353B77" w:rsidRDefault="00060BD1" w:rsidP="004052A9">
            <w:pPr>
              <w:spacing w:after="0" w:line="276" w:lineRule="auto"/>
              <w:ind w:right="131"/>
              <w:jc w:val="both"/>
              <w:rPr>
                <w:rFonts w:ascii="Times New Roman" w:hAnsi="Times New Roman" w:cs="Times New Roman"/>
                <w:sz w:val="24"/>
                <w:szCs w:val="24"/>
              </w:rPr>
            </w:pPr>
            <w:r w:rsidRPr="00353B77">
              <w:rPr>
                <w:rFonts w:ascii="Times New Roman" w:hAnsi="Times New Roman" w:cs="Times New Roman"/>
                <w:sz w:val="24"/>
                <w:szCs w:val="24"/>
              </w:rPr>
              <w:t xml:space="preserve">          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060BD1" w:rsidRPr="00353B77" w:rsidRDefault="00060BD1" w:rsidP="004052A9">
            <w:pPr>
              <w:spacing w:after="0" w:line="276" w:lineRule="auto"/>
              <w:ind w:right="131"/>
              <w:jc w:val="both"/>
              <w:rPr>
                <w:rFonts w:ascii="Times New Roman" w:hAnsi="Times New Roman" w:cs="Times New Roman"/>
                <w:sz w:val="24"/>
                <w:szCs w:val="24"/>
              </w:rPr>
            </w:pPr>
            <w:r w:rsidRPr="00353B77">
              <w:rPr>
                <w:rFonts w:ascii="Times New Roman" w:hAnsi="Times New Roman" w:cs="Times New Roman"/>
                <w:sz w:val="24"/>
                <w:szCs w:val="24"/>
              </w:rPr>
              <w:t xml:space="preserve">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9A0305" w:rsidRPr="00353B77" w:rsidRDefault="009A0305"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9A0305" w:rsidRPr="00353B77" w:rsidRDefault="009A0305"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9A0305" w:rsidRPr="00353B77" w:rsidRDefault="009A0305" w:rsidP="004052A9">
            <w:pPr>
              <w:spacing w:after="0" w:line="240" w:lineRule="auto"/>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9A0305" w:rsidRPr="00353B77" w:rsidRDefault="009A0305" w:rsidP="004052A9">
            <w:pPr>
              <w:spacing w:after="0" w:line="240" w:lineRule="auto"/>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Первый порядковый номер присваивается заявке, поступившей ранее других заявок на участие в запросе котировок в электронной форме.</w:t>
            </w:r>
          </w:p>
          <w:p w:rsidR="009A0305" w:rsidRPr="00353B77" w:rsidRDefault="009A0305" w:rsidP="004052A9">
            <w:pPr>
              <w:spacing w:after="0" w:line="240" w:lineRule="auto"/>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9A0305" w:rsidRPr="00353B77" w:rsidRDefault="009A0305"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 xml:space="preserve">подачи данной заявки с нарушением </w:t>
            </w:r>
            <w:r w:rsidRPr="00353B77">
              <w:rPr>
                <w:rFonts w:ascii="Times New Roman" w:hAnsi="Times New Roman" w:cs="Times New Roman"/>
                <w:sz w:val="24"/>
                <w:szCs w:val="24"/>
              </w:rPr>
              <w:lastRenderedPageBreak/>
              <w:t>требований, предусмотренных пунктом 46.5 Положения;</w:t>
            </w:r>
          </w:p>
          <w:p w:rsidR="009A0305" w:rsidRPr="00353B77" w:rsidRDefault="009A0305" w:rsidP="004052A9">
            <w:pPr>
              <w:spacing w:after="0" w:line="240" w:lineRule="auto"/>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9A0305" w:rsidRPr="00353B77" w:rsidRDefault="009A0305" w:rsidP="004052A9">
            <w:pPr>
              <w:spacing w:after="0" w:line="240" w:lineRule="auto"/>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получения заявки после даты или времени окончания срока подачи заявок на участие в таком запросе;</w:t>
            </w:r>
          </w:p>
          <w:p w:rsidR="009A0305" w:rsidRPr="00353B77" w:rsidRDefault="009A0305" w:rsidP="004052A9">
            <w:pPr>
              <w:spacing w:after="0" w:line="240" w:lineRule="auto"/>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9A0305" w:rsidRPr="00353B77" w:rsidRDefault="009A0305" w:rsidP="004052A9">
            <w:pPr>
              <w:spacing w:after="0" w:line="240" w:lineRule="auto"/>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Одновременно с возвратом заявки на участие в запросе котировок в электронной форме в соот</w:t>
            </w:r>
            <w:r w:rsidR="003D1374" w:rsidRPr="00353B77">
              <w:rPr>
                <w:rFonts w:ascii="Times New Roman" w:hAnsi="Times New Roman" w:cs="Times New Roman"/>
                <w:sz w:val="24"/>
                <w:szCs w:val="24"/>
              </w:rPr>
              <w:t xml:space="preserve">ветствии с пунктами </w:t>
            </w:r>
            <w:r w:rsidRPr="00353B77">
              <w:rPr>
                <w:rFonts w:ascii="Times New Roman" w:hAnsi="Times New Roman" w:cs="Times New Roman"/>
                <w:sz w:val="24"/>
                <w:szCs w:val="24"/>
              </w:rPr>
              <w:t>46.10 Положения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9A0305" w:rsidRPr="00353B77" w:rsidRDefault="009A0305" w:rsidP="004052A9">
            <w:pPr>
              <w:spacing w:after="0" w:line="240" w:lineRule="auto"/>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9A0305" w:rsidRPr="00353B77" w:rsidRDefault="009A0305" w:rsidP="004052A9">
            <w:pPr>
              <w:spacing w:after="0" w:line="240" w:lineRule="auto"/>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92133E" w:rsidRPr="00353B77" w:rsidRDefault="0092133E" w:rsidP="004052A9">
            <w:pPr>
              <w:spacing w:after="0" w:line="312" w:lineRule="auto"/>
              <w:ind w:right="131"/>
              <w:jc w:val="both"/>
              <w:rPr>
                <w:rFonts w:ascii="Times New Roman" w:hAnsi="Times New Roman" w:cs="Times New Roman"/>
                <w:color w:val="000000" w:themeColor="text1"/>
                <w:sz w:val="24"/>
                <w:szCs w:val="24"/>
              </w:rPr>
            </w:pPr>
          </w:p>
        </w:tc>
      </w:tr>
      <w:tr w:rsidR="0092133E" w:rsidRPr="00353B77" w:rsidTr="00B74DF7">
        <w:trPr>
          <w:trHeight w:val="41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133E" w:rsidRPr="00353B77" w:rsidRDefault="0092133E" w:rsidP="00BA222D">
            <w:pPr>
              <w:pStyle w:val="a3"/>
              <w:numPr>
                <w:ilvl w:val="0"/>
                <w:numId w:val="1"/>
              </w:numPr>
              <w:spacing w:after="0" w:line="312" w:lineRule="auto"/>
              <w:ind w:left="0" w:firstLine="0"/>
              <w:jc w:val="center"/>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133E" w:rsidRPr="00353B77" w:rsidRDefault="0092133E" w:rsidP="00B74DF7">
            <w:pPr>
              <w:pStyle w:val="ConsPlusNormal"/>
              <w:ind w:right="132"/>
              <w:outlineLvl w:val="0"/>
              <w:rPr>
                <w:rFonts w:ascii="Times New Roman" w:hAnsi="Times New Roman"/>
                <w:sz w:val="24"/>
                <w:szCs w:val="24"/>
              </w:rPr>
            </w:pPr>
            <w:r w:rsidRPr="00353B77">
              <w:rPr>
                <w:rFonts w:ascii="Times New Roman" w:hAnsi="Times New Roman"/>
                <w:sz w:val="24"/>
                <w:szCs w:val="24"/>
              </w:rPr>
              <w:t>Адрес электронной площадки в информационно-телекоммуникационной сети «Интернет»</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133E" w:rsidRPr="00353B77" w:rsidRDefault="00761A40" w:rsidP="00EC5F93">
            <w:pPr>
              <w:spacing w:after="0" w:line="276" w:lineRule="auto"/>
              <w:ind w:right="131"/>
              <w:jc w:val="both"/>
              <w:rPr>
                <w:rFonts w:ascii="Times New Roman" w:hAnsi="Times New Roman" w:cs="Times New Roman"/>
                <w:sz w:val="24"/>
                <w:szCs w:val="24"/>
              </w:rPr>
            </w:pPr>
            <w:r w:rsidRPr="00761A40">
              <w:rPr>
                <w:rFonts w:ascii="Times New Roman" w:hAnsi="Times New Roman" w:cs="Times New Roman"/>
                <w:b/>
                <w:sz w:val="24"/>
                <w:szCs w:val="24"/>
              </w:rPr>
              <w:t>https://estp.ru/</w:t>
            </w:r>
          </w:p>
        </w:tc>
      </w:tr>
      <w:tr w:rsidR="00765C7D" w:rsidRPr="00353B77" w:rsidTr="00B74DF7">
        <w:trPr>
          <w:trHeight w:val="3009"/>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5C7D" w:rsidRPr="00353B77" w:rsidRDefault="00765C7D" w:rsidP="00BA222D">
            <w:pPr>
              <w:pStyle w:val="a3"/>
              <w:numPr>
                <w:ilvl w:val="0"/>
                <w:numId w:val="1"/>
              </w:numPr>
              <w:spacing w:after="0" w:line="312" w:lineRule="auto"/>
              <w:ind w:left="0" w:firstLine="0"/>
              <w:jc w:val="center"/>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5C7D" w:rsidRPr="00353B77" w:rsidRDefault="00765C7D" w:rsidP="00B74DF7">
            <w:pPr>
              <w:pStyle w:val="ConsPlusNormal"/>
              <w:ind w:right="132"/>
              <w:outlineLvl w:val="0"/>
              <w:rPr>
                <w:rFonts w:ascii="Times New Roman" w:eastAsia="Calibri" w:hAnsi="Times New Roman" w:cs="Times New Roman"/>
                <w:sz w:val="24"/>
                <w:szCs w:val="24"/>
                <w:lang w:eastAsia="en-US"/>
              </w:rPr>
            </w:pPr>
            <w:r w:rsidRPr="00353B77">
              <w:rPr>
                <w:rFonts w:ascii="Times New Roman" w:hAnsi="Times New Roman" w:cs="Times New Roman"/>
                <w:sz w:val="24"/>
                <w:szCs w:val="24"/>
              </w:rPr>
              <w:t>Дата начала и окончания срока рассмотрения заявок на участие в запросе котировок в электронной форме</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5C7D" w:rsidRPr="00353B77" w:rsidRDefault="00765C7D" w:rsidP="004052A9">
            <w:pPr>
              <w:spacing w:after="0" w:line="312" w:lineRule="auto"/>
              <w:ind w:right="131"/>
              <w:jc w:val="both"/>
              <w:rPr>
                <w:rFonts w:ascii="Times New Roman" w:hAnsi="Times New Roman" w:cs="Times New Roman"/>
                <w:color w:val="000000" w:themeColor="text1"/>
                <w:sz w:val="24"/>
                <w:szCs w:val="24"/>
              </w:rPr>
            </w:pPr>
            <w:r w:rsidRPr="00353B77">
              <w:rPr>
                <w:rFonts w:ascii="Times New Roman" w:hAnsi="Times New Roman" w:cs="Times New Roman"/>
                <w:sz w:val="24"/>
                <w:szCs w:val="24"/>
              </w:rPr>
              <w:t>Место рассмотрения заявок:</w:t>
            </w:r>
            <w:r w:rsidRPr="00353B77">
              <w:rPr>
                <w:rFonts w:ascii="Times New Roman" w:hAnsi="Times New Roman" w:cs="Times New Roman"/>
                <w:color w:val="000000" w:themeColor="text1"/>
                <w:sz w:val="24"/>
                <w:szCs w:val="24"/>
              </w:rPr>
              <w:t xml:space="preserve"> </w:t>
            </w:r>
            <w:r w:rsidRPr="00353B77">
              <w:rPr>
                <w:rFonts w:ascii="Times New Roman" w:eastAsia="Calibri" w:hAnsi="Times New Roman" w:cs="Times New Roman"/>
                <w:sz w:val="24"/>
                <w:szCs w:val="24"/>
              </w:rPr>
              <w:t>141008, Российская Федерация, Московская обл., г. Мытищи, ул. Мира, дом 7</w:t>
            </w:r>
            <w:r w:rsidRPr="00353B77">
              <w:rPr>
                <w:rFonts w:ascii="Times New Roman" w:hAnsi="Times New Roman" w:cs="Times New Roman"/>
                <w:color w:val="000000" w:themeColor="text1"/>
                <w:sz w:val="24"/>
                <w:szCs w:val="24"/>
              </w:rPr>
              <w:t xml:space="preserve"> </w:t>
            </w:r>
          </w:p>
          <w:p w:rsidR="00765C7D" w:rsidRPr="00353B77" w:rsidRDefault="00765C7D" w:rsidP="004052A9">
            <w:pPr>
              <w:spacing w:after="0" w:line="312" w:lineRule="auto"/>
              <w:ind w:right="131"/>
              <w:jc w:val="both"/>
              <w:rPr>
                <w:rFonts w:ascii="Times New Roman" w:hAnsi="Times New Roman" w:cs="Times New Roman"/>
                <w:color w:val="000000" w:themeColor="text1"/>
                <w:sz w:val="24"/>
                <w:szCs w:val="24"/>
              </w:rPr>
            </w:pPr>
            <w:r w:rsidRPr="00353B77">
              <w:rPr>
                <w:rFonts w:ascii="Times New Roman" w:hAnsi="Times New Roman" w:cs="Times New Roman"/>
                <w:sz w:val="24"/>
                <w:szCs w:val="24"/>
              </w:rPr>
              <w:t>Дата и время рассмотрения заявок:</w:t>
            </w:r>
            <w:r w:rsidRPr="00353B77">
              <w:rPr>
                <w:rFonts w:ascii="Times New Roman" w:hAnsi="Times New Roman" w:cs="Times New Roman"/>
                <w:color w:val="000000" w:themeColor="text1"/>
                <w:sz w:val="24"/>
                <w:szCs w:val="24"/>
              </w:rPr>
              <w:t xml:space="preserve"> </w:t>
            </w:r>
            <w:r w:rsidRPr="00353B77">
              <w:rPr>
                <w:rFonts w:ascii="Times New Roman" w:hAnsi="Times New Roman" w:cs="Times New Roman"/>
                <w:b/>
                <w:color w:val="000000" w:themeColor="text1"/>
                <w:sz w:val="24"/>
                <w:szCs w:val="24"/>
              </w:rPr>
              <w:t xml:space="preserve">до </w:t>
            </w:r>
            <w:r w:rsidR="00C40A30" w:rsidRPr="00353B77">
              <w:rPr>
                <w:rFonts w:ascii="Times New Roman" w:hAnsi="Times New Roman" w:cs="Times New Roman"/>
                <w:b/>
                <w:color w:val="000000" w:themeColor="text1"/>
                <w:sz w:val="24"/>
                <w:szCs w:val="24"/>
              </w:rPr>
              <w:t>15</w:t>
            </w:r>
            <w:r w:rsidRPr="00353B77">
              <w:rPr>
                <w:rFonts w:ascii="Times New Roman" w:hAnsi="Times New Roman" w:cs="Times New Roman"/>
                <w:b/>
                <w:color w:val="000000" w:themeColor="text1"/>
                <w:sz w:val="24"/>
                <w:szCs w:val="24"/>
              </w:rPr>
              <w:t>:</w:t>
            </w:r>
            <w:r w:rsidR="00C40A30" w:rsidRPr="00353B77">
              <w:rPr>
                <w:rFonts w:ascii="Times New Roman" w:hAnsi="Times New Roman" w:cs="Times New Roman"/>
                <w:b/>
                <w:color w:val="000000" w:themeColor="text1"/>
                <w:sz w:val="24"/>
                <w:szCs w:val="24"/>
              </w:rPr>
              <w:t>00</w:t>
            </w:r>
            <w:r w:rsidRPr="00353B77">
              <w:rPr>
                <w:rFonts w:ascii="Times New Roman" w:hAnsi="Times New Roman" w:cs="Times New Roman"/>
                <w:b/>
                <w:color w:val="000000" w:themeColor="text1"/>
                <w:sz w:val="24"/>
                <w:szCs w:val="24"/>
              </w:rPr>
              <w:t xml:space="preserve"> «</w:t>
            </w:r>
            <w:r w:rsidR="00EF5E84">
              <w:rPr>
                <w:rFonts w:ascii="Times New Roman" w:hAnsi="Times New Roman" w:cs="Times New Roman"/>
                <w:b/>
                <w:color w:val="000000" w:themeColor="text1"/>
                <w:sz w:val="24"/>
                <w:szCs w:val="24"/>
              </w:rPr>
              <w:t>23</w:t>
            </w:r>
            <w:r w:rsidRPr="00353B77">
              <w:rPr>
                <w:rFonts w:ascii="Times New Roman" w:hAnsi="Times New Roman" w:cs="Times New Roman"/>
                <w:b/>
                <w:color w:val="000000" w:themeColor="text1"/>
                <w:sz w:val="24"/>
                <w:szCs w:val="24"/>
              </w:rPr>
              <w:t xml:space="preserve">» </w:t>
            </w:r>
            <w:r w:rsidR="005B18B1">
              <w:rPr>
                <w:rFonts w:ascii="Times New Roman" w:hAnsi="Times New Roman" w:cs="Times New Roman"/>
                <w:b/>
                <w:color w:val="000000" w:themeColor="text1"/>
                <w:sz w:val="24"/>
                <w:szCs w:val="24"/>
              </w:rPr>
              <w:t>июня</w:t>
            </w:r>
            <w:r w:rsidRPr="00353B77">
              <w:rPr>
                <w:rFonts w:ascii="Times New Roman" w:hAnsi="Times New Roman" w:cs="Times New Roman"/>
                <w:b/>
                <w:color w:val="000000" w:themeColor="text1"/>
                <w:sz w:val="24"/>
                <w:szCs w:val="24"/>
              </w:rPr>
              <w:t xml:space="preserve"> 20</w:t>
            </w:r>
            <w:r w:rsidR="00FB420D">
              <w:rPr>
                <w:rFonts w:ascii="Times New Roman" w:hAnsi="Times New Roman" w:cs="Times New Roman"/>
                <w:b/>
                <w:color w:val="000000" w:themeColor="text1"/>
                <w:sz w:val="24"/>
                <w:szCs w:val="24"/>
              </w:rPr>
              <w:t>20</w:t>
            </w:r>
            <w:r w:rsidRPr="00353B77">
              <w:rPr>
                <w:rFonts w:ascii="Times New Roman" w:hAnsi="Times New Roman" w:cs="Times New Roman"/>
                <w:b/>
                <w:color w:val="000000" w:themeColor="text1"/>
                <w:sz w:val="24"/>
                <w:szCs w:val="24"/>
              </w:rPr>
              <w:t xml:space="preserve"> г.</w:t>
            </w:r>
            <w:r w:rsidRPr="00353B77">
              <w:rPr>
                <w:rFonts w:ascii="Times New Roman" w:hAnsi="Times New Roman" w:cs="Times New Roman"/>
                <w:color w:val="000000" w:themeColor="text1"/>
                <w:sz w:val="24"/>
                <w:szCs w:val="24"/>
              </w:rPr>
              <w:t xml:space="preserve"> </w:t>
            </w:r>
          </w:p>
          <w:p w:rsidR="00765C7D" w:rsidRPr="00353B77" w:rsidRDefault="00765C7D" w:rsidP="004052A9">
            <w:pPr>
              <w:spacing w:after="0" w:line="312" w:lineRule="auto"/>
              <w:ind w:right="131"/>
              <w:jc w:val="both"/>
              <w:rPr>
                <w:rFonts w:ascii="Times New Roman" w:hAnsi="Times New Roman" w:cs="Times New Roman"/>
                <w:b/>
                <w:color w:val="000000" w:themeColor="text1"/>
                <w:sz w:val="24"/>
                <w:szCs w:val="24"/>
              </w:rPr>
            </w:pPr>
            <w:r w:rsidRPr="00353B77">
              <w:rPr>
                <w:rFonts w:ascii="Times New Roman" w:hAnsi="Times New Roman" w:cs="Times New Roman"/>
                <w:sz w:val="24"/>
                <w:szCs w:val="24"/>
              </w:rPr>
              <w:t xml:space="preserve">Дата и время подведения итогов: </w:t>
            </w:r>
            <w:r w:rsidRPr="00353B77">
              <w:rPr>
                <w:rFonts w:ascii="Times New Roman" w:hAnsi="Times New Roman" w:cs="Times New Roman"/>
                <w:b/>
                <w:color w:val="000000" w:themeColor="text1"/>
                <w:sz w:val="24"/>
                <w:szCs w:val="24"/>
              </w:rPr>
              <w:t xml:space="preserve">до </w:t>
            </w:r>
            <w:r w:rsidR="00286231" w:rsidRPr="00353B77">
              <w:rPr>
                <w:rFonts w:ascii="Times New Roman" w:hAnsi="Times New Roman" w:cs="Times New Roman"/>
                <w:b/>
                <w:color w:val="000000" w:themeColor="text1"/>
                <w:sz w:val="24"/>
                <w:szCs w:val="24"/>
              </w:rPr>
              <w:t>23</w:t>
            </w:r>
            <w:r w:rsidRPr="00353B77">
              <w:rPr>
                <w:rFonts w:ascii="Times New Roman" w:hAnsi="Times New Roman" w:cs="Times New Roman"/>
                <w:b/>
                <w:color w:val="000000" w:themeColor="text1"/>
                <w:sz w:val="24"/>
                <w:szCs w:val="24"/>
              </w:rPr>
              <w:t>:</w:t>
            </w:r>
            <w:r w:rsidR="00286231" w:rsidRPr="00353B77">
              <w:rPr>
                <w:rFonts w:ascii="Times New Roman" w:hAnsi="Times New Roman" w:cs="Times New Roman"/>
                <w:b/>
                <w:color w:val="000000" w:themeColor="text1"/>
                <w:sz w:val="24"/>
                <w:szCs w:val="24"/>
              </w:rPr>
              <w:t>59</w:t>
            </w:r>
            <w:r w:rsidRPr="00353B77">
              <w:rPr>
                <w:rFonts w:ascii="Times New Roman" w:hAnsi="Times New Roman" w:cs="Times New Roman"/>
                <w:b/>
                <w:color w:val="000000" w:themeColor="text1"/>
                <w:sz w:val="24"/>
                <w:szCs w:val="24"/>
              </w:rPr>
              <w:t xml:space="preserve"> «</w:t>
            </w:r>
            <w:r w:rsidR="00EF5E84">
              <w:rPr>
                <w:rFonts w:ascii="Times New Roman" w:hAnsi="Times New Roman" w:cs="Times New Roman"/>
                <w:b/>
                <w:color w:val="000000" w:themeColor="text1"/>
                <w:sz w:val="24"/>
                <w:szCs w:val="24"/>
              </w:rPr>
              <w:t>23</w:t>
            </w:r>
            <w:r w:rsidRPr="00353B77">
              <w:rPr>
                <w:rFonts w:ascii="Times New Roman" w:hAnsi="Times New Roman" w:cs="Times New Roman"/>
                <w:b/>
                <w:color w:val="000000" w:themeColor="text1"/>
                <w:sz w:val="24"/>
                <w:szCs w:val="24"/>
              </w:rPr>
              <w:t xml:space="preserve">» </w:t>
            </w:r>
            <w:r w:rsidR="005B18B1">
              <w:rPr>
                <w:rFonts w:ascii="Times New Roman" w:hAnsi="Times New Roman" w:cs="Times New Roman"/>
                <w:b/>
                <w:color w:val="000000" w:themeColor="text1"/>
                <w:sz w:val="24"/>
                <w:szCs w:val="24"/>
              </w:rPr>
              <w:t>июня</w:t>
            </w:r>
            <w:r w:rsidRPr="00353B77">
              <w:rPr>
                <w:rFonts w:ascii="Times New Roman" w:hAnsi="Times New Roman" w:cs="Times New Roman"/>
                <w:b/>
                <w:color w:val="000000" w:themeColor="text1"/>
                <w:sz w:val="24"/>
                <w:szCs w:val="24"/>
              </w:rPr>
              <w:t xml:space="preserve"> 20</w:t>
            </w:r>
            <w:r w:rsidR="00FB420D">
              <w:rPr>
                <w:rFonts w:ascii="Times New Roman" w:hAnsi="Times New Roman" w:cs="Times New Roman"/>
                <w:b/>
                <w:color w:val="000000" w:themeColor="text1"/>
                <w:sz w:val="24"/>
                <w:szCs w:val="24"/>
              </w:rPr>
              <w:t>20</w:t>
            </w:r>
            <w:r w:rsidRPr="00353B77">
              <w:rPr>
                <w:rFonts w:ascii="Times New Roman" w:hAnsi="Times New Roman" w:cs="Times New Roman"/>
                <w:b/>
                <w:color w:val="000000" w:themeColor="text1"/>
                <w:sz w:val="24"/>
                <w:szCs w:val="24"/>
              </w:rPr>
              <w:t xml:space="preserve"> г.</w:t>
            </w:r>
          </w:p>
          <w:p w:rsidR="00060BD1" w:rsidRPr="00353B77" w:rsidRDefault="00765C7D" w:rsidP="004052A9">
            <w:pPr>
              <w:spacing w:after="0" w:line="312" w:lineRule="auto"/>
              <w:ind w:right="131"/>
              <w:jc w:val="both"/>
              <w:rPr>
                <w:rFonts w:ascii="Times New Roman" w:hAnsi="Times New Roman" w:cs="Times New Roman"/>
                <w:sz w:val="24"/>
                <w:szCs w:val="24"/>
              </w:rPr>
            </w:pPr>
            <w:r w:rsidRPr="00353B77">
              <w:rPr>
                <w:rFonts w:ascii="Times New Roman" w:hAnsi="Times New Roman" w:cs="Times New Roman"/>
                <w:sz w:val="24"/>
                <w:szCs w:val="24"/>
              </w:rPr>
              <w:t>Порядок рассмотрения заявок и подведения итогов: в электронной форме</w:t>
            </w:r>
          </w:p>
          <w:p w:rsidR="00765C7D" w:rsidRPr="00353B77" w:rsidRDefault="00F95F08" w:rsidP="004052A9">
            <w:pPr>
              <w:spacing w:after="0" w:line="312" w:lineRule="auto"/>
              <w:ind w:right="131"/>
              <w:jc w:val="both"/>
              <w:rPr>
                <w:rFonts w:ascii="Times New Roman" w:hAnsi="Times New Roman" w:cs="Times New Roman"/>
                <w:sz w:val="24"/>
                <w:szCs w:val="24"/>
              </w:rPr>
            </w:pPr>
            <w:r w:rsidRPr="00353B77">
              <w:rPr>
                <w:rFonts w:ascii="Times New Roman" w:hAnsi="Times New Roman" w:cs="Times New Roman"/>
                <w:sz w:val="24"/>
                <w:szCs w:val="24"/>
              </w:rPr>
              <w:t xml:space="preserve">             </w:t>
            </w:r>
            <w:r w:rsidR="00060BD1" w:rsidRPr="00353B77">
              <w:rPr>
                <w:rFonts w:ascii="Times New Roman" w:hAnsi="Times New Roman" w:cs="Times New Roman"/>
                <w:sz w:val="24"/>
                <w:szCs w:val="24"/>
              </w:rPr>
              <w:t>Срок рассмотрения заявок на участие в запросе котировок в электронной форме не может превышать 3 рабочих дня с даты окончания срока подачи заявок.</w:t>
            </w:r>
          </w:p>
          <w:p w:rsidR="00060BD1" w:rsidRPr="00353B77" w:rsidRDefault="00060BD1"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060BD1" w:rsidRPr="00353B77" w:rsidRDefault="00060BD1"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Заявка участника запроса котировок в электронной форме отклоняется Комиссией в случае:</w:t>
            </w:r>
          </w:p>
          <w:p w:rsidR="00060BD1" w:rsidRPr="00353B77" w:rsidRDefault="00060BD1"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непредоставления документов и (или) информации, предусмотренных пунктом 46.3 Положения, или предоставления недостоверной информации;</w:t>
            </w:r>
          </w:p>
          <w:p w:rsidR="00060BD1" w:rsidRPr="00353B77" w:rsidRDefault="00060BD1"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несоответствия информации, предусмотренной пунктом 46.3 Положения, требованиям извещения о проведении запроса котировок в электронной форме;</w:t>
            </w:r>
          </w:p>
          <w:p w:rsidR="00060BD1" w:rsidRPr="00353B77" w:rsidRDefault="00060BD1"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060BD1" w:rsidRPr="00353B77" w:rsidRDefault="00060BD1"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060BD1" w:rsidRPr="00353B77" w:rsidRDefault="00060BD1"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Отклонение заявки на участие в запросе котировок в электронной форме по основаниям, не предусмотренным пунктом 47.3 Положения, не допускается.</w:t>
            </w:r>
          </w:p>
          <w:p w:rsidR="00060BD1" w:rsidRPr="00353B77" w:rsidRDefault="00060BD1" w:rsidP="00872E4A">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 xml:space="preserve">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w:t>
            </w:r>
          </w:p>
          <w:p w:rsidR="00060BD1" w:rsidRPr="00353B77" w:rsidRDefault="00060BD1"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Протокол рассмотрения заявок на участие в запросе котировок в электронной форме размещается Заказчиком в Единой информационной системе не позднее чем через 3 дня со дня его подписания.</w:t>
            </w:r>
          </w:p>
          <w:p w:rsidR="00060BD1" w:rsidRPr="00353B77" w:rsidRDefault="00060BD1"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060BD1" w:rsidRPr="00353B77" w:rsidRDefault="00060BD1" w:rsidP="004052A9">
            <w:pPr>
              <w:pStyle w:val="a3"/>
              <w:spacing w:after="0" w:line="240" w:lineRule="auto"/>
              <w:ind w:left="0" w:right="131" w:firstLine="709"/>
              <w:jc w:val="both"/>
              <w:rPr>
                <w:rFonts w:ascii="Times New Roman" w:hAnsi="Times New Roman" w:cs="Times New Roman"/>
                <w:sz w:val="24"/>
                <w:szCs w:val="24"/>
              </w:rPr>
            </w:pPr>
            <w:r w:rsidRPr="00353B77">
              <w:rPr>
                <w:rFonts w:ascii="Times New Roman" w:hAnsi="Times New Roman" w:cs="Times New Roman"/>
                <w:sz w:val="24"/>
                <w:szCs w:val="24"/>
              </w:rPr>
              <w:t>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060BD1" w:rsidRPr="00353B77" w:rsidRDefault="00060BD1" w:rsidP="004052A9">
            <w:pPr>
              <w:spacing w:after="0" w:line="240" w:lineRule="auto"/>
              <w:ind w:right="131" w:firstLine="540"/>
              <w:jc w:val="both"/>
              <w:rPr>
                <w:rFonts w:ascii="Times New Roman" w:hAnsi="Times New Roman" w:cs="Times New Roman"/>
                <w:sz w:val="24"/>
                <w:szCs w:val="24"/>
              </w:rPr>
            </w:pPr>
            <w:r w:rsidRPr="00353B77">
              <w:rPr>
                <w:rFonts w:ascii="Times New Roman" w:hAnsi="Times New Roman" w:cs="Times New Roman"/>
                <w:sz w:val="24"/>
                <w:szCs w:val="24"/>
              </w:rPr>
              <w:t>Не позднее следующего рабочего дня после дня получения от оператора электронной площадки информации, предусмотренной пунктом 47.8 Положения,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 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47.7 Положения.</w:t>
            </w:r>
          </w:p>
          <w:p w:rsidR="00060BD1" w:rsidRPr="00353B77" w:rsidRDefault="00060BD1" w:rsidP="004052A9">
            <w:pPr>
              <w:pStyle w:val="a3"/>
              <w:spacing w:after="0" w:line="240" w:lineRule="auto"/>
              <w:ind w:left="0" w:right="131" w:firstLine="709"/>
              <w:jc w:val="both"/>
              <w:rPr>
                <w:rFonts w:ascii="Times New Roman" w:hAnsi="Times New Roman" w:cs="Times New Roman"/>
                <w:sz w:val="24"/>
                <w:szCs w:val="24"/>
              </w:rPr>
            </w:pPr>
            <w:r w:rsidRPr="00353B77">
              <w:rPr>
                <w:rFonts w:ascii="Times New Roman" w:hAnsi="Times New Roman" w:cs="Times New Roman"/>
                <w:sz w:val="24"/>
                <w:szCs w:val="24"/>
              </w:rPr>
              <w:t>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060BD1" w:rsidRPr="00353B77" w:rsidRDefault="00060BD1" w:rsidP="004052A9">
            <w:pPr>
              <w:spacing w:after="0" w:line="312" w:lineRule="auto"/>
              <w:ind w:right="131"/>
              <w:jc w:val="both"/>
              <w:rPr>
                <w:rFonts w:ascii="Times New Roman" w:hAnsi="Times New Roman" w:cs="Times New Roman"/>
                <w:color w:val="000000" w:themeColor="text1"/>
                <w:sz w:val="24"/>
                <w:szCs w:val="24"/>
              </w:rPr>
            </w:pPr>
          </w:p>
        </w:tc>
      </w:tr>
      <w:tr w:rsidR="00765C7D" w:rsidRPr="00353B77" w:rsidTr="00B74DF7">
        <w:trPr>
          <w:trHeight w:val="41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5C7D" w:rsidRPr="00353B77" w:rsidRDefault="00765C7D" w:rsidP="00BA222D">
            <w:pPr>
              <w:pStyle w:val="a3"/>
              <w:numPr>
                <w:ilvl w:val="0"/>
                <w:numId w:val="1"/>
              </w:numPr>
              <w:spacing w:after="0" w:line="312" w:lineRule="auto"/>
              <w:ind w:left="0" w:firstLine="0"/>
              <w:jc w:val="center"/>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5C7D" w:rsidRPr="00353B77" w:rsidRDefault="00765C7D" w:rsidP="00B74DF7">
            <w:pPr>
              <w:pStyle w:val="ConsPlusNormal"/>
              <w:ind w:right="132"/>
              <w:outlineLvl w:val="0"/>
              <w:rPr>
                <w:rFonts w:ascii="Times New Roman" w:hAnsi="Times New Roman" w:cs="Times New Roman"/>
                <w:sz w:val="24"/>
                <w:szCs w:val="24"/>
              </w:rPr>
            </w:pPr>
            <w:r w:rsidRPr="00353B77">
              <w:rPr>
                <w:rFonts w:ascii="Times New Roman" w:hAnsi="Times New Roman"/>
                <w:sz w:val="24"/>
                <w:szCs w:val="24"/>
              </w:rPr>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39F0" w:rsidRPr="00353B77" w:rsidRDefault="002C39F0"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Обязательные требования к участникам закупок:</w:t>
            </w:r>
          </w:p>
          <w:p w:rsidR="002C39F0" w:rsidRPr="00353B77" w:rsidRDefault="002C39F0"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C39F0" w:rsidRPr="00353B77" w:rsidRDefault="002C39F0"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C39F0" w:rsidRPr="00353B77" w:rsidRDefault="002C39F0"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 xml:space="preserve">неприостановление деятельности участника закупки в порядке, предусмотренном </w:t>
            </w:r>
            <w:hyperlink r:id="rId9" w:history="1">
              <w:r w:rsidRPr="00353B77">
                <w:rPr>
                  <w:rStyle w:val="a6"/>
                  <w:rFonts w:ascii="Times New Roman" w:hAnsi="Times New Roman" w:cs="Times New Roman"/>
                  <w:color w:val="000000"/>
                  <w:sz w:val="24"/>
                  <w:szCs w:val="24"/>
                  <w:u w:val="none"/>
                </w:rPr>
                <w:t>Кодексом</w:t>
              </w:r>
            </w:hyperlink>
            <w:r w:rsidRPr="00353B77">
              <w:rPr>
                <w:rFonts w:ascii="Times New Roman" w:hAnsi="Times New Roman" w:cs="Times New Roman"/>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2C39F0" w:rsidRPr="00353B77" w:rsidRDefault="002C39F0"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2C39F0" w:rsidRPr="00353B77" w:rsidRDefault="002C39F0"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2C39F0" w:rsidRPr="00353B77" w:rsidRDefault="002C39F0"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C39F0" w:rsidRPr="00353B77" w:rsidRDefault="002C39F0"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2C39F0" w:rsidRPr="00353B77" w:rsidRDefault="002C39F0"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участник закупки не является офшорной компанией;</w:t>
            </w:r>
          </w:p>
          <w:p w:rsidR="00765C7D" w:rsidRPr="00353B77" w:rsidRDefault="002C39F0" w:rsidP="004052A9">
            <w:pPr>
              <w:pStyle w:val="ConsPlusNormal"/>
              <w:ind w:right="131" w:firstLine="709"/>
              <w:jc w:val="both"/>
              <w:rPr>
                <w:rFonts w:ascii="Times New Roman" w:hAnsi="Times New Roman" w:cs="Times New Roman"/>
                <w:color w:val="000000" w:themeColor="text1"/>
                <w:sz w:val="24"/>
                <w:szCs w:val="24"/>
              </w:rPr>
            </w:pPr>
            <w:r w:rsidRPr="00353B77">
              <w:rPr>
                <w:rFonts w:ascii="Times New Roman" w:hAnsi="Times New Roman" w:cs="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tc>
      </w:tr>
      <w:tr w:rsidR="002C39F0" w:rsidRPr="00353B77" w:rsidTr="00B74DF7">
        <w:trPr>
          <w:trHeight w:val="41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39F0" w:rsidRPr="00353B77" w:rsidRDefault="002C39F0" w:rsidP="002C39F0">
            <w:pPr>
              <w:pStyle w:val="a3"/>
              <w:spacing w:after="0" w:line="312" w:lineRule="auto"/>
              <w:ind w:left="0"/>
              <w:jc w:val="center"/>
              <w:rPr>
                <w:rFonts w:ascii="Times New Roman" w:hAnsi="Times New Roman" w:cs="Times New Roman"/>
                <w:sz w:val="24"/>
                <w:szCs w:val="24"/>
              </w:rPr>
            </w:pPr>
            <w:r w:rsidRPr="00353B77">
              <w:rPr>
                <w:rFonts w:ascii="Times New Roman" w:hAnsi="Times New Roman" w:cs="Times New Roman"/>
                <w:sz w:val="24"/>
                <w:szCs w:val="24"/>
              </w:rPr>
              <w:t>11.1</w:t>
            </w: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39F0" w:rsidRPr="00353B77" w:rsidRDefault="002C39F0" w:rsidP="00B74DF7">
            <w:pPr>
              <w:pStyle w:val="ConsPlusNormal"/>
              <w:ind w:right="132"/>
              <w:outlineLvl w:val="0"/>
              <w:rPr>
                <w:rFonts w:ascii="Times New Roman" w:hAnsi="Times New Roman" w:cs="Times New Roman"/>
                <w:sz w:val="24"/>
                <w:szCs w:val="24"/>
              </w:rPr>
            </w:pPr>
            <w:r w:rsidRPr="00353B77">
              <w:rPr>
                <w:rFonts w:ascii="Times New Roman" w:hAnsi="Times New Roman" w:cs="Times New Roman"/>
                <w:sz w:val="24"/>
                <w:szCs w:val="24"/>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353B77">
                <w:rPr>
                  <w:rStyle w:val="a6"/>
                  <w:rFonts w:ascii="Times New Roman" w:hAnsi="Times New Roman" w:cs="Times New Roman"/>
                  <w:color w:val="000000"/>
                  <w:sz w:val="24"/>
                  <w:szCs w:val="24"/>
                  <w:u w:val="none"/>
                </w:rPr>
                <w:t>статьей 5</w:t>
              </w:r>
            </w:hyperlink>
            <w:r w:rsidRPr="00353B77">
              <w:rPr>
                <w:rFonts w:ascii="Times New Roman" w:hAnsi="Times New Roman" w:cs="Times New Roman"/>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39F0" w:rsidRPr="00353B77" w:rsidRDefault="002C39F0" w:rsidP="004052A9">
            <w:pPr>
              <w:pStyle w:val="ConsPlusNormal"/>
              <w:ind w:right="131"/>
              <w:jc w:val="both"/>
              <w:rPr>
                <w:rFonts w:ascii="Times New Roman" w:hAnsi="Times New Roman" w:cs="Times New Roman"/>
                <w:sz w:val="24"/>
                <w:szCs w:val="24"/>
              </w:rPr>
            </w:pPr>
            <w:r w:rsidRPr="00353B77">
              <w:rPr>
                <w:rFonts w:ascii="Times New Roman" w:hAnsi="Times New Roman" w:cs="Times New Roman"/>
                <w:sz w:val="24"/>
                <w:szCs w:val="24"/>
              </w:rPr>
              <w:t>Установлено</w:t>
            </w:r>
          </w:p>
        </w:tc>
      </w:tr>
      <w:tr w:rsidR="002C39F0" w:rsidRPr="00353B77" w:rsidTr="00B74DF7">
        <w:trPr>
          <w:trHeight w:val="41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39F0" w:rsidRPr="00353B77" w:rsidRDefault="002C39F0" w:rsidP="002C39F0">
            <w:pPr>
              <w:pStyle w:val="a3"/>
              <w:spacing w:after="0" w:line="312" w:lineRule="auto"/>
              <w:ind w:left="0"/>
              <w:jc w:val="center"/>
              <w:rPr>
                <w:rFonts w:ascii="Times New Roman" w:hAnsi="Times New Roman" w:cs="Times New Roman"/>
                <w:sz w:val="24"/>
                <w:szCs w:val="24"/>
              </w:rPr>
            </w:pPr>
            <w:r w:rsidRPr="00353B77">
              <w:rPr>
                <w:rFonts w:ascii="Times New Roman" w:hAnsi="Times New Roman" w:cs="Times New Roman"/>
                <w:sz w:val="24"/>
                <w:szCs w:val="24"/>
              </w:rPr>
              <w:t>11.2</w:t>
            </w: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39F0" w:rsidRPr="00353B77" w:rsidRDefault="002C39F0" w:rsidP="00B74DF7">
            <w:pPr>
              <w:pStyle w:val="ConsPlusNormal"/>
              <w:rPr>
                <w:rFonts w:ascii="Times New Roman" w:hAnsi="Times New Roman" w:cs="Times New Roman"/>
                <w:sz w:val="24"/>
                <w:szCs w:val="24"/>
              </w:rPr>
            </w:pPr>
            <w:r w:rsidRPr="00353B77">
              <w:rPr>
                <w:rFonts w:ascii="Times New Roman" w:hAnsi="Times New Roman" w:cs="Times New Roman"/>
                <w:sz w:val="24"/>
                <w:szCs w:val="24"/>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rsidR="002C39F0" w:rsidRPr="00353B77" w:rsidRDefault="002C39F0" w:rsidP="00B74DF7">
            <w:pPr>
              <w:pStyle w:val="ConsPlusNormal"/>
              <w:ind w:right="132"/>
              <w:outlineLvl w:val="0"/>
              <w:rPr>
                <w:rFonts w:ascii="Times New Roman" w:hAnsi="Times New Roman" w:cs="Times New Roman"/>
                <w:sz w:val="24"/>
                <w:szCs w:val="24"/>
              </w:rPr>
            </w:pP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39F0" w:rsidRPr="00353B77" w:rsidRDefault="002C39F0" w:rsidP="004052A9">
            <w:pPr>
              <w:pStyle w:val="ConsPlusNormal"/>
              <w:ind w:right="131"/>
              <w:jc w:val="both"/>
              <w:rPr>
                <w:rFonts w:ascii="Times New Roman" w:hAnsi="Times New Roman" w:cs="Times New Roman"/>
                <w:sz w:val="24"/>
                <w:szCs w:val="24"/>
              </w:rPr>
            </w:pPr>
            <w:r w:rsidRPr="00353B77">
              <w:rPr>
                <w:rFonts w:ascii="Times New Roman" w:hAnsi="Times New Roman" w:cs="Times New Roman"/>
                <w:sz w:val="24"/>
                <w:szCs w:val="24"/>
              </w:rPr>
              <w:t>Не установлено</w:t>
            </w:r>
          </w:p>
        </w:tc>
      </w:tr>
      <w:tr w:rsidR="00EC2867" w:rsidRPr="00353B77" w:rsidTr="00B74DF7">
        <w:trPr>
          <w:trHeight w:val="41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2867" w:rsidRPr="00353B77" w:rsidRDefault="00EC2867" w:rsidP="002C39F0">
            <w:pPr>
              <w:pStyle w:val="a3"/>
              <w:spacing w:after="0" w:line="312" w:lineRule="auto"/>
              <w:ind w:left="0"/>
              <w:jc w:val="center"/>
              <w:rPr>
                <w:rFonts w:ascii="Times New Roman" w:hAnsi="Times New Roman" w:cs="Times New Roman"/>
                <w:sz w:val="24"/>
                <w:szCs w:val="24"/>
              </w:rPr>
            </w:pPr>
            <w:r w:rsidRPr="00353B77">
              <w:rPr>
                <w:rFonts w:ascii="Times New Roman" w:hAnsi="Times New Roman" w:cs="Times New Roman"/>
                <w:sz w:val="24"/>
                <w:szCs w:val="24"/>
              </w:rPr>
              <w:t>11.3</w:t>
            </w: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2867" w:rsidRPr="00353B77" w:rsidRDefault="00EC2867" w:rsidP="00B74DF7">
            <w:pPr>
              <w:pStyle w:val="ConsPlusNormal"/>
              <w:rPr>
                <w:rFonts w:ascii="Times New Roman" w:hAnsi="Times New Roman" w:cs="Times New Roman"/>
                <w:sz w:val="24"/>
                <w:szCs w:val="24"/>
              </w:rPr>
            </w:pPr>
            <w:r w:rsidRPr="00353B77">
              <w:rPr>
                <w:rFonts w:ascii="Times New Roman" w:hAnsi="Times New Roman"/>
                <w:sz w:val="24"/>
                <w:szCs w:val="24"/>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2867" w:rsidRPr="00353B77" w:rsidRDefault="00EC2867" w:rsidP="004052A9">
            <w:pPr>
              <w:pStyle w:val="ConsPlusNormal"/>
              <w:ind w:right="131"/>
              <w:jc w:val="both"/>
              <w:rPr>
                <w:rFonts w:ascii="Times New Roman" w:hAnsi="Times New Roman" w:cs="Times New Roman"/>
                <w:sz w:val="24"/>
                <w:szCs w:val="24"/>
              </w:rPr>
            </w:pPr>
            <w:r w:rsidRPr="00353B77">
              <w:rPr>
                <w:rFonts w:ascii="Times New Roman" w:hAnsi="Times New Roman" w:cs="Times New Roman"/>
                <w:sz w:val="24"/>
                <w:szCs w:val="24"/>
              </w:rPr>
              <w:t>Не установлены</w:t>
            </w:r>
          </w:p>
        </w:tc>
      </w:tr>
      <w:tr w:rsidR="00765C7D" w:rsidRPr="00353B77" w:rsidTr="00B74DF7">
        <w:trPr>
          <w:trHeight w:val="3528"/>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5C7D" w:rsidRPr="00353B77" w:rsidRDefault="00765C7D" w:rsidP="00BA222D">
            <w:pPr>
              <w:pStyle w:val="a3"/>
              <w:numPr>
                <w:ilvl w:val="0"/>
                <w:numId w:val="1"/>
              </w:numPr>
              <w:spacing w:after="0" w:line="312" w:lineRule="auto"/>
              <w:ind w:left="0" w:firstLine="0"/>
              <w:jc w:val="center"/>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5C7D" w:rsidRPr="00353B77" w:rsidRDefault="00765C7D" w:rsidP="00B74DF7">
            <w:pPr>
              <w:pStyle w:val="ConsPlusNormal"/>
              <w:ind w:right="132"/>
              <w:outlineLvl w:val="0"/>
              <w:rPr>
                <w:rFonts w:ascii="Times New Roman" w:hAnsi="Times New Roman"/>
                <w:sz w:val="24"/>
                <w:szCs w:val="24"/>
              </w:rPr>
            </w:pPr>
            <w:r w:rsidRPr="00353B77">
              <w:rPr>
                <w:rFonts w:ascii="Times New Roman" w:hAnsi="Times New Roman"/>
                <w:sz w:val="24"/>
                <w:szCs w:val="24"/>
              </w:rPr>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39F0" w:rsidRPr="00353B77" w:rsidRDefault="002C39F0"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Сведения и документы об участнике запроса котировок в электронной форме, подавшем такую заявку:</w:t>
            </w:r>
          </w:p>
          <w:p w:rsidR="002C39F0" w:rsidRPr="00353B77" w:rsidRDefault="002C39F0"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2C39F0" w:rsidRPr="00353B77" w:rsidRDefault="002C39F0"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2C39F0" w:rsidRPr="00353B77" w:rsidRDefault="002C39F0"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2C39F0" w:rsidRPr="00353B77" w:rsidRDefault="002C39F0"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rsidR="002C39F0" w:rsidRPr="00353B77" w:rsidRDefault="002C39F0"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2C39F0" w:rsidRPr="00353B77" w:rsidRDefault="002C39F0"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2C39F0" w:rsidRPr="00353B77" w:rsidRDefault="002C39F0"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765C7D" w:rsidRPr="00353B77" w:rsidRDefault="002C39F0" w:rsidP="004052A9">
            <w:pPr>
              <w:pStyle w:val="a3"/>
              <w:spacing w:after="0" w:line="240" w:lineRule="auto"/>
              <w:ind w:left="0" w:right="131" w:firstLine="709"/>
              <w:jc w:val="both"/>
              <w:rPr>
                <w:rFonts w:ascii="Times New Roman" w:hAnsi="Times New Roman" w:cs="Times New Roman"/>
                <w:sz w:val="24"/>
                <w:szCs w:val="24"/>
              </w:rPr>
            </w:pPr>
            <w:r w:rsidRPr="00353B77">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9A0305" w:rsidRPr="00353B77" w:rsidRDefault="009A0305"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9A0305" w:rsidRPr="00353B77" w:rsidRDefault="009A0305"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 xml:space="preserve">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9A0305" w:rsidRPr="00353B77" w:rsidRDefault="009A0305"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Предусмотренное одним из следующих пунктов согласие участника запроса котировок в электронной форме:</w:t>
            </w:r>
          </w:p>
          <w:p w:rsidR="009A0305" w:rsidRPr="00353B77" w:rsidRDefault="009A0305"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9A0305" w:rsidRPr="00353B77" w:rsidRDefault="009A0305"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б) при осуществлении закупки товара или закупки работы, услуги, для выполнения, оказания которых используется товар:</w:t>
            </w:r>
          </w:p>
          <w:p w:rsidR="009A0305" w:rsidRPr="00353B77" w:rsidRDefault="009A0305" w:rsidP="004052A9">
            <w:pPr>
              <w:pStyle w:val="a3"/>
              <w:spacing w:after="0" w:line="240" w:lineRule="auto"/>
              <w:ind w:left="0" w:right="131" w:firstLine="709"/>
              <w:jc w:val="both"/>
              <w:rPr>
                <w:rFonts w:ascii="Times New Roman" w:hAnsi="Times New Roman" w:cs="Times New Roman"/>
                <w:sz w:val="24"/>
                <w:szCs w:val="24"/>
              </w:rPr>
            </w:pPr>
            <w:r w:rsidRPr="00353B77">
              <w:rPr>
                <w:rFonts w:ascii="Times New Roman" w:hAnsi="Times New Roman" w:cs="Times New Roman"/>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9A0305" w:rsidRPr="00353B77" w:rsidRDefault="009A0305"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9A0305" w:rsidRPr="00353B77" w:rsidRDefault="009A0305"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9A0305" w:rsidRPr="00353B77" w:rsidRDefault="009A0305" w:rsidP="004052A9">
            <w:pPr>
              <w:pStyle w:val="a3"/>
              <w:spacing w:after="0" w:line="240" w:lineRule="auto"/>
              <w:ind w:left="0" w:right="131" w:firstLine="709"/>
              <w:jc w:val="both"/>
              <w:rPr>
                <w:rFonts w:ascii="Times New Roman" w:hAnsi="Times New Roman" w:cs="Times New Roman"/>
                <w:color w:val="000000" w:themeColor="text1"/>
                <w:sz w:val="24"/>
                <w:szCs w:val="24"/>
              </w:rPr>
            </w:pPr>
          </w:p>
        </w:tc>
      </w:tr>
      <w:tr w:rsidR="009A0305" w:rsidRPr="00353B77" w:rsidTr="00B74DF7">
        <w:trPr>
          <w:trHeight w:val="1260"/>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0305" w:rsidRPr="00353B77" w:rsidRDefault="009A0305" w:rsidP="009A0305">
            <w:pPr>
              <w:spacing w:after="0" w:line="312" w:lineRule="auto"/>
              <w:ind w:left="-70"/>
              <w:jc w:val="center"/>
              <w:rPr>
                <w:rFonts w:ascii="Times New Roman" w:hAnsi="Times New Roman" w:cs="Times New Roman"/>
                <w:sz w:val="24"/>
                <w:szCs w:val="24"/>
              </w:rPr>
            </w:pPr>
            <w:r w:rsidRPr="00353B77">
              <w:rPr>
                <w:rFonts w:ascii="Times New Roman" w:hAnsi="Times New Roman" w:cs="Times New Roman"/>
                <w:sz w:val="24"/>
                <w:szCs w:val="24"/>
              </w:rPr>
              <w:t>12.1</w:t>
            </w: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0305" w:rsidRPr="00353B77" w:rsidRDefault="009A0305" w:rsidP="00B74DF7">
            <w:pPr>
              <w:pStyle w:val="ConsPlusNormal"/>
              <w:ind w:right="132"/>
              <w:outlineLvl w:val="0"/>
              <w:rPr>
                <w:rFonts w:ascii="Times New Roman" w:hAnsi="Times New Roman" w:cs="Times New Roman"/>
                <w:sz w:val="24"/>
                <w:szCs w:val="24"/>
              </w:rPr>
            </w:pPr>
            <w:r w:rsidRPr="00353B77">
              <w:rPr>
                <w:rFonts w:ascii="Times New Roman" w:hAnsi="Times New Roman" w:cs="Times New Roman"/>
                <w:sz w:val="24"/>
                <w:szCs w:val="24"/>
              </w:rPr>
              <w:t>Участниками запроса котировок в электронной форме могут являться только субъекты малого и среднего предпринимательства</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0305" w:rsidRPr="00353B77" w:rsidRDefault="009A0305" w:rsidP="004052A9">
            <w:pPr>
              <w:pStyle w:val="ConsPlusNormal"/>
              <w:ind w:right="131" w:firstLine="69"/>
              <w:jc w:val="both"/>
              <w:rPr>
                <w:rFonts w:ascii="Times New Roman" w:hAnsi="Times New Roman" w:cs="Times New Roman"/>
                <w:sz w:val="24"/>
                <w:szCs w:val="24"/>
              </w:rPr>
            </w:pPr>
            <w:r w:rsidRPr="00353B77">
              <w:rPr>
                <w:rFonts w:ascii="Times New Roman" w:hAnsi="Times New Roman" w:cs="Times New Roman"/>
                <w:sz w:val="24"/>
                <w:szCs w:val="24"/>
              </w:rPr>
              <w:t>Не установлено</w:t>
            </w:r>
          </w:p>
        </w:tc>
      </w:tr>
      <w:tr w:rsidR="004052A9" w:rsidRPr="00353B77" w:rsidTr="00B74DF7">
        <w:trPr>
          <w:trHeight w:val="41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052A9" w:rsidRPr="00353B77" w:rsidRDefault="004052A9" w:rsidP="00BA222D">
            <w:pPr>
              <w:pStyle w:val="a3"/>
              <w:numPr>
                <w:ilvl w:val="0"/>
                <w:numId w:val="1"/>
              </w:numPr>
              <w:spacing w:after="0" w:line="312" w:lineRule="auto"/>
              <w:ind w:left="0" w:firstLine="0"/>
              <w:jc w:val="center"/>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052A9" w:rsidRPr="00353B77" w:rsidRDefault="004052A9" w:rsidP="00B74DF7">
            <w:pPr>
              <w:pStyle w:val="ConsPlusNormal"/>
              <w:ind w:right="132"/>
              <w:outlineLvl w:val="0"/>
              <w:rPr>
                <w:rFonts w:ascii="Times New Roman" w:hAnsi="Times New Roman"/>
                <w:sz w:val="24"/>
                <w:szCs w:val="24"/>
              </w:rPr>
            </w:pPr>
            <w:r w:rsidRPr="00353B77">
              <w:rPr>
                <w:rFonts w:ascii="Times New Roman" w:hAnsi="Times New Roman"/>
                <w:sz w:val="24"/>
                <w:szCs w:val="24"/>
              </w:rPr>
              <w:t>Формы, порядок, дата и время окончания срока предоставления участникам такой закупки разъяснений положений документации о конкурентной закупке</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A7C6F" w:rsidRPr="00353B77" w:rsidRDefault="00EA7C6F" w:rsidP="00C82CFB">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EA7C6F" w:rsidRPr="00353B77" w:rsidRDefault="00EA7C6F" w:rsidP="00C82CFB">
            <w:pPr>
              <w:pStyle w:val="ConsPlusNormal"/>
              <w:ind w:right="131" w:firstLine="709"/>
              <w:jc w:val="both"/>
              <w:rPr>
                <w:rFonts w:ascii="Verdana" w:hAnsi="Verdana"/>
                <w:color w:val="000000"/>
                <w:sz w:val="24"/>
                <w:szCs w:val="24"/>
              </w:rPr>
            </w:pPr>
            <w:r w:rsidRPr="00353B77">
              <w:rPr>
                <w:rFonts w:ascii="Times New Roman" w:hAnsi="Times New Roman" w:cs="Times New Roman"/>
                <w:sz w:val="24"/>
                <w:szCs w:val="24"/>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A7C6F" w:rsidRPr="00353B77" w:rsidRDefault="00EA7C6F" w:rsidP="00C82CFB">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p w:rsidR="00EA7C6F" w:rsidRPr="00353B77" w:rsidRDefault="00EA7C6F" w:rsidP="00C82CFB">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p w:rsidR="004052A9" w:rsidRPr="00353B77" w:rsidRDefault="004052A9" w:rsidP="004052A9">
            <w:pPr>
              <w:spacing w:after="0" w:line="312" w:lineRule="auto"/>
              <w:ind w:right="131"/>
              <w:jc w:val="both"/>
              <w:rPr>
                <w:rFonts w:ascii="Times New Roman" w:hAnsi="Times New Roman" w:cs="Times New Roman"/>
                <w:color w:val="000000" w:themeColor="text1"/>
                <w:sz w:val="24"/>
                <w:szCs w:val="24"/>
              </w:rPr>
            </w:pPr>
          </w:p>
        </w:tc>
      </w:tr>
      <w:tr w:rsidR="00765C7D" w:rsidRPr="00353B77" w:rsidTr="001D7F7D">
        <w:trPr>
          <w:trHeight w:val="1545"/>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5C7D" w:rsidRPr="00353B77" w:rsidRDefault="00765C7D" w:rsidP="00BA222D">
            <w:pPr>
              <w:pStyle w:val="a3"/>
              <w:numPr>
                <w:ilvl w:val="0"/>
                <w:numId w:val="1"/>
              </w:numPr>
              <w:spacing w:after="0" w:line="312" w:lineRule="auto"/>
              <w:ind w:left="0" w:firstLine="0"/>
              <w:jc w:val="center"/>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5C7D" w:rsidRPr="00353B77" w:rsidRDefault="00765C7D" w:rsidP="00B74DF7">
            <w:pPr>
              <w:pStyle w:val="ConsPlusNormal"/>
              <w:ind w:right="132"/>
              <w:outlineLvl w:val="0"/>
              <w:rPr>
                <w:rFonts w:ascii="Times New Roman" w:hAnsi="Times New Roman"/>
                <w:sz w:val="24"/>
                <w:szCs w:val="24"/>
              </w:rPr>
            </w:pPr>
            <w:r w:rsidRPr="00353B77">
              <w:rPr>
                <w:rFonts w:ascii="Times New Roman" w:hAnsi="Times New Roman"/>
                <w:sz w:val="24"/>
                <w:szCs w:val="24"/>
              </w:rPr>
              <w:t>Размер обеспечения исполнения договора и (или) обеспечения исполнения гарантийных обязательств, срок и порядок их предоставления. Размер обеспечения исполнения договора, обеспечения исполнения гарантийных обязательств</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5C7D" w:rsidRPr="00353B77" w:rsidRDefault="001D7F7D" w:rsidP="00EF7CCD">
            <w:pPr>
              <w:spacing w:after="0" w:line="312" w:lineRule="auto"/>
              <w:ind w:right="131"/>
              <w:jc w:val="both"/>
              <w:rPr>
                <w:rFonts w:ascii="Times New Roman" w:hAnsi="Times New Roman" w:cs="Times New Roman"/>
                <w:color w:val="000000" w:themeColor="text1"/>
                <w:sz w:val="24"/>
                <w:szCs w:val="24"/>
              </w:rPr>
            </w:pPr>
            <w:r w:rsidRPr="00353B77">
              <w:rPr>
                <w:rFonts w:ascii="Times New Roman" w:hAnsi="Times New Roman" w:cs="Times New Roman"/>
                <w:color w:val="000000" w:themeColor="text1"/>
                <w:sz w:val="24"/>
                <w:szCs w:val="24"/>
              </w:rPr>
              <w:t xml:space="preserve">             </w:t>
            </w:r>
            <w:r w:rsidR="00765C7D" w:rsidRPr="00353B77">
              <w:rPr>
                <w:rFonts w:ascii="Times New Roman" w:hAnsi="Times New Roman" w:cs="Times New Roman"/>
                <w:color w:val="000000" w:themeColor="text1"/>
                <w:sz w:val="24"/>
                <w:szCs w:val="24"/>
              </w:rPr>
              <w:t>Обеспечение исполнения дог</w:t>
            </w:r>
            <w:r w:rsidR="002506B7" w:rsidRPr="00353B77">
              <w:rPr>
                <w:rFonts w:ascii="Times New Roman" w:hAnsi="Times New Roman" w:cs="Times New Roman"/>
                <w:color w:val="000000" w:themeColor="text1"/>
                <w:sz w:val="24"/>
                <w:szCs w:val="24"/>
              </w:rPr>
              <w:t xml:space="preserve">овора устанавливается в размере 10% </w:t>
            </w:r>
            <w:r w:rsidR="00765C7D" w:rsidRPr="00353B77">
              <w:rPr>
                <w:rFonts w:ascii="Times New Roman" w:hAnsi="Times New Roman" w:cs="Times New Roman"/>
                <w:color w:val="000000" w:themeColor="text1"/>
                <w:sz w:val="24"/>
                <w:szCs w:val="24"/>
              </w:rPr>
              <w:t>начальной (максимальной) цены договора</w:t>
            </w:r>
            <w:r w:rsidR="002506B7" w:rsidRPr="00353B77">
              <w:rPr>
                <w:rFonts w:ascii="Times New Roman" w:hAnsi="Times New Roman" w:cs="Times New Roman"/>
                <w:color w:val="000000" w:themeColor="text1"/>
                <w:sz w:val="24"/>
                <w:szCs w:val="24"/>
              </w:rPr>
              <w:t xml:space="preserve">, что составляет </w:t>
            </w:r>
            <w:r w:rsidR="00FC4D01">
              <w:rPr>
                <w:rFonts w:ascii="Times New Roman" w:hAnsi="Times New Roman" w:cs="Times New Roman"/>
                <w:b/>
                <w:color w:val="000000" w:themeColor="text1"/>
                <w:sz w:val="24"/>
                <w:szCs w:val="24"/>
              </w:rPr>
              <w:t xml:space="preserve">99 833 </w:t>
            </w:r>
            <w:r w:rsidR="00A16467" w:rsidRPr="00A16467">
              <w:rPr>
                <w:rFonts w:ascii="Times New Roman" w:hAnsi="Times New Roman" w:cs="Times New Roman"/>
                <w:color w:val="000000" w:themeColor="text1"/>
                <w:sz w:val="24"/>
                <w:szCs w:val="24"/>
              </w:rPr>
              <w:t>(</w:t>
            </w:r>
            <w:r w:rsidR="00FC4D01">
              <w:rPr>
                <w:rFonts w:ascii="Times New Roman" w:hAnsi="Times New Roman" w:cs="Times New Roman"/>
                <w:color w:val="000000" w:themeColor="text1"/>
                <w:sz w:val="24"/>
                <w:szCs w:val="24"/>
              </w:rPr>
              <w:t>Девяносто девять тысяч восемьсот тридцать три</w:t>
            </w:r>
            <w:r w:rsidR="00A16467" w:rsidRPr="00A16467">
              <w:rPr>
                <w:rFonts w:ascii="Times New Roman" w:hAnsi="Times New Roman" w:cs="Times New Roman"/>
                <w:color w:val="000000" w:themeColor="text1"/>
                <w:sz w:val="24"/>
                <w:szCs w:val="24"/>
              </w:rPr>
              <w:t xml:space="preserve">) </w:t>
            </w:r>
            <w:r w:rsidR="002506B7" w:rsidRPr="00A16467">
              <w:rPr>
                <w:rFonts w:ascii="Times New Roman" w:hAnsi="Times New Roman" w:cs="Times New Roman"/>
                <w:color w:val="000000" w:themeColor="text1"/>
                <w:sz w:val="24"/>
                <w:szCs w:val="24"/>
              </w:rPr>
              <w:t>рубл</w:t>
            </w:r>
            <w:r w:rsidR="00957061">
              <w:rPr>
                <w:rFonts w:ascii="Times New Roman" w:hAnsi="Times New Roman" w:cs="Times New Roman"/>
                <w:color w:val="000000" w:themeColor="text1"/>
                <w:sz w:val="24"/>
                <w:szCs w:val="24"/>
              </w:rPr>
              <w:t>я</w:t>
            </w:r>
            <w:bookmarkStart w:id="0" w:name="_GoBack"/>
            <w:bookmarkEnd w:id="0"/>
            <w:r w:rsidR="00FC4D01">
              <w:rPr>
                <w:rFonts w:ascii="Times New Roman" w:hAnsi="Times New Roman" w:cs="Times New Roman"/>
                <w:color w:val="000000" w:themeColor="text1"/>
                <w:sz w:val="24"/>
                <w:szCs w:val="24"/>
              </w:rPr>
              <w:t xml:space="preserve"> 40</w:t>
            </w:r>
            <w:r w:rsidR="00EF5E84">
              <w:rPr>
                <w:rFonts w:ascii="Times New Roman" w:hAnsi="Times New Roman" w:cs="Times New Roman"/>
                <w:color w:val="000000" w:themeColor="text1"/>
                <w:sz w:val="24"/>
                <w:szCs w:val="24"/>
              </w:rPr>
              <w:t xml:space="preserve"> копеек</w:t>
            </w:r>
            <w:r w:rsidR="00EF7CCD" w:rsidRPr="00A16467">
              <w:rPr>
                <w:rFonts w:ascii="Times New Roman" w:hAnsi="Times New Roman" w:cs="Times New Roman"/>
                <w:color w:val="000000" w:themeColor="text1"/>
                <w:sz w:val="24"/>
                <w:szCs w:val="24"/>
              </w:rPr>
              <w:t>.</w:t>
            </w:r>
          </w:p>
          <w:p w:rsidR="00765C7D" w:rsidRPr="00353B77" w:rsidRDefault="001D7F7D" w:rsidP="00EF7CCD">
            <w:pPr>
              <w:spacing w:after="0" w:line="312" w:lineRule="auto"/>
              <w:ind w:right="131"/>
              <w:jc w:val="both"/>
              <w:rPr>
                <w:rFonts w:ascii="Times New Roman" w:hAnsi="Times New Roman" w:cs="Times New Roman"/>
                <w:color w:val="000000" w:themeColor="text1"/>
                <w:sz w:val="24"/>
                <w:szCs w:val="24"/>
              </w:rPr>
            </w:pPr>
            <w:r w:rsidRPr="00353B77">
              <w:rPr>
                <w:rFonts w:ascii="Times New Roman" w:hAnsi="Times New Roman" w:cs="Times New Roman"/>
                <w:color w:val="000000" w:themeColor="text1"/>
                <w:sz w:val="24"/>
                <w:szCs w:val="24"/>
              </w:rPr>
              <w:t xml:space="preserve">            </w:t>
            </w:r>
            <w:r w:rsidR="00765C7D" w:rsidRPr="00353B77">
              <w:rPr>
                <w:rFonts w:ascii="Times New Roman" w:hAnsi="Times New Roman" w:cs="Times New Roman"/>
                <w:color w:val="000000" w:themeColor="text1"/>
                <w:sz w:val="24"/>
                <w:szCs w:val="24"/>
              </w:rPr>
              <w:t>Обеспечение гарантийных обязательств не устанавливаются</w:t>
            </w:r>
            <w:r w:rsidR="00EF7CCD" w:rsidRPr="00353B77">
              <w:rPr>
                <w:rFonts w:ascii="Times New Roman" w:hAnsi="Times New Roman" w:cs="Times New Roman"/>
                <w:color w:val="000000" w:themeColor="text1"/>
                <w:sz w:val="24"/>
                <w:szCs w:val="24"/>
              </w:rPr>
              <w:t>.</w:t>
            </w:r>
          </w:p>
          <w:p w:rsidR="00EF7CCD" w:rsidRPr="00353B77" w:rsidRDefault="00EF7CCD" w:rsidP="00EF7CCD">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 xml:space="preserve">Заказчик вправе, за исключением случая, установленного </w:t>
            </w:r>
            <w:hyperlink r:id="rId11" w:anchor="P1330" w:history="1">
              <w:r w:rsidRPr="00353B77">
                <w:rPr>
                  <w:rStyle w:val="a6"/>
                  <w:rFonts w:ascii="Times New Roman" w:hAnsi="Times New Roman" w:cs="Times New Roman"/>
                  <w:color w:val="000000"/>
                  <w:sz w:val="24"/>
                  <w:szCs w:val="24"/>
                  <w:u w:val="none"/>
                </w:rPr>
                <w:t>пунктом 61.2</w:t>
              </w:r>
            </w:hyperlink>
            <w:r w:rsidRPr="00353B77">
              <w:rPr>
                <w:rFonts w:ascii="Times New Roman" w:hAnsi="Times New Roman" w:cs="Times New Roman"/>
                <w:sz w:val="24"/>
                <w:szCs w:val="24"/>
              </w:rPr>
              <w:t xml:space="preserve"> Положения,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(цены лота), цены договора, заключаемого с единственным поставщиком (подрядчиком, исполнителем). Срок обеспечения исполнения договора должен составлять срок исполнения обязательств по договору поставщиком (исполнителем, подрядчиком) плюс 60 дней (если иное не установлено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w:t>
            </w:r>
          </w:p>
          <w:p w:rsidR="00EF7CCD" w:rsidRPr="00353B77" w:rsidRDefault="00EF7CCD" w:rsidP="00EF7CCD">
            <w:pPr>
              <w:pStyle w:val="ConsPlusNormal"/>
              <w:ind w:right="131" w:firstLine="709"/>
              <w:jc w:val="both"/>
              <w:rPr>
                <w:rFonts w:ascii="Times New Roman" w:hAnsi="Times New Roman"/>
                <w:sz w:val="24"/>
                <w:szCs w:val="24"/>
              </w:rPr>
            </w:pPr>
            <w:bookmarkStart w:id="1" w:name="P1330"/>
            <w:bookmarkEnd w:id="1"/>
            <w:r w:rsidRPr="00353B77">
              <w:rPr>
                <w:rFonts w:ascii="Times New Roman" w:hAnsi="Times New Roman"/>
                <w:sz w:val="24"/>
                <w:szCs w:val="24"/>
              </w:rPr>
              <w:t>В случае если договором предусмотрена выплата аванса, Заказчик при осуществлении закупки обязан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в пределах от 5 до 30 процентов начальной (максимальной) цены договора, цены договора, заключаемого с единственным поставщиком (подрядчиком, исполнителем) но не менее чем в размере аванса. В случае если аванс превышает 30 процентов начальной (максимальной) цены договора, цены договора, заключаемого с единственным поставщиком (подрядчиком, исполнителем) размер обеспечения исполнения договора устанавливается в размере аванса. Данное правило может не применяться при осуществлении закупок с начальной (максимальной) ценой договора, ценой договора, заключаемого с единственным поставщиком (подрядчиком, исполнителем) до 100 тыс. рублей.</w:t>
            </w:r>
          </w:p>
          <w:p w:rsidR="00EF7CCD" w:rsidRPr="00353B77" w:rsidRDefault="00EF7CCD" w:rsidP="00EF7CCD">
            <w:pPr>
              <w:pStyle w:val="ConsPlusNormal"/>
              <w:ind w:right="131" w:firstLine="709"/>
              <w:jc w:val="both"/>
              <w:rPr>
                <w:rFonts w:ascii="Times New Roman" w:hAnsi="Times New Roman"/>
                <w:sz w:val="24"/>
                <w:szCs w:val="24"/>
              </w:rPr>
            </w:pPr>
            <w:r w:rsidRPr="00353B77">
              <w:rPr>
                <w:rFonts w:ascii="Times New Roman" w:hAnsi="Times New Roman"/>
                <w:sz w:val="24"/>
                <w:szCs w:val="24"/>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rsidR="00EF7CCD" w:rsidRPr="00353B77" w:rsidRDefault="00EF7CCD" w:rsidP="00EF7CCD">
            <w:pPr>
              <w:pStyle w:val="ConsPlusNormal"/>
              <w:ind w:right="131" w:firstLine="709"/>
              <w:jc w:val="both"/>
              <w:rPr>
                <w:rFonts w:ascii="Times New Roman" w:hAnsi="Times New Roman"/>
                <w:sz w:val="24"/>
                <w:szCs w:val="24"/>
              </w:rPr>
            </w:pPr>
            <w:r w:rsidRPr="00353B77">
              <w:rPr>
                <w:rFonts w:ascii="Times New Roman" w:hAnsi="Times New Roman"/>
                <w:sz w:val="24"/>
                <w:szCs w:val="24"/>
              </w:rPr>
              <w:t>При наличии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w:t>
            </w:r>
            <w:r w:rsidR="00B43F2E" w:rsidRPr="00353B77">
              <w:rPr>
                <w:rFonts w:ascii="Times New Roman" w:hAnsi="Times New Roman"/>
                <w:sz w:val="24"/>
                <w:szCs w:val="24"/>
              </w:rPr>
              <w:t>ого настоящим разделом</w:t>
            </w:r>
            <w:r w:rsidRPr="00353B77">
              <w:rPr>
                <w:rFonts w:ascii="Times New Roman" w:hAnsi="Times New Roman"/>
                <w:sz w:val="24"/>
                <w:szCs w:val="24"/>
              </w:rPr>
              <w:t>.</w:t>
            </w:r>
          </w:p>
          <w:p w:rsidR="00EF7CCD" w:rsidRPr="00353B77" w:rsidRDefault="00EF7CCD" w:rsidP="00EF7CCD">
            <w:pPr>
              <w:pStyle w:val="ConsPlusNormal"/>
              <w:ind w:right="131" w:firstLine="709"/>
              <w:jc w:val="both"/>
              <w:rPr>
                <w:rFonts w:ascii="Times New Roman" w:hAnsi="Times New Roman"/>
                <w:sz w:val="24"/>
                <w:szCs w:val="24"/>
              </w:rPr>
            </w:pPr>
            <w:r w:rsidRPr="00353B77">
              <w:rPr>
                <w:rFonts w:ascii="Times New Roman" w:hAnsi="Times New Roman"/>
                <w:sz w:val="24"/>
                <w:szCs w:val="24"/>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но не менее чем в размере аванса (если договором предусмотрена выплата аванса).</w:t>
            </w:r>
          </w:p>
          <w:p w:rsidR="00EF7CCD" w:rsidRPr="00353B77" w:rsidRDefault="00EF7CCD" w:rsidP="00EF7CCD">
            <w:pPr>
              <w:pStyle w:val="ConsPlusNormal"/>
              <w:ind w:right="131" w:firstLine="709"/>
              <w:jc w:val="both"/>
              <w:rPr>
                <w:rFonts w:ascii="Times New Roman" w:hAnsi="Times New Roman"/>
                <w:sz w:val="24"/>
                <w:szCs w:val="24"/>
              </w:rPr>
            </w:pPr>
            <w:r w:rsidRPr="00353B77">
              <w:rPr>
                <w:rFonts w:ascii="Times New Roman" w:hAnsi="Times New Roman"/>
                <w:sz w:val="24"/>
                <w:szCs w:val="24"/>
              </w:rPr>
              <w:t>В случае если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установлено требование о предоставлении обеспечения исполнения договора до заключения договора и в срок, установленный в документацией о конкурентной закупке, извещением о проведении запроса котировок в электронной форме, документацией об осуществлении закупки у единственного поставщика (исполнителя, подрядчика), участник закупки не предоставил обеспечение исполнения договора, такой участник признается уклонившимся от заключения договора.</w:t>
            </w:r>
          </w:p>
          <w:p w:rsidR="00EF7CCD" w:rsidRPr="00353B77" w:rsidRDefault="00EF7CCD" w:rsidP="00EF7CCD">
            <w:pPr>
              <w:pStyle w:val="ConsPlusNormal"/>
              <w:ind w:right="131" w:firstLine="709"/>
              <w:jc w:val="both"/>
              <w:rPr>
                <w:rFonts w:ascii="Times New Roman" w:hAnsi="Times New Roman"/>
                <w:sz w:val="24"/>
                <w:szCs w:val="24"/>
              </w:rPr>
            </w:pPr>
            <w:r w:rsidRPr="00353B77">
              <w:rPr>
                <w:rFonts w:ascii="Times New Roman" w:hAnsi="Times New Roman"/>
                <w:sz w:val="24"/>
                <w:szCs w:val="24"/>
              </w:rPr>
              <w:t>Заказчик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вправе также установить требование об обеспечении исполнения гарантийных обязательств, предусмотренных договором.</w:t>
            </w:r>
          </w:p>
          <w:p w:rsidR="00EF7CCD" w:rsidRPr="00353B77" w:rsidRDefault="00EF7CCD" w:rsidP="00EF7CCD">
            <w:pPr>
              <w:pStyle w:val="ConsPlusNormal"/>
              <w:ind w:right="131" w:firstLine="709"/>
              <w:jc w:val="both"/>
              <w:rPr>
                <w:rFonts w:ascii="Times New Roman" w:hAnsi="Times New Roman"/>
                <w:sz w:val="24"/>
                <w:szCs w:val="24"/>
              </w:rPr>
            </w:pPr>
            <w:r w:rsidRPr="00353B77">
              <w:rPr>
                <w:rFonts w:ascii="Times New Roman" w:hAnsi="Times New Roman"/>
                <w:sz w:val="24"/>
                <w:szCs w:val="24"/>
              </w:rPr>
              <w:t>Обеспечение исполнения гарантийных обязательств, если это предусмотрено условиями договора, содержащимися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может предоставляться после подписания сторонами по договору документа, подтверждающего выполнение поставщиком (исполнителем, подрядчиком) основных обязательств по договору (акта приема-передачи товара, работ, услуг, акта ввода объекта в эксплуатацию).</w:t>
            </w:r>
          </w:p>
          <w:p w:rsidR="00EF7CCD" w:rsidRPr="00353B77" w:rsidRDefault="00EF7CCD" w:rsidP="00EF7CCD">
            <w:pPr>
              <w:pStyle w:val="ConsPlusNormal"/>
              <w:ind w:right="131" w:firstLine="709"/>
              <w:jc w:val="both"/>
              <w:rPr>
                <w:rFonts w:ascii="Times New Roman" w:hAnsi="Times New Roman"/>
                <w:sz w:val="24"/>
                <w:szCs w:val="24"/>
              </w:rPr>
            </w:pPr>
            <w:r w:rsidRPr="00353B77">
              <w:rPr>
                <w:rFonts w:ascii="Times New Roman" w:hAnsi="Times New Roman"/>
                <w:sz w:val="24"/>
                <w:szCs w:val="24"/>
              </w:rPr>
              <w:t>В случае установления требования о предоставлении обеспечения гарантийных обязательств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должна содержать:</w:t>
            </w:r>
          </w:p>
          <w:p w:rsidR="00EF7CCD" w:rsidRPr="00353B77" w:rsidRDefault="00EF7CCD" w:rsidP="00EF7CCD">
            <w:pPr>
              <w:pStyle w:val="ConsPlusNormal"/>
              <w:ind w:right="131" w:firstLine="709"/>
              <w:jc w:val="both"/>
              <w:rPr>
                <w:rFonts w:ascii="Times New Roman" w:hAnsi="Times New Roman"/>
                <w:sz w:val="24"/>
                <w:szCs w:val="24"/>
              </w:rPr>
            </w:pPr>
            <w:r w:rsidRPr="00353B77">
              <w:rPr>
                <w:rFonts w:ascii="Times New Roman" w:hAnsi="Times New Roman"/>
                <w:sz w:val="24"/>
                <w:szCs w:val="24"/>
              </w:rPr>
              <w:t>размер обеспечения гарантийных обязательств;</w:t>
            </w:r>
          </w:p>
          <w:p w:rsidR="00EF7CCD" w:rsidRPr="00353B77" w:rsidRDefault="00EF7CCD" w:rsidP="00EF7CCD">
            <w:pPr>
              <w:pStyle w:val="ConsPlusNormal"/>
              <w:ind w:right="131" w:firstLine="709"/>
              <w:jc w:val="both"/>
              <w:rPr>
                <w:rFonts w:ascii="Times New Roman" w:hAnsi="Times New Roman"/>
                <w:sz w:val="24"/>
                <w:szCs w:val="24"/>
              </w:rPr>
            </w:pPr>
            <w:r w:rsidRPr="00353B77">
              <w:rPr>
                <w:rFonts w:ascii="Times New Roman" w:hAnsi="Times New Roman"/>
                <w:sz w:val="24"/>
                <w:szCs w:val="24"/>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rsidR="00EF7CCD" w:rsidRPr="00353B77" w:rsidRDefault="00EF7CCD" w:rsidP="00EF7CCD">
            <w:pPr>
              <w:pStyle w:val="ConsPlusNormal"/>
              <w:ind w:right="131" w:firstLine="709"/>
              <w:jc w:val="both"/>
              <w:rPr>
                <w:rFonts w:ascii="Times New Roman" w:hAnsi="Times New Roman"/>
                <w:sz w:val="24"/>
                <w:szCs w:val="24"/>
              </w:rPr>
            </w:pPr>
            <w:r w:rsidRPr="00353B77">
              <w:rPr>
                <w:rFonts w:ascii="Times New Roman" w:hAnsi="Times New Roman"/>
                <w:sz w:val="24"/>
                <w:szCs w:val="24"/>
              </w:rPr>
              <w:t>При этом проектом договора и договором, заключаемым по результатам закупки, должен быть предусмотрен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w:t>
            </w:r>
          </w:p>
          <w:p w:rsidR="00765C7D" w:rsidRPr="00353B77" w:rsidRDefault="00765C7D" w:rsidP="004052A9">
            <w:pPr>
              <w:spacing w:after="0" w:line="312" w:lineRule="auto"/>
              <w:ind w:right="131"/>
              <w:jc w:val="both"/>
              <w:rPr>
                <w:rFonts w:ascii="Times New Roman" w:hAnsi="Times New Roman" w:cs="Times New Roman"/>
                <w:color w:val="000000" w:themeColor="text1"/>
                <w:sz w:val="24"/>
                <w:szCs w:val="24"/>
              </w:rPr>
            </w:pPr>
          </w:p>
        </w:tc>
      </w:tr>
      <w:tr w:rsidR="00765C7D" w:rsidRPr="00353B77" w:rsidTr="00B74DF7">
        <w:trPr>
          <w:trHeight w:val="1969"/>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5C7D" w:rsidRPr="00353B77" w:rsidRDefault="00765C7D" w:rsidP="00BA222D">
            <w:pPr>
              <w:pStyle w:val="a3"/>
              <w:numPr>
                <w:ilvl w:val="0"/>
                <w:numId w:val="1"/>
              </w:numPr>
              <w:spacing w:after="0" w:line="312" w:lineRule="auto"/>
              <w:ind w:left="0" w:firstLine="0"/>
              <w:jc w:val="center"/>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5C7D" w:rsidRPr="00353B77" w:rsidRDefault="00765C7D" w:rsidP="00B74DF7">
            <w:pPr>
              <w:spacing w:after="0" w:line="240" w:lineRule="auto"/>
              <w:rPr>
                <w:rFonts w:ascii="Times New Roman" w:hAnsi="Times New Roman" w:cs="Times New Roman"/>
                <w:sz w:val="24"/>
                <w:szCs w:val="24"/>
              </w:rPr>
            </w:pPr>
            <w:r w:rsidRPr="00353B77">
              <w:rPr>
                <w:rFonts w:ascii="Times New Roman" w:hAnsi="Times New Roman" w:cs="Times New Roman"/>
                <w:sz w:val="24"/>
                <w:szCs w:val="24"/>
              </w:rPr>
              <w:t>Информация о возможности Заказчика изменить условия договора</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92072" w:rsidRPr="00353B77" w:rsidRDefault="00F92072" w:rsidP="004052A9">
            <w:pPr>
              <w:widowControl w:val="0"/>
              <w:spacing w:after="0" w:line="240" w:lineRule="auto"/>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Изменение условий договора в ходе его исполнения допускается по соглашению сторон в следующих случаях:</w:t>
            </w:r>
          </w:p>
          <w:p w:rsidR="00F92072" w:rsidRPr="00353B77" w:rsidRDefault="00F92072" w:rsidP="004052A9">
            <w:pPr>
              <w:widowControl w:val="0"/>
              <w:spacing w:after="0" w:line="240" w:lineRule="auto"/>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rsidR="00F92072" w:rsidRPr="00353B77" w:rsidRDefault="00F92072" w:rsidP="004052A9">
            <w:pPr>
              <w:widowControl w:val="0"/>
              <w:spacing w:after="0" w:line="240" w:lineRule="auto"/>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F92072" w:rsidRPr="00353B77" w:rsidRDefault="00F92072" w:rsidP="004052A9">
            <w:pPr>
              <w:widowControl w:val="0"/>
              <w:spacing w:after="0" w:line="240" w:lineRule="auto"/>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F92072" w:rsidRPr="00353B77" w:rsidRDefault="00F92072" w:rsidP="004052A9">
            <w:pPr>
              <w:widowControl w:val="0"/>
              <w:spacing w:after="0" w:line="240" w:lineRule="auto"/>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изменение в соответствии с законодательством Российской Федерации регулируемых цен (тарифов) на товары, работы, услуги.</w:t>
            </w:r>
          </w:p>
          <w:p w:rsidR="00B74DF7" w:rsidRPr="00353B77" w:rsidRDefault="00B74DF7" w:rsidP="004052A9">
            <w:pPr>
              <w:widowControl w:val="0"/>
              <w:spacing w:after="0" w:line="240" w:lineRule="auto"/>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 xml:space="preserve">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rsidR="00B74DF7" w:rsidRPr="00353B77" w:rsidRDefault="00B74DF7" w:rsidP="004052A9">
            <w:pPr>
              <w:widowControl w:val="0"/>
              <w:spacing w:after="0" w:line="240" w:lineRule="auto"/>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 xml:space="preserve">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w:anchor="P1379" w:history="1">
              <w:r w:rsidRPr="00353B77">
                <w:rPr>
                  <w:rFonts w:ascii="Times New Roman" w:hAnsi="Times New Roman" w:cs="Times New Roman"/>
                  <w:sz w:val="24"/>
                  <w:szCs w:val="24"/>
                </w:rPr>
                <w:t>абзацем вторым</w:t>
              </w:r>
            </w:hyperlink>
            <w:r w:rsidRPr="00353B77">
              <w:rPr>
                <w:rFonts w:ascii="Times New Roman" w:hAnsi="Times New Roman" w:cs="Times New Roman"/>
                <w:sz w:val="24"/>
                <w:szCs w:val="24"/>
              </w:rPr>
              <w:t xml:space="preserve"> настоящего пункта.</w:t>
            </w:r>
          </w:p>
          <w:p w:rsidR="00B74DF7" w:rsidRPr="00353B77" w:rsidRDefault="00B74DF7" w:rsidP="004052A9">
            <w:pPr>
              <w:widowControl w:val="0"/>
              <w:spacing w:after="0" w:line="240" w:lineRule="auto"/>
              <w:ind w:right="131" w:firstLine="709"/>
              <w:jc w:val="both"/>
              <w:rPr>
                <w:rFonts w:ascii="Times New Roman" w:hAnsi="Times New Roman" w:cs="Times New Roman"/>
                <w:sz w:val="24"/>
                <w:szCs w:val="24"/>
              </w:rPr>
            </w:pPr>
            <w:bookmarkStart w:id="2" w:name="P1379"/>
            <w:bookmarkEnd w:id="2"/>
            <w:r w:rsidRPr="00353B77">
              <w:rPr>
                <w:rFonts w:ascii="Times New Roman" w:hAnsi="Times New Roman" w:cs="Times New Roman"/>
                <w:sz w:val="24"/>
                <w:szCs w:val="24"/>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765C7D" w:rsidRPr="00353B77" w:rsidRDefault="00F92072" w:rsidP="004052A9">
            <w:pPr>
              <w:widowControl w:val="0"/>
              <w:spacing w:after="0" w:line="240" w:lineRule="auto"/>
              <w:ind w:right="131" w:firstLine="709"/>
              <w:jc w:val="both"/>
              <w:rPr>
                <w:rFonts w:ascii="Times New Roman" w:hAnsi="Times New Roman" w:cs="Times New Roman"/>
                <w:color w:val="000000" w:themeColor="text1"/>
                <w:sz w:val="24"/>
                <w:szCs w:val="24"/>
              </w:rPr>
            </w:pPr>
            <w:r w:rsidRPr="00353B77">
              <w:rPr>
                <w:rFonts w:ascii="Times New Roman" w:hAnsi="Times New Roman" w:cs="Times New Roman"/>
                <w:sz w:val="24"/>
                <w:szCs w:val="24"/>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765C7D" w:rsidRPr="00353B77" w:rsidTr="00B74DF7">
        <w:trPr>
          <w:trHeight w:val="41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5C7D" w:rsidRPr="00353B77" w:rsidRDefault="00765C7D" w:rsidP="00BA222D">
            <w:pPr>
              <w:pStyle w:val="a3"/>
              <w:numPr>
                <w:ilvl w:val="0"/>
                <w:numId w:val="1"/>
              </w:numPr>
              <w:spacing w:after="0" w:line="312" w:lineRule="auto"/>
              <w:ind w:left="0" w:firstLine="0"/>
              <w:jc w:val="center"/>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5C7D" w:rsidRPr="00353B77" w:rsidRDefault="00765C7D" w:rsidP="00B74DF7">
            <w:pPr>
              <w:spacing w:after="0" w:line="240" w:lineRule="auto"/>
              <w:rPr>
                <w:rFonts w:ascii="Times New Roman" w:hAnsi="Times New Roman" w:cs="Times New Roman"/>
                <w:sz w:val="24"/>
                <w:szCs w:val="24"/>
              </w:rPr>
            </w:pPr>
            <w:r w:rsidRPr="00353B77">
              <w:rPr>
                <w:rFonts w:ascii="Times New Roman" w:hAnsi="Times New Roman" w:cs="Times New Roman"/>
                <w:sz w:val="24"/>
                <w:szCs w:val="24"/>
              </w:rPr>
              <w:t>Информация о возможности одностороннего отказа от исполнения договора</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92072" w:rsidRPr="00353B77" w:rsidRDefault="00F92072" w:rsidP="004052A9">
            <w:pPr>
              <w:widowControl w:val="0"/>
              <w:spacing w:after="0" w:line="240" w:lineRule="auto"/>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 xml:space="preserve">Заказчик вправе принять решение об одностороннем отказе от исполнения договора по основаниям, предусмотренным Гражданским </w:t>
            </w:r>
            <w:hyperlink r:id="rId12" w:tooltip="&lt;div class=" w:history="1">
              <w:r w:rsidRPr="00353B77">
                <w:rPr>
                  <w:rStyle w:val="a6"/>
                  <w:rFonts w:ascii="Times New Roman" w:hAnsi="Times New Roman" w:cs="Times New Roman"/>
                  <w:color w:val="000000"/>
                  <w:sz w:val="24"/>
                  <w:szCs w:val="24"/>
                  <w:u w:val="none"/>
                </w:rPr>
                <w:t>кодексом</w:t>
              </w:r>
            </w:hyperlink>
            <w:r w:rsidRPr="00353B77">
              <w:rPr>
                <w:rFonts w:ascii="Times New Roman" w:hAnsi="Times New Roman" w:cs="Times New Roman"/>
                <w:sz w:val="24"/>
                <w:szCs w:val="24"/>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F92072" w:rsidRPr="00353B77" w:rsidRDefault="00F92072" w:rsidP="004052A9">
            <w:pPr>
              <w:widowControl w:val="0"/>
              <w:spacing w:after="0" w:line="240" w:lineRule="auto"/>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F92072" w:rsidRPr="00353B77" w:rsidRDefault="00F92072" w:rsidP="004052A9">
            <w:pPr>
              <w:widowControl w:val="0"/>
              <w:spacing w:after="0" w:line="240" w:lineRule="auto"/>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765C7D" w:rsidRPr="00353B77" w:rsidRDefault="00765C7D" w:rsidP="004052A9">
            <w:pPr>
              <w:spacing w:after="0" w:line="312" w:lineRule="auto"/>
              <w:ind w:right="131"/>
              <w:jc w:val="both"/>
              <w:rPr>
                <w:rFonts w:ascii="Times New Roman" w:hAnsi="Times New Roman" w:cs="Times New Roman"/>
                <w:color w:val="000000" w:themeColor="text1"/>
                <w:sz w:val="24"/>
                <w:szCs w:val="24"/>
              </w:rPr>
            </w:pPr>
          </w:p>
        </w:tc>
      </w:tr>
      <w:tr w:rsidR="00765C7D" w:rsidRPr="00353B77" w:rsidTr="00B74DF7">
        <w:trPr>
          <w:trHeight w:val="5229"/>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5C7D" w:rsidRPr="00353B77" w:rsidRDefault="00765C7D" w:rsidP="00BA222D">
            <w:pPr>
              <w:pStyle w:val="a3"/>
              <w:numPr>
                <w:ilvl w:val="0"/>
                <w:numId w:val="1"/>
              </w:numPr>
              <w:spacing w:after="0" w:line="312" w:lineRule="auto"/>
              <w:ind w:left="0" w:firstLine="0"/>
              <w:jc w:val="center"/>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5C7D" w:rsidRPr="00353B77" w:rsidRDefault="00765C7D" w:rsidP="00B74DF7">
            <w:pPr>
              <w:pStyle w:val="ConsPlusNormal"/>
              <w:rPr>
                <w:rFonts w:ascii="Times New Roman" w:hAnsi="Times New Roman" w:cs="Times New Roman"/>
                <w:sz w:val="24"/>
                <w:szCs w:val="24"/>
              </w:rPr>
            </w:pPr>
            <w:r w:rsidRPr="00353B77">
              <w:rPr>
                <w:rFonts w:ascii="Times New Roman" w:hAnsi="Times New Roman" w:cs="Times New Roman"/>
                <w:sz w:val="24"/>
                <w:szCs w:val="24"/>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514D5" w:rsidRPr="00353B77" w:rsidRDefault="001514D5" w:rsidP="004052A9">
            <w:pPr>
              <w:widowControl w:val="0"/>
              <w:spacing w:after="0" w:line="240" w:lineRule="auto"/>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Заключение договора по итогам закупки осуществляется в сроки и в порядке, предусмотренные Положением, документацией о конкурентной закупке (извещением о проведении запроса котировок в электронной форме), а именно:</w:t>
            </w:r>
          </w:p>
          <w:p w:rsidR="001514D5" w:rsidRPr="00353B77" w:rsidRDefault="001514D5" w:rsidP="004052A9">
            <w:pPr>
              <w:spacing w:after="0" w:line="240" w:lineRule="auto"/>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 xml:space="preserve">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w:t>
            </w:r>
            <w:bookmarkStart w:id="3" w:name="_Toc437524346"/>
            <w:r w:rsidRPr="00353B77">
              <w:rPr>
                <w:rFonts w:ascii="Times New Roman" w:hAnsi="Times New Roman" w:cs="Times New Roman"/>
                <w:sz w:val="24"/>
                <w:szCs w:val="24"/>
              </w:rPr>
              <w:t>системе итогового протокола.</w:t>
            </w:r>
          </w:p>
          <w:p w:rsidR="001514D5" w:rsidRPr="00353B77" w:rsidRDefault="001514D5" w:rsidP="004052A9">
            <w:pPr>
              <w:widowControl w:val="0"/>
              <w:spacing w:after="0" w:line="240" w:lineRule="auto"/>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Заключение договора по результатам конкурентной закупки в электронной форме осуществляется в порядке, предусмотренном Положением, документацией о конкурентной закупке (извещением о проведении запроса котировок в электронной форме) и регламентом работы электронной площадки.</w:t>
            </w:r>
          </w:p>
          <w:p w:rsidR="001514D5" w:rsidRPr="00353B77" w:rsidRDefault="001514D5"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1514D5" w:rsidRPr="00353B77" w:rsidRDefault="001514D5"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предусмотренных разделом 64 Положения (в случае их проведения).</w:t>
            </w:r>
          </w:p>
          <w:p w:rsidR="001514D5" w:rsidRPr="00353B77" w:rsidRDefault="001514D5"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В течение 5 дней с даты размещения в Единой информационной системе указанных в пунктах 47.10 Положения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участника электронной процедуры.</w:t>
            </w:r>
          </w:p>
          <w:p w:rsidR="001514D5" w:rsidRPr="00353B77" w:rsidRDefault="001514D5"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rsidR="001514D5" w:rsidRPr="00353B77" w:rsidRDefault="001514D5"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1514D5" w:rsidRPr="00353B77" w:rsidRDefault="001514D5"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1514D5" w:rsidRPr="00353B77" w:rsidRDefault="001514D5"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rsidR="001514D5" w:rsidRPr="00353B77" w:rsidRDefault="001514D5"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В течение 3 рабочих дней с даты размещения Заказчиком на электронной площадке документов, предусмотренных абзацем 8 пункта 63.4 Положения,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1514D5" w:rsidRPr="00353B77" w:rsidRDefault="001514D5"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rsidR="001514D5" w:rsidRPr="00353B77" w:rsidRDefault="001514D5"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В случае если победителем не исполнены указанные требования, такой победитель признается уклонившимся от заключения договора.</w:t>
            </w:r>
          </w:p>
          <w:p w:rsidR="00765C7D" w:rsidRPr="00353B77" w:rsidRDefault="001514D5" w:rsidP="004052A9">
            <w:pPr>
              <w:pStyle w:val="ConsPlusNormal"/>
              <w:ind w:right="131" w:firstLine="709"/>
              <w:jc w:val="both"/>
              <w:rPr>
                <w:rFonts w:ascii="Times New Roman" w:hAnsi="Times New Roman" w:cs="Times New Roman"/>
                <w:color w:val="000000" w:themeColor="text1"/>
                <w:sz w:val="24"/>
                <w:szCs w:val="24"/>
              </w:rPr>
            </w:pPr>
            <w:r w:rsidRPr="00353B77">
              <w:rPr>
                <w:rFonts w:ascii="Times New Roman" w:hAnsi="Times New Roman" w:cs="Times New Roman"/>
                <w:sz w:val="24"/>
                <w:szCs w:val="24"/>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bookmarkEnd w:id="3"/>
          </w:p>
        </w:tc>
      </w:tr>
      <w:tr w:rsidR="00B74DF7" w:rsidRPr="00353B77" w:rsidTr="00B74DF7">
        <w:trPr>
          <w:trHeight w:val="2114"/>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74DF7" w:rsidRPr="00353B77" w:rsidRDefault="00B74DF7" w:rsidP="00BA222D">
            <w:pPr>
              <w:pStyle w:val="a3"/>
              <w:numPr>
                <w:ilvl w:val="0"/>
                <w:numId w:val="1"/>
              </w:numPr>
              <w:spacing w:after="0" w:line="312" w:lineRule="auto"/>
              <w:ind w:left="0" w:firstLine="0"/>
              <w:jc w:val="center"/>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74DF7" w:rsidRPr="00353B77" w:rsidRDefault="00B74DF7" w:rsidP="00B74DF7">
            <w:pPr>
              <w:pStyle w:val="ConsPlusNormal"/>
              <w:jc w:val="center"/>
              <w:outlineLvl w:val="1"/>
              <w:rPr>
                <w:rFonts w:ascii="Times New Roman" w:hAnsi="Times New Roman" w:cs="Times New Roman"/>
                <w:sz w:val="24"/>
                <w:szCs w:val="24"/>
              </w:rPr>
            </w:pPr>
            <w:r w:rsidRPr="00353B77">
              <w:rPr>
                <w:rFonts w:ascii="Times New Roman" w:hAnsi="Times New Roman" w:cs="Times New Roman"/>
                <w:sz w:val="24"/>
                <w:szCs w:val="24"/>
              </w:rPr>
              <w:t>Приоритет товаров российского происхождения, работ,</w:t>
            </w:r>
          </w:p>
          <w:p w:rsidR="00B74DF7" w:rsidRPr="00353B77" w:rsidRDefault="00B74DF7" w:rsidP="00B74DF7">
            <w:pPr>
              <w:pStyle w:val="ConsPlusNormal"/>
              <w:jc w:val="center"/>
              <w:rPr>
                <w:rFonts w:ascii="Times New Roman" w:hAnsi="Times New Roman" w:cs="Times New Roman"/>
                <w:sz w:val="24"/>
                <w:szCs w:val="24"/>
              </w:rPr>
            </w:pPr>
            <w:r w:rsidRPr="00353B77">
              <w:rPr>
                <w:rFonts w:ascii="Times New Roman" w:hAnsi="Times New Roman" w:cs="Times New Roman"/>
                <w:sz w:val="24"/>
                <w:szCs w:val="24"/>
              </w:rPr>
              <w:t>услуг, выполняемых, оказываемых российскими лицами,</w:t>
            </w:r>
          </w:p>
          <w:p w:rsidR="00B74DF7" w:rsidRPr="00353B77" w:rsidRDefault="00B74DF7" w:rsidP="00B74DF7">
            <w:pPr>
              <w:pStyle w:val="ConsPlusNormal"/>
              <w:jc w:val="center"/>
              <w:rPr>
                <w:rFonts w:ascii="Times New Roman" w:hAnsi="Times New Roman" w:cs="Times New Roman"/>
                <w:sz w:val="24"/>
                <w:szCs w:val="24"/>
              </w:rPr>
            </w:pPr>
            <w:r w:rsidRPr="00353B77">
              <w:rPr>
                <w:rFonts w:ascii="Times New Roman" w:hAnsi="Times New Roman" w:cs="Times New Roman"/>
                <w:sz w:val="24"/>
                <w:szCs w:val="24"/>
              </w:rPr>
              <w:t>по отношению к товарам, происходящим из иностранного</w:t>
            </w:r>
          </w:p>
          <w:p w:rsidR="00B74DF7" w:rsidRPr="00353B77" w:rsidRDefault="00B74DF7" w:rsidP="00B74DF7">
            <w:pPr>
              <w:pStyle w:val="ConsPlusNormal"/>
              <w:jc w:val="center"/>
              <w:rPr>
                <w:rFonts w:ascii="Times New Roman" w:hAnsi="Times New Roman" w:cs="Times New Roman"/>
                <w:sz w:val="24"/>
                <w:szCs w:val="24"/>
              </w:rPr>
            </w:pPr>
            <w:r w:rsidRPr="00353B77">
              <w:rPr>
                <w:rFonts w:ascii="Times New Roman" w:hAnsi="Times New Roman" w:cs="Times New Roman"/>
                <w:sz w:val="24"/>
                <w:szCs w:val="24"/>
              </w:rPr>
              <w:t>государства, работам, услугам, выполняемым, оказываемым</w:t>
            </w:r>
          </w:p>
          <w:p w:rsidR="00B74DF7" w:rsidRPr="00353B77" w:rsidRDefault="00B74DF7" w:rsidP="00B74DF7">
            <w:pPr>
              <w:pStyle w:val="ConsPlusNormal"/>
              <w:jc w:val="center"/>
              <w:rPr>
                <w:rFonts w:ascii="Times New Roman" w:hAnsi="Times New Roman" w:cs="Times New Roman"/>
                <w:sz w:val="24"/>
                <w:szCs w:val="24"/>
              </w:rPr>
            </w:pPr>
            <w:r w:rsidRPr="00353B77">
              <w:rPr>
                <w:rFonts w:ascii="Times New Roman" w:hAnsi="Times New Roman" w:cs="Times New Roman"/>
                <w:sz w:val="24"/>
                <w:szCs w:val="24"/>
              </w:rPr>
              <w:t>иностранными лицами</w:t>
            </w:r>
          </w:p>
          <w:p w:rsidR="00B74DF7" w:rsidRPr="00353B77" w:rsidRDefault="00B74DF7" w:rsidP="00B74DF7">
            <w:pPr>
              <w:pStyle w:val="ConsPlusNormal"/>
              <w:rPr>
                <w:rFonts w:ascii="Times New Roman" w:hAnsi="Times New Roman" w:cs="Times New Roman"/>
                <w:sz w:val="24"/>
                <w:szCs w:val="24"/>
              </w:rPr>
            </w:pP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65CF3" w:rsidRPr="00353B77" w:rsidRDefault="00165CF3" w:rsidP="00B43F2E">
            <w:pPr>
              <w:widowControl w:val="0"/>
              <w:spacing w:after="0" w:line="240" w:lineRule="auto"/>
              <w:ind w:right="131"/>
              <w:jc w:val="both"/>
              <w:rPr>
                <w:rFonts w:ascii="Times New Roman" w:hAnsi="Times New Roman" w:cs="Times New Roman"/>
                <w:sz w:val="24"/>
                <w:szCs w:val="24"/>
              </w:rPr>
            </w:pPr>
            <w:r w:rsidRPr="00353B77">
              <w:rPr>
                <w:rFonts w:ascii="Times New Roman" w:hAnsi="Times New Roman" w:cs="Times New Roman"/>
                <w:sz w:val="24"/>
                <w:szCs w:val="24"/>
              </w:rPr>
              <w:t xml:space="preserve">              </w:t>
            </w:r>
            <w:r w:rsidR="00B43F2E" w:rsidRPr="00353B77">
              <w:rPr>
                <w:rFonts w:ascii="Times New Roman" w:hAnsi="Times New Roman" w:cs="Times New Roman"/>
                <w:sz w:val="24"/>
                <w:szCs w:val="24"/>
              </w:rPr>
              <w:t>У</w:t>
            </w:r>
            <w:r w:rsidR="00B74DF7" w:rsidRPr="00353B77">
              <w:rPr>
                <w:rFonts w:ascii="Times New Roman" w:hAnsi="Times New Roman" w:cs="Times New Roman"/>
                <w:sz w:val="24"/>
                <w:szCs w:val="24"/>
              </w:rPr>
              <w:t>станавливается</w:t>
            </w:r>
          </w:p>
          <w:p w:rsidR="00165CF3" w:rsidRPr="00353B77" w:rsidRDefault="00165CF3" w:rsidP="00B43F2E">
            <w:pPr>
              <w:widowControl w:val="0"/>
              <w:spacing w:after="0" w:line="240" w:lineRule="auto"/>
              <w:ind w:right="131"/>
              <w:jc w:val="both"/>
              <w:rPr>
                <w:rFonts w:ascii="Times New Roman" w:hAnsi="Times New Roman" w:cs="Times New Roman"/>
                <w:sz w:val="24"/>
                <w:szCs w:val="24"/>
              </w:rPr>
            </w:pPr>
            <w:r w:rsidRPr="00353B77">
              <w:rPr>
                <w:rFonts w:ascii="Times New Roman" w:hAnsi="Times New Roman" w:cs="Times New Roman"/>
                <w:sz w:val="24"/>
                <w:szCs w:val="24"/>
              </w:rPr>
              <w:t xml:space="preserve">              В случае установления Правительством Российской Федерации приоритета </w:t>
            </w:r>
            <w:r w:rsidRPr="00353B77">
              <w:rPr>
                <w:rFonts w:ascii="Times New Roman" w:hAnsi="Times New Roman"/>
                <w:sz w:val="24"/>
                <w:szCs w:val="24"/>
              </w:rPr>
              <w:t>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165CF3" w:rsidRPr="00353B77" w:rsidRDefault="00165CF3" w:rsidP="00B43F2E">
            <w:pPr>
              <w:spacing w:after="0" w:line="240" w:lineRule="auto"/>
              <w:ind w:right="131" w:firstLine="709"/>
              <w:jc w:val="both"/>
              <w:rPr>
                <w:rFonts w:ascii="Verdana" w:eastAsia="Times New Roman" w:hAnsi="Verdana" w:cs="Times New Roman"/>
                <w:sz w:val="24"/>
                <w:szCs w:val="24"/>
              </w:rPr>
            </w:pPr>
            <w:r w:rsidRPr="00353B77">
              <w:rPr>
                <w:rFonts w:ascii="Times New Roman" w:eastAsia="Times New Roman" w:hAnsi="Times New Roman" w:cs="Times New Roman"/>
                <w:sz w:val="24"/>
                <w:szCs w:val="24"/>
              </w:rPr>
              <w:t>Для предоставления приоритета в документацию о закупке включаются следующие сведения:</w:t>
            </w:r>
          </w:p>
          <w:p w:rsidR="00165CF3" w:rsidRPr="00353B77" w:rsidRDefault="00165CF3" w:rsidP="00B43F2E">
            <w:pPr>
              <w:spacing w:after="0" w:line="240" w:lineRule="auto"/>
              <w:ind w:right="131" w:firstLine="709"/>
              <w:jc w:val="both"/>
              <w:rPr>
                <w:rFonts w:ascii="Verdana" w:eastAsia="Times New Roman" w:hAnsi="Verdana" w:cs="Times New Roman"/>
                <w:sz w:val="24"/>
                <w:szCs w:val="24"/>
              </w:rPr>
            </w:pPr>
            <w:r w:rsidRPr="00353B77">
              <w:rPr>
                <w:rFonts w:ascii="Times New Roman" w:eastAsia="Times New Roman" w:hAnsi="Times New Roman" w:cs="Times New Roman"/>
                <w:sz w:val="24"/>
                <w:szCs w:val="24"/>
              </w:rPr>
              <w:t>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165CF3" w:rsidRPr="00353B77" w:rsidRDefault="00165CF3" w:rsidP="00B43F2E">
            <w:pPr>
              <w:spacing w:after="0" w:line="240" w:lineRule="auto"/>
              <w:ind w:right="131" w:firstLine="709"/>
              <w:jc w:val="both"/>
              <w:rPr>
                <w:rFonts w:ascii="Verdana" w:eastAsia="Times New Roman" w:hAnsi="Verdana" w:cs="Times New Roman"/>
                <w:sz w:val="24"/>
                <w:szCs w:val="24"/>
              </w:rPr>
            </w:pPr>
            <w:r w:rsidRPr="00353B77">
              <w:rPr>
                <w:rFonts w:ascii="Times New Roman" w:eastAsia="Times New Roman" w:hAnsi="Times New Roman" w:cs="Times New Roman"/>
                <w:sz w:val="24"/>
                <w:szCs w:val="24"/>
              </w:rPr>
              <w:t>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165CF3" w:rsidRPr="00353B77" w:rsidRDefault="00165CF3" w:rsidP="00B43F2E">
            <w:pPr>
              <w:spacing w:after="0" w:line="240" w:lineRule="auto"/>
              <w:ind w:right="131" w:firstLine="709"/>
              <w:jc w:val="both"/>
              <w:rPr>
                <w:rFonts w:ascii="Verdana" w:eastAsia="Times New Roman" w:hAnsi="Verdana" w:cs="Times New Roman"/>
                <w:sz w:val="24"/>
                <w:szCs w:val="24"/>
              </w:rPr>
            </w:pPr>
            <w:r w:rsidRPr="00353B77">
              <w:rPr>
                <w:rFonts w:ascii="Times New Roman" w:eastAsia="Times New Roman" w:hAnsi="Times New Roman" w:cs="Times New Roman"/>
                <w:sz w:val="24"/>
                <w:szCs w:val="24"/>
              </w:rPr>
              <w:t>Сведения о начальной (максимальной) цене единицы каждого товара, работы, услуги, являющихся предметом закупки.</w:t>
            </w:r>
          </w:p>
          <w:p w:rsidR="00165CF3" w:rsidRPr="00353B77" w:rsidRDefault="00165CF3" w:rsidP="00B43F2E">
            <w:pPr>
              <w:spacing w:after="0" w:line="240" w:lineRule="auto"/>
              <w:ind w:right="131" w:firstLine="709"/>
              <w:jc w:val="both"/>
              <w:rPr>
                <w:rFonts w:ascii="Verdana" w:eastAsia="Times New Roman" w:hAnsi="Verdana" w:cs="Times New Roman"/>
                <w:sz w:val="24"/>
                <w:szCs w:val="24"/>
              </w:rPr>
            </w:pPr>
            <w:r w:rsidRPr="00353B77">
              <w:rPr>
                <w:rFonts w:ascii="Times New Roman" w:eastAsia="Times New Roman" w:hAnsi="Times New Roman" w:cs="Times New Roman"/>
                <w:sz w:val="24"/>
                <w:szCs w:val="24"/>
              </w:rPr>
              <w:t>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165CF3" w:rsidRPr="00353B77" w:rsidRDefault="00165CF3" w:rsidP="00B43F2E">
            <w:pPr>
              <w:spacing w:after="0" w:line="240" w:lineRule="auto"/>
              <w:ind w:right="131" w:firstLine="709"/>
              <w:jc w:val="both"/>
              <w:rPr>
                <w:rFonts w:ascii="Verdana" w:eastAsia="Times New Roman" w:hAnsi="Verdana" w:cs="Times New Roman"/>
                <w:sz w:val="24"/>
                <w:szCs w:val="24"/>
              </w:rPr>
            </w:pPr>
            <w:r w:rsidRPr="00353B77">
              <w:rPr>
                <w:rFonts w:ascii="Times New Roman" w:eastAsia="Times New Roman" w:hAnsi="Times New Roman" w:cs="Times New Roman"/>
                <w:sz w:val="24"/>
                <w:szCs w:val="24"/>
              </w:rPr>
              <w:t>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165CF3" w:rsidRPr="00353B77" w:rsidRDefault="00165CF3" w:rsidP="00B43F2E">
            <w:pPr>
              <w:spacing w:after="0" w:line="240" w:lineRule="auto"/>
              <w:ind w:right="131" w:firstLine="709"/>
              <w:jc w:val="both"/>
              <w:rPr>
                <w:rFonts w:ascii="Verdana" w:eastAsia="Times New Roman" w:hAnsi="Verdana" w:cs="Times New Roman"/>
                <w:sz w:val="24"/>
                <w:szCs w:val="24"/>
              </w:rPr>
            </w:pPr>
            <w:r w:rsidRPr="00353B77">
              <w:rPr>
                <w:rFonts w:ascii="Times New Roman" w:eastAsia="Times New Roman" w:hAnsi="Times New Roman" w:cs="Times New Roman"/>
                <w:sz w:val="24"/>
                <w:szCs w:val="24"/>
              </w:rPr>
              <w:t>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165CF3" w:rsidRPr="00353B77" w:rsidRDefault="00165CF3" w:rsidP="00B43F2E">
            <w:pPr>
              <w:spacing w:after="0" w:line="240" w:lineRule="auto"/>
              <w:ind w:right="131" w:firstLine="709"/>
              <w:jc w:val="both"/>
              <w:rPr>
                <w:rFonts w:ascii="Verdana" w:eastAsia="Times New Roman" w:hAnsi="Verdana" w:cs="Times New Roman"/>
                <w:sz w:val="24"/>
                <w:szCs w:val="24"/>
              </w:rPr>
            </w:pPr>
            <w:r w:rsidRPr="00353B77">
              <w:rPr>
                <w:rFonts w:ascii="Times New Roman" w:eastAsia="Times New Roman" w:hAnsi="Times New Roman" w:cs="Times New Roman"/>
                <w:sz w:val="24"/>
                <w:szCs w:val="24"/>
              </w:rPr>
              <w:t>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165CF3" w:rsidRPr="00353B77" w:rsidRDefault="00165CF3" w:rsidP="00B43F2E">
            <w:pPr>
              <w:spacing w:after="0" w:line="240" w:lineRule="auto"/>
              <w:ind w:right="131" w:firstLine="709"/>
              <w:jc w:val="both"/>
              <w:rPr>
                <w:rFonts w:ascii="Verdana" w:eastAsia="Times New Roman" w:hAnsi="Verdana" w:cs="Times New Roman"/>
                <w:sz w:val="24"/>
                <w:szCs w:val="24"/>
              </w:rPr>
            </w:pPr>
            <w:r w:rsidRPr="00353B77">
              <w:rPr>
                <w:rFonts w:ascii="Times New Roman" w:eastAsia="Times New Roman" w:hAnsi="Times New Roman" w:cs="Times New Roman"/>
                <w:sz w:val="24"/>
                <w:szCs w:val="24"/>
              </w:rPr>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165CF3" w:rsidRPr="00353B77" w:rsidRDefault="00165CF3" w:rsidP="00B43F2E">
            <w:pPr>
              <w:spacing w:after="0" w:line="240" w:lineRule="auto"/>
              <w:ind w:right="131" w:firstLine="709"/>
              <w:jc w:val="both"/>
              <w:rPr>
                <w:rFonts w:ascii="Verdana" w:eastAsia="Times New Roman" w:hAnsi="Verdana" w:cs="Times New Roman"/>
                <w:sz w:val="24"/>
                <w:szCs w:val="24"/>
              </w:rPr>
            </w:pPr>
            <w:r w:rsidRPr="00353B77">
              <w:rPr>
                <w:rFonts w:ascii="Times New Roman" w:eastAsia="Times New Roman" w:hAnsi="Times New Roman" w:cs="Times New Roman"/>
                <w:sz w:val="24"/>
                <w:szCs w:val="24"/>
              </w:rPr>
              <w:t>Условие о том, что при исполнении договора, заключенного с участником закупки, которому предоставлен приор</w:t>
            </w:r>
            <w:r w:rsidR="00B43F2E" w:rsidRPr="00353B77">
              <w:rPr>
                <w:rFonts w:ascii="Times New Roman" w:eastAsia="Times New Roman" w:hAnsi="Times New Roman" w:cs="Times New Roman"/>
                <w:sz w:val="24"/>
                <w:szCs w:val="24"/>
              </w:rPr>
              <w:t xml:space="preserve">итет в соответствии с </w:t>
            </w:r>
            <w:r w:rsidRPr="00353B77">
              <w:rPr>
                <w:rFonts w:ascii="Times New Roman" w:eastAsia="Times New Roman" w:hAnsi="Times New Roman" w:cs="Times New Roman"/>
                <w:sz w:val="24"/>
                <w:szCs w:val="24"/>
              </w:rPr>
              <w:t>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165CF3" w:rsidRPr="00353B77" w:rsidRDefault="00165CF3" w:rsidP="00B43F2E">
            <w:pPr>
              <w:spacing w:after="0" w:line="240" w:lineRule="auto"/>
              <w:ind w:right="131" w:firstLine="709"/>
              <w:jc w:val="both"/>
              <w:rPr>
                <w:rFonts w:ascii="Verdana" w:eastAsia="Times New Roman" w:hAnsi="Verdana" w:cs="Times New Roman"/>
                <w:sz w:val="24"/>
                <w:szCs w:val="24"/>
              </w:rPr>
            </w:pPr>
            <w:r w:rsidRPr="00353B77">
              <w:rPr>
                <w:rFonts w:ascii="Times New Roman" w:eastAsia="Times New Roman" w:hAnsi="Times New Roman" w:cs="Times New Roman"/>
                <w:sz w:val="24"/>
                <w:szCs w:val="24"/>
              </w:rPr>
              <w:t>Приоритет не предоставляется в случаях, если:</w:t>
            </w:r>
          </w:p>
          <w:p w:rsidR="00165CF3" w:rsidRPr="00353B77" w:rsidRDefault="00165CF3" w:rsidP="00B43F2E">
            <w:pPr>
              <w:spacing w:after="0" w:line="240" w:lineRule="auto"/>
              <w:ind w:right="131" w:firstLine="709"/>
              <w:jc w:val="both"/>
              <w:rPr>
                <w:rFonts w:ascii="Verdana" w:eastAsia="Times New Roman" w:hAnsi="Verdana" w:cs="Times New Roman"/>
                <w:sz w:val="24"/>
                <w:szCs w:val="24"/>
              </w:rPr>
            </w:pPr>
            <w:r w:rsidRPr="00353B77">
              <w:rPr>
                <w:rFonts w:ascii="Times New Roman" w:eastAsia="Times New Roman" w:hAnsi="Times New Roman" w:cs="Times New Roman"/>
                <w:sz w:val="24"/>
                <w:szCs w:val="24"/>
              </w:rPr>
              <w:t>Закупка признана несостоявшейся и договор заключается с единственным участником закупки.</w:t>
            </w:r>
          </w:p>
          <w:p w:rsidR="00165CF3" w:rsidRPr="00353B77" w:rsidRDefault="00165CF3" w:rsidP="00B43F2E">
            <w:pPr>
              <w:spacing w:after="0" w:line="240" w:lineRule="auto"/>
              <w:ind w:right="131" w:firstLine="709"/>
              <w:jc w:val="both"/>
              <w:rPr>
                <w:rFonts w:ascii="Verdana" w:eastAsia="Times New Roman" w:hAnsi="Verdana" w:cs="Times New Roman"/>
                <w:sz w:val="24"/>
                <w:szCs w:val="24"/>
              </w:rPr>
            </w:pPr>
            <w:r w:rsidRPr="00353B77">
              <w:rPr>
                <w:rFonts w:ascii="Times New Roman" w:eastAsia="Times New Roman" w:hAnsi="Times New Roman" w:cs="Times New Roman"/>
                <w:sz w:val="24"/>
                <w:szCs w:val="24"/>
              </w:rPr>
              <w:t>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165CF3" w:rsidRPr="00353B77" w:rsidRDefault="00165CF3" w:rsidP="00B43F2E">
            <w:pPr>
              <w:spacing w:after="0" w:line="240" w:lineRule="auto"/>
              <w:ind w:right="131" w:firstLine="709"/>
              <w:jc w:val="both"/>
              <w:rPr>
                <w:rFonts w:ascii="Verdana" w:eastAsia="Times New Roman" w:hAnsi="Verdana" w:cs="Times New Roman"/>
                <w:sz w:val="24"/>
                <w:szCs w:val="24"/>
              </w:rPr>
            </w:pPr>
            <w:r w:rsidRPr="00353B77">
              <w:rPr>
                <w:rFonts w:ascii="Times New Roman" w:eastAsia="Times New Roman" w:hAnsi="Times New Roman" w:cs="Times New Roman"/>
                <w:sz w:val="24"/>
                <w:szCs w:val="24"/>
              </w:rPr>
              <w:t>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165CF3" w:rsidRPr="00353B77" w:rsidRDefault="00165CF3" w:rsidP="00B43F2E">
            <w:pPr>
              <w:spacing w:after="0" w:line="240" w:lineRule="auto"/>
              <w:ind w:right="131" w:firstLine="709"/>
              <w:jc w:val="both"/>
              <w:rPr>
                <w:rFonts w:ascii="Verdana" w:eastAsia="Times New Roman" w:hAnsi="Verdana" w:cs="Times New Roman"/>
                <w:sz w:val="24"/>
                <w:szCs w:val="24"/>
              </w:rPr>
            </w:pPr>
            <w:r w:rsidRPr="00353B77">
              <w:rPr>
                <w:rFonts w:ascii="Times New Roman" w:eastAsia="Times New Roman" w:hAnsi="Times New Roman" w:cs="Times New Roman"/>
                <w:sz w:val="24"/>
                <w:szCs w:val="24"/>
              </w:rPr>
              <w:t>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165CF3" w:rsidRPr="00353B77" w:rsidRDefault="00165CF3" w:rsidP="00B43F2E">
            <w:pPr>
              <w:spacing w:after="0" w:line="240" w:lineRule="auto"/>
              <w:ind w:right="131" w:firstLine="709"/>
              <w:jc w:val="both"/>
              <w:rPr>
                <w:rFonts w:ascii="Times New Roman" w:eastAsia="Times New Roman" w:hAnsi="Times New Roman" w:cs="Times New Roman"/>
                <w:sz w:val="24"/>
                <w:szCs w:val="24"/>
              </w:rPr>
            </w:pPr>
            <w:r w:rsidRPr="00353B77">
              <w:rPr>
                <w:rFonts w:ascii="Times New Roman" w:eastAsia="Times New Roman" w:hAnsi="Times New Roman" w:cs="Times New Roman"/>
                <w:sz w:val="24"/>
                <w:szCs w:val="24"/>
              </w:rPr>
              <w:t>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165CF3" w:rsidRPr="00353B77" w:rsidRDefault="00165CF3" w:rsidP="00B43F2E">
            <w:pPr>
              <w:spacing w:after="0" w:line="240" w:lineRule="auto"/>
              <w:ind w:right="131" w:firstLine="709"/>
              <w:jc w:val="both"/>
              <w:rPr>
                <w:rFonts w:ascii="Verdana" w:eastAsia="Times New Roman" w:hAnsi="Verdana" w:cs="Times New Roman"/>
                <w:sz w:val="24"/>
                <w:szCs w:val="24"/>
              </w:rPr>
            </w:pPr>
            <w:r w:rsidRPr="00353B77">
              <w:rPr>
                <w:rFonts w:ascii="Times New Roman" w:eastAsia="Times New Roman" w:hAnsi="Times New Roman" w:cs="Times New Roman"/>
                <w:sz w:val="24"/>
                <w:szCs w:val="24"/>
              </w:rPr>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165CF3" w:rsidRPr="00353B77" w:rsidRDefault="00165CF3" w:rsidP="004052A9">
            <w:pPr>
              <w:widowControl w:val="0"/>
              <w:spacing w:after="0" w:line="240" w:lineRule="auto"/>
              <w:jc w:val="both"/>
              <w:rPr>
                <w:rFonts w:ascii="Times New Roman" w:hAnsi="Times New Roman" w:cs="Times New Roman"/>
                <w:sz w:val="24"/>
                <w:szCs w:val="24"/>
              </w:rPr>
            </w:pPr>
          </w:p>
        </w:tc>
      </w:tr>
    </w:tbl>
    <w:p w:rsidR="00034B2C" w:rsidRPr="000F3D6B" w:rsidRDefault="00034B2C" w:rsidP="00BA222D">
      <w:pPr>
        <w:spacing w:after="0" w:line="312" w:lineRule="auto"/>
        <w:rPr>
          <w:rFonts w:ascii="Times New Roman" w:eastAsia="Times New Roman" w:hAnsi="Times New Roman" w:cs="Times New Roman"/>
          <w:b/>
          <w:bCs/>
          <w:color w:val="000000" w:themeColor="text1"/>
          <w:sz w:val="20"/>
          <w:szCs w:val="20"/>
        </w:rPr>
      </w:pPr>
      <w:r w:rsidRPr="000F3D6B">
        <w:rPr>
          <w:rFonts w:ascii="Times New Roman" w:eastAsia="Times New Roman" w:hAnsi="Times New Roman" w:cs="Times New Roman"/>
          <w:b/>
          <w:bCs/>
          <w:color w:val="000000" w:themeColor="text1"/>
          <w:sz w:val="20"/>
          <w:szCs w:val="20"/>
        </w:rPr>
        <w:br w:type="page"/>
      </w:r>
    </w:p>
    <w:p w:rsidR="000363BC" w:rsidRPr="000F3D6B" w:rsidRDefault="009162FF" w:rsidP="00BA222D">
      <w:pPr>
        <w:pStyle w:val="1"/>
        <w:spacing w:before="0" w:line="312" w:lineRule="auto"/>
        <w:jc w:val="center"/>
        <w:rPr>
          <w:rFonts w:ascii="Times New Roman" w:hAnsi="Times New Roman" w:cs="Times New Roman"/>
          <w:b/>
          <w:color w:val="000000" w:themeColor="text1"/>
          <w:sz w:val="20"/>
          <w:szCs w:val="20"/>
        </w:rPr>
      </w:pPr>
      <w:bookmarkStart w:id="4" w:name="_Toc454813218"/>
      <w:bookmarkStart w:id="5" w:name="_Toc456089758"/>
      <w:bookmarkStart w:id="6" w:name="_Toc1462634"/>
      <w:r w:rsidRPr="000F3D6B">
        <w:rPr>
          <w:rFonts w:ascii="Times New Roman" w:eastAsia="Times New Roman" w:hAnsi="Times New Roman" w:cs="Times New Roman"/>
          <w:b/>
          <w:bCs/>
          <w:color w:val="000000" w:themeColor="text1"/>
          <w:sz w:val="20"/>
          <w:szCs w:val="20"/>
        </w:rPr>
        <w:t xml:space="preserve">РАЗДЕЛ </w:t>
      </w:r>
      <w:r w:rsidR="00821B82">
        <w:rPr>
          <w:rFonts w:ascii="Times New Roman" w:eastAsia="Times New Roman" w:hAnsi="Times New Roman" w:cs="Times New Roman"/>
          <w:b/>
          <w:bCs/>
          <w:color w:val="000000" w:themeColor="text1"/>
          <w:sz w:val="20"/>
          <w:szCs w:val="20"/>
        </w:rPr>
        <w:t>3</w:t>
      </w:r>
      <w:r w:rsidRPr="000F3D6B">
        <w:rPr>
          <w:rFonts w:ascii="Times New Roman" w:eastAsia="Times New Roman" w:hAnsi="Times New Roman" w:cs="Times New Roman"/>
          <w:b/>
          <w:bCs/>
          <w:color w:val="000000" w:themeColor="text1"/>
          <w:sz w:val="20"/>
          <w:szCs w:val="20"/>
        </w:rPr>
        <w:t>. РАСЧЕТ НАЧАЛЬНОЙ (МАКСИМАЛЬНОЙ) ЦЕНЫ ДОГОВОРА</w:t>
      </w:r>
      <w:bookmarkEnd w:id="4"/>
      <w:bookmarkEnd w:id="5"/>
      <w:bookmarkEnd w:id="6"/>
    </w:p>
    <w:p w:rsidR="000363BC" w:rsidRPr="000F3D6B" w:rsidRDefault="000363BC" w:rsidP="00BA222D">
      <w:pPr>
        <w:spacing w:after="0" w:line="312" w:lineRule="auto"/>
        <w:rPr>
          <w:rFonts w:ascii="Times New Roman" w:hAnsi="Times New Roman" w:cs="Times New Roman"/>
          <w:sz w:val="20"/>
          <w:szCs w:val="20"/>
        </w:rPr>
      </w:pPr>
    </w:p>
    <w:p w:rsidR="000363BC" w:rsidRPr="000F3D6B" w:rsidRDefault="000363BC" w:rsidP="004E294A">
      <w:pPr>
        <w:spacing w:after="0" w:line="312" w:lineRule="auto"/>
        <w:rPr>
          <w:rFonts w:ascii="Times New Roman" w:hAnsi="Times New Roman" w:cs="Times New Roman"/>
          <w:sz w:val="20"/>
          <w:szCs w:val="20"/>
        </w:rPr>
      </w:pPr>
      <w:r w:rsidRPr="000F3D6B">
        <w:rPr>
          <w:rFonts w:ascii="Times New Roman" w:hAnsi="Times New Roman" w:cs="Times New Roman"/>
          <w:sz w:val="20"/>
          <w:szCs w:val="20"/>
        </w:rPr>
        <w:t>Расчет начальной (максимальной) цены договора представлен в отдельном файле.</w:t>
      </w:r>
    </w:p>
    <w:p w:rsidR="000363BC" w:rsidRPr="000F3D6B" w:rsidRDefault="000363BC" w:rsidP="00BA222D">
      <w:pPr>
        <w:spacing w:after="0" w:line="312" w:lineRule="auto"/>
        <w:rPr>
          <w:rFonts w:ascii="Times New Roman" w:eastAsia="Times New Roman" w:hAnsi="Times New Roman" w:cs="Times New Roman"/>
          <w:b/>
          <w:bCs/>
          <w:color w:val="000000" w:themeColor="text1"/>
          <w:sz w:val="20"/>
          <w:szCs w:val="20"/>
          <w:lang w:eastAsia="ru-RU"/>
        </w:rPr>
      </w:pPr>
      <w:bookmarkStart w:id="7" w:name="_Toc454813219"/>
      <w:r w:rsidRPr="000F3D6B">
        <w:rPr>
          <w:rFonts w:ascii="Times New Roman" w:eastAsia="Times New Roman" w:hAnsi="Times New Roman" w:cs="Times New Roman"/>
          <w:b/>
          <w:bCs/>
          <w:color w:val="000000" w:themeColor="text1"/>
          <w:sz w:val="20"/>
          <w:szCs w:val="20"/>
          <w:lang w:eastAsia="ru-RU"/>
        </w:rPr>
        <w:br w:type="page"/>
      </w:r>
    </w:p>
    <w:p w:rsidR="000363BC" w:rsidRPr="00101241" w:rsidRDefault="009162FF" w:rsidP="00BA222D">
      <w:pPr>
        <w:pStyle w:val="1"/>
        <w:spacing w:before="0" w:line="312" w:lineRule="auto"/>
        <w:jc w:val="center"/>
        <w:rPr>
          <w:rFonts w:ascii="Times New Roman" w:eastAsia="Times New Roman" w:hAnsi="Times New Roman" w:cs="Times New Roman"/>
          <w:b/>
          <w:bCs/>
          <w:color w:val="000000" w:themeColor="text1"/>
          <w:sz w:val="20"/>
          <w:szCs w:val="20"/>
          <w:lang w:eastAsia="ru-RU"/>
        </w:rPr>
      </w:pPr>
      <w:bookmarkStart w:id="8" w:name="_Toc456089759"/>
      <w:bookmarkStart w:id="9" w:name="_Toc1462635"/>
      <w:r w:rsidRPr="00101241">
        <w:rPr>
          <w:rFonts w:ascii="Times New Roman" w:eastAsia="Times New Roman" w:hAnsi="Times New Roman" w:cs="Times New Roman"/>
          <w:b/>
          <w:bCs/>
          <w:color w:val="000000" w:themeColor="text1"/>
          <w:sz w:val="20"/>
          <w:szCs w:val="20"/>
          <w:lang w:eastAsia="ru-RU"/>
        </w:rPr>
        <w:t xml:space="preserve">РАЗДЕЛ </w:t>
      </w:r>
      <w:r w:rsidR="00821B82" w:rsidRPr="00101241">
        <w:rPr>
          <w:rFonts w:ascii="Times New Roman" w:eastAsia="Times New Roman" w:hAnsi="Times New Roman" w:cs="Times New Roman"/>
          <w:b/>
          <w:bCs/>
          <w:color w:val="000000" w:themeColor="text1"/>
          <w:sz w:val="20"/>
          <w:szCs w:val="20"/>
          <w:lang w:eastAsia="ru-RU"/>
        </w:rPr>
        <w:t>4</w:t>
      </w:r>
      <w:r w:rsidRPr="00101241">
        <w:rPr>
          <w:rFonts w:ascii="Times New Roman" w:eastAsia="Times New Roman" w:hAnsi="Times New Roman" w:cs="Times New Roman"/>
          <w:b/>
          <w:bCs/>
          <w:color w:val="000000" w:themeColor="text1"/>
          <w:sz w:val="20"/>
          <w:szCs w:val="20"/>
          <w:lang w:eastAsia="ru-RU"/>
        </w:rPr>
        <w:t>. ПРОЕКТ ДОГОВОРА</w:t>
      </w:r>
      <w:bookmarkEnd w:id="7"/>
      <w:bookmarkEnd w:id="8"/>
      <w:bookmarkEnd w:id="9"/>
    </w:p>
    <w:p w:rsidR="000363BC" w:rsidRPr="00AA2C6A" w:rsidRDefault="000363BC" w:rsidP="00BA222D">
      <w:pPr>
        <w:spacing w:after="0" w:line="312" w:lineRule="auto"/>
        <w:rPr>
          <w:rFonts w:ascii="Times New Roman" w:hAnsi="Times New Roman" w:cs="Times New Roman"/>
          <w:sz w:val="20"/>
          <w:szCs w:val="20"/>
          <w:highlight w:val="yellow"/>
          <w:lang w:eastAsia="ru-RU"/>
        </w:rPr>
      </w:pPr>
    </w:p>
    <w:p w:rsidR="000363BC" w:rsidRDefault="004E294A" w:rsidP="00BA222D">
      <w:pPr>
        <w:spacing w:after="0" w:line="312" w:lineRule="auto"/>
        <w:rPr>
          <w:rFonts w:ascii="Times New Roman" w:hAnsi="Times New Roman" w:cs="Times New Roman"/>
          <w:sz w:val="20"/>
          <w:szCs w:val="20"/>
          <w:lang w:eastAsia="ru-RU"/>
        </w:rPr>
      </w:pPr>
      <w:r>
        <w:rPr>
          <w:rFonts w:ascii="Times New Roman" w:hAnsi="Times New Roman" w:cs="Times New Roman"/>
          <w:sz w:val="20"/>
          <w:szCs w:val="20"/>
          <w:lang w:eastAsia="ru-RU"/>
        </w:rPr>
        <w:t xml:space="preserve">Проект договора </w:t>
      </w:r>
      <w:r w:rsidRPr="000F3D6B">
        <w:rPr>
          <w:rFonts w:ascii="Times New Roman" w:hAnsi="Times New Roman" w:cs="Times New Roman"/>
          <w:sz w:val="20"/>
          <w:szCs w:val="20"/>
        </w:rPr>
        <w:t>представлен в отдельном файле.</w:t>
      </w:r>
    </w:p>
    <w:p w:rsidR="00E7145E" w:rsidRDefault="00E7145E" w:rsidP="00BA222D">
      <w:pPr>
        <w:spacing w:after="0" w:line="312" w:lineRule="auto"/>
        <w:rPr>
          <w:rFonts w:ascii="Times New Roman" w:hAnsi="Times New Roman" w:cs="Times New Roman"/>
          <w:sz w:val="20"/>
          <w:szCs w:val="20"/>
          <w:lang w:eastAsia="ru-RU"/>
        </w:rPr>
      </w:pPr>
    </w:p>
    <w:p w:rsidR="00E7145E" w:rsidRDefault="00E7145E" w:rsidP="00BA222D">
      <w:pPr>
        <w:spacing w:after="0" w:line="312" w:lineRule="auto"/>
        <w:rPr>
          <w:rFonts w:ascii="Times New Roman" w:hAnsi="Times New Roman" w:cs="Times New Roman"/>
          <w:sz w:val="20"/>
          <w:szCs w:val="20"/>
          <w:lang w:eastAsia="ru-RU"/>
        </w:rPr>
      </w:pPr>
    </w:p>
    <w:p w:rsidR="0080147C" w:rsidRDefault="0080147C" w:rsidP="00BA222D">
      <w:pPr>
        <w:spacing w:after="0" w:line="312" w:lineRule="auto"/>
        <w:rPr>
          <w:rFonts w:ascii="Times New Roman" w:hAnsi="Times New Roman" w:cs="Times New Roman"/>
          <w:sz w:val="20"/>
          <w:szCs w:val="20"/>
          <w:lang w:eastAsia="ru-RU"/>
        </w:rPr>
      </w:pPr>
    </w:p>
    <w:p w:rsidR="0080147C" w:rsidRDefault="0080147C">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br w:type="page"/>
      </w:r>
    </w:p>
    <w:p w:rsidR="0080147C" w:rsidRPr="00C40A30" w:rsidRDefault="0080147C" w:rsidP="0080147C">
      <w:pPr>
        <w:spacing w:after="0" w:line="240" w:lineRule="auto"/>
        <w:jc w:val="center"/>
        <w:rPr>
          <w:rFonts w:ascii="Times New Roman" w:eastAsia="Times New Roman" w:hAnsi="Times New Roman" w:cs="Times New Roman"/>
          <w:b/>
          <w:sz w:val="20"/>
          <w:szCs w:val="20"/>
        </w:rPr>
      </w:pPr>
      <w:r w:rsidRPr="00C40A30">
        <w:rPr>
          <w:rFonts w:ascii="Times New Roman" w:eastAsia="Times New Roman" w:hAnsi="Times New Roman" w:cs="Times New Roman"/>
          <w:b/>
          <w:sz w:val="20"/>
          <w:szCs w:val="20"/>
        </w:rPr>
        <w:t>ЗАЯВКА НА УЧАСТИЕ В ЗАПРОСЕ КОТИРОВОК</w:t>
      </w:r>
    </w:p>
    <w:p w:rsidR="0080147C" w:rsidRPr="001641C1" w:rsidRDefault="0080147C" w:rsidP="0080147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(рекомендуемая форма)</w:t>
      </w:r>
    </w:p>
    <w:p w:rsidR="0080147C" w:rsidRPr="001641C1" w:rsidRDefault="0080147C" w:rsidP="0080147C">
      <w:pPr>
        <w:spacing w:after="0" w:line="240" w:lineRule="auto"/>
        <w:jc w:val="both"/>
        <w:rPr>
          <w:rFonts w:ascii="Times New Roman" w:eastAsia="Times New Roman" w:hAnsi="Times New Roman" w:cs="Times New Roman"/>
          <w:sz w:val="20"/>
          <w:szCs w:val="20"/>
        </w:rPr>
      </w:pPr>
    </w:p>
    <w:p w:rsidR="0080147C" w:rsidRPr="001641C1" w:rsidRDefault="0080147C" w:rsidP="0080147C">
      <w:pPr>
        <w:spacing w:after="0" w:line="240" w:lineRule="auto"/>
        <w:jc w:val="both"/>
        <w:rPr>
          <w:rFonts w:ascii="Times New Roman" w:hAnsi="Times New Roman" w:cs="Times New Roman"/>
          <w:sz w:val="20"/>
          <w:szCs w:val="20"/>
        </w:rPr>
      </w:pPr>
      <w:r w:rsidRPr="001641C1">
        <w:rPr>
          <w:rFonts w:ascii="Times New Roman" w:hAnsi="Times New Roman" w:cs="Times New Roman"/>
          <w:sz w:val="20"/>
          <w:szCs w:val="20"/>
        </w:rPr>
        <w:t>Дата: «__» ________________ 20__ года</w:t>
      </w:r>
    </w:p>
    <w:p w:rsidR="0080147C" w:rsidRPr="001641C1" w:rsidRDefault="0080147C" w:rsidP="0080147C">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sz w:val="20"/>
          <w:szCs w:val="20"/>
        </w:rPr>
        <w:t xml:space="preserve">Кому: </w:t>
      </w:r>
      <w:r w:rsidRPr="001641C1">
        <w:rPr>
          <w:rFonts w:ascii="Times New Roman" w:hAnsi="Times New Roman" w:cs="Times New Roman"/>
          <w:sz w:val="20"/>
          <w:szCs w:val="20"/>
        </w:rPr>
        <w:t>___________________________________________________________________________</w:t>
      </w:r>
      <w:r>
        <w:rPr>
          <w:rFonts w:ascii="Times New Roman" w:hAnsi="Times New Roman"/>
          <w:sz w:val="20"/>
          <w:szCs w:val="20"/>
        </w:rPr>
        <w:t>____________</w:t>
      </w:r>
    </w:p>
    <w:p w:rsidR="0080147C" w:rsidRPr="00FF3CD2" w:rsidRDefault="00FF3CD2" w:rsidP="0080147C">
      <w:pPr>
        <w:spacing w:after="0" w:line="240" w:lineRule="auto"/>
        <w:jc w:val="both"/>
        <w:rPr>
          <w:rFonts w:ascii="Times New Roman" w:eastAsia="Times New Roman" w:hAnsi="Times New Roman" w:cs="Times New Roman"/>
          <w:i/>
          <w:sz w:val="16"/>
          <w:szCs w:val="16"/>
        </w:rPr>
      </w:pPr>
      <w:r>
        <w:rPr>
          <w:rFonts w:ascii="Times New Roman" w:eastAsia="Times New Roman" w:hAnsi="Times New Roman" w:cs="Times New Roman"/>
          <w:i/>
          <w:sz w:val="16"/>
          <w:szCs w:val="16"/>
        </w:rPr>
        <w:tab/>
      </w:r>
      <w:r>
        <w:rPr>
          <w:rFonts w:ascii="Times New Roman" w:eastAsia="Times New Roman" w:hAnsi="Times New Roman" w:cs="Times New Roman"/>
          <w:i/>
          <w:sz w:val="16"/>
          <w:szCs w:val="16"/>
        </w:rPr>
        <w:tab/>
      </w:r>
      <w:r>
        <w:rPr>
          <w:rFonts w:ascii="Times New Roman" w:eastAsia="Times New Roman" w:hAnsi="Times New Roman" w:cs="Times New Roman"/>
          <w:i/>
          <w:sz w:val="16"/>
          <w:szCs w:val="16"/>
        </w:rPr>
        <w:tab/>
      </w:r>
      <w:r>
        <w:rPr>
          <w:rFonts w:ascii="Times New Roman" w:eastAsia="Times New Roman" w:hAnsi="Times New Roman" w:cs="Times New Roman"/>
          <w:i/>
          <w:sz w:val="16"/>
          <w:szCs w:val="16"/>
        </w:rPr>
        <w:tab/>
      </w:r>
      <w:r>
        <w:rPr>
          <w:rFonts w:ascii="Times New Roman" w:eastAsia="Times New Roman" w:hAnsi="Times New Roman" w:cs="Times New Roman"/>
          <w:i/>
          <w:sz w:val="16"/>
          <w:szCs w:val="16"/>
        </w:rPr>
        <w:tab/>
      </w:r>
      <w:r>
        <w:rPr>
          <w:rFonts w:ascii="Times New Roman" w:eastAsia="Times New Roman" w:hAnsi="Times New Roman" w:cs="Times New Roman"/>
          <w:i/>
          <w:sz w:val="16"/>
          <w:szCs w:val="16"/>
        </w:rPr>
        <w:tab/>
      </w:r>
      <w:r w:rsidRPr="00FF3CD2">
        <w:rPr>
          <w:rFonts w:ascii="Times New Roman" w:eastAsia="Times New Roman" w:hAnsi="Times New Roman" w:cs="Times New Roman"/>
          <w:i/>
          <w:sz w:val="16"/>
          <w:szCs w:val="16"/>
        </w:rPr>
        <w:t>(наименование заказчика)</w:t>
      </w:r>
    </w:p>
    <w:p w:rsidR="00731178" w:rsidRDefault="0080147C" w:rsidP="0080147C">
      <w:pPr>
        <w:spacing w:after="0" w:line="240" w:lineRule="auto"/>
        <w:jc w:val="both"/>
        <w:rPr>
          <w:rFonts w:ascii="Times New Roman" w:hAnsi="Times New Roman" w:cs="Times New Roman"/>
          <w:sz w:val="20"/>
          <w:szCs w:val="20"/>
        </w:rPr>
      </w:pPr>
      <w:r w:rsidRPr="001641C1">
        <w:rPr>
          <w:rFonts w:ascii="Times New Roman" w:hAnsi="Times New Roman" w:cs="Times New Roman"/>
          <w:sz w:val="20"/>
          <w:szCs w:val="20"/>
        </w:rPr>
        <w:t xml:space="preserve">Изучив извещение о проведении запроса котировок </w:t>
      </w:r>
      <w:r>
        <w:rPr>
          <w:rFonts w:ascii="Times New Roman" w:hAnsi="Times New Roman"/>
          <w:sz w:val="20"/>
          <w:szCs w:val="20"/>
        </w:rPr>
        <w:t xml:space="preserve">в электронной форме </w:t>
      </w:r>
      <w:r w:rsidRPr="001641C1">
        <w:rPr>
          <w:rFonts w:ascii="Times New Roman" w:hAnsi="Times New Roman" w:cs="Times New Roman"/>
          <w:sz w:val="20"/>
          <w:szCs w:val="20"/>
        </w:rPr>
        <w:t>№ ____________________</w:t>
      </w:r>
    </w:p>
    <w:p w:rsidR="00731178" w:rsidRPr="00731178" w:rsidRDefault="00731178" w:rsidP="0080147C">
      <w:pPr>
        <w:spacing w:after="0" w:line="240" w:lineRule="auto"/>
        <w:jc w:val="both"/>
        <w:rPr>
          <w:rFonts w:ascii="Times New Roman" w:hAnsi="Times New Roman" w:cs="Times New Roman"/>
          <w:i/>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w:t>
      </w:r>
      <w:r w:rsidRPr="00731178">
        <w:rPr>
          <w:rFonts w:ascii="Times New Roman" w:hAnsi="Times New Roman" w:cs="Times New Roman"/>
          <w:i/>
          <w:sz w:val="16"/>
          <w:szCs w:val="16"/>
        </w:rPr>
        <w:t>(номер, указанный в ЕИС)</w:t>
      </w:r>
    </w:p>
    <w:p w:rsidR="0080147C" w:rsidRPr="001641C1" w:rsidRDefault="0080147C" w:rsidP="0080147C">
      <w:pPr>
        <w:spacing w:after="0" w:line="240" w:lineRule="auto"/>
        <w:jc w:val="both"/>
        <w:rPr>
          <w:rFonts w:ascii="Times New Roman" w:hAnsi="Times New Roman" w:cs="Times New Roman"/>
          <w:sz w:val="20"/>
          <w:szCs w:val="20"/>
        </w:rPr>
      </w:pPr>
      <w:r w:rsidRPr="001641C1">
        <w:rPr>
          <w:rFonts w:ascii="Times New Roman" w:hAnsi="Times New Roman" w:cs="Times New Roman"/>
          <w:sz w:val="20"/>
          <w:szCs w:val="20"/>
        </w:rPr>
        <w:t xml:space="preserve"> и проект </w:t>
      </w:r>
      <w:r>
        <w:rPr>
          <w:rFonts w:ascii="Times New Roman" w:hAnsi="Times New Roman"/>
          <w:sz w:val="20"/>
          <w:szCs w:val="20"/>
        </w:rPr>
        <w:t>договора</w:t>
      </w:r>
      <w:r w:rsidRPr="001641C1">
        <w:rPr>
          <w:rFonts w:ascii="Times New Roman" w:hAnsi="Times New Roman" w:cs="Times New Roman"/>
          <w:sz w:val="20"/>
          <w:szCs w:val="20"/>
        </w:rPr>
        <w:t>, размещенные на официальном сайте единой информационной системы в сфере закупок (http://www.zakupki.gov.ru/), мы, нижеподписавшиеся: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1"/>
        <w:gridCol w:w="5250"/>
      </w:tblGrid>
      <w:tr w:rsidR="0080147C" w:rsidRPr="001641C1" w:rsidTr="00B37C1D">
        <w:tc>
          <w:tcPr>
            <w:tcW w:w="5353" w:type="dxa"/>
          </w:tcPr>
          <w:p w:rsidR="0080147C" w:rsidRPr="001641C1" w:rsidRDefault="0080147C" w:rsidP="00B37C1D">
            <w:pPr>
              <w:spacing w:after="0" w:line="240" w:lineRule="auto"/>
              <w:jc w:val="both"/>
              <w:rPr>
                <w:rFonts w:ascii="Times New Roman" w:eastAsia="Times New Roman" w:hAnsi="Times New Roman" w:cs="Times New Roman"/>
                <w:sz w:val="20"/>
                <w:szCs w:val="20"/>
                <w:lang w:eastAsia="ru-RU"/>
              </w:rPr>
            </w:pPr>
            <w:r w:rsidRPr="001641C1">
              <w:rPr>
                <w:rFonts w:ascii="Times New Roman" w:eastAsia="Times New Roman" w:hAnsi="Times New Roman" w:cs="Times New Roman"/>
                <w:sz w:val="20"/>
                <w:szCs w:val="20"/>
                <w:lang w:eastAsia="ru-RU"/>
              </w:rPr>
              <w:t>Наименование (для юридического лица)</w:t>
            </w:r>
          </w:p>
        </w:tc>
        <w:tc>
          <w:tcPr>
            <w:tcW w:w="5329" w:type="dxa"/>
          </w:tcPr>
          <w:p w:rsidR="0080147C" w:rsidRPr="001641C1" w:rsidRDefault="0080147C" w:rsidP="00B37C1D">
            <w:pPr>
              <w:spacing w:after="0" w:line="240" w:lineRule="auto"/>
              <w:jc w:val="both"/>
              <w:rPr>
                <w:rFonts w:ascii="Times New Roman" w:hAnsi="Times New Roman" w:cs="Times New Roman"/>
                <w:sz w:val="20"/>
                <w:szCs w:val="20"/>
              </w:rPr>
            </w:pPr>
          </w:p>
        </w:tc>
      </w:tr>
      <w:tr w:rsidR="0080147C" w:rsidRPr="001641C1" w:rsidTr="00B37C1D">
        <w:tc>
          <w:tcPr>
            <w:tcW w:w="5353" w:type="dxa"/>
          </w:tcPr>
          <w:p w:rsidR="0080147C" w:rsidRPr="001641C1" w:rsidRDefault="0080147C" w:rsidP="00B37C1D">
            <w:pPr>
              <w:spacing w:after="0" w:line="240" w:lineRule="auto"/>
              <w:jc w:val="both"/>
              <w:rPr>
                <w:rFonts w:ascii="Times New Roman" w:eastAsia="Times New Roman" w:hAnsi="Times New Roman" w:cs="Times New Roman"/>
                <w:sz w:val="20"/>
                <w:szCs w:val="20"/>
                <w:lang w:eastAsia="ru-RU"/>
              </w:rPr>
            </w:pPr>
            <w:r w:rsidRPr="001641C1">
              <w:rPr>
                <w:rFonts w:ascii="Times New Roman" w:eastAsia="Times New Roman" w:hAnsi="Times New Roman" w:cs="Times New Roman"/>
                <w:sz w:val="20"/>
                <w:szCs w:val="20"/>
                <w:lang w:eastAsia="ru-RU"/>
              </w:rPr>
              <w:t>Местонахождение (для юридического лица)</w:t>
            </w:r>
          </w:p>
        </w:tc>
        <w:tc>
          <w:tcPr>
            <w:tcW w:w="5329" w:type="dxa"/>
          </w:tcPr>
          <w:p w:rsidR="0080147C" w:rsidRPr="001641C1" w:rsidRDefault="0080147C" w:rsidP="00B37C1D">
            <w:pPr>
              <w:spacing w:after="0" w:line="240" w:lineRule="auto"/>
              <w:jc w:val="both"/>
              <w:rPr>
                <w:rFonts w:ascii="Times New Roman" w:hAnsi="Times New Roman" w:cs="Times New Roman"/>
                <w:sz w:val="20"/>
                <w:szCs w:val="20"/>
              </w:rPr>
            </w:pPr>
          </w:p>
        </w:tc>
      </w:tr>
      <w:tr w:rsidR="0080147C" w:rsidRPr="001641C1" w:rsidTr="00B37C1D">
        <w:tc>
          <w:tcPr>
            <w:tcW w:w="5353" w:type="dxa"/>
          </w:tcPr>
          <w:p w:rsidR="0080147C" w:rsidRPr="001641C1" w:rsidRDefault="0080147C" w:rsidP="00B37C1D">
            <w:pPr>
              <w:spacing w:after="0" w:line="240" w:lineRule="auto"/>
              <w:jc w:val="both"/>
              <w:rPr>
                <w:rFonts w:ascii="Times New Roman" w:eastAsia="Times New Roman" w:hAnsi="Times New Roman" w:cs="Times New Roman"/>
                <w:sz w:val="20"/>
                <w:szCs w:val="20"/>
                <w:lang w:eastAsia="ru-RU"/>
              </w:rPr>
            </w:pPr>
            <w:r w:rsidRPr="001641C1">
              <w:rPr>
                <w:rFonts w:ascii="Times New Roman" w:eastAsia="Times New Roman" w:hAnsi="Times New Roman" w:cs="Times New Roman"/>
                <w:sz w:val="20"/>
                <w:szCs w:val="20"/>
                <w:lang w:eastAsia="ru-RU"/>
              </w:rPr>
              <w:t>Фамилия, имя, отчество (при наличии) (для физического лица)</w:t>
            </w:r>
          </w:p>
        </w:tc>
        <w:tc>
          <w:tcPr>
            <w:tcW w:w="5329" w:type="dxa"/>
          </w:tcPr>
          <w:p w:rsidR="0080147C" w:rsidRPr="00FF3CD2" w:rsidRDefault="00731178" w:rsidP="00B37C1D">
            <w:pPr>
              <w:spacing w:after="0" w:line="240" w:lineRule="auto"/>
              <w:jc w:val="both"/>
              <w:rPr>
                <w:rStyle w:val="aff0"/>
                <w:rFonts w:ascii="Times New Roman" w:hAnsi="Times New Roman" w:cs="Times New Roman"/>
                <w:sz w:val="16"/>
                <w:szCs w:val="16"/>
              </w:rPr>
            </w:pPr>
            <w:r w:rsidRPr="00FF3CD2">
              <w:rPr>
                <w:rStyle w:val="aff0"/>
                <w:rFonts w:ascii="Times New Roman" w:hAnsi="Times New Roman" w:cs="Times New Roman"/>
                <w:sz w:val="16"/>
                <w:szCs w:val="16"/>
              </w:rPr>
              <w:t>Строку заполняют в случае участия в запросе котировок физического лица</w:t>
            </w:r>
          </w:p>
        </w:tc>
      </w:tr>
      <w:tr w:rsidR="0080147C" w:rsidRPr="001641C1" w:rsidTr="00B37C1D">
        <w:tc>
          <w:tcPr>
            <w:tcW w:w="5353" w:type="dxa"/>
          </w:tcPr>
          <w:p w:rsidR="0080147C" w:rsidRPr="001641C1" w:rsidRDefault="0080147C" w:rsidP="00B37C1D">
            <w:pPr>
              <w:spacing w:after="0" w:line="240" w:lineRule="auto"/>
              <w:jc w:val="both"/>
              <w:rPr>
                <w:rFonts w:ascii="Times New Roman" w:eastAsia="Times New Roman" w:hAnsi="Times New Roman" w:cs="Times New Roman"/>
                <w:sz w:val="20"/>
                <w:szCs w:val="20"/>
                <w:lang w:eastAsia="ru-RU"/>
              </w:rPr>
            </w:pPr>
            <w:r w:rsidRPr="001641C1">
              <w:rPr>
                <w:rFonts w:ascii="Times New Roman" w:eastAsia="Times New Roman" w:hAnsi="Times New Roman" w:cs="Times New Roman"/>
                <w:sz w:val="20"/>
                <w:szCs w:val="20"/>
                <w:lang w:eastAsia="ru-RU"/>
              </w:rPr>
              <w:t>Местожительство (для физического лица)</w:t>
            </w:r>
          </w:p>
        </w:tc>
        <w:tc>
          <w:tcPr>
            <w:tcW w:w="5329" w:type="dxa"/>
          </w:tcPr>
          <w:p w:rsidR="0080147C" w:rsidRPr="00FF3CD2" w:rsidRDefault="00731178" w:rsidP="00B37C1D">
            <w:pPr>
              <w:spacing w:after="0" w:line="240" w:lineRule="auto"/>
              <w:jc w:val="both"/>
              <w:rPr>
                <w:rStyle w:val="aff0"/>
                <w:rFonts w:ascii="Times New Roman" w:hAnsi="Times New Roman" w:cs="Times New Roman"/>
                <w:sz w:val="16"/>
                <w:szCs w:val="16"/>
              </w:rPr>
            </w:pPr>
            <w:r w:rsidRPr="00FF3CD2">
              <w:rPr>
                <w:rStyle w:val="aff0"/>
                <w:rFonts w:ascii="Times New Roman" w:hAnsi="Times New Roman" w:cs="Times New Roman"/>
                <w:sz w:val="16"/>
                <w:szCs w:val="16"/>
              </w:rPr>
              <w:t>Строку заполняют в случае участия в запросе котировок физического лица</w:t>
            </w:r>
          </w:p>
        </w:tc>
      </w:tr>
      <w:tr w:rsidR="0080147C" w:rsidRPr="001641C1" w:rsidTr="00B37C1D">
        <w:tc>
          <w:tcPr>
            <w:tcW w:w="5353" w:type="dxa"/>
          </w:tcPr>
          <w:p w:rsidR="0080147C" w:rsidRPr="001641C1" w:rsidRDefault="0080147C" w:rsidP="00B37C1D">
            <w:pPr>
              <w:spacing w:after="0" w:line="240" w:lineRule="auto"/>
              <w:jc w:val="both"/>
              <w:rPr>
                <w:rFonts w:ascii="Times New Roman" w:eastAsia="Times New Roman" w:hAnsi="Times New Roman" w:cs="Times New Roman"/>
                <w:sz w:val="20"/>
                <w:szCs w:val="20"/>
              </w:rPr>
            </w:pPr>
            <w:r w:rsidRPr="001641C1">
              <w:rPr>
                <w:rFonts w:ascii="Times New Roman" w:eastAsia="Times New Roman" w:hAnsi="Times New Roman" w:cs="Times New Roman"/>
                <w:sz w:val="20"/>
                <w:szCs w:val="20"/>
              </w:rPr>
              <w:t>Почтовый адрес участника запроса котировок</w:t>
            </w:r>
            <w:r>
              <w:rPr>
                <w:rFonts w:ascii="Times New Roman" w:eastAsia="Times New Roman" w:hAnsi="Times New Roman"/>
                <w:sz w:val="20"/>
                <w:szCs w:val="20"/>
              </w:rPr>
              <w:t xml:space="preserve"> в электронной форме</w:t>
            </w:r>
          </w:p>
        </w:tc>
        <w:tc>
          <w:tcPr>
            <w:tcW w:w="5329" w:type="dxa"/>
          </w:tcPr>
          <w:p w:rsidR="0080147C" w:rsidRPr="001641C1" w:rsidRDefault="0080147C" w:rsidP="00B37C1D">
            <w:pPr>
              <w:spacing w:after="0" w:line="240" w:lineRule="auto"/>
              <w:jc w:val="both"/>
              <w:rPr>
                <w:rFonts w:ascii="Times New Roman" w:hAnsi="Times New Roman" w:cs="Times New Roman"/>
                <w:sz w:val="20"/>
                <w:szCs w:val="20"/>
              </w:rPr>
            </w:pPr>
          </w:p>
        </w:tc>
      </w:tr>
      <w:tr w:rsidR="0080147C" w:rsidRPr="001641C1" w:rsidTr="00B37C1D">
        <w:tc>
          <w:tcPr>
            <w:tcW w:w="5353" w:type="dxa"/>
          </w:tcPr>
          <w:p w:rsidR="0080147C" w:rsidRPr="001641C1" w:rsidRDefault="0080147C" w:rsidP="00B37C1D">
            <w:pPr>
              <w:spacing w:after="0" w:line="240" w:lineRule="auto"/>
              <w:jc w:val="both"/>
              <w:rPr>
                <w:rFonts w:ascii="Times New Roman" w:hAnsi="Times New Roman" w:cs="Times New Roman"/>
                <w:i/>
                <w:sz w:val="20"/>
                <w:szCs w:val="20"/>
              </w:rPr>
            </w:pPr>
            <w:r w:rsidRPr="001641C1">
              <w:rPr>
                <w:rFonts w:ascii="Times New Roman" w:eastAsia="Times New Roman" w:hAnsi="Times New Roman" w:cs="Times New Roman"/>
                <w:sz w:val="20"/>
                <w:szCs w:val="20"/>
                <w:lang w:eastAsia="ru-RU"/>
              </w:rPr>
              <w:t xml:space="preserve">Банковские реквизиты </w:t>
            </w:r>
          </w:p>
        </w:tc>
        <w:tc>
          <w:tcPr>
            <w:tcW w:w="5329" w:type="dxa"/>
          </w:tcPr>
          <w:p w:rsidR="0080147C" w:rsidRPr="001641C1" w:rsidRDefault="0080147C" w:rsidP="00B37C1D">
            <w:pPr>
              <w:shd w:val="clear" w:color="auto" w:fill="FFFFFF"/>
              <w:spacing w:after="0" w:line="240" w:lineRule="auto"/>
              <w:jc w:val="both"/>
              <w:rPr>
                <w:rFonts w:ascii="Times New Roman" w:hAnsi="Times New Roman" w:cs="Times New Roman"/>
                <w:sz w:val="20"/>
                <w:szCs w:val="20"/>
              </w:rPr>
            </w:pPr>
          </w:p>
        </w:tc>
      </w:tr>
      <w:tr w:rsidR="0080147C" w:rsidRPr="001641C1" w:rsidTr="00B37C1D">
        <w:tc>
          <w:tcPr>
            <w:tcW w:w="5353" w:type="dxa"/>
          </w:tcPr>
          <w:p w:rsidR="0080147C" w:rsidRPr="001641C1" w:rsidRDefault="0080147C" w:rsidP="00B37C1D">
            <w:pPr>
              <w:spacing w:after="0" w:line="240" w:lineRule="auto"/>
              <w:jc w:val="both"/>
              <w:rPr>
                <w:rFonts w:ascii="Times New Roman" w:eastAsia="Times New Roman" w:hAnsi="Times New Roman" w:cs="Times New Roman"/>
                <w:sz w:val="20"/>
                <w:szCs w:val="20"/>
                <w:lang w:eastAsia="ru-RU"/>
              </w:rPr>
            </w:pPr>
            <w:r w:rsidRPr="001641C1">
              <w:rPr>
                <w:rFonts w:ascii="Times New Roman" w:eastAsia="Times New Roman" w:hAnsi="Times New Roman" w:cs="Times New Roman"/>
                <w:sz w:val="20"/>
                <w:szCs w:val="20"/>
                <w:lang w:eastAsia="ru-RU"/>
              </w:rPr>
              <w:t>Идентификационный номер налогоплательщика (при наличии) учредителей</w:t>
            </w:r>
          </w:p>
        </w:tc>
        <w:tc>
          <w:tcPr>
            <w:tcW w:w="5329" w:type="dxa"/>
          </w:tcPr>
          <w:p w:rsidR="0080147C" w:rsidRPr="001641C1" w:rsidRDefault="0080147C" w:rsidP="00B37C1D">
            <w:pPr>
              <w:shd w:val="clear" w:color="auto" w:fill="FFFFFF"/>
              <w:spacing w:after="0" w:line="240" w:lineRule="auto"/>
              <w:jc w:val="both"/>
              <w:rPr>
                <w:rFonts w:ascii="Times New Roman" w:hAnsi="Times New Roman" w:cs="Times New Roman"/>
                <w:sz w:val="20"/>
                <w:szCs w:val="20"/>
              </w:rPr>
            </w:pPr>
          </w:p>
        </w:tc>
      </w:tr>
      <w:tr w:rsidR="0080147C" w:rsidRPr="001641C1" w:rsidTr="00B37C1D">
        <w:tc>
          <w:tcPr>
            <w:tcW w:w="5353" w:type="dxa"/>
          </w:tcPr>
          <w:p w:rsidR="0080147C" w:rsidRPr="001641C1" w:rsidRDefault="0080147C" w:rsidP="00B37C1D">
            <w:pPr>
              <w:spacing w:after="0" w:line="240" w:lineRule="auto"/>
              <w:jc w:val="both"/>
              <w:rPr>
                <w:rFonts w:ascii="Times New Roman" w:eastAsia="Times New Roman" w:hAnsi="Times New Roman" w:cs="Times New Roman"/>
                <w:sz w:val="20"/>
                <w:szCs w:val="20"/>
                <w:lang w:eastAsia="ru-RU"/>
              </w:rPr>
            </w:pPr>
            <w:r w:rsidRPr="001641C1">
              <w:rPr>
                <w:rFonts w:ascii="Times New Roman" w:eastAsia="Times New Roman" w:hAnsi="Times New Roman" w:cs="Times New Roman"/>
                <w:sz w:val="20"/>
                <w:szCs w:val="20"/>
                <w:lang w:eastAsia="ru-RU"/>
              </w:rPr>
              <w:t>Идентификационный номер налогоплательщика (при наличии) членов коллегиального исполнительного органа</w:t>
            </w:r>
          </w:p>
        </w:tc>
        <w:tc>
          <w:tcPr>
            <w:tcW w:w="5329" w:type="dxa"/>
          </w:tcPr>
          <w:p w:rsidR="0080147C" w:rsidRPr="001641C1" w:rsidRDefault="0080147C" w:rsidP="00B37C1D">
            <w:pPr>
              <w:spacing w:after="0" w:line="240" w:lineRule="auto"/>
              <w:jc w:val="both"/>
              <w:rPr>
                <w:rFonts w:ascii="Times New Roman" w:hAnsi="Times New Roman" w:cs="Times New Roman"/>
                <w:sz w:val="20"/>
                <w:szCs w:val="20"/>
              </w:rPr>
            </w:pPr>
          </w:p>
        </w:tc>
      </w:tr>
      <w:tr w:rsidR="0080147C" w:rsidRPr="001641C1" w:rsidTr="00B37C1D">
        <w:tc>
          <w:tcPr>
            <w:tcW w:w="5353" w:type="dxa"/>
          </w:tcPr>
          <w:p w:rsidR="0080147C" w:rsidRPr="001641C1" w:rsidRDefault="0080147C" w:rsidP="00B37C1D">
            <w:pPr>
              <w:spacing w:after="0" w:line="240" w:lineRule="auto"/>
              <w:jc w:val="both"/>
              <w:rPr>
                <w:rFonts w:ascii="Times New Roman" w:eastAsia="Times New Roman" w:hAnsi="Times New Roman" w:cs="Times New Roman"/>
                <w:sz w:val="20"/>
                <w:szCs w:val="20"/>
                <w:lang w:eastAsia="ru-RU"/>
              </w:rPr>
            </w:pPr>
            <w:r w:rsidRPr="001641C1">
              <w:rPr>
                <w:rFonts w:ascii="Times New Roman" w:eastAsia="Times New Roman" w:hAnsi="Times New Roman" w:cs="Times New Roman"/>
                <w:sz w:val="20"/>
                <w:szCs w:val="20"/>
                <w:lang w:eastAsia="ru-RU"/>
              </w:rPr>
              <w:t>Идентификационный номер налогоплательщика (при наличии) лица, исполняющего функции единоличного исполнительного органа участника запроса котировок</w:t>
            </w:r>
          </w:p>
        </w:tc>
        <w:tc>
          <w:tcPr>
            <w:tcW w:w="5329" w:type="dxa"/>
          </w:tcPr>
          <w:p w:rsidR="0080147C" w:rsidRPr="001641C1" w:rsidRDefault="0080147C" w:rsidP="00B37C1D">
            <w:pPr>
              <w:shd w:val="clear" w:color="auto" w:fill="FFFFFF"/>
              <w:spacing w:after="0" w:line="240" w:lineRule="auto"/>
              <w:jc w:val="both"/>
              <w:rPr>
                <w:rFonts w:ascii="Times New Roman" w:hAnsi="Times New Roman" w:cs="Times New Roman"/>
                <w:sz w:val="20"/>
                <w:szCs w:val="20"/>
              </w:rPr>
            </w:pPr>
          </w:p>
        </w:tc>
      </w:tr>
      <w:tr w:rsidR="0080147C" w:rsidRPr="001641C1" w:rsidTr="00B37C1D">
        <w:tc>
          <w:tcPr>
            <w:tcW w:w="5353" w:type="dxa"/>
          </w:tcPr>
          <w:p w:rsidR="0080147C" w:rsidRPr="001641C1" w:rsidRDefault="0080147C" w:rsidP="00B37C1D">
            <w:pPr>
              <w:spacing w:after="0" w:line="240" w:lineRule="auto"/>
              <w:jc w:val="both"/>
              <w:rPr>
                <w:rFonts w:ascii="Times New Roman" w:eastAsia="Times New Roman" w:hAnsi="Times New Roman" w:cs="Times New Roman"/>
                <w:sz w:val="20"/>
                <w:szCs w:val="20"/>
                <w:lang w:eastAsia="ru-RU"/>
              </w:rPr>
            </w:pPr>
            <w:r w:rsidRPr="001641C1">
              <w:rPr>
                <w:rFonts w:ascii="Times New Roman" w:eastAsia="Times New Roman" w:hAnsi="Times New Roman" w:cs="Times New Roman"/>
                <w:sz w:val="20"/>
                <w:szCs w:val="20"/>
                <w:lang w:eastAsia="ru-RU"/>
              </w:rPr>
              <w:t>Номер контактного телефона</w:t>
            </w:r>
            <w:r>
              <w:rPr>
                <w:rFonts w:ascii="Times New Roman" w:eastAsia="Times New Roman" w:hAnsi="Times New Roman"/>
                <w:sz w:val="20"/>
                <w:szCs w:val="20"/>
                <w:lang w:eastAsia="ru-RU"/>
              </w:rPr>
              <w:t>, электронная почта</w:t>
            </w:r>
          </w:p>
        </w:tc>
        <w:tc>
          <w:tcPr>
            <w:tcW w:w="5329" w:type="dxa"/>
          </w:tcPr>
          <w:p w:rsidR="0080147C" w:rsidRPr="001641C1" w:rsidRDefault="0080147C" w:rsidP="00B37C1D">
            <w:pPr>
              <w:shd w:val="clear" w:color="auto" w:fill="FFFFFF"/>
              <w:spacing w:after="0" w:line="240" w:lineRule="auto"/>
              <w:jc w:val="both"/>
              <w:rPr>
                <w:rFonts w:ascii="Times New Roman" w:hAnsi="Times New Roman" w:cs="Times New Roman"/>
                <w:sz w:val="20"/>
                <w:szCs w:val="20"/>
              </w:rPr>
            </w:pPr>
          </w:p>
        </w:tc>
      </w:tr>
      <w:tr w:rsidR="0080147C" w:rsidRPr="001641C1" w:rsidTr="00B37C1D">
        <w:tc>
          <w:tcPr>
            <w:tcW w:w="5353" w:type="dxa"/>
          </w:tcPr>
          <w:p w:rsidR="0080147C" w:rsidRPr="001641C1" w:rsidRDefault="0080147C" w:rsidP="00B37C1D">
            <w:pPr>
              <w:spacing w:after="0" w:line="240" w:lineRule="auto"/>
              <w:jc w:val="both"/>
              <w:rPr>
                <w:rFonts w:ascii="Times New Roman" w:eastAsia="Times New Roman" w:hAnsi="Times New Roman" w:cs="Times New Roman"/>
                <w:sz w:val="20"/>
                <w:szCs w:val="20"/>
                <w:lang w:eastAsia="ru-RU"/>
              </w:rPr>
            </w:pPr>
            <w:r w:rsidRPr="001641C1">
              <w:rPr>
                <w:rFonts w:ascii="Times New Roman" w:hAnsi="Times New Roman" w:cs="Times New Roman"/>
                <w:color w:val="000000"/>
                <w:sz w:val="20"/>
                <w:szCs w:val="20"/>
                <w:shd w:val="clear" w:color="auto" w:fill="FFFFFF"/>
              </w:rPr>
              <w:t>Контактное лицо (должность, Ф. И. О.)</w:t>
            </w:r>
          </w:p>
        </w:tc>
        <w:tc>
          <w:tcPr>
            <w:tcW w:w="5329" w:type="dxa"/>
          </w:tcPr>
          <w:p w:rsidR="0080147C" w:rsidRPr="001641C1" w:rsidRDefault="0080147C" w:rsidP="00B37C1D">
            <w:pPr>
              <w:shd w:val="clear" w:color="auto" w:fill="FFFFFF"/>
              <w:spacing w:after="0" w:line="240" w:lineRule="auto"/>
              <w:jc w:val="both"/>
              <w:rPr>
                <w:rFonts w:ascii="Times New Roman" w:hAnsi="Times New Roman" w:cs="Times New Roman"/>
                <w:bCs/>
                <w:caps/>
                <w:sz w:val="20"/>
                <w:szCs w:val="20"/>
                <w:shd w:val="clear" w:color="auto" w:fill="FFFFFF"/>
              </w:rPr>
            </w:pPr>
          </w:p>
        </w:tc>
      </w:tr>
    </w:tbl>
    <w:p w:rsidR="0080147C" w:rsidRPr="001641C1" w:rsidRDefault="0080147C" w:rsidP="0080147C">
      <w:pPr>
        <w:spacing w:after="0" w:line="240" w:lineRule="auto"/>
        <w:jc w:val="both"/>
        <w:rPr>
          <w:rFonts w:ascii="Times New Roman" w:hAnsi="Times New Roman" w:cs="Times New Roman"/>
          <w:i/>
          <w:sz w:val="20"/>
          <w:szCs w:val="20"/>
        </w:rPr>
      </w:pPr>
    </w:p>
    <w:p w:rsidR="0080147C" w:rsidRPr="001641C1" w:rsidRDefault="0080147C" w:rsidP="0080147C">
      <w:pPr>
        <w:pStyle w:val="af7"/>
        <w:jc w:val="both"/>
        <w:rPr>
          <w:rFonts w:ascii="Times New Roman" w:hAnsi="Times New Roman" w:cs="Times New Roman"/>
          <w:sz w:val="20"/>
          <w:szCs w:val="20"/>
        </w:rPr>
      </w:pPr>
      <w:r w:rsidRPr="001641C1">
        <w:rPr>
          <w:rFonts w:ascii="Times New Roman" w:hAnsi="Times New Roman" w:cs="Times New Roman"/>
          <w:sz w:val="20"/>
          <w:szCs w:val="20"/>
        </w:rPr>
        <w:t>в случае победы нашей заявки в запросе котировок в электронной форме согласны исполнить условия контракта, указанные в извещении о проведении запроса котировок</w:t>
      </w:r>
      <w:r>
        <w:rPr>
          <w:rFonts w:ascii="Times New Roman" w:hAnsi="Times New Roman" w:cs="Times New Roman"/>
          <w:sz w:val="20"/>
          <w:szCs w:val="20"/>
        </w:rPr>
        <w:t xml:space="preserve"> в электронной форме</w:t>
      </w:r>
      <w:r w:rsidRPr="001641C1">
        <w:rPr>
          <w:rFonts w:ascii="Times New Roman" w:hAnsi="Times New Roman" w:cs="Times New Roman"/>
          <w:sz w:val="20"/>
          <w:szCs w:val="20"/>
        </w:rPr>
        <w:t>.</w:t>
      </w:r>
    </w:p>
    <w:p w:rsidR="0080147C" w:rsidRPr="001641C1" w:rsidRDefault="0080147C" w:rsidP="0080147C">
      <w:pPr>
        <w:spacing w:after="0" w:line="240" w:lineRule="auto"/>
        <w:jc w:val="both"/>
        <w:rPr>
          <w:rFonts w:ascii="Times New Roman" w:hAnsi="Times New Roman" w:cs="Times New Roman"/>
          <w:sz w:val="20"/>
          <w:szCs w:val="20"/>
        </w:rPr>
      </w:pPr>
    </w:p>
    <w:p w:rsidR="0080147C" w:rsidRPr="001641C1" w:rsidRDefault="0080147C" w:rsidP="0080147C">
      <w:pPr>
        <w:spacing w:after="0" w:line="240" w:lineRule="auto"/>
        <w:jc w:val="both"/>
        <w:rPr>
          <w:rFonts w:ascii="Times New Roman" w:eastAsia="Times New Roman" w:hAnsi="Times New Roman" w:cs="Times New Roman"/>
          <w:sz w:val="20"/>
          <w:szCs w:val="20"/>
        </w:rPr>
      </w:pPr>
      <w:r w:rsidRPr="001641C1">
        <w:rPr>
          <w:rFonts w:ascii="Times New Roman" w:eastAsia="Times New Roman" w:hAnsi="Times New Roman" w:cs="Times New Roman"/>
          <w:sz w:val="20"/>
          <w:szCs w:val="20"/>
        </w:rPr>
        <w:t>Приложения к заявке на участие в запросе котировок в электронной форме:</w:t>
      </w:r>
    </w:p>
    <w:p w:rsidR="0080147C" w:rsidRPr="001641C1" w:rsidRDefault="0080147C" w:rsidP="0080147C">
      <w:pPr>
        <w:spacing w:after="0" w:line="240" w:lineRule="auto"/>
        <w:jc w:val="both"/>
        <w:rPr>
          <w:rFonts w:ascii="Times New Roman" w:eastAsia="Times New Roman" w:hAnsi="Times New Roman" w:cs="Times New Roman"/>
          <w:sz w:val="20"/>
          <w:szCs w:val="20"/>
        </w:rPr>
      </w:pPr>
    </w:p>
    <w:p w:rsidR="0080147C" w:rsidRPr="001641C1" w:rsidRDefault="0080147C" w:rsidP="0080147C">
      <w:pPr>
        <w:spacing w:after="0" w:line="240" w:lineRule="auto"/>
        <w:jc w:val="both"/>
        <w:rPr>
          <w:rFonts w:ascii="Times New Roman" w:eastAsia="Times New Roman" w:hAnsi="Times New Roman" w:cs="Times New Roman"/>
          <w:sz w:val="20"/>
          <w:szCs w:val="20"/>
        </w:rPr>
      </w:pPr>
      <w:r w:rsidRPr="001641C1">
        <w:rPr>
          <w:rFonts w:ascii="Times New Roman" w:eastAsia="Times New Roman" w:hAnsi="Times New Roman" w:cs="Times New Roman"/>
          <w:sz w:val="20"/>
          <w:szCs w:val="20"/>
        </w:rPr>
        <w:t>1. Подтверждение исполнения условий закупки;</w:t>
      </w:r>
    </w:p>
    <w:p w:rsidR="0080147C" w:rsidRPr="001641C1" w:rsidRDefault="0080147C" w:rsidP="0080147C">
      <w:pPr>
        <w:spacing w:after="0" w:line="240" w:lineRule="auto"/>
        <w:jc w:val="both"/>
        <w:rPr>
          <w:rFonts w:ascii="Times New Roman" w:hAnsi="Times New Roman" w:cs="Times New Roman"/>
          <w:sz w:val="20"/>
          <w:szCs w:val="20"/>
        </w:rPr>
      </w:pPr>
      <w:r>
        <w:rPr>
          <w:rFonts w:ascii="Times New Roman" w:eastAsia="Times New Roman" w:hAnsi="Times New Roman"/>
          <w:sz w:val="20"/>
          <w:szCs w:val="20"/>
        </w:rPr>
        <w:t xml:space="preserve">2. </w:t>
      </w:r>
      <w:r w:rsidRPr="001641C1">
        <w:rPr>
          <w:rFonts w:ascii="Times New Roman" w:hAnsi="Times New Roman" w:cs="Times New Roman"/>
          <w:sz w:val="20"/>
          <w:szCs w:val="20"/>
        </w:rPr>
        <w:t>Сведения</w:t>
      </w:r>
      <w:r>
        <w:rPr>
          <w:rFonts w:ascii="Times New Roman" w:hAnsi="Times New Roman"/>
          <w:sz w:val="20"/>
          <w:szCs w:val="20"/>
        </w:rPr>
        <w:t xml:space="preserve"> </w:t>
      </w:r>
      <w:r w:rsidRPr="001641C1">
        <w:rPr>
          <w:rFonts w:ascii="Times New Roman" w:hAnsi="Times New Roman" w:cs="Times New Roman"/>
          <w:sz w:val="20"/>
          <w:szCs w:val="20"/>
        </w:rPr>
        <w:t>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Извещением о закупке в форме электронного документа</w:t>
      </w:r>
      <w:r>
        <w:rPr>
          <w:rFonts w:ascii="Times New Roman" w:hAnsi="Times New Roman"/>
          <w:sz w:val="20"/>
          <w:szCs w:val="20"/>
        </w:rPr>
        <w:t>;</w:t>
      </w:r>
    </w:p>
    <w:p w:rsidR="0080147C" w:rsidRPr="001641C1" w:rsidRDefault="0080147C" w:rsidP="0080147C">
      <w:pPr>
        <w:spacing w:after="0" w:line="240" w:lineRule="auto"/>
        <w:jc w:val="both"/>
        <w:rPr>
          <w:rFonts w:ascii="Times New Roman" w:hAnsi="Times New Roman" w:cs="Times New Roman"/>
          <w:sz w:val="20"/>
          <w:szCs w:val="20"/>
        </w:rPr>
      </w:pPr>
      <w:r w:rsidRPr="001641C1">
        <w:rPr>
          <w:rFonts w:ascii="Times New Roman" w:eastAsia="Times New Roman" w:hAnsi="Times New Roman" w:cs="Times New Roman"/>
          <w:sz w:val="20"/>
          <w:szCs w:val="20"/>
        </w:rPr>
        <w:t xml:space="preserve">3. </w:t>
      </w:r>
      <w:r w:rsidRPr="001641C1">
        <w:rPr>
          <w:rFonts w:ascii="Times New Roman" w:hAnsi="Times New Roman" w:cs="Times New Roman"/>
          <w:sz w:val="20"/>
          <w:szCs w:val="20"/>
        </w:rPr>
        <w:t>Декларация соответствия участника закупки требованиям, установленным пунктом 1.3. Извещения</w:t>
      </w:r>
      <w:r>
        <w:rPr>
          <w:rFonts w:ascii="Times New Roman" w:hAnsi="Times New Roman"/>
          <w:sz w:val="20"/>
          <w:szCs w:val="20"/>
        </w:rPr>
        <w:t>.</w:t>
      </w:r>
    </w:p>
    <w:p w:rsidR="0080147C" w:rsidRDefault="0080147C" w:rsidP="0080147C">
      <w:pPr>
        <w:autoSpaceDE w:val="0"/>
        <w:autoSpaceDN w:val="0"/>
        <w:adjustRightInd w:val="0"/>
        <w:spacing w:after="0" w:line="240" w:lineRule="auto"/>
        <w:jc w:val="both"/>
        <w:rPr>
          <w:rFonts w:ascii="Times New Roman" w:eastAsia="Times New Roman" w:hAnsi="Times New Roman"/>
          <w:sz w:val="20"/>
          <w:szCs w:val="20"/>
        </w:rPr>
      </w:pPr>
    </w:p>
    <w:p w:rsidR="0080147C" w:rsidRPr="001641C1" w:rsidRDefault="0080147C" w:rsidP="0080147C">
      <w:pPr>
        <w:spacing w:after="0" w:line="240" w:lineRule="auto"/>
        <w:jc w:val="both"/>
        <w:rPr>
          <w:rFonts w:ascii="Times New Roman" w:eastAsia="Times New Roman" w:hAnsi="Times New Roman" w:cs="Times New Roman"/>
          <w:sz w:val="20"/>
          <w:szCs w:val="20"/>
        </w:rPr>
      </w:pPr>
      <w:r w:rsidRPr="001641C1">
        <w:rPr>
          <w:rFonts w:ascii="Times New Roman" w:eastAsia="Times New Roman" w:hAnsi="Times New Roman" w:cs="Times New Roman"/>
          <w:sz w:val="20"/>
          <w:szCs w:val="20"/>
        </w:rPr>
        <w:t>Участник запроса котировок</w:t>
      </w:r>
      <w:r>
        <w:rPr>
          <w:rFonts w:ascii="Times New Roman" w:eastAsia="Times New Roman" w:hAnsi="Times New Roman"/>
          <w:sz w:val="20"/>
          <w:szCs w:val="20"/>
        </w:rPr>
        <w:t xml:space="preserve"> в электронной форме</w:t>
      </w:r>
    </w:p>
    <w:tbl>
      <w:tblPr>
        <w:tblW w:w="0" w:type="auto"/>
        <w:tblLook w:val="04A0" w:firstRow="1" w:lastRow="0" w:firstColumn="1" w:lastColumn="0" w:noHBand="0" w:noVBand="1"/>
      </w:tblPr>
      <w:tblGrid>
        <w:gridCol w:w="2943"/>
        <w:gridCol w:w="247"/>
        <w:gridCol w:w="3190"/>
        <w:gridCol w:w="272"/>
        <w:gridCol w:w="2647"/>
        <w:gridCol w:w="272"/>
      </w:tblGrid>
      <w:tr w:rsidR="0080147C" w:rsidRPr="001641C1" w:rsidTr="00B37C1D">
        <w:tc>
          <w:tcPr>
            <w:tcW w:w="2943" w:type="dxa"/>
            <w:tcBorders>
              <w:bottom w:val="single" w:sz="4" w:space="0" w:color="auto"/>
            </w:tcBorders>
          </w:tcPr>
          <w:p w:rsidR="0080147C" w:rsidRPr="001641C1" w:rsidRDefault="0080147C" w:rsidP="00B37C1D">
            <w:pPr>
              <w:spacing w:after="0" w:line="240" w:lineRule="auto"/>
              <w:jc w:val="both"/>
              <w:rPr>
                <w:rFonts w:ascii="Times New Roman" w:eastAsia="Times New Roman" w:hAnsi="Times New Roman" w:cs="Times New Roman"/>
                <w:sz w:val="20"/>
                <w:szCs w:val="20"/>
              </w:rPr>
            </w:pPr>
          </w:p>
        </w:tc>
        <w:tc>
          <w:tcPr>
            <w:tcW w:w="247" w:type="dxa"/>
          </w:tcPr>
          <w:p w:rsidR="0080147C" w:rsidRPr="001641C1" w:rsidRDefault="0080147C" w:rsidP="00B37C1D">
            <w:pPr>
              <w:spacing w:after="0" w:line="240" w:lineRule="auto"/>
              <w:jc w:val="both"/>
              <w:rPr>
                <w:rFonts w:ascii="Times New Roman" w:eastAsia="Times New Roman" w:hAnsi="Times New Roman" w:cs="Times New Roman"/>
                <w:sz w:val="20"/>
                <w:szCs w:val="20"/>
              </w:rPr>
            </w:pPr>
          </w:p>
        </w:tc>
        <w:tc>
          <w:tcPr>
            <w:tcW w:w="3190" w:type="dxa"/>
            <w:tcBorders>
              <w:bottom w:val="single" w:sz="4" w:space="0" w:color="auto"/>
            </w:tcBorders>
          </w:tcPr>
          <w:p w:rsidR="0080147C" w:rsidRPr="001641C1" w:rsidRDefault="0080147C" w:rsidP="00B37C1D">
            <w:pPr>
              <w:spacing w:after="0" w:line="240" w:lineRule="auto"/>
              <w:jc w:val="both"/>
              <w:rPr>
                <w:rFonts w:ascii="Times New Roman" w:eastAsia="Times New Roman" w:hAnsi="Times New Roman" w:cs="Times New Roman"/>
                <w:sz w:val="20"/>
                <w:szCs w:val="20"/>
              </w:rPr>
            </w:pPr>
          </w:p>
        </w:tc>
        <w:tc>
          <w:tcPr>
            <w:tcW w:w="272" w:type="dxa"/>
          </w:tcPr>
          <w:p w:rsidR="0080147C" w:rsidRPr="001641C1" w:rsidRDefault="0080147C" w:rsidP="00B37C1D">
            <w:pPr>
              <w:spacing w:after="0" w:line="240" w:lineRule="auto"/>
              <w:jc w:val="both"/>
              <w:rPr>
                <w:rFonts w:ascii="Times New Roman" w:eastAsia="Times New Roman" w:hAnsi="Times New Roman" w:cs="Times New Roman"/>
                <w:sz w:val="20"/>
                <w:szCs w:val="20"/>
                <w:lang w:val="en-US"/>
              </w:rPr>
            </w:pPr>
            <w:r w:rsidRPr="001641C1">
              <w:rPr>
                <w:rFonts w:ascii="Times New Roman" w:eastAsia="Times New Roman" w:hAnsi="Times New Roman" w:cs="Times New Roman"/>
                <w:sz w:val="20"/>
                <w:szCs w:val="20"/>
              </w:rPr>
              <w:t>/</w:t>
            </w:r>
          </w:p>
        </w:tc>
        <w:tc>
          <w:tcPr>
            <w:tcW w:w="2647" w:type="dxa"/>
            <w:tcBorders>
              <w:bottom w:val="single" w:sz="4" w:space="0" w:color="auto"/>
            </w:tcBorders>
          </w:tcPr>
          <w:p w:rsidR="0080147C" w:rsidRPr="001641C1" w:rsidRDefault="0080147C" w:rsidP="00B37C1D">
            <w:pPr>
              <w:spacing w:after="0" w:line="240" w:lineRule="auto"/>
              <w:jc w:val="both"/>
              <w:rPr>
                <w:rFonts w:ascii="Times New Roman" w:eastAsia="Times New Roman" w:hAnsi="Times New Roman" w:cs="Times New Roman"/>
                <w:sz w:val="20"/>
                <w:szCs w:val="20"/>
              </w:rPr>
            </w:pPr>
          </w:p>
        </w:tc>
        <w:tc>
          <w:tcPr>
            <w:tcW w:w="272" w:type="dxa"/>
          </w:tcPr>
          <w:p w:rsidR="0080147C" w:rsidRPr="001641C1" w:rsidRDefault="0080147C" w:rsidP="00B37C1D">
            <w:pPr>
              <w:spacing w:after="0" w:line="240" w:lineRule="auto"/>
              <w:jc w:val="both"/>
              <w:rPr>
                <w:rFonts w:ascii="Times New Roman" w:eastAsia="Times New Roman" w:hAnsi="Times New Roman" w:cs="Times New Roman"/>
                <w:sz w:val="20"/>
                <w:szCs w:val="20"/>
                <w:lang w:val="en-US"/>
              </w:rPr>
            </w:pPr>
            <w:r w:rsidRPr="001641C1">
              <w:rPr>
                <w:rFonts w:ascii="Times New Roman" w:eastAsia="Times New Roman" w:hAnsi="Times New Roman" w:cs="Times New Roman"/>
                <w:sz w:val="20"/>
                <w:szCs w:val="20"/>
                <w:lang w:val="en-US"/>
              </w:rPr>
              <w:t>/</w:t>
            </w:r>
          </w:p>
        </w:tc>
      </w:tr>
      <w:tr w:rsidR="0080147C" w:rsidRPr="001641C1" w:rsidTr="00B37C1D">
        <w:tc>
          <w:tcPr>
            <w:tcW w:w="2943" w:type="dxa"/>
            <w:tcBorders>
              <w:top w:val="single" w:sz="4" w:space="0" w:color="auto"/>
            </w:tcBorders>
          </w:tcPr>
          <w:p w:rsidR="0080147C" w:rsidRPr="001641C1" w:rsidRDefault="00FF3CD2" w:rsidP="00B37C1D">
            <w:pP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               </w:t>
            </w:r>
            <w:r w:rsidR="0080147C" w:rsidRPr="001641C1">
              <w:rPr>
                <w:rFonts w:ascii="Times New Roman" w:eastAsia="Times New Roman" w:hAnsi="Times New Roman" w:cs="Times New Roman"/>
                <w:i/>
                <w:sz w:val="20"/>
                <w:szCs w:val="20"/>
              </w:rPr>
              <w:t>(должность)</w:t>
            </w:r>
          </w:p>
        </w:tc>
        <w:tc>
          <w:tcPr>
            <w:tcW w:w="247" w:type="dxa"/>
          </w:tcPr>
          <w:p w:rsidR="0080147C" w:rsidRPr="001641C1" w:rsidRDefault="0080147C" w:rsidP="00B37C1D">
            <w:pPr>
              <w:spacing w:after="0" w:line="240" w:lineRule="auto"/>
              <w:jc w:val="both"/>
              <w:rPr>
                <w:rFonts w:ascii="Times New Roman" w:eastAsia="Times New Roman" w:hAnsi="Times New Roman" w:cs="Times New Roman"/>
                <w:i/>
                <w:sz w:val="20"/>
                <w:szCs w:val="20"/>
              </w:rPr>
            </w:pPr>
          </w:p>
        </w:tc>
        <w:tc>
          <w:tcPr>
            <w:tcW w:w="3190" w:type="dxa"/>
            <w:tcBorders>
              <w:top w:val="single" w:sz="4" w:space="0" w:color="auto"/>
            </w:tcBorders>
          </w:tcPr>
          <w:p w:rsidR="0080147C" w:rsidRPr="001641C1" w:rsidRDefault="00FF3CD2" w:rsidP="00B37C1D">
            <w:pP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                  </w:t>
            </w:r>
            <w:r w:rsidR="0080147C" w:rsidRPr="001641C1">
              <w:rPr>
                <w:rFonts w:ascii="Times New Roman" w:eastAsia="Times New Roman" w:hAnsi="Times New Roman" w:cs="Times New Roman"/>
                <w:i/>
                <w:sz w:val="20"/>
                <w:szCs w:val="20"/>
              </w:rPr>
              <w:t>(подпись)</w:t>
            </w:r>
          </w:p>
        </w:tc>
        <w:tc>
          <w:tcPr>
            <w:tcW w:w="272" w:type="dxa"/>
          </w:tcPr>
          <w:p w:rsidR="0080147C" w:rsidRPr="001641C1" w:rsidRDefault="0080147C" w:rsidP="00B37C1D">
            <w:pPr>
              <w:spacing w:after="0" w:line="240" w:lineRule="auto"/>
              <w:jc w:val="both"/>
              <w:rPr>
                <w:rFonts w:ascii="Times New Roman" w:eastAsia="Times New Roman" w:hAnsi="Times New Roman" w:cs="Times New Roman"/>
                <w:i/>
                <w:sz w:val="20"/>
                <w:szCs w:val="20"/>
              </w:rPr>
            </w:pPr>
          </w:p>
        </w:tc>
        <w:tc>
          <w:tcPr>
            <w:tcW w:w="2647" w:type="dxa"/>
          </w:tcPr>
          <w:p w:rsidR="0080147C" w:rsidRPr="001641C1" w:rsidRDefault="00FF3CD2" w:rsidP="00B37C1D">
            <w:pP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               </w:t>
            </w:r>
            <w:r w:rsidR="0080147C" w:rsidRPr="001641C1">
              <w:rPr>
                <w:rFonts w:ascii="Times New Roman" w:eastAsia="Times New Roman" w:hAnsi="Times New Roman" w:cs="Times New Roman"/>
                <w:i/>
                <w:sz w:val="20"/>
                <w:szCs w:val="20"/>
              </w:rPr>
              <w:t>(Ф.И.О.)</w:t>
            </w:r>
          </w:p>
        </w:tc>
        <w:tc>
          <w:tcPr>
            <w:tcW w:w="272" w:type="dxa"/>
          </w:tcPr>
          <w:p w:rsidR="0080147C" w:rsidRPr="001641C1" w:rsidRDefault="0080147C" w:rsidP="00B37C1D">
            <w:pPr>
              <w:spacing w:after="0" w:line="240" w:lineRule="auto"/>
              <w:jc w:val="both"/>
              <w:rPr>
                <w:rFonts w:ascii="Times New Roman" w:eastAsia="Times New Roman" w:hAnsi="Times New Roman" w:cs="Times New Roman"/>
                <w:i/>
                <w:sz w:val="20"/>
                <w:szCs w:val="20"/>
              </w:rPr>
            </w:pPr>
          </w:p>
        </w:tc>
      </w:tr>
    </w:tbl>
    <w:p w:rsidR="0080147C" w:rsidRPr="001641C1" w:rsidRDefault="0080147C" w:rsidP="0080147C">
      <w:pPr>
        <w:spacing w:after="0" w:line="240" w:lineRule="auto"/>
        <w:jc w:val="both"/>
        <w:rPr>
          <w:rFonts w:ascii="Times New Roman" w:hAnsi="Times New Roman" w:cs="Times New Roman"/>
          <w:sz w:val="20"/>
          <w:szCs w:val="20"/>
        </w:rPr>
      </w:pPr>
      <w:r w:rsidRPr="001641C1">
        <w:rPr>
          <w:rFonts w:ascii="Times New Roman" w:eastAsia="Times New Roman" w:hAnsi="Times New Roman" w:cs="Times New Roman"/>
          <w:sz w:val="20"/>
          <w:szCs w:val="20"/>
        </w:rPr>
        <w:t>М.П.</w:t>
      </w:r>
    </w:p>
    <w:p w:rsidR="0080147C" w:rsidRPr="001641C1" w:rsidRDefault="0080147C" w:rsidP="0080147C">
      <w:pPr>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sz w:val="20"/>
          <w:szCs w:val="20"/>
        </w:rPr>
        <w:t>(при наличии)</w:t>
      </w:r>
    </w:p>
    <w:p w:rsidR="00AB36B2" w:rsidRDefault="00AB36B2" w:rsidP="00BA222D">
      <w:pPr>
        <w:spacing w:after="0" w:line="312" w:lineRule="auto"/>
        <w:rPr>
          <w:rFonts w:ascii="Times New Roman" w:hAnsi="Times New Roman" w:cs="Times New Roman"/>
          <w:sz w:val="20"/>
          <w:szCs w:val="20"/>
          <w:lang w:eastAsia="ru-RU"/>
        </w:rPr>
      </w:pPr>
    </w:p>
    <w:p w:rsidR="00AB36B2" w:rsidRDefault="00AB36B2" w:rsidP="00BA222D">
      <w:pPr>
        <w:spacing w:after="0" w:line="312" w:lineRule="auto"/>
        <w:rPr>
          <w:rFonts w:ascii="Times New Roman" w:hAnsi="Times New Roman" w:cs="Times New Roman"/>
          <w:sz w:val="20"/>
          <w:szCs w:val="20"/>
          <w:lang w:eastAsia="ru-RU"/>
        </w:rPr>
      </w:pPr>
    </w:p>
    <w:p w:rsidR="00AB36B2" w:rsidRDefault="00AB36B2" w:rsidP="00BA222D">
      <w:pPr>
        <w:spacing w:after="0" w:line="312" w:lineRule="auto"/>
        <w:rPr>
          <w:rFonts w:ascii="Times New Roman" w:hAnsi="Times New Roman" w:cs="Times New Roman"/>
          <w:sz w:val="20"/>
          <w:szCs w:val="20"/>
          <w:lang w:eastAsia="ru-RU"/>
        </w:rPr>
      </w:pPr>
    </w:p>
    <w:p w:rsidR="00AB36B2" w:rsidRDefault="00AB36B2" w:rsidP="00BA222D">
      <w:pPr>
        <w:spacing w:after="0" w:line="312" w:lineRule="auto"/>
        <w:rPr>
          <w:rFonts w:ascii="Times New Roman" w:hAnsi="Times New Roman" w:cs="Times New Roman"/>
          <w:sz w:val="20"/>
          <w:szCs w:val="20"/>
          <w:lang w:eastAsia="ru-RU"/>
        </w:rPr>
      </w:pPr>
    </w:p>
    <w:p w:rsidR="00AB36B2" w:rsidRDefault="00AB36B2" w:rsidP="00BA222D">
      <w:pPr>
        <w:spacing w:after="0" w:line="312" w:lineRule="auto"/>
        <w:rPr>
          <w:rFonts w:ascii="Times New Roman" w:hAnsi="Times New Roman" w:cs="Times New Roman"/>
          <w:sz w:val="20"/>
          <w:szCs w:val="20"/>
          <w:lang w:eastAsia="ru-RU"/>
        </w:rPr>
      </w:pPr>
    </w:p>
    <w:p w:rsidR="00AB36B2" w:rsidRDefault="00AB36B2" w:rsidP="00BA222D">
      <w:pPr>
        <w:spacing w:after="0" w:line="312" w:lineRule="auto"/>
        <w:rPr>
          <w:rFonts w:ascii="Times New Roman" w:hAnsi="Times New Roman" w:cs="Times New Roman"/>
          <w:sz w:val="20"/>
          <w:szCs w:val="20"/>
          <w:lang w:eastAsia="ru-RU"/>
        </w:rPr>
      </w:pPr>
    </w:p>
    <w:p w:rsidR="00AB36B2" w:rsidRDefault="00AB36B2" w:rsidP="00BA222D">
      <w:pPr>
        <w:spacing w:after="0" w:line="312" w:lineRule="auto"/>
        <w:rPr>
          <w:rFonts w:ascii="Times New Roman" w:hAnsi="Times New Roman" w:cs="Times New Roman"/>
          <w:sz w:val="20"/>
          <w:szCs w:val="20"/>
          <w:lang w:eastAsia="ru-RU"/>
        </w:rPr>
      </w:pPr>
    </w:p>
    <w:p w:rsidR="00AB36B2" w:rsidRDefault="00AB36B2" w:rsidP="00BA222D">
      <w:pPr>
        <w:spacing w:after="0" w:line="312" w:lineRule="auto"/>
        <w:rPr>
          <w:rFonts w:ascii="Times New Roman" w:hAnsi="Times New Roman" w:cs="Times New Roman"/>
          <w:sz w:val="20"/>
          <w:szCs w:val="20"/>
          <w:lang w:eastAsia="ru-RU"/>
        </w:rPr>
      </w:pPr>
    </w:p>
    <w:p w:rsidR="00AB36B2" w:rsidRDefault="00AB36B2" w:rsidP="00BA222D">
      <w:pPr>
        <w:spacing w:after="0" w:line="312" w:lineRule="auto"/>
        <w:rPr>
          <w:rFonts w:ascii="Times New Roman" w:hAnsi="Times New Roman" w:cs="Times New Roman"/>
          <w:sz w:val="20"/>
          <w:szCs w:val="20"/>
          <w:lang w:eastAsia="ru-RU"/>
        </w:rPr>
      </w:pPr>
    </w:p>
    <w:p w:rsidR="00AB36B2" w:rsidRDefault="00AB36B2" w:rsidP="00BA222D">
      <w:pPr>
        <w:spacing w:after="0" w:line="312" w:lineRule="auto"/>
        <w:rPr>
          <w:rFonts w:ascii="Times New Roman" w:hAnsi="Times New Roman" w:cs="Times New Roman"/>
          <w:sz w:val="20"/>
          <w:szCs w:val="20"/>
          <w:lang w:eastAsia="ru-RU"/>
        </w:rPr>
      </w:pPr>
    </w:p>
    <w:p w:rsidR="003B2A92" w:rsidRDefault="0080147C" w:rsidP="003B2A92">
      <w:pPr>
        <w:pStyle w:val="1"/>
        <w:spacing w:before="0" w:line="312" w:lineRule="auto"/>
        <w:jc w:val="right"/>
        <w:rPr>
          <w:rFonts w:ascii="Times New Roman" w:eastAsia="Times New Roman" w:hAnsi="Times New Roman" w:cs="Times New Roman"/>
          <w:bCs/>
          <w:color w:val="000000" w:themeColor="text1"/>
          <w:sz w:val="20"/>
          <w:szCs w:val="20"/>
        </w:rPr>
      </w:pPr>
      <w:bookmarkStart w:id="10" w:name="_Toc456089762"/>
      <w:bookmarkStart w:id="11" w:name="_Toc1462638"/>
      <w:r>
        <w:rPr>
          <w:rFonts w:ascii="Times New Roman" w:eastAsia="Times New Roman" w:hAnsi="Times New Roman" w:cs="Times New Roman"/>
          <w:bCs/>
          <w:color w:val="000000" w:themeColor="text1"/>
          <w:sz w:val="20"/>
          <w:szCs w:val="20"/>
        </w:rPr>
        <w:t>П</w:t>
      </w:r>
      <w:r w:rsidR="003B2A92" w:rsidRPr="009736A3">
        <w:rPr>
          <w:rFonts w:ascii="Times New Roman" w:eastAsia="Times New Roman" w:hAnsi="Times New Roman" w:cs="Times New Roman"/>
          <w:bCs/>
          <w:color w:val="000000" w:themeColor="text1"/>
          <w:sz w:val="20"/>
          <w:szCs w:val="20"/>
        </w:rPr>
        <w:t xml:space="preserve">риложение </w:t>
      </w:r>
      <w:r w:rsidR="003B2A92">
        <w:rPr>
          <w:rFonts w:ascii="Times New Roman" w:eastAsia="Times New Roman" w:hAnsi="Times New Roman" w:cs="Times New Roman"/>
          <w:bCs/>
          <w:color w:val="000000" w:themeColor="text1"/>
          <w:sz w:val="20"/>
          <w:szCs w:val="20"/>
        </w:rPr>
        <w:t>№ 1</w:t>
      </w:r>
      <w:r w:rsidR="00AB744B">
        <w:rPr>
          <w:rFonts w:ascii="Times New Roman" w:eastAsia="Times New Roman" w:hAnsi="Times New Roman" w:cs="Times New Roman"/>
          <w:bCs/>
          <w:color w:val="000000" w:themeColor="text1"/>
          <w:sz w:val="20"/>
          <w:szCs w:val="20"/>
        </w:rPr>
        <w:t xml:space="preserve"> к Заявке</w:t>
      </w:r>
    </w:p>
    <w:p w:rsidR="003B2A92" w:rsidRDefault="0007533B" w:rsidP="0007533B">
      <w:pPr>
        <w:pStyle w:val="1"/>
        <w:spacing w:before="0" w:line="312" w:lineRule="auto"/>
        <w:jc w:val="right"/>
        <w:rPr>
          <w:rFonts w:ascii="Times New Roman" w:eastAsia="Times New Roman" w:hAnsi="Times New Roman" w:cs="Times New Roman"/>
          <w:bCs/>
          <w:color w:val="000000" w:themeColor="text1"/>
          <w:sz w:val="20"/>
          <w:szCs w:val="20"/>
        </w:rPr>
      </w:pPr>
      <w:r>
        <w:rPr>
          <w:rFonts w:ascii="Times New Roman" w:eastAsia="Times New Roman" w:hAnsi="Times New Roman" w:cs="Times New Roman"/>
          <w:bCs/>
          <w:color w:val="000000" w:themeColor="text1"/>
          <w:sz w:val="20"/>
          <w:szCs w:val="20"/>
        </w:rPr>
        <w:t xml:space="preserve">      </w:t>
      </w:r>
    </w:p>
    <w:p w:rsidR="007A0F4F" w:rsidRPr="007A0F4F" w:rsidRDefault="007A0F4F" w:rsidP="003B2A92">
      <w:pPr>
        <w:pStyle w:val="1"/>
        <w:spacing w:before="0" w:line="312" w:lineRule="auto"/>
        <w:jc w:val="center"/>
        <w:rPr>
          <w:rFonts w:ascii="Times New Roman" w:eastAsia="Times New Roman" w:hAnsi="Times New Roman" w:cs="Times New Roman"/>
          <w:b/>
          <w:bCs/>
          <w:color w:val="000000" w:themeColor="text1"/>
          <w:sz w:val="20"/>
          <w:szCs w:val="20"/>
        </w:rPr>
      </w:pPr>
      <w:r w:rsidRPr="007A0F4F">
        <w:rPr>
          <w:rFonts w:ascii="Times New Roman" w:eastAsia="Times New Roman" w:hAnsi="Times New Roman" w:cs="Times New Roman"/>
          <w:b/>
          <w:bCs/>
          <w:color w:val="000000" w:themeColor="text1"/>
          <w:sz w:val="20"/>
          <w:szCs w:val="20"/>
        </w:rPr>
        <w:t xml:space="preserve">Подтверждение </w:t>
      </w:r>
    </w:p>
    <w:p w:rsidR="003B2A92" w:rsidRDefault="007A0F4F" w:rsidP="003B2A92">
      <w:pPr>
        <w:pStyle w:val="1"/>
        <w:spacing w:before="0" w:line="312" w:lineRule="auto"/>
        <w:jc w:val="center"/>
        <w:rPr>
          <w:rFonts w:ascii="Times New Roman" w:eastAsia="Times New Roman" w:hAnsi="Times New Roman" w:cs="Times New Roman"/>
          <w:b/>
          <w:bCs/>
          <w:color w:val="000000" w:themeColor="text1"/>
          <w:sz w:val="20"/>
          <w:szCs w:val="20"/>
        </w:rPr>
      </w:pPr>
      <w:r w:rsidRPr="007A0F4F">
        <w:rPr>
          <w:rFonts w:ascii="Times New Roman" w:eastAsia="Times New Roman" w:hAnsi="Times New Roman" w:cs="Times New Roman"/>
          <w:b/>
          <w:bCs/>
          <w:color w:val="000000" w:themeColor="text1"/>
          <w:sz w:val="20"/>
          <w:szCs w:val="20"/>
        </w:rPr>
        <w:t>исполнения условий закупки</w:t>
      </w:r>
    </w:p>
    <w:p w:rsidR="0080147C" w:rsidRPr="0080147C" w:rsidRDefault="0080147C" w:rsidP="0080147C">
      <w:pPr>
        <w:jc w:val="center"/>
        <w:rPr>
          <w:rFonts w:ascii="Times New Roman" w:hAnsi="Times New Roman" w:cs="Times New Roman"/>
          <w:sz w:val="20"/>
          <w:szCs w:val="20"/>
        </w:rPr>
      </w:pPr>
      <w:r w:rsidRPr="0080147C">
        <w:rPr>
          <w:rFonts w:ascii="Times New Roman" w:hAnsi="Times New Roman" w:cs="Times New Roman"/>
          <w:sz w:val="20"/>
          <w:szCs w:val="20"/>
        </w:rPr>
        <w:t>(рекомендуемая форма)</w:t>
      </w:r>
    </w:p>
    <w:tbl>
      <w:tblPr>
        <w:tblW w:w="95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
        <w:gridCol w:w="6309"/>
        <w:gridCol w:w="2439"/>
      </w:tblGrid>
      <w:tr w:rsidR="003B2A92" w:rsidRPr="000F3D6B" w:rsidTr="00C82CFB">
        <w:tc>
          <w:tcPr>
            <w:tcW w:w="779" w:type="dxa"/>
          </w:tcPr>
          <w:p w:rsidR="003B2A92" w:rsidRPr="000F3D6B" w:rsidRDefault="003B2A92" w:rsidP="00B37C1D">
            <w:pPr>
              <w:spacing w:after="0" w:line="312"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6309" w:type="dxa"/>
          </w:tcPr>
          <w:p w:rsidR="006B0949" w:rsidRPr="006B0949" w:rsidRDefault="006B0949" w:rsidP="006B0949">
            <w:pPr>
              <w:pStyle w:val="ConsPlusNormal"/>
              <w:jc w:val="both"/>
              <w:rPr>
                <w:rFonts w:ascii="Times New Roman" w:hAnsi="Times New Roman"/>
                <w:sz w:val="20"/>
              </w:rPr>
            </w:pPr>
            <w:r w:rsidRPr="006B0949">
              <w:rPr>
                <w:rFonts w:ascii="Times New Roman" w:hAnsi="Times New Roman"/>
                <w:sz w:val="20"/>
              </w:rPr>
              <w:t>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3B2A92" w:rsidRPr="000F3D6B" w:rsidRDefault="003B2A92" w:rsidP="00B37C1D">
            <w:pPr>
              <w:spacing w:after="0" w:line="312" w:lineRule="auto"/>
              <w:rPr>
                <w:rFonts w:ascii="Times New Roman" w:hAnsi="Times New Roman" w:cs="Times New Roman"/>
                <w:sz w:val="20"/>
                <w:szCs w:val="20"/>
              </w:rPr>
            </w:pPr>
          </w:p>
        </w:tc>
        <w:tc>
          <w:tcPr>
            <w:tcW w:w="2439" w:type="dxa"/>
          </w:tcPr>
          <w:p w:rsidR="003B2A92" w:rsidRPr="000F3D6B" w:rsidRDefault="003B2A92" w:rsidP="00B37C1D">
            <w:pPr>
              <w:spacing w:after="0" w:line="312" w:lineRule="auto"/>
              <w:rPr>
                <w:rFonts w:ascii="Times New Roman" w:hAnsi="Times New Roman" w:cs="Times New Roman"/>
                <w:i/>
                <w:sz w:val="20"/>
                <w:szCs w:val="20"/>
              </w:rPr>
            </w:pPr>
            <w:r w:rsidRPr="000F3D6B">
              <w:rPr>
                <w:rFonts w:ascii="Times New Roman" w:hAnsi="Times New Roman" w:cs="Times New Roman"/>
                <w:sz w:val="20"/>
                <w:szCs w:val="20"/>
              </w:rPr>
              <w:t>Согласен / Не согласен</w:t>
            </w:r>
          </w:p>
        </w:tc>
      </w:tr>
    </w:tbl>
    <w:p w:rsidR="003B2A92" w:rsidRPr="00DB48DA" w:rsidRDefault="003B2A92" w:rsidP="0007533B">
      <w:pPr>
        <w:pStyle w:val="1"/>
        <w:spacing w:before="0" w:line="312" w:lineRule="auto"/>
        <w:jc w:val="right"/>
        <w:rPr>
          <w:rFonts w:ascii="Times New Roman" w:eastAsia="Times New Roman" w:hAnsi="Times New Roman" w:cs="Times New Roman"/>
          <w:bCs/>
          <w:color w:val="000000" w:themeColor="text1"/>
          <w:sz w:val="20"/>
          <w:szCs w:val="20"/>
        </w:rPr>
      </w:pPr>
    </w:p>
    <w:p w:rsidR="003B2A92" w:rsidRPr="00DB48DA" w:rsidRDefault="00DB48DA" w:rsidP="003B2A92">
      <w:pPr>
        <w:rPr>
          <w:rFonts w:ascii="Times New Roman" w:hAnsi="Times New Roman" w:cs="Times New Roman"/>
          <w:b/>
          <w:sz w:val="20"/>
          <w:szCs w:val="20"/>
        </w:rPr>
      </w:pPr>
      <w:r w:rsidRPr="00DB48DA">
        <w:rPr>
          <w:rFonts w:ascii="Times New Roman" w:hAnsi="Times New Roman" w:cs="Times New Roman"/>
          <w:b/>
          <w:sz w:val="20"/>
          <w:szCs w:val="20"/>
        </w:rPr>
        <w:t>Инструкция:</w:t>
      </w:r>
      <w:r>
        <w:rPr>
          <w:rFonts w:ascii="Times New Roman" w:hAnsi="Times New Roman" w:cs="Times New Roman"/>
          <w:b/>
          <w:sz w:val="20"/>
          <w:szCs w:val="20"/>
        </w:rPr>
        <w:t xml:space="preserve"> </w:t>
      </w:r>
      <w:r w:rsidRPr="00DB48DA">
        <w:rPr>
          <w:rFonts w:ascii="Times New Roman" w:hAnsi="Times New Roman" w:cs="Times New Roman"/>
          <w:sz w:val="20"/>
          <w:szCs w:val="20"/>
        </w:rPr>
        <w:t>Указать Согласен / Не согласен с условиями закупки</w:t>
      </w:r>
    </w:p>
    <w:p w:rsidR="003B2A92" w:rsidRDefault="003B2A92" w:rsidP="003B2A92"/>
    <w:p w:rsidR="003B2A92" w:rsidRDefault="003B2A92" w:rsidP="003B2A92"/>
    <w:p w:rsidR="003B2A92" w:rsidRDefault="003B2A92" w:rsidP="003B2A92"/>
    <w:p w:rsidR="003B2A92" w:rsidRDefault="003B2A92" w:rsidP="003B2A92"/>
    <w:p w:rsidR="003B2A92" w:rsidRDefault="003B2A92" w:rsidP="0007533B">
      <w:pPr>
        <w:pStyle w:val="1"/>
        <w:spacing w:before="0" w:line="312" w:lineRule="auto"/>
        <w:jc w:val="right"/>
        <w:rPr>
          <w:rFonts w:ascii="Times New Roman" w:eastAsia="Times New Roman" w:hAnsi="Times New Roman" w:cs="Times New Roman"/>
          <w:bCs/>
          <w:color w:val="000000" w:themeColor="text1"/>
          <w:sz w:val="20"/>
          <w:szCs w:val="20"/>
        </w:rPr>
      </w:pPr>
    </w:p>
    <w:p w:rsidR="003B2A92" w:rsidRDefault="003B2A92" w:rsidP="0007533B">
      <w:pPr>
        <w:pStyle w:val="1"/>
        <w:spacing w:before="0" w:line="312" w:lineRule="auto"/>
        <w:jc w:val="right"/>
        <w:rPr>
          <w:rFonts w:ascii="Times New Roman" w:eastAsia="Times New Roman" w:hAnsi="Times New Roman" w:cs="Times New Roman"/>
          <w:bCs/>
          <w:color w:val="000000" w:themeColor="text1"/>
          <w:sz w:val="20"/>
          <w:szCs w:val="20"/>
        </w:rPr>
      </w:pPr>
    </w:p>
    <w:p w:rsidR="003B2A92" w:rsidRDefault="003B2A92" w:rsidP="0007533B">
      <w:pPr>
        <w:pStyle w:val="1"/>
        <w:spacing w:before="0" w:line="312" w:lineRule="auto"/>
        <w:jc w:val="right"/>
        <w:rPr>
          <w:rFonts w:ascii="Times New Roman" w:eastAsia="Times New Roman" w:hAnsi="Times New Roman" w:cs="Times New Roman"/>
          <w:bCs/>
          <w:color w:val="000000" w:themeColor="text1"/>
          <w:sz w:val="20"/>
          <w:szCs w:val="20"/>
        </w:rPr>
      </w:pPr>
    </w:p>
    <w:p w:rsidR="003B2A92" w:rsidRDefault="003B2A92" w:rsidP="0007533B">
      <w:pPr>
        <w:pStyle w:val="1"/>
        <w:spacing w:before="0" w:line="312" w:lineRule="auto"/>
        <w:jc w:val="right"/>
        <w:rPr>
          <w:rFonts w:ascii="Times New Roman" w:eastAsia="Times New Roman" w:hAnsi="Times New Roman" w:cs="Times New Roman"/>
          <w:bCs/>
          <w:color w:val="000000" w:themeColor="text1"/>
          <w:sz w:val="20"/>
          <w:szCs w:val="20"/>
        </w:rPr>
      </w:pPr>
    </w:p>
    <w:p w:rsidR="003B2A92" w:rsidRDefault="003B2A92" w:rsidP="0007533B">
      <w:pPr>
        <w:pStyle w:val="1"/>
        <w:spacing w:before="0" w:line="312" w:lineRule="auto"/>
        <w:jc w:val="right"/>
        <w:rPr>
          <w:rFonts w:ascii="Times New Roman" w:eastAsia="Times New Roman" w:hAnsi="Times New Roman" w:cs="Times New Roman"/>
          <w:bCs/>
          <w:color w:val="000000" w:themeColor="text1"/>
          <w:sz w:val="20"/>
          <w:szCs w:val="20"/>
        </w:rPr>
      </w:pPr>
    </w:p>
    <w:p w:rsidR="003B2A92" w:rsidRDefault="003B2A92" w:rsidP="0007533B">
      <w:pPr>
        <w:pStyle w:val="1"/>
        <w:spacing w:before="0" w:line="312" w:lineRule="auto"/>
        <w:jc w:val="right"/>
        <w:rPr>
          <w:rFonts w:ascii="Times New Roman" w:eastAsia="Times New Roman" w:hAnsi="Times New Roman" w:cs="Times New Roman"/>
          <w:bCs/>
          <w:color w:val="000000" w:themeColor="text1"/>
          <w:sz w:val="20"/>
          <w:szCs w:val="20"/>
        </w:rPr>
      </w:pPr>
    </w:p>
    <w:p w:rsidR="003B2A92" w:rsidRDefault="003B2A92" w:rsidP="0007533B">
      <w:pPr>
        <w:pStyle w:val="1"/>
        <w:spacing w:before="0" w:line="312" w:lineRule="auto"/>
        <w:jc w:val="right"/>
        <w:rPr>
          <w:rFonts w:ascii="Times New Roman" w:eastAsia="Times New Roman" w:hAnsi="Times New Roman" w:cs="Times New Roman"/>
          <w:bCs/>
          <w:color w:val="000000" w:themeColor="text1"/>
          <w:sz w:val="20"/>
          <w:szCs w:val="20"/>
        </w:rPr>
      </w:pPr>
    </w:p>
    <w:p w:rsidR="003B2A92" w:rsidRDefault="003B2A92" w:rsidP="0007533B">
      <w:pPr>
        <w:pStyle w:val="1"/>
        <w:spacing w:before="0" w:line="312" w:lineRule="auto"/>
        <w:jc w:val="right"/>
        <w:rPr>
          <w:rFonts w:ascii="Times New Roman" w:eastAsia="Times New Roman" w:hAnsi="Times New Roman" w:cs="Times New Roman"/>
          <w:bCs/>
          <w:color w:val="000000" w:themeColor="text1"/>
          <w:sz w:val="20"/>
          <w:szCs w:val="20"/>
        </w:rPr>
      </w:pPr>
    </w:p>
    <w:p w:rsidR="003B2A92" w:rsidRDefault="003B2A92" w:rsidP="0007533B">
      <w:pPr>
        <w:pStyle w:val="1"/>
        <w:spacing w:before="0" w:line="312" w:lineRule="auto"/>
        <w:jc w:val="right"/>
        <w:rPr>
          <w:rFonts w:ascii="Times New Roman" w:eastAsia="Times New Roman" w:hAnsi="Times New Roman" w:cs="Times New Roman"/>
          <w:bCs/>
          <w:color w:val="000000" w:themeColor="text1"/>
          <w:sz w:val="20"/>
          <w:szCs w:val="20"/>
        </w:rPr>
      </w:pPr>
    </w:p>
    <w:p w:rsidR="003B2A92" w:rsidRDefault="003B2A92" w:rsidP="0007533B">
      <w:pPr>
        <w:pStyle w:val="1"/>
        <w:spacing w:before="0" w:line="312" w:lineRule="auto"/>
        <w:jc w:val="right"/>
        <w:rPr>
          <w:rFonts w:ascii="Times New Roman" w:eastAsia="Times New Roman" w:hAnsi="Times New Roman" w:cs="Times New Roman"/>
          <w:bCs/>
          <w:color w:val="000000" w:themeColor="text1"/>
          <w:sz w:val="20"/>
          <w:szCs w:val="20"/>
        </w:rPr>
      </w:pPr>
    </w:p>
    <w:p w:rsidR="003B2A92" w:rsidRDefault="003B2A92" w:rsidP="0007533B">
      <w:pPr>
        <w:pStyle w:val="1"/>
        <w:spacing w:before="0" w:line="312" w:lineRule="auto"/>
        <w:jc w:val="right"/>
        <w:rPr>
          <w:rFonts w:ascii="Times New Roman" w:eastAsia="Times New Roman" w:hAnsi="Times New Roman" w:cs="Times New Roman"/>
          <w:bCs/>
          <w:color w:val="000000" w:themeColor="text1"/>
          <w:sz w:val="20"/>
          <w:szCs w:val="20"/>
        </w:rPr>
      </w:pPr>
    </w:p>
    <w:p w:rsidR="003B2A92" w:rsidRDefault="003B2A92" w:rsidP="0007533B">
      <w:pPr>
        <w:pStyle w:val="1"/>
        <w:spacing w:before="0" w:line="312" w:lineRule="auto"/>
        <w:jc w:val="right"/>
        <w:rPr>
          <w:rFonts w:ascii="Times New Roman" w:eastAsia="Times New Roman" w:hAnsi="Times New Roman" w:cs="Times New Roman"/>
          <w:bCs/>
          <w:color w:val="000000" w:themeColor="text1"/>
          <w:sz w:val="20"/>
          <w:szCs w:val="20"/>
        </w:rPr>
      </w:pPr>
    </w:p>
    <w:p w:rsidR="003B2A92" w:rsidRDefault="003B2A92" w:rsidP="0007533B">
      <w:pPr>
        <w:pStyle w:val="1"/>
        <w:spacing w:before="0" w:line="312" w:lineRule="auto"/>
        <w:jc w:val="right"/>
        <w:rPr>
          <w:rFonts w:ascii="Times New Roman" w:eastAsia="Times New Roman" w:hAnsi="Times New Roman" w:cs="Times New Roman"/>
          <w:bCs/>
          <w:color w:val="000000" w:themeColor="text1"/>
          <w:sz w:val="20"/>
          <w:szCs w:val="20"/>
        </w:rPr>
      </w:pPr>
    </w:p>
    <w:p w:rsidR="003B2A92" w:rsidRDefault="003B2A92" w:rsidP="0007533B">
      <w:pPr>
        <w:pStyle w:val="1"/>
        <w:spacing w:before="0" w:line="312" w:lineRule="auto"/>
        <w:jc w:val="right"/>
        <w:rPr>
          <w:rFonts w:ascii="Times New Roman" w:eastAsia="Times New Roman" w:hAnsi="Times New Roman" w:cs="Times New Roman"/>
          <w:bCs/>
          <w:color w:val="000000" w:themeColor="text1"/>
          <w:sz w:val="20"/>
          <w:szCs w:val="20"/>
        </w:rPr>
      </w:pPr>
    </w:p>
    <w:p w:rsidR="003B2A92" w:rsidRDefault="003B2A92" w:rsidP="0007533B">
      <w:pPr>
        <w:pStyle w:val="1"/>
        <w:spacing w:before="0" w:line="312" w:lineRule="auto"/>
        <w:jc w:val="right"/>
        <w:rPr>
          <w:rFonts w:ascii="Times New Roman" w:eastAsia="Times New Roman" w:hAnsi="Times New Roman" w:cs="Times New Roman"/>
          <w:bCs/>
          <w:color w:val="000000" w:themeColor="text1"/>
          <w:sz w:val="20"/>
          <w:szCs w:val="20"/>
        </w:rPr>
      </w:pPr>
    </w:p>
    <w:p w:rsidR="003B2A92" w:rsidRDefault="003B2A92" w:rsidP="0007533B">
      <w:pPr>
        <w:pStyle w:val="1"/>
        <w:spacing w:before="0" w:line="312" w:lineRule="auto"/>
        <w:jc w:val="right"/>
        <w:rPr>
          <w:rFonts w:ascii="Times New Roman" w:eastAsia="Times New Roman" w:hAnsi="Times New Roman" w:cs="Times New Roman"/>
          <w:bCs/>
          <w:color w:val="000000" w:themeColor="text1"/>
          <w:sz w:val="20"/>
          <w:szCs w:val="20"/>
        </w:rPr>
      </w:pPr>
    </w:p>
    <w:p w:rsidR="003B2A92" w:rsidRDefault="003B2A92" w:rsidP="0007533B">
      <w:pPr>
        <w:pStyle w:val="1"/>
        <w:spacing w:before="0" w:line="312" w:lineRule="auto"/>
        <w:jc w:val="right"/>
        <w:rPr>
          <w:rFonts w:ascii="Times New Roman" w:eastAsia="Times New Roman" w:hAnsi="Times New Roman" w:cs="Times New Roman"/>
          <w:bCs/>
          <w:color w:val="000000" w:themeColor="text1"/>
          <w:sz w:val="20"/>
          <w:szCs w:val="20"/>
        </w:rPr>
      </w:pPr>
    </w:p>
    <w:p w:rsidR="003B2A92" w:rsidRDefault="003B2A92" w:rsidP="0007533B">
      <w:pPr>
        <w:pStyle w:val="1"/>
        <w:spacing w:before="0" w:line="312" w:lineRule="auto"/>
        <w:jc w:val="right"/>
        <w:rPr>
          <w:rFonts w:ascii="Times New Roman" w:eastAsia="Times New Roman" w:hAnsi="Times New Roman" w:cs="Times New Roman"/>
          <w:bCs/>
          <w:color w:val="000000" w:themeColor="text1"/>
          <w:sz w:val="20"/>
          <w:szCs w:val="20"/>
        </w:rPr>
      </w:pPr>
    </w:p>
    <w:p w:rsidR="003B2A92" w:rsidRDefault="003B2A92" w:rsidP="0007533B">
      <w:pPr>
        <w:pStyle w:val="1"/>
        <w:spacing w:before="0" w:line="312" w:lineRule="auto"/>
        <w:jc w:val="right"/>
        <w:rPr>
          <w:rFonts w:ascii="Times New Roman" w:eastAsia="Times New Roman" w:hAnsi="Times New Roman" w:cs="Times New Roman"/>
          <w:bCs/>
          <w:color w:val="000000" w:themeColor="text1"/>
          <w:sz w:val="20"/>
          <w:szCs w:val="20"/>
        </w:rPr>
      </w:pPr>
    </w:p>
    <w:p w:rsidR="003B2A92" w:rsidRDefault="003B2A92" w:rsidP="0007533B">
      <w:pPr>
        <w:pStyle w:val="1"/>
        <w:spacing w:before="0" w:line="312" w:lineRule="auto"/>
        <w:jc w:val="right"/>
        <w:rPr>
          <w:rFonts w:ascii="Times New Roman" w:eastAsia="Times New Roman" w:hAnsi="Times New Roman" w:cs="Times New Roman"/>
          <w:bCs/>
          <w:color w:val="000000" w:themeColor="text1"/>
          <w:sz w:val="20"/>
          <w:szCs w:val="20"/>
        </w:rPr>
      </w:pPr>
    </w:p>
    <w:p w:rsidR="003B2A92" w:rsidRDefault="003B2A92" w:rsidP="0007533B">
      <w:pPr>
        <w:pStyle w:val="1"/>
        <w:spacing w:before="0" w:line="312" w:lineRule="auto"/>
        <w:jc w:val="right"/>
        <w:rPr>
          <w:rFonts w:ascii="Times New Roman" w:eastAsia="Times New Roman" w:hAnsi="Times New Roman" w:cs="Times New Roman"/>
          <w:bCs/>
          <w:color w:val="000000" w:themeColor="text1"/>
          <w:sz w:val="20"/>
          <w:szCs w:val="20"/>
        </w:rPr>
      </w:pPr>
    </w:p>
    <w:p w:rsidR="003B2A92" w:rsidRPr="003B2A92" w:rsidRDefault="003B2A92" w:rsidP="003B2A92"/>
    <w:p w:rsidR="003B2A92" w:rsidRDefault="003B2A92" w:rsidP="0007533B">
      <w:pPr>
        <w:pStyle w:val="1"/>
        <w:spacing w:before="0" w:line="312" w:lineRule="auto"/>
        <w:jc w:val="right"/>
        <w:rPr>
          <w:rFonts w:ascii="Times New Roman" w:eastAsia="Times New Roman" w:hAnsi="Times New Roman" w:cs="Times New Roman"/>
          <w:bCs/>
          <w:color w:val="000000" w:themeColor="text1"/>
          <w:sz w:val="20"/>
          <w:szCs w:val="20"/>
        </w:rPr>
      </w:pPr>
    </w:p>
    <w:p w:rsidR="003B2A92" w:rsidRPr="003B2A92" w:rsidRDefault="003B2A92" w:rsidP="003B2A92"/>
    <w:bookmarkEnd w:id="10"/>
    <w:bookmarkEnd w:id="11"/>
    <w:p w:rsidR="003B2A92" w:rsidRDefault="003B2A92" w:rsidP="0092133E">
      <w:pPr>
        <w:spacing w:after="0" w:line="312" w:lineRule="auto"/>
        <w:jc w:val="center"/>
        <w:rPr>
          <w:rFonts w:ascii="Times New Roman" w:hAnsi="Times New Roman" w:cs="Times New Roman"/>
          <w:b/>
          <w:sz w:val="20"/>
          <w:szCs w:val="20"/>
        </w:rPr>
      </w:pPr>
    </w:p>
    <w:p w:rsidR="007F15ED" w:rsidRDefault="007F15ED" w:rsidP="0092133E">
      <w:pPr>
        <w:spacing w:after="0" w:line="312" w:lineRule="auto"/>
        <w:jc w:val="center"/>
        <w:rPr>
          <w:rFonts w:ascii="Times New Roman" w:hAnsi="Times New Roman" w:cs="Times New Roman"/>
          <w:b/>
          <w:sz w:val="20"/>
          <w:szCs w:val="20"/>
        </w:rPr>
      </w:pPr>
    </w:p>
    <w:p w:rsidR="00C82CFB" w:rsidRDefault="00C82CFB" w:rsidP="00AB744B">
      <w:pPr>
        <w:spacing w:after="0" w:line="312" w:lineRule="auto"/>
        <w:jc w:val="right"/>
        <w:rPr>
          <w:rFonts w:ascii="Times New Roman" w:hAnsi="Times New Roman" w:cs="Times New Roman"/>
          <w:b/>
          <w:sz w:val="20"/>
          <w:szCs w:val="20"/>
        </w:rPr>
      </w:pPr>
    </w:p>
    <w:p w:rsidR="00C82CFB" w:rsidRDefault="00C82CFB" w:rsidP="00AB744B">
      <w:pPr>
        <w:spacing w:after="0" w:line="312" w:lineRule="auto"/>
        <w:jc w:val="right"/>
        <w:rPr>
          <w:rFonts w:ascii="Times New Roman" w:hAnsi="Times New Roman" w:cs="Times New Roman"/>
          <w:b/>
          <w:sz w:val="20"/>
          <w:szCs w:val="20"/>
        </w:rPr>
      </w:pPr>
    </w:p>
    <w:p w:rsidR="00C82CFB" w:rsidRDefault="00C82CFB" w:rsidP="00AB744B">
      <w:pPr>
        <w:spacing w:after="0" w:line="312" w:lineRule="auto"/>
        <w:jc w:val="right"/>
        <w:rPr>
          <w:rFonts w:ascii="Times New Roman" w:hAnsi="Times New Roman" w:cs="Times New Roman"/>
          <w:b/>
          <w:sz w:val="20"/>
          <w:szCs w:val="20"/>
        </w:rPr>
      </w:pPr>
    </w:p>
    <w:p w:rsidR="003B2A92" w:rsidRPr="003B2A92" w:rsidRDefault="00717D81" w:rsidP="00AB744B">
      <w:pPr>
        <w:spacing w:after="0" w:line="312" w:lineRule="auto"/>
        <w:jc w:val="right"/>
        <w:rPr>
          <w:rFonts w:ascii="Times New Roman" w:hAnsi="Times New Roman" w:cs="Times New Roman"/>
          <w:sz w:val="20"/>
          <w:szCs w:val="20"/>
        </w:rPr>
      </w:pPr>
      <w:r w:rsidRPr="0092133E">
        <w:rPr>
          <w:rFonts w:ascii="Times New Roman" w:hAnsi="Times New Roman" w:cs="Times New Roman"/>
          <w:b/>
          <w:sz w:val="20"/>
          <w:szCs w:val="20"/>
        </w:rPr>
        <w:t xml:space="preserve"> </w:t>
      </w:r>
      <w:r w:rsidR="003B2A92" w:rsidRPr="003B2A92">
        <w:rPr>
          <w:rFonts w:ascii="Times New Roman" w:hAnsi="Times New Roman" w:cs="Times New Roman"/>
          <w:sz w:val="20"/>
          <w:szCs w:val="20"/>
        </w:rPr>
        <w:t>Приложение № 2</w:t>
      </w:r>
      <w:r w:rsidR="00AB744B">
        <w:rPr>
          <w:rFonts w:ascii="Times New Roman" w:hAnsi="Times New Roman" w:cs="Times New Roman"/>
          <w:sz w:val="20"/>
          <w:szCs w:val="20"/>
        </w:rPr>
        <w:t xml:space="preserve"> к Заявке</w:t>
      </w:r>
    </w:p>
    <w:p w:rsidR="003B2A92" w:rsidRDefault="003B2A92" w:rsidP="0092133E">
      <w:pPr>
        <w:spacing w:after="0" w:line="312" w:lineRule="auto"/>
        <w:jc w:val="center"/>
        <w:rPr>
          <w:rFonts w:ascii="Times New Roman" w:hAnsi="Times New Roman" w:cs="Times New Roman"/>
          <w:b/>
          <w:sz w:val="20"/>
          <w:szCs w:val="20"/>
        </w:rPr>
      </w:pPr>
    </w:p>
    <w:p w:rsidR="003B2A92" w:rsidRDefault="003B2A92" w:rsidP="0092133E">
      <w:pPr>
        <w:spacing w:after="0" w:line="312" w:lineRule="auto"/>
        <w:jc w:val="center"/>
        <w:rPr>
          <w:rFonts w:ascii="Times New Roman" w:hAnsi="Times New Roman" w:cs="Times New Roman"/>
          <w:b/>
          <w:sz w:val="20"/>
          <w:szCs w:val="20"/>
        </w:rPr>
      </w:pPr>
      <w:r>
        <w:rPr>
          <w:rFonts w:ascii="Times New Roman" w:hAnsi="Times New Roman" w:cs="Times New Roman"/>
          <w:b/>
          <w:sz w:val="20"/>
          <w:szCs w:val="20"/>
        </w:rPr>
        <w:t>Сведения</w:t>
      </w:r>
    </w:p>
    <w:p w:rsidR="00717D81" w:rsidRDefault="00717D81" w:rsidP="0092133E">
      <w:pPr>
        <w:spacing w:after="0" w:line="312" w:lineRule="auto"/>
        <w:jc w:val="center"/>
        <w:rPr>
          <w:rFonts w:ascii="Times New Roman" w:hAnsi="Times New Roman" w:cs="Times New Roman"/>
          <w:b/>
          <w:sz w:val="20"/>
          <w:szCs w:val="20"/>
        </w:rPr>
      </w:pPr>
      <w:r w:rsidRPr="0092133E">
        <w:rPr>
          <w:rFonts w:ascii="Times New Roman" w:hAnsi="Times New Roman" w:cs="Times New Roman"/>
          <w:b/>
          <w:sz w:val="20"/>
          <w:szCs w:val="20"/>
        </w:rPr>
        <w:t>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Извещением о закупке в форме электронного документа</w:t>
      </w:r>
    </w:p>
    <w:p w:rsidR="0080147C" w:rsidRPr="0080147C" w:rsidRDefault="0080147C" w:rsidP="0092133E">
      <w:pPr>
        <w:spacing w:after="0" w:line="312" w:lineRule="auto"/>
        <w:jc w:val="center"/>
        <w:rPr>
          <w:rFonts w:ascii="Times New Roman" w:hAnsi="Times New Roman" w:cs="Times New Roman"/>
          <w:sz w:val="20"/>
          <w:szCs w:val="20"/>
        </w:rPr>
      </w:pPr>
      <w:r w:rsidRPr="0080147C">
        <w:rPr>
          <w:rFonts w:ascii="Times New Roman" w:hAnsi="Times New Roman" w:cs="Times New Roman"/>
          <w:sz w:val="20"/>
          <w:szCs w:val="20"/>
        </w:rPr>
        <w:t>(рекомендуемая форма)</w:t>
      </w:r>
    </w:p>
    <w:tbl>
      <w:tblPr>
        <w:tblOverlap w:val="never"/>
        <w:tblW w:w="10020" w:type="dxa"/>
        <w:jc w:val="center"/>
        <w:tblLayout w:type="fixed"/>
        <w:tblCellMar>
          <w:left w:w="10" w:type="dxa"/>
          <w:right w:w="10" w:type="dxa"/>
        </w:tblCellMar>
        <w:tblLook w:val="04A0" w:firstRow="1" w:lastRow="0" w:firstColumn="1" w:lastColumn="0" w:noHBand="0" w:noVBand="1"/>
      </w:tblPr>
      <w:tblGrid>
        <w:gridCol w:w="720"/>
        <w:gridCol w:w="1646"/>
        <w:gridCol w:w="1275"/>
        <w:gridCol w:w="1985"/>
        <w:gridCol w:w="1843"/>
        <w:gridCol w:w="1417"/>
        <w:gridCol w:w="1134"/>
      </w:tblGrid>
      <w:tr w:rsidR="00B97EDF" w:rsidRPr="00B97EDF" w:rsidTr="0013165C">
        <w:trPr>
          <w:trHeight w:hRule="exact" w:val="1157"/>
          <w:jc w:val="center"/>
        </w:trPr>
        <w:tc>
          <w:tcPr>
            <w:tcW w:w="720" w:type="dxa"/>
            <w:vMerge w:val="restart"/>
            <w:tcBorders>
              <w:top w:val="single" w:sz="4" w:space="0" w:color="auto"/>
              <w:left w:val="single" w:sz="4" w:space="0" w:color="auto"/>
            </w:tcBorders>
            <w:shd w:val="clear" w:color="auto" w:fill="FFFFFF"/>
            <w:vAlign w:val="center"/>
          </w:tcPr>
          <w:p w:rsidR="00B97EDF" w:rsidRPr="00B97EDF" w:rsidRDefault="00B97EDF" w:rsidP="0013165C">
            <w:pPr>
              <w:pStyle w:val="aff"/>
              <w:shd w:val="clear" w:color="auto" w:fill="auto"/>
              <w:spacing w:after="160" w:line="240" w:lineRule="auto"/>
              <w:ind w:firstLine="0"/>
              <w:jc w:val="center"/>
              <w:rPr>
                <w:sz w:val="20"/>
                <w:szCs w:val="20"/>
              </w:rPr>
            </w:pPr>
            <w:r w:rsidRPr="00B97EDF">
              <w:rPr>
                <w:color w:val="000000"/>
                <w:sz w:val="20"/>
                <w:szCs w:val="20"/>
                <w:lang w:eastAsia="ru-RU" w:bidi="ru-RU"/>
              </w:rPr>
              <w:t>№</w:t>
            </w:r>
          </w:p>
          <w:p w:rsidR="00B97EDF" w:rsidRPr="00B97EDF" w:rsidRDefault="00B97EDF" w:rsidP="0013165C">
            <w:pPr>
              <w:pStyle w:val="aff"/>
              <w:shd w:val="clear" w:color="auto" w:fill="auto"/>
              <w:spacing w:line="240" w:lineRule="auto"/>
              <w:ind w:firstLine="0"/>
              <w:jc w:val="center"/>
              <w:rPr>
                <w:sz w:val="20"/>
                <w:szCs w:val="20"/>
              </w:rPr>
            </w:pPr>
            <w:r w:rsidRPr="00B97EDF">
              <w:rPr>
                <w:color w:val="000000"/>
                <w:sz w:val="20"/>
                <w:szCs w:val="20"/>
                <w:lang w:eastAsia="ru-RU" w:bidi="ru-RU"/>
              </w:rPr>
              <w:t>п/п</w:t>
            </w:r>
          </w:p>
        </w:tc>
        <w:tc>
          <w:tcPr>
            <w:tcW w:w="1646" w:type="dxa"/>
            <w:vMerge w:val="restart"/>
            <w:tcBorders>
              <w:top w:val="single" w:sz="4" w:space="0" w:color="auto"/>
              <w:left w:val="single" w:sz="4" w:space="0" w:color="auto"/>
            </w:tcBorders>
            <w:shd w:val="clear" w:color="auto" w:fill="FFFFFF"/>
            <w:vAlign w:val="center"/>
          </w:tcPr>
          <w:p w:rsidR="00B97EDF" w:rsidRPr="00B97EDF" w:rsidRDefault="00B97EDF" w:rsidP="0013165C">
            <w:pPr>
              <w:pStyle w:val="aff"/>
              <w:shd w:val="clear" w:color="auto" w:fill="auto"/>
              <w:spacing w:line="240" w:lineRule="auto"/>
              <w:ind w:firstLine="0"/>
              <w:jc w:val="center"/>
              <w:rPr>
                <w:sz w:val="20"/>
                <w:szCs w:val="20"/>
              </w:rPr>
            </w:pPr>
            <w:r w:rsidRPr="00B97EDF">
              <w:rPr>
                <w:color w:val="000000"/>
                <w:sz w:val="20"/>
                <w:szCs w:val="20"/>
                <w:lang w:eastAsia="ru-RU" w:bidi="ru-RU"/>
              </w:rPr>
              <w:t>Наименование товара</w:t>
            </w:r>
          </w:p>
        </w:tc>
        <w:tc>
          <w:tcPr>
            <w:tcW w:w="1275" w:type="dxa"/>
            <w:vMerge w:val="restart"/>
            <w:tcBorders>
              <w:top w:val="single" w:sz="4" w:space="0" w:color="auto"/>
              <w:left w:val="single" w:sz="4" w:space="0" w:color="auto"/>
            </w:tcBorders>
            <w:shd w:val="clear" w:color="auto" w:fill="FFFFFF"/>
            <w:vAlign w:val="center"/>
          </w:tcPr>
          <w:p w:rsidR="00B97EDF" w:rsidRPr="00B97EDF" w:rsidRDefault="00B97EDF" w:rsidP="0013165C">
            <w:pPr>
              <w:pStyle w:val="aff"/>
              <w:shd w:val="clear" w:color="auto" w:fill="auto"/>
              <w:spacing w:line="389" w:lineRule="auto"/>
              <w:ind w:firstLine="0"/>
              <w:jc w:val="center"/>
              <w:rPr>
                <w:sz w:val="20"/>
                <w:szCs w:val="20"/>
              </w:rPr>
            </w:pPr>
            <w:r w:rsidRPr="00B97EDF">
              <w:rPr>
                <w:color w:val="000000"/>
                <w:sz w:val="20"/>
                <w:szCs w:val="20"/>
                <w:lang w:eastAsia="ru-RU" w:bidi="ru-RU"/>
              </w:rPr>
              <w:t>Указание на товарный знак(при наличии)</w:t>
            </w:r>
          </w:p>
        </w:tc>
        <w:tc>
          <w:tcPr>
            <w:tcW w:w="5245" w:type="dxa"/>
            <w:gridSpan w:val="3"/>
            <w:tcBorders>
              <w:top w:val="single" w:sz="4" w:space="0" w:color="auto"/>
              <w:left w:val="single" w:sz="4" w:space="0" w:color="auto"/>
            </w:tcBorders>
            <w:shd w:val="clear" w:color="auto" w:fill="FFFFFF"/>
            <w:vAlign w:val="center"/>
          </w:tcPr>
          <w:p w:rsidR="00B97EDF" w:rsidRPr="00B97EDF" w:rsidRDefault="00B97EDF" w:rsidP="0013165C">
            <w:pPr>
              <w:pStyle w:val="aff"/>
              <w:shd w:val="clear" w:color="auto" w:fill="auto"/>
              <w:spacing w:line="382" w:lineRule="auto"/>
              <w:ind w:firstLine="0"/>
              <w:jc w:val="center"/>
              <w:rPr>
                <w:sz w:val="20"/>
                <w:szCs w:val="20"/>
              </w:rPr>
            </w:pPr>
            <w:r w:rsidRPr="00B97EDF">
              <w:rPr>
                <w:color w:val="000000"/>
                <w:sz w:val="20"/>
                <w:szCs w:val="20"/>
                <w:lang w:eastAsia="ru-RU" w:bidi="ru-RU"/>
              </w:rPr>
              <w:t>Требования к функциональным, техническим и качественным, эксплуатационным</w:t>
            </w:r>
            <w:r w:rsidR="0013165C">
              <w:rPr>
                <w:rStyle w:val="aa"/>
                <w:color w:val="000000"/>
                <w:sz w:val="20"/>
                <w:szCs w:val="20"/>
                <w:lang w:eastAsia="ru-RU" w:bidi="ru-RU"/>
              </w:rPr>
              <w:footnoteReference w:id="1"/>
            </w:r>
            <w:r w:rsidR="0013165C">
              <w:rPr>
                <w:color w:val="000000"/>
                <w:sz w:val="20"/>
                <w:szCs w:val="20"/>
                <w:lang w:eastAsia="ru-RU" w:bidi="ru-RU"/>
              </w:rPr>
              <w:t xml:space="preserve"> </w:t>
            </w:r>
            <w:r w:rsidRPr="00B97EDF">
              <w:rPr>
                <w:color w:val="000000"/>
                <w:sz w:val="20"/>
                <w:szCs w:val="20"/>
                <w:lang w:eastAsia="ru-RU" w:bidi="ru-RU"/>
              </w:rPr>
              <w:t>характеристикам товара</w:t>
            </w:r>
          </w:p>
        </w:tc>
        <w:tc>
          <w:tcPr>
            <w:tcW w:w="1134" w:type="dxa"/>
            <w:vMerge w:val="restart"/>
            <w:tcBorders>
              <w:top w:val="single" w:sz="4" w:space="0" w:color="auto"/>
              <w:left w:val="single" w:sz="4" w:space="0" w:color="auto"/>
              <w:right w:val="single" w:sz="4" w:space="0" w:color="auto"/>
            </w:tcBorders>
            <w:shd w:val="clear" w:color="auto" w:fill="FFFFFF"/>
            <w:vAlign w:val="center"/>
          </w:tcPr>
          <w:p w:rsidR="00B97EDF" w:rsidRPr="00B97EDF" w:rsidRDefault="00B97EDF" w:rsidP="0013165C">
            <w:pPr>
              <w:pStyle w:val="aff"/>
              <w:shd w:val="clear" w:color="auto" w:fill="auto"/>
              <w:spacing w:after="160" w:line="240" w:lineRule="auto"/>
              <w:ind w:firstLine="0"/>
              <w:jc w:val="center"/>
              <w:rPr>
                <w:sz w:val="20"/>
                <w:szCs w:val="20"/>
              </w:rPr>
            </w:pPr>
            <w:r w:rsidRPr="00B97EDF">
              <w:rPr>
                <w:color w:val="000000"/>
                <w:sz w:val="20"/>
                <w:szCs w:val="20"/>
                <w:lang w:eastAsia="ru-RU" w:bidi="ru-RU"/>
              </w:rPr>
              <w:t>Ед.</w:t>
            </w:r>
          </w:p>
          <w:p w:rsidR="00B97EDF" w:rsidRPr="00B97EDF" w:rsidRDefault="00B97EDF" w:rsidP="0013165C">
            <w:pPr>
              <w:pStyle w:val="aff"/>
              <w:shd w:val="clear" w:color="auto" w:fill="auto"/>
              <w:spacing w:line="240" w:lineRule="auto"/>
              <w:ind w:firstLine="0"/>
              <w:jc w:val="center"/>
              <w:rPr>
                <w:sz w:val="20"/>
                <w:szCs w:val="20"/>
              </w:rPr>
            </w:pPr>
            <w:r w:rsidRPr="00B97EDF">
              <w:rPr>
                <w:color w:val="000000"/>
                <w:sz w:val="20"/>
                <w:szCs w:val="20"/>
                <w:lang w:eastAsia="ru-RU" w:bidi="ru-RU"/>
              </w:rPr>
              <w:t>изм.</w:t>
            </w:r>
          </w:p>
        </w:tc>
      </w:tr>
      <w:tr w:rsidR="00B97EDF" w:rsidRPr="00B97EDF" w:rsidTr="0013165C">
        <w:trPr>
          <w:trHeight w:hRule="exact" w:val="2592"/>
          <w:jc w:val="center"/>
        </w:trPr>
        <w:tc>
          <w:tcPr>
            <w:tcW w:w="720" w:type="dxa"/>
            <w:vMerge/>
            <w:tcBorders>
              <w:left w:val="single" w:sz="4" w:space="0" w:color="auto"/>
            </w:tcBorders>
            <w:shd w:val="clear" w:color="auto" w:fill="FFFFFF"/>
          </w:tcPr>
          <w:p w:rsidR="00B97EDF" w:rsidRPr="00B97EDF" w:rsidRDefault="00B97EDF" w:rsidP="00B37C1D">
            <w:pPr>
              <w:rPr>
                <w:sz w:val="20"/>
                <w:szCs w:val="20"/>
              </w:rPr>
            </w:pPr>
          </w:p>
        </w:tc>
        <w:tc>
          <w:tcPr>
            <w:tcW w:w="1646" w:type="dxa"/>
            <w:vMerge/>
            <w:tcBorders>
              <w:left w:val="single" w:sz="4" w:space="0" w:color="auto"/>
            </w:tcBorders>
            <w:shd w:val="clear" w:color="auto" w:fill="FFFFFF"/>
            <w:vAlign w:val="center"/>
          </w:tcPr>
          <w:p w:rsidR="00B97EDF" w:rsidRPr="00B97EDF" w:rsidRDefault="00B97EDF" w:rsidP="00B37C1D">
            <w:pPr>
              <w:rPr>
                <w:sz w:val="20"/>
                <w:szCs w:val="20"/>
              </w:rPr>
            </w:pPr>
          </w:p>
        </w:tc>
        <w:tc>
          <w:tcPr>
            <w:tcW w:w="1275" w:type="dxa"/>
            <w:vMerge/>
            <w:tcBorders>
              <w:left w:val="single" w:sz="4" w:space="0" w:color="auto"/>
            </w:tcBorders>
            <w:shd w:val="clear" w:color="auto" w:fill="FFFFFF"/>
          </w:tcPr>
          <w:p w:rsidR="00B97EDF" w:rsidRPr="00B97EDF" w:rsidRDefault="00B97EDF" w:rsidP="00B37C1D">
            <w:pPr>
              <w:rPr>
                <w:sz w:val="20"/>
                <w:szCs w:val="20"/>
              </w:rPr>
            </w:pPr>
          </w:p>
        </w:tc>
        <w:tc>
          <w:tcPr>
            <w:tcW w:w="1985" w:type="dxa"/>
            <w:tcBorders>
              <w:top w:val="single" w:sz="4" w:space="0" w:color="auto"/>
              <w:left w:val="single" w:sz="4" w:space="0" w:color="auto"/>
            </w:tcBorders>
            <w:shd w:val="clear" w:color="auto" w:fill="FFFFFF"/>
            <w:vAlign w:val="center"/>
          </w:tcPr>
          <w:p w:rsidR="00B97EDF" w:rsidRPr="00B97EDF" w:rsidRDefault="00B97EDF" w:rsidP="0013165C">
            <w:pPr>
              <w:pStyle w:val="aff"/>
              <w:shd w:val="clear" w:color="auto" w:fill="auto"/>
              <w:spacing w:line="386" w:lineRule="auto"/>
              <w:ind w:firstLine="0"/>
              <w:jc w:val="center"/>
              <w:rPr>
                <w:sz w:val="20"/>
                <w:szCs w:val="20"/>
              </w:rPr>
            </w:pPr>
            <w:r w:rsidRPr="00B97EDF">
              <w:rPr>
                <w:color w:val="000000"/>
                <w:sz w:val="20"/>
                <w:szCs w:val="20"/>
                <w:lang w:eastAsia="ru-RU" w:bidi="ru-RU"/>
              </w:rPr>
              <w:t>Наименование показателя товара</w:t>
            </w:r>
          </w:p>
        </w:tc>
        <w:tc>
          <w:tcPr>
            <w:tcW w:w="1843" w:type="dxa"/>
            <w:tcBorders>
              <w:top w:val="single" w:sz="4" w:space="0" w:color="auto"/>
              <w:left w:val="single" w:sz="4" w:space="0" w:color="auto"/>
            </w:tcBorders>
            <w:shd w:val="clear" w:color="auto" w:fill="FFFFFF"/>
            <w:vAlign w:val="center"/>
          </w:tcPr>
          <w:p w:rsidR="00B97EDF" w:rsidRPr="00B97EDF" w:rsidRDefault="00B97EDF" w:rsidP="0013165C">
            <w:pPr>
              <w:pStyle w:val="aff"/>
              <w:shd w:val="clear" w:color="auto" w:fill="auto"/>
              <w:spacing w:line="389" w:lineRule="auto"/>
              <w:ind w:firstLine="0"/>
              <w:jc w:val="center"/>
              <w:rPr>
                <w:sz w:val="20"/>
                <w:szCs w:val="20"/>
              </w:rPr>
            </w:pPr>
            <w:r w:rsidRPr="00B97EDF">
              <w:rPr>
                <w:color w:val="000000"/>
                <w:sz w:val="20"/>
                <w:szCs w:val="20"/>
                <w:lang w:eastAsia="ru-RU" w:bidi="ru-RU"/>
              </w:rPr>
              <w:t>Требуемое зн</w:t>
            </w:r>
            <w:r w:rsidR="0080147C">
              <w:rPr>
                <w:color w:val="000000"/>
                <w:sz w:val="20"/>
                <w:szCs w:val="20"/>
                <w:lang w:eastAsia="ru-RU" w:bidi="ru-RU"/>
              </w:rPr>
              <w:t>ачение показателя, установленно</w:t>
            </w:r>
            <w:r w:rsidRPr="00B97EDF">
              <w:rPr>
                <w:color w:val="000000"/>
                <w:sz w:val="20"/>
                <w:szCs w:val="20"/>
                <w:lang w:eastAsia="ru-RU" w:bidi="ru-RU"/>
              </w:rPr>
              <w:t>е заказчиком</w:t>
            </w:r>
          </w:p>
        </w:tc>
        <w:tc>
          <w:tcPr>
            <w:tcW w:w="1417" w:type="dxa"/>
            <w:tcBorders>
              <w:top w:val="single" w:sz="4" w:space="0" w:color="auto"/>
              <w:left w:val="single" w:sz="4" w:space="0" w:color="auto"/>
            </w:tcBorders>
            <w:shd w:val="clear" w:color="auto" w:fill="FFFFFF"/>
            <w:vAlign w:val="center"/>
          </w:tcPr>
          <w:p w:rsidR="00B97EDF" w:rsidRPr="00B97EDF" w:rsidRDefault="00B97EDF" w:rsidP="0013165C">
            <w:pPr>
              <w:pStyle w:val="aff"/>
              <w:shd w:val="clear" w:color="auto" w:fill="auto"/>
              <w:spacing w:line="389" w:lineRule="auto"/>
              <w:ind w:firstLine="0"/>
              <w:jc w:val="center"/>
              <w:rPr>
                <w:sz w:val="20"/>
                <w:szCs w:val="20"/>
              </w:rPr>
            </w:pPr>
            <w:r w:rsidRPr="00B97EDF">
              <w:rPr>
                <w:color w:val="000000"/>
                <w:sz w:val="20"/>
                <w:szCs w:val="20"/>
                <w:lang w:eastAsia="ru-RU" w:bidi="ru-RU"/>
              </w:rPr>
              <w:t>Значение показателя, предлагаемое участником</w:t>
            </w:r>
          </w:p>
        </w:tc>
        <w:tc>
          <w:tcPr>
            <w:tcW w:w="1134" w:type="dxa"/>
            <w:vMerge/>
            <w:tcBorders>
              <w:left w:val="single" w:sz="4" w:space="0" w:color="auto"/>
              <w:right w:val="single" w:sz="4" w:space="0" w:color="auto"/>
            </w:tcBorders>
            <w:shd w:val="clear" w:color="auto" w:fill="FFFFFF"/>
          </w:tcPr>
          <w:p w:rsidR="00B97EDF" w:rsidRPr="00B97EDF" w:rsidRDefault="00B97EDF" w:rsidP="00B37C1D">
            <w:pPr>
              <w:rPr>
                <w:sz w:val="20"/>
                <w:szCs w:val="20"/>
              </w:rPr>
            </w:pPr>
          </w:p>
        </w:tc>
      </w:tr>
      <w:tr w:rsidR="00B97EDF" w:rsidRPr="00B97EDF" w:rsidTr="00B97EDF">
        <w:trPr>
          <w:trHeight w:hRule="exact" w:val="393"/>
          <w:jc w:val="center"/>
        </w:trPr>
        <w:tc>
          <w:tcPr>
            <w:tcW w:w="720" w:type="dxa"/>
            <w:tcBorders>
              <w:top w:val="single" w:sz="4" w:space="0" w:color="auto"/>
              <w:left w:val="single" w:sz="4" w:space="0" w:color="auto"/>
              <w:bottom w:val="single" w:sz="4" w:space="0" w:color="auto"/>
            </w:tcBorders>
            <w:shd w:val="clear" w:color="auto" w:fill="FFFFFF"/>
          </w:tcPr>
          <w:p w:rsidR="00B97EDF" w:rsidRPr="00B97EDF" w:rsidRDefault="00B97EDF" w:rsidP="00B97EDF">
            <w:pPr>
              <w:pStyle w:val="aff"/>
              <w:shd w:val="clear" w:color="auto" w:fill="auto"/>
              <w:spacing w:line="240" w:lineRule="auto"/>
              <w:ind w:firstLine="0"/>
              <w:jc w:val="center"/>
              <w:rPr>
                <w:sz w:val="20"/>
                <w:szCs w:val="20"/>
              </w:rPr>
            </w:pPr>
            <w:r w:rsidRPr="00B97EDF">
              <w:rPr>
                <w:color w:val="000000"/>
                <w:sz w:val="20"/>
                <w:szCs w:val="20"/>
                <w:lang w:eastAsia="ru-RU" w:bidi="ru-RU"/>
              </w:rPr>
              <w:t>1</w:t>
            </w:r>
          </w:p>
        </w:tc>
        <w:tc>
          <w:tcPr>
            <w:tcW w:w="1646" w:type="dxa"/>
            <w:tcBorders>
              <w:top w:val="single" w:sz="4" w:space="0" w:color="auto"/>
              <w:left w:val="single" w:sz="4" w:space="0" w:color="auto"/>
              <w:bottom w:val="single" w:sz="4" w:space="0" w:color="auto"/>
            </w:tcBorders>
            <w:shd w:val="clear" w:color="auto" w:fill="FFFFFF"/>
          </w:tcPr>
          <w:p w:rsidR="00B97EDF" w:rsidRPr="00B97EDF" w:rsidRDefault="00B97EDF" w:rsidP="00B97EDF">
            <w:pPr>
              <w:pStyle w:val="aff"/>
              <w:shd w:val="clear" w:color="auto" w:fill="auto"/>
              <w:spacing w:line="240" w:lineRule="auto"/>
              <w:ind w:firstLine="0"/>
              <w:jc w:val="center"/>
              <w:rPr>
                <w:sz w:val="20"/>
                <w:szCs w:val="20"/>
              </w:rPr>
            </w:pPr>
            <w:r w:rsidRPr="00B97EDF">
              <w:rPr>
                <w:color w:val="000000"/>
                <w:sz w:val="20"/>
                <w:szCs w:val="20"/>
                <w:lang w:eastAsia="ru-RU" w:bidi="ru-RU"/>
              </w:rPr>
              <w:t>2</w:t>
            </w:r>
          </w:p>
        </w:tc>
        <w:tc>
          <w:tcPr>
            <w:tcW w:w="1275" w:type="dxa"/>
            <w:tcBorders>
              <w:top w:val="single" w:sz="4" w:space="0" w:color="auto"/>
              <w:left w:val="single" w:sz="4" w:space="0" w:color="auto"/>
              <w:bottom w:val="single" w:sz="4" w:space="0" w:color="auto"/>
            </w:tcBorders>
            <w:shd w:val="clear" w:color="auto" w:fill="FFFFFF"/>
          </w:tcPr>
          <w:p w:rsidR="00B97EDF" w:rsidRPr="00B97EDF" w:rsidRDefault="00B97EDF" w:rsidP="00B97EDF">
            <w:pPr>
              <w:pStyle w:val="aff"/>
              <w:shd w:val="clear" w:color="auto" w:fill="auto"/>
              <w:spacing w:line="240" w:lineRule="auto"/>
              <w:ind w:firstLine="0"/>
              <w:jc w:val="center"/>
              <w:rPr>
                <w:sz w:val="20"/>
                <w:szCs w:val="20"/>
              </w:rPr>
            </w:pPr>
            <w:r w:rsidRPr="00B97EDF">
              <w:rPr>
                <w:color w:val="000000"/>
                <w:sz w:val="20"/>
                <w:szCs w:val="20"/>
                <w:lang w:eastAsia="ru-RU" w:bidi="ru-RU"/>
              </w:rPr>
              <w:t>3</w:t>
            </w:r>
          </w:p>
        </w:tc>
        <w:tc>
          <w:tcPr>
            <w:tcW w:w="1985" w:type="dxa"/>
            <w:tcBorders>
              <w:top w:val="single" w:sz="4" w:space="0" w:color="auto"/>
              <w:left w:val="single" w:sz="4" w:space="0" w:color="auto"/>
              <w:bottom w:val="single" w:sz="4" w:space="0" w:color="auto"/>
            </w:tcBorders>
            <w:shd w:val="clear" w:color="auto" w:fill="FFFFFF"/>
          </w:tcPr>
          <w:p w:rsidR="00B97EDF" w:rsidRPr="00B97EDF" w:rsidRDefault="00B97EDF" w:rsidP="00B97EDF">
            <w:pPr>
              <w:pStyle w:val="aff"/>
              <w:shd w:val="clear" w:color="auto" w:fill="auto"/>
              <w:spacing w:line="240" w:lineRule="auto"/>
              <w:ind w:firstLine="0"/>
              <w:jc w:val="center"/>
              <w:rPr>
                <w:sz w:val="20"/>
                <w:szCs w:val="20"/>
              </w:rPr>
            </w:pPr>
            <w:r w:rsidRPr="00B97EDF">
              <w:rPr>
                <w:color w:val="000000"/>
                <w:sz w:val="20"/>
                <w:szCs w:val="20"/>
                <w:lang w:eastAsia="ru-RU" w:bidi="ru-RU"/>
              </w:rPr>
              <w:t>4</w:t>
            </w:r>
          </w:p>
        </w:tc>
        <w:tc>
          <w:tcPr>
            <w:tcW w:w="1843" w:type="dxa"/>
            <w:tcBorders>
              <w:top w:val="single" w:sz="4" w:space="0" w:color="auto"/>
              <w:left w:val="single" w:sz="4" w:space="0" w:color="auto"/>
              <w:bottom w:val="single" w:sz="4" w:space="0" w:color="auto"/>
            </w:tcBorders>
            <w:shd w:val="clear" w:color="auto" w:fill="FFFFFF"/>
          </w:tcPr>
          <w:p w:rsidR="00B97EDF" w:rsidRPr="00B97EDF" w:rsidRDefault="00B97EDF" w:rsidP="00B97EDF">
            <w:pPr>
              <w:pStyle w:val="aff"/>
              <w:shd w:val="clear" w:color="auto" w:fill="auto"/>
              <w:spacing w:line="240" w:lineRule="auto"/>
              <w:ind w:firstLine="0"/>
              <w:jc w:val="center"/>
              <w:rPr>
                <w:sz w:val="20"/>
                <w:szCs w:val="20"/>
              </w:rPr>
            </w:pPr>
            <w:r w:rsidRPr="00B97EDF">
              <w:rPr>
                <w:color w:val="000000"/>
                <w:sz w:val="20"/>
                <w:szCs w:val="20"/>
                <w:lang w:eastAsia="ru-RU" w:bidi="ru-RU"/>
              </w:rPr>
              <w:t>5</w:t>
            </w:r>
          </w:p>
        </w:tc>
        <w:tc>
          <w:tcPr>
            <w:tcW w:w="1417" w:type="dxa"/>
            <w:tcBorders>
              <w:top w:val="single" w:sz="4" w:space="0" w:color="auto"/>
              <w:left w:val="single" w:sz="4" w:space="0" w:color="auto"/>
              <w:bottom w:val="single" w:sz="4" w:space="0" w:color="auto"/>
            </w:tcBorders>
            <w:shd w:val="clear" w:color="auto" w:fill="FFFFFF"/>
          </w:tcPr>
          <w:p w:rsidR="00B97EDF" w:rsidRPr="00B97EDF" w:rsidRDefault="00B97EDF" w:rsidP="00B97EDF">
            <w:pPr>
              <w:pStyle w:val="aff"/>
              <w:shd w:val="clear" w:color="auto" w:fill="auto"/>
              <w:spacing w:line="240" w:lineRule="auto"/>
              <w:ind w:firstLine="0"/>
              <w:jc w:val="center"/>
              <w:rPr>
                <w:sz w:val="20"/>
                <w:szCs w:val="20"/>
              </w:rPr>
            </w:pPr>
            <w:r w:rsidRPr="00B97EDF">
              <w:rPr>
                <w:color w:val="000000"/>
                <w:sz w:val="20"/>
                <w:szCs w:val="20"/>
                <w:lang w:eastAsia="ru-RU" w:bidi="ru-RU"/>
              </w:rPr>
              <w:t>6</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97EDF" w:rsidRPr="00B97EDF" w:rsidRDefault="00B97EDF" w:rsidP="00B97EDF">
            <w:pPr>
              <w:pStyle w:val="aff"/>
              <w:shd w:val="clear" w:color="auto" w:fill="auto"/>
              <w:spacing w:line="240" w:lineRule="auto"/>
              <w:ind w:firstLine="0"/>
              <w:jc w:val="center"/>
              <w:rPr>
                <w:sz w:val="20"/>
                <w:szCs w:val="20"/>
              </w:rPr>
            </w:pPr>
            <w:r w:rsidRPr="00B97EDF">
              <w:rPr>
                <w:color w:val="000000"/>
                <w:sz w:val="20"/>
                <w:szCs w:val="20"/>
                <w:lang w:eastAsia="ru-RU" w:bidi="ru-RU"/>
              </w:rPr>
              <w:t>7</w:t>
            </w:r>
          </w:p>
        </w:tc>
      </w:tr>
    </w:tbl>
    <w:p w:rsidR="0092133E" w:rsidRPr="0092133E" w:rsidRDefault="0092133E" w:rsidP="0092133E">
      <w:pPr>
        <w:spacing w:after="0" w:line="312" w:lineRule="auto"/>
        <w:jc w:val="center"/>
        <w:rPr>
          <w:rFonts w:ascii="Times New Roman" w:hAnsi="Times New Roman" w:cs="Times New Roman"/>
          <w:b/>
          <w:sz w:val="20"/>
          <w:szCs w:val="20"/>
        </w:rPr>
      </w:pPr>
    </w:p>
    <w:p w:rsidR="00DB48DA" w:rsidRDefault="00DB48DA" w:rsidP="00717D81">
      <w:pPr>
        <w:spacing w:after="0" w:line="312" w:lineRule="auto"/>
        <w:rPr>
          <w:rFonts w:ascii="Times New Roman" w:hAnsi="Times New Roman" w:cs="Times New Roman"/>
          <w:b/>
          <w:sz w:val="20"/>
          <w:szCs w:val="20"/>
        </w:rPr>
      </w:pPr>
      <w:bookmarkStart w:id="12" w:name="_Toc456089764"/>
      <w:r>
        <w:rPr>
          <w:rFonts w:ascii="Times New Roman" w:hAnsi="Times New Roman" w:cs="Times New Roman"/>
          <w:b/>
          <w:sz w:val="20"/>
          <w:szCs w:val="20"/>
        </w:rPr>
        <w:t xml:space="preserve">Инструкция: </w:t>
      </w:r>
      <w:r w:rsidRPr="00B81776">
        <w:rPr>
          <w:rFonts w:ascii="Times New Roman" w:hAnsi="Times New Roman" w:cs="Times New Roman"/>
          <w:color w:val="222222"/>
          <w:sz w:val="20"/>
          <w:szCs w:val="20"/>
          <w:shd w:val="clear" w:color="auto" w:fill="FFFFFF"/>
        </w:rPr>
        <w:t>Указать</w:t>
      </w:r>
      <w:r w:rsidR="0080147C" w:rsidRPr="00B81776">
        <w:rPr>
          <w:rFonts w:ascii="Times New Roman" w:hAnsi="Times New Roman" w:cs="Times New Roman"/>
          <w:color w:val="222222"/>
          <w:sz w:val="20"/>
          <w:szCs w:val="20"/>
          <w:shd w:val="clear" w:color="auto" w:fill="FFFFFF"/>
        </w:rPr>
        <w:t xml:space="preserve"> </w:t>
      </w:r>
      <w:r w:rsidR="00B81776" w:rsidRPr="00B81776">
        <w:rPr>
          <w:rFonts w:ascii="Times New Roman" w:hAnsi="Times New Roman"/>
          <w:sz w:val="20"/>
          <w:szCs w:val="20"/>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w:t>
      </w:r>
      <w:r w:rsidRPr="00DB48DA">
        <w:rPr>
          <w:rFonts w:ascii="Times New Roman" w:hAnsi="Times New Roman" w:cs="Times New Roman"/>
          <w:color w:val="222222"/>
          <w:sz w:val="20"/>
          <w:szCs w:val="20"/>
          <w:shd w:val="clear" w:color="auto" w:fill="FFFFFF"/>
        </w:rPr>
        <w:t xml:space="preserve"> </w:t>
      </w:r>
    </w:p>
    <w:p w:rsidR="00DB48DA" w:rsidRDefault="00DB48DA" w:rsidP="00717D81">
      <w:pPr>
        <w:spacing w:after="0" w:line="312" w:lineRule="auto"/>
        <w:rPr>
          <w:rFonts w:ascii="Times New Roman" w:hAnsi="Times New Roman" w:cs="Times New Roman"/>
          <w:b/>
          <w:sz w:val="20"/>
          <w:szCs w:val="20"/>
        </w:rPr>
      </w:pPr>
    </w:p>
    <w:p w:rsidR="00DB48DA" w:rsidRDefault="00DB48DA" w:rsidP="00717D81">
      <w:pPr>
        <w:spacing w:after="0" w:line="312" w:lineRule="auto"/>
        <w:rPr>
          <w:rFonts w:ascii="Times New Roman" w:hAnsi="Times New Roman" w:cs="Times New Roman"/>
          <w:b/>
          <w:sz w:val="20"/>
          <w:szCs w:val="20"/>
        </w:rPr>
      </w:pPr>
    </w:p>
    <w:p w:rsidR="00DB48DA" w:rsidRDefault="00DB48DA" w:rsidP="00717D81">
      <w:pPr>
        <w:spacing w:after="0" w:line="312" w:lineRule="auto"/>
        <w:rPr>
          <w:rFonts w:ascii="Times New Roman" w:hAnsi="Times New Roman" w:cs="Times New Roman"/>
          <w:b/>
          <w:sz w:val="20"/>
          <w:szCs w:val="20"/>
        </w:rPr>
      </w:pPr>
    </w:p>
    <w:p w:rsidR="00DB48DA" w:rsidRDefault="00DB48DA" w:rsidP="00717D81">
      <w:pPr>
        <w:spacing w:after="0" w:line="312" w:lineRule="auto"/>
        <w:rPr>
          <w:rFonts w:ascii="Times New Roman" w:hAnsi="Times New Roman" w:cs="Times New Roman"/>
          <w:b/>
          <w:sz w:val="20"/>
          <w:szCs w:val="20"/>
        </w:rPr>
      </w:pPr>
    </w:p>
    <w:p w:rsidR="00DB48DA" w:rsidRDefault="00DB48DA" w:rsidP="00717D81">
      <w:pPr>
        <w:spacing w:after="0" w:line="312" w:lineRule="auto"/>
        <w:rPr>
          <w:rFonts w:ascii="Times New Roman" w:hAnsi="Times New Roman" w:cs="Times New Roman"/>
          <w:b/>
          <w:sz w:val="20"/>
          <w:szCs w:val="20"/>
        </w:rPr>
      </w:pPr>
    </w:p>
    <w:p w:rsidR="00DB48DA" w:rsidRDefault="00DB48DA" w:rsidP="00717D81">
      <w:pPr>
        <w:spacing w:after="0" w:line="312" w:lineRule="auto"/>
        <w:rPr>
          <w:rFonts w:ascii="Times New Roman" w:hAnsi="Times New Roman" w:cs="Times New Roman"/>
          <w:b/>
          <w:sz w:val="20"/>
          <w:szCs w:val="20"/>
        </w:rPr>
      </w:pPr>
    </w:p>
    <w:p w:rsidR="00DB48DA" w:rsidRDefault="00DB48DA" w:rsidP="00717D81">
      <w:pPr>
        <w:spacing w:after="0" w:line="312" w:lineRule="auto"/>
        <w:rPr>
          <w:rFonts w:ascii="Times New Roman" w:hAnsi="Times New Roman" w:cs="Times New Roman"/>
          <w:b/>
          <w:sz w:val="20"/>
          <w:szCs w:val="20"/>
        </w:rPr>
      </w:pPr>
    </w:p>
    <w:p w:rsidR="00DB48DA" w:rsidRDefault="00DB48DA" w:rsidP="00717D81">
      <w:pPr>
        <w:spacing w:after="0" w:line="312" w:lineRule="auto"/>
        <w:rPr>
          <w:rFonts w:ascii="Times New Roman" w:hAnsi="Times New Roman" w:cs="Times New Roman"/>
          <w:b/>
          <w:sz w:val="20"/>
          <w:szCs w:val="20"/>
        </w:rPr>
      </w:pPr>
    </w:p>
    <w:p w:rsidR="00DB48DA" w:rsidRDefault="00DB48DA" w:rsidP="00717D81">
      <w:pPr>
        <w:spacing w:after="0" w:line="312" w:lineRule="auto"/>
        <w:rPr>
          <w:rFonts w:ascii="Times New Roman" w:hAnsi="Times New Roman" w:cs="Times New Roman"/>
          <w:b/>
          <w:sz w:val="20"/>
          <w:szCs w:val="20"/>
        </w:rPr>
      </w:pPr>
    </w:p>
    <w:p w:rsidR="00DB48DA" w:rsidRDefault="00DB48DA" w:rsidP="00717D81">
      <w:pPr>
        <w:spacing w:after="0" w:line="312" w:lineRule="auto"/>
        <w:rPr>
          <w:rFonts w:ascii="Times New Roman" w:hAnsi="Times New Roman" w:cs="Times New Roman"/>
          <w:b/>
          <w:sz w:val="20"/>
          <w:szCs w:val="20"/>
        </w:rPr>
      </w:pPr>
    </w:p>
    <w:p w:rsidR="00DB48DA" w:rsidRDefault="00DB48DA" w:rsidP="00717D81">
      <w:pPr>
        <w:spacing w:after="0" w:line="312" w:lineRule="auto"/>
        <w:rPr>
          <w:rFonts w:ascii="Times New Roman" w:hAnsi="Times New Roman" w:cs="Times New Roman"/>
          <w:b/>
          <w:sz w:val="20"/>
          <w:szCs w:val="20"/>
        </w:rPr>
      </w:pPr>
    </w:p>
    <w:p w:rsidR="00DB48DA" w:rsidRDefault="00DB48DA" w:rsidP="00717D81">
      <w:pPr>
        <w:spacing w:after="0" w:line="312" w:lineRule="auto"/>
        <w:rPr>
          <w:rFonts w:ascii="Times New Roman" w:hAnsi="Times New Roman" w:cs="Times New Roman"/>
          <w:b/>
          <w:sz w:val="20"/>
          <w:szCs w:val="20"/>
        </w:rPr>
      </w:pPr>
    </w:p>
    <w:p w:rsidR="00DB48DA" w:rsidRDefault="00DB48DA" w:rsidP="00717D81">
      <w:pPr>
        <w:spacing w:after="0" w:line="312" w:lineRule="auto"/>
        <w:rPr>
          <w:rFonts w:ascii="Times New Roman" w:hAnsi="Times New Roman" w:cs="Times New Roman"/>
          <w:b/>
          <w:sz w:val="20"/>
          <w:szCs w:val="20"/>
        </w:rPr>
      </w:pPr>
    </w:p>
    <w:p w:rsidR="00DB48DA" w:rsidRDefault="00DB48DA" w:rsidP="00717D81">
      <w:pPr>
        <w:spacing w:after="0" w:line="312" w:lineRule="auto"/>
        <w:rPr>
          <w:rFonts w:ascii="Times New Roman" w:hAnsi="Times New Roman" w:cs="Times New Roman"/>
          <w:b/>
          <w:sz w:val="20"/>
          <w:szCs w:val="20"/>
        </w:rPr>
      </w:pPr>
    </w:p>
    <w:p w:rsidR="00DB48DA" w:rsidRDefault="00DB48DA" w:rsidP="00717D81">
      <w:pPr>
        <w:spacing w:after="0" w:line="312" w:lineRule="auto"/>
        <w:rPr>
          <w:rFonts w:ascii="Times New Roman" w:hAnsi="Times New Roman" w:cs="Times New Roman"/>
          <w:b/>
          <w:sz w:val="20"/>
          <w:szCs w:val="20"/>
        </w:rPr>
      </w:pPr>
    </w:p>
    <w:p w:rsidR="00DB48DA" w:rsidRDefault="00DB48DA" w:rsidP="00717D81">
      <w:pPr>
        <w:spacing w:after="0" w:line="312" w:lineRule="auto"/>
        <w:rPr>
          <w:rFonts w:ascii="Times New Roman" w:hAnsi="Times New Roman" w:cs="Times New Roman"/>
          <w:b/>
          <w:sz w:val="20"/>
          <w:szCs w:val="20"/>
        </w:rPr>
      </w:pPr>
    </w:p>
    <w:p w:rsidR="0007533B" w:rsidRDefault="00717D81" w:rsidP="0007533B">
      <w:pPr>
        <w:pStyle w:val="1"/>
        <w:tabs>
          <w:tab w:val="left" w:pos="1000"/>
        </w:tabs>
        <w:spacing w:line="312" w:lineRule="auto"/>
        <w:ind w:left="1141" w:hanging="1141"/>
        <w:jc w:val="right"/>
        <w:rPr>
          <w:rFonts w:ascii="Times New Roman" w:eastAsia="Times New Roman" w:hAnsi="Times New Roman" w:cs="Times New Roman"/>
          <w:bCs/>
          <w:color w:val="000000" w:themeColor="text1"/>
          <w:sz w:val="20"/>
          <w:szCs w:val="20"/>
        </w:rPr>
      </w:pPr>
      <w:bookmarkStart w:id="13" w:name="_Toc479922709"/>
      <w:bookmarkStart w:id="14" w:name="_Toc480301755"/>
      <w:bookmarkStart w:id="15" w:name="_Toc481504925"/>
      <w:bookmarkEnd w:id="12"/>
      <w:r w:rsidRPr="00615014">
        <w:rPr>
          <w:rFonts w:ascii="Times New Roman" w:eastAsia="Times New Roman" w:hAnsi="Times New Roman" w:cs="Times New Roman"/>
          <w:bCs/>
          <w:color w:val="000000" w:themeColor="text1"/>
          <w:sz w:val="20"/>
          <w:szCs w:val="20"/>
        </w:rPr>
        <w:t>Приложение №</w:t>
      </w:r>
      <w:r>
        <w:rPr>
          <w:rFonts w:ascii="Times New Roman" w:eastAsia="Times New Roman" w:hAnsi="Times New Roman" w:cs="Times New Roman"/>
          <w:bCs/>
          <w:color w:val="000000" w:themeColor="text1"/>
          <w:sz w:val="20"/>
          <w:szCs w:val="20"/>
        </w:rPr>
        <w:t xml:space="preserve"> </w:t>
      </w:r>
      <w:r w:rsidR="003B2A92">
        <w:rPr>
          <w:rFonts w:ascii="Times New Roman" w:eastAsia="Times New Roman" w:hAnsi="Times New Roman" w:cs="Times New Roman"/>
          <w:bCs/>
          <w:color w:val="000000" w:themeColor="text1"/>
          <w:sz w:val="20"/>
          <w:szCs w:val="20"/>
        </w:rPr>
        <w:t>3</w:t>
      </w:r>
      <w:r w:rsidR="00AB744B">
        <w:rPr>
          <w:rFonts w:ascii="Times New Roman" w:eastAsia="Times New Roman" w:hAnsi="Times New Roman" w:cs="Times New Roman"/>
          <w:bCs/>
          <w:color w:val="000000" w:themeColor="text1"/>
          <w:sz w:val="20"/>
          <w:szCs w:val="20"/>
        </w:rPr>
        <w:t xml:space="preserve"> к Заявке</w:t>
      </w:r>
      <w:r w:rsidRPr="00615014">
        <w:rPr>
          <w:rFonts w:ascii="Times New Roman" w:eastAsia="Times New Roman" w:hAnsi="Times New Roman" w:cs="Times New Roman"/>
          <w:bCs/>
          <w:color w:val="000000" w:themeColor="text1"/>
          <w:sz w:val="20"/>
          <w:szCs w:val="20"/>
        </w:rPr>
        <w:t xml:space="preserve"> </w:t>
      </w:r>
    </w:p>
    <w:bookmarkEnd w:id="13"/>
    <w:bookmarkEnd w:id="14"/>
    <w:bookmarkEnd w:id="15"/>
    <w:p w:rsidR="0092133E" w:rsidRDefault="0092133E" w:rsidP="0092133E">
      <w:pPr>
        <w:pStyle w:val="1"/>
        <w:tabs>
          <w:tab w:val="left" w:pos="0"/>
        </w:tabs>
        <w:spacing w:line="312" w:lineRule="auto"/>
        <w:jc w:val="center"/>
        <w:rPr>
          <w:rFonts w:ascii="Times New Roman" w:hAnsi="Times New Roman" w:cs="Times New Roman"/>
          <w:b/>
          <w:color w:val="auto"/>
          <w:sz w:val="20"/>
          <w:szCs w:val="20"/>
        </w:rPr>
      </w:pPr>
      <w:r w:rsidRPr="0092133E">
        <w:rPr>
          <w:rFonts w:ascii="Times New Roman" w:hAnsi="Times New Roman" w:cs="Times New Roman"/>
          <w:b/>
          <w:color w:val="auto"/>
          <w:sz w:val="20"/>
          <w:szCs w:val="20"/>
        </w:rPr>
        <w:t xml:space="preserve">Декларация </w:t>
      </w:r>
    </w:p>
    <w:p w:rsidR="00AB744B" w:rsidRDefault="0092133E" w:rsidP="00AB744B">
      <w:pPr>
        <w:pStyle w:val="1"/>
        <w:tabs>
          <w:tab w:val="left" w:pos="0"/>
        </w:tabs>
        <w:spacing w:before="0" w:line="312" w:lineRule="auto"/>
        <w:jc w:val="center"/>
        <w:rPr>
          <w:rFonts w:ascii="Times New Roman" w:hAnsi="Times New Roman" w:cs="Times New Roman"/>
          <w:b/>
          <w:color w:val="auto"/>
          <w:sz w:val="20"/>
          <w:szCs w:val="20"/>
        </w:rPr>
      </w:pPr>
      <w:r w:rsidRPr="0092133E">
        <w:rPr>
          <w:rFonts w:ascii="Times New Roman" w:hAnsi="Times New Roman" w:cs="Times New Roman"/>
          <w:b/>
          <w:color w:val="auto"/>
          <w:sz w:val="20"/>
          <w:szCs w:val="20"/>
        </w:rPr>
        <w:t>соответствия участника закуп</w:t>
      </w:r>
      <w:r>
        <w:rPr>
          <w:rFonts w:ascii="Times New Roman" w:hAnsi="Times New Roman" w:cs="Times New Roman"/>
          <w:b/>
          <w:color w:val="auto"/>
          <w:sz w:val="20"/>
          <w:szCs w:val="20"/>
        </w:rPr>
        <w:t>ки требованиям</w:t>
      </w:r>
    </w:p>
    <w:p w:rsidR="0080147C" w:rsidRPr="0080147C" w:rsidRDefault="0080147C" w:rsidP="0080147C">
      <w:pPr>
        <w:jc w:val="center"/>
        <w:rPr>
          <w:rFonts w:ascii="Times New Roman" w:hAnsi="Times New Roman" w:cs="Times New Roman"/>
          <w:sz w:val="20"/>
          <w:szCs w:val="20"/>
        </w:rPr>
      </w:pPr>
      <w:r w:rsidRPr="0080147C">
        <w:rPr>
          <w:rFonts w:ascii="Times New Roman" w:hAnsi="Times New Roman" w:cs="Times New Roman"/>
          <w:sz w:val="20"/>
          <w:szCs w:val="20"/>
        </w:rPr>
        <w:t>(рекомендуемая форма)</w:t>
      </w:r>
    </w:p>
    <w:p w:rsidR="0080147C" w:rsidRPr="0080147C" w:rsidRDefault="00717D81" w:rsidP="0080147C">
      <w:pPr>
        <w:pStyle w:val="1"/>
        <w:tabs>
          <w:tab w:val="left" w:pos="0"/>
        </w:tabs>
        <w:spacing w:before="0" w:line="276" w:lineRule="auto"/>
        <w:jc w:val="both"/>
        <w:rPr>
          <w:rFonts w:ascii="Times New Roman" w:hAnsi="Times New Roman" w:cs="Times New Roman"/>
          <w:i/>
          <w:color w:val="auto"/>
          <w:sz w:val="12"/>
          <w:szCs w:val="12"/>
        </w:rPr>
      </w:pPr>
      <w:r w:rsidRPr="00AB744B">
        <w:rPr>
          <w:rFonts w:ascii="Times New Roman" w:hAnsi="Times New Roman" w:cs="Times New Roman"/>
          <w:color w:val="auto"/>
          <w:sz w:val="20"/>
          <w:szCs w:val="20"/>
        </w:rPr>
        <w:t>Участник</w:t>
      </w:r>
      <w:r w:rsidR="0080147C">
        <w:rPr>
          <w:rFonts w:ascii="Times New Roman" w:hAnsi="Times New Roman" w:cs="Times New Roman"/>
          <w:color w:val="auto"/>
          <w:sz w:val="20"/>
          <w:szCs w:val="20"/>
        </w:rPr>
        <w:t xml:space="preserve"> </w:t>
      </w:r>
      <w:r w:rsidRPr="00AB744B">
        <w:rPr>
          <w:rFonts w:ascii="Times New Roman" w:hAnsi="Times New Roman" w:cs="Times New Roman"/>
          <w:color w:val="auto"/>
          <w:sz w:val="20"/>
          <w:szCs w:val="20"/>
        </w:rPr>
        <w:t>запроса</w:t>
      </w:r>
      <w:r w:rsidR="0080147C">
        <w:rPr>
          <w:rFonts w:ascii="Times New Roman" w:hAnsi="Times New Roman" w:cs="Times New Roman"/>
          <w:color w:val="auto"/>
          <w:sz w:val="20"/>
          <w:szCs w:val="20"/>
        </w:rPr>
        <w:t xml:space="preserve"> </w:t>
      </w:r>
      <w:r w:rsidRPr="00AB744B">
        <w:rPr>
          <w:rFonts w:ascii="Times New Roman" w:hAnsi="Times New Roman" w:cs="Times New Roman"/>
          <w:color w:val="auto"/>
          <w:sz w:val="20"/>
          <w:szCs w:val="20"/>
        </w:rPr>
        <w:t>котировок</w:t>
      </w:r>
      <w:r w:rsidR="0080147C">
        <w:rPr>
          <w:rFonts w:ascii="Times New Roman" w:hAnsi="Times New Roman" w:cs="Times New Roman"/>
          <w:color w:val="auto"/>
          <w:sz w:val="20"/>
          <w:szCs w:val="20"/>
        </w:rPr>
        <w:t xml:space="preserve"> в электронной </w:t>
      </w:r>
      <w:r w:rsidRPr="00AB744B">
        <w:rPr>
          <w:rFonts w:ascii="Times New Roman" w:hAnsi="Times New Roman" w:cs="Times New Roman"/>
          <w:color w:val="auto"/>
          <w:sz w:val="20"/>
          <w:szCs w:val="20"/>
        </w:rPr>
        <w:t>форме</w:t>
      </w:r>
      <w:r w:rsidR="0080147C">
        <w:rPr>
          <w:rFonts w:ascii="Times New Roman" w:hAnsi="Times New Roman" w:cs="Times New Roman"/>
          <w:color w:val="auto"/>
          <w:sz w:val="20"/>
          <w:szCs w:val="20"/>
        </w:rPr>
        <w:t xml:space="preserve"> </w:t>
      </w:r>
      <w:r w:rsidRPr="00AB744B">
        <w:rPr>
          <w:rFonts w:ascii="Times New Roman" w:hAnsi="Times New Roman" w:cs="Times New Roman"/>
          <w:color w:val="auto"/>
          <w:sz w:val="20"/>
          <w:szCs w:val="20"/>
        </w:rPr>
        <w:t>_________</w:t>
      </w:r>
      <w:r w:rsidR="00AB744B" w:rsidRPr="00AB744B">
        <w:rPr>
          <w:rFonts w:ascii="Times New Roman" w:hAnsi="Times New Roman" w:cs="Times New Roman"/>
          <w:color w:val="auto"/>
          <w:sz w:val="20"/>
          <w:szCs w:val="20"/>
        </w:rPr>
        <w:t xml:space="preserve">______________ </w:t>
      </w:r>
      <w:r w:rsidR="00AB744B" w:rsidRPr="00AB744B">
        <w:rPr>
          <w:rFonts w:ascii="Times New Roman" w:hAnsi="Times New Roman" w:cs="Times New Roman"/>
          <w:i/>
          <w:color w:val="auto"/>
          <w:sz w:val="20"/>
          <w:szCs w:val="20"/>
        </w:rPr>
        <w:t xml:space="preserve">                                                                                       </w:t>
      </w:r>
      <w:r w:rsidR="0080147C">
        <w:rPr>
          <w:rFonts w:ascii="Times New Roman" w:hAnsi="Times New Roman" w:cs="Times New Roman"/>
          <w:i/>
          <w:color w:val="auto"/>
          <w:sz w:val="20"/>
          <w:szCs w:val="20"/>
        </w:rPr>
        <w:t xml:space="preserve">          </w:t>
      </w:r>
      <w:r w:rsidR="0080147C">
        <w:rPr>
          <w:rFonts w:ascii="Times New Roman" w:hAnsi="Times New Roman" w:cs="Times New Roman"/>
          <w:i/>
          <w:color w:val="auto"/>
          <w:sz w:val="20"/>
          <w:szCs w:val="20"/>
        </w:rPr>
        <w:tab/>
      </w:r>
      <w:r w:rsidR="0080147C">
        <w:rPr>
          <w:rFonts w:ascii="Times New Roman" w:hAnsi="Times New Roman" w:cs="Times New Roman"/>
          <w:i/>
          <w:color w:val="auto"/>
          <w:sz w:val="20"/>
          <w:szCs w:val="20"/>
        </w:rPr>
        <w:tab/>
      </w:r>
      <w:r w:rsidR="0080147C">
        <w:rPr>
          <w:rFonts w:ascii="Times New Roman" w:hAnsi="Times New Roman" w:cs="Times New Roman"/>
          <w:i/>
          <w:color w:val="auto"/>
          <w:sz w:val="20"/>
          <w:szCs w:val="20"/>
        </w:rPr>
        <w:tab/>
      </w:r>
      <w:r w:rsidR="0080147C">
        <w:rPr>
          <w:rFonts w:ascii="Times New Roman" w:hAnsi="Times New Roman" w:cs="Times New Roman"/>
          <w:i/>
          <w:color w:val="auto"/>
          <w:sz w:val="20"/>
          <w:szCs w:val="20"/>
        </w:rPr>
        <w:tab/>
      </w:r>
      <w:r w:rsidR="0080147C">
        <w:rPr>
          <w:rFonts w:ascii="Times New Roman" w:hAnsi="Times New Roman" w:cs="Times New Roman"/>
          <w:i/>
          <w:color w:val="auto"/>
          <w:sz w:val="20"/>
          <w:szCs w:val="20"/>
        </w:rPr>
        <w:tab/>
      </w:r>
      <w:r w:rsidR="0080147C">
        <w:rPr>
          <w:rFonts w:ascii="Times New Roman" w:hAnsi="Times New Roman" w:cs="Times New Roman"/>
          <w:i/>
          <w:color w:val="auto"/>
          <w:sz w:val="20"/>
          <w:szCs w:val="20"/>
        </w:rPr>
        <w:tab/>
      </w:r>
      <w:r w:rsidR="0080147C">
        <w:rPr>
          <w:rFonts w:ascii="Times New Roman" w:hAnsi="Times New Roman" w:cs="Times New Roman"/>
          <w:i/>
          <w:color w:val="auto"/>
          <w:sz w:val="20"/>
          <w:szCs w:val="20"/>
        </w:rPr>
        <w:tab/>
      </w:r>
      <w:r w:rsidR="0080147C">
        <w:rPr>
          <w:rFonts w:ascii="Times New Roman" w:hAnsi="Times New Roman" w:cs="Times New Roman"/>
          <w:i/>
          <w:color w:val="auto"/>
          <w:sz w:val="20"/>
          <w:szCs w:val="20"/>
        </w:rPr>
        <w:tab/>
      </w:r>
      <w:r w:rsidR="0080147C">
        <w:rPr>
          <w:rFonts w:ascii="Times New Roman" w:hAnsi="Times New Roman" w:cs="Times New Roman"/>
          <w:i/>
          <w:color w:val="auto"/>
          <w:sz w:val="20"/>
          <w:szCs w:val="20"/>
        </w:rPr>
        <w:tab/>
      </w:r>
      <w:r w:rsidR="0080147C">
        <w:rPr>
          <w:rFonts w:ascii="Times New Roman" w:hAnsi="Times New Roman" w:cs="Times New Roman"/>
          <w:i/>
          <w:color w:val="auto"/>
          <w:sz w:val="20"/>
          <w:szCs w:val="20"/>
        </w:rPr>
        <w:tab/>
      </w:r>
      <w:r w:rsidR="0080147C" w:rsidRPr="00FF3CD2">
        <w:rPr>
          <w:rFonts w:ascii="Times New Roman" w:hAnsi="Times New Roman" w:cs="Times New Roman"/>
          <w:i/>
          <w:color w:val="auto"/>
          <w:sz w:val="14"/>
          <w:szCs w:val="14"/>
        </w:rPr>
        <w:t xml:space="preserve">(наименование участника </w:t>
      </w:r>
      <w:r w:rsidRPr="00FF3CD2">
        <w:rPr>
          <w:rFonts w:ascii="Times New Roman" w:hAnsi="Times New Roman" w:cs="Times New Roman"/>
          <w:i/>
          <w:color w:val="auto"/>
          <w:sz w:val="14"/>
          <w:szCs w:val="14"/>
        </w:rPr>
        <w:t>закупки)</w:t>
      </w:r>
      <w:r w:rsidR="00AB744B" w:rsidRPr="0080147C">
        <w:rPr>
          <w:rFonts w:ascii="Times New Roman" w:hAnsi="Times New Roman" w:cs="Times New Roman"/>
          <w:i/>
          <w:color w:val="auto"/>
          <w:sz w:val="12"/>
          <w:szCs w:val="12"/>
        </w:rPr>
        <w:t xml:space="preserve"> </w:t>
      </w:r>
    </w:p>
    <w:p w:rsidR="00717D81" w:rsidRPr="00AB744B" w:rsidRDefault="00AB744B" w:rsidP="0080147C">
      <w:pPr>
        <w:pStyle w:val="1"/>
        <w:tabs>
          <w:tab w:val="left" w:pos="0"/>
        </w:tabs>
        <w:spacing w:before="0" w:line="276" w:lineRule="auto"/>
        <w:jc w:val="both"/>
        <w:rPr>
          <w:rFonts w:ascii="Times New Roman" w:hAnsi="Times New Roman" w:cs="Times New Roman"/>
          <w:i/>
          <w:color w:val="auto"/>
          <w:sz w:val="20"/>
          <w:szCs w:val="20"/>
        </w:rPr>
      </w:pPr>
      <w:r w:rsidRPr="00AB744B">
        <w:rPr>
          <w:rFonts w:ascii="Times New Roman" w:hAnsi="Times New Roman" w:cs="Times New Roman"/>
          <w:color w:val="auto"/>
          <w:sz w:val="20"/>
          <w:szCs w:val="20"/>
        </w:rPr>
        <w:t xml:space="preserve">декларирует </w:t>
      </w:r>
      <w:r w:rsidR="00717D81" w:rsidRPr="00AB744B">
        <w:rPr>
          <w:rFonts w:ascii="Times New Roman" w:hAnsi="Times New Roman" w:cs="Times New Roman"/>
          <w:color w:val="auto"/>
          <w:sz w:val="20"/>
          <w:szCs w:val="20"/>
        </w:rPr>
        <w:t>Заказчику</w:t>
      </w:r>
      <w:r w:rsidRPr="00AB744B">
        <w:rPr>
          <w:rFonts w:ascii="Times New Roman" w:hAnsi="Times New Roman" w:cs="Times New Roman"/>
          <w:color w:val="auto"/>
          <w:sz w:val="20"/>
          <w:szCs w:val="20"/>
        </w:rPr>
        <w:t xml:space="preserve"> информацию </w:t>
      </w:r>
      <w:r w:rsidR="00717D81" w:rsidRPr="00AB744B">
        <w:rPr>
          <w:rFonts w:ascii="Times New Roman" w:hAnsi="Times New Roman" w:cs="Times New Roman"/>
          <w:color w:val="auto"/>
          <w:sz w:val="20"/>
          <w:szCs w:val="20"/>
        </w:rPr>
        <w:t>на дату подачи заявки на участие в запросе котировок в электронной форме на</w:t>
      </w:r>
      <w:r w:rsidRPr="00AB744B">
        <w:rPr>
          <w:rFonts w:ascii="Times New Roman" w:hAnsi="Times New Roman" w:cs="Times New Roman"/>
          <w:color w:val="auto"/>
          <w:sz w:val="20"/>
          <w:szCs w:val="20"/>
        </w:rPr>
        <w:t xml:space="preserve"> </w:t>
      </w:r>
      <w:r w:rsidR="00717D81" w:rsidRPr="00AB744B">
        <w:rPr>
          <w:rFonts w:ascii="Times New Roman" w:hAnsi="Times New Roman" w:cs="Times New Roman"/>
          <w:color w:val="auto"/>
          <w:sz w:val="20"/>
          <w:szCs w:val="20"/>
        </w:rPr>
        <w:t>______________________________________</w:t>
      </w:r>
    </w:p>
    <w:p w:rsidR="00717D81" w:rsidRPr="00FF3CD2" w:rsidRDefault="00AB744B" w:rsidP="0080147C">
      <w:pPr>
        <w:pStyle w:val="ConsPlusNormal"/>
        <w:spacing w:line="276" w:lineRule="auto"/>
        <w:ind w:firstLine="540"/>
        <w:jc w:val="both"/>
        <w:rPr>
          <w:rFonts w:ascii="Times New Roman" w:hAnsi="Times New Roman" w:cs="Times New Roman"/>
          <w:i/>
          <w:sz w:val="14"/>
          <w:szCs w:val="14"/>
        </w:rPr>
      </w:pPr>
      <w:r w:rsidRPr="0080147C">
        <w:rPr>
          <w:rFonts w:ascii="Times New Roman" w:hAnsi="Times New Roman" w:cs="Times New Roman"/>
          <w:i/>
          <w:sz w:val="12"/>
          <w:szCs w:val="12"/>
        </w:rPr>
        <w:t xml:space="preserve"> </w:t>
      </w:r>
      <w:r w:rsidR="0080147C" w:rsidRPr="0080147C">
        <w:rPr>
          <w:rFonts w:ascii="Times New Roman" w:hAnsi="Times New Roman" w:cs="Times New Roman"/>
          <w:i/>
          <w:sz w:val="12"/>
          <w:szCs w:val="12"/>
        </w:rPr>
        <w:t xml:space="preserve">                    </w:t>
      </w:r>
      <w:r w:rsidR="00717D81" w:rsidRPr="00FF3CD2">
        <w:rPr>
          <w:rFonts w:ascii="Times New Roman" w:hAnsi="Times New Roman" w:cs="Times New Roman"/>
          <w:i/>
          <w:sz w:val="14"/>
          <w:szCs w:val="14"/>
        </w:rPr>
        <w:t>(наименование объекта закупки)</w:t>
      </w:r>
    </w:p>
    <w:p w:rsidR="0080147C" w:rsidRPr="0080147C" w:rsidRDefault="0080147C" w:rsidP="0080147C">
      <w:pPr>
        <w:pStyle w:val="ConsPlusNormal"/>
        <w:ind w:firstLine="540"/>
        <w:jc w:val="both"/>
        <w:rPr>
          <w:rFonts w:ascii="Times New Roman" w:hAnsi="Times New Roman" w:cs="Times New Roman"/>
          <w:i/>
          <w:sz w:val="12"/>
          <w:szCs w:val="12"/>
        </w:rPr>
      </w:pPr>
    </w:p>
    <w:tbl>
      <w:tblPr>
        <w:tblW w:w="9423" w:type="dxa"/>
        <w:tblInd w:w="62" w:type="dxa"/>
        <w:tblLayout w:type="fixed"/>
        <w:tblCellMar>
          <w:top w:w="75" w:type="dxa"/>
          <w:left w:w="0" w:type="dxa"/>
          <w:bottom w:w="75" w:type="dxa"/>
          <w:right w:w="0" w:type="dxa"/>
        </w:tblCellMar>
        <w:tblLook w:val="0000" w:firstRow="0" w:lastRow="0" w:firstColumn="0" w:lastColumn="0" w:noHBand="0" w:noVBand="0"/>
      </w:tblPr>
      <w:tblGrid>
        <w:gridCol w:w="1134"/>
        <w:gridCol w:w="8289"/>
      </w:tblGrid>
      <w:tr w:rsidR="00562D44" w:rsidRPr="007D73A5" w:rsidTr="00562D44">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62D44" w:rsidRDefault="00562D44" w:rsidP="00AA2C6A">
            <w:pPr>
              <w:autoSpaceDE w:val="0"/>
              <w:autoSpaceDN w:val="0"/>
              <w:adjustRightInd w:val="0"/>
              <w:spacing w:after="0" w:line="312" w:lineRule="auto"/>
              <w:jc w:val="center"/>
              <w:rPr>
                <w:rFonts w:ascii="Times New Roman" w:hAnsi="Times New Roman" w:cs="Times New Roman"/>
                <w:b/>
                <w:sz w:val="20"/>
                <w:szCs w:val="20"/>
              </w:rPr>
            </w:pPr>
            <w:r>
              <w:rPr>
                <w:rFonts w:ascii="Times New Roman" w:hAnsi="Times New Roman" w:cs="Times New Roman"/>
                <w:b/>
                <w:sz w:val="20"/>
                <w:szCs w:val="20"/>
              </w:rPr>
              <w:t>№ пп</w:t>
            </w:r>
          </w:p>
          <w:p w:rsidR="00562D44" w:rsidRPr="007D73A5" w:rsidRDefault="00562D44" w:rsidP="00562D44">
            <w:pPr>
              <w:autoSpaceDE w:val="0"/>
              <w:autoSpaceDN w:val="0"/>
              <w:adjustRightInd w:val="0"/>
              <w:spacing w:after="0" w:line="312" w:lineRule="auto"/>
              <w:jc w:val="center"/>
              <w:rPr>
                <w:rFonts w:ascii="Times New Roman" w:hAnsi="Times New Roman" w:cs="Times New Roman"/>
                <w:b/>
                <w:sz w:val="20"/>
                <w:szCs w:val="20"/>
              </w:rPr>
            </w:pPr>
          </w:p>
        </w:tc>
        <w:tc>
          <w:tcPr>
            <w:tcW w:w="8289" w:type="dxa"/>
            <w:tcBorders>
              <w:top w:val="single" w:sz="4" w:space="0" w:color="auto"/>
              <w:left w:val="single" w:sz="4" w:space="0" w:color="auto"/>
              <w:bottom w:val="single" w:sz="4" w:space="0" w:color="auto"/>
              <w:right w:val="single" w:sz="4" w:space="0" w:color="auto"/>
            </w:tcBorders>
          </w:tcPr>
          <w:p w:rsidR="00562D44" w:rsidRDefault="00562D44" w:rsidP="00AA2C6A">
            <w:pPr>
              <w:autoSpaceDE w:val="0"/>
              <w:autoSpaceDN w:val="0"/>
              <w:adjustRightInd w:val="0"/>
              <w:spacing w:after="0" w:line="312" w:lineRule="auto"/>
              <w:jc w:val="center"/>
              <w:rPr>
                <w:rFonts w:ascii="Times New Roman" w:hAnsi="Times New Roman" w:cs="Times New Roman"/>
                <w:b/>
                <w:sz w:val="20"/>
                <w:szCs w:val="20"/>
              </w:rPr>
            </w:pPr>
            <w:r w:rsidRPr="007D73A5">
              <w:rPr>
                <w:rFonts w:ascii="Times New Roman" w:hAnsi="Times New Roman" w:cs="Times New Roman"/>
                <w:b/>
                <w:sz w:val="20"/>
                <w:szCs w:val="20"/>
              </w:rPr>
              <w:t xml:space="preserve">Декларация соответствия участника </w:t>
            </w:r>
            <w:r w:rsidRPr="00C614B8">
              <w:rPr>
                <w:rFonts w:ascii="Times New Roman" w:hAnsi="Times New Roman" w:cs="Times New Roman"/>
                <w:b/>
                <w:sz w:val="20"/>
                <w:szCs w:val="20"/>
              </w:rPr>
              <w:t>запрос</w:t>
            </w:r>
            <w:r>
              <w:rPr>
                <w:rFonts w:ascii="Times New Roman" w:hAnsi="Times New Roman" w:cs="Times New Roman"/>
                <w:b/>
                <w:sz w:val="20"/>
                <w:szCs w:val="20"/>
              </w:rPr>
              <w:t>а</w:t>
            </w:r>
            <w:r w:rsidRPr="00C614B8">
              <w:rPr>
                <w:rFonts w:ascii="Times New Roman" w:hAnsi="Times New Roman" w:cs="Times New Roman"/>
                <w:b/>
                <w:sz w:val="20"/>
                <w:szCs w:val="20"/>
              </w:rPr>
              <w:t xml:space="preserve"> </w:t>
            </w:r>
            <w:r>
              <w:rPr>
                <w:rFonts w:ascii="Times New Roman" w:hAnsi="Times New Roman" w:cs="Times New Roman"/>
                <w:b/>
                <w:sz w:val="20"/>
                <w:szCs w:val="20"/>
              </w:rPr>
              <w:t>котировок</w:t>
            </w:r>
            <w:r w:rsidRPr="00C614B8">
              <w:rPr>
                <w:rFonts w:ascii="Times New Roman" w:hAnsi="Times New Roman" w:cs="Times New Roman"/>
                <w:b/>
                <w:sz w:val="20"/>
                <w:szCs w:val="20"/>
              </w:rPr>
              <w:t xml:space="preserve"> в электронной форме </w:t>
            </w:r>
            <w:r w:rsidRPr="007D73A5">
              <w:rPr>
                <w:rFonts w:ascii="Times New Roman" w:hAnsi="Times New Roman" w:cs="Times New Roman"/>
                <w:b/>
                <w:sz w:val="20"/>
                <w:szCs w:val="20"/>
              </w:rPr>
              <w:t xml:space="preserve">установленным </w:t>
            </w:r>
          </w:p>
          <w:p w:rsidR="00562D44" w:rsidRPr="007D73A5" w:rsidRDefault="00562D44" w:rsidP="00AA2C6A">
            <w:pPr>
              <w:autoSpaceDE w:val="0"/>
              <w:autoSpaceDN w:val="0"/>
              <w:adjustRightInd w:val="0"/>
              <w:spacing w:line="312" w:lineRule="auto"/>
              <w:jc w:val="center"/>
              <w:rPr>
                <w:rFonts w:ascii="Times New Roman" w:hAnsi="Times New Roman" w:cs="Times New Roman"/>
                <w:b/>
                <w:sz w:val="20"/>
                <w:szCs w:val="20"/>
              </w:rPr>
            </w:pPr>
            <w:r w:rsidRPr="007D73A5">
              <w:rPr>
                <w:rFonts w:ascii="Times New Roman" w:hAnsi="Times New Roman" w:cs="Times New Roman"/>
                <w:b/>
                <w:sz w:val="20"/>
                <w:szCs w:val="20"/>
              </w:rPr>
              <w:t>требованиям</w:t>
            </w:r>
          </w:p>
        </w:tc>
      </w:tr>
      <w:tr w:rsidR="00562D44" w:rsidRPr="007D73A5" w:rsidTr="00562D44">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62D44" w:rsidRPr="007D73A5" w:rsidRDefault="00562D44" w:rsidP="00562D44">
            <w:pPr>
              <w:autoSpaceDE w:val="0"/>
              <w:autoSpaceDN w:val="0"/>
              <w:adjustRightInd w:val="0"/>
              <w:spacing w:after="0" w:line="312"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8289" w:type="dxa"/>
            <w:tcBorders>
              <w:top w:val="single" w:sz="4" w:space="0" w:color="auto"/>
              <w:left w:val="single" w:sz="4" w:space="0" w:color="auto"/>
              <w:bottom w:val="single" w:sz="4" w:space="0" w:color="auto"/>
              <w:right w:val="single" w:sz="4" w:space="0" w:color="auto"/>
            </w:tcBorders>
          </w:tcPr>
          <w:p w:rsidR="00562D44" w:rsidRPr="007D73A5" w:rsidRDefault="00562D44" w:rsidP="00AA2C6A">
            <w:pPr>
              <w:autoSpaceDE w:val="0"/>
              <w:autoSpaceDN w:val="0"/>
              <w:adjustRightInd w:val="0"/>
              <w:spacing w:after="0" w:line="312" w:lineRule="auto"/>
              <w:jc w:val="both"/>
              <w:rPr>
                <w:rFonts w:ascii="Times New Roman" w:hAnsi="Times New Roman" w:cs="Times New Roman"/>
                <w:sz w:val="20"/>
                <w:szCs w:val="20"/>
              </w:rPr>
            </w:pPr>
          </w:p>
        </w:tc>
      </w:tr>
    </w:tbl>
    <w:p w:rsidR="00717D81" w:rsidRDefault="00717D81" w:rsidP="00717D81">
      <w:pPr>
        <w:pStyle w:val="ConsPlusNonformat"/>
        <w:spacing w:line="312" w:lineRule="auto"/>
        <w:rPr>
          <w:rFonts w:ascii="Times New Roman" w:hAnsi="Times New Roman" w:cs="Times New Roman"/>
        </w:rPr>
      </w:pPr>
    </w:p>
    <w:p w:rsidR="00DB48DA" w:rsidRPr="00DB48DA" w:rsidRDefault="00DB48DA" w:rsidP="00717D81">
      <w:pPr>
        <w:pStyle w:val="ConsPlusNonformat"/>
        <w:spacing w:line="312" w:lineRule="auto"/>
        <w:rPr>
          <w:rFonts w:ascii="Times New Roman" w:hAnsi="Times New Roman" w:cs="Times New Roman"/>
        </w:rPr>
      </w:pPr>
      <w:r w:rsidRPr="00DB48DA">
        <w:rPr>
          <w:rFonts w:ascii="Times New Roman" w:hAnsi="Times New Roman" w:cs="Times New Roman"/>
          <w:b/>
        </w:rPr>
        <w:t xml:space="preserve">Инструкция: </w:t>
      </w:r>
      <w:r>
        <w:rPr>
          <w:rFonts w:ascii="Times New Roman" w:hAnsi="Times New Roman" w:cs="Times New Roman"/>
        </w:rPr>
        <w:t>Задекларировать требования, установленные пунктом 11 Извещения</w:t>
      </w:r>
    </w:p>
    <w:p w:rsidR="00717D81" w:rsidRPr="007D73A5" w:rsidRDefault="00717D81" w:rsidP="00717D81">
      <w:pPr>
        <w:pStyle w:val="ConsPlusNonformat"/>
        <w:spacing w:line="312" w:lineRule="auto"/>
        <w:jc w:val="center"/>
        <w:rPr>
          <w:rFonts w:ascii="Times New Roman" w:hAnsi="Times New Roman" w:cs="Times New Roman"/>
        </w:rPr>
      </w:pPr>
    </w:p>
    <w:p w:rsidR="00163834" w:rsidRDefault="00163834" w:rsidP="00BA222D">
      <w:pPr>
        <w:spacing w:after="0" w:line="312" w:lineRule="auto"/>
        <w:rPr>
          <w:rFonts w:ascii="Times New Roman" w:hAnsi="Times New Roman" w:cs="Times New Roman"/>
          <w:sz w:val="20"/>
          <w:szCs w:val="20"/>
        </w:rPr>
      </w:pPr>
    </w:p>
    <w:p w:rsidR="007E0E9E" w:rsidRDefault="007E0E9E" w:rsidP="00BA222D">
      <w:pPr>
        <w:spacing w:after="0" w:line="312" w:lineRule="auto"/>
        <w:rPr>
          <w:rFonts w:ascii="Times New Roman" w:hAnsi="Times New Roman" w:cs="Times New Roman"/>
          <w:sz w:val="20"/>
          <w:szCs w:val="20"/>
        </w:rPr>
      </w:pPr>
    </w:p>
    <w:p w:rsidR="007E0E9E" w:rsidRDefault="007E0E9E" w:rsidP="00BA222D">
      <w:pPr>
        <w:spacing w:after="0" w:line="312" w:lineRule="auto"/>
        <w:rPr>
          <w:rFonts w:ascii="Times New Roman" w:hAnsi="Times New Roman" w:cs="Times New Roman"/>
          <w:sz w:val="20"/>
          <w:szCs w:val="20"/>
        </w:rPr>
      </w:pPr>
    </w:p>
    <w:p w:rsidR="007E0E9E" w:rsidRDefault="007E0E9E" w:rsidP="00BA222D">
      <w:pPr>
        <w:spacing w:after="0" w:line="312" w:lineRule="auto"/>
        <w:rPr>
          <w:rFonts w:ascii="Times New Roman" w:hAnsi="Times New Roman" w:cs="Times New Roman"/>
          <w:sz w:val="20"/>
          <w:szCs w:val="20"/>
        </w:rPr>
      </w:pPr>
    </w:p>
    <w:p w:rsidR="007E0E9E" w:rsidRDefault="007E0E9E" w:rsidP="00BA222D">
      <w:pPr>
        <w:spacing w:after="0" w:line="312" w:lineRule="auto"/>
        <w:rPr>
          <w:rFonts w:ascii="Times New Roman" w:hAnsi="Times New Roman" w:cs="Times New Roman"/>
          <w:sz w:val="20"/>
          <w:szCs w:val="20"/>
        </w:rPr>
      </w:pPr>
    </w:p>
    <w:p w:rsidR="007E0E9E" w:rsidRDefault="007E0E9E" w:rsidP="00BA222D">
      <w:pPr>
        <w:spacing w:after="0" w:line="312" w:lineRule="auto"/>
        <w:rPr>
          <w:rFonts w:ascii="Times New Roman" w:hAnsi="Times New Roman" w:cs="Times New Roman"/>
          <w:sz w:val="20"/>
          <w:szCs w:val="20"/>
        </w:rPr>
      </w:pPr>
    </w:p>
    <w:p w:rsidR="007E0E9E" w:rsidRDefault="007E0E9E" w:rsidP="00BA222D">
      <w:pPr>
        <w:spacing w:after="0" w:line="312" w:lineRule="auto"/>
        <w:rPr>
          <w:rFonts w:ascii="Times New Roman" w:hAnsi="Times New Roman" w:cs="Times New Roman"/>
          <w:sz w:val="20"/>
          <w:szCs w:val="20"/>
        </w:rPr>
      </w:pPr>
    </w:p>
    <w:p w:rsidR="007E0E9E" w:rsidRDefault="007E0E9E" w:rsidP="00BA222D">
      <w:pPr>
        <w:spacing w:after="0" w:line="312" w:lineRule="auto"/>
        <w:rPr>
          <w:rFonts w:ascii="Times New Roman" w:hAnsi="Times New Roman" w:cs="Times New Roman"/>
          <w:sz w:val="20"/>
          <w:szCs w:val="20"/>
        </w:rPr>
      </w:pPr>
    </w:p>
    <w:p w:rsidR="007E0E9E" w:rsidRDefault="007E0E9E" w:rsidP="00BA222D">
      <w:pPr>
        <w:spacing w:after="0" w:line="312" w:lineRule="auto"/>
        <w:rPr>
          <w:rFonts w:ascii="Times New Roman" w:hAnsi="Times New Roman" w:cs="Times New Roman"/>
          <w:sz w:val="20"/>
          <w:szCs w:val="20"/>
        </w:rPr>
      </w:pPr>
    </w:p>
    <w:p w:rsidR="007E0E9E" w:rsidRDefault="007E0E9E" w:rsidP="00BA222D">
      <w:pPr>
        <w:spacing w:after="0" w:line="312" w:lineRule="auto"/>
        <w:rPr>
          <w:rFonts w:ascii="Times New Roman" w:hAnsi="Times New Roman" w:cs="Times New Roman"/>
          <w:sz w:val="20"/>
          <w:szCs w:val="20"/>
        </w:rPr>
      </w:pPr>
    </w:p>
    <w:p w:rsidR="007E0E9E" w:rsidRDefault="007E0E9E" w:rsidP="00BA222D">
      <w:pPr>
        <w:spacing w:after="0" w:line="312" w:lineRule="auto"/>
        <w:rPr>
          <w:rFonts w:ascii="Times New Roman" w:hAnsi="Times New Roman" w:cs="Times New Roman"/>
          <w:sz w:val="20"/>
          <w:szCs w:val="20"/>
        </w:rPr>
      </w:pPr>
    </w:p>
    <w:p w:rsidR="007E0E9E" w:rsidRDefault="007E0E9E" w:rsidP="00BA222D">
      <w:pPr>
        <w:spacing w:after="0" w:line="312" w:lineRule="auto"/>
        <w:rPr>
          <w:rFonts w:ascii="Times New Roman" w:hAnsi="Times New Roman" w:cs="Times New Roman"/>
          <w:sz w:val="20"/>
          <w:szCs w:val="20"/>
        </w:rPr>
      </w:pPr>
    </w:p>
    <w:p w:rsidR="007E0E9E" w:rsidRDefault="007E0E9E" w:rsidP="00BA222D">
      <w:pPr>
        <w:spacing w:after="0" w:line="312" w:lineRule="auto"/>
        <w:rPr>
          <w:rFonts w:ascii="Times New Roman" w:hAnsi="Times New Roman" w:cs="Times New Roman"/>
          <w:sz w:val="20"/>
          <w:szCs w:val="20"/>
        </w:rPr>
      </w:pPr>
    </w:p>
    <w:p w:rsidR="007E0E9E" w:rsidRDefault="007E0E9E" w:rsidP="00BA222D">
      <w:pPr>
        <w:spacing w:after="0" w:line="312" w:lineRule="auto"/>
        <w:rPr>
          <w:rFonts w:ascii="Times New Roman" w:hAnsi="Times New Roman" w:cs="Times New Roman"/>
          <w:sz w:val="20"/>
          <w:szCs w:val="20"/>
        </w:rPr>
      </w:pPr>
    </w:p>
    <w:p w:rsidR="007E0E9E" w:rsidRDefault="007E0E9E" w:rsidP="00BA222D">
      <w:pPr>
        <w:spacing w:after="0" w:line="312" w:lineRule="auto"/>
        <w:rPr>
          <w:rFonts w:ascii="Times New Roman" w:hAnsi="Times New Roman" w:cs="Times New Roman"/>
          <w:sz w:val="20"/>
          <w:szCs w:val="20"/>
        </w:rPr>
      </w:pPr>
    </w:p>
    <w:p w:rsidR="007E0E9E" w:rsidRDefault="007E0E9E" w:rsidP="00BA222D">
      <w:pPr>
        <w:spacing w:after="0" w:line="312" w:lineRule="auto"/>
        <w:rPr>
          <w:rFonts w:ascii="Times New Roman" w:hAnsi="Times New Roman" w:cs="Times New Roman"/>
          <w:sz w:val="20"/>
          <w:szCs w:val="20"/>
        </w:rPr>
      </w:pPr>
    </w:p>
    <w:p w:rsidR="007E0E9E" w:rsidRDefault="007E0E9E" w:rsidP="00BA222D">
      <w:pPr>
        <w:spacing w:after="0" w:line="312" w:lineRule="auto"/>
        <w:rPr>
          <w:rFonts w:ascii="Times New Roman" w:hAnsi="Times New Roman" w:cs="Times New Roman"/>
          <w:sz w:val="20"/>
          <w:szCs w:val="20"/>
        </w:rPr>
      </w:pPr>
    </w:p>
    <w:p w:rsidR="007E0E9E" w:rsidRDefault="007E0E9E" w:rsidP="00BA222D">
      <w:pPr>
        <w:spacing w:after="0" w:line="312" w:lineRule="auto"/>
        <w:rPr>
          <w:rFonts w:ascii="Times New Roman" w:hAnsi="Times New Roman" w:cs="Times New Roman"/>
          <w:sz w:val="20"/>
          <w:szCs w:val="20"/>
        </w:rPr>
      </w:pPr>
    </w:p>
    <w:p w:rsidR="007E0E9E" w:rsidRDefault="007E0E9E" w:rsidP="00BA222D">
      <w:pPr>
        <w:spacing w:after="0" w:line="312" w:lineRule="auto"/>
        <w:rPr>
          <w:rFonts w:ascii="Times New Roman" w:hAnsi="Times New Roman" w:cs="Times New Roman"/>
          <w:sz w:val="20"/>
          <w:szCs w:val="20"/>
        </w:rPr>
      </w:pPr>
    </w:p>
    <w:p w:rsidR="007E0E9E" w:rsidRDefault="007E0E9E" w:rsidP="00BA222D">
      <w:pPr>
        <w:spacing w:after="0" w:line="312" w:lineRule="auto"/>
        <w:rPr>
          <w:rFonts w:ascii="Times New Roman" w:hAnsi="Times New Roman" w:cs="Times New Roman"/>
          <w:sz w:val="20"/>
          <w:szCs w:val="20"/>
        </w:rPr>
      </w:pPr>
    </w:p>
    <w:p w:rsidR="007E0E9E" w:rsidRDefault="007E0E9E" w:rsidP="00BA222D">
      <w:pPr>
        <w:spacing w:after="0" w:line="312" w:lineRule="auto"/>
        <w:rPr>
          <w:rFonts w:ascii="Times New Roman" w:hAnsi="Times New Roman" w:cs="Times New Roman"/>
          <w:sz w:val="20"/>
          <w:szCs w:val="20"/>
        </w:rPr>
      </w:pPr>
    </w:p>
    <w:p w:rsidR="007E0E9E" w:rsidRDefault="007E0E9E" w:rsidP="00BA222D">
      <w:pPr>
        <w:spacing w:after="0" w:line="312" w:lineRule="auto"/>
        <w:rPr>
          <w:rFonts w:ascii="Times New Roman" w:hAnsi="Times New Roman" w:cs="Times New Roman"/>
          <w:sz w:val="20"/>
          <w:szCs w:val="20"/>
        </w:rPr>
      </w:pPr>
    </w:p>
    <w:p w:rsidR="007E0E9E" w:rsidRDefault="007E0E9E" w:rsidP="00BA222D">
      <w:pPr>
        <w:spacing w:after="0" w:line="312" w:lineRule="auto"/>
        <w:rPr>
          <w:rFonts w:ascii="Times New Roman" w:hAnsi="Times New Roman" w:cs="Times New Roman"/>
          <w:sz w:val="20"/>
          <w:szCs w:val="20"/>
        </w:rPr>
      </w:pPr>
    </w:p>
    <w:p w:rsidR="007E0E9E" w:rsidRDefault="007E0E9E" w:rsidP="00BA222D">
      <w:pPr>
        <w:spacing w:after="0" w:line="312" w:lineRule="auto"/>
        <w:rPr>
          <w:rFonts w:ascii="Times New Roman" w:hAnsi="Times New Roman" w:cs="Times New Roman"/>
          <w:sz w:val="20"/>
          <w:szCs w:val="20"/>
        </w:rPr>
      </w:pPr>
    </w:p>
    <w:p w:rsidR="007E0E9E" w:rsidRDefault="007E0E9E" w:rsidP="00BA222D">
      <w:pPr>
        <w:spacing w:after="0" w:line="312" w:lineRule="auto"/>
        <w:rPr>
          <w:rFonts w:ascii="Times New Roman" w:hAnsi="Times New Roman" w:cs="Times New Roman"/>
          <w:sz w:val="20"/>
          <w:szCs w:val="20"/>
        </w:rPr>
      </w:pPr>
    </w:p>
    <w:p w:rsidR="007E0E9E" w:rsidRDefault="007E0E9E" w:rsidP="00BA222D">
      <w:pPr>
        <w:spacing w:after="0" w:line="312" w:lineRule="auto"/>
        <w:rPr>
          <w:rFonts w:ascii="Times New Roman" w:hAnsi="Times New Roman" w:cs="Times New Roman"/>
          <w:sz w:val="20"/>
          <w:szCs w:val="20"/>
        </w:rPr>
      </w:pPr>
    </w:p>
    <w:p w:rsidR="007E0E9E" w:rsidRDefault="007E0E9E" w:rsidP="00BA222D">
      <w:pPr>
        <w:spacing w:after="0" w:line="312" w:lineRule="auto"/>
        <w:rPr>
          <w:rFonts w:ascii="Times New Roman" w:hAnsi="Times New Roman" w:cs="Times New Roman"/>
          <w:sz w:val="20"/>
          <w:szCs w:val="20"/>
        </w:rPr>
      </w:pPr>
    </w:p>
    <w:p w:rsidR="007E0E9E" w:rsidRDefault="007E0E9E" w:rsidP="00BA222D">
      <w:pPr>
        <w:spacing w:after="0" w:line="312" w:lineRule="auto"/>
        <w:rPr>
          <w:rFonts w:ascii="Times New Roman" w:hAnsi="Times New Roman" w:cs="Times New Roman"/>
          <w:sz w:val="20"/>
          <w:szCs w:val="20"/>
        </w:rPr>
      </w:pPr>
    </w:p>
    <w:p w:rsidR="007E0E9E" w:rsidRDefault="007E0E9E" w:rsidP="007E0E9E">
      <w:pPr>
        <w:pStyle w:val="1"/>
        <w:tabs>
          <w:tab w:val="left" w:pos="1000"/>
        </w:tabs>
        <w:spacing w:line="312" w:lineRule="auto"/>
        <w:ind w:left="1141" w:hanging="1141"/>
        <w:jc w:val="right"/>
        <w:rPr>
          <w:rFonts w:ascii="Times New Roman" w:eastAsia="Times New Roman" w:hAnsi="Times New Roman" w:cs="Times New Roman"/>
          <w:bCs/>
          <w:color w:val="000000" w:themeColor="text1"/>
          <w:sz w:val="20"/>
          <w:szCs w:val="20"/>
        </w:rPr>
      </w:pPr>
      <w:r w:rsidRPr="00615014">
        <w:rPr>
          <w:rFonts w:ascii="Times New Roman" w:eastAsia="Times New Roman" w:hAnsi="Times New Roman" w:cs="Times New Roman"/>
          <w:bCs/>
          <w:color w:val="000000" w:themeColor="text1"/>
          <w:sz w:val="20"/>
          <w:szCs w:val="20"/>
        </w:rPr>
        <w:t>Приложение №</w:t>
      </w:r>
      <w:r>
        <w:rPr>
          <w:rFonts w:ascii="Times New Roman" w:eastAsia="Times New Roman" w:hAnsi="Times New Roman" w:cs="Times New Roman"/>
          <w:bCs/>
          <w:color w:val="000000" w:themeColor="text1"/>
          <w:sz w:val="20"/>
          <w:szCs w:val="20"/>
        </w:rPr>
        <w:t xml:space="preserve"> 4 к Заявке</w:t>
      </w:r>
      <w:r w:rsidRPr="00615014">
        <w:rPr>
          <w:rFonts w:ascii="Times New Roman" w:eastAsia="Times New Roman" w:hAnsi="Times New Roman" w:cs="Times New Roman"/>
          <w:bCs/>
          <w:color w:val="000000" w:themeColor="text1"/>
          <w:sz w:val="20"/>
          <w:szCs w:val="20"/>
        </w:rPr>
        <w:t xml:space="preserve"> </w:t>
      </w:r>
    </w:p>
    <w:p w:rsidR="007E0E9E" w:rsidRDefault="007E0E9E" w:rsidP="007E0E9E">
      <w:pPr>
        <w:spacing w:after="0"/>
        <w:jc w:val="center"/>
        <w:rPr>
          <w:rFonts w:ascii="Times New Roman" w:hAnsi="Times New Roman" w:cs="Times New Roman"/>
          <w:b/>
          <w:sz w:val="20"/>
          <w:szCs w:val="20"/>
        </w:rPr>
      </w:pPr>
      <w:r w:rsidRPr="003730C5">
        <w:rPr>
          <w:rFonts w:ascii="Times New Roman" w:hAnsi="Times New Roman" w:cs="Times New Roman"/>
          <w:b/>
          <w:sz w:val="20"/>
          <w:szCs w:val="20"/>
        </w:rPr>
        <w:t xml:space="preserve">Согласие </w:t>
      </w:r>
      <w:r w:rsidRPr="003730C5">
        <w:rPr>
          <w:rFonts w:ascii="Times New Roman" w:hAnsi="Times New Roman" w:cs="Times New Roman"/>
          <w:b/>
          <w:sz w:val="20"/>
          <w:szCs w:val="20"/>
        </w:rPr>
        <w:br/>
        <w:t>на обработку персональных данных</w:t>
      </w:r>
    </w:p>
    <w:p w:rsidR="007E0E9E" w:rsidRPr="0080147C" w:rsidRDefault="007E0E9E" w:rsidP="007E0E9E">
      <w:pPr>
        <w:jc w:val="center"/>
        <w:rPr>
          <w:rFonts w:ascii="Times New Roman" w:hAnsi="Times New Roman" w:cs="Times New Roman"/>
          <w:sz w:val="20"/>
          <w:szCs w:val="20"/>
        </w:rPr>
      </w:pPr>
      <w:r w:rsidRPr="0080147C">
        <w:rPr>
          <w:rFonts w:ascii="Times New Roman" w:hAnsi="Times New Roman" w:cs="Times New Roman"/>
          <w:sz w:val="20"/>
          <w:szCs w:val="20"/>
        </w:rPr>
        <w:t>(рекомендуемая форма)</w:t>
      </w:r>
    </w:p>
    <w:p w:rsidR="007E0E9E" w:rsidRPr="003730C5" w:rsidRDefault="007E0E9E" w:rsidP="007E0E9E">
      <w:pPr>
        <w:spacing w:after="0"/>
        <w:jc w:val="center"/>
        <w:rPr>
          <w:rFonts w:ascii="Times New Roman" w:hAnsi="Times New Roman" w:cs="Times New Roman"/>
          <w:b/>
          <w:sz w:val="20"/>
          <w:szCs w:val="20"/>
        </w:rPr>
      </w:pPr>
    </w:p>
    <w:p w:rsidR="007E0E9E" w:rsidRPr="003C532F" w:rsidRDefault="007E0E9E" w:rsidP="007E0E9E">
      <w:pPr>
        <w:autoSpaceDE w:val="0"/>
        <w:autoSpaceDN w:val="0"/>
        <w:adjustRightInd w:val="0"/>
        <w:spacing w:after="0" w:line="276" w:lineRule="auto"/>
        <w:ind w:firstLine="709"/>
        <w:jc w:val="both"/>
        <w:rPr>
          <w:rFonts w:ascii="Times New Roman" w:hAnsi="Times New Roman" w:cs="Times New Roman"/>
          <w:color w:val="000000"/>
          <w:sz w:val="20"/>
          <w:szCs w:val="20"/>
        </w:rPr>
      </w:pPr>
      <w:r w:rsidRPr="003C532F">
        <w:rPr>
          <w:rFonts w:ascii="Times New Roman" w:hAnsi="Times New Roman" w:cs="Times New Roman"/>
          <w:color w:val="000000"/>
          <w:sz w:val="20"/>
          <w:szCs w:val="20"/>
        </w:rPr>
        <w:t>Я, _______________________________________________________________,</w:t>
      </w:r>
    </w:p>
    <w:p w:rsidR="007E0E9E" w:rsidRPr="003C532F" w:rsidRDefault="007E0E9E" w:rsidP="007E0E9E">
      <w:pPr>
        <w:autoSpaceDE w:val="0"/>
        <w:autoSpaceDN w:val="0"/>
        <w:adjustRightInd w:val="0"/>
        <w:spacing w:after="0" w:line="276" w:lineRule="auto"/>
        <w:ind w:firstLine="709"/>
        <w:jc w:val="both"/>
        <w:rPr>
          <w:rFonts w:ascii="Times New Roman" w:hAnsi="Times New Roman" w:cs="Times New Roman"/>
          <w:i/>
          <w:color w:val="000000"/>
          <w:sz w:val="18"/>
          <w:szCs w:val="18"/>
          <w:vertAlign w:val="superscript"/>
        </w:rPr>
      </w:pPr>
      <w:r>
        <w:rPr>
          <w:rFonts w:ascii="Times New Roman" w:hAnsi="Times New Roman" w:cs="Times New Roman"/>
          <w:color w:val="000000"/>
          <w:sz w:val="18"/>
          <w:szCs w:val="18"/>
          <w:vertAlign w:val="superscript"/>
        </w:rPr>
        <w:t xml:space="preserve">                                                                                </w:t>
      </w:r>
      <w:r w:rsidRPr="003C532F">
        <w:rPr>
          <w:rFonts w:ascii="Times New Roman" w:hAnsi="Times New Roman" w:cs="Times New Roman"/>
          <w:color w:val="000000"/>
          <w:sz w:val="18"/>
          <w:szCs w:val="18"/>
          <w:vertAlign w:val="superscript"/>
        </w:rPr>
        <w:t>(</w:t>
      </w:r>
      <w:r w:rsidRPr="003C532F">
        <w:rPr>
          <w:rFonts w:ascii="Times New Roman" w:hAnsi="Times New Roman" w:cs="Times New Roman"/>
          <w:i/>
          <w:color w:val="000000"/>
          <w:sz w:val="18"/>
          <w:szCs w:val="18"/>
          <w:vertAlign w:val="superscript"/>
        </w:rPr>
        <w:t>ФИО)</w:t>
      </w:r>
    </w:p>
    <w:p w:rsidR="007E0E9E" w:rsidRPr="003C532F" w:rsidRDefault="007E0E9E" w:rsidP="007E0E9E">
      <w:pPr>
        <w:autoSpaceDE w:val="0"/>
        <w:autoSpaceDN w:val="0"/>
        <w:adjustRightInd w:val="0"/>
        <w:spacing w:after="0" w:line="276" w:lineRule="auto"/>
        <w:jc w:val="both"/>
        <w:rPr>
          <w:rFonts w:ascii="Times New Roman" w:hAnsi="Times New Roman" w:cs="Times New Roman"/>
          <w:color w:val="000000"/>
          <w:sz w:val="20"/>
          <w:szCs w:val="20"/>
        </w:rPr>
      </w:pPr>
      <w:r w:rsidRPr="003C532F">
        <w:rPr>
          <w:rFonts w:ascii="Times New Roman" w:hAnsi="Times New Roman" w:cs="Times New Roman"/>
          <w:color w:val="000000"/>
          <w:sz w:val="20"/>
          <w:szCs w:val="20"/>
        </w:rPr>
        <w:t>паспорт ___________ выдан _______________________________________________,</w:t>
      </w:r>
    </w:p>
    <w:p w:rsidR="007E0E9E" w:rsidRPr="003C532F" w:rsidRDefault="007E0E9E" w:rsidP="007E0E9E">
      <w:pPr>
        <w:autoSpaceDE w:val="0"/>
        <w:autoSpaceDN w:val="0"/>
        <w:adjustRightInd w:val="0"/>
        <w:spacing w:after="0" w:line="276" w:lineRule="auto"/>
        <w:ind w:firstLine="709"/>
        <w:jc w:val="both"/>
        <w:rPr>
          <w:rFonts w:ascii="Times New Roman" w:hAnsi="Times New Roman" w:cs="Times New Roman"/>
          <w:i/>
          <w:color w:val="000000"/>
          <w:sz w:val="18"/>
          <w:szCs w:val="18"/>
          <w:vertAlign w:val="superscript"/>
        </w:rPr>
      </w:pPr>
      <w:r>
        <w:rPr>
          <w:rFonts w:ascii="Times New Roman" w:hAnsi="Times New Roman" w:cs="Times New Roman"/>
          <w:i/>
          <w:color w:val="000000"/>
          <w:sz w:val="18"/>
          <w:szCs w:val="18"/>
          <w:vertAlign w:val="superscript"/>
        </w:rPr>
        <w:t xml:space="preserve">  </w:t>
      </w:r>
      <w:r w:rsidRPr="003C532F">
        <w:rPr>
          <w:rFonts w:ascii="Times New Roman" w:hAnsi="Times New Roman" w:cs="Times New Roman"/>
          <w:i/>
          <w:color w:val="000000"/>
          <w:sz w:val="18"/>
          <w:szCs w:val="18"/>
          <w:vertAlign w:val="superscript"/>
        </w:rPr>
        <w:t xml:space="preserve"> (серия, номер)                                                                        (когда и кем выдан)</w:t>
      </w:r>
    </w:p>
    <w:p w:rsidR="007E0E9E" w:rsidRPr="003C532F" w:rsidRDefault="007E0E9E" w:rsidP="007E0E9E">
      <w:pPr>
        <w:autoSpaceDE w:val="0"/>
        <w:autoSpaceDN w:val="0"/>
        <w:adjustRightInd w:val="0"/>
        <w:spacing w:after="0" w:line="276" w:lineRule="auto"/>
        <w:jc w:val="both"/>
        <w:rPr>
          <w:rFonts w:ascii="Times New Roman" w:hAnsi="Times New Roman" w:cs="Times New Roman"/>
          <w:color w:val="000000"/>
          <w:sz w:val="20"/>
          <w:szCs w:val="20"/>
        </w:rPr>
      </w:pPr>
      <w:r w:rsidRPr="003C532F">
        <w:rPr>
          <w:rFonts w:ascii="Times New Roman" w:hAnsi="Times New Roman" w:cs="Times New Roman"/>
          <w:color w:val="000000"/>
          <w:sz w:val="20"/>
          <w:szCs w:val="20"/>
        </w:rPr>
        <w:t>адрес регистрации:_______________________________________________________,</w:t>
      </w:r>
    </w:p>
    <w:p w:rsidR="007E0E9E" w:rsidRPr="003C532F" w:rsidRDefault="007E0E9E" w:rsidP="007E0E9E">
      <w:pPr>
        <w:shd w:val="clear" w:color="auto" w:fill="FFFFFF"/>
        <w:spacing w:after="0" w:line="276" w:lineRule="auto"/>
        <w:jc w:val="both"/>
        <w:rPr>
          <w:rFonts w:ascii="Times New Roman" w:hAnsi="Times New Roman" w:cs="Times New Roman"/>
          <w:sz w:val="20"/>
          <w:szCs w:val="20"/>
        </w:rPr>
      </w:pPr>
      <w:r w:rsidRPr="003C532F">
        <w:rPr>
          <w:rFonts w:ascii="Times New Roman" w:hAnsi="Times New Roman" w:cs="Times New Roman"/>
          <w:sz w:val="20"/>
          <w:szCs w:val="20"/>
        </w:rPr>
        <w:t xml:space="preserve">даю свое согласие на обработку в  </w:t>
      </w:r>
      <w:r w:rsidRPr="003C532F">
        <w:rPr>
          <w:rFonts w:ascii="Times New Roman" w:hAnsi="Times New Roman" w:cs="Times New Roman"/>
          <w:bCs/>
          <w:i/>
          <w:color w:val="000000"/>
          <w:sz w:val="20"/>
          <w:szCs w:val="20"/>
        </w:rPr>
        <w:t>МАУ "ТВ Мытищи"</w:t>
      </w:r>
      <w:r w:rsidRPr="003C532F">
        <w:rPr>
          <w:rFonts w:ascii="Times New Roman" w:hAnsi="Times New Roman" w:cs="Times New Roman"/>
          <w:b/>
          <w:bCs/>
          <w:color w:val="000000"/>
          <w:sz w:val="20"/>
          <w:szCs w:val="20"/>
        </w:rPr>
        <w:t xml:space="preserve"> </w:t>
      </w:r>
      <w:r w:rsidRPr="003C532F">
        <w:rPr>
          <w:rFonts w:ascii="Times New Roman" w:hAnsi="Times New Roman" w:cs="Times New Roman"/>
          <w:sz w:val="20"/>
          <w:szCs w:val="20"/>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p>
    <w:p w:rsidR="007E0E9E" w:rsidRPr="003C532F" w:rsidRDefault="007E0E9E" w:rsidP="007E0E9E">
      <w:pPr>
        <w:spacing w:after="0" w:line="276" w:lineRule="auto"/>
        <w:ind w:firstLine="709"/>
        <w:jc w:val="both"/>
        <w:rPr>
          <w:rFonts w:ascii="Times New Roman" w:hAnsi="Times New Roman" w:cs="Times New Roman"/>
          <w:sz w:val="20"/>
          <w:szCs w:val="20"/>
        </w:rPr>
      </w:pPr>
      <w:r w:rsidRPr="003C532F">
        <w:rPr>
          <w:rFonts w:ascii="Times New Roman" w:hAnsi="Times New Roman" w:cs="Times New Roman"/>
          <w:sz w:val="20"/>
          <w:szCs w:val="20"/>
        </w:rPr>
        <w:t>Я даю согласие на использование персональных данных исключительно</w:t>
      </w:r>
      <w:r w:rsidRPr="003C532F">
        <w:rPr>
          <w:rFonts w:ascii="Times New Roman" w:hAnsi="Times New Roman" w:cs="Times New Roman"/>
          <w:b/>
          <w:sz w:val="20"/>
          <w:szCs w:val="20"/>
        </w:rPr>
        <w:t xml:space="preserve"> </w:t>
      </w:r>
      <w:r w:rsidRPr="003C532F">
        <w:rPr>
          <w:rFonts w:ascii="Times New Roman" w:hAnsi="Times New Roman" w:cs="Times New Roman"/>
          <w:sz w:val="20"/>
          <w:szCs w:val="20"/>
        </w:rPr>
        <w:t xml:space="preserve">в целях </w:t>
      </w:r>
      <w:r w:rsidRPr="003C532F">
        <w:rPr>
          <w:rFonts w:ascii="Times New Roman" w:hAnsi="Times New Roman" w:cs="Times New Roman"/>
          <w:i/>
          <w:color w:val="000000"/>
          <w:sz w:val="20"/>
          <w:szCs w:val="20"/>
        </w:rPr>
        <w:t>участия в запросе котировок в электронной форме</w:t>
      </w:r>
      <w:r w:rsidRPr="003C532F">
        <w:rPr>
          <w:rFonts w:ascii="Times New Roman" w:hAnsi="Times New Roman" w:cs="Times New Roman"/>
          <w:color w:val="000000"/>
          <w:sz w:val="20"/>
          <w:szCs w:val="20"/>
        </w:rPr>
        <w:t>, а также на хранение данных об этих результатах на электронных носителях.</w:t>
      </w:r>
    </w:p>
    <w:p w:rsidR="007E0E9E" w:rsidRPr="003C532F" w:rsidRDefault="007E0E9E" w:rsidP="007E0E9E">
      <w:pPr>
        <w:shd w:val="clear" w:color="auto" w:fill="FFFFFF"/>
        <w:spacing w:after="0" w:line="276" w:lineRule="auto"/>
        <w:ind w:firstLine="709"/>
        <w:jc w:val="both"/>
        <w:rPr>
          <w:rFonts w:ascii="Times New Roman" w:hAnsi="Times New Roman" w:cs="Times New Roman"/>
          <w:color w:val="000000"/>
          <w:sz w:val="20"/>
          <w:szCs w:val="20"/>
        </w:rPr>
      </w:pPr>
      <w:r w:rsidRPr="003C532F">
        <w:rPr>
          <w:rFonts w:ascii="Times New Roman" w:hAnsi="Times New Roman" w:cs="Times New Roman"/>
          <w:color w:val="000000"/>
          <w:sz w:val="20"/>
          <w:szCs w:val="20"/>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7E0E9E" w:rsidRPr="003C532F" w:rsidRDefault="007E0E9E" w:rsidP="007E0E9E">
      <w:pPr>
        <w:shd w:val="clear" w:color="auto" w:fill="FFFFFF"/>
        <w:spacing w:after="0" w:line="276" w:lineRule="auto"/>
        <w:ind w:firstLine="709"/>
        <w:jc w:val="both"/>
        <w:rPr>
          <w:rFonts w:ascii="Times New Roman" w:hAnsi="Times New Roman" w:cs="Times New Roman"/>
          <w:color w:val="000000"/>
          <w:sz w:val="20"/>
          <w:szCs w:val="20"/>
        </w:rPr>
      </w:pPr>
      <w:r w:rsidRPr="003C532F">
        <w:rPr>
          <w:rFonts w:ascii="Times New Roman" w:hAnsi="Times New Roman" w:cs="Times New Roman"/>
          <w:color w:val="000000"/>
          <w:sz w:val="20"/>
          <w:szCs w:val="20"/>
        </w:rPr>
        <w:t xml:space="preserve">Я проинформирован (а), что </w:t>
      </w:r>
      <w:r w:rsidRPr="003C532F">
        <w:rPr>
          <w:rFonts w:ascii="Times New Roman" w:hAnsi="Times New Roman" w:cs="Times New Roman"/>
          <w:bCs/>
          <w:i/>
          <w:color w:val="000000"/>
          <w:sz w:val="20"/>
          <w:szCs w:val="20"/>
        </w:rPr>
        <w:t>МАУ "ТВ Мытищи"</w:t>
      </w:r>
      <w:r w:rsidRPr="003C532F">
        <w:rPr>
          <w:rFonts w:ascii="Times New Roman" w:hAnsi="Times New Roman" w:cs="Times New Roman"/>
          <w:color w:val="000000"/>
          <w:sz w:val="20"/>
          <w:szCs w:val="20"/>
        </w:rPr>
        <w:t xml:space="preserve">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7E0E9E" w:rsidRPr="003C532F" w:rsidRDefault="007E0E9E" w:rsidP="007E0E9E">
      <w:pPr>
        <w:shd w:val="clear" w:color="auto" w:fill="FFFFFF"/>
        <w:spacing w:after="0" w:line="276" w:lineRule="auto"/>
        <w:ind w:firstLine="709"/>
        <w:jc w:val="both"/>
        <w:rPr>
          <w:rFonts w:ascii="Times New Roman" w:hAnsi="Times New Roman" w:cs="Times New Roman"/>
          <w:color w:val="000000"/>
          <w:sz w:val="20"/>
          <w:szCs w:val="20"/>
        </w:rPr>
      </w:pPr>
      <w:r w:rsidRPr="003C532F">
        <w:rPr>
          <w:rFonts w:ascii="Times New Roman" w:hAnsi="Times New Roman" w:cs="Times New Roman"/>
          <w:color w:val="000000"/>
          <w:sz w:val="20"/>
          <w:szCs w:val="20"/>
        </w:rPr>
        <w:t>Данное согласие действует до достижения целей обработки персональных данных или в течение срока хранения информации.</w:t>
      </w:r>
    </w:p>
    <w:p w:rsidR="007E0E9E" w:rsidRPr="003C532F" w:rsidRDefault="007E0E9E" w:rsidP="007E0E9E">
      <w:pPr>
        <w:shd w:val="clear" w:color="auto" w:fill="FFFFFF"/>
        <w:spacing w:after="0" w:line="276" w:lineRule="auto"/>
        <w:ind w:firstLine="709"/>
        <w:jc w:val="both"/>
        <w:rPr>
          <w:rFonts w:ascii="Times New Roman" w:hAnsi="Times New Roman" w:cs="Times New Roman"/>
          <w:color w:val="000000"/>
          <w:sz w:val="20"/>
          <w:szCs w:val="20"/>
        </w:rPr>
      </w:pPr>
      <w:r w:rsidRPr="003C532F">
        <w:rPr>
          <w:rFonts w:ascii="Times New Roman" w:hAnsi="Times New Roman" w:cs="Times New Roman"/>
          <w:color w:val="000000"/>
          <w:sz w:val="20"/>
          <w:szCs w:val="20"/>
        </w:rPr>
        <w:t xml:space="preserve">Данное согласие может быть отозвано в любой момент по моему  письменному заявлению.  </w:t>
      </w:r>
    </w:p>
    <w:p w:rsidR="007E0E9E" w:rsidRPr="003C532F" w:rsidRDefault="007E0E9E" w:rsidP="007E0E9E">
      <w:pPr>
        <w:shd w:val="clear" w:color="auto" w:fill="FFFFFF"/>
        <w:spacing w:after="0" w:line="276" w:lineRule="auto"/>
        <w:ind w:firstLine="709"/>
        <w:jc w:val="both"/>
        <w:rPr>
          <w:rFonts w:ascii="Times New Roman" w:hAnsi="Times New Roman" w:cs="Times New Roman"/>
          <w:color w:val="000000"/>
          <w:sz w:val="20"/>
          <w:szCs w:val="20"/>
        </w:rPr>
      </w:pPr>
      <w:r w:rsidRPr="003C532F">
        <w:rPr>
          <w:rFonts w:ascii="Times New Roman" w:hAnsi="Times New Roman" w:cs="Times New Roman"/>
          <w:color w:val="000000"/>
          <w:sz w:val="20"/>
          <w:szCs w:val="20"/>
        </w:rPr>
        <w:t>Я подтверждаю, что, давая такое согласие, я действую по собственной воле и в своих интересах.</w:t>
      </w:r>
    </w:p>
    <w:p w:rsidR="007E0E9E" w:rsidRPr="003C532F" w:rsidRDefault="007E0E9E" w:rsidP="007E0E9E">
      <w:pPr>
        <w:shd w:val="clear" w:color="auto" w:fill="FFFFFF"/>
        <w:spacing w:after="0" w:line="276" w:lineRule="auto"/>
        <w:ind w:firstLine="709"/>
        <w:jc w:val="both"/>
        <w:rPr>
          <w:rFonts w:ascii="Times New Roman" w:hAnsi="Times New Roman" w:cs="Times New Roman"/>
          <w:color w:val="000000"/>
          <w:sz w:val="20"/>
          <w:szCs w:val="20"/>
        </w:rPr>
      </w:pPr>
    </w:p>
    <w:p w:rsidR="007E0E9E" w:rsidRPr="003C532F" w:rsidRDefault="007E0E9E" w:rsidP="007E0E9E">
      <w:pPr>
        <w:shd w:val="clear" w:color="auto" w:fill="FFFFFF"/>
        <w:spacing w:after="0" w:line="276" w:lineRule="auto"/>
        <w:ind w:firstLine="709"/>
        <w:jc w:val="both"/>
        <w:rPr>
          <w:rFonts w:ascii="Times New Roman" w:hAnsi="Times New Roman" w:cs="Times New Roman"/>
          <w:color w:val="000000"/>
          <w:sz w:val="20"/>
          <w:szCs w:val="20"/>
        </w:rPr>
      </w:pPr>
      <w:r w:rsidRPr="003C532F">
        <w:rPr>
          <w:rFonts w:ascii="Times New Roman" w:hAnsi="Times New Roman" w:cs="Times New Roman"/>
          <w:color w:val="000000"/>
          <w:sz w:val="20"/>
          <w:szCs w:val="20"/>
        </w:rPr>
        <w:t> "___" ___________ 201__ г.                       __________</w:t>
      </w:r>
      <w:r w:rsidRPr="005E3AA1">
        <w:rPr>
          <w:rFonts w:ascii="Times New Roman" w:hAnsi="Times New Roman" w:cs="Times New Roman"/>
          <w:color w:val="000000"/>
          <w:sz w:val="20"/>
          <w:szCs w:val="20"/>
        </w:rPr>
        <w:t>__</w:t>
      </w:r>
      <w:r w:rsidRPr="003C532F">
        <w:rPr>
          <w:rFonts w:ascii="Times New Roman" w:hAnsi="Times New Roman" w:cs="Times New Roman"/>
          <w:color w:val="000000"/>
          <w:sz w:val="20"/>
          <w:szCs w:val="20"/>
        </w:rPr>
        <w:t>___ /_</w:t>
      </w:r>
      <w:r w:rsidRPr="005E3AA1">
        <w:rPr>
          <w:rFonts w:ascii="Times New Roman" w:hAnsi="Times New Roman" w:cs="Times New Roman"/>
          <w:color w:val="000000"/>
          <w:sz w:val="20"/>
          <w:szCs w:val="20"/>
        </w:rPr>
        <w:t>__</w:t>
      </w:r>
      <w:r w:rsidRPr="003C532F">
        <w:rPr>
          <w:rFonts w:ascii="Times New Roman" w:hAnsi="Times New Roman" w:cs="Times New Roman"/>
          <w:color w:val="000000"/>
          <w:sz w:val="20"/>
          <w:szCs w:val="20"/>
        </w:rPr>
        <w:t>____________/</w:t>
      </w:r>
    </w:p>
    <w:p w:rsidR="007E0E9E" w:rsidRDefault="007E0E9E" w:rsidP="007E0E9E">
      <w:pPr>
        <w:shd w:val="clear" w:color="auto" w:fill="FFFFFF"/>
        <w:spacing w:after="0" w:line="276" w:lineRule="auto"/>
        <w:ind w:firstLine="709"/>
        <w:jc w:val="both"/>
        <w:rPr>
          <w:rFonts w:ascii="Times New Roman" w:hAnsi="Times New Roman" w:cs="Times New Roman"/>
          <w:bCs/>
          <w:i/>
          <w:color w:val="000000"/>
          <w:sz w:val="18"/>
          <w:szCs w:val="18"/>
          <w:vertAlign w:val="superscript"/>
        </w:rPr>
      </w:pPr>
      <w:r w:rsidRPr="005E3AA1">
        <w:rPr>
          <w:rFonts w:ascii="Times New Roman" w:hAnsi="Times New Roman" w:cs="Times New Roman"/>
          <w:color w:val="000000"/>
          <w:sz w:val="20"/>
          <w:szCs w:val="20"/>
        </w:rPr>
        <w:t xml:space="preserve">  </w:t>
      </w:r>
      <w:r w:rsidRPr="003C532F">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w:t>
      </w:r>
      <w:r w:rsidRPr="003730C5">
        <w:rPr>
          <w:rFonts w:ascii="Times New Roman" w:hAnsi="Times New Roman" w:cs="Times New Roman"/>
          <w:bCs/>
          <w:i/>
          <w:color w:val="000000"/>
          <w:sz w:val="18"/>
          <w:szCs w:val="18"/>
          <w:vertAlign w:val="superscript"/>
        </w:rPr>
        <w:t>подпись</w:t>
      </w:r>
      <w:r>
        <w:rPr>
          <w:rFonts w:ascii="Times New Roman" w:hAnsi="Times New Roman" w:cs="Times New Roman"/>
          <w:bCs/>
          <w:i/>
          <w:color w:val="000000"/>
          <w:sz w:val="18"/>
          <w:szCs w:val="18"/>
        </w:rPr>
        <w:t xml:space="preserve">            </w:t>
      </w:r>
      <w:r w:rsidRPr="003730C5">
        <w:rPr>
          <w:rFonts w:ascii="Times New Roman" w:hAnsi="Times New Roman" w:cs="Times New Roman"/>
          <w:bCs/>
          <w:i/>
          <w:color w:val="000000"/>
          <w:sz w:val="18"/>
          <w:szCs w:val="18"/>
          <w:vertAlign w:val="superscript"/>
        </w:rPr>
        <w:t>расшифровка</w:t>
      </w:r>
      <w:r w:rsidRPr="003C532F">
        <w:rPr>
          <w:rFonts w:ascii="Times New Roman" w:hAnsi="Times New Roman" w:cs="Times New Roman"/>
          <w:bCs/>
          <w:i/>
          <w:color w:val="000000"/>
          <w:sz w:val="18"/>
          <w:szCs w:val="18"/>
        </w:rPr>
        <w:t xml:space="preserve"> </w:t>
      </w:r>
      <w:r w:rsidRPr="003730C5">
        <w:rPr>
          <w:rFonts w:ascii="Times New Roman" w:hAnsi="Times New Roman" w:cs="Times New Roman"/>
          <w:bCs/>
          <w:i/>
          <w:color w:val="000000"/>
          <w:sz w:val="18"/>
          <w:szCs w:val="18"/>
          <w:vertAlign w:val="superscript"/>
        </w:rPr>
        <w:t>подписи</w:t>
      </w:r>
    </w:p>
    <w:p w:rsidR="007E0E9E" w:rsidRPr="005E3AA1" w:rsidRDefault="007E0E9E" w:rsidP="007E0E9E">
      <w:pPr>
        <w:shd w:val="clear" w:color="auto" w:fill="FFFFFF"/>
        <w:spacing w:after="0" w:line="276" w:lineRule="auto"/>
        <w:ind w:firstLine="709"/>
        <w:jc w:val="both"/>
        <w:rPr>
          <w:rFonts w:ascii="Times New Roman" w:hAnsi="Times New Roman" w:cs="Times New Roman"/>
          <w:color w:val="000000"/>
          <w:sz w:val="18"/>
          <w:szCs w:val="18"/>
        </w:rPr>
      </w:pPr>
    </w:p>
    <w:p w:rsidR="007E0E9E" w:rsidRPr="00DB48DA" w:rsidRDefault="007E0E9E" w:rsidP="007E0E9E">
      <w:pPr>
        <w:pStyle w:val="ConsPlusNonformat"/>
        <w:spacing w:line="312" w:lineRule="auto"/>
        <w:rPr>
          <w:rFonts w:ascii="Times New Roman" w:hAnsi="Times New Roman" w:cs="Times New Roman"/>
        </w:rPr>
      </w:pPr>
      <w:r w:rsidRPr="00DB48DA">
        <w:rPr>
          <w:rFonts w:ascii="Times New Roman" w:hAnsi="Times New Roman" w:cs="Times New Roman"/>
          <w:b/>
        </w:rPr>
        <w:t xml:space="preserve">Инструкция: </w:t>
      </w:r>
      <w:r>
        <w:rPr>
          <w:rFonts w:ascii="Times New Roman" w:hAnsi="Times New Roman" w:cs="Times New Roman"/>
        </w:rPr>
        <w:t>Заполняется участником запроса котировок в электронной форме - физическим лицом</w:t>
      </w:r>
    </w:p>
    <w:p w:rsidR="007E0E9E" w:rsidRPr="00163834" w:rsidRDefault="007E0E9E" w:rsidP="00BA222D">
      <w:pPr>
        <w:spacing w:after="0" w:line="312" w:lineRule="auto"/>
        <w:rPr>
          <w:rFonts w:ascii="Times New Roman" w:hAnsi="Times New Roman" w:cs="Times New Roman"/>
          <w:sz w:val="20"/>
          <w:szCs w:val="20"/>
        </w:rPr>
      </w:pPr>
    </w:p>
    <w:sectPr w:rsidR="007E0E9E" w:rsidRPr="00163834" w:rsidSect="00F4407B">
      <w:headerReference w:type="even" r:id="rId13"/>
      <w:footerReference w:type="even" r:id="rId14"/>
      <w:footerReference w:type="default" r:id="rId15"/>
      <w:headerReference w:type="firs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1F4B" w:rsidRDefault="00361F4B" w:rsidP="006273A0">
      <w:pPr>
        <w:spacing w:after="0" w:line="240" w:lineRule="auto"/>
      </w:pPr>
      <w:r>
        <w:separator/>
      </w:r>
    </w:p>
  </w:endnote>
  <w:endnote w:type="continuationSeparator" w:id="0">
    <w:p w:rsidR="00361F4B" w:rsidRDefault="00361F4B" w:rsidP="00627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C6A" w:rsidRDefault="003B3DD2" w:rsidP="0004199F">
    <w:pPr>
      <w:pStyle w:val="34"/>
      <w:framePr w:wrap="around" w:vAnchor="text" w:hAnchor="margin" w:xAlign="right" w:y="1"/>
    </w:pPr>
    <w:r>
      <w:fldChar w:fldCharType="begin"/>
    </w:r>
    <w:r w:rsidR="00AA2C6A">
      <w:instrText xml:space="preserve">PAGE  </w:instrText>
    </w:r>
    <w:r>
      <w:fldChar w:fldCharType="end"/>
    </w:r>
  </w:p>
  <w:p w:rsidR="00AA2C6A" w:rsidRDefault="00AA2C6A" w:rsidP="0004199F">
    <w:pPr>
      <w:pStyle w:val="3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C6A" w:rsidRDefault="003B3DD2" w:rsidP="0004199F">
    <w:pPr>
      <w:pStyle w:val="34"/>
      <w:framePr w:wrap="around" w:vAnchor="text" w:hAnchor="margin" w:xAlign="right" w:y="1"/>
    </w:pPr>
    <w:r>
      <w:rPr>
        <w:noProof/>
      </w:rPr>
      <w:fldChar w:fldCharType="begin"/>
    </w:r>
    <w:r w:rsidR="00790748">
      <w:rPr>
        <w:noProof/>
      </w:rPr>
      <w:instrText xml:space="preserve">PAGE  </w:instrText>
    </w:r>
    <w:r>
      <w:rPr>
        <w:noProof/>
      </w:rPr>
      <w:fldChar w:fldCharType="separate"/>
    </w:r>
    <w:r w:rsidR="00957061">
      <w:rPr>
        <w:noProof/>
      </w:rPr>
      <w:t>28</w:t>
    </w:r>
    <w:r>
      <w:rPr>
        <w:noProof/>
      </w:rPr>
      <w:fldChar w:fldCharType="end"/>
    </w:r>
  </w:p>
  <w:p w:rsidR="00AA2C6A" w:rsidRDefault="00AA2C6A" w:rsidP="0004199F">
    <w:pPr>
      <w:pStyle w:val="3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1F4B" w:rsidRDefault="00361F4B" w:rsidP="006273A0">
      <w:pPr>
        <w:spacing w:after="0" w:line="240" w:lineRule="auto"/>
      </w:pPr>
      <w:r>
        <w:separator/>
      </w:r>
    </w:p>
  </w:footnote>
  <w:footnote w:type="continuationSeparator" w:id="0">
    <w:p w:rsidR="00361F4B" w:rsidRDefault="00361F4B" w:rsidP="006273A0">
      <w:pPr>
        <w:spacing w:after="0" w:line="240" w:lineRule="auto"/>
      </w:pPr>
      <w:r>
        <w:continuationSeparator/>
      </w:r>
    </w:p>
  </w:footnote>
  <w:footnote w:id="1">
    <w:p w:rsidR="0013165C" w:rsidRPr="0013165C" w:rsidRDefault="0013165C">
      <w:pPr>
        <w:pStyle w:val="a8"/>
        <w:rPr>
          <w:rFonts w:ascii="Times New Roman" w:hAnsi="Times New Roman" w:cs="Times New Roman"/>
        </w:rPr>
      </w:pPr>
      <w:r w:rsidRPr="0013165C">
        <w:rPr>
          <w:rStyle w:val="aa"/>
          <w:rFonts w:ascii="Times New Roman" w:hAnsi="Times New Roman" w:cs="Times New Roman"/>
        </w:rPr>
        <w:footnoteRef/>
      </w:r>
      <w:r w:rsidRPr="0013165C">
        <w:rPr>
          <w:rFonts w:ascii="Times New Roman" w:hAnsi="Times New Roman" w:cs="Times New Roman"/>
        </w:rPr>
        <w:t xml:space="preserve"> Указывается при необходимости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C6A" w:rsidRDefault="003B3DD2">
    <w:pPr>
      <w:pStyle w:val="ae"/>
      <w:framePr w:wrap="around" w:vAnchor="text" w:hAnchor="margin" w:xAlign="center" w:y="1"/>
    </w:pPr>
    <w:r>
      <w:fldChar w:fldCharType="begin"/>
    </w:r>
    <w:r w:rsidR="00AA2C6A">
      <w:instrText xml:space="preserve">PAGE  </w:instrText>
    </w:r>
    <w:r>
      <w:fldChar w:fldCharType="end"/>
    </w:r>
  </w:p>
  <w:p w:rsidR="00AA2C6A" w:rsidRDefault="00AA2C6A">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C6A" w:rsidRDefault="00AA2C6A" w:rsidP="0004199F">
    <w:pPr>
      <w:pStyle w:val="ab"/>
      <w:tabs>
        <w:tab w:val="clear" w:pos="4677"/>
        <w:tab w:val="clear" w:pos="9355"/>
        <w:tab w:val="center" w:pos="4961"/>
        <w:tab w:val="right" w:pos="9923"/>
      </w:tabs>
    </w:pPr>
    <w:r>
      <w:t>ГУП МО «Мосолгаз»</w:t>
    </w:r>
    <w:r>
      <w:tab/>
      <w:t>[Введите текст]</w:t>
    </w:r>
    <w:r>
      <w:tab/>
      <w:t>Закупочная Извещение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21293"/>
    <w:multiLevelType w:val="hybridMultilevel"/>
    <w:tmpl w:val="87DEF04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2417129"/>
    <w:multiLevelType w:val="hybridMultilevel"/>
    <w:tmpl w:val="1B2A8C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101EAF"/>
    <w:multiLevelType w:val="hybridMultilevel"/>
    <w:tmpl w:val="FDAA1CD4"/>
    <w:lvl w:ilvl="0" w:tplc="04190003">
      <w:start w:val="1"/>
      <w:numFmt w:val="bullet"/>
      <w:lvlText w:val="o"/>
      <w:lvlJc w:val="left"/>
      <w:pPr>
        <w:ind w:left="360" w:hanging="360"/>
      </w:pPr>
      <w:rPr>
        <w:rFonts w:ascii="Courier New" w:hAnsi="Courier New" w:cs="Courier New"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3">
      <w:start w:val="1"/>
      <w:numFmt w:val="bullet"/>
      <w:lvlText w:val="o"/>
      <w:lvlJc w:val="left"/>
      <w:pPr>
        <w:ind w:left="2520" w:hanging="360"/>
      </w:pPr>
      <w:rPr>
        <w:rFonts w:ascii="Courier New" w:hAnsi="Courier New" w:cs="Courier New" w:hint="default"/>
      </w:rPr>
    </w:lvl>
    <w:lvl w:ilvl="4" w:tplc="04190003">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1B832DEC"/>
    <w:multiLevelType w:val="hybridMultilevel"/>
    <w:tmpl w:val="DE82D04E"/>
    <w:lvl w:ilvl="0" w:tplc="09101310">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73D08B5"/>
    <w:multiLevelType w:val="hybridMultilevel"/>
    <w:tmpl w:val="89CE3404"/>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F505664"/>
    <w:multiLevelType w:val="hybridMultilevel"/>
    <w:tmpl w:val="F50C514A"/>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3FC7571"/>
    <w:multiLevelType w:val="multilevel"/>
    <w:tmpl w:val="94D2D278"/>
    <w:lvl w:ilvl="0">
      <w:start w:val="4"/>
      <w:numFmt w:val="decimal"/>
      <w:lvlText w:val="%1."/>
      <w:lvlJc w:val="left"/>
      <w:pPr>
        <w:ind w:left="720" w:hanging="360"/>
      </w:pPr>
    </w:lvl>
    <w:lvl w:ilvl="1">
      <w:start w:val="1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 w15:restartNumberingAfterBreak="0">
    <w:nsid w:val="34BC562D"/>
    <w:multiLevelType w:val="hybridMultilevel"/>
    <w:tmpl w:val="1D42B0C6"/>
    <w:lvl w:ilvl="0" w:tplc="04190003">
      <w:start w:val="1"/>
      <w:numFmt w:val="bullet"/>
      <w:lvlText w:val="o"/>
      <w:lvlJc w:val="left"/>
      <w:pPr>
        <w:ind w:left="1068" w:hanging="360"/>
      </w:pPr>
      <w:rPr>
        <w:rFonts w:ascii="Courier New" w:hAnsi="Courier New" w:cs="Courier New"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 w15:restartNumberingAfterBreak="0">
    <w:nsid w:val="352332A6"/>
    <w:multiLevelType w:val="hybridMultilevel"/>
    <w:tmpl w:val="4EC69A10"/>
    <w:lvl w:ilvl="0" w:tplc="0910131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37B14823"/>
    <w:multiLevelType w:val="hybridMultilevel"/>
    <w:tmpl w:val="6A9443B2"/>
    <w:lvl w:ilvl="0" w:tplc="09101310">
      <w:start w:val="1"/>
      <w:numFmt w:val="bullet"/>
      <w:lvlText w:val="-"/>
      <w:lvlJc w:val="left"/>
      <w:pPr>
        <w:ind w:left="720" w:hanging="360"/>
      </w:pPr>
      <w:rPr>
        <w:rFonts w:ascii="Times New Roman" w:hAnsi="Times New Roman" w:cs="Times New Roman" w:hint="default"/>
      </w:rPr>
    </w:lvl>
    <w:lvl w:ilvl="1" w:tplc="7730FAF0">
      <w:numFmt w:val="bullet"/>
      <w:lvlText w:val="•"/>
      <w:lvlJc w:val="left"/>
      <w:pPr>
        <w:ind w:left="1785" w:hanging="705"/>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8E32E56"/>
    <w:multiLevelType w:val="hybridMultilevel"/>
    <w:tmpl w:val="CBA860D6"/>
    <w:lvl w:ilvl="0" w:tplc="8E3AAAE8">
      <w:start w:val="1"/>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CEB47A6"/>
    <w:multiLevelType w:val="hybridMultilevel"/>
    <w:tmpl w:val="DDF0FC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67D5E75"/>
    <w:multiLevelType w:val="hybridMultilevel"/>
    <w:tmpl w:val="9F54F9F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B153212"/>
    <w:multiLevelType w:val="multilevel"/>
    <w:tmpl w:val="04187AC4"/>
    <w:lvl w:ilvl="0">
      <w:start w:val="1"/>
      <w:numFmt w:val="decimal"/>
      <w:lvlText w:val="%1."/>
      <w:lvlJc w:val="left"/>
      <w:pPr>
        <w:ind w:left="36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4" w15:restartNumberingAfterBreak="0">
    <w:nsid w:val="4C773F96"/>
    <w:multiLevelType w:val="hybridMultilevel"/>
    <w:tmpl w:val="5DE6BEF6"/>
    <w:lvl w:ilvl="0" w:tplc="04190003">
      <w:start w:val="1"/>
      <w:numFmt w:val="bullet"/>
      <w:lvlText w:val="o"/>
      <w:lvlJc w:val="left"/>
      <w:pPr>
        <w:ind w:left="1068" w:hanging="360"/>
      </w:pPr>
      <w:rPr>
        <w:rFonts w:ascii="Courier New" w:hAnsi="Courier New" w:cs="Courier New"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5" w15:restartNumberingAfterBreak="0">
    <w:nsid w:val="4D2428F8"/>
    <w:multiLevelType w:val="hybridMultilevel"/>
    <w:tmpl w:val="F08A89D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2107B88"/>
    <w:multiLevelType w:val="hybridMultilevel"/>
    <w:tmpl w:val="DCFE9F6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5DA30AD4"/>
    <w:multiLevelType w:val="multilevel"/>
    <w:tmpl w:val="686EB9F0"/>
    <w:lvl w:ilvl="0">
      <w:start w:val="1"/>
      <w:numFmt w:val="decimal"/>
      <w:lvlText w:val="%1."/>
      <w:lvlJc w:val="left"/>
      <w:pPr>
        <w:ind w:left="720" w:hanging="360"/>
      </w:pPr>
      <w:rPr>
        <w:rFonts w:ascii="Times New Roman" w:eastAsia="Times New Roman" w:hAnsi="Times New Roman" w:cs="Times New Roman" w:hint="default"/>
        <w:color w:val="000000" w:themeColor="text1"/>
        <w:sz w:val="2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647F328D"/>
    <w:multiLevelType w:val="multilevel"/>
    <w:tmpl w:val="1F58E664"/>
    <w:lvl w:ilvl="0">
      <w:start w:val="1"/>
      <w:numFmt w:val="decimal"/>
      <w:lvlText w:val="%1."/>
      <w:lvlJc w:val="left"/>
      <w:pPr>
        <w:ind w:left="450" w:hanging="450"/>
      </w:pPr>
      <w:rPr>
        <w:rFonts w:eastAsia="Times New Roman" w:hint="default"/>
        <w:color w:val="000000" w:themeColor="text1"/>
      </w:rPr>
    </w:lvl>
    <w:lvl w:ilvl="1">
      <w:start w:val="1"/>
      <w:numFmt w:val="decimal"/>
      <w:lvlText w:val="%1.%2."/>
      <w:lvlJc w:val="left"/>
      <w:pPr>
        <w:ind w:left="592" w:hanging="450"/>
      </w:pPr>
      <w:rPr>
        <w:rFonts w:eastAsia="Times New Roman" w:hint="default"/>
        <w:color w:val="000000" w:themeColor="text1"/>
      </w:rPr>
    </w:lvl>
    <w:lvl w:ilvl="2">
      <w:start w:val="1"/>
      <w:numFmt w:val="decimal"/>
      <w:lvlText w:val="%1.%2.%3."/>
      <w:lvlJc w:val="left"/>
      <w:pPr>
        <w:ind w:left="1004" w:hanging="720"/>
      </w:pPr>
      <w:rPr>
        <w:rFonts w:eastAsia="Times New Roman" w:hint="default"/>
        <w:color w:val="000000" w:themeColor="text1"/>
      </w:rPr>
    </w:lvl>
    <w:lvl w:ilvl="3">
      <w:start w:val="1"/>
      <w:numFmt w:val="decimal"/>
      <w:lvlText w:val="%1.%2.%3.%4."/>
      <w:lvlJc w:val="left"/>
      <w:pPr>
        <w:ind w:left="1146" w:hanging="720"/>
      </w:pPr>
      <w:rPr>
        <w:rFonts w:eastAsia="Times New Roman" w:hint="default"/>
        <w:color w:val="000000" w:themeColor="text1"/>
      </w:rPr>
    </w:lvl>
    <w:lvl w:ilvl="4">
      <w:start w:val="1"/>
      <w:numFmt w:val="decimal"/>
      <w:lvlText w:val="%1.%2.%3.%4.%5."/>
      <w:lvlJc w:val="left"/>
      <w:pPr>
        <w:ind w:left="1648" w:hanging="1080"/>
      </w:pPr>
      <w:rPr>
        <w:rFonts w:eastAsia="Times New Roman" w:hint="default"/>
        <w:color w:val="000000" w:themeColor="text1"/>
      </w:rPr>
    </w:lvl>
    <w:lvl w:ilvl="5">
      <w:start w:val="1"/>
      <w:numFmt w:val="decimal"/>
      <w:lvlText w:val="%1.%2.%3.%4.%5.%6."/>
      <w:lvlJc w:val="left"/>
      <w:pPr>
        <w:ind w:left="1790" w:hanging="1080"/>
      </w:pPr>
      <w:rPr>
        <w:rFonts w:eastAsia="Times New Roman" w:hint="default"/>
        <w:color w:val="000000" w:themeColor="text1"/>
      </w:rPr>
    </w:lvl>
    <w:lvl w:ilvl="6">
      <w:start w:val="1"/>
      <w:numFmt w:val="decimal"/>
      <w:lvlText w:val="%1.%2.%3.%4.%5.%6.%7."/>
      <w:lvlJc w:val="left"/>
      <w:pPr>
        <w:ind w:left="1932" w:hanging="1080"/>
      </w:pPr>
      <w:rPr>
        <w:rFonts w:eastAsia="Times New Roman" w:hint="default"/>
        <w:color w:val="000000" w:themeColor="text1"/>
      </w:rPr>
    </w:lvl>
    <w:lvl w:ilvl="7">
      <w:start w:val="1"/>
      <w:numFmt w:val="decimal"/>
      <w:lvlText w:val="%1.%2.%3.%4.%5.%6.%7.%8."/>
      <w:lvlJc w:val="left"/>
      <w:pPr>
        <w:ind w:left="2434" w:hanging="1440"/>
      </w:pPr>
      <w:rPr>
        <w:rFonts w:eastAsia="Times New Roman" w:hint="default"/>
        <w:color w:val="000000" w:themeColor="text1"/>
      </w:rPr>
    </w:lvl>
    <w:lvl w:ilvl="8">
      <w:start w:val="1"/>
      <w:numFmt w:val="decimal"/>
      <w:lvlText w:val="%1.%2.%3.%4.%5.%6.%7.%8.%9."/>
      <w:lvlJc w:val="left"/>
      <w:pPr>
        <w:ind w:left="2576" w:hanging="1440"/>
      </w:pPr>
      <w:rPr>
        <w:rFonts w:eastAsia="Times New Roman" w:hint="default"/>
        <w:color w:val="000000" w:themeColor="text1"/>
      </w:rPr>
    </w:lvl>
  </w:abstractNum>
  <w:abstractNum w:abstractNumId="19" w15:restartNumberingAfterBreak="0">
    <w:nsid w:val="69C73C07"/>
    <w:multiLevelType w:val="hybridMultilevel"/>
    <w:tmpl w:val="BB08B96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6CA253CC"/>
    <w:multiLevelType w:val="multilevel"/>
    <w:tmpl w:val="075E140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6DCE442D"/>
    <w:multiLevelType w:val="multilevel"/>
    <w:tmpl w:val="83D0204A"/>
    <w:lvl w:ilvl="0">
      <w:start w:val="1"/>
      <w:numFmt w:val="bullet"/>
      <w:lvlText w:val="-"/>
      <w:lvlJc w:val="left"/>
      <w:pPr>
        <w:ind w:left="360" w:hanging="360"/>
      </w:pPr>
      <w:rPr>
        <w:rFonts w:ascii="Times New Roman" w:hAnsi="Times New Roman" w:cs="Times New Roman"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2" w15:restartNumberingAfterBreak="0">
    <w:nsid w:val="77374D3C"/>
    <w:multiLevelType w:val="multilevel"/>
    <w:tmpl w:val="92B24446"/>
    <w:lvl w:ilvl="0">
      <w:start w:val="12"/>
      <w:numFmt w:val="decimal"/>
      <w:lvlText w:val="%1."/>
      <w:lvlJc w:val="left"/>
      <w:pPr>
        <w:ind w:left="720" w:hanging="360"/>
      </w:pPr>
    </w:lvl>
    <w:lvl w:ilvl="1">
      <w:start w:val="3"/>
      <w:numFmt w:val="decimal"/>
      <w:lvlText w:val="%1.%2."/>
      <w:lvlJc w:val="left"/>
      <w:pPr>
        <w:ind w:left="1080" w:hanging="360"/>
      </w:pPr>
    </w:lvl>
    <w:lvl w:ilvl="2">
      <w:start w:val="3"/>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3" w15:restartNumberingAfterBreak="0">
    <w:nsid w:val="779E384C"/>
    <w:multiLevelType w:val="hybridMultilevel"/>
    <w:tmpl w:val="F022DDF0"/>
    <w:lvl w:ilvl="0" w:tplc="09101310">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7F253C6"/>
    <w:multiLevelType w:val="hybridMultilevel"/>
    <w:tmpl w:val="76B2148E"/>
    <w:lvl w:ilvl="0" w:tplc="D162201E">
      <w:start w:val="1"/>
      <w:numFmt w:val="decimal"/>
      <w:lvlText w:val="%1)"/>
      <w:lvlJc w:val="left"/>
      <w:pPr>
        <w:ind w:left="1440" w:hanging="360"/>
      </w:pPr>
      <w:rPr>
        <w:rFonts w:hint="default"/>
        <w:i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4"/>
  </w:num>
  <w:num w:numId="5">
    <w:abstractNumId w:val="17"/>
  </w:num>
  <w:num w:numId="6">
    <w:abstractNumId w:val="13"/>
  </w:num>
  <w:num w:numId="7">
    <w:abstractNumId w:val="9"/>
  </w:num>
  <w:num w:numId="8">
    <w:abstractNumId w:val="21"/>
  </w:num>
  <w:num w:numId="9">
    <w:abstractNumId w:val="8"/>
  </w:num>
  <w:num w:numId="10">
    <w:abstractNumId w:val="20"/>
  </w:num>
  <w:num w:numId="11">
    <w:abstractNumId w:val="16"/>
  </w:num>
  <w:num w:numId="12">
    <w:abstractNumId w:val="6"/>
  </w:num>
  <w:num w:numId="13">
    <w:abstractNumId w:val="22"/>
  </w:num>
  <w:num w:numId="14">
    <w:abstractNumId w:val="15"/>
  </w:num>
  <w:num w:numId="15">
    <w:abstractNumId w:val="12"/>
  </w:num>
  <w:num w:numId="16">
    <w:abstractNumId w:val="2"/>
  </w:num>
  <w:num w:numId="17">
    <w:abstractNumId w:val="7"/>
  </w:num>
  <w:num w:numId="18">
    <w:abstractNumId w:val="19"/>
  </w:num>
  <w:num w:numId="19">
    <w:abstractNumId w:val="14"/>
  </w:num>
  <w:num w:numId="20">
    <w:abstractNumId w:val="1"/>
  </w:num>
  <w:num w:numId="21">
    <w:abstractNumId w:val="11"/>
  </w:num>
  <w:num w:numId="22">
    <w:abstractNumId w:val="3"/>
  </w:num>
  <w:num w:numId="23">
    <w:abstractNumId w:val="5"/>
  </w:num>
  <w:num w:numId="24">
    <w:abstractNumId w:val="23"/>
  </w:num>
  <w:num w:numId="25">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03A8C"/>
    <w:rsid w:val="00000AC6"/>
    <w:rsid w:val="00000E8E"/>
    <w:rsid w:val="00004173"/>
    <w:rsid w:val="00007074"/>
    <w:rsid w:val="00014D71"/>
    <w:rsid w:val="000162EC"/>
    <w:rsid w:val="000202E1"/>
    <w:rsid w:val="0003387D"/>
    <w:rsid w:val="00033A16"/>
    <w:rsid w:val="00034B2C"/>
    <w:rsid w:val="000363BC"/>
    <w:rsid w:val="0004199F"/>
    <w:rsid w:val="000440B0"/>
    <w:rsid w:val="00045517"/>
    <w:rsid w:val="00056AFD"/>
    <w:rsid w:val="00060BD1"/>
    <w:rsid w:val="0007533B"/>
    <w:rsid w:val="000867D1"/>
    <w:rsid w:val="00086C6D"/>
    <w:rsid w:val="00092254"/>
    <w:rsid w:val="00094AAC"/>
    <w:rsid w:val="00094B37"/>
    <w:rsid w:val="000A0C43"/>
    <w:rsid w:val="000A2007"/>
    <w:rsid w:val="000A6508"/>
    <w:rsid w:val="000A6B29"/>
    <w:rsid w:val="000C105A"/>
    <w:rsid w:val="000C55EC"/>
    <w:rsid w:val="000D1874"/>
    <w:rsid w:val="000D2D70"/>
    <w:rsid w:val="000D376E"/>
    <w:rsid w:val="000D46C0"/>
    <w:rsid w:val="000D4F35"/>
    <w:rsid w:val="000D733D"/>
    <w:rsid w:val="000E069F"/>
    <w:rsid w:val="000E331B"/>
    <w:rsid w:val="000E44BC"/>
    <w:rsid w:val="000E6F40"/>
    <w:rsid w:val="000F07DD"/>
    <w:rsid w:val="000F3D6B"/>
    <w:rsid w:val="000F4128"/>
    <w:rsid w:val="000F5B68"/>
    <w:rsid w:val="000F6070"/>
    <w:rsid w:val="001004FC"/>
    <w:rsid w:val="00101241"/>
    <w:rsid w:val="00102BEA"/>
    <w:rsid w:val="00103DEC"/>
    <w:rsid w:val="001043C2"/>
    <w:rsid w:val="0011223B"/>
    <w:rsid w:val="001213B1"/>
    <w:rsid w:val="00121AF2"/>
    <w:rsid w:val="0013165C"/>
    <w:rsid w:val="001319C1"/>
    <w:rsid w:val="001414DE"/>
    <w:rsid w:val="0014537C"/>
    <w:rsid w:val="001514D5"/>
    <w:rsid w:val="00153F7A"/>
    <w:rsid w:val="00160364"/>
    <w:rsid w:val="00160F83"/>
    <w:rsid w:val="00162D73"/>
    <w:rsid w:val="00163834"/>
    <w:rsid w:val="00165CF3"/>
    <w:rsid w:val="00186A24"/>
    <w:rsid w:val="0018792C"/>
    <w:rsid w:val="00187A46"/>
    <w:rsid w:val="00190E91"/>
    <w:rsid w:val="00192509"/>
    <w:rsid w:val="001927D7"/>
    <w:rsid w:val="0019283C"/>
    <w:rsid w:val="00192ACB"/>
    <w:rsid w:val="0019412A"/>
    <w:rsid w:val="001974A9"/>
    <w:rsid w:val="0019788C"/>
    <w:rsid w:val="001A0019"/>
    <w:rsid w:val="001A06E7"/>
    <w:rsid w:val="001B228E"/>
    <w:rsid w:val="001B72FC"/>
    <w:rsid w:val="001B7774"/>
    <w:rsid w:val="001C1F07"/>
    <w:rsid w:val="001C5F6D"/>
    <w:rsid w:val="001D7F7D"/>
    <w:rsid w:val="001E0237"/>
    <w:rsid w:val="001E0448"/>
    <w:rsid w:val="001E2423"/>
    <w:rsid w:val="001E64EE"/>
    <w:rsid w:val="001F11A0"/>
    <w:rsid w:val="001F186E"/>
    <w:rsid w:val="001F3A61"/>
    <w:rsid w:val="001F5559"/>
    <w:rsid w:val="001F6CE2"/>
    <w:rsid w:val="002021E1"/>
    <w:rsid w:val="0020518D"/>
    <w:rsid w:val="0021524B"/>
    <w:rsid w:val="0022584C"/>
    <w:rsid w:val="00240B4F"/>
    <w:rsid w:val="002423D3"/>
    <w:rsid w:val="002440BF"/>
    <w:rsid w:val="00244CF4"/>
    <w:rsid w:val="002503FA"/>
    <w:rsid w:val="002506B7"/>
    <w:rsid w:val="0025323E"/>
    <w:rsid w:val="00271DF1"/>
    <w:rsid w:val="00281C7D"/>
    <w:rsid w:val="00286231"/>
    <w:rsid w:val="00290A61"/>
    <w:rsid w:val="00294EDD"/>
    <w:rsid w:val="002A1B97"/>
    <w:rsid w:val="002A1BA0"/>
    <w:rsid w:val="002A47AE"/>
    <w:rsid w:val="002B3E58"/>
    <w:rsid w:val="002C39F0"/>
    <w:rsid w:val="002C41B3"/>
    <w:rsid w:val="002C721B"/>
    <w:rsid w:val="002E4B07"/>
    <w:rsid w:val="003001C1"/>
    <w:rsid w:val="00302C0F"/>
    <w:rsid w:val="00303354"/>
    <w:rsid w:val="00312DA6"/>
    <w:rsid w:val="003148F4"/>
    <w:rsid w:val="00317CDB"/>
    <w:rsid w:val="00321C5A"/>
    <w:rsid w:val="00337FAC"/>
    <w:rsid w:val="003415C9"/>
    <w:rsid w:val="00346D56"/>
    <w:rsid w:val="00353B77"/>
    <w:rsid w:val="00356F05"/>
    <w:rsid w:val="00361F4B"/>
    <w:rsid w:val="0036201A"/>
    <w:rsid w:val="0036277E"/>
    <w:rsid w:val="0037310C"/>
    <w:rsid w:val="00377B88"/>
    <w:rsid w:val="003817F3"/>
    <w:rsid w:val="0038355E"/>
    <w:rsid w:val="0039181C"/>
    <w:rsid w:val="0039532A"/>
    <w:rsid w:val="003A0AC0"/>
    <w:rsid w:val="003A3065"/>
    <w:rsid w:val="003A695E"/>
    <w:rsid w:val="003A7676"/>
    <w:rsid w:val="003B2A92"/>
    <w:rsid w:val="003B3DD2"/>
    <w:rsid w:val="003B6066"/>
    <w:rsid w:val="003B6E0C"/>
    <w:rsid w:val="003C16AC"/>
    <w:rsid w:val="003C65C2"/>
    <w:rsid w:val="003D1374"/>
    <w:rsid w:val="003D3C81"/>
    <w:rsid w:val="003E1E14"/>
    <w:rsid w:val="0040037A"/>
    <w:rsid w:val="004052A9"/>
    <w:rsid w:val="00410FB4"/>
    <w:rsid w:val="004117D1"/>
    <w:rsid w:val="00412FB7"/>
    <w:rsid w:val="00413DB0"/>
    <w:rsid w:val="004154D4"/>
    <w:rsid w:val="00416837"/>
    <w:rsid w:val="00416E11"/>
    <w:rsid w:val="00420C50"/>
    <w:rsid w:val="00425026"/>
    <w:rsid w:val="004275D9"/>
    <w:rsid w:val="00431FA9"/>
    <w:rsid w:val="00437AAB"/>
    <w:rsid w:val="0045134F"/>
    <w:rsid w:val="00462B78"/>
    <w:rsid w:val="00464B0B"/>
    <w:rsid w:val="00472E64"/>
    <w:rsid w:val="00475822"/>
    <w:rsid w:val="004805ED"/>
    <w:rsid w:val="00491EF6"/>
    <w:rsid w:val="00497514"/>
    <w:rsid w:val="004A0AF9"/>
    <w:rsid w:val="004A10E9"/>
    <w:rsid w:val="004A1672"/>
    <w:rsid w:val="004A410C"/>
    <w:rsid w:val="004A6E0B"/>
    <w:rsid w:val="004B0193"/>
    <w:rsid w:val="004B04E0"/>
    <w:rsid w:val="004B113A"/>
    <w:rsid w:val="004B3B17"/>
    <w:rsid w:val="004B7E06"/>
    <w:rsid w:val="004C1E17"/>
    <w:rsid w:val="004C3611"/>
    <w:rsid w:val="004C5DDC"/>
    <w:rsid w:val="004D0F7D"/>
    <w:rsid w:val="004E294A"/>
    <w:rsid w:val="004E3971"/>
    <w:rsid w:val="004F3A94"/>
    <w:rsid w:val="00501271"/>
    <w:rsid w:val="00504132"/>
    <w:rsid w:val="005103CD"/>
    <w:rsid w:val="00517679"/>
    <w:rsid w:val="005205CB"/>
    <w:rsid w:val="005308E6"/>
    <w:rsid w:val="0053558B"/>
    <w:rsid w:val="00543987"/>
    <w:rsid w:val="0055342E"/>
    <w:rsid w:val="00562254"/>
    <w:rsid w:val="00562D44"/>
    <w:rsid w:val="0056359D"/>
    <w:rsid w:val="00573E77"/>
    <w:rsid w:val="005767EB"/>
    <w:rsid w:val="00591E2E"/>
    <w:rsid w:val="005931EE"/>
    <w:rsid w:val="00596726"/>
    <w:rsid w:val="005970A1"/>
    <w:rsid w:val="005A2001"/>
    <w:rsid w:val="005A2F16"/>
    <w:rsid w:val="005B0FFC"/>
    <w:rsid w:val="005B18B1"/>
    <w:rsid w:val="005B296E"/>
    <w:rsid w:val="005B65C8"/>
    <w:rsid w:val="005C52E4"/>
    <w:rsid w:val="005D1BB2"/>
    <w:rsid w:val="005D1BC6"/>
    <w:rsid w:val="005E68E5"/>
    <w:rsid w:val="005E6BDA"/>
    <w:rsid w:val="006012D3"/>
    <w:rsid w:val="00602C36"/>
    <w:rsid w:val="00603A8C"/>
    <w:rsid w:val="006104F2"/>
    <w:rsid w:val="00612D8C"/>
    <w:rsid w:val="00614BB5"/>
    <w:rsid w:val="00615A3E"/>
    <w:rsid w:val="006167D1"/>
    <w:rsid w:val="006250B1"/>
    <w:rsid w:val="006273A0"/>
    <w:rsid w:val="00635CE0"/>
    <w:rsid w:val="00637D2C"/>
    <w:rsid w:val="00641619"/>
    <w:rsid w:val="00642127"/>
    <w:rsid w:val="00653D88"/>
    <w:rsid w:val="00654768"/>
    <w:rsid w:val="006627C1"/>
    <w:rsid w:val="00666A67"/>
    <w:rsid w:val="00675DA4"/>
    <w:rsid w:val="00676F0C"/>
    <w:rsid w:val="006774A9"/>
    <w:rsid w:val="00682D24"/>
    <w:rsid w:val="0068667B"/>
    <w:rsid w:val="0069291E"/>
    <w:rsid w:val="00693118"/>
    <w:rsid w:val="00697AA0"/>
    <w:rsid w:val="006A244F"/>
    <w:rsid w:val="006B0949"/>
    <w:rsid w:val="006B1D31"/>
    <w:rsid w:val="006B1DB1"/>
    <w:rsid w:val="006B252B"/>
    <w:rsid w:val="006B5D79"/>
    <w:rsid w:val="006C20B3"/>
    <w:rsid w:val="006D3CBE"/>
    <w:rsid w:val="006D5A6A"/>
    <w:rsid w:val="006F71FD"/>
    <w:rsid w:val="00717D81"/>
    <w:rsid w:val="007234FB"/>
    <w:rsid w:val="00727E1D"/>
    <w:rsid w:val="00731178"/>
    <w:rsid w:val="00731E3B"/>
    <w:rsid w:val="007324B7"/>
    <w:rsid w:val="00734B0F"/>
    <w:rsid w:val="0074423C"/>
    <w:rsid w:val="00746162"/>
    <w:rsid w:val="00747805"/>
    <w:rsid w:val="00752ECC"/>
    <w:rsid w:val="00755F6A"/>
    <w:rsid w:val="00761A40"/>
    <w:rsid w:val="00765C7D"/>
    <w:rsid w:val="0078470F"/>
    <w:rsid w:val="007847C6"/>
    <w:rsid w:val="00790748"/>
    <w:rsid w:val="00790E3B"/>
    <w:rsid w:val="00791415"/>
    <w:rsid w:val="00793F5A"/>
    <w:rsid w:val="007A0F4F"/>
    <w:rsid w:val="007A1CEA"/>
    <w:rsid w:val="007A480F"/>
    <w:rsid w:val="007A753A"/>
    <w:rsid w:val="007B41AB"/>
    <w:rsid w:val="007B7B5E"/>
    <w:rsid w:val="007C0B50"/>
    <w:rsid w:val="007C2411"/>
    <w:rsid w:val="007D022B"/>
    <w:rsid w:val="007D0BBD"/>
    <w:rsid w:val="007D1E86"/>
    <w:rsid w:val="007D21B2"/>
    <w:rsid w:val="007D2EF7"/>
    <w:rsid w:val="007D31B1"/>
    <w:rsid w:val="007D31BB"/>
    <w:rsid w:val="007D603E"/>
    <w:rsid w:val="007D67C9"/>
    <w:rsid w:val="007E0E9E"/>
    <w:rsid w:val="007E1A48"/>
    <w:rsid w:val="007F15ED"/>
    <w:rsid w:val="007F48BE"/>
    <w:rsid w:val="007F4FB3"/>
    <w:rsid w:val="007F5506"/>
    <w:rsid w:val="007F7799"/>
    <w:rsid w:val="007F7F55"/>
    <w:rsid w:val="0080102A"/>
    <w:rsid w:val="0080147C"/>
    <w:rsid w:val="008038BA"/>
    <w:rsid w:val="00806E19"/>
    <w:rsid w:val="0081085A"/>
    <w:rsid w:val="00813399"/>
    <w:rsid w:val="00821B82"/>
    <w:rsid w:val="00821F2C"/>
    <w:rsid w:val="00830806"/>
    <w:rsid w:val="008373BC"/>
    <w:rsid w:val="0084012E"/>
    <w:rsid w:val="008404E1"/>
    <w:rsid w:val="008404F8"/>
    <w:rsid w:val="00846DEC"/>
    <w:rsid w:val="00847660"/>
    <w:rsid w:val="00847A0F"/>
    <w:rsid w:val="00851E75"/>
    <w:rsid w:val="00855209"/>
    <w:rsid w:val="008615AF"/>
    <w:rsid w:val="008617C5"/>
    <w:rsid w:val="00870823"/>
    <w:rsid w:val="00872E4A"/>
    <w:rsid w:val="00880F7E"/>
    <w:rsid w:val="00882C94"/>
    <w:rsid w:val="0088393B"/>
    <w:rsid w:val="00886628"/>
    <w:rsid w:val="00890232"/>
    <w:rsid w:val="00897078"/>
    <w:rsid w:val="008A1BCD"/>
    <w:rsid w:val="008A48CB"/>
    <w:rsid w:val="008A74B1"/>
    <w:rsid w:val="008B098B"/>
    <w:rsid w:val="008B46D8"/>
    <w:rsid w:val="008B583B"/>
    <w:rsid w:val="008B6879"/>
    <w:rsid w:val="008C21F0"/>
    <w:rsid w:val="008C5991"/>
    <w:rsid w:val="008D26BB"/>
    <w:rsid w:val="008E2028"/>
    <w:rsid w:val="008E3531"/>
    <w:rsid w:val="008E6813"/>
    <w:rsid w:val="008F5AB7"/>
    <w:rsid w:val="00904944"/>
    <w:rsid w:val="009162FF"/>
    <w:rsid w:val="00916674"/>
    <w:rsid w:val="0092133E"/>
    <w:rsid w:val="00922C1C"/>
    <w:rsid w:val="00922C5B"/>
    <w:rsid w:val="00935A15"/>
    <w:rsid w:val="00935C57"/>
    <w:rsid w:val="00936902"/>
    <w:rsid w:val="00936CA4"/>
    <w:rsid w:val="0094065D"/>
    <w:rsid w:val="00943C8B"/>
    <w:rsid w:val="00944A5E"/>
    <w:rsid w:val="00952986"/>
    <w:rsid w:val="00952BCF"/>
    <w:rsid w:val="009541D4"/>
    <w:rsid w:val="00957061"/>
    <w:rsid w:val="009656D1"/>
    <w:rsid w:val="00966E76"/>
    <w:rsid w:val="00982FDC"/>
    <w:rsid w:val="00986B94"/>
    <w:rsid w:val="00986F58"/>
    <w:rsid w:val="009972CC"/>
    <w:rsid w:val="009A0305"/>
    <w:rsid w:val="009B03BF"/>
    <w:rsid w:val="009C1F65"/>
    <w:rsid w:val="009C1FEE"/>
    <w:rsid w:val="009C24BC"/>
    <w:rsid w:val="009C2A6E"/>
    <w:rsid w:val="009C5378"/>
    <w:rsid w:val="009D4337"/>
    <w:rsid w:val="009F1816"/>
    <w:rsid w:val="00A031FA"/>
    <w:rsid w:val="00A1273C"/>
    <w:rsid w:val="00A159A2"/>
    <w:rsid w:val="00A16467"/>
    <w:rsid w:val="00A243FC"/>
    <w:rsid w:val="00A26B49"/>
    <w:rsid w:val="00A335C6"/>
    <w:rsid w:val="00A33809"/>
    <w:rsid w:val="00A52671"/>
    <w:rsid w:val="00A545A2"/>
    <w:rsid w:val="00A6537D"/>
    <w:rsid w:val="00A72A0E"/>
    <w:rsid w:val="00A7371A"/>
    <w:rsid w:val="00A778B3"/>
    <w:rsid w:val="00A81B84"/>
    <w:rsid w:val="00A90235"/>
    <w:rsid w:val="00A915F8"/>
    <w:rsid w:val="00A92CD9"/>
    <w:rsid w:val="00AA2C6A"/>
    <w:rsid w:val="00AB36B2"/>
    <w:rsid w:val="00AB3AB2"/>
    <w:rsid w:val="00AB744B"/>
    <w:rsid w:val="00AC5E6A"/>
    <w:rsid w:val="00AD0FFE"/>
    <w:rsid w:val="00AD21CB"/>
    <w:rsid w:val="00AD3E11"/>
    <w:rsid w:val="00AD483A"/>
    <w:rsid w:val="00AD57F4"/>
    <w:rsid w:val="00AD5D6F"/>
    <w:rsid w:val="00AD78E0"/>
    <w:rsid w:val="00AE36CB"/>
    <w:rsid w:val="00AE6227"/>
    <w:rsid w:val="00B01B28"/>
    <w:rsid w:val="00B03537"/>
    <w:rsid w:val="00B078BB"/>
    <w:rsid w:val="00B13930"/>
    <w:rsid w:val="00B14595"/>
    <w:rsid w:val="00B35250"/>
    <w:rsid w:val="00B43F2E"/>
    <w:rsid w:val="00B47AE8"/>
    <w:rsid w:val="00B564B1"/>
    <w:rsid w:val="00B57C88"/>
    <w:rsid w:val="00B62F21"/>
    <w:rsid w:val="00B64E18"/>
    <w:rsid w:val="00B66B75"/>
    <w:rsid w:val="00B74099"/>
    <w:rsid w:val="00B74DF7"/>
    <w:rsid w:val="00B75DF2"/>
    <w:rsid w:val="00B807F9"/>
    <w:rsid w:val="00B80E9F"/>
    <w:rsid w:val="00B81776"/>
    <w:rsid w:val="00B85441"/>
    <w:rsid w:val="00B90625"/>
    <w:rsid w:val="00B9065E"/>
    <w:rsid w:val="00B96B30"/>
    <w:rsid w:val="00B97EDF"/>
    <w:rsid w:val="00BA222D"/>
    <w:rsid w:val="00BA751D"/>
    <w:rsid w:val="00BB3982"/>
    <w:rsid w:val="00BC4804"/>
    <w:rsid w:val="00BC755E"/>
    <w:rsid w:val="00BD1376"/>
    <w:rsid w:val="00BD3E5C"/>
    <w:rsid w:val="00BF5C82"/>
    <w:rsid w:val="00BF71BE"/>
    <w:rsid w:val="00C0649B"/>
    <w:rsid w:val="00C11B61"/>
    <w:rsid w:val="00C16017"/>
    <w:rsid w:val="00C2236F"/>
    <w:rsid w:val="00C232C4"/>
    <w:rsid w:val="00C30515"/>
    <w:rsid w:val="00C33870"/>
    <w:rsid w:val="00C40A30"/>
    <w:rsid w:val="00C42030"/>
    <w:rsid w:val="00C460A3"/>
    <w:rsid w:val="00C54C0B"/>
    <w:rsid w:val="00C70329"/>
    <w:rsid w:val="00C71ACD"/>
    <w:rsid w:val="00C74015"/>
    <w:rsid w:val="00C7721A"/>
    <w:rsid w:val="00C82CFB"/>
    <w:rsid w:val="00C97DCC"/>
    <w:rsid w:val="00CA5862"/>
    <w:rsid w:val="00CA5BF3"/>
    <w:rsid w:val="00CA734C"/>
    <w:rsid w:val="00CA7C8B"/>
    <w:rsid w:val="00CB0B1C"/>
    <w:rsid w:val="00CB13CD"/>
    <w:rsid w:val="00CB22DA"/>
    <w:rsid w:val="00CB49F9"/>
    <w:rsid w:val="00CC2BFC"/>
    <w:rsid w:val="00CC799B"/>
    <w:rsid w:val="00CD24C4"/>
    <w:rsid w:val="00CD378B"/>
    <w:rsid w:val="00CE0E43"/>
    <w:rsid w:val="00CE1DA1"/>
    <w:rsid w:val="00CE204D"/>
    <w:rsid w:val="00CE2B51"/>
    <w:rsid w:val="00CE53CA"/>
    <w:rsid w:val="00CF1E9A"/>
    <w:rsid w:val="00CF3848"/>
    <w:rsid w:val="00CF7CD6"/>
    <w:rsid w:val="00D074B6"/>
    <w:rsid w:val="00D137FF"/>
    <w:rsid w:val="00D1502F"/>
    <w:rsid w:val="00D150B3"/>
    <w:rsid w:val="00D27495"/>
    <w:rsid w:val="00D31D1F"/>
    <w:rsid w:val="00D339BC"/>
    <w:rsid w:val="00D40B37"/>
    <w:rsid w:val="00D4137C"/>
    <w:rsid w:val="00D41F6A"/>
    <w:rsid w:val="00D42CF5"/>
    <w:rsid w:val="00D45CBE"/>
    <w:rsid w:val="00D54035"/>
    <w:rsid w:val="00D56ACD"/>
    <w:rsid w:val="00D627F9"/>
    <w:rsid w:val="00D71F13"/>
    <w:rsid w:val="00D77CE4"/>
    <w:rsid w:val="00D91610"/>
    <w:rsid w:val="00D91BAB"/>
    <w:rsid w:val="00D969E8"/>
    <w:rsid w:val="00DA4A5E"/>
    <w:rsid w:val="00DB48DA"/>
    <w:rsid w:val="00DB5DB3"/>
    <w:rsid w:val="00DB6B60"/>
    <w:rsid w:val="00DC7E08"/>
    <w:rsid w:val="00DD3335"/>
    <w:rsid w:val="00DD41A4"/>
    <w:rsid w:val="00DD6D39"/>
    <w:rsid w:val="00DE2F6B"/>
    <w:rsid w:val="00DE3120"/>
    <w:rsid w:val="00DE35FA"/>
    <w:rsid w:val="00DF02EA"/>
    <w:rsid w:val="00DF4A82"/>
    <w:rsid w:val="00E004B5"/>
    <w:rsid w:val="00E059D1"/>
    <w:rsid w:val="00E0659A"/>
    <w:rsid w:val="00E12E2A"/>
    <w:rsid w:val="00E12E2E"/>
    <w:rsid w:val="00E13AEF"/>
    <w:rsid w:val="00E22440"/>
    <w:rsid w:val="00E2266B"/>
    <w:rsid w:val="00E33693"/>
    <w:rsid w:val="00E377FB"/>
    <w:rsid w:val="00E37C62"/>
    <w:rsid w:val="00E400A3"/>
    <w:rsid w:val="00E4687F"/>
    <w:rsid w:val="00E47F34"/>
    <w:rsid w:val="00E51E44"/>
    <w:rsid w:val="00E5280D"/>
    <w:rsid w:val="00E57065"/>
    <w:rsid w:val="00E65724"/>
    <w:rsid w:val="00E7100D"/>
    <w:rsid w:val="00E7145E"/>
    <w:rsid w:val="00E81904"/>
    <w:rsid w:val="00E82A22"/>
    <w:rsid w:val="00E82E39"/>
    <w:rsid w:val="00E9283F"/>
    <w:rsid w:val="00E94BB5"/>
    <w:rsid w:val="00E95B62"/>
    <w:rsid w:val="00E96D39"/>
    <w:rsid w:val="00EA2340"/>
    <w:rsid w:val="00EA5267"/>
    <w:rsid w:val="00EA54D9"/>
    <w:rsid w:val="00EA5EE2"/>
    <w:rsid w:val="00EA6EE8"/>
    <w:rsid w:val="00EA7C6F"/>
    <w:rsid w:val="00EB1280"/>
    <w:rsid w:val="00EB1C9E"/>
    <w:rsid w:val="00EB276C"/>
    <w:rsid w:val="00EC2867"/>
    <w:rsid w:val="00EC5F93"/>
    <w:rsid w:val="00ED2325"/>
    <w:rsid w:val="00ED4983"/>
    <w:rsid w:val="00ED4BD5"/>
    <w:rsid w:val="00ED611D"/>
    <w:rsid w:val="00EE7FA5"/>
    <w:rsid w:val="00EF0951"/>
    <w:rsid w:val="00EF0A0C"/>
    <w:rsid w:val="00EF289A"/>
    <w:rsid w:val="00EF5E84"/>
    <w:rsid w:val="00EF7852"/>
    <w:rsid w:val="00EF7CCD"/>
    <w:rsid w:val="00F001AD"/>
    <w:rsid w:val="00F033F8"/>
    <w:rsid w:val="00F051F5"/>
    <w:rsid w:val="00F06308"/>
    <w:rsid w:val="00F15696"/>
    <w:rsid w:val="00F23C52"/>
    <w:rsid w:val="00F23D64"/>
    <w:rsid w:val="00F25AF4"/>
    <w:rsid w:val="00F2657C"/>
    <w:rsid w:val="00F26D21"/>
    <w:rsid w:val="00F32818"/>
    <w:rsid w:val="00F32C94"/>
    <w:rsid w:val="00F4407B"/>
    <w:rsid w:val="00F445FB"/>
    <w:rsid w:val="00F47897"/>
    <w:rsid w:val="00F518EB"/>
    <w:rsid w:val="00F5279D"/>
    <w:rsid w:val="00F80A69"/>
    <w:rsid w:val="00F84965"/>
    <w:rsid w:val="00F86707"/>
    <w:rsid w:val="00F87BBB"/>
    <w:rsid w:val="00F92072"/>
    <w:rsid w:val="00F955FF"/>
    <w:rsid w:val="00F95F08"/>
    <w:rsid w:val="00F97012"/>
    <w:rsid w:val="00FA6284"/>
    <w:rsid w:val="00FB1778"/>
    <w:rsid w:val="00FB1CF7"/>
    <w:rsid w:val="00FB3263"/>
    <w:rsid w:val="00FB420D"/>
    <w:rsid w:val="00FC2C46"/>
    <w:rsid w:val="00FC36AE"/>
    <w:rsid w:val="00FC42F0"/>
    <w:rsid w:val="00FC4B0B"/>
    <w:rsid w:val="00FC4D01"/>
    <w:rsid w:val="00FD7AE5"/>
    <w:rsid w:val="00FF0B74"/>
    <w:rsid w:val="00FF18FB"/>
    <w:rsid w:val="00FF3CD2"/>
    <w:rsid w:val="00FF55EB"/>
    <w:rsid w:val="00FF79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ED55AA-9B42-47A8-B74E-F25933AD6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3A8C"/>
    <w:pPr>
      <w:spacing w:after="160" w:line="259" w:lineRule="auto"/>
    </w:pPr>
    <w:rPr>
      <w:sz w:val="22"/>
      <w:szCs w:val="22"/>
    </w:rPr>
  </w:style>
  <w:style w:type="paragraph" w:styleId="1">
    <w:name w:val="heading 1"/>
    <w:basedOn w:val="a"/>
    <w:next w:val="a"/>
    <w:link w:val="10"/>
    <w:uiPriority w:val="9"/>
    <w:qFormat/>
    <w:rsid w:val="00603A8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unhideWhenUsed/>
    <w:qFormat/>
    <w:rsid w:val="00603A8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3A8C"/>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rsid w:val="00603A8C"/>
    <w:rPr>
      <w:rFonts w:asciiTheme="majorHAnsi" w:eastAsiaTheme="majorEastAsia" w:hAnsiTheme="majorHAnsi" w:cstheme="majorBidi"/>
      <w:color w:val="1F4D78" w:themeColor="accent1" w:themeShade="7F"/>
    </w:rPr>
  </w:style>
  <w:style w:type="paragraph" w:styleId="a3">
    <w:name w:val="List Paragraph"/>
    <w:aliases w:val="Table-Normal,RSHB_Table-Normal,List Paragraph,Bullet List,FooterText,numbered,Paragraphe de liste1,lp1"/>
    <w:basedOn w:val="a"/>
    <w:link w:val="a4"/>
    <w:qFormat/>
    <w:rsid w:val="00603A8C"/>
    <w:pPr>
      <w:ind w:left="720"/>
      <w:contextualSpacing/>
    </w:pPr>
  </w:style>
  <w:style w:type="table" w:customStyle="1" w:styleId="11">
    <w:name w:val="Сетка таблицы1"/>
    <w:rsid w:val="00603A8C"/>
    <w:rPr>
      <w:rFonts w:eastAsiaTheme="minorEastAsia"/>
      <w:sz w:val="22"/>
      <w:szCs w:val="22"/>
      <w:lang w:eastAsia="ru-RU"/>
    </w:rPr>
    <w:tblPr>
      <w:tblCellMar>
        <w:top w:w="0" w:type="dxa"/>
        <w:left w:w="0" w:type="dxa"/>
        <w:bottom w:w="0" w:type="dxa"/>
        <w:right w:w="0" w:type="dxa"/>
      </w:tblCellMar>
    </w:tblPr>
  </w:style>
  <w:style w:type="character" w:customStyle="1" w:styleId="a4">
    <w:name w:val="Абзац списка Знак"/>
    <w:aliases w:val="Table-Normal Знак,RSHB_Table-Normal Знак,List Paragraph Знак,Bullet List Знак,FooterText Знак,numbered Знак,Paragraphe de liste1 Знак,lp1 Знак"/>
    <w:link w:val="a3"/>
    <w:uiPriority w:val="34"/>
    <w:locked/>
    <w:rsid w:val="00603A8C"/>
    <w:rPr>
      <w:sz w:val="22"/>
      <w:szCs w:val="22"/>
    </w:rPr>
  </w:style>
  <w:style w:type="paragraph" w:styleId="a5">
    <w:name w:val="TOC Heading"/>
    <w:basedOn w:val="1"/>
    <w:next w:val="a"/>
    <w:uiPriority w:val="39"/>
    <w:unhideWhenUsed/>
    <w:qFormat/>
    <w:rsid w:val="00603A8C"/>
    <w:pPr>
      <w:outlineLvl w:val="9"/>
    </w:pPr>
    <w:rPr>
      <w:lang w:eastAsia="ru-RU"/>
    </w:rPr>
  </w:style>
  <w:style w:type="paragraph" w:styleId="12">
    <w:name w:val="toc 1"/>
    <w:basedOn w:val="a"/>
    <w:next w:val="a"/>
    <w:autoRedefine/>
    <w:uiPriority w:val="39"/>
    <w:unhideWhenUsed/>
    <w:rsid w:val="00603A8C"/>
    <w:pPr>
      <w:spacing w:after="100"/>
    </w:pPr>
  </w:style>
  <w:style w:type="character" w:styleId="a6">
    <w:name w:val="Hyperlink"/>
    <w:basedOn w:val="a0"/>
    <w:uiPriority w:val="99"/>
    <w:unhideWhenUsed/>
    <w:rsid w:val="00603A8C"/>
    <w:rPr>
      <w:color w:val="0563C1" w:themeColor="hyperlink"/>
      <w:u w:val="single"/>
    </w:rPr>
  </w:style>
  <w:style w:type="paragraph" w:styleId="a7">
    <w:name w:val="Normal (Web)"/>
    <w:basedOn w:val="a"/>
    <w:uiPriority w:val="99"/>
    <w:rsid w:val="00603A8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Grid0">
    <w:name w:val="Table Grid0"/>
    <w:basedOn w:val="a1"/>
    <w:uiPriority w:val="39"/>
    <w:rsid w:val="00603A8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toc 3"/>
    <w:basedOn w:val="a"/>
    <w:next w:val="a"/>
    <w:autoRedefine/>
    <w:uiPriority w:val="39"/>
    <w:unhideWhenUsed/>
    <w:rsid w:val="00603A8C"/>
    <w:pPr>
      <w:spacing w:after="100"/>
      <w:ind w:left="440"/>
    </w:pPr>
  </w:style>
  <w:style w:type="paragraph" w:styleId="a8">
    <w:name w:val="footnote text"/>
    <w:basedOn w:val="a"/>
    <w:link w:val="a9"/>
    <w:unhideWhenUsed/>
    <w:rsid w:val="006273A0"/>
    <w:pPr>
      <w:spacing w:after="0" w:line="240" w:lineRule="auto"/>
    </w:pPr>
    <w:rPr>
      <w:sz w:val="20"/>
      <w:szCs w:val="20"/>
    </w:rPr>
  </w:style>
  <w:style w:type="character" w:customStyle="1" w:styleId="a9">
    <w:name w:val="Текст сноски Знак"/>
    <w:basedOn w:val="a0"/>
    <w:link w:val="a8"/>
    <w:uiPriority w:val="99"/>
    <w:semiHidden/>
    <w:rsid w:val="006273A0"/>
    <w:rPr>
      <w:sz w:val="20"/>
      <w:szCs w:val="20"/>
    </w:rPr>
  </w:style>
  <w:style w:type="character" w:styleId="aa">
    <w:name w:val="footnote reference"/>
    <w:basedOn w:val="a0"/>
    <w:unhideWhenUsed/>
    <w:rsid w:val="006273A0"/>
    <w:rPr>
      <w:vertAlign w:val="superscript"/>
    </w:rPr>
  </w:style>
  <w:style w:type="character" w:customStyle="1" w:styleId="apple-converted-space">
    <w:name w:val="apple-converted-space"/>
    <w:basedOn w:val="a0"/>
    <w:rsid w:val="00416837"/>
  </w:style>
  <w:style w:type="paragraph" w:customStyle="1" w:styleId="32">
    <w:name w:val="Стиль3 Знак Знак"/>
    <w:basedOn w:val="2"/>
    <w:rsid w:val="009C24BC"/>
    <w:pPr>
      <w:widowControl w:val="0"/>
      <w:tabs>
        <w:tab w:val="num" w:pos="227"/>
      </w:tabs>
      <w:adjustRightInd w:val="0"/>
      <w:spacing w:before="120" w:after="0" w:line="240" w:lineRule="auto"/>
      <w:ind w:left="0"/>
      <w:jc w:val="both"/>
      <w:textAlignment w:val="baseline"/>
    </w:pPr>
    <w:rPr>
      <w:rFonts w:ascii="Times New Roman" w:eastAsia="Times New Roman" w:hAnsi="Times New Roman" w:cs="Times New Roman"/>
      <w:sz w:val="24"/>
      <w:szCs w:val="20"/>
      <w:lang w:eastAsia="ru-RU"/>
    </w:rPr>
  </w:style>
  <w:style w:type="paragraph" w:customStyle="1" w:styleId="33">
    <w:name w:val="Стиль3"/>
    <w:basedOn w:val="2"/>
    <w:rsid w:val="009C24BC"/>
    <w:pPr>
      <w:widowControl w:val="0"/>
      <w:tabs>
        <w:tab w:val="num" w:pos="1307"/>
      </w:tabs>
      <w:adjustRightInd w:val="0"/>
      <w:spacing w:before="120" w:after="0" w:line="240" w:lineRule="auto"/>
      <w:ind w:left="1080"/>
      <w:jc w:val="both"/>
      <w:textAlignment w:val="baseline"/>
    </w:pPr>
    <w:rPr>
      <w:rFonts w:ascii="Times New Roman" w:eastAsia="Times New Roman" w:hAnsi="Times New Roman" w:cs="Times New Roman"/>
      <w:sz w:val="24"/>
      <w:szCs w:val="20"/>
      <w:lang w:eastAsia="ru-RU"/>
    </w:rPr>
  </w:style>
  <w:style w:type="paragraph" w:styleId="34">
    <w:name w:val="Body Text 3"/>
    <w:basedOn w:val="a"/>
    <w:link w:val="35"/>
    <w:rsid w:val="009C24BC"/>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0"/>
    <w:link w:val="34"/>
    <w:rsid w:val="009C24BC"/>
    <w:rPr>
      <w:rFonts w:ascii="Times New Roman" w:eastAsia="Times New Roman" w:hAnsi="Times New Roman" w:cs="Times New Roman"/>
      <w:sz w:val="16"/>
      <w:szCs w:val="16"/>
      <w:lang w:eastAsia="ru-RU"/>
    </w:rPr>
  </w:style>
  <w:style w:type="paragraph" w:styleId="ab">
    <w:name w:val="header"/>
    <w:basedOn w:val="a"/>
    <w:link w:val="ac"/>
    <w:rsid w:val="009C24B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Верхний колонтитул Знак"/>
    <w:basedOn w:val="a0"/>
    <w:link w:val="ab"/>
    <w:rsid w:val="009C24BC"/>
    <w:rPr>
      <w:rFonts w:ascii="Times New Roman" w:eastAsia="Times New Roman" w:hAnsi="Times New Roman" w:cs="Times New Roman"/>
      <w:lang w:eastAsia="ru-RU"/>
    </w:rPr>
  </w:style>
  <w:style w:type="character" w:customStyle="1" w:styleId="ad">
    <w:name w:val="Основной шрифт"/>
    <w:rsid w:val="009C24BC"/>
  </w:style>
  <w:style w:type="paragraph" w:customStyle="1" w:styleId="ae">
    <w:name w:val="Словарная статья"/>
    <w:basedOn w:val="a"/>
    <w:next w:val="a"/>
    <w:rsid w:val="009C24BC"/>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styleId="2">
    <w:name w:val="Body Text Indent 2"/>
    <w:basedOn w:val="a"/>
    <w:link w:val="20"/>
    <w:uiPriority w:val="99"/>
    <w:semiHidden/>
    <w:unhideWhenUsed/>
    <w:rsid w:val="009C24BC"/>
    <w:pPr>
      <w:spacing w:after="120" w:line="480" w:lineRule="auto"/>
      <w:ind w:left="283"/>
    </w:pPr>
  </w:style>
  <w:style w:type="character" w:customStyle="1" w:styleId="20">
    <w:name w:val="Основной текст с отступом 2 Знак"/>
    <w:basedOn w:val="a0"/>
    <w:link w:val="2"/>
    <w:uiPriority w:val="99"/>
    <w:semiHidden/>
    <w:rsid w:val="009C24BC"/>
    <w:rPr>
      <w:sz w:val="22"/>
      <w:szCs w:val="22"/>
    </w:rPr>
  </w:style>
  <w:style w:type="paragraph" w:styleId="af">
    <w:name w:val="footer"/>
    <w:basedOn w:val="a"/>
    <w:link w:val="af0"/>
    <w:uiPriority w:val="99"/>
    <w:unhideWhenUsed/>
    <w:rsid w:val="009C24BC"/>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9C24BC"/>
    <w:rPr>
      <w:sz w:val="22"/>
      <w:szCs w:val="22"/>
    </w:rPr>
  </w:style>
  <w:style w:type="paragraph" w:styleId="af1">
    <w:name w:val="Balloon Text"/>
    <w:basedOn w:val="a"/>
    <w:link w:val="af2"/>
    <w:uiPriority w:val="99"/>
    <w:semiHidden/>
    <w:unhideWhenUsed/>
    <w:rsid w:val="007A480F"/>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7A480F"/>
    <w:rPr>
      <w:rFonts w:ascii="Tahoma" w:hAnsi="Tahoma" w:cs="Tahoma"/>
      <w:sz w:val="16"/>
      <w:szCs w:val="16"/>
    </w:rPr>
  </w:style>
  <w:style w:type="paragraph" w:customStyle="1" w:styleId="ConsPlusNormal">
    <w:name w:val="ConsPlusNormal"/>
    <w:link w:val="ConsPlusNormal0"/>
    <w:qFormat/>
    <w:rsid w:val="0021524B"/>
    <w:pPr>
      <w:widowControl w:val="0"/>
      <w:autoSpaceDE w:val="0"/>
      <w:autoSpaceDN w:val="0"/>
    </w:pPr>
    <w:rPr>
      <w:rFonts w:ascii="Calibri" w:eastAsia="Times New Roman" w:hAnsi="Calibri" w:cs="Calibri"/>
      <w:sz w:val="22"/>
      <w:szCs w:val="20"/>
      <w:lang w:eastAsia="ru-RU"/>
    </w:rPr>
  </w:style>
  <w:style w:type="table" w:styleId="af3">
    <w:name w:val="Table Grid"/>
    <w:basedOn w:val="a1"/>
    <w:uiPriority w:val="39"/>
    <w:rsid w:val="000363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CE204D"/>
    <w:pPr>
      <w:widowControl w:val="0"/>
      <w:suppressAutoHyphens/>
      <w:autoSpaceDN w:val="0"/>
      <w:textAlignment w:val="baseline"/>
    </w:pPr>
    <w:rPr>
      <w:rFonts w:ascii="Arial" w:eastAsia="Calibri" w:hAnsi="Arial" w:cs="Arial"/>
      <w:kern w:val="3"/>
      <w:sz w:val="18"/>
      <w:szCs w:val="18"/>
      <w:lang w:eastAsia="ar-SA"/>
    </w:rPr>
  </w:style>
  <w:style w:type="paragraph" w:customStyle="1" w:styleId="Textbody">
    <w:name w:val="Text body"/>
    <w:basedOn w:val="Standard"/>
    <w:rsid w:val="00CE204D"/>
    <w:pPr>
      <w:spacing w:after="120"/>
    </w:pPr>
    <w:rPr>
      <w:rFonts w:ascii="Times New Roman" w:eastAsia="Times New Roman" w:hAnsi="Times New Roman" w:cs="Times New Roman"/>
      <w:color w:val="00000A"/>
      <w:lang w:val="en-US" w:eastAsia="en-US"/>
    </w:rPr>
  </w:style>
  <w:style w:type="paragraph" w:styleId="af4">
    <w:name w:val="No Spacing"/>
    <w:aliases w:val="мой,МОЙ,Без интервала 111"/>
    <w:link w:val="af5"/>
    <w:qFormat/>
    <w:rsid w:val="005E6BDA"/>
    <w:rPr>
      <w:sz w:val="22"/>
      <w:szCs w:val="22"/>
    </w:rPr>
  </w:style>
  <w:style w:type="paragraph" w:customStyle="1" w:styleId="af6">
    <w:name w:val="Абзац"/>
    <w:basedOn w:val="a"/>
    <w:rsid w:val="00C97DCC"/>
    <w:pPr>
      <w:spacing w:before="60" w:after="60" w:line="240" w:lineRule="auto"/>
      <w:ind w:firstLine="709"/>
      <w:jc w:val="both"/>
    </w:pPr>
    <w:rPr>
      <w:rFonts w:ascii="Times New Roman" w:eastAsia="Times New Roman" w:hAnsi="Times New Roman" w:cs="Times New Roman"/>
      <w:sz w:val="28"/>
      <w:szCs w:val="24"/>
      <w:lang w:eastAsia="ru-RU"/>
    </w:rPr>
  </w:style>
  <w:style w:type="paragraph" w:styleId="af7">
    <w:name w:val="Body Text"/>
    <w:basedOn w:val="a"/>
    <w:link w:val="af8"/>
    <w:uiPriority w:val="99"/>
    <w:semiHidden/>
    <w:unhideWhenUsed/>
    <w:rsid w:val="00966E76"/>
    <w:pPr>
      <w:spacing w:after="120"/>
    </w:pPr>
  </w:style>
  <w:style w:type="character" w:customStyle="1" w:styleId="af8">
    <w:name w:val="Основной текст Знак"/>
    <w:basedOn w:val="a0"/>
    <w:link w:val="af7"/>
    <w:uiPriority w:val="99"/>
    <w:semiHidden/>
    <w:rsid w:val="00966E76"/>
    <w:rPr>
      <w:sz w:val="22"/>
      <w:szCs w:val="22"/>
    </w:rPr>
  </w:style>
  <w:style w:type="character" w:styleId="af9">
    <w:name w:val="annotation reference"/>
    <w:basedOn w:val="a0"/>
    <w:uiPriority w:val="99"/>
    <w:semiHidden/>
    <w:unhideWhenUsed/>
    <w:rsid w:val="00C0649B"/>
    <w:rPr>
      <w:sz w:val="16"/>
      <w:szCs w:val="16"/>
    </w:rPr>
  </w:style>
  <w:style w:type="paragraph" w:styleId="afa">
    <w:name w:val="annotation text"/>
    <w:basedOn w:val="a"/>
    <w:link w:val="afb"/>
    <w:uiPriority w:val="99"/>
    <w:semiHidden/>
    <w:unhideWhenUsed/>
    <w:rsid w:val="00C0649B"/>
    <w:pPr>
      <w:spacing w:line="240" w:lineRule="auto"/>
    </w:pPr>
    <w:rPr>
      <w:sz w:val="20"/>
      <w:szCs w:val="20"/>
    </w:rPr>
  </w:style>
  <w:style w:type="character" w:customStyle="1" w:styleId="afb">
    <w:name w:val="Текст примечания Знак"/>
    <w:basedOn w:val="a0"/>
    <w:link w:val="afa"/>
    <w:uiPriority w:val="99"/>
    <w:semiHidden/>
    <w:rsid w:val="00C0649B"/>
    <w:rPr>
      <w:sz w:val="20"/>
      <w:szCs w:val="20"/>
    </w:rPr>
  </w:style>
  <w:style w:type="paragraph" w:styleId="afc">
    <w:name w:val="annotation subject"/>
    <w:basedOn w:val="afa"/>
    <w:next w:val="afa"/>
    <w:link w:val="afd"/>
    <w:uiPriority w:val="99"/>
    <w:semiHidden/>
    <w:unhideWhenUsed/>
    <w:rsid w:val="00C0649B"/>
    <w:rPr>
      <w:b/>
      <w:bCs/>
    </w:rPr>
  </w:style>
  <w:style w:type="character" w:customStyle="1" w:styleId="afd">
    <w:name w:val="Тема примечания Знак"/>
    <w:basedOn w:val="afb"/>
    <w:link w:val="afc"/>
    <w:uiPriority w:val="99"/>
    <w:semiHidden/>
    <w:rsid w:val="00C0649B"/>
    <w:rPr>
      <w:b/>
      <w:bCs/>
      <w:sz w:val="20"/>
      <w:szCs w:val="20"/>
    </w:rPr>
  </w:style>
  <w:style w:type="character" w:customStyle="1" w:styleId="ConsPlusNormal0">
    <w:name w:val="ConsPlusNormal Знак"/>
    <w:link w:val="ConsPlusNormal"/>
    <w:locked/>
    <w:rsid w:val="00717D81"/>
    <w:rPr>
      <w:rFonts w:ascii="Calibri" w:eastAsia="Times New Roman" w:hAnsi="Calibri" w:cs="Calibri"/>
      <w:sz w:val="22"/>
      <w:szCs w:val="20"/>
      <w:lang w:eastAsia="ru-RU"/>
    </w:rPr>
  </w:style>
  <w:style w:type="paragraph" w:customStyle="1" w:styleId="ConsPlusNonformat">
    <w:name w:val="ConsPlusNonformat"/>
    <w:link w:val="ConsPlusNonformat0"/>
    <w:rsid w:val="00717D81"/>
    <w:pPr>
      <w:autoSpaceDE w:val="0"/>
      <w:autoSpaceDN w:val="0"/>
      <w:adjustRightInd w:val="0"/>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717D81"/>
    <w:rPr>
      <w:rFonts w:ascii="Courier New" w:eastAsia="Times New Roman" w:hAnsi="Courier New" w:cs="Courier New"/>
      <w:sz w:val="20"/>
      <w:szCs w:val="20"/>
      <w:lang w:eastAsia="ru-RU"/>
    </w:rPr>
  </w:style>
  <w:style w:type="character" w:customStyle="1" w:styleId="af5">
    <w:name w:val="Без интервала Знак"/>
    <w:aliases w:val="мой Знак,МОЙ Знак,Без интервала 111 Знак"/>
    <w:link w:val="af4"/>
    <w:uiPriority w:val="1"/>
    <w:rsid w:val="00AA2C6A"/>
    <w:rPr>
      <w:sz w:val="22"/>
      <w:szCs w:val="22"/>
    </w:rPr>
  </w:style>
  <w:style w:type="character" w:customStyle="1" w:styleId="afe">
    <w:name w:val="Другое_"/>
    <w:basedOn w:val="a0"/>
    <w:link w:val="aff"/>
    <w:rsid w:val="00B97EDF"/>
    <w:rPr>
      <w:rFonts w:ascii="Times New Roman" w:eastAsia="Times New Roman" w:hAnsi="Times New Roman" w:cs="Times New Roman"/>
      <w:sz w:val="26"/>
      <w:szCs w:val="26"/>
      <w:shd w:val="clear" w:color="auto" w:fill="FFFFFF"/>
    </w:rPr>
  </w:style>
  <w:style w:type="paragraph" w:customStyle="1" w:styleId="aff">
    <w:name w:val="Другое"/>
    <w:basedOn w:val="a"/>
    <w:link w:val="afe"/>
    <w:rsid w:val="00B97EDF"/>
    <w:pPr>
      <w:widowControl w:val="0"/>
      <w:shd w:val="clear" w:color="auto" w:fill="FFFFFF"/>
      <w:spacing w:after="0" w:line="252" w:lineRule="auto"/>
      <w:ind w:firstLine="400"/>
    </w:pPr>
    <w:rPr>
      <w:rFonts w:ascii="Times New Roman" w:eastAsia="Times New Roman" w:hAnsi="Times New Roman" w:cs="Times New Roman"/>
      <w:sz w:val="26"/>
      <w:szCs w:val="26"/>
    </w:rPr>
  </w:style>
  <w:style w:type="character" w:customStyle="1" w:styleId="FontStyle120">
    <w:name w:val="Font Style120"/>
    <w:uiPriority w:val="99"/>
    <w:rsid w:val="00C460A3"/>
    <w:rPr>
      <w:rFonts w:ascii="Times New Roman" w:hAnsi="Times New Roman" w:cs="Times New Roman" w:hint="default"/>
      <w:sz w:val="24"/>
      <w:szCs w:val="24"/>
    </w:rPr>
  </w:style>
  <w:style w:type="paragraph" w:customStyle="1" w:styleId="Style74">
    <w:name w:val="Style74"/>
    <w:basedOn w:val="a"/>
    <w:uiPriority w:val="99"/>
    <w:rsid w:val="00C460A3"/>
    <w:pPr>
      <w:widowControl w:val="0"/>
      <w:autoSpaceDE w:val="0"/>
      <w:autoSpaceDN w:val="0"/>
      <w:adjustRightInd w:val="0"/>
      <w:spacing w:after="0" w:line="281" w:lineRule="exact"/>
      <w:ind w:firstLine="529"/>
      <w:jc w:val="both"/>
    </w:pPr>
    <w:rPr>
      <w:rFonts w:ascii="Times New Roman" w:eastAsia="Times New Roman" w:hAnsi="Times New Roman" w:cs="Times New Roman"/>
      <w:sz w:val="24"/>
      <w:szCs w:val="24"/>
      <w:lang w:eastAsia="ru-RU"/>
    </w:rPr>
  </w:style>
  <w:style w:type="character" w:customStyle="1" w:styleId="matches">
    <w:name w:val="matches"/>
    <w:basedOn w:val="a0"/>
    <w:rsid w:val="00731178"/>
  </w:style>
  <w:style w:type="character" w:styleId="aff0">
    <w:name w:val="Subtle Emphasis"/>
    <w:basedOn w:val="a0"/>
    <w:uiPriority w:val="19"/>
    <w:qFormat/>
    <w:rsid w:val="00731178"/>
    <w:rPr>
      <w:i/>
      <w:iCs/>
      <w:color w:val="808080" w:themeColor="text1" w:themeTint="7F"/>
    </w:rPr>
  </w:style>
  <w:style w:type="paragraph" w:styleId="aff1">
    <w:name w:val="endnote text"/>
    <w:basedOn w:val="a"/>
    <w:link w:val="aff2"/>
    <w:uiPriority w:val="99"/>
    <w:semiHidden/>
    <w:unhideWhenUsed/>
    <w:rsid w:val="0013165C"/>
    <w:pPr>
      <w:spacing w:after="0" w:line="240" w:lineRule="auto"/>
    </w:pPr>
    <w:rPr>
      <w:sz w:val="20"/>
      <w:szCs w:val="20"/>
    </w:rPr>
  </w:style>
  <w:style w:type="character" w:customStyle="1" w:styleId="aff2">
    <w:name w:val="Текст концевой сноски Знак"/>
    <w:basedOn w:val="a0"/>
    <w:link w:val="aff1"/>
    <w:uiPriority w:val="99"/>
    <w:semiHidden/>
    <w:rsid w:val="0013165C"/>
    <w:rPr>
      <w:sz w:val="20"/>
      <w:szCs w:val="20"/>
    </w:rPr>
  </w:style>
  <w:style w:type="character" w:styleId="aff3">
    <w:name w:val="endnote reference"/>
    <w:basedOn w:val="a0"/>
    <w:uiPriority w:val="99"/>
    <w:semiHidden/>
    <w:unhideWhenUsed/>
    <w:rsid w:val="001316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577309">
      <w:bodyDiv w:val="1"/>
      <w:marLeft w:val="0"/>
      <w:marRight w:val="0"/>
      <w:marTop w:val="0"/>
      <w:marBottom w:val="0"/>
      <w:divBdr>
        <w:top w:val="none" w:sz="0" w:space="0" w:color="auto"/>
        <w:left w:val="none" w:sz="0" w:space="0" w:color="auto"/>
        <w:bottom w:val="none" w:sz="0" w:space="0" w:color="auto"/>
        <w:right w:val="none" w:sz="0" w:space="0" w:color="auto"/>
      </w:divBdr>
      <w:divsChild>
        <w:div w:id="1163624238">
          <w:marLeft w:val="0"/>
          <w:marRight w:val="131"/>
          <w:marTop w:val="0"/>
          <w:marBottom w:val="0"/>
          <w:divBdr>
            <w:top w:val="none" w:sz="0" w:space="0" w:color="auto"/>
            <w:left w:val="none" w:sz="0" w:space="0" w:color="auto"/>
            <w:bottom w:val="none" w:sz="0" w:space="0" w:color="auto"/>
            <w:right w:val="none" w:sz="0" w:space="0" w:color="auto"/>
          </w:divBdr>
        </w:div>
        <w:div w:id="936522362">
          <w:marLeft w:val="0"/>
          <w:marRight w:val="131"/>
          <w:marTop w:val="0"/>
          <w:marBottom w:val="0"/>
          <w:divBdr>
            <w:top w:val="none" w:sz="0" w:space="0" w:color="auto"/>
            <w:left w:val="none" w:sz="0" w:space="0" w:color="auto"/>
            <w:bottom w:val="none" w:sz="0" w:space="0" w:color="auto"/>
            <w:right w:val="none" w:sz="0" w:space="0" w:color="auto"/>
          </w:divBdr>
        </w:div>
        <w:div w:id="2144342404">
          <w:marLeft w:val="0"/>
          <w:marRight w:val="131"/>
          <w:marTop w:val="0"/>
          <w:marBottom w:val="0"/>
          <w:divBdr>
            <w:top w:val="none" w:sz="0" w:space="0" w:color="auto"/>
            <w:left w:val="none" w:sz="0" w:space="0" w:color="auto"/>
            <w:bottom w:val="none" w:sz="0" w:space="0" w:color="auto"/>
            <w:right w:val="none" w:sz="0" w:space="0" w:color="auto"/>
          </w:divBdr>
        </w:div>
        <w:div w:id="2012024836">
          <w:marLeft w:val="0"/>
          <w:marRight w:val="131"/>
          <w:marTop w:val="0"/>
          <w:marBottom w:val="0"/>
          <w:divBdr>
            <w:top w:val="none" w:sz="0" w:space="0" w:color="auto"/>
            <w:left w:val="none" w:sz="0" w:space="0" w:color="auto"/>
            <w:bottom w:val="none" w:sz="0" w:space="0" w:color="auto"/>
            <w:right w:val="none" w:sz="0" w:space="0" w:color="auto"/>
          </w:divBdr>
        </w:div>
        <w:div w:id="1884823114">
          <w:marLeft w:val="0"/>
          <w:marRight w:val="131"/>
          <w:marTop w:val="0"/>
          <w:marBottom w:val="0"/>
          <w:divBdr>
            <w:top w:val="none" w:sz="0" w:space="0" w:color="auto"/>
            <w:left w:val="none" w:sz="0" w:space="0" w:color="auto"/>
            <w:bottom w:val="none" w:sz="0" w:space="0" w:color="auto"/>
            <w:right w:val="none" w:sz="0" w:space="0" w:color="auto"/>
          </w:divBdr>
        </w:div>
        <w:div w:id="329406726">
          <w:marLeft w:val="0"/>
          <w:marRight w:val="131"/>
          <w:marTop w:val="0"/>
          <w:marBottom w:val="0"/>
          <w:divBdr>
            <w:top w:val="none" w:sz="0" w:space="0" w:color="auto"/>
            <w:left w:val="none" w:sz="0" w:space="0" w:color="auto"/>
            <w:bottom w:val="none" w:sz="0" w:space="0" w:color="auto"/>
            <w:right w:val="none" w:sz="0" w:space="0" w:color="auto"/>
          </w:divBdr>
        </w:div>
        <w:div w:id="1259022502">
          <w:marLeft w:val="0"/>
          <w:marRight w:val="131"/>
          <w:marTop w:val="0"/>
          <w:marBottom w:val="0"/>
          <w:divBdr>
            <w:top w:val="none" w:sz="0" w:space="0" w:color="auto"/>
            <w:left w:val="none" w:sz="0" w:space="0" w:color="auto"/>
            <w:bottom w:val="none" w:sz="0" w:space="0" w:color="auto"/>
            <w:right w:val="none" w:sz="0" w:space="0" w:color="auto"/>
          </w:divBdr>
        </w:div>
        <w:div w:id="240800773">
          <w:marLeft w:val="0"/>
          <w:marRight w:val="131"/>
          <w:marTop w:val="0"/>
          <w:marBottom w:val="0"/>
          <w:divBdr>
            <w:top w:val="none" w:sz="0" w:space="0" w:color="auto"/>
            <w:left w:val="none" w:sz="0" w:space="0" w:color="auto"/>
            <w:bottom w:val="none" w:sz="0" w:space="0" w:color="auto"/>
            <w:right w:val="none" w:sz="0" w:space="0" w:color="auto"/>
          </w:divBdr>
        </w:div>
        <w:div w:id="1729305355">
          <w:marLeft w:val="0"/>
          <w:marRight w:val="131"/>
          <w:marTop w:val="0"/>
          <w:marBottom w:val="0"/>
          <w:divBdr>
            <w:top w:val="none" w:sz="0" w:space="0" w:color="auto"/>
            <w:left w:val="none" w:sz="0" w:space="0" w:color="auto"/>
            <w:bottom w:val="none" w:sz="0" w:space="0" w:color="auto"/>
            <w:right w:val="none" w:sz="0" w:space="0" w:color="auto"/>
          </w:divBdr>
        </w:div>
        <w:div w:id="1994018765">
          <w:marLeft w:val="0"/>
          <w:marRight w:val="131"/>
          <w:marTop w:val="0"/>
          <w:marBottom w:val="0"/>
          <w:divBdr>
            <w:top w:val="none" w:sz="0" w:space="0" w:color="auto"/>
            <w:left w:val="none" w:sz="0" w:space="0" w:color="auto"/>
            <w:bottom w:val="none" w:sz="0" w:space="0" w:color="auto"/>
            <w:right w:val="none" w:sz="0" w:space="0" w:color="auto"/>
          </w:divBdr>
        </w:div>
        <w:div w:id="2143033403">
          <w:marLeft w:val="2"/>
          <w:marRight w:val="137"/>
          <w:marTop w:val="0"/>
          <w:marBottom w:val="0"/>
          <w:divBdr>
            <w:top w:val="none" w:sz="0" w:space="0" w:color="auto"/>
            <w:left w:val="none" w:sz="0" w:space="0" w:color="auto"/>
            <w:bottom w:val="none" w:sz="0" w:space="0" w:color="auto"/>
            <w:right w:val="none" w:sz="0" w:space="0" w:color="auto"/>
          </w:divBdr>
        </w:div>
      </w:divsChild>
    </w:div>
    <w:div w:id="285966009">
      <w:bodyDiv w:val="1"/>
      <w:marLeft w:val="0"/>
      <w:marRight w:val="0"/>
      <w:marTop w:val="0"/>
      <w:marBottom w:val="0"/>
      <w:divBdr>
        <w:top w:val="none" w:sz="0" w:space="0" w:color="auto"/>
        <w:left w:val="none" w:sz="0" w:space="0" w:color="auto"/>
        <w:bottom w:val="none" w:sz="0" w:space="0" w:color="auto"/>
        <w:right w:val="none" w:sz="0" w:space="0" w:color="auto"/>
      </w:divBdr>
    </w:div>
    <w:div w:id="879250137">
      <w:bodyDiv w:val="1"/>
      <w:marLeft w:val="0"/>
      <w:marRight w:val="0"/>
      <w:marTop w:val="0"/>
      <w:marBottom w:val="0"/>
      <w:divBdr>
        <w:top w:val="none" w:sz="0" w:space="0" w:color="auto"/>
        <w:left w:val="none" w:sz="0" w:space="0" w:color="auto"/>
        <w:bottom w:val="none" w:sz="0" w:space="0" w:color="auto"/>
        <w:right w:val="none" w:sz="0" w:space="0" w:color="auto"/>
      </w:divBdr>
    </w:div>
    <w:div w:id="1841115753">
      <w:bodyDiv w:val="1"/>
      <w:marLeft w:val="0"/>
      <w:marRight w:val="0"/>
      <w:marTop w:val="0"/>
      <w:marBottom w:val="0"/>
      <w:divBdr>
        <w:top w:val="none" w:sz="0" w:space="0" w:color="auto"/>
        <w:left w:val="none" w:sz="0" w:space="0" w:color="auto"/>
        <w:bottom w:val="none" w:sz="0" w:space="0" w:color="auto"/>
        <w:right w:val="none" w:sz="0" w:space="0" w:color="auto"/>
      </w:divBdr>
    </w:div>
    <w:div w:id="1991788545">
      <w:bodyDiv w:val="1"/>
      <w:marLeft w:val="0"/>
      <w:marRight w:val="0"/>
      <w:marTop w:val="0"/>
      <w:marBottom w:val="0"/>
      <w:divBdr>
        <w:top w:val="none" w:sz="0" w:space="0" w:color="auto"/>
        <w:left w:val="none" w:sz="0" w:space="0" w:color="auto"/>
        <w:bottom w:val="none" w:sz="0" w:space="0" w:color="auto"/>
        <w:right w:val="none" w:sz="0" w:space="0" w:color="auto"/>
      </w:divBdr>
      <w:divsChild>
        <w:div w:id="473790642">
          <w:marLeft w:val="0"/>
          <w:marRight w:val="0"/>
          <w:marTop w:val="0"/>
          <w:marBottom w:val="0"/>
          <w:divBdr>
            <w:top w:val="none" w:sz="0" w:space="0" w:color="auto"/>
            <w:left w:val="none" w:sz="0" w:space="0" w:color="auto"/>
            <w:bottom w:val="none" w:sz="0" w:space="0" w:color="auto"/>
            <w:right w:val="none" w:sz="0" w:space="0" w:color="auto"/>
          </w:divBdr>
        </w:div>
      </w:divsChild>
    </w:div>
    <w:div w:id="20481391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5E93091D485AA2214C64B44DFC116D6256DCE0BAF8220DF73C0D4F2049v4A3M"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D83A0-BAAA-4DF7-9813-306496FB0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33</Pages>
  <Words>8510</Words>
  <Characters>48508</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56905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Переверзева</dc:creator>
  <cp:lastModifiedBy>Анна Евтушенко</cp:lastModifiedBy>
  <cp:revision>8</cp:revision>
  <cp:lastPrinted>2019-06-27T13:44:00Z</cp:lastPrinted>
  <dcterms:created xsi:type="dcterms:W3CDTF">2020-05-18T12:50:00Z</dcterms:created>
  <dcterms:modified xsi:type="dcterms:W3CDTF">2020-06-11T09:01:00Z</dcterms:modified>
</cp:coreProperties>
</file>