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235245">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235245">
      <w:pPr>
        <w:tabs>
          <w:tab w:val="left" w:pos="10770"/>
        </w:tabs>
        <w:ind w:left="1418"/>
      </w:pPr>
      <w:r w:rsidR="00FC0CF3">
        <w:t>Реестровый номер позиции ПЗ (ЕАСУЗ):</w:t>
      </w:r>
      <w:r w:rsidRPr="005A4720" w:rsidR="00FC0CF3">
        <w:t xml:space="preserve"> </w:t>
      </w:r>
      <w:r w:rsidR="000511FE">
        <w:t>054869-24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Закупка прачечного оборудования</w:t>
      </w:r>
    </w:p>
    <w:p w:rsidR="007C3BF1" w:rsidRDefault="00235245">
      <w:pPr>
        <w:ind w:left="1418"/>
      </w:pPr>
      <w:r w:rsidR="008C2287">
        <w:t xml:space="preserve">Цена </w:t>
      </w:r>
      <w:r w:rsidR="008C2287">
        <w:t>договора</w:t>
      </w:r>
      <w:r w:rsidR="008C2287">
        <w:t>, руб.:</w:t>
      </w:r>
      <w:r w:rsidR="001406FC">
        <w:t xml:space="preserve"> </w:t>
      </w:r>
      <w:r w:rsidR="008C2287">
        <w:t>279 920,00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FA5BF0" w:rsidRDefault="00235245">
            <w:pPr>
              <w:pStyle w:val="aff1"/>
              <w:keepNext/>
            </w:pPr>
            <w:r w:rsidRPr="003129D8" w:rsidR="00FA5BF0">
              <w:rPr>
                <w:rStyle w:val="1a"/>
                <w:rFonts w:eastAsiaTheme="minorHAnsi"/>
              </w:rPr>
              <w:t>КОЗ</w:t>
            </w:r>
            <w:r w:rsidR="00FA5BF0">
              <w:rPr>
                <w:rStyle w:val="1a"/>
                <w:rFonts w:eastAsiaTheme="minorHAnsi"/>
              </w:rPr>
              <w:t xml:space="preserve"> </w:t>
            </w:r>
            <w:r w:rsidRPr="00C15977" w:rsidR="00FA5BF0">
              <w:rPr>
                <w:rStyle w:val="1a"/>
                <w:rFonts w:eastAsiaTheme="minorHAnsi"/>
              </w:rPr>
              <w:t>2</w:t>
            </w:r>
            <w:r w:rsidRPr="003129D8" w:rsidR="00FA5BF0">
              <w:rPr>
                <w:rStyle w:val="1a"/>
                <w:rFonts w:eastAsiaTheme="minorHAnsi"/>
              </w:rPr>
              <w:t xml:space="preserve"> /</w:t>
            </w:r>
            <w:r w:rsidRPr="003129D8" w:rsidR="00872EF1">
              <w:rPr>
                <w:rStyle w:val="1a"/>
                <w:rFonts w:eastAsiaTheme="minorHAnsi"/>
              </w:rPr>
              <w:t xml:space="preserve"> КОЗ / ОКПД</w:t>
            </w:r>
            <w:r w:rsidR="00872EF1">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11.205.01.01.01.07.029</w:t>
            </w:r>
            <w:r w:rsidR="00FA5BF0">
              <w:rPr>
                <w:lang w:val="en-US"/>
              </w:rPr>
              <w:t xml:space="preserve"> /</w:t>
            </w:r>
            <w:r w:rsidR="00872EF1">
              <w:rPr>
                <w:lang w:val="en-US"/>
              </w:rPr>
              <w:t xml:space="preserve"> </w:t>
            </w:r>
            <w:r w:rsidRPr="00C15977" w:rsidR="00872EF1">
              <w:rPr>
                <w:lang w:val="en-US"/>
              </w:rPr>
              <w:t>01.21.01.02.17.03</w:t>
            </w:r>
            <w:r w:rsidRPr="00C15977" w:rsidR="00872EF1">
              <w:rPr>
                <w:b/>
                <w:lang w:val="en-US"/>
              </w:rPr>
              <w:t xml:space="preserve"> / </w:t>
            </w:r>
            <w:r w:rsidRPr="00C15977" w:rsidR="00872EF1">
              <w:rPr>
                <w:lang w:val="en-US"/>
              </w:rPr>
              <w:t>28.94.22.110</w:t>
            </w:r>
          </w:p>
        </w:tc>
        <w:tc>
          <w:tcPr>
            <w:tcW w:w="3003" w:type="dxa"/>
            <w:shd w:val="clear" w:color="auto" w:fill="auto"/>
          </w:tcPr>
          <w:p w:rsidR="007C3BF1" w:rsidRDefault="00235245">
            <w:pPr>
              <w:pStyle w:val="aff1"/>
            </w:pPr>
            <w:r w:rsidR="008C2287">
              <w:t>Стиральная машина Indesit IWSB 5085 или эквивалент</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11.209.02.02.02.03.001</w:t>
            </w:r>
            <w:r w:rsidR="00FA5BF0">
              <w:rPr>
                <w:lang w:val="en-US"/>
              </w:rPr>
              <w:t xml:space="preserve"> /</w:t>
            </w:r>
            <w:r w:rsidR="00872EF1">
              <w:rPr>
                <w:lang w:val="en-US"/>
              </w:rPr>
              <w:t xml:space="preserve"> </w:t>
            </w:r>
            <w:r w:rsidRPr="00C15977" w:rsidR="00872EF1">
              <w:rPr>
                <w:lang w:val="en-US"/>
              </w:rPr>
              <w:t>01.02.03.11</w:t>
            </w:r>
            <w:r w:rsidRPr="00C15977" w:rsidR="00872EF1">
              <w:rPr>
                <w:b/>
                <w:lang w:val="en-US"/>
              </w:rPr>
              <w:t xml:space="preserve"> / </w:t>
            </w:r>
            <w:r w:rsidRPr="00C15977" w:rsidR="00872EF1">
              <w:rPr>
                <w:lang w:val="en-US"/>
              </w:rPr>
              <w:t>27.51.13.120</w:t>
            </w:r>
          </w:p>
        </w:tc>
        <w:tc>
          <w:tcPr>
            <w:tcW w:w="3003" w:type="dxa"/>
            <w:shd w:val="clear" w:color="auto" w:fill="auto"/>
          </w:tcPr>
          <w:p w:rsidR="007C3BF1" w:rsidRDefault="00235245">
            <w:pPr>
              <w:pStyle w:val="aff1"/>
            </w:pPr>
            <w:r w:rsidR="008C2287">
              <w:t>Стирально-сушильная машина LG AIDD F4T9RC9P 5.0 (11) или эквивалент</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11.209.02.02.02.03.001</w:t>
            </w:r>
            <w:r w:rsidR="00FA5BF0">
              <w:rPr>
                <w:lang w:val="en-US"/>
              </w:rPr>
              <w:t xml:space="preserve"> /</w:t>
            </w:r>
            <w:r w:rsidR="00872EF1">
              <w:rPr>
                <w:lang w:val="en-US"/>
              </w:rPr>
              <w:t xml:space="preserve"> </w:t>
            </w:r>
            <w:r w:rsidRPr="00C15977" w:rsidR="00872EF1">
              <w:rPr>
                <w:lang w:val="en-US"/>
              </w:rPr>
              <w:t>01.02.03.11</w:t>
            </w:r>
            <w:r w:rsidRPr="00C15977" w:rsidR="00872EF1">
              <w:rPr>
                <w:b/>
                <w:lang w:val="en-US"/>
              </w:rPr>
              <w:t xml:space="preserve"> / </w:t>
            </w:r>
            <w:r w:rsidRPr="00C15977" w:rsidR="00872EF1">
              <w:rPr>
                <w:lang w:val="en-US"/>
              </w:rPr>
              <w:t>27.51.13.120</w:t>
            </w:r>
          </w:p>
        </w:tc>
        <w:tc>
          <w:tcPr>
            <w:tcW w:w="3003" w:type="dxa"/>
            <w:shd w:val="clear" w:color="auto" w:fill="auto"/>
          </w:tcPr>
          <w:p w:rsidR="007C3BF1" w:rsidRDefault="00235245">
            <w:pPr>
              <w:pStyle w:val="aff1"/>
            </w:pPr>
            <w:r w:rsidR="008C2287">
              <w:t>Сушильная машина SLR TB921 или эквивалент</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11.209.01.15.03.01.009</w:t>
            </w:r>
            <w:r w:rsidR="00FA5BF0">
              <w:rPr>
                <w:lang w:val="en-US"/>
              </w:rPr>
              <w:t xml:space="preserve"> /</w:t>
            </w:r>
            <w:r w:rsidR="00872EF1">
              <w:rPr>
                <w:lang w:val="en-US"/>
              </w:rPr>
              <w:t xml:space="preserve"> </w:t>
            </w:r>
            <w:r w:rsidRPr="00C15977" w:rsidR="00872EF1">
              <w:rPr>
                <w:lang w:val="en-US"/>
              </w:rPr>
              <w:t>01.71.19.05.04.02.03.01.01</w:t>
            </w:r>
            <w:r w:rsidRPr="00C15977" w:rsidR="00872EF1">
              <w:rPr>
                <w:b/>
                <w:lang w:val="en-US"/>
              </w:rPr>
              <w:t xml:space="preserve"> / </w:t>
            </w:r>
            <w:r w:rsidRPr="00C15977" w:rsidR="00872EF1">
              <w:rPr>
                <w:lang w:val="en-US"/>
              </w:rPr>
              <w:t>28.94.22.110</w:t>
            </w:r>
          </w:p>
        </w:tc>
        <w:tc>
          <w:tcPr>
            <w:tcW w:w="3003" w:type="dxa"/>
            <w:shd w:val="clear" w:color="auto" w:fill="auto"/>
          </w:tcPr>
          <w:p w:rsidR="007C3BF1" w:rsidRDefault="00235245">
            <w:pPr>
              <w:pStyle w:val="aff1"/>
            </w:pPr>
            <w:r w:rsidR="008C2287">
              <w:t>Стиральная машина Schaub lorenz SLW FW8435 D или эквивалент</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235245">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235245">
      <w:pPr>
        <w:pStyle w:val="aff3"/>
      </w:pPr>
    </w:p>
    <w:p w:rsidR="00372083" w:rsidP="00BC737F" w:rsidRDefault="00235245">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235245">
            <w:pPr>
              <w:pStyle w:val="aff1"/>
            </w:pPr>
            <w:r w:rsidR="008C2287">
              <w:t>Закупка прачечного оборудования</w:t>
            </w:r>
          </w:p>
        </w:tc>
        <w:tc>
          <w:tcPr>
            <w:tcW w:w="959" w:type="pct"/>
          </w:tcPr>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Стиральная машина Indesit IWSB 5085 или эквивалент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Стирально-сушильная машина LG AIDD F4T9RC9P 5.0 (11) или эквивалент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Сушильная машина SLR TB921 или эквивалент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Стиральная машина Schaub lorenz SLW FW8435 D или эквивалент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235245">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235245">
            <w:pPr>
              <w:pStyle w:val="aff1"/>
              <w:rPr>
                <w:lang w:val="en-US"/>
              </w:rPr>
            </w:pPr>
            <w:r w:rsidRPr="000B5400" w:rsidR="008C2287">
              <w:rPr>
                <w:lang w:val="en-US"/>
              </w:rPr>
              <w:t>10 дн. от даты направления заявки</w:t>
            </w:r>
          </w:p>
        </w:tc>
        <w:tc>
          <w:tcPr>
            <w:tcW w:w="622" w:type="pct"/>
            <w:shd w:val="clear" w:color="auto" w:fill="auto"/>
          </w:tcPr>
          <w:p w:rsidRPr="000B5400" w:rsidR="007C3BF1" w:rsidRDefault="00235245">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235245">
            <w:pPr>
              <w:pStyle w:val="aff1"/>
              <w:rPr>
                <w:lang w:val="en-US"/>
              </w:rPr>
            </w:pPr>
            <w:r w:rsidRPr="000B5400" w:rsidR="008C2287">
              <w:rPr>
                <w:lang w:val="en-US"/>
              </w:rPr>
              <w:t>Поставщик</w:t>
            </w:r>
          </w:p>
        </w:tc>
        <w:tc>
          <w:tcPr>
            <w:tcW w:w="610" w:type="pct"/>
            <w:shd w:val="clear" w:color="auto" w:fill="auto"/>
          </w:tcPr>
          <w:p w:rsidRPr="000B5400" w:rsidR="007C3BF1" w:rsidRDefault="00235245">
            <w:pPr>
              <w:pStyle w:val="aff1"/>
              <w:rPr>
                <w:lang w:val="en-US"/>
              </w:rPr>
            </w:pPr>
            <w:r w:rsidRPr="000B5400" w:rsidR="008C2287">
              <w:rPr>
                <w:lang w:val="en-US"/>
              </w:rPr>
              <w:t>Заказчик</w:t>
            </w:r>
          </w:p>
        </w:tc>
      </w:tr>
    </w:tbl>
    <w:p w:rsidRPr="000B5400" w:rsidR="007C3BF1" w:rsidRDefault="00235245">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235245">
            <w:pPr>
              <w:pStyle w:val="aff1"/>
            </w:pPr>
            <w:r w:rsidR="008C2287">
              <w:t>Оплата за закупку прачечного оборудования</w:t>
            </w:r>
          </w:p>
        </w:tc>
        <w:tc>
          <w:tcPr>
            <w:tcW w:w="529" w:type="pct"/>
            <w:shd w:val="clear" w:color="auto" w:fill="auto"/>
          </w:tcPr>
          <w:p w:rsidR="007C3BF1" w:rsidRDefault="00235245">
            <w:pPr>
              <w:pStyle w:val="aff1"/>
            </w:pPr>
            <w:r w:rsidR="008C2287">
              <w:t>Оплата</w:t>
            </w:r>
          </w:p>
        </w:tc>
        <w:tc>
          <w:tcPr>
            <w:tcW w:w="651" w:type="pct"/>
            <w:shd w:val="clear" w:color="auto" w:fill="auto"/>
          </w:tcPr>
          <w:p w:rsidR="007C3BF1" w:rsidRDefault="00235245">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235245">
            <w:pPr>
              <w:pStyle w:val="aff1"/>
              <w:jc w:val="right"/>
            </w:pPr>
            <w:r w:rsidR="008C2287">
              <w:t/>
            </w:r>
          </w:p>
        </w:tc>
        <w:tc>
          <w:tcPr>
            <w:tcW w:w="753" w:type="pct"/>
            <w:shd w:val="clear" w:color="auto" w:fill="auto"/>
          </w:tcPr>
          <w:p w:rsidR="007C3BF1" w:rsidRDefault="00235245">
            <w:pPr>
              <w:pStyle w:val="aff1"/>
            </w:pPr>
            <w:r w:rsidR="008C2287">
              <w:t>Оплата независимо от неустойки</w:t>
            </w:r>
          </w:p>
        </w:tc>
        <w:tc>
          <w:tcPr>
            <w:tcW w:w="753" w:type="pct"/>
          </w:tcPr>
          <w:p w:rsidR="007C3BF1" w:rsidRDefault="00235245">
            <w:pPr>
              <w:pStyle w:val="aff1"/>
            </w:pPr>
            <w:r w:rsidR="008C2287">
              <w:t> «Товарная накладная (ТОРГ-12, унифицированный формат, приказ ФНС России от 30.11.2015 г. № ММВ-7-10/551@)» (Закупка прачечного оборудования)</w:t>
            </w:r>
          </w:p>
        </w:tc>
      </w:tr>
    </w:tbl>
    <w:p w:rsidR="007C3BF1" w:rsidRDefault="0023524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235245">
            <w:pPr>
              <w:pStyle w:val="aff1"/>
            </w:pPr>
            <w:r w:rsidR="008C2287">
              <w:t>Счёт на оплату</w:t>
            </w:r>
          </w:p>
        </w:tc>
        <w:tc>
          <w:tcPr>
            <w:tcW w:w="1821" w:type="pct"/>
            <w:vMerge w:val="restart"/>
            <w:shd w:val="clear" w:color="auto" w:fill="auto"/>
          </w:tcPr>
          <w:p w:rsidR="007C3BF1" w:rsidRDefault="00235245">
            <w:pPr>
              <w:pStyle w:val="aff1"/>
            </w:pPr>
            <w:r w:rsidR="008C2287">
              <w:t>Закупка прачечного оборудования</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10 дн. от даты окончания исполнения обязательства</w:t>
            </w:r>
          </w:p>
        </w:tc>
        <w:tc>
          <w:tcPr>
            <w:tcW w:w="630" w:type="pct"/>
            <w:shd w:val="clear" w:color="auto" w:fill="auto"/>
          </w:tcPr>
          <w:p w:rsidR="007C3BF1" w:rsidRDefault="00235245">
            <w:pPr>
              <w:pStyle w:val="aff1"/>
            </w:pPr>
            <w:r w:rsidR="008C2287">
              <w:t>Поставщик</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10 дн. от даты получения документа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235245">
            <w:pPr>
              <w:pStyle w:val="aff1"/>
            </w:pPr>
            <w:r w:rsidR="008C2287">
              <w:t>Закупка прачечного оборудования</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10 дн. от даты окончания исполнения обязательства</w:t>
            </w:r>
          </w:p>
        </w:tc>
        <w:tc>
          <w:tcPr>
            <w:tcW w:w="630" w:type="pct"/>
            <w:shd w:val="clear" w:color="auto" w:fill="auto"/>
          </w:tcPr>
          <w:p w:rsidR="007C3BF1" w:rsidRDefault="00235245">
            <w:pPr>
              <w:pStyle w:val="aff1"/>
            </w:pPr>
            <w:r w:rsidR="008C2287">
              <w:t>Поставщик</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10 дн. от даты получения документа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Платёжное поручение</w:t>
            </w:r>
          </w:p>
        </w:tc>
        <w:tc>
          <w:tcPr>
            <w:tcW w:w="1821" w:type="pct"/>
            <w:vMerge w:val="restart"/>
            <w:shd w:val="clear" w:color="auto" w:fill="auto"/>
          </w:tcPr>
          <w:p w:rsidR="007C3BF1" w:rsidRDefault="00235245">
            <w:pPr>
              <w:pStyle w:val="aff1"/>
            </w:pPr>
            <w:r w:rsidR="008C2287">
              <w:t>Оплата за закупку прачечного оборудования</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10 дн. от даты окончания исполнения обязательства</w:t>
            </w:r>
          </w:p>
        </w:tc>
        <w:tc>
          <w:tcPr>
            <w:tcW w:w="630" w:type="pct"/>
            <w:shd w:val="clear" w:color="auto" w:fill="auto"/>
          </w:tcPr>
          <w:p w:rsidR="007C3BF1" w:rsidRDefault="00235245">
            <w:pPr>
              <w:pStyle w:val="aff1"/>
            </w:pPr>
            <w:r w:rsidR="008C2287">
              <w:t>Заказчик</w:t>
            </w:r>
          </w:p>
        </w:tc>
      </w:tr>
    </w:tbl>
    <w:p w:rsidR="007C3BF1" w:rsidRDefault="00235245"/>
    <w:p w:rsidR="007C3BF1" w:rsidRDefault="007C3BF1"/>
    <w:p w:rsidR="007C3BF1" w:rsidRDefault="00235245">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235245">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235245">
            <w:pPr>
              <w:pStyle w:val="aff1"/>
            </w:pPr>
            <w:r w:rsidR="008C2287">
              <w:t>Закупка прачечного оборудования</w:t>
            </w:r>
          </w:p>
        </w:tc>
        <w:tc>
          <w:tcPr>
            <w:tcW w:w="813" w:type="pct"/>
            <w:shd w:val="clear" w:color="auto" w:fill="auto"/>
          </w:tcPr>
          <w:p w:rsidR="007C3BF1" w:rsidRDefault="00235245">
            <w:pPr>
              <w:pStyle w:val="aff1"/>
            </w:pPr>
            <w:r w:rsidR="008C2287">
              <w:t>Подписание</w:t>
            </w:r>
          </w:p>
        </w:tc>
        <w:tc>
          <w:tcPr>
            <w:tcW w:w="611" w:type="pct"/>
            <w:shd w:val="clear" w:color="auto" w:fill="auto"/>
          </w:tcPr>
          <w:p w:rsidR="007C3BF1" w:rsidRDefault="00235245">
            <w:pPr>
              <w:pStyle w:val="aff1"/>
            </w:pPr>
            <w:r w:rsidR="008C2287">
              <w:t>10 дн. от даты окончания исполнения обязательства</w:t>
            </w:r>
          </w:p>
        </w:tc>
        <w:tc>
          <w:tcPr>
            <w:tcW w:w="745" w:type="pct"/>
            <w:shd w:val="clear" w:color="auto" w:fill="auto"/>
          </w:tcPr>
          <w:p w:rsidR="007C3BF1" w:rsidRDefault="00235245">
            <w:pPr>
              <w:pStyle w:val="aff1"/>
            </w:pPr>
            <w:r w:rsidR="008C2287">
              <w:t>Поставщик</w:t>
            </w:r>
          </w:p>
        </w:tc>
      </w:tr>
      <w:tr>
        <w:trPr>
          <w:cantSplit/>
        </w:trPr>
        <w:tc>
          <w:tcPr>
            <w:tcW w:w="1058" w:type="pct"/>
            <w:vMerge w:val=""/>
            <w:shd w:val="clear" w:color="auto" w:fill="auto"/>
          </w:tcPr>
          <w:p w:rsidR="007C3BF1" w:rsidRDefault="00235245">
            <w:pPr>
              <w:pStyle w:val="aff1"/>
            </w:pPr>
          </w:p>
        </w:tc>
        <w:tc>
          <w:tcPr>
            <w:tcW w:w="1773" w:type="pct"/>
            <w:vMerge w:val=""/>
            <w:shd w:val="clear" w:color="auto" w:fill="auto"/>
          </w:tcPr>
          <w:p w:rsidR="007C3BF1" w:rsidRDefault="00235245">
            <w:pPr>
              <w:pStyle w:val="aff1"/>
            </w:pPr>
          </w:p>
        </w:tc>
        <w:tc>
          <w:tcPr>
            <w:tcW w:w="813" w:type="pct"/>
            <w:shd w:val="clear" w:color="auto" w:fill="auto"/>
          </w:tcPr>
          <w:p w:rsidR="007C3BF1" w:rsidRDefault="00235245">
            <w:pPr>
              <w:pStyle w:val="aff1"/>
            </w:pPr>
            <w:r w:rsidR="008C2287">
              <w:t>Подписание</w:t>
            </w:r>
          </w:p>
        </w:tc>
        <w:tc>
          <w:tcPr>
            <w:tcW w:w="611" w:type="pct"/>
            <w:shd w:val="clear" w:color="auto" w:fill="auto"/>
          </w:tcPr>
          <w:p w:rsidR="007C3BF1" w:rsidRDefault="00235245">
            <w:pPr>
              <w:pStyle w:val="aff1"/>
            </w:pPr>
            <w:r w:rsidR="008C2287">
              <w:t>10 дн. от даты получения документа</w:t>
            </w:r>
          </w:p>
        </w:tc>
        <w:tc>
          <w:tcPr>
            <w:tcW w:w="745" w:type="pct"/>
            <w:shd w:val="clear" w:color="auto" w:fill="auto"/>
          </w:tcPr>
          <w:p w:rsidR="007C3BF1" w:rsidRDefault="00235245">
            <w:pPr>
              <w:pStyle w:val="aff1"/>
            </w:pPr>
            <w:r w:rsidR="008C2287">
              <w:t>Заказчик</w:t>
            </w:r>
          </w:p>
        </w:tc>
      </w:tr>
    </w:tbl>
    <w:p w:rsidR="007C3BF1" w:rsidRDefault="00235245">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235245">
            <w:pPr>
              <w:pStyle w:val="aff1"/>
            </w:pPr>
            <w:r w:rsidR="008C2287">
              <w:t>Неисполнение Заказчиком обязательств</w:t>
            </w:r>
          </w:p>
        </w:tc>
        <w:tc>
          <w:tcPr>
            <w:tcW w:w="836" w:type="pct"/>
            <w:shd w:val="clear" w:color="auto" w:fill="auto"/>
          </w:tcPr>
          <w:p w:rsidR="007C3BF1" w:rsidRDefault="00235245">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235245">
            <w:pPr>
              <w:pStyle w:val="aff1"/>
            </w:pPr>
            <w:r w:rsidR="008C2287">
              <w:t>Оплата за закупку прачечного оборудования</w:t>
            </w:r>
          </w:p>
        </w:tc>
        <w:tc>
          <w:tcPr>
            <w:tcW w:w="679" w:type="pct"/>
            <w:shd w:val="clear" w:color="auto" w:fill="auto"/>
          </w:tcPr>
          <w:p w:rsidR="007C3BF1" w:rsidRDefault="00235245">
            <w:pPr>
              <w:pStyle w:val="aff1"/>
              <w:jc w:val="right"/>
            </w:pPr>
            <w:r w:rsidR="008C2287">
              <w:t>1 000,00</w:t>
            </w:r>
          </w:p>
        </w:tc>
        <w:tc>
          <w:tcPr>
            <w:tcW w:w="542" w:type="pct"/>
            <w:shd w:val="clear" w:color="auto" w:fill="auto"/>
          </w:tcPr>
          <w:p w:rsidR="007C3BF1" w:rsidRDefault="00235245">
            <w:pPr>
              <w:pStyle w:val="aff1"/>
              <w:jc w:val="right"/>
            </w:pPr>
            <w:r w:rsidR="008C2287">
              <w:t/>
            </w:r>
          </w:p>
        </w:tc>
        <w:tc>
          <w:tcPr>
            <w:tcW w:w="948" w:type="pct"/>
            <w:shd w:val="clear" w:color="auto" w:fill="auto"/>
          </w:tcPr>
          <w:p w:rsidR="007C3BF1" w:rsidRDefault="00235245">
            <w:pPr>
              <w:pStyle w:val="aff1"/>
            </w:pPr>
            <w:r w:rsidR="008C2287">
              <w:t/>
            </w:r>
          </w:p>
        </w:tc>
      </w:tr>
      <w:tr>
        <w:trPr>
          <w:cantSplit/>
        </w:trPr>
        <w:tc>
          <w:tcPr>
            <w:tcW w:w="919" w:type="pct"/>
            <w:shd w:val="clear" w:color="auto" w:fill="auto"/>
          </w:tcPr>
          <w:p w:rsidR="007C3BF1" w:rsidRDefault="00235245">
            <w:pPr>
              <w:pStyle w:val="aff1"/>
            </w:pPr>
            <w:r w:rsidR="008C2287">
              <w:t>Ненадлежащее исполнение Исполнителем обязательств</w:t>
            </w:r>
          </w:p>
        </w:tc>
        <w:tc>
          <w:tcPr>
            <w:tcW w:w="836" w:type="pct"/>
            <w:shd w:val="clear" w:color="auto" w:fill="auto"/>
          </w:tcPr>
          <w:p w:rsidR="007C3BF1" w:rsidRDefault="00235245">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235245">
            <w:pPr>
              <w:pStyle w:val="aff1"/>
            </w:pPr>
            <w:r w:rsidR="008C2287">
              <w:t>Закупка прачечного оборудования</w:t>
            </w:r>
          </w:p>
        </w:tc>
        <w:tc>
          <w:tcPr>
            <w:tcW w:w="679" w:type="pct"/>
            <w:shd w:val="clear" w:color="auto" w:fill="auto"/>
          </w:tcPr>
          <w:p w:rsidR="007C3BF1" w:rsidRDefault="00235245">
            <w:pPr>
              <w:pStyle w:val="aff1"/>
              <w:jc w:val="right"/>
            </w:pPr>
            <w:r w:rsidR="008C2287">
              <w:t/>
            </w:r>
          </w:p>
        </w:tc>
        <w:tc>
          <w:tcPr>
            <w:tcW w:w="542" w:type="pct"/>
            <w:shd w:val="clear" w:color="auto" w:fill="auto"/>
          </w:tcPr>
          <w:p w:rsidR="007C3BF1" w:rsidRDefault="00235245">
            <w:pPr>
              <w:pStyle w:val="aff1"/>
              <w:jc w:val="right"/>
            </w:pPr>
            <w:r w:rsidR="008C2287">
              <w:t>10</w:t>
            </w:r>
          </w:p>
        </w:tc>
        <w:tc>
          <w:tcPr>
            <w:tcW w:w="948" w:type="pct"/>
            <w:shd w:val="clear" w:color="auto" w:fill="auto"/>
          </w:tcPr>
          <w:p w:rsidR="007C3BF1" w:rsidRDefault="00235245">
            <w:pPr>
              <w:pStyle w:val="aff1"/>
            </w:pPr>
            <w:r w:rsidR="008C2287">
              <w:t/>
            </w:r>
          </w:p>
        </w:tc>
      </w:tr>
    </w:tbl>
    <w:p w:rsidR="007C3BF1" w:rsidRDefault="00235245">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45" w:rsidRDefault="00235245">
      <w:pPr>
        <w:spacing w:after="0" w:line="240" w:lineRule="auto"/>
      </w:pPr>
      <w:r>
        <w:separator/>
      </w:r>
    </w:p>
  </w:endnote>
  <w:endnote w:type="continuationSeparator" w:id="0">
    <w:p w:rsidR="00235245" w:rsidRDefault="0023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313AFE">
      <w:rPr>
        <w:bCs/>
        <w:noProof/>
      </w:rPr>
      <w:t>8</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13AFE">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45" w:rsidRDefault="00235245">
      <w:pPr>
        <w:spacing w:after="0" w:line="240" w:lineRule="auto"/>
      </w:pPr>
      <w:r>
        <w:separator/>
      </w:r>
    </w:p>
  </w:footnote>
  <w:footnote w:type="continuationSeparator" w:id="0">
    <w:p w:rsidR="00235245" w:rsidRDefault="00235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A22ED">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A22ED">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A22ED">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A22ED">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A22ED">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A22ED">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A22ED">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A22ED">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A22ED">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A22ED">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A22ED">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A22ED">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A22ED">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A22ED">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A22ED">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A22ED">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A22ED">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A22ED">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A22ED" w:rsidP="001A22ED">
          <w:pPr>
            <w:pStyle w:val="145324B3308743F5B8B112A4E1544D946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A22ED" w:rsidP="001A22ED">
          <w:pPr>
            <w:pStyle w:val="FF008F17791D4B3787DBD03DA5B1B1926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A22ED" w:rsidP="001A22ED">
          <w:pPr>
            <w:pStyle w:val="84CAE20F9D164D35902EF007EBD64BD86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A22ED" w:rsidP="001A22ED">
          <w:pPr>
            <w:pStyle w:val="1CC5C7001E9C471C8F9F688CC5AB8F3E6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A22ED" w:rsidP="001A22ED">
          <w:pPr>
            <w:pStyle w:val="8E585198EF794300BAC7FA394630EAD26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A22ED" w:rsidP="001A22ED">
          <w:pPr>
            <w:pStyle w:val="04518A84F95A4DEB8383B948335B0B816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A22ED" w:rsidP="001A22ED">
          <w:pPr>
            <w:pStyle w:val="3594C2F6BBA840B0B2B009D8106B52F46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A22ED" w:rsidP="001A22ED">
          <w:pPr>
            <w:pStyle w:val="8C2787D6F11A44189524B943C4A143106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A22ED" w:rsidP="001A22ED">
          <w:pPr>
            <w:pStyle w:val="0C454EFB52004FDF85EC78BBB343D95C6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A22ED" w:rsidP="001A22ED">
          <w:pPr>
            <w:pStyle w:val="4797BCC600774A7E96EEC3BC1AAFC16C6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A22ED">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A22ED">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A22ED">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A22ED">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A22ED" w:rsidP="001A22ED">
          <w:pPr>
            <w:pStyle w:val="6E6031708C194C34AFEDCBA7589C4C246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A22ED" w:rsidP="001A22ED">
          <w:pPr>
            <w:pStyle w:val="ED32257FFD334A48BAD1E9F3190F5F706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A22ED" w:rsidP="001A22ED">
          <w:pPr>
            <w:pStyle w:val="D6031D40897C4FD2A2B92BE884D1C77C6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A22ED" w:rsidP="001A22ED">
          <w:pPr>
            <w:pStyle w:val="154863C6F07646A99CB317F598555DED6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A22ED" w:rsidP="001A22ED">
          <w:pPr>
            <w:pStyle w:val="E59354CE482947D0A39BEBC7703E48B66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A22ED" w:rsidP="001A22ED">
          <w:pPr>
            <w:pStyle w:val="50D0F8B6C083440EA0F9794A057FD0E56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A22ED" w:rsidP="001A22ED">
          <w:pPr>
            <w:pStyle w:val="B67F92BFD2D848AA8E9BDDE0536AEBFC6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A22ED" w:rsidP="001A22ED">
          <w:pPr>
            <w:pStyle w:val="EC6DB29FEE2648FBADC6F1A024F24B8A6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A22ED" w:rsidP="001A22ED">
          <w:pPr>
            <w:pStyle w:val="3240562BE8B246AB8A33D851F1A4F2AA6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A22ED" w:rsidP="001A22ED">
          <w:pPr>
            <w:pStyle w:val="36AE8C609D4A4018B30A6109076E6DD56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A22ED" w:rsidP="001A22ED">
          <w:pPr>
            <w:pStyle w:val="07FE70F93E4A45CA8C075AC6D5278A5D6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A22ED" w:rsidP="001A22ED">
          <w:pPr>
            <w:pStyle w:val="76CE5A95C7E5484A8BE692DA2958B1EF6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A22ED" w:rsidP="001A22ED">
          <w:pPr>
            <w:pStyle w:val="6025451BCF9143189A90209C2AD738656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A22ED" w:rsidP="001A22ED">
          <w:pPr>
            <w:pStyle w:val="17B315F3FB264776B623BD5292F819BF6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A22ED" w:rsidP="001A22ED">
          <w:pPr>
            <w:pStyle w:val="EEA7CCA20EFF4DB4A22838228F8BB27C6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A22ED" w:rsidP="001A22ED">
          <w:pPr>
            <w:pStyle w:val="916E19DE9A8E4BACA2D57569894122596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A22ED" w:rsidP="001A22ED">
          <w:pPr>
            <w:pStyle w:val="C6B03DCE6EED403799E71337DA1601C46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A22ED" w:rsidP="001A22ED">
          <w:pPr>
            <w:pStyle w:val="CB623CE2873545A9A5D9E082C628D6256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A22ED" w:rsidP="001A22ED">
          <w:pPr>
            <w:pStyle w:val="A0D149D5028C4D8382DFE5441E7656456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A22ED" w:rsidP="001A22ED">
          <w:pPr>
            <w:pStyle w:val="980CF75ADA83495F80DA18566FD9F4ED6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A22ED">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A22ED">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A22ED">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A22ED">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A22ED">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A22ED">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A22ED" w:rsidP="001A22ED">
          <w:pPr>
            <w:pStyle w:val="BA85946597624C59BCC6E0A0F14AE40837"/>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A22ED" w:rsidP="001A22ED">
          <w:pPr>
            <w:pStyle w:val="81EE7559E530425DB7370584664C836437"/>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A22ED" w:rsidP="001A22ED">
          <w:pPr>
            <w:pStyle w:val="472DB0297EFC4A47ACFE8A8F7DEE2BC237"/>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A22ED" w:rsidP="001A22ED">
          <w:pPr>
            <w:pStyle w:val="C919EB6E6F004559AA32EA48F01321F137"/>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A22ED" w:rsidP="001A22ED">
          <w:pPr>
            <w:pStyle w:val="A22C5968C2814835AE52B0F87E52486637"/>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A22ED" w:rsidP="001A22ED">
          <w:pPr>
            <w:pStyle w:val="CEB0D29EB2BC41669158D52CEEACC1A037"/>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A22ED" w:rsidP="001A22ED">
          <w:pPr>
            <w:pStyle w:val="835A001C246E49C08B6431D4412213D13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A22ED"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A22ED"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240AD7C71F5E4CF3ADF8CAD5CBBBFE56"/>
        <w:category>
          <w:name w:val="Общие"/>
          <w:gallery w:val="placeholder"/>
        </w:category>
        <w:types>
          <w:type w:val="bbPlcHdr"/>
        </w:types>
        <w:behaviors>
          <w:behavior w:val="content"/>
        </w:behaviors>
        <w:guid w:val="{3C987769-B2F3-4110-BA12-4DF868CFD619}"/>
      </w:docPartPr>
      <w:docPartBody>
        <w:p w:rsidR="00A12F73" w:rsidRDefault="007839DE" w:rsidP="007839DE">
          <w:pPr>
            <w:pStyle w:val="240AD7C71F5E4CF3ADF8CAD5CBBBFE56"/>
          </w:pPr>
          <w:r>
            <w:rPr>
              <w:rStyle w:val="a3"/>
              <w:rFonts w:hint="eastAsia"/>
            </w:rPr>
            <w:t>䀄㠄㰄㔄</w:t>
          </w:r>
        </w:p>
      </w:docPartBody>
    </w:docPart>
    <w:docPart>
      <w:docPartPr>
        <w:name w:val="C6359AC867B0442A9D2DB03099766712"/>
        <w:category>
          <w:name w:val="Общие"/>
          <w:gallery w:val="placeholder"/>
        </w:category>
        <w:types>
          <w:type w:val="bbPlcHdr"/>
        </w:types>
        <w:behaviors>
          <w:behavior w:val="content"/>
        </w:behaviors>
        <w:guid w:val="{B904C7C4-DBF2-4224-BA46-8D433A25B82C}"/>
      </w:docPartPr>
      <w:docPartBody>
        <w:p w:rsidR="00A12F73" w:rsidRDefault="007839DE" w:rsidP="007839DE">
          <w:pPr>
            <w:pStyle w:val="C6359AC867B0442A9D2DB03099766712"/>
          </w:pPr>
          <w:r>
            <w:rPr>
              <w:rStyle w:val="a3"/>
              <w:rFonts w:hint="eastAsia"/>
            </w:rPr>
            <w:t>䀄㠄㰄㔄</w:t>
          </w:r>
        </w:p>
      </w:docPartBody>
    </w:docPart>
    <w:docPart>
      <w:docPartPr>
        <w:name w:val="AB4EDE6558F24D06AD57507F861E5331"/>
        <w:category>
          <w:name w:val="Общие"/>
          <w:gallery w:val="placeholder"/>
        </w:category>
        <w:types>
          <w:type w:val="bbPlcHdr"/>
        </w:types>
        <w:behaviors>
          <w:behavior w:val="content"/>
        </w:behaviors>
        <w:guid w:val="{2C874211-F453-48D0-82E1-A3CE1FDF4634}"/>
      </w:docPartPr>
      <w:docPartBody>
        <w:p w:rsidR="00A12F73" w:rsidRDefault="007839DE" w:rsidP="007839DE">
          <w:pPr>
            <w:pStyle w:val="AB4EDE6558F24D06AD57507F861E5331"/>
          </w:pPr>
          <w:r>
            <w:rPr>
              <w:rStyle w:val="a3"/>
              <w:rFonts w:hint="eastAsia"/>
            </w:rPr>
            <w:t>䀄㠄㰄㔄</w:t>
          </w:r>
        </w:p>
      </w:docPartBody>
    </w:docPart>
    <w:docPart>
      <w:docPartPr>
        <w:name w:val="EEEFBA23A2E54B00A9FF348818EE5875"/>
        <w:category>
          <w:name w:val="Общие"/>
          <w:gallery w:val="placeholder"/>
        </w:category>
        <w:types>
          <w:type w:val="bbPlcHdr"/>
        </w:types>
        <w:behaviors>
          <w:behavior w:val="content"/>
        </w:behaviors>
        <w:guid w:val="{BFC1EB67-6A87-4D9A-9A02-E3A7966177FC}"/>
      </w:docPartPr>
      <w:docPartBody>
        <w:p w:rsidR="00A12F73" w:rsidRDefault="007839DE" w:rsidP="007839DE">
          <w:pPr>
            <w:pStyle w:val="EEEFBA23A2E54B00A9FF348818EE5875"/>
          </w:pPr>
          <w:r>
            <w:rPr>
              <w:rStyle w:val="a3"/>
              <w:rFonts w:hint="eastAsia"/>
            </w:rPr>
            <w:t>䀄㠄㰄㔄</w:t>
          </w:r>
        </w:p>
      </w:docPartBody>
    </w:docPart>
    <w:docPart>
      <w:docPartPr>
        <w:name w:val="6477ACE5C9CA43878BE05F81AD0C9032"/>
        <w:category>
          <w:name w:val="Общие"/>
          <w:gallery w:val="placeholder"/>
        </w:category>
        <w:types>
          <w:type w:val="bbPlcHdr"/>
        </w:types>
        <w:behaviors>
          <w:behavior w:val="content"/>
        </w:behaviors>
        <w:guid w:val="{16C3E763-A471-474D-B1FD-E04D83F90CD2}"/>
      </w:docPartPr>
      <w:docPartBody>
        <w:p w:rsidR="00A12F73" w:rsidRDefault="007839DE" w:rsidP="007839DE">
          <w:pPr>
            <w:pStyle w:val="6477ACE5C9CA43878BE05F81AD0C9032"/>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39D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34DEB-06ED-49AD-9B97-56F40580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20</Pages>
  <Words>1540</Words>
  <Characters>8782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235</cp:revision>
  <cp:lastPrinted>2016-02-16T07:09:00Z</cp:lastPrinted>
  <dcterms:created xsi:type="dcterms:W3CDTF">2017-04-14T09:55:00Z</dcterms:created>
  <dcterms:modified xsi:type="dcterms:W3CDTF">2024-04-01T12:30:00Z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