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7393" w:type="dxa"/>
        <w:tblInd w:w="8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93"/>
      </w:tblGrid>
      <w:tr w:rsidR="00E36DE0" w:rsidTr="00E36DE0">
        <w:tc>
          <w:tcPr>
            <w:tcW w:w="7393" w:type="dxa"/>
          </w:tcPr>
          <w:p w:rsidR="00E36DE0" w:rsidRDefault="004A7182" w:rsidP="00E36DE0">
            <w:pPr>
              <w:jc w:val="center"/>
              <w:rPr>
                <w:rFonts w:ascii="Times New Roman" w:hAnsi="Times New Roman" w:cs="Times New Roman"/>
              </w:rPr>
            </w:pPr>
            <w:r>
              <w:rPr>
                <w:rFonts w:ascii="Times New Roman" w:hAnsi="Times New Roman" w:cs="Times New Roman"/>
              </w:rPr>
              <w:t xml:space="preserve"> </w:t>
            </w:r>
            <w:r w:rsidR="00E36DE0">
              <w:rPr>
                <w:rFonts w:ascii="Times New Roman" w:hAnsi="Times New Roman" w:cs="Times New Roman"/>
              </w:rPr>
              <w:t>«УТВЕРЖДАЮ»</w:t>
            </w:r>
          </w:p>
        </w:tc>
      </w:tr>
      <w:tr w:rsidR="00E36DE0" w:rsidTr="00E36DE0">
        <w:tc>
          <w:tcPr>
            <w:tcW w:w="7393" w:type="dxa"/>
          </w:tcPr>
          <w:p w:rsidR="00E36DE0" w:rsidRDefault="00A52518" w:rsidP="00E36DE0">
            <w:pPr>
              <w:jc w:val="center"/>
              <w:rPr>
                <w:rFonts w:ascii="Times New Roman" w:hAnsi="Times New Roman" w:cs="Times New Roman"/>
              </w:rPr>
            </w:pPr>
            <w:r>
              <w:rPr>
                <w:rFonts w:ascii="Times New Roman" w:hAnsi="Times New Roman" w:cs="Times New Roman"/>
              </w:rPr>
              <w:t>И.о</w:t>
            </w:r>
            <w:proofErr w:type="gramStart"/>
            <w:r>
              <w:rPr>
                <w:rFonts w:ascii="Times New Roman" w:hAnsi="Times New Roman" w:cs="Times New Roman"/>
              </w:rPr>
              <w:t>.з</w:t>
            </w:r>
            <w:proofErr w:type="gramEnd"/>
            <w:r>
              <w:rPr>
                <w:rFonts w:ascii="Times New Roman" w:hAnsi="Times New Roman" w:cs="Times New Roman"/>
              </w:rPr>
              <w:t xml:space="preserve">аведующего МАДОУ </w:t>
            </w:r>
            <w:proofErr w:type="spellStart"/>
            <w:r>
              <w:rPr>
                <w:rFonts w:ascii="Times New Roman" w:hAnsi="Times New Roman" w:cs="Times New Roman"/>
              </w:rPr>
              <w:t>д</w:t>
            </w:r>
            <w:proofErr w:type="spellEnd"/>
            <w:r>
              <w:rPr>
                <w:rFonts w:ascii="Times New Roman" w:hAnsi="Times New Roman" w:cs="Times New Roman"/>
              </w:rPr>
              <w:t>/с комбинированного вида №1 «Тополёк»</w:t>
            </w:r>
          </w:p>
        </w:tc>
      </w:tr>
      <w:tr w:rsidR="00E36DE0" w:rsidTr="00E36DE0">
        <w:tc>
          <w:tcPr>
            <w:tcW w:w="7393" w:type="dxa"/>
          </w:tcPr>
          <w:p w:rsidR="00E36DE0" w:rsidRDefault="00E36DE0" w:rsidP="00E36DE0">
            <w:pPr>
              <w:jc w:val="center"/>
              <w:rPr>
                <w:rFonts w:ascii="Times New Roman" w:hAnsi="Times New Roman" w:cs="Times New Roman"/>
              </w:rPr>
            </w:pPr>
            <w:proofErr w:type="spellStart"/>
            <w:r>
              <w:rPr>
                <w:rFonts w:ascii="Times New Roman" w:hAnsi="Times New Roman" w:cs="Times New Roman"/>
              </w:rPr>
              <w:t>___________________________</w:t>
            </w:r>
            <w:r w:rsidR="00A52518">
              <w:rPr>
                <w:rFonts w:ascii="Times New Roman" w:hAnsi="Times New Roman" w:cs="Times New Roman"/>
              </w:rPr>
              <w:t>Л.Н.Жаркова</w:t>
            </w:r>
            <w:proofErr w:type="spellEnd"/>
          </w:p>
        </w:tc>
      </w:tr>
    </w:tbl>
    <w:p w:rsidR="00E36DE0" w:rsidRPr="00E36DE0" w:rsidRDefault="00E36DE0" w:rsidP="00E36DE0">
      <w:pPr>
        <w:tabs>
          <w:tab w:val="left" w:pos="567"/>
        </w:tabs>
        <w:suppressAutoHyphens/>
        <w:autoSpaceDN w:val="0"/>
        <w:spacing w:after="0"/>
        <w:ind w:left="360"/>
        <w:jc w:val="center"/>
        <w:rPr>
          <w:rFonts w:ascii="Times New Roman" w:hAnsi="Times New Roman" w:cs="Times New Roman"/>
          <w:b/>
          <w:bCs/>
        </w:rPr>
      </w:pPr>
      <w:r w:rsidRPr="00E36DE0">
        <w:rPr>
          <w:rFonts w:ascii="Times New Roman" w:hAnsi="Times New Roman" w:cs="Times New Roman"/>
          <w:b/>
          <w:bCs/>
        </w:rPr>
        <w:t>ТЕХНИЧЕСКОЕ ЗАДАНИЕ</w:t>
      </w:r>
    </w:p>
    <w:p w:rsidR="00E36DE0" w:rsidRDefault="00E36DE0" w:rsidP="00E36DE0">
      <w:pPr>
        <w:tabs>
          <w:tab w:val="left" w:pos="567"/>
        </w:tabs>
        <w:suppressAutoHyphens/>
        <w:autoSpaceDN w:val="0"/>
        <w:spacing w:after="0"/>
        <w:ind w:left="360"/>
        <w:jc w:val="center"/>
        <w:rPr>
          <w:rFonts w:ascii="Times New Roman" w:hAnsi="Times New Roman" w:cs="Times New Roman"/>
          <w:b/>
          <w:bCs/>
        </w:rPr>
      </w:pPr>
      <w:r w:rsidRPr="00E36DE0">
        <w:rPr>
          <w:rFonts w:ascii="Times New Roman" w:hAnsi="Times New Roman" w:cs="Times New Roman"/>
          <w:b/>
          <w:bCs/>
        </w:rPr>
        <w:t>на поставку мяса и мясной продукции</w:t>
      </w:r>
    </w:p>
    <w:p w:rsidR="000D0BB6" w:rsidRPr="00440C13" w:rsidRDefault="000D0BB6" w:rsidP="00440C13">
      <w:pPr>
        <w:widowControl w:val="0"/>
        <w:autoSpaceDE w:val="0"/>
        <w:autoSpaceDN w:val="0"/>
        <w:adjustRightInd w:val="0"/>
        <w:spacing w:after="0" w:line="240" w:lineRule="auto"/>
        <w:rPr>
          <w:rFonts w:ascii="Times New Roman" w:hAnsi="Times New Roman" w:cs="Times New Roman"/>
          <w:bCs/>
        </w:rPr>
      </w:pPr>
      <w:r w:rsidRPr="00440C13">
        <w:rPr>
          <w:rFonts w:ascii="Times New Roman" w:hAnsi="Times New Roman" w:cs="Times New Roman"/>
          <w:bCs/>
        </w:rPr>
        <w:t>Наименование объекта закупки: поставка бакалейной продукции</w:t>
      </w:r>
    </w:p>
    <w:p w:rsidR="000D0BB6" w:rsidRPr="00440C13" w:rsidRDefault="000D0BB6" w:rsidP="00440C13">
      <w:pPr>
        <w:widowControl w:val="0"/>
        <w:autoSpaceDE w:val="0"/>
        <w:autoSpaceDN w:val="0"/>
        <w:adjustRightInd w:val="0"/>
        <w:spacing w:after="0" w:line="240" w:lineRule="auto"/>
        <w:rPr>
          <w:rFonts w:ascii="Times New Roman" w:hAnsi="Times New Roman" w:cs="Times New Roman"/>
          <w:bCs/>
        </w:rPr>
      </w:pPr>
      <w:r w:rsidRPr="00440C13">
        <w:rPr>
          <w:rFonts w:ascii="Times New Roman" w:hAnsi="Times New Roman" w:cs="Times New Roman"/>
          <w:bCs/>
        </w:rPr>
        <w:t xml:space="preserve">Срок поставки: с момента заключения Договора по </w:t>
      </w:r>
      <w:r w:rsidR="00A52518" w:rsidRPr="00440C13">
        <w:rPr>
          <w:rFonts w:ascii="Times New Roman" w:hAnsi="Times New Roman" w:cs="Times New Roman"/>
          <w:bCs/>
        </w:rPr>
        <w:t>30.06.2021г</w:t>
      </w:r>
      <w:r w:rsidRPr="00440C13">
        <w:rPr>
          <w:rFonts w:ascii="Times New Roman" w:hAnsi="Times New Roman" w:cs="Times New Roman"/>
          <w:bCs/>
        </w:rPr>
        <w:t>.</w:t>
      </w:r>
    </w:p>
    <w:p w:rsidR="00440C13" w:rsidRPr="00440C13" w:rsidRDefault="00440C13" w:rsidP="00440C13">
      <w:pPr>
        <w:widowControl w:val="0"/>
        <w:autoSpaceDE w:val="0"/>
        <w:autoSpaceDN w:val="0"/>
        <w:adjustRightInd w:val="0"/>
        <w:spacing w:after="0" w:line="240" w:lineRule="auto"/>
        <w:rPr>
          <w:rFonts w:ascii="Times New Roman" w:hAnsi="Times New Roman" w:cs="Times New Roman"/>
          <w:bCs/>
        </w:rPr>
      </w:pPr>
      <w:r w:rsidRPr="00440C13">
        <w:rPr>
          <w:rFonts w:ascii="Times New Roman" w:hAnsi="Times New Roman" w:cs="Times New Roman"/>
          <w:bCs/>
        </w:rPr>
        <w:t>Адрес поставки:</w:t>
      </w:r>
      <w:r w:rsidRPr="00440C13">
        <w:t xml:space="preserve"> </w:t>
      </w:r>
      <w:r w:rsidRPr="00440C13">
        <w:rPr>
          <w:rFonts w:ascii="Times New Roman" w:hAnsi="Times New Roman" w:cs="Times New Roman"/>
          <w:bCs/>
        </w:rPr>
        <w:t xml:space="preserve">142800, Московская обл., городской округ Ступино, город Ступино, улица Комсомольская, владение 20  </w:t>
      </w:r>
    </w:p>
    <w:p w:rsidR="000D0BB6" w:rsidRPr="00440C13" w:rsidRDefault="000D0BB6" w:rsidP="00440C13">
      <w:pPr>
        <w:tabs>
          <w:tab w:val="left" w:pos="567"/>
        </w:tabs>
        <w:suppressAutoHyphens/>
        <w:autoSpaceDN w:val="0"/>
        <w:spacing w:after="0" w:line="240" w:lineRule="auto"/>
        <w:rPr>
          <w:rFonts w:ascii="Times New Roman" w:hAnsi="Times New Roman" w:cs="Times New Roman"/>
          <w:bCs/>
        </w:rPr>
      </w:pPr>
      <w:r w:rsidRPr="00440C13">
        <w:rPr>
          <w:rFonts w:ascii="Times New Roman" w:hAnsi="Times New Roman" w:cs="Times New Roman"/>
          <w:bCs/>
        </w:rPr>
        <w:t>КОЗ 10.11.11.110: Говядина парная, остывшая или охлажденная ОКПД201.13.05.01.01.01.01-</w:t>
      </w:r>
      <w:proofErr w:type="gramStart"/>
      <w:r w:rsidRPr="00440C13">
        <w:rPr>
          <w:rFonts w:ascii="Times New Roman" w:hAnsi="Times New Roman" w:cs="Times New Roman"/>
          <w:bCs/>
        </w:rPr>
        <w:t>Говядина</w:t>
      </w:r>
      <w:proofErr w:type="gramEnd"/>
      <w:r w:rsidRPr="00440C13">
        <w:rPr>
          <w:rFonts w:ascii="Times New Roman" w:hAnsi="Times New Roman" w:cs="Times New Roman"/>
          <w:bCs/>
        </w:rPr>
        <w:t xml:space="preserve"> охлажденная первого сорта</w:t>
      </w:r>
    </w:p>
    <w:p w:rsidR="000D0BB6" w:rsidRPr="00440C13" w:rsidRDefault="000D0BB6" w:rsidP="00440C13">
      <w:pPr>
        <w:tabs>
          <w:tab w:val="left" w:pos="567"/>
        </w:tabs>
        <w:suppressAutoHyphens/>
        <w:autoSpaceDN w:val="0"/>
        <w:spacing w:after="0" w:line="240" w:lineRule="auto"/>
        <w:rPr>
          <w:rFonts w:ascii="Times New Roman" w:hAnsi="Times New Roman" w:cs="Times New Roman"/>
          <w:bCs/>
        </w:rPr>
      </w:pPr>
      <w:r w:rsidRPr="00440C13">
        <w:rPr>
          <w:rFonts w:ascii="Times New Roman" w:hAnsi="Times New Roman" w:cs="Times New Roman"/>
          <w:bCs/>
        </w:rPr>
        <w:t>КОЗ10.11.31.140: Субпродукты пищевые крупного рогатого скота замороженные ОКПД201.13.05.01.01.03.05- Печень говяжья замороженная</w:t>
      </w:r>
    </w:p>
    <w:p w:rsidR="000D0BB6" w:rsidRPr="00440C13" w:rsidRDefault="000D0BB6" w:rsidP="00440C13">
      <w:pPr>
        <w:tabs>
          <w:tab w:val="left" w:pos="567"/>
        </w:tabs>
        <w:suppressAutoHyphens/>
        <w:autoSpaceDN w:val="0"/>
        <w:spacing w:after="0" w:line="240" w:lineRule="auto"/>
        <w:rPr>
          <w:rFonts w:ascii="Times New Roman" w:hAnsi="Times New Roman" w:cs="Times New Roman"/>
          <w:bCs/>
        </w:rPr>
      </w:pPr>
      <w:r w:rsidRPr="00440C13">
        <w:rPr>
          <w:rFonts w:ascii="Times New Roman" w:hAnsi="Times New Roman" w:cs="Times New Roman"/>
          <w:bCs/>
        </w:rPr>
        <w:t>КОЗ01.47.11.600: Бройлеры ОКПД201.14.01.02.11 - Цыпленок-бройлер мясных и мясо - яичных пород</w:t>
      </w:r>
    </w:p>
    <w:p w:rsidR="00E36DE0" w:rsidRPr="00440C13" w:rsidRDefault="00E36DE0" w:rsidP="00440C13">
      <w:pPr>
        <w:widowControl w:val="0"/>
        <w:autoSpaceDE w:val="0"/>
        <w:autoSpaceDN w:val="0"/>
        <w:adjustRightInd w:val="0"/>
        <w:spacing w:after="0" w:line="240" w:lineRule="auto"/>
        <w:ind w:firstLine="539"/>
        <w:jc w:val="both"/>
        <w:rPr>
          <w:rFonts w:ascii="Times New Roman" w:hAnsi="Times New Roman" w:cs="Times New Roman"/>
        </w:rPr>
      </w:pPr>
      <w:proofErr w:type="gramStart"/>
      <w:r w:rsidRPr="00440C13">
        <w:rPr>
          <w:rFonts w:ascii="Times New Roman" w:hAnsi="Times New Roman" w:cs="Times New Roman"/>
          <w:color w:val="000000"/>
        </w:rPr>
        <w:t>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w:t>
      </w:r>
      <w:proofErr w:type="gramEnd"/>
      <w:r w:rsidRPr="00440C13">
        <w:rPr>
          <w:rFonts w:ascii="Times New Roman" w:hAnsi="Times New Roman" w:cs="Times New Roman"/>
          <w:color w:val="000000"/>
        </w:rPr>
        <w:t xml:space="preserve"> </w:t>
      </w:r>
      <w:r w:rsidRPr="00440C13">
        <w:rPr>
          <w:rFonts w:ascii="Times New Roman" w:hAnsi="Times New Roman" w:cs="Times New Roman"/>
        </w:rPr>
        <w:t>При поставке пищевых продуктов должны соблюдаться следующие требования:</w:t>
      </w:r>
    </w:p>
    <w:p w:rsidR="00E36DE0" w:rsidRPr="00440C13" w:rsidRDefault="00E36DE0" w:rsidP="00440C13">
      <w:pPr>
        <w:pStyle w:val="a5"/>
        <w:widowControl w:val="0"/>
        <w:numPr>
          <w:ilvl w:val="0"/>
          <w:numId w:val="5"/>
        </w:numPr>
        <w:autoSpaceDE w:val="0"/>
        <w:autoSpaceDN w:val="0"/>
        <w:adjustRightInd w:val="0"/>
        <w:spacing w:after="0" w:line="240" w:lineRule="auto"/>
        <w:jc w:val="both"/>
        <w:rPr>
          <w:rFonts w:ascii="Times New Roman" w:hAnsi="Times New Roman" w:cs="Times New Roman"/>
          <w:b/>
          <w:bCs/>
          <w:i/>
          <w:iCs/>
        </w:rPr>
      </w:pPr>
      <w:r w:rsidRPr="00440C13">
        <w:rPr>
          <w:rFonts w:ascii="Times New Roman" w:hAnsi="Times New Roman" w:cs="Times New Roman"/>
          <w:b/>
          <w:bCs/>
          <w:i/>
          <w:iCs/>
        </w:rPr>
        <w:t>Стандарт товаров</w:t>
      </w:r>
    </w:p>
    <w:p w:rsidR="00E36DE0" w:rsidRPr="00440C13" w:rsidRDefault="00440C13" w:rsidP="00440C13">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1.1.</w:t>
      </w:r>
      <w:r w:rsidR="00E36DE0" w:rsidRPr="00440C13">
        <w:rPr>
          <w:rFonts w:ascii="Times New Roman" w:hAnsi="Times New Roman" w:cs="Times New Roman"/>
        </w:rPr>
        <w:t xml:space="preserve">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w:t>
      </w:r>
      <w:proofErr w:type="spellStart"/>
      <w:r w:rsidR="00E36DE0" w:rsidRPr="00440C13">
        <w:rPr>
          <w:rFonts w:ascii="Times New Roman" w:hAnsi="Times New Roman" w:cs="Times New Roman"/>
        </w:rPr>
        <w:t>поступлении</w:t>
      </w:r>
      <w:proofErr w:type="gramStart"/>
      <w:r w:rsidR="00E36DE0" w:rsidRPr="00440C13">
        <w:rPr>
          <w:rFonts w:ascii="Times New Roman" w:hAnsi="Times New Roman" w:cs="Times New Roman"/>
        </w:rPr>
        <w:t>.П</w:t>
      </w:r>
      <w:proofErr w:type="gramEnd"/>
      <w:r w:rsidR="00E36DE0" w:rsidRPr="00440C13">
        <w:rPr>
          <w:rFonts w:ascii="Times New Roman" w:hAnsi="Times New Roman" w:cs="Times New Roman"/>
        </w:rPr>
        <w:t>оставляемый</w:t>
      </w:r>
      <w:proofErr w:type="spellEnd"/>
      <w:r w:rsidR="00E36DE0" w:rsidRPr="00440C13">
        <w:rPr>
          <w:rFonts w:ascii="Times New Roman" w:hAnsi="Times New Roman" w:cs="Times New Roman"/>
        </w:rPr>
        <w:t xml:space="preserve">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1.2.</w:t>
      </w:r>
      <w:r w:rsidR="00E36DE0" w:rsidRPr="00440C13">
        <w:rPr>
          <w:rFonts w:ascii="Times New Roman" w:hAnsi="Times New Roman" w:cs="Times New Roman"/>
        </w:rPr>
        <w:t xml:space="preserve">Органолептические свойства пищевых продуктов не должны изменяться при их хранении, транспортировке и в процессе реализации. </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1.3.</w:t>
      </w:r>
      <w:r w:rsidR="00E36DE0" w:rsidRPr="00440C13">
        <w:rPr>
          <w:rFonts w:ascii="Times New Roman" w:hAnsi="Times New Roman" w:cs="Times New Roman"/>
        </w:rPr>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1.4.</w:t>
      </w:r>
      <w:r w:rsidR="00E36DE0" w:rsidRPr="00440C13">
        <w:rPr>
          <w:rFonts w:ascii="Times New Roman" w:hAnsi="Times New Roman" w:cs="Times New Roman"/>
        </w:rPr>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1.5.</w:t>
      </w:r>
      <w:r w:rsidR="00E36DE0" w:rsidRPr="00440C13">
        <w:rPr>
          <w:rFonts w:ascii="Times New Roman" w:hAnsi="Times New Roman" w:cs="Times New Roman"/>
        </w:rPr>
        <w:t>Не допускается поставка пищевых продуктов, содержащих ГМО; мяса птицы механической обвалки и выработанных из них продуктов; продукции, выработанной с использованием коллагенсодержащего сырья из мяса птицы.</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1.6.</w:t>
      </w:r>
      <w:r w:rsidR="00E36DE0" w:rsidRPr="00440C13">
        <w:rPr>
          <w:rFonts w:ascii="Times New Roman" w:hAnsi="Times New Roman" w:cs="Times New Roman"/>
        </w:rPr>
        <w:t xml:space="preserve">Не допускается поставка пищевых продуктов, содержащих искусственные </w:t>
      </w:r>
      <w:proofErr w:type="spellStart"/>
      <w:r w:rsidR="00E36DE0" w:rsidRPr="00440C13">
        <w:rPr>
          <w:rFonts w:ascii="Times New Roman" w:hAnsi="Times New Roman" w:cs="Times New Roman"/>
        </w:rPr>
        <w:t>подсластители</w:t>
      </w:r>
      <w:proofErr w:type="spellEnd"/>
      <w:r w:rsidR="00E36DE0" w:rsidRPr="00440C13">
        <w:rPr>
          <w:rFonts w:ascii="Times New Roman" w:hAnsi="Times New Roman" w:cs="Times New Roman"/>
        </w:rPr>
        <w:t xml:space="preserve"> (</w:t>
      </w:r>
      <w:proofErr w:type="spellStart"/>
      <w:r w:rsidR="00E36DE0" w:rsidRPr="00440C13">
        <w:rPr>
          <w:rFonts w:ascii="Times New Roman" w:hAnsi="Times New Roman" w:cs="Times New Roman"/>
        </w:rPr>
        <w:t>аспартам</w:t>
      </w:r>
      <w:proofErr w:type="spellEnd"/>
      <w:r w:rsidR="00E36DE0" w:rsidRPr="00440C13">
        <w:rPr>
          <w:rFonts w:ascii="Times New Roman" w:hAnsi="Times New Roman" w:cs="Times New Roman"/>
        </w:rPr>
        <w:t xml:space="preserve"> и др.), консерванты, красители, </w:t>
      </w:r>
      <w:proofErr w:type="spellStart"/>
      <w:r w:rsidR="00E36DE0" w:rsidRPr="00440C13">
        <w:rPr>
          <w:rFonts w:ascii="Times New Roman" w:hAnsi="Times New Roman" w:cs="Times New Roman"/>
        </w:rPr>
        <w:t>ароматизаторы</w:t>
      </w:r>
      <w:proofErr w:type="spellEnd"/>
      <w:r w:rsidR="00E36DE0" w:rsidRPr="00440C13">
        <w:rPr>
          <w:rFonts w:ascii="Times New Roman" w:hAnsi="Times New Roman" w:cs="Times New Roman"/>
        </w:rPr>
        <w:t>, усилители вкуса и прочие ненатуральные пищевые добавки.</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1.7.</w:t>
      </w:r>
      <w:r w:rsidR="00E36DE0" w:rsidRPr="00440C13">
        <w:rPr>
          <w:rFonts w:ascii="Times New Roman" w:hAnsi="Times New Roman" w:cs="Times New Roman"/>
        </w:rPr>
        <w:t xml:space="preserve">Поставка пищевых продуктов осуществляется Поставщиком по заявкам Заказчика, оформленной письменно или по телефону в </w:t>
      </w:r>
      <w:r w:rsidR="00E36DE0" w:rsidRPr="00440C13">
        <w:rPr>
          <w:rFonts w:ascii="Times New Roman" w:hAnsi="Times New Roman" w:cs="Times New Roman"/>
          <w:lang w:val="en-US"/>
        </w:rPr>
        <w:t>I</w:t>
      </w:r>
      <w:r w:rsidR="00E36DE0" w:rsidRPr="00440C13">
        <w:rPr>
          <w:rFonts w:ascii="Times New Roman" w:hAnsi="Times New Roman" w:cs="Times New Roman"/>
        </w:rPr>
        <w:t xml:space="preserve"> половине дня, за один день до дня поставки товара, согласно графика </w:t>
      </w:r>
      <w:proofErr w:type="spellStart"/>
      <w:r w:rsidR="00E36DE0" w:rsidRPr="00440C13">
        <w:rPr>
          <w:rFonts w:ascii="Times New Roman" w:hAnsi="Times New Roman" w:cs="Times New Roman"/>
        </w:rPr>
        <w:t>поставки</w:t>
      </w:r>
      <w:proofErr w:type="gramStart"/>
      <w:r w:rsidR="00E36DE0" w:rsidRPr="00440C13">
        <w:rPr>
          <w:rFonts w:ascii="Times New Roman" w:hAnsi="Times New Roman" w:cs="Times New Roman"/>
          <w:color w:val="FF0000"/>
        </w:rPr>
        <w:t>.</w:t>
      </w:r>
      <w:r w:rsidR="00E36DE0" w:rsidRPr="00440C13">
        <w:rPr>
          <w:rFonts w:ascii="Times New Roman" w:hAnsi="Times New Roman" w:cs="Times New Roman"/>
        </w:rPr>
        <w:t>П</w:t>
      </w:r>
      <w:proofErr w:type="gramEnd"/>
      <w:r w:rsidR="00E36DE0" w:rsidRPr="00440C13">
        <w:rPr>
          <w:rFonts w:ascii="Times New Roman" w:hAnsi="Times New Roman" w:cs="Times New Roman"/>
        </w:rPr>
        <w:t>оставляемые</w:t>
      </w:r>
      <w:proofErr w:type="spellEnd"/>
      <w:r w:rsidR="00E36DE0" w:rsidRPr="00440C13">
        <w:rPr>
          <w:rFonts w:ascii="Times New Roman" w:hAnsi="Times New Roman" w:cs="Times New Roman"/>
        </w:rPr>
        <w:t xml:space="preserve">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1.8.</w:t>
      </w:r>
      <w:r w:rsidR="00E36DE0" w:rsidRPr="00440C13">
        <w:rPr>
          <w:rFonts w:ascii="Times New Roman" w:hAnsi="Times New Roman" w:cs="Times New Roman"/>
        </w:rPr>
        <w:t xml:space="preserve">Качество пищевых продуктов, поставляемых в государственные учреждения/организации, должно соответствовать требованиям, указанным настоящим Техническим заданием. Поставка пищевых продуктов с показателями качества, ниже приведенных в </w:t>
      </w:r>
      <w:proofErr w:type="gramStart"/>
      <w:r w:rsidR="00E36DE0" w:rsidRPr="00440C13">
        <w:rPr>
          <w:rFonts w:ascii="Times New Roman" w:hAnsi="Times New Roman" w:cs="Times New Roman"/>
        </w:rPr>
        <w:t>Техническом</w:t>
      </w:r>
      <w:proofErr w:type="gramEnd"/>
      <w:r w:rsidR="00E36DE0" w:rsidRPr="00440C13">
        <w:rPr>
          <w:rFonts w:ascii="Times New Roman" w:hAnsi="Times New Roman" w:cs="Times New Roman"/>
        </w:rPr>
        <w:t xml:space="preserve"> задания, не допускается.</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1.09.</w:t>
      </w:r>
      <w:r w:rsidR="00E36DE0" w:rsidRPr="00440C13">
        <w:rPr>
          <w:rFonts w:ascii="Times New Roman" w:hAnsi="Times New Roman" w:cs="Times New Roman"/>
        </w:rPr>
        <w:t xml:space="preserve">Каждая партия пищевых продуктов должна сопровождаться товарно-транспортными документами. </w:t>
      </w:r>
      <w:proofErr w:type="gramStart"/>
      <w:r w:rsidR="00E36DE0" w:rsidRPr="00440C13">
        <w:rPr>
          <w:rFonts w:ascii="Times New Roman" w:hAnsi="Times New Roman" w:cs="Times New Roman"/>
        </w:rPr>
        <w:t>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декларации  и органа, ее зарегистрировавшего)) которые предоставляется Заказчику, либо</w:t>
      </w:r>
      <w:proofErr w:type="gramEnd"/>
      <w:r w:rsidR="00E36DE0" w:rsidRPr="00440C13">
        <w:rPr>
          <w:rFonts w:ascii="Times New Roman" w:hAnsi="Times New Roman" w:cs="Times New Roman"/>
        </w:rPr>
        <w:t xml:space="preserve"> должны быть приложены копии </w:t>
      </w:r>
      <w:r w:rsidR="00E36DE0" w:rsidRPr="00440C13">
        <w:rPr>
          <w:rFonts w:ascii="Times New Roman" w:hAnsi="Times New Roman" w:cs="Times New Roman"/>
        </w:rPr>
        <w:lastRenderedPageBreak/>
        <w:t>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1.10.</w:t>
      </w:r>
      <w:r w:rsidR="00E36DE0" w:rsidRPr="00440C13">
        <w:rPr>
          <w:rFonts w:ascii="Times New Roman" w:hAnsi="Times New Roman" w:cs="Times New Roman"/>
        </w:rPr>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E36DE0" w:rsidRPr="00440C13" w:rsidRDefault="00E36DE0" w:rsidP="00440C13">
      <w:pPr>
        <w:widowControl w:val="0"/>
        <w:autoSpaceDE w:val="0"/>
        <w:autoSpaceDN w:val="0"/>
        <w:adjustRightInd w:val="0"/>
        <w:spacing w:after="0" w:line="240" w:lineRule="auto"/>
        <w:ind w:firstLine="539"/>
        <w:jc w:val="both"/>
        <w:rPr>
          <w:rFonts w:ascii="Times New Roman" w:hAnsi="Times New Roman" w:cs="Times New Roman"/>
        </w:rPr>
      </w:pPr>
      <w:r w:rsidRPr="00440C13">
        <w:rPr>
          <w:rFonts w:ascii="Times New Roman" w:hAnsi="Times New Roman" w:cs="Times New Roman"/>
        </w:rPr>
        <w:t>– наименование предприятия-упаковщика, его фактический адрес;</w:t>
      </w:r>
    </w:p>
    <w:p w:rsidR="00E36DE0" w:rsidRPr="00440C13" w:rsidRDefault="00E36DE0" w:rsidP="00440C13">
      <w:pPr>
        <w:widowControl w:val="0"/>
        <w:autoSpaceDE w:val="0"/>
        <w:autoSpaceDN w:val="0"/>
        <w:adjustRightInd w:val="0"/>
        <w:spacing w:after="0" w:line="240" w:lineRule="auto"/>
        <w:ind w:firstLine="539"/>
        <w:jc w:val="both"/>
        <w:rPr>
          <w:rFonts w:ascii="Times New Roman" w:hAnsi="Times New Roman" w:cs="Times New Roman"/>
        </w:rPr>
      </w:pPr>
      <w:r w:rsidRPr="00440C13">
        <w:rPr>
          <w:rFonts w:ascii="Times New Roman" w:hAnsi="Times New Roman" w:cs="Times New Roman"/>
        </w:rPr>
        <w:t>– дата упаковки;</w:t>
      </w:r>
    </w:p>
    <w:p w:rsidR="00E36DE0" w:rsidRPr="00440C13" w:rsidRDefault="00E36DE0" w:rsidP="00440C13">
      <w:pPr>
        <w:widowControl w:val="0"/>
        <w:autoSpaceDE w:val="0"/>
        <w:autoSpaceDN w:val="0"/>
        <w:adjustRightInd w:val="0"/>
        <w:spacing w:after="0" w:line="240" w:lineRule="auto"/>
        <w:ind w:firstLine="539"/>
        <w:jc w:val="both"/>
        <w:rPr>
          <w:rFonts w:ascii="Times New Roman" w:hAnsi="Times New Roman" w:cs="Times New Roman"/>
        </w:rPr>
      </w:pPr>
      <w:r w:rsidRPr="00440C13">
        <w:rPr>
          <w:rFonts w:ascii="Times New Roman" w:hAnsi="Times New Roman" w:cs="Times New Roman"/>
        </w:rPr>
        <w:t>– дата и время упаковки (для продуктов, срок годности которых исчисляется часами);</w:t>
      </w:r>
    </w:p>
    <w:p w:rsidR="00E36DE0" w:rsidRPr="00440C13" w:rsidRDefault="00E36DE0" w:rsidP="00440C13">
      <w:pPr>
        <w:widowControl w:val="0"/>
        <w:autoSpaceDE w:val="0"/>
        <w:autoSpaceDN w:val="0"/>
        <w:adjustRightInd w:val="0"/>
        <w:spacing w:after="0" w:line="240" w:lineRule="auto"/>
        <w:ind w:firstLine="539"/>
        <w:jc w:val="both"/>
        <w:rPr>
          <w:rFonts w:ascii="Times New Roman" w:hAnsi="Times New Roman" w:cs="Times New Roman"/>
        </w:rPr>
      </w:pPr>
      <w:r w:rsidRPr="00440C13">
        <w:rPr>
          <w:rFonts w:ascii="Times New Roman" w:hAnsi="Times New Roman" w:cs="Times New Roman"/>
        </w:rPr>
        <w:t>– срок годности после вскрытия (для скоропортящихся продуктов, срок годности которых исчисляется часами).</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1.11.</w:t>
      </w:r>
      <w:r w:rsidR="00E36DE0" w:rsidRPr="00440C13">
        <w:rPr>
          <w:rFonts w:ascii="Times New Roman" w:hAnsi="Times New Roman" w:cs="Times New Roman"/>
        </w:rPr>
        <w:t>Поставщик должен иметь возможность ежедневной поставки товара, включая выходные и праздничные дни (по заявке заказчика) до 13-00 часов.</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1.12.</w:t>
      </w:r>
      <w:r w:rsidR="00E36DE0" w:rsidRPr="00440C13">
        <w:rPr>
          <w:rFonts w:ascii="Times New Roman" w:hAnsi="Times New Roman" w:cs="Times New Roman"/>
        </w:rPr>
        <w:t>Заказчик вправе отказаться от принятия товара в случае его несоответствия по ассортименту и/или объему заявке.</w:t>
      </w:r>
    </w:p>
    <w:p w:rsidR="00E36DE0" w:rsidRPr="00440C13" w:rsidRDefault="00440C13" w:rsidP="00440C13">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1.13.</w:t>
      </w:r>
      <w:r w:rsidR="00E36DE0" w:rsidRPr="00440C13">
        <w:rPr>
          <w:rFonts w:ascii="Times New Roman" w:hAnsi="Times New Roman" w:cs="Times New Roman"/>
        </w:rPr>
        <w:t>Допоставка или замена продукции ввиду ее ненадлежащего качества должна быть осуществлена Поставщиком в течение 24-х часов с момента уведомления его об этом со стороны Заказчика.</w:t>
      </w:r>
    </w:p>
    <w:p w:rsidR="00E36DE0" w:rsidRPr="00440C13" w:rsidRDefault="00E36DE0" w:rsidP="00440C13">
      <w:pPr>
        <w:pStyle w:val="a5"/>
        <w:widowControl w:val="0"/>
        <w:numPr>
          <w:ilvl w:val="0"/>
          <w:numId w:val="5"/>
        </w:numPr>
        <w:autoSpaceDE w:val="0"/>
        <w:autoSpaceDN w:val="0"/>
        <w:adjustRightInd w:val="0"/>
        <w:spacing w:after="0" w:line="240" w:lineRule="auto"/>
        <w:jc w:val="both"/>
        <w:rPr>
          <w:rFonts w:ascii="Times New Roman" w:hAnsi="Times New Roman" w:cs="Times New Roman"/>
          <w:b/>
          <w:bCs/>
          <w:i/>
          <w:iCs/>
        </w:rPr>
      </w:pPr>
      <w:r w:rsidRPr="00440C13">
        <w:rPr>
          <w:rFonts w:ascii="Times New Roman" w:hAnsi="Times New Roman" w:cs="Times New Roman"/>
          <w:b/>
          <w:bCs/>
          <w:i/>
          <w:iCs/>
        </w:rPr>
        <w:t>Требования к безопасности товаров:</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proofErr w:type="gramStart"/>
      <w:r>
        <w:rPr>
          <w:rFonts w:ascii="Times New Roman" w:hAnsi="Times New Roman" w:cs="Times New Roman"/>
        </w:rPr>
        <w:t>2.1.</w:t>
      </w:r>
      <w:r w:rsidR="00E36DE0" w:rsidRPr="00440C13">
        <w:rPr>
          <w:rFonts w:ascii="Times New Roman" w:hAnsi="Times New Roman" w:cs="Times New Roman"/>
        </w:rPr>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w:t>
      </w:r>
      <w:proofErr w:type="gramEnd"/>
      <w:r w:rsidR="00E36DE0" w:rsidRPr="00440C13">
        <w:rPr>
          <w:rFonts w:ascii="Times New Roman" w:hAnsi="Times New Roman" w:cs="Times New Roman"/>
        </w:rPr>
        <w:t xml:space="preserve">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2.2.</w:t>
      </w:r>
      <w:r w:rsidR="00E36DE0" w:rsidRPr="00440C13">
        <w:rPr>
          <w:rFonts w:ascii="Times New Roman" w:hAnsi="Times New Roman" w:cs="Times New Roman"/>
        </w:rPr>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2.3.</w:t>
      </w:r>
      <w:r w:rsidR="00E36DE0" w:rsidRPr="00440C13">
        <w:rPr>
          <w:rFonts w:ascii="Times New Roman" w:hAnsi="Times New Roman" w:cs="Times New Roman"/>
        </w:rPr>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2.4.</w:t>
      </w:r>
      <w:r w:rsidR="00E36DE0" w:rsidRPr="00440C13">
        <w:rPr>
          <w:rFonts w:ascii="Times New Roman" w:hAnsi="Times New Roman" w:cs="Times New Roman"/>
        </w:rPr>
        <w:t xml:space="preserve">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w:t>
      </w:r>
      <w:proofErr w:type="gramStart"/>
      <w:r w:rsidR="00E36DE0" w:rsidRPr="00440C13">
        <w:rPr>
          <w:rFonts w:ascii="Times New Roman" w:hAnsi="Times New Roman" w:cs="Times New Roman"/>
        </w:rPr>
        <w:t>контроль за</w:t>
      </w:r>
      <w:proofErr w:type="gramEnd"/>
      <w:r w:rsidR="00E36DE0" w:rsidRPr="00440C13">
        <w:rPr>
          <w:rFonts w:ascii="Times New Roman" w:hAnsi="Times New Roman" w:cs="Times New Roman"/>
        </w:rPr>
        <w:t xml:space="preserve"> качеством и безопасностью пищевых продуктов. При необходимости проводить идентификацию состава продуктов.</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2.5.</w:t>
      </w:r>
      <w:r w:rsidR="00E36DE0" w:rsidRPr="00440C13">
        <w:rPr>
          <w:rFonts w:ascii="Times New Roman" w:hAnsi="Times New Roman" w:cs="Times New Roman"/>
        </w:rPr>
        <w:t xml:space="preserve">Контроль за качеством и безопасностью сельскохозяйственной продукции, сырья и продовольствия, </w:t>
      </w:r>
      <w:proofErr w:type="gramStart"/>
      <w:r w:rsidR="00E36DE0" w:rsidRPr="00440C13">
        <w:rPr>
          <w:rFonts w:ascii="Times New Roman" w:hAnsi="Times New Roman" w:cs="Times New Roman"/>
        </w:rPr>
        <w:t>предназначенных</w:t>
      </w:r>
      <w:proofErr w:type="gramEnd"/>
      <w:r w:rsidR="00E36DE0" w:rsidRPr="00440C13">
        <w:rPr>
          <w:rFonts w:ascii="Times New Roman" w:hAnsi="Times New Roman" w:cs="Times New Roman"/>
        </w:rPr>
        <w:t xml:space="preserve"> для организации питания, осуществляет уполномоченный контролирующий орган.</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2.6.</w:t>
      </w:r>
      <w:r w:rsidR="00E36DE0" w:rsidRPr="00440C13">
        <w:rPr>
          <w:rFonts w:ascii="Times New Roman" w:hAnsi="Times New Roman" w:cs="Times New Roman"/>
        </w:rPr>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2.7.</w:t>
      </w:r>
      <w:r w:rsidR="00E36DE0" w:rsidRPr="00440C13">
        <w:rPr>
          <w:rFonts w:ascii="Times New Roman" w:hAnsi="Times New Roman" w:cs="Times New Roman"/>
        </w:rPr>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2.8.</w:t>
      </w:r>
      <w:r w:rsidR="00E36DE0" w:rsidRPr="00440C13">
        <w:rPr>
          <w:rFonts w:ascii="Times New Roman" w:hAnsi="Times New Roman" w:cs="Times New Roman"/>
        </w:rPr>
        <w:t xml:space="preserve">Пищевые продукты должны быть расфасованы и упакованы такими способами, которые позволяют обеспечить сохранение их качества и </w:t>
      </w:r>
      <w:r w:rsidR="00E36DE0" w:rsidRPr="00440C13">
        <w:rPr>
          <w:rFonts w:ascii="Times New Roman" w:hAnsi="Times New Roman" w:cs="Times New Roman"/>
        </w:rPr>
        <w:lastRenderedPageBreak/>
        <w:t>безопасности при хранении, транспортировке, погрузочно-разгрузочных работах и реализации.</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2.9.</w:t>
      </w:r>
      <w:r w:rsidR="00E36DE0" w:rsidRPr="00440C13">
        <w:rPr>
          <w:rFonts w:ascii="Times New Roman" w:hAnsi="Times New Roman" w:cs="Times New Roman"/>
        </w:rPr>
        <w:t xml:space="preserve">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2.10</w:t>
      </w:r>
      <w:r w:rsidR="00E36DE0" w:rsidRPr="00440C13">
        <w:rPr>
          <w:rFonts w:ascii="Times New Roman" w:hAnsi="Times New Roman" w:cs="Times New Roman"/>
        </w:rPr>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E36DE0" w:rsidRPr="00440C13" w:rsidRDefault="00E36DE0" w:rsidP="00440C13">
      <w:pPr>
        <w:pStyle w:val="a5"/>
        <w:widowControl w:val="0"/>
        <w:numPr>
          <w:ilvl w:val="0"/>
          <w:numId w:val="5"/>
        </w:numPr>
        <w:autoSpaceDE w:val="0"/>
        <w:autoSpaceDN w:val="0"/>
        <w:adjustRightInd w:val="0"/>
        <w:spacing w:after="0" w:line="240" w:lineRule="auto"/>
        <w:jc w:val="both"/>
        <w:rPr>
          <w:rFonts w:ascii="Times New Roman" w:hAnsi="Times New Roman" w:cs="Times New Roman"/>
          <w:b/>
          <w:bCs/>
          <w:i/>
          <w:iCs/>
        </w:rPr>
      </w:pPr>
      <w:r w:rsidRPr="00440C13">
        <w:rPr>
          <w:rFonts w:ascii="Times New Roman" w:hAnsi="Times New Roman" w:cs="Times New Roman"/>
          <w:b/>
          <w:bCs/>
          <w:i/>
          <w:iCs/>
        </w:rPr>
        <w:t>Требования к используемым материалам и оборудованию</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3.1.</w:t>
      </w:r>
      <w:r w:rsidR="00E36DE0" w:rsidRPr="00440C13">
        <w:rPr>
          <w:rFonts w:ascii="Times New Roman" w:hAnsi="Times New Roman" w:cs="Times New Roman"/>
        </w:rPr>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3.2.</w:t>
      </w:r>
      <w:r w:rsidR="00E36DE0" w:rsidRPr="00440C13">
        <w:rPr>
          <w:rFonts w:ascii="Times New Roman" w:hAnsi="Times New Roman" w:cs="Times New Roman"/>
        </w:rPr>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3.3.</w:t>
      </w:r>
      <w:r w:rsidR="00E36DE0" w:rsidRPr="00440C13">
        <w:rPr>
          <w:rFonts w:ascii="Times New Roman" w:hAnsi="Times New Roman" w:cs="Times New Roman"/>
        </w:rPr>
        <w:t xml:space="preserve">Продовольственное сырье и готовая продукция при транспортировке не должны контактировать друг с другом. </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proofErr w:type="gramStart"/>
      <w:r>
        <w:rPr>
          <w:rFonts w:ascii="Times New Roman" w:hAnsi="Times New Roman" w:cs="Times New Roman"/>
        </w:rPr>
        <w:t>3.4.</w:t>
      </w:r>
      <w:r w:rsidR="00E36DE0" w:rsidRPr="00440C13">
        <w:rPr>
          <w:rFonts w:ascii="Times New Roman" w:hAnsi="Times New Roman" w:cs="Times New Roman"/>
        </w:rPr>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w:t>
      </w:r>
      <w:proofErr w:type="gramEnd"/>
      <w:r w:rsidR="00E36DE0" w:rsidRPr="00440C13">
        <w:rPr>
          <w:rFonts w:ascii="Times New Roman" w:hAnsi="Times New Roman" w:cs="Times New Roman"/>
        </w:rPr>
        <w:t xml:space="preserve"> запрещено).</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3.5.</w:t>
      </w:r>
      <w:r w:rsidR="00E36DE0" w:rsidRPr="00440C13">
        <w:rPr>
          <w:rFonts w:ascii="Times New Roman" w:hAnsi="Times New Roman" w:cs="Times New Roman"/>
        </w:rPr>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3.6.</w:t>
      </w:r>
      <w:r w:rsidR="00E36DE0" w:rsidRPr="00440C13">
        <w:rPr>
          <w:rFonts w:ascii="Times New Roman" w:hAnsi="Times New Roman" w:cs="Times New Roman"/>
        </w:rPr>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3.7.</w:t>
      </w:r>
      <w:r w:rsidR="00E36DE0" w:rsidRPr="00440C13">
        <w:rPr>
          <w:rFonts w:ascii="Times New Roman" w:hAnsi="Times New Roman" w:cs="Times New Roman"/>
        </w:rPr>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p>
    <w:tbl>
      <w:tblPr>
        <w:tblW w:w="15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2269"/>
        <w:gridCol w:w="7654"/>
        <w:gridCol w:w="2835"/>
        <w:gridCol w:w="1134"/>
        <w:gridCol w:w="1276"/>
      </w:tblGrid>
      <w:tr w:rsidR="00E36DE0" w:rsidRPr="00440C13" w:rsidTr="00440C13">
        <w:trPr>
          <w:trHeight w:val="1012"/>
        </w:trPr>
        <w:tc>
          <w:tcPr>
            <w:tcW w:w="567" w:type="dxa"/>
            <w:tcBorders>
              <w:top w:val="single" w:sz="4" w:space="0" w:color="000000"/>
              <w:left w:val="single" w:sz="4" w:space="0" w:color="000000"/>
              <w:bottom w:val="single" w:sz="4" w:space="0" w:color="000000"/>
              <w:right w:val="single" w:sz="4" w:space="0" w:color="000000"/>
            </w:tcBorders>
            <w:hideMark/>
          </w:tcPr>
          <w:p w:rsidR="00E36DE0" w:rsidRPr="00440C13" w:rsidRDefault="00E36DE0" w:rsidP="00440C13">
            <w:pPr>
              <w:widowControl w:val="0"/>
              <w:autoSpaceDE w:val="0"/>
              <w:autoSpaceDN w:val="0"/>
              <w:adjustRightInd w:val="0"/>
              <w:snapToGrid w:val="0"/>
              <w:spacing w:after="0" w:line="240" w:lineRule="auto"/>
              <w:jc w:val="center"/>
              <w:rPr>
                <w:rFonts w:ascii="Times New Roman" w:hAnsi="Times New Roman" w:cs="Times New Roman"/>
                <w:b/>
                <w:bCs/>
                <w:lang w:eastAsia="en-US"/>
              </w:rPr>
            </w:pPr>
            <w:r w:rsidRPr="00440C13">
              <w:rPr>
                <w:rFonts w:ascii="Times New Roman" w:hAnsi="Times New Roman" w:cs="Times New Roman"/>
                <w:b/>
                <w:bCs/>
                <w:lang w:eastAsia="en-US"/>
              </w:rPr>
              <w:t>№</w:t>
            </w:r>
          </w:p>
          <w:p w:rsidR="00E36DE0" w:rsidRPr="00440C13" w:rsidRDefault="00E36DE0" w:rsidP="00440C13">
            <w:pPr>
              <w:widowControl w:val="0"/>
              <w:autoSpaceDE w:val="0"/>
              <w:autoSpaceDN w:val="0"/>
              <w:adjustRightInd w:val="0"/>
              <w:snapToGrid w:val="0"/>
              <w:spacing w:after="0" w:line="240" w:lineRule="auto"/>
              <w:jc w:val="center"/>
              <w:rPr>
                <w:rFonts w:ascii="Times New Roman" w:hAnsi="Times New Roman" w:cs="Times New Roman"/>
                <w:b/>
                <w:bCs/>
                <w:lang w:eastAsia="en-US"/>
              </w:rPr>
            </w:pPr>
            <w:proofErr w:type="spellStart"/>
            <w:proofErr w:type="gramStart"/>
            <w:r w:rsidRPr="00440C13">
              <w:rPr>
                <w:rFonts w:ascii="Times New Roman" w:hAnsi="Times New Roman" w:cs="Times New Roman"/>
                <w:b/>
                <w:bCs/>
                <w:lang w:eastAsia="en-US"/>
              </w:rPr>
              <w:t>п</w:t>
            </w:r>
            <w:proofErr w:type="spellEnd"/>
            <w:proofErr w:type="gramEnd"/>
            <w:r w:rsidRPr="00440C13">
              <w:rPr>
                <w:rFonts w:ascii="Times New Roman" w:hAnsi="Times New Roman" w:cs="Times New Roman"/>
                <w:b/>
                <w:bCs/>
                <w:lang w:eastAsia="en-US"/>
              </w:rPr>
              <w:t>/</w:t>
            </w:r>
            <w:proofErr w:type="spellStart"/>
            <w:r w:rsidRPr="00440C13">
              <w:rPr>
                <w:rFonts w:ascii="Times New Roman" w:hAnsi="Times New Roman" w:cs="Times New Roman"/>
                <w:b/>
                <w:bCs/>
                <w:lang w:eastAsia="en-US"/>
              </w:rPr>
              <w:t>п</w:t>
            </w:r>
            <w:proofErr w:type="spellEnd"/>
            <w:r w:rsidRPr="00440C13">
              <w:rPr>
                <w:rFonts w:ascii="Times New Roman" w:hAnsi="Times New Roman" w:cs="Times New Roman"/>
                <w:b/>
                <w:bCs/>
                <w:lang w:eastAsia="en-US"/>
              </w:rPr>
              <w:t xml:space="preserve"> </w:t>
            </w:r>
          </w:p>
        </w:tc>
        <w:tc>
          <w:tcPr>
            <w:tcW w:w="2269" w:type="dxa"/>
            <w:tcBorders>
              <w:top w:val="single" w:sz="4" w:space="0" w:color="000000"/>
              <w:left w:val="single" w:sz="4" w:space="0" w:color="000000"/>
              <w:bottom w:val="single" w:sz="4" w:space="0" w:color="000000"/>
              <w:right w:val="single" w:sz="4" w:space="0" w:color="000000"/>
            </w:tcBorders>
            <w:hideMark/>
          </w:tcPr>
          <w:p w:rsidR="00E36DE0" w:rsidRPr="00440C13" w:rsidRDefault="00E36DE0" w:rsidP="00440C13">
            <w:pPr>
              <w:widowControl w:val="0"/>
              <w:autoSpaceDE w:val="0"/>
              <w:autoSpaceDN w:val="0"/>
              <w:adjustRightInd w:val="0"/>
              <w:snapToGrid w:val="0"/>
              <w:spacing w:after="0" w:line="240" w:lineRule="auto"/>
              <w:jc w:val="center"/>
              <w:rPr>
                <w:rFonts w:ascii="Times New Roman" w:hAnsi="Times New Roman" w:cs="Times New Roman"/>
                <w:bCs/>
                <w:lang w:eastAsia="en-US"/>
              </w:rPr>
            </w:pPr>
            <w:r w:rsidRPr="00440C13">
              <w:rPr>
                <w:rFonts w:ascii="Times New Roman" w:hAnsi="Times New Roman" w:cs="Times New Roman"/>
                <w:bCs/>
                <w:lang w:eastAsia="en-US"/>
              </w:rPr>
              <w:t>Наименование продуктов</w:t>
            </w:r>
          </w:p>
        </w:tc>
        <w:tc>
          <w:tcPr>
            <w:tcW w:w="7654" w:type="dxa"/>
            <w:tcBorders>
              <w:top w:val="single" w:sz="4" w:space="0" w:color="000000"/>
              <w:left w:val="single" w:sz="4" w:space="0" w:color="000000"/>
              <w:bottom w:val="single" w:sz="4" w:space="0" w:color="000000"/>
              <w:right w:val="single" w:sz="4" w:space="0" w:color="000000"/>
            </w:tcBorders>
            <w:hideMark/>
          </w:tcPr>
          <w:p w:rsidR="00E36DE0" w:rsidRPr="00440C13" w:rsidRDefault="00E36DE0" w:rsidP="00440C13">
            <w:pPr>
              <w:widowControl w:val="0"/>
              <w:autoSpaceDE w:val="0"/>
              <w:autoSpaceDN w:val="0"/>
              <w:adjustRightInd w:val="0"/>
              <w:spacing w:after="0" w:line="240" w:lineRule="auto"/>
              <w:jc w:val="center"/>
              <w:rPr>
                <w:rFonts w:ascii="Times New Roman" w:hAnsi="Times New Roman" w:cs="Times New Roman"/>
                <w:bCs/>
                <w:lang w:eastAsia="en-US"/>
              </w:rPr>
            </w:pPr>
            <w:r w:rsidRPr="00440C13">
              <w:rPr>
                <w:rFonts w:ascii="Times New Roman" w:hAnsi="Times New Roman" w:cs="Times New Roman"/>
                <w:bCs/>
                <w:lang w:eastAsia="en-US"/>
              </w:rPr>
              <w:t>Требования к качеству, характеристикам товара</w:t>
            </w:r>
          </w:p>
        </w:tc>
        <w:tc>
          <w:tcPr>
            <w:tcW w:w="2835" w:type="dxa"/>
            <w:tcBorders>
              <w:top w:val="single" w:sz="4" w:space="0" w:color="000000"/>
              <w:left w:val="single" w:sz="4" w:space="0" w:color="000000"/>
              <w:bottom w:val="single" w:sz="4" w:space="0" w:color="000000"/>
              <w:right w:val="single" w:sz="4" w:space="0" w:color="auto"/>
            </w:tcBorders>
            <w:hideMark/>
          </w:tcPr>
          <w:p w:rsidR="00E36DE0" w:rsidRPr="00440C13" w:rsidRDefault="00E36DE0" w:rsidP="00440C13">
            <w:pPr>
              <w:widowControl w:val="0"/>
              <w:autoSpaceDE w:val="0"/>
              <w:autoSpaceDN w:val="0"/>
              <w:adjustRightInd w:val="0"/>
              <w:spacing w:after="0" w:line="240" w:lineRule="auto"/>
              <w:jc w:val="center"/>
              <w:rPr>
                <w:rFonts w:ascii="Times New Roman" w:hAnsi="Times New Roman" w:cs="Times New Roman"/>
                <w:bCs/>
                <w:lang w:eastAsia="en-US"/>
              </w:rPr>
            </w:pPr>
            <w:r w:rsidRPr="00440C13">
              <w:rPr>
                <w:rFonts w:ascii="Times New Roman" w:hAnsi="Times New Roman" w:cs="Times New Roman"/>
                <w:bCs/>
                <w:lang w:eastAsia="en-US"/>
              </w:rPr>
              <w:t>Требования к размерам, упаковке, отгрузке товара</w:t>
            </w:r>
          </w:p>
        </w:tc>
        <w:tc>
          <w:tcPr>
            <w:tcW w:w="1134" w:type="dxa"/>
            <w:tcBorders>
              <w:top w:val="single" w:sz="4" w:space="0" w:color="000000"/>
              <w:left w:val="single" w:sz="4" w:space="0" w:color="auto"/>
              <w:bottom w:val="single" w:sz="4" w:space="0" w:color="000000"/>
              <w:right w:val="single" w:sz="4" w:space="0" w:color="000000"/>
            </w:tcBorders>
            <w:hideMark/>
          </w:tcPr>
          <w:p w:rsidR="00E36DE0" w:rsidRPr="00440C13" w:rsidRDefault="00E36DE0" w:rsidP="00440C13">
            <w:pPr>
              <w:widowControl w:val="0"/>
              <w:autoSpaceDE w:val="0"/>
              <w:autoSpaceDN w:val="0"/>
              <w:adjustRightInd w:val="0"/>
              <w:spacing w:after="0" w:line="240" w:lineRule="auto"/>
              <w:ind w:left="-108"/>
              <w:jc w:val="center"/>
              <w:rPr>
                <w:rFonts w:ascii="Times New Roman" w:hAnsi="Times New Roman" w:cs="Times New Roman"/>
                <w:bCs/>
                <w:lang w:eastAsia="en-US"/>
              </w:rPr>
            </w:pPr>
            <w:r w:rsidRPr="00440C13">
              <w:rPr>
                <w:rFonts w:ascii="Times New Roman" w:hAnsi="Times New Roman" w:cs="Times New Roman"/>
                <w:bCs/>
                <w:lang w:eastAsia="en-US"/>
              </w:rPr>
              <w:t>Объем</w:t>
            </w:r>
          </w:p>
        </w:tc>
        <w:tc>
          <w:tcPr>
            <w:tcW w:w="1276" w:type="dxa"/>
            <w:tcBorders>
              <w:top w:val="single" w:sz="4" w:space="0" w:color="000000"/>
              <w:left w:val="single" w:sz="4" w:space="0" w:color="auto"/>
              <w:bottom w:val="single" w:sz="4" w:space="0" w:color="000000"/>
              <w:right w:val="single" w:sz="4" w:space="0" w:color="000000"/>
            </w:tcBorders>
            <w:hideMark/>
          </w:tcPr>
          <w:p w:rsidR="00E36DE0" w:rsidRPr="00440C13" w:rsidRDefault="00E36DE0" w:rsidP="00440C13">
            <w:pPr>
              <w:widowControl w:val="0"/>
              <w:autoSpaceDE w:val="0"/>
              <w:autoSpaceDN w:val="0"/>
              <w:adjustRightInd w:val="0"/>
              <w:spacing w:after="0" w:line="240" w:lineRule="auto"/>
              <w:ind w:left="-108"/>
              <w:jc w:val="center"/>
              <w:rPr>
                <w:rFonts w:ascii="Times New Roman" w:hAnsi="Times New Roman" w:cs="Times New Roman"/>
                <w:bCs/>
                <w:lang w:eastAsia="en-US"/>
              </w:rPr>
            </w:pPr>
            <w:r w:rsidRPr="00440C13">
              <w:rPr>
                <w:rFonts w:ascii="Times New Roman" w:hAnsi="Times New Roman" w:cs="Times New Roman"/>
                <w:bCs/>
                <w:lang w:eastAsia="en-US"/>
              </w:rPr>
              <w:t>Единица измерения</w:t>
            </w:r>
          </w:p>
        </w:tc>
      </w:tr>
      <w:tr w:rsidR="00E36DE0" w:rsidRPr="00440C13" w:rsidTr="00440C13">
        <w:tc>
          <w:tcPr>
            <w:tcW w:w="567" w:type="dxa"/>
            <w:tcBorders>
              <w:top w:val="single" w:sz="4" w:space="0" w:color="000000"/>
              <w:left w:val="single" w:sz="4" w:space="0" w:color="000000"/>
              <w:bottom w:val="single" w:sz="4" w:space="0" w:color="000000"/>
              <w:right w:val="single" w:sz="4" w:space="0" w:color="000000"/>
            </w:tcBorders>
          </w:tcPr>
          <w:p w:rsidR="00E36DE0" w:rsidRPr="00440C13" w:rsidRDefault="00E36DE0" w:rsidP="00440C13">
            <w:pPr>
              <w:numPr>
                <w:ilvl w:val="0"/>
                <w:numId w:val="6"/>
              </w:numPr>
              <w:suppressAutoHyphens/>
              <w:autoSpaceDN w:val="0"/>
              <w:snapToGrid w:val="0"/>
              <w:spacing w:after="0" w:line="240" w:lineRule="auto"/>
              <w:jc w:val="center"/>
              <w:rPr>
                <w:rFonts w:ascii="Times New Roman" w:hAnsi="Times New Roman" w:cs="Times New Roman"/>
                <w:lang w:eastAsia="en-US"/>
              </w:rPr>
            </w:pPr>
          </w:p>
        </w:tc>
        <w:tc>
          <w:tcPr>
            <w:tcW w:w="2269" w:type="dxa"/>
            <w:tcBorders>
              <w:top w:val="single" w:sz="4" w:space="0" w:color="000000"/>
              <w:left w:val="single" w:sz="4" w:space="0" w:color="000000"/>
              <w:bottom w:val="single" w:sz="4" w:space="0" w:color="000000"/>
              <w:right w:val="single" w:sz="4" w:space="0" w:color="000000"/>
            </w:tcBorders>
            <w:hideMark/>
          </w:tcPr>
          <w:p w:rsidR="00E36DE0" w:rsidRPr="00440C13" w:rsidRDefault="00E36DE0" w:rsidP="00440C13">
            <w:pPr>
              <w:spacing w:after="0" w:line="240" w:lineRule="auto"/>
              <w:rPr>
                <w:rFonts w:ascii="Times New Roman" w:hAnsi="Times New Roman" w:cs="Times New Roman"/>
                <w:lang w:eastAsia="en-US"/>
              </w:rPr>
            </w:pPr>
            <w:r w:rsidRPr="00440C13">
              <w:rPr>
                <w:rFonts w:ascii="Times New Roman" w:hAnsi="Times New Roman" w:cs="Times New Roman"/>
                <w:lang w:eastAsia="en-US"/>
              </w:rPr>
              <w:t xml:space="preserve">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(категории А), </w:t>
            </w:r>
          </w:p>
          <w:p w:rsidR="00E36DE0" w:rsidRPr="00440C13" w:rsidRDefault="00E36DE0" w:rsidP="00440C13">
            <w:pPr>
              <w:spacing w:after="0" w:line="240" w:lineRule="auto"/>
              <w:rPr>
                <w:rFonts w:ascii="Times New Roman" w:hAnsi="Times New Roman" w:cs="Times New Roman"/>
                <w:lang w:eastAsia="en-US"/>
              </w:rPr>
            </w:pPr>
            <w:r w:rsidRPr="00440C13">
              <w:rPr>
                <w:rFonts w:ascii="Times New Roman" w:hAnsi="Times New Roman" w:cs="Times New Roman"/>
                <w:lang w:eastAsia="en-US"/>
              </w:rPr>
              <w:t xml:space="preserve"> ГОСТ </w:t>
            </w:r>
            <w:proofErr w:type="gramStart"/>
            <w:r w:rsidRPr="00440C13">
              <w:rPr>
                <w:rFonts w:ascii="Times New Roman" w:hAnsi="Times New Roman" w:cs="Times New Roman"/>
                <w:lang w:eastAsia="en-US"/>
              </w:rPr>
              <w:t>Р</w:t>
            </w:r>
            <w:proofErr w:type="gramEnd"/>
            <w:r w:rsidRPr="00440C13">
              <w:rPr>
                <w:rFonts w:ascii="Times New Roman" w:hAnsi="Times New Roman" w:cs="Times New Roman"/>
                <w:lang w:eastAsia="en-US"/>
              </w:rPr>
              <w:t xml:space="preserve"> 54754-2011</w:t>
            </w:r>
          </w:p>
          <w:p w:rsidR="00E36DE0" w:rsidRPr="00440C13" w:rsidRDefault="00E36DE0" w:rsidP="00440C13">
            <w:pPr>
              <w:spacing w:after="0" w:line="240" w:lineRule="auto"/>
              <w:rPr>
                <w:rFonts w:ascii="Times New Roman" w:hAnsi="Times New Roman" w:cs="Times New Roman"/>
                <w:lang w:eastAsia="en-US"/>
              </w:rPr>
            </w:pPr>
            <w:r w:rsidRPr="00440C13">
              <w:rPr>
                <w:rFonts w:ascii="Times New Roman" w:hAnsi="Times New Roman" w:cs="Times New Roman"/>
                <w:lang w:eastAsia="en-US"/>
              </w:rPr>
              <w:t xml:space="preserve"> При наличии </w:t>
            </w:r>
            <w:r w:rsidRPr="00440C13">
              <w:rPr>
                <w:rFonts w:ascii="Times New Roman" w:hAnsi="Times New Roman" w:cs="Times New Roman"/>
                <w:lang w:eastAsia="en-US"/>
              </w:rPr>
              <w:lastRenderedPageBreak/>
              <w:t xml:space="preserve">Свидетельства о </w:t>
            </w:r>
            <w:proofErr w:type="gramStart"/>
            <w:r w:rsidRPr="00440C13">
              <w:rPr>
                <w:rFonts w:ascii="Times New Roman" w:hAnsi="Times New Roman" w:cs="Times New Roman"/>
                <w:lang w:eastAsia="en-US"/>
              </w:rPr>
              <w:t>государственной</w:t>
            </w:r>
            <w:proofErr w:type="gramEnd"/>
            <w:r w:rsidRPr="00440C13">
              <w:rPr>
                <w:rFonts w:ascii="Times New Roman" w:hAnsi="Times New Roman" w:cs="Times New Roman"/>
                <w:lang w:eastAsia="en-US"/>
              </w:rPr>
              <w:t xml:space="preserve"> </w:t>
            </w:r>
          </w:p>
          <w:p w:rsidR="00E36DE0" w:rsidRPr="00440C13" w:rsidRDefault="00E36DE0" w:rsidP="00440C13">
            <w:pPr>
              <w:spacing w:after="0" w:line="240" w:lineRule="auto"/>
              <w:rPr>
                <w:rFonts w:ascii="Times New Roman" w:hAnsi="Times New Roman" w:cs="Times New Roman"/>
                <w:lang w:eastAsia="en-US"/>
              </w:rPr>
            </w:pPr>
            <w:r w:rsidRPr="00440C13">
              <w:rPr>
                <w:rFonts w:ascii="Times New Roman" w:hAnsi="Times New Roman" w:cs="Times New Roman"/>
                <w:lang w:eastAsia="en-US"/>
              </w:rPr>
              <w:t>регистрации продукции для детского питания</w:t>
            </w:r>
          </w:p>
        </w:tc>
        <w:tc>
          <w:tcPr>
            <w:tcW w:w="7654" w:type="dxa"/>
            <w:tcBorders>
              <w:top w:val="single" w:sz="4" w:space="0" w:color="000000"/>
              <w:left w:val="single" w:sz="4" w:space="0" w:color="000000"/>
              <w:bottom w:val="single" w:sz="4" w:space="0" w:color="000000"/>
              <w:right w:val="single" w:sz="4" w:space="0" w:color="000000"/>
            </w:tcBorders>
          </w:tcPr>
          <w:p w:rsidR="00440C13" w:rsidRPr="00440C13" w:rsidRDefault="00E36DE0" w:rsidP="00440C13">
            <w:pPr>
              <w:spacing w:after="0" w:line="240" w:lineRule="auto"/>
              <w:jc w:val="both"/>
              <w:rPr>
                <w:rFonts w:ascii="Times New Roman" w:hAnsi="Times New Roman" w:cs="Times New Roman"/>
                <w:lang w:eastAsia="en-US"/>
              </w:rPr>
            </w:pPr>
            <w:r w:rsidRPr="00440C13">
              <w:rPr>
                <w:rFonts w:ascii="Times New Roman" w:hAnsi="Times New Roman" w:cs="Times New Roman"/>
                <w:lang w:eastAsia="en-US"/>
              </w:rPr>
              <w:lastRenderedPageBreak/>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 должны соответствовать требованиям Технического регламента Таможенного союза (</w:t>
            </w:r>
            <w:proofErr w:type="gramStart"/>
            <w:r w:rsidRPr="00440C13">
              <w:rPr>
                <w:rFonts w:ascii="Times New Roman" w:hAnsi="Times New Roman" w:cs="Times New Roman"/>
                <w:lang w:eastAsia="en-US"/>
              </w:rPr>
              <w:t>ТР</w:t>
            </w:r>
            <w:proofErr w:type="gramEnd"/>
            <w:r w:rsidRPr="00440C13">
              <w:rPr>
                <w:rFonts w:ascii="Times New Roman" w:hAnsi="Times New Roman" w:cs="Times New Roman"/>
                <w:lang w:eastAsia="en-US"/>
              </w:rPr>
              <w:t xml:space="preserve"> ТС 034/2013) «О безопасности мяса и мясной продукции», </w:t>
            </w:r>
            <w:proofErr w:type="spellStart"/>
            <w:r w:rsidRPr="00440C13">
              <w:rPr>
                <w:rFonts w:ascii="Times New Roman" w:hAnsi="Times New Roman" w:cs="Times New Roman"/>
                <w:lang w:eastAsia="en-US"/>
              </w:rPr>
              <w:t>СанПиН</w:t>
            </w:r>
            <w:proofErr w:type="spellEnd"/>
            <w:r w:rsidRPr="00440C13">
              <w:rPr>
                <w:rFonts w:ascii="Times New Roman" w:hAnsi="Times New Roman" w:cs="Times New Roman"/>
                <w:lang w:eastAsia="en-US"/>
              </w:rPr>
              <w:t xml:space="preserve"> 2.3.2.1078-01 «Гигиенические требования безопасности и пищевой ценности пищевых продуктов». При наличии Свидетельства о государственной регистрации продукции для детского питания.</w:t>
            </w:r>
            <w:r w:rsidR="00440C13" w:rsidRPr="00440C13">
              <w:rPr>
                <w:rFonts w:ascii="Times New Roman" w:hAnsi="Times New Roman" w:cs="Times New Roman"/>
                <w:lang w:eastAsia="en-US"/>
              </w:rPr>
              <w:t xml:space="preserve"> ГОСТ </w:t>
            </w:r>
            <w:proofErr w:type="gramStart"/>
            <w:r w:rsidR="00440C13" w:rsidRPr="00440C13">
              <w:rPr>
                <w:rFonts w:ascii="Times New Roman" w:hAnsi="Times New Roman" w:cs="Times New Roman"/>
                <w:lang w:eastAsia="en-US"/>
              </w:rPr>
              <w:t>Р</w:t>
            </w:r>
            <w:proofErr w:type="gramEnd"/>
            <w:r w:rsidR="00440C13" w:rsidRPr="00440C13">
              <w:rPr>
                <w:rFonts w:ascii="Times New Roman" w:hAnsi="Times New Roman" w:cs="Times New Roman"/>
                <w:lang w:eastAsia="en-US"/>
              </w:rPr>
              <w:t xml:space="preserve"> 54754-2011 без наличия каких-либо добавок и воды. Цвет поверхности должен быть бледно-розовый или бледно-красный, у </w:t>
            </w:r>
            <w:proofErr w:type="gramStart"/>
            <w:r w:rsidR="00440C13" w:rsidRPr="00440C13">
              <w:rPr>
                <w:rFonts w:ascii="Times New Roman" w:hAnsi="Times New Roman" w:cs="Times New Roman"/>
                <w:lang w:eastAsia="en-US"/>
              </w:rPr>
              <w:t>размороженного</w:t>
            </w:r>
            <w:proofErr w:type="gramEnd"/>
            <w:r w:rsidR="00440C13" w:rsidRPr="00440C13">
              <w:rPr>
                <w:rFonts w:ascii="Times New Roman" w:hAnsi="Times New Roman" w:cs="Times New Roman"/>
                <w:lang w:eastAsia="en-US"/>
              </w:rPr>
              <w:t xml:space="preserve"> – красный. Мышцы на разрезе должны быть слегка влажные не должны оставлять влажного пятна на фильтрованной бумаге, цвет должен быть </w:t>
            </w:r>
            <w:proofErr w:type="gramStart"/>
            <w:r w:rsidR="00440C13" w:rsidRPr="00440C13">
              <w:rPr>
                <w:rFonts w:ascii="Times New Roman" w:hAnsi="Times New Roman" w:cs="Times New Roman"/>
                <w:lang w:eastAsia="en-US"/>
              </w:rPr>
              <w:t>от</w:t>
            </w:r>
            <w:proofErr w:type="gramEnd"/>
            <w:r w:rsidR="00440C13" w:rsidRPr="00440C13">
              <w:rPr>
                <w:rFonts w:ascii="Times New Roman" w:hAnsi="Times New Roman" w:cs="Times New Roman"/>
                <w:lang w:eastAsia="en-US"/>
              </w:rPr>
              <w:t xml:space="preserve"> светло-красного до темно-красного. Отрубы из молодого взрослого скота.    Консистенция - на разрезе мясо должно быть плотное, упругое; образующаяся при надавливании пальцем ямка должна </w:t>
            </w:r>
            <w:r w:rsidR="00440C13" w:rsidRPr="00440C13">
              <w:rPr>
                <w:rFonts w:ascii="Times New Roman" w:hAnsi="Times New Roman" w:cs="Times New Roman"/>
                <w:lang w:eastAsia="en-US"/>
              </w:rPr>
              <w:lastRenderedPageBreak/>
              <w:t xml:space="preserve">быстро выравниваться. Запах -  специфический,   свойственный   свежему   мясу.   Состояние   жира   -   имеет   белый, желтоватый или желтый цвет, консистенция твердая, при надавливании крошится. У размороженного мяса жир должен быть мягкий, частично окрашен в ярко-красный цвет. Не допускается - мясо, замороженное более 1 раза, сгустки крови, загрязнения. Не допускается наличие костей и их фрагментов, механической деформации поверхности куска. Мясо должно храниться при температуре от -1 до -25 </w:t>
            </w:r>
            <w:r w:rsidR="00440C13" w:rsidRPr="00440C13">
              <w:rPr>
                <w:rFonts w:ascii="Times New Roman" w:hAnsi="Times New Roman" w:cs="Times New Roman"/>
                <w:vertAlign w:val="superscript"/>
                <w:lang w:eastAsia="en-US"/>
              </w:rPr>
              <w:t>0</w:t>
            </w:r>
            <w:proofErr w:type="gramStart"/>
            <w:r w:rsidR="00440C13" w:rsidRPr="00440C13">
              <w:rPr>
                <w:rFonts w:ascii="Times New Roman" w:hAnsi="Times New Roman" w:cs="Times New Roman"/>
                <w:vertAlign w:val="superscript"/>
                <w:lang w:eastAsia="en-US"/>
              </w:rPr>
              <w:t xml:space="preserve"> </w:t>
            </w:r>
            <w:r w:rsidR="00440C13" w:rsidRPr="00440C13">
              <w:rPr>
                <w:rFonts w:ascii="Times New Roman" w:hAnsi="Times New Roman" w:cs="Times New Roman"/>
                <w:lang w:eastAsia="en-US"/>
              </w:rPr>
              <w:t>С</w:t>
            </w:r>
            <w:proofErr w:type="gramEnd"/>
            <w:r w:rsidR="00440C13" w:rsidRPr="00440C13">
              <w:rPr>
                <w:rFonts w:ascii="Times New Roman" w:hAnsi="Times New Roman" w:cs="Times New Roman"/>
                <w:lang w:eastAsia="en-US"/>
              </w:rPr>
              <w:t xml:space="preserve"> и относительной влажности воздуха 85-98%. В каждую единицу транспортной тары должны быть упакованы отруба одного наименования, одного термического состояния и одной даты выработки. Тара должна быть чистой, с</w:t>
            </w:r>
            <w:r w:rsidR="00440C13">
              <w:rPr>
                <w:rFonts w:ascii="Times New Roman" w:hAnsi="Times New Roman" w:cs="Times New Roman"/>
                <w:lang w:eastAsia="en-US"/>
              </w:rPr>
              <w:t xml:space="preserve">ухой без постороннего запаха. </w:t>
            </w:r>
            <w:r w:rsidR="00440C13" w:rsidRPr="00440C13">
              <w:rPr>
                <w:rFonts w:ascii="Times New Roman" w:hAnsi="Times New Roman" w:cs="Times New Roman"/>
                <w:lang w:eastAsia="en-US"/>
              </w:rPr>
              <w:t>Содержание тонкой и жировой соединительной ткани не допускается. Массовая доля белка не менее 13%</w:t>
            </w:r>
          </w:p>
          <w:p w:rsidR="00E36DE0" w:rsidRPr="00440C13" w:rsidRDefault="00440C13" w:rsidP="00440C13">
            <w:pPr>
              <w:spacing w:after="0" w:line="240" w:lineRule="auto"/>
              <w:jc w:val="both"/>
              <w:rPr>
                <w:rFonts w:ascii="Times New Roman" w:hAnsi="Times New Roman" w:cs="Times New Roman"/>
                <w:lang w:eastAsia="en-US"/>
              </w:rPr>
            </w:pPr>
            <w:r w:rsidRPr="00440C13">
              <w:rPr>
                <w:rFonts w:ascii="Times New Roman" w:hAnsi="Times New Roman" w:cs="Times New Roman"/>
                <w:lang w:eastAsia="en-US"/>
              </w:rPr>
              <w:t>Массовая доля жира не более 15%</w:t>
            </w:r>
          </w:p>
        </w:tc>
        <w:tc>
          <w:tcPr>
            <w:tcW w:w="2835" w:type="dxa"/>
            <w:tcBorders>
              <w:top w:val="single" w:sz="4" w:space="0" w:color="000000"/>
              <w:left w:val="single" w:sz="4" w:space="0" w:color="000000"/>
              <w:bottom w:val="single" w:sz="4" w:space="0" w:color="000000"/>
              <w:right w:val="single" w:sz="4" w:space="0" w:color="auto"/>
            </w:tcBorders>
            <w:hideMark/>
          </w:tcPr>
          <w:p w:rsidR="00E36DE0" w:rsidRPr="00440C13" w:rsidRDefault="00E36DE0" w:rsidP="00440C13">
            <w:pPr>
              <w:widowControl w:val="0"/>
              <w:autoSpaceDE w:val="0"/>
              <w:autoSpaceDN w:val="0"/>
              <w:adjustRightInd w:val="0"/>
              <w:snapToGrid w:val="0"/>
              <w:spacing w:after="0" w:line="240" w:lineRule="auto"/>
              <w:rPr>
                <w:rFonts w:ascii="Times New Roman" w:hAnsi="Times New Roman" w:cs="Times New Roman"/>
                <w:lang w:eastAsia="en-US"/>
              </w:rPr>
            </w:pPr>
            <w:r w:rsidRPr="00440C13">
              <w:rPr>
                <w:rFonts w:ascii="Times New Roman" w:hAnsi="Times New Roman" w:cs="Times New Roman"/>
                <w:lang w:eastAsia="en-US"/>
              </w:rPr>
              <w:lastRenderedPageBreak/>
              <w:t xml:space="preserve"> Фасовка – в вакуумной упаковке до 5 кг,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E36DE0" w:rsidRPr="00440C13" w:rsidRDefault="00440C13" w:rsidP="00440C13">
            <w:pPr>
              <w:spacing w:line="240" w:lineRule="auto"/>
              <w:jc w:val="center"/>
              <w:rPr>
                <w:rFonts w:ascii="Times New Roman" w:hAnsi="Times New Roman" w:cs="Times New Roman"/>
                <w:lang w:eastAsia="en-US"/>
              </w:rPr>
            </w:pPr>
            <w:r>
              <w:rPr>
                <w:rFonts w:ascii="Times New Roman" w:hAnsi="Times New Roman" w:cs="Times New Roman"/>
              </w:rPr>
              <w:t>340</w:t>
            </w:r>
          </w:p>
        </w:tc>
        <w:tc>
          <w:tcPr>
            <w:tcW w:w="1276" w:type="dxa"/>
            <w:tcBorders>
              <w:top w:val="single" w:sz="4" w:space="0" w:color="000000"/>
              <w:left w:val="single" w:sz="4" w:space="0" w:color="auto"/>
              <w:bottom w:val="single" w:sz="4" w:space="0" w:color="000000"/>
              <w:right w:val="single" w:sz="4" w:space="0" w:color="000000"/>
            </w:tcBorders>
            <w:hideMark/>
          </w:tcPr>
          <w:p w:rsidR="00E36DE0" w:rsidRPr="00440C13" w:rsidRDefault="00E36DE0" w:rsidP="00440C13">
            <w:pPr>
              <w:spacing w:line="240" w:lineRule="auto"/>
              <w:jc w:val="center"/>
              <w:rPr>
                <w:rFonts w:ascii="Times New Roman" w:hAnsi="Times New Roman" w:cs="Times New Roman"/>
                <w:lang w:eastAsia="en-US"/>
              </w:rPr>
            </w:pPr>
            <w:r w:rsidRPr="00440C13">
              <w:rPr>
                <w:rFonts w:ascii="Times New Roman" w:hAnsi="Times New Roman" w:cs="Times New Roman"/>
                <w:lang w:eastAsia="en-US"/>
              </w:rPr>
              <w:t>кг</w:t>
            </w:r>
          </w:p>
        </w:tc>
      </w:tr>
      <w:tr w:rsidR="00E36DE0" w:rsidRPr="00440C13" w:rsidTr="00440C13">
        <w:tc>
          <w:tcPr>
            <w:tcW w:w="567" w:type="dxa"/>
            <w:tcBorders>
              <w:top w:val="single" w:sz="4" w:space="0" w:color="000000"/>
              <w:left w:val="single" w:sz="4" w:space="0" w:color="000000"/>
              <w:bottom w:val="single" w:sz="4" w:space="0" w:color="000000"/>
              <w:right w:val="single" w:sz="4" w:space="0" w:color="000000"/>
            </w:tcBorders>
          </w:tcPr>
          <w:p w:rsidR="00E36DE0" w:rsidRPr="00440C13" w:rsidRDefault="00E36DE0" w:rsidP="00440C13">
            <w:pPr>
              <w:numPr>
                <w:ilvl w:val="0"/>
                <w:numId w:val="6"/>
              </w:numPr>
              <w:suppressAutoHyphens/>
              <w:autoSpaceDN w:val="0"/>
              <w:snapToGrid w:val="0"/>
              <w:spacing w:after="0" w:line="240" w:lineRule="auto"/>
              <w:ind w:hanging="573"/>
              <w:jc w:val="center"/>
              <w:rPr>
                <w:rFonts w:ascii="Times New Roman" w:hAnsi="Times New Roman" w:cs="Times New Roman"/>
                <w:lang w:eastAsia="en-US"/>
              </w:rPr>
            </w:pPr>
          </w:p>
        </w:tc>
        <w:tc>
          <w:tcPr>
            <w:tcW w:w="2269" w:type="dxa"/>
            <w:tcBorders>
              <w:top w:val="single" w:sz="4" w:space="0" w:color="000000"/>
              <w:left w:val="single" w:sz="4" w:space="0" w:color="000000"/>
              <w:bottom w:val="single" w:sz="4" w:space="0" w:color="000000"/>
              <w:right w:val="single" w:sz="4" w:space="0" w:color="000000"/>
            </w:tcBorders>
          </w:tcPr>
          <w:p w:rsidR="00E36DE0" w:rsidRPr="00440C13" w:rsidRDefault="00E36DE0" w:rsidP="00440C13">
            <w:pPr>
              <w:spacing w:after="0" w:line="240" w:lineRule="auto"/>
              <w:rPr>
                <w:rFonts w:ascii="Times New Roman" w:hAnsi="Times New Roman" w:cs="Times New Roman"/>
                <w:lang w:eastAsia="en-US"/>
              </w:rPr>
            </w:pPr>
            <w:r w:rsidRPr="00440C13">
              <w:rPr>
                <w:rFonts w:ascii="Times New Roman" w:hAnsi="Times New Roman" w:cs="Times New Roman"/>
                <w:lang w:eastAsia="en-US"/>
              </w:rPr>
              <w:t>Субпродукты обработанные, замороженные в блоках, говяжьи (класс</w:t>
            </w:r>
            <w:proofErr w:type="gramStart"/>
            <w:r w:rsidRPr="00440C13">
              <w:rPr>
                <w:rFonts w:ascii="Times New Roman" w:hAnsi="Times New Roman" w:cs="Times New Roman"/>
                <w:lang w:eastAsia="en-US"/>
              </w:rPr>
              <w:t xml:space="preserve"> Б</w:t>
            </w:r>
            <w:proofErr w:type="gramEnd"/>
            <w:r w:rsidRPr="00440C13">
              <w:rPr>
                <w:rFonts w:ascii="Times New Roman" w:hAnsi="Times New Roman" w:cs="Times New Roman"/>
                <w:lang w:eastAsia="en-US"/>
              </w:rPr>
              <w:t>, группа 1), печень</w:t>
            </w:r>
          </w:p>
          <w:p w:rsidR="00E36DE0" w:rsidRPr="00440C13" w:rsidRDefault="00E36DE0" w:rsidP="00440C13">
            <w:pPr>
              <w:spacing w:after="0" w:line="240" w:lineRule="auto"/>
              <w:rPr>
                <w:rFonts w:ascii="Times New Roman" w:hAnsi="Times New Roman" w:cs="Times New Roman"/>
                <w:lang w:eastAsia="en-US"/>
              </w:rPr>
            </w:pPr>
            <w:r w:rsidRPr="00440C13">
              <w:rPr>
                <w:rFonts w:ascii="Times New Roman" w:hAnsi="Times New Roman" w:cs="Times New Roman"/>
                <w:lang w:eastAsia="en-US"/>
              </w:rPr>
              <w:t xml:space="preserve">ГОСТ 31799 – 2012, </w:t>
            </w:r>
          </w:p>
          <w:p w:rsidR="00E36DE0" w:rsidRPr="00440C13" w:rsidRDefault="00E36DE0" w:rsidP="00440C13">
            <w:pPr>
              <w:spacing w:after="0" w:line="240" w:lineRule="auto"/>
              <w:rPr>
                <w:rFonts w:ascii="Times New Roman" w:hAnsi="Times New Roman" w:cs="Times New Roman"/>
                <w:lang w:eastAsia="en-US"/>
              </w:rPr>
            </w:pPr>
            <w:r w:rsidRPr="00440C13">
              <w:rPr>
                <w:rFonts w:ascii="Times New Roman" w:hAnsi="Times New Roman" w:cs="Times New Roman"/>
                <w:lang w:eastAsia="en-US"/>
              </w:rPr>
              <w:t>ГОСТ 32244-2013</w:t>
            </w:r>
          </w:p>
          <w:p w:rsidR="00E36DE0" w:rsidRPr="00440C13" w:rsidRDefault="00E36DE0" w:rsidP="00440C13">
            <w:pPr>
              <w:spacing w:after="0" w:line="240" w:lineRule="auto"/>
              <w:rPr>
                <w:rFonts w:ascii="Times New Roman" w:hAnsi="Times New Roman" w:cs="Times New Roman"/>
                <w:b/>
                <w:u w:val="single"/>
                <w:lang w:eastAsia="en-US"/>
              </w:rPr>
            </w:pPr>
          </w:p>
          <w:p w:rsidR="00E36DE0" w:rsidRPr="00440C13" w:rsidRDefault="00E36DE0" w:rsidP="00440C13">
            <w:pPr>
              <w:spacing w:after="0" w:line="240" w:lineRule="auto"/>
              <w:rPr>
                <w:rFonts w:ascii="Times New Roman" w:hAnsi="Times New Roman" w:cs="Times New Roman"/>
                <w:b/>
                <w:lang w:eastAsia="en-US"/>
              </w:rPr>
            </w:pPr>
          </w:p>
        </w:tc>
        <w:tc>
          <w:tcPr>
            <w:tcW w:w="7654" w:type="dxa"/>
            <w:tcBorders>
              <w:top w:val="single" w:sz="4" w:space="0" w:color="000000"/>
              <w:left w:val="single" w:sz="4" w:space="0" w:color="000000"/>
              <w:bottom w:val="single" w:sz="4" w:space="0" w:color="000000"/>
              <w:right w:val="single" w:sz="4" w:space="0" w:color="000000"/>
            </w:tcBorders>
            <w:hideMark/>
          </w:tcPr>
          <w:p w:rsidR="00E36DE0" w:rsidRPr="00440C13" w:rsidRDefault="00E36DE0" w:rsidP="00440C13">
            <w:pPr>
              <w:spacing w:after="0" w:line="240" w:lineRule="auto"/>
              <w:jc w:val="both"/>
              <w:rPr>
                <w:rFonts w:ascii="Times New Roman" w:hAnsi="Times New Roman" w:cs="Times New Roman"/>
                <w:lang w:eastAsia="en-US"/>
              </w:rPr>
            </w:pPr>
            <w:r w:rsidRPr="00440C13">
              <w:rPr>
                <w:rFonts w:ascii="Times New Roman" w:hAnsi="Times New Roman" w:cs="Times New Roman"/>
                <w:lang w:eastAsia="en-US"/>
              </w:rPr>
              <w:t>Субпродукты мясные обработанные: печень говяжья (глубокой заморозки, без протоков, без жировых включений), должны соответствовать требованиям</w:t>
            </w:r>
            <w:r w:rsidR="00440C13">
              <w:rPr>
                <w:rFonts w:ascii="Times New Roman" w:hAnsi="Times New Roman" w:cs="Times New Roman"/>
                <w:lang w:eastAsia="en-US"/>
              </w:rPr>
              <w:t xml:space="preserve"> </w:t>
            </w:r>
            <w:r w:rsidRPr="00440C13">
              <w:rPr>
                <w:rFonts w:ascii="Times New Roman" w:hAnsi="Times New Roman" w:cs="Times New Roman"/>
                <w:lang w:eastAsia="en-US"/>
              </w:rPr>
              <w:t>ГОСТ 31799 – 2012, ГОСТ 32244-2013 Технического регламента Таможенного союза (</w:t>
            </w:r>
            <w:proofErr w:type="gramStart"/>
            <w:r w:rsidRPr="00440C13">
              <w:rPr>
                <w:rFonts w:ascii="Times New Roman" w:hAnsi="Times New Roman" w:cs="Times New Roman"/>
                <w:lang w:eastAsia="en-US"/>
              </w:rPr>
              <w:t>ТР</w:t>
            </w:r>
            <w:proofErr w:type="gramEnd"/>
            <w:r w:rsidRPr="00440C13">
              <w:rPr>
                <w:rFonts w:ascii="Times New Roman" w:hAnsi="Times New Roman" w:cs="Times New Roman"/>
                <w:lang w:eastAsia="en-US"/>
              </w:rPr>
              <w:t xml:space="preserve"> ТС 034/2013) «О безопасности мяса и мясной продукции», </w:t>
            </w:r>
            <w:proofErr w:type="spellStart"/>
            <w:r w:rsidRPr="00440C13">
              <w:rPr>
                <w:rFonts w:ascii="Times New Roman" w:hAnsi="Times New Roman" w:cs="Times New Roman"/>
                <w:lang w:eastAsia="en-US"/>
              </w:rPr>
              <w:t>СанПиН</w:t>
            </w:r>
            <w:proofErr w:type="spellEnd"/>
            <w:r w:rsidRPr="00440C13">
              <w:rPr>
                <w:rFonts w:ascii="Times New Roman" w:hAnsi="Times New Roman" w:cs="Times New Roman"/>
                <w:lang w:eastAsia="en-US"/>
              </w:rPr>
              <w:t xml:space="preserve"> 2.3.2.1078-01 «Гигиенические требования безопасности и пищевой ценности пищевых продуктов», Субпродукты замороженные поштучно или блоками. Внешний вид должен быть свойственный данному виду продукции, без посторонних включений, без почерневших пятен, без остатков посторонних тканей, пятен от желчи, без видимых кровяных сгустков, лимфатических узлов, остатков связок жира, без налетов цветом, не соответствующему данному виду продукта, патологических изменений и посторонних запахов. Запах должен быть специфический, свойственный запаху сырого продукта. Не допускаются к поставке субпродукты, инжектированные соляным раствором или эмульсией. Субпродукты в упаковке могут быть в вакууме или в защитном газе; упаковка производится в лотки из полимерных материалов или полиэтиленовые пакеты с </w:t>
            </w:r>
            <w:proofErr w:type="spellStart"/>
            <w:r w:rsidRPr="00440C13">
              <w:rPr>
                <w:rFonts w:ascii="Times New Roman" w:hAnsi="Times New Roman" w:cs="Times New Roman"/>
                <w:lang w:eastAsia="en-US"/>
              </w:rPr>
              <w:t>термосварением</w:t>
            </w:r>
            <w:proofErr w:type="spellEnd"/>
            <w:r w:rsidRPr="00440C13">
              <w:rPr>
                <w:rFonts w:ascii="Times New Roman" w:hAnsi="Times New Roman" w:cs="Times New Roman"/>
                <w:lang w:eastAsia="en-US"/>
              </w:rPr>
              <w:t>.</w:t>
            </w:r>
            <w:r w:rsidR="00440C13" w:rsidRPr="00440C13">
              <w:rPr>
                <w:rFonts w:ascii="Times New Roman" w:hAnsi="Times New Roman" w:cs="Times New Roman"/>
                <w:lang w:eastAsia="en-US"/>
              </w:rPr>
              <w:t xml:space="preserve"> Упаковка - в каждую единицу транспортной тары должны быть упакованы субпродукты одного наименования, категории, одного термического состояния и одной даты выработки.  Белки – 18 г Жиры – 3,7 г Калорийность – 105,3 ккал</w:t>
            </w:r>
          </w:p>
        </w:tc>
        <w:tc>
          <w:tcPr>
            <w:tcW w:w="2835" w:type="dxa"/>
            <w:tcBorders>
              <w:top w:val="single" w:sz="4" w:space="0" w:color="000000"/>
              <w:left w:val="single" w:sz="4" w:space="0" w:color="000000"/>
              <w:bottom w:val="single" w:sz="4" w:space="0" w:color="000000"/>
              <w:right w:val="single" w:sz="4" w:space="0" w:color="auto"/>
            </w:tcBorders>
          </w:tcPr>
          <w:p w:rsidR="00E36DE0" w:rsidRPr="00440C13" w:rsidRDefault="00E36DE0" w:rsidP="00440C13">
            <w:pPr>
              <w:spacing w:after="0" w:line="240" w:lineRule="auto"/>
              <w:rPr>
                <w:rFonts w:ascii="Times New Roman" w:hAnsi="Times New Roman" w:cs="Times New Roman"/>
                <w:lang w:eastAsia="en-US"/>
              </w:rPr>
            </w:pPr>
            <w:r w:rsidRPr="00440C13">
              <w:rPr>
                <w:rFonts w:ascii="Times New Roman" w:hAnsi="Times New Roman" w:cs="Times New Roman"/>
                <w:lang w:eastAsia="en-US"/>
              </w:rPr>
              <w:t xml:space="preserve">Расфасована и упакована в пищевые </w:t>
            </w:r>
            <w:proofErr w:type="spellStart"/>
            <w:proofErr w:type="gramStart"/>
            <w:r w:rsidRPr="00440C13">
              <w:rPr>
                <w:rFonts w:ascii="Times New Roman" w:hAnsi="Times New Roman" w:cs="Times New Roman"/>
                <w:lang w:eastAsia="en-US"/>
              </w:rPr>
              <w:t>п</w:t>
            </w:r>
            <w:proofErr w:type="spellEnd"/>
            <w:proofErr w:type="gramEnd"/>
            <w:r w:rsidRPr="00440C13">
              <w:rPr>
                <w:rFonts w:ascii="Times New Roman" w:hAnsi="Times New Roman" w:cs="Times New Roman"/>
                <w:lang w:eastAsia="en-US"/>
              </w:rPr>
              <w:t>/этиленовые пакеты до 5 кг, завоз и отгрузка силами Поставщика до пищеблока Заказчика</w:t>
            </w:r>
          </w:p>
          <w:p w:rsidR="00E36DE0" w:rsidRPr="00440C13" w:rsidRDefault="00E36DE0" w:rsidP="00440C13">
            <w:pPr>
              <w:widowControl w:val="0"/>
              <w:autoSpaceDE w:val="0"/>
              <w:autoSpaceDN w:val="0"/>
              <w:adjustRightInd w:val="0"/>
              <w:snapToGrid w:val="0"/>
              <w:spacing w:after="0" w:line="240" w:lineRule="auto"/>
              <w:rPr>
                <w:rFonts w:ascii="Times New Roman" w:hAnsi="Times New Roman" w:cs="Times New Roman"/>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E36DE0" w:rsidRPr="00440C13" w:rsidRDefault="00440C13" w:rsidP="00440C13">
            <w:pPr>
              <w:spacing w:line="240" w:lineRule="auto"/>
              <w:jc w:val="center"/>
              <w:rPr>
                <w:rFonts w:ascii="Times New Roman" w:hAnsi="Times New Roman" w:cs="Times New Roman"/>
                <w:lang w:eastAsia="en-US"/>
              </w:rPr>
            </w:pPr>
            <w:r>
              <w:rPr>
                <w:rFonts w:ascii="Times New Roman" w:hAnsi="Times New Roman" w:cs="Times New Roman"/>
              </w:rPr>
              <w:t>43</w:t>
            </w:r>
          </w:p>
        </w:tc>
        <w:tc>
          <w:tcPr>
            <w:tcW w:w="1276" w:type="dxa"/>
            <w:tcBorders>
              <w:top w:val="single" w:sz="4" w:space="0" w:color="000000"/>
              <w:left w:val="single" w:sz="4" w:space="0" w:color="auto"/>
              <w:bottom w:val="single" w:sz="4" w:space="0" w:color="000000"/>
              <w:right w:val="single" w:sz="4" w:space="0" w:color="000000"/>
            </w:tcBorders>
            <w:hideMark/>
          </w:tcPr>
          <w:p w:rsidR="00E36DE0" w:rsidRPr="00440C13" w:rsidRDefault="00E36DE0" w:rsidP="00440C13">
            <w:pPr>
              <w:spacing w:line="240" w:lineRule="auto"/>
              <w:jc w:val="center"/>
              <w:rPr>
                <w:rFonts w:ascii="Times New Roman" w:hAnsi="Times New Roman" w:cs="Times New Roman"/>
                <w:lang w:eastAsia="en-US"/>
              </w:rPr>
            </w:pPr>
            <w:r w:rsidRPr="00440C13">
              <w:rPr>
                <w:rFonts w:ascii="Times New Roman" w:hAnsi="Times New Roman" w:cs="Times New Roman"/>
                <w:lang w:eastAsia="en-US"/>
              </w:rPr>
              <w:t>кг</w:t>
            </w:r>
          </w:p>
        </w:tc>
      </w:tr>
      <w:tr w:rsidR="00E36DE0" w:rsidRPr="00440C13" w:rsidTr="00440C13">
        <w:tc>
          <w:tcPr>
            <w:tcW w:w="567" w:type="dxa"/>
            <w:tcBorders>
              <w:top w:val="single" w:sz="4" w:space="0" w:color="000000"/>
              <w:left w:val="single" w:sz="4" w:space="0" w:color="000000"/>
              <w:bottom w:val="single" w:sz="4" w:space="0" w:color="000000"/>
              <w:right w:val="single" w:sz="4" w:space="0" w:color="000000"/>
            </w:tcBorders>
          </w:tcPr>
          <w:p w:rsidR="00E36DE0" w:rsidRPr="00440C13" w:rsidRDefault="00E36DE0" w:rsidP="00440C13">
            <w:pPr>
              <w:numPr>
                <w:ilvl w:val="0"/>
                <w:numId w:val="6"/>
              </w:numPr>
              <w:suppressAutoHyphens/>
              <w:autoSpaceDN w:val="0"/>
              <w:snapToGrid w:val="0"/>
              <w:spacing w:after="0" w:line="240" w:lineRule="auto"/>
              <w:ind w:hanging="573"/>
              <w:jc w:val="center"/>
              <w:rPr>
                <w:rFonts w:ascii="Times New Roman" w:hAnsi="Times New Roman" w:cs="Times New Roman"/>
                <w:lang w:eastAsia="en-US"/>
              </w:rPr>
            </w:pPr>
          </w:p>
        </w:tc>
        <w:tc>
          <w:tcPr>
            <w:tcW w:w="2269" w:type="dxa"/>
            <w:tcBorders>
              <w:top w:val="single" w:sz="4" w:space="0" w:color="000000"/>
              <w:left w:val="single" w:sz="4" w:space="0" w:color="000000"/>
              <w:bottom w:val="single" w:sz="4" w:space="0" w:color="000000"/>
              <w:right w:val="single" w:sz="4" w:space="0" w:color="000000"/>
            </w:tcBorders>
            <w:hideMark/>
          </w:tcPr>
          <w:p w:rsidR="00E36DE0" w:rsidRPr="00440C13" w:rsidRDefault="00E36DE0" w:rsidP="00440C13">
            <w:pPr>
              <w:spacing w:after="0" w:line="240" w:lineRule="auto"/>
              <w:rPr>
                <w:rFonts w:ascii="Times New Roman" w:hAnsi="Times New Roman" w:cs="Times New Roman"/>
                <w:lang w:eastAsia="en-US"/>
              </w:rPr>
            </w:pPr>
            <w:r w:rsidRPr="00440C13">
              <w:rPr>
                <w:rFonts w:ascii="Times New Roman" w:hAnsi="Times New Roman" w:cs="Times New Roman"/>
                <w:lang w:eastAsia="en-US"/>
              </w:rPr>
              <w:t xml:space="preserve">                                                                                                                                                                                                                                                                                                                                                                                                                                                                                                                                                                                                              Тушки цыплят-бройлеров потрошенные охлажденные, замороженные</w:t>
            </w:r>
          </w:p>
          <w:p w:rsidR="00E36DE0" w:rsidRPr="00440C13" w:rsidRDefault="00E36DE0" w:rsidP="00440C13">
            <w:pPr>
              <w:spacing w:after="0" w:line="240" w:lineRule="auto"/>
              <w:rPr>
                <w:rFonts w:ascii="Times New Roman" w:hAnsi="Times New Roman" w:cs="Times New Roman"/>
                <w:lang w:eastAsia="en-US"/>
              </w:rPr>
            </w:pPr>
            <w:r w:rsidRPr="00440C13">
              <w:rPr>
                <w:rFonts w:ascii="Times New Roman" w:hAnsi="Times New Roman" w:cs="Times New Roman"/>
                <w:lang w:eastAsia="en-US"/>
              </w:rPr>
              <w:t>ГОСТ  32737-2014</w:t>
            </w:r>
          </w:p>
          <w:p w:rsidR="00E36DE0" w:rsidRPr="00440C13" w:rsidRDefault="00E36DE0" w:rsidP="00440C13">
            <w:pPr>
              <w:spacing w:after="0" w:line="240" w:lineRule="auto"/>
              <w:rPr>
                <w:rFonts w:ascii="Times New Roman" w:hAnsi="Times New Roman" w:cs="Times New Roman"/>
                <w:lang w:eastAsia="en-US"/>
              </w:rPr>
            </w:pPr>
            <w:r w:rsidRPr="00440C13">
              <w:rPr>
                <w:rFonts w:ascii="Times New Roman" w:hAnsi="Times New Roman" w:cs="Times New Roman"/>
                <w:lang w:eastAsia="en-US"/>
              </w:rPr>
              <w:t xml:space="preserve">При наличии Свидетельства о </w:t>
            </w:r>
            <w:r w:rsidRPr="00440C13">
              <w:rPr>
                <w:rFonts w:ascii="Times New Roman" w:hAnsi="Times New Roman" w:cs="Times New Roman"/>
                <w:lang w:eastAsia="en-US"/>
              </w:rPr>
              <w:lastRenderedPageBreak/>
              <w:t>государственной регистрации продукции для детского питания</w:t>
            </w:r>
          </w:p>
        </w:tc>
        <w:tc>
          <w:tcPr>
            <w:tcW w:w="7654" w:type="dxa"/>
            <w:tcBorders>
              <w:top w:val="single" w:sz="4" w:space="0" w:color="000000"/>
              <w:left w:val="single" w:sz="4" w:space="0" w:color="000000"/>
              <w:bottom w:val="single" w:sz="4" w:space="0" w:color="000000"/>
              <w:right w:val="single" w:sz="4" w:space="0" w:color="000000"/>
            </w:tcBorders>
          </w:tcPr>
          <w:p w:rsidR="00E36DE0" w:rsidRPr="00440C13" w:rsidRDefault="00E36DE0" w:rsidP="00440C13">
            <w:pPr>
              <w:spacing w:after="0" w:line="240" w:lineRule="auto"/>
              <w:jc w:val="both"/>
              <w:rPr>
                <w:rFonts w:ascii="Times New Roman" w:hAnsi="Times New Roman" w:cs="Times New Roman"/>
                <w:lang w:eastAsia="en-US"/>
              </w:rPr>
            </w:pPr>
            <w:r w:rsidRPr="00440C13">
              <w:rPr>
                <w:rFonts w:ascii="Times New Roman" w:hAnsi="Times New Roman" w:cs="Times New Roman"/>
                <w:lang w:eastAsia="en-US"/>
              </w:rPr>
              <w:lastRenderedPageBreak/>
              <w:t>Тушки  цыплят-бройлеров, по показателям качества и безопасности продукция должна соответствовать требованиям ГОСТ 31962-2013, Технического регламента Таможенного союза (</w:t>
            </w:r>
            <w:proofErr w:type="gramStart"/>
            <w:r w:rsidRPr="00440C13">
              <w:rPr>
                <w:rFonts w:ascii="Times New Roman" w:hAnsi="Times New Roman" w:cs="Times New Roman"/>
                <w:lang w:eastAsia="en-US"/>
              </w:rPr>
              <w:t>ТР</w:t>
            </w:r>
            <w:proofErr w:type="gramEnd"/>
            <w:r w:rsidRPr="00440C13">
              <w:rPr>
                <w:rFonts w:ascii="Times New Roman" w:hAnsi="Times New Roman" w:cs="Times New Roman"/>
                <w:lang w:eastAsia="en-US"/>
              </w:rPr>
              <w:t xml:space="preserve"> ТС 021/2011) «О безопасности пищевой продукции», </w:t>
            </w:r>
            <w:proofErr w:type="spellStart"/>
            <w:r w:rsidRPr="00440C13">
              <w:rPr>
                <w:rFonts w:ascii="Times New Roman" w:hAnsi="Times New Roman" w:cs="Times New Roman"/>
                <w:lang w:eastAsia="en-US"/>
              </w:rPr>
              <w:t>СанПиН</w:t>
            </w:r>
            <w:proofErr w:type="spellEnd"/>
            <w:r w:rsidRPr="00440C13">
              <w:rPr>
                <w:rFonts w:ascii="Times New Roman" w:hAnsi="Times New Roman" w:cs="Times New Roman"/>
                <w:lang w:eastAsia="en-US"/>
              </w:rPr>
              <w:t xml:space="preserve"> 2.3.2.1078-01 «Гигиенические требования безопасности и пищевой ценности пищевых продуктов». При наличии Свидетельства о государственной регистрации продукции для детского </w:t>
            </w:r>
            <w:proofErr w:type="spellStart"/>
            <w:r w:rsidRPr="00440C13">
              <w:rPr>
                <w:rFonts w:ascii="Times New Roman" w:hAnsi="Times New Roman" w:cs="Times New Roman"/>
                <w:lang w:eastAsia="en-US"/>
              </w:rPr>
              <w:t>питания</w:t>
            </w:r>
            <w:proofErr w:type="gramStart"/>
            <w:r w:rsidRPr="00440C13">
              <w:rPr>
                <w:rFonts w:ascii="Times New Roman" w:hAnsi="Times New Roman" w:cs="Times New Roman"/>
                <w:lang w:eastAsia="en-US"/>
              </w:rPr>
              <w:t>.Т</w:t>
            </w:r>
            <w:proofErr w:type="gramEnd"/>
            <w:r w:rsidRPr="00440C13">
              <w:rPr>
                <w:rFonts w:ascii="Times New Roman" w:hAnsi="Times New Roman" w:cs="Times New Roman"/>
                <w:lang w:eastAsia="en-US"/>
              </w:rPr>
              <w:t>ушки</w:t>
            </w:r>
            <w:proofErr w:type="spellEnd"/>
            <w:r w:rsidRPr="00440C13">
              <w:rPr>
                <w:rFonts w:ascii="Times New Roman" w:hAnsi="Times New Roman" w:cs="Times New Roman"/>
                <w:lang w:eastAsia="en-US"/>
              </w:rPr>
              <w:t xml:space="preserve"> должны быть не ниже первого сорта, потрошеные. По термическому состоянию продукция должна быть замороженной.  </w:t>
            </w:r>
            <w:proofErr w:type="gramStart"/>
            <w:r w:rsidRPr="00440C13">
              <w:rPr>
                <w:rFonts w:ascii="Times New Roman" w:hAnsi="Times New Roman" w:cs="Times New Roman"/>
                <w:lang w:eastAsia="en-US"/>
              </w:rPr>
              <w:t xml:space="preserve">Тушки  цыплят-бройлеров должны быть хорошо обескровлены, чистые, без </w:t>
            </w:r>
            <w:r w:rsidRPr="00440C13">
              <w:rPr>
                <w:rFonts w:ascii="Times New Roman" w:hAnsi="Times New Roman" w:cs="Times New Roman"/>
                <w:lang w:eastAsia="en-US"/>
              </w:rPr>
              <w:lastRenderedPageBreak/>
              <w:t>посторонних включений (например, стекла, резины, металла), без посторонних запахов, без фекальных загрязнений, без видимых кровяных сгустков, без остатков кишечника и клоаки, трахеи, пищевода, зрелых репродуктивных органов, без холодильных ожогов, пятен разлитой желчи.</w:t>
            </w:r>
            <w:proofErr w:type="gramEnd"/>
            <w:r w:rsidRPr="00440C13">
              <w:rPr>
                <w:rFonts w:ascii="Times New Roman" w:hAnsi="Times New Roman" w:cs="Times New Roman"/>
                <w:lang w:eastAsia="en-US"/>
              </w:rPr>
              <w:t xml:space="preserve">  </w:t>
            </w:r>
            <w:proofErr w:type="gramStart"/>
            <w:r w:rsidRPr="00440C13">
              <w:rPr>
                <w:rFonts w:ascii="Times New Roman" w:hAnsi="Times New Roman" w:cs="Times New Roman"/>
                <w:lang w:eastAsia="en-US"/>
              </w:rPr>
              <w:t xml:space="preserve">Тушка потрошеная включает в себя грудку, бедра, голени, крылья, спинку и абдоминальный жир, должны быть  удалены голова (между вторым и третьим шейными позвонками), шея (без кожи) на уровне плечевых суставов, все внутренние органы (мышечный желудок, сердце, печень и прочее), ноги по </w:t>
            </w:r>
            <w:proofErr w:type="spellStart"/>
            <w:r w:rsidRPr="00440C13">
              <w:rPr>
                <w:rFonts w:ascii="Times New Roman" w:hAnsi="Times New Roman" w:cs="Times New Roman"/>
                <w:lang w:eastAsia="en-US"/>
              </w:rPr>
              <w:t>заплюсневый</w:t>
            </w:r>
            <w:proofErr w:type="spellEnd"/>
            <w:r w:rsidRPr="00440C13">
              <w:rPr>
                <w:rFonts w:ascii="Times New Roman" w:hAnsi="Times New Roman" w:cs="Times New Roman"/>
                <w:lang w:eastAsia="en-US"/>
              </w:rPr>
              <w:t xml:space="preserve"> сустав или ниже его, но [не более чем на 20 мм].</w:t>
            </w:r>
            <w:proofErr w:type="gramEnd"/>
            <w:r w:rsidRPr="00440C13">
              <w:rPr>
                <w:rFonts w:ascii="Times New Roman" w:hAnsi="Times New Roman" w:cs="Times New Roman"/>
                <w:lang w:eastAsia="en-US"/>
              </w:rPr>
              <w:t xml:space="preserve"> Оперение у тушек цыплят-бройлеров должно быть полностью удалено. Не допускается наличие пеньков, волосовидного пера. Мышцы должны быть развиты хорошо, форма груди должна быть округлая, киль грудной кости не должен выделяться. Запах должен быть свойственный свежему мясу данного вида птицы. Не допускается присутствие постороннего запаха. Костная система должна быть без переломов и деформаций. Цвет кожи должен быть (бледно-желтый с </w:t>
            </w:r>
            <w:proofErr w:type="spellStart"/>
            <w:r w:rsidRPr="00440C13">
              <w:rPr>
                <w:rFonts w:ascii="Times New Roman" w:hAnsi="Times New Roman" w:cs="Times New Roman"/>
                <w:lang w:eastAsia="en-US"/>
              </w:rPr>
              <w:t>розовым</w:t>
            </w:r>
            <w:proofErr w:type="spellEnd"/>
            <w:r w:rsidRPr="00440C13">
              <w:rPr>
                <w:rFonts w:ascii="Times New Roman" w:hAnsi="Times New Roman" w:cs="Times New Roman"/>
                <w:lang w:eastAsia="en-US"/>
              </w:rPr>
              <w:t xml:space="preserve"> оттенком или без него). Цвет подкожного и внутреннего жира (бледно-желтый или желтый). Цвет мышечной ткани должен быть от </w:t>
            </w:r>
            <w:proofErr w:type="gramStart"/>
            <w:r w:rsidRPr="00440C13">
              <w:rPr>
                <w:rFonts w:ascii="Times New Roman" w:hAnsi="Times New Roman" w:cs="Times New Roman"/>
                <w:lang w:eastAsia="en-US"/>
              </w:rPr>
              <w:t>бледно-розового</w:t>
            </w:r>
            <w:proofErr w:type="gramEnd"/>
            <w:r w:rsidRPr="00440C13">
              <w:rPr>
                <w:rFonts w:ascii="Times New Roman" w:hAnsi="Times New Roman" w:cs="Times New Roman"/>
                <w:lang w:eastAsia="en-US"/>
              </w:rPr>
              <w:t xml:space="preserve"> до </w:t>
            </w:r>
            <w:proofErr w:type="spellStart"/>
            <w:r w:rsidRPr="00440C13">
              <w:rPr>
                <w:rFonts w:ascii="Times New Roman" w:hAnsi="Times New Roman" w:cs="Times New Roman"/>
                <w:lang w:eastAsia="en-US"/>
              </w:rPr>
              <w:t>розового</w:t>
            </w:r>
            <w:proofErr w:type="spellEnd"/>
            <w:r w:rsidRPr="00440C13">
              <w:rPr>
                <w:rFonts w:ascii="Times New Roman" w:hAnsi="Times New Roman" w:cs="Times New Roman"/>
                <w:lang w:eastAsia="en-US"/>
              </w:rPr>
              <w:t>. Кожа должна быть чистая, без разрывов, царапин, пятен, ссадин и кровоподтеков. Не допускается продукция, замороженная более одного раза. Не допускаются для реализации тушки плохо обескровленные, с кровоподтеками, с наличием выраженных наминов, требующих удаления, с переломами голени и крыльев, при наличии обнаженных костей, с искривлениями спины и грудной кости, тушки, имеющие темную пигментацию</w:t>
            </w:r>
            <w:proofErr w:type="gramStart"/>
            <w:r w:rsidRPr="00440C13">
              <w:rPr>
                <w:rFonts w:ascii="Times New Roman" w:hAnsi="Times New Roman" w:cs="Times New Roman"/>
                <w:lang w:eastAsia="en-US"/>
              </w:rPr>
              <w:t xml:space="preserve">., </w:t>
            </w:r>
            <w:proofErr w:type="gramEnd"/>
            <w:r w:rsidRPr="00440C13">
              <w:rPr>
                <w:rFonts w:ascii="Times New Roman" w:hAnsi="Times New Roman" w:cs="Times New Roman"/>
                <w:lang w:eastAsia="en-US"/>
              </w:rPr>
              <w:t xml:space="preserve">принявшего стандарт. Потребительская и транспортная тара, упаковочные материалы и скрепляющие средства должны обеспечивать сохранность, качество и безопасность мяса кур или цыплят-бройлеров при транспортировании и хранении в течение всего срока годности, а также должны быть разрешены для контакта с пищевыми продуктами. </w:t>
            </w:r>
          </w:p>
          <w:p w:rsidR="00E36DE0" w:rsidRPr="00440C13" w:rsidRDefault="00E36DE0" w:rsidP="00440C13">
            <w:pPr>
              <w:spacing w:after="0" w:line="240" w:lineRule="auto"/>
              <w:jc w:val="both"/>
              <w:rPr>
                <w:rFonts w:ascii="Times New Roman" w:hAnsi="Times New Roman" w:cs="Times New Roman"/>
                <w:lang w:eastAsia="en-US"/>
              </w:rPr>
            </w:pPr>
            <w:r w:rsidRPr="00440C13">
              <w:rPr>
                <w:rFonts w:ascii="Times New Roman" w:hAnsi="Times New Roman" w:cs="Times New Roman"/>
                <w:lang w:eastAsia="en-US"/>
              </w:rPr>
              <w:t xml:space="preserve">  В каждую транспортную тару упаковывают мясо цыплят-бройлеров одного наименования, одного сорта, даты выработки и термического состояния и одного вида упаковки. Сроки годности, условия хранения, маркировка, упаковка и транспортировка в потребительской упаковке должны быть установлены изготовителем в соответствии с нормативными правовыми актами РФ и национальными стандартам, определяющими данные требования. К поставке не допускается продукция с нанесением нечеткой маркировки и в поврежденной </w:t>
            </w:r>
            <w:proofErr w:type="spellStart"/>
            <w:r w:rsidRPr="00440C13">
              <w:rPr>
                <w:rFonts w:ascii="Times New Roman" w:hAnsi="Times New Roman" w:cs="Times New Roman"/>
                <w:lang w:eastAsia="en-US"/>
              </w:rPr>
              <w:t>таре</w:t>
            </w:r>
            <w:proofErr w:type="gramStart"/>
            <w:r w:rsidRPr="00440C13">
              <w:rPr>
                <w:rFonts w:ascii="Times New Roman" w:hAnsi="Times New Roman" w:cs="Times New Roman"/>
                <w:lang w:eastAsia="en-US"/>
              </w:rPr>
              <w:t>.М</w:t>
            </w:r>
            <w:proofErr w:type="gramEnd"/>
            <w:r w:rsidRPr="00440C13">
              <w:rPr>
                <w:rFonts w:ascii="Times New Roman" w:hAnsi="Times New Roman" w:cs="Times New Roman"/>
                <w:lang w:eastAsia="en-US"/>
              </w:rPr>
              <w:t>асса</w:t>
            </w:r>
            <w:proofErr w:type="spellEnd"/>
            <w:r w:rsidRPr="00440C13">
              <w:rPr>
                <w:rFonts w:ascii="Times New Roman" w:hAnsi="Times New Roman" w:cs="Times New Roman"/>
                <w:lang w:eastAsia="en-US"/>
              </w:rPr>
              <w:t xml:space="preserve"> тушки – не менее 950 г</w:t>
            </w:r>
            <w:r w:rsidR="000D0BB6" w:rsidRPr="00440C13">
              <w:rPr>
                <w:rFonts w:ascii="Times New Roman" w:hAnsi="Times New Roman" w:cs="Times New Roman"/>
                <w:lang w:eastAsia="en-US"/>
              </w:rPr>
              <w:t xml:space="preserve"> Массовая доля жира – не более 20%</w:t>
            </w:r>
          </w:p>
        </w:tc>
        <w:tc>
          <w:tcPr>
            <w:tcW w:w="2835" w:type="dxa"/>
            <w:tcBorders>
              <w:top w:val="single" w:sz="4" w:space="0" w:color="000000"/>
              <w:left w:val="single" w:sz="4" w:space="0" w:color="000000"/>
              <w:bottom w:val="single" w:sz="4" w:space="0" w:color="000000"/>
              <w:right w:val="single" w:sz="4" w:space="0" w:color="auto"/>
            </w:tcBorders>
            <w:hideMark/>
          </w:tcPr>
          <w:p w:rsidR="00E36DE0" w:rsidRPr="00440C13" w:rsidRDefault="00E36DE0" w:rsidP="00440C13">
            <w:pPr>
              <w:widowControl w:val="0"/>
              <w:autoSpaceDE w:val="0"/>
              <w:autoSpaceDN w:val="0"/>
              <w:adjustRightInd w:val="0"/>
              <w:snapToGrid w:val="0"/>
              <w:spacing w:after="0" w:line="240" w:lineRule="auto"/>
              <w:rPr>
                <w:rFonts w:ascii="Times New Roman" w:hAnsi="Times New Roman" w:cs="Times New Roman"/>
                <w:lang w:eastAsia="en-US"/>
              </w:rPr>
            </w:pPr>
            <w:r w:rsidRPr="00440C13">
              <w:rPr>
                <w:rFonts w:ascii="Times New Roman" w:hAnsi="Times New Roman" w:cs="Times New Roman"/>
                <w:lang w:eastAsia="en-US"/>
              </w:rPr>
              <w:lastRenderedPageBreak/>
              <w:t>Расфасованы и упакованы по 1,3-2,5 кг,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E36DE0" w:rsidRPr="00440C13" w:rsidRDefault="00440C13" w:rsidP="00440C13">
            <w:pPr>
              <w:spacing w:line="240" w:lineRule="auto"/>
              <w:jc w:val="center"/>
              <w:rPr>
                <w:rFonts w:ascii="Times New Roman" w:hAnsi="Times New Roman" w:cs="Times New Roman"/>
                <w:lang w:eastAsia="en-US"/>
              </w:rPr>
            </w:pPr>
            <w:r>
              <w:rPr>
                <w:rFonts w:ascii="Times New Roman" w:hAnsi="Times New Roman" w:cs="Times New Roman"/>
              </w:rPr>
              <w:t>154</w:t>
            </w:r>
          </w:p>
        </w:tc>
        <w:tc>
          <w:tcPr>
            <w:tcW w:w="1276" w:type="dxa"/>
            <w:tcBorders>
              <w:top w:val="single" w:sz="4" w:space="0" w:color="000000"/>
              <w:left w:val="single" w:sz="4" w:space="0" w:color="auto"/>
              <w:bottom w:val="single" w:sz="4" w:space="0" w:color="000000"/>
              <w:right w:val="single" w:sz="4" w:space="0" w:color="000000"/>
            </w:tcBorders>
            <w:hideMark/>
          </w:tcPr>
          <w:p w:rsidR="00E36DE0" w:rsidRPr="00440C13" w:rsidRDefault="00E36DE0" w:rsidP="00440C13">
            <w:pPr>
              <w:spacing w:line="240" w:lineRule="auto"/>
              <w:jc w:val="center"/>
              <w:rPr>
                <w:rFonts w:ascii="Times New Roman" w:hAnsi="Times New Roman" w:cs="Times New Roman"/>
                <w:lang w:eastAsia="en-US"/>
              </w:rPr>
            </w:pPr>
            <w:r w:rsidRPr="00440C13">
              <w:rPr>
                <w:rFonts w:ascii="Times New Roman" w:hAnsi="Times New Roman" w:cs="Times New Roman"/>
                <w:lang w:eastAsia="en-US"/>
              </w:rPr>
              <w:t>кг</w:t>
            </w:r>
          </w:p>
        </w:tc>
      </w:tr>
    </w:tbl>
    <w:p w:rsidR="000D0BB6" w:rsidRPr="00440C13" w:rsidRDefault="00E36DE0" w:rsidP="00440C13">
      <w:pPr>
        <w:spacing w:line="240" w:lineRule="auto"/>
        <w:rPr>
          <w:rFonts w:ascii="Times New Roman" w:hAnsi="Times New Roman" w:cs="Times New Roman"/>
        </w:rPr>
      </w:pPr>
      <w:r w:rsidRPr="00440C13">
        <w:rPr>
          <w:rFonts w:ascii="Times New Roman" w:hAnsi="Times New Roman" w:cs="Times New Roman"/>
        </w:rPr>
        <w:lastRenderedPageBreak/>
        <w:t>В случае</w:t>
      </w:r>
      <w:proofErr w:type="gramStart"/>
      <w:r w:rsidRPr="00440C13">
        <w:rPr>
          <w:rFonts w:ascii="Times New Roman" w:hAnsi="Times New Roman" w:cs="Times New Roman"/>
        </w:rPr>
        <w:t>,</w:t>
      </w:r>
      <w:proofErr w:type="gramEnd"/>
      <w:r w:rsidRPr="00440C13">
        <w:rPr>
          <w:rFonts w:ascii="Times New Roman" w:hAnsi="Times New Roman" w:cs="Times New Roman"/>
        </w:rPr>
        <w:t xml:space="preserve">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440C13" w:rsidRPr="00440C13" w:rsidRDefault="00440C13" w:rsidP="00440C13">
      <w:pPr>
        <w:spacing w:line="240" w:lineRule="auto"/>
        <w:rPr>
          <w:rFonts w:ascii="Times New Roman" w:eastAsia="Times New Roman" w:hAnsi="Times New Roman" w:cs="Times New Roman"/>
        </w:rPr>
      </w:pPr>
      <w:r w:rsidRPr="00440C13">
        <w:rPr>
          <w:rFonts w:ascii="Times New Roman" w:eastAsia="Times New Roman" w:hAnsi="Times New Roman" w:cs="Times New Roman"/>
        </w:rPr>
        <w:t>Подготовил зам</w:t>
      </w:r>
      <w:proofErr w:type="gramStart"/>
      <w:r w:rsidRPr="00440C13">
        <w:rPr>
          <w:rFonts w:ascii="Times New Roman" w:eastAsia="Times New Roman" w:hAnsi="Times New Roman" w:cs="Times New Roman"/>
        </w:rPr>
        <w:t>.з</w:t>
      </w:r>
      <w:proofErr w:type="gramEnd"/>
      <w:r w:rsidRPr="00440C13">
        <w:rPr>
          <w:rFonts w:ascii="Times New Roman" w:eastAsia="Times New Roman" w:hAnsi="Times New Roman" w:cs="Times New Roman"/>
        </w:rPr>
        <w:t xml:space="preserve">ав. по </w:t>
      </w:r>
      <w:proofErr w:type="spellStart"/>
      <w:r w:rsidRPr="00440C13">
        <w:rPr>
          <w:rFonts w:ascii="Times New Roman" w:eastAsia="Times New Roman" w:hAnsi="Times New Roman" w:cs="Times New Roman"/>
        </w:rPr>
        <w:t>АХЧ_______________________________Л.В.Малахова</w:t>
      </w:r>
      <w:proofErr w:type="spellEnd"/>
    </w:p>
    <w:sectPr w:rsidR="00440C13" w:rsidRPr="00440C13" w:rsidSect="00D30AA0">
      <w:pgSz w:w="16838" w:h="11906" w:orient="landscape"/>
      <w:pgMar w:top="567" w:right="1134"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2.%3."/>
      <w:lvlJc w:val="right"/>
      <w:pPr>
        <w:tabs>
          <w:tab w:val="num" w:pos="0"/>
        </w:tabs>
        <w:ind w:left="1800" w:hanging="180"/>
      </w:pPr>
      <w:rPr>
        <w:rFonts w:cs="Times New Roman"/>
      </w:rPr>
    </w:lvl>
    <w:lvl w:ilvl="3">
      <w:start w:val="1"/>
      <w:numFmt w:val="decimal"/>
      <w:lvlText w:val="%2.%3.%4."/>
      <w:lvlJc w:val="left"/>
      <w:pPr>
        <w:tabs>
          <w:tab w:val="num" w:pos="0"/>
        </w:tabs>
        <w:ind w:left="2520" w:hanging="360"/>
      </w:pPr>
      <w:rPr>
        <w:rFonts w:cs="Times New Roman"/>
      </w:rPr>
    </w:lvl>
    <w:lvl w:ilvl="4">
      <w:start w:val="1"/>
      <w:numFmt w:val="lowerLetter"/>
      <w:lvlText w:val="%2.%3.%4.%5."/>
      <w:lvlJc w:val="left"/>
      <w:pPr>
        <w:tabs>
          <w:tab w:val="num" w:pos="0"/>
        </w:tabs>
        <w:ind w:left="3240" w:hanging="360"/>
      </w:pPr>
      <w:rPr>
        <w:rFonts w:cs="Times New Roman"/>
      </w:rPr>
    </w:lvl>
    <w:lvl w:ilvl="5">
      <w:start w:val="1"/>
      <w:numFmt w:val="lowerRoman"/>
      <w:lvlText w:val="%2.%3.%4.%5.%6."/>
      <w:lvlJc w:val="right"/>
      <w:pPr>
        <w:tabs>
          <w:tab w:val="num" w:pos="0"/>
        </w:tabs>
        <w:ind w:left="3960" w:hanging="180"/>
      </w:pPr>
      <w:rPr>
        <w:rFonts w:cs="Times New Roman"/>
      </w:rPr>
    </w:lvl>
    <w:lvl w:ilvl="6">
      <w:start w:val="1"/>
      <w:numFmt w:val="decimal"/>
      <w:lvlText w:val="%2.%3.%4.%5.%6.%7."/>
      <w:lvlJc w:val="left"/>
      <w:pPr>
        <w:tabs>
          <w:tab w:val="num" w:pos="0"/>
        </w:tabs>
        <w:ind w:left="4680" w:hanging="360"/>
      </w:pPr>
      <w:rPr>
        <w:rFonts w:cs="Times New Roman"/>
      </w:rPr>
    </w:lvl>
    <w:lvl w:ilvl="7">
      <w:start w:val="1"/>
      <w:numFmt w:val="lowerLetter"/>
      <w:lvlText w:val="%2.%3.%4.%5.%6.%7.%8."/>
      <w:lvlJc w:val="left"/>
      <w:pPr>
        <w:tabs>
          <w:tab w:val="num" w:pos="0"/>
        </w:tabs>
        <w:ind w:left="5400" w:hanging="360"/>
      </w:pPr>
      <w:rPr>
        <w:rFonts w:cs="Times New Roman"/>
      </w:rPr>
    </w:lvl>
    <w:lvl w:ilvl="8">
      <w:start w:val="1"/>
      <w:numFmt w:val="lowerRoman"/>
      <w:lvlText w:val="%2.%3.%4.%5.%6.%7.%8.%9."/>
      <w:lvlJc w:val="right"/>
      <w:pPr>
        <w:tabs>
          <w:tab w:val="num" w:pos="0"/>
        </w:tabs>
        <w:ind w:left="6120" w:hanging="180"/>
      </w:pPr>
      <w:rPr>
        <w:rFonts w:cs="Times New Roman"/>
      </w:rPr>
    </w:lvl>
  </w:abstractNum>
  <w:abstractNum w:abstractNumId="1">
    <w:nsid w:val="351C3AED"/>
    <w:multiLevelType w:val="hybridMultilevel"/>
    <w:tmpl w:val="F2CC1D8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3E935D2E"/>
    <w:multiLevelType w:val="hybridMultilevel"/>
    <w:tmpl w:val="1A1C20B8"/>
    <w:lvl w:ilvl="0" w:tplc="EF6C80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45EA5402"/>
    <w:multiLevelType w:val="hybridMultilevel"/>
    <w:tmpl w:val="00B6A8EA"/>
    <w:lvl w:ilvl="0" w:tplc="A9A80E6E">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4A515388"/>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nsid w:val="4B524F9B"/>
    <w:multiLevelType w:val="hybridMultilevel"/>
    <w:tmpl w:val="09DEF12A"/>
    <w:lvl w:ilvl="0" w:tplc="4D422DB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nsid w:val="593B6524"/>
    <w:multiLevelType w:val="hybridMultilevel"/>
    <w:tmpl w:val="2362F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
  </w:num>
  <w:num w:numId="2">
    <w:abstractNumId w:val="0"/>
  </w:num>
  <w:num w:numId="3">
    <w:abstractNumId w:val="7"/>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useFELayout/>
  </w:compat>
  <w:rsids>
    <w:rsidRoot w:val="00477E97"/>
    <w:rsid w:val="0003272C"/>
    <w:rsid w:val="00035302"/>
    <w:rsid w:val="000370A5"/>
    <w:rsid w:val="00042684"/>
    <w:rsid w:val="0005184B"/>
    <w:rsid w:val="00060D8C"/>
    <w:rsid w:val="000668EB"/>
    <w:rsid w:val="0006739B"/>
    <w:rsid w:val="00087E03"/>
    <w:rsid w:val="000952A2"/>
    <w:rsid w:val="0009727B"/>
    <w:rsid w:val="000B2084"/>
    <w:rsid w:val="000B51E3"/>
    <w:rsid w:val="000C5C2F"/>
    <w:rsid w:val="000D0BB6"/>
    <w:rsid w:val="000E7BBE"/>
    <w:rsid w:val="000F45E1"/>
    <w:rsid w:val="001026AA"/>
    <w:rsid w:val="00122DA6"/>
    <w:rsid w:val="00123516"/>
    <w:rsid w:val="00123646"/>
    <w:rsid w:val="00124020"/>
    <w:rsid w:val="00124C34"/>
    <w:rsid w:val="0012520C"/>
    <w:rsid w:val="0013407D"/>
    <w:rsid w:val="00143989"/>
    <w:rsid w:val="0016467C"/>
    <w:rsid w:val="00171061"/>
    <w:rsid w:val="0018360F"/>
    <w:rsid w:val="00190E90"/>
    <w:rsid w:val="00192969"/>
    <w:rsid w:val="001A4164"/>
    <w:rsid w:val="001D7955"/>
    <w:rsid w:val="001E01BD"/>
    <w:rsid w:val="001E116A"/>
    <w:rsid w:val="001E4CE4"/>
    <w:rsid w:val="001E54FA"/>
    <w:rsid w:val="001E753E"/>
    <w:rsid w:val="001F5174"/>
    <w:rsid w:val="00204099"/>
    <w:rsid w:val="0023354C"/>
    <w:rsid w:val="00250D6E"/>
    <w:rsid w:val="00253A81"/>
    <w:rsid w:val="00257D29"/>
    <w:rsid w:val="00267477"/>
    <w:rsid w:val="002717FA"/>
    <w:rsid w:val="00291C0A"/>
    <w:rsid w:val="002A1172"/>
    <w:rsid w:val="002A66CA"/>
    <w:rsid w:val="002A7F1A"/>
    <w:rsid w:val="002B1B7A"/>
    <w:rsid w:val="002C011A"/>
    <w:rsid w:val="002C14EF"/>
    <w:rsid w:val="002C2C2D"/>
    <w:rsid w:val="002D0840"/>
    <w:rsid w:val="0031599F"/>
    <w:rsid w:val="00320101"/>
    <w:rsid w:val="003357C7"/>
    <w:rsid w:val="00344BBC"/>
    <w:rsid w:val="00353453"/>
    <w:rsid w:val="00365FBA"/>
    <w:rsid w:val="0038076D"/>
    <w:rsid w:val="00385B7C"/>
    <w:rsid w:val="00385EE3"/>
    <w:rsid w:val="003A4062"/>
    <w:rsid w:val="003A6A7A"/>
    <w:rsid w:val="003B1735"/>
    <w:rsid w:val="003C55FD"/>
    <w:rsid w:val="003D2CCC"/>
    <w:rsid w:val="003E158B"/>
    <w:rsid w:val="00400D58"/>
    <w:rsid w:val="00412850"/>
    <w:rsid w:val="0042188E"/>
    <w:rsid w:val="004243BB"/>
    <w:rsid w:val="004257E9"/>
    <w:rsid w:val="00426211"/>
    <w:rsid w:val="0043588A"/>
    <w:rsid w:val="0043611B"/>
    <w:rsid w:val="00440C13"/>
    <w:rsid w:val="00447620"/>
    <w:rsid w:val="0045783D"/>
    <w:rsid w:val="00462078"/>
    <w:rsid w:val="004665ED"/>
    <w:rsid w:val="004768C3"/>
    <w:rsid w:val="00477E97"/>
    <w:rsid w:val="00484620"/>
    <w:rsid w:val="004A7182"/>
    <w:rsid w:val="004D1B79"/>
    <w:rsid w:val="004E2321"/>
    <w:rsid w:val="004E7252"/>
    <w:rsid w:val="004F2D9A"/>
    <w:rsid w:val="004F44F1"/>
    <w:rsid w:val="00531495"/>
    <w:rsid w:val="00540389"/>
    <w:rsid w:val="00541B2A"/>
    <w:rsid w:val="00552124"/>
    <w:rsid w:val="00554A24"/>
    <w:rsid w:val="0058296F"/>
    <w:rsid w:val="00583815"/>
    <w:rsid w:val="005921D5"/>
    <w:rsid w:val="005A1ABF"/>
    <w:rsid w:val="005A4BD1"/>
    <w:rsid w:val="005C0C29"/>
    <w:rsid w:val="005D0146"/>
    <w:rsid w:val="005E5933"/>
    <w:rsid w:val="00607955"/>
    <w:rsid w:val="006257DE"/>
    <w:rsid w:val="00637B92"/>
    <w:rsid w:val="00643317"/>
    <w:rsid w:val="00651DF9"/>
    <w:rsid w:val="00652A5C"/>
    <w:rsid w:val="00665CCC"/>
    <w:rsid w:val="00671D34"/>
    <w:rsid w:val="006779CC"/>
    <w:rsid w:val="00681089"/>
    <w:rsid w:val="006B6BF8"/>
    <w:rsid w:val="006C131C"/>
    <w:rsid w:val="006C4BB8"/>
    <w:rsid w:val="006D2DB1"/>
    <w:rsid w:val="00700887"/>
    <w:rsid w:val="00701EE0"/>
    <w:rsid w:val="0072422F"/>
    <w:rsid w:val="007418FF"/>
    <w:rsid w:val="007475A5"/>
    <w:rsid w:val="007543EC"/>
    <w:rsid w:val="00773D87"/>
    <w:rsid w:val="00774725"/>
    <w:rsid w:val="00774772"/>
    <w:rsid w:val="00781C96"/>
    <w:rsid w:val="00786055"/>
    <w:rsid w:val="007912AB"/>
    <w:rsid w:val="00791557"/>
    <w:rsid w:val="007A257C"/>
    <w:rsid w:val="007B5AC3"/>
    <w:rsid w:val="007C1C5D"/>
    <w:rsid w:val="007C5B63"/>
    <w:rsid w:val="007E0787"/>
    <w:rsid w:val="007E4E1A"/>
    <w:rsid w:val="007E7DE8"/>
    <w:rsid w:val="007F02A6"/>
    <w:rsid w:val="0080114C"/>
    <w:rsid w:val="008118FF"/>
    <w:rsid w:val="00820748"/>
    <w:rsid w:val="0082091B"/>
    <w:rsid w:val="00823086"/>
    <w:rsid w:val="00826701"/>
    <w:rsid w:val="008379A1"/>
    <w:rsid w:val="008519E8"/>
    <w:rsid w:val="00856AF9"/>
    <w:rsid w:val="00866FF8"/>
    <w:rsid w:val="008845E1"/>
    <w:rsid w:val="00890F1F"/>
    <w:rsid w:val="008B7C5E"/>
    <w:rsid w:val="008C3679"/>
    <w:rsid w:val="008C5918"/>
    <w:rsid w:val="008C6DBF"/>
    <w:rsid w:val="008E1377"/>
    <w:rsid w:val="008E1878"/>
    <w:rsid w:val="008F51DD"/>
    <w:rsid w:val="008F5FE1"/>
    <w:rsid w:val="00910EEF"/>
    <w:rsid w:val="00920960"/>
    <w:rsid w:val="00935A13"/>
    <w:rsid w:val="00940AE6"/>
    <w:rsid w:val="009413CD"/>
    <w:rsid w:val="00942150"/>
    <w:rsid w:val="00945618"/>
    <w:rsid w:val="0094755A"/>
    <w:rsid w:val="00953FD5"/>
    <w:rsid w:val="00956789"/>
    <w:rsid w:val="009568F6"/>
    <w:rsid w:val="0095751C"/>
    <w:rsid w:val="00960A67"/>
    <w:rsid w:val="00962F08"/>
    <w:rsid w:val="00964D70"/>
    <w:rsid w:val="00973E11"/>
    <w:rsid w:val="00986BFF"/>
    <w:rsid w:val="00990F91"/>
    <w:rsid w:val="009A0FBE"/>
    <w:rsid w:val="009D35B8"/>
    <w:rsid w:val="009E0EA5"/>
    <w:rsid w:val="00A02ECA"/>
    <w:rsid w:val="00A102BF"/>
    <w:rsid w:val="00A34776"/>
    <w:rsid w:val="00A5030A"/>
    <w:rsid w:val="00A51667"/>
    <w:rsid w:val="00A52518"/>
    <w:rsid w:val="00A56A8D"/>
    <w:rsid w:val="00A671A1"/>
    <w:rsid w:val="00A719AE"/>
    <w:rsid w:val="00A74AC9"/>
    <w:rsid w:val="00A75073"/>
    <w:rsid w:val="00A83DB2"/>
    <w:rsid w:val="00A84240"/>
    <w:rsid w:val="00A87A01"/>
    <w:rsid w:val="00AA4A4F"/>
    <w:rsid w:val="00AA4CF7"/>
    <w:rsid w:val="00AB3514"/>
    <w:rsid w:val="00AE3F47"/>
    <w:rsid w:val="00AE5C1D"/>
    <w:rsid w:val="00B03579"/>
    <w:rsid w:val="00B10FAC"/>
    <w:rsid w:val="00B53EA9"/>
    <w:rsid w:val="00B76610"/>
    <w:rsid w:val="00B83959"/>
    <w:rsid w:val="00B96F22"/>
    <w:rsid w:val="00BA1E50"/>
    <w:rsid w:val="00BA35DA"/>
    <w:rsid w:val="00BA50C4"/>
    <w:rsid w:val="00BC0D22"/>
    <w:rsid w:val="00BC3261"/>
    <w:rsid w:val="00BC64DA"/>
    <w:rsid w:val="00BD0A87"/>
    <w:rsid w:val="00BD142F"/>
    <w:rsid w:val="00BD3083"/>
    <w:rsid w:val="00C131B8"/>
    <w:rsid w:val="00C14ADC"/>
    <w:rsid w:val="00C226F5"/>
    <w:rsid w:val="00C250AB"/>
    <w:rsid w:val="00C35685"/>
    <w:rsid w:val="00C47F2B"/>
    <w:rsid w:val="00C57015"/>
    <w:rsid w:val="00C62EC4"/>
    <w:rsid w:val="00C6607B"/>
    <w:rsid w:val="00C968C0"/>
    <w:rsid w:val="00CD00A4"/>
    <w:rsid w:val="00CD015A"/>
    <w:rsid w:val="00CD79E5"/>
    <w:rsid w:val="00CE2E3E"/>
    <w:rsid w:val="00CE3867"/>
    <w:rsid w:val="00CF2528"/>
    <w:rsid w:val="00D00A85"/>
    <w:rsid w:val="00D13156"/>
    <w:rsid w:val="00D30AA0"/>
    <w:rsid w:val="00D34B13"/>
    <w:rsid w:val="00D375EF"/>
    <w:rsid w:val="00D46175"/>
    <w:rsid w:val="00D46567"/>
    <w:rsid w:val="00D776C8"/>
    <w:rsid w:val="00D8107A"/>
    <w:rsid w:val="00D93390"/>
    <w:rsid w:val="00DA2078"/>
    <w:rsid w:val="00DA54AC"/>
    <w:rsid w:val="00DA706C"/>
    <w:rsid w:val="00DC111A"/>
    <w:rsid w:val="00DD790E"/>
    <w:rsid w:val="00DE5071"/>
    <w:rsid w:val="00DE59B6"/>
    <w:rsid w:val="00DE7846"/>
    <w:rsid w:val="00DF0009"/>
    <w:rsid w:val="00E02A3F"/>
    <w:rsid w:val="00E126D4"/>
    <w:rsid w:val="00E127EA"/>
    <w:rsid w:val="00E148C1"/>
    <w:rsid w:val="00E17277"/>
    <w:rsid w:val="00E36DE0"/>
    <w:rsid w:val="00E45730"/>
    <w:rsid w:val="00E5513E"/>
    <w:rsid w:val="00E912E0"/>
    <w:rsid w:val="00EA721C"/>
    <w:rsid w:val="00EB6BB0"/>
    <w:rsid w:val="00EC2877"/>
    <w:rsid w:val="00EE4E8F"/>
    <w:rsid w:val="00F04E6A"/>
    <w:rsid w:val="00F1448F"/>
    <w:rsid w:val="00F2161C"/>
    <w:rsid w:val="00F22DF1"/>
    <w:rsid w:val="00F32882"/>
    <w:rsid w:val="00F33D0A"/>
    <w:rsid w:val="00F40DF4"/>
    <w:rsid w:val="00F44AEE"/>
    <w:rsid w:val="00F7188D"/>
    <w:rsid w:val="00F7281F"/>
    <w:rsid w:val="00F74802"/>
    <w:rsid w:val="00F768B0"/>
    <w:rsid w:val="00F919E2"/>
    <w:rsid w:val="00FC0724"/>
    <w:rsid w:val="00FD48B1"/>
    <w:rsid w:val="00FE3BA9"/>
    <w:rsid w:val="00FF6E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6D4"/>
  </w:style>
  <w:style w:type="paragraph" w:styleId="2">
    <w:name w:val="heading 2"/>
    <w:basedOn w:val="a"/>
    <w:next w:val="a"/>
    <w:link w:val="20"/>
    <w:uiPriority w:val="99"/>
    <w:unhideWhenUsed/>
    <w:qFormat/>
    <w:rsid w:val="00477E97"/>
    <w:pPr>
      <w:keepNext/>
      <w:keepLines/>
      <w:spacing w:before="40" w:after="0" w:line="240" w:lineRule="auto"/>
      <w:jc w:val="both"/>
      <w:outlineLvl w:val="1"/>
    </w:pPr>
    <w:rPr>
      <w:rFonts w:ascii="Calibri Light" w:eastAsia="Times New Roman" w:hAnsi="Calibri Light" w:cs="Times New Roman"/>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477E97"/>
    <w:rPr>
      <w:rFonts w:ascii="Calibri Light" w:eastAsia="Times New Roman" w:hAnsi="Calibri Light" w:cs="Times New Roman"/>
      <w:color w:val="2E74B5"/>
      <w:sz w:val="26"/>
      <w:szCs w:val="26"/>
    </w:rPr>
  </w:style>
  <w:style w:type="paragraph" w:styleId="a3">
    <w:name w:val="No Spacing"/>
    <w:uiPriority w:val="1"/>
    <w:qFormat/>
    <w:rsid w:val="00477E97"/>
    <w:pPr>
      <w:spacing w:after="0" w:line="240" w:lineRule="auto"/>
      <w:jc w:val="both"/>
    </w:pPr>
    <w:rPr>
      <w:rFonts w:ascii="Times New Roman" w:eastAsia="Times New Roman" w:hAnsi="Times New Roman" w:cs="Times New Roman"/>
      <w:sz w:val="24"/>
      <w:szCs w:val="24"/>
    </w:rPr>
  </w:style>
  <w:style w:type="character" w:customStyle="1" w:styleId="apple-style-span">
    <w:name w:val="apple-style-span"/>
    <w:basedOn w:val="a0"/>
    <w:uiPriority w:val="99"/>
    <w:rsid w:val="00477E97"/>
    <w:rPr>
      <w:rFonts w:ascii="Times New Roman" w:hAnsi="Times New Roman" w:cs="Times New Roman" w:hint="default"/>
    </w:rPr>
  </w:style>
  <w:style w:type="paragraph" w:styleId="a4">
    <w:name w:val="Normal (Web)"/>
    <w:basedOn w:val="a"/>
    <w:uiPriority w:val="99"/>
    <w:unhideWhenUsed/>
    <w:rsid w:val="0060795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8E1878"/>
    <w:pPr>
      <w:ind w:left="720"/>
      <w:contextualSpacing/>
    </w:pPr>
  </w:style>
  <w:style w:type="character" w:customStyle="1" w:styleId="2BookmanOldStyle">
    <w:name w:val="Основной текст (2) + Bookman Old Style"/>
    <w:aliases w:val="5 pt,Основной текст (2) + Segoe UI,5,Полужирный,Основной текст (2) + 6"/>
    <w:basedOn w:val="a0"/>
    <w:rsid w:val="00E17277"/>
    <w:rPr>
      <w:rFonts w:ascii="Bookman Old Style" w:eastAsia="Bookman Old Style" w:hAnsi="Bookman Old Style" w:cs="Bookman Old Style" w:hint="default"/>
      <w:b w:val="0"/>
      <w:bCs w:val="0"/>
      <w:i w:val="0"/>
      <w:iCs w:val="0"/>
      <w:smallCaps w:val="0"/>
      <w:strike w:val="0"/>
      <w:dstrike w:val="0"/>
      <w:color w:val="000000"/>
      <w:spacing w:val="0"/>
      <w:w w:val="100"/>
      <w:position w:val="0"/>
      <w:sz w:val="10"/>
      <w:szCs w:val="10"/>
      <w:u w:val="none"/>
      <w:effect w:val="none"/>
      <w:lang w:val="ru-RU" w:eastAsia="ru-RU" w:bidi="ru-RU"/>
    </w:rPr>
  </w:style>
  <w:style w:type="paragraph" w:styleId="a6">
    <w:name w:val="Balloon Text"/>
    <w:basedOn w:val="a"/>
    <w:link w:val="a7"/>
    <w:uiPriority w:val="99"/>
    <w:semiHidden/>
    <w:unhideWhenUsed/>
    <w:rsid w:val="0012364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23646"/>
    <w:rPr>
      <w:rFonts w:ascii="Segoe UI" w:hAnsi="Segoe UI" w:cs="Segoe UI"/>
      <w:sz w:val="18"/>
      <w:szCs w:val="18"/>
    </w:rPr>
  </w:style>
  <w:style w:type="table" w:styleId="a8">
    <w:name w:val="Table Grid"/>
    <w:basedOn w:val="a1"/>
    <w:uiPriority w:val="59"/>
    <w:rsid w:val="004E7252"/>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1">
    <w:name w:val="Основной текст (2)_"/>
    <w:basedOn w:val="a0"/>
    <w:link w:val="22"/>
    <w:locked/>
    <w:rsid w:val="00DD790E"/>
    <w:rPr>
      <w:rFonts w:ascii="Times New Roman" w:eastAsia="Times New Roman" w:hAnsi="Times New Roman" w:cs="Times New Roman"/>
      <w:sz w:val="20"/>
      <w:szCs w:val="20"/>
      <w:shd w:val="clear" w:color="auto" w:fill="FFFFFF"/>
    </w:rPr>
  </w:style>
  <w:style w:type="paragraph" w:customStyle="1" w:styleId="22">
    <w:name w:val="Основной текст (2)"/>
    <w:basedOn w:val="a"/>
    <w:link w:val="21"/>
    <w:rsid w:val="00DD790E"/>
    <w:pPr>
      <w:widowControl w:val="0"/>
      <w:shd w:val="clear" w:color="auto" w:fill="FFFFFF"/>
      <w:spacing w:after="0" w:line="240" w:lineRule="auto"/>
    </w:pPr>
    <w:rPr>
      <w:rFonts w:ascii="Times New Roman" w:eastAsia="Times New Roman" w:hAnsi="Times New Roman" w:cs="Times New Roman"/>
      <w:sz w:val="20"/>
      <w:szCs w:val="20"/>
    </w:rPr>
  </w:style>
  <w:style w:type="character" w:styleId="a9">
    <w:name w:val="Hyperlink"/>
    <w:basedOn w:val="a0"/>
    <w:uiPriority w:val="99"/>
    <w:rsid w:val="00E02A3F"/>
    <w:rPr>
      <w:rFonts w:cs="Times New Roman"/>
      <w:color w:val="0000FF"/>
      <w:u w:val="single"/>
    </w:rPr>
  </w:style>
  <w:style w:type="character" w:styleId="aa">
    <w:name w:val="Subtle Emphasis"/>
    <w:basedOn w:val="a0"/>
    <w:uiPriority w:val="99"/>
    <w:qFormat/>
    <w:rsid w:val="00E36DE0"/>
    <w:rPr>
      <w:i/>
      <w:color w:val="404040"/>
    </w:rPr>
  </w:style>
  <w:style w:type="character" w:customStyle="1" w:styleId="26pt">
    <w:name w:val="Основной текст (2) + 6 pt"/>
    <w:basedOn w:val="21"/>
    <w:rsid w:val="00E36DE0"/>
    <w:rPr>
      <w:color w:val="000000"/>
      <w:spacing w:val="0"/>
      <w:w w:val="100"/>
      <w:position w:val="0"/>
      <w:sz w:val="12"/>
      <w:szCs w:val="12"/>
      <w:lang w:val="ru-RU" w:eastAsia="ru-RU" w:bidi="ru-RU"/>
    </w:rPr>
  </w:style>
  <w:style w:type="paragraph" w:customStyle="1" w:styleId="ConsPlusCell">
    <w:name w:val="ConsPlusCell"/>
    <w:rsid w:val="00953FD5"/>
    <w:pPr>
      <w:autoSpaceDE w:val="0"/>
      <w:autoSpaceDN w:val="0"/>
      <w:adjustRightInd w:val="0"/>
      <w:spacing w:after="0" w:line="240" w:lineRule="auto"/>
    </w:pPr>
    <w:rPr>
      <w:rFonts w:ascii="Times New Roman" w:eastAsia="Times New Roman" w:hAnsi="Times New Roman" w:cs="Times New Roman"/>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2867092">
      <w:bodyDiv w:val="1"/>
      <w:marLeft w:val="0"/>
      <w:marRight w:val="0"/>
      <w:marTop w:val="0"/>
      <w:marBottom w:val="0"/>
      <w:divBdr>
        <w:top w:val="none" w:sz="0" w:space="0" w:color="auto"/>
        <w:left w:val="none" w:sz="0" w:space="0" w:color="auto"/>
        <w:bottom w:val="none" w:sz="0" w:space="0" w:color="auto"/>
        <w:right w:val="none" w:sz="0" w:space="0" w:color="auto"/>
      </w:divBdr>
    </w:div>
    <w:div w:id="187792294">
      <w:bodyDiv w:val="1"/>
      <w:marLeft w:val="0"/>
      <w:marRight w:val="0"/>
      <w:marTop w:val="0"/>
      <w:marBottom w:val="0"/>
      <w:divBdr>
        <w:top w:val="none" w:sz="0" w:space="0" w:color="auto"/>
        <w:left w:val="none" w:sz="0" w:space="0" w:color="auto"/>
        <w:bottom w:val="none" w:sz="0" w:space="0" w:color="auto"/>
        <w:right w:val="none" w:sz="0" w:space="0" w:color="auto"/>
      </w:divBdr>
    </w:div>
    <w:div w:id="465513261">
      <w:bodyDiv w:val="1"/>
      <w:marLeft w:val="0"/>
      <w:marRight w:val="0"/>
      <w:marTop w:val="0"/>
      <w:marBottom w:val="0"/>
      <w:divBdr>
        <w:top w:val="none" w:sz="0" w:space="0" w:color="auto"/>
        <w:left w:val="none" w:sz="0" w:space="0" w:color="auto"/>
        <w:bottom w:val="none" w:sz="0" w:space="0" w:color="auto"/>
        <w:right w:val="none" w:sz="0" w:space="0" w:color="auto"/>
      </w:divBdr>
    </w:div>
    <w:div w:id="550382563">
      <w:bodyDiv w:val="1"/>
      <w:marLeft w:val="0"/>
      <w:marRight w:val="0"/>
      <w:marTop w:val="0"/>
      <w:marBottom w:val="0"/>
      <w:divBdr>
        <w:top w:val="none" w:sz="0" w:space="0" w:color="auto"/>
        <w:left w:val="none" w:sz="0" w:space="0" w:color="auto"/>
        <w:bottom w:val="none" w:sz="0" w:space="0" w:color="auto"/>
        <w:right w:val="none" w:sz="0" w:space="0" w:color="auto"/>
      </w:divBdr>
    </w:div>
    <w:div w:id="618295358">
      <w:bodyDiv w:val="1"/>
      <w:marLeft w:val="0"/>
      <w:marRight w:val="0"/>
      <w:marTop w:val="0"/>
      <w:marBottom w:val="0"/>
      <w:divBdr>
        <w:top w:val="none" w:sz="0" w:space="0" w:color="auto"/>
        <w:left w:val="none" w:sz="0" w:space="0" w:color="auto"/>
        <w:bottom w:val="none" w:sz="0" w:space="0" w:color="auto"/>
        <w:right w:val="none" w:sz="0" w:space="0" w:color="auto"/>
      </w:divBdr>
    </w:div>
    <w:div w:id="823474257">
      <w:bodyDiv w:val="1"/>
      <w:marLeft w:val="0"/>
      <w:marRight w:val="0"/>
      <w:marTop w:val="0"/>
      <w:marBottom w:val="0"/>
      <w:divBdr>
        <w:top w:val="none" w:sz="0" w:space="0" w:color="auto"/>
        <w:left w:val="none" w:sz="0" w:space="0" w:color="auto"/>
        <w:bottom w:val="none" w:sz="0" w:space="0" w:color="auto"/>
        <w:right w:val="none" w:sz="0" w:space="0" w:color="auto"/>
      </w:divBdr>
    </w:div>
    <w:div w:id="979379977">
      <w:bodyDiv w:val="1"/>
      <w:marLeft w:val="0"/>
      <w:marRight w:val="0"/>
      <w:marTop w:val="0"/>
      <w:marBottom w:val="0"/>
      <w:divBdr>
        <w:top w:val="none" w:sz="0" w:space="0" w:color="auto"/>
        <w:left w:val="none" w:sz="0" w:space="0" w:color="auto"/>
        <w:bottom w:val="none" w:sz="0" w:space="0" w:color="auto"/>
        <w:right w:val="none" w:sz="0" w:space="0" w:color="auto"/>
      </w:divBdr>
    </w:div>
    <w:div w:id="10203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28694C-A572-4C41-BB48-85F2F8409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5</Pages>
  <Words>2908</Words>
  <Characters>16579</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Тамара Витальевна</dc:creator>
  <cp:lastModifiedBy>Windows User</cp:lastModifiedBy>
  <cp:revision>71</cp:revision>
  <cp:lastPrinted>2020-11-13T06:40:00Z</cp:lastPrinted>
  <dcterms:created xsi:type="dcterms:W3CDTF">2017-05-25T14:05:00Z</dcterms:created>
  <dcterms:modified xsi:type="dcterms:W3CDTF">2020-11-18T13:10:00Z</dcterms:modified>
</cp:coreProperties>
</file>