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C0489E" w:rsidRDefault="00FB0181" w:rsidP="00FB0181">
      <w:pPr>
        <w:spacing w:after="0" w:line="240" w:lineRule="auto"/>
        <w:jc w:val="right"/>
        <w:rPr>
          <w:rFonts w:ascii="Times New Roman" w:hAnsi="Times New Roman" w:cs="Times New Roman"/>
          <w:sz w:val="24"/>
          <w:szCs w:val="24"/>
        </w:rPr>
      </w:pPr>
      <w:r w:rsidRPr="003A3471">
        <w:rPr>
          <w:rFonts w:ascii="Times New Roman" w:hAnsi="Times New Roman" w:cs="Times New Roman"/>
          <w:sz w:val="24"/>
          <w:szCs w:val="24"/>
        </w:rPr>
        <w:t>___________</w:t>
      </w:r>
      <w:r w:rsidRPr="00C0489E">
        <w:rPr>
          <w:rFonts w:ascii="Times New Roman" w:hAnsi="Times New Roman" w:cs="Times New Roman"/>
          <w:sz w:val="24"/>
          <w:szCs w:val="24"/>
        </w:rPr>
        <w:t>__ Е.А.Гаврилова</w:t>
      </w:r>
    </w:p>
    <w:p w:rsidR="00FB0181" w:rsidRPr="003A3471" w:rsidRDefault="00076C8E" w:rsidP="00FB0181">
      <w:pPr>
        <w:spacing w:after="0" w:line="240" w:lineRule="auto"/>
        <w:jc w:val="right"/>
        <w:rPr>
          <w:rFonts w:ascii="Times New Roman" w:hAnsi="Times New Roman" w:cs="Times New Roman"/>
          <w:sz w:val="24"/>
          <w:szCs w:val="24"/>
        </w:rPr>
      </w:pPr>
      <w:r w:rsidRPr="00C0489E">
        <w:rPr>
          <w:rFonts w:ascii="Times New Roman" w:hAnsi="Times New Roman" w:cs="Times New Roman"/>
          <w:sz w:val="24"/>
          <w:szCs w:val="24"/>
        </w:rPr>
        <w:t>«</w:t>
      </w:r>
      <w:r w:rsidR="00C87EEB" w:rsidRPr="00C0489E">
        <w:rPr>
          <w:rFonts w:ascii="Times New Roman" w:hAnsi="Times New Roman" w:cs="Times New Roman"/>
          <w:sz w:val="24"/>
          <w:szCs w:val="24"/>
        </w:rPr>
        <w:t>22</w:t>
      </w:r>
      <w:r w:rsidR="00FB0181" w:rsidRPr="00C0489E">
        <w:rPr>
          <w:rFonts w:ascii="Times New Roman" w:hAnsi="Times New Roman" w:cs="Times New Roman"/>
          <w:sz w:val="24"/>
          <w:szCs w:val="24"/>
        </w:rPr>
        <w:t xml:space="preserve">» </w:t>
      </w:r>
      <w:r w:rsidR="00BA1514" w:rsidRPr="00C0489E">
        <w:rPr>
          <w:rFonts w:ascii="Times New Roman" w:hAnsi="Times New Roman" w:cs="Times New Roman"/>
          <w:sz w:val="24"/>
          <w:szCs w:val="24"/>
        </w:rPr>
        <w:t>ию</w:t>
      </w:r>
      <w:r w:rsidR="00C87EEB" w:rsidRPr="00C0489E">
        <w:rPr>
          <w:rFonts w:ascii="Times New Roman" w:hAnsi="Times New Roman" w:cs="Times New Roman"/>
          <w:sz w:val="24"/>
          <w:szCs w:val="24"/>
        </w:rPr>
        <w:t>л</w:t>
      </w:r>
      <w:r w:rsidR="00BA1514" w:rsidRPr="00C0489E">
        <w:rPr>
          <w:rFonts w:ascii="Times New Roman" w:hAnsi="Times New Roman" w:cs="Times New Roman"/>
          <w:sz w:val="24"/>
          <w:szCs w:val="24"/>
        </w:rPr>
        <w:t>я</w:t>
      </w:r>
      <w:r w:rsidR="00C0489E">
        <w:rPr>
          <w:rFonts w:ascii="Times New Roman" w:hAnsi="Times New Roman" w:cs="Times New Roman"/>
          <w:sz w:val="24"/>
          <w:szCs w:val="24"/>
        </w:rPr>
        <w:t xml:space="preserve"> </w:t>
      </w:r>
      <w:r w:rsidR="00E115D3" w:rsidRPr="00C0489E">
        <w:rPr>
          <w:rFonts w:ascii="Times New Roman" w:hAnsi="Times New Roman" w:cs="Times New Roman"/>
          <w:sz w:val="24"/>
          <w:szCs w:val="24"/>
        </w:rPr>
        <w:t>202</w:t>
      </w:r>
      <w:r w:rsidR="00C87EEB" w:rsidRPr="00C0489E">
        <w:rPr>
          <w:rFonts w:ascii="Times New Roman" w:hAnsi="Times New Roman" w:cs="Times New Roman"/>
          <w:sz w:val="24"/>
          <w:szCs w:val="24"/>
        </w:rPr>
        <w:t>1</w:t>
      </w:r>
      <w:r w:rsidR="00FB0181" w:rsidRPr="00C0489E">
        <w:rPr>
          <w:rFonts w:ascii="Times New Roman" w:hAnsi="Times New Roman" w:cs="Times New Roman"/>
          <w:sz w:val="24"/>
          <w:szCs w:val="24"/>
        </w:rPr>
        <w:t xml:space="preserve"> г.</w:t>
      </w: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ИЗВЕЩЕНИЕ О ЗАКУПКЕ</w:t>
      </w:r>
    </w:p>
    <w:p w:rsidR="00FA6595" w:rsidRDefault="00FB0181" w:rsidP="00F0773E">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НА ПРАВО ЗАКЛЮЧЕНИЯ ДОГОВОРА</w:t>
      </w:r>
    </w:p>
    <w:p w:rsidR="007816EC" w:rsidRDefault="00FB0181" w:rsidP="00FA6595">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 xml:space="preserve"> НА ПОСТАВКУ</w:t>
      </w:r>
      <w:r w:rsidR="00BA1514">
        <w:rPr>
          <w:rFonts w:ascii="Times New Roman" w:hAnsi="Times New Roman"/>
          <w:b/>
          <w:color w:val="000000" w:themeColor="text1"/>
          <w:sz w:val="24"/>
          <w:szCs w:val="24"/>
        </w:rPr>
        <w:t>КАНЦЕЛЯРСКИХ ТОВАРОВ</w:t>
      </w:r>
    </w:p>
    <w:p w:rsidR="00FA6595" w:rsidRPr="003A3471" w:rsidRDefault="00FA6595" w:rsidP="00E115D3">
      <w:pPr>
        <w:spacing w:after="0" w:line="240" w:lineRule="auto"/>
        <w:jc w:val="center"/>
        <w:rPr>
          <w:rFonts w:ascii="Times New Roman" w:hAnsi="Times New Roman"/>
          <w:b/>
          <w:color w:val="000000" w:themeColor="text1"/>
          <w:sz w:val="24"/>
          <w:szCs w:val="24"/>
        </w:rPr>
      </w:pPr>
    </w:p>
    <w:p w:rsidR="00FB0181" w:rsidRPr="00A518AF" w:rsidRDefault="00FB0181" w:rsidP="00FB0181">
      <w:pPr>
        <w:spacing w:after="0" w:line="240" w:lineRule="auto"/>
        <w:jc w:val="center"/>
        <w:rPr>
          <w:rFonts w:ascii="Times New Roman" w:hAnsi="Times New Roman"/>
          <w:b/>
          <w:color w:val="000000" w:themeColor="text1"/>
          <w:sz w:val="24"/>
          <w:szCs w:val="24"/>
        </w:rPr>
      </w:pPr>
      <w:r w:rsidRPr="00F76F82">
        <w:rPr>
          <w:rFonts w:ascii="Times New Roman" w:hAnsi="Times New Roman"/>
          <w:b/>
          <w:color w:val="000000" w:themeColor="text1"/>
          <w:sz w:val="24"/>
          <w:szCs w:val="24"/>
        </w:rPr>
        <w:t xml:space="preserve">№ </w:t>
      </w:r>
      <w:r w:rsidR="00A442CE" w:rsidRPr="00F76F82">
        <w:rPr>
          <w:rFonts w:ascii="Times New Roman" w:hAnsi="Times New Roman"/>
          <w:b/>
          <w:color w:val="000000" w:themeColor="text1"/>
          <w:sz w:val="24"/>
          <w:szCs w:val="24"/>
        </w:rPr>
        <w:t>ЗКЭФ-</w:t>
      </w:r>
      <w:r w:rsidR="00C0489E" w:rsidRPr="00C0489E">
        <w:rPr>
          <w:rFonts w:ascii="Times New Roman" w:hAnsi="Times New Roman"/>
          <w:b/>
          <w:color w:val="000000" w:themeColor="text1"/>
          <w:sz w:val="24"/>
          <w:szCs w:val="24"/>
        </w:rPr>
        <w:t>17</w:t>
      </w:r>
      <w:r w:rsidR="00E115D3" w:rsidRPr="00C0489E">
        <w:rPr>
          <w:rFonts w:ascii="Times New Roman" w:hAnsi="Times New Roman"/>
          <w:b/>
          <w:color w:val="000000" w:themeColor="text1"/>
          <w:sz w:val="24"/>
          <w:szCs w:val="24"/>
        </w:rPr>
        <w:t>/2</w:t>
      </w:r>
      <w:r w:rsidR="00C87EEB" w:rsidRPr="00C0489E">
        <w:rPr>
          <w:rFonts w:ascii="Times New Roman" w:hAnsi="Times New Roman"/>
          <w:b/>
          <w:color w:val="000000" w:themeColor="text1"/>
          <w:sz w:val="24"/>
          <w:szCs w:val="24"/>
        </w:rPr>
        <w:t>1</w:t>
      </w:r>
      <w:bookmarkStart w:id="0" w:name="_GoBack"/>
      <w:bookmarkEnd w:id="0"/>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A6595" w:rsidRPr="009D7828" w:rsidRDefault="00FA6595" w:rsidP="00FA6595">
      <w:pPr>
        <w:spacing w:after="0" w:line="240" w:lineRule="auto"/>
        <w:ind w:firstLine="426"/>
        <w:jc w:val="both"/>
        <w:rPr>
          <w:rFonts w:ascii="Times New Roman" w:hAnsi="Times New Roman" w:cs="Times New Roman"/>
        </w:rPr>
      </w:pPr>
      <w:proofErr w:type="gramStart"/>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w:t>
      </w:r>
      <w:proofErr w:type="gramEnd"/>
      <w:r w:rsidRPr="00094208">
        <w:rPr>
          <w:rFonts w:ascii="Times New Roman" w:hAnsi="Times New Roman" w:cs="Times New Roman"/>
        </w:rPr>
        <w:t xml:space="preserve"> работы электронной площадки   </w:t>
      </w:r>
      <w:r w:rsidRPr="00050A59">
        <w:rPr>
          <w:rFonts w:ascii="Times New Roman" w:hAnsi="Times New Roman" w:cs="Times New Roman"/>
        </w:rPr>
        <w:t>«</w:t>
      </w:r>
      <w:r w:rsidRPr="00050A59">
        <w:rPr>
          <w:rFonts w:ascii="Times New Roman" w:hAnsi="Times New Roman" w:cs="Times New Roman"/>
          <w:lang w:val="en-US"/>
        </w:rPr>
        <w:t>ESTP</w:t>
      </w:r>
      <w:r w:rsidRPr="00050A59">
        <w:rPr>
          <w:rFonts w:ascii="Times New Roman" w:hAnsi="Times New Roman" w:cs="Times New Roman"/>
        </w:rPr>
        <w:t>.</w:t>
      </w:r>
      <w:proofErr w:type="spellStart"/>
      <w:r w:rsidRPr="00050A59">
        <w:rPr>
          <w:rFonts w:ascii="Times New Roman" w:hAnsi="Times New Roman" w:cs="Times New Roman"/>
        </w:rPr>
        <w:t>ru</w:t>
      </w:r>
      <w:proofErr w:type="spellEnd"/>
      <w:r w:rsidRPr="00050A59">
        <w:rPr>
          <w:rFonts w:ascii="Times New Roman" w:hAnsi="Times New Roman" w:cs="Times New Roman"/>
        </w:rPr>
        <w:t xml:space="preserve">» </w:t>
      </w:r>
      <w:hyperlink r:id="rId8" w:history="1">
        <w:r w:rsidRPr="00050A59">
          <w:rPr>
            <w:rStyle w:val="a5"/>
            <w:rFonts w:ascii="Times New Roman" w:hAnsi="Times New Roman" w:cs="Times New Roman"/>
          </w:rPr>
          <w:t>http://www.</w:t>
        </w:r>
        <w:proofErr w:type="spellStart"/>
        <w:r w:rsidRPr="00050A59">
          <w:rPr>
            <w:rStyle w:val="a5"/>
            <w:rFonts w:ascii="Times New Roman" w:hAnsi="Times New Roman" w:cs="Times New Roman"/>
            <w:lang w:val="en-US"/>
          </w:rPr>
          <w:t>estp</w:t>
        </w:r>
        <w:proofErr w:type="spellEnd"/>
        <w:r w:rsidRPr="00050A59">
          <w:rPr>
            <w:rStyle w:val="a5"/>
            <w:rFonts w:ascii="Times New Roman" w:hAnsi="Times New Roman" w:cs="Times New Roman"/>
          </w:rPr>
          <w:t>.</w:t>
        </w:r>
        <w:proofErr w:type="spellStart"/>
        <w:r w:rsidRPr="00050A59">
          <w:rPr>
            <w:rStyle w:val="a5"/>
            <w:rFonts w:ascii="Times New Roman" w:hAnsi="Times New Roman" w:cs="Times New Roman"/>
          </w:rPr>
          <w:t>ru</w:t>
        </w:r>
        <w:proofErr w:type="spellEnd"/>
      </w:hyperlink>
      <w:r w:rsidRPr="00050A59">
        <w:rPr>
          <w:rFonts w:ascii="Times New Roman" w:hAnsi="Times New Roman" w:cs="Times New Roman"/>
        </w:rPr>
        <w:t>.</w:t>
      </w:r>
    </w:p>
    <w:p w:rsidR="00FA6595" w:rsidRPr="00094208" w:rsidRDefault="00FA6595" w:rsidP="00FA6595">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E115D3" w:rsidRDefault="00E115D3" w:rsidP="00FB0181">
      <w:pPr>
        <w:spacing w:after="0" w:line="240" w:lineRule="auto"/>
        <w:rPr>
          <w:rFonts w:ascii="Times New Roman" w:hAnsi="Times New Roman" w:cs="Times New Roman"/>
          <w:sz w:val="28"/>
          <w:szCs w:val="28"/>
        </w:rPr>
      </w:pPr>
    </w:p>
    <w:p w:rsidR="00A518AF" w:rsidRDefault="00A518AF"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AA1A5D"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06414E">
        <w:rPr>
          <w:rFonts w:ascii="Times New Roman" w:eastAsia="Times New Roman" w:hAnsi="Times New Roman" w:cs="Times New Roman"/>
          <w:sz w:val="28"/>
          <w:szCs w:val="28"/>
        </w:rPr>
        <w:t>1</w:t>
      </w:r>
      <w:r w:rsidR="00FB0181">
        <w:rPr>
          <w:rFonts w:ascii="Times New Roman" w:eastAsia="Times New Roman" w:hAnsi="Times New Roman" w:cs="Times New Roman"/>
          <w:sz w:val="28"/>
          <w:szCs w:val="28"/>
        </w:rPr>
        <w:t xml:space="preserve"> 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Pr="007A64A9" w:rsidRDefault="00FB02FB" w:rsidP="00FB02FB">
      <w:pPr>
        <w:spacing w:after="0" w:line="240" w:lineRule="auto"/>
        <w:jc w:val="center"/>
        <w:rPr>
          <w:rFonts w:ascii="Times New Roman" w:hAnsi="Times New Roman" w:cs="Times New Roman"/>
          <w:i/>
          <w:sz w:val="28"/>
          <w:szCs w:val="28"/>
        </w:rPr>
      </w:pPr>
      <w:r w:rsidRPr="007A64A9">
        <w:rPr>
          <w:rFonts w:ascii="Times New Roman" w:hAnsi="Times New Roman" w:cs="Times New Roman"/>
          <w:i/>
          <w:sz w:val="28"/>
          <w:szCs w:val="28"/>
        </w:rPr>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6"/>
        <w:tblW w:w="11057" w:type="dxa"/>
        <w:tblInd w:w="-176" w:type="dxa"/>
        <w:tblLook w:val="04A0"/>
      </w:tblPr>
      <w:tblGrid>
        <w:gridCol w:w="10031"/>
        <w:gridCol w:w="1026"/>
      </w:tblGrid>
      <w:tr w:rsidR="00FB02FB" w:rsidTr="00FB02FB">
        <w:tc>
          <w:tcPr>
            <w:tcW w:w="10031" w:type="dxa"/>
          </w:tcPr>
          <w:p w:rsidR="00FB02FB" w:rsidRDefault="00AA7D52" w:rsidP="00FB02FB">
            <w:pPr>
              <w:spacing w:after="0" w:line="240" w:lineRule="auto"/>
              <w:rPr>
                <w:rFonts w:ascii="Times New Roman" w:hAnsi="Times New Roman" w:cs="Times New Roman"/>
                <w:sz w:val="28"/>
                <w:szCs w:val="28"/>
              </w:rPr>
            </w:pPr>
            <w:hyperlink w:anchor="Раздел1" w:history="1">
              <w:r w:rsidR="00FB02FB" w:rsidRPr="00072BB7">
                <w:rPr>
                  <w:rStyle w:val="a5"/>
                  <w:rFonts w:ascii="Times New Roman" w:hAnsi="Times New Roman" w:cs="Times New Roman"/>
                  <w:sz w:val="28"/>
                  <w:szCs w:val="28"/>
                </w:rPr>
                <w:t>Раздел1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Pr="000835E1" w:rsidRDefault="00FB02FB" w:rsidP="00FB02FB">
            <w:pPr>
              <w:spacing w:after="0" w:line="240" w:lineRule="auto"/>
              <w:rPr>
                <w:rFonts w:ascii="Times New Roman" w:hAnsi="Times New Roman" w:cs="Times New Roman"/>
                <w:sz w:val="28"/>
                <w:szCs w:val="28"/>
              </w:rPr>
            </w:pPr>
            <w:r w:rsidRPr="000835E1">
              <w:rPr>
                <w:rFonts w:ascii="Times New Roman" w:hAnsi="Times New Roman" w:cs="Times New Roman"/>
                <w:sz w:val="28"/>
                <w:szCs w:val="28"/>
              </w:rPr>
              <w:t>стр. 3</w:t>
            </w:r>
          </w:p>
        </w:tc>
      </w:tr>
      <w:tr w:rsidR="00FB02FB" w:rsidTr="00FB02FB">
        <w:tc>
          <w:tcPr>
            <w:tcW w:w="10031" w:type="dxa"/>
          </w:tcPr>
          <w:p w:rsidR="00FB02FB" w:rsidRDefault="00AA7D52" w:rsidP="00FB02FB">
            <w:pPr>
              <w:spacing w:after="0" w:line="240" w:lineRule="auto"/>
              <w:rPr>
                <w:rFonts w:ascii="Times New Roman" w:hAnsi="Times New Roman" w:cs="Times New Roman"/>
                <w:sz w:val="28"/>
                <w:szCs w:val="28"/>
              </w:rPr>
            </w:pPr>
            <w:hyperlink w:anchor="Раздел2" w:history="1">
              <w:r w:rsidR="00FB02FB" w:rsidRPr="00A11339">
                <w:rPr>
                  <w:rStyle w:val="a5"/>
                  <w:rFonts w:ascii="Times New Roman" w:hAnsi="Times New Roman" w:cs="Times New Roman"/>
                  <w:sz w:val="28"/>
                  <w:szCs w:val="28"/>
                </w:rPr>
                <w:t>Раздел2</w:t>
              </w:r>
            </w:hyperlink>
            <w:r w:rsidR="00FB02FB">
              <w:rPr>
                <w:rFonts w:ascii="Times New Roman" w:hAnsi="Times New Roman" w:cs="Times New Roman"/>
                <w:sz w:val="28"/>
                <w:szCs w:val="28"/>
              </w:rPr>
              <w:t>.Техническое задание</w:t>
            </w:r>
          </w:p>
        </w:tc>
        <w:tc>
          <w:tcPr>
            <w:tcW w:w="1026" w:type="dxa"/>
          </w:tcPr>
          <w:p w:rsidR="00FB02FB" w:rsidRPr="000835E1" w:rsidRDefault="00FB02FB" w:rsidP="00FB02FB">
            <w:pPr>
              <w:spacing w:after="0" w:line="240" w:lineRule="auto"/>
              <w:rPr>
                <w:rFonts w:ascii="Times New Roman" w:hAnsi="Times New Roman" w:cs="Times New Roman"/>
                <w:sz w:val="28"/>
                <w:szCs w:val="28"/>
              </w:rPr>
            </w:pPr>
            <w:r w:rsidRPr="000835E1">
              <w:rPr>
                <w:rFonts w:ascii="Times New Roman" w:hAnsi="Times New Roman" w:cs="Times New Roman"/>
                <w:sz w:val="28"/>
                <w:szCs w:val="28"/>
              </w:rPr>
              <w:t>стр. 15</w:t>
            </w:r>
          </w:p>
        </w:tc>
      </w:tr>
      <w:tr w:rsidR="00FB02FB" w:rsidTr="00FB02FB">
        <w:tc>
          <w:tcPr>
            <w:tcW w:w="10031" w:type="dxa"/>
          </w:tcPr>
          <w:p w:rsidR="00FB02FB" w:rsidRDefault="00AA7D52" w:rsidP="00EC7204">
            <w:pPr>
              <w:spacing w:after="0" w:line="240" w:lineRule="auto"/>
              <w:rPr>
                <w:rFonts w:ascii="Times New Roman" w:hAnsi="Times New Roman" w:cs="Times New Roman"/>
                <w:sz w:val="28"/>
                <w:szCs w:val="28"/>
              </w:rPr>
            </w:pPr>
            <w:hyperlink w:anchor="Раздел3" w:history="1">
              <w:r w:rsidR="00FB02FB" w:rsidRPr="00072BB7">
                <w:rPr>
                  <w:rStyle w:val="a5"/>
                  <w:rFonts w:ascii="Times New Roman" w:hAnsi="Times New Roman" w:cs="Times New Roman"/>
                  <w:sz w:val="28"/>
                  <w:szCs w:val="28"/>
                </w:rPr>
                <w:t>Раздел3</w:t>
              </w:r>
            </w:hyperlink>
            <w:r w:rsidR="00FB02FB">
              <w:rPr>
                <w:rFonts w:ascii="Times New Roman" w:hAnsi="Times New Roman" w:cs="Times New Roman"/>
                <w:sz w:val="28"/>
                <w:szCs w:val="28"/>
              </w:rPr>
              <w:t xml:space="preserve">. </w:t>
            </w:r>
            <w:r w:rsidR="00EC7204">
              <w:rPr>
                <w:rFonts w:ascii="Times New Roman" w:hAnsi="Times New Roman" w:cs="Times New Roman"/>
                <w:sz w:val="28"/>
                <w:szCs w:val="28"/>
              </w:rPr>
              <w:t>Расчет и о</w:t>
            </w:r>
            <w:r w:rsidR="00FB02FB">
              <w:rPr>
                <w:rFonts w:ascii="Times New Roman" w:hAnsi="Times New Roman" w:cs="Times New Roman"/>
                <w:sz w:val="28"/>
                <w:szCs w:val="28"/>
              </w:rPr>
              <w:t xml:space="preserve">боснование начальной </w:t>
            </w:r>
            <w:r w:rsidR="00EC7204">
              <w:rPr>
                <w:rFonts w:ascii="Times New Roman" w:hAnsi="Times New Roman" w:cs="Times New Roman"/>
                <w:sz w:val="28"/>
                <w:szCs w:val="28"/>
              </w:rPr>
              <w:t>(</w:t>
            </w:r>
            <w:r w:rsidR="00FB02FB">
              <w:rPr>
                <w:rFonts w:ascii="Times New Roman" w:hAnsi="Times New Roman" w:cs="Times New Roman"/>
                <w:sz w:val="28"/>
                <w:szCs w:val="28"/>
              </w:rPr>
              <w:t>максимальной</w:t>
            </w:r>
            <w:r w:rsidR="00EC7204">
              <w:rPr>
                <w:rFonts w:ascii="Times New Roman" w:hAnsi="Times New Roman" w:cs="Times New Roman"/>
                <w:sz w:val="28"/>
                <w:szCs w:val="28"/>
              </w:rPr>
              <w:t>)</w:t>
            </w:r>
            <w:r w:rsidR="00FB02FB">
              <w:rPr>
                <w:rFonts w:ascii="Times New Roman" w:hAnsi="Times New Roman" w:cs="Times New Roman"/>
                <w:sz w:val="28"/>
                <w:szCs w:val="28"/>
              </w:rPr>
              <w:t xml:space="preserve"> цены договора</w:t>
            </w:r>
          </w:p>
        </w:tc>
        <w:tc>
          <w:tcPr>
            <w:tcW w:w="1026" w:type="dxa"/>
          </w:tcPr>
          <w:p w:rsidR="00FB02FB" w:rsidRPr="000835E1" w:rsidRDefault="00FB02FB" w:rsidP="00957918">
            <w:pPr>
              <w:spacing w:after="0" w:line="240" w:lineRule="auto"/>
              <w:rPr>
                <w:rFonts w:ascii="Times New Roman" w:hAnsi="Times New Roman" w:cs="Times New Roman"/>
                <w:sz w:val="28"/>
                <w:szCs w:val="28"/>
              </w:rPr>
            </w:pPr>
            <w:r w:rsidRPr="000835E1">
              <w:rPr>
                <w:rFonts w:ascii="Times New Roman" w:hAnsi="Times New Roman" w:cs="Times New Roman"/>
                <w:sz w:val="28"/>
                <w:szCs w:val="28"/>
              </w:rPr>
              <w:t xml:space="preserve">стр. </w:t>
            </w:r>
            <w:r w:rsidR="000835E1" w:rsidRPr="000835E1">
              <w:rPr>
                <w:rFonts w:ascii="Times New Roman" w:hAnsi="Times New Roman" w:cs="Times New Roman"/>
                <w:sz w:val="28"/>
                <w:szCs w:val="28"/>
              </w:rPr>
              <w:t>19</w:t>
            </w:r>
          </w:p>
        </w:tc>
      </w:tr>
      <w:tr w:rsidR="00FB02FB" w:rsidTr="00FB02FB">
        <w:tc>
          <w:tcPr>
            <w:tcW w:w="10031" w:type="dxa"/>
          </w:tcPr>
          <w:p w:rsidR="00FB02FB" w:rsidRDefault="00AA7D52" w:rsidP="00FB02FB">
            <w:pPr>
              <w:spacing w:after="0" w:line="240" w:lineRule="auto"/>
              <w:rPr>
                <w:rFonts w:ascii="Times New Roman" w:hAnsi="Times New Roman" w:cs="Times New Roman"/>
                <w:sz w:val="28"/>
                <w:szCs w:val="28"/>
              </w:rPr>
            </w:pPr>
            <w:hyperlink w:anchor="Раздел4" w:history="1">
              <w:r w:rsidR="00FB02FB" w:rsidRPr="00072BB7">
                <w:rPr>
                  <w:rStyle w:val="a5"/>
                  <w:rFonts w:ascii="Times New Roman" w:hAnsi="Times New Roman" w:cs="Times New Roman"/>
                  <w:sz w:val="28"/>
                  <w:szCs w:val="28"/>
                </w:rPr>
                <w:t>Раздел4</w:t>
              </w:r>
            </w:hyperlink>
            <w:r w:rsidR="00FB02FB">
              <w:rPr>
                <w:rFonts w:ascii="Times New Roman" w:hAnsi="Times New Roman" w:cs="Times New Roman"/>
                <w:sz w:val="28"/>
                <w:szCs w:val="28"/>
              </w:rPr>
              <w:t>. Проект договора</w:t>
            </w:r>
          </w:p>
        </w:tc>
        <w:tc>
          <w:tcPr>
            <w:tcW w:w="1026" w:type="dxa"/>
          </w:tcPr>
          <w:p w:rsidR="00FB02FB" w:rsidRPr="000835E1" w:rsidRDefault="00FB02FB" w:rsidP="00957918">
            <w:pPr>
              <w:spacing w:after="0" w:line="240" w:lineRule="auto"/>
              <w:rPr>
                <w:rFonts w:ascii="Times New Roman" w:hAnsi="Times New Roman" w:cs="Times New Roman"/>
                <w:sz w:val="28"/>
                <w:szCs w:val="28"/>
              </w:rPr>
            </w:pPr>
            <w:r w:rsidRPr="000835E1">
              <w:rPr>
                <w:rFonts w:ascii="Times New Roman" w:hAnsi="Times New Roman" w:cs="Times New Roman"/>
                <w:sz w:val="28"/>
                <w:szCs w:val="28"/>
              </w:rPr>
              <w:t xml:space="preserve">стр. </w:t>
            </w:r>
            <w:r w:rsidR="004E37E5" w:rsidRPr="000835E1">
              <w:rPr>
                <w:rFonts w:ascii="Times New Roman" w:hAnsi="Times New Roman" w:cs="Times New Roman"/>
                <w:sz w:val="28"/>
                <w:szCs w:val="28"/>
              </w:rPr>
              <w:t>2</w:t>
            </w:r>
            <w:r w:rsidR="00EC7204" w:rsidRPr="000835E1">
              <w:rPr>
                <w:rFonts w:ascii="Times New Roman" w:hAnsi="Times New Roman" w:cs="Times New Roman"/>
                <w:sz w:val="28"/>
                <w:szCs w:val="28"/>
              </w:rPr>
              <w:t>4</w:t>
            </w:r>
          </w:p>
        </w:tc>
      </w:tr>
      <w:tr w:rsidR="00FB02FB" w:rsidTr="00FB02FB">
        <w:tc>
          <w:tcPr>
            <w:tcW w:w="10031" w:type="dxa"/>
          </w:tcPr>
          <w:p w:rsidR="00DC455C" w:rsidRDefault="00AA7D52" w:rsidP="00FB02FB">
            <w:pPr>
              <w:spacing w:after="0" w:line="240" w:lineRule="auto"/>
              <w:rPr>
                <w:rFonts w:ascii="Times New Roman" w:hAnsi="Times New Roman" w:cs="Times New Roman"/>
                <w:sz w:val="28"/>
                <w:szCs w:val="28"/>
              </w:rPr>
            </w:pPr>
            <w:hyperlink w:anchor="Раздел5" w:history="1">
              <w:r w:rsidR="00FB02FB" w:rsidRPr="00072BB7">
                <w:rPr>
                  <w:rStyle w:val="a5"/>
                  <w:rFonts w:ascii="Times New Roman" w:hAnsi="Times New Roman" w:cs="Times New Roman"/>
                  <w:sz w:val="28"/>
                  <w:szCs w:val="28"/>
                </w:rPr>
                <w:t>Раздел5</w:t>
              </w:r>
            </w:hyperlink>
            <w:r w:rsidR="00FB02FB">
              <w:rPr>
                <w:rFonts w:ascii="Times New Roman" w:hAnsi="Times New Roman" w:cs="Times New Roman"/>
                <w:sz w:val="28"/>
                <w:szCs w:val="28"/>
              </w:rPr>
              <w:t xml:space="preserve">. Форма заявки на участие в запросе котировок в электронной форме </w:t>
            </w:r>
          </w:p>
          <w:p w:rsidR="00FB02FB" w:rsidRPr="004562E0" w:rsidRDefault="00FB02FB" w:rsidP="00FB02FB">
            <w:pPr>
              <w:spacing w:after="0" w:line="240" w:lineRule="auto"/>
              <w:rPr>
                <w:rFonts w:ascii="Times New Roman" w:hAnsi="Times New Roman" w:cs="Times New Roman"/>
                <w:sz w:val="28"/>
                <w:szCs w:val="28"/>
              </w:rPr>
            </w:pPr>
            <w:r w:rsidRPr="00DA223F">
              <w:rPr>
                <w:rFonts w:ascii="Times New Roman" w:hAnsi="Times New Roman" w:cs="Times New Roman"/>
                <w:b/>
                <w:sz w:val="28"/>
                <w:szCs w:val="28"/>
              </w:rPr>
              <w:t>(1 часть)</w:t>
            </w:r>
          </w:p>
        </w:tc>
        <w:tc>
          <w:tcPr>
            <w:tcW w:w="1026" w:type="dxa"/>
          </w:tcPr>
          <w:p w:rsidR="00FB02FB" w:rsidRPr="000835E1" w:rsidRDefault="00FB02FB" w:rsidP="006E58C1">
            <w:pPr>
              <w:spacing w:after="0" w:line="240" w:lineRule="auto"/>
              <w:rPr>
                <w:rFonts w:ascii="Times New Roman" w:hAnsi="Times New Roman" w:cs="Times New Roman"/>
                <w:sz w:val="28"/>
                <w:szCs w:val="28"/>
              </w:rPr>
            </w:pPr>
            <w:r w:rsidRPr="000835E1">
              <w:rPr>
                <w:rFonts w:ascii="Times New Roman" w:hAnsi="Times New Roman" w:cs="Times New Roman"/>
                <w:sz w:val="28"/>
                <w:szCs w:val="28"/>
              </w:rPr>
              <w:t xml:space="preserve">стр. </w:t>
            </w:r>
            <w:r w:rsidR="000835E1">
              <w:rPr>
                <w:rFonts w:ascii="Times New Roman" w:hAnsi="Times New Roman" w:cs="Times New Roman"/>
                <w:sz w:val="28"/>
                <w:szCs w:val="28"/>
              </w:rPr>
              <w:t>28</w:t>
            </w:r>
          </w:p>
        </w:tc>
      </w:tr>
      <w:tr w:rsidR="00FB02FB" w:rsidTr="00FB02FB">
        <w:tc>
          <w:tcPr>
            <w:tcW w:w="10031" w:type="dxa"/>
          </w:tcPr>
          <w:p w:rsidR="00FB02FB" w:rsidRPr="00EE3AF7" w:rsidRDefault="00AA7D52" w:rsidP="00FB02FB">
            <w:pPr>
              <w:spacing w:before="240" w:after="0" w:line="240" w:lineRule="auto"/>
              <w:contextualSpacing/>
              <w:outlineLvl w:val="0"/>
              <w:rPr>
                <w:rFonts w:ascii="Times New Roman" w:eastAsia="SimSun" w:hAnsi="Times New Roman"/>
                <w:b/>
                <w:sz w:val="28"/>
                <w:szCs w:val="28"/>
              </w:rPr>
            </w:pPr>
            <w:hyperlink w:anchor="Предложениеучастниказакупкиоценедоговора" w:history="1">
              <w:r w:rsidR="00FB02FB" w:rsidRPr="00072BB7">
                <w:rPr>
                  <w:rStyle w:val="a5"/>
                  <w:rFonts w:ascii="Times New Roman" w:hAnsi="Times New Roman" w:cs="Times New Roman"/>
                  <w:sz w:val="28"/>
                  <w:szCs w:val="28"/>
                </w:rPr>
                <w:t>Предложение</w:t>
              </w:r>
              <w:r w:rsidR="000835E1">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участника</w:t>
              </w:r>
              <w:r w:rsidR="000835E1">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закупки</w:t>
              </w:r>
              <w:r w:rsidR="000835E1">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о</w:t>
              </w:r>
              <w:r w:rsidR="000835E1">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цене</w:t>
              </w:r>
              <w:r w:rsidR="000835E1">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договора</w:t>
              </w:r>
            </w:hyperlink>
            <w:r w:rsidR="000835E1">
              <w:t xml:space="preserve"> </w:t>
            </w:r>
            <w:r w:rsidR="00FB02FB" w:rsidRPr="00DA223F">
              <w:rPr>
                <w:rFonts w:ascii="Times New Roman" w:hAnsi="Times New Roman" w:cs="Times New Roman"/>
                <w:b/>
                <w:sz w:val="28"/>
                <w:szCs w:val="28"/>
              </w:rPr>
              <w:t>(2 часть)</w:t>
            </w:r>
          </w:p>
        </w:tc>
        <w:tc>
          <w:tcPr>
            <w:tcW w:w="1026" w:type="dxa"/>
          </w:tcPr>
          <w:p w:rsidR="00FB02FB" w:rsidRPr="000835E1" w:rsidRDefault="00FB02FB" w:rsidP="004E37E5">
            <w:pPr>
              <w:spacing w:after="0" w:line="240" w:lineRule="auto"/>
              <w:rPr>
                <w:rFonts w:ascii="Times New Roman" w:hAnsi="Times New Roman" w:cs="Times New Roman"/>
                <w:sz w:val="28"/>
                <w:szCs w:val="28"/>
              </w:rPr>
            </w:pPr>
            <w:r w:rsidRPr="000835E1">
              <w:rPr>
                <w:rFonts w:ascii="Times New Roman" w:hAnsi="Times New Roman" w:cs="Times New Roman"/>
                <w:sz w:val="28"/>
                <w:szCs w:val="28"/>
              </w:rPr>
              <w:t xml:space="preserve">стр. </w:t>
            </w:r>
            <w:r w:rsidR="004E37E5" w:rsidRPr="000835E1">
              <w:rPr>
                <w:rFonts w:ascii="Times New Roman" w:hAnsi="Times New Roman" w:cs="Times New Roman"/>
                <w:sz w:val="28"/>
                <w:szCs w:val="28"/>
              </w:rPr>
              <w:t>3</w:t>
            </w:r>
            <w:r w:rsidR="000835E1">
              <w:rPr>
                <w:rFonts w:ascii="Times New Roman" w:hAnsi="Times New Roman" w:cs="Times New Roman"/>
                <w:sz w:val="28"/>
                <w:szCs w:val="28"/>
              </w:rPr>
              <w:t>1</w:t>
            </w:r>
          </w:p>
        </w:tc>
      </w:tr>
      <w:tr w:rsidR="00FB02FB" w:rsidTr="00FB02FB">
        <w:tc>
          <w:tcPr>
            <w:tcW w:w="10031" w:type="dxa"/>
          </w:tcPr>
          <w:p w:rsidR="00FB02FB" w:rsidRDefault="00AA7D52" w:rsidP="00FB02FB">
            <w:pPr>
              <w:spacing w:after="0" w:line="240" w:lineRule="auto"/>
              <w:rPr>
                <w:rFonts w:ascii="Times New Roman" w:hAnsi="Times New Roman" w:cs="Times New Roman"/>
                <w:sz w:val="28"/>
                <w:szCs w:val="28"/>
              </w:rPr>
            </w:pPr>
            <w:hyperlink w:anchor="Раздел6" w:history="1">
              <w:r w:rsidR="00FB02FB" w:rsidRPr="00072BB7">
                <w:rPr>
                  <w:rStyle w:val="a5"/>
                  <w:rFonts w:ascii="Times New Roman" w:hAnsi="Times New Roman" w:cs="Times New Roman"/>
                  <w:sz w:val="28"/>
                  <w:szCs w:val="28"/>
                </w:rPr>
                <w:t>Раздел6</w:t>
              </w:r>
            </w:hyperlink>
            <w:r w:rsidR="00FB02FB">
              <w:rPr>
                <w:rFonts w:ascii="Times New Roman" w:hAnsi="Times New Roman" w:cs="Times New Roman"/>
                <w:sz w:val="28"/>
                <w:szCs w:val="28"/>
              </w:rPr>
              <w:t xml:space="preserve">. </w:t>
            </w:r>
            <w:r w:rsidR="00FB02FB"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FB02FB" w:rsidRPr="00EE3AF7">
              <w:rPr>
                <w:rFonts w:ascii="Times New Roman" w:hAnsi="Times New Roman" w:cs="Times New Roman"/>
                <w:i/>
                <w:sz w:val="28"/>
                <w:szCs w:val="28"/>
              </w:rPr>
              <w:t>(рекомендуемая форма)</w:t>
            </w:r>
          </w:p>
        </w:tc>
        <w:tc>
          <w:tcPr>
            <w:tcW w:w="1026" w:type="dxa"/>
          </w:tcPr>
          <w:p w:rsidR="00FB02FB" w:rsidRPr="000835E1" w:rsidRDefault="00FB02FB" w:rsidP="006E58C1">
            <w:pPr>
              <w:spacing w:after="0" w:line="240" w:lineRule="auto"/>
              <w:rPr>
                <w:rFonts w:ascii="Times New Roman" w:hAnsi="Times New Roman" w:cs="Times New Roman"/>
                <w:sz w:val="28"/>
                <w:szCs w:val="28"/>
              </w:rPr>
            </w:pPr>
            <w:r w:rsidRPr="000835E1">
              <w:rPr>
                <w:rFonts w:ascii="Times New Roman" w:hAnsi="Times New Roman" w:cs="Times New Roman"/>
                <w:sz w:val="28"/>
                <w:szCs w:val="28"/>
              </w:rPr>
              <w:t xml:space="preserve">стр. </w:t>
            </w:r>
            <w:r w:rsidR="004E37E5" w:rsidRPr="000835E1">
              <w:rPr>
                <w:rFonts w:ascii="Times New Roman" w:hAnsi="Times New Roman" w:cs="Times New Roman"/>
                <w:sz w:val="28"/>
                <w:szCs w:val="28"/>
              </w:rPr>
              <w:t>3</w:t>
            </w:r>
            <w:r w:rsidR="000835E1" w:rsidRPr="000835E1">
              <w:rPr>
                <w:rFonts w:ascii="Times New Roman" w:hAnsi="Times New Roman" w:cs="Times New Roman"/>
                <w:sz w:val="28"/>
                <w:szCs w:val="28"/>
              </w:rPr>
              <w:t>2</w:t>
            </w:r>
          </w:p>
        </w:tc>
      </w:tr>
      <w:tr w:rsidR="00FB02FB" w:rsidTr="00FB02FB">
        <w:tc>
          <w:tcPr>
            <w:tcW w:w="10031" w:type="dxa"/>
          </w:tcPr>
          <w:p w:rsidR="00FB02FB" w:rsidRPr="00EE3AF7" w:rsidRDefault="00AA7D52"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FB02FB" w:rsidRPr="00072BB7">
                <w:rPr>
                  <w:rStyle w:val="a5"/>
                  <w:rFonts w:ascii="Times New Roman" w:hAnsi="Times New Roman" w:cs="Times New Roman"/>
                  <w:sz w:val="28"/>
                  <w:szCs w:val="28"/>
                </w:rPr>
                <w:t>Раздел 7.</w:t>
              </w:r>
            </w:hyperlink>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Pr="000835E1" w:rsidRDefault="00FB02FB" w:rsidP="00EC7204">
            <w:pPr>
              <w:spacing w:after="0" w:line="240" w:lineRule="auto"/>
              <w:rPr>
                <w:rFonts w:ascii="Times New Roman" w:hAnsi="Times New Roman" w:cs="Times New Roman"/>
                <w:sz w:val="28"/>
                <w:szCs w:val="28"/>
              </w:rPr>
            </w:pPr>
            <w:r w:rsidRPr="000835E1">
              <w:rPr>
                <w:rFonts w:ascii="Times New Roman" w:hAnsi="Times New Roman" w:cs="Times New Roman"/>
                <w:sz w:val="28"/>
                <w:szCs w:val="28"/>
              </w:rPr>
              <w:t xml:space="preserve">стр. </w:t>
            </w:r>
            <w:r w:rsidR="005D6C5B" w:rsidRPr="000835E1">
              <w:rPr>
                <w:rFonts w:ascii="Times New Roman" w:hAnsi="Times New Roman" w:cs="Times New Roman"/>
                <w:sz w:val="28"/>
                <w:szCs w:val="28"/>
              </w:rPr>
              <w:t>3</w:t>
            </w:r>
            <w:r w:rsidR="000835E1" w:rsidRPr="000835E1">
              <w:rPr>
                <w:rFonts w:ascii="Times New Roman" w:hAnsi="Times New Roman" w:cs="Times New Roman"/>
                <w:sz w:val="28"/>
                <w:szCs w:val="28"/>
              </w:rPr>
              <w:t>3</w:t>
            </w:r>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0135D4" w:rsidRPr="007A64A9" w:rsidRDefault="00FB0181" w:rsidP="00FB0181">
      <w:pPr>
        <w:spacing w:after="0" w:line="240" w:lineRule="auto"/>
        <w:jc w:val="center"/>
        <w:rPr>
          <w:rFonts w:ascii="Times New Roman" w:hAnsi="Times New Roman" w:cs="Times New Roman"/>
          <w:b/>
          <w:sz w:val="24"/>
          <w:szCs w:val="24"/>
        </w:rPr>
      </w:pPr>
      <w:bookmarkStart w:id="1" w:name="Раздел1"/>
      <w:bookmarkEnd w:id="1"/>
      <w:r w:rsidRPr="007A64A9">
        <w:rPr>
          <w:rFonts w:ascii="Times New Roman" w:hAnsi="Times New Roman" w:cs="Times New Roman"/>
          <w:b/>
          <w:sz w:val="24"/>
          <w:szCs w:val="24"/>
        </w:rPr>
        <w:t xml:space="preserve">1.ИНФОРМАЦИОННАЯ КАРТА ЗАПРОСА КОТИРОВОК </w:t>
      </w:r>
    </w:p>
    <w:p w:rsidR="00FB0181" w:rsidRPr="007A64A9" w:rsidRDefault="00FB0181" w:rsidP="000135D4">
      <w:pPr>
        <w:spacing w:after="0" w:line="240" w:lineRule="auto"/>
        <w:jc w:val="center"/>
        <w:rPr>
          <w:rFonts w:ascii="Times New Roman" w:hAnsi="Times New Roman" w:cs="Times New Roman"/>
          <w:b/>
          <w:sz w:val="24"/>
          <w:szCs w:val="24"/>
        </w:rPr>
      </w:pPr>
      <w:r w:rsidRPr="007A64A9">
        <w:rPr>
          <w:rFonts w:ascii="Times New Roman" w:hAnsi="Times New Roman" w:cs="Times New Roman"/>
          <w:b/>
          <w:sz w:val="24"/>
          <w:szCs w:val="24"/>
        </w:rPr>
        <w:t>В ЭЛЕКТРОННОЙ ФОРМЕ (ИКЗК)</w:t>
      </w:r>
    </w:p>
    <w:tbl>
      <w:tblPr>
        <w:tblStyle w:val="a6"/>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265767"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823352" w:rsidRPr="001B4361" w:rsidRDefault="00FB0181" w:rsidP="00823352">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w:t>
            </w:r>
            <w:r w:rsidR="00823352" w:rsidRPr="001B4361">
              <w:rPr>
                <w:rFonts w:ascii="Times New Roman" w:eastAsia="Times New Roman" w:hAnsi="Times New Roman" w:cs="Times New Roman"/>
                <w:b/>
                <w:sz w:val="20"/>
                <w:szCs w:val="20"/>
              </w:rPr>
              <w:t>аименование:</w:t>
            </w:r>
            <w:r w:rsidR="00823352"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823352" w:rsidRPr="001B4361" w:rsidRDefault="00823352" w:rsidP="00823352">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823352" w:rsidRPr="001B4361" w:rsidRDefault="00823352" w:rsidP="00823352">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Московская область, г. Дмитров, Большевистский переулок, д. 6 «Б»</w:t>
            </w:r>
          </w:p>
          <w:p w:rsidR="00EC7204" w:rsidRDefault="00823352" w:rsidP="00823352">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r>
              <w:rPr>
                <w:rFonts w:ascii="Times New Roman" w:hAnsi="Times New Roman"/>
                <w:sz w:val="20"/>
                <w:szCs w:val="20"/>
              </w:rPr>
              <w:t xml:space="preserve">, </w:t>
            </w:r>
          </w:p>
          <w:p w:rsidR="00823352" w:rsidRDefault="00823352" w:rsidP="00823352">
            <w:pPr>
              <w:pStyle w:val="11"/>
              <w:spacing w:after="0" w:line="240" w:lineRule="auto"/>
              <w:ind w:left="0" w:firstLine="9"/>
              <w:jc w:val="both"/>
              <w:rPr>
                <w:rFonts w:ascii="Times New Roman" w:hAnsi="Times New Roman"/>
                <w:sz w:val="20"/>
                <w:szCs w:val="20"/>
              </w:rPr>
            </w:pPr>
            <w:r w:rsidRPr="00906E34">
              <w:rPr>
                <w:rFonts w:ascii="Times New Roman" w:hAnsi="Times New Roman"/>
                <w:b/>
                <w:sz w:val="20"/>
                <w:szCs w:val="20"/>
              </w:rPr>
              <w:t>т</w:t>
            </w:r>
            <w:r w:rsidRPr="001B4361">
              <w:rPr>
                <w:rFonts w:ascii="Times New Roman" w:hAnsi="Times New Roman"/>
                <w:b/>
                <w:sz w:val="20"/>
                <w:szCs w:val="20"/>
              </w:rPr>
              <w:t>елефон:</w:t>
            </w:r>
            <w:r w:rsidRPr="001B4361">
              <w:rPr>
                <w:rFonts w:ascii="Times New Roman" w:hAnsi="Times New Roman"/>
                <w:sz w:val="20"/>
                <w:szCs w:val="20"/>
              </w:rPr>
              <w:t xml:space="preserve"> 8(496)224-59-10</w:t>
            </w:r>
          </w:p>
          <w:p w:rsidR="00FB0181" w:rsidRPr="00814359" w:rsidRDefault="00823352" w:rsidP="00823352">
            <w:pPr>
              <w:widowControl w:val="0"/>
              <w:tabs>
                <w:tab w:val="left" w:pos="2160"/>
                <w:tab w:val="left" w:pos="4140"/>
              </w:tabs>
              <w:spacing w:after="0" w:line="240" w:lineRule="auto"/>
              <w:ind w:firstLine="9"/>
              <w:jc w:val="both"/>
              <w:outlineLvl w:val="0"/>
              <w:rPr>
                <w:rFonts w:ascii="Times New Roman" w:hAnsi="Times New Roman"/>
                <w:sz w:val="20"/>
                <w:szCs w:val="20"/>
              </w:rPr>
            </w:pPr>
            <w:r w:rsidRPr="001B4361">
              <w:rPr>
                <w:rFonts w:ascii="Times New Roman" w:hAnsi="Times New Roman"/>
                <w:b/>
                <w:sz w:val="20"/>
                <w:szCs w:val="20"/>
                <w:lang w:val="en-US"/>
              </w:rPr>
              <w:t>e</w:t>
            </w:r>
            <w:r w:rsidRPr="00814359">
              <w:rPr>
                <w:rFonts w:ascii="Times New Roman" w:hAnsi="Times New Roman"/>
                <w:b/>
                <w:sz w:val="20"/>
                <w:szCs w:val="20"/>
              </w:rPr>
              <w:t>-</w:t>
            </w:r>
            <w:r w:rsidRPr="001B4361">
              <w:rPr>
                <w:rFonts w:ascii="Times New Roman" w:hAnsi="Times New Roman"/>
                <w:b/>
                <w:sz w:val="20"/>
                <w:szCs w:val="20"/>
                <w:lang w:val="en-US"/>
              </w:rPr>
              <w:t>mail</w:t>
            </w:r>
            <w:r w:rsidRPr="00814359">
              <w:rPr>
                <w:rFonts w:ascii="Times New Roman" w:hAnsi="Times New Roman"/>
                <w:b/>
                <w:sz w:val="20"/>
                <w:szCs w:val="20"/>
              </w:rPr>
              <w:t xml:space="preserve">: </w:t>
            </w:r>
            <w:hyperlink r:id="rId9" w:history="1">
              <w:r w:rsidRPr="001B4361">
                <w:rPr>
                  <w:rFonts w:ascii="Times New Roman" w:hAnsi="Times New Roman"/>
                  <w:sz w:val="20"/>
                  <w:szCs w:val="20"/>
                  <w:lang w:val="en-US"/>
                </w:rPr>
                <w:t>domdobroti</w:t>
              </w:r>
              <w:r w:rsidRPr="00814359">
                <w:rPr>
                  <w:rFonts w:ascii="Times New Roman" w:hAnsi="Times New Roman"/>
                  <w:sz w:val="20"/>
                  <w:szCs w:val="20"/>
                </w:rPr>
                <w:t>@</w:t>
              </w:r>
              <w:r w:rsidRPr="001B4361">
                <w:rPr>
                  <w:rFonts w:ascii="Times New Roman" w:hAnsi="Times New Roman"/>
                  <w:sz w:val="20"/>
                  <w:szCs w:val="20"/>
                  <w:lang w:val="en-US"/>
                </w:rPr>
                <w:t>mail</w:t>
              </w:r>
              <w:r w:rsidRPr="00814359">
                <w:rPr>
                  <w:rFonts w:ascii="Times New Roman" w:hAnsi="Times New Roman"/>
                  <w:sz w:val="20"/>
                  <w:szCs w:val="20"/>
                </w:rPr>
                <w:t>.</w:t>
              </w:r>
              <w:r w:rsidRPr="001B4361">
                <w:rPr>
                  <w:rFonts w:ascii="Times New Roman" w:hAnsi="Times New Roman"/>
                  <w:sz w:val="20"/>
                  <w:szCs w:val="20"/>
                  <w:lang w:val="en-US"/>
                </w:rPr>
                <w:t>ru</w:t>
              </w:r>
            </w:hyperlink>
          </w:p>
        </w:tc>
      </w:tr>
      <w:tr w:rsidR="00FB0181" w:rsidRPr="001B4361" w:rsidTr="00977DCD">
        <w:tc>
          <w:tcPr>
            <w:tcW w:w="959" w:type="dxa"/>
            <w:shd w:val="pct10" w:color="auto" w:fill="auto"/>
          </w:tcPr>
          <w:p w:rsidR="00FB0181" w:rsidRPr="00814359"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FB0181" w:rsidRPr="001B4361" w:rsidRDefault="008623F5" w:rsidP="00BA1514">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BA1514">
              <w:rPr>
                <w:rFonts w:ascii="Times New Roman" w:hAnsi="Times New Roman"/>
                <w:sz w:val="20"/>
                <w:szCs w:val="20"/>
                <w:lang w:eastAsia="ar-SA"/>
              </w:rPr>
              <w:t>канцелярских товаров</w:t>
            </w:r>
            <w:r w:rsidRPr="00DF6093">
              <w:rPr>
                <w:rFonts w:ascii="Times New Roman" w:hAnsi="Times New Roman"/>
                <w:sz w:val="20"/>
                <w:szCs w:val="20"/>
                <w:lang w:eastAsia="ar-SA"/>
              </w:rPr>
              <w:t>(Количество и о</w:t>
            </w:r>
            <w:r w:rsidR="00BB440E">
              <w:rPr>
                <w:rFonts w:ascii="Times New Roman" w:hAnsi="Times New Roman"/>
                <w:sz w:val="20"/>
                <w:szCs w:val="20"/>
                <w:lang w:eastAsia="ar-SA"/>
              </w:rPr>
              <w:t>писание предмета закупки см. в разделе 2</w:t>
            </w:r>
            <w:r w:rsidRPr="00DF6093">
              <w:rPr>
                <w:rFonts w:ascii="Times New Roman" w:hAnsi="Times New Roman"/>
                <w:sz w:val="20"/>
                <w:szCs w:val="20"/>
                <w:lang w:eastAsia="ar-SA"/>
              </w:rPr>
              <w:t xml:space="preserve"> ТЕХНИЧЕСКОЕ ЗАДАНИЕ)</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7E4CDD" w:rsidRPr="00742EC7" w:rsidRDefault="007E4CDD" w:rsidP="007E4CDD">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7E4CDD" w:rsidRDefault="007E4CDD" w:rsidP="007E4CDD">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00823352">
              <w:rPr>
                <w:rFonts w:ascii="Times New Roman" w:hAnsi="Times New Roman" w:cs="Times New Roman"/>
                <w:i/>
                <w:sz w:val="20"/>
                <w:szCs w:val="20"/>
                <w:u w:val="single"/>
              </w:rPr>
              <w:t xml:space="preserve">в </w:t>
            </w:r>
            <w:r w:rsidR="00B60EE5">
              <w:rPr>
                <w:rFonts w:ascii="Times New Roman" w:hAnsi="Times New Roman" w:cs="Times New Roman"/>
                <w:i/>
                <w:sz w:val="20"/>
                <w:szCs w:val="20"/>
                <w:u w:val="single"/>
              </w:rPr>
              <w:t>течение 10</w:t>
            </w:r>
            <w:r w:rsidRPr="005D6C5B">
              <w:rPr>
                <w:rFonts w:ascii="Times New Roman" w:hAnsi="Times New Roman" w:cs="Times New Roman"/>
                <w:i/>
                <w:sz w:val="20"/>
                <w:szCs w:val="20"/>
                <w:u w:val="single"/>
              </w:rPr>
              <w:t xml:space="preserve"> (</w:t>
            </w:r>
            <w:r w:rsidR="00B60EE5">
              <w:rPr>
                <w:rFonts w:ascii="Times New Roman" w:hAnsi="Times New Roman" w:cs="Times New Roman"/>
                <w:i/>
                <w:sz w:val="20"/>
                <w:szCs w:val="20"/>
                <w:u w:val="single"/>
              </w:rPr>
              <w:t>деся</w:t>
            </w:r>
            <w:r w:rsidR="00BA1514">
              <w:rPr>
                <w:rFonts w:ascii="Times New Roman" w:hAnsi="Times New Roman" w:cs="Times New Roman"/>
                <w:i/>
                <w:sz w:val="20"/>
                <w:szCs w:val="20"/>
                <w:u w:val="single"/>
              </w:rPr>
              <w:t>ти</w:t>
            </w:r>
            <w:r w:rsidRPr="005D6C5B">
              <w:rPr>
                <w:rFonts w:ascii="Times New Roman" w:hAnsi="Times New Roman" w:cs="Times New Roman"/>
                <w:i/>
                <w:sz w:val="20"/>
                <w:szCs w:val="20"/>
                <w:u w:val="single"/>
              </w:rPr>
              <w:t>) рабочих дней с даты заключения договора</w:t>
            </w:r>
            <w:proofErr w:type="gramStart"/>
            <w:r w:rsidRPr="005D6C5B">
              <w:rPr>
                <w:rFonts w:ascii="Times New Roman" w:hAnsi="Times New Roman" w:cs="Times New Roman"/>
                <w:i/>
                <w:sz w:val="20"/>
                <w:szCs w:val="20"/>
                <w:u w:val="single"/>
              </w:rPr>
              <w:t>.</w:t>
            </w:r>
            <w:r w:rsidRPr="00742EC7">
              <w:rPr>
                <w:rFonts w:ascii="Times New Roman" w:hAnsi="Times New Roman" w:cs="Times New Roman"/>
                <w:sz w:val="20"/>
                <w:szCs w:val="20"/>
              </w:rPr>
              <w:t>П</w:t>
            </w:r>
            <w:proofErr w:type="gramEnd"/>
            <w:r w:rsidRPr="00742EC7">
              <w:rPr>
                <w:rFonts w:ascii="Times New Roman" w:hAnsi="Times New Roman" w:cs="Times New Roman"/>
                <w:sz w:val="20"/>
                <w:szCs w:val="20"/>
              </w:rPr>
              <w:t xml:space="preserve">оставка товара осуществляется </w:t>
            </w:r>
            <w:r w:rsidR="004E37E5">
              <w:rPr>
                <w:rFonts w:ascii="Times New Roman" w:hAnsi="Times New Roman" w:cs="Times New Roman"/>
                <w:sz w:val="20"/>
                <w:szCs w:val="20"/>
              </w:rPr>
              <w:t>одной партией авто</w:t>
            </w:r>
            <w:r w:rsidRPr="00742EC7">
              <w:rPr>
                <w:rFonts w:ascii="Times New Roman" w:hAnsi="Times New Roman" w:cs="Times New Roman"/>
                <w:sz w:val="20"/>
                <w:szCs w:val="20"/>
              </w:rPr>
              <w:t>транспортом поставщика на территорию заказчика (</w:t>
            </w:r>
            <w:r w:rsidRPr="009F506D">
              <w:rPr>
                <w:rFonts w:ascii="Times New Roman" w:hAnsi="Times New Roman" w:cs="Times New Roman"/>
                <w:sz w:val="20"/>
                <w:szCs w:val="20"/>
              </w:rPr>
              <w:t>14180</w:t>
            </w:r>
            <w:r>
              <w:rPr>
                <w:rFonts w:ascii="Times New Roman" w:hAnsi="Times New Roman" w:cs="Times New Roman"/>
                <w:sz w:val="20"/>
                <w:szCs w:val="20"/>
              </w:rPr>
              <w:t>2</w:t>
            </w:r>
            <w:r w:rsidRPr="009F506D">
              <w:rPr>
                <w:rFonts w:ascii="Times New Roman" w:hAnsi="Times New Roman" w:cs="Times New Roman"/>
                <w:sz w:val="20"/>
                <w:szCs w:val="20"/>
              </w:rPr>
              <w:t>, Московская область, г. Дмитров, Большевистский переулок, д. 6 "Б"</w:t>
            </w:r>
            <w:r w:rsidRPr="00742EC7">
              <w:rPr>
                <w:rFonts w:ascii="Times New Roman" w:hAnsi="Times New Roman" w:cs="Times New Roman"/>
                <w:sz w:val="20"/>
                <w:szCs w:val="20"/>
              </w:rPr>
              <w:t>). Поставщик принимает на себя все риски за доставку и разгрузку товара на территории Заказчика.</w:t>
            </w:r>
          </w:p>
          <w:p w:rsidR="0054335B" w:rsidRPr="001B4361" w:rsidRDefault="007E4CDD" w:rsidP="007E4CDD">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4745E4">
        <w:trPr>
          <w:trHeight w:val="406"/>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823352"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823352">
              <w:rPr>
                <w:rFonts w:ascii="Times New Roman" w:hAnsi="Times New Roman" w:cs="Times New Roman"/>
                <w:sz w:val="20"/>
                <w:szCs w:val="20"/>
              </w:rPr>
              <w:t>Российск</w:t>
            </w:r>
            <w:r w:rsidR="00FB02FB" w:rsidRPr="00823352">
              <w:rPr>
                <w:rFonts w:ascii="Times New Roman" w:hAnsi="Times New Roman" w:cs="Times New Roman"/>
                <w:sz w:val="20"/>
                <w:szCs w:val="20"/>
              </w:rPr>
              <w:t>ий рубль</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823352" w:rsidRDefault="008625DC" w:rsidP="008623F5">
            <w:pPr>
              <w:widowControl w:val="0"/>
              <w:spacing w:after="0" w:line="240" w:lineRule="auto"/>
              <w:ind w:firstLine="9"/>
              <w:jc w:val="both"/>
              <w:rPr>
                <w:rFonts w:ascii="Times New Roman" w:hAnsi="Times New Roman" w:cs="Times New Roman"/>
                <w:color w:val="000000"/>
                <w:sz w:val="20"/>
                <w:szCs w:val="20"/>
              </w:rPr>
            </w:pPr>
            <w:r w:rsidRPr="008625DC">
              <w:rPr>
                <w:rFonts w:ascii="Times New Roman" w:hAnsi="Times New Roman" w:cs="Times New Roman"/>
                <w:b/>
                <w:i/>
                <w:color w:val="000000"/>
                <w:sz w:val="20"/>
                <w:szCs w:val="20"/>
              </w:rPr>
              <w:t xml:space="preserve">169 440,78 </w:t>
            </w:r>
            <w:r w:rsidR="008623F5" w:rsidRPr="00823352">
              <w:rPr>
                <w:rFonts w:ascii="Times New Roman" w:hAnsi="Times New Roman" w:cs="Times New Roman"/>
                <w:b/>
                <w:i/>
                <w:color w:val="000000"/>
                <w:sz w:val="20"/>
                <w:szCs w:val="20"/>
              </w:rPr>
              <w:t>(</w:t>
            </w:r>
            <w:r>
              <w:rPr>
                <w:rFonts w:ascii="Times New Roman" w:hAnsi="Times New Roman" w:cs="Times New Roman"/>
                <w:b/>
                <w:i/>
                <w:color w:val="000000"/>
                <w:sz w:val="20"/>
                <w:szCs w:val="20"/>
              </w:rPr>
              <w:t>Сто шестьдесят девять тысяч четыреста сорок</w:t>
            </w:r>
            <w:r w:rsidR="00F0773E" w:rsidRPr="00823352">
              <w:rPr>
                <w:rFonts w:ascii="Times New Roman" w:hAnsi="Times New Roman" w:cs="Times New Roman"/>
                <w:b/>
                <w:i/>
                <w:color w:val="000000"/>
                <w:sz w:val="20"/>
                <w:szCs w:val="20"/>
              </w:rPr>
              <w:t xml:space="preserve">) </w:t>
            </w:r>
            <w:r w:rsidR="0062369A" w:rsidRPr="00823352">
              <w:rPr>
                <w:rFonts w:ascii="Times New Roman" w:hAnsi="Times New Roman" w:cs="Times New Roman"/>
                <w:b/>
                <w:i/>
                <w:color w:val="000000"/>
                <w:sz w:val="20"/>
                <w:szCs w:val="20"/>
              </w:rPr>
              <w:t>рубл</w:t>
            </w:r>
            <w:r>
              <w:rPr>
                <w:rFonts w:ascii="Times New Roman" w:hAnsi="Times New Roman" w:cs="Times New Roman"/>
                <w:b/>
                <w:i/>
                <w:color w:val="000000"/>
                <w:sz w:val="20"/>
                <w:szCs w:val="20"/>
              </w:rPr>
              <w:t>ей</w:t>
            </w:r>
            <w:r w:rsidR="00BA1514">
              <w:rPr>
                <w:rFonts w:ascii="Times New Roman" w:hAnsi="Times New Roman" w:cs="Times New Roman"/>
                <w:b/>
                <w:i/>
                <w:color w:val="000000"/>
                <w:sz w:val="20"/>
                <w:szCs w:val="20"/>
              </w:rPr>
              <w:t>78копеек</w:t>
            </w:r>
            <w:r w:rsidR="00A738B3" w:rsidRPr="00823352">
              <w:rPr>
                <w:rFonts w:ascii="Times New Roman" w:hAnsi="Times New Roman" w:cs="Times New Roman"/>
                <w:b/>
                <w:i/>
                <w:color w:val="000000"/>
                <w:sz w:val="20"/>
                <w:szCs w:val="20"/>
              </w:rPr>
              <w:t>,</w:t>
            </w:r>
            <w:r w:rsidR="008623F5" w:rsidRPr="00823352">
              <w:rPr>
                <w:rFonts w:ascii="Times New Roman" w:hAnsi="Times New Roman" w:cs="Times New Roman"/>
                <w:b/>
                <w:i/>
                <w:color w:val="000000"/>
                <w:sz w:val="20"/>
                <w:szCs w:val="20"/>
              </w:rPr>
              <w:t xml:space="preserve"> с учетом всех налогов и сборов.</w:t>
            </w:r>
          </w:p>
          <w:p w:rsidR="00FB0181" w:rsidRPr="00823352"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823352">
              <w:rPr>
                <w:rFonts w:ascii="Times New Roman" w:hAnsi="Times New Roman" w:cs="Times New Roman"/>
                <w:sz w:val="20"/>
                <w:szCs w:val="20"/>
                <w:u w:val="single"/>
              </w:rPr>
              <w:t>Для участников, которые находятся на упрощенной системе налогообложения, НДС не распространяется.</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2FB" w:rsidRPr="001B4361" w:rsidRDefault="00FB02FB" w:rsidP="00FB02FB">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FB02FB" w:rsidRPr="001B4361" w:rsidRDefault="00FB02FB" w:rsidP="00FB02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2FB" w:rsidRPr="001B4361" w:rsidRDefault="00C0489E" w:rsidP="00FB02FB">
            <w:pPr>
              <w:spacing w:after="0" w:line="240" w:lineRule="auto"/>
              <w:ind w:firstLine="9"/>
              <w:jc w:val="both"/>
              <w:rPr>
                <w:rFonts w:ascii="Times New Roman" w:hAnsi="Times New Roman" w:cs="Times New Roman"/>
                <w:sz w:val="20"/>
                <w:szCs w:val="20"/>
              </w:rPr>
            </w:pPr>
            <w:r w:rsidRPr="008B515C">
              <w:rPr>
                <w:rFonts w:ascii="Times New Roman" w:hAnsi="Times New Roman" w:cs="Times New Roman"/>
                <w:sz w:val="20"/>
                <w:szCs w:val="20"/>
              </w:rPr>
              <w:t>За счет средств, полученных при осуществлении иной приносящей доход деятельности от физических, юридических лиц</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FB02FB" w:rsidRPr="00742EC7" w:rsidRDefault="00FB02FB" w:rsidP="00FB02FB">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2FB" w:rsidRPr="001B4361" w:rsidRDefault="00FB02FB" w:rsidP="00FB02FB">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sidR="00C0489E">
              <w:rPr>
                <w:rFonts w:ascii="Times New Roman" w:hAnsi="Times New Roman" w:cs="Times New Roman"/>
                <w:sz w:val="20"/>
                <w:szCs w:val="20"/>
              </w:rPr>
              <w:t>15</w:t>
            </w:r>
            <w:r w:rsidRPr="00742EC7">
              <w:rPr>
                <w:rFonts w:ascii="Times New Roman" w:hAnsi="Times New Roman" w:cs="Times New Roman"/>
                <w:sz w:val="20"/>
                <w:szCs w:val="20"/>
              </w:rPr>
              <w:t xml:space="preserve"> (</w:t>
            </w:r>
            <w:r w:rsidR="00C0489E">
              <w:rPr>
                <w:rFonts w:ascii="Times New Roman" w:hAnsi="Times New Roman" w:cs="Times New Roman"/>
                <w:sz w:val="20"/>
                <w:szCs w:val="20"/>
              </w:rPr>
              <w:t>пятнад</w:t>
            </w:r>
            <w:r>
              <w:rPr>
                <w:rFonts w:ascii="Times New Roman" w:hAnsi="Times New Roman" w:cs="Times New Roman"/>
                <w:sz w:val="20"/>
                <w:szCs w:val="20"/>
              </w:rPr>
              <w:t>цати</w:t>
            </w:r>
            <w:r w:rsidRPr="00742EC7">
              <w:rPr>
                <w:rFonts w:ascii="Times New Roman" w:hAnsi="Times New Roman" w:cs="Times New Roman"/>
                <w:sz w:val="20"/>
                <w:szCs w:val="20"/>
              </w:rPr>
              <w:t xml:space="preserve">) </w:t>
            </w:r>
            <w:r w:rsidR="00C0489E">
              <w:rPr>
                <w:rFonts w:ascii="Times New Roman" w:hAnsi="Times New Roman" w:cs="Times New Roman"/>
                <w:sz w:val="20"/>
                <w:szCs w:val="20"/>
              </w:rPr>
              <w:t>рабочих</w:t>
            </w:r>
            <w:r w:rsidRPr="00742EC7">
              <w:rPr>
                <w:rFonts w:ascii="Times New Roman" w:hAnsi="Times New Roman" w:cs="Times New Roman"/>
                <w:sz w:val="20"/>
                <w:szCs w:val="20"/>
              </w:rPr>
              <w:t xml:space="preserve"> 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w:t>
            </w:r>
            <w:r w:rsidRPr="001B4361">
              <w:rPr>
                <w:rFonts w:ascii="Times New Roman" w:hAnsi="Times New Roman" w:cs="Times New Roman"/>
                <w:sz w:val="20"/>
                <w:szCs w:val="20"/>
              </w:rPr>
              <w:lastRenderedPageBreak/>
              <w:t>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E115D3"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B9279C">
              <w:rPr>
                <w:rFonts w:ascii="Times New Roman" w:hAnsi="Times New Roman" w:cs="Times New Roman"/>
                <w:b/>
                <w:sz w:val="20"/>
                <w:szCs w:val="20"/>
              </w:rPr>
              <w:t xml:space="preserve">Требования к описанию участниками закупки поставляемого товара, </w:t>
            </w:r>
            <w:r w:rsidR="004E37E5">
              <w:rPr>
                <w:rFonts w:ascii="Times New Roman" w:hAnsi="Times New Roman" w:cs="Times New Roman"/>
                <w:b/>
                <w:sz w:val="20"/>
                <w:szCs w:val="20"/>
              </w:rPr>
              <w:t>выполнению работ</w:t>
            </w:r>
            <w:r>
              <w:rPr>
                <w:rFonts w:ascii="Times New Roman" w:hAnsi="Times New Roman" w:cs="Times New Roman"/>
                <w:b/>
                <w:sz w:val="20"/>
                <w:szCs w:val="20"/>
              </w:rPr>
              <w:t xml:space="preserve">, оказанию </w:t>
            </w:r>
            <w:r w:rsidRPr="00B9279C">
              <w:rPr>
                <w:rFonts w:ascii="Times New Roman" w:hAnsi="Times New Roman" w:cs="Times New Roman"/>
                <w:b/>
                <w:sz w:val="20"/>
                <w:szCs w:val="20"/>
              </w:rPr>
              <w:t>услуг, которые являются предметом запроса котировок, их функциональных характеристик (потребительских свойств), а также их количественных и качественных характеристик</w:t>
            </w:r>
          </w:p>
        </w:tc>
        <w:tc>
          <w:tcPr>
            <w:tcW w:w="6213" w:type="dxa"/>
          </w:tcPr>
          <w:p w:rsidR="00FB0181" w:rsidRPr="001B4361" w:rsidRDefault="00E115D3" w:rsidP="00A518AF">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206F9A">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(п. 15 настоящей ИКЗК) должен указать конкретные показатели всех товаров, работ и услуг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1B4361"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A398B" w:rsidRPr="00077C9D">
              <w:rPr>
                <w:rFonts w:ascii="Times New Roman" w:hAnsi="Times New Roman" w:cs="Times New Roman"/>
                <w:i/>
                <w:sz w:val="20"/>
                <w:szCs w:val="20"/>
              </w:rPr>
              <w:t xml:space="preserve">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077C9D">
              <w:rPr>
                <w:rFonts w:ascii="Times New Roman" w:hAnsi="Times New Roman" w:cs="Times New Roman"/>
                <w:i/>
                <w:sz w:val="20"/>
                <w:szCs w:val="20"/>
              </w:rPr>
              <w:t>.</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w:t>
            </w:r>
            <w:r w:rsidRPr="001B4361">
              <w:rPr>
                <w:rFonts w:ascii="Times New Roman" w:hAnsi="Times New Roman" w:cs="Times New Roman"/>
                <w:sz w:val="20"/>
                <w:szCs w:val="20"/>
              </w:rPr>
              <w:lastRenderedPageBreak/>
              <w:t>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042082">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042082">
              <w:rPr>
                <w:rFonts w:ascii="Times New Roman" w:hAnsi="Times New Roman" w:cs="Times New Roman"/>
                <w:sz w:val="20"/>
                <w:szCs w:val="20"/>
              </w:rPr>
              <w:t xml:space="preserve">п. </w:t>
            </w:r>
            <w:r w:rsidR="00FB0181" w:rsidRPr="00A972A6">
              <w:rPr>
                <w:rFonts w:ascii="Times New Roman" w:hAnsi="Times New Roman" w:cs="Times New Roman"/>
                <w:sz w:val="20"/>
                <w:szCs w:val="20"/>
              </w:rPr>
              <w:t xml:space="preserve">16 </w:t>
            </w:r>
            <w:r w:rsidR="00042082" w:rsidRPr="001B4361">
              <w:rPr>
                <w:rFonts w:ascii="Times New Roman" w:hAnsi="Times New Roman" w:cs="Times New Roman"/>
                <w:sz w:val="20"/>
                <w:szCs w:val="20"/>
              </w:rPr>
              <w:t>настоящей ИКЗК</w:t>
            </w:r>
            <w:r w:rsidR="00FB0181" w:rsidRPr="00A972A6">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FB02FB" w:rsidRPr="00D7367F" w:rsidRDefault="00FB02FB" w:rsidP="00FB02FB">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заявки представлена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«1 часть Заявки»</w:t>
            </w:r>
            <w:r w:rsidRPr="00D7367F">
              <w:rPr>
                <w:rFonts w:ascii="Times New Roman" w:eastAsia="Times New Roman" w:hAnsi="Times New Roman" w:cs="Times New Roman"/>
                <w:i/>
                <w:color w:val="000000"/>
                <w:sz w:val="20"/>
                <w:szCs w:val="20"/>
                <w:lang w:eastAsia="ru-RU"/>
              </w:rPr>
              <w:t>)</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«2 часть Заявки»</w:t>
            </w:r>
            <w:r w:rsidRPr="00D7367F">
              <w:rPr>
                <w:rFonts w:ascii="Times New Roman" w:eastAsia="Times New Roman" w:hAnsi="Times New Roman" w:cs="Times New Roman"/>
                <w:i/>
                <w:color w:val="000000"/>
                <w:sz w:val="20"/>
                <w:szCs w:val="20"/>
                <w:lang w:eastAsia="ru-RU"/>
              </w:rPr>
              <w:t>).</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sidRPr="00D7367F">
              <w:rPr>
                <w:rFonts w:ascii="Times New Roman" w:eastAsia="Times New Roman" w:hAnsi="Times New Roman" w:cs="Times New Roman"/>
                <w:b/>
                <w:i/>
                <w:color w:val="000000"/>
                <w:sz w:val="20"/>
                <w:szCs w:val="20"/>
                <w:u w:val="single"/>
                <w:lang w:eastAsia="ru-RU"/>
              </w:rPr>
              <w:t>двух электронных документов, которые подаются одновременно</w:t>
            </w:r>
            <w:r w:rsidRPr="00D7367F">
              <w:rPr>
                <w:rFonts w:ascii="Times New Roman" w:eastAsia="Times New Roman" w:hAnsi="Times New Roman" w:cs="Times New Roman"/>
                <w:b/>
                <w:color w:val="000000"/>
                <w:sz w:val="20"/>
                <w:szCs w:val="20"/>
                <w:lang w:eastAsia="ru-RU"/>
              </w:rPr>
              <w:t xml:space="preserve">. </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lastRenderedPageBreak/>
              <w:t>Заявка(</w:t>
            </w:r>
            <w:r>
              <w:rPr>
                <w:rFonts w:ascii="Times New Roman" w:eastAsia="Times New Roman" w:hAnsi="Times New Roman" w:cs="Times New Roman"/>
                <w:b/>
                <w:color w:val="000000"/>
                <w:sz w:val="20"/>
                <w:szCs w:val="20"/>
                <w:u w:val="single"/>
                <w:lang w:eastAsia="ru-RU"/>
              </w:rPr>
              <w:t>Раздел 5 «</w:t>
            </w:r>
            <w:r w:rsidRPr="00D7367F">
              <w:rPr>
                <w:rFonts w:ascii="Times New Roman" w:eastAsia="Times New Roman" w:hAnsi="Times New Roman" w:cs="Times New Roman"/>
                <w:b/>
                <w:color w:val="000000"/>
                <w:sz w:val="20"/>
                <w:szCs w:val="20"/>
                <w:u w:val="single"/>
                <w:lang w:eastAsia="ru-RU"/>
              </w:rPr>
              <w:t>1 часть</w:t>
            </w:r>
            <w:r>
              <w:rPr>
                <w:rFonts w:ascii="Times New Roman" w:eastAsia="Times New Roman" w:hAnsi="Times New Roman" w:cs="Times New Roman"/>
                <w:b/>
                <w:color w:val="000000"/>
                <w:sz w:val="20"/>
                <w:szCs w:val="20"/>
                <w:u w:val="single"/>
                <w:lang w:eastAsia="ru-RU"/>
              </w:rPr>
              <w:t>»</w:t>
            </w:r>
            <w:r w:rsidRPr="00D7367F">
              <w:rPr>
                <w:rFonts w:ascii="Times New Roman" w:eastAsia="Times New Roman" w:hAnsi="Times New Roman" w:cs="Times New Roman"/>
                <w:b/>
                <w:color w:val="000000"/>
                <w:sz w:val="20"/>
                <w:szCs w:val="20"/>
                <w:u w:val="single"/>
                <w:lang w:eastAsia="ru-RU"/>
              </w:rPr>
              <w:t>)</w:t>
            </w:r>
            <w:r w:rsidRPr="001B4361">
              <w:rPr>
                <w:rFonts w:ascii="Times New Roman" w:eastAsia="Times New Roman" w:hAnsi="Times New Roman" w:cs="Times New Roman"/>
                <w:color w:val="000000"/>
                <w:sz w:val="20"/>
                <w:szCs w:val="20"/>
                <w:u w:val="single"/>
                <w:lang w:eastAsia="ru-RU"/>
              </w:rPr>
              <w:t>на участие в запросе котировок в электронной форме должна содержать:</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w:t>
            </w:r>
            <w:r w:rsidRPr="001B4361">
              <w:rPr>
                <w:rFonts w:ascii="Times New Roman" w:eastAsia="Times New Roman" w:hAnsi="Times New Roman" w:cs="Times New Roman"/>
                <w:color w:val="000000"/>
                <w:sz w:val="20"/>
                <w:szCs w:val="20"/>
                <w:lang w:eastAsia="ru-RU"/>
              </w:rPr>
              <w:lastRenderedPageBreak/>
              <w:t>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Декларация соответствия участника запроса </w:t>
            </w:r>
            <w:r w:rsidR="00A518AF">
              <w:rPr>
                <w:rFonts w:ascii="Times New Roman" w:eastAsia="Times New Roman" w:hAnsi="Times New Roman" w:cs="Times New Roman"/>
                <w:b/>
                <w:color w:val="000000"/>
                <w:sz w:val="20"/>
                <w:szCs w:val="20"/>
                <w:lang w:eastAsia="ru-RU"/>
              </w:rPr>
              <w:t>котировок требованиям подп</w:t>
            </w:r>
            <w:r w:rsidR="00310BF7">
              <w:rPr>
                <w:rFonts w:ascii="Times New Roman" w:eastAsia="Times New Roman" w:hAnsi="Times New Roman" w:cs="Times New Roman"/>
                <w:b/>
                <w:color w:val="000000"/>
                <w:sz w:val="20"/>
                <w:szCs w:val="20"/>
                <w:lang w:eastAsia="ru-RU"/>
              </w:rPr>
              <w:t>. 1-11 п.</w:t>
            </w:r>
            <w:r w:rsidRPr="001B4361">
              <w:rPr>
                <w:rFonts w:ascii="Times New Roman" w:eastAsia="Times New Roman" w:hAnsi="Times New Roman" w:cs="Times New Roman"/>
                <w:b/>
                <w:color w:val="000000"/>
                <w:sz w:val="20"/>
                <w:szCs w:val="20"/>
                <w:lang w:eastAsia="ru-RU"/>
              </w:rPr>
              <w:t xml:space="preserve"> 13 настоящей ИКЗК» (предоставляется в свободной либо в рекомендуемой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1B4361">
              <w:rPr>
                <w:rFonts w:ascii="Times New Roman" w:hAnsi="Times New Roman" w:cs="Times New Roman"/>
                <w:color w:val="000000"/>
                <w:sz w:val="20"/>
              </w:rPr>
              <w:lastRenderedPageBreak/>
              <w:t xml:space="preserve">который обозначен товарным знаком, отличным от товарного знака, указанного в извещении о проведении запроса котировок в электронной форме. </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7настоящей ИКЗК» (предоставляется в свободной либо в рекомендуемой форме)).</w:t>
            </w:r>
          </w:p>
          <w:p w:rsidR="00FB02FB" w:rsidRPr="00C0489E"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FF0000"/>
                <w:sz w:val="20"/>
                <w:szCs w:val="20"/>
                <w:lang w:eastAsia="ru-RU"/>
              </w:rPr>
            </w:pPr>
            <w:r w:rsidRPr="00C0489E">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C0489E">
              <w:rPr>
                <w:rFonts w:ascii="Times New Roman" w:eastAsia="Times New Roman" w:hAnsi="Times New Roman" w:cs="Times New Roman"/>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FB02FB" w:rsidRPr="00C0489E" w:rsidRDefault="00FB02FB" w:rsidP="00FB02FB">
            <w:pPr>
              <w:pStyle w:val="ConsPlusNormal"/>
              <w:ind w:firstLine="293"/>
              <w:jc w:val="both"/>
              <w:rPr>
                <w:rFonts w:ascii="Times New Roman" w:hAnsi="Times New Roman" w:cs="Times New Roman"/>
                <w:color w:val="000000"/>
                <w:sz w:val="20"/>
              </w:rPr>
            </w:pPr>
            <w:r w:rsidRPr="00C0489E">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FB02FB" w:rsidRPr="00C0489E" w:rsidRDefault="00FB02FB" w:rsidP="00FB02FB">
            <w:pPr>
              <w:pStyle w:val="ConsPlusNormal"/>
              <w:ind w:firstLine="293"/>
              <w:jc w:val="both"/>
              <w:rPr>
                <w:rFonts w:ascii="Times New Roman" w:hAnsi="Times New Roman" w:cs="Times New Roman"/>
                <w:color w:val="000000"/>
                <w:sz w:val="20"/>
              </w:rPr>
            </w:pPr>
            <w:r w:rsidRPr="00C0489E">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FB02FB" w:rsidP="00FB02FB">
            <w:pPr>
              <w:pStyle w:val="ConsPlusNormal"/>
              <w:ind w:firstLine="293"/>
              <w:jc w:val="both"/>
              <w:rPr>
                <w:rFonts w:ascii="Times New Roman" w:hAnsi="Times New Roman" w:cs="Times New Roman"/>
                <w:color w:val="000000"/>
                <w:sz w:val="20"/>
              </w:rPr>
            </w:pPr>
            <w:r w:rsidRPr="00C0489E">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1B4361">
              <w:rPr>
                <w:rFonts w:ascii="Times New Roman" w:eastAsia="Times New Roman" w:hAnsi="Times New Roman" w:cs="Times New Roman"/>
                <w:color w:val="000000"/>
                <w:sz w:val="20"/>
                <w:szCs w:val="20"/>
                <w:lang w:eastAsia="ru-RU"/>
              </w:rPr>
              <w:t>doc</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docx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txt</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pdf</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jpg</w:t>
            </w:r>
            <w:proofErr w:type="spellEnd"/>
            <w:r w:rsidRPr="001B4361">
              <w:rPr>
                <w:rFonts w:ascii="Times New Roman" w:eastAsia="Times New Roman" w:hAnsi="Times New Roman" w:cs="Times New Roman"/>
                <w:color w:val="000000"/>
                <w:sz w:val="20"/>
                <w:szCs w:val="20"/>
                <w:lang w:eastAsia="ru-RU"/>
              </w:rPr>
              <w:t xml:space="preserve">)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w:t>
            </w:r>
            <w:proofErr w:type="spellStart"/>
            <w:r w:rsidRPr="001B4361">
              <w:rPr>
                <w:rFonts w:ascii="Times New Roman" w:eastAsia="Times New Roman" w:hAnsi="Times New Roman" w:cs="Times New Roman"/>
                <w:color w:val="000000"/>
                <w:sz w:val="20"/>
                <w:szCs w:val="20"/>
                <w:lang w:eastAsia="ru-RU"/>
              </w:rPr>
              <w:t>dpi</w:t>
            </w:r>
            <w:proofErr w:type="spellEnd"/>
            <w:r w:rsidRPr="001B4361">
              <w:rPr>
                <w:rFonts w:ascii="Times New Roman" w:eastAsia="Times New Roman" w:hAnsi="Times New Roman" w:cs="Times New Roman"/>
                <w:color w:val="000000"/>
                <w:sz w:val="20"/>
                <w:szCs w:val="20"/>
                <w:lang w:eastAsia="ru-RU"/>
              </w:rPr>
              <w:t xml:space="preserve">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Pr="001B4361" w:rsidRDefault="00FB0181" w:rsidP="006E73F2">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00FA6595" w:rsidRPr="00FA6595">
              <w:rPr>
                <w:rFonts w:ascii="Times New Roman" w:eastAsia="Times New Roman" w:hAnsi="Times New Roman" w:cs="Times New Roman"/>
                <w:color w:val="000000"/>
                <w:sz w:val="20"/>
                <w:szCs w:val="20"/>
                <w:lang w:eastAsia="ru-RU"/>
              </w:rPr>
              <w:t xml:space="preserve">ESTP.ru </w:t>
            </w:r>
            <w:hyperlink r:id="rId10" w:history="1">
              <w:r w:rsidR="00FA6595" w:rsidRPr="00FA6595">
                <w:rPr>
                  <w:rFonts w:ascii="Times New Roman" w:eastAsia="Times New Roman" w:hAnsi="Times New Roman" w:cs="Times New Roman"/>
                  <w:color w:val="000000"/>
                  <w:sz w:val="20"/>
                  <w:szCs w:val="20"/>
                  <w:lang w:eastAsia="ru-RU"/>
                </w:rPr>
                <w:t>http://www.estp.ru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w:t>
            </w:r>
            <w:r w:rsidR="004D4CE3">
              <w:rPr>
                <w:rFonts w:ascii="Times New Roman" w:eastAsia="Times New Roman" w:hAnsi="Times New Roman" w:cs="Times New Roman"/>
                <w:b w:val="0"/>
                <w:bCs w:val="0"/>
                <w:color w:val="000000"/>
                <w:sz w:val="20"/>
                <w:szCs w:val="20"/>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C25099">
              <w:rPr>
                <w:rFonts w:ascii="Times New Roman" w:eastAsia="Times New Roman" w:hAnsi="Times New Roman" w:cs="Times New Roman"/>
                <w:b w:val="0"/>
                <w:bCs w:val="0"/>
                <w:color w:val="000000"/>
                <w:sz w:val="20"/>
                <w:szCs w:val="20"/>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в заявке на участие в закупке не содержится предложений о </w:t>
            </w:r>
            <w:r w:rsidRPr="001B4361">
              <w:rPr>
                <w:rFonts w:ascii="Times New Roman" w:eastAsia="Times New Roman" w:hAnsi="Times New Roman" w:cs="Times New Roman"/>
                <w:color w:val="000000"/>
                <w:sz w:val="20"/>
                <w:szCs w:val="20"/>
                <w:lang w:eastAsia="ru-RU"/>
              </w:rPr>
              <w:lastRenderedPageBreak/>
              <w:t>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FA6595">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proofErr w:type="spellStart"/>
            <w:r w:rsidR="00FA6595">
              <w:rPr>
                <w:rFonts w:ascii="Times New Roman" w:eastAsia="Times New Roman" w:hAnsi="Times New Roman" w:cs="Times New Roman"/>
                <w:color w:val="000000"/>
                <w:sz w:val="20"/>
                <w:szCs w:val="20"/>
                <w:lang w:eastAsia="ru-RU"/>
              </w:rPr>
              <w:t>ЕСТП</w:t>
            </w:r>
            <w:hyperlink r:id="rId11" w:history="1">
              <w:r w:rsidR="00FA6595" w:rsidRPr="001110BC">
                <w:rPr>
                  <w:rStyle w:val="a5"/>
                  <w:rFonts w:ascii="Times New Roman" w:eastAsia="Times New Roman" w:hAnsi="Times New Roman" w:cs="Times New Roman"/>
                  <w:sz w:val="20"/>
                  <w:szCs w:val="20"/>
                  <w:lang w:eastAsia="ru-RU"/>
                </w:rPr>
                <w:t>http</w:t>
              </w:r>
              <w:proofErr w:type="spellEnd"/>
              <w:r w:rsidR="00FA6595" w:rsidRPr="001110BC">
                <w:rPr>
                  <w:rStyle w:val="a5"/>
                  <w:rFonts w:ascii="Times New Roman" w:eastAsia="Times New Roman" w:hAnsi="Times New Roman" w:cs="Times New Roman"/>
                  <w:sz w:val="20"/>
                  <w:szCs w:val="20"/>
                  <w:lang w:eastAsia="ru-RU"/>
                </w:rPr>
                <w:t>://</w:t>
              </w:r>
              <w:proofErr w:type="spellStart"/>
              <w:r w:rsidR="00FA6595" w:rsidRPr="001110BC">
                <w:rPr>
                  <w:rStyle w:val="a5"/>
                  <w:rFonts w:ascii="Times New Roman" w:eastAsia="Times New Roman" w:hAnsi="Times New Roman" w:cs="Times New Roman"/>
                  <w:sz w:val="20"/>
                  <w:szCs w:val="20"/>
                  <w:lang w:eastAsia="ru-RU"/>
                </w:rPr>
                <w:t>www</w:t>
              </w:r>
              <w:proofErr w:type="spellEnd"/>
              <w:r w:rsidR="00FA6595" w:rsidRPr="001110BC">
                <w:rPr>
                  <w:rStyle w:val="a5"/>
                  <w:rFonts w:ascii="Times New Roman" w:eastAsia="Times New Roman" w:hAnsi="Times New Roman" w:cs="Times New Roman"/>
                  <w:sz w:val="20"/>
                  <w:szCs w:val="20"/>
                  <w:lang w:eastAsia="ru-RU"/>
                </w:rPr>
                <w:t>.</w:t>
              </w:r>
              <w:proofErr w:type="spellStart"/>
              <w:r w:rsidR="00FA6595" w:rsidRPr="001110BC">
                <w:rPr>
                  <w:rStyle w:val="a5"/>
                  <w:rFonts w:ascii="Times New Roman" w:eastAsia="Times New Roman" w:hAnsi="Times New Roman" w:cs="Times New Roman"/>
                  <w:sz w:val="20"/>
                  <w:szCs w:val="20"/>
                  <w:lang w:val="en-US" w:eastAsia="ru-RU"/>
                </w:rPr>
                <w:t>estp</w:t>
              </w:r>
              <w:proofErr w:type="spellEnd"/>
              <w:r w:rsidR="00FA6595" w:rsidRPr="001110BC">
                <w:rPr>
                  <w:rStyle w:val="a5"/>
                  <w:rFonts w:ascii="Times New Roman" w:eastAsia="Times New Roman" w:hAnsi="Times New Roman" w:cs="Times New Roman"/>
                  <w:sz w:val="20"/>
                  <w:szCs w:val="20"/>
                  <w:lang w:eastAsia="ru-RU"/>
                </w:rPr>
                <w:t>.</w:t>
              </w:r>
              <w:proofErr w:type="spellStart"/>
              <w:r w:rsidR="00FA6595" w:rsidRPr="001110BC">
                <w:rPr>
                  <w:rStyle w:val="a5"/>
                  <w:rFonts w:ascii="Times New Roman" w:eastAsia="Times New Roman" w:hAnsi="Times New Roman" w:cs="Times New Roman"/>
                  <w:sz w:val="20"/>
                  <w:szCs w:val="20"/>
                  <w:lang w:eastAsia="ru-RU"/>
                </w:rPr>
                <w:t>ru</w:t>
              </w:r>
              <w:proofErr w:type="spellEnd"/>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1B4361" w:rsidRDefault="00FB0181" w:rsidP="00977DCD">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2"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FB0181" w:rsidRPr="001B4361" w:rsidRDefault="00FB0181" w:rsidP="00FA6595">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3"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и ЭТП по </w:t>
            </w:r>
            <w:proofErr w:type="spellStart"/>
            <w:r w:rsidRPr="001B4361">
              <w:rPr>
                <w:rFonts w:ascii="Times New Roman" w:hAnsi="Times New Roman" w:cs="Times New Roman"/>
                <w:color w:val="000000"/>
                <w:sz w:val="20"/>
                <w:szCs w:val="20"/>
              </w:rPr>
              <w:t>адресу:</w:t>
            </w:r>
            <w:hyperlink r:id="rId14" w:history="1">
              <w:r w:rsidR="00FA6595" w:rsidRPr="001110BC">
                <w:rPr>
                  <w:rStyle w:val="a5"/>
                  <w:rFonts w:ascii="Times New Roman" w:eastAsia="Times New Roman" w:hAnsi="Times New Roman" w:cs="Times New Roman"/>
                  <w:sz w:val="20"/>
                  <w:szCs w:val="20"/>
                  <w:lang w:eastAsia="ru-RU"/>
                </w:rPr>
                <w:t>http</w:t>
              </w:r>
              <w:proofErr w:type="spellEnd"/>
              <w:r w:rsidR="00FA6595" w:rsidRPr="001110BC">
                <w:rPr>
                  <w:rStyle w:val="a5"/>
                  <w:rFonts w:ascii="Times New Roman" w:eastAsia="Times New Roman" w:hAnsi="Times New Roman" w:cs="Times New Roman"/>
                  <w:sz w:val="20"/>
                  <w:szCs w:val="20"/>
                  <w:lang w:eastAsia="ru-RU"/>
                </w:rPr>
                <w:t>://</w:t>
              </w:r>
              <w:proofErr w:type="spellStart"/>
              <w:r w:rsidR="00FA6595" w:rsidRPr="001110BC">
                <w:rPr>
                  <w:rStyle w:val="a5"/>
                  <w:rFonts w:ascii="Times New Roman" w:eastAsia="Times New Roman" w:hAnsi="Times New Roman" w:cs="Times New Roman"/>
                  <w:sz w:val="20"/>
                  <w:szCs w:val="20"/>
                  <w:lang w:eastAsia="ru-RU"/>
                </w:rPr>
                <w:t>www</w:t>
              </w:r>
              <w:proofErr w:type="spellEnd"/>
              <w:r w:rsidR="00FA6595" w:rsidRPr="001110BC">
                <w:rPr>
                  <w:rStyle w:val="a5"/>
                  <w:rFonts w:ascii="Times New Roman" w:eastAsia="Times New Roman" w:hAnsi="Times New Roman" w:cs="Times New Roman"/>
                  <w:sz w:val="20"/>
                  <w:szCs w:val="20"/>
                  <w:lang w:eastAsia="ru-RU"/>
                </w:rPr>
                <w:t>.</w:t>
              </w:r>
              <w:proofErr w:type="spellStart"/>
              <w:r w:rsidR="00FA6595" w:rsidRPr="001110BC">
                <w:rPr>
                  <w:rStyle w:val="a5"/>
                  <w:rFonts w:ascii="Times New Roman" w:eastAsia="Times New Roman" w:hAnsi="Times New Roman" w:cs="Times New Roman"/>
                  <w:sz w:val="20"/>
                  <w:szCs w:val="20"/>
                  <w:lang w:val="en-US" w:eastAsia="ru-RU"/>
                </w:rPr>
                <w:t>estp</w:t>
              </w:r>
              <w:proofErr w:type="spellEnd"/>
              <w:r w:rsidR="00FA6595" w:rsidRPr="001110BC">
                <w:rPr>
                  <w:rStyle w:val="a5"/>
                  <w:rFonts w:ascii="Times New Roman" w:eastAsia="Times New Roman" w:hAnsi="Times New Roman" w:cs="Times New Roman"/>
                  <w:sz w:val="20"/>
                  <w:szCs w:val="20"/>
                  <w:lang w:eastAsia="ru-RU"/>
                </w:rPr>
                <w:t>.</w:t>
              </w:r>
              <w:proofErr w:type="spellStart"/>
              <w:r w:rsidR="00FA6595" w:rsidRPr="001110BC">
                <w:rPr>
                  <w:rStyle w:val="a5"/>
                  <w:rFonts w:ascii="Times New Roman" w:eastAsia="Times New Roman" w:hAnsi="Times New Roman" w:cs="Times New Roman"/>
                  <w:sz w:val="20"/>
                  <w:szCs w:val="20"/>
                  <w:lang w:eastAsia="ru-RU"/>
                </w:rPr>
                <w:t>ru</w:t>
              </w:r>
            </w:hyperlink>
            <w:r w:rsidRPr="001B4361">
              <w:rPr>
                <w:rFonts w:ascii="Times New Roman" w:hAnsi="Times New Roman" w:cs="Times New Roman"/>
                <w:i/>
                <w:color w:val="000000"/>
                <w:sz w:val="20"/>
                <w:szCs w:val="20"/>
                <w:u w:val="single"/>
              </w:rPr>
              <w:t>без</w:t>
            </w:r>
            <w:proofErr w:type="spellEnd"/>
            <w:r w:rsidRPr="001B4361">
              <w:rPr>
                <w:rFonts w:ascii="Times New Roman" w:hAnsi="Times New Roman" w:cs="Times New Roman"/>
                <w:i/>
                <w:color w:val="000000"/>
                <w:sz w:val="20"/>
                <w:szCs w:val="20"/>
                <w:u w:val="single"/>
              </w:rPr>
              <w:t xml:space="preserve"> взимания платы</w:t>
            </w:r>
            <w:r w:rsidRPr="001B4361">
              <w:rPr>
                <w:rFonts w:ascii="Times New Roman" w:hAnsi="Times New Roman" w:cs="Times New Roman"/>
                <w:color w:val="000000"/>
                <w:sz w:val="20"/>
                <w:szCs w:val="20"/>
              </w:rPr>
              <w:t>.</w:t>
            </w:r>
          </w:p>
        </w:tc>
      </w:tr>
      <w:tr w:rsidR="00E115D3" w:rsidRPr="00EE2B8C" w:rsidTr="00977DCD">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122CDF">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начала подачи заявок на участие в запросе котировок в электронной форме</w:t>
            </w:r>
          </w:p>
        </w:tc>
        <w:tc>
          <w:tcPr>
            <w:tcW w:w="6213" w:type="dxa"/>
          </w:tcPr>
          <w:p w:rsidR="00E115D3" w:rsidRPr="00C0489E" w:rsidRDefault="00F76F82"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C0489E">
              <w:rPr>
                <w:rFonts w:ascii="Times New Roman" w:eastAsia="Times New Roman" w:hAnsi="Times New Roman" w:cs="Times New Roman"/>
                <w:b/>
                <w:color w:val="000000"/>
                <w:sz w:val="20"/>
                <w:szCs w:val="20"/>
                <w:lang w:eastAsia="ru-RU"/>
              </w:rPr>
              <w:t>«</w:t>
            </w:r>
            <w:r w:rsidR="00C0489E" w:rsidRPr="00C0489E">
              <w:rPr>
                <w:rFonts w:ascii="Times New Roman" w:eastAsia="Times New Roman" w:hAnsi="Times New Roman" w:cs="Times New Roman"/>
                <w:b/>
                <w:color w:val="000000"/>
                <w:sz w:val="20"/>
                <w:szCs w:val="20"/>
                <w:lang w:eastAsia="ru-RU"/>
              </w:rPr>
              <w:t>2</w:t>
            </w:r>
            <w:r w:rsidR="003632C4" w:rsidRPr="00C0489E">
              <w:rPr>
                <w:rFonts w:ascii="Times New Roman" w:eastAsia="Times New Roman" w:hAnsi="Times New Roman" w:cs="Times New Roman"/>
                <w:b/>
                <w:color w:val="000000"/>
                <w:sz w:val="20"/>
                <w:szCs w:val="20"/>
                <w:lang w:eastAsia="ru-RU"/>
              </w:rPr>
              <w:t>2</w:t>
            </w:r>
            <w:r w:rsidR="00E115D3" w:rsidRPr="00C0489E">
              <w:rPr>
                <w:rFonts w:ascii="Times New Roman" w:eastAsia="Times New Roman" w:hAnsi="Times New Roman" w:cs="Times New Roman"/>
                <w:b/>
                <w:color w:val="000000"/>
                <w:sz w:val="20"/>
                <w:szCs w:val="20"/>
                <w:lang w:eastAsia="ru-RU"/>
              </w:rPr>
              <w:t xml:space="preserve">» </w:t>
            </w:r>
            <w:r w:rsidR="003632C4" w:rsidRPr="00C0489E">
              <w:rPr>
                <w:rFonts w:ascii="Times New Roman" w:eastAsia="Times New Roman" w:hAnsi="Times New Roman" w:cs="Times New Roman"/>
                <w:b/>
                <w:color w:val="000000"/>
                <w:sz w:val="20"/>
                <w:szCs w:val="20"/>
                <w:lang w:eastAsia="ru-RU"/>
              </w:rPr>
              <w:t>июл</w:t>
            </w:r>
            <w:r w:rsidR="00BA1514" w:rsidRPr="00C0489E">
              <w:rPr>
                <w:rFonts w:ascii="Times New Roman" w:eastAsia="Times New Roman" w:hAnsi="Times New Roman" w:cs="Times New Roman"/>
                <w:b/>
                <w:color w:val="000000"/>
                <w:sz w:val="20"/>
                <w:szCs w:val="20"/>
                <w:lang w:eastAsia="ru-RU"/>
              </w:rPr>
              <w:t>я</w:t>
            </w:r>
            <w:r w:rsidR="00B60EE5">
              <w:rPr>
                <w:rFonts w:ascii="Times New Roman" w:eastAsia="Times New Roman" w:hAnsi="Times New Roman" w:cs="Times New Roman"/>
                <w:b/>
                <w:color w:val="000000"/>
                <w:sz w:val="20"/>
                <w:szCs w:val="20"/>
                <w:lang w:eastAsia="ru-RU"/>
              </w:rPr>
              <w:t xml:space="preserve"> </w:t>
            </w:r>
            <w:r w:rsidR="008A52E9">
              <w:rPr>
                <w:rFonts w:ascii="Times New Roman" w:eastAsia="Times New Roman" w:hAnsi="Times New Roman" w:cs="Times New Roman"/>
                <w:b/>
                <w:color w:val="000000"/>
                <w:sz w:val="20"/>
                <w:szCs w:val="20"/>
                <w:lang w:eastAsia="ru-RU"/>
              </w:rPr>
              <w:t>2021 г. 14</w:t>
            </w:r>
            <w:r w:rsidR="00E115D3" w:rsidRPr="00C0489E">
              <w:rPr>
                <w:rFonts w:ascii="Times New Roman" w:eastAsia="Times New Roman" w:hAnsi="Times New Roman" w:cs="Times New Roman"/>
                <w:b/>
                <w:color w:val="000000"/>
                <w:sz w:val="20"/>
                <w:szCs w:val="20"/>
                <w:lang w:eastAsia="ru-RU"/>
              </w:rPr>
              <w:t xml:space="preserve"> ч. 00 мин. (время московское)</w:t>
            </w:r>
          </w:p>
          <w:p w:rsidR="00E115D3" w:rsidRPr="0006414E"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E115D3" w:rsidRPr="00EE2B8C" w:rsidTr="00977DCD">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E115D3" w:rsidRPr="00C0489E" w:rsidRDefault="00C0489E"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C0489E">
              <w:rPr>
                <w:rFonts w:ascii="Times New Roman" w:eastAsia="Times New Roman" w:hAnsi="Times New Roman" w:cs="Times New Roman"/>
                <w:b/>
                <w:color w:val="000000"/>
                <w:sz w:val="20"/>
                <w:szCs w:val="20"/>
                <w:lang w:eastAsia="ru-RU"/>
              </w:rPr>
              <w:t>«30</w:t>
            </w:r>
            <w:r w:rsidR="00FA6595" w:rsidRPr="00C0489E">
              <w:rPr>
                <w:rFonts w:ascii="Times New Roman" w:eastAsia="Times New Roman" w:hAnsi="Times New Roman" w:cs="Times New Roman"/>
                <w:b/>
                <w:color w:val="000000"/>
                <w:sz w:val="20"/>
                <w:szCs w:val="20"/>
                <w:lang w:eastAsia="ru-RU"/>
              </w:rPr>
              <w:t xml:space="preserve">» </w:t>
            </w:r>
            <w:r w:rsidR="003632C4" w:rsidRPr="00C0489E">
              <w:rPr>
                <w:rFonts w:ascii="Times New Roman" w:eastAsia="Times New Roman" w:hAnsi="Times New Roman" w:cs="Times New Roman"/>
                <w:b/>
                <w:color w:val="000000"/>
                <w:sz w:val="20"/>
                <w:szCs w:val="20"/>
                <w:lang w:eastAsia="ru-RU"/>
              </w:rPr>
              <w:t>июл</w:t>
            </w:r>
            <w:r w:rsidR="00BA1514" w:rsidRPr="00C0489E">
              <w:rPr>
                <w:rFonts w:ascii="Times New Roman" w:eastAsia="Times New Roman" w:hAnsi="Times New Roman" w:cs="Times New Roman"/>
                <w:b/>
                <w:color w:val="000000"/>
                <w:sz w:val="20"/>
                <w:szCs w:val="20"/>
                <w:lang w:eastAsia="ru-RU"/>
              </w:rPr>
              <w:t>я</w:t>
            </w:r>
            <w:r w:rsidR="008A52E9">
              <w:rPr>
                <w:rFonts w:ascii="Times New Roman" w:eastAsia="Times New Roman" w:hAnsi="Times New Roman" w:cs="Times New Roman"/>
                <w:b/>
                <w:color w:val="000000"/>
                <w:sz w:val="20"/>
                <w:szCs w:val="20"/>
                <w:lang w:eastAsia="ru-RU"/>
              </w:rPr>
              <w:t xml:space="preserve"> 2021  г. 14</w:t>
            </w:r>
            <w:r w:rsidRPr="00C0489E">
              <w:rPr>
                <w:rFonts w:ascii="Times New Roman" w:eastAsia="Times New Roman" w:hAnsi="Times New Roman" w:cs="Times New Roman"/>
                <w:b/>
                <w:color w:val="000000"/>
                <w:sz w:val="20"/>
                <w:szCs w:val="20"/>
                <w:lang w:eastAsia="ru-RU"/>
              </w:rPr>
              <w:t xml:space="preserve"> </w:t>
            </w:r>
            <w:r w:rsidR="00E115D3" w:rsidRPr="00C0489E">
              <w:rPr>
                <w:rFonts w:ascii="Times New Roman" w:eastAsia="Times New Roman" w:hAnsi="Times New Roman" w:cs="Times New Roman"/>
                <w:b/>
                <w:color w:val="000000"/>
                <w:sz w:val="20"/>
                <w:szCs w:val="20"/>
                <w:lang w:eastAsia="ru-RU"/>
              </w:rPr>
              <w:t>ч. 00 мин. (время московское)</w:t>
            </w:r>
          </w:p>
          <w:p w:rsidR="00E115D3" w:rsidRPr="00C0489E"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977DCD">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E115D3" w:rsidRPr="00C0489E" w:rsidRDefault="00C0489E"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C0489E">
              <w:rPr>
                <w:rFonts w:ascii="Times New Roman" w:eastAsia="Times New Roman" w:hAnsi="Times New Roman" w:cs="Times New Roman"/>
                <w:b/>
                <w:color w:val="000000"/>
                <w:sz w:val="20"/>
                <w:szCs w:val="20"/>
                <w:lang w:eastAsia="ru-RU"/>
              </w:rPr>
              <w:t>«3</w:t>
            </w:r>
            <w:r w:rsidR="003632C4" w:rsidRPr="00C0489E">
              <w:rPr>
                <w:rFonts w:ascii="Times New Roman" w:eastAsia="Times New Roman" w:hAnsi="Times New Roman" w:cs="Times New Roman"/>
                <w:b/>
                <w:color w:val="000000"/>
                <w:sz w:val="20"/>
                <w:szCs w:val="20"/>
                <w:lang w:eastAsia="ru-RU"/>
              </w:rPr>
              <w:t>0</w:t>
            </w:r>
            <w:r w:rsidR="00FA6595" w:rsidRPr="00C0489E">
              <w:rPr>
                <w:rFonts w:ascii="Times New Roman" w:eastAsia="Times New Roman" w:hAnsi="Times New Roman" w:cs="Times New Roman"/>
                <w:b/>
                <w:color w:val="000000"/>
                <w:sz w:val="20"/>
                <w:szCs w:val="20"/>
                <w:lang w:eastAsia="ru-RU"/>
              </w:rPr>
              <w:t xml:space="preserve">» </w:t>
            </w:r>
            <w:r w:rsidR="003632C4" w:rsidRPr="00C0489E">
              <w:rPr>
                <w:rFonts w:ascii="Times New Roman" w:eastAsia="Times New Roman" w:hAnsi="Times New Roman" w:cs="Times New Roman"/>
                <w:b/>
                <w:color w:val="000000"/>
                <w:sz w:val="20"/>
                <w:szCs w:val="20"/>
                <w:lang w:eastAsia="ru-RU"/>
              </w:rPr>
              <w:t>июл</w:t>
            </w:r>
            <w:r w:rsidR="00BA1514" w:rsidRPr="00C0489E">
              <w:rPr>
                <w:rFonts w:ascii="Times New Roman" w:eastAsia="Times New Roman" w:hAnsi="Times New Roman" w:cs="Times New Roman"/>
                <w:b/>
                <w:color w:val="000000"/>
                <w:sz w:val="20"/>
                <w:szCs w:val="20"/>
                <w:lang w:eastAsia="ru-RU"/>
              </w:rPr>
              <w:t>я</w:t>
            </w:r>
            <w:r w:rsidRPr="00C0489E">
              <w:rPr>
                <w:rFonts w:ascii="Times New Roman" w:eastAsia="Times New Roman" w:hAnsi="Times New Roman" w:cs="Times New Roman"/>
                <w:b/>
                <w:color w:val="000000"/>
                <w:sz w:val="20"/>
                <w:szCs w:val="20"/>
                <w:lang w:eastAsia="ru-RU"/>
              </w:rPr>
              <w:t xml:space="preserve"> 2021</w:t>
            </w:r>
            <w:r w:rsidR="00E115D3" w:rsidRPr="00C0489E">
              <w:rPr>
                <w:rFonts w:ascii="Times New Roman" w:eastAsia="Times New Roman" w:hAnsi="Times New Roman" w:cs="Times New Roman"/>
                <w:b/>
                <w:color w:val="000000"/>
                <w:sz w:val="20"/>
                <w:szCs w:val="20"/>
                <w:lang w:eastAsia="ru-RU"/>
              </w:rPr>
              <w:t xml:space="preserve">  г. с 1</w:t>
            </w:r>
            <w:r w:rsidR="008A52E9">
              <w:rPr>
                <w:rFonts w:ascii="Times New Roman" w:eastAsia="Times New Roman" w:hAnsi="Times New Roman" w:cs="Times New Roman"/>
                <w:b/>
                <w:color w:val="000000"/>
                <w:sz w:val="20"/>
                <w:szCs w:val="20"/>
                <w:lang w:eastAsia="ru-RU"/>
              </w:rPr>
              <w:t>4</w:t>
            </w:r>
            <w:r w:rsidR="004B25CD" w:rsidRPr="00C0489E">
              <w:rPr>
                <w:rFonts w:ascii="Times New Roman" w:eastAsia="Times New Roman" w:hAnsi="Times New Roman" w:cs="Times New Roman"/>
                <w:b/>
                <w:color w:val="000000"/>
                <w:sz w:val="20"/>
                <w:szCs w:val="20"/>
                <w:lang w:eastAsia="ru-RU"/>
              </w:rPr>
              <w:t xml:space="preserve"> ч. 01 мин. до </w:t>
            </w:r>
            <w:r w:rsidR="008A52E9">
              <w:rPr>
                <w:rFonts w:ascii="Times New Roman" w:eastAsia="Times New Roman" w:hAnsi="Times New Roman" w:cs="Times New Roman"/>
                <w:b/>
                <w:color w:val="000000"/>
                <w:sz w:val="20"/>
                <w:szCs w:val="20"/>
                <w:lang w:eastAsia="ru-RU"/>
              </w:rPr>
              <w:t>15</w:t>
            </w:r>
            <w:r w:rsidR="00E115D3" w:rsidRPr="00C0489E">
              <w:rPr>
                <w:rFonts w:ascii="Times New Roman" w:eastAsia="Times New Roman" w:hAnsi="Times New Roman" w:cs="Times New Roman"/>
                <w:b/>
                <w:color w:val="000000"/>
                <w:sz w:val="20"/>
                <w:szCs w:val="20"/>
                <w:lang w:eastAsia="ru-RU"/>
              </w:rPr>
              <w:t xml:space="preserve"> ч. 00 мин</w:t>
            </w:r>
            <w:proofErr w:type="gramStart"/>
            <w:r w:rsidR="00E115D3" w:rsidRPr="00C0489E">
              <w:rPr>
                <w:rFonts w:ascii="Times New Roman" w:eastAsia="Times New Roman" w:hAnsi="Times New Roman" w:cs="Times New Roman"/>
                <w:b/>
                <w:color w:val="000000"/>
                <w:sz w:val="20"/>
                <w:szCs w:val="20"/>
                <w:lang w:eastAsia="ru-RU"/>
              </w:rPr>
              <w:t>.(</w:t>
            </w:r>
            <w:proofErr w:type="gramEnd"/>
            <w:r w:rsidR="00E115D3" w:rsidRPr="00C0489E">
              <w:rPr>
                <w:rFonts w:ascii="Times New Roman" w:eastAsia="Times New Roman" w:hAnsi="Times New Roman" w:cs="Times New Roman"/>
                <w:b/>
                <w:color w:val="000000"/>
                <w:sz w:val="20"/>
                <w:szCs w:val="20"/>
                <w:lang w:eastAsia="ru-RU"/>
              </w:rPr>
              <w:t>время московское)</w:t>
            </w:r>
          </w:p>
          <w:p w:rsidR="00E115D3" w:rsidRPr="0006414E"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E115D3" w:rsidRPr="001B4361" w:rsidTr="00977DCD">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E115D3" w:rsidRPr="00C0489E" w:rsidRDefault="00C0489E"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C0489E">
              <w:rPr>
                <w:rFonts w:ascii="Times New Roman" w:eastAsia="Times New Roman" w:hAnsi="Times New Roman" w:cs="Times New Roman"/>
                <w:b/>
                <w:color w:val="000000"/>
                <w:sz w:val="20"/>
                <w:szCs w:val="20"/>
                <w:lang w:eastAsia="ru-RU"/>
              </w:rPr>
              <w:t>«3</w:t>
            </w:r>
            <w:r w:rsidR="003632C4" w:rsidRPr="00C0489E">
              <w:rPr>
                <w:rFonts w:ascii="Times New Roman" w:eastAsia="Times New Roman" w:hAnsi="Times New Roman" w:cs="Times New Roman"/>
                <w:b/>
                <w:color w:val="000000"/>
                <w:sz w:val="20"/>
                <w:szCs w:val="20"/>
                <w:lang w:eastAsia="ru-RU"/>
              </w:rPr>
              <w:t>0</w:t>
            </w:r>
            <w:r w:rsidR="00FA6595" w:rsidRPr="00C0489E">
              <w:rPr>
                <w:rFonts w:ascii="Times New Roman" w:eastAsia="Times New Roman" w:hAnsi="Times New Roman" w:cs="Times New Roman"/>
                <w:b/>
                <w:color w:val="000000"/>
                <w:sz w:val="20"/>
                <w:szCs w:val="20"/>
                <w:lang w:eastAsia="ru-RU"/>
              </w:rPr>
              <w:t xml:space="preserve">» </w:t>
            </w:r>
            <w:r w:rsidR="003632C4" w:rsidRPr="00C0489E">
              <w:rPr>
                <w:rFonts w:ascii="Times New Roman" w:eastAsia="Times New Roman" w:hAnsi="Times New Roman" w:cs="Times New Roman"/>
                <w:b/>
                <w:color w:val="000000"/>
                <w:sz w:val="20"/>
                <w:szCs w:val="20"/>
                <w:lang w:eastAsia="ru-RU"/>
              </w:rPr>
              <w:t>июл</w:t>
            </w:r>
            <w:r w:rsidR="00BA1514" w:rsidRPr="00C0489E">
              <w:rPr>
                <w:rFonts w:ascii="Times New Roman" w:eastAsia="Times New Roman" w:hAnsi="Times New Roman" w:cs="Times New Roman"/>
                <w:b/>
                <w:color w:val="000000"/>
                <w:sz w:val="20"/>
                <w:szCs w:val="20"/>
                <w:lang w:eastAsia="ru-RU"/>
              </w:rPr>
              <w:t>я</w:t>
            </w:r>
            <w:r w:rsidRPr="00C0489E">
              <w:rPr>
                <w:rFonts w:ascii="Times New Roman" w:eastAsia="Times New Roman" w:hAnsi="Times New Roman" w:cs="Times New Roman"/>
                <w:b/>
                <w:color w:val="000000"/>
                <w:sz w:val="20"/>
                <w:szCs w:val="20"/>
                <w:lang w:eastAsia="ru-RU"/>
              </w:rPr>
              <w:t xml:space="preserve"> 2021</w:t>
            </w:r>
            <w:r w:rsidR="008618C0" w:rsidRPr="00C0489E">
              <w:rPr>
                <w:rFonts w:ascii="Times New Roman" w:eastAsia="Times New Roman" w:hAnsi="Times New Roman" w:cs="Times New Roman"/>
                <w:b/>
                <w:color w:val="000000"/>
                <w:sz w:val="20"/>
                <w:szCs w:val="20"/>
                <w:lang w:eastAsia="ru-RU"/>
              </w:rPr>
              <w:t xml:space="preserve"> г. с 1</w:t>
            </w:r>
            <w:r w:rsidR="008A52E9">
              <w:rPr>
                <w:rFonts w:ascii="Times New Roman" w:eastAsia="Times New Roman" w:hAnsi="Times New Roman" w:cs="Times New Roman"/>
                <w:b/>
                <w:color w:val="000000"/>
                <w:sz w:val="20"/>
                <w:szCs w:val="20"/>
                <w:lang w:eastAsia="ru-RU"/>
              </w:rPr>
              <w:t>5 ч. 01 мин. до 16</w:t>
            </w:r>
            <w:r w:rsidR="00E115D3" w:rsidRPr="00C0489E">
              <w:rPr>
                <w:rFonts w:ascii="Times New Roman" w:eastAsia="Times New Roman" w:hAnsi="Times New Roman" w:cs="Times New Roman"/>
                <w:b/>
                <w:color w:val="000000"/>
                <w:sz w:val="20"/>
                <w:szCs w:val="20"/>
                <w:lang w:eastAsia="ru-RU"/>
              </w:rPr>
              <w:t xml:space="preserve"> ч. 00 мин</w:t>
            </w:r>
            <w:proofErr w:type="gramStart"/>
            <w:r w:rsidR="00E115D3" w:rsidRPr="00C0489E">
              <w:rPr>
                <w:rFonts w:ascii="Times New Roman" w:eastAsia="Times New Roman" w:hAnsi="Times New Roman" w:cs="Times New Roman"/>
                <w:b/>
                <w:color w:val="000000"/>
                <w:sz w:val="20"/>
                <w:szCs w:val="20"/>
                <w:lang w:eastAsia="ru-RU"/>
              </w:rPr>
              <w:t>.(</w:t>
            </w:r>
            <w:proofErr w:type="gramEnd"/>
            <w:r w:rsidR="00E115D3" w:rsidRPr="00C0489E">
              <w:rPr>
                <w:rFonts w:ascii="Times New Roman" w:eastAsia="Times New Roman" w:hAnsi="Times New Roman" w:cs="Times New Roman"/>
                <w:b/>
                <w:color w:val="000000"/>
                <w:sz w:val="20"/>
                <w:szCs w:val="20"/>
                <w:lang w:eastAsia="ru-RU"/>
              </w:rPr>
              <w:t>время московское)</w:t>
            </w:r>
          </w:p>
          <w:p w:rsidR="00E115D3" w:rsidRPr="0006414E"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FB02FB" w:rsidRPr="001B4361" w:rsidTr="00977DCD">
        <w:tc>
          <w:tcPr>
            <w:tcW w:w="959" w:type="dxa"/>
            <w:shd w:val="pct10" w:color="auto" w:fill="auto"/>
          </w:tcPr>
          <w:p w:rsidR="00FB02FB" w:rsidRPr="001E3646"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38738A" w:rsidRDefault="00FB02FB" w:rsidP="00FB02FB">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B02FB" w:rsidRPr="00265767" w:rsidRDefault="00FB02FB" w:rsidP="00FB02FB">
            <w:pPr>
              <w:pStyle w:val="ConsPlusNormal"/>
              <w:ind w:firstLine="293"/>
              <w:jc w:val="both"/>
              <w:rPr>
                <w:rFonts w:ascii="Times New Roman" w:eastAsia="MS Mincho" w:hAnsi="Times New Roman" w:cs="Times New Roman"/>
                <w:color w:val="000000"/>
                <w:sz w:val="20"/>
                <w:lang w:eastAsia="en-US"/>
              </w:rPr>
            </w:pPr>
            <w:r w:rsidRPr="00265767">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B02FB" w:rsidRPr="00265767" w:rsidRDefault="00FB02FB" w:rsidP="00FB02FB">
            <w:pPr>
              <w:pStyle w:val="ConsPlusNormal"/>
              <w:ind w:firstLine="293"/>
              <w:jc w:val="both"/>
              <w:rPr>
                <w:rFonts w:ascii="Times New Roman" w:eastAsia="MS Mincho" w:hAnsi="Times New Roman" w:cs="Times New Roman"/>
                <w:color w:val="000000"/>
                <w:sz w:val="20"/>
                <w:lang w:eastAsia="en-US"/>
              </w:rPr>
            </w:pPr>
            <w:r w:rsidRPr="00265767">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B02FB" w:rsidRPr="00265767" w:rsidRDefault="00FB02FB" w:rsidP="00FB02FB">
            <w:pPr>
              <w:pStyle w:val="ConsPlusNormal"/>
              <w:ind w:firstLine="293"/>
              <w:jc w:val="both"/>
              <w:rPr>
                <w:rFonts w:ascii="Times New Roman" w:eastAsia="MS Mincho" w:hAnsi="Times New Roman" w:cs="Times New Roman"/>
                <w:color w:val="000000"/>
                <w:sz w:val="20"/>
                <w:lang w:eastAsia="en-US"/>
              </w:rPr>
            </w:pPr>
            <w:r w:rsidRPr="00265767">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B02FB" w:rsidRPr="00265767" w:rsidRDefault="00FB02FB" w:rsidP="00FB02FB">
            <w:pPr>
              <w:pStyle w:val="ConsPlusNormal"/>
              <w:ind w:firstLine="293"/>
              <w:jc w:val="both"/>
              <w:rPr>
                <w:rFonts w:ascii="Times New Roman" w:eastAsia="MS Mincho" w:hAnsi="Times New Roman" w:cs="Times New Roman"/>
                <w:color w:val="000000"/>
                <w:sz w:val="20"/>
                <w:lang w:eastAsia="en-US"/>
              </w:rPr>
            </w:pPr>
            <w:r w:rsidRPr="00265767">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E115D3" w:rsidRPr="00265767" w:rsidRDefault="00E115D3" w:rsidP="00E115D3">
            <w:pPr>
              <w:spacing w:after="0" w:line="240" w:lineRule="auto"/>
              <w:ind w:firstLine="293"/>
              <w:jc w:val="both"/>
              <w:rPr>
                <w:rFonts w:ascii="Times New Roman" w:hAnsi="Times New Roman" w:cs="Times New Roman"/>
                <w:color w:val="000000"/>
                <w:sz w:val="20"/>
                <w:szCs w:val="20"/>
              </w:rPr>
            </w:pPr>
            <w:r w:rsidRPr="00265767">
              <w:rPr>
                <w:rFonts w:ascii="Times New Roman" w:hAnsi="Times New Roman" w:cs="Times New Roman"/>
                <w:color w:val="000000"/>
                <w:sz w:val="20"/>
                <w:szCs w:val="20"/>
              </w:rPr>
              <w:t>Дата и время начала срока предоставления разъяснений положений извещения:</w:t>
            </w:r>
          </w:p>
          <w:p w:rsidR="00E115D3" w:rsidRPr="0044128B" w:rsidRDefault="003632C4" w:rsidP="00E115D3">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r w:rsidR="0044128B" w:rsidRPr="0044128B">
              <w:rPr>
                <w:rFonts w:ascii="Times New Roman" w:eastAsia="Times New Roman" w:hAnsi="Times New Roman" w:cs="Times New Roman"/>
                <w:b/>
                <w:color w:val="000000"/>
                <w:sz w:val="20"/>
                <w:szCs w:val="20"/>
                <w:lang w:eastAsia="ru-RU"/>
              </w:rPr>
              <w:t>22</w:t>
            </w:r>
            <w:r w:rsidR="00FA6595" w:rsidRPr="0044128B">
              <w:rPr>
                <w:rFonts w:ascii="Times New Roman" w:eastAsia="Times New Roman" w:hAnsi="Times New Roman" w:cs="Times New Roman"/>
                <w:b/>
                <w:color w:val="000000"/>
                <w:sz w:val="20"/>
                <w:szCs w:val="20"/>
                <w:lang w:eastAsia="ru-RU"/>
              </w:rPr>
              <w:t xml:space="preserve">» </w:t>
            </w:r>
            <w:r w:rsidRPr="0044128B">
              <w:rPr>
                <w:rFonts w:ascii="Times New Roman" w:eastAsia="Times New Roman" w:hAnsi="Times New Roman" w:cs="Times New Roman"/>
                <w:b/>
                <w:color w:val="000000"/>
                <w:sz w:val="20"/>
                <w:szCs w:val="20"/>
                <w:lang w:eastAsia="ru-RU"/>
              </w:rPr>
              <w:t>июл</w:t>
            </w:r>
            <w:r w:rsidR="00BA1514" w:rsidRPr="0044128B">
              <w:rPr>
                <w:rFonts w:ascii="Times New Roman" w:eastAsia="Times New Roman" w:hAnsi="Times New Roman" w:cs="Times New Roman"/>
                <w:b/>
                <w:color w:val="000000"/>
                <w:sz w:val="20"/>
                <w:szCs w:val="20"/>
                <w:lang w:eastAsia="ru-RU"/>
              </w:rPr>
              <w:t>я</w:t>
            </w:r>
            <w:r w:rsidR="0044128B" w:rsidRPr="0044128B">
              <w:rPr>
                <w:rFonts w:ascii="Times New Roman" w:eastAsia="Times New Roman" w:hAnsi="Times New Roman" w:cs="Times New Roman"/>
                <w:b/>
                <w:color w:val="000000"/>
                <w:sz w:val="20"/>
                <w:szCs w:val="20"/>
                <w:lang w:eastAsia="ru-RU"/>
              </w:rPr>
              <w:t xml:space="preserve"> 2021</w:t>
            </w:r>
            <w:r w:rsidR="00E115D3" w:rsidRPr="0044128B">
              <w:rPr>
                <w:rFonts w:ascii="Times New Roman" w:eastAsia="Times New Roman" w:hAnsi="Times New Roman" w:cs="Times New Roman"/>
                <w:b/>
                <w:color w:val="000000"/>
                <w:sz w:val="20"/>
                <w:szCs w:val="20"/>
                <w:lang w:eastAsia="ru-RU"/>
              </w:rPr>
              <w:t xml:space="preserve"> г. 1</w:t>
            </w:r>
            <w:r w:rsidR="00B60EE5">
              <w:rPr>
                <w:rFonts w:ascii="Times New Roman" w:eastAsia="Times New Roman" w:hAnsi="Times New Roman" w:cs="Times New Roman"/>
                <w:b/>
                <w:color w:val="000000"/>
                <w:sz w:val="20"/>
                <w:szCs w:val="20"/>
                <w:lang w:eastAsia="ru-RU"/>
              </w:rPr>
              <w:t>4</w:t>
            </w:r>
            <w:r w:rsidR="00F76F82" w:rsidRPr="0044128B">
              <w:rPr>
                <w:rFonts w:ascii="Times New Roman" w:eastAsia="Times New Roman" w:hAnsi="Times New Roman" w:cs="Times New Roman"/>
                <w:b/>
                <w:color w:val="000000"/>
                <w:sz w:val="20"/>
                <w:szCs w:val="20"/>
                <w:lang w:eastAsia="ru-RU"/>
              </w:rPr>
              <w:t xml:space="preserve"> </w:t>
            </w:r>
            <w:r w:rsidR="00E115D3" w:rsidRPr="0044128B">
              <w:rPr>
                <w:rFonts w:ascii="Times New Roman" w:eastAsia="Times New Roman" w:hAnsi="Times New Roman" w:cs="Times New Roman"/>
                <w:b/>
                <w:color w:val="000000"/>
                <w:sz w:val="20"/>
                <w:szCs w:val="20"/>
                <w:lang w:eastAsia="ru-RU"/>
              </w:rPr>
              <w:t>ч. 00 мин. (время московское)</w:t>
            </w:r>
          </w:p>
          <w:p w:rsidR="00E115D3" w:rsidRPr="0044128B" w:rsidRDefault="00E115D3" w:rsidP="00E115D3">
            <w:pPr>
              <w:spacing w:after="0" w:line="240" w:lineRule="auto"/>
              <w:ind w:firstLine="293"/>
              <w:jc w:val="both"/>
              <w:rPr>
                <w:rFonts w:ascii="Times New Roman" w:hAnsi="Times New Roman" w:cs="Times New Roman"/>
                <w:color w:val="000000"/>
                <w:sz w:val="20"/>
                <w:szCs w:val="20"/>
              </w:rPr>
            </w:pPr>
            <w:r w:rsidRPr="0044128B">
              <w:rPr>
                <w:rFonts w:ascii="Times New Roman" w:hAnsi="Times New Roman" w:cs="Times New Roman"/>
                <w:color w:val="000000"/>
                <w:sz w:val="20"/>
                <w:szCs w:val="20"/>
              </w:rPr>
              <w:t>Дата окончания срока предоставления разъяснений положений извещения:</w:t>
            </w:r>
          </w:p>
          <w:p w:rsidR="00E115D3" w:rsidRPr="00265767" w:rsidRDefault="00B60EE5" w:rsidP="00BA1514">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sidRPr="00B60EE5">
              <w:rPr>
                <w:rFonts w:ascii="Times New Roman" w:eastAsia="Times New Roman" w:hAnsi="Times New Roman" w:cs="Times New Roman"/>
                <w:b/>
                <w:color w:val="000000"/>
                <w:sz w:val="20"/>
                <w:szCs w:val="20"/>
                <w:lang w:eastAsia="ru-RU"/>
              </w:rPr>
              <w:t>«2</w:t>
            </w:r>
            <w:r w:rsidR="003632C4" w:rsidRPr="00B60EE5">
              <w:rPr>
                <w:rFonts w:ascii="Times New Roman" w:eastAsia="Times New Roman" w:hAnsi="Times New Roman" w:cs="Times New Roman"/>
                <w:b/>
                <w:color w:val="000000"/>
                <w:sz w:val="20"/>
                <w:szCs w:val="20"/>
                <w:lang w:eastAsia="ru-RU"/>
              </w:rPr>
              <w:t>7</w:t>
            </w:r>
            <w:r w:rsidR="00FA6595" w:rsidRPr="00B60EE5">
              <w:rPr>
                <w:rFonts w:ascii="Times New Roman" w:eastAsia="Times New Roman" w:hAnsi="Times New Roman" w:cs="Times New Roman"/>
                <w:b/>
                <w:color w:val="000000"/>
                <w:sz w:val="20"/>
                <w:szCs w:val="20"/>
                <w:lang w:eastAsia="ru-RU"/>
              </w:rPr>
              <w:t xml:space="preserve">» </w:t>
            </w:r>
            <w:r w:rsidR="003632C4" w:rsidRPr="00B60EE5">
              <w:rPr>
                <w:rFonts w:ascii="Times New Roman" w:eastAsia="Times New Roman" w:hAnsi="Times New Roman" w:cs="Times New Roman"/>
                <w:b/>
                <w:color w:val="000000"/>
                <w:sz w:val="20"/>
                <w:szCs w:val="20"/>
                <w:lang w:eastAsia="ru-RU"/>
              </w:rPr>
              <w:t>июл</w:t>
            </w:r>
            <w:r w:rsidR="00BA1514" w:rsidRPr="00B60EE5">
              <w:rPr>
                <w:rFonts w:ascii="Times New Roman" w:eastAsia="Times New Roman" w:hAnsi="Times New Roman" w:cs="Times New Roman"/>
                <w:b/>
                <w:color w:val="000000"/>
                <w:sz w:val="20"/>
                <w:szCs w:val="20"/>
                <w:lang w:eastAsia="ru-RU"/>
              </w:rPr>
              <w:t>я</w:t>
            </w:r>
            <w:r w:rsidR="0044128B" w:rsidRPr="00B60EE5">
              <w:rPr>
                <w:rFonts w:ascii="Times New Roman" w:eastAsia="Times New Roman" w:hAnsi="Times New Roman" w:cs="Times New Roman"/>
                <w:b/>
                <w:color w:val="000000"/>
                <w:sz w:val="20"/>
                <w:szCs w:val="20"/>
                <w:lang w:eastAsia="ru-RU"/>
              </w:rPr>
              <w:t xml:space="preserve"> 2021 </w:t>
            </w:r>
            <w:r w:rsidR="00E115D3" w:rsidRPr="00B60EE5">
              <w:rPr>
                <w:rFonts w:ascii="Times New Roman" w:eastAsia="Times New Roman" w:hAnsi="Times New Roman" w:cs="Times New Roman"/>
                <w:b/>
                <w:color w:val="000000"/>
                <w:sz w:val="20"/>
                <w:szCs w:val="20"/>
                <w:lang w:eastAsia="ru-RU"/>
              </w:rPr>
              <w:t>г. 1</w:t>
            </w:r>
            <w:r w:rsidRPr="00B60EE5">
              <w:rPr>
                <w:rFonts w:ascii="Times New Roman" w:eastAsia="Times New Roman" w:hAnsi="Times New Roman" w:cs="Times New Roman"/>
                <w:b/>
                <w:color w:val="000000"/>
                <w:sz w:val="20"/>
                <w:szCs w:val="20"/>
                <w:lang w:eastAsia="ru-RU"/>
              </w:rPr>
              <w:t>4</w:t>
            </w:r>
            <w:r w:rsidR="0044128B" w:rsidRPr="00B60EE5">
              <w:rPr>
                <w:rFonts w:ascii="Times New Roman" w:eastAsia="Times New Roman" w:hAnsi="Times New Roman" w:cs="Times New Roman"/>
                <w:b/>
                <w:color w:val="000000"/>
                <w:sz w:val="20"/>
                <w:szCs w:val="20"/>
                <w:lang w:eastAsia="ru-RU"/>
              </w:rPr>
              <w:t xml:space="preserve"> </w:t>
            </w:r>
            <w:r w:rsidR="00E115D3" w:rsidRPr="00B60EE5">
              <w:rPr>
                <w:rFonts w:ascii="Times New Roman" w:eastAsia="Times New Roman" w:hAnsi="Times New Roman" w:cs="Times New Roman"/>
                <w:b/>
                <w:color w:val="000000"/>
                <w:sz w:val="20"/>
                <w:szCs w:val="20"/>
                <w:lang w:eastAsia="ru-RU"/>
              </w:rPr>
              <w:t>ч. 00 мин. (</w:t>
            </w:r>
            <w:r w:rsidR="00E115D3" w:rsidRPr="00265767">
              <w:rPr>
                <w:rFonts w:ascii="Times New Roman" w:eastAsia="Times New Roman" w:hAnsi="Times New Roman" w:cs="Times New Roman"/>
                <w:b/>
                <w:color w:val="000000"/>
                <w:sz w:val="20"/>
                <w:szCs w:val="20"/>
                <w:lang w:eastAsia="ru-RU"/>
              </w:rPr>
              <w:t>время московское)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 xml:space="preserve">Возможность Заказчика внести изменения в извещение о </w:t>
            </w:r>
            <w:r w:rsidRPr="001B4361">
              <w:rPr>
                <w:rFonts w:ascii="Times New Roman" w:hAnsi="Times New Roman" w:cs="Times New Roman"/>
                <w:b/>
                <w:sz w:val="20"/>
                <w:szCs w:val="20"/>
              </w:rPr>
              <w:lastRenderedPageBreak/>
              <w:t>проведении запроса котировок в электронной форме</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lastRenderedPageBreak/>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Заказчик вправе принять решение о внесении изменений в извещение о проведении запроса котировок в электронной форме не </w:t>
            </w:r>
            <w:r w:rsidRPr="001B4361">
              <w:rPr>
                <w:rFonts w:ascii="Times New Roman" w:hAnsi="Times New Roman" w:cs="Times New Roman"/>
                <w:color w:val="000000"/>
                <w:sz w:val="20"/>
              </w:rPr>
              <w:lastRenderedPageBreak/>
              <w:t>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FB02FB">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sidR="00FB02FB">
              <w:rPr>
                <w:rFonts w:ascii="Times New Roman" w:hAnsi="Times New Roman" w:cs="Times New Roman"/>
                <w:b/>
                <w:sz w:val="20"/>
                <w:szCs w:val="20"/>
              </w:rPr>
              <w:t xml:space="preserve"> заключения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Не ранее чем через 10 дней и не позднее чем через 20 дней со дня </w:t>
            </w:r>
            <w:r w:rsidRPr="001B4361">
              <w:rPr>
                <w:rFonts w:ascii="Times New Roman" w:eastAsia="Times New Roman" w:hAnsi="Times New Roman" w:cs="Times New Roman"/>
                <w:color w:val="000000"/>
                <w:sz w:val="20"/>
                <w:szCs w:val="20"/>
                <w:lang w:eastAsia="ar-SA"/>
              </w:rPr>
              <w:lastRenderedPageBreak/>
              <w:t>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00042082">
              <w:rPr>
                <w:rFonts w:ascii="Times New Roman" w:hAnsi="Times New Roman" w:cs="Times New Roman"/>
                <w:sz w:val="20"/>
                <w:szCs w:val="20"/>
              </w:rPr>
              <w:t>пункта</w:t>
            </w:r>
            <w:r>
              <w:rPr>
                <w:rFonts w:ascii="Times New Roman" w:hAnsi="Times New Roman" w:cs="Times New Roman"/>
                <w:sz w:val="20"/>
                <w:szCs w:val="20"/>
              </w:rPr>
              <w:t xml:space="preserve">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 xml:space="preserve">запроса котировок в </w:t>
            </w:r>
            <w:r w:rsidRPr="001B4361">
              <w:rPr>
                <w:rFonts w:ascii="Times New Roman" w:eastAsia="Times New Roman" w:hAnsi="Times New Roman" w:cs="Times New Roman"/>
                <w:color w:val="000000"/>
                <w:sz w:val="20"/>
                <w:szCs w:val="20"/>
                <w:lang w:eastAsia="ar-SA"/>
              </w:rPr>
              <w:lastRenderedPageBreak/>
              <w:t>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042082">
            <w:pPr>
              <w:pStyle w:val="ConsPlusNormal"/>
              <w:numPr>
                <w:ilvl w:val="0"/>
                <w:numId w:val="12"/>
              </w:numPr>
              <w:ind w:left="9" w:firstLine="644"/>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042082" w:rsidRDefault="00D37F95" w:rsidP="00042082">
            <w:pPr>
              <w:pStyle w:val="a3"/>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042082" w:rsidRDefault="00D37F95" w:rsidP="00042082">
            <w:pPr>
              <w:pStyle w:val="a3"/>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D37F95" w:rsidRPr="00042082" w:rsidRDefault="00D37F95" w:rsidP="00042082">
            <w:pPr>
              <w:pStyle w:val="a3"/>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lastRenderedPageBreak/>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Pr="00A518AF" w:rsidRDefault="00D37F95" w:rsidP="00A518AF">
            <w:pPr>
              <w:pStyle w:val="a3"/>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D37F95"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5"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A972A6" w:rsidRDefault="00A972A6"/>
    <w:p w:rsidR="008623F5" w:rsidRPr="007A64A9" w:rsidRDefault="008623F5" w:rsidP="008623F5">
      <w:pPr>
        <w:keepNext/>
        <w:spacing w:after="0" w:line="240" w:lineRule="auto"/>
        <w:jc w:val="center"/>
        <w:rPr>
          <w:rFonts w:ascii="Times New Roman" w:hAnsi="Times New Roman" w:cs="Times New Roman"/>
          <w:b/>
          <w:bCs/>
          <w:sz w:val="24"/>
          <w:szCs w:val="24"/>
        </w:rPr>
      </w:pPr>
      <w:bookmarkStart w:id="2" w:name="Раздел2"/>
      <w:bookmarkEnd w:id="2"/>
      <w:r w:rsidRPr="007A64A9">
        <w:rPr>
          <w:rFonts w:ascii="Times New Roman" w:hAnsi="Times New Roman" w:cs="Times New Roman"/>
          <w:b/>
          <w:bCs/>
          <w:sz w:val="24"/>
          <w:szCs w:val="24"/>
        </w:rPr>
        <w:lastRenderedPageBreak/>
        <w:t>2. ТЕХНИЧЕСКОЕ ЗАДАНИЕ</w:t>
      </w:r>
    </w:p>
    <w:p w:rsidR="00DC455C" w:rsidRDefault="00DC455C" w:rsidP="008623F5">
      <w:pPr>
        <w:keepNext/>
        <w:spacing w:after="0" w:line="240" w:lineRule="auto"/>
        <w:jc w:val="center"/>
        <w:rPr>
          <w:rFonts w:ascii="Times New Roman" w:hAnsi="Times New Roman" w:cs="Times New Roman"/>
          <w:b/>
          <w:bCs/>
          <w:sz w:val="20"/>
          <w:szCs w:val="20"/>
        </w:rPr>
      </w:pPr>
    </w:p>
    <w:p w:rsidR="008623F5" w:rsidRPr="00CD0C0B" w:rsidRDefault="00DC455C" w:rsidP="008623F5">
      <w:pPr>
        <w:jc w:val="both"/>
        <w:rPr>
          <w:rFonts w:ascii="Times New Roman" w:hAnsi="Times New Roman" w:cs="Times New Roman"/>
          <w:bCs/>
          <w:sz w:val="20"/>
          <w:szCs w:val="20"/>
        </w:rPr>
      </w:pPr>
      <w:r>
        <w:rPr>
          <w:rFonts w:ascii="Times New Roman" w:hAnsi="Times New Roman" w:cs="Times New Roman"/>
          <w:b/>
          <w:bCs/>
          <w:sz w:val="20"/>
          <w:szCs w:val="20"/>
        </w:rPr>
        <w:t>1</w:t>
      </w:r>
      <w:r w:rsidR="008623F5" w:rsidRPr="00CD0C0B">
        <w:rPr>
          <w:rFonts w:ascii="Times New Roman" w:hAnsi="Times New Roman" w:cs="Times New Roman"/>
          <w:b/>
          <w:bCs/>
          <w:sz w:val="20"/>
          <w:szCs w:val="20"/>
        </w:rPr>
        <w:t>. Место поставки Товара:</w:t>
      </w:r>
      <w:r w:rsidR="008623F5" w:rsidRPr="00CD0C0B">
        <w:rPr>
          <w:rFonts w:ascii="Times New Roman" w:hAnsi="Times New Roman" w:cs="Times New Roman"/>
          <w:bCs/>
          <w:sz w:val="20"/>
          <w:szCs w:val="20"/>
        </w:rPr>
        <w:t xml:space="preserve"> 14180</w:t>
      </w:r>
      <w:r w:rsidR="00F0773E">
        <w:rPr>
          <w:rFonts w:ascii="Times New Roman" w:hAnsi="Times New Roman" w:cs="Times New Roman"/>
          <w:bCs/>
          <w:sz w:val="20"/>
          <w:szCs w:val="20"/>
        </w:rPr>
        <w:t>2</w:t>
      </w:r>
      <w:r w:rsidR="008623F5" w:rsidRPr="00CD0C0B">
        <w:rPr>
          <w:rFonts w:ascii="Times New Roman" w:hAnsi="Times New Roman" w:cs="Times New Roman"/>
          <w:bCs/>
          <w:sz w:val="20"/>
          <w:szCs w:val="20"/>
        </w:rPr>
        <w:t>, Московская область, г. Дмитров, Большевистский пер., д.6Б</w:t>
      </w:r>
    </w:p>
    <w:p w:rsidR="007E4CDD" w:rsidRDefault="00DC455C" w:rsidP="007E4CDD">
      <w:pPr>
        <w:pStyle w:val="a3"/>
        <w:tabs>
          <w:tab w:val="left" w:pos="851"/>
        </w:tabs>
        <w:spacing w:after="0" w:line="240" w:lineRule="auto"/>
        <w:ind w:left="0"/>
        <w:jc w:val="both"/>
        <w:rPr>
          <w:rFonts w:ascii="Times New Roman" w:eastAsia="Times New Roman" w:hAnsi="Times New Roman"/>
          <w:bCs/>
          <w:sz w:val="20"/>
          <w:szCs w:val="20"/>
          <w:lang w:eastAsia="ar-SA"/>
        </w:rPr>
      </w:pPr>
      <w:r>
        <w:rPr>
          <w:rFonts w:ascii="Times New Roman" w:hAnsi="Times New Roman" w:cs="Times New Roman"/>
          <w:b/>
          <w:bCs/>
          <w:sz w:val="20"/>
          <w:szCs w:val="20"/>
        </w:rPr>
        <w:t>2</w:t>
      </w:r>
      <w:r w:rsidR="008623F5" w:rsidRPr="00CD0C0B">
        <w:rPr>
          <w:rFonts w:ascii="Times New Roman" w:hAnsi="Times New Roman" w:cs="Times New Roman"/>
          <w:b/>
          <w:bCs/>
          <w:sz w:val="20"/>
          <w:szCs w:val="20"/>
        </w:rPr>
        <w:t>. Сроки поставки Товара</w:t>
      </w:r>
      <w:r w:rsidR="008623F5" w:rsidRPr="00CD0C0B">
        <w:rPr>
          <w:rFonts w:ascii="Times New Roman" w:hAnsi="Times New Roman" w:cs="Times New Roman"/>
          <w:bCs/>
          <w:sz w:val="20"/>
          <w:szCs w:val="20"/>
        </w:rPr>
        <w:t>:</w:t>
      </w:r>
      <w:r w:rsidR="00BA1514">
        <w:rPr>
          <w:rFonts w:ascii="Times New Roman" w:hAnsi="Times New Roman" w:cs="Times New Roman"/>
          <w:bCs/>
          <w:i/>
          <w:sz w:val="20"/>
          <w:szCs w:val="20"/>
          <w:u w:val="single"/>
        </w:rPr>
        <w:t>в течение 1</w:t>
      </w:r>
      <w:r w:rsidR="007E4CDD">
        <w:rPr>
          <w:rFonts w:ascii="Times New Roman" w:hAnsi="Times New Roman" w:cs="Times New Roman"/>
          <w:bCs/>
          <w:i/>
          <w:sz w:val="20"/>
          <w:szCs w:val="20"/>
          <w:u w:val="single"/>
        </w:rPr>
        <w:t>0 (</w:t>
      </w:r>
      <w:r w:rsidR="00BA1514">
        <w:rPr>
          <w:rFonts w:ascii="Times New Roman" w:hAnsi="Times New Roman" w:cs="Times New Roman"/>
          <w:bCs/>
          <w:i/>
          <w:sz w:val="20"/>
          <w:szCs w:val="20"/>
          <w:u w:val="single"/>
        </w:rPr>
        <w:t>десяти</w:t>
      </w:r>
      <w:r w:rsidR="007E4CDD">
        <w:rPr>
          <w:rFonts w:ascii="Times New Roman" w:hAnsi="Times New Roman" w:cs="Times New Roman"/>
          <w:bCs/>
          <w:i/>
          <w:sz w:val="20"/>
          <w:szCs w:val="20"/>
          <w:u w:val="single"/>
        </w:rPr>
        <w:t>) рабочих дней с даты заключения договора</w:t>
      </w:r>
      <w:r w:rsidR="007E4CDD" w:rsidRPr="00BB440E">
        <w:rPr>
          <w:rFonts w:ascii="Times New Roman" w:hAnsi="Times New Roman" w:cs="Times New Roman"/>
          <w:bCs/>
          <w:i/>
          <w:sz w:val="20"/>
          <w:szCs w:val="20"/>
          <w:u w:val="single"/>
        </w:rPr>
        <w:t>.</w:t>
      </w:r>
      <w:r w:rsidR="007E4CDD" w:rsidRPr="009C4BD7">
        <w:rPr>
          <w:rFonts w:ascii="Times New Roman" w:eastAsia="Times New Roman" w:hAnsi="Times New Roman"/>
          <w:bCs/>
          <w:sz w:val="20"/>
          <w:szCs w:val="20"/>
          <w:lang w:eastAsia="ar-SA"/>
        </w:rPr>
        <w:t>Поставка товара осуществляется</w:t>
      </w:r>
      <w:r w:rsidR="00BA1514">
        <w:rPr>
          <w:rFonts w:ascii="Times New Roman" w:eastAsia="Times New Roman" w:hAnsi="Times New Roman"/>
          <w:bCs/>
          <w:sz w:val="20"/>
          <w:szCs w:val="20"/>
          <w:lang w:eastAsia="ar-SA"/>
        </w:rPr>
        <w:t xml:space="preserve"> одной партией</w:t>
      </w:r>
      <w:r w:rsidR="007E4CDD" w:rsidRPr="009C4BD7">
        <w:rPr>
          <w:rFonts w:ascii="Times New Roman" w:eastAsia="Times New Roman" w:hAnsi="Times New Roman"/>
          <w:bCs/>
          <w:sz w:val="20"/>
          <w:szCs w:val="20"/>
          <w:lang w:eastAsia="ar-SA"/>
        </w:rPr>
        <w:t xml:space="preserve"> автотранспортом Поставщика, п</w:t>
      </w:r>
      <w:r w:rsidR="007E4CDD">
        <w:rPr>
          <w:rFonts w:ascii="Times New Roman" w:eastAsia="Times New Roman" w:hAnsi="Times New Roman"/>
          <w:bCs/>
          <w:sz w:val="20"/>
          <w:szCs w:val="20"/>
          <w:lang w:eastAsia="ar-SA"/>
        </w:rPr>
        <w:t>о будням, в период с 09.00 до 15.00 часов.</w:t>
      </w:r>
    </w:p>
    <w:p w:rsidR="00414BCB" w:rsidRDefault="00414BCB" w:rsidP="00DC455C">
      <w:pPr>
        <w:pStyle w:val="a3"/>
        <w:tabs>
          <w:tab w:val="left" w:pos="851"/>
        </w:tabs>
        <w:spacing w:after="0" w:line="240" w:lineRule="auto"/>
        <w:ind w:left="0"/>
        <w:jc w:val="both"/>
        <w:rPr>
          <w:rFonts w:ascii="Times New Roman" w:eastAsia="Times New Roman" w:hAnsi="Times New Roman" w:cs="Times New Roman"/>
          <w:b/>
          <w:bCs/>
          <w:sz w:val="20"/>
          <w:szCs w:val="20"/>
          <w:lang w:eastAsia="ar-SA"/>
        </w:rPr>
      </w:pPr>
    </w:p>
    <w:p w:rsidR="007E4CDD" w:rsidRDefault="007E4CDD" w:rsidP="007E4CDD">
      <w:pPr>
        <w:pStyle w:val="a3"/>
        <w:tabs>
          <w:tab w:val="left" w:pos="851"/>
        </w:tabs>
        <w:spacing w:after="0" w:line="240" w:lineRule="auto"/>
        <w:ind w:left="0"/>
        <w:jc w:val="both"/>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r w:rsidRPr="00CD0C0B">
        <w:rPr>
          <w:rFonts w:ascii="Times New Roman" w:eastAsia="Times New Roman" w:hAnsi="Times New Roman" w:cs="Times New Roman"/>
          <w:b/>
          <w:bCs/>
          <w:sz w:val="20"/>
          <w:szCs w:val="20"/>
          <w:lang w:eastAsia="ar-SA"/>
        </w:rPr>
        <w:t>. Общие требования к товару:</w:t>
      </w:r>
    </w:p>
    <w:p w:rsidR="006E46BD" w:rsidRPr="00CD0C0B" w:rsidRDefault="006E46BD" w:rsidP="006E46BD">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Качество Товара должно соответствовать действующим ГОСТам, требованиям нормативной документации, Санитарно-эпидемиологическим правилам и нормативам СанПиН.</w:t>
      </w:r>
    </w:p>
    <w:p w:rsidR="007E4CDD" w:rsidRPr="00896E20" w:rsidRDefault="007E4CDD" w:rsidP="007E4CDD">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иметь дефектов.</w:t>
      </w:r>
    </w:p>
    <w:p w:rsidR="007E4CDD" w:rsidRPr="00896E20" w:rsidRDefault="007E4CDD" w:rsidP="007E4CDD">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7E4CDD" w:rsidRPr="00896E20" w:rsidRDefault="007E4CDD" w:rsidP="007E4CDD">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Вся сопроводительная документация должна быть составлена на русском языке и передана заказчику вместе с поставляемым товаром.</w:t>
      </w:r>
    </w:p>
    <w:p w:rsidR="007E4CDD" w:rsidRDefault="007E4CDD" w:rsidP="007E4CDD">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быть снабжен сертификатами, декларациями соответствия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Российской Федерации.</w:t>
      </w:r>
    </w:p>
    <w:p w:rsidR="007E4CDD" w:rsidRDefault="007E4CDD" w:rsidP="007E4CDD">
      <w:pPr>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несоответствующий обязательным требованиям считается не поставленным.</w:t>
      </w:r>
    </w:p>
    <w:p w:rsidR="007E4CDD" w:rsidRDefault="00265767" w:rsidP="007E4CD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Остаточный срок годности наТовар</w:t>
      </w:r>
      <w:r w:rsidRPr="003A398B">
        <w:rPr>
          <w:rFonts w:ascii="Times New Roman" w:hAnsi="Times New Roman" w:cs="Times New Roman"/>
          <w:bCs/>
          <w:sz w:val="20"/>
          <w:szCs w:val="20"/>
        </w:rPr>
        <w:t xml:space="preserve"> долж</w:t>
      </w:r>
      <w:r>
        <w:rPr>
          <w:rFonts w:ascii="Times New Roman" w:hAnsi="Times New Roman" w:cs="Times New Roman"/>
          <w:bCs/>
          <w:sz w:val="20"/>
          <w:szCs w:val="20"/>
        </w:rPr>
        <w:t>енсоставлят</w:t>
      </w:r>
      <w:r w:rsidRPr="003A398B">
        <w:rPr>
          <w:rFonts w:ascii="Times New Roman" w:hAnsi="Times New Roman" w:cs="Times New Roman"/>
          <w:bCs/>
          <w:sz w:val="20"/>
          <w:szCs w:val="20"/>
        </w:rPr>
        <w:t>ь не менее 12 месяцев</w:t>
      </w:r>
      <w:r>
        <w:rPr>
          <w:rFonts w:ascii="Times New Roman" w:hAnsi="Times New Roman" w:cs="Times New Roman"/>
          <w:bCs/>
          <w:sz w:val="20"/>
          <w:szCs w:val="20"/>
        </w:rPr>
        <w:t xml:space="preserve"> с даты поставки.</w:t>
      </w:r>
    </w:p>
    <w:p w:rsidR="00265767" w:rsidRPr="00CD0C0B" w:rsidRDefault="00265767" w:rsidP="007E4CDD">
      <w:pPr>
        <w:spacing w:after="0" w:line="240" w:lineRule="auto"/>
        <w:jc w:val="both"/>
        <w:rPr>
          <w:rFonts w:ascii="Times New Roman" w:hAnsi="Times New Roman" w:cs="Times New Roman"/>
          <w:bCs/>
          <w:sz w:val="20"/>
          <w:szCs w:val="20"/>
        </w:rPr>
      </w:pPr>
    </w:p>
    <w:p w:rsidR="007E4CDD" w:rsidRPr="003A5BB6" w:rsidRDefault="007E4CDD" w:rsidP="007E4CDD">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bCs/>
          <w:sz w:val="20"/>
          <w:szCs w:val="20"/>
        </w:rPr>
        <w:t>4</w:t>
      </w:r>
      <w:r w:rsidRPr="00CD0C0B">
        <w:rPr>
          <w:rFonts w:ascii="Times New Roman" w:hAnsi="Times New Roman" w:cs="Times New Roman"/>
          <w:b/>
          <w:bCs/>
          <w:sz w:val="20"/>
          <w:szCs w:val="20"/>
        </w:rPr>
        <w:t xml:space="preserve">. </w:t>
      </w:r>
      <w:r w:rsidRPr="00896E20">
        <w:rPr>
          <w:rFonts w:ascii="Times New Roman" w:hAnsi="Times New Roman" w:cs="Times New Roman"/>
          <w:b/>
          <w:bCs/>
          <w:sz w:val="20"/>
          <w:szCs w:val="20"/>
        </w:rPr>
        <w:t>Требования к безопасности товара:</w:t>
      </w:r>
      <w:r>
        <w:rPr>
          <w:rFonts w:ascii="Times New Roman" w:hAnsi="Times New Roman" w:cs="Times New Roman"/>
          <w:bCs/>
          <w:sz w:val="20"/>
          <w:szCs w:val="20"/>
        </w:rPr>
        <w:t>П</w:t>
      </w:r>
      <w:r w:rsidRPr="00896E20">
        <w:rPr>
          <w:rFonts w:ascii="Times New Roman" w:hAnsi="Times New Roman" w:cs="Times New Roman"/>
          <w:bCs/>
          <w:sz w:val="20"/>
          <w:szCs w:val="20"/>
        </w:rPr>
        <w:t>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w:t>
      </w:r>
      <w:r>
        <w:rPr>
          <w:rFonts w:ascii="Times New Roman" w:hAnsi="Times New Roman" w:cs="Times New Roman"/>
          <w:bCs/>
          <w:sz w:val="20"/>
          <w:szCs w:val="20"/>
        </w:rPr>
        <w:t xml:space="preserve"> человека</w:t>
      </w:r>
      <w:r w:rsidRPr="00896E20">
        <w:rPr>
          <w:rFonts w:ascii="Times New Roman" w:hAnsi="Times New Roman" w:cs="Times New Roman"/>
          <w:bCs/>
          <w:sz w:val="20"/>
          <w:szCs w:val="20"/>
        </w:rPr>
        <w:t>, охране окружающей среды.</w:t>
      </w:r>
    </w:p>
    <w:p w:rsidR="007E4CDD" w:rsidRPr="00CD0C0B" w:rsidRDefault="007E4CDD" w:rsidP="007E4CDD">
      <w:pPr>
        <w:spacing w:after="0" w:line="240" w:lineRule="auto"/>
        <w:jc w:val="both"/>
        <w:rPr>
          <w:rFonts w:ascii="Times New Roman" w:hAnsi="Times New Roman" w:cs="Times New Roman"/>
          <w:bCs/>
          <w:sz w:val="20"/>
          <w:szCs w:val="20"/>
        </w:rPr>
      </w:pPr>
    </w:p>
    <w:p w:rsidR="00BA1514" w:rsidRPr="00CD0C0B" w:rsidRDefault="00BA1514" w:rsidP="00BA1514">
      <w:pPr>
        <w:jc w:val="both"/>
        <w:rPr>
          <w:rFonts w:ascii="Times New Roman" w:hAnsi="Times New Roman" w:cs="Times New Roman"/>
          <w:b/>
          <w:bCs/>
          <w:sz w:val="20"/>
          <w:szCs w:val="20"/>
        </w:rPr>
      </w:pPr>
      <w:r>
        <w:rPr>
          <w:rFonts w:ascii="Times New Roman" w:hAnsi="Times New Roman" w:cs="Times New Roman"/>
          <w:b/>
          <w:bCs/>
          <w:sz w:val="20"/>
          <w:szCs w:val="20"/>
        </w:rPr>
        <w:t>5</w:t>
      </w:r>
      <w:r w:rsidRPr="00CD0C0B">
        <w:rPr>
          <w:rFonts w:ascii="Times New Roman" w:hAnsi="Times New Roman" w:cs="Times New Roman"/>
          <w:b/>
          <w:bCs/>
          <w:sz w:val="20"/>
          <w:szCs w:val="20"/>
        </w:rPr>
        <w:t>. Требования к упаковке и маркировке товара:</w:t>
      </w:r>
    </w:p>
    <w:p w:rsidR="00BA1514" w:rsidRPr="00CD0C0B" w:rsidRDefault="00BA1514" w:rsidP="00BA1514">
      <w:pPr>
        <w:spacing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BA1514" w:rsidRPr="00CD0C0B" w:rsidRDefault="00BA1514" w:rsidP="00BA1514">
      <w:pPr>
        <w:jc w:val="both"/>
        <w:rPr>
          <w:rFonts w:ascii="Times New Roman" w:hAnsi="Times New Roman" w:cs="Times New Roman"/>
          <w:bCs/>
          <w:sz w:val="20"/>
          <w:szCs w:val="20"/>
        </w:rPr>
      </w:pPr>
      <w:r w:rsidRPr="00CD0C0B">
        <w:rPr>
          <w:rFonts w:ascii="Times New Roman" w:hAnsi="Times New Roman" w:cs="Times New Roman"/>
          <w:bCs/>
          <w:sz w:val="20"/>
          <w:szCs w:val="20"/>
        </w:rPr>
        <w:t>На упаковке товара должна содержаться следующая информация:</w:t>
      </w:r>
    </w:p>
    <w:p w:rsidR="00BA1514" w:rsidRPr="00CD0C0B" w:rsidRDefault="00BA1514" w:rsidP="00BA1514">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наименование товара;</w:t>
      </w:r>
    </w:p>
    <w:p w:rsidR="00BA1514" w:rsidRPr="00CD0C0B" w:rsidRDefault="00BA1514" w:rsidP="00BA1514">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товарный знак (при его наличии);</w:t>
      </w:r>
    </w:p>
    <w:p w:rsidR="00BA1514" w:rsidRDefault="00BA1514" w:rsidP="00BA1514">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Pr>
          <w:rFonts w:ascii="Times New Roman" w:hAnsi="Times New Roman" w:cs="Times New Roman"/>
          <w:bCs/>
          <w:sz w:val="20"/>
          <w:szCs w:val="20"/>
        </w:rPr>
        <w:t>дата изготовления;</w:t>
      </w:r>
    </w:p>
    <w:p w:rsidR="00BA1514" w:rsidRPr="00CD0C0B" w:rsidRDefault="00BA1514" w:rsidP="00BA1514">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Pr>
          <w:rFonts w:ascii="Times New Roman" w:hAnsi="Times New Roman" w:cs="Times New Roman"/>
          <w:bCs/>
          <w:sz w:val="20"/>
          <w:szCs w:val="20"/>
        </w:rPr>
        <w:t xml:space="preserve">   страна изготовитель;</w:t>
      </w:r>
    </w:p>
    <w:p w:rsidR="00BA1514" w:rsidRPr="00CD0C0B" w:rsidRDefault="00BA1514" w:rsidP="00BA1514">
      <w:pPr>
        <w:numPr>
          <w:ilvl w:val="0"/>
          <w:numId w:val="2"/>
        </w:numPr>
        <w:tabs>
          <w:tab w:val="clear" w:pos="720"/>
          <w:tab w:val="num" w:pos="426"/>
        </w:tabs>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основные свойства и характеристики;</w:t>
      </w:r>
    </w:p>
    <w:p w:rsidR="00BA1514" w:rsidRPr="00CD0C0B" w:rsidRDefault="00BA1514" w:rsidP="00BA1514">
      <w:pPr>
        <w:numPr>
          <w:ilvl w:val="0"/>
          <w:numId w:val="2"/>
        </w:numPr>
        <w:tabs>
          <w:tab w:val="clear" w:pos="720"/>
          <w:tab w:val="num" w:pos="851"/>
        </w:tabs>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срок годности;</w:t>
      </w:r>
    </w:p>
    <w:p w:rsidR="00BA1514" w:rsidRPr="00CD0C0B" w:rsidRDefault="00BA1514" w:rsidP="00BA1514">
      <w:pPr>
        <w:numPr>
          <w:ilvl w:val="0"/>
          <w:numId w:val="2"/>
        </w:numPr>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условия хранения.</w:t>
      </w:r>
    </w:p>
    <w:p w:rsidR="00E21598" w:rsidRPr="00CD0C0B" w:rsidRDefault="00E21598" w:rsidP="00E21598">
      <w:pPr>
        <w:spacing w:after="0" w:line="240" w:lineRule="auto"/>
        <w:ind w:left="851"/>
        <w:jc w:val="both"/>
        <w:rPr>
          <w:rFonts w:ascii="Times New Roman" w:hAnsi="Times New Roman" w:cs="Times New Roman"/>
          <w:bCs/>
          <w:sz w:val="20"/>
          <w:szCs w:val="20"/>
        </w:rPr>
      </w:pPr>
    </w:p>
    <w:p w:rsidR="00E21598" w:rsidRPr="00CD0C0B" w:rsidRDefault="00E21598" w:rsidP="00E21598">
      <w:pPr>
        <w:jc w:val="both"/>
        <w:rPr>
          <w:rFonts w:ascii="Times New Roman" w:hAnsi="Times New Roman" w:cs="Times New Roman"/>
          <w:b/>
          <w:bCs/>
          <w:sz w:val="20"/>
          <w:szCs w:val="20"/>
        </w:rPr>
      </w:pPr>
      <w:r>
        <w:rPr>
          <w:rFonts w:ascii="Times New Roman" w:hAnsi="Times New Roman" w:cs="Times New Roman"/>
          <w:b/>
          <w:bCs/>
          <w:sz w:val="20"/>
          <w:szCs w:val="20"/>
        </w:rPr>
        <w:t>6</w:t>
      </w:r>
      <w:r w:rsidRPr="00CD0C0B">
        <w:rPr>
          <w:rFonts w:ascii="Times New Roman" w:hAnsi="Times New Roman" w:cs="Times New Roman"/>
          <w:b/>
          <w:bCs/>
          <w:sz w:val="20"/>
          <w:szCs w:val="20"/>
        </w:rPr>
        <w:t xml:space="preserve">. Требования к доставке товара. </w:t>
      </w:r>
    </w:p>
    <w:p w:rsidR="00E21598" w:rsidRPr="00CD0C0B" w:rsidRDefault="00E21598" w:rsidP="00E21598">
      <w:pPr>
        <w:jc w:val="both"/>
        <w:rPr>
          <w:rFonts w:ascii="Times New Roman" w:hAnsi="Times New Roman" w:cs="Times New Roman"/>
          <w:bCs/>
          <w:sz w:val="20"/>
          <w:szCs w:val="20"/>
        </w:rPr>
      </w:pPr>
      <w:r w:rsidRPr="00CD0C0B">
        <w:rPr>
          <w:rFonts w:ascii="Times New Roman" w:hAnsi="Times New Roman" w:cs="Times New Roman"/>
          <w:bCs/>
          <w:sz w:val="20"/>
          <w:szCs w:val="20"/>
        </w:rPr>
        <w:t>Доставка Товара должна производиться специализированным транспортом Поставщика. Доставка Товара должна осуществляться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договора, в том числе по соседству товаров,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 по его требованию</w:t>
      </w:r>
      <w:r>
        <w:rPr>
          <w:rFonts w:ascii="Times New Roman" w:hAnsi="Times New Roman" w:cs="Times New Roman"/>
          <w:bCs/>
          <w:sz w:val="20"/>
          <w:szCs w:val="20"/>
        </w:rPr>
        <w:t>.</w:t>
      </w:r>
    </w:p>
    <w:p w:rsidR="00E21598" w:rsidRDefault="00E21598" w:rsidP="00E21598">
      <w:pPr>
        <w:widowControl w:val="0"/>
        <w:jc w:val="both"/>
        <w:rPr>
          <w:rFonts w:ascii="Times New Roman" w:hAnsi="Times New Roman" w:cs="Times New Roman"/>
          <w:b/>
          <w:sz w:val="20"/>
          <w:szCs w:val="20"/>
        </w:rPr>
      </w:pPr>
    </w:p>
    <w:p w:rsidR="00E21598" w:rsidRDefault="00E21598" w:rsidP="00E21598">
      <w:pPr>
        <w:widowControl w:val="0"/>
        <w:jc w:val="both"/>
        <w:rPr>
          <w:rFonts w:ascii="Times New Roman" w:hAnsi="Times New Roman" w:cs="Times New Roman"/>
          <w:b/>
          <w:sz w:val="20"/>
          <w:szCs w:val="20"/>
        </w:rPr>
      </w:pPr>
    </w:p>
    <w:p w:rsidR="00E21598" w:rsidRDefault="00E21598" w:rsidP="00E21598">
      <w:pPr>
        <w:widowControl w:val="0"/>
        <w:jc w:val="both"/>
        <w:rPr>
          <w:rFonts w:ascii="Times New Roman" w:hAnsi="Times New Roman" w:cs="Times New Roman"/>
          <w:b/>
          <w:sz w:val="20"/>
          <w:szCs w:val="20"/>
        </w:rPr>
      </w:pPr>
    </w:p>
    <w:p w:rsidR="00E21598" w:rsidRDefault="00E21598" w:rsidP="00E21598">
      <w:pPr>
        <w:widowControl w:val="0"/>
        <w:jc w:val="both"/>
        <w:rPr>
          <w:rFonts w:ascii="Times New Roman" w:hAnsi="Times New Roman" w:cs="Times New Roman"/>
          <w:b/>
          <w:sz w:val="20"/>
          <w:szCs w:val="20"/>
        </w:rPr>
      </w:pPr>
    </w:p>
    <w:p w:rsidR="00E21598" w:rsidRDefault="00E21598" w:rsidP="00E21598">
      <w:pPr>
        <w:widowControl w:val="0"/>
        <w:jc w:val="both"/>
        <w:rPr>
          <w:rFonts w:ascii="Times New Roman" w:hAnsi="Times New Roman" w:cs="Times New Roman"/>
          <w:b/>
          <w:sz w:val="20"/>
          <w:szCs w:val="20"/>
        </w:rPr>
      </w:pPr>
    </w:p>
    <w:p w:rsidR="00E21598" w:rsidRDefault="00290255" w:rsidP="00E21598">
      <w:pPr>
        <w:widowControl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7</w:t>
      </w:r>
      <w:r w:rsidR="00E21598" w:rsidRPr="00CD0C0B">
        <w:rPr>
          <w:rFonts w:ascii="Times New Roman" w:hAnsi="Times New Roman" w:cs="Times New Roman"/>
          <w:b/>
          <w:bCs/>
          <w:sz w:val="20"/>
          <w:szCs w:val="20"/>
        </w:rPr>
        <w:t>. Наименование и характеристики товара</w:t>
      </w:r>
    </w:p>
    <w:p w:rsidR="00616045" w:rsidRDefault="00616045" w:rsidP="00E21598">
      <w:pPr>
        <w:widowControl w:val="0"/>
        <w:spacing w:after="0" w:line="240" w:lineRule="auto"/>
        <w:jc w:val="both"/>
        <w:rPr>
          <w:rFonts w:ascii="Times New Roman" w:hAnsi="Times New Roman" w:cs="Times New Roman"/>
          <w:b/>
          <w:bCs/>
          <w:sz w:val="20"/>
          <w:szCs w:val="20"/>
        </w:rPr>
      </w:pPr>
    </w:p>
    <w:tbl>
      <w:tblPr>
        <w:tblStyle w:val="a6"/>
        <w:tblpPr w:leftFromText="180" w:rightFromText="180" w:vertAnchor="page" w:horzAnchor="margin" w:tblpY="1151"/>
        <w:tblW w:w="4741" w:type="pct"/>
        <w:tblLayout w:type="fixed"/>
        <w:tblLook w:val="04A0"/>
      </w:tblPr>
      <w:tblGrid>
        <w:gridCol w:w="656"/>
        <w:gridCol w:w="2062"/>
        <w:gridCol w:w="6037"/>
        <w:gridCol w:w="662"/>
        <w:gridCol w:w="733"/>
      </w:tblGrid>
      <w:tr w:rsidR="00290255" w:rsidRPr="00E21598" w:rsidTr="00FD7A7B">
        <w:trPr>
          <w:trHeight w:val="515"/>
        </w:trPr>
        <w:tc>
          <w:tcPr>
            <w:tcW w:w="323" w:type="pct"/>
            <w:vAlign w:val="center"/>
          </w:tcPr>
          <w:p w:rsidR="00290255" w:rsidRPr="00E21598" w:rsidRDefault="00290255" w:rsidP="00290255">
            <w:pPr>
              <w:spacing w:after="0" w:line="240" w:lineRule="auto"/>
              <w:jc w:val="center"/>
              <w:rPr>
                <w:rFonts w:ascii="Times New Roman" w:hAnsi="Times New Roman" w:cs="Times New Roman"/>
                <w:b/>
                <w:bCs/>
                <w:sz w:val="20"/>
                <w:szCs w:val="20"/>
              </w:rPr>
            </w:pPr>
            <w:r w:rsidRPr="00E21598">
              <w:rPr>
                <w:rFonts w:ascii="Times New Roman" w:hAnsi="Times New Roman" w:cs="Times New Roman"/>
                <w:b/>
                <w:bCs/>
                <w:sz w:val="20"/>
                <w:szCs w:val="20"/>
              </w:rPr>
              <w:t>№</w:t>
            </w:r>
          </w:p>
          <w:p w:rsidR="00290255" w:rsidRPr="00E21598" w:rsidRDefault="00290255" w:rsidP="00290255">
            <w:pPr>
              <w:spacing w:after="0" w:line="240" w:lineRule="auto"/>
              <w:jc w:val="center"/>
              <w:rPr>
                <w:rFonts w:ascii="Times New Roman" w:hAnsi="Times New Roman" w:cs="Times New Roman"/>
                <w:b/>
                <w:bCs/>
                <w:sz w:val="20"/>
                <w:szCs w:val="20"/>
              </w:rPr>
            </w:pPr>
            <w:r w:rsidRPr="00E21598">
              <w:rPr>
                <w:rFonts w:ascii="Times New Roman" w:hAnsi="Times New Roman" w:cs="Times New Roman"/>
                <w:b/>
                <w:bCs/>
                <w:sz w:val="20"/>
                <w:szCs w:val="20"/>
              </w:rPr>
              <w:t>п/п</w:t>
            </w:r>
          </w:p>
        </w:tc>
        <w:tc>
          <w:tcPr>
            <w:tcW w:w="1016" w:type="pct"/>
            <w:vAlign w:val="center"/>
          </w:tcPr>
          <w:p w:rsidR="00290255" w:rsidRPr="00E21598" w:rsidRDefault="00290255" w:rsidP="00290255">
            <w:pPr>
              <w:spacing w:after="0" w:line="240" w:lineRule="auto"/>
              <w:jc w:val="center"/>
              <w:rPr>
                <w:rFonts w:ascii="Times New Roman" w:hAnsi="Times New Roman" w:cs="Times New Roman"/>
                <w:b/>
                <w:bCs/>
                <w:sz w:val="20"/>
                <w:szCs w:val="20"/>
              </w:rPr>
            </w:pPr>
            <w:r w:rsidRPr="00E21598">
              <w:rPr>
                <w:rFonts w:ascii="Times New Roman" w:hAnsi="Times New Roman" w:cs="Times New Roman"/>
                <w:b/>
                <w:bCs/>
                <w:sz w:val="20"/>
                <w:szCs w:val="20"/>
              </w:rPr>
              <w:t>Наименование товара</w:t>
            </w:r>
          </w:p>
        </w:tc>
        <w:tc>
          <w:tcPr>
            <w:tcW w:w="2974" w:type="pct"/>
            <w:vAlign w:val="center"/>
          </w:tcPr>
          <w:p w:rsidR="00290255" w:rsidRPr="00E21598" w:rsidRDefault="00290255" w:rsidP="00290255">
            <w:pPr>
              <w:spacing w:after="0" w:line="240" w:lineRule="auto"/>
              <w:jc w:val="center"/>
              <w:rPr>
                <w:rFonts w:ascii="Times New Roman" w:hAnsi="Times New Roman" w:cs="Times New Roman"/>
                <w:b/>
                <w:bCs/>
                <w:sz w:val="20"/>
                <w:szCs w:val="20"/>
              </w:rPr>
            </w:pPr>
            <w:r w:rsidRPr="00E21598">
              <w:rPr>
                <w:rFonts w:ascii="Times New Roman" w:hAnsi="Times New Roman" w:cs="Times New Roman"/>
                <w:b/>
                <w:bCs/>
                <w:sz w:val="20"/>
                <w:szCs w:val="20"/>
              </w:rPr>
              <w:t>Требования к безопасности, функциональные и качественные характеристики (потребительские свойства) товара</w:t>
            </w:r>
          </w:p>
        </w:tc>
        <w:tc>
          <w:tcPr>
            <w:tcW w:w="326" w:type="pct"/>
            <w:vAlign w:val="center"/>
          </w:tcPr>
          <w:p w:rsidR="00290255" w:rsidRPr="00E21598" w:rsidRDefault="00290255" w:rsidP="00290255">
            <w:pPr>
              <w:spacing w:after="0" w:line="240" w:lineRule="auto"/>
              <w:jc w:val="center"/>
              <w:rPr>
                <w:rFonts w:ascii="Times New Roman" w:hAnsi="Times New Roman" w:cs="Times New Roman"/>
                <w:b/>
                <w:bCs/>
                <w:sz w:val="20"/>
                <w:szCs w:val="20"/>
              </w:rPr>
            </w:pPr>
          </w:p>
          <w:p w:rsidR="00290255" w:rsidRPr="00E21598" w:rsidRDefault="00290255" w:rsidP="00290255">
            <w:pPr>
              <w:spacing w:after="0" w:line="240" w:lineRule="auto"/>
              <w:jc w:val="center"/>
              <w:rPr>
                <w:rFonts w:ascii="Times New Roman" w:hAnsi="Times New Roman" w:cs="Times New Roman"/>
                <w:b/>
                <w:bCs/>
                <w:sz w:val="20"/>
                <w:szCs w:val="20"/>
              </w:rPr>
            </w:pPr>
            <w:r w:rsidRPr="00E21598">
              <w:rPr>
                <w:rFonts w:ascii="Times New Roman" w:hAnsi="Times New Roman" w:cs="Times New Roman"/>
                <w:b/>
                <w:bCs/>
                <w:sz w:val="20"/>
                <w:szCs w:val="20"/>
              </w:rPr>
              <w:t>Ед. изм.</w:t>
            </w:r>
          </w:p>
        </w:tc>
        <w:tc>
          <w:tcPr>
            <w:tcW w:w="361" w:type="pct"/>
            <w:vAlign w:val="center"/>
          </w:tcPr>
          <w:p w:rsidR="00290255" w:rsidRPr="00E21598" w:rsidRDefault="00290255" w:rsidP="00290255">
            <w:pPr>
              <w:spacing w:after="0" w:line="240" w:lineRule="auto"/>
              <w:jc w:val="center"/>
              <w:rPr>
                <w:rFonts w:ascii="Times New Roman" w:hAnsi="Times New Roman" w:cs="Times New Roman"/>
                <w:b/>
                <w:bCs/>
                <w:sz w:val="20"/>
                <w:szCs w:val="20"/>
              </w:rPr>
            </w:pPr>
          </w:p>
          <w:p w:rsidR="00290255" w:rsidRPr="00E21598" w:rsidRDefault="00290255" w:rsidP="00290255">
            <w:pPr>
              <w:spacing w:after="0" w:line="240" w:lineRule="auto"/>
              <w:jc w:val="center"/>
              <w:rPr>
                <w:rFonts w:ascii="Times New Roman" w:hAnsi="Times New Roman" w:cs="Times New Roman"/>
                <w:b/>
                <w:bCs/>
                <w:sz w:val="20"/>
                <w:szCs w:val="20"/>
              </w:rPr>
            </w:pPr>
            <w:r w:rsidRPr="00E21598">
              <w:rPr>
                <w:rFonts w:ascii="Times New Roman" w:hAnsi="Times New Roman" w:cs="Times New Roman"/>
                <w:b/>
                <w:bCs/>
                <w:sz w:val="20"/>
                <w:szCs w:val="20"/>
              </w:rPr>
              <w:t>Кол-во</w:t>
            </w:r>
          </w:p>
        </w:tc>
      </w:tr>
      <w:tr w:rsidR="00290255" w:rsidRPr="00E21598" w:rsidTr="00FD7A7B">
        <w:trPr>
          <w:trHeight w:val="172"/>
        </w:trPr>
        <w:tc>
          <w:tcPr>
            <w:tcW w:w="323" w:type="pct"/>
            <w:vAlign w:val="center"/>
          </w:tcPr>
          <w:p w:rsidR="00290255" w:rsidRPr="00E21598" w:rsidRDefault="00290255" w:rsidP="00290255">
            <w:pPr>
              <w:pStyle w:val="a9"/>
              <w:keepNext/>
              <w:numPr>
                <w:ilvl w:val="0"/>
                <w:numId w:val="18"/>
              </w:numPr>
              <w:tabs>
                <w:tab w:val="left" w:pos="252"/>
                <w:tab w:val="right" w:leader="dot" w:pos="10206"/>
              </w:tabs>
              <w:suppressAutoHyphens/>
              <w:spacing w:after="0" w:line="240" w:lineRule="auto"/>
              <w:jc w:val="both"/>
              <w:rPr>
                <w:rFonts w:ascii="Times New Roman" w:hAnsi="Times New Roman" w:cs="Times New Roman"/>
                <w:bCs/>
                <w:sz w:val="20"/>
                <w:szCs w:val="20"/>
              </w:rPr>
            </w:pPr>
            <w:bookmarkStart w:id="3" w:name="_Hlk42242765"/>
          </w:p>
        </w:tc>
        <w:tc>
          <w:tcPr>
            <w:tcW w:w="1016" w:type="pct"/>
          </w:tcPr>
          <w:p w:rsidR="00290255" w:rsidRPr="00B60EE5" w:rsidRDefault="00290255" w:rsidP="00290255">
            <w:pPr>
              <w:spacing w:after="0" w:line="240" w:lineRule="auto"/>
              <w:rPr>
                <w:rFonts w:ascii="Times New Roman" w:hAnsi="Times New Roman" w:cs="Times New Roman"/>
                <w:sz w:val="20"/>
                <w:szCs w:val="20"/>
              </w:rPr>
            </w:pPr>
            <w:bookmarkStart w:id="4" w:name="OLE_LINK20"/>
            <w:bookmarkStart w:id="5" w:name="OLE_LINK21"/>
            <w:bookmarkStart w:id="6" w:name="OLE_LINK22"/>
            <w:r w:rsidRPr="00B60EE5">
              <w:rPr>
                <w:rFonts w:ascii="Times New Roman" w:hAnsi="Times New Roman" w:cs="Times New Roman"/>
                <w:sz w:val="20"/>
                <w:szCs w:val="20"/>
              </w:rPr>
              <w:t>Бумага офисная А</w:t>
            </w:r>
            <w:proofErr w:type="gramStart"/>
            <w:r w:rsidRPr="00B60EE5">
              <w:rPr>
                <w:rFonts w:ascii="Times New Roman" w:hAnsi="Times New Roman" w:cs="Times New Roman"/>
                <w:sz w:val="20"/>
                <w:szCs w:val="20"/>
              </w:rPr>
              <w:t>4</w:t>
            </w:r>
            <w:bookmarkEnd w:id="4"/>
            <w:bookmarkEnd w:id="5"/>
            <w:bookmarkEnd w:id="6"/>
            <w:proofErr w:type="gramEnd"/>
          </w:p>
        </w:tc>
        <w:tc>
          <w:tcPr>
            <w:tcW w:w="2974" w:type="pct"/>
          </w:tcPr>
          <w:p w:rsidR="00290255" w:rsidRPr="00B60EE5" w:rsidRDefault="00AA7D52" w:rsidP="00290255">
            <w:pPr>
              <w:snapToGrid w:val="0"/>
              <w:spacing w:after="0" w:line="240" w:lineRule="auto"/>
              <w:rPr>
                <w:rFonts w:ascii="Times New Roman" w:hAnsi="Times New Roman" w:cs="Times New Roman"/>
                <w:sz w:val="20"/>
                <w:szCs w:val="20"/>
              </w:rPr>
            </w:pPr>
            <w:hyperlink r:id="rId16" w:history="1">
              <w:r w:rsidR="00290255" w:rsidRPr="00B60EE5">
                <w:rPr>
                  <w:rStyle w:val="a5"/>
                  <w:rFonts w:ascii="Times New Roman" w:hAnsi="Times New Roman" w:cs="Times New Roman"/>
                  <w:sz w:val="20"/>
                  <w:szCs w:val="20"/>
                </w:rPr>
                <w:t>ГОСТ Р 53636-2009</w:t>
              </w:r>
            </w:hyperlink>
            <w:r w:rsidR="00290255" w:rsidRPr="00B60EE5">
              <w:rPr>
                <w:rFonts w:ascii="Times New Roman" w:hAnsi="Times New Roman" w:cs="Times New Roman"/>
                <w:sz w:val="20"/>
                <w:szCs w:val="20"/>
              </w:rPr>
              <w:t>, ГОСТ РИСО 11476–2010.</w:t>
            </w:r>
          </w:p>
          <w:p w:rsidR="00290255" w:rsidRPr="00B60EE5" w:rsidRDefault="00290255"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Формат листов: А4</w:t>
            </w:r>
          </w:p>
          <w:p w:rsidR="00290255" w:rsidRPr="00B60EE5" w:rsidRDefault="00290255"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Непрозрачность бумаги: не менее 91 %</w:t>
            </w:r>
          </w:p>
          <w:p w:rsidR="00290255" w:rsidRPr="00B60EE5" w:rsidRDefault="00290255"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Толщина бумаги: не менее 104 мкм</w:t>
            </w:r>
          </w:p>
          <w:p w:rsidR="00290255" w:rsidRPr="00B60EE5" w:rsidRDefault="00290255"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Яркость бумаги: не менее 95 %</w:t>
            </w:r>
          </w:p>
          <w:p w:rsidR="00290255" w:rsidRPr="00B60EE5" w:rsidRDefault="00290255"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Листов в упаковке: 500 л.</w:t>
            </w:r>
          </w:p>
          <w:p w:rsidR="00290255" w:rsidRPr="00B60EE5" w:rsidRDefault="00290255"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Белизна: не менее 146 %</w:t>
            </w:r>
          </w:p>
          <w:p w:rsidR="00290255" w:rsidRPr="00B60EE5" w:rsidRDefault="00290255"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Класс бумаги: С</w:t>
            </w:r>
          </w:p>
          <w:p w:rsidR="00290255" w:rsidRPr="00B60EE5" w:rsidRDefault="00290255" w:rsidP="00290255">
            <w:pPr>
              <w:widowControl w:val="0"/>
              <w:spacing w:after="0" w:line="240" w:lineRule="auto"/>
              <w:jc w:val="both"/>
              <w:rPr>
                <w:rFonts w:ascii="Times New Roman" w:hAnsi="Times New Roman" w:cs="Times New Roman"/>
                <w:sz w:val="20"/>
                <w:szCs w:val="20"/>
              </w:rPr>
            </w:pPr>
            <w:r w:rsidRPr="00B60EE5">
              <w:rPr>
                <w:rFonts w:ascii="Times New Roman" w:hAnsi="Times New Roman" w:cs="Times New Roman"/>
                <w:sz w:val="20"/>
                <w:szCs w:val="20"/>
              </w:rPr>
              <w:t>Плотность бумаги: не менее 80 г/кв.м</w:t>
            </w:r>
          </w:p>
          <w:p w:rsidR="00290255" w:rsidRPr="00B60EE5" w:rsidRDefault="00290255" w:rsidP="00290255">
            <w:pPr>
              <w:spacing w:after="0" w:line="240" w:lineRule="auto"/>
              <w:jc w:val="both"/>
              <w:rPr>
                <w:rFonts w:ascii="Times New Roman" w:hAnsi="Times New Roman" w:cs="Times New Roman"/>
                <w:bCs/>
                <w:sz w:val="20"/>
                <w:szCs w:val="20"/>
              </w:rPr>
            </w:pPr>
            <w:r w:rsidRPr="00B60EE5">
              <w:rPr>
                <w:rFonts w:ascii="Times New Roman" w:hAnsi="Times New Roman" w:cs="Times New Roman"/>
                <w:sz w:val="20"/>
                <w:szCs w:val="20"/>
              </w:rPr>
              <w:t xml:space="preserve">Бумага </w:t>
            </w:r>
            <w:bookmarkStart w:id="7" w:name="OLE_LINK23"/>
            <w:bookmarkStart w:id="8" w:name="OLE_LINK24"/>
            <w:r w:rsidRPr="00B60EE5">
              <w:rPr>
                <w:rFonts w:ascii="Times New Roman" w:hAnsi="Times New Roman" w:cs="Times New Roman"/>
                <w:sz w:val="20"/>
                <w:szCs w:val="20"/>
              </w:rPr>
              <w:t xml:space="preserve">гарантирует отличное качество печати на любой копировально-множительной технике и печатающих устройствах. Отсутствие пылевого отделения, высокая жесткость, идеальная геометрия листа обеспечивают бесперебойную работу всего офисного оборудования. Необходимая жесткость позволяет избежать замятия бумаги в принтере, а оптимальная влажность предупреждает скручивание листа. Высокий показатель непрозрачности обеспечивает хорошую читаемость текста даже при двусторонней печати. </w:t>
            </w:r>
            <w:bookmarkEnd w:id="7"/>
            <w:bookmarkEnd w:id="8"/>
          </w:p>
        </w:tc>
        <w:tc>
          <w:tcPr>
            <w:tcW w:w="326" w:type="pct"/>
          </w:tcPr>
          <w:p w:rsidR="00290255" w:rsidRPr="00B60EE5" w:rsidRDefault="00616045"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шт.</w:t>
            </w:r>
          </w:p>
        </w:tc>
        <w:tc>
          <w:tcPr>
            <w:tcW w:w="361" w:type="pct"/>
          </w:tcPr>
          <w:p w:rsidR="00290255" w:rsidRPr="00B60EE5" w:rsidRDefault="00616045"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50</w:t>
            </w:r>
            <w:r w:rsidR="00290255" w:rsidRPr="00B60EE5">
              <w:rPr>
                <w:rFonts w:ascii="Times New Roman" w:hAnsi="Times New Roman" w:cs="Times New Roman"/>
                <w:sz w:val="20"/>
                <w:szCs w:val="20"/>
              </w:rPr>
              <w:t>0</w:t>
            </w:r>
          </w:p>
        </w:tc>
      </w:tr>
      <w:tr w:rsidR="00616045" w:rsidRPr="00E21598" w:rsidTr="00FD7A7B">
        <w:trPr>
          <w:trHeight w:val="172"/>
        </w:trPr>
        <w:tc>
          <w:tcPr>
            <w:tcW w:w="323" w:type="pct"/>
            <w:vAlign w:val="center"/>
          </w:tcPr>
          <w:p w:rsidR="00616045" w:rsidRPr="00E21598" w:rsidRDefault="00616045" w:rsidP="00290255">
            <w:pPr>
              <w:pStyle w:val="a9"/>
              <w:keepNext/>
              <w:numPr>
                <w:ilvl w:val="0"/>
                <w:numId w:val="18"/>
              </w:numPr>
              <w:tabs>
                <w:tab w:val="left" w:pos="252"/>
                <w:tab w:val="right" w:leader="dot" w:pos="10206"/>
              </w:tabs>
              <w:suppressAutoHyphens/>
              <w:spacing w:after="0" w:line="240" w:lineRule="auto"/>
              <w:jc w:val="both"/>
              <w:rPr>
                <w:rFonts w:ascii="Times New Roman" w:hAnsi="Times New Roman" w:cs="Times New Roman"/>
                <w:bCs/>
                <w:sz w:val="20"/>
                <w:szCs w:val="20"/>
              </w:rPr>
            </w:pPr>
          </w:p>
        </w:tc>
        <w:tc>
          <w:tcPr>
            <w:tcW w:w="1016" w:type="pct"/>
          </w:tcPr>
          <w:p w:rsidR="00616045" w:rsidRPr="00B60EE5" w:rsidRDefault="00616045"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Ручка шариковая</w:t>
            </w:r>
          </w:p>
        </w:tc>
        <w:tc>
          <w:tcPr>
            <w:tcW w:w="2974" w:type="pct"/>
          </w:tcPr>
          <w:p w:rsidR="00616045" w:rsidRPr="00B60EE5" w:rsidRDefault="00AA7D52" w:rsidP="00616045">
            <w:pPr>
              <w:snapToGrid w:val="0"/>
              <w:spacing w:after="0" w:line="240" w:lineRule="auto"/>
              <w:ind w:left="34"/>
              <w:rPr>
                <w:rFonts w:ascii="Times New Roman" w:hAnsi="Times New Roman" w:cs="Times New Roman"/>
                <w:sz w:val="20"/>
                <w:szCs w:val="20"/>
              </w:rPr>
            </w:pPr>
            <w:hyperlink r:id="rId17" w:history="1">
              <w:r w:rsidR="00616045" w:rsidRPr="00B60EE5">
                <w:rPr>
                  <w:rStyle w:val="a5"/>
                  <w:rFonts w:ascii="Times New Roman" w:hAnsi="Times New Roman" w:cs="Times New Roman"/>
                  <w:color w:val="auto"/>
                  <w:sz w:val="20"/>
                  <w:szCs w:val="20"/>
                  <w:u w:val="none"/>
                </w:rPr>
                <w:t>ГОСТ 28937-91</w:t>
              </w:r>
            </w:hyperlink>
          </w:p>
          <w:p w:rsidR="00616045" w:rsidRPr="00B60EE5" w:rsidRDefault="00616045" w:rsidP="00616045">
            <w:pPr>
              <w:snapToGrid w:val="0"/>
              <w:spacing w:after="0" w:line="240" w:lineRule="auto"/>
            </w:pPr>
            <w:r w:rsidRPr="00B60EE5">
              <w:rPr>
                <w:rFonts w:ascii="Times New Roman" w:hAnsi="Times New Roman" w:cs="Times New Roman"/>
                <w:sz w:val="20"/>
                <w:szCs w:val="20"/>
              </w:rPr>
              <w:t>Ручка шариковая с высококачественными масляными чернилами, обеспечивающими яркое и аккуратное письмо. Цвет чернил: синий. Диаметр шарика: 0,7мм. Толщина линии 0,7 мм. Игольчатый наконечник. Эргономичная</w:t>
            </w:r>
            <w:r w:rsidRPr="00B60EE5">
              <w:rPr>
                <w:rFonts w:ascii="Times New Roman" w:hAnsi="Times New Roman" w:cs="Times New Roman"/>
                <w:sz w:val="20"/>
                <w:szCs w:val="20"/>
              </w:rPr>
              <w:br/>
              <w:t>форма ручки способствует правильному положению пальцев во время письма.</w:t>
            </w:r>
            <w:r w:rsidRPr="00B60EE5">
              <w:rPr>
                <w:rFonts w:ascii="Times New Roman" w:hAnsi="Times New Roman" w:cs="Times New Roman"/>
                <w:sz w:val="20"/>
                <w:szCs w:val="20"/>
              </w:rPr>
              <w:br/>
              <w:t>Возможность смены стержня.</w:t>
            </w:r>
          </w:p>
        </w:tc>
        <w:tc>
          <w:tcPr>
            <w:tcW w:w="326" w:type="pct"/>
          </w:tcPr>
          <w:p w:rsidR="00616045" w:rsidRPr="00B60EE5" w:rsidRDefault="00616045"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шт.</w:t>
            </w:r>
          </w:p>
        </w:tc>
        <w:tc>
          <w:tcPr>
            <w:tcW w:w="361" w:type="pct"/>
          </w:tcPr>
          <w:p w:rsidR="00616045" w:rsidRPr="00B60EE5" w:rsidRDefault="00616045"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250</w:t>
            </w:r>
          </w:p>
        </w:tc>
      </w:tr>
      <w:tr w:rsidR="00616045" w:rsidRPr="00E21598" w:rsidTr="00FD7A7B">
        <w:trPr>
          <w:trHeight w:val="172"/>
        </w:trPr>
        <w:tc>
          <w:tcPr>
            <w:tcW w:w="323" w:type="pct"/>
            <w:vAlign w:val="center"/>
          </w:tcPr>
          <w:p w:rsidR="00616045" w:rsidRPr="00E21598" w:rsidRDefault="00616045" w:rsidP="00290255">
            <w:pPr>
              <w:pStyle w:val="a9"/>
              <w:keepNext/>
              <w:numPr>
                <w:ilvl w:val="0"/>
                <w:numId w:val="18"/>
              </w:numPr>
              <w:tabs>
                <w:tab w:val="left" w:pos="252"/>
                <w:tab w:val="right" w:leader="dot" w:pos="10206"/>
              </w:tabs>
              <w:suppressAutoHyphens/>
              <w:spacing w:after="0" w:line="240" w:lineRule="auto"/>
              <w:jc w:val="both"/>
              <w:rPr>
                <w:rFonts w:ascii="Times New Roman" w:hAnsi="Times New Roman" w:cs="Times New Roman"/>
                <w:bCs/>
                <w:sz w:val="20"/>
                <w:szCs w:val="20"/>
              </w:rPr>
            </w:pPr>
          </w:p>
        </w:tc>
        <w:tc>
          <w:tcPr>
            <w:tcW w:w="1016" w:type="pct"/>
          </w:tcPr>
          <w:p w:rsidR="00616045" w:rsidRPr="00B60EE5" w:rsidRDefault="00616045"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 xml:space="preserve">Скобы к </w:t>
            </w:r>
            <w:proofErr w:type="spellStart"/>
            <w:r w:rsidRPr="00B60EE5">
              <w:rPr>
                <w:rFonts w:ascii="Times New Roman" w:hAnsi="Times New Roman" w:cs="Times New Roman"/>
                <w:sz w:val="20"/>
                <w:szCs w:val="20"/>
              </w:rPr>
              <w:t>степлеру</w:t>
            </w:r>
            <w:proofErr w:type="spellEnd"/>
          </w:p>
        </w:tc>
        <w:tc>
          <w:tcPr>
            <w:tcW w:w="2974" w:type="pct"/>
          </w:tcPr>
          <w:p w:rsidR="00616045" w:rsidRPr="00B60EE5" w:rsidRDefault="00616045" w:rsidP="00616045">
            <w:pPr>
              <w:widowControl w:val="0"/>
              <w:spacing w:after="0" w:line="240" w:lineRule="auto"/>
              <w:jc w:val="both"/>
              <w:rPr>
                <w:rFonts w:ascii="Times New Roman" w:hAnsi="Times New Roman" w:cs="Times New Roman"/>
                <w:sz w:val="20"/>
                <w:szCs w:val="20"/>
              </w:rPr>
            </w:pPr>
            <w:r w:rsidRPr="00B60EE5">
              <w:rPr>
                <w:rFonts w:ascii="Times New Roman" w:hAnsi="Times New Roman" w:cs="Times New Roman"/>
                <w:sz w:val="20"/>
                <w:szCs w:val="20"/>
              </w:rPr>
              <w:t>ГОСТ 7480-73</w:t>
            </w:r>
          </w:p>
          <w:p w:rsidR="00616045" w:rsidRPr="00B60EE5" w:rsidRDefault="00616045" w:rsidP="00616045">
            <w:pPr>
              <w:snapToGrid w:val="0"/>
              <w:spacing w:after="0" w:line="240" w:lineRule="auto"/>
              <w:ind w:left="34"/>
            </w:pPr>
            <w:r w:rsidRPr="00B60EE5">
              <w:rPr>
                <w:rFonts w:ascii="Times New Roman" w:hAnsi="Times New Roman" w:cs="Times New Roman"/>
                <w:sz w:val="20"/>
                <w:szCs w:val="20"/>
              </w:rPr>
              <w:t xml:space="preserve">Скобы для </w:t>
            </w:r>
            <w:proofErr w:type="spellStart"/>
            <w:r w:rsidRPr="00B60EE5">
              <w:rPr>
                <w:rFonts w:ascii="Times New Roman" w:hAnsi="Times New Roman" w:cs="Times New Roman"/>
                <w:sz w:val="20"/>
                <w:szCs w:val="20"/>
              </w:rPr>
              <w:t>степлера</w:t>
            </w:r>
            <w:proofErr w:type="spellEnd"/>
            <w:r w:rsidRPr="00B60EE5">
              <w:rPr>
                <w:rFonts w:ascii="Times New Roman" w:hAnsi="Times New Roman" w:cs="Times New Roman"/>
                <w:sz w:val="20"/>
                <w:szCs w:val="20"/>
              </w:rPr>
              <w:t xml:space="preserve"> № 10 предназначены для </w:t>
            </w:r>
            <w:proofErr w:type="spellStart"/>
            <w:r w:rsidRPr="00B60EE5">
              <w:rPr>
                <w:rFonts w:ascii="Times New Roman" w:hAnsi="Times New Roman" w:cs="Times New Roman"/>
                <w:sz w:val="20"/>
                <w:szCs w:val="20"/>
              </w:rPr>
              <w:t>степлеров</w:t>
            </w:r>
            <w:proofErr w:type="spellEnd"/>
            <w:r w:rsidRPr="00B60EE5">
              <w:rPr>
                <w:rFonts w:ascii="Times New Roman" w:hAnsi="Times New Roman" w:cs="Times New Roman"/>
                <w:sz w:val="20"/>
                <w:szCs w:val="20"/>
              </w:rPr>
              <w:t xml:space="preserve"> со сшивающей способностью до 20 листов. Скобы № 10 выполнены из стали. 1000 скоб в картонной пачке.</w:t>
            </w:r>
          </w:p>
        </w:tc>
        <w:tc>
          <w:tcPr>
            <w:tcW w:w="326" w:type="pct"/>
          </w:tcPr>
          <w:p w:rsidR="00616045" w:rsidRPr="00B60EE5" w:rsidRDefault="00616045"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шт.</w:t>
            </w:r>
          </w:p>
        </w:tc>
        <w:tc>
          <w:tcPr>
            <w:tcW w:w="361" w:type="pct"/>
          </w:tcPr>
          <w:p w:rsidR="00616045" w:rsidRPr="00B60EE5" w:rsidRDefault="00616045"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24</w:t>
            </w:r>
          </w:p>
        </w:tc>
      </w:tr>
      <w:tr w:rsidR="00616045" w:rsidRPr="00E21598" w:rsidTr="00FD7A7B">
        <w:trPr>
          <w:trHeight w:val="2845"/>
        </w:trPr>
        <w:tc>
          <w:tcPr>
            <w:tcW w:w="323" w:type="pct"/>
            <w:vAlign w:val="center"/>
          </w:tcPr>
          <w:p w:rsidR="00616045" w:rsidRPr="00E21598" w:rsidRDefault="00616045" w:rsidP="00290255">
            <w:pPr>
              <w:pStyle w:val="a9"/>
              <w:keepNext/>
              <w:numPr>
                <w:ilvl w:val="0"/>
                <w:numId w:val="18"/>
              </w:numPr>
              <w:tabs>
                <w:tab w:val="left" w:pos="252"/>
                <w:tab w:val="right" w:leader="dot" w:pos="10206"/>
              </w:tabs>
              <w:suppressAutoHyphens/>
              <w:spacing w:after="0" w:line="240" w:lineRule="auto"/>
              <w:jc w:val="both"/>
              <w:rPr>
                <w:rFonts w:ascii="Times New Roman" w:hAnsi="Times New Roman" w:cs="Times New Roman"/>
                <w:bCs/>
                <w:sz w:val="20"/>
                <w:szCs w:val="20"/>
              </w:rPr>
            </w:pPr>
          </w:p>
        </w:tc>
        <w:tc>
          <w:tcPr>
            <w:tcW w:w="1016" w:type="pct"/>
          </w:tcPr>
          <w:p w:rsidR="00616045" w:rsidRPr="00B60EE5" w:rsidRDefault="00616045"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Скоросшиватель "Дело"</w:t>
            </w:r>
          </w:p>
        </w:tc>
        <w:tc>
          <w:tcPr>
            <w:tcW w:w="2974" w:type="pct"/>
            <w:vAlign w:val="center"/>
          </w:tcPr>
          <w:p w:rsidR="00616045" w:rsidRPr="00B60EE5" w:rsidRDefault="00AA7D52" w:rsidP="00FD7A7B">
            <w:pPr>
              <w:snapToGrid w:val="0"/>
              <w:spacing w:after="0" w:line="240" w:lineRule="auto"/>
              <w:rPr>
                <w:rFonts w:ascii="Times New Roman" w:hAnsi="Times New Roman" w:cs="Times New Roman"/>
                <w:sz w:val="20"/>
                <w:szCs w:val="20"/>
              </w:rPr>
            </w:pPr>
            <w:hyperlink r:id="rId18" w:history="1">
              <w:r w:rsidR="00616045" w:rsidRPr="00B60EE5">
                <w:rPr>
                  <w:rStyle w:val="a5"/>
                  <w:rFonts w:ascii="Times New Roman" w:hAnsi="Times New Roman" w:cs="Times New Roman"/>
                  <w:color w:val="auto"/>
                  <w:sz w:val="20"/>
                  <w:szCs w:val="20"/>
                  <w:u w:val="none"/>
                </w:rPr>
                <w:t xml:space="preserve">ГОСТ </w:t>
              </w:r>
              <w:proofErr w:type="gramStart"/>
              <w:r w:rsidR="00616045" w:rsidRPr="00B60EE5">
                <w:rPr>
                  <w:rStyle w:val="a5"/>
                  <w:rFonts w:ascii="Times New Roman" w:hAnsi="Times New Roman" w:cs="Times New Roman"/>
                  <w:color w:val="auto"/>
                  <w:sz w:val="20"/>
                  <w:szCs w:val="20"/>
                  <w:u w:val="none"/>
                </w:rPr>
                <w:t>Р</w:t>
              </w:r>
              <w:proofErr w:type="gramEnd"/>
              <w:r w:rsidR="00616045" w:rsidRPr="00B60EE5">
                <w:rPr>
                  <w:rStyle w:val="a5"/>
                  <w:rFonts w:ascii="Times New Roman" w:hAnsi="Times New Roman" w:cs="Times New Roman"/>
                  <w:color w:val="auto"/>
                  <w:sz w:val="20"/>
                  <w:szCs w:val="20"/>
                  <w:u w:val="none"/>
                </w:rPr>
                <w:t> 53636-2009</w:t>
              </w:r>
            </w:hyperlink>
          </w:p>
          <w:p w:rsidR="00616045" w:rsidRPr="00B60EE5" w:rsidRDefault="00616045" w:rsidP="00FD7A7B">
            <w:pPr>
              <w:widowControl w:val="0"/>
              <w:spacing w:after="0" w:line="240" w:lineRule="auto"/>
              <w:rPr>
                <w:rFonts w:ascii="Times New Roman" w:hAnsi="Times New Roman" w:cs="Times New Roman"/>
                <w:sz w:val="20"/>
                <w:szCs w:val="20"/>
              </w:rPr>
            </w:pPr>
            <w:r w:rsidRPr="00B60EE5">
              <w:rPr>
                <w:rFonts w:ascii="Times New Roman" w:hAnsi="Times New Roman" w:cs="Times New Roman"/>
                <w:sz w:val="20"/>
                <w:szCs w:val="20"/>
              </w:rPr>
              <w:t>Папка-скоросшиватель «Дело» формата А</w:t>
            </w:r>
            <w:proofErr w:type="gramStart"/>
            <w:r w:rsidRPr="00B60EE5">
              <w:rPr>
                <w:rFonts w:ascii="Times New Roman" w:hAnsi="Times New Roman" w:cs="Times New Roman"/>
                <w:sz w:val="20"/>
                <w:szCs w:val="20"/>
              </w:rPr>
              <w:t>4</w:t>
            </w:r>
            <w:proofErr w:type="gramEnd"/>
            <w:r w:rsidRPr="00B60EE5">
              <w:rPr>
                <w:rFonts w:ascii="Times New Roman" w:hAnsi="Times New Roman" w:cs="Times New Roman"/>
                <w:sz w:val="20"/>
                <w:szCs w:val="20"/>
              </w:rPr>
              <w:t xml:space="preserve"> изготовлена из белого мелованного картона (плотность 440 г/кв.м). </w:t>
            </w:r>
            <w:proofErr w:type="gramStart"/>
            <w:r w:rsidRPr="00B60EE5">
              <w:rPr>
                <w:rFonts w:ascii="Times New Roman" w:hAnsi="Times New Roman" w:cs="Times New Roman"/>
                <w:sz w:val="20"/>
                <w:szCs w:val="20"/>
              </w:rPr>
              <w:t>Оснащена</w:t>
            </w:r>
            <w:proofErr w:type="gramEnd"/>
            <w:r w:rsidRPr="00B60EE5">
              <w:rPr>
                <w:rFonts w:ascii="Times New Roman" w:hAnsi="Times New Roman" w:cs="Times New Roman"/>
                <w:sz w:val="20"/>
                <w:szCs w:val="20"/>
              </w:rPr>
              <w:t xml:space="preserve"> металлическим механизмом сшивания, скоросшиватель крепится с внешней стороны. Длина усиков составляет 45-50 мм. Вместимость - до 200 листов стандартной плотности. Вид обложки: мелованная </w:t>
            </w:r>
            <w:r w:rsidRPr="00B60EE5">
              <w:rPr>
                <w:rFonts w:ascii="Times New Roman" w:hAnsi="Times New Roman" w:cs="Times New Roman"/>
                <w:sz w:val="20"/>
                <w:szCs w:val="20"/>
              </w:rPr>
              <w:br/>
              <w:t>Вместимость:200л.</w:t>
            </w:r>
            <w:r w:rsidRPr="00B60EE5">
              <w:rPr>
                <w:rFonts w:ascii="Times New Roman" w:hAnsi="Times New Roman" w:cs="Times New Roman"/>
                <w:sz w:val="20"/>
                <w:szCs w:val="20"/>
              </w:rPr>
              <w:br/>
              <w:t>Материал:</w:t>
            </w:r>
            <w:r w:rsidR="00FD7A7B" w:rsidRPr="00B60EE5">
              <w:rPr>
                <w:rFonts w:ascii="Times New Roman" w:hAnsi="Times New Roman" w:cs="Times New Roman"/>
                <w:sz w:val="20"/>
                <w:szCs w:val="20"/>
              </w:rPr>
              <w:t xml:space="preserve"> картон </w:t>
            </w:r>
            <w:r w:rsidR="00FD7A7B" w:rsidRPr="00B60EE5">
              <w:rPr>
                <w:rFonts w:ascii="Times New Roman" w:hAnsi="Times New Roman" w:cs="Times New Roman"/>
                <w:sz w:val="20"/>
                <w:szCs w:val="20"/>
              </w:rPr>
              <w:br/>
              <w:t xml:space="preserve">Механизм скоросшивателя </w:t>
            </w:r>
            <w:r w:rsidRPr="00B60EE5">
              <w:rPr>
                <w:rFonts w:ascii="Times New Roman" w:hAnsi="Times New Roman" w:cs="Times New Roman"/>
                <w:sz w:val="20"/>
                <w:szCs w:val="20"/>
              </w:rPr>
              <w:t xml:space="preserve">стандартный: Да </w:t>
            </w:r>
            <w:r w:rsidRPr="00B60EE5">
              <w:rPr>
                <w:rFonts w:ascii="Times New Roman" w:hAnsi="Times New Roman" w:cs="Times New Roman"/>
                <w:sz w:val="20"/>
                <w:szCs w:val="20"/>
              </w:rPr>
              <w:br/>
              <w:t>Плотность картона: 440 г/кв</w:t>
            </w:r>
            <w:proofErr w:type="gramStart"/>
            <w:r w:rsidRPr="00B60EE5">
              <w:rPr>
                <w:rFonts w:ascii="Times New Roman" w:hAnsi="Times New Roman" w:cs="Times New Roman"/>
                <w:sz w:val="20"/>
                <w:szCs w:val="20"/>
              </w:rPr>
              <w:t>.м</w:t>
            </w:r>
            <w:proofErr w:type="gramEnd"/>
            <w:r w:rsidRPr="00B60EE5">
              <w:rPr>
                <w:rFonts w:ascii="Times New Roman" w:hAnsi="Times New Roman" w:cs="Times New Roman"/>
                <w:sz w:val="20"/>
                <w:szCs w:val="20"/>
              </w:rPr>
              <w:br/>
              <w:t xml:space="preserve">Формат обложки: A4 </w:t>
            </w:r>
            <w:r w:rsidRPr="00B60EE5">
              <w:rPr>
                <w:rFonts w:ascii="Times New Roman" w:hAnsi="Times New Roman" w:cs="Times New Roman"/>
                <w:sz w:val="20"/>
                <w:szCs w:val="20"/>
              </w:rPr>
              <w:br/>
              <w:t>Цвет: белый</w:t>
            </w:r>
          </w:p>
        </w:tc>
        <w:tc>
          <w:tcPr>
            <w:tcW w:w="326" w:type="pct"/>
          </w:tcPr>
          <w:p w:rsidR="00616045" w:rsidRPr="00B60EE5" w:rsidRDefault="00FD7A7B"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шт.</w:t>
            </w:r>
          </w:p>
        </w:tc>
        <w:tc>
          <w:tcPr>
            <w:tcW w:w="361" w:type="pct"/>
          </w:tcPr>
          <w:p w:rsidR="00616045" w:rsidRPr="00B60EE5" w:rsidRDefault="00FD7A7B"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300</w:t>
            </w:r>
          </w:p>
        </w:tc>
      </w:tr>
      <w:tr w:rsidR="00FD7A7B" w:rsidRPr="00E21598" w:rsidTr="00FD7A7B">
        <w:trPr>
          <w:trHeight w:val="1553"/>
        </w:trPr>
        <w:tc>
          <w:tcPr>
            <w:tcW w:w="323" w:type="pct"/>
            <w:vAlign w:val="center"/>
          </w:tcPr>
          <w:p w:rsidR="00FD7A7B" w:rsidRPr="00E21598" w:rsidRDefault="00FD7A7B" w:rsidP="00290255">
            <w:pPr>
              <w:pStyle w:val="a9"/>
              <w:keepNext/>
              <w:numPr>
                <w:ilvl w:val="0"/>
                <w:numId w:val="18"/>
              </w:numPr>
              <w:tabs>
                <w:tab w:val="left" w:pos="252"/>
                <w:tab w:val="right" w:leader="dot" w:pos="10206"/>
              </w:tabs>
              <w:suppressAutoHyphens/>
              <w:spacing w:after="0" w:line="240" w:lineRule="auto"/>
              <w:jc w:val="both"/>
              <w:rPr>
                <w:rFonts w:ascii="Times New Roman" w:hAnsi="Times New Roman" w:cs="Times New Roman"/>
                <w:bCs/>
                <w:sz w:val="20"/>
                <w:szCs w:val="20"/>
              </w:rPr>
            </w:pPr>
          </w:p>
        </w:tc>
        <w:tc>
          <w:tcPr>
            <w:tcW w:w="1016" w:type="pct"/>
          </w:tcPr>
          <w:p w:rsidR="00FD7A7B" w:rsidRPr="00B60EE5" w:rsidRDefault="00FD7A7B"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Клейкая лента канцелярская прозрачная</w:t>
            </w:r>
          </w:p>
        </w:tc>
        <w:tc>
          <w:tcPr>
            <w:tcW w:w="2974" w:type="pct"/>
          </w:tcPr>
          <w:p w:rsidR="00FD7A7B" w:rsidRPr="00B60EE5" w:rsidRDefault="00FD7A7B" w:rsidP="00FD7A7B">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Упаковочная клейкая лента позволяет прочно скреплять детали из бумаги и различных видов картона.</w:t>
            </w:r>
          </w:p>
          <w:p w:rsidR="00FD7A7B" w:rsidRPr="00B60EE5" w:rsidRDefault="00FD7A7B" w:rsidP="00FD7A7B">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Диаметр втулки — 45-76 мкм.</w:t>
            </w:r>
          </w:p>
          <w:p w:rsidR="00FD7A7B" w:rsidRPr="00B60EE5" w:rsidRDefault="00FD7A7B" w:rsidP="00FD7A7B">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 xml:space="preserve">Цвет — прозрачный матовый. </w:t>
            </w:r>
          </w:p>
          <w:p w:rsidR="00FD7A7B" w:rsidRPr="00B60EE5" w:rsidRDefault="00FD7A7B" w:rsidP="00FD7A7B">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Ширина — 48 мм</w:t>
            </w:r>
          </w:p>
          <w:p w:rsidR="00FD7A7B" w:rsidRPr="00B60EE5" w:rsidRDefault="00FD7A7B" w:rsidP="00FD7A7B">
            <w:pPr>
              <w:snapToGrid w:val="0"/>
              <w:spacing w:after="0" w:line="240" w:lineRule="auto"/>
            </w:pPr>
            <w:r w:rsidRPr="00B60EE5">
              <w:rPr>
                <w:rFonts w:ascii="Times New Roman" w:hAnsi="Times New Roman" w:cs="Times New Roman"/>
                <w:sz w:val="20"/>
                <w:szCs w:val="20"/>
              </w:rPr>
              <w:t>Длина — 66 м.</w:t>
            </w:r>
          </w:p>
        </w:tc>
        <w:tc>
          <w:tcPr>
            <w:tcW w:w="326" w:type="pct"/>
          </w:tcPr>
          <w:p w:rsidR="00FD7A7B" w:rsidRPr="00B60EE5" w:rsidRDefault="00FD7A7B"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шт.</w:t>
            </w:r>
          </w:p>
        </w:tc>
        <w:tc>
          <w:tcPr>
            <w:tcW w:w="361" w:type="pct"/>
          </w:tcPr>
          <w:p w:rsidR="00FD7A7B" w:rsidRPr="00B60EE5" w:rsidRDefault="00FD7A7B"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25</w:t>
            </w:r>
          </w:p>
        </w:tc>
      </w:tr>
      <w:tr w:rsidR="00290255" w:rsidRPr="00E21598" w:rsidTr="00FD7A7B">
        <w:tc>
          <w:tcPr>
            <w:tcW w:w="323" w:type="pct"/>
            <w:vAlign w:val="center"/>
          </w:tcPr>
          <w:p w:rsidR="00290255" w:rsidRPr="00E21598" w:rsidRDefault="00290255" w:rsidP="00290255">
            <w:pPr>
              <w:pStyle w:val="a9"/>
              <w:keepNext/>
              <w:numPr>
                <w:ilvl w:val="0"/>
                <w:numId w:val="18"/>
              </w:numPr>
              <w:tabs>
                <w:tab w:val="left" w:pos="252"/>
                <w:tab w:val="right" w:leader="dot" w:pos="10206"/>
              </w:tabs>
              <w:suppressAutoHyphens/>
              <w:spacing w:after="0" w:line="240" w:lineRule="auto"/>
              <w:jc w:val="both"/>
              <w:rPr>
                <w:rFonts w:ascii="Times New Roman" w:hAnsi="Times New Roman" w:cs="Times New Roman"/>
                <w:bCs/>
                <w:sz w:val="20"/>
                <w:szCs w:val="20"/>
              </w:rPr>
            </w:pPr>
          </w:p>
        </w:tc>
        <w:tc>
          <w:tcPr>
            <w:tcW w:w="1016" w:type="pct"/>
          </w:tcPr>
          <w:p w:rsidR="00290255" w:rsidRPr="00B60EE5" w:rsidRDefault="00290255"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 xml:space="preserve">Карандаш </w:t>
            </w:r>
            <w:proofErr w:type="spellStart"/>
            <w:r w:rsidRPr="00B60EE5">
              <w:rPr>
                <w:rFonts w:ascii="Times New Roman" w:hAnsi="Times New Roman" w:cs="Times New Roman"/>
                <w:sz w:val="20"/>
                <w:szCs w:val="20"/>
              </w:rPr>
              <w:t>чернографитный</w:t>
            </w:r>
            <w:proofErr w:type="spellEnd"/>
            <w:r w:rsidRPr="00B60EE5">
              <w:rPr>
                <w:rFonts w:ascii="Times New Roman" w:hAnsi="Times New Roman" w:cs="Times New Roman"/>
                <w:sz w:val="20"/>
                <w:szCs w:val="20"/>
              </w:rPr>
              <w:t xml:space="preserve"> с ластиком</w:t>
            </w:r>
          </w:p>
        </w:tc>
        <w:tc>
          <w:tcPr>
            <w:tcW w:w="2974" w:type="pct"/>
          </w:tcPr>
          <w:p w:rsidR="00290255" w:rsidRPr="00B60EE5" w:rsidRDefault="00290255" w:rsidP="00290255">
            <w:pPr>
              <w:widowControl w:val="0"/>
              <w:spacing w:after="0" w:line="240" w:lineRule="auto"/>
              <w:rPr>
                <w:rFonts w:ascii="Times New Roman" w:hAnsi="Times New Roman" w:cs="Times New Roman"/>
                <w:sz w:val="20"/>
                <w:szCs w:val="20"/>
              </w:rPr>
            </w:pPr>
            <w:r w:rsidRPr="00B60EE5">
              <w:rPr>
                <w:rFonts w:ascii="Times New Roman" w:hAnsi="Times New Roman" w:cs="Times New Roman"/>
                <w:sz w:val="20"/>
                <w:szCs w:val="20"/>
              </w:rPr>
              <w:t xml:space="preserve">Карандаш </w:t>
            </w:r>
            <w:proofErr w:type="spellStart"/>
            <w:r w:rsidRPr="00B60EE5">
              <w:rPr>
                <w:rFonts w:ascii="Times New Roman" w:hAnsi="Times New Roman" w:cs="Times New Roman"/>
                <w:sz w:val="20"/>
                <w:szCs w:val="20"/>
              </w:rPr>
              <w:t>чернографитный</w:t>
            </w:r>
            <w:proofErr w:type="spellEnd"/>
            <w:r w:rsidRPr="00B60EE5">
              <w:rPr>
                <w:rFonts w:ascii="Times New Roman" w:hAnsi="Times New Roman" w:cs="Times New Roman"/>
                <w:sz w:val="20"/>
                <w:szCs w:val="20"/>
              </w:rPr>
              <w:t xml:space="preserve"> в  деревянном корпусе с ластиком. Карандаши поставляются заточенными. Твердость грифеля — HB. Высококачественный и прочный, грифель не сломается даже при падении и ударе. </w:t>
            </w:r>
          </w:p>
          <w:p w:rsidR="00290255" w:rsidRPr="00B60EE5" w:rsidRDefault="00290255" w:rsidP="00290255">
            <w:pPr>
              <w:widowControl w:val="0"/>
              <w:spacing w:after="0" w:line="240" w:lineRule="auto"/>
              <w:rPr>
                <w:rFonts w:ascii="Times New Roman" w:hAnsi="Times New Roman" w:cs="Times New Roman"/>
                <w:sz w:val="20"/>
                <w:szCs w:val="20"/>
              </w:rPr>
            </w:pPr>
            <w:r w:rsidRPr="00B60EE5">
              <w:rPr>
                <w:rFonts w:ascii="Times New Roman" w:hAnsi="Times New Roman" w:cs="Times New Roman"/>
                <w:sz w:val="20"/>
                <w:szCs w:val="20"/>
              </w:rPr>
              <w:t xml:space="preserve">Вид карандаша: стандартная твердость HB </w:t>
            </w:r>
            <w:r w:rsidRPr="00B60EE5">
              <w:rPr>
                <w:rFonts w:ascii="Times New Roman" w:hAnsi="Times New Roman" w:cs="Times New Roman"/>
                <w:sz w:val="20"/>
                <w:szCs w:val="20"/>
              </w:rPr>
              <w:br/>
              <w:t>Длина корпуса карандаша: не менее 185 мм и не более 195 мм.</w:t>
            </w:r>
          </w:p>
          <w:p w:rsidR="00290255" w:rsidRPr="00B60EE5" w:rsidRDefault="00290255" w:rsidP="00290255">
            <w:pPr>
              <w:widowControl w:val="0"/>
              <w:spacing w:after="0" w:line="240" w:lineRule="auto"/>
              <w:rPr>
                <w:rFonts w:ascii="Times New Roman" w:hAnsi="Times New Roman" w:cs="Times New Roman"/>
                <w:bCs/>
                <w:sz w:val="20"/>
                <w:szCs w:val="20"/>
              </w:rPr>
            </w:pPr>
            <w:r w:rsidRPr="00B60EE5">
              <w:rPr>
                <w:rFonts w:ascii="Times New Roman" w:hAnsi="Times New Roman" w:cs="Times New Roman"/>
                <w:sz w:val="20"/>
                <w:szCs w:val="20"/>
              </w:rPr>
              <w:t xml:space="preserve">Заточенный: Да </w:t>
            </w:r>
            <w:r w:rsidRPr="00B60EE5">
              <w:rPr>
                <w:rFonts w:ascii="Times New Roman" w:hAnsi="Times New Roman" w:cs="Times New Roman"/>
                <w:sz w:val="20"/>
                <w:szCs w:val="20"/>
              </w:rPr>
              <w:br/>
              <w:t xml:space="preserve">Материал корпуса: дерево </w:t>
            </w:r>
            <w:r w:rsidRPr="00B60EE5">
              <w:rPr>
                <w:rFonts w:ascii="Times New Roman" w:hAnsi="Times New Roman" w:cs="Times New Roman"/>
                <w:sz w:val="20"/>
                <w:szCs w:val="20"/>
              </w:rPr>
              <w:br/>
              <w:t xml:space="preserve">Наличие ластика: Да </w:t>
            </w:r>
            <w:r w:rsidRPr="00B60EE5">
              <w:rPr>
                <w:rFonts w:ascii="Times New Roman" w:hAnsi="Times New Roman" w:cs="Times New Roman"/>
                <w:sz w:val="20"/>
                <w:szCs w:val="20"/>
              </w:rPr>
              <w:br/>
              <w:t xml:space="preserve">Цвет корпуса: черный матовый </w:t>
            </w:r>
          </w:p>
        </w:tc>
        <w:tc>
          <w:tcPr>
            <w:tcW w:w="326" w:type="pct"/>
          </w:tcPr>
          <w:p w:rsidR="00290255" w:rsidRPr="00B60EE5" w:rsidRDefault="00290255"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шт.</w:t>
            </w:r>
          </w:p>
        </w:tc>
        <w:tc>
          <w:tcPr>
            <w:tcW w:w="361" w:type="pct"/>
          </w:tcPr>
          <w:p w:rsidR="00290255" w:rsidRPr="00B60EE5" w:rsidRDefault="006148E1"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1</w:t>
            </w:r>
            <w:r w:rsidR="00290255" w:rsidRPr="00B60EE5">
              <w:rPr>
                <w:rFonts w:ascii="Times New Roman" w:hAnsi="Times New Roman" w:cs="Times New Roman"/>
                <w:sz w:val="20"/>
                <w:szCs w:val="20"/>
              </w:rPr>
              <w:t>00</w:t>
            </w:r>
          </w:p>
        </w:tc>
      </w:tr>
      <w:tr w:rsidR="00572CE6" w:rsidRPr="00E21598" w:rsidTr="00FD7A7B">
        <w:tc>
          <w:tcPr>
            <w:tcW w:w="323" w:type="pct"/>
            <w:vAlign w:val="center"/>
          </w:tcPr>
          <w:p w:rsidR="00572CE6" w:rsidRPr="00E21598" w:rsidRDefault="00572CE6" w:rsidP="00290255">
            <w:pPr>
              <w:pStyle w:val="a9"/>
              <w:keepNext/>
              <w:numPr>
                <w:ilvl w:val="0"/>
                <w:numId w:val="18"/>
              </w:numPr>
              <w:tabs>
                <w:tab w:val="left" w:pos="252"/>
                <w:tab w:val="right" w:leader="dot" w:pos="10206"/>
              </w:tabs>
              <w:suppressAutoHyphens/>
              <w:spacing w:after="0" w:line="240" w:lineRule="auto"/>
              <w:jc w:val="both"/>
              <w:rPr>
                <w:rFonts w:ascii="Times New Roman" w:hAnsi="Times New Roman" w:cs="Times New Roman"/>
                <w:bCs/>
                <w:sz w:val="20"/>
                <w:szCs w:val="20"/>
              </w:rPr>
            </w:pPr>
          </w:p>
        </w:tc>
        <w:tc>
          <w:tcPr>
            <w:tcW w:w="1016" w:type="pct"/>
          </w:tcPr>
          <w:p w:rsidR="00572CE6" w:rsidRPr="00B60EE5" w:rsidRDefault="00572CE6"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Тетрадь</w:t>
            </w:r>
          </w:p>
        </w:tc>
        <w:tc>
          <w:tcPr>
            <w:tcW w:w="2974" w:type="pct"/>
          </w:tcPr>
          <w:p w:rsidR="00572CE6" w:rsidRPr="00B60EE5" w:rsidRDefault="00572CE6" w:rsidP="00572CE6">
            <w:pPr>
              <w:widowControl w:val="0"/>
              <w:spacing w:after="0" w:line="240" w:lineRule="auto"/>
              <w:rPr>
                <w:rFonts w:ascii="Times New Roman" w:hAnsi="Times New Roman" w:cs="Times New Roman"/>
                <w:sz w:val="20"/>
                <w:szCs w:val="20"/>
              </w:rPr>
            </w:pPr>
            <w:r w:rsidRPr="00B60EE5">
              <w:rPr>
                <w:rFonts w:ascii="Times New Roman" w:hAnsi="Times New Roman" w:cs="Times New Roman"/>
                <w:sz w:val="20"/>
                <w:szCs w:val="20"/>
              </w:rPr>
              <w:t xml:space="preserve">Тонкие тетради в 12 листов. </w:t>
            </w:r>
            <w:proofErr w:type="gramStart"/>
            <w:r w:rsidRPr="00B60EE5">
              <w:rPr>
                <w:rFonts w:ascii="Times New Roman" w:hAnsi="Times New Roman" w:cs="Times New Roman"/>
                <w:sz w:val="20"/>
                <w:szCs w:val="20"/>
              </w:rPr>
              <w:t xml:space="preserve">Тетрадь на скрепке, обложка и блок </w:t>
            </w:r>
            <w:r w:rsidRPr="00B60EE5">
              <w:rPr>
                <w:rFonts w:ascii="Times New Roman" w:hAnsi="Times New Roman" w:cs="Times New Roman"/>
                <w:sz w:val="20"/>
                <w:szCs w:val="20"/>
              </w:rPr>
              <w:lastRenderedPageBreak/>
              <w:t>листов изготовлены из офсетной бумаги.</w:t>
            </w:r>
            <w:proofErr w:type="gramEnd"/>
          </w:p>
          <w:p w:rsidR="00572CE6" w:rsidRPr="00B60EE5" w:rsidRDefault="00572CE6" w:rsidP="00572CE6">
            <w:pPr>
              <w:widowControl w:val="0"/>
              <w:spacing w:after="0" w:line="240" w:lineRule="auto"/>
              <w:rPr>
                <w:rFonts w:ascii="Times New Roman" w:hAnsi="Times New Roman" w:cs="Times New Roman"/>
                <w:sz w:val="20"/>
                <w:szCs w:val="20"/>
              </w:rPr>
            </w:pPr>
            <w:r w:rsidRPr="00B60EE5">
              <w:rPr>
                <w:rFonts w:ascii="Times New Roman" w:hAnsi="Times New Roman" w:cs="Times New Roman"/>
                <w:sz w:val="20"/>
                <w:szCs w:val="20"/>
              </w:rPr>
              <w:t>Линовка: клетка</w:t>
            </w:r>
          </w:p>
          <w:p w:rsidR="00572CE6" w:rsidRPr="00B60EE5" w:rsidRDefault="00572CE6" w:rsidP="00572CE6">
            <w:pPr>
              <w:widowControl w:val="0"/>
              <w:spacing w:after="0" w:line="240" w:lineRule="auto"/>
              <w:rPr>
                <w:rFonts w:ascii="Times New Roman" w:hAnsi="Times New Roman" w:cs="Times New Roman"/>
                <w:sz w:val="20"/>
                <w:szCs w:val="20"/>
              </w:rPr>
            </w:pPr>
            <w:r w:rsidRPr="00B60EE5">
              <w:rPr>
                <w:rFonts w:ascii="Times New Roman" w:hAnsi="Times New Roman" w:cs="Times New Roman"/>
                <w:sz w:val="20"/>
                <w:szCs w:val="20"/>
              </w:rPr>
              <w:t>Плотность:60 г/кв</w:t>
            </w:r>
            <w:proofErr w:type="gramStart"/>
            <w:r w:rsidRPr="00B60EE5">
              <w:rPr>
                <w:rFonts w:ascii="Times New Roman" w:hAnsi="Times New Roman" w:cs="Times New Roman"/>
                <w:sz w:val="20"/>
                <w:szCs w:val="20"/>
              </w:rPr>
              <w:t>.м</w:t>
            </w:r>
            <w:proofErr w:type="gramEnd"/>
          </w:p>
        </w:tc>
        <w:tc>
          <w:tcPr>
            <w:tcW w:w="326" w:type="pct"/>
          </w:tcPr>
          <w:p w:rsidR="00572CE6" w:rsidRPr="00B60EE5" w:rsidRDefault="00572CE6"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lastRenderedPageBreak/>
              <w:t>шт.</w:t>
            </w:r>
          </w:p>
        </w:tc>
        <w:tc>
          <w:tcPr>
            <w:tcW w:w="361" w:type="pct"/>
          </w:tcPr>
          <w:p w:rsidR="00572CE6" w:rsidRPr="00B60EE5" w:rsidRDefault="00572CE6"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60</w:t>
            </w:r>
          </w:p>
        </w:tc>
      </w:tr>
      <w:tr w:rsidR="00572CE6" w:rsidRPr="00E21598" w:rsidTr="00FD7A7B">
        <w:tc>
          <w:tcPr>
            <w:tcW w:w="323" w:type="pct"/>
            <w:vAlign w:val="center"/>
          </w:tcPr>
          <w:p w:rsidR="00572CE6" w:rsidRPr="00E21598" w:rsidRDefault="00572CE6" w:rsidP="00290255">
            <w:pPr>
              <w:pStyle w:val="a9"/>
              <w:keepNext/>
              <w:numPr>
                <w:ilvl w:val="0"/>
                <w:numId w:val="18"/>
              </w:numPr>
              <w:tabs>
                <w:tab w:val="left" w:pos="252"/>
                <w:tab w:val="right" w:leader="dot" w:pos="10206"/>
              </w:tabs>
              <w:suppressAutoHyphens/>
              <w:spacing w:after="0" w:line="240" w:lineRule="auto"/>
              <w:jc w:val="both"/>
              <w:rPr>
                <w:rFonts w:ascii="Times New Roman" w:hAnsi="Times New Roman" w:cs="Times New Roman"/>
                <w:bCs/>
                <w:sz w:val="20"/>
                <w:szCs w:val="20"/>
              </w:rPr>
            </w:pPr>
          </w:p>
        </w:tc>
        <w:tc>
          <w:tcPr>
            <w:tcW w:w="1016" w:type="pct"/>
          </w:tcPr>
          <w:p w:rsidR="00572CE6" w:rsidRPr="00B60EE5" w:rsidRDefault="008665CA"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Клей ПВА</w:t>
            </w:r>
          </w:p>
        </w:tc>
        <w:tc>
          <w:tcPr>
            <w:tcW w:w="2974" w:type="pct"/>
          </w:tcPr>
          <w:p w:rsidR="00572CE6" w:rsidRPr="00B60EE5" w:rsidRDefault="007C2454" w:rsidP="00572CE6">
            <w:pPr>
              <w:widowControl w:val="0"/>
              <w:spacing w:after="0" w:line="240" w:lineRule="auto"/>
              <w:rPr>
                <w:rFonts w:ascii="Times New Roman" w:hAnsi="Times New Roman" w:cs="Times New Roman"/>
                <w:sz w:val="20"/>
                <w:szCs w:val="20"/>
              </w:rPr>
            </w:pPr>
            <w:r w:rsidRPr="00B60EE5">
              <w:rPr>
                <w:rFonts w:ascii="Times New Roman" w:hAnsi="Times New Roman" w:cs="Times New Roman"/>
                <w:sz w:val="20"/>
                <w:szCs w:val="20"/>
              </w:rPr>
              <w:t xml:space="preserve">ГОСТ 18992-80 </w:t>
            </w:r>
            <w:r w:rsidR="008665CA" w:rsidRPr="00B60EE5">
              <w:rPr>
                <w:rFonts w:ascii="Times New Roman" w:hAnsi="Times New Roman" w:cs="Times New Roman"/>
                <w:sz w:val="20"/>
                <w:szCs w:val="20"/>
              </w:rPr>
              <w:t xml:space="preserve">Универсальный ПВА клей. </w:t>
            </w:r>
            <w:proofErr w:type="gramStart"/>
            <w:r w:rsidR="008665CA" w:rsidRPr="00B60EE5">
              <w:rPr>
                <w:rFonts w:ascii="Times New Roman" w:hAnsi="Times New Roman" w:cs="Times New Roman"/>
                <w:sz w:val="20"/>
                <w:szCs w:val="20"/>
              </w:rPr>
              <w:t>Предназначен</w:t>
            </w:r>
            <w:proofErr w:type="gramEnd"/>
            <w:r w:rsidR="008665CA" w:rsidRPr="00B60EE5">
              <w:rPr>
                <w:rFonts w:ascii="Times New Roman" w:hAnsi="Times New Roman" w:cs="Times New Roman"/>
                <w:sz w:val="20"/>
                <w:szCs w:val="20"/>
              </w:rPr>
              <w:t xml:space="preserve"> для склеивания бумаги, картона, дерева, ткани, кожи, фотобумаги. Емкость флакона составляет 125 г. Клей ПВА снабжён дозатором и съёмным колпачком, который предохраняет его от высыхания.</w:t>
            </w:r>
          </w:p>
        </w:tc>
        <w:tc>
          <w:tcPr>
            <w:tcW w:w="326" w:type="pct"/>
          </w:tcPr>
          <w:p w:rsidR="00572CE6" w:rsidRPr="00B60EE5" w:rsidRDefault="008665CA"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шт.</w:t>
            </w:r>
          </w:p>
        </w:tc>
        <w:tc>
          <w:tcPr>
            <w:tcW w:w="361" w:type="pct"/>
          </w:tcPr>
          <w:p w:rsidR="00572CE6" w:rsidRPr="00B60EE5" w:rsidRDefault="007C2454"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25</w:t>
            </w:r>
          </w:p>
        </w:tc>
      </w:tr>
      <w:tr w:rsidR="006510AC" w:rsidRPr="00E21598" w:rsidTr="00FD7A7B">
        <w:tc>
          <w:tcPr>
            <w:tcW w:w="323" w:type="pct"/>
            <w:vAlign w:val="center"/>
          </w:tcPr>
          <w:p w:rsidR="006510AC" w:rsidRPr="00E21598" w:rsidRDefault="006510AC" w:rsidP="00290255">
            <w:pPr>
              <w:pStyle w:val="a9"/>
              <w:keepNext/>
              <w:numPr>
                <w:ilvl w:val="0"/>
                <w:numId w:val="18"/>
              </w:numPr>
              <w:tabs>
                <w:tab w:val="left" w:pos="252"/>
                <w:tab w:val="right" w:leader="dot" w:pos="10206"/>
              </w:tabs>
              <w:suppressAutoHyphens/>
              <w:spacing w:after="0" w:line="240" w:lineRule="auto"/>
              <w:jc w:val="both"/>
              <w:rPr>
                <w:rFonts w:ascii="Times New Roman" w:hAnsi="Times New Roman" w:cs="Times New Roman"/>
                <w:bCs/>
                <w:sz w:val="20"/>
                <w:szCs w:val="20"/>
              </w:rPr>
            </w:pPr>
          </w:p>
        </w:tc>
        <w:tc>
          <w:tcPr>
            <w:tcW w:w="1016" w:type="pct"/>
          </w:tcPr>
          <w:p w:rsidR="006510AC" w:rsidRPr="00B60EE5" w:rsidRDefault="006510AC"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Картон</w:t>
            </w:r>
          </w:p>
        </w:tc>
        <w:tc>
          <w:tcPr>
            <w:tcW w:w="2974" w:type="pct"/>
          </w:tcPr>
          <w:p w:rsidR="006510AC" w:rsidRPr="00B60EE5" w:rsidRDefault="00AA7D52" w:rsidP="006510AC">
            <w:pPr>
              <w:snapToGrid w:val="0"/>
              <w:spacing w:after="0" w:line="240" w:lineRule="auto"/>
              <w:jc w:val="both"/>
              <w:rPr>
                <w:rFonts w:ascii="Times New Roman" w:hAnsi="Times New Roman" w:cs="Times New Roman"/>
                <w:sz w:val="20"/>
                <w:szCs w:val="20"/>
              </w:rPr>
            </w:pPr>
            <w:hyperlink r:id="rId19" w:history="1">
              <w:r w:rsidR="006510AC" w:rsidRPr="00B60EE5">
                <w:rPr>
                  <w:rStyle w:val="a5"/>
                  <w:rFonts w:ascii="Times New Roman" w:hAnsi="Times New Roman" w:cs="Times New Roman"/>
                  <w:sz w:val="20"/>
                  <w:szCs w:val="20"/>
                </w:rPr>
                <w:t xml:space="preserve">ГОСТ </w:t>
              </w:r>
              <w:proofErr w:type="gramStart"/>
              <w:r w:rsidR="006510AC" w:rsidRPr="00B60EE5">
                <w:rPr>
                  <w:rStyle w:val="a5"/>
                  <w:rFonts w:ascii="Times New Roman" w:hAnsi="Times New Roman" w:cs="Times New Roman"/>
                  <w:sz w:val="20"/>
                  <w:szCs w:val="20"/>
                </w:rPr>
                <w:t>Р</w:t>
              </w:r>
              <w:proofErr w:type="gramEnd"/>
              <w:r w:rsidR="006510AC" w:rsidRPr="00B60EE5">
                <w:rPr>
                  <w:rStyle w:val="a5"/>
                  <w:rFonts w:ascii="Times New Roman" w:hAnsi="Times New Roman" w:cs="Times New Roman"/>
                  <w:sz w:val="20"/>
                  <w:szCs w:val="20"/>
                </w:rPr>
                <w:t> 53636-2009</w:t>
              </w:r>
            </w:hyperlink>
          </w:p>
          <w:p w:rsidR="006510AC" w:rsidRPr="00B60EE5" w:rsidRDefault="006510AC" w:rsidP="006510AC">
            <w:pPr>
              <w:spacing w:after="0" w:line="240" w:lineRule="auto"/>
              <w:jc w:val="both"/>
              <w:rPr>
                <w:rFonts w:ascii="Times New Roman" w:hAnsi="Times New Roman" w:cs="Times New Roman"/>
                <w:sz w:val="20"/>
                <w:szCs w:val="20"/>
              </w:rPr>
            </w:pPr>
            <w:r w:rsidRPr="00B60EE5">
              <w:rPr>
                <w:rFonts w:ascii="Times New Roman" w:hAnsi="Times New Roman" w:cs="Times New Roman"/>
                <w:sz w:val="20"/>
                <w:szCs w:val="20"/>
              </w:rPr>
              <w:t xml:space="preserve">Картон немелованный пригоден для изготовления картотек. Листы плотностью 280 г/кв.м имеют гладкую белую поверхность с одной стороны. Толщина картона - 0.3 мм. В одной упаковке 200 листов немелованного картона формата А4 (210x285 мм). Имеет легкий кремовый оттенок. </w:t>
            </w:r>
          </w:p>
          <w:p w:rsidR="006510AC" w:rsidRPr="00B60EE5" w:rsidRDefault="006510AC" w:rsidP="006510AC">
            <w:pPr>
              <w:widowControl w:val="0"/>
              <w:spacing w:after="0" w:line="240" w:lineRule="auto"/>
              <w:rPr>
                <w:rFonts w:ascii="Times New Roman" w:hAnsi="Times New Roman" w:cs="Times New Roman"/>
                <w:sz w:val="20"/>
                <w:szCs w:val="20"/>
              </w:rPr>
            </w:pPr>
            <w:r w:rsidRPr="00B60EE5">
              <w:rPr>
                <w:rFonts w:ascii="Times New Roman" w:hAnsi="Times New Roman" w:cs="Times New Roman"/>
                <w:sz w:val="20"/>
                <w:szCs w:val="20"/>
              </w:rPr>
              <w:t xml:space="preserve">Вид бумаги: </w:t>
            </w:r>
            <w:proofErr w:type="spellStart"/>
            <w:r w:rsidRPr="00B60EE5">
              <w:rPr>
                <w:rFonts w:ascii="Times New Roman" w:hAnsi="Times New Roman" w:cs="Times New Roman"/>
                <w:sz w:val="20"/>
                <w:szCs w:val="20"/>
              </w:rPr>
              <w:t>н</w:t>
            </w:r>
            <w:proofErr w:type="gramStart"/>
            <w:r w:rsidRPr="00B60EE5">
              <w:rPr>
                <w:rFonts w:ascii="Times New Roman" w:hAnsi="Times New Roman" w:cs="Times New Roman"/>
                <w:sz w:val="20"/>
                <w:szCs w:val="20"/>
              </w:rPr>
              <w:t>e</w:t>
            </w:r>
            <w:proofErr w:type="gramEnd"/>
            <w:r w:rsidRPr="00B60EE5">
              <w:rPr>
                <w:rFonts w:ascii="Times New Roman" w:hAnsi="Times New Roman" w:cs="Times New Roman"/>
                <w:sz w:val="20"/>
                <w:szCs w:val="20"/>
              </w:rPr>
              <w:t>мелованный</w:t>
            </w:r>
            <w:proofErr w:type="spellEnd"/>
            <w:r w:rsidRPr="00B60EE5">
              <w:rPr>
                <w:rFonts w:ascii="Times New Roman" w:hAnsi="Times New Roman" w:cs="Times New Roman"/>
                <w:sz w:val="20"/>
                <w:szCs w:val="20"/>
              </w:rPr>
              <w:t xml:space="preserve"> картон </w:t>
            </w:r>
            <w:r w:rsidRPr="00B60EE5">
              <w:rPr>
                <w:rFonts w:ascii="Times New Roman" w:hAnsi="Times New Roman" w:cs="Times New Roman"/>
                <w:sz w:val="20"/>
                <w:szCs w:val="20"/>
              </w:rPr>
              <w:br/>
              <w:t xml:space="preserve">Количество листов: 200 шт. </w:t>
            </w:r>
            <w:r w:rsidRPr="00B60EE5">
              <w:rPr>
                <w:rFonts w:ascii="Times New Roman" w:hAnsi="Times New Roman" w:cs="Times New Roman"/>
                <w:sz w:val="20"/>
                <w:szCs w:val="20"/>
              </w:rPr>
              <w:br/>
              <w:t>Формат листов: А</w:t>
            </w:r>
            <w:proofErr w:type="gramStart"/>
            <w:r w:rsidRPr="00B60EE5">
              <w:rPr>
                <w:rFonts w:ascii="Times New Roman" w:hAnsi="Times New Roman" w:cs="Times New Roman"/>
                <w:sz w:val="20"/>
                <w:szCs w:val="20"/>
              </w:rPr>
              <w:t>4</w:t>
            </w:r>
            <w:proofErr w:type="gramEnd"/>
          </w:p>
        </w:tc>
        <w:tc>
          <w:tcPr>
            <w:tcW w:w="326" w:type="pct"/>
          </w:tcPr>
          <w:p w:rsidR="006510AC" w:rsidRPr="00B60EE5" w:rsidRDefault="006510AC" w:rsidP="00290255">
            <w:pPr>
              <w:spacing w:after="0" w:line="240" w:lineRule="auto"/>
              <w:jc w:val="center"/>
              <w:rPr>
                <w:rFonts w:ascii="Times New Roman" w:hAnsi="Times New Roman" w:cs="Times New Roman"/>
                <w:sz w:val="20"/>
                <w:szCs w:val="20"/>
              </w:rPr>
            </w:pPr>
            <w:proofErr w:type="spellStart"/>
            <w:r w:rsidRPr="00B60EE5">
              <w:rPr>
                <w:rFonts w:ascii="Times New Roman" w:hAnsi="Times New Roman" w:cs="Times New Roman"/>
                <w:sz w:val="20"/>
                <w:szCs w:val="20"/>
              </w:rPr>
              <w:t>уп</w:t>
            </w:r>
            <w:proofErr w:type="spellEnd"/>
            <w:r w:rsidRPr="00B60EE5">
              <w:rPr>
                <w:rFonts w:ascii="Times New Roman" w:hAnsi="Times New Roman" w:cs="Times New Roman"/>
                <w:sz w:val="20"/>
                <w:szCs w:val="20"/>
              </w:rPr>
              <w:t>.</w:t>
            </w:r>
          </w:p>
        </w:tc>
        <w:tc>
          <w:tcPr>
            <w:tcW w:w="361" w:type="pct"/>
          </w:tcPr>
          <w:p w:rsidR="006510AC" w:rsidRPr="00B60EE5" w:rsidRDefault="006510AC"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2</w:t>
            </w:r>
          </w:p>
        </w:tc>
      </w:tr>
      <w:tr w:rsidR="007B6D09" w:rsidRPr="00E21598" w:rsidTr="00FD7A7B">
        <w:tc>
          <w:tcPr>
            <w:tcW w:w="323" w:type="pct"/>
            <w:vAlign w:val="center"/>
          </w:tcPr>
          <w:p w:rsidR="007B6D09" w:rsidRPr="00E21598" w:rsidRDefault="007B6D09" w:rsidP="00290255">
            <w:pPr>
              <w:pStyle w:val="a9"/>
              <w:keepNext/>
              <w:numPr>
                <w:ilvl w:val="0"/>
                <w:numId w:val="18"/>
              </w:numPr>
              <w:tabs>
                <w:tab w:val="left" w:pos="252"/>
                <w:tab w:val="right" w:leader="dot" w:pos="10206"/>
              </w:tabs>
              <w:suppressAutoHyphens/>
              <w:spacing w:after="0" w:line="240" w:lineRule="auto"/>
              <w:jc w:val="both"/>
              <w:rPr>
                <w:rFonts w:ascii="Times New Roman" w:hAnsi="Times New Roman" w:cs="Times New Roman"/>
                <w:bCs/>
                <w:sz w:val="20"/>
                <w:szCs w:val="20"/>
              </w:rPr>
            </w:pPr>
          </w:p>
        </w:tc>
        <w:tc>
          <w:tcPr>
            <w:tcW w:w="1016" w:type="pct"/>
          </w:tcPr>
          <w:p w:rsidR="007B6D09" w:rsidRPr="00B60EE5" w:rsidRDefault="007B6D09"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Нить для прошивки документов</w:t>
            </w:r>
          </w:p>
        </w:tc>
        <w:tc>
          <w:tcPr>
            <w:tcW w:w="2974" w:type="pct"/>
          </w:tcPr>
          <w:p w:rsidR="007B6D09" w:rsidRPr="00B60EE5" w:rsidRDefault="007B6D09" w:rsidP="007B6D09">
            <w:pPr>
              <w:snapToGrid w:val="0"/>
              <w:spacing w:after="0" w:line="240" w:lineRule="auto"/>
              <w:jc w:val="both"/>
              <w:rPr>
                <w:rFonts w:ascii="Times New Roman" w:hAnsi="Times New Roman" w:cs="Times New Roman"/>
                <w:sz w:val="20"/>
                <w:szCs w:val="20"/>
              </w:rPr>
            </w:pPr>
            <w:r w:rsidRPr="00B60EE5">
              <w:rPr>
                <w:rFonts w:ascii="Times New Roman" w:hAnsi="Times New Roman" w:cs="Times New Roman"/>
                <w:sz w:val="20"/>
                <w:szCs w:val="20"/>
              </w:rPr>
              <w:t xml:space="preserve">"Нить лавсановая (ЛШ 170) изготовленная из полиэфирного (лавсанового) волокна, скрученная из 3-х прочных полиэфирных нитей, общей толщиной 0,7 мм. </w:t>
            </w:r>
          </w:p>
          <w:p w:rsidR="007B6D09" w:rsidRPr="00B60EE5" w:rsidRDefault="007B6D09" w:rsidP="007B6D09">
            <w:pPr>
              <w:snapToGrid w:val="0"/>
              <w:spacing w:after="0" w:line="240" w:lineRule="auto"/>
              <w:jc w:val="both"/>
              <w:rPr>
                <w:rFonts w:ascii="Times New Roman" w:hAnsi="Times New Roman" w:cs="Times New Roman"/>
                <w:sz w:val="20"/>
                <w:szCs w:val="20"/>
              </w:rPr>
            </w:pPr>
            <w:r w:rsidRPr="00B60EE5">
              <w:rPr>
                <w:rFonts w:ascii="Times New Roman" w:hAnsi="Times New Roman" w:cs="Times New Roman"/>
                <w:sz w:val="20"/>
                <w:szCs w:val="20"/>
              </w:rPr>
              <w:t xml:space="preserve">Применяется для использования в банках, офисах, архивах для надежной брошюровки и опечатывания документов. Нить имеет однородную текстуру по всей длине, невосприимчива к плесени, грибкам, повышенной влажности, </w:t>
            </w:r>
            <w:proofErr w:type="gramStart"/>
            <w:r w:rsidRPr="00B60EE5">
              <w:rPr>
                <w:rFonts w:ascii="Times New Roman" w:hAnsi="Times New Roman" w:cs="Times New Roman"/>
                <w:sz w:val="20"/>
                <w:szCs w:val="20"/>
              </w:rPr>
              <w:t>УФ-лучам</w:t>
            </w:r>
            <w:proofErr w:type="gramEnd"/>
            <w:r w:rsidRPr="00B60EE5">
              <w:rPr>
                <w:rFonts w:ascii="Times New Roman" w:hAnsi="Times New Roman" w:cs="Times New Roman"/>
                <w:sz w:val="20"/>
                <w:szCs w:val="20"/>
              </w:rPr>
              <w:t>, температурным амплитудам.</w:t>
            </w:r>
          </w:p>
          <w:p w:rsidR="007B6D09" w:rsidRPr="00B60EE5" w:rsidRDefault="007B6D09" w:rsidP="007B6D09">
            <w:pPr>
              <w:snapToGrid w:val="0"/>
              <w:spacing w:after="0" w:line="240" w:lineRule="auto"/>
              <w:jc w:val="both"/>
              <w:rPr>
                <w:rFonts w:ascii="Times New Roman" w:hAnsi="Times New Roman" w:cs="Times New Roman"/>
                <w:sz w:val="20"/>
                <w:szCs w:val="20"/>
              </w:rPr>
            </w:pPr>
            <w:r w:rsidRPr="00B60EE5">
              <w:rPr>
                <w:rFonts w:ascii="Times New Roman" w:hAnsi="Times New Roman" w:cs="Times New Roman"/>
                <w:sz w:val="20"/>
                <w:szCs w:val="20"/>
              </w:rPr>
              <w:t>Толщина нити: 0,7мм</w:t>
            </w:r>
          </w:p>
          <w:p w:rsidR="007B6D09" w:rsidRPr="00B60EE5" w:rsidRDefault="007B6D09" w:rsidP="007B6D09">
            <w:pPr>
              <w:snapToGrid w:val="0"/>
              <w:spacing w:after="0" w:line="240" w:lineRule="auto"/>
              <w:jc w:val="both"/>
              <w:rPr>
                <w:rFonts w:ascii="Times New Roman" w:hAnsi="Times New Roman" w:cs="Times New Roman"/>
                <w:sz w:val="20"/>
                <w:szCs w:val="20"/>
              </w:rPr>
            </w:pPr>
            <w:r w:rsidRPr="00B60EE5">
              <w:rPr>
                <w:rFonts w:ascii="Times New Roman" w:hAnsi="Times New Roman" w:cs="Times New Roman"/>
                <w:sz w:val="20"/>
                <w:szCs w:val="20"/>
              </w:rPr>
              <w:t>Длина намотки:1000м</w:t>
            </w:r>
          </w:p>
          <w:p w:rsidR="007B6D09" w:rsidRPr="00B60EE5" w:rsidRDefault="007B6D09" w:rsidP="007B6D09">
            <w:pPr>
              <w:snapToGrid w:val="0"/>
              <w:spacing w:after="0" w:line="240" w:lineRule="auto"/>
              <w:jc w:val="both"/>
            </w:pPr>
            <w:r w:rsidRPr="00B60EE5">
              <w:rPr>
                <w:rFonts w:ascii="Times New Roman" w:hAnsi="Times New Roman" w:cs="Times New Roman"/>
                <w:sz w:val="20"/>
                <w:szCs w:val="20"/>
              </w:rPr>
              <w:t>Цвет: белый</w:t>
            </w:r>
          </w:p>
        </w:tc>
        <w:tc>
          <w:tcPr>
            <w:tcW w:w="326" w:type="pct"/>
          </w:tcPr>
          <w:p w:rsidR="007B6D09" w:rsidRPr="00B60EE5" w:rsidRDefault="007B6D09"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шт.</w:t>
            </w:r>
          </w:p>
        </w:tc>
        <w:tc>
          <w:tcPr>
            <w:tcW w:w="361" w:type="pct"/>
          </w:tcPr>
          <w:p w:rsidR="007B6D09" w:rsidRPr="00B60EE5" w:rsidRDefault="007B6D09"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3</w:t>
            </w:r>
          </w:p>
        </w:tc>
      </w:tr>
      <w:tr w:rsidR="007B6D09" w:rsidRPr="00E21598" w:rsidTr="00FD7A7B">
        <w:tc>
          <w:tcPr>
            <w:tcW w:w="323" w:type="pct"/>
            <w:vAlign w:val="center"/>
          </w:tcPr>
          <w:p w:rsidR="007B6D09" w:rsidRPr="00E21598" w:rsidRDefault="007B6D09" w:rsidP="00290255">
            <w:pPr>
              <w:pStyle w:val="a9"/>
              <w:keepNext/>
              <w:numPr>
                <w:ilvl w:val="0"/>
                <w:numId w:val="18"/>
              </w:numPr>
              <w:tabs>
                <w:tab w:val="left" w:pos="252"/>
                <w:tab w:val="right" w:leader="dot" w:pos="10206"/>
              </w:tabs>
              <w:suppressAutoHyphens/>
              <w:spacing w:after="0" w:line="240" w:lineRule="auto"/>
              <w:jc w:val="both"/>
              <w:rPr>
                <w:rFonts w:ascii="Times New Roman" w:hAnsi="Times New Roman" w:cs="Times New Roman"/>
                <w:bCs/>
                <w:sz w:val="20"/>
                <w:szCs w:val="20"/>
              </w:rPr>
            </w:pPr>
          </w:p>
        </w:tc>
        <w:tc>
          <w:tcPr>
            <w:tcW w:w="1016" w:type="pct"/>
          </w:tcPr>
          <w:p w:rsidR="007B6D09" w:rsidRPr="00B60EE5" w:rsidRDefault="007B6D09"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 xml:space="preserve">Пленка для </w:t>
            </w:r>
            <w:proofErr w:type="spellStart"/>
            <w:r w:rsidRPr="00B60EE5">
              <w:rPr>
                <w:rFonts w:ascii="Times New Roman" w:hAnsi="Times New Roman" w:cs="Times New Roman"/>
                <w:sz w:val="20"/>
                <w:szCs w:val="20"/>
              </w:rPr>
              <w:t>ламинирования</w:t>
            </w:r>
            <w:proofErr w:type="spellEnd"/>
            <w:r w:rsidRPr="00B60EE5">
              <w:rPr>
                <w:rFonts w:ascii="Times New Roman" w:hAnsi="Times New Roman" w:cs="Times New Roman"/>
                <w:sz w:val="20"/>
                <w:szCs w:val="20"/>
              </w:rPr>
              <w:t xml:space="preserve"> А</w:t>
            </w:r>
            <w:proofErr w:type="gramStart"/>
            <w:r w:rsidRPr="00B60EE5">
              <w:rPr>
                <w:rFonts w:ascii="Times New Roman" w:hAnsi="Times New Roman" w:cs="Times New Roman"/>
                <w:sz w:val="20"/>
                <w:szCs w:val="20"/>
              </w:rPr>
              <w:t>4</w:t>
            </w:r>
            <w:proofErr w:type="gramEnd"/>
          </w:p>
        </w:tc>
        <w:tc>
          <w:tcPr>
            <w:tcW w:w="2974" w:type="pct"/>
          </w:tcPr>
          <w:p w:rsidR="007B6D09" w:rsidRPr="00B60EE5" w:rsidRDefault="007B6D09" w:rsidP="007B6D09">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 xml:space="preserve">Глянцевая пакетная пленка </w:t>
            </w:r>
            <w:proofErr w:type="spellStart"/>
            <w:r w:rsidRPr="00B60EE5">
              <w:rPr>
                <w:rFonts w:ascii="Times New Roman" w:hAnsi="Times New Roman" w:cs="Times New Roman"/>
                <w:sz w:val="20"/>
                <w:szCs w:val="20"/>
              </w:rPr>
              <w:t>OfficeSpace</w:t>
            </w:r>
            <w:proofErr w:type="spellEnd"/>
            <w:r w:rsidRPr="00B60EE5">
              <w:rPr>
                <w:rFonts w:ascii="Times New Roman" w:hAnsi="Times New Roman" w:cs="Times New Roman"/>
                <w:sz w:val="20"/>
                <w:szCs w:val="20"/>
              </w:rPr>
              <w:t xml:space="preserve"> (или эквивалент) подходит для </w:t>
            </w:r>
            <w:proofErr w:type="spellStart"/>
            <w:r w:rsidRPr="00B60EE5">
              <w:rPr>
                <w:rFonts w:ascii="Times New Roman" w:hAnsi="Times New Roman" w:cs="Times New Roman"/>
                <w:sz w:val="20"/>
                <w:szCs w:val="20"/>
              </w:rPr>
              <w:t>ламинирования</w:t>
            </w:r>
            <w:proofErr w:type="spellEnd"/>
            <w:r w:rsidRPr="00B60EE5">
              <w:rPr>
                <w:rFonts w:ascii="Times New Roman" w:hAnsi="Times New Roman" w:cs="Times New Roman"/>
                <w:sz w:val="20"/>
                <w:szCs w:val="20"/>
              </w:rPr>
              <w:t xml:space="preserve"> документов. Предназначена для использования в ламинаторах «горячего» типа. Придает документу жесткость, обладает высокой прозрачностью после </w:t>
            </w:r>
            <w:proofErr w:type="spellStart"/>
            <w:r w:rsidRPr="00B60EE5">
              <w:rPr>
                <w:rFonts w:ascii="Times New Roman" w:hAnsi="Times New Roman" w:cs="Times New Roman"/>
                <w:sz w:val="20"/>
                <w:szCs w:val="20"/>
              </w:rPr>
              <w:t>ламинации</w:t>
            </w:r>
            <w:proofErr w:type="spellEnd"/>
            <w:r w:rsidRPr="00B60EE5">
              <w:rPr>
                <w:rFonts w:ascii="Times New Roman" w:hAnsi="Times New Roman" w:cs="Times New Roman"/>
                <w:sz w:val="20"/>
                <w:szCs w:val="20"/>
              </w:rPr>
              <w:t>, защищает документ от механических повреждений и воздействия влаги.</w:t>
            </w:r>
          </w:p>
          <w:p w:rsidR="007B6D09" w:rsidRPr="00B60EE5" w:rsidRDefault="007B6D09" w:rsidP="007B6D09">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Формат: А4</w:t>
            </w:r>
          </w:p>
          <w:p w:rsidR="007B6D09" w:rsidRPr="00B60EE5" w:rsidRDefault="007B6D09" w:rsidP="007B6D09">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Тип: пакетная</w:t>
            </w:r>
          </w:p>
          <w:p w:rsidR="007B6D09" w:rsidRPr="00B60EE5" w:rsidRDefault="007B6D09" w:rsidP="007B6D09">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Размер листа:216*303мм</w:t>
            </w:r>
          </w:p>
          <w:p w:rsidR="007B6D09" w:rsidRPr="00B60EE5" w:rsidRDefault="007B6D09" w:rsidP="007B6D09">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Тип поверхности: глянцевая</w:t>
            </w:r>
          </w:p>
          <w:p w:rsidR="007B6D09" w:rsidRPr="00B60EE5" w:rsidRDefault="007B6D09" w:rsidP="007B6D09">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 xml:space="preserve">Тип </w:t>
            </w:r>
            <w:proofErr w:type="spellStart"/>
            <w:r w:rsidRPr="00B60EE5">
              <w:rPr>
                <w:rFonts w:ascii="Times New Roman" w:hAnsi="Times New Roman" w:cs="Times New Roman"/>
                <w:sz w:val="20"/>
                <w:szCs w:val="20"/>
              </w:rPr>
              <w:t>ламинироваия</w:t>
            </w:r>
            <w:proofErr w:type="spellEnd"/>
            <w:r w:rsidRPr="00B60EE5">
              <w:rPr>
                <w:rFonts w:ascii="Times New Roman" w:hAnsi="Times New Roman" w:cs="Times New Roman"/>
                <w:sz w:val="20"/>
                <w:szCs w:val="20"/>
              </w:rPr>
              <w:t>: горячий</w:t>
            </w:r>
          </w:p>
          <w:p w:rsidR="007B6D09" w:rsidRPr="00B60EE5" w:rsidRDefault="007B6D09" w:rsidP="007B6D09">
            <w:pPr>
              <w:snapToGrid w:val="0"/>
              <w:spacing w:after="0" w:line="240" w:lineRule="auto"/>
              <w:jc w:val="both"/>
              <w:rPr>
                <w:rFonts w:ascii="Times New Roman" w:hAnsi="Times New Roman" w:cs="Times New Roman"/>
                <w:sz w:val="20"/>
                <w:szCs w:val="20"/>
              </w:rPr>
            </w:pPr>
            <w:r w:rsidRPr="00B60EE5">
              <w:rPr>
                <w:rFonts w:ascii="Times New Roman" w:hAnsi="Times New Roman" w:cs="Times New Roman"/>
                <w:sz w:val="20"/>
                <w:szCs w:val="20"/>
              </w:rPr>
              <w:t>Количество в упаковке:100 листов</w:t>
            </w:r>
          </w:p>
        </w:tc>
        <w:tc>
          <w:tcPr>
            <w:tcW w:w="326" w:type="pct"/>
          </w:tcPr>
          <w:p w:rsidR="007B6D09" w:rsidRPr="00B60EE5" w:rsidRDefault="007B6D09" w:rsidP="00290255">
            <w:pPr>
              <w:spacing w:after="0" w:line="240" w:lineRule="auto"/>
              <w:jc w:val="center"/>
              <w:rPr>
                <w:rFonts w:ascii="Times New Roman" w:hAnsi="Times New Roman" w:cs="Times New Roman"/>
                <w:sz w:val="20"/>
                <w:szCs w:val="20"/>
              </w:rPr>
            </w:pPr>
            <w:proofErr w:type="spellStart"/>
            <w:r w:rsidRPr="00B60EE5">
              <w:rPr>
                <w:rFonts w:ascii="Times New Roman" w:hAnsi="Times New Roman" w:cs="Times New Roman"/>
                <w:sz w:val="20"/>
                <w:szCs w:val="20"/>
              </w:rPr>
              <w:t>уп</w:t>
            </w:r>
            <w:proofErr w:type="spellEnd"/>
            <w:r w:rsidRPr="00B60EE5">
              <w:rPr>
                <w:rFonts w:ascii="Times New Roman" w:hAnsi="Times New Roman" w:cs="Times New Roman"/>
                <w:sz w:val="20"/>
                <w:szCs w:val="20"/>
              </w:rPr>
              <w:t>.</w:t>
            </w:r>
          </w:p>
        </w:tc>
        <w:tc>
          <w:tcPr>
            <w:tcW w:w="361" w:type="pct"/>
          </w:tcPr>
          <w:p w:rsidR="007B6D09" w:rsidRPr="00B60EE5" w:rsidRDefault="007B6D09"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2</w:t>
            </w:r>
          </w:p>
        </w:tc>
      </w:tr>
      <w:tr w:rsidR="007B6D09" w:rsidRPr="00E21598" w:rsidTr="00FD7A7B">
        <w:tc>
          <w:tcPr>
            <w:tcW w:w="323" w:type="pct"/>
            <w:vAlign w:val="center"/>
          </w:tcPr>
          <w:p w:rsidR="007B6D09" w:rsidRPr="00E21598" w:rsidRDefault="007B6D09" w:rsidP="00290255">
            <w:pPr>
              <w:pStyle w:val="a9"/>
              <w:keepNext/>
              <w:numPr>
                <w:ilvl w:val="0"/>
                <w:numId w:val="18"/>
              </w:numPr>
              <w:tabs>
                <w:tab w:val="left" w:pos="252"/>
                <w:tab w:val="right" w:leader="dot" w:pos="10206"/>
              </w:tabs>
              <w:suppressAutoHyphens/>
              <w:spacing w:after="0" w:line="240" w:lineRule="auto"/>
              <w:jc w:val="both"/>
              <w:rPr>
                <w:rFonts w:ascii="Times New Roman" w:hAnsi="Times New Roman" w:cs="Times New Roman"/>
                <w:bCs/>
                <w:sz w:val="20"/>
                <w:szCs w:val="20"/>
              </w:rPr>
            </w:pPr>
          </w:p>
        </w:tc>
        <w:tc>
          <w:tcPr>
            <w:tcW w:w="1016" w:type="pct"/>
          </w:tcPr>
          <w:p w:rsidR="007B6D09" w:rsidRPr="00B60EE5" w:rsidRDefault="00E82C5D"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Папка файл-вкладыш, 100 шт.</w:t>
            </w:r>
          </w:p>
        </w:tc>
        <w:tc>
          <w:tcPr>
            <w:tcW w:w="2974" w:type="pct"/>
          </w:tcPr>
          <w:p w:rsidR="0078656B" w:rsidRPr="00B60EE5" w:rsidRDefault="0078656B" w:rsidP="0078656B">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ГОСТ 19360-74</w:t>
            </w:r>
          </w:p>
          <w:p w:rsidR="007B6D09" w:rsidRPr="00B60EE5" w:rsidRDefault="0078656B" w:rsidP="0078656B">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Файл-вкладыш предназначен для хранения и защиты документов. Формат А</w:t>
            </w:r>
            <w:proofErr w:type="gramStart"/>
            <w:r w:rsidRPr="00B60EE5">
              <w:rPr>
                <w:rFonts w:ascii="Times New Roman" w:hAnsi="Times New Roman" w:cs="Times New Roman"/>
                <w:sz w:val="20"/>
                <w:szCs w:val="20"/>
              </w:rPr>
              <w:t>4</w:t>
            </w:r>
            <w:proofErr w:type="gramEnd"/>
            <w:r w:rsidRPr="00B60EE5">
              <w:rPr>
                <w:rFonts w:ascii="Times New Roman" w:hAnsi="Times New Roman" w:cs="Times New Roman"/>
                <w:sz w:val="20"/>
                <w:szCs w:val="20"/>
              </w:rPr>
              <w:t>. Изготовлен из полипропиленовой пленки (толщина 35 мкм). Поверхность прозрачная, глянцевая. Универсальная боковая перфорация подходит для разных типов скоросшивателей. В упаковке содержится 30 файлов с перфорацией разных. Один файл-вкладыш вмещает до 30 листов стандартной плотности.</w:t>
            </w:r>
          </w:p>
        </w:tc>
        <w:tc>
          <w:tcPr>
            <w:tcW w:w="326" w:type="pct"/>
          </w:tcPr>
          <w:p w:rsidR="007B6D09" w:rsidRPr="00B60EE5" w:rsidRDefault="0078656B"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шт.</w:t>
            </w:r>
          </w:p>
        </w:tc>
        <w:tc>
          <w:tcPr>
            <w:tcW w:w="361" w:type="pct"/>
          </w:tcPr>
          <w:p w:rsidR="007B6D09" w:rsidRPr="00B60EE5" w:rsidRDefault="0078656B"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5000</w:t>
            </w:r>
          </w:p>
        </w:tc>
      </w:tr>
      <w:tr w:rsidR="00A96701" w:rsidRPr="00E21598" w:rsidTr="00FD7A7B">
        <w:tc>
          <w:tcPr>
            <w:tcW w:w="323" w:type="pct"/>
            <w:vAlign w:val="center"/>
          </w:tcPr>
          <w:p w:rsidR="00A96701" w:rsidRPr="00E21598" w:rsidRDefault="00A96701" w:rsidP="00290255">
            <w:pPr>
              <w:pStyle w:val="a9"/>
              <w:keepNext/>
              <w:numPr>
                <w:ilvl w:val="0"/>
                <w:numId w:val="18"/>
              </w:numPr>
              <w:tabs>
                <w:tab w:val="left" w:pos="252"/>
                <w:tab w:val="right" w:leader="dot" w:pos="10206"/>
              </w:tabs>
              <w:suppressAutoHyphens/>
              <w:spacing w:after="0" w:line="240" w:lineRule="auto"/>
              <w:jc w:val="both"/>
              <w:rPr>
                <w:rFonts w:ascii="Times New Roman" w:hAnsi="Times New Roman" w:cs="Times New Roman"/>
                <w:bCs/>
                <w:sz w:val="20"/>
                <w:szCs w:val="20"/>
              </w:rPr>
            </w:pPr>
          </w:p>
        </w:tc>
        <w:tc>
          <w:tcPr>
            <w:tcW w:w="1016" w:type="pct"/>
          </w:tcPr>
          <w:p w:rsidR="00A96701" w:rsidRPr="00B60EE5" w:rsidRDefault="00A96701"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Корректирующая лента</w:t>
            </w:r>
          </w:p>
        </w:tc>
        <w:tc>
          <w:tcPr>
            <w:tcW w:w="2974" w:type="pct"/>
          </w:tcPr>
          <w:p w:rsidR="00A96701" w:rsidRPr="00B60EE5" w:rsidRDefault="00A96701" w:rsidP="0078656B">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Корректирующая лента 5мм*8м</w:t>
            </w:r>
          </w:p>
        </w:tc>
        <w:tc>
          <w:tcPr>
            <w:tcW w:w="326" w:type="pct"/>
          </w:tcPr>
          <w:p w:rsidR="00A96701" w:rsidRPr="00B60EE5" w:rsidRDefault="00A96701"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шт.</w:t>
            </w:r>
          </w:p>
        </w:tc>
        <w:tc>
          <w:tcPr>
            <w:tcW w:w="361" w:type="pct"/>
          </w:tcPr>
          <w:p w:rsidR="00A96701" w:rsidRPr="00B60EE5" w:rsidRDefault="00A96701"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48</w:t>
            </w:r>
          </w:p>
        </w:tc>
      </w:tr>
      <w:tr w:rsidR="00290255" w:rsidRPr="00E21598" w:rsidTr="00FD7A7B">
        <w:tc>
          <w:tcPr>
            <w:tcW w:w="323" w:type="pct"/>
            <w:vAlign w:val="center"/>
          </w:tcPr>
          <w:p w:rsidR="00290255" w:rsidRPr="00E21598" w:rsidRDefault="00290255" w:rsidP="00290255">
            <w:pPr>
              <w:pStyle w:val="a9"/>
              <w:keepNext/>
              <w:numPr>
                <w:ilvl w:val="0"/>
                <w:numId w:val="18"/>
              </w:numPr>
              <w:tabs>
                <w:tab w:val="left" w:pos="252"/>
                <w:tab w:val="right" w:leader="dot" w:pos="10206"/>
              </w:tabs>
              <w:suppressAutoHyphens/>
              <w:spacing w:after="0" w:line="240" w:lineRule="auto"/>
              <w:jc w:val="both"/>
              <w:rPr>
                <w:rFonts w:ascii="Times New Roman" w:hAnsi="Times New Roman" w:cs="Times New Roman"/>
                <w:bCs/>
                <w:sz w:val="20"/>
                <w:szCs w:val="20"/>
              </w:rPr>
            </w:pPr>
          </w:p>
        </w:tc>
        <w:tc>
          <w:tcPr>
            <w:tcW w:w="1016" w:type="pct"/>
          </w:tcPr>
          <w:p w:rsidR="00290255" w:rsidRPr="00B60EE5" w:rsidRDefault="00290255" w:rsidP="00290255">
            <w:pPr>
              <w:spacing w:after="0" w:line="240" w:lineRule="auto"/>
              <w:rPr>
                <w:rFonts w:ascii="Times New Roman" w:hAnsi="Times New Roman" w:cs="Times New Roman"/>
                <w:sz w:val="20"/>
                <w:szCs w:val="20"/>
              </w:rPr>
            </w:pPr>
            <w:bookmarkStart w:id="9" w:name="OLE_LINK7"/>
            <w:bookmarkStart w:id="10" w:name="OLE_LINK8"/>
            <w:r w:rsidRPr="00B60EE5">
              <w:rPr>
                <w:rFonts w:ascii="Times New Roman" w:hAnsi="Times New Roman" w:cs="Times New Roman"/>
                <w:sz w:val="20"/>
                <w:szCs w:val="20"/>
              </w:rPr>
              <w:t>Краска штемпельная</w:t>
            </w:r>
            <w:bookmarkEnd w:id="9"/>
            <w:bookmarkEnd w:id="10"/>
          </w:p>
        </w:tc>
        <w:tc>
          <w:tcPr>
            <w:tcW w:w="2974" w:type="pct"/>
          </w:tcPr>
          <w:p w:rsidR="00290255" w:rsidRPr="00B60EE5" w:rsidRDefault="00290255" w:rsidP="00290255">
            <w:pPr>
              <w:spacing w:after="0" w:line="240" w:lineRule="auto"/>
              <w:rPr>
                <w:rFonts w:ascii="Times New Roman" w:hAnsi="Times New Roman" w:cs="Times New Roman"/>
                <w:sz w:val="20"/>
                <w:szCs w:val="20"/>
              </w:rPr>
            </w:pPr>
            <w:bookmarkStart w:id="11" w:name="OLE_LINK9"/>
            <w:r w:rsidRPr="00B60EE5">
              <w:rPr>
                <w:rFonts w:ascii="Times New Roman" w:hAnsi="Times New Roman" w:cs="Times New Roman"/>
                <w:sz w:val="20"/>
                <w:szCs w:val="20"/>
              </w:rPr>
              <w:t>ГОСТ Р 51511-2001</w:t>
            </w:r>
          </w:p>
          <w:p w:rsidR="00290255" w:rsidRPr="00B60EE5" w:rsidRDefault="00290255" w:rsidP="00290255">
            <w:pPr>
              <w:spacing w:after="0" w:line="240" w:lineRule="auto"/>
              <w:rPr>
                <w:rFonts w:ascii="Times New Roman" w:hAnsi="Times New Roman" w:cs="Times New Roman"/>
                <w:sz w:val="20"/>
                <w:szCs w:val="20"/>
              </w:rPr>
            </w:pPr>
            <w:r w:rsidRPr="00B60EE5">
              <w:rPr>
                <w:rFonts w:ascii="Times New Roman" w:hAnsi="Times New Roman" w:cs="Times New Roman"/>
                <w:sz w:val="20"/>
                <w:szCs w:val="20"/>
              </w:rPr>
              <w:t>Краска, предназначена  для нанесения оттисков  штемпелями. На водной основе. Объем флакона 45 мл. Флакон снабжен дозатором, обеспечивающим равномерное нанесение краски на подушку.</w:t>
            </w:r>
          </w:p>
          <w:p w:rsidR="00290255" w:rsidRPr="00B60EE5" w:rsidRDefault="00290255" w:rsidP="00E93A47">
            <w:pPr>
              <w:spacing w:after="0" w:line="240" w:lineRule="auto"/>
              <w:rPr>
                <w:rFonts w:ascii="Times New Roman" w:hAnsi="Times New Roman" w:cs="Times New Roman"/>
                <w:bCs/>
                <w:sz w:val="20"/>
                <w:szCs w:val="20"/>
              </w:rPr>
            </w:pPr>
            <w:r w:rsidRPr="00B60EE5">
              <w:rPr>
                <w:rFonts w:ascii="Times New Roman" w:hAnsi="Times New Roman" w:cs="Times New Roman"/>
                <w:sz w:val="20"/>
                <w:szCs w:val="20"/>
              </w:rPr>
              <w:t xml:space="preserve">Цвет: </w:t>
            </w:r>
            <w:bookmarkEnd w:id="11"/>
            <w:r w:rsidR="00E93A47" w:rsidRPr="00B60EE5">
              <w:rPr>
                <w:rFonts w:ascii="Times New Roman" w:hAnsi="Times New Roman" w:cs="Times New Roman"/>
                <w:b/>
                <w:sz w:val="20"/>
                <w:szCs w:val="20"/>
              </w:rPr>
              <w:t>синяя</w:t>
            </w:r>
          </w:p>
        </w:tc>
        <w:tc>
          <w:tcPr>
            <w:tcW w:w="326" w:type="pct"/>
          </w:tcPr>
          <w:p w:rsidR="00290255" w:rsidRPr="00B60EE5" w:rsidRDefault="00290255" w:rsidP="00290255">
            <w:pPr>
              <w:spacing w:after="0" w:line="240" w:lineRule="auto"/>
              <w:jc w:val="center"/>
              <w:rPr>
                <w:rFonts w:ascii="Times New Roman" w:hAnsi="Times New Roman" w:cs="Times New Roman"/>
                <w:sz w:val="20"/>
                <w:szCs w:val="20"/>
              </w:rPr>
            </w:pPr>
            <w:bookmarkStart w:id="12" w:name="OLE_LINK12"/>
            <w:bookmarkStart w:id="13" w:name="OLE_LINK13"/>
            <w:r w:rsidRPr="00B60EE5">
              <w:rPr>
                <w:rFonts w:ascii="Times New Roman" w:hAnsi="Times New Roman" w:cs="Times New Roman"/>
                <w:sz w:val="20"/>
                <w:szCs w:val="20"/>
              </w:rPr>
              <w:t>шт.</w:t>
            </w:r>
            <w:bookmarkEnd w:id="12"/>
            <w:bookmarkEnd w:id="13"/>
          </w:p>
        </w:tc>
        <w:tc>
          <w:tcPr>
            <w:tcW w:w="361" w:type="pct"/>
          </w:tcPr>
          <w:p w:rsidR="00290255" w:rsidRPr="00B60EE5" w:rsidRDefault="00084310" w:rsidP="00290255">
            <w:pPr>
              <w:spacing w:after="0" w:line="240" w:lineRule="auto"/>
              <w:jc w:val="center"/>
              <w:rPr>
                <w:rFonts w:ascii="Times New Roman" w:hAnsi="Times New Roman" w:cs="Times New Roman"/>
                <w:sz w:val="20"/>
                <w:szCs w:val="20"/>
              </w:rPr>
            </w:pPr>
            <w:r w:rsidRPr="00B60EE5">
              <w:rPr>
                <w:rFonts w:ascii="Times New Roman" w:hAnsi="Times New Roman" w:cs="Times New Roman"/>
                <w:sz w:val="20"/>
                <w:szCs w:val="20"/>
              </w:rPr>
              <w:t>5</w:t>
            </w:r>
          </w:p>
        </w:tc>
      </w:tr>
      <w:bookmarkEnd w:id="3"/>
    </w:tbl>
    <w:p w:rsidR="00E115D3" w:rsidRDefault="00E115D3" w:rsidP="008623F5">
      <w:pPr>
        <w:widowControl w:val="0"/>
        <w:jc w:val="both"/>
        <w:rPr>
          <w:rFonts w:ascii="Times New Roman" w:hAnsi="Times New Roman" w:cs="Times New Roman"/>
          <w:b/>
          <w:bCs/>
          <w:sz w:val="20"/>
          <w:szCs w:val="20"/>
        </w:rPr>
      </w:pPr>
    </w:p>
    <w:p w:rsidR="008623F5" w:rsidRPr="00CD0C0B" w:rsidRDefault="00DC455C" w:rsidP="008623F5">
      <w:pPr>
        <w:jc w:val="both"/>
        <w:rPr>
          <w:rStyle w:val="ac"/>
          <w:rFonts w:ascii="Times New Roman" w:hAnsi="Times New Roman" w:cs="Times New Roman"/>
          <w:b/>
          <w:sz w:val="20"/>
          <w:szCs w:val="20"/>
        </w:rPr>
      </w:pPr>
      <w:r>
        <w:rPr>
          <w:rStyle w:val="ac"/>
          <w:rFonts w:ascii="Times New Roman" w:hAnsi="Times New Roman" w:cs="Times New Roman"/>
          <w:b/>
          <w:sz w:val="20"/>
          <w:szCs w:val="20"/>
        </w:rPr>
        <w:t>8</w:t>
      </w:r>
      <w:r w:rsidR="008623F5" w:rsidRPr="00CD0C0B">
        <w:rPr>
          <w:rStyle w:val="ac"/>
          <w:rFonts w:ascii="Times New Roman" w:hAnsi="Times New Roman" w:cs="Times New Roman"/>
          <w:b/>
          <w:sz w:val="20"/>
          <w:szCs w:val="20"/>
        </w:rPr>
        <w:t>. Гарантия качества товара</w:t>
      </w:r>
    </w:p>
    <w:p w:rsidR="008623F5" w:rsidRPr="00CD0C0B" w:rsidRDefault="008623F5" w:rsidP="008623F5">
      <w:pPr>
        <w:spacing w:after="0" w:line="240" w:lineRule="auto"/>
        <w:ind w:right="72"/>
        <w:jc w:val="both"/>
        <w:rPr>
          <w:rFonts w:ascii="Times New Roman" w:hAnsi="Times New Roman" w:cs="Times New Roman"/>
          <w:sz w:val="20"/>
          <w:szCs w:val="20"/>
        </w:rPr>
      </w:pPr>
      <w:r w:rsidRPr="00CD0C0B">
        <w:rPr>
          <w:rFonts w:ascii="Times New Roman" w:hAnsi="Times New Roman" w:cs="Times New Roman"/>
          <w:sz w:val="20"/>
          <w:szCs w:val="20"/>
        </w:rPr>
        <w:t xml:space="preserve">Поставляемый товар по своему качеству и комплектности должен соответствовать ГОСТам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8623F5" w:rsidRPr="00CD0C0B" w:rsidRDefault="008623F5" w:rsidP="008623F5">
      <w:pPr>
        <w:spacing w:after="0" w:line="240" w:lineRule="auto"/>
        <w:ind w:right="-81"/>
        <w:jc w:val="both"/>
        <w:rPr>
          <w:rFonts w:ascii="Times New Roman" w:hAnsi="Times New Roman" w:cs="Times New Roman"/>
          <w:sz w:val="20"/>
          <w:szCs w:val="20"/>
        </w:rPr>
      </w:pPr>
      <w:r w:rsidRPr="00CD0C0B">
        <w:rPr>
          <w:rFonts w:ascii="Times New Roman" w:hAnsi="Times New Roman" w:cs="Times New Roman"/>
          <w:sz w:val="20"/>
          <w:szCs w:val="20"/>
        </w:rPr>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
    <w:p w:rsidR="008623F5" w:rsidRPr="00CD0C0B" w:rsidRDefault="008623F5" w:rsidP="008623F5">
      <w:pPr>
        <w:pStyle w:val="a9"/>
        <w:keepNext/>
        <w:tabs>
          <w:tab w:val="right" w:leader="dot" w:pos="10206"/>
        </w:tabs>
        <w:spacing w:after="0" w:line="240" w:lineRule="auto"/>
        <w:ind w:left="0"/>
        <w:jc w:val="both"/>
        <w:rPr>
          <w:rFonts w:ascii="Times New Roman" w:hAnsi="Times New Roman" w:cs="Times New Roman"/>
          <w:sz w:val="20"/>
          <w:szCs w:val="20"/>
        </w:rPr>
      </w:pPr>
      <w:r w:rsidRPr="00CD0C0B">
        <w:rPr>
          <w:rFonts w:ascii="Times New Roman" w:hAnsi="Times New Roman" w:cs="Times New Roman"/>
          <w:sz w:val="20"/>
          <w:szCs w:val="20"/>
        </w:rPr>
        <w:lastRenderedPageBreak/>
        <w:t>В случае обнаружения Заказчиком дефектов поставленного товара Поставщик должен заменить дефектный товар в течение 3 (трех)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8623F5" w:rsidRPr="00CD0C0B" w:rsidRDefault="008623F5" w:rsidP="008623F5">
      <w:pPr>
        <w:spacing w:after="0" w:line="240" w:lineRule="auto"/>
        <w:jc w:val="both"/>
        <w:rPr>
          <w:rFonts w:ascii="Times New Roman" w:hAnsi="Times New Roman" w:cs="Times New Roman"/>
          <w:sz w:val="20"/>
          <w:szCs w:val="20"/>
        </w:rPr>
      </w:pPr>
      <w:r w:rsidRPr="00CD0C0B">
        <w:rPr>
          <w:rFonts w:ascii="Times New Roman" w:hAnsi="Times New Roman" w:cs="Times New Roman"/>
          <w:sz w:val="20"/>
          <w:szCs w:val="20"/>
        </w:rPr>
        <w:t xml:space="preserve">Гарантия качества товара должна предоставляться на весь объем поставляемого товара.  </w:t>
      </w:r>
    </w:p>
    <w:p w:rsidR="008623F5" w:rsidRDefault="008623F5" w:rsidP="008623F5"/>
    <w:p w:rsidR="008623F5" w:rsidRDefault="008623F5" w:rsidP="008623F5">
      <w:pPr>
        <w:spacing w:after="0" w:line="240" w:lineRule="auto"/>
        <w:rPr>
          <w:rFonts w:ascii="Times New Roman" w:eastAsia="Times New Roman" w:hAnsi="Times New Roman"/>
          <w:b/>
          <w:sz w:val="28"/>
          <w:szCs w:val="28"/>
          <w:lang w:eastAsia="ru-RU"/>
        </w:rPr>
        <w:sectPr w:rsidR="008623F5" w:rsidSect="00977DCD">
          <w:footerReference w:type="default" r:id="rId20"/>
          <w:pgSz w:w="11909" w:h="16838"/>
          <w:pgMar w:top="567" w:right="569" w:bottom="1134" w:left="851" w:header="0" w:footer="6" w:gutter="0"/>
          <w:cols w:space="720"/>
          <w:noEndnote/>
          <w:docGrid w:linePitch="360"/>
        </w:sectPr>
      </w:pPr>
    </w:p>
    <w:p w:rsidR="006E46BD" w:rsidRPr="004B4D8E" w:rsidRDefault="006E46BD" w:rsidP="008623F5">
      <w:pPr>
        <w:spacing w:after="0" w:line="240" w:lineRule="auto"/>
        <w:jc w:val="center"/>
        <w:rPr>
          <w:rFonts w:ascii="Times New Roman" w:hAnsi="Times New Roman" w:cs="Times New Roman"/>
          <w:color w:val="000000"/>
          <w:sz w:val="16"/>
          <w:szCs w:val="16"/>
        </w:rPr>
      </w:pPr>
      <w:bookmarkStart w:id="14" w:name="Раздел3"/>
      <w:bookmarkEnd w:id="14"/>
    </w:p>
    <w:p w:rsidR="00AA1A5D" w:rsidRDefault="00AA1A5D" w:rsidP="008623F5">
      <w:pPr>
        <w:spacing w:after="0" w:line="240" w:lineRule="auto"/>
        <w:jc w:val="center"/>
        <w:rPr>
          <w:rFonts w:ascii="Times New Roman" w:hAnsi="Times New Roman" w:cs="Times New Roman"/>
          <w:b/>
          <w:color w:val="000000"/>
          <w:sz w:val="20"/>
          <w:szCs w:val="20"/>
        </w:rPr>
      </w:pPr>
    </w:p>
    <w:p w:rsidR="00EC7204" w:rsidRDefault="00EC7204" w:rsidP="008623F5">
      <w:pPr>
        <w:spacing w:after="0" w:line="240" w:lineRule="auto"/>
        <w:jc w:val="center"/>
        <w:rPr>
          <w:rFonts w:ascii="Times New Roman" w:hAnsi="Times New Roman" w:cs="Times New Roman"/>
          <w:b/>
          <w:color w:val="000000"/>
          <w:sz w:val="20"/>
          <w:szCs w:val="20"/>
        </w:rPr>
      </w:pPr>
    </w:p>
    <w:p w:rsidR="004B4D8E" w:rsidRDefault="004B4D8E" w:rsidP="008623F5">
      <w:pPr>
        <w:spacing w:after="0" w:line="240" w:lineRule="auto"/>
        <w:jc w:val="center"/>
        <w:rPr>
          <w:rFonts w:ascii="Times New Roman" w:hAnsi="Times New Roman" w:cs="Times New Roman"/>
          <w:b/>
          <w:color w:val="000000"/>
          <w:sz w:val="20"/>
          <w:szCs w:val="20"/>
        </w:rPr>
      </w:pPr>
    </w:p>
    <w:p w:rsidR="004B4D8E" w:rsidRDefault="004B4D8E" w:rsidP="008623F5">
      <w:pPr>
        <w:spacing w:after="0" w:line="240" w:lineRule="auto"/>
        <w:jc w:val="center"/>
        <w:rPr>
          <w:rFonts w:ascii="Times New Roman" w:hAnsi="Times New Roman" w:cs="Times New Roman"/>
          <w:b/>
          <w:color w:val="000000"/>
          <w:sz w:val="20"/>
          <w:szCs w:val="20"/>
        </w:rPr>
      </w:pPr>
    </w:p>
    <w:p w:rsidR="004B4D8E" w:rsidRDefault="00B60EE5" w:rsidP="008623F5">
      <w:pPr>
        <w:spacing w:after="0" w:line="240" w:lineRule="auto"/>
        <w:jc w:val="center"/>
        <w:rPr>
          <w:rFonts w:ascii="Times New Roman" w:hAnsi="Times New Roman" w:cs="Times New Roman"/>
          <w:b/>
          <w:color w:val="000000"/>
          <w:sz w:val="20"/>
          <w:szCs w:val="20"/>
        </w:rPr>
      </w:pPr>
      <w:r w:rsidRPr="004631E7">
        <w:rPr>
          <w:rFonts w:ascii="Times New Roman" w:hAnsi="Times New Roman" w:cs="Times New Roman"/>
          <w:b/>
          <w:color w:val="000000"/>
          <w:sz w:val="20"/>
          <w:szCs w:val="20"/>
        </w:rPr>
        <w:object w:dxaOrig="27859" w:dyaOrig="17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1pt;height:463.5pt" o:ole="">
            <v:imagedata r:id="rId21" o:title=""/>
          </v:shape>
          <o:OLEObject Type="Embed" ProgID="Excel.Sheet.12" ShapeID="_x0000_i1031" DrawAspect="Content" ObjectID="_1688467903" r:id="rId22"/>
        </w:object>
      </w:r>
    </w:p>
    <w:p w:rsidR="004B4D8E" w:rsidRDefault="004B4D8E" w:rsidP="008623F5">
      <w:pPr>
        <w:spacing w:after="0" w:line="240" w:lineRule="auto"/>
        <w:jc w:val="center"/>
        <w:rPr>
          <w:rFonts w:ascii="Times New Roman" w:hAnsi="Times New Roman" w:cs="Times New Roman"/>
          <w:b/>
          <w:color w:val="000000"/>
          <w:sz w:val="20"/>
          <w:szCs w:val="20"/>
        </w:rPr>
        <w:sectPr w:rsidR="004B4D8E" w:rsidSect="00894B9D">
          <w:pgSz w:w="16838" w:h="11909" w:orient="landscape"/>
          <w:pgMar w:top="567" w:right="1134" w:bottom="851" w:left="567" w:header="0" w:footer="6" w:gutter="0"/>
          <w:cols w:space="720"/>
          <w:noEndnote/>
          <w:docGrid w:linePitch="360"/>
        </w:sectPr>
      </w:pPr>
    </w:p>
    <w:p w:rsidR="008623F5" w:rsidRPr="007A64A9" w:rsidRDefault="008623F5" w:rsidP="0054578C">
      <w:pPr>
        <w:spacing w:after="0" w:line="240" w:lineRule="auto"/>
        <w:ind w:right="-17"/>
        <w:jc w:val="center"/>
        <w:rPr>
          <w:rFonts w:ascii="Times New Roman" w:hAnsi="Times New Roman" w:cs="Times New Roman"/>
          <w:b/>
          <w:color w:val="000000"/>
          <w:sz w:val="24"/>
          <w:szCs w:val="24"/>
        </w:rPr>
      </w:pPr>
      <w:bookmarkStart w:id="15" w:name="Раздел4"/>
      <w:bookmarkEnd w:id="15"/>
      <w:r w:rsidRPr="007A64A9">
        <w:rPr>
          <w:rFonts w:ascii="Times New Roman" w:hAnsi="Times New Roman" w:cs="Times New Roman"/>
          <w:b/>
          <w:color w:val="000000"/>
          <w:sz w:val="24"/>
          <w:szCs w:val="24"/>
        </w:rPr>
        <w:lastRenderedPageBreak/>
        <w:t>4.ПРОЕКТ ДОГОВОРА № _</w:t>
      </w:r>
      <w:r w:rsidR="00341F59" w:rsidRPr="007A64A9">
        <w:rPr>
          <w:rFonts w:ascii="Times New Roman" w:hAnsi="Times New Roman" w:cs="Times New Roman"/>
          <w:b/>
          <w:color w:val="000000"/>
          <w:sz w:val="24"/>
          <w:szCs w:val="24"/>
        </w:rPr>
        <w:t>___</w:t>
      </w:r>
      <w:r w:rsidRPr="007A64A9">
        <w:rPr>
          <w:rFonts w:ascii="Times New Roman" w:hAnsi="Times New Roman" w:cs="Times New Roman"/>
          <w:b/>
          <w:color w:val="000000"/>
          <w:sz w:val="24"/>
          <w:szCs w:val="24"/>
        </w:rPr>
        <w:t>_</w:t>
      </w:r>
    </w:p>
    <w:p w:rsidR="008623F5" w:rsidRPr="007A64A9" w:rsidRDefault="008623F5" w:rsidP="001F5A14">
      <w:pPr>
        <w:spacing w:after="0" w:line="240" w:lineRule="auto"/>
        <w:ind w:right="-17"/>
        <w:jc w:val="center"/>
        <w:rPr>
          <w:rFonts w:ascii="Times New Roman" w:hAnsi="Times New Roman" w:cs="Times New Roman"/>
          <w:b/>
          <w:color w:val="000000"/>
          <w:sz w:val="24"/>
          <w:szCs w:val="24"/>
        </w:rPr>
      </w:pPr>
      <w:r w:rsidRPr="007A64A9">
        <w:rPr>
          <w:rFonts w:ascii="Times New Roman" w:hAnsi="Times New Roman" w:cs="Times New Roman"/>
          <w:b/>
          <w:color w:val="000000"/>
          <w:sz w:val="24"/>
          <w:szCs w:val="24"/>
        </w:rPr>
        <w:t xml:space="preserve">на поставку </w:t>
      </w:r>
      <w:r w:rsidR="00BA1514">
        <w:rPr>
          <w:rFonts w:ascii="Times New Roman" w:hAnsi="Times New Roman" w:cs="Times New Roman"/>
          <w:b/>
          <w:color w:val="000000"/>
          <w:sz w:val="24"/>
          <w:szCs w:val="24"/>
        </w:rPr>
        <w:t>канцелярских товаров</w:t>
      </w: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right="-17"/>
        <w:rPr>
          <w:rFonts w:ascii="Times New Roman" w:hAnsi="Times New Roman" w:cs="Times New Roman"/>
          <w:color w:val="000000"/>
          <w:sz w:val="20"/>
          <w:szCs w:val="20"/>
        </w:rPr>
      </w:pPr>
      <w:r w:rsidRPr="00F30971">
        <w:rPr>
          <w:rFonts w:ascii="Times New Roman" w:hAnsi="Times New Roman" w:cs="Times New Roman"/>
          <w:color w:val="000000"/>
          <w:sz w:val="20"/>
          <w:szCs w:val="20"/>
          <w:shd w:val="clear" w:color="auto" w:fill="FFFFFF"/>
        </w:rPr>
        <w:t xml:space="preserve">Московская область, </w:t>
      </w:r>
      <w:proofErr w:type="gramStart"/>
      <w:r w:rsidRPr="00F30971">
        <w:rPr>
          <w:rFonts w:ascii="Times New Roman" w:hAnsi="Times New Roman" w:cs="Times New Roman"/>
          <w:color w:val="000000"/>
          <w:sz w:val="20"/>
          <w:szCs w:val="20"/>
          <w:shd w:val="clear" w:color="auto" w:fill="FFFFFF"/>
        </w:rPr>
        <w:t>г</w:t>
      </w:r>
      <w:proofErr w:type="gramEnd"/>
      <w:r w:rsidRPr="00F30971">
        <w:rPr>
          <w:rFonts w:ascii="Times New Roman" w:hAnsi="Times New Roman" w:cs="Times New Roman"/>
          <w:color w:val="000000"/>
          <w:sz w:val="20"/>
          <w:szCs w:val="20"/>
          <w:shd w:val="clear" w:color="auto" w:fill="FFFFFF"/>
        </w:rPr>
        <w:t>. Дмитров</w:t>
      </w:r>
      <w:r w:rsidRPr="00F30971">
        <w:rPr>
          <w:rFonts w:ascii="Times New Roman" w:hAnsi="Times New Roman" w:cs="Times New Roman"/>
          <w:color w:val="000000"/>
          <w:sz w:val="20"/>
          <w:szCs w:val="20"/>
        </w:rPr>
        <w:tab/>
      </w:r>
      <w:r w:rsidRPr="00F30971">
        <w:rPr>
          <w:rFonts w:ascii="Times New Roman" w:hAnsi="Times New Roman" w:cs="Times New Roman"/>
          <w:color w:val="000000"/>
          <w:sz w:val="20"/>
          <w:szCs w:val="20"/>
        </w:rPr>
        <w:tab/>
      </w:r>
      <w:r w:rsidRPr="00F30971">
        <w:rPr>
          <w:rFonts w:ascii="Times New Roman" w:hAnsi="Times New Roman" w:cs="Times New Roman"/>
          <w:color w:val="000000"/>
          <w:sz w:val="20"/>
          <w:szCs w:val="20"/>
        </w:rPr>
        <w:tab/>
      </w:r>
      <w:r w:rsidR="00B60EE5">
        <w:rPr>
          <w:rFonts w:ascii="Times New Roman" w:hAnsi="Times New Roman" w:cs="Times New Roman"/>
          <w:color w:val="000000"/>
          <w:sz w:val="20"/>
          <w:szCs w:val="20"/>
        </w:rPr>
        <w:t xml:space="preserve">                                                                   </w:t>
      </w:r>
      <w:r w:rsidR="005C29E6">
        <w:rPr>
          <w:rFonts w:ascii="Times New Roman" w:hAnsi="Times New Roman" w:cs="Times New Roman"/>
          <w:color w:val="000000"/>
          <w:sz w:val="20"/>
          <w:szCs w:val="20"/>
        </w:rPr>
        <w:t>«__»  _________ 202</w:t>
      </w:r>
      <w:r w:rsidR="005832AE">
        <w:rPr>
          <w:rFonts w:ascii="Times New Roman" w:hAnsi="Times New Roman" w:cs="Times New Roman"/>
          <w:color w:val="000000"/>
          <w:sz w:val="20"/>
          <w:szCs w:val="20"/>
        </w:rPr>
        <w:t>1</w:t>
      </w:r>
      <w:r w:rsidRPr="00F30971">
        <w:rPr>
          <w:rFonts w:ascii="Times New Roman" w:hAnsi="Times New Roman" w:cs="Times New Roman"/>
          <w:color w:val="000000"/>
          <w:sz w:val="20"/>
          <w:szCs w:val="20"/>
        </w:rPr>
        <w:t xml:space="preserve"> г.   </w:t>
      </w:r>
    </w:p>
    <w:p w:rsidR="008623F5" w:rsidRPr="00F30971" w:rsidRDefault="008623F5" w:rsidP="008623F5">
      <w:pPr>
        <w:spacing w:after="0" w:line="240" w:lineRule="auto"/>
        <w:ind w:right="-17"/>
        <w:jc w:val="center"/>
        <w:rPr>
          <w:rFonts w:ascii="Times New Roman" w:hAnsi="Times New Roman" w:cs="Times New Roman"/>
          <w:color w:val="000000"/>
          <w:sz w:val="20"/>
          <w:szCs w:val="20"/>
        </w:rPr>
      </w:pPr>
    </w:p>
    <w:p w:rsidR="008623F5" w:rsidRPr="00F30971" w:rsidRDefault="008623F5" w:rsidP="008623F5">
      <w:pPr>
        <w:spacing w:after="0" w:line="240" w:lineRule="auto"/>
        <w:jc w:val="both"/>
        <w:rPr>
          <w:rFonts w:ascii="Times New Roman" w:hAnsi="Times New Roman" w:cs="Times New Roman"/>
          <w:sz w:val="20"/>
          <w:szCs w:val="20"/>
        </w:rPr>
      </w:pPr>
      <w:proofErr w:type="gramStart"/>
      <w:r w:rsidRPr="00F30971">
        <w:rPr>
          <w:rFonts w:ascii="Times New Roman" w:hAnsi="Times New Roman" w:cs="Times New Roman"/>
          <w:sz w:val="20"/>
          <w:szCs w:val="20"/>
        </w:rPr>
        <w:t>ГОСУДАРСТВЕННОЕ АВТОНОМНОЕ УЧРЕЖДЕНИЕ СОЦИАЛЬНОГО ОБСЛУЖИВАНИЯ МОСКОВСКОЙ ОБЛАСТИ «ДМИТРОВСКИЙ КОМПЛЕКСНЫЙ ЦЕНТР СОЦИАЛЬНОГО ОБСЛУЖИВАНИЯ</w:t>
      </w:r>
      <w:r w:rsidR="005C29E6">
        <w:rPr>
          <w:rFonts w:ascii="Times New Roman" w:hAnsi="Times New Roman" w:cs="Times New Roman"/>
          <w:sz w:val="20"/>
          <w:szCs w:val="20"/>
        </w:rPr>
        <w:t xml:space="preserve"> НАСЕЛЕНИЯ</w:t>
      </w:r>
      <w:r w:rsidRPr="00F30971">
        <w:rPr>
          <w:rFonts w:ascii="Times New Roman" w:hAnsi="Times New Roman" w:cs="Times New Roman"/>
          <w:sz w:val="20"/>
          <w:szCs w:val="20"/>
        </w:rPr>
        <w:t xml:space="preserve">», именуемое в дальнейшем «ЗАКАЗЧИК», 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Pr="00F30971">
        <w:rPr>
          <w:rFonts w:ascii="Times New Roman" w:hAnsi="Times New Roman" w:cs="Times New Roman"/>
          <w:caps/>
          <w:sz w:val="20"/>
          <w:szCs w:val="20"/>
        </w:rPr>
        <w:t>«Поставщик»,</w:t>
      </w:r>
      <w:r w:rsidRPr="00F30971">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23" w:history="1">
        <w:r w:rsidRPr="00F30971">
          <w:rPr>
            <w:rFonts w:ascii="Times New Roman" w:hAnsi="Times New Roman" w:cs="Times New Roman"/>
            <w:sz w:val="20"/>
            <w:szCs w:val="20"/>
          </w:rPr>
          <w:t>кодекса</w:t>
        </w:r>
      </w:hyperlink>
      <w:r w:rsidRPr="00F30971">
        <w:rPr>
          <w:rFonts w:ascii="Times New Roman" w:hAnsi="Times New Roman" w:cs="Times New Roman"/>
          <w:sz w:val="20"/>
          <w:szCs w:val="20"/>
        </w:rPr>
        <w:t xml:space="preserve"> Российской Федерации, Федерального </w:t>
      </w:r>
      <w:hyperlink r:id="rId24" w:history="1">
        <w:r w:rsidRPr="00F30971">
          <w:rPr>
            <w:rFonts w:ascii="Times New Roman" w:hAnsi="Times New Roman" w:cs="Times New Roman"/>
            <w:sz w:val="20"/>
            <w:szCs w:val="20"/>
          </w:rPr>
          <w:t>закона</w:t>
        </w:r>
        <w:proofErr w:type="gramEnd"/>
      </w:hyperlink>
      <w:r w:rsidRPr="00F30971">
        <w:rPr>
          <w:rFonts w:ascii="Times New Roman" w:hAnsi="Times New Roman" w:cs="Times New Roman"/>
          <w:sz w:val="20"/>
          <w:szCs w:val="20"/>
        </w:rPr>
        <w:t xml:space="preserve"> </w:t>
      </w:r>
      <w:proofErr w:type="gramStart"/>
      <w:r w:rsidRPr="00F30971">
        <w:rPr>
          <w:rFonts w:ascii="Times New Roman" w:hAnsi="Times New Roman" w:cs="Times New Roman"/>
          <w:sz w:val="20"/>
          <w:szCs w:val="20"/>
        </w:rPr>
        <w:t xml:space="preserve">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w:t>
      </w:r>
      <w:r>
        <w:rPr>
          <w:rFonts w:ascii="Times New Roman" w:hAnsi="Times New Roman" w:cs="Times New Roman"/>
          <w:sz w:val="20"/>
          <w:szCs w:val="20"/>
        </w:rPr>
        <w:t>запрос</w:t>
      </w:r>
      <w:r w:rsidR="00894B9D">
        <w:rPr>
          <w:rFonts w:ascii="Times New Roman" w:hAnsi="Times New Roman" w:cs="Times New Roman"/>
          <w:sz w:val="20"/>
          <w:szCs w:val="20"/>
        </w:rPr>
        <w:t xml:space="preserve">а </w:t>
      </w:r>
      <w:r w:rsidRPr="00F30971">
        <w:rPr>
          <w:rFonts w:ascii="Times New Roman" w:hAnsi="Times New Roman" w:cs="Times New Roman"/>
          <w:sz w:val="20"/>
          <w:szCs w:val="20"/>
        </w:rPr>
        <w:t>котировок в эле</w:t>
      </w:r>
      <w:r w:rsidR="00B60EE5">
        <w:rPr>
          <w:rFonts w:ascii="Times New Roman" w:hAnsi="Times New Roman" w:cs="Times New Roman"/>
          <w:sz w:val="20"/>
          <w:szCs w:val="20"/>
        </w:rPr>
        <w:t xml:space="preserve">ктронной форме от _________ 2021 </w:t>
      </w:r>
      <w:r w:rsidRPr="00F30971">
        <w:rPr>
          <w:rFonts w:ascii="Times New Roman" w:hAnsi="Times New Roman" w:cs="Times New Roman"/>
          <w:sz w:val="20"/>
          <w:szCs w:val="20"/>
        </w:rPr>
        <w:t>года  № _____ заключили настоящий</w:t>
      </w:r>
      <w:proofErr w:type="gramEnd"/>
      <w:r w:rsidRPr="00F30971">
        <w:rPr>
          <w:rFonts w:ascii="Times New Roman" w:hAnsi="Times New Roman" w:cs="Times New Roman"/>
          <w:sz w:val="20"/>
          <w:szCs w:val="20"/>
        </w:rPr>
        <w:t xml:space="preserve"> договор (далее - «Договор») о нижеследующем:</w:t>
      </w:r>
    </w:p>
    <w:p w:rsidR="008623F5" w:rsidRPr="00F30971"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1F5A14" w:rsidRDefault="008623F5" w:rsidP="008623F5">
      <w:pPr>
        <w:spacing w:after="0" w:line="240" w:lineRule="auto"/>
        <w:jc w:val="center"/>
        <w:rPr>
          <w:rFonts w:ascii="Times New Roman" w:hAnsi="Times New Roman" w:cs="Times New Roman"/>
          <w:sz w:val="20"/>
          <w:szCs w:val="20"/>
        </w:rPr>
      </w:pPr>
    </w:p>
    <w:p w:rsidR="00975591" w:rsidRDefault="008623F5" w:rsidP="00975591">
      <w:pPr>
        <w:pStyle w:val="ab"/>
        <w:autoSpaceDE w:val="0"/>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1.1. Поставщик обязуется осуществить поставку </w:t>
      </w:r>
      <w:r w:rsidR="00BA1514">
        <w:rPr>
          <w:rFonts w:ascii="Times New Roman" w:hAnsi="Times New Roman" w:cs="Times New Roman"/>
          <w:sz w:val="20"/>
          <w:szCs w:val="20"/>
        </w:rPr>
        <w:t>канцелярских товаров</w:t>
      </w:r>
      <w:r w:rsidRPr="00F30971">
        <w:rPr>
          <w:rFonts w:ascii="Times New Roman" w:hAnsi="Times New Roman" w:cs="Times New Roman"/>
          <w:sz w:val="20"/>
          <w:szCs w:val="20"/>
        </w:rPr>
        <w:t>(далее - Товар), в соответствии со Спецификацией, являющейся неотъемлемой частью Договора (Приложение № 1), а Заказчик обязуется принять и оплатить указанный Товар, в порядке и сроки, установленные настоящим Договором.</w:t>
      </w:r>
    </w:p>
    <w:p w:rsidR="008623F5" w:rsidRPr="00F30971" w:rsidRDefault="008623F5" w:rsidP="00975591">
      <w:pPr>
        <w:pStyle w:val="ab"/>
        <w:autoSpaceDE w:val="0"/>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1.2. Наименование, </w:t>
      </w:r>
      <w:r w:rsidR="00975591" w:rsidRPr="00975591">
        <w:rPr>
          <w:rFonts w:ascii="Times New Roman" w:hAnsi="Times New Roman" w:cs="Times New Roman"/>
          <w:sz w:val="20"/>
          <w:szCs w:val="20"/>
        </w:rPr>
        <w:t>функциональные, качественные и технические характеристики (потребительские свойства)</w:t>
      </w:r>
      <w:r w:rsidR="00975591">
        <w:rPr>
          <w:rFonts w:ascii="Times New Roman" w:hAnsi="Times New Roman" w:cs="Times New Roman"/>
          <w:sz w:val="20"/>
          <w:szCs w:val="20"/>
        </w:rPr>
        <w:t>,</w:t>
      </w:r>
      <w:r w:rsidRPr="00F30971">
        <w:rPr>
          <w:rFonts w:ascii="Times New Roman" w:hAnsi="Times New Roman" w:cs="Times New Roman"/>
          <w:sz w:val="20"/>
          <w:szCs w:val="20"/>
        </w:rPr>
        <w:t>количество Товара, цена за единицу Товара, общая стоимость Товара определены в Спецификации (Приложение №1).</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1.3. Поставляемый по настоящему Договору Товар не должен быть обременен притязаниями третьих лиц (таможенные пошлины и налоги, залог, наложение ареста и др.).</w:t>
      </w:r>
    </w:p>
    <w:p w:rsidR="008623F5" w:rsidRPr="00F30971" w:rsidRDefault="008623F5" w:rsidP="008623F5">
      <w:pPr>
        <w:spacing w:after="0" w:line="240" w:lineRule="auto"/>
        <w:jc w:val="both"/>
        <w:rPr>
          <w:rFonts w:ascii="Times New Roman" w:hAnsi="Times New Roman" w:cs="Times New Roman"/>
          <w:sz w:val="20"/>
          <w:szCs w:val="20"/>
        </w:rPr>
      </w:pPr>
    </w:p>
    <w:p w:rsidR="006E58C1" w:rsidRPr="00F30971" w:rsidRDefault="006E58C1" w:rsidP="006E58C1">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2. Качество товара</w:t>
      </w:r>
    </w:p>
    <w:p w:rsidR="006E58C1" w:rsidRPr="00F30971" w:rsidRDefault="006E58C1" w:rsidP="006E58C1">
      <w:pPr>
        <w:spacing w:after="0" w:line="240" w:lineRule="auto"/>
        <w:jc w:val="center"/>
        <w:rPr>
          <w:rFonts w:ascii="Times New Roman" w:hAnsi="Times New Roman" w:cs="Times New Roman"/>
          <w:b/>
          <w:caps/>
          <w:sz w:val="20"/>
          <w:szCs w:val="20"/>
          <w:lang w:eastAsia="uk-UA"/>
        </w:rPr>
      </w:pPr>
    </w:p>
    <w:p w:rsidR="006E58C1" w:rsidRPr="00F30971" w:rsidRDefault="006E58C1" w:rsidP="006E58C1">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2.1. 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Документы предоставляются в распечатанном виде с синей печатью поставщика.</w:t>
      </w:r>
    </w:p>
    <w:p w:rsidR="006E58C1" w:rsidRPr="00F30971" w:rsidRDefault="006E58C1" w:rsidP="006E58C1">
      <w:pPr>
        <w:spacing w:after="0" w:line="240" w:lineRule="auto"/>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2.2. </w:t>
      </w:r>
      <w:r w:rsidRPr="00F30971">
        <w:rPr>
          <w:rFonts w:ascii="Times New Roman" w:eastAsia="Times New Roman" w:hAnsi="Times New Roman" w:cs="Times New Roman"/>
          <w:sz w:val="20"/>
          <w:szCs w:val="20"/>
          <w:lang w:eastAsia="ar-SA"/>
        </w:rPr>
        <w:t>С товаром должны предоставляться заверенные копии сертификатов (деклараций) соответствия на Товар, действительные на срок не менее года после исполнения договора, паспорт производителя, руководство по эксплуатации на русском языке. Товар, несоответствующий обязательным требованиям и спецификации к договору, считается не поставленным.</w:t>
      </w:r>
    </w:p>
    <w:p w:rsidR="006E58C1" w:rsidRPr="00F30971" w:rsidRDefault="006E58C1" w:rsidP="006E58C1">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2.3. Гарантия качества товара должна предоставляться на весь объем поставляемого товара. </w:t>
      </w:r>
    </w:p>
    <w:p w:rsidR="006E58C1" w:rsidRPr="00F30971" w:rsidRDefault="006E58C1" w:rsidP="006E58C1">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2.4.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w:t>
      </w:r>
    </w:p>
    <w:p w:rsidR="002B2D49" w:rsidRDefault="002B2D49" w:rsidP="002B2D49">
      <w:pPr>
        <w:spacing w:after="0" w:line="240" w:lineRule="auto"/>
        <w:jc w:val="both"/>
        <w:rPr>
          <w:rFonts w:ascii="Times New Roman" w:hAnsi="Times New Roman" w:cs="Times New Roman"/>
          <w:bCs/>
          <w:sz w:val="20"/>
          <w:szCs w:val="20"/>
        </w:rPr>
      </w:pPr>
      <w:r w:rsidRPr="00F30971">
        <w:rPr>
          <w:rFonts w:ascii="Times New Roman" w:hAnsi="Times New Roman" w:cs="Times New Roman"/>
          <w:sz w:val="20"/>
          <w:szCs w:val="20"/>
        </w:rPr>
        <w:t xml:space="preserve">2.5. </w:t>
      </w:r>
      <w:bookmarkStart w:id="16" w:name="OLE_LINK53"/>
      <w:bookmarkStart w:id="17" w:name="OLE_LINK54"/>
      <w:bookmarkStart w:id="18" w:name="OLE_LINK55"/>
      <w:r w:rsidR="00265767">
        <w:rPr>
          <w:rFonts w:ascii="Times New Roman" w:hAnsi="Times New Roman" w:cs="Times New Roman"/>
          <w:bCs/>
          <w:sz w:val="20"/>
          <w:szCs w:val="20"/>
        </w:rPr>
        <w:t>Остаточный</w:t>
      </w:r>
      <w:r>
        <w:rPr>
          <w:rFonts w:ascii="Times New Roman" w:hAnsi="Times New Roman" w:cs="Times New Roman"/>
          <w:bCs/>
          <w:sz w:val="20"/>
          <w:szCs w:val="20"/>
        </w:rPr>
        <w:t xml:space="preserve"> срок</w:t>
      </w:r>
      <w:r w:rsidR="00265767">
        <w:rPr>
          <w:rFonts w:ascii="Times New Roman" w:hAnsi="Times New Roman" w:cs="Times New Roman"/>
          <w:bCs/>
          <w:sz w:val="20"/>
          <w:szCs w:val="20"/>
        </w:rPr>
        <w:t xml:space="preserve"> годности</w:t>
      </w:r>
      <w:r>
        <w:rPr>
          <w:rFonts w:ascii="Times New Roman" w:hAnsi="Times New Roman" w:cs="Times New Roman"/>
          <w:bCs/>
          <w:sz w:val="20"/>
          <w:szCs w:val="20"/>
        </w:rPr>
        <w:t xml:space="preserve"> наТовар</w:t>
      </w:r>
      <w:r w:rsidRPr="003A398B">
        <w:rPr>
          <w:rFonts w:ascii="Times New Roman" w:hAnsi="Times New Roman" w:cs="Times New Roman"/>
          <w:bCs/>
          <w:sz w:val="20"/>
          <w:szCs w:val="20"/>
        </w:rPr>
        <w:t xml:space="preserve"> долж</w:t>
      </w:r>
      <w:r>
        <w:rPr>
          <w:rFonts w:ascii="Times New Roman" w:hAnsi="Times New Roman" w:cs="Times New Roman"/>
          <w:bCs/>
          <w:sz w:val="20"/>
          <w:szCs w:val="20"/>
        </w:rPr>
        <w:t>ен</w:t>
      </w:r>
      <w:r w:rsidR="00265767">
        <w:rPr>
          <w:rFonts w:ascii="Times New Roman" w:hAnsi="Times New Roman" w:cs="Times New Roman"/>
          <w:bCs/>
          <w:sz w:val="20"/>
          <w:szCs w:val="20"/>
        </w:rPr>
        <w:t>составлят</w:t>
      </w:r>
      <w:r w:rsidRPr="003A398B">
        <w:rPr>
          <w:rFonts w:ascii="Times New Roman" w:hAnsi="Times New Roman" w:cs="Times New Roman"/>
          <w:bCs/>
          <w:sz w:val="20"/>
          <w:szCs w:val="20"/>
        </w:rPr>
        <w:t>ь не менее 12 месяцев</w:t>
      </w:r>
      <w:r>
        <w:rPr>
          <w:rFonts w:ascii="Times New Roman" w:hAnsi="Times New Roman" w:cs="Times New Roman"/>
          <w:bCs/>
          <w:sz w:val="20"/>
          <w:szCs w:val="20"/>
        </w:rPr>
        <w:t xml:space="preserve"> с даты поставки.</w:t>
      </w:r>
      <w:bookmarkEnd w:id="16"/>
      <w:bookmarkEnd w:id="17"/>
      <w:bookmarkEnd w:id="18"/>
    </w:p>
    <w:p w:rsidR="00414BCB" w:rsidRDefault="00414BCB" w:rsidP="00414BCB">
      <w:pPr>
        <w:spacing w:after="0" w:line="240" w:lineRule="auto"/>
        <w:jc w:val="both"/>
        <w:rPr>
          <w:rFonts w:ascii="Times New Roman" w:hAnsi="Times New Roman" w:cs="Times New Roman"/>
          <w:b/>
          <w:sz w:val="20"/>
          <w:szCs w:val="20"/>
          <w:lang w:eastAsia="uk-UA"/>
        </w:rPr>
      </w:pPr>
    </w:p>
    <w:p w:rsidR="006E58C1" w:rsidRPr="00F30971" w:rsidRDefault="006E58C1" w:rsidP="006E58C1">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3. ПРАВА И ОБЯЗАННОСТИ СТОРОН</w:t>
      </w:r>
    </w:p>
    <w:p w:rsidR="006E58C1" w:rsidRPr="00F30971" w:rsidRDefault="006E58C1" w:rsidP="006E58C1">
      <w:pPr>
        <w:spacing w:after="0" w:line="240" w:lineRule="auto"/>
        <w:jc w:val="center"/>
        <w:rPr>
          <w:rFonts w:ascii="Times New Roman" w:hAnsi="Times New Roman" w:cs="Times New Roman"/>
          <w:b/>
          <w:sz w:val="20"/>
          <w:szCs w:val="20"/>
          <w:lang w:eastAsia="uk-UA"/>
        </w:rPr>
      </w:pPr>
    </w:p>
    <w:p w:rsidR="006E58C1" w:rsidRPr="00F30971" w:rsidRDefault="006E58C1" w:rsidP="006E58C1">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 Поставщик обязан:</w:t>
      </w:r>
    </w:p>
    <w:p w:rsidR="006E58C1" w:rsidRPr="00F30971" w:rsidRDefault="006E58C1" w:rsidP="006E58C1">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3.1.1. Поставить товар надлежащего качества, в надлежащей упаковке, на условиях настоящего Договора.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3.1.2. Извещать Заказчика о точном времени доставки Товара любым способом связи, обеспечивающим надлежащее (в срок) уведомление Заказчика.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3.1.3. Доставить товар своим транспортом и за свой счет, а также представить всю необходимую документацию на товар (копии сертификатов соответствия, деклараций соответствия, санитарно-эпидемиологических заключений 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3.1.4. Одновременно с передачей товара предоставить Заказчику надлежащим образом сопроводительные документы (счета, счета-фактуры, товарно-транспортные накладные и т.д.) для оплаты поставленного товара</w:t>
      </w:r>
      <w:r w:rsidRPr="00F30971">
        <w:rPr>
          <w:rFonts w:ascii="Times New Roman" w:hAnsi="Times New Roman" w:cs="Times New Roman"/>
          <w:sz w:val="20"/>
          <w:szCs w:val="20"/>
          <w:lang w:eastAsia="uk-UA"/>
        </w:rPr>
        <w:t>;</w:t>
      </w:r>
    </w:p>
    <w:p w:rsidR="006E58C1" w:rsidRPr="00F30971" w:rsidRDefault="006E58C1" w:rsidP="006E58C1">
      <w:pPr>
        <w:pStyle w:val="ConsNormal"/>
        <w:tabs>
          <w:tab w:val="num" w:pos="900"/>
        </w:tabs>
        <w:ind w:firstLine="0"/>
        <w:jc w:val="both"/>
        <w:rPr>
          <w:rFonts w:ascii="Times New Roman" w:hAnsi="Times New Roman" w:cs="Times New Roman"/>
          <w:lang w:eastAsia="uk-UA"/>
        </w:rPr>
      </w:pPr>
      <w:r w:rsidRPr="00F30971">
        <w:rPr>
          <w:rFonts w:ascii="Times New Roman" w:hAnsi="Times New Roman" w:cs="Times New Roman"/>
          <w:lang w:eastAsia="ar-SA"/>
        </w:rPr>
        <w:t xml:space="preserve">3.1.5. </w:t>
      </w:r>
      <w:r w:rsidRPr="00F30971">
        <w:rPr>
          <w:rFonts w:ascii="Times New Roman" w:hAnsi="Times New Roman" w:cs="Times New Roman"/>
          <w:lang w:eastAsia="uk-UA"/>
        </w:rPr>
        <w:t xml:space="preserve">Своими силами и за свой счет, в срок, определенный </w:t>
      </w:r>
      <w:r w:rsidRPr="00F30971">
        <w:rPr>
          <w:rFonts w:ascii="Times New Roman" w:hAnsi="Times New Roman" w:cs="Times New Roman"/>
        </w:rPr>
        <w:t>Заказчиком</w:t>
      </w:r>
      <w:r w:rsidRPr="00F30971">
        <w:rPr>
          <w:rFonts w:ascii="Times New Roman" w:hAnsi="Times New Roman" w:cs="Times New Roman"/>
          <w:lang w:eastAsia="uk-UA"/>
        </w:rPr>
        <w:t>, устранять допущенные недостаткипо поставке товара;</w:t>
      </w:r>
    </w:p>
    <w:p w:rsidR="006E58C1" w:rsidRPr="00F30971" w:rsidRDefault="006E58C1" w:rsidP="006E58C1">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3.1.6</w:t>
      </w:r>
      <w:r w:rsidRPr="00F30971">
        <w:rPr>
          <w:rFonts w:ascii="Times New Roman" w:hAnsi="Times New Roman" w:cs="Times New Roman"/>
          <w:sz w:val="20"/>
          <w:szCs w:val="20"/>
          <w:lang w:eastAsia="uk-UA"/>
        </w:rPr>
        <w:t xml:space="preserve">. При поставке Товара ненадлежащего качества заменить его на качественный в течение 3 (трех) </w:t>
      </w:r>
      <w:r>
        <w:rPr>
          <w:rFonts w:ascii="Times New Roman" w:hAnsi="Times New Roman" w:cs="Times New Roman"/>
          <w:sz w:val="20"/>
          <w:szCs w:val="20"/>
          <w:lang w:eastAsia="uk-UA"/>
        </w:rPr>
        <w:t xml:space="preserve">рабочих </w:t>
      </w:r>
      <w:r w:rsidRPr="00F30971">
        <w:rPr>
          <w:rFonts w:ascii="Times New Roman" w:hAnsi="Times New Roman" w:cs="Times New Roman"/>
          <w:sz w:val="20"/>
          <w:szCs w:val="20"/>
          <w:lang w:eastAsia="uk-UA"/>
        </w:rPr>
        <w:t>дней с момента получения претензии</w:t>
      </w:r>
      <w:r>
        <w:rPr>
          <w:rFonts w:ascii="Times New Roman" w:hAnsi="Times New Roman" w:cs="Times New Roman"/>
          <w:sz w:val="20"/>
          <w:szCs w:val="20"/>
          <w:lang w:eastAsia="uk-UA"/>
        </w:rPr>
        <w:t xml:space="preserve"> от Заказчика</w:t>
      </w:r>
      <w:r w:rsidRPr="00F30971">
        <w:rPr>
          <w:rFonts w:ascii="Times New Roman" w:hAnsi="Times New Roman" w:cs="Times New Roman"/>
          <w:sz w:val="20"/>
          <w:szCs w:val="20"/>
          <w:lang w:eastAsia="uk-UA"/>
        </w:rPr>
        <w:t>;</w:t>
      </w:r>
    </w:p>
    <w:p w:rsidR="006E58C1" w:rsidRPr="00F30971" w:rsidRDefault="006E58C1" w:rsidP="006E58C1">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lastRenderedPageBreak/>
        <w:t>3.1.7</w:t>
      </w:r>
      <w:r w:rsidRPr="00F30971">
        <w:rPr>
          <w:rFonts w:ascii="Times New Roman" w:hAnsi="Times New Roman" w:cs="Times New Roman"/>
          <w:sz w:val="20"/>
          <w:szCs w:val="20"/>
          <w:lang w:eastAsia="uk-UA"/>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E58C1" w:rsidRDefault="006E58C1" w:rsidP="006E58C1">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3.1.8</w:t>
      </w:r>
      <w:r w:rsidRPr="00F30971">
        <w:rPr>
          <w:rFonts w:ascii="Times New Roman" w:hAnsi="Times New Roman" w:cs="Times New Roman"/>
          <w:lang w:eastAsia="uk-UA"/>
        </w:rPr>
        <w:t>. При изменении расчетного счета уведом</w:t>
      </w:r>
      <w:r>
        <w:rPr>
          <w:rFonts w:ascii="Times New Roman" w:hAnsi="Times New Roman" w:cs="Times New Roman"/>
          <w:lang w:eastAsia="uk-UA"/>
        </w:rPr>
        <w:t>ить</w:t>
      </w:r>
      <w:r w:rsidRPr="00F30971">
        <w:rPr>
          <w:rFonts w:ascii="Times New Roman" w:hAnsi="Times New Roman" w:cs="Times New Roman"/>
        </w:rPr>
        <w:t>Заказчика</w:t>
      </w:r>
      <w:r w:rsidRPr="00F30971">
        <w:rPr>
          <w:rFonts w:ascii="Times New Roman" w:hAnsi="Times New Roman" w:cs="Times New Roman"/>
          <w:lang w:eastAsia="uk-UA"/>
        </w:rPr>
        <w:t xml:space="preserve"> о новых реквизитах расчетного счета в течение 1 (одного)</w:t>
      </w:r>
      <w:r>
        <w:rPr>
          <w:rFonts w:ascii="Times New Roman" w:hAnsi="Times New Roman" w:cs="Times New Roman"/>
          <w:lang w:eastAsia="uk-UA"/>
        </w:rPr>
        <w:t xml:space="preserve"> дня;</w:t>
      </w:r>
    </w:p>
    <w:p w:rsidR="006E58C1" w:rsidRPr="00F30971" w:rsidRDefault="006E58C1" w:rsidP="006E58C1">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 xml:space="preserve">3.1.9. </w:t>
      </w:r>
      <w:r w:rsidRPr="00F30971">
        <w:rPr>
          <w:rFonts w:ascii="Times New Roman" w:hAnsi="Times New Roman" w:cs="Times New Roman"/>
          <w:lang w:eastAsia="uk-UA"/>
        </w:rPr>
        <w:t>Выполнять иные обязанности, предусмотренные Договором.</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3.2. Поставщик вправе:</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3.2.1. Требовать от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выполнения условий настоящего договора.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3.2.2. Запрашивать у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предоставления разъяснений и уточнений по вопросам поставки товаров в рамках настоящего Договора.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3.3.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обязан:</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3.3.1. Своевременно принять и оплатить товар в соответствии с условиями настоящего договора.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3.3.2. При обнаружении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вправе:</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3.4.1.Требовать от Поставщика надлежащей поставки товара в соответствии со Спецификацией (Приложение № 1 к настоящему Договору), соответствующего качеству, объемам, количеству, комплектности, ассортименту, срокам его поставки и иным требованиям, предусмотренным настоящим Договором.</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3.4.2. Незамедлительно письменно уведомлять Поставщика о выявленных недостатках при приёмке Товара.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3.4.3. Запрашивать у Поставщика любую относящуюся к предмету Договора  документацию и информацию.</w:t>
      </w:r>
    </w:p>
    <w:p w:rsidR="006E58C1" w:rsidRPr="005D47B2" w:rsidRDefault="006E58C1" w:rsidP="006E58C1">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3.4.4. </w:t>
      </w:r>
      <w:r w:rsidRPr="005D47B2">
        <w:rPr>
          <w:rFonts w:ascii="Times New Roman" w:hAnsi="Times New Roman" w:cs="Times New Roman"/>
          <w:sz w:val="20"/>
          <w:szCs w:val="20"/>
          <w:lang w:eastAsia="uk-UA"/>
        </w:rPr>
        <w:t>Привлекать экспертов, экспертные организации для проверки соответствия качества поставляемого товара требованиям, установленным Договором.</w:t>
      </w:r>
    </w:p>
    <w:p w:rsidR="006E58C1" w:rsidRPr="00F30971" w:rsidRDefault="006E58C1" w:rsidP="006E58C1">
      <w:pPr>
        <w:widowControl w:val="0"/>
        <w:tabs>
          <w:tab w:val="left" w:pos="1843"/>
        </w:tabs>
        <w:autoSpaceDE w:val="0"/>
        <w:autoSpaceDN w:val="0"/>
        <w:adjustRightInd w:val="0"/>
        <w:spacing w:after="0" w:line="240" w:lineRule="auto"/>
        <w:jc w:val="both"/>
        <w:rPr>
          <w:rFonts w:ascii="Times New Roman" w:hAnsi="Times New Roman" w:cs="Times New Roman"/>
          <w:sz w:val="20"/>
          <w:lang w:eastAsia="uk-UA"/>
        </w:rPr>
      </w:pPr>
      <w:r w:rsidRPr="005D47B2">
        <w:rPr>
          <w:rFonts w:ascii="Times New Roman" w:hAnsi="Times New Roman" w:cs="Times New Roman"/>
          <w:sz w:val="20"/>
          <w:szCs w:val="20"/>
          <w:lang w:eastAsia="uk-UA"/>
        </w:rPr>
        <w:t>3.4.5. Осуществлять иные права, предусмотренные</w:t>
      </w:r>
      <w:r w:rsidRPr="00F30971">
        <w:rPr>
          <w:rFonts w:ascii="Times New Roman" w:hAnsi="Times New Roman" w:cs="Times New Roman"/>
          <w:sz w:val="20"/>
          <w:lang w:eastAsia="uk-UA"/>
        </w:rPr>
        <w:t xml:space="preserve"> договором и (или) законодательством Российской Федерации.</w:t>
      </w:r>
    </w:p>
    <w:p w:rsidR="006E58C1" w:rsidRPr="00F30971" w:rsidRDefault="006E58C1" w:rsidP="006E58C1">
      <w:pPr>
        <w:pStyle w:val="ConsPlusNormal"/>
        <w:widowControl/>
        <w:jc w:val="both"/>
        <w:rPr>
          <w:rFonts w:ascii="Times New Roman" w:hAnsi="Times New Roman" w:cs="Times New Roman"/>
          <w:sz w:val="20"/>
          <w:lang w:eastAsia="uk-UA"/>
        </w:rPr>
      </w:pPr>
    </w:p>
    <w:p w:rsidR="006E58C1" w:rsidRPr="00F30971" w:rsidRDefault="006E58C1" w:rsidP="006E58C1">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4. ПОРЯДОК, СРОКИ ПОСТАВКИ И ПРИЕМКИ ТОВАРА</w:t>
      </w:r>
    </w:p>
    <w:p w:rsidR="006E58C1" w:rsidRPr="00F30971" w:rsidRDefault="006E58C1" w:rsidP="006E58C1">
      <w:pPr>
        <w:spacing w:after="0" w:line="240" w:lineRule="auto"/>
        <w:jc w:val="center"/>
        <w:rPr>
          <w:rFonts w:ascii="Times New Roman" w:hAnsi="Times New Roman" w:cs="Times New Roman"/>
          <w:b/>
          <w:sz w:val="20"/>
          <w:szCs w:val="20"/>
          <w:lang w:eastAsia="uk-UA"/>
        </w:rPr>
      </w:pPr>
    </w:p>
    <w:p w:rsidR="00FC53A8" w:rsidRPr="00F30971" w:rsidRDefault="00FC53A8" w:rsidP="00FC53A8">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4.1. Поставка товара осуществляется </w:t>
      </w:r>
      <w:r>
        <w:rPr>
          <w:rFonts w:ascii="Times New Roman" w:hAnsi="Times New Roman" w:cs="Times New Roman"/>
          <w:sz w:val="20"/>
          <w:szCs w:val="20"/>
          <w:lang w:eastAsia="uk-UA"/>
        </w:rPr>
        <w:t>авто</w:t>
      </w:r>
      <w:r w:rsidRPr="00F30971">
        <w:rPr>
          <w:rFonts w:ascii="Times New Roman" w:hAnsi="Times New Roman" w:cs="Times New Roman"/>
          <w:sz w:val="20"/>
          <w:szCs w:val="20"/>
          <w:lang w:eastAsia="uk-UA"/>
        </w:rPr>
        <w:t>транспортом и за счет Поставщика по адресу: 14180</w:t>
      </w:r>
      <w:r>
        <w:rPr>
          <w:rFonts w:ascii="Times New Roman" w:hAnsi="Times New Roman" w:cs="Times New Roman"/>
          <w:sz w:val="20"/>
          <w:szCs w:val="20"/>
          <w:lang w:eastAsia="uk-UA"/>
        </w:rPr>
        <w:t>2</w:t>
      </w:r>
      <w:r w:rsidRPr="00F30971">
        <w:rPr>
          <w:rFonts w:ascii="Times New Roman" w:hAnsi="Times New Roman" w:cs="Times New Roman"/>
          <w:sz w:val="20"/>
          <w:szCs w:val="20"/>
          <w:lang w:eastAsia="uk-UA"/>
        </w:rPr>
        <w:t>, Московская область, г. Дмитров, Большевистский пер., д. 6Б. Время поставки Товара: по рабочим дням с 09.</w:t>
      </w:r>
      <w:r>
        <w:rPr>
          <w:rFonts w:ascii="Times New Roman" w:hAnsi="Times New Roman" w:cs="Times New Roman"/>
          <w:sz w:val="20"/>
          <w:szCs w:val="20"/>
          <w:lang w:eastAsia="uk-UA"/>
        </w:rPr>
        <w:t>00 часов по 15</w:t>
      </w:r>
      <w:r w:rsidRPr="00F30971">
        <w:rPr>
          <w:rFonts w:ascii="Times New Roman" w:hAnsi="Times New Roman" w:cs="Times New Roman"/>
          <w:sz w:val="20"/>
          <w:szCs w:val="20"/>
          <w:lang w:eastAsia="uk-UA"/>
        </w:rPr>
        <w:t>.00 часов.</w:t>
      </w:r>
    </w:p>
    <w:p w:rsidR="00FC53A8" w:rsidRPr="00F25EA9" w:rsidRDefault="00FC53A8" w:rsidP="00FC53A8">
      <w:pPr>
        <w:tabs>
          <w:tab w:val="left" w:pos="567"/>
        </w:tabs>
        <w:spacing w:after="0" w:line="240" w:lineRule="auto"/>
        <w:jc w:val="both"/>
        <w:rPr>
          <w:rFonts w:ascii="Times New Roman" w:hAnsi="Times New Roman" w:cs="Times New Roman"/>
          <w:i/>
          <w:sz w:val="20"/>
          <w:szCs w:val="20"/>
          <w:u w:val="single"/>
          <w:lang w:eastAsia="uk-UA"/>
        </w:rPr>
      </w:pPr>
      <w:r w:rsidRPr="00F30971">
        <w:rPr>
          <w:rFonts w:ascii="Times New Roman" w:hAnsi="Times New Roman" w:cs="Times New Roman"/>
          <w:sz w:val="20"/>
          <w:szCs w:val="20"/>
          <w:lang w:eastAsia="uk-UA"/>
        </w:rPr>
        <w:t xml:space="preserve">4.2. </w:t>
      </w:r>
      <w:r w:rsidRPr="00206E32">
        <w:rPr>
          <w:rFonts w:ascii="Times New Roman" w:hAnsi="Times New Roman" w:cs="Times New Roman"/>
          <w:sz w:val="20"/>
          <w:szCs w:val="20"/>
          <w:lang w:eastAsia="uk-UA"/>
        </w:rPr>
        <w:t xml:space="preserve">Период поставки:  </w:t>
      </w:r>
      <w:r w:rsidR="00BA1514">
        <w:rPr>
          <w:rFonts w:ascii="Times New Roman" w:hAnsi="Times New Roman" w:cs="Times New Roman"/>
          <w:i/>
          <w:sz w:val="20"/>
          <w:szCs w:val="20"/>
          <w:u w:val="single"/>
          <w:lang w:eastAsia="uk-UA"/>
        </w:rPr>
        <w:t>в течение 1</w:t>
      </w:r>
      <w:r w:rsidR="006E46BD">
        <w:rPr>
          <w:rFonts w:ascii="Times New Roman" w:hAnsi="Times New Roman" w:cs="Times New Roman"/>
          <w:i/>
          <w:sz w:val="20"/>
          <w:szCs w:val="20"/>
          <w:u w:val="single"/>
          <w:lang w:eastAsia="uk-UA"/>
        </w:rPr>
        <w:t>0 (</w:t>
      </w:r>
      <w:r w:rsidR="00BA1514">
        <w:rPr>
          <w:rFonts w:ascii="Times New Roman" w:hAnsi="Times New Roman" w:cs="Times New Roman"/>
          <w:i/>
          <w:sz w:val="20"/>
          <w:szCs w:val="20"/>
          <w:u w:val="single"/>
          <w:lang w:eastAsia="uk-UA"/>
        </w:rPr>
        <w:t>десяти</w:t>
      </w:r>
      <w:r>
        <w:rPr>
          <w:rFonts w:ascii="Times New Roman" w:hAnsi="Times New Roman" w:cs="Times New Roman"/>
          <w:i/>
          <w:sz w:val="20"/>
          <w:szCs w:val="20"/>
          <w:u w:val="single"/>
          <w:lang w:eastAsia="uk-UA"/>
        </w:rPr>
        <w:t>) рабочих дней с даты заключения договора.</w:t>
      </w:r>
    </w:p>
    <w:p w:rsidR="006E58C1" w:rsidRPr="005D47B2" w:rsidRDefault="006E58C1" w:rsidP="006E58C1">
      <w:pPr>
        <w:spacing w:after="0" w:line="240" w:lineRule="auto"/>
        <w:jc w:val="both"/>
        <w:rPr>
          <w:rFonts w:ascii="Times New Roman" w:eastAsia="Times New Roman" w:hAnsi="Times New Roman"/>
          <w:sz w:val="24"/>
          <w:szCs w:val="24"/>
        </w:rPr>
      </w:pPr>
      <w:r w:rsidRPr="00F30971">
        <w:rPr>
          <w:rFonts w:ascii="Times New Roman" w:hAnsi="Times New Roman" w:cs="Times New Roman"/>
          <w:sz w:val="20"/>
          <w:szCs w:val="20"/>
          <w:lang w:eastAsia="uk-UA"/>
        </w:rPr>
        <w:t xml:space="preserve">4.3. </w:t>
      </w:r>
      <w:r w:rsidRPr="007241B3">
        <w:rPr>
          <w:rFonts w:ascii="Times New Roman" w:eastAsia="Times New Roman" w:hAnsi="Times New Roman" w:cs="Times New Roman"/>
          <w:sz w:val="20"/>
          <w:szCs w:val="20"/>
          <w:lang w:eastAsia="uk-UA"/>
        </w:rPr>
        <w:t xml:space="preserve">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счет. </w:t>
      </w:r>
      <w:r w:rsidRPr="005D47B2">
        <w:rPr>
          <w:rFonts w:ascii="Times New Roman" w:eastAsia="Times New Roman" w:hAnsi="Times New Roman" w:cs="Times New Roman"/>
          <w:sz w:val="20"/>
          <w:szCs w:val="20"/>
          <w:lang w:eastAsia="uk-UA"/>
        </w:rPr>
        <w:t>Поставщик принимает на себя все риски за  доставку и разгрузку товара на территории Заказчика.</w:t>
      </w:r>
    </w:p>
    <w:p w:rsidR="006E58C1" w:rsidRDefault="006E58C1" w:rsidP="006E58C1">
      <w:pPr>
        <w:spacing w:after="0" w:line="240" w:lineRule="auto"/>
        <w:jc w:val="both"/>
        <w:rPr>
          <w:rFonts w:ascii="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4.4. </w:t>
      </w:r>
      <w:r w:rsidRPr="007241B3">
        <w:rPr>
          <w:rFonts w:ascii="Times New Roman" w:eastAsia="Times New Roman" w:hAnsi="Times New Roman" w:cs="Times New Roman"/>
          <w:sz w:val="20"/>
          <w:szCs w:val="20"/>
          <w:lang w:eastAsia="uk-UA"/>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25" w:history="1">
        <w:r w:rsidRPr="00D55FCD">
          <w:rPr>
            <w:rFonts w:ascii="Times New Roman" w:eastAsia="Times New Roman" w:hAnsi="Times New Roman" w:cs="Times New Roman"/>
            <w:sz w:val="20"/>
            <w:szCs w:val="20"/>
            <w:lang w:eastAsia="uk-UA"/>
          </w:rPr>
          <w:t>domdobroti@mail.ru</w:t>
        </w:r>
      </w:hyperlink>
      <w:r w:rsidRPr="007241B3">
        <w:rPr>
          <w:rFonts w:ascii="Times New Roman" w:eastAsia="Times New Roman" w:hAnsi="Times New Roman" w:cs="Times New Roman"/>
          <w:sz w:val="20"/>
          <w:szCs w:val="20"/>
          <w:lang w:eastAsia="uk-UA"/>
        </w:rPr>
        <w:t>.</w:t>
      </w:r>
    </w:p>
    <w:p w:rsidR="006E58C1" w:rsidRPr="00F30971" w:rsidRDefault="006E58C1" w:rsidP="006E58C1">
      <w:pPr>
        <w:spacing w:after="0" w:line="240" w:lineRule="auto"/>
        <w:jc w:val="both"/>
        <w:rPr>
          <w:rFonts w:ascii="Times New Roman" w:eastAsia="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5</w:t>
      </w:r>
      <w:r>
        <w:rPr>
          <w:rFonts w:ascii="Times New Roman" w:hAnsi="Times New Roman" w:cs="Times New Roman"/>
          <w:sz w:val="20"/>
          <w:szCs w:val="20"/>
          <w:lang w:eastAsia="uk-UA"/>
        </w:rPr>
        <w:t xml:space="preserve">. </w:t>
      </w:r>
      <w:r w:rsidRPr="00F30971">
        <w:rPr>
          <w:rFonts w:ascii="Times New Roman" w:eastAsia="Times New Roman" w:hAnsi="Times New Roman" w:cs="Times New Roman"/>
          <w:sz w:val="20"/>
          <w:szCs w:val="20"/>
          <w:lang w:eastAsia="uk-UA"/>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6E58C1" w:rsidRPr="00F30971" w:rsidRDefault="006E58C1" w:rsidP="006E58C1">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6</w:t>
      </w:r>
      <w:r w:rsidRPr="00F30971">
        <w:rPr>
          <w:rFonts w:ascii="Times New Roman" w:hAnsi="Times New Roman" w:cs="Times New Roman"/>
          <w:sz w:val="20"/>
          <w:szCs w:val="20"/>
          <w:lang w:eastAsia="uk-UA"/>
        </w:rPr>
        <w:t xml:space="preserve">. Приемка Товара по количеству, ассортименту, качеству, комплектности и таре (упаковке) производится при его вручении Заказчику  в соответствии  с условиями Договора, </w:t>
      </w:r>
      <w:hyperlink r:id="rId26" w:history="1">
        <w:r w:rsidRPr="00F30971">
          <w:rPr>
            <w:rFonts w:ascii="Times New Roman" w:hAnsi="Times New Roman" w:cs="Times New Roman"/>
            <w:sz w:val="20"/>
            <w:szCs w:val="20"/>
            <w:lang w:eastAsia="uk-UA"/>
          </w:rPr>
          <w:t>Спецификации</w:t>
        </w:r>
      </w:hyperlink>
      <w:r w:rsidRPr="00F30971">
        <w:rPr>
          <w:rFonts w:ascii="Times New Roman" w:hAnsi="Times New Roman" w:cs="Times New Roman"/>
          <w:sz w:val="20"/>
          <w:szCs w:val="20"/>
          <w:lang w:eastAsia="uk-UA"/>
        </w:rPr>
        <w:t xml:space="preserve"> и </w:t>
      </w:r>
      <w:hyperlink r:id="rId27" w:history="1">
        <w:r w:rsidRPr="00F30971">
          <w:rPr>
            <w:rFonts w:ascii="Times New Roman" w:hAnsi="Times New Roman" w:cs="Times New Roman"/>
            <w:sz w:val="20"/>
            <w:szCs w:val="20"/>
            <w:lang w:eastAsia="uk-UA"/>
          </w:rPr>
          <w:t>товарной накладной</w:t>
        </w:r>
      </w:hyperlink>
      <w:r w:rsidRPr="00F30971">
        <w:rPr>
          <w:rFonts w:ascii="Times New Roman" w:hAnsi="Times New Roman" w:cs="Times New Roman"/>
          <w:sz w:val="20"/>
          <w:szCs w:val="20"/>
          <w:lang w:eastAsia="uk-UA"/>
        </w:rPr>
        <w:t xml:space="preserve">. Если при приемке будет обнаружено несоответствие Товара указанным условиям, Заказчик в течение 3 </w:t>
      </w:r>
      <w:r>
        <w:rPr>
          <w:rFonts w:ascii="Times New Roman" w:hAnsi="Times New Roman" w:cs="Times New Roman"/>
          <w:sz w:val="20"/>
          <w:szCs w:val="20"/>
          <w:lang w:eastAsia="uk-UA"/>
        </w:rPr>
        <w:t xml:space="preserve">(трех) рабочих </w:t>
      </w:r>
      <w:r w:rsidRPr="00F30971">
        <w:rPr>
          <w:rFonts w:ascii="Times New Roman" w:hAnsi="Times New Roman" w:cs="Times New Roman"/>
          <w:sz w:val="20"/>
          <w:szCs w:val="20"/>
          <w:lang w:eastAsia="uk-UA"/>
        </w:rPr>
        <w:t>дней информирует об этом Поставщика. В течение 3</w:t>
      </w:r>
      <w:r>
        <w:rPr>
          <w:rFonts w:ascii="Times New Roman" w:hAnsi="Times New Roman" w:cs="Times New Roman"/>
          <w:sz w:val="20"/>
          <w:szCs w:val="20"/>
          <w:lang w:eastAsia="uk-UA"/>
        </w:rPr>
        <w:t xml:space="preserve"> (трех) рабочих</w:t>
      </w:r>
      <w:r w:rsidRPr="00F30971">
        <w:rPr>
          <w:rFonts w:ascii="Times New Roman" w:hAnsi="Times New Roman" w:cs="Times New Roman"/>
          <w:sz w:val="20"/>
          <w:szCs w:val="20"/>
          <w:lang w:eastAsia="uk-UA"/>
        </w:rPr>
        <w:t xml:space="preserve"> дней после получения претензии Поставщик обязуется за свой счет  заменить, доставить Товар. </w:t>
      </w:r>
    </w:p>
    <w:p w:rsidR="006E58C1" w:rsidRPr="00F30971" w:rsidRDefault="006E58C1" w:rsidP="006E58C1">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rPr>
        <w:t>4.</w:t>
      </w:r>
      <w:r w:rsidRPr="007241B3">
        <w:rPr>
          <w:rFonts w:ascii="Times New Roman" w:hAnsi="Times New Roman" w:cs="Times New Roman"/>
          <w:sz w:val="20"/>
          <w:szCs w:val="20"/>
        </w:rPr>
        <w:t>7</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 xml:space="preserve">В момент поставки Товара Поставщик предоставляет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 товарную накладную (ТОРГ-12), счет-фактуру. После принятия Товара,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должен подписать (с расшифровкой подписи - ФИО) экземпляр  товарной накладной, передаваемой Поставщику с наложением оттиска круглой печати организации или специальной печати для товарных накладных.</w:t>
      </w:r>
    </w:p>
    <w:p w:rsidR="006E58C1" w:rsidRPr="00F30971" w:rsidRDefault="006E58C1" w:rsidP="006E58C1">
      <w:pPr>
        <w:pStyle w:val="NoSpacing1"/>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8</w:t>
      </w:r>
      <w:r w:rsidRPr="00F30971">
        <w:rPr>
          <w:rFonts w:ascii="Times New Roman" w:hAnsi="Times New Roman" w:cs="Times New Roman"/>
          <w:sz w:val="20"/>
          <w:szCs w:val="20"/>
          <w:lang w:eastAsia="uk-UA"/>
        </w:rPr>
        <w:t>. Право собственности на поставленный Товар переходит от Поставщика к Заказчику в момент фактической передачи Заказчику товара и подписания накладной. Риск случайной гибели или повреждения Товара до отгрузки его Заказчику несет Поставщик.</w:t>
      </w:r>
    </w:p>
    <w:p w:rsidR="006E58C1" w:rsidRPr="00F30971" w:rsidRDefault="006E58C1" w:rsidP="006E58C1">
      <w:pPr>
        <w:spacing w:after="0" w:line="240" w:lineRule="auto"/>
        <w:rPr>
          <w:rFonts w:ascii="Times New Roman" w:hAnsi="Times New Roman" w:cs="Times New Roman"/>
          <w:sz w:val="20"/>
          <w:szCs w:val="20"/>
          <w:lang w:eastAsia="uk-UA"/>
        </w:rPr>
      </w:pPr>
    </w:p>
    <w:p w:rsidR="006E58C1" w:rsidRPr="00F30971" w:rsidRDefault="006E58C1" w:rsidP="006E58C1">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5. СТОИМОСТЬ ДОГОВОРА И ПОРЯДОК РАСЧЕТОВ</w:t>
      </w:r>
    </w:p>
    <w:p w:rsidR="006E58C1" w:rsidRPr="00F30971" w:rsidRDefault="006E58C1" w:rsidP="006E58C1">
      <w:pPr>
        <w:spacing w:after="0" w:line="240" w:lineRule="auto"/>
        <w:rPr>
          <w:rFonts w:ascii="Times New Roman" w:hAnsi="Times New Roman" w:cs="Times New Roman"/>
          <w:sz w:val="20"/>
          <w:szCs w:val="20"/>
          <w:lang w:eastAsia="uk-UA"/>
        </w:rPr>
      </w:pPr>
    </w:p>
    <w:p w:rsidR="006E58C1" w:rsidRPr="00F30971" w:rsidRDefault="006E58C1" w:rsidP="006E58C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Pr="00F30971">
        <w:rPr>
          <w:sz w:val="20"/>
          <w:szCs w:val="20"/>
        </w:rPr>
        <w:t>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6E58C1" w:rsidRPr="00F30971" w:rsidRDefault="006E58C1" w:rsidP="006E58C1">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lastRenderedPageBreak/>
        <w:t>5.2</w:t>
      </w:r>
      <w:r w:rsidRPr="00F30971">
        <w:rPr>
          <w:rFonts w:ascii="Times New Roman" w:hAnsi="Times New Roman" w:cs="Times New Roman"/>
          <w:sz w:val="20"/>
          <w:szCs w:val="20"/>
          <w:lang w:eastAsia="uk-UA"/>
        </w:rPr>
        <w:t xml:space="preserve">. </w:t>
      </w:r>
      <w:proofErr w:type="gramStart"/>
      <w:r w:rsidRPr="00F30971">
        <w:rPr>
          <w:rFonts w:ascii="Times New Roman" w:hAnsi="Times New Roman" w:cs="Times New Roman"/>
          <w:sz w:val="20"/>
          <w:szCs w:val="20"/>
          <w:lang w:eastAsia="uk-UA"/>
        </w:rPr>
        <w:t xml:space="preserve">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Pr>
          <w:rFonts w:ascii="Times New Roman" w:hAnsi="Times New Roman" w:cs="Times New Roman"/>
          <w:sz w:val="20"/>
          <w:szCs w:val="20"/>
          <w:lang w:eastAsia="uk-UA"/>
        </w:rPr>
        <w:t>ны</w:t>
      </w:r>
      <w:r w:rsidR="00B60EE5">
        <w:rPr>
          <w:rFonts w:ascii="Times New Roman" w:hAnsi="Times New Roman" w:cs="Times New Roman"/>
          <w:sz w:val="20"/>
          <w:szCs w:val="20"/>
          <w:lang w:eastAsia="uk-UA"/>
        </w:rPr>
        <w:t>й счет Поставщика, в течение 15 (Пятнад</w:t>
      </w:r>
      <w:r>
        <w:rPr>
          <w:rFonts w:ascii="Times New Roman" w:hAnsi="Times New Roman" w:cs="Times New Roman"/>
          <w:sz w:val="20"/>
          <w:szCs w:val="20"/>
          <w:lang w:eastAsia="uk-UA"/>
        </w:rPr>
        <w:t>цати</w:t>
      </w:r>
      <w:r w:rsidRPr="00F30971">
        <w:rPr>
          <w:rFonts w:ascii="Times New Roman" w:hAnsi="Times New Roman" w:cs="Times New Roman"/>
          <w:sz w:val="20"/>
          <w:szCs w:val="20"/>
          <w:lang w:eastAsia="uk-UA"/>
        </w:rPr>
        <w:t xml:space="preserve">) </w:t>
      </w:r>
      <w:r w:rsidR="00B60EE5">
        <w:rPr>
          <w:rFonts w:ascii="Times New Roman" w:hAnsi="Times New Roman" w:cs="Times New Roman"/>
          <w:sz w:val="20"/>
          <w:szCs w:val="20"/>
          <w:lang w:eastAsia="uk-UA"/>
        </w:rPr>
        <w:t>рабочих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roofErr w:type="gramEnd"/>
    </w:p>
    <w:p w:rsidR="006E58C1" w:rsidRPr="00F30971" w:rsidRDefault="006E58C1" w:rsidP="006E58C1">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6E58C1" w:rsidRPr="00785217" w:rsidRDefault="006E58C1" w:rsidP="006E58C1">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5.5. 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6E58C1" w:rsidRPr="00785217" w:rsidRDefault="006E58C1" w:rsidP="006E58C1">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6E58C1" w:rsidRPr="00785217" w:rsidRDefault="006E58C1" w:rsidP="006E58C1">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6E58C1" w:rsidRPr="00785217" w:rsidRDefault="006E58C1" w:rsidP="006E58C1">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6E58C1" w:rsidRPr="00785217" w:rsidRDefault="006E58C1" w:rsidP="006E58C1">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6E58C1" w:rsidRDefault="006E58C1" w:rsidP="006E58C1">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6E58C1" w:rsidRDefault="006E58C1" w:rsidP="006E58C1">
      <w:pPr>
        <w:spacing w:after="0" w:line="240" w:lineRule="auto"/>
        <w:jc w:val="both"/>
        <w:rPr>
          <w:rFonts w:ascii="Times New Roman" w:hAnsi="Times New Roman" w:cs="Times New Roman"/>
          <w:sz w:val="20"/>
          <w:szCs w:val="20"/>
        </w:rPr>
      </w:pPr>
    </w:p>
    <w:p w:rsidR="006E58C1" w:rsidRPr="009C7E5A" w:rsidRDefault="006E58C1" w:rsidP="006E58C1">
      <w:pPr>
        <w:ind w:left="720"/>
        <w:jc w:val="center"/>
        <w:rPr>
          <w:rFonts w:ascii="Times New Roman" w:hAnsi="Times New Roman" w:cs="Times New Roman"/>
          <w:b/>
          <w:caps/>
          <w:sz w:val="20"/>
          <w:szCs w:val="20"/>
        </w:rPr>
      </w:pPr>
      <w:r w:rsidRPr="009C7E5A">
        <w:rPr>
          <w:rFonts w:ascii="Times New Roman" w:hAnsi="Times New Roman" w:cs="Times New Roman"/>
          <w:b/>
          <w:caps/>
          <w:sz w:val="20"/>
          <w:szCs w:val="20"/>
        </w:rPr>
        <w:t>6</w:t>
      </w:r>
      <w:r>
        <w:rPr>
          <w:rFonts w:ascii="Times New Roman" w:hAnsi="Times New Roman" w:cs="Times New Roman"/>
          <w:b/>
          <w:caps/>
          <w:sz w:val="20"/>
          <w:szCs w:val="20"/>
        </w:rPr>
        <w:t>. Порядок сдачи и приема Товара</w:t>
      </w:r>
    </w:p>
    <w:p w:rsidR="006E58C1" w:rsidRPr="009C7E5A" w:rsidRDefault="006E58C1" w:rsidP="006E58C1">
      <w:pPr>
        <w:tabs>
          <w:tab w:val="left" w:pos="708"/>
        </w:tab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6.1. Поставщ</w:t>
      </w:r>
      <w:r>
        <w:rPr>
          <w:rFonts w:ascii="Times New Roman" w:hAnsi="Times New Roman" w:cs="Times New Roman"/>
          <w:sz w:val="20"/>
          <w:szCs w:val="20"/>
        </w:rPr>
        <w:t>ик в срок, указанный в разделе 4</w:t>
      </w:r>
      <w:r w:rsidRPr="009C7E5A">
        <w:rPr>
          <w:rFonts w:ascii="Times New Roman" w:hAnsi="Times New Roman" w:cs="Times New Roman"/>
          <w:sz w:val="20"/>
          <w:szCs w:val="20"/>
        </w:rPr>
        <w:t xml:space="preserve"> Договора, при поставке товара должен передать Заказчику следующие документы на русском языке:</w:t>
      </w:r>
    </w:p>
    <w:p w:rsidR="006E58C1" w:rsidRPr="009C7E5A" w:rsidRDefault="006E58C1" w:rsidP="006E58C1">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 xml:space="preserve">- документы, подтверждающие качество и безопасность товара, </w:t>
      </w:r>
    </w:p>
    <w:p w:rsidR="006E58C1" w:rsidRPr="009C7E5A" w:rsidRDefault="006E58C1" w:rsidP="006E58C1">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 счет, счет-фактуру, товарные накладные или универсальный передаточный документ.</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6.2.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 Проверка соответствия товара требованиям, установленным Договором, осуществляется в следующем порядке:</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6.1),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6.3.2. После внешнего осмотра товара (п. 6.3.1)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со сведениями, содержащимися в сопроводительных документах на товар (п. 6.1).</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6.3.3. В случае выявления несоответствия товара условиям Договора Заказчик вправе отказаться от приемки товара полностью или частично.</w:t>
      </w:r>
    </w:p>
    <w:p w:rsidR="006E58C1" w:rsidRPr="009C7E5A" w:rsidRDefault="006E58C1" w:rsidP="006E58C1">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w:t>
      </w:r>
    </w:p>
    <w:p w:rsidR="006E58C1" w:rsidRPr="009C7E5A" w:rsidRDefault="006E58C1" w:rsidP="006E58C1">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6.3.6 Договора. Приемка излишнего количества товара не осуществляется.</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6.3.5. В случае обнаружения недостатков в качестве поставляемого товара, Заказчик извещает об этом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6.3.6 Договора.</w:t>
      </w:r>
    </w:p>
    <w:p w:rsidR="006E58C1"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lastRenderedPageBreak/>
        <w:t xml:space="preserve">6.3.6.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Pr>
          <w:rFonts w:ascii="Times New Roman" w:hAnsi="Times New Roman" w:cs="Times New Roman"/>
          <w:sz w:val="20"/>
          <w:szCs w:val="20"/>
        </w:rPr>
        <w:t xml:space="preserve">3 (трех) </w:t>
      </w:r>
      <w:r w:rsidRPr="009C7E5A">
        <w:rPr>
          <w:rFonts w:ascii="Times New Roman" w:hAnsi="Times New Roman" w:cs="Times New Roman"/>
          <w:sz w:val="20"/>
          <w:szCs w:val="20"/>
        </w:rPr>
        <w:t xml:space="preserve">рабочих дней с даты поставки товара. Заказчиком составляется акт приемочной комиссии о невыполнении или ненадлежащем выполнении Поставщиком обязательств по Договору (далее - Акт) с указанием сроков по устранению допущенных Поставщиком нарушений, вручается Поставщику (в присутствии уполномоченного представителя Поставщика) под роспись и служит доказательством несоответствия Товара условиям Договора. В случае отсутствия уполномоченного представителя Поставщика Акт  направляется Поставщику по почте, электронной почте либо нарочным. Адресом электронной почты для получения Акта  является: ____________________. </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6.3.7. Поставщик в установленный в извещении (п. 6.3.6.)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 При этом срок устранения нарушений не увеличивает срок исполнения обязательств по поставке товара и ответственность  за просрочку исполнения обязательств наступает в соответствии с п. 7.1.1. Договора.</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6.3.8.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6.4. Риск случайной гибели или случайного повреждения товаров до их приемки Заказчиком (до подписания товарной накладной) несет Поставщик.</w:t>
      </w:r>
    </w:p>
    <w:p w:rsidR="006E58C1" w:rsidRDefault="006E58C1" w:rsidP="006E58C1">
      <w:pPr>
        <w:spacing w:after="0" w:line="240" w:lineRule="auto"/>
        <w:jc w:val="both"/>
        <w:rPr>
          <w:rFonts w:ascii="Times New Roman" w:hAnsi="Times New Roman" w:cs="Times New Roman"/>
          <w:sz w:val="20"/>
          <w:szCs w:val="20"/>
        </w:rPr>
      </w:pPr>
    </w:p>
    <w:p w:rsidR="006E58C1" w:rsidRPr="00F30971" w:rsidRDefault="006E58C1" w:rsidP="006E58C1">
      <w:pPr>
        <w:spacing w:after="0" w:line="240" w:lineRule="auto"/>
        <w:jc w:val="center"/>
        <w:rPr>
          <w:rFonts w:ascii="Times New Roman" w:hAnsi="Times New Roman" w:cs="Times New Roman"/>
          <w:b/>
          <w:sz w:val="20"/>
          <w:szCs w:val="20"/>
          <w:lang w:eastAsia="uk-UA"/>
        </w:rPr>
      </w:pPr>
      <w:r>
        <w:rPr>
          <w:rFonts w:ascii="Times New Roman" w:hAnsi="Times New Roman" w:cs="Times New Roman"/>
          <w:b/>
          <w:bCs/>
          <w:spacing w:val="-5"/>
          <w:sz w:val="20"/>
          <w:szCs w:val="20"/>
          <w:lang w:eastAsia="uk-UA"/>
        </w:rPr>
        <w:t>7</w:t>
      </w:r>
      <w:r w:rsidRPr="00F30971">
        <w:rPr>
          <w:rFonts w:ascii="Times New Roman" w:hAnsi="Times New Roman" w:cs="Times New Roman"/>
          <w:b/>
          <w:bCs/>
          <w:spacing w:val="-5"/>
          <w:sz w:val="20"/>
          <w:szCs w:val="20"/>
          <w:lang w:eastAsia="uk-UA"/>
        </w:rPr>
        <w:t xml:space="preserve">. </w:t>
      </w:r>
      <w:r w:rsidRPr="00F30971">
        <w:rPr>
          <w:rFonts w:ascii="Times New Roman" w:hAnsi="Times New Roman" w:cs="Times New Roman"/>
          <w:b/>
          <w:sz w:val="20"/>
          <w:szCs w:val="20"/>
          <w:lang w:eastAsia="uk-UA"/>
        </w:rPr>
        <w:t>ОТВЕТСТВЕННОСТЬ СТОРОН</w:t>
      </w:r>
    </w:p>
    <w:p w:rsidR="006E58C1" w:rsidRPr="00F30971" w:rsidRDefault="006E58C1" w:rsidP="006E58C1">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7.1. В случае просрочки исполнения, ненадлежащего исполнения Заказчиком или Поставщиком обязательств, предусмотренных Договором, Заказчик (Поставщик) вправе потребовать уплаты неустоек (штрафов, пеней):</w:t>
      </w:r>
      <w:r w:rsidRPr="00AF4875">
        <w:rPr>
          <w:rFonts w:ascii="Times New Roman" w:eastAsia="Times New Roman" w:hAnsi="Times New Roman" w:cs="Times New Roman"/>
          <w:sz w:val="20"/>
          <w:szCs w:val="20"/>
        </w:rPr>
        <w:tab/>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 xml:space="preserve">7.1.1.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ключевой </w:t>
      </w:r>
      <w:hyperlink r:id="rId28" w:history="1">
        <w:r w:rsidRPr="00AF4875">
          <w:rPr>
            <w:rFonts w:ascii="Times New Roman" w:hAnsi="Times New Roman" w:cs="Times New Roman"/>
            <w:sz w:val="20"/>
            <w:szCs w:val="20"/>
            <w:u w:val="single"/>
          </w:rPr>
          <w:t xml:space="preserve">ставки </w:t>
        </w:r>
      </w:hyperlink>
      <w:r w:rsidRPr="00AF4875">
        <w:rPr>
          <w:rFonts w:ascii="Times New Roman" w:eastAsia="Times New Roman" w:hAnsi="Times New Roman" w:cs="Times New Roman"/>
          <w:sz w:val="20"/>
          <w:szCs w:val="20"/>
        </w:rPr>
        <w:t xml:space="preserve">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Pr="00AF4875">
        <w:rPr>
          <w:rFonts w:ascii="Times New Roman" w:eastAsia="Times New Roman" w:hAnsi="Times New Roman" w:cs="Times New Roman"/>
          <w:sz w:val="20"/>
          <w:szCs w:val="20"/>
        </w:rPr>
        <w:tab/>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7.2. Стороны освобождаются от уплаты неустойки (штрафа, пени), если докажут, что неисполнение или ненадлежащее исполнение обязательств, предусмотренных Договор, произошло вследствие непреодолимой силы или по вине другой стороны.</w:t>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7.3.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В случае не разрешения вопросов в претензионном порядке, возникшие споры разрешаются в соответствии с законодательством РФ.</w:t>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7.4. Уплата неустойки (штрафа, пени) и возмещение убытков, причиненных ненадлежащим исполнением обязательств, не освобождает Стороны от исполнения обязательств по настоящему Договору в полном объеме.</w:t>
      </w:r>
    </w:p>
    <w:p w:rsidR="006E58C1" w:rsidRPr="00AF4875" w:rsidRDefault="006E58C1" w:rsidP="006E58C1">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6E58C1" w:rsidRPr="00F30971" w:rsidRDefault="006E58C1" w:rsidP="006E58C1">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Pr>
          <w:rFonts w:ascii="Times New Roman" w:hAnsi="Times New Roman" w:cs="Times New Roman"/>
          <w:b/>
          <w:sz w:val="20"/>
          <w:szCs w:val="20"/>
          <w:lang w:eastAsia="uk-UA"/>
        </w:rPr>
        <w:t>8</w:t>
      </w:r>
      <w:r w:rsidRPr="00F30971">
        <w:rPr>
          <w:rFonts w:ascii="Times New Roman" w:hAnsi="Times New Roman" w:cs="Times New Roman"/>
          <w:b/>
          <w:sz w:val="20"/>
          <w:szCs w:val="20"/>
          <w:lang w:eastAsia="uk-UA"/>
        </w:rPr>
        <w:t>. ОБСТОЯТЕЛЬСТВА НЕПРЕОДОЛИМОЙ СИЛЫ</w:t>
      </w:r>
    </w:p>
    <w:p w:rsidR="006E58C1" w:rsidRPr="00F30971" w:rsidRDefault="006E58C1" w:rsidP="006E58C1">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6E58C1" w:rsidRPr="00F30971" w:rsidRDefault="006E58C1" w:rsidP="006E58C1">
      <w:pPr>
        <w:spacing w:after="0" w:line="240" w:lineRule="auto"/>
        <w:contextualSpacing/>
        <w:jc w:val="both"/>
        <w:rPr>
          <w:rFonts w:ascii="Times New Roman" w:hAnsi="Times New Roman" w:cs="Times New Roman"/>
          <w:b/>
          <w:spacing w:val="-4"/>
          <w:sz w:val="20"/>
          <w:szCs w:val="20"/>
          <w:lang w:eastAsia="ru-RU"/>
        </w:rPr>
      </w:pPr>
      <w:r>
        <w:rPr>
          <w:rFonts w:ascii="Times New Roman" w:hAnsi="Times New Roman" w:cs="Times New Roman"/>
          <w:spacing w:val="-4"/>
          <w:sz w:val="20"/>
          <w:szCs w:val="20"/>
          <w:lang w:eastAsia="ru-RU"/>
        </w:rPr>
        <w:t>8</w:t>
      </w:r>
      <w:r w:rsidRPr="00F30971">
        <w:rPr>
          <w:rFonts w:ascii="Times New Roman" w:hAnsi="Times New Roman" w:cs="Times New Roman"/>
          <w:spacing w:val="-4"/>
          <w:sz w:val="20"/>
          <w:szCs w:val="20"/>
          <w:lang w:eastAsia="ru-RU"/>
        </w:rPr>
        <w:t xml:space="preserve">.1. Под обстоятельствами непреодолимой силы понимают обстоятельства, которые могут возникнуть после заключения настоящего </w:t>
      </w:r>
      <w:r w:rsidRPr="00F30971">
        <w:rPr>
          <w:rFonts w:ascii="Times New Roman" w:hAnsi="Times New Roman" w:cs="Times New Roman"/>
          <w:sz w:val="20"/>
          <w:szCs w:val="20"/>
          <w:lang w:eastAsia="ru-RU"/>
        </w:rPr>
        <w:t>договора</w:t>
      </w:r>
      <w:r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6E58C1" w:rsidRPr="00F30971" w:rsidRDefault="006E58C1" w:rsidP="006E58C1">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В таком случае срок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6E58C1" w:rsidRPr="00F30971" w:rsidRDefault="006E58C1" w:rsidP="006E58C1">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.3. Сторона,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6E58C1" w:rsidRPr="00F30971" w:rsidRDefault="006E58C1" w:rsidP="006E58C1">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6E58C1" w:rsidRPr="00F30971" w:rsidRDefault="006E58C1" w:rsidP="006E58C1">
      <w:pPr>
        <w:autoSpaceDE w:val="0"/>
        <w:autoSpaceDN w:val="0"/>
        <w:adjustRightInd w:val="0"/>
        <w:spacing w:after="0" w:line="240" w:lineRule="auto"/>
        <w:ind w:left="1080"/>
        <w:jc w:val="center"/>
        <w:rPr>
          <w:rFonts w:ascii="Times New Roman" w:hAnsi="Times New Roman" w:cs="Times New Roman"/>
          <w:b/>
          <w:spacing w:val="-4"/>
          <w:sz w:val="20"/>
          <w:szCs w:val="20"/>
        </w:rPr>
      </w:pPr>
    </w:p>
    <w:p w:rsidR="006E58C1" w:rsidRDefault="006E58C1" w:rsidP="006E58C1">
      <w:pPr>
        <w:autoSpaceDE w:val="0"/>
        <w:autoSpaceDN w:val="0"/>
        <w:adjustRightInd w:val="0"/>
        <w:spacing w:after="0" w:line="240" w:lineRule="auto"/>
        <w:ind w:left="1080"/>
        <w:jc w:val="center"/>
        <w:rPr>
          <w:rFonts w:ascii="Times New Roman" w:hAnsi="Times New Roman" w:cs="Times New Roman"/>
          <w:b/>
          <w:spacing w:val="-4"/>
          <w:sz w:val="20"/>
          <w:szCs w:val="20"/>
        </w:rPr>
      </w:pPr>
    </w:p>
    <w:p w:rsidR="002B2D49" w:rsidRDefault="002B2D49" w:rsidP="006E58C1">
      <w:pPr>
        <w:autoSpaceDE w:val="0"/>
        <w:autoSpaceDN w:val="0"/>
        <w:adjustRightInd w:val="0"/>
        <w:spacing w:after="0" w:line="240" w:lineRule="auto"/>
        <w:ind w:left="1080"/>
        <w:jc w:val="center"/>
        <w:rPr>
          <w:rFonts w:ascii="Times New Roman" w:hAnsi="Times New Roman" w:cs="Times New Roman"/>
          <w:b/>
          <w:spacing w:val="-4"/>
          <w:sz w:val="20"/>
          <w:szCs w:val="20"/>
        </w:rPr>
      </w:pPr>
    </w:p>
    <w:p w:rsidR="002B2D49" w:rsidRDefault="002B2D49" w:rsidP="006E58C1">
      <w:pPr>
        <w:autoSpaceDE w:val="0"/>
        <w:autoSpaceDN w:val="0"/>
        <w:adjustRightInd w:val="0"/>
        <w:spacing w:after="0" w:line="240" w:lineRule="auto"/>
        <w:ind w:left="1080"/>
        <w:jc w:val="center"/>
        <w:rPr>
          <w:rFonts w:ascii="Times New Roman" w:hAnsi="Times New Roman" w:cs="Times New Roman"/>
          <w:b/>
          <w:spacing w:val="-4"/>
          <w:sz w:val="20"/>
          <w:szCs w:val="20"/>
        </w:rPr>
      </w:pPr>
    </w:p>
    <w:p w:rsidR="006E58C1" w:rsidRPr="00F30971" w:rsidRDefault="006E58C1" w:rsidP="006E58C1">
      <w:pPr>
        <w:autoSpaceDE w:val="0"/>
        <w:autoSpaceDN w:val="0"/>
        <w:adjustRightInd w:val="0"/>
        <w:spacing w:after="0" w:line="240" w:lineRule="auto"/>
        <w:ind w:left="1080"/>
        <w:jc w:val="center"/>
        <w:rPr>
          <w:rFonts w:ascii="Times New Roman" w:hAnsi="Times New Roman" w:cs="Times New Roman"/>
          <w:b/>
          <w:spacing w:val="-4"/>
          <w:sz w:val="20"/>
          <w:szCs w:val="20"/>
        </w:rPr>
      </w:pPr>
      <w:r>
        <w:rPr>
          <w:rFonts w:ascii="Times New Roman" w:hAnsi="Times New Roman" w:cs="Times New Roman"/>
          <w:b/>
          <w:spacing w:val="-4"/>
          <w:sz w:val="20"/>
          <w:szCs w:val="20"/>
        </w:rPr>
        <w:t>9</w:t>
      </w:r>
      <w:r w:rsidRPr="00F30971">
        <w:rPr>
          <w:rFonts w:ascii="Times New Roman" w:hAnsi="Times New Roman" w:cs="Times New Roman"/>
          <w:b/>
          <w:spacing w:val="-4"/>
          <w:sz w:val="20"/>
          <w:szCs w:val="20"/>
        </w:rPr>
        <w:t>. ИЗМЕНЕНИЕ И РАСТОРЖЕНИЕ ДОГОВОРА</w:t>
      </w:r>
    </w:p>
    <w:p w:rsidR="006E58C1" w:rsidRPr="00F30971" w:rsidRDefault="006E58C1" w:rsidP="006E58C1">
      <w:pPr>
        <w:autoSpaceDE w:val="0"/>
        <w:autoSpaceDN w:val="0"/>
        <w:adjustRightInd w:val="0"/>
        <w:spacing w:after="0" w:line="240" w:lineRule="auto"/>
        <w:ind w:left="1080"/>
        <w:jc w:val="center"/>
        <w:rPr>
          <w:rFonts w:ascii="Times New Roman" w:hAnsi="Times New Roman" w:cs="Times New Roman"/>
          <w:spacing w:val="-4"/>
          <w:sz w:val="20"/>
          <w:szCs w:val="20"/>
        </w:rPr>
      </w:pPr>
    </w:p>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6E58C1" w:rsidRPr="00F30971" w:rsidRDefault="006E58C1" w:rsidP="006E58C1">
      <w:pPr>
        <w:pStyle w:val="ConsPlusNormal"/>
        <w:jc w:val="both"/>
        <w:rPr>
          <w:rFonts w:ascii="Times New Roman" w:hAnsi="Times New Roman" w:cs="Times New Roman"/>
          <w:spacing w:val="-4"/>
          <w:sz w:val="20"/>
        </w:rPr>
      </w:pPr>
      <w:r>
        <w:rPr>
          <w:rFonts w:ascii="Times New Roman" w:hAnsi="Times New Roman" w:cs="Times New Roman"/>
          <w:spacing w:val="-4"/>
          <w:sz w:val="20"/>
        </w:rPr>
        <w:t>9</w:t>
      </w:r>
      <w:r w:rsidRPr="00F30971">
        <w:rPr>
          <w:rFonts w:ascii="Times New Roman" w:hAnsi="Times New Roman" w:cs="Times New Roman"/>
          <w:spacing w:val="-4"/>
          <w:sz w:val="20"/>
        </w:rPr>
        <w:t>.2. Изменение условий договора в ходе его исполнения допускается по соглашению сторон в следующих случаях:</w:t>
      </w:r>
    </w:p>
    <w:p w:rsidR="006E58C1" w:rsidRPr="00F30971" w:rsidRDefault="006E58C1" w:rsidP="006E58C1">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6E58C1" w:rsidRPr="00785217" w:rsidRDefault="006E58C1" w:rsidP="006E58C1">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6E58C1" w:rsidRPr="00785217" w:rsidRDefault="006E58C1" w:rsidP="006E58C1">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6E58C1" w:rsidRDefault="006E58C1" w:rsidP="006E58C1">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6E58C1" w:rsidRPr="00F30971" w:rsidRDefault="006E58C1" w:rsidP="006E58C1">
      <w:pPr>
        <w:pStyle w:val="ConsPlusNormal"/>
        <w:jc w:val="both"/>
        <w:rPr>
          <w:rFonts w:ascii="Times New Roman" w:hAnsi="Times New Roman" w:cs="Times New Roman"/>
          <w:spacing w:val="-4"/>
          <w:sz w:val="20"/>
        </w:rPr>
      </w:pPr>
      <w:r>
        <w:rPr>
          <w:rFonts w:ascii="Times New Roman" w:hAnsi="Times New Roman" w:cs="Times New Roman"/>
          <w:spacing w:val="-4"/>
          <w:sz w:val="20"/>
        </w:rPr>
        <w:t>9</w:t>
      </w:r>
      <w:r w:rsidRPr="00F30971">
        <w:rPr>
          <w:rFonts w:ascii="Times New Roman" w:hAnsi="Times New Roman" w:cs="Times New Roman"/>
          <w:spacing w:val="-4"/>
          <w:sz w:val="20"/>
        </w:rPr>
        <w:t>.3. При заключении дополнительного соглашения Стороны должны соблюдать следующие принципы:</w:t>
      </w:r>
    </w:p>
    <w:p w:rsidR="006E58C1" w:rsidRPr="00F30971" w:rsidRDefault="006E58C1" w:rsidP="006E58C1">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6E58C1" w:rsidRPr="00F30971" w:rsidRDefault="006E58C1" w:rsidP="006E58C1">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E58C1" w:rsidRPr="00F30971" w:rsidRDefault="006E58C1" w:rsidP="006E58C1">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E58C1" w:rsidRPr="00F30971" w:rsidRDefault="006E58C1" w:rsidP="006E58C1">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 Договор, может быть, расторгнут Заказчиком в одностороннем порядке в случаях:</w:t>
      </w:r>
    </w:p>
    <w:p w:rsidR="006E58C1" w:rsidRDefault="006E58C1" w:rsidP="006E58C1">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6E58C1" w:rsidRPr="00DA3F96" w:rsidRDefault="006E58C1" w:rsidP="006E58C1">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6E58C1" w:rsidRPr="00F30971" w:rsidRDefault="006E58C1" w:rsidP="006E58C1">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6E58C1" w:rsidRPr="00F30971" w:rsidRDefault="006E58C1" w:rsidP="006E58C1">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6E58C1" w:rsidRPr="00F30971" w:rsidRDefault="006E58C1" w:rsidP="006E58C1">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6E58C1" w:rsidRPr="00F30971" w:rsidRDefault="006E58C1" w:rsidP="006E58C1">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 Настоящий Договор, может быть, расторгнут по соглашению Сторон.</w:t>
      </w:r>
    </w:p>
    <w:p w:rsidR="006E58C1" w:rsidRPr="00F30971" w:rsidRDefault="006E58C1" w:rsidP="006E58C1">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6E58C1" w:rsidRPr="00F30971" w:rsidRDefault="006E58C1" w:rsidP="006E58C1">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.8.2. Расторжение Договора производится Сторонами путем подписания соответствующего соглашения о расторжении.</w:t>
      </w:r>
    </w:p>
    <w:p w:rsidR="006E58C1" w:rsidRPr="00F30971" w:rsidRDefault="006E58C1" w:rsidP="006E58C1">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.9.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Pr>
          <w:rFonts w:ascii="Times New Roman" w:hAnsi="Times New Roman" w:cs="Times New Roman"/>
          <w:b/>
          <w:caps/>
          <w:spacing w:val="-4"/>
          <w:sz w:val="20"/>
          <w:szCs w:val="20"/>
        </w:rPr>
        <w:t>10</w:t>
      </w:r>
      <w:r w:rsidRPr="00F30971">
        <w:rPr>
          <w:rFonts w:ascii="Times New Roman" w:hAnsi="Times New Roman" w:cs="Times New Roman"/>
          <w:b/>
          <w:caps/>
          <w:spacing w:val="-4"/>
          <w:sz w:val="20"/>
          <w:szCs w:val="20"/>
        </w:rPr>
        <w:t>. Порядок разрешения споров</w:t>
      </w: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Pr="00F30971">
        <w:rPr>
          <w:rFonts w:ascii="Times New Roman" w:hAnsi="Times New Roman" w:cs="Times New Roman"/>
          <w:spacing w:val="-4"/>
          <w:sz w:val="20"/>
          <w:szCs w:val="20"/>
        </w:rPr>
        <w:t>.1. Все споры и разногласия, которые могут возникнуть из настоящего Договора</w:t>
      </w:r>
      <w:r w:rsidRPr="00F30971">
        <w:rPr>
          <w:rFonts w:ascii="Times New Roman" w:hAnsi="Times New Roman" w:cs="Times New Roman"/>
          <w:spacing w:val="-4"/>
          <w:sz w:val="20"/>
          <w:szCs w:val="20"/>
        </w:rPr>
        <w:br/>
        <w:t>должны быть решены путем переговоров.</w:t>
      </w:r>
    </w:p>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Pr="00F30971">
        <w:rPr>
          <w:rFonts w:ascii="Times New Roman" w:hAnsi="Times New Roman" w:cs="Times New Roman"/>
          <w:spacing w:val="-4"/>
          <w:sz w:val="20"/>
          <w:szCs w:val="20"/>
        </w:rPr>
        <w:t>.2.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19" w:name="_ref_22811751"/>
    </w:p>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Pr="00F30971">
        <w:rPr>
          <w:rFonts w:ascii="Times New Roman" w:hAnsi="Times New Roman" w:cs="Times New Roman"/>
          <w:spacing w:val="-4"/>
          <w:sz w:val="20"/>
          <w:szCs w:val="20"/>
        </w:rPr>
        <w:t>.3. В случае если стороны не смогут прийти к соглашению, то все споры и разногласия подлежат разрешению в Арбитражном суде.</w:t>
      </w:r>
    </w:p>
    <w:bookmarkEnd w:id="19"/>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11</w:t>
      </w:r>
      <w:r w:rsidRPr="00F30971">
        <w:rPr>
          <w:rFonts w:ascii="Times New Roman" w:hAnsi="Times New Roman" w:cs="Times New Roman"/>
          <w:b/>
          <w:spacing w:val="-4"/>
          <w:sz w:val="20"/>
          <w:szCs w:val="20"/>
        </w:rPr>
        <w:t>. ЗАКЛЮЧИТЕЛЬНЫЕ ПОЛОЖЕНИЯ</w:t>
      </w: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Pr="00F30971">
        <w:rPr>
          <w:rFonts w:ascii="Times New Roman" w:hAnsi="Times New Roman" w:cs="Times New Roman"/>
          <w:spacing w:val="-4"/>
          <w:sz w:val="20"/>
          <w:szCs w:val="20"/>
        </w:rPr>
        <w:t xml:space="preserve">.1. Настоящий договор вступает в силу </w:t>
      </w:r>
      <w:r>
        <w:rPr>
          <w:rFonts w:ascii="Times New Roman" w:hAnsi="Times New Roman" w:cs="Times New Roman"/>
          <w:spacing w:val="-4"/>
          <w:sz w:val="20"/>
          <w:szCs w:val="20"/>
        </w:rPr>
        <w:t>с даты заключения договора</w:t>
      </w:r>
      <w:r w:rsidRPr="00F30971">
        <w:rPr>
          <w:rFonts w:ascii="Times New Roman" w:hAnsi="Times New Roman" w:cs="Times New Roman"/>
          <w:spacing w:val="-4"/>
          <w:sz w:val="20"/>
          <w:szCs w:val="20"/>
        </w:rPr>
        <w:t xml:space="preserve"> и действует по </w:t>
      </w:r>
      <w:r w:rsidR="00814359">
        <w:rPr>
          <w:rFonts w:ascii="Times New Roman" w:hAnsi="Times New Roman" w:cs="Times New Roman"/>
          <w:spacing w:val="-4"/>
          <w:sz w:val="20"/>
          <w:szCs w:val="20"/>
        </w:rPr>
        <w:t>30сентября</w:t>
      </w:r>
      <w:r>
        <w:rPr>
          <w:rFonts w:ascii="Times New Roman" w:hAnsi="Times New Roman" w:cs="Times New Roman"/>
          <w:spacing w:val="-4"/>
          <w:sz w:val="20"/>
          <w:szCs w:val="20"/>
        </w:rPr>
        <w:t xml:space="preserve"> 2020</w:t>
      </w:r>
      <w:r w:rsidRPr="00F30971">
        <w:rPr>
          <w:rFonts w:ascii="Times New Roman" w:hAnsi="Times New Roman" w:cs="Times New Roman"/>
          <w:spacing w:val="-4"/>
          <w:sz w:val="20"/>
          <w:szCs w:val="20"/>
        </w:rPr>
        <w:t xml:space="preserve"> года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Pr="00F30971">
        <w:rPr>
          <w:rFonts w:ascii="Times New Roman" w:hAnsi="Times New Roman" w:cs="Times New Roman"/>
          <w:spacing w:val="-4"/>
          <w:sz w:val="20"/>
          <w:szCs w:val="20"/>
        </w:rPr>
        <w:t xml:space="preserve">.2.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w:t>
      </w:r>
      <w:r w:rsidRPr="00F30971">
        <w:rPr>
          <w:rFonts w:ascii="Times New Roman" w:hAnsi="Times New Roman" w:cs="Times New Roman"/>
          <w:spacing w:val="-4"/>
          <w:sz w:val="20"/>
          <w:szCs w:val="20"/>
        </w:rPr>
        <w:lastRenderedPageBreak/>
        <w:t>одному для каждой из Сторон, имеющих такую же юридическую силу, как и Договор, заключенный в электронной форме).</w:t>
      </w:r>
    </w:p>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1</w:t>
      </w:r>
      <w:r>
        <w:rPr>
          <w:rFonts w:ascii="Times New Roman" w:hAnsi="Times New Roman" w:cs="Times New Roman"/>
          <w:spacing w:val="-4"/>
          <w:sz w:val="20"/>
          <w:szCs w:val="20"/>
        </w:rPr>
        <w:t>1</w:t>
      </w:r>
      <w:r w:rsidRPr="00F30971">
        <w:rPr>
          <w:rFonts w:ascii="Times New Roman" w:hAnsi="Times New Roman" w:cs="Times New Roman"/>
          <w:spacing w:val="-4"/>
          <w:sz w:val="20"/>
          <w:szCs w:val="20"/>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E58C1" w:rsidRDefault="006E58C1" w:rsidP="006E58C1">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11</w:t>
      </w:r>
      <w:r w:rsidRPr="00F30971">
        <w:rPr>
          <w:rFonts w:ascii="Times New Roman" w:hAnsi="Times New Roman" w:cs="Times New Roman"/>
          <w:spacing w:val="-4"/>
          <w:sz w:val="20"/>
          <w:szCs w:val="20"/>
          <w:lang w:eastAsia="ar-SA"/>
        </w:rPr>
        <w:t>.4</w:t>
      </w:r>
      <w:r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B60EE5" w:rsidRPr="00B60EE5" w:rsidRDefault="00B60EE5" w:rsidP="00B60EE5">
      <w:pPr>
        <w:jc w:val="center"/>
        <w:rPr>
          <w:rFonts w:ascii="Times New Roman" w:hAnsi="Times New Roman" w:cs="Times New Roman"/>
          <w:b/>
        </w:rPr>
      </w:pPr>
      <w:r>
        <w:rPr>
          <w:rFonts w:ascii="Times New Roman" w:hAnsi="Times New Roman" w:cs="Times New Roman"/>
          <w:b/>
        </w:rPr>
        <w:t>12</w:t>
      </w:r>
      <w:r w:rsidRPr="00B60EE5">
        <w:rPr>
          <w:rFonts w:ascii="Times New Roman" w:hAnsi="Times New Roman" w:cs="Times New Roman"/>
          <w:b/>
        </w:rPr>
        <w:t>. ОСОБЫЕ  УСЛОВИЯ</w:t>
      </w:r>
    </w:p>
    <w:p w:rsidR="00B60EE5" w:rsidRPr="00B60EE5" w:rsidRDefault="00B60EE5" w:rsidP="00B60EE5">
      <w:pPr>
        <w:spacing w:after="0"/>
        <w:jc w:val="both"/>
        <w:rPr>
          <w:rFonts w:ascii="Times New Roman" w:hAnsi="Times New Roman" w:cs="Times New Roman"/>
          <w:sz w:val="20"/>
          <w:szCs w:val="20"/>
        </w:rPr>
      </w:pPr>
      <w:r>
        <w:rPr>
          <w:rFonts w:ascii="Times New Roman" w:hAnsi="Times New Roman" w:cs="Times New Roman"/>
          <w:sz w:val="20"/>
          <w:szCs w:val="20"/>
        </w:rPr>
        <w:t>12</w:t>
      </w:r>
      <w:r w:rsidRPr="00B60EE5">
        <w:rPr>
          <w:rFonts w:ascii="Times New Roman" w:hAnsi="Times New Roman" w:cs="Times New Roman"/>
          <w:sz w:val="20"/>
          <w:szCs w:val="20"/>
        </w:rPr>
        <w:t>.1.    Стороны при исполнении Договора:</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 составляют в виде электронных документов, подписанных усиленной квалифицированной электронной по</w:t>
      </w:r>
      <w:r w:rsidRPr="00B60EE5">
        <w:rPr>
          <w:rFonts w:ascii="Times New Roman" w:hAnsi="Times New Roman" w:cs="Times New Roman"/>
          <w:sz w:val="20"/>
          <w:szCs w:val="20"/>
        </w:rPr>
        <w:t>д</w:t>
      </w:r>
      <w:r w:rsidRPr="00B60EE5">
        <w:rPr>
          <w:rFonts w:ascii="Times New Roman" w:hAnsi="Times New Roman" w:cs="Times New Roman"/>
          <w:sz w:val="20"/>
          <w:szCs w:val="20"/>
        </w:rPr>
        <w:t>писью (далее – электронные документы), первичные учетные документы и иные документы, которыми оформляются:</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оказание услуги, а также отдельные этапы оказания услуги (далее - отдельный этап исполнения Д</w:t>
      </w:r>
      <w:r w:rsidRPr="00B60EE5">
        <w:rPr>
          <w:rFonts w:ascii="Times New Roman" w:hAnsi="Times New Roman" w:cs="Times New Roman"/>
          <w:sz w:val="20"/>
          <w:szCs w:val="20"/>
        </w:rPr>
        <w:t>о</w:t>
      </w:r>
      <w:r w:rsidRPr="00B60EE5">
        <w:rPr>
          <w:rFonts w:ascii="Times New Roman" w:hAnsi="Times New Roman" w:cs="Times New Roman"/>
          <w:sz w:val="20"/>
          <w:szCs w:val="20"/>
        </w:rPr>
        <w:t>говора), включая все документы, предоставление которых предусмотрено в целях осуществления приемки оказанной услуги, а также отдел</w:t>
      </w:r>
      <w:r w:rsidRPr="00B60EE5">
        <w:rPr>
          <w:rFonts w:ascii="Times New Roman" w:hAnsi="Times New Roman" w:cs="Times New Roman"/>
          <w:sz w:val="20"/>
          <w:szCs w:val="20"/>
        </w:rPr>
        <w:t>ь</w:t>
      </w:r>
      <w:r w:rsidRPr="00B60EE5">
        <w:rPr>
          <w:rFonts w:ascii="Times New Roman" w:hAnsi="Times New Roman" w:cs="Times New Roman"/>
          <w:sz w:val="20"/>
          <w:szCs w:val="20"/>
        </w:rPr>
        <w:t>ных этапов исполнения Договора;</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результаты такой приемки;</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мотивированный отказ от подписания документа о приемке;</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оплата оказанной услуги, а также отдельных этапов исполнения Договора;</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заключение дополнительных соглашений;</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направление требования об уплате неустоек (штрафов, пеней);</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направление решения об одностороннем отказе от исполнения Договора;</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 осуществляют обмен электронными документами посредством использования ПИК ЕАСУЗ в соо</w:t>
      </w:r>
      <w:r w:rsidRPr="00B60EE5">
        <w:rPr>
          <w:rFonts w:ascii="Times New Roman" w:hAnsi="Times New Roman" w:cs="Times New Roman"/>
          <w:sz w:val="20"/>
          <w:szCs w:val="20"/>
        </w:rPr>
        <w:t>т</w:t>
      </w:r>
      <w:r w:rsidRPr="00B60EE5">
        <w:rPr>
          <w:rFonts w:ascii="Times New Roman" w:hAnsi="Times New Roman" w:cs="Times New Roman"/>
          <w:sz w:val="20"/>
          <w:szCs w:val="20"/>
        </w:rPr>
        <w:t xml:space="preserve">ветствии с Регламентом электронного </w:t>
      </w:r>
      <w:proofErr w:type="gramStart"/>
      <w:r w:rsidRPr="00B60EE5">
        <w:rPr>
          <w:rFonts w:ascii="Times New Roman" w:hAnsi="Times New Roman" w:cs="Times New Roman"/>
          <w:sz w:val="20"/>
          <w:szCs w:val="20"/>
        </w:rPr>
        <w:t>документооборота Портала исполнения контрактов Ед</w:t>
      </w:r>
      <w:r w:rsidRPr="00B60EE5">
        <w:rPr>
          <w:rFonts w:ascii="Times New Roman" w:hAnsi="Times New Roman" w:cs="Times New Roman"/>
          <w:sz w:val="20"/>
          <w:szCs w:val="20"/>
        </w:rPr>
        <w:t>и</w:t>
      </w:r>
      <w:r w:rsidRPr="00B60EE5">
        <w:rPr>
          <w:rFonts w:ascii="Times New Roman" w:hAnsi="Times New Roman" w:cs="Times New Roman"/>
          <w:sz w:val="20"/>
          <w:szCs w:val="20"/>
        </w:rPr>
        <w:t>ной автоматизированной системы управления</w:t>
      </w:r>
      <w:proofErr w:type="gramEnd"/>
      <w:r w:rsidRPr="00B60EE5">
        <w:rPr>
          <w:rFonts w:ascii="Times New Roman" w:hAnsi="Times New Roman" w:cs="Times New Roman"/>
          <w:sz w:val="20"/>
          <w:szCs w:val="20"/>
        </w:rPr>
        <w:t xml:space="preserve"> закупками Московской области (далее – Регламент, Пр</w:t>
      </w:r>
      <w:r w:rsidRPr="00B60EE5">
        <w:rPr>
          <w:rFonts w:ascii="Times New Roman" w:hAnsi="Times New Roman" w:cs="Times New Roman"/>
          <w:sz w:val="20"/>
          <w:szCs w:val="20"/>
        </w:rPr>
        <w:t>и</w:t>
      </w:r>
      <w:r w:rsidRPr="00B60EE5">
        <w:rPr>
          <w:rFonts w:ascii="Times New Roman" w:hAnsi="Times New Roman" w:cs="Times New Roman"/>
          <w:sz w:val="20"/>
          <w:szCs w:val="20"/>
        </w:rPr>
        <w:t>ложение 4 к Договору).</w:t>
      </w:r>
    </w:p>
    <w:p w:rsidR="00B60EE5" w:rsidRPr="00B60EE5" w:rsidRDefault="00B60EE5" w:rsidP="00B60EE5">
      <w:pPr>
        <w:spacing w:after="0"/>
        <w:jc w:val="both"/>
        <w:rPr>
          <w:rFonts w:ascii="Times New Roman" w:hAnsi="Times New Roman" w:cs="Times New Roman"/>
          <w:sz w:val="20"/>
          <w:szCs w:val="20"/>
        </w:rPr>
      </w:pPr>
      <w:r>
        <w:rPr>
          <w:rFonts w:ascii="Times New Roman" w:hAnsi="Times New Roman" w:cs="Times New Roman"/>
          <w:sz w:val="20"/>
          <w:szCs w:val="20"/>
        </w:rPr>
        <w:t>12</w:t>
      </w:r>
      <w:r w:rsidRPr="00B60EE5">
        <w:rPr>
          <w:rFonts w:ascii="Times New Roman" w:hAnsi="Times New Roman" w:cs="Times New Roman"/>
          <w:sz w:val="20"/>
          <w:szCs w:val="20"/>
        </w:rPr>
        <w:t>.2. Для работы в ПИК ЕАСУЗ Стороны Договора:</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 назначают должностных лиц, уполномоченных за организацию и осуществление электронного документооборота в с</w:t>
      </w:r>
      <w:r w:rsidRPr="00B60EE5">
        <w:rPr>
          <w:rFonts w:ascii="Times New Roman" w:hAnsi="Times New Roman" w:cs="Times New Roman"/>
          <w:sz w:val="20"/>
          <w:szCs w:val="20"/>
        </w:rPr>
        <w:t>о</w:t>
      </w:r>
      <w:r w:rsidRPr="00B60EE5">
        <w:rPr>
          <w:rFonts w:ascii="Times New Roman" w:hAnsi="Times New Roman" w:cs="Times New Roman"/>
          <w:sz w:val="20"/>
          <w:szCs w:val="20"/>
        </w:rPr>
        <w:t>ответствии с разделом Договора «Особые условия» (далее – уполномоченные должностные лица);</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 обеспечивают получение усиленной квалифицированной электронной подписи в аккредитованных удостов</w:t>
      </w:r>
      <w:r w:rsidRPr="00B60EE5">
        <w:rPr>
          <w:rFonts w:ascii="Times New Roman" w:hAnsi="Times New Roman" w:cs="Times New Roman"/>
          <w:sz w:val="20"/>
          <w:szCs w:val="20"/>
        </w:rPr>
        <w:t>е</w:t>
      </w:r>
      <w:r w:rsidRPr="00B60EE5">
        <w:rPr>
          <w:rFonts w:ascii="Times New Roman" w:hAnsi="Times New Roman" w:cs="Times New Roman"/>
          <w:sz w:val="20"/>
          <w:szCs w:val="20"/>
        </w:rPr>
        <w:t>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w:t>
      </w:r>
      <w:r w:rsidRPr="00B60EE5">
        <w:rPr>
          <w:rFonts w:ascii="Times New Roman" w:hAnsi="Times New Roman" w:cs="Times New Roman"/>
          <w:sz w:val="20"/>
          <w:szCs w:val="20"/>
        </w:rPr>
        <w:t>о</w:t>
      </w:r>
      <w:r w:rsidRPr="00B60EE5">
        <w:rPr>
          <w:rFonts w:ascii="Times New Roman" w:hAnsi="Times New Roman" w:cs="Times New Roman"/>
          <w:sz w:val="20"/>
          <w:szCs w:val="20"/>
        </w:rPr>
        <w:t>вора;</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 обеспечивают необходимые условия для осуществления электронного документооборота в ПИК Е</w:t>
      </w:r>
      <w:r w:rsidRPr="00B60EE5">
        <w:rPr>
          <w:rFonts w:ascii="Times New Roman" w:hAnsi="Times New Roman" w:cs="Times New Roman"/>
          <w:sz w:val="20"/>
          <w:szCs w:val="20"/>
        </w:rPr>
        <w:t>А</w:t>
      </w:r>
      <w:r w:rsidRPr="00B60EE5">
        <w:rPr>
          <w:rFonts w:ascii="Times New Roman" w:hAnsi="Times New Roman" w:cs="Times New Roman"/>
          <w:sz w:val="20"/>
          <w:szCs w:val="20"/>
        </w:rPr>
        <w:t>СУЗ и в ЭДО ПИК ЕАСУЗ;</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 используют для подписания в ЭДО ПИК ЕАСУЗ электронных документов усиленную квалифицирова</w:t>
      </w:r>
      <w:r w:rsidRPr="00B60EE5">
        <w:rPr>
          <w:rFonts w:ascii="Times New Roman" w:hAnsi="Times New Roman" w:cs="Times New Roman"/>
          <w:sz w:val="20"/>
          <w:szCs w:val="20"/>
        </w:rPr>
        <w:t>н</w:t>
      </w:r>
      <w:r w:rsidRPr="00B60EE5">
        <w:rPr>
          <w:rFonts w:ascii="Times New Roman" w:hAnsi="Times New Roman" w:cs="Times New Roman"/>
          <w:sz w:val="20"/>
          <w:szCs w:val="20"/>
        </w:rPr>
        <w:t>ную электронную подпись.</w:t>
      </w:r>
    </w:p>
    <w:p w:rsidR="00B60EE5" w:rsidRPr="00B60EE5" w:rsidRDefault="00B60EE5" w:rsidP="00B60EE5">
      <w:pPr>
        <w:spacing w:after="0"/>
        <w:jc w:val="both"/>
        <w:rPr>
          <w:rFonts w:ascii="Times New Roman" w:hAnsi="Times New Roman" w:cs="Times New Roman"/>
          <w:sz w:val="20"/>
          <w:szCs w:val="20"/>
        </w:rPr>
      </w:pPr>
      <w:r>
        <w:rPr>
          <w:rFonts w:ascii="Times New Roman" w:hAnsi="Times New Roman" w:cs="Times New Roman"/>
          <w:sz w:val="20"/>
          <w:szCs w:val="20"/>
        </w:rPr>
        <w:t>12</w:t>
      </w:r>
      <w:r w:rsidRPr="00B60EE5">
        <w:rPr>
          <w:rFonts w:ascii="Times New Roman" w:hAnsi="Times New Roman" w:cs="Times New Roman"/>
          <w:sz w:val="20"/>
          <w:szCs w:val="20"/>
        </w:rPr>
        <w:t>.3. Стороны признают, что используемые в ПИК ЕАСУЗ электронные документы имеют равную юридич</w:t>
      </w:r>
      <w:r w:rsidRPr="00B60EE5">
        <w:rPr>
          <w:rFonts w:ascii="Times New Roman" w:hAnsi="Times New Roman" w:cs="Times New Roman"/>
          <w:sz w:val="20"/>
          <w:szCs w:val="20"/>
        </w:rPr>
        <w:t>е</w:t>
      </w:r>
      <w:r w:rsidRPr="00B60EE5">
        <w:rPr>
          <w:rFonts w:ascii="Times New Roman" w:hAnsi="Times New Roman" w:cs="Times New Roman"/>
          <w:sz w:val="20"/>
          <w:szCs w:val="20"/>
        </w:rPr>
        <w:t>скую силу с документами на бумажных носителях информации, подписанными собственноручными подпис</w:t>
      </w:r>
      <w:r w:rsidRPr="00B60EE5">
        <w:rPr>
          <w:rFonts w:ascii="Times New Roman" w:hAnsi="Times New Roman" w:cs="Times New Roman"/>
          <w:sz w:val="20"/>
          <w:szCs w:val="20"/>
        </w:rPr>
        <w:t>я</w:t>
      </w:r>
      <w:r w:rsidRPr="00B60EE5">
        <w:rPr>
          <w:rFonts w:ascii="Times New Roman" w:hAnsi="Times New Roman" w:cs="Times New Roman"/>
          <w:sz w:val="20"/>
          <w:szCs w:val="20"/>
        </w:rPr>
        <w:t>ми уполномоченных должностных лиц и оформленными в установленном порядке.</w:t>
      </w:r>
    </w:p>
    <w:p w:rsidR="00B60EE5" w:rsidRPr="00B60EE5" w:rsidRDefault="00B60EE5" w:rsidP="00B60EE5">
      <w:pPr>
        <w:spacing w:after="0"/>
        <w:jc w:val="both"/>
        <w:rPr>
          <w:rFonts w:ascii="Times New Roman" w:hAnsi="Times New Roman" w:cs="Times New Roman"/>
          <w:sz w:val="20"/>
          <w:szCs w:val="20"/>
        </w:rPr>
      </w:pPr>
      <w:r>
        <w:rPr>
          <w:rFonts w:ascii="Times New Roman" w:hAnsi="Times New Roman" w:cs="Times New Roman"/>
          <w:sz w:val="20"/>
          <w:szCs w:val="20"/>
        </w:rPr>
        <w:t>12</w:t>
      </w:r>
      <w:r w:rsidRPr="00B60EE5">
        <w:rPr>
          <w:rFonts w:ascii="Times New Roman" w:hAnsi="Times New Roman" w:cs="Times New Roman"/>
          <w:sz w:val="20"/>
          <w:szCs w:val="20"/>
        </w:rPr>
        <w:t>.4. Электронные документы, полученные Сторонами друг от друга при исполнении Договора, не тр</w:t>
      </w:r>
      <w:r w:rsidRPr="00B60EE5">
        <w:rPr>
          <w:rFonts w:ascii="Times New Roman" w:hAnsi="Times New Roman" w:cs="Times New Roman"/>
          <w:sz w:val="20"/>
          <w:szCs w:val="20"/>
        </w:rPr>
        <w:t>е</w:t>
      </w:r>
      <w:r w:rsidRPr="00B60EE5">
        <w:rPr>
          <w:rFonts w:ascii="Times New Roman" w:hAnsi="Times New Roman" w:cs="Times New Roman"/>
          <w:sz w:val="20"/>
          <w:szCs w:val="20"/>
        </w:rPr>
        <w:t>буют дублирования документами, оформленными на бумажных носителях информации.</w:t>
      </w:r>
    </w:p>
    <w:p w:rsidR="00B60EE5" w:rsidRPr="00B60EE5" w:rsidRDefault="00B60EE5" w:rsidP="00B60EE5">
      <w:pPr>
        <w:spacing w:after="0"/>
        <w:jc w:val="both"/>
        <w:rPr>
          <w:rFonts w:ascii="Times New Roman" w:hAnsi="Times New Roman" w:cs="Times New Roman"/>
          <w:sz w:val="20"/>
          <w:szCs w:val="20"/>
        </w:rPr>
      </w:pPr>
      <w:r>
        <w:rPr>
          <w:rFonts w:ascii="Times New Roman" w:hAnsi="Times New Roman" w:cs="Times New Roman"/>
          <w:sz w:val="20"/>
          <w:szCs w:val="20"/>
        </w:rPr>
        <w:t>12</w:t>
      </w:r>
      <w:r w:rsidRPr="00B60EE5">
        <w:rPr>
          <w:rFonts w:ascii="Times New Roman" w:hAnsi="Times New Roman" w:cs="Times New Roman"/>
          <w:sz w:val="20"/>
          <w:szCs w:val="20"/>
        </w:rPr>
        <w:t>.5. В случае сбоя в работе ПИК ЕАСУЗ и (или) ЭДО ПИК ЕАСУЗ (описание сбоя содержится в Ре</w:t>
      </w:r>
      <w:r w:rsidRPr="00B60EE5">
        <w:rPr>
          <w:rFonts w:ascii="Times New Roman" w:hAnsi="Times New Roman" w:cs="Times New Roman"/>
          <w:sz w:val="20"/>
          <w:szCs w:val="20"/>
        </w:rPr>
        <w:t>г</w:t>
      </w:r>
      <w:r w:rsidRPr="00B60EE5">
        <w:rPr>
          <w:rFonts w:ascii="Times New Roman" w:hAnsi="Times New Roman" w:cs="Times New Roman"/>
          <w:sz w:val="20"/>
          <w:szCs w:val="20"/>
        </w:rPr>
        <w:t>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w:t>
      </w:r>
      <w:r w:rsidRPr="00B60EE5">
        <w:rPr>
          <w:rFonts w:ascii="Times New Roman" w:hAnsi="Times New Roman" w:cs="Times New Roman"/>
          <w:sz w:val="20"/>
          <w:szCs w:val="20"/>
        </w:rPr>
        <w:t>т</w:t>
      </w:r>
      <w:r w:rsidRPr="00B60EE5">
        <w:rPr>
          <w:rFonts w:ascii="Times New Roman" w:hAnsi="Times New Roman" w:cs="Times New Roman"/>
          <w:sz w:val="20"/>
          <w:szCs w:val="20"/>
        </w:rPr>
        <w:t>ренные Договором.</w:t>
      </w:r>
    </w:p>
    <w:p w:rsidR="00B60EE5" w:rsidRPr="00B60EE5" w:rsidRDefault="00B60EE5" w:rsidP="00B60EE5">
      <w:pPr>
        <w:spacing w:after="0"/>
        <w:jc w:val="both"/>
        <w:rPr>
          <w:rFonts w:ascii="Times New Roman" w:hAnsi="Times New Roman" w:cs="Times New Roman"/>
          <w:sz w:val="20"/>
          <w:szCs w:val="20"/>
        </w:rPr>
      </w:pPr>
      <w:proofErr w:type="gramStart"/>
      <w:r w:rsidRPr="00B60EE5">
        <w:rPr>
          <w:rFonts w:ascii="Times New Roman" w:hAnsi="Times New Roman" w:cs="Times New Roman"/>
          <w:sz w:val="20"/>
          <w:szCs w:val="20"/>
        </w:rPr>
        <w:t>После возобновления работы ПИК ЕАСУЗ и (или) ЭДО ПИК ЕАСУЗ Сторона, ответственная за с</w:t>
      </w:r>
      <w:r w:rsidRPr="00B60EE5">
        <w:rPr>
          <w:rFonts w:ascii="Times New Roman" w:hAnsi="Times New Roman" w:cs="Times New Roman"/>
          <w:sz w:val="20"/>
          <w:szCs w:val="20"/>
        </w:rPr>
        <w:t>о</w:t>
      </w:r>
      <w:r w:rsidRPr="00B60EE5">
        <w:rPr>
          <w:rFonts w:ascii="Times New Roman" w:hAnsi="Times New Roman" w:cs="Times New Roman"/>
          <w:sz w:val="20"/>
          <w:szCs w:val="20"/>
        </w:rPr>
        <w:t>ставление (оформление) документа, направляет с использованием ПИК ЕАСУЗ Стороне, в адрес к</w:t>
      </w:r>
      <w:r w:rsidRPr="00B60EE5">
        <w:rPr>
          <w:rFonts w:ascii="Times New Roman" w:hAnsi="Times New Roman" w:cs="Times New Roman"/>
          <w:sz w:val="20"/>
          <w:szCs w:val="20"/>
        </w:rPr>
        <w:t>о</w:t>
      </w:r>
      <w:r w:rsidRPr="00B60EE5">
        <w:rPr>
          <w:rFonts w:ascii="Times New Roman" w:hAnsi="Times New Roman" w:cs="Times New Roman"/>
          <w:sz w:val="20"/>
          <w:szCs w:val="20"/>
        </w:rPr>
        <w:t>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w:t>
      </w:r>
      <w:r w:rsidRPr="00B60EE5">
        <w:rPr>
          <w:rFonts w:ascii="Times New Roman" w:hAnsi="Times New Roman" w:cs="Times New Roman"/>
          <w:sz w:val="20"/>
          <w:szCs w:val="20"/>
        </w:rPr>
        <w:t>и</w:t>
      </w:r>
      <w:r w:rsidRPr="00B60EE5">
        <w:rPr>
          <w:rFonts w:ascii="Times New Roman" w:hAnsi="Times New Roman" w:cs="Times New Roman"/>
          <w:sz w:val="20"/>
          <w:szCs w:val="20"/>
        </w:rPr>
        <w:t>ложением копии в электронной форме (</w:t>
      </w:r>
      <w:proofErr w:type="spellStart"/>
      <w:r w:rsidRPr="00B60EE5">
        <w:rPr>
          <w:rFonts w:ascii="Times New Roman" w:hAnsi="Times New Roman" w:cs="Times New Roman"/>
          <w:sz w:val="20"/>
          <w:szCs w:val="20"/>
        </w:rPr>
        <w:t>скан-образа</w:t>
      </w:r>
      <w:proofErr w:type="spellEnd"/>
      <w:r w:rsidRPr="00B60EE5">
        <w:rPr>
          <w:rFonts w:ascii="Times New Roman" w:hAnsi="Times New Roman" w:cs="Times New Roman"/>
          <w:sz w:val="20"/>
          <w:szCs w:val="20"/>
        </w:rPr>
        <w:t>) документа, подписанного Сторонами на бума</w:t>
      </w:r>
      <w:r w:rsidRPr="00B60EE5">
        <w:rPr>
          <w:rFonts w:ascii="Times New Roman" w:hAnsi="Times New Roman" w:cs="Times New Roman"/>
          <w:sz w:val="20"/>
          <w:szCs w:val="20"/>
        </w:rPr>
        <w:t>ж</w:t>
      </w:r>
      <w:r w:rsidRPr="00B60EE5">
        <w:rPr>
          <w:rFonts w:ascii="Times New Roman" w:hAnsi="Times New Roman" w:cs="Times New Roman"/>
          <w:sz w:val="20"/>
          <w:szCs w:val="20"/>
        </w:rPr>
        <w:t>ном носителе информации.</w:t>
      </w:r>
      <w:proofErr w:type="gramEnd"/>
    </w:p>
    <w:p w:rsidR="00B60EE5" w:rsidRPr="00B60EE5" w:rsidRDefault="00B60EE5" w:rsidP="00B60EE5">
      <w:pPr>
        <w:spacing w:after="0"/>
        <w:jc w:val="both"/>
        <w:rPr>
          <w:rFonts w:ascii="Times New Roman" w:hAnsi="Times New Roman" w:cs="Times New Roman"/>
          <w:sz w:val="20"/>
          <w:szCs w:val="20"/>
        </w:rPr>
      </w:pPr>
      <w:proofErr w:type="gramStart"/>
      <w:r w:rsidRPr="00B60EE5">
        <w:rPr>
          <w:rFonts w:ascii="Times New Roman" w:hAnsi="Times New Roman" w:cs="Times New Roman"/>
          <w:sz w:val="20"/>
          <w:szCs w:val="20"/>
        </w:rPr>
        <w:t>Сторона, получившая в ПИК ЕАСУЗ указанное сопроводительное письмо, осуществляет проверку сведений, содерж</w:t>
      </w:r>
      <w:r w:rsidRPr="00B60EE5">
        <w:rPr>
          <w:rFonts w:ascii="Times New Roman" w:hAnsi="Times New Roman" w:cs="Times New Roman"/>
          <w:sz w:val="20"/>
          <w:szCs w:val="20"/>
        </w:rPr>
        <w:t>а</w:t>
      </w:r>
      <w:r w:rsidRPr="00B60EE5">
        <w:rPr>
          <w:rFonts w:ascii="Times New Roman" w:hAnsi="Times New Roman" w:cs="Times New Roman"/>
          <w:sz w:val="20"/>
          <w:szCs w:val="20"/>
        </w:rPr>
        <w:t>щихся в сопроводительном письме и приложенной к нему копии в электронной форме (</w:t>
      </w:r>
      <w:proofErr w:type="spellStart"/>
      <w:r w:rsidRPr="00B60EE5">
        <w:rPr>
          <w:rFonts w:ascii="Times New Roman" w:hAnsi="Times New Roman" w:cs="Times New Roman"/>
          <w:sz w:val="20"/>
          <w:szCs w:val="20"/>
        </w:rPr>
        <w:t>скан-образа</w:t>
      </w:r>
      <w:proofErr w:type="spellEnd"/>
      <w:r w:rsidRPr="00B60EE5">
        <w:rPr>
          <w:rFonts w:ascii="Times New Roman" w:hAnsi="Times New Roman" w:cs="Times New Roman"/>
          <w:sz w:val="20"/>
          <w:szCs w:val="20"/>
        </w:rPr>
        <w:t>) документа, на пре</w:t>
      </w:r>
      <w:r w:rsidRPr="00B60EE5">
        <w:rPr>
          <w:rFonts w:ascii="Times New Roman" w:hAnsi="Times New Roman" w:cs="Times New Roman"/>
          <w:sz w:val="20"/>
          <w:szCs w:val="20"/>
        </w:rPr>
        <w:t>д</w:t>
      </w:r>
      <w:r w:rsidRPr="00B60EE5">
        <w:rPr>
          <w:rFonts w:ascii="Times New Roman" w:hAnsi="Times New Roman" w:cs="Times New Roman"/>
          <w:sz w:val="20"/>
          <w:szCs w:val="20"/>
        </w:rPr>
        <w:t>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w:t>
      </w:r>
      <w:r w:rsidRPr="00B60EE5">
        <w:rPr>
          <w:rFonts w:ascii="Times New Roman" w:hAnsi="Times New Roman" w:cs="Times New Roman"/>
          <w:sz w:val="20"/>
          <w:szCs w:val="20"/>
        </w:rPr>
        <w:t>т</w:t>
      </w:r>
      <w:r w:rsidRPr="00B60EE5">
        <w:rPr>
          <w:rFonts w:ascii="Times New Roman" w:hAnsi="Times New Roman" w:cs="Times New Roman"/>
          <w:sz w:val="20"/>
          <w:szCs w:val="20"/>
        </w:rPr>
        <w:t>ного лица либо отказывается от его подписания в порядке, предусмотренном Регламентом.</w:t>
      </w:r>
      <w:proofErr w:type="gramEnd"/>
    </w:p>
    <w:p w:rsidR="00B60EE5" w:rsidRPr="00B60EE5" w:rsidRDefault="00B60EE5" w:rsidP="00B60EE5">
      <w:pPr>
        <w:spacing w:after="0"/>
        <w:jc w:val="both"/>
        <w:rPr>
          <w:rFonts w:ascii="Times New Roman" w:hAnsi="Times New Roman" w:cs="Times New Roman"/>
          <w:sz w:val="20"/>
          <w:szCs w:val="20"/>
        </w:rPr>
      </w:pPr>
      <w:r>
        <w:rPr>
          <w:rFonts w:ascii="Times New Roman" w:hAnsi="Times New Roman" w:cs="Times New Roman"/>
          <w:sz w:val="20"/>
          <w:szCs w:val="20"/>
        </w:rPr>
        <w:t>12</w:t>
      </w:r>
      <w:r w:rsidRPr="00B60EE5">
        <w:rPr>
          <w:rFonts w:ascii="Times New Roman" w:hAnsi="Times New Roman" w:cs="Times New Roman"/>
          <w:sz w:val="20"/>
          <w:szCs w:val="20"/>
        </w:rPr>
        <w:t>.6. Перечень электронных документов, которыми обмениваются Стороны при исполнении Договора с и</w:t>
      </w:r>
      <w:r w:rsidRPr="00B60EE5">
        <w:rPr>
          <w:rFonts w:ascii="Times New Roman" w:hAnsi="Times New Roman" w:cs="Times New Roman"/>
          <w:sz w:val="20"/>
          <w:szCs w:val="20"/>
        </w:rPr>
        <w:t>с</w:t>
      </w:r>
      <w:r w:rsidRPr="00B60EE5">
        <w:rPr>
          <w:rFonts w:ascii="Times New Roman" w:hAnsi="Times New Roman" w:cs="Times New Roman"/>
          <w:sz w:val="20"/>
          <w:szCs w:val="20"/>
        </w:rPr>
        <w:t>пользованием ПИК ЕАСУЗ, содержится в приложении 3 к Договору.</w:t>
      </w:r>
    </w:p>
    <w:p w:rsidR="00B60EE5" w:rsidRPr="00B60EE5" w:rsidRDefault="00B60EE5" w:rsidP="00B60EE5">
      <w:pPr>
        <w:spacing w:after="0"/>
        <w:jc w:val="both"/>
        <w:rPr>
          <w:rFonts w:ascii="Times New Roman" w:hAnsi="Times New Roman" w:cs="Times New Roman"/>
          <w:sz w:val="20"/>
          <w:szCs w:val="20"/>
        </w:rPr>
      </w:pPr>
      <w:r w:rsidRPr="00B60EE5">
        <w:rPr>
          <w:rFonts w:ascii="Times New Roman" w:hAnsi="Times New Roman" w:cs="Times New Roman"/>
          <w:sz w:val="20"/>
          <w:szCs w:val="20"/>
        </w:rPr>
        <w:t xml:space="preserve">Получение доступа </w:t>
      </w:r>
      <w:proofErr w:type="gramStart"/>
      <w:r w:rsidRPr="00B60EE5">
        <w:rPr>
          <w:rFonts w:ascii="Times New Roman" w:hAnsi="Times New Roman" w:cs="Times New Roman"/>
          <w:sz w:val="20"/>
          <w:szCs w:val="20"/>
        </w:rPr>
        <w:t>к</w:t>
      </w:r>
      <w:proofErr w:type="gramEnd"/>
      <w:r w:rsidRPr="00B60EE5">
        <w:rPr>
          <w:rFonts w:ascii="Times New Roman" w:hAnsi="Times New Roman" w:cs="Times New Roman"/>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w:t>
      </w:r>
      <w:r w:rsidRPr="00B60EE5">
        <w:rPr>
          <w:rFonts w:ascii="Times New Roman" w:hAnsi="Times New Roman" w:cs="Times New Roman"/>
          <w:sz w:val="20"/>
          <w:szCs w:val="20"/>
        </w:rPr>
        <w:t>я</w:t>
      </w:r>
      <w:r w:rsidRPr="00B60EE5">
        <w:rPr>
          <w:rFonts w:ascii="Times New Roman" w:hAnsi="Times New Roman" w:cs="Times New Roman"/>
          <w:sz w:val="20"/>
          <w:szCs w:val="20"/>
        </w:rPr>
        <w:t>ется безвозмездно.</w:t>
      </w:r>
    </w:p>
    <w:p w:rsidR="00B60EE5" w:rsidRPr="00B60EE5" w:rsidRDefault="00B60EE5" w:rsidP="00B60EE5">
      <w:pPr>
        <w:spacing w:after="0"/>
        <w:jc w:val="both"/>
        <w:rPr>
          <w:rFonts w:ascii="Times New Roman" w:hAnsi="Times New Roman" w:cs="Times New Roman"/>
          <w:sz w:val="20"/>
          <w:szCs w:val="20"/>
        </w:rPr>
      </w:pPr>
    </w:p>
    <w:p w:rsidR="00B60EE5" w:rsidRPr="00B60EE5" w:rsidRDefault="00B60EE5" w:rsidP="00B60EE5">
      <w:pPr>
        <w:widowControl w:val="0"/>
        <w:spacing w:after="0" w:line="240" w:lineRule="auto"/>
        <w:jc w:val="both"/>
        <w:rPr>
          <w:rFonts w:ascii="Times New Roman" w:eastAsia="Times New Roman" w:hAnsi="Times New Roman" w:cs="Times New Roman"/>
          <w:spacing w:val="-4"/>
          <w:sz w:val="20"/>
          <w:szCs w:val="20"/>
          <w:lang w:eastAsia="ar-SA"/>
        </w:rPr>
      </w:pPr>
    </w:p>
    <w:p w:rsidR="00B60EE5" w:rsidRPr="00B60EE5" w:rsidRDefault="00B60EE5" w:rsidP="00B60EE5">
      <w:pPr>
        <w:widowControl w:val="0"/>
        <w:spacing w:after="0" w:line="240" w:lineRule="auto"/>
        <w:jc w:val="both"/>
        <w:rPr>
          <w:rFonts w:ascii="Times New Roman" w:eastAsia="Times New Roman" w:hAnsi="Times New Roman" w:cs="Times New Roman"/>
          <w:spacing w:val="-4"/>
          <w:sz w:val="20"/>
          <w:szCs w:val="20"/>
          <w:lang w:eastAsia="ar-SA"/>
        </w:rPr>
      </w:pPr>
    </w:p>
    <w:p w:rsidR="006E58C1" w:rsidRPr="00B60EE5" w:rsidRDefault="006E58C1" w:rsidP="00B60EE5">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6E58C1" w:rsidRPr="00F30971" w:rsidRDefault="006E58C1" w:rsidP="00B60EE5">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1</w:t>
      </w:r>
      <w:r w:rsidR="00B60EE5">
        <w:rPr>
          <w:rFonts w:ascii="Times New Roman" w:hAnsi="Times New Roman" w:cs="Times New Roman"/>
          <w:b/>
          <w:spacing w:val="-4"/>
          <w:sz w:val="20"/>
          <w:szCs w:val="20"/>
        </w:rPr>
        <w:t>3</w:t>
      </w:r>
      <w:r w:rsidRPr="00F30971">
        <w:rPr>
          <w:rFonts w:ascii="Times New Roman" w:hAnsi="Times New Roman" w:cs="Times New Roman"/>
          <w:b/>
          <w:spacing w:val="-4"/>
          <w:sz w:val="20"/>
          <w:szCs w:val="20"/>
        </w:rPr>
        <w:t>. ПЕРЕЧЕНЬ ПРИЛОЖЕНИЙ</w:t>
      </w: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6E58C1" w:rsidRPr="00F30971" w:rsidRDefault="00B60EE5" w:rsidP="006E58C1">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13</w:t>
      </w:r>
      <w:r w:rsidR="006E58C1" w:rsidRPr="00F30971">
        <w:rPr>
          <w:rFonts w:ascii="Times New Roman" w:hAnsi="Times New Roman" w:cs="Times New Roman"/>
          <w:spacing w:val="-4"/>
          <w:sz w:val="20"/>
          <w:szCs w:val="20"/>
        </w:rPr>
        <w:t>.1. Приложением к Договору и его неотъемлемой частью является:</w:t>
      </w:r>
    </w:p>
    <w:p w:rsidR="006E58C1" w:rsidRPr="00F30971" w:rsidRDefault="006E58C1" w:rsidP="006E58C1">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Приложение № 1 – Спецификация товара.</w:t>
      </w:r>
    </w:p>
    <w:p w:rsidR="006E58C1" w:rsidRPr="00F30971" w:rsidRDefault="006E58C1" w:rsidP="006E58C1">
      <w:pPr>
        <w:widowControl w:val="0"/>
        <w:spacing w:after="0" w:line="240" w:lineRule="auto"/>
        <w:jc w:val="both"/>
        <w:rPr>
          <w:rFonts w:ascii="Times New Roman" w:hAnsi="Times New Roman" w:cs="Times New Roman"/>
          <w:spacing w:val="-4"/>
          <w:sz w:val="20"/>
          <w:szCs w:val="20"/>
        </w:rPr>
      </w:pP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1</w:t>
      </w:r>
      <w:r w:rsidR="00B60EE5">
        <w:rPr>
          <w:rFonts w:ascii="Times New Roman" w:hAnsi="Times New Roman" w:cs="Times New Roman"/>
          <w:b/>
          <w:caps/>
          <w:spacing w:val="-4"/>
          <w:sz w:val="20"/>
          <w:szCs w:val="20"/>
        </w:rPr>
        <w:t>4</w:t>
      </w:r>
      <w:r w:rsidRPr="00F30971">
        <w:rPr>
          <w:rFonts w:ascii="Times New Roman" w:hAnsi="Times New Roman" w:cs="Times New Roman"/>
          <w:b/>
          <w:caps/>
          <w:spacing w:val="-4"/>
          <w:sz w:val="20"/>
          <w:szCs w:val="20"/>
        </w:rPr>
        <w:t>. Юридические адреса, банковские реквизиты и подписи сторон</w:t>
      </w:r>
    </w:p>
    <w:p w:rsidR="006E58C1" w:rsidRPr="00F30971" w:rsidRDefault="006E58C1" w:rsidP="006E58C1">
      <w:pPr>
        <w:spacing w:after="0" w:line="240" w:lineRule="auto"/>
        <w:jc w:val="center"/>
        <w:rPr>
          <w:rFonts w:ascii="Times New Roman" w:hAnsi="Times New Roman" w:cs="Times New Roman"/>
          <w:b/>
          <w:caps/>
          <w:color w:val="000000"/>
          <w:sz w:val="20"/>
          <w:szCs w:val="20"/>
        </w:rPr>
      </w:pPr>
    </w:p>
    <w:tbl>
      <w:tblPr>
        <w:tblW w:w="10598" w:type="dxa"/>
        <w:tblLook w:val="04A0"/>
      </w:tblPr>
      <w:tblGrid>
        <w:gridCol w:w="4928"/>
        <w:gridCol w:w="5670"/>
      </w:tblGrid>
      <w:tr w:rsidR="006E58C1" w:rsidRPr="00F30971" w:rsidTr="00414BCB">
        <w:tc>
          <w:tcPr>
            <w:tcW w:w="4928" w:type="dxa"/>
            <w:shd w:val="clear" w:color="auto" w:fill="auto"/>
          </w:tcPr>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Поставщик:</w:t>
            </w: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6E58C1" w:rsidRDefault="006E58C1" w:rsidP="00414BCB">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6E58C1" w:rsidRPr="00F30971" w:rsidRDefault="006E58C1" w:rsidP="00414BCB">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6E58C1" w:rsidRPr="00F30971" w:rsidRDefault="006E58C1" w:rsidP="00414BCB">
            <w:pPr>
              <w:spacing w:after="0" w:line="240" w:lineRule="auto"/>
              <w:rPr>
                <w:rFonts w:ascii="Times New Roman" w:hAnsi="Times New Roman" w:cs="Times New Roman"/>
                <w:b/>
                <w:color w:val="000000"/>
                <w:sz w:val="20"/>
                <w:szCs w:val="20"/>
              </w:rPr>
            </w:pPr>
            <w:proofErr w:type="spellStart"/>
            <w:r w:rsidRPr="00F30971">
              <w:rPr>
                <w:rFonts w:ascii="Times New Roman" w:hAnsi="Times New Roman" w:cs="Times New Roman"/>
                <w:b/>
                <w:color w:val="000000"/>
                <w:sz w:val="20"/>
                <w:szCs w:val="20"/>
              </w:rPr>
              <w:t>Кор.сч</w:t>
            </w:r>
            <w:proofErr w:type="spellEnd"/>
            <w:r w:rsidRPr="00F30971">
              <w:rPr>
                <w:rFonts w:ascii="Times New Roman" w:hAnsi="Times New Roman" w:cs="Times New Roman"/>
                <w:b/>
                <w:color w:val="000000"/>
                <w:sz w:val="20"/>
                <w:szCs w:val="20"/>
              </w:rPr>
              <w:t>:</w:t>
            </w:r>
            <w:r w:rsidRPr="00F30971">
              <w:rPr>
                <w:rFonts w:ascii="Times New Roman" w:hAnsi="Times New Roman" w:cs="Times New Roman"/>
                <w:b/>
                <w:color w:val="000000"/>
                <w:sz w:val="20"/>
                <w:szCs w:val="20"/>
              </w:rPr>
              <w:br/>
              <w:t>БИК:</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___________________//      </w:t>
            </w:r>
          </w:p>
          <w:p w:rsidR="006E58C1" w:rsidRPr="009529E6" w:rsidRDefault="006E58C1" w:rsidP="00414BCB">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sidR="00957918">
              <w:rPr>
                <w:rFonts w:ascii="Times New Roman" w:hAnsi="Times New Roman" w:cs="Times New Roman"/>
                <w:sz w:val="20"/>
                <w:szCs w:val="20"/>
              </w:rPr>
              <w:t xml:space="preserve"> 141802</w:t>
            </w:r>
            <w:r>
              <w:rPr>
                <w:rFonts w:ascii="Times New Roman" w:hAnsi="Times New Roman" w:cs="Times New Roman"/>
                <w:sz w:val="20"/>
                <w:szCs w:val="20"/>
              </w:rPr>
              <w:t>, Московская область</w:t>
            </w:r>
            <w:r w:rsidRPr="00F30971">
              <w:rPr>
                <w:rFonts w:ascii="Times New Roman" w:hAnsi="Times New Roman" w:cs="Times New Roman"/>
                <w:sz w:val="20"/>
                <w:szCs w:val="20"/>
              </w:rPr>
              <w:t xml:space="preserve">, </w:t>
            </w:r>
          </w:p>
          <w:p w:rsidR="006E58C1" w:rsidRPr="00F3097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г.Дмитров, Большевистский пер., д.6 «Б» </w:t>
            </w:r>
          </w:p>
          <w:p w:rsidR="006E58C1" w:rsidRPr="00F3097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sidR="00957918">
              <w:rPr>
                <w:rFonts w:ascii="Times New Roman" w:hAnsi="Times New Roman" w:cs="Times New Roman"/>
                <w:sz w:val="20"/>
                <w:szCs w:val="20"/>
              </w:rPr>
              <w:t xml:space="preserve"> 141802</w:t>
            </w:r>
            <w:r>
              <w:rPr>
                <w:rFonts w:ascii="Times New Roman" w:hAnsi="Times New Roman" w:cs="Times New Roman"/>
                <w:sz w:val="20"/>
                <w:szCs w:val="20"/>
              </w:rPr>
              <w:t>, Московская область,</w:t>
            </w:r>
          </w:p>
          <w:p w:rsidR="006E58C1" w:rsidRPr="00F3097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г.Дмитров, Большевистский пер., д.6 «Б» </w:t>
            </w:r>
          </w:p>
          <w:p w:rsidR="006E58C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6E58C1" w:rsidRPr="00F30971" w:rsidRDefault="006E58C1" w:rsidP="00414BCB">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6E58C1" w:rsidRPr="00F30971" w:rsidRDefault="006E58C1" w:rsidP="00414BCB">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0835E1" w:rsidRPr="000835E1" w:rsidRDefault="000835E1" w:rsidP="000835E1">
            <w:pPr>
              <w:widowControl w:val="0"/>
              <w:tabs>
                <w:tab w:val="left" w:pos="709"/>
              </w:tabs>
              <w:suppressAutoHyphens/>
              <w:autoSpaceDE w:val="0"/>
              <w:spacing w:after="0"/>
              <w:rPr>
                <w:rFonts w:ascii="Times New Roman" w:hAnsi="Times New Roman" w:cs="Times New Roman"/>
                <w:sz w:val="20"/>
                <w:szCs w:val="20"/>
              </w:rPr>
            </w:pPr>
            <w:r w:rsidRPr="000835E1">
              <w:rPr>
                <w:rFonts w:ascii="Times New Roman" w:hAnsi="Times New Roman" w:cs="Times New Roman"/>
                <w:sz w:val="20"/>
                <w:szCs w:val="20"/>
              </w:rPr>
              <w:t xml:space="preserve">МЭФ МО (л/с 30831215640 ГАУСО МО «Дмитровский КЦСОН») </w:t>
            </w:r>
            <w:r w:rsidRPr="000835E1">
              <w:rPr>
                <w:rFonts w:ascii="Times New Roman" w:hAnsi="Times New Roman" w:cs="Times New Roman"/>
                <w:b/>
                <w:sz w:val="20"/>
                <w:szCs w:val="20"/>
              </w:rPr>
              <w:t>КС</w:t>
            </w:r>
            <w:r w:rsidRPr="000835E1">
              <w:rPr>
                <w:rFonts w:ascii="Times New Roman" w:hAnsi="Times New Roman" w:cs="Times New Roman"/>
                <w:sz w:val="20"/>
                <w:szCs w:val="20"/>
              </w:rPr>
              <w:t xml:space="preserve"> 03224643460000004800</w:t>
            </w:r>
          </w:p>
          <w:p w:rsidR="000835E1" w:rsidRPr="000835E1" w:rsidRDefault="000835E1" w:rsidP="000835E1">
            <w:pPr>
              <w:widowControl w:val="0"/>
              <w:tabs>
                <w:tab w:val="left" w:pos="709"/>
              </w:tabs>
              <w:suppressAutoHyphens/>
              <w:autoSpaceDE w:val="0"/>
              <w:spacing w:after="0"/>
              <w:rPr>
                <w:rFonts w:ascii="Times New Roman" w:hAnsi="Times New Roman" w:cs="Times New Roman"/>
                <w:sz w:val="20"/>
                <w:szCs w:val="20"/>
              </w:rPr>
            </w:pPr>
            <w:r w:rsidRPr="000835E1">
              <w:rPr>
                <w:rFonts w:ascii="Times New Roman" w:hAnsi="Times New Roman" w:cs="Times New Roman"/>
                <w:b/>
                <w:sz w:val="20"/>
                <w:szCs w:val="20"/>
              </w:rPr>
              <w:t>ЕКС</w:t>
            </w:r>
            <w:r w:rsidRPr="000835E1">
              <w:rPr>
                <w:rFonts w:ascii="Times New Roman" w:hAnsi="Times New Roman" w:cs="Times New Roman"/>
                <w:sz w:val="20"/>
                <w:szCs w:val="20"/>
              </w:rPr>
              <w:t xml:space="preserve"> 40102810845370000004  ГУ Банка России по ЦФО/УФК по Московской области </w:t>
            </w:r>
            <w:proofErr w:type="gramStart"/>
            <w:r w:rsidRPr="000835E1">
              <w:rPr>
                <w:rFonts w:ascii="Times New Roman" w:hAnsi="Times New Roman" w:cs="Times New Roman"/>
                <w:sz w:val="20"/>
                <w:szCs w:val="20"/>
              </w:rPr>
              <w:t>г</w:t>
            </w:r>
            <w:proofErr w:type="gramEnd"/>
            <w:r w:rsidRPr="000835E1">
              <w:rPr>
                <w:rFonts w:ascii="Times New Roman" w:hAnsi="Times New Roman" w:cs="Times New Roman"/>
                <w:sz w:val="20"/>
                <w:szCs w:val="20"/>
              </w:rPr>
              <w:t>. Москва</w:t>
            </w:r>
            <w:r w:rsidRPr="000835E1">
              <w:rPr>
                <w:rFonts w:ascii="Times New Roman" w:hAnsi="Times New Roman" w:cs="Times New Roman"/>
                <w:sz w:val="20"/>
                <w:szCs w:val="20"/>
              </w:rPr>
              <w:br/>
            </w:r>
            <w:r w:rsidRPr="000835E1">
              <w:rPr>
                <w:rFonts w:ascii="Times New Roman" w:hAnsi="Times New Roman" w:cs="Times New Roman"/>
                <w:b/>
                <w:sz w:val="20"/>
                <w:szCs w:val="20"/>
              </w:rPr>
              <w:t>БИК ТОФК:</w:t>
            </w:r>
            <w:r w:rsidRPr="000835E1">
              <w:rPr>
                <w:rFonts w:ascii="Times New Roman" w:hAnsi="Times New Roman" w:cs="Times New Roman"/>
                <w:sz w:val="20"/>
                <w:szCs w:val="20"/>
              </w:rPr>
              <w:t xml:space="preserve"> 044525987</w:t>
            </w:r>
          </w:p>
          <w:p w:rsidR="000835E1" w:rsidRPr="000835E1" w:rsidRDefault="000835E1" w:rsidP="000835E1">
            <w:pPr>
              <w:autoSpaceDE w:val="0"/>
              <w:autoSpaceDN w:val="0"/>
              <w:spacing w:after="0"/>
              <w:jc w:val="both"/>
              <w:rPr>
                <w:rFonts w:ascii="Times New Roman" w:hAnsi="Times New Roman" w:cs="Times New Roman"/>
                <w:sz w:val="20"/>
                <w:szCs w:val="20"/>
              </w:rPr>
            </w:pPr>
            <w:r w:rsidRPr="000835E1">
              <w:rPr>
                <w:rFonts w:ascii="Times New Roman" w:hAnsi="Times New Roman" w:cs="Times New Roman"/>
                <w:b/>
                <w:sz w:val="20"/>
                <w:szCs w:val="20"/>
              </w:rPr>
              <w:t>ОКТМО:</w:t>
            </w:r>
            <w:r w:rsidRPr="000835E1">
              <w:rPr>
                <w:rFonts w:ascii="Times New Roman" w:hAnsi="Times New Roman" w:cs="Times New Roman"/>
                <w:sz w:val="20"/>
                <w:szCs w:val="20"/>
              </w:rPr>
              <w:t xml:space="preserve"> 46715000</w:t>
            </w:r>
          </w:p>
          <w:p w:rsidR="000835E1" w:rsidRPr="000835E1" w:rsidRDefault="000835E1" w:rsidP="000835E1">
            <w:pPr>
              <w:spacing w:after="0"/>
              <w:jc w:val="both"/>
              <w:rPr>
                <w:rFonts w:ascii="Times New Roman" w:hAnsi="Times New Roman" w:cs="Times New Roman"/>
                <w:sz w:val="20"/>
                <w:szCs w:val="20"/>
              </w:rPr>
            </w:pPr>
            <w:r w:rsidRPr="000835E1">
              <w:rPr>
                <w:rFonts w:ascii="Times New Roman" w:hAnsi="Times New Roman" w:cs="Times New Roman"/>
                <w:b/>
                <w:sz w:val="20"/>
                <w:szCs w:val="20"/>
              </w:rPr>
              <w:t>Тел./факс:</w:t>
            </w:r>
            <w:r w:rsidRPr="000835E1">
              <w:rPr>
                <w:rFonts w:ascii="Times New Roman" w:hAnsi="Times New Roman" w:cs="Times New Roman"/>
                <w:sz w:val="20"/>
                <w:szCs w:val="20"/>
              </w:rPr>
              <w:t xml:space="preserve"> 8 (496) 223-56-15; </w:t>
            </w:r>
          </w:p>
          <w:p w:rsidR="000835E1" w:rsidRPr="000835E1" w:rsidRDefault="000835E1" w:rsidP="000835E1">
            <w:pPr>
              <w:spacing w:after="0"/>
              <w:jc w:val="both"/>
              <w:rPr>
                <w:rFonts w:ascii="Times New Roman" w:hAnsi="Times New Roman" w:cs="Times New Roman"/>
                <w:sz w:val="20"/>
                <w:szCs w:val="20"/>
              </w:rPr>
            </w:pPr>
            <w:r w:rsidRPr="000835E1">
              <w:rPr>
                <w:rFonts w:ascii="Times New Roman" w:hAnsi="Times New Roman" w:cs="Times New Roman"/>
                <w:b/>
                <w:sz w:val="20"/>
                <w:szCs w:val="20"/>
              </w:rPr>
              <w:t>бухг.:</w:t>
            </w:r>
            <w:r w:rsidRPr="000835E1">
              <w:rPr>
                <w:rFonts w:ascii="Times New Roman" w:hAnsi="Times New Roman" w:cs="Times New Roman"/>
                <w:sz w:val="20"/>
                <w:szCs w:val="20"/>
              </w:rPr>
              <w:t xml:space="preserve"> 8 (496) 224-59-10</w:t>
            </w:r>
          </w:p>
          <w:p w:rsidR="000835E1" w:rsidRPr="000835E1" w:rsidRDefault="000835E1" w:rsidP="000835E1">
            <w:pPr>
              <w:spacing w:after="0"/>
              <w:ind w:right="-1"/>
              <w:jc w:val="both"/>
              <w:rPr>
                <w:rFonts w:ascii="Times New Roman" w:hAnsi="Times New Roman" w:cs="Times New Roman"/>
                <w:sz w:val="20"/>
                <w:szCs w:val="20"/>
              </w:rPr>
            </w:pPr>
            <w:r w:rsidRPr="000835E1">
              <w:rPr>
                <w:rFonts w:ascii="Times New Roman" w:hAnsi="Times New Roman" w:cs="Times New Roman"/>
                <w:b/>
                <w:sz w:val="20"/>
                <w:szCs w:val="20"/>
              </w:rPr>
              <w:t xml:space="preserve">Адрес </w:t>
            </w:r>
            <w:proofErr w:type="spellStart"/>
            <w:r w:rsidRPr="000835E1">
              <w:rPr>
                <w:rFonts w:ascii="Times New Roman" w:hAnsi="Times New Roman" w:cs="Times New Roman"/>
                <w:b/>
                <w:sz w:val="20"/>
                <w:szCs w:val="20"/>
              </w:rPr>
              <w:t>эл</w:t>
            </w:r>
            <w:proofErr w:type="spellEnd"/>
            <w:r w:rsidRPr="000835E1">
              <w:rPr>
                <w:rFonts w:ascii="Times New Roman" w:hAnsi="Times New Roman" w:cs="Times New Roman"/>
                <w:b/>
                <w:sz w:val="20"/>
                <w:szCs w:val="20"/>
              </w:rPr>
              <w:t>. почты:</w:t>
            </w:r>
            <w:hyperlink r:id="rId29" w:history="1">
              <w:r w:rsidRPr="000835E1">
                <w:rPr>
                  <w:rStyle w:val="a5"/>
                  <w:rFonts w:ascii="Times New Roman" w:eastAsia="Century Gothic" w:hAnsi="Times New Roman" w:cs="Times New Roman"/>
                  <w:sz w:val="20"/>
                  <w:szCs w:val="20"/>
                  <w:lang w:val="en-US"/>
                </w:rPr>
                <w:t>domdobroti</w:t>
              </w:r>
              <w:r w:rsidRPr="000835E1">
                <w:rPr>
                  <w:rStyle w:val="a5"/>
                  <w:rFonts w:ascii="Times New Roman" w:eastAsia="Century Gothic" w:hAnsi="Times New Roman" w:cs="Times New Roman"/>
                  <w:sz w:val="20"/>
                  <w:szCs w:val="20"/>
                </w:rPr>
                <w:t>@</w:t>
              </w:r>
              <w:r w:rsidRPr="000835E1">
                <w:rPr>
                  <w:rStyle w:val="a5"/>
                  <w:rFonts w:ascii="Times New Roman" w:eastAsia="Century Gothic" w:hAnsi="Times New Roman" w:cs="Times New Roman"/>
                  <w:sz w:val="20"/>
                  <w:szCs w:val="20"/>
                  <w:lang w:val="en-US"/>
                </w:rPr>
                <w:t>mail</w:t>
              </w:r>
              <w:r w:rsidRPr="000835E1">
                <w:rPr>
                  <w:rStyle w:val="a5"/>
                  <w:rFonts w:ascii="Times New Roman" w:eastAsia="Century Gothic" w:hAnsi="Times New Roman" w:cs="Times New Roman"/>
                  <w:sz w:val="20"/>
                  <w:szCs w:val="20"/>
                </w:rPr>
                <w:t>.</w:t>
              </w:r>
              <w:r w:rsidRPr="000835E1">
                <w:rPr>
                  <w:rStyle w:val="a5"/>
                  <w:rFonts w:ascii="Times New Roman" w:eastAsia="Century Gothic" w:hAnsi="Times New Roman" w:cs="Times New Roman"/>
                  <w:sz w:val="20"/>
                  <w:szCs w:val="20"/>
                  <w:lang w:val="en-US"/>
                </w:rPr>
                <w:t>ru</w:t>
              </w:r>
            </w:hyperlink>
          </w:p>
          <w:p w:rsidR="006E58C1" w:rsidRPr="00F30971" w:rsidRDefault="006E58C1" w:rsidP="000835E1">
            <w:pPr>
              <w:spacing w:after="0" w:line="240" w:lineRule="auto"/>
              <w:jc w:val="both"/>
              <w:rPr>
                <w:rFonts w:ascii="Times New Roman" w:hAnsi="Times New Roman" w:cs="Times New Roman"/>
                <w:sz w:val="20"/>
                <w:szCs w:val="20"/>
              </w:rPr>
            </w:pPr>
          </w:p>
          <w:p w:rsidR="006E58C1" w:rsidRPr="00F30971" w:rsidRDefault="006E58C1" w:rsidP="00414BCB">
            <w:pPr>
              <w:spacing w:after="0" w:line="240" w:lineRule="auto"/>
              <w:jc w:val="both"/>
              <w:rPr>
                <w:rFonts w:ascii="Times New Roman" w:hAnsi="Times New Roman" w:cs="Times New Roman"/>
                <w:sz w:val="20"/>
                <w:szCs w:val="20"/>
              </w:rPr>
            </w:pPr>
          </w:p>
          <w:p w:rsidR="006E58C1" w:rsidRPr="00F30971" w:rsidRDefault="006E58C1" w:rsidP="00414BCB">
            <w:pPr>
              <w:spacing w:after="0" w:line="240" w:lineRule="auto"/>
              <w:jc w:val="both"/>
              <w:rPr>
                <w:rFonts w:ascii="Times New Roman" w:hAnsi="Times New Roman" w:cs="Times New Roman"/>
                <w:sz w:val="20"/>
                <w:szCs w:val="20"/>
              </w:rPr>
            </w:pPr>
          </w:p>
          <w:p w:rsidR="006E58C1" w:rsidRPr="00F30971" w:rsidRDefault="006E58C1" w:rsidP="00414BCB">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6E58C1" w:rsidRPr="00F30971" w:rsidRDefault="006E58C1" w:rsidP="00414BCB">
            <w:pPr>
              <w:spacing w:after="0" w:line="240" w:lineRule="auto"/>
              <w:contextualSpacing/>
              <w:jc w:val="both"/>
              <w:rPr>
                <w:rFonts w:ascii="Times New Roman" w:hAnsi="Times New Roman" w:cs="Times New Roman"/>
                <w:b/>
                <w:sz w:val="20"/>
                <w:szCs w:val="20"/>
                <w:lang w:eastAsia="ru-RU"/>
              </w:rPr>
            </w:pPr>
          </w:p>
          <w:p w:rsidR="006E58C1" w:rsidRPr="00F30971" w:rsidRDefault="006E58C1" w:rsidP="00414BCB">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6E58C1" w:rsidRPr="009529E6" w:rsidRDefault="006E58C1" w:rsidP="00414BCB">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6E58C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2A47BF" w:rsidRDefault="006E58C1" w:rsidP="00414BCB">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6E58C1" w:rsidRPr="002A47BF" w:rsidRDefault="006E58C1" w:rsidP="00414BCB">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_______________Н.С. Волкова «___» _______ 20_ г.</w:t>
            </w:r>
          </w:p>
          <w:p w:rsidR="006E58C1" w:rsidRDefault="006E58C1" w:rsidP="00414BCB">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w:t>
            </w:r>
            <w:r w:rsidR="000835E1">
              <w:rPr>
                <w:rFonts w:ascii="Times New Roman" w:hAnsi="Times New Roman" w:cs="Times New Roman"/>
                <w:color w:val="000000"/>
                <w:sz w:val="16"/>
                <w:szCs w:val="16"/>
              </w:rPr>
              <w:t xml:space="preserve">сульт </w:t>
            </w:r>
            <w:proofErr w:type="spellStart"/>
            <w:r w:rsidR="000835E1">
              <w:rPr>
                <w:rFonts w:ascii="Times New Roman" w:hAnsi="Times New Roman" w:cs="Times New Roman"/>
                <w:color w:val="000000"/>
                <w:sz w:val="16"/>
                <w:szCs w:val="16"/>
              </w:rPr>
              <w:t>_____________М.Ю.Негина</w:t>
            </w:r>
            <w:proofErr w:type="spellEnd"/>
            <w:r w:rsidRPr="002A47BF">
              <w:rPr>
                <w:rFonts w:ascii="Times New Roman" w:hAnsi="Times New Roman" w:cs="Times New Roman"/>
                <w:color w:val="000000"/>
                <w:sz w:val="16"/>
                <w:szCs w:val="16"/>
              </w:rPr>
              <w:t xml:space="preserve"> «___» _______ 20_ г</w:t>
            </w:r>
            <w:r w:rsidRPr="002A47BF">
              <w:rPr>
                <w:rFonts w:ascii="Times New Roman" w:hAnsi="Times New Roman" w:cs="Times New Roman"/>
                <w:sz w:val="16"/>
                <w:szCs w:val="16"/>
              </w:rPr>
              <w:t>.</w:t>
            </w:r>
          </w:p>
          <w:p w:rsidR="006E58C1" w:rsidRPr="00F30971" w:rsidRDefault="006E58C1" w:rsidP="00414BCB">
            <w:pPr>
              <w:spacing w:after="0" w:line="240" w:lineRule="auto"/>
              <w:rPr>
                <w:rFonts w:ascii="Times New Roman" w:hAnsi="Times New Roman" w:cs="Times New Roman"/>
                <w:b/>
                <w:color w:val="000000"/>
                <w:sz w:val="20"/>
                <w:szCs w:val="20"/>
              </w:rPr>
            </w:pPr>
          </w:p>
        </w:tc>
      </w:tr>
    </w:tbl>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spacing w:after="0" w:line="240" w:lineRule="auto"/>
        <w:rPr>
          <w:rFonts w:ascii="Times New Roman" w:hAnsi="Times New Roman" w:cs="Times New Roman"/>
          <w:color w:val="000000"/>
          <w:sz w:val="20"/>
          <w:szCs w:val="20"/>
        </w:rPr>
      </w:pPr>
    </w:p>
    <w:p w:rsidR="008623F5" w:rsidRDefault="008623F5" w:rsidP="008623F5">
      <w:pPr>
        <w:spacing w:after="0" w:line="240" w:lineRule="auto"/>
        <w:ind w:left="5670"/>
        <w:jc w:val="right"/>
        <w:rPr>
          <w:rFonts w:ascii="Times New Roman" w:hAnsi="Times New Roman" w:cs="Times New Roman"/>
          <w:color w:val="000000"/>
          <w:sz w:val="20"/>
          <w:szCs w:val="20"/>
        </w:rPr>
      </w:pPr>
    </w:p>
    <w:p w:rsidR="00A518AF" w:rsidRDefault="00A518AF"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A518AF" w:rsidRDefault="00A518AF" w:rsidP="008623F5">
      <w:pPr>
        <w:spacing w:after="0" w:line="240" w:lineRule="auto"/>
        <w:ind w:left="5670"/>
        <w:jc w:val="right"/>
        <w:rPr>
          <w:rFonts w:ascii="Times New Roman" w:hAnsi="Times New Roman" w:cs="Times New Roman"/>
          <w:color w:val="000000"/>
          <w:sz w:val="20"/>
          <w:szCs w:val="20"/>
        </w:rPr>
      </w:pPr>
    </w:p>
    <w:p w:rsidR="001F5A14" w:rsidRDefault="001F5A14" w:rsidP="008623F5">
      <w:pPr>
        <w:spacing w:after="0" w:line="240" w:lineRule="auto"/>
        <w:ind w:left="5670"/>
        <w:jc w:val="right"/>
        <w:rPr>
          <w:rFonts w:ascii="Times New Roman" w:hAnsi="Times New Roman" w:cs="Times New Roman"/>
          <w:color w:val="000000"/>
          <w:sz w:val="20"/>
          <w:szCs w:val="20"/>
        </w:rPr>
      </w:pPr>
    </w:p>
    <w:p w:rsidR="000835E1" w:rsidRDefault="000835E1" w:rsidP="008623F5">
      <w:pPr>
        <w:spacing w:after="0" w:line="240" w:lineRule="auto"/>
        <w:ind w:left="5670"/>
        <w:jc w:val="right"/>
        <w:rPr>
          <w:rFonts w:ascii="Times New Roman" w:hAnsi="Times New Roman" w:cs="Times New Roman"/>
          <w:color w:val="000000"/>
          <w:sz w:val="20"/>
          <w:szCs w:val="20"/>
        </w:rPr>
      </w:pPr>
    </w:p>
    <w:p w:rsidR="000835E1" w:rsidRDefault="000835E1" w:rsidP="008623F5">
      <w:pPr>
        <w:spacing w:after="0" w:line="240" w:lineRule="auto"/>
        <w:ind w:left="5670"/>
        <w:jc w:val="right"/>
        <w:rPr>
          <w:rFonts w:ascii="Times New Roman" w:hAnsi="Times New Roman" w:cs="Times New Roman"/>
          <w:color w:val="000000"/>
          <w:sz w:val="20"/>
          <w:szCs w:val="20"/>
        </w:rPr>
      </w:pPr>
    </w:p>
    <w:p w:rsidR="000835E1" w:rsidRDefault="000835E1" w:rsidP="008623F5">
      <w:pPr>
        <w:spacing w:after="0" w:line="240" w:lineRule="auto"/>
        <w:ind w:left="5670"/>
        <w:jc w:val="right"/>
        <w:rPr>
          <w:rFonts w:ascii="Times New Roman" w:hAnsi="Times New Roman" w:cs="Times New Roman"/>
          <w:color w:val="000000"/>
          <w:sz w:val="20"/>
          <w:szCs w:val="20"/>
        </w:rPr>
      </w:pPr>
    </w:p>
    <w:p w:rsidR="000835E1" w:rsidRDefault="000835E1" w:rsidP="008623F5">
      <w:pPr>
        <w:spacing w:after="0" w:line="240" w:lineRule="auto"/>
        <w:ind w:left="5670"/>
        <w:jc w:val="right"/>
        <w:rPr>
          <w:rFonts w:ascii="Times New Roman" w:hAnsi="Times New Roman" w:cs="Times New Roman"/>
          <w:color w:val="000000"/>
          <w:sz w:val="20"/>
          <w:szCs w:val="20"/>
        </w:rPr>
      </w:pPr>
    </w:p>
    <w:p w:rsidR="000835E1" w:rsidRDefault="000835E1" w:rsidP="008623F5">
      <w:pPr>
        <w:spacing w:after="0" w:line="240" w:lineRule="auto"/>
        <w:ind w:left="5670"/>
        <w:jc w:val="right"/>
        <w:rPr>
          <w:rFonts w:ascii="Times New Roman" w:hAnsi="Times New Roman" w:cs="Times New Roman"/>
          <w:color w:val="000000"/>
          <w:sz w:val="20"/>
          <w:szCs w:val="20"/>
        </w:rPr>
      </w:pPr>
    </w:p>
    <w:p w:rsidR="000835E1" w:rsidRDefault="000835E1" w:rsidP="008623F5">
      <w:pPr>
        <w:spacing w:after="0" w:line="240" w:lineRule="auto"/>
        <w:ind w:left="5670"/>
        <w:jc w:val="right"/>
        <w:rPr>
          <w:rFonts w:ascii="Times New Roman" w:hAnsi="Times New Roman" w:cs="Times New Roman"/>
          <w:color w:val="000000"/>
          <w:sz w:val="20"/>
          <w:szCs w:val="20"/>
        </w:rPr>
      </w:pPr>
    </w:p>
    <w:p w:rsidR="000835E1" w:rsidRDefault="000835E1" w:rsidP="008623F5">
      <w:pPr>
        <w:spacing w:after="0" w:line="240" w:lineRule="auto"/>
        <w:ind w:left="5670"/>
        <w:jc w:val="right"/>
        <w:rPr>
          <w:rFonts w:ascii="Times New Roman" w:hAnsi="Times New Roman" w:cs="Times New Roman"/>
          <w:color w:val="000000"/>
          <w:sz w:val="20"/>
          <w:szCs w:val="20"/>
        </w:rPr>
      </w:pPr>
    </w:p>
    <w:p w:rsidR="001F5A14" w:rsidRDefault="001F5A14" w:rsidP="008623F5">
      <w:pPr>
        <w:spacing w:after="0" w:line="240" w:lineRule="auto"/>
        <w:ind w:left="5670"/>
        <w:jc w:val="right"/>
        <w:rPr>
          <w:rFonts w:ascii="Times New Roman" w:hAnsi="Times New Roman" w:cs="Times New Roman"/>
          <w:color w:val="000000"/>
          <w:sz w:val="20"/>
          <w:szCs w:val="20"/>
        </w:rPr>
      </w:pPr>
    </w:p>
    <w:p w:rsidR="008623F5" w:rsidRPr="00977993" w:rsidRDefault="008623F5" w:rsidP="008623F5">
      <w:pPr>
        <w:spacing w:after="0" w:line="240" w:lineRule="auto"/>
        <w:ind w:left="5670"/>
        <w:jc w:val="right"/>
        <w:rPr>
          <w:rFonts w:ascii="Times New Roman" w:hAnsi="Times New Roman" w:cs="Times New Roman"/>
          <w:color w:val="000000"/>
          <w:sz w:val="16"/>
          <w:szCs w:val="16"/>
        </w:rPr>
      </w:pPr>
      <w:r w:rsidRPr="00977993">
        <w:rPr>
          <w:rFonts w:ascii="Times New Roman" w:hAnsi="Times New Roman" w:cs="Times New Roman"/>
          <w:color w:val="000000"/>
          <w:sz w:val="16"/>
          <w:szCs w:val="16"/>
        </w:rPr>
        <w:t>Приложение № 1</w:t>
      </w:r>
    </w:p>
    <w:p w:rsidR="008623F5" w:rsidRPr="00977993" w:rsidRDefault="008623F5" w:rsidP="008623F5">
      <w:pPr>
        <w:tabs>
          <w:tab w:val="left" w:pos="8833"/>
        </w:tabs>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к Договору №______</w:t>
      </w:r>
    </w:p>
    <w:p w:rsidR="008623F5" w:rsidRPr="00977993" w:rsidRDefault="008623F5" w:rsidP="008623F5">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20__ г.</w:t>
      </w:r>
    </w:p>
    <w:p w:rsidR="008623F5" w:rsidRPr="00F30971" w:rsidRDefault="008623F5" w:rsidP="008623F5">
      <w:pPr>
        <w:pStyle w:val="af6"/>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p w:rsidR="00BA2059"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
        <w:gridCol w:w="1796"/>
        <w:gridCol w:w="4873"/>
        <w:gridCol w:w="792"/>
        <w:gridCol w:w="709"/>
        <w:gridCol w:w="1049"/>
        <w:gridCol w:w="1098"/>
      </w:tblGrid>
      <w:tr w:rsidR="00943441" w:rsidRPr="0040538A" w:rsidTr="00077C9D">
        <w:trPr>
          <w:trHeight w:val="920"/>
        </w:trPr>
        <w:tc>
          <w:tcPr>
            <w:tcW w:w="181"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п/п</w:t>
            </w:r>
          </w:p>
        </w:tc>
        <w:tc>
          <w:tcPr>
            <w:tcW w:w="839"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Наименование товара</w:t>
            </w:r>
          </w:p>
        </w:tc>
        <w:tc>
          <w:tcPr>
            <w:tcW w:w="2276" w:type="pct"/>
            <w:tcBorders>
              <w:top w:val="single" w:sz="4" w:space="0" w:color="auto"/>
              <w:left w:val="single" w:sz="4" w:space="0" w:color="auto"/>
              <w:bottom w:val="single" w:sz="4" w:space="0" w:color="auto"/>
              <w:right w:val="single" w:sz="4" w:space="0" w:color="auto"/>
            </w:tcBorders>
            <w:shd w:val="clear" w:color="auto" w:fill="E6E6E6"/>
          </w:tcPr>
          <w:p w:rsidR="00943441" w:rsidRPr="00943441" w:rsidRDefault="00943441" w:rsidP="00943441">
            <w:pPr>
              <w:spacing w:after="0" w:line="240" w:lineRule="auto"/>
              <w:jc w:val="center"/>
              <w:rPr>
                <w:rFonts w:ascii="Times New Roman" w:hAnsi="Times New Roman" w:cs="Times New Roman"/>
                <w:b/>
                <w:sz w:val="20"/>
                <w:szCs w:val="20"/>
              </w:rPr>
            </w:pPr>
            <w:bookmarkStart w:id="20" w:name="OLE_LINK3"/>
            <w:bookmarkStart w:id="21" w:name="OLE_LINK4"/>
            <w:bookmarkStart w:id="22" w:name="OLE_LINK5"/>
            <w:r w:rsidRPr="00943441">
              <w:rPr>
                <w:rFonts w:ascii="Times New Roman" w:hAnsi="Times New Roman" w:cs="Times New Roman"/>
                <w:b/>
                <w:sz w:val="20"/>
                <w:szCs w:val="20"/>
              </w:rPr>
              <w:t xml:space="preserve">Функциональные, качественные и технические характеристики </w:t>
            </w:r>
          </w:p>
          <w:p w:rsidR="00943441" w:rsidRPr="0040538A" w:rsidRDefault="00943441" w:rsidP="00943441">
            <w:pPr>
              <w:spacing w:after="0" w:line="240" w:lineRule="auto"/>
              <w:jc w:val="center"/>
              <w:rPr>
                <w:rFonts w:ascii="Times New Roman" w:hAnsi="Times New Roman" w:cs="Times New Roman"/>
                <w:b/>
                <w:sz w:val="20"/>
                <w:szCs w:val="20"/>
              </w:rPr>
            </w:pPr>
            <w:r w:rsidRPr="00943441">
              <w:rPr>
                <w:rFonts w:ascii="Times New Roman" w:hAnsi="Times New Roman" w:cs="Times New Roman"/>
                <w:b/>
                <w:sz w:val="20"/>
                <w:szCs w:val="20"/>
              </w:rPr>
              <w:t>(потребительские свойства) товара</w:t>
            </w:r>
            <w:bookmarkEnd w:id="20"/>
            <w:bookmarkEnd w:id="21"/>
            <w:bookmarkEnd w:id="22"/>
          </w:p>
        </w:tc>
        <w:tc>
          <w:tcPr>
            <w:tcW w:w="370"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Кол-во</w:t>
            </w:r>
          </w:p>
        </w:tc>
        <w:tc>
          <w:tcPr>
            <w:tcW w:w="331"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xml:space="preserve">Ед. </w:t>
            </w:r>
            <w:proofErr w:type="spellStart"/>
            <w:r w:rsidRPr="0040538A">
              <w:rPr>
                <w:rFonts w:ascii="Times New Roman" w:hAnsi="Times New Roman" w:cs="Times New Roman"/>
                <w:b/>
                <w:sz w:val="20"/>
                <w:szCs w:val="20"/>
              </w:rPr>
              <w:t>изм</w:t>
            </w:r>
            <w:proofErr w:type="spellEnd"/>
          </w:p>
        </w:tc>
        <w:tc>
          <w:tcPr>
            <w:tcW w:w="490"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Цена за </w:t>
            </w:r>
            <w:proofErr w:type="spellStart"/>
            <w:r>
              <w:rPr>
                <w:rFonts w:ascii="Times New Roman" w:hAnsi="Times New Roman" w:cs="Times New Roman"/>
                <w:b/>
                <w:sz w:val="20"/>
                <w:szCs w:val="20"/>
              </w:rPr>
              <w:t>ед.изм</w:t>
            </w:r>
            <w:proofErr w:type="spellEnd"/>
            <w:r>
              <w:rPr>
                <w:rFonts w:ascii="Times New Roman" w:hAnsi="Times New Roman" w:cs="Times New Roman"/>
                <w:b/>
                <w:sz w:val="20"/>
                <w:szCs w:val="20"/>
              </w:rPr>
              <w:t>.</w:t>
            </w:r>
            <w:r w:rsidRPr="0040538A">
              <w:rPr>
                <w:rFonts w:ascii="Times New Roman" w:hAnsi="Times New Roman" w:cs="Times New Roman"/>
                <w:b/>
                <w:sz w:val="20"/>
                <w:szCs w:val="20"/>
              </w:rPr>
              <w:t>, руб.</w:t>
            </w:r>
          </w:p>
        </w:tc>
        <w:tc>
          <w:tcPr>
            <w:tcW w:w="513"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Сумма, руб.</w:t>
            </w:r>
          </w:p>
        </w:tc>
      </w:tr>
      <w:tr w:rsidR="00EC7204" w:rsidRPr="00F30971" w:rsidTr="00616045">
        <w:trPr>
          <w:trHeight w:val="570"/>
        </w:trPr>
        <w:tc>
          <w:tcPr>
            <w:tcW w:w="181"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pStyle w:val="a3"/>
              <w:numPr>
                <w:ilvl w:val="0"/>
                <w:numId w:val="3"/>
              </w:numPr>
              <w:spacing w:after="0" w:line="240" w:lineRule="auto"/>
              <w:ind w:left="0" w:firstLine="0"/>
              <w:jc w:val="center"/>
              <w:rPr>
                <w:rFonts w:ascii="Times New Roman" w:hAnsi="Times New Roman" w:cs="Times New Roman"/>
                <w:sz w:val="20"/>
                <w:szCs w:val="20"/>
              </w:rPr>
            </w:pPr>
            <w:bookmarkStart w:id="23" w:name="OLE_LINK10"/>
            <w:bookmarkStart w:id="24" w:name="OLE_LINK11"/>
          </w:p>
        </w:tc>
        <w:tc>
          <w:tcPr>
            <w:tcW w:w="839" w:type="pct"/>
            <w:tcBorders>
              <w:top w:val="single" w:sz="4" w:space="0" w:color="auto"/>
              <w:left w:val="single" w:sz="4" w:space="0" w:color="auto"/>
              <w:bottom w:val="single" w:sz="4" w:space="0" w:color="auto"/>
              <w:right w:val="single" w:sz="4" w:space="0" w:color="auto"/>
            </w:tcBorders>
          </w:tcPr>
          <w:p w:rsidR="00EC7204" w:rsidRPr="00E51779" w:rsidRDefault="00EC7204" w:rsidP="00EC7204">
            <w:pPr>
              <w:spacing w:after="0" w:line="240" w:lineRule="auto"/>
              <w:rPr>
                <w:rFonts w:ascii="Times New Roman" w:hAnsi="Times New Roman" w:cs="Times New Roman"/>
                <w:color w:val="000000" w:themeColor="text1"/>
                <w:sz w:val="20"/>
                <w:szCs w:val="20"/>
              </w:rPr>
            </w:pPr>
          </w:p>
        </w:tc>
        <w:tc>
          <w:tcPr>
            <w:tcW w:w="2276" w:type="pct"/>
            <w:tcBorders>
              <w:top w:val="single" w:sz="4" w:space="0" w:color="auto"/>
              <w:left w:val="single" w:sz="4" w:space="0" w:color="auto"/>
              <w:bottom w:val="single" w:sz="4" w:space="0" w:color="auto"/>
              <w:right w:val="single" w:sz="4" w:space="0" w:color="auto"/>
            </w:tcBorders>
            <w:vAlign w:val="center"/>
          </w:tcPr>
          <w:p w:rsidR="00EC7204" w:rsidRDefault="00EC7204" w:rsidP="00EC7204">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EC7204" w:rsidRPr="00267F0D" w:rsidRDefault="00EC7204" w:rsidP="00616045">
            <w:pPr>
              <w:spacing w:after="0" w:line="240" w:lineRule="auto"/>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490"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spacing w:after="0" w:line="240" w:lineRule="auto"/>
              <w:jc w:val="both"/>
              <w:rPr>
                <w:rFonts w:ascii="Times New Roman" w:hAnsi="Times New Roman" w:cs="Times New Roman"/>
                <w:sz w:val="20"/>
                <w:szCs w:val="20"/>
                <w:highlight w:val="yellow"/>
              </w:rPr>
            </w:pPr>
          </w:p>
        </w:tc>
      </w:tr>
      <w:tr w:rsidR="00EC7204" w:rsidRPr="00F30971" w:rsidTr="00616045">
        <w:trPr>
          <w:trHeight w:val="570"/>
        </w:trPr>
        <w:tc>
          <w:tcPr>
            <w:tcW w:w="181"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EC7204" w:rsidRPr="00E51779" w:rsidRDefault="00EC7204" w:rsidP="00EC7204">
            <w:pPr>
              <w:spacing w:after="0" w:line="240" w:lineRule="auto"/>
              <w:rPr>
                <w:rFonts w:ascii="Times New Roman" w:hAnsi="Times New Roman" w:cs="Times New Roman"/>
                <w:sz w:val="20"/>
                <w:szCs w:val="20"/>
              </w:rPr>
            </w:pPr>
          </w:p>
        </w:tc>
        <w:tc>
          <w:tcPr>
            <w:tcW w:w="2276" w:type="pct"/>
            <w:tcBorders>
              <w:top w:val="single" w:sz="4" w:space="0" w:color="auto"/>
              <w:left w:val="single" w:sz="4" w:space="0" w:color="auto"/>
              <w:bottom w:val="single" w:sz="4" w:space="0" w:color="auto"/>
              <w:right w:val="single" w:sz="4" w:space="0" w:color="auto"/>
            </w:tcBorders>
            <w:vAlign w:val="center"/>
          </w:tcPr>
          <w:p w:rsidR="00EC7204" w:rsidRDefault="00EC7204" w:rsidP="00EC7204">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EC7204" w:rsidRPr="00267F0D" w:rsidRDefault="00EC7204" w:rsidP="00616045">
            <w:pPr>
              <w:spacing w:after="0" w:line="240" w:lineRule="auto"/>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490"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spacing w:after="0" w:line="240" w:lineRule="auto"/>
              <w:jc w:val="both"/>
              <w:rPr>
                <w:rFonts w:ascii="Times New Roman" w:hAnsi="Times New Roman" w:cs="Times New Roman"/>
                <w:sz w:val="20"/>
                <w:szCs w:val="20"/>
                <w:highlight w:val="yellow"/>
              </w:rPr>
            </w:pPr>
          </w:p>
        </w:tc>
      </w:tr>
      <w:tr w:rsidR="00EC7204" w:rsidRPr="00F30971" w:rsidTr="00616045">
        <w:trPr>
          <w:trHeight w:val="570"/>
        </w:trPr>
        <w:tc>
          <w:tcPr>
            <w:tcW w:w="181"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rPr>
                <w:rFonts w:ascii="Times New Roman" w:hAnsi="Times New Roman" w:cs="Times New Roman"/>
                <w:sz w:val="20"/>
                <w:szCs w:val="20"/>
                <w:highlight w:val="yellow"/>
              </w:rPr>
            </w:pPr>
          </w:p>
        </w:tc>
        <w:tc>
          <w:tcPr>
            <w:tcW w:w="2276" w:type="pct"/>
            <w:tcBorders>
              <w:top w:val="single" w:sz="4" w:space="0" w:color="auto"/>
              <w:left w:val="single" w:sz="4" w:space="0" w:color="auto"/>
              <w:bottom w:val="single" w:sz="4" w:space="0" w:color="auto"/>
              <w:right w:val="single" w:sz="4" w:space="0" w:color="auto"/>
            </w:tcBorders>
            <w:vAlign w:val="center"/>
          </w:tcPr>
          <w:p w:rsidR="00EC7204" w:rsidRDefault="00EC7204" w:rsidP="00EC7204">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EC7204" w:rsidRPr="00267F0D" w:rsidRDefault="00EC7204" w:rsidP="00616045">
            <w:pPr>
              <w:spacing w:after="0" w:line="240" w:lineRule="auto"/>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490"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spacing w:after="0" w:line="240" w:lineRule="auto"/>
              <w:jc w:val="both"/>
              <w:rPr>
                <w:rFonts w:ascii="Times New Roman" w:hAnsi="Times New Roman" w:cs="Times New Roman"/>
                <w:sz w:val="20"/>
                <w:szCs w:val="20"/>
                <w:highlight w:val="yellow"/>
              </w:rPr>
            </w:pPr>
          </w:p>
        </w:tc>
      </w:tr>
      <w:tr w:rsidR="00EC7204" w:rsidRPr="00F30971" w:rsidTr="00616045">
        <w:trPr>
          <w:trHeight w:val="570"/>
        </w:trPr>
        <w:tc>
          <w:tcPr>
            <w:tcW w:w="181"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rPr>
                <w:rFonts w:ascii="Times New Roman" w:hAnsi="Times New Roman" w:cs="Times New Roman"/>
                <w:sz w:val="20"/>
                <w:szCs w:val="20"/>
              </w:rPr>
            </w:pPr>
          </w:p>
        </w:tc>
        <w:tc>
          <w:tcPr>
            <w:tcW w:w="2276" w:type="pct"/>
            <w:tcBorders>
              <w:top w:val="single" w:sz="4" w:space="0" w:color="auto"/>
              <w:left w:val="single" w:sz="4" w:space="0" w:color="auto"/>
              <w:bottom w:val="single" w:sz="4" w:space="0" w:color="auto"/>
              <w:right w:val="single" w:sz="4" w:space="0" w:color="auto"/>
            </w:tcBorders>
            <w:vAlign w:val="center"/>
          </w:tcPr>
          <w:p w:rsidR="00EC7204" w:rsidRDefault="00EC7204" w:rsidP="00EC7204">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EC7204" w:rsidRPr="00267F0D" w:rsidRDefault="00EC7204" w:rsidP="00616045">
            <w:pPr>
              <w:spacing w:after="0" w:line="240" w:lineRule="auto"/>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490"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spacing w:after="0" w:line="240" w:lineRule="auto"/>
              <w:jc w:val="both"/>
              <w:rPr>
                <w:rFonts w:ascii="Times New Roman" w:hAnsi="Times New Roman" w:cs="Times New Roman"/>
                <w:sz w:val="20"/>
                <w:szCs w:val="20"/>
                <w:highlight w:val="yellow"/>
              </w:rPr>
            </w:pPr>
          </w:p>
        </w:tc>
      </w:tr>
      <w:tr w:rsidR="00EC7204" w:rsidRPr="00F30971" w:rsidTr="00616045">
        <w:trPr>
          <w:trHeight w:val="570"/>
        </w:trPr>
        <w:tc>
          <w:tcPr>
            <w:tcW w:w="181"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rPr>
                <w:rFonts w:ascii="Times New Roman" w:hAnsi="Times New Roman" w:cs="Times New Roman"/>
                <w:sz w:val="20"/>
                <w:szCs w:val="20"/>
              </w:rPr>
            </w:pPr>
          </w:p>
        </w:tc>
        <w:tc>
          <w:tcPr>
            <w:tcW w:w="2276" w:type="pct"/>
            <w:tcBorders>
              <w:top w:val="single" w:sz="4" w:space="0" w:color="auto"/>
              <w:left w:val="single" w:sz="4" w:space="0" w:color="auto"/>
              <w:bottom w:val="single" w:sz="4" w:space="0" w:color="auto"/>
              <w:right w:val="single" w:sz="4" w:space="0" w:color="auto"/>
            </w:tcBorders>
            <w:vAlign w:val="center"/>
          </w:tcPr>
          <w:p w:rsidR="00EC7204" w:rsidRDefault="00EC7204" w:rsidP="00EC7204">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EC7204" w:rsidRPr="00267F0D" w:rsidRDefault="00EC7204" w:rsidP="00616045">
            <w:pPr>
              <w:spacing w:after="0" w:line="240" w:lineRule="auto"/>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490"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spacing w:after="0" w:line="240" w:lineRule="auto"/>
              <w:jc w:val="both"/>
              <w:rPr>
                <w:rFonts w:ascii="Times New Roman" w:hAnsi="Times New Roman" w:cs="Times New Roman"/>
                <w:sz w:val="20"/>
                <w:szCs w:val="20"/>
                <w:highlight w:val="yellow"/>
              </w:rPr>
            </w:pPr>
          </w:p>
        </w:tc>
      </w:tr>
      <w:tr w:rsidR="00EC7204" w:rsidRPr="00F30971" w:rsidTr="00616045">
        <w:trPr>
          <w:trHeight w:val="570"/>
        </w:trPr>
        <w:tc>
          <w:tcPr>
            <w:tcW w:w="181"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rPr>
                <w:rFonts w:ascii="Times New Roman" w:hAnsi="Times New Roman" w:cs="Times New Roman"/>
                <w:sz w:val="20"/>
                <w:szCs w:val="20"/>
              </w:rPr>
            </w:pPr>
          </w:p>
        </w:tc>
        <w:tc>
          <w:tcPr>
            <w:tcW w:w="2276" w:type="pct"/>
            <w:tcBorders>
              <w:top w:val="single" w:sz="4" w:space="0" w:color="auto"/>
              <w:left w:val="single" w:sz="4" w:space="0" w:color="auto"/>
              <w:bottom w:val="single" w:sz="4" w:space="0" w:color="auto"/>
              <w:right w:val="single" w:sz="4" w:space="0" w:color="auto"/>
            </w:tcBorders>
            <w:vAlign w:val="center"/>
          </w:tcPr>
          <w:p w:rsidR="00EC7204" w:rsidRDefault="00EC7204" w:rsidP="00EC7204">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EC7204" w:rsidRPr="00267F0D" w:rsidRDefault="00EC7204" w:rsidP="00616045">
            <w:pPr>
              <w:spacing w:after="0" w:line="240" w:lineRule="auto"/>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490"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spacing w:after="0" w:line="240" w:lineRule="auto"/>
              <w:jc w:val="both"/>
              <w:rPr>
                <w:rFonts w:ascii="Times New Roman" w:hAnsi="Times New Roman" w:cs="Times New Roman"/>
                <w:sz w:val="20"/>
                <w:szCs w:val="20"/>
                <w:highlight w:val="yellow"/>
              </w:rPr>
            </w:pPr>
          </w:p>
        </w:tc>
      </w:tr>
      <w:tr w:rsidR="00EC7204" w:rsidRPr="00F30971" w:rsidTr="00616045">
        <w:trPr>
          <w:trHeight w:val="570"/>
        </w:trPr>
        <w:tc>
          <w:tcPr>
            <w:tcW w:w="181"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rPr>
                <w:rFonts w:ascii="Times New Roman" w:hAnsi="Times New Roman" w:cs="Times New Roman"/>
                <w:sz w:val="20"/>
                <w:szCs w:val="20"/>
              </w:rPr>
            </w:pPr>
          </w:p>
        </w:tc>
        <w:tc>
          <w:tcPr>
            <w:tcW w:w="2276" w:type="pct"/>
            <w:tcBorders>
              <w:top w:val="single" w:sz="4" w:space="0" w:color="auto"/>
              <w:left w:val="single" w:sz="4" w:space="0" w:color="auto"/>
              <w:bottom w:val="single" w:sz="4" w:space="0" w:color="auto"/>
              <w:right w:val="single" w:sz="4" w:space="0" w:color="auto"/>
            </w:tcBorders>
            <w:vAlign w:val="center"/>
          </w:tcPr>
          <w:p w:rsidR="00EC7204" w:rsidRDefault="00EC7204" w:rsidP="00EC7204">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EC7204" w:rsidRPr="00267F0D" w:rsidRDefault="00EC7204" w:rsidP="00616045">
            <w:pPr>
              <w:spacing w:after="0" w:line="240" w:lineRule="auto"/>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490"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spacing w:after="0" w:line="240" w:lineRule="auto"/>
              <w:jc w:val="both"/>
              <w:rPr>
                <w:rFonts w:ascii="Times New Roman" w:hAnsi="Times New Roman" w:cs="Times New Roman"/>
                <w:sz w:val="20"/>
                <w:szCs w:val="20"/>
                <w:highlight w:val="yellow"/>
              </w:rPr>
            </w:pPr>
          </w:p>
        </w:tc>
      </w:tr>
      <w:tr w:rsidR="00EC7204" w:rsidRPr="00F30971" w:rsidTr="00616045">
        <w:trPr>
          <w:trHeight w:val="570"/>
        </w:trPr>
        <w:tc>
          <w:tcPr>
            <w:tcW w:w="181"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EC7204" w:rsidRPr="00267F0D" w:rsidRDefault="00EC7204" w:rsidP="000835E1">
            <w:pPr>
              <w:spacing w:after="0" w:line="240" w:lineRule="auto"/>
              <w:rPr>
                <w:rFonts w:ascii="Times New Roman" w:hAnsi="Times New Roman" w:cs="Times New Roman"/>
                <w:sz w:val="20"/>
                <w:szCs w:val="20"/>
              </w:rPr>
            </w:pPr>
          </w:p>
        </w:tc>
        <w:tc>
          <w:tcPr>
            <w:tcW w:w="2276" w:type="pct"/>
            <w:tcBorders>
              <w:top w:val="single" w:sz="4" w:space="0" w:color="auto"/>
              <w:left w:val="single" w:sz="4" w:space="0" w:color="auto"/>
              <w:bottom w:val="single" w:sz="4" w:space="0" w:color="auto"/>
              <w:right w:val="single" w:sz="4" w:space="0" w:color="auto"/>
            </w:tcBorders>
            <w:vAlign w:val="center"/>
          </w:tcPr>
          <w:p w:rsidR="00EC7204" w:rsidRDefault="00EC7204" w:rsidP="00EC7204">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EC7204" w:rsidRPr="00267F0D" w:rsidRDefault="00EC7204" w:rsidP="00616045">
            <w:pPr>
              <w:spacing w:after="0" w:line="240" w:lineRule="auto"/>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490"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spacing w:after="0" w:line="240" w:lineRule="auto"/>
              <w:jc w:val="both"/>
              <w:rPr>
                <w:rFonts w:ascii="Times New Roman" w:hAnsi="Times New Roman" w:cs="Times New Roman"/>
                <w:sz w:val="20"/>
                <w:szCs w:val="20"/>
                <w:highlight w:val="yellow"/>
              </w:rPr>
            </w:pPr>
          </w:p>
        </w:tc>
      </w:tr>
      <w:tr w:rsidR="00EC7204" w:rsidRPr="00F30971" w:rsidTr="00616045">
        <w:trPr>
          <w:trHeight w:val="570"/>
        </w:trPr>
        <w:tc>
          <w:tcPr>
            <w:tcW w:w="181"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rPr>
                <w:rFonts w:ascii="Times New Roman" w:hAnsi="Times New Roman" w:cs="Times New Roman"/>
                <w:sz w:val="20"/>
                <w:szCs w:val="20"/>
              </w:rPr>
            </w:pPr>
          </w:p>
        </w:tc>
        <w:tc>
          <w:tcPr>
            <w:tcW w:w="2276" w:type="pct"/>
            <w:tcBorders>
              <w:top w:val="single" w:sz="4" w:space="0" w:color="auto"/>
              <w:left w:val="single" w:sz="4" w:space="0" w:color="auto"/>
              <w:bottom w:val="single" w:sz="4" w:space="0" w:color="auto"/>
              <w:right w:val="single" w:sz="4" w:space="0" w:color="auto"/>
            </w:tcBorders>
            <w:vAlign w:val="center"/>
          </w:tcPr>
          <w:p w:rsidR="00EC7204" w:rsidRDefault="00EC7204" w:rsidP="00EC7204">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EC7204" w:rsidRPr="00267F0D" w:rsidRDefault="00EC7204" w:rsidP="00616045">
            <w:pPr>
              <w:spacing w:after="0" w:line="240" w:lineRule="auto"/>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490"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spacing w:after="0" w:line="240" w:lineRule="auto"/>
              <w:jc w:val="both"/>
              <w:rPr>
                <w:rFonts w:ascii="Times New Roman" w:hAnsi="Times New Roman" w:cs="Times New Roman"/>
                <w:sz w:val="20"/>
                <w:szCs w:val="20"/>
                <w:highlight w:val="yellow"/>
              </w:rPr>
            </w:pPr>
          </w:p>
        </w:tc>
      </w:tr>
      <w:tr w:rsidR="00EC7204" w:rsidRPr="00F30971" w:rsidTr="00616045">
        <w:trPr>
          <w:trHeight w:val="570"/>
        </w:trPr>
        <w:tc>
          <w:tcPr>
            <w:tcW w:w="181"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EC7204" w:rsidRPr="00267F0D" w:rsidRDefault="00EC7204" w:rsidP="000835E1">
            <w:pPr>
              <w:spacing w:after="0" w:line="240" w:lineRule="auto"/>
              <w:rPr>
                <w:rFonts w:ascii="Times New Roman" w:hAnsi="Times New Roman" w:cs="Times New Roman"/>
                <w:sz w:val="20"/>
                <w:szCs w:val="20"/>
              </w:rPr>
            </w:pPr>
          </w:p>
        </w:tc>
        <w:tc>
          <w:tcPr>
            <w:tcW w:w="2276" w:type="pct"/>
            <w:tcBorders>
              <w:top w:val="single" w:sz="4" w:space="0" w:color="auto"/>
              <w:left w:val="single" w:sz="4" w:space="0" w:color="auto"/>
              <w:bottom w:val="single" w:sz="4" w:space="0" w:color="auto"/>
              <w:right w:val="single" w:sz="4" w:space="0" w:color="auto"/>
            </w:tcBorders>
            <w:vAlign w:val="center"/>
          </w:tcPr>
          <w:p w:rsidR="00EC7204" w:rsidRDefault="00EC7204" w:rsidP="00EC7204">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EC7204" w:rsidRPr="00267F0D" w:rsidRDefault="00EC7204" w:rsidP="00616045">
            <w:pPr>
              <w:spacing w:after="0" w:line="240" w:lineRule="auto"/>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490"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spacing w:after="0" w:line="240" w:lineRule="auto"/>
              <w:jc w:val="both"/>
              <w:rPr>
                <w:rFonts w:ascii="Times New Roman" w:hAnsi="Times New Roman" w:cs="Times New Roman"/>
                <w:sz w:val="20"/>
                <w:szCs w:val="20"/>
                <w:highlight w:val="yellow"/>
              </w:rPr>
            </w:pPr>
          </w:p>
        </w:tc>
      </w:tr>
      <w:tr w:rsidR="00EC7204" w:rsidRPr="00F30971" w:rsidTr="00616045">
        <w:trPr>
          <w:trHeight w:val="570"/>
        </w:trPr>
        <w:tc>
          <w:tcPr>
            <w:tcW w:w="181"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rPr>
                <w:rFonts w:ascii="Times New Roman" w:hAnsi="Times New Roman" w:cs="Times New Roman"/>
                <w:sz w:val="20"/>
                <w:szCs w:val="20"/>
              </w:rPr>
            </w:pPr>
          </w:p>
        </w:tc>
        <w:tc>
          <w:tcPr>
            <w:tcW w:w="2276" w:type="pct"/>
            <w:tcBorders>
              <w:top w:val="single" w:sz="4" w:space="0" w:color="auto"/>
              <w:left w:val="single" w:sz="4" w:space="0" w:color="auto"/>
              <w:bottom w:val="single" w:sz="4" w:space="0" w:color="auto"/>
              <w:right w:val="single" w:sz="4" w:space="0" w:color="auto"/>
            </w:tcBorders>
            <w:vAlign w:val="center"/>
          </w:tcPr>
          <w:p w:rsidR="00EC7204" w:rsidRDefault="00EC7204" w:rsidP="00EC7204">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EC7204" w:rsidRPr="00267F0D" w:rsidRDefault="00EC7204" w:rsidP="00616045">
            <w:pPr>
              <w:spacing w:after="0" w:line="240" w:lineRule="auto"/>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490"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spacing w:after="0" w:line="240" w:lineRule="auto"/>
              <w:jc w:val="both"/>
              <w:rPr>
                <w:rFonts w:ascii="Times New Roman" w:hAnsi="Times New Roman" w:cs="Times New Roman"/>
                <w:sz w:val="20"/>
                <w:szCs w:val="20"/>
                <w:highlight w:val="yellow"/>
              </w:rPr>
            </w:pPr>
          </w:p>
        </w:tc>
      </w:tr>
      <w:tr w:rsidR="00EC7204" w:rsidRPr="00F30971" w:rsidTr="00616045">
        <w:trPr>
          <w:trHeight w:val="570"/>
        </w:trPr>
        <w:tc>
          <w:tcPr>
            <w:tcW w:w="181"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rPr>
                <w:rFonts w:ascii="Times New Roman" w:hAnsi="Times New Roman" w:cs="Times New Roman"/>
                <w:sz w:val="20"/>
                <w:szCs w:val="20"/>
                <w:highlight w:val="yellow"/>
              </w:rPr>
            </w:pPr>
          </w:p>
        </w:tc>
        <w:tc>
          <w:tcPr>
            <w:tcW w:w="2276" w:type="pct"/>
            <w:tcBorders>
              <w:top w:val="single" w:sz="4" w:space="0" w:color="auto"/>
              <w:left w:val="single" w:sz="4" w:space="0" w:color="auto"/>
              <w:bottom w:val="single" w:sz="4" w:space="0" w:color="auto"/>
              <w:right w:val="single" w:sz="4" w:space="0" w:color="auto"/>
            </w:tcBorders>
            <w:vAlign w:val="center"/>
          </w:tcPr>
          <w:p w:rsidR="00EC7204" w:rsidRDefault="00EC7204" w:rsidP="00EC7204">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EC7204" w:rsidRPr="00267F0D" w:rsidRDefault="00EC7204" w:rsidP="00616045">
            <w:pPr>
              <w:spacing w:after="0" w:line="240" w:lineRule="auto"/>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490"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spacing w:after="0" w:line="240" w:lineRule="auto"/>
              <w:jc w:val="both"/>
              <w:rPr>
                <w:rFonts w:ascii="Times New Roman" w:hAnsi="Times New Roman" w:cs="Times New Roman"/>
                <w:sz w:val="20"/>
                <w:szCs w:val="20"/>
                <w:highlight w:val="yellow"/>
              </w:rPr>
            </w:pPr>
          </w:p>
        </w:tc>
      </w:tr>
      <w:tr w:rsidR="00EC7204" w:rsidRPr="00F30971" w:rsidTr="00616045">
        <w:trPr>
          <w:trHeight w:val="570"/>
        </w:trPr>
        <w:tc>
          <w:tcPr>
            <w:tcW w:w="181"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rPr>
                <w:rFonts w:ascii="Times New Roman" w:hAnsi="Times New Roman" w:cs="Times New Roman"/>
                <w:sz w:val="20"/>
                <w:szCs w:val="20"/>
              </w:rPr>
            </w:pPr>
          </w:p>
        </w:tc>
        <w:tc>
          <w:tcPr>
            <w:tcW w:w="2276" w:type="pct"/>
            <w:tcBorders>
              <w:top w:val="single" w:sz="4" w:space="0" w:color="auto"/>
              <w:left w:val="single" w:sz="4" w:space="0" w:color="auto"/>
              <w:bottom w:val="single" w:sz="4" w:space="0" w:color="auto"/>
              <w:right w:val="single" w:sz="4" w:space="0" w:color="auto"/>
            </w:tcBorders>
            <w:vAlign w:val="center"/>
          </w:tcPr>
          <w:p w:rsidR="00EC7204" w:rsidRDefault="00EC7204" w:rsidP="00EC7204">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EC7204" w:rsidRPr="00267F0D" w:rsidRDefault="00EC7204" w:rsidP="00616045">
            <w:pPr>
              <w:spacing w:after="0" w:line="240" w:lineRule="auto"/>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490"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spacing w:after="0" w:line="240" w:lineRule="auto"/>
              <w:jc w:val="both"/>
              <w:rPr>
                <w:rFonts w:ascii="Times New Roman" w:hAnsi="Times New Roman" w:cs="Times New Roman"/>
                <w:sz w:val="20"/>
                <w:szCs w:val="20"/>
                <w:highlight w:val="yellow"/>
              </w:rPr>
            </w:pPr>
          </w:p>
        </w:tc>
      </w:tr>
      <w:tr w:rsidR="00EC7204" w:rsidRPr="00F30971" w:rsidTr="00616045">
        <w:trPr>
          <w:trHeight w:val="570"/>
        </w:trPr>
        <w:tc>
          <w:tcPr>
            <w:tcW w:w="181"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rPr>
                <w:rFonts w:ascii="Times New Roman" w:hAnsi="Times New Roman" w:cs="Times New Roman"/>
                <w:sz w:val="20"/>
                <w:szCs w:val="20"/>
              </w:rPr>
            </w:pPr>
          </w:p>
        </w:tc>
        <w:tc>
          <w:tcPr>
            <w:tcW w:w="2276" w:type="pct"/>
            <w:tcBorders>
              <w:top w:val="single" w:sz="4" w:space="0" w:color="auto"/>
              <w:left w:val="single" w:sz="4" w:space="0" w:color="auto"/>
              <w:bottom w:val="single" w:sz="4" w:space="0" w:color="auto"/>
              <w:right w:val="single" w:sz="4" w:space="0" w:color="auto"/>
            </w:tcBorders>
            <w:vAlign w:val="center"/>
          </w:tcPr>
          <w:p w:rsidR="00EC7204" w:rsidRDefault="00EC7204" w:rsidP="00EC7204">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EC7204" w:rsidRPr="00267F0D" w:rsidRDefault="00EC7204" w:rsidP="00616045">
            <w:pPr>
              <w:spacing w:after="0" w:line="240" w:lineRule="auto"/>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tcPr>
          <w:p w:rsidR="00EC7204" w:rsidRPr="00267F0D" w:rsidRDefault="00EC7204" w:rsidP="000835E1">
            <w:pPr>
              <w:spacing w:after="0" w:line="240" w:lineRule="auto"/>
              <w:rPr>
                <w:rFonts w:ascii="Times New Roman" w:hAnsi="Times New Roman" w:cs="Times New Roman"/>
                <w:sz w:val="20"/>
                <w:szCs w:val="20"/>
              </w:rPr>
            </w:pPr>
          </w:p>
        </w:tc>
        <w:tc>
          <w:tcPr>
            <w:tcW w:w="490" w:type="pct"/>
            <w:tcBorders>
              <w:top w:val="single" w:sz="4" w:space="0" w:color="auto"/>
              <w:left w:val="single" w:sz="4" w:space="0" w:color="auto"/>
              <w:bottom w:val="single" w:sz="4" w:space="0" w:color="auto"/>
              <w:right w:val="single" w:sz="4" w:space="0" w:color="auto"/>
            </w:tcBorders>
          </w:tcPr>
          <w:p w:rsidR="00EC7204" w:rsidRPr="00267F0D" w:rsidRDefault="00EC7204" w:rsidP="00EC7204">
            <w:pPr>
              <w:spacing w:after="0" w:line="240" w:lineRule="auto"/>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EC7204">
            <w:pPr>
              <w:spacing w:after="0" w:line="240" w:lineRule="auto"/>
              <w:jc w:val="both"/>
              <w:rPr>
                <w:rFonts w:ascii="Times New Roman" w:hAnsi="Times New Roman" w:cs="Times New Roman"/>
                <w:sz w:val="20"/>
                <w:szCs w:val="20"/>
                <w:highlight w:val="yellow"/>
              </w:rPr>
            </w:pPr>
          </w:p>
        </w:tc>
      </w:tr>
      <w:tr w:rsidR="00EC7204" w:rsidRPr="00F30971" w:rsidTr="004B4D8E">
        <w:trPr>
          <w:trHeight w:val="570"/>
        </w:trPr>
        <w:tc>
          <w:tcPr>
            <w:tcW w:w="4487" w:type="pct"/>
            <w:gridSpan w:val="6"/>
            <w:tcBorders>
              <w:top w:val="single" w:sz="4" w:space="0" w:color="auto"/>
              <w:left w:val="single" w:sz="4" w:space="0" w:color="auto"/>
              <w:bottom w:val="single" w:sz="4" w:space="0" w:color="auto"/>
              <w:right w:val="single" w:sz="4" w:space="0" w:color="auto"/>
            </w:tcBorders>
            <w:vAlign w:val="center"/>
          </w:tcPr>
          <w:p w:rsidR="00EC7204" w:rsidRPr="007816EC" w:rsidRDefault="00EC7204" w:rsidP="004B4D8E">
            <w:pPr>
              <w:jc w:val="right"/>
              <w:rPr>
                <w:rFonts w:ascii="Times New Roman" w:hAnsi="Times New Roman" w:cs="Times New Roman"/>
                <w:sz w:val="20"/>
                <w:szCs w:val="20"/>
              </w:rPr>
            </w:pPr>
            <w:r>
              <w:rPr>
                <w:rFonts w:ascii="Times New Roman" w:hAnsi="Times New Roman" w:cs="Times New Roman"/>
                <w:sz w:val="20"/>
                <w:szCs w:val="20"/>
              </w:rPr>
              <w:t>ИТОГО:</w:t>
            </w: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8618C0">
            <w:pPr>
              <w:spacing w:after="0" w:line="240" w:lineRule="auto"/>
              <w:jc w:val="both"/>
              <w:rPr>
                <w:rFonts w:ascii="Times New Roman" w:hAnsi="Times New Roman" w:cs="Times New Roman"/>
                <w:sz w:val="20"/>
                <w:szCs w:val="20"/>
                <w:highlight w:val="yellow"/>
              </w:rPr>
            </w:pPr>
          </w:p>
        </w:tc>
      </w:tr>
      <w:tr w:rsidR="00EC7204" w:rsidRPr="00F30971" w:rsidTr="004B4D8E">
        <w:trPr>
          <w:trHeight w:val="570"/>
        </w:trPr>
        <w:tc>
          <w:tcPr>
            <w:tcW w:w="4487" w:type="pct"/>
            <w:gridSpan w:val="6"/>
            <w:tcBorders>
              <w:top w:val="single" w:sz="4" w:space="0" w:color="auto"/>
              <w:left w:val="single" w:sz="4" w:space="0" w:color="auto"/>
              <w:bottom w:val="single" w:sz="4" w:space="0" w:color="auto"/>
              <w:right w:val="single" w:sz="4" w:space="0" w:color="auto"/>
            </w:tcBorders>
            <w:vAlign w:val="center"/>
          </w:tcPr>
          <w:p w:rsidR="00EC7204" w:rsidRDefault="00EC7204" w:rsidP="004B4D8E">
            <w:pPr>
              <w:jc w:val="right"/>
              <w:rPr>
                <w:rFonts w:ascii="Times New Roman" w:hAnsi="Times New Roman" w:cs="Times New Roman"/>
                <w:sz w:val="20"/>
                <w:szCs w:val="20"/>
              </w:rPr>
            </w:pPr>
            <w:r>
              <w:rPr>
                <w:rFonts w:ascii="Times New Roman" w:hAnsi="Times New Roman" w:cs="Times New Roman"/>
                <w:sz w:val="20"/>
                <w:szCs w:val="20"/>
              </w:rPr>
              <w:t>в т.ч. НДС ___%</w:t>
            </w:r>
          </w:p>
        </w:tc>
        <w:tc>
          <w:tcPr>
            <w:tcW w:w="513" w:type="pct"/>
            <w:tcBorders>
              <w:top w:val="single" w:sz="4" w:space="0" w:color="auto"/>
              <w:left w:val="single" w:sz="4" w:space="0" w:color="auto"/>
              <w:bottom w:val="single" w:sz="4" w:space="0" w:color="auto"/>
              <w:right w:val="single" w:sz="4" w:space="0" w:color="auto"/>
            </w:tcBorders>
            <w:vAlign w:val="center"/>
          </w:tcPr>
          <w:p w:rsidR="00EC7204" w:rsidRPr="00F30971" w:rsidRDefault="00EC7204" w:rsidP="008618C0">
            <w:pPr>
              <w:spacing w:after="0" w:line="240" w:lineRule="auto"/>
              <w:jc w:val="both"/>
              <w:rPr>
                <w:rFonts w:ascii="Times New Roman" w:hAnsi="Times New Roman" w:cs="Times New Roman"/>
                <w:sz w:val="20"/>
                <w:szCs w:val="20"/>
                <w:highlight w:val="yellow"/>
              </w:rPr>
            </w:pPr>
          </w:p>
        </w:tc>
      </w:tr>
      <w:tr w:rsidR="00EC7204" w:rsidRPr="00F30971" w:rsidTr="004B4D8E">
        <w:trPr>
          <w:trHeight w:val="570"/>
        </w:trPr>
        <w:tc>
          <w:tcPr>
            <w:tcW w:w="5000" w:type="pct"/>
            <w:gridSpan w:val="7"/>
            <w:tcBorders>
              <w:top w:val="single" w:sz="4" w:space="0" w:color="auto"/>
              <w:left w:val="single" w:sz="4" w:space="0" w:color="auto"/>
              <w:bottom w:val="single" w:sz="4" w:space="0" w:color="auto"/>
              <w:right w:val="single" w:sz="4" w:space="0" w:color="auto"/>
            </w:tcBorders>
            <w:vAlign w:val="center"/>
          </w:tcPr>
          <w:p w:rsidR="00EC7204" w:rsidRPr="00F30971" w:rsidRDefault="00EC7204" w:rsidP="008618C0">
            <w:pPr>
              <w:spacing w:after="0" w:line="240" w:lineRule="auto"/>
              <w:jc w:val="both"/>
              <w:rPr>
                <w:rFonts w:ascii="Times New Roman" w:hAnsi="Times New Roman" w:cs="Times New Roman"/>
                <w:sz w:val="20"/>
                <w:szCs w:val="20"/>
                <w:highlight w:val="yellow"/>
              </w:rPr>
            </w:pPr>
          </w:p>
        </w:tc>
      </w:tr>
      <w:bookmarkEnd w:id="23"/>
      <w:bookmarkEnd w:id="24"/>
    </w:tbl>
    <w:p w:rsidR="00977993" w:rsidRPr="00F30971" w:rsidRDefault="00977993" w:rsidP="008623F5">
      <w:pPr>
        <w:tabs>
          <w:tab w:val="left" w:pos="449"/>
        </w:tabs>
        <w:spacing w:after="0" w:line="240" w:lineRule="auto"/>
        <w:rPr>
          <w:rFonts w:ascii="Times New Roman" w:hAnsi="Times New Roman" w:cs="Times New Roman"/>
          <w:sz w:val="20"/>
          <w:szCs w:val="20"/>
          <w:lang w:eastAsia="ru-RU"/>
        </w:rPr>
      </w:pPr>
    </w:p>
    <w:tbl>
      <w:tblPr>
        <w:tblW w:w="5048" w:type="pct"/>
        <w:tblInd w:w="-176" w:type="dxa"/>
        <w:tblLook w:val="01E0"/>
      </w:tblPr>
      <w:tblGrid>
        <w:gridCol w:w="5144"/>
        <w:gridCol w:w="385"/>
        <w:gridCol w:w="5279"/>
      </w:tblGrid>
      <w:tr w:rsidR="008623F5" w:rsidRPr="00F30971" w:rsidTr="004B4D8E">
        <w:tc>
          <w:tcPr>
            <w:tcW w:w="2380"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623F5" w:rsidRPr="00F30971" w:rsidRDefault="008623F5" w:rsidP="00EE2B8C">
            <w:pPr>
              <w:spacing w:after="0" w:line="240" w:lineRule="auto"/>
              <w:ind w:left="-108" w:right="-108"/>
              <w:jc w:val="both"/>
              <w:rPr>
                <w:rFonts w:ascii="Times New Roman" w:hAnsi="Times New Roman" w:cs="Times New Roman"/>
                <w:b/>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r>
    </w:tbl>
    <w:p w:rsidR="008623F5" w:rsidRPr="0096777C" w:rsidRDefault="008623F5" w:rsidP="008623F5">
      <w:pPr>
        <w:rPr>
          <w:sz w:val="27"/>
          <w:szCs w:val="27"/>
          <w:lang w:eastAsia="ru-RU"/>
        </w:rPr>
        <w:sectPr w:rsidR="008623F5" w:rsidRPr="0096777C" w:rsidSect="00977DCD">
          <w:pgSz w:w="11909" w:h="16838"/>
          <w:pgMar w:top="567" w:right="569" w:bottom="1134" w:left="851" w:header="0" w:footer="6" w:gutter="0"/>
          <w:cols w:space="720"/>
          <w:noEndnote/>
          <w:docGrid w:linePitch="360"/>
        </w:sectPr>
      </w:pP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bookmarkStart w:id="25" w:name="Раздел5"/>
      <w:bookmarkEnd w:id="25"/>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«1 ЧАСТЬ ЗАЯВКИ</w:t>
      </w:r>
      <w:r w:rsidRPr="007409B9">
        <w:rPr>
          <w:rFonts w:ascii="Times New Roman" w:eastAsia="Times New Roman" w:hAnsi="Times New Roman"/>
          <w:b/>
          <w:caps/>
          <w:color w:val="984806" w:themeColor="accent6" w:themeShade="80"/>
          <w:u w:val="single"/>
          <w:lang w:eastAsia="ru-RU"/>
        </w:rPr>
        <w:t xml:space="preserve">» С ПРИЛОЖЕНИЕМ ДОКУМЕНТОВ УКАЗАННЫХ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aps/>
          <w:color w:val="984806" w:themeColor="accent6" w:themeShade="80"/>
          <w:u w:val="single"/>
          <w:lang w:eastAsia="ru-RU"/>
        </w:rPr>
        <w:t xml:space="preserve">В </w:t>
      </w:r>
      <w:bookmarkStart w:id="26" w:name="П14ИНФОРМАЦИОННОЙКАРТЫ"/>
      <w:bookmarkEnd w:id="26"/>
      <w:r w:rsidRPr="007409B9">
        <w:rPr>
          <w:rFonts w:ascii="Times New Roman" w:eastAsia="Times New Roman" w:hAnsi="Times New Roman"/>
          <w:b/>
          <w:caps/>
          <w:color w:val="984806" w:themeColor="accent6" w:themeShade="80"/>
          <w:u w:val="single"/>
          <w:lang w:eastAsia="ru-RU"/>
        </w:rPr>
        <w:t>П.14 ИНФОРМАЦИОННОЙ КАРТЫ</w:t>
      </w:r>
      <w:r w:rsidR="007409B9">
        <w:rPr>
          <w:rFonts w:ascii="Times New Roman" w:eastAsia="Times New Roman" w:hAnsi="Times New Roman"/>
          <w:b/>
          <w:caps/>
          <w:color w:val="984806" w:themeColor="accent6" w:themeShade="80"/>
          <w:u w:val="single"/>
          <w:lang w:eastAsia="ru-RU"/>
        </w:rPr>
        <w:t>!</w:t>
      </w:r>
    </w:p>
    <w:p w:rsidR="00310BF7" w:rsidRDefault="00310BF7"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DC455C" w:rsidRPr="0035743B" w:rsidRDefault="00DC455C"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sidRPr="0035743B">
        <w:rPr>
          <w:rFonts w:ascii="Times New Roman" w:eastAsia="Times New Roman" w:hAnsi="Times New Roman" w:cs="Times New Roman"/>
          <w:b/>
          <w:sz w:val="24"/>
          <w:szCs w:val="24"/>
          <w:lang w:eastAsia="ru-RU"/>
        </w:rPr>
        <w:t xml:space="preserve">5. ФОРМА ЗАЯВКИ НА УЧАСТИЕ </w:t>
      </w:r>
    </w:p>
    <w:p w:rsidR="00DC455C" w:rsidRPr="00506529" w:rsidRDefault="00DC455C" w:rsidP="00DC455C">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DC455C"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DC455C" w:rsidRPr="00482B35" w:rsidRDefault="00DC455C" w:rsidP="00DC455C">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DC455C" w:rsidRPr="0038675D" w:rsidRDefault="00DC455C" w:rsidP="00DC455C">
      <w:pPr>
        <w:pStyle w:val="Web"/>
        <w:ind w:firstLine="0"/>
        <w:jc w:val="center"/>
        <w:rPr>
          <w:color w:val="000000"/>
          <w:sz w:val="24"/>
          <w:szCs w:val="24"/>
        </w:rPr>
      </w:pPr>
      <w:r w:rsidRPr="0038675D">
        <w:rPr>
          <w:color w:val="000000"/>
          <w:sz w:val="24"/>
          <w:szCs w:val="24"/>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82B35" w:rsidRDefault="00DC455C" w:rsidP="00DC455C">
      <w:pPr>
        <w:pStyle w:val="Web"/>
        <w:ind w:firstLine="488"/>
        <w:rPr>
          <w:color w:val="000000"/>
          <w:sz w:val="16"/>
          <w:szCs w:val="16"/>
        </w:rPr>
      </w:pPr>
    </w:p>
    <w:p w:rsidR="00DC455C" w:rsidRPr="00482B35" w:rsidRDefault="00DC455C" w:rsidP="00DC455C">
      <w:pPr>
        <w:pStyle w:val="Web"/>
        <w:ind w:firstLine="0"/>
        <w:jc w:val="center"/>
        <w:rPr>
          <w:color w:val="000000"/>
          <w:sz w:val="24"/>
          <w:szCs w:val="24"/>
        </w:rPr>
      </w:pPr>
    </w:p>
    <w:p w:rsidR="00DC455C" w:rsidRPr="00482B35" w:rsidRDefault="00DC455C" w:rsidP="00DC455C">
      <w:pPr>
        <w:pStyle w:val="Web"/>
        <w:ind w:firstLine="0"/>
        <w:jc w:val="center"/>
        <w:rPr>
          <w:b/>
          <w:color w:val="000000"/>
          <w:sz w:val="24"/>
          <w:szCs w:val="24"/>
        </w:rPr>
      </w:pPr>
      <w:r w:rsidRPr="00482B35">
        <w:rPr>
          <w:b/>
          <w:color w:val="000000"/>
          <w:sz w:val="24"/>
          <w:szCs w:val="24"/>
        </w:rPr>
        <w:t>ДАННЫЕ УЧАСТНИКА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5743"/>
      </w:tblGrid>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w:t>
            </w:r>
          </w:p>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42082">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975591" w:rsidRPr="00482B35" w:rsidTr="00310BF7">
        <w:tc>
          <w:tcPr>
            <w:tcW w:w="4855" w:type="dxa"/>
            <w:tcBorders>
              <w:top w:val="single" w:sz="4" w:space="0" w:color="auto"/>
              <w:left w:val="single" w:sz="4" w:space="0" w:color="auto"/>
              <w:bottom w:val="single" w:sz="4" w:space="0" w:color="auto"/>
              <w:right w:val="single" w:sz="4" w:space="0" w:color="auto"/>
            </w:tcBorders>
          </w:tcPr>
          <w:p w:rsidR="00975591" w:rsidRPr="00482B35" w:rsidRDefault="00975591" w:rsidP="00310BF7">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ОКФС</w:t>
            </w:r>
          </w:p>
        </w:tc>
        <w:tc>
          <w:tcPr>
            <w:tcW w:w="5743" w:type="dxa"/>
            <w:tcBorders>
              <w:top w:val="single" w:sz="4" w:space="0" w:color="auto"/>
              <w:left w:val="single" w:sz="4" w:space="0" w:color="auto"/>
              <w:bottom w:val="single" w:sz="4" w:space="0" w:color="auto"/>
              <w:right w:val="single" w:sz="4" w:space="0" w:color="auto"/>
            </w:tcBorders>
          </w:tcPr>
          <w:p w:rsidR="00975591" w:rsidRPr="00482B35" w:rsidRDefault="00975591"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rPr>
          <w:trHeight w:val="245"/>
        </w:trPr>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DC455C"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042082" w:rsidRPr="00482B35" w:rsidRDefault="00042082" w:rsidP="00310BF7">
            <w:pPr>
              <w:spacing w:after="0" w:line="240" w:lineRule="auto"/>
              <w:jc w:val="both"/>
              <w:rPr>
                <w:rFonts w:ascii="Times New Roman" w:eastAsia="Times New Roman" w:hAnsi="Times New Roman" w:cs="Times New Roman"/>
                <w:color w:val="000000"/>
                <w:sz w:val="24"/>
                <w:szCs w:val="24"/>
                <w:lang w:eastAsia="ar-SA"/>
              </w:rPr>
            </w:pPr>
          </w:p>
        </w:tc>
      </w:tr>
    </w:tbl>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lastRenderedPageBreak/>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DC455C" w:rsidRPr="002B27D9" w:rsidRDefault="00DC455C" w:rsidP="00DC455C">
      <w:pPr>
        <w:spacing w:after="0" w:line="240" w:lineRule="auto"/>
        <w:ind w:firstLine="709"/>
        <w:jc w:val="both"/>
        <w:rPr>
          <w:rFonts w:ascii="Times New Roman" w:eastAsia="Times New Roman" w:hAnsi="Times New Roman" w:cs="Times New Roman"/>
          <w:color w:val="000000"/>
          <w:sz w:val="16"/>
          <w:szCs w:val="16"/>
          <w:lang w:eastAsia="ar-SA"/>
        </w:rPr>
      </w:pP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p>
    <w:p w:rsidR="00DC455C" w:rsidRDefault="00DC455C" w:rsidP="00DC455C">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согласии участвовать в запросе котировокв электронной форме на условиях, указанных в настоящей заявке.</w:t>
      </w:r>
    </w:p>
    <w:p w:rsidR="00DC455C" w:rsidRPr="00BD7D13" w:rsidRDefault="00DC455C" w:rsidP="00DC455C">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09"/>
        <w:gridCol w:w="2693"/>
        <w:gridCol w:w="2977"/>
        <w:gridCol w:w="709"/>
        <w:gridCol w:w="709"/>
      </w:tblGrid>
      <w:tr w:rsidR="00B661DF" w:rsidRPr="003C49C8" w:rsidTr="00B661DF">
        <w:tc>
          <w:tcPr>
            <w:tcW w:w="426"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409" w:type="dxa"/>
            <w:tcBorders>
              <w:top w:val="single" w:sz="4" w:space="0" w:color="auto"/>
              <w:left w:val="single" w:sz="4" w:space="0" w:color="auto"/>
              <w:bottom w:val="single" w:sz="4" w:space="0" w:color="auto"/>
              <w:right w:val="single" w:sz="4" w:space="0" w:color="auto"/>
            </w:tcBorders>
          </w:tcPr>
          <w:p w:rsidR="00B661DF" w:rsidRPr="003C49C8"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r>
              <w:rPr>
                <w:rFonts w:ascii="Times New Roman" w:eastAsia="Times New Roman" w:hAnsi="Times New Roman" w:cs="Times New Roman"/>
                <w:color w:val="000000"/>
                <w:sz w:val="18"/>
                <w:szCs w:val="18"/>
                <w:lang w:eastAsia="ar-SA"/>
              </w:rPr>
              <w:t>/</w:t>
            </w:r>
          </w:p>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Описание выполняемой работы, оказываемой услуги</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Ед. </w:t>
            </w:r>
            <w:proofErr w:type="spellStart"/>
            <w:r w:rsidRPr="003C49C8">
              <w:rPr>
                <w:rFonts w:ascii="Times New Roman" w:eastAsia="Times New Roman" w:hAnsi="Times New Roman" w:cs="Times New Roman"/>
                <w:color w:val="000000"/>
                <w:sz w:val="18"/>
                <w:szCs w:val="18"/>
                <w:lang w:eastAsia="ar-SA"/>
              </w:rPr>
              <w:t>изм</w:t>
            </w:r>
            <w:proofErr w:type="spellEnd"/>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B661DF" w:rsidRPr="009529E6" w:rsidTr="00B661DF">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1</w:t>
            </w:r>
          </w:p>
        </w:tc>
        <w:tc>
          <w:tcPr>
            <w:tcW w:w="24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2</w:t>
            </w:r>
          </w:p>
        </w:tc>
        <w:tc>
          <w:tcPr>
            <w:tcW w:w="2693"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3</w:t>
            </w: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6</w:t>
            </w: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pStyle w:val="a9"/>
              <w:tabs>
                <w:tab w:val="left" w:pos="540"/>
              </w:tabs>
              <w:spacing w:after="0" w:line="240" w:lineRule="auto"/>
              <w:ind w:left="34"/>
              <w:jc w:val="cente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bl>
    <w:p w:rsidR="00DC455C" w:rsidRPr="00482B35" w:rsidRDefault="00DC455C" w:rsidP="00DC455C">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DC455C" w:rsidRPr="002B27D9" w:rsidRDefault="00DC455C" w:rsidP="00DC455C">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w:t>
      </w:r>
      <w:r w:rsidR="00C610E1">
        <w:rPr>
          <w:rFonts w:ascii="Times New Roman" w:eastAsia="Times New Roman" w:hAnsi="Times New Roman" w:cs="Times New Roman"/>
          <w:color w:val="000000"/>
          <w:sz w:val="24"/>
          <w:szCs w:val="24"/>
          <w:lang w:eastAsia="ar-SA"/>
        </w:rPr>
        <w:t>/ выполнение работы/оказание услуг</w:t>
      </w:r>
      <w:r w:rsidRPr="00482B35">
        <w:rPr>
          <w:rFonts w:ascii="Times New Roman" w:eastAsia="Times New Roman" w:hAnsi="Times New Roman" w:cs="Times New Roman"/>
          <w:color w:val="000000"/>
          <w:sz w:val="24"/>
          <w:szCs w:val="24"/>
          <w:lang w:eastAsia="ar-SA"/>
        </w:rPr>
        <w:t xml:space="preserve">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w:t>
      </w:r>
      <w:r w:rsidR="00C610E1">
        <w:rPr>
          <w:rFonts w:ascii="Times New Roman" w:eastAsia="Times New Roman" w:hAnsi="Times New Roman" w:cs="Times New Roman"/>
          <w:color w:val="000000"/>
          <w:sz w:val="24"/>
          <w:szCs w:val="24"/>
          <w:lang w:eastAsia="ar-SA"/>
        </w:rPr>
        <w:t xml:space="preserve"> в соответствии с требованиями и</w:t>
      </w:r>
      <w:r w:rsidRPr="002B27D9">
        <w:rPr>
          <w:rFonts w:ascii="Times New Roman" w:eastAsia="Times New Roman" w:hAnsi="Times New Roman" w:cs="Times New Roman"/>
          <w:color w:val="000000"/>
          <w:sz w:val="24"/>
          <w:szCs w:val="24"/>
          <w:lang w:eastAsia="ar-SA"/>
        </w:rPr>
        <w:t>звещения о проведении запроса котировок в электронной форме.</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eastAsia="Times New Roman" w:hAnsi="Times New Roman" w:cs="Times New Roman"/>
          <w:color w:val="000000"/>
          <w:sz w:val="24"/>
          <w:szCs w:val="24"/>
          <w:lang w:eastAsia="ar-SA"/>
        </w:rPr>
        <w:t>Если наши предложения будут приняты, мы берем на себя обязательство поставить товар (</w:t>
      </w:r>
      <w:r w:rsidR="00C610E1">
        <w:rPr>
          <w:rFonts w:ascii="Times New Roman" w:eastAsia="Times New Roman" w:hAnsi="Times New Roman" w:cs="Times New Roman"/>
          <w:color w:val="000000"/>
          <w:sz w:val="24"/>
          <w:szCs w:val="24"/>
          <w:lang w:eastAsia="ar-SA"/>
        </w:rPr>
        <w:t xml:space="preserve">выполнить </w:t>
      </w:r>
      <w:r w:rsidRPr="002B27D9">
        <w:rPr>
          <w:rFonts w:ascii="Times New Roman" w:eastAsia="Times New Roman" w:hAnsi="Times New Roman" w:cs="Times New Roman"/>
          <w:color w:val="000000"/>
          <w:sz w:val="24"/>
          <w:szCs w:val="24"/>
          <w:lang w:eastAsia="ar-SA"/>
        </w:rPr>
        <w:t xml:space="preserve">работы, </w:t>
      </w:r>
      <w:r w:rsidR="00C610E1">
        <w:rPr>
          <w:rFonts w:ascii="Times New Roman" w:eastAsia="Times New Roman" w:hAnsi="Times New Roman" w:cs="Times New Roman"/>
          <w:color w:val="000000"/>
          <w:sz w:val="24"/>
          <w:szCs w:val="24"/>
          <w:lang w:eastAsia="ar-SA"/>
        </w:rPr>
        <w:t xml:space="preserve">оказать </w:t>
      </w:r>
      <w:r w:rsidRPr="002B27D9">
        <w:rPr>
          <w:rFonts w:ascii="Times New Roman" w:eastAsia="Times New Roman" w:hAnsi="Times New Roman" w:cs="Times New Roman"/>
          <w:color w:val="000000"/>
          <w:sz w:val="24"/>
          <w:szCs w:val="24"/>
          <w:lang w:eastAsia="ar-SA"/>
        </w:rPr>
        <w:t xml:space="preserve">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соответствии</w:t>
      </w:r>
      <w:r w:rsidR="00C610E1">
        <w:rPr>
          <w:rFonts w:ascii="Times New Roman" w:eastAsia="Times New Roman" w:hAnsi="Times New Roman" w:cs="Times New Roman"/>
          <w:color w:val="000000"/>
          <w:sz w:val="24"/>
          <w:szCs w:val="24"/>
          <w:lang w:eastAsia="ar-SA"/>
        </w:rPr>
        <w:t>с требованиями</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C610E1" w:rsidRDefault="00C610E1"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w:t>
      </w:r>
    </w:p>
    <w:p w:rsidR="00DC455C" w:rsidRDefault="00DC455C" w:rsidP="00DC455C">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DC455C" w:rsidRPr="002B27D9" w:rsidRDefault="00DC455C" w:rsidP="00DC455C">
      <w:pPr>
        <w:pStyle w:val="ab"/>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sectPr w:rsidR="00DC455C" w:rsidSect="00310BF7">
          <w:pgSz w:w="11906" w:h="16838"/>
          <w:pgMar w:top="1134" w:right="851" w:bottom="1134" w:left="851" w:header="709" w:footer="709" w:gutter="0"/>
          <w:cols w:space="708"/>
          <w:docGrid w:linePitch="360"/>
        </w:sectPr>
      </w:pPr>
    </w:p>
    <w:p w:rsidR="00DC455C" w:rsidRPr="00CA6205" w:rsidRDefault="00DC455C" w:rsidP="00DC455C">
      <w:pPr>
        <w:pStyle w:val="ab"/>
        <w:autoSpaceDE w:val="0"/>
        <w:spacing w:after="0" w:line="240" w:lineRule="auto"/>
        <w:rPr>
          <w:rFonts w:ascii="Times New Roman" w:hAnsi="Times New Roman"/>
          <w:b/>
          <w:bCs/>
          <w:sz w:val="20"/>
          <w:szCs w:val="20"/>
        </w:rPr>
      </w:pPr>
      <w:r w:rsidRPr="00CA6205">
        <w:rPr>
          <w:rFonts w:ascii="Times New Roman" w:hAnsi="Times New Roman"/>
          <w:b/>
          <w:bCs/>
          <w:sz w:val="20"/>
          <w:szCs w:val="20"/>
        </w:rPr>
        <w:lastRenderedPageBreak/>
        <w:t>Примечание:</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Допускается фасовка отличная от заявленной,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Для фасованных товаров не допускается указание диапазона (интервала). </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На упаковке товара должна содержаться следующая информация:</w:t>
      </w:r>
    </w:p>
    <w:p w:rsidR="004B4D8E" w:rsidRPr="00CA6205" w:rsidRDefault="004B4D8E" w:rsidP="004B4D8E">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наименование товара;</w:t>
      </w:r>
    </w:p>
    <w:p w:rsidR="004B4D8E" w:rsidRPr="00CA6205" w:rsidRDefault="004B4D8E" w:rsidP="004B4D8E">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товарный знак (при его наличии);</w:t>
      </w:r>
    </w:p>
    <w:p w:rsidR="004B4D8E" w:rsidRPr="00CA6205" w:rsidRDefault="004B4D8E" w:rsidP="004B4D8E">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дата изготовления;</w:t>
      </w:r>
    </w:p>
    <w:p w:rsidR="004B4D8E" w:rsidRPr="00CA6205" w:rsidRDefault="004B4D8E" w:rsidP="004B4D8E">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страна изготовитель;</w:t>
      </w:r>
    </w:p>
    <w:p w:rsidR="004B4D8E" w:rsidRPr="00CA6205" w:rsidRDefault="004B4D8E" w:rsidP="004B4D8E">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основные свойства и характеристики;</w:t>
      </w:r>
    </w:p>
    <w:p w:rsidR="004B4D8E" w:rsidRPr="00CA6205" w:rsidRDefault="004B4D8E" w:rsidP="004B4D8E">
      <w:pPr>
        <w:numPr>
          <w:ilvl w:val="0"/>
          <w:numId w:val="2"/>
        </w:numPr>
        <w:tabs>
          <w:tab w:val="clear" w:pos="720"/>
          <w:tab w:val="num" w:pos="851"/>
        </w:tabs>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срок годности;</w:t>
      </w:r>
    </w:p>
    <w:p w:rsidR="004B4D8E" w:rsidRPr="00CA6205" w:rsidRDefault="004B4D8E" w:rsidP="004B4D8E">
      <w:pPr>
        <w:numPr>
          <w:ilvl w:val="0"/>
          <w:numId w:val="2"/>
        </w:numPr>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условия хранения.</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несоответствующий обязательным требованиям считается не поставленным.</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DC455C"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DC455C" w:rsidRPr="00CA6205" w:rsidRDefault="00DC455C" w:rsidP="00DC455C">
      <w:pPr>
        <w:pStyle w:val="ab"/>
        <w:spacing w:after="0" w:line="240" w:lineRule="auto"/>
        <w:jc w:val="both"/>
        <w:rPr>
          <w:rFonts w:ascii="Times New Roman" w:hAnsi="Times New Roman"/>
          <w:bCs/>
          <w:sz w:val="20"/>
          <w:szCs w:val="20"/>
        </w:rPr>
      </w:pP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w:t>
      </w:r>
      <w:r>
        <w:rPr>
          <w:rFonts w:ascii="Times New Roman" w:hAnsi="Times New Roman"/>
          <w:bCs/>
          <w:sz w:val="20"/>
          <w:szCs w:val="20"/>
        </w:rPr>
        <w:t>извещениемо запросе</w:t>
      </w:r>
      <w:r w:rsidRPr="00CA6205">
        <w:rPr>
          <w:rFonts w:ascii="Times New Roman" w:hAnsi="Times New Roman"/>
          <w:bCs/>
          <w:sz w:val="20"/>
          <w:szCs w:val="20"/>
        </w:rPr>
        <w:t xml:space="preserve">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DC455C" w:rsidRPr="00CA6205" w:rsidRDefault="00DC455C" w:rsidP="00DC455C">
      <w:pPr>
        <w:pStyle w:val="ab"/>
        <w:spacing w:after="0" w:line="240" w:lineRule="auto"/>
        <w:jc w:val="both"/>
        <w:rPr>
          <w:rFonts w:ascii="Times New Roman" w:hAnsi="Times New Roman"/>
          <w:bCs/>
          <w:sz w:val="20"/>
          <w:szCs w:val="20"/>
        </w:rPr>
      </w:pP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ВНИМАНИЕ!!! </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При описании товара не допускается двусмысленных толкований в содержании заявки.</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D3128E"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«ПОДАЧА ЦЕНОВОГО ПРЕДЛОЖЕНИЯ </w:t>
      </w:r>
      <w:hyperlink r:id="rId30" w:history="1">
        <w:r w:rsidRPr="007409B9">
          <w:rPr>
            <w:rFonts w:ascii="Times New Roman" w:eastAsia="Times New Roman" w:hAnsi="Times New Roman"/>
            <w:b/>
            <w:caps/>
            <w:color w:val="984806" w:themeColor="accent6" w:themeShade="80"/>
            <w:u w:val="single"/>
            <w:lang w:eastAsia="ru-RU"/>
          </w:rPr>
          <w:t>(2</w:t>
        </w:r>
      </w:hyperlink>
      <w:r w:rsidRPr="007409B9">
        <w:rPr>
          <w:rFonts w:ascii="Times New Roman" w:eastAsia="Times New Roman" w:hAnsi="Times New Roman"/>
          <w:b/>
          <w:caps/>
          <w:color w:val="984806" w:themeColor="accent6" w:themeShade="80"/>
          <w:u w:val="single"/>
          <w:lang w:eastAsia="ru-RU"/>
        </w:rPr>
        <w:t xml:space="preserve"> часть заявки)»</w:t>
      </w:r>
      <w:r w:rsidRPr="007409B9">
        <w:rPr>
          <w:rFonts w:ascii="Times New Roman" w:eastAsia="Times New Roman" w:hAnsi="Times New Roman"/>
          <w:b/>
          <w:color w:val="984806" w:themeColor="accent6" w:themeShade="80"/>
          <w:u w:val="single"/>
          <w:lang w:eastAsia="ru-RU"/>
        </w:rPr>
        <w:t>!</w:t>
      </w:r>
    </w:p>
    <w:p w:rsidR="00DC455C"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p>
    <w:p w:rsidR="00DC455C" w:rsidRPr="00E42FB9"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E42FB9">
        <w:rPr>
          <w:rFonts w:ascii="Times New Roman" w:eastAsia="Times New Roman" w:hAnsi="Times New Roman"/>
          <w:b/>
          <w:i/>
          <w:color w:val="FF0000"/>
          <w:sz w:val="24"/>
          <w:szCs w:val="24"/>
          <w:u w:val="single"/>
          <w:lang w:eastAsia="ru-RU"/>
        </w:rPr>
        <w:t>«2 часть заявки»</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2B27D9"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pacing w:before="240" w:after="0" w:line="240" w:lineRule="auto"/>
        <w:contextualSpacing/>
        <w:jc w:val="center"/>
        <w:outlineLvl w:val="0"/>
        <w:rPr>
          <w:rFonts w:ascii="Times New Roman" w:eastAsia="SimSun" w:hAnsi="Times New Roman"/>
          <w:b/>
          <w:sz w:val="28"/>
          <w:szCs w:val="28"/>
        </w:rPr>
      </w:pPr>
      <w:bookmarkStart w:id="27" w:name="Предложениеучастниказакупкиоценедоговора"/>
      <w:bookmarkEnd w:id="27"/>
      <w:r>
        <w:rPr>
          <w:rFonts w:ascii="Times New Roman" w:eastAsia="SimSun" w:hAnsi="Times New Roman"/>
          <w:b/>
          <w:sz w:val="28"/>
          <w:szCs w:val="28"/>
        </w:rPr>
        <w:t>Предложение участника запроса котировок в электронной форме</w:t>
      </w:r>
    </w:p>
    <w:p w:rsidR="00DC455C" w:rsidRDefault="00DC455C" w:rsidP="00DC455C">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DC455C" w:rsidRPr="00506529" w:rsidRDefault="00DC455C" w:rsidP="00DC455C">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D3164" w:rsidRDefault="00DC455C" w:rsidP="00DC455C">
      <w:pPr>
        <w:spacing w:before="240" w:after="0" w:line="240" w:lineRule="auto"/>
        <w:contextualSpacing/>
        <w:outlineLvl w:val="0"/>
        <w:rPr>
          <w:rFonts w:ascii="Times New Roman" w:eastAsia="SimSun" w:hAnsi="Times New Roman"/>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958"/>
        <w:gridCol w:w="709"/>
        <w:gridCol w:w="992"/>
        <w:gridCol w:w="2551"/>
        <w:gridCol w:w="1135"/>
        <w:gridCol w:w="2126"/>
      </w:tblGrid>
      <w:tr w:rsidR="00AA1A5D" w:rsidRPr="004D3164" w:rsidTr="008618C0">
        <w:trPr>
          <w:trHeight w:val="3363"/>
        </w:trPr>
        <w:tc>
          <w:tcPr>
            <w:tcW w:w="587" w:type="dxa"/>
            <w:shd w:val="clear" w:color="auto" w:fill="auto"/>
          </w:tcPr>
          <w:p w:rsidR="00AA1A5D" w:rsidRPr="00715B5A" w:rsidRDefault="00AA1A5D" w:rsidP="00310BF7">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2958" w:type="dxa"/>
            <w:shd w:val="clear" w:color="auto" w:fill="auto"/>
          </w:tcPr>
          <w:p w:rsidR="00AA1A5D" w:rsidRPr="00AA1A5D" w:rsidRDefault="00AA1A5D" w:rsidP="00AA1A5D">
            <w:pPr>
              <w:spacing w:after="0" w:line="240" w:lineRule="auto"/>
              <w:jc w:val="center"/>
              <w:rPr>
                <w:rFonts w:ascii="Times New Roman" w:hAnsi="Times New Roman"/>
                <w:b/>
                <w:sz w:val="24"/>
                <w:szCs w:val="24"/>
                <w:lang w:eastAsia="ru-RU"/>
              </w:rPr>
            </w:pPr>
            <w:r w:rsidRPr="00AA1A5D">
              <w:rPr>
                <w:rFonts w:ascii="Times New Roman" w:hAnsi="Times New Roman"/>
                <w:b/>
                <w:sz w:val="24"/>
                <w:szCs w:val="24"/>
                <w:lang w:eastAsia="ru-RU"/>
              </w:rPr>
              <w:t>Наименование товара, работы, услуги</w:t>
            </w:r>
          </w:p>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Ед.</w:t>
            </w:r>
          </w:p>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1135" w:type="dxa"/>
          </w:tcPr>
          <w:p w:rsidR="00AA1A5D" w:rsidRDefault="00AA1A5D"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Ставка </w:t>
            </w:r>
          </w:p>
          <w:p w:rsidR="00AA1A5D" w:rsidRPr="00715B5A" w:rsidRDefault="00AA1A5D"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НДС</w:t>
            </w: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AA1A5D" w:rsidRPr="004D3164" w:rsidTr="008618C0">
        <w:trPr>
          <w:trHeight w:val="365"/>
        </w:trPr>
        <w:tc>
          <w:tcPr>
            <w:tcW w:w="587" w:type="dxa"/>
            <w:shd w:val="clear" w:color="auto" w:fill="auto"/>
          </w:tcPr>
          <w:p w:rsidR="00AA1A5D" w:rsidRPr="00680D8F" w:rsidRDefault="00AA1A5D"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2958" w:type="dxa"/>
            <w:shd w:val="clear" w:color="auto" w:fill="auto"/>
          </w:tcPr>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1135"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p>
        </w:tc>
      </w:tr>
      <w:tr w:rsidR="00AA1A5D" w:rsidRPr="004D3164" w:rsidTr="008618C0">
        <w:trPr>
          <w:trHeight w:val="365"/>
        </w:trPr>
        <w:tc>
          <w:tcPr>
            <w:tcW w:w="587" w:type="dxa"/>
            <w:shd w:val="clear" w:color="auto" w:fill="auto"/>
          </w:tcPr>
          <w:p w:rsidR="00AA1A5D" w:rsidRPr="00680D8F" w:rsidRDefault="00AA1A5D"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2958" w:type="dxa"/>
            <w:shd w:val="clear" w:color="auto" w:fill="auto"/>
          </w:tcPr>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1135"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p>
        </w:tc>
      </w:tr>
      <w:tr w:rsidR="00AA1A5D" w:rsidRPr="004D3164" w:rsidTr="008618C0">
        <w:trPr>
          <w:trHeight w:val="365"/>
        </w:trPr>
        <w:tc>
          <w:tcPr>
            <w:tcW w:w="587" w:type="dxa"/>
            <w:shd w:val="clear" w:color="auto" w:fill="auto"/>
          </w:tcPr>
          <w:p w:rsidR="00AA1A5D" w:rsidRPr="00680D8F" w:rsidRDefault="00AA1A5D"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2958" w:type="dxa"/>
            <w:shd w:val="clear" w:color="auto" w:fill="auto"/>
          </w:tcPr>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1135"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p>
        </w:tc>
      </w:tr>
      <w:tr w:rsidR="00260AA1" w:rsidRPr="00FB251A" w:rsidTr="00FA6595">
        <w:trPr>
          <w:trHeight w:val="429"/>
        </w:trPr>
        <w:tc>
          <w:tcPr>
            <w:tcW w:w="8932" w:type="dxa"/>
            <w:gridSpan w:val="6"/>
          </w:tcPr>
          <w:p w:rsidR="00260AA1" w:rsidRPr="00FB251A" w:rsidRDefault="00260AA1" w:rsidP="00260AA1">
            <w:pPr>
              <w:pStyle w:val="af7"/>
              <w:ind w:left="-73" w:firstLine="0"/>
              <w:jc w:val="right"/>
              <w:rPr>
                <w:rFonts w:eastAsia="Calibri"/>
                <w:sz w:val="24"/>
                <w:szCs w:val="24"/>
                <w:lang w:eastAsia="en-US"/>
              </w:rPr>
            </w:pPr>
            <w:r w:rsidRPr="00E11B88">
              <w:rPr>
                <w:rFonts w:eastAsia="Calibri"/>
                <w:b/>
                <w:sz w:val="24"/>
                <w:szCs w:val="24"/>
                <w:lang w:eastAsia="en-US"/>
              </w:rPr>
              <w:t>ИТОГО:</w:t>
            </w:r>
          </w:p>
        </w:tc>
        <w:tc>
          <w:tcPr>
            <w:tcW w:w="2126" w:type="dxa"/>
          </w:tcPr>
          <w:p w:rsidR="00260AA1" w:rsidRPr="00FB251A" w:rsidRDefault="00260AA1" w:rsidP="00310BF7">
            <w:pPr>
              <w:pStyle w:val="af7"/>
              <w:ind w:left="-73" w:firstLine="0"/>
              <w:jc w:val="left"/>
              <w:rPr>
                <w:rFonts w:eastAsia="Calibri"/>
                <w:sz w:val="24"/>
                <w:szCs w:val="24"/>
                <w:lang w:eastAsia="en-US"/>
              </w:rPr>
            </w:pPr>
          </w:p>
        </w:tc>
      </w:tr>
    </w:tbl>
    <w:p w:rsidR="00DC455C" w:rsidRDefault="00DC455C" w:rsidP="00DC455C">
      <w:pPr>
        <w:pStyle w:val="ab"/>
        <w:spacing w:after="0" w:line="240" w:lineRule="auto"/>
        <w:rPr>
          <w:rFonts w:ascii="Times New Roman" w:hAnsi="Times New Roman"/>
          <w:sz w:val="24"/>
          <w:szCs w:val="24"/>
        </w:rPr>
      </w:pPr>
    </w:p>
    <w:p w:rsidR="00DC455C" w:rsidRPr="00CB731B" w:rsidRDefault="00DC455C" w:rsidP="00DC455C">
      <w:pPr>
        <w:pStyle w:val="ab"/>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DC455C" w:rsidRPr="00CB731B" w:rsidRDefault="00DC455C" w:rsidP="00DC455C">
      <w:pPr>
        <w:pStyle w:val="ab"/>
        <w:spacing w:after="0" w:line="240" w:lineRule="auto"/>
        <w:rPr>
          <w:rFonts w:ascii="Times New Roman" w:hAnsi="Times New Roman"/>
          <w:bCs/>
          <w:sz w:val="24"/>
          <w:szCs w:val="24"/>
        </w:rPr>
      </w:pPr>
    </w:p>
    <w:p w:rsidR="00DC455C" w:rsidRPr="00CB731B" w:rsidRDefault="00DC455C" w:rsidP="00DC455C">
      <w:pPr>
        <w:pStyle w:val="ab"/>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DC455C" w:rsidRPr="00752FDA" w:rsidRDefault="00DC455C" w:rsidP="00DC455C">
      <w:pPr>
        <w:pStyle w:val="ab"/>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pStyle w:val="ab"/>
        <w:spacing w:after="0" w:line="240" w:lineRule="auto"/>
        <w:rPr>
          <w:rFonts w:ascii="Times New Roman" w:hAnsi="Times New Roman"/>
          <w:sz w:val="24"/>
          <w:szCs w:val="24"/>
        </w:rPr>
      </w:pPr>
    </w:p>
    <w:p w:rsidR="00DC455C" w:rsidRDefault="00DC455C" w:rsidP="00DC455C">
      <w:pPr>
        <w:pStyle w:val="ab"/>
        <w:autoSpaceDE w:val="0"/>
        <w:spacing w:after="0" w:line="240" w:lineRule="auto"/>
        <w:ind w:left="-142"/>
        <w:rPr>
          <w:rFonts w:ascii="Times New Roman" w:hAnsi="Times New Roman"/>
          <w:bCs/>
          <w:sz w:val="24"/>
          <w:szCs w:val="24"/>
        </w:rPr>
      </w:pPr>
    </w:p>
    <w:p w:rsidR="00DC455C" w:rsidRDefault="00DC455C" w:rsidP="00DC455C">
      <w:pPr>
        <w:pStyle w:val="1"/>
        <w:spacing w:before="0" w:line="240" w:lineRule="auto"/>
        <w:rPr>
          <w:rFonts w:ascii="Times New Roman" w:eastAsia="Times New Roman" w:hAnsi="Times New Roman" w:cs="Times New Roman"/>
          <w:b/>
          <w:bCs/>
          <w:color w:val="000000" w:themeColor="text1"/>
          <w:sz w:val="28"/>
          <w:szCs w:val="28"/>
          <w:lang w:eastAsia="ru-RU"/>
        </w:rPr>
        <w:sectPr w:rsidR="00DC455C" w:rsidSect="00310BF7">
          <w:pgSz w:w="11906" w:h="16838" w:code="9"/>
          <w:pgMar w:top="1134" w:right="851" w:bottom="1134" w:left="851" w:header="0" w:footer="0" w:gutter="0"/>
          <w:cols w:space="708"/>
          <w:docGrid w:linePitch="360"/>
        </w:sectPr>
      </w:pPr>
    </w:p>
    <w:p w:rsidR="00DC455C" w:rsidRPr="00FB0181"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28" w:name="Раздел6"/>
      <w:bookmarkEnd w:id="28"/>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Pr="004F2048" w:rsidRDefault="00DC455C" w:rsidP="00DC455C">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DC455C" w:rsidRPr="004F2048" w:rsidRDefault="00DC455C" w:rsidP="00DC455C">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DC455C" w:rsidRPr="004F2048" w:rsidRDefault="00DC455C" w:rsidP="00DC455C">
      <w:pPr>
        <w:spacing w:after="0" w:line="240" w:lineRule="auto"/>
        <w:rPr>
          <w:rFonts w:ascii="Times New Roman" w:hAnsi="Times New Roman" w:cs="Times New Roman"/>
          <w:sz w:val="16"/>
          <w:szCs w:val="16"/>
          <w:lang w:eastAsia="ru-RU"/>
        </w:rPr>
      </w:pPr>
      <w:r w:rsidRPr="004F2048">
        <w:rPr>
          <w:rFonts w:ascii="Times New Roman" w:hAnsi="Times New Roman" w:cs="Times New Roman"/>
          <w:sz w:val="16"/>
          <w:szCs w:val="16"/>
          <w:lang w:eastAsia="ru-RU"/>
        </w:rPr>
        <w:t xml:space="preserve"> (наименование Участника закупки)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DC455C" w:rsidRPr="004F2048" w:rsidRDefault="00DC455C" w:rsidP="00DC455C">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xml:space="preserve">-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2048">
        <w:rPr>
          <w:rFonts w:ascii="Times New Roman" w:hAnsi="Times New Roman" w:cs="Times New Roman"/>
          <w:sz w:val="24"/>
          <w:szCs w:val="24"/>
          <w:lang w:eastAsia="ru-RU"/>
        </w:rPr>
        <w:t>неполнородными</w:t>
      </w:r>
      <w:proofErr w:type="spellEnd"/>
      <w:r w:rsidRPr="004F2048">
        <w:rPr>
          <w:rFonts w:ascii="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DC455C"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DC455C" w:rsidRDefault="00DC455C" w:rsidP="00DC455C">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29" w:name="Раздел7"/>
      <w:bookmarkEnd w:id="29"/>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DC455C" w:rsidRPr="004709C2"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Default="00DC455C" w:rsidP="00DC455C">
      <w:pPr>
        <w:widowControl w:val="0"/>
        <w:autoSpaceDE w:val="0"/>
        <w:autoSpaceDN w:val="0"/>
        <w:adjustRightInd w:val="0"/>
        <w:spacing w:line="240" w:lineRule="auto"/>
        <w:ind w:firstLine="6096"/>
        <w:rPr>
          <w:rFonts w:ascii="Times New Roman" w:hAnsi="Times New Roman"/>
          <w:szCs w:val="24"/>
        </w:rPr>
      </w:pPr>
    </w:p>
    <w:p w:rsidR="00DC455C" w:rsidRDefault="00DC455C" w:rsidP="00DC455C">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DC455C" w:rsidRPr="002211E5" w:rsidRDefault="00DC455C" w:rsidP="00DC455C">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DC455C" w:rsidRPr="00466135" w:rsidRDefault="00DC455C" w:rsidP="00DC455C">
      <w:pPr>
        <w:pStyle w:val="ConsPlusNonformat"/>
        <w:jc w:val="right"/>
        <w:rPr>
          <w:rFonts w:ascii="Times New Roman" w:hAnsi="Times New Roman" w:cs="Times New Roman"/>
          <w:sz w:val="22"/>
          <w:szCs w:val="24"/>
        </w:rPr>
      </w:pP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DC455C" w:rsidRDefault="00DC455C" w:rsidP="00DC455C">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p>
    <w:p w:rsidR="00DC455C" w:rsidRPr="00466135" w:rsidRDefault="00DC455C" w:rsidP="00DC455C">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DC455C" w:rsidRPr="00466135" w:rsidRDefault="00DC455C" w:rsidP="00DC455C">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31"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32" w:history="1">
        <w:r w:rsidRPr="004D3A45">
          <w:rPr>
            <w:rStyle w:val="a5"/>
            <w:rFonts w:ascii="Times New Roman" w:hAnsi="Times New Roman"/>
            <w:szCs w:val="24"/>
          </w:rPr>
          <w:t>www.zakupki.gov.ru</w:t>
        </w:r>
      </w:hyperlink>
      <w:r>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33"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DC455C"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224763" w:rsidRPr="00466135" w:rsidRDefault="00224763" w:rsidP="00DC455C">
      <w:pPr>
        <w:widowControl w:val="0"/>
        <w:autoSpaceDE w:val="0"/>
        <w:autoSpaceDN w:val="0"/>
        <w:adjustRightInd w:val="0"/>
        <w:spacing w:after="0" w:line="240" w:lineRule="auto"/>
        <w:ind w:firstLine="539"/>
        <w:jc w:val="both"/>
        <w:rPr>
          <w:rFonts w:ascii="Times New Roman" w:hAnsi="Times New Roman"/>
          <w:szCs w:val="24"/>
        </w:rPr>
      </w:pPr>
    </w:p>
    <w:p w:rsidR="00DC455C" w:rsidRPr="00935F45" w:rsidRDefault="00DC455C" w:rsidP="00DC455C">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«___»____________ 20__ года </w:t>
      </w:r>
    </w:p>
    <w:p w:rsidR="00FB0181" w:rsidRPr="00FB0181" w:rsidRDefault="00DC455C">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EE5" w:rsidRDefault="00B60EE5" w:rsidP="00FB0181">
      <w:pPr>
        <w:spacing w:after="0" w:line="240" w:lineRule="auto"/>
      </w:pPr>
      <w:r>
        <w:separator/>
      </w:r>
    </w:p>
  </w:endnote>
  <w:endnote w:type="continuationSeparator" w:id="1">
    <w:p w:rsidR="00B60EE5" w:rsidRDefault="00B60EE5"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251"/>
      <w:docPartObj>
        <w:docPartGallery w:val="Page Numbers (Bottom of Page)"/>
        <w:docPartUnique/>
      </w:docPartObj>
    </w:sdtPr>
    <w:sdtContent>
      <w:p w:rsidR="00B60EE5" w:rsidRDefault="00B60EE5">
        <w:pPr>
          <w:pStyle w:val="af1"/>
          <w:jc w:val="right"/>
        </w:pPr>
        <w:r w:rsidRPr="00DC455C">
          <w:rPr>
            <w:rFonts w:ascii="Times New Roman" w:hAnsi="Times New Roman" w:cs="Times New Roman"/>
            <w:i/>
            <w:sz w:val="16"/>
            <w:szCs w:val="16"/>
          </w:rPr>
          <w:fldChar w:fldCharType="begin"/>
        </w:r>
        <w:r w:rsidRPr="00DC455C">
          <w:rPr>
            <w:rFonts w:ascii="Times New Roman" w:hAnsi="Times New Roman" w:cs="Times New Roman"/>
            <w:i/>
            <w:sz w:val="16"/>
            <w:szCs w:val="16"/>
          </w:rPr>
          <w:instrText xml:space="preserve"> PAGE   \* MERGEFORMAT </w:instrText>
        </w:r>
        <w:r w:rsidRPr="00DC455C">
          <w:rPr>
            <w:rFonts w:ascii="Times New Roman" w:hAnsi="Times New Roman" w:cs="Times New Roman"/>
            <w:i/>
            <w:sz w:val="16"/>
            <w:szCs w:val="16"/>
          </w:rPr>
          <w:fldChar w:fldCharType="separate"/>
        </w:r>
        <w:r w:rsidR="000835E1">
          <w:rPr>
            <w:rFonts w:ascii="Times New Roman" w:hAnsi="Times New Roman" w:cs="Times New Roman"/>
            <w:i/>
            <w:noProof/>
            <w:sz w:val="16"/>
            <w:szCs w:val="16"/>
          </w:rPr>
          <w:t>2</w:t>
        </w:r>
        <w:r w:rsidRPr="00DC455C">
          <w:rPr>
            <w:rFonts w:ascii="Times New Roman" w:hAnsi="Times New Roman" w:cs="Times New Roman"/>
            <w:i/>
            <w:sz w:val="16"/>
            <w:szCs w:val="16"/>
          </w:rPr>
          <w:fldChar w:fldCharType="end"/>
        </w:r>
      </w:p>
    </w:sdtContent>
  </w:sdt>
  <w:p w:rsidR="00B60EE5" w:rsidRDefault="00B60EE5">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EE5" w:rsidRDefault="00B60EE5" w:rsidP="00FB0181">
      <w:pPr>
        <w:spacing w:after="0" w:line="240" w:lineRule="auto"/>
      </w:pPr>
      <w:r>
        <w:separator/>
      </w:r>
    </w:p>
  </w:footnote>
  <w:footnote w:type="continuationSeparator" w:id="1">
    <w:p w:rsidR="00B60EE5" w:rsidRDefault="00B60EE5" w:rsidP="00FB0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D5C"/>
    <w:multiLevelType w:val="hybridMultilevel"/>
    <w:tmpl w:val="5D063528"/>
    <w:lvl w:ilvl="0" w:tplc="04A80CAE">
      <w:start w:val="1"/>
      <w:numFmt w:val="bullet"/>
      <w:lvlText w:val=""/>
      <w:lvlJc w:val="left"/>
      <w:pPr>
        <w:ind w:left="720" w:hanging="360"/>
      </w:pPr>
      <w:rPr>
        <w:rFonts w:ascii="Symbol" w:hAnsi="Symbol" w:hint="default"/>
      </w:rPr>
    </w:lvl>
    <w:lvl w:ilvl="1" w:tplc="04A80C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F25E3"/>
    <w:multiLevelType w:val="hybridMultilevel"/>
    <w:tmpl w:val="3ADEA102"/>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214DA"/>
    <w:multiLevelType w:val="hybridMultilevel"/>
    <w:tmpl w:val="293EAEE6"/>
    <w:lvl w:ilvl="0" w:tplc="7A4665FC">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3">
    <w:nsid w:val="316B094C"/>
    <w:multiLevelType w:val="multilevel"/>
    <w:tmpl w:val="A708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391D5D32"/>
    <w:multiLevelType w:val="multilevel"/>
    <w:tmpl w:val="43BC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C07DED"/>
    <w:multiLevelType w:val="multilevel"/>
    <w:tmpl w:val="7F6C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D094D"/>
    <w:multiLevelType w:val="hybridMultilevel"/>
    <w:tmpl w:val="0464ECE8"/>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360769"/>
    <w:multiLevelType w:val="hybridMultilevel"/>
    <w:tmpl w:val="CBBEB728"/>
    <w:lvl w:ilvl="0" w:tplc="26C6F92C">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3200A6"/>
    <w:multiLevelType w:val="hybridMultilevel"/>
    <w:tmpl w:val="183AAFF6"/>
    <w:lvl w:ilvl="0" w:tplc="04A80C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63337098"/>
    <w:multiLevelType w:val="hybridMultilevel"/>
    <w:tmpl w:val="A54E3616"/>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614E08"/>
    <w:multiLevelType w:val="hybridMultilevel"/>
    <w:tmpl w:val="9E56D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D95E61"/>
    <w:multiLevelType w:val="hybridMultilevel"/>
    <w:tmpl w:val="DAA22F4C"/>
    <w:lvl w:ilvl="0" w:tplc="B194FCF4">
      <w:start w:val="1"/>
      <w:numFmt w:val="decimal"/>
      <w:lvlText w:val="%1."/>
      <w:lvlJc w:val="center"/>
      <w:pPr>
        <w:ind w:left="50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A71173E"/>
    <w:multiLevelType w:val="hybridMultilevel"/>
    <w:tmpl w:val="CE5E7818"/>
    <w:lvl w:ilvl="0" w:tplc="04A80C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num w:numId="1">
    <w:abstractNumId w:val="8"/>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1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num>
  <w:num w:numId="9">
    <w:abstractNumId w:val="0"/>
  </w:num>
  <w:num w:numId="10">
    <w:abstractNumId w:val="1"/>
  </w:num>
  <w:num w:numId="11">
    <w:abstractNumId w:val="10"/>
  </w:num>
  <w:num w:numId="12">
    <w:abstractNumId w:val="2"/>
  </w:num>
  <w:num w:numId="13">
    <w:abstractNumId w:val="6"/>
  </w:num>
  <w:num w:numId="14">
    <w:abstractNumId w:val="3"/>
  </w:num>
  <w:num w:numId="15">
    <w:abstractNumId w:val="5"/>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0"/>
    <w:footnote w:id="1"/>
  </w:footnotePr>
  <w:endnotePr>
    <w:endnote w:id="0"/>
    <w:endnote w:id="1"/>
  </w:endnotePr>
  <w:compat/>
  <w:rsids>
    <w:rsidRoot w:val="00FB0181"/>
    <w:rsid w:val="00004D30"/>
    <w:rsid w:val="000135D4"/>
    <w:rsid w:val="00014900"/>
    <w:rsid w:val="00016C99"/>
    <w:rsid w:val="00023175"/>
    <w:rsid w:val="000379ED"/>
    <w:rsid w:val="0004198B"/>
    <w:rsid w:val="00042082"/>
    <w:rsid w:val="00042DE7"/>
    <w:rsid w:val="00050598"/>
    <w:rsid w:val="00051FAD"/>
    <w:rsid w:val="0006414E"/>
    <w:rsid w:val="00074785"/>
    <w:rsid w:val="00076C8E"/>
    <w:rsid w:val="00077C9D"/>
    <w:rsid w:val="000835E1"/>
    <w:rsid w:val="00084310"/>
    <w:rsid w:val="000A1313"/>
    <w:rsid w:val="000A21D2"/>
    <w:rsid w:val="000A60E3"/>
    <w:rsid w:val="000C08F4"/>
    <w:rsid w:val="000D017B"/>
    <w:rsid w:val="000D24E0"/>
    <w:rsid w:val="000E073E"/>
    <w:rsid w:val="000E5F54"/>
    <w:rsid w:val="00104092"/>
    <w:rsid w:val="00116407"/>
    <w:rsid w:val="00121FC7"/>
    <w:rsid w:val="00122CDF"/>
    <w:rsid w:val="001313DE"/>
    <w:rsid w:val="0014525C"/>
    <w:rsid w:val="00151448"/>
    <w:rsid w:val="0015461C"/>
    <w:rsid w:val="00176C2F"/>
    <w:rsid w:val="001847CC"/>
    <w:rsid w:val="00186978"/>
    <w:rsid w:val="0019476C"/>
    <w:rsid w:val="00197900"/>
    <w:rsid w:val="001B2BDE"/>
    <w:rsid w:val="001B4361"/>
    <w:rsid w:val="001C791A"/>
    <w:rsid w:val="001D49C9"/>
    <w:rsid w:val="001E3646"/>
    <w:rsid w:val="001F5A14"/>
    <w:rsid w:val="00204FF3"/>
    <w:rsid w:val="00206E32"/>
    <w:rsid w:val="00207095"/>
    <w:rsid w:val="002211E5"/>
    <w:rsid w:val="00224763"/>
    <w:rsid w:val="00234AB5"/>
    <w:rsid w:val="00240005"/>
    <w:rsid w:val="00242132"/>
    <w:rsid w:val="002424BF"/>
    <w:rsid w:val="00260229"/>
    <w:rsid w:val="00260AA1"/>
    <w:rsid w:val="00265767"/>
    <w:rsid w:val="0026590B"/>
    <w:rsid w:val="002675AE"/>
    <w:rsid w:val="00267F0D"/>
    <w:rsid w:val="002731DE"/>
    <w:rsid w:val="00280B46"/>
    <w:rsid w:val="00290255"/>
    <w:rsid w:val="00293E23"/>
    <w:rsid w:val="002A63F0"/>
    <w:rsid w:val="002A67DB"/>
    <w:rsid w:val="002B27D9"/>
    <w:rsid w:val="002B2D49"/>
    <w:rsid w:val="002B6FC5"/>
    <w:rsid w:val="002C0430"/>
    <w:rsid w:val="002C224C"/>
    <w:rsid w:val="002C4AEF"/>
    <w:rsid w:val="002D2E99"/>
    <w:rsid w:val="002D3F59"/>
    <w:rsid w:val="002E1D98"/>
    <w:rsid w:val="00305BA0"/>
    <w:rsid w:val="00310BF7"/>
    <w:rsid w:val="00317D9D"/>
    <w:rsid w:val="00341F59"/>
    <w:rsid w:val="0034413E"/>
    <w:rsid w:val="00345FE0"/>
    <w:rsid w:val="0035021A"/>
    <w:rsid w:val="00355328"/>
    <w:rsid w:val="003632C4"/>
    <w:rsid w:val="00371488"/>
    <w:rsid w:val="003743A5"/>
    <w:rsid w:val="00384538"/>
    <w:rsid w:val="003A3471"/>
    <w:rsid w:val="003A398B"/>
    <w:rsid w:val="003A6CE6"/>
    <w:rsid w:val="003A6EC3"/>
    <w:rsid w:val="003B3CCC"/>
    <w:rsid w:val="003C1875"/>
    <w:rsid w:val="003E0304"/>
    <w:rsid w:val="0040569F"/>
    <w:rsid w:val="00407482"/>
    <w:rsid w:val="00413651"/>
    <w:rsid w:val="004138CC"/>
    <w:rsid w:val="00414BCB"/>
    <w:rsid w:val="004207FF"/>
    <w:rsid w:val="004250B3"/>
    <w:rsid w:val="00425900"/>
    <w:rsid w:val="004262DD"/>
    <w:rsid w:val="00431458"/>
    <w:rsid w:val="0044128B"/>
    <w:rsid w:val="00443F26"/>
    <w:rsid w:val="00450539"/>
    <w:rsid w:val="00456D60"/>
    <w:rsid w:val="00460E7B"/>
    <w:rsid w:val="004631E7"/>
    <w:rsid w:val="004745E4"/>
    <w:rsid w:val="004821D8"/>
    <w:rsid w:val="00491338"/>
    <w:rsid w:val="00494F3D"/>
    <w:rsid w:val="004B25CD"/>
    <w:rsid w:val="004B4D8E"/>
    <w:rsid w:val="004B7A9B"/>
    <w:rsid w:val="004C3119"/>
    <w:rsid w:val="004D1B76"/>
    <w:rsid w:val="004D4CE3"/>
    <w:rsid w:val="004E37E5"/>
    <w:rsid w:val="004E54CB"/>
    <w:rsid w:val="004F2A3A"/>
    <w:rsid w:val="00507A5A"/>
    <w:rsid w:val="00515BF6"/>
    <w:rsid w:val="00526090"/>
    <w:rsid w:val="00527980"/>
    <w:rsid w:val="005321F4"/>
    <w:rsid w:val="005328FF"/>
    <w:rsid w:val="0054335B"/>
    <w:rsid w:val="0054402A"/>
    <w:rsid w:val="0054578C"/>
    <w:rsid w:val="0056149F"/>
    <w:rsid w:val="00565F7F"/>
    <w:rsid w:val="00571633"/>
    <w:rsid w:val="00572CE6"/>
    <w:rsid w:val="00576346"/>
    <w:rsid w:val="00580081"/>
    <w:rsid w:val="005832AE"/>
    <w:rsid w:val="005A497B"/>
    <w:rsid w:val="005B4224"/>
    <w:rsid w:val="005C29E6"/>
    <w:rsid w:val="005C3C1C"/>
    <w:rsid w:val="005C7C16"/>
    <w:rsid w:val="005D4139"/>
    <w:rsid w:val="005D6C5B"/>
    <w:rsid w:val="005D7CB7"/>
    <w:rsid w:val="005E29E0"/>
    <w:rsid w:val="005F7F97"/>
    <w:rsid w:val="00604E66"/>
    <w:rsid w:val="006148E1"/>
    <w:rsid w:val="00615BC4"/>
    <w:rsid w:val="00616045"/>
    <w:rsid w:val="00621CCF"/>
    <w:rsid w:val="0062369A"/>
    <w:rsid w:val="00624317"/>
    <w:rsid w:val="0062458B"/>
    <w:rsid w:val="00627967"/>
    <w:rsid w:val="00637AFE"/>
    <w:rsid w:val="006510AC"/>
    <w:rsid w:val="00664139"/>
    <w:rsid w:val="00680D8F"/>
    <w:rsid w:val="00686923"/>
    <w:rsid w:val="00693576"/>
    <w:rsid w:val="006B2420"/>
    <w:rsid w:val="006C2909"/>
    <w:rsid w:val="006C3864"/>
    <w:rsid w:val="006C3C78"/>
    <w:rsid w:val="006C44F0"/>
    <w:rsid w:val="006D308C"/>
    <w:rsid w:val="006D51CC"/>
    <w:rsid w:val="006D60CB"/>
    <w:rsid w:val="006E46BD"/>
    <w:rsid w:val="006E58C1"/>
    <w:rsid w:val="006E73F2"/>
    <w:rsid w:val="006F3D13"/>
    <w:rsid w:val="007408B0"/>
    <w:rsid w:val="007409B9"/>
    <w:rsid w:val="00742C0A"/>
    <w:rsid w:val="00746AA5"/>
    <w:rsid w:val="00752FDA"/>
    <w:rsid w:val="00763D1D"/>
    <w:rsid w:val="00776D5A"/>
    <w:rsid w:val="007816EC"/>
    <w:rsid w:val="0078656B"/>
    <w:rsid w:val="00787D9D"/>
    <w:rsid w:val="0079037A"/>
    <w:rsid w:val="00790609"/>
    <w:rsid w:val="007908CB"/>
    <w:rsid w:val="007A5273"/>
    <w:rsid w:val="007A64A9"/>
    <w:rsid w:val="007B399C"/>
    <w:rsid w:val="007B6D09"/>
    <w:rsid w:val="007C2454"/>
    <w:rsid w:val="007D5723"/>
    <w:rsid w:val="007D680A"/>
    <w:rsid w:val="007E4CDD"/>
    <w:rsid w:val="007F3CBB"/>
    <w:rsid w:val="007F7A12"/>
    <w:rsid w:val="008021F9"/>
    <w:rsid w:val="00814359"/>
    <w:rsid w:val="00816F49"/>
    <w:rsid w:val="00823352"/>
    <w:rsid w:val="008238E7"/>
    <w:rsid w:val="00830CAA"/>
    <w:rsid w:val="00833BC6"/>
    <w:rsid w:val="00850F3A"/>
    <w:rsid w:val="00853731"/>
    <w:rsid w:val="00855664"/>
    <w:rsid w:val="008618C0"/>
    <w:rsid w:val="00861D98"/>
    <w:rsid w:val="008623F5"/>
    <w:rsid w:val="008625DC"/>
    <w:rsid w:val="008665CA"/>
    <w:rsid w:val="0087237B"/>
    <w:rsid w:val="00877F8D"/>
    <w:rsid w:val="0088318A"/>
    <w:rsid w:val="00894B9D"/>
    <w:rsid w:val="008A52E9"/>
    <w:rsid w:val="008A6EAD"/>
    <w:rsid w:val="008D274D"/>
    <w:rsid w:val="008E324C"/>
    <w:rsid w:val="008E6735"/>
    <w:rsid w:val="008E7C50"/>
    <w:rsid w:val="00902540"/>
    <w:rsid w:val="00903E7F"/>
    <w:rsid w:val="00915E3E"/>
    <w:rsid w:val="00922019"/>
    <w:rsid w:val="0092363A"/>
    <w:rsid w:val="00925B2A"/>
    <w:rsid w:val="009416EC"/>
    <w:rsid w:val="00943441"/>
    <w:rsid w:val="00957918"/>
    <w:rsid w:val="00975591"/>
    <w:rsid w:val="00977993"/>
    <w:rsid w:val="00977DCD"/>
    <w:rsid w:val="00996831"/>
    <w:rsid w:val="009977BA"/>
    <w:rsid w:val="009A5886"/>
    <w:rsid w:val="009A7F72"/>
    <w:rsid w:val="009B4472"/>
    <w:rsid w:val="009C710B"/>
    <w:rsid w:val="009D07BC"/>
    <w:rsid w:val="00A1108A"/>
    <w:rsid w:val="00A123CD"/>
    <w:rsid w:val="00A30760"/>
    <w:rsid w:val="00A400BB"/>
    <w:rsid w:val="00A402D7"/>
    <w:rsid w:val="00A4053F"/>
    <w:rsid w:val="00A442CE"/>
    <w:rsid w:val="00A518AF"/>
    <w:rsid w:val="00A540DB"/>
    <w:rsid w:val="00A72F21"/>
    <w:rsid w:val="00A731B5"/>
    <w:rsid w:val="00A738B3"/>
    <w:rsid w:val="00A810A7"/>
    <w:rsid w:val="00A84769"/>
    <w:rsid w:val="00A85338"/>
    <w:rsid w:val="00A85FDB"/>
    <w:rsid w:val="00A96701"/>
    <w:rsid w:val="00A96F7D"/>
    <w:rsid w:val="00A972A6"/>
    <w:rsid w:val="00AA1A5D"/>
    <w:rsid w:val="00AA1C1B"/>
    <w:rsid w:val="00AA6A4F"/>
    <w:rsid w:val="00AA7D52"/>
    <w:rsid w:val="00AB2FFC"/>
    <w:rsid w:val="00AD3E65"/>
    <w:rsid w:val="00AE1029"/>
    <w:rsid w:val="00AE2C79"/>
    <w:rsid w:val="00AE3AA9"/>
    <w:rsid w:val="00AE77AF"/>
    <w:rsid w:val="00AF3799"/>
    <w:rsid w:val="00AF4F4E"/>
    <w:rsid w:val="00AF50FF"/>
    <w:rsid w:val="00B1381D"/>
    <w:rsid w:val="00B159BA"/>
    <w:rsid w:val="00B176AE"/>
    <w:rsid w:val="00B20408"/>
    <w:rsid w:val="00B23127"/>
    <w:rsid w:val="00B233D8"/>
    <w:rsid w:val="00B24E99"/>
    <w:rsid w:val="00B31E15"/>
    <w:rsid w:val="00B3567C"/>
    <w:rsid w:val="00B60EE5"/>
    <w:rsid w:val="00B62602"/>
    <w:rsid w:val="00B63BEB"/>
    <w:rsid w:val="00B66194"/>
    <w:rsid w:val="00B661DF"/>
    <w:rsid w:val="00B86A32"/>
    <w:rsid w:val="00BA1514"/>
    <w:rsid w:val="00BA2059"/>
    <w:rsid w:val="00BA50D2"/>
    <w:rsid w:val="00BA56CF"/>
    <w:rsid w:val="00BA6003"/>
    <w:rsid w:val="00BB440E"/>
    <w:rsid w:val="00BC1C34"/>
    <w:rsid w:val="00BD6377"/>
    <w:rsid w:val="00BE7DDA"/>
    <w:rsid w:val="00BF5199"/>
    <w:rsid w:val="00BF5F79"/>
    <w:rsid w:val="00C00CBF"/>
    <w:rsid w:val="00C0489E"/>
    <w:rsid w:val="00C066EE"/>
    <w:rsid w:val="00C107A0"/>
    <w:rsid w:val="00C12B3D"/>
    <w:rsid w:val="00C145EE"/>
    <w:rsid w:val="00C1652B"/>
    <w:rsid w:val="00C25099"/>
    <w:rsid w:val="00C27624"/>
    <w:rsid w:val="00C4297E"/>
    <w:rsid w:val="00C556E2"/>
    <w:rsid w:val="00C60209"/>
    <w:rsid w:val="00C602FE"/>
    <w:rsid w:val="00C610E1"/>
    <w:rsid w:val="00C63D58"/>
    <w:rsid w:val="00C863E8"/>
    <w:rsid w:val="00C86EC5"/>
    <w:rsid w:val="00C87BE1"/>
    <w:rsid w:val="00C87EEB"/>
    <w:rsid w:val="00CA4178"/>
    <w:rsid w:val="00CA5189"/>
    <w:rsid w:val="00CA6205"/>
    <w:rsid w:val="00CB10DD"/>
    <w:rsid w:val="00CB2B7E"/>
    <w:rsid w:val="00CB4B0D"/>
    <w:rsid w:val="00CC568C"/>
    <w:rsid w:val="00CD1F70"/>
    <w:rsid w:val="00CE2344"/>
    <w:rsid w:val="00CF08AF"/>
    <w:rsid w:val="00D04E2D"/>
    <w:rsid w:val="00D07A8B"/>
    <w:rsid w:val="00D168AF"/>
    <w:rsid w:val="00D172F7"/>
    <w:rsid w:val="00D2356C"/>
    <w:rsid w:val="00D26286"/>
    <w:rsid w:val="00D3128E"/>
    <w:rsid w:val="00D349AE"/>
    <w:rsid w:val="00D37F95"/>
    <w:rsid w:val="00D447CC"/>
    <w:rsid w:val="00D62FE9"/>
    <w:rsid w:val="00D64156"/>
    <w:rsid w:val="00D73395"/>
    <w:rsid w:val="00D93DF7"/>
    <w:rsid w:val="00D94CC5"/>
    <w:rsid w:val="00D95999"/>
    <w:rsid w:val="00DA6CEA"/>
    <w:rsid w:val="00DC455C"/>
    <w:rsid w:val="00DD6912"/>
    <w:rsid w:val="00DE3589"/>
    <w:rsid w:val="00DE4602"/>
    <w:rsid w:val="00DE7146"/>
    <w:rsid w:val="00DF0E76"/>
    <w:rsid w:val="00DF381B"/>
    <w:rsid w:val="00DF50CA"/>
    <w:rsid w:val="00E04699"/>
    <w:rsid w:val="00E06718"/>
    <w:rsid w:val="00E115D3"/>
    <w:rsid w:val="00E21598"/>
    <w:rsid w:val="00E33CBF"/>
    <w:rsid w:val="00E34272"/>
    <w:rsid w:val="00E42D31"/>
    <w:rsid w:val="00E47F3F"/>
    <w:rsid w:val="00E51779"/>
    <w:rsid w:val="00E54834"/>
    <w:rsid w:val="00E60DD3"/>
    <w:rsid w:val="00E657F3"/>
    <w:rsid w:val="00E73483"/>
    <w:rsid w:val="00E75377"/>
    <w:rsid w:val="00E77AE5"/>
    <w:rsid w:val="00E82C5D"/>
    <w:rsid w:val="00E85F11"/>
    <w:rsid w:val="00E92EEC"/>
    <w:rsid w:val="00E93A47"/>
    <w:rsid w:val="00E9447B"/>
    <w:rsid w:val="00EA3CA6"/>
    <w:rsid w:val="00EA7476"/>
    <w:rsid w:val="00EC0CD5"/>
    <w:rsid w:val="00EC1CC3"/>
    <w:rsid w:val="00EC7204"/>
    <w:rsid w:val="00EC7495"/>
    <w:rsid w:val="00ED4B38"/>
    <w:rsid w:val="00EE0922"/>
    <w:rsid w:val="00EE2B8C"/>
    <w:rsid w:val="00EF2A9B"/>
    <w:rsid w:val="00EF2B73"/>
    <w:rsid w:val="00EF64DA"/>
    <w:rsid w:val="00F0773E"/>
    <w:rsid w:val="00F25EA9"/>
    <w:rsid w:val="00F443BF"/>
    <w:rsid w:val="00F47E9F"/>
    <w:rsid w:val="00F56C21"/>
    <w:rsid w:val="00F76F82"/>
    <w:rsid w:val="00F77EFD"/>
    <w:rsid w:val="00F90219"/>
    <w:rsid w:val="00F924D1"/>
    <w:rsid w:val="00FA6595"/>
    <w:rsid w:val="00FB0181"/>
    <w:rsid w:val="00FB02FB"/>
    <w:rsid w:val="00FC0091"/>
    <w:rsid w:val="00FC53A8"/>
    <w:rsid w:val="00FD59E4"/>
    <w:rsid w:val="00FD6A46"/>
    <w:rsid w:val="00FD7151"/>
    <w:rsid w:val="00FD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A7B"/>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uiPriority w:val="3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uiPriority w:val="34"/>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basedOn w:val="a0"/>
    <w:link w:val="ab"/>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9">
    <w:name w:val="FollowedHyperlink"/>
    <w:basedOn w:val="a0"/>
    <w:uiPriority w:val="99"/>
    <w:semiHidden/>
    <w:unhideWhenUsed/>
    <w:rsid w:val="00FB02FB"/>
    <w:rPr>
      <w:color w:val="800080" w:themeColor="followedHyperlink"/>
      <w:u w:val="single"/>
    </w:rPr>
  </w:style>
  <w:style w:type="paragraph" w:customStyle="1" w:styleId="formattext">
    <w:name w:val="formattext"/>
    <w:basedOn w:val="a"/>
    <w:rsid w:val="008233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15954">
      <w:bodyDiv w:val="1"/>
      <w:marLeft w:val="0"/>
      <w:marRight w:val="0"/>
      <w:marTop w:val="0"/>
      <w:marBottom w:val="0"/>
      <w:divBdr>
        <w:top w:val="none" w:sz="0" w:space="0" w:color="auto"/>
        <w:left w:val="none" w:sz="0" w:space="0" w:color="auto"/>
        <w:bottom w:val="none" w:sz="0" w:space="0" w:color="auto"/>
        <w:right w:val="none" w:sz="0" w:space="0" w:color="auto"/>
      </w:divBdr>
    </w:div>
    <w:div w:id="133639435">
      <w:bodyDiv w:val="1"/>
      <w:marLeft w:val="0"/>
      <w:marRight w:val="0"/>
      <w:marTop w:val="0"/>
      <w:marBottom w:val="0"/>
      <w:divBdr>
        <w:top w:val="none" w:sz="0" w:space="0" w:color="auto"/>
        <w:left w:val="none" w:sz="0" w:space="0" w:color="auto"/>
        <w:bottom w:val="none" w:sz="0" w:space="0" w:color="auto"/>
        <w:right w:val="none" w:sz="0" w:space="0" w:color="auto"/>
      </w:divBdr>
    </w:div>
    <w:div w:id="510222271">
      <w:bodyDiv w:val="1"/>
      <w:marLeft w:val="0"/>
      <w:marRight w:val="0"/>
      <w:marTop w:val="0"/>
      <w:marBottom w:val="0"/>
      <w:divBdr>
        <w:top w:val="none" w:sz="0" w:space="0" w:color="auto"/>
        <w:left w:val="none" w:sz="0" w:space="0" w:color="auto"/>
        <w:bottom w:val="none" w:sz="0" w:space="0" w:color="auto"/>
        <w:right w:val="none" w:sz="0" w:space="0" w:color="auto"/>
      </w:divBdr>
    </w:div>
    <w:div w:id="621807267">
      <w:bodyDiv w:val="1"/>
      <w:marLeft w:val="0"/>
      <w:marRight w:val="0"/>
      <w:marTop w:val="0"/>
      <w:marBottom w:val="0"/>
      <w:divBdr>
        <w:top w:val="none" w:sz="0" w:space="0" w:color="auto"/>
        <w:left w:val="none" w:sz="0" w:space="0" w:color="auto"/>
        <w:bottom w:val="none" w:sz="0" w:space="0" w:color="auto"/>
        <w:right w:val="none" w:sz="0" w:space="0" w:color="auto"/>
      </w:divBdr>
    </w:div>
    <w:div w:id="755831487">
      <w:bodyDiv w:val="1"/>
      <w:marLeft w:val="0"/>
      <w:marRight w:val="0"/>
      <w:marTop w:val="0"/>
      <w:marBottom w:val="0"/>
      <w:divBdr>
        <w:top w:val="none" w:sz="0" w:space="0" w:color="auto"/>
        <w:left w:val="none" w:sz="0" w:space="0" w:color="auto"/>
        <w:bottom w:val="none" w:sz="0" w:space="0" w:color="auto"/>
        <w:right w:val="none" w:sz="0" w:space="0" w:color="auto"/>
      </w:divBdr>
    </w:div>
    <w:div w:id="1194076080">
      <w:bodyDiv w:val="1"/>
      <w:marLeft w:val="0"/>
      <w:marRight w:val="0"/>
      <w:marTop w:val="0"/>
      <w:marBottom w:val="0"/>
      <w:divBdr>
        <w:top w:val="none" w:sz="0" w:space="0" w:color="auto"/>
        <w:left w:val="none" w:sz="0" w:space="0" w:color="auto"/>
        <w:bottom w:val="none" w:sz="0" w:space="0" w:color="auto"/>
        <w:right w:val="none" w:sz="0" w:space="0" w:color="auto"/>
      </w:divBdr>
      <w:divsChild>
        <w:div w:id="2069568108">
          <w:marLeft w:val="0"/>
          <w:marRight w:val="0"/>
          <w:marTop w:val="0"/>
          <w:marBottom w:val="160"/>
          <w:divBdr>
            <w:top w:val="none" w:sz="0" w:space="0" w:color="auto"/>
            <w:left w:val="none" w:sz="0" w:space="0" w:color="auto"/>
            <w:bottom w:val="none" w:sz="0" w:space="0" w:color="auto"/>
            <w:right w:val="none" w:sz="0" w:space="0" w:color="auto"/>
          </w:divBdr>
          <w:divsChild>
            <w:div w:id="996417154">
              <w:marLeft w:val="0"/>
              <w:marRight w:val="0"/>
              <w:marTop w:val="0"/>
              <w:marBottom w:val="0"/>
              <w:divBdr>
                <w:top w:val="none" w:sz="0" w:space="0" w:color="auto"/>
                <w:left w:val="none" w:sz="0" w:space="0" w:color="auto"/>
                <w:bottom w:val="dotted" w:sz="4" w:space="0" w:color="E5E5E5"/>
                <w:right w:val="none" w:sz="0" w:space="0" w:color="auto"/>
              </w:divBdr>
              <w:divsChild>
                <w:div w:id="1365208660">
                  <w:marLeft w:val="0"/>
                  <w:marRight w:val="0"/>
                  <w:marTop w:val="0"/>
                  <w:marBottom w:val="0"/>
                  <w:divBdr>
                    <w:top w:val="none" w:sz="0" w:space="0" w:color="auto"/>
                    <w:left w:val="none" w:sz="0" w:space="0" w:color="auto"/>
                    <w:bottom w:val="none" w:sz="0" w:space="0" w:color="auto"/>
                    <w:right w:val="none" w:sz="0" w:space="0" w:color="auto"/>
                  </w:divBdr>
                  <w:divsChild>
                    <w:div w:id="1228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0218">
          <w:marLeft w:val="0"/>
          <w:marRight w:val="0"/>
          <w:marTop w:val="0"/>
          <w:marBottom w:val="160"/>
          <w:divBdr>
            <w:top w:val="none" w:sz="0" w:space="0" w:color="auto"/>
            <w:left w:val="none" w:sz="0" w:space="0" w:color="auto"/>
            <w:bottom w:val="none" w:sz="0" w:space="0" w:color="auto"/>
            <w:right w:val="none" w:sz="0" w:space="0" w:color="auto"/>
          </w:divBdr>
          <w:divsChild>
            <w:div w:id="716658286">
              <w:marLeft w:val="0"/>
              <w:marRight w:val="0"/>
              <w:marTop w:val="0"/>
              <w:marBottom w:val="0"/>
              <w:divBdr>
                <w:top w:val="none" w:sz="0" w:space="0" w:color="auto"/>
                <w:left w:val="none" w:sz="0" w:space="0" w:color="auto"/>
                <w:bottom w:val="dotted" w:sz="4" w:space="0" w:color="E5E5E5"/>
                <w:right w:val="none" w:sz="0" w:space="0" w:color="auto"/>
              </w:divBdr>
              <w:divsChild>
                <w:div w:id="125854308">
                  <w:marLeft w:val="0"/>
                  <w:marRight w:val="0"/>
                  <w:marTop w:val="0"/>
                  <w:marBottom w:val="0"/>
                  <w:divBdr>
                    <w:top w:val="none" w:sz="0" w:space="0" w:color="auto"/>
                    <w:left w:val="none" w:sz="0" w:space="0" w:color="auto"/>
                    <w:bottom w:val="none" w:sz="0" w:space="0" w:color="auto"/>
                    <w:right w:val="none" w:sz="0" w:space="0" w:color="auto"/>
                  </w:divBdr>
                  <w:divsChild>
                    <w:div w:id="7116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6919">
          <w:marLeft w:val="0"/>
          <w:marRight w:val="0"/>
          <w:marTop w:val="0"/>
          <w:marBottom w:val="160"/>
          <w:divBdr>
            <w:top w:val="none" w:sz="0" w:space="0" w:color="auto"/>
            <w:left w:val="none" w:sz="0" w:space="0" w:color="auto"/>
            <w:bottom w:val="none" w:sz="0" w:space="0" w:color="auto"/>
            <w:right w:val="none" w:sz="0" w:space="0" w:color="auto"/>
          </w:divBdr>
          <w:divsChild>
            <w:div w:id="64887836">
              <w:marLeft w:val="0"/>
              <w:marRight w:val="0"/>
              <w:marTop w:val="0"/>
              <w:marBottom w:val="0"/>
              <w:divBdr>
                <w:top w:val="none" w:sz="0" w:space="0" w:color="auto"/>
                <w:left w:val="none" w:sz="0" w:space="0" w:color="auto"/>
                <w:bottom w:val="dotted" w:sz="4" w:space="0" w:color="E5E5E5"/>
                <w:right w:val="none" w:sz="0" w:space="0" w:color="auto"/>
              </w:divBdr>
              <w:divsChild>
                <w:div w:id="2039238124">
                  <w:marLeft w:val="0"/>
                  <w:marRight w:val="0"/>
                  <w:marTop w:val="0"/>
                  <w:marBottom w:val="0"/>
                  <w:divBdr>
                    <w:top w:val="none" w:sz="0" w:space="0" w:color="auto"/>
                    <w:left w:val="none" w:sz="0" w:space="0" w:color="auto"/>
                    <w:bottom w:val="none" w:sz="0" w:space="0" w:color="auto"/>
                    <w:right w:val="none" w:sz="0" w:space="0" w:color="auto"/>
                  </w:divBdr>
                  <w:divsChild>
                    <w:div w:id="18013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91065">
          <w:marLeft w:val="0"/>
          <w:marRight w:val="0"/>
          <w:marTop w:val="0"/>
          <w:marBottom w:val="160"/>
          <w:divBdr>
            <w:top w:val="none" w:sz="0" w:space="0" w:color="auto"/>
            <w:left w:val="none" w:sz="0" w:space="0" w:color="auto"/>
            <w:bottom w:val="none" w:sz="0" w:space="0" w:color="auto"/>
            <w:right w:val="none" w:sz="0" w:space="0" w:color="auto"/>
          </w:divBdr>
          <w:divsChild>
            <w:div w:id="1660228010">
              <w:marLeft w:val="0"/>
              <w:marRight w:val="0"/>
              <w:marTop w:val="0"/>
              <w:marBottom w:val="0"/>
              <w:divBdr>
                <w:top w:val="none" w:sz="0" w:space="0" w:color="auto"/>
                <w:left w:val="none" w:sz="0" w:space="0" w:color="auto"/>
                <w:bottom w:val="dotted" w:sz="4" w:space="0" w:color="E5E5E5"/>
                <w:right w:val="none" w:sz="0" w:space="0" w:color="auto"/>
              </w:divBdr>
              <w:divsChild>
                <w:div w:id="1854418189">
                  <w:marLeft w:val="0"/>
                  <w:marRight w:val="0"/>
                  <w:marTop w:val="0"/>
                  <w:marBottom w:val="0"/>
                  <w:divBdr>
                    <w:top w:val="none" w:sz="0" w:space="0" w:color="auto"/>
                    <w:left w:val="none" w:sz="0" w:space="0" w:color="auto"/>
                    <w:bottom w:val="none" w:sz="0" w:space="0" w:color="auto"/>
                    <w:right w:val="none" w:sz="0" w:space="0" w:color="auto"/>
                  </w:divBdr>
                  <w:divsChild>
                    <w:div w:id="20512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668">
          <w:marLeft w:val="0"/>
          <w:marRight w:val="0"/>
          <w:marTop w:val="0"/>
          <w:marBottom w:val="160"/>
          <w:divBdr>
            <w:top w:val="none" w:sz="0" w:space="0" w:color="auto"/>
            <w:left w:val="none" w:sz="0" w:space="0" w:color="auto"/>
            <w:bottom w:val="none" w:sz="0" w:space="0" w:color="auto"/>
            <w:right w:val="none" w:sz="0" w:space="0" w:color="auto"/>
          </w:divBdr>
          <w:divsChild>
            <w:div w:id="339702305">
              <w:marLeft w:val="0"/>
              <w:marRight w:val="0"/>
              <w:marTop w:val="0"/>
              <w:marBottom w:val="0"/>
              <w:divBdr>
                <w:top w:val="none" w:sz="0" w:space="0" w:color="auto"/>
                <w:left w:val="none" w:sz="0" w:space="0" w:color="auto"/>
                <w:bottom w:val="dotted" w:sz="4" w:space="0" w:color="E5E5E5"/>
                <w:right w:val="none" w:sz="0" w:space="0" w:color="auto"/>
              </w:divBdr>
              <w:divsChild>
                <w:div w:id="363790964">
                  <w:marLeft w:val="0"/>
                  <w:marRight w:val="0"/>
                  <w:marTop w:val="0"/>
                  <w:marBottom w:val="0"/>
                  <w:divBdr>
                    <w:top w:val="none" w:sz="0" w:space="0" w:color="auto"/>
                    <w:left w:val="none" w:sz="0" w:space="0" w:color="auto"/>
                    <w:bottom w:val="none" w:sz="0" w:space="0" w:color="auto"/>
                    <w:right w:val="none" w:sz="0" w:space="0" w:color="auto"/>
                  </w:divBdr>
                  <w:divsChild>
                    <w:div w:id="9717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64640">
          <w:marLeft w:val="0"/>
          <w:marRight w:val="0"/>
          <w:marTop w:val="0"/>
          <w:marBottom w:val="160"/>
          <w:divBdr>
            <w:top w:val="none" w:sz="0" w:space="0" w:color="auto"/>
            <w:left w:val="none" w:sz="0" w:space="0" w:color="auto"/>
            <w:bottom w:val="none" w:sz="0" w:space="0" w:color="auto"/>
            <w:right w:val="none" w:sz="0" w:space="0" w:color="auto"/>
          </w:divBdr>
          <w:divsChild>
            <w:div w:id="383866920">
              <w:marLeft w:val="0"/>
              <w:marRight w:val="0"/>
              <w:marTop w:val="0"/>
              <w:marBottom w:val="0"/>
              <w:divBdr>
                <w:top w:val="none" w:sz="0" w:space="0" w:color="auto"/>
                <w:left w:val="none" w:sz="0" w:space="0" w:color="auto"/>
                <w:bottom w:val="dotted" w:sz="4" w:space="0" w:color="E5E5E5"/>
                <w:right w:val="none" w:sz="0" w:space="0" w:color="auto"/>
              </w:divBdr>
              <w:divsChild>
                <w:div w:id="2135824893">
                  <w:marLeft w:val="0"/>
                  <w:marRight w:val="0"/>
                  <w:marTop w:val="0"/>
                  <w:marBottom w:val="0"/>
                  <w:divBdr>
                    <w:top w:val="none" w:sz="0" w:space="0" w:color="auto"/>
                    <w:left w:val="none" w:sz="0" w:space="0" w:color="auto"/>
                    <w:bottom w:val="none" w:sz="0" w:space="0" w:color="auto"/>
                    <w:right w:val="none" w:sz="0" w:space="0" w:color="auto"/>
                  </w:divBdr>
                  <w:divsChild>
                    <w:div w:id="90283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3737">
          <w:marLeft w:val="0"/>
          <w:marRight w:val="0"/>
          <w:marTop w:val="0"/>
          <w:marBottom w:val="160"/>
          <w:divBdr>
            <w:top w:val="none" w:sz="0" w:space="0" w:color="auto"/>
            <w:left w:val="none" w:sz="0" w:space="0" w:color="auto"/>
            <w:bottom w:val="none" w:sz="0" w:space="0" w:color="auto"/>
            <w:right w:val="none" w:sz="0" w:space="0" w:color="auto"/>
          </w:divBdr>
          <w:divsChild>
            <w:div w:id="311639112">
              <w:marLeft w:val="0"/>
              <w:marRight w:val="0"/>
              <w:marTop w:val="0"/>
              <w:marBottom w:val="0"/>
              <w:divBdr>
                <w:top w:val="none" w:sz="0" w:space="0" w:color="auto"/>
                <w:left w:val="none" w:sz="0" w:space="0" w:color="auto"/>
                <w:bottom w:val="dotted" w:sz="4" w:space="0" w:color="E5E5E5"/>
                <w:right w:val="none" w:sz="0" w:space="0" w:color="auto"/>
              </w:divBdr>
              <w:divsChild>
                <w:div w:id="1605961552">
                  <w:marLeft w:val="0"/>
                  <w:marRight w:val="0"/>
                  <w:marTop w:val="0"/>
                  <w:marBottom w:val="0"/>
                  <w:divBdr>
                    <w:top w:val="none" w:sz="0" w:space="0" w:color="auto"/>
                    <w:left w:val="none" w:sz="0" w:space="0" w:color="auto"/>
                    <w:bottom w:val="none" w:sz="0" w:space="0" w:color="auto"/>
                    <w:right w:val="none" w:sz="0" w:space="0" w:color="auto"/>
                  </w:divBdr>
                  <w:divsChild>
                    <w:div w:id="17717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32523">
          <w:marLeft w:val="0"/>
          <w:marRight w:val="0"/>
          <w:marTop w:val="0"/>
          <w:marBottom w:val="160"/>
          <w:divBdr>
            <w:top w:val="none" w:sz="0" w:space="0" w:color="auto"/>
            <w:left w:val="none" w:sz="0" w:space="0" w:color="auto"/>
            <w:bottom w:val="none" w:sz="0" w:space="0" w:color="auto"/>
            <w:right w:val="none" w:sz="0" w:space="0" w:color="auto"/>
          </w:divBdr>
          <w:divsChild>
            <w:div w:id="1989897218">
              <w:marLeft w:val="0"/>
              <w:marRight w:val="0"/>
              <w:marTop w:val="0"/>
              <w:marBottom w:val="0"/>
              <w:divBdr>
                <w:top w:val="none" w:sz="0" w:space="0" w:color="auto"/>
                <w:left w:val="none" w:sz="0" w:space="0" w:color="auto"/>
                <w:bottom w:val="dotted" w:sz="4" w:space="0" w:color="E5E5E5"/>
                <w:right w:val="none" w:sz="0" w:space="0" w:color="auto"/>
              </w:divBdr>
              <w:divsChild>
                <w:div w:id="803932514">
                  <w:marLeft w:val="0"/>
                  <w:marRight w:val="0"/>
                  <w:marTop w:val="0"/>
                  <w:marBottom w:val="0"/>
                  <w:divBdr>
                    <w:top w:val="none" w:sz="0" w:space="0" w:color="auto"/>
                    <w:left w:val="none" w:sz="0" w:space="0" w:color="auto"/>
                    <w:bottom w:val="none" w:sz="0" w:space="0" w:color="auto"/>
                    <w:right w:val="none" w:sz="0" w:space="0" w:color="auto"/>
                  </w:divBdr>
                  <w:divsChild>
                    <w:div w:id="16613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97090">
          <w:marLeft w:val="0"/>
          <w:marRight w:val="0"/>
          <w:marTop w:val="0"/>
          <w:marBottom w:val="160"/>
          <w:divBdr>
            <w:top w:val="none" w:sz="0" w:space="0" w:color="auto"/>
            <w:left w:val="none" w:sz="0" w:space="0" w:color="auto"/>
            <w:bottom w:val="none" w:sz="0" w:space="0" w:color="auto"/>
            <w:right w:val="none" w:sz="0" w:space="0" w:color="auto"/>
          </w:divBdr>
          <w:divsChild>
            <w:div w:id="710689402">
              <w:marLeft w:val="0"/>
              <w:marRight w:val="0"/>
              <w:marTop w:val="0"/>
              <w:marBottom w:val="0"/>
              <w:divBdr>
                <w:top w:val="none" w:sz="0" w:space="0" w:color="auto"/>
                <w:left w:val="none" w:sz="0" w:space="0" w:color="auto"/>
                <w:bottom w:val="dotted" w:sz="4" w:space="0" w:color="E5E5E5"/>
                <w:right w:val="none" w:sz="0" w:space="0" w:color="auto"/>
              </w:divBdr>
              <w:divsChild>
                <w:div w:id="1807239341">
                  <w:marLeft w:val="0"/>
                  <w:marRight w:val="0"/>
                  <w:marTop w:val="0"/>
                  <w:marBottom w:val="0"/>
                  <w:divBdr>
                    <w:top w:val="none" w:sz="0" w:space="0" w:color="auto"/>
                    <w:left w:val="none" w:sz="0" w:space="0" w:color="auto"/>
                    <w:bottom w:val="none" w:sz="0" w:space="0" w:color="auto"/>
                    <w:right w:val="none" w:sz="0" w:space="0" w:color="auto"/>
                  </w:divBdr>
                  <w:divsChild>
                    <w:div w:id="17887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7367">
          <w:marLeft w:val="0"/>
          <w:marRight w:val="0"/>
          <w:marTop w:val="0"/>
          <w:marBottom w:val="160"/>
          <w:divBdr>
            <w:top w:val="none" w:sz="0" w:space="0" w:color="auto"/>
            <w:left w:val="none" w:sz="0" w:space="0" w:color="auto"/>
            <w:bottom w:val="none" w:sz="0" w:space="0" w:color="auto"/>
            <w:right w:val="none" w:sz="0" w:space="0" w:color="auto"/>
          </w:divBdr>
          <w:divsChild>
            <w:div w:id="1431924242">
              <w:marLeft w:val="0"/>
              <w:marRight w:val="0"/>
              <w:marTop w:val="0"/>
              <w:marBottom w:val="0"/>
              <w:divBdr>
                <w:top w:val="none" w:sz="0" w:space="0" w:color="auto"/>
                <w:left w:val="none" w:sz="0" w:space="0" w:color="auto"/>
                <w:bottom w:val="dotted" w:sz="4" w:space="0" w:color="E5E5E5"/>
                <w:right w:val="none" w:sz="0" w:space="0" w:color="auto"/>
              </w:divBdr>
              <w:divsChild>
                <w:div w:id="975835119">
                  <w:marLeft w:val="0"/>
                  <w:marRight w:val="0"/>
                  <w:marTop w:val="0"/>
                  <w:marBottom w:val="0"/>
                  <w:divBdr>
                    <w:top w:val="none" w:sz="0" w:space="0" w:color="auto"/>
                    <w:left w:val="none" w:sz="0" w:space="0" w:color="auto"/>
                    <w:bottom w:val="none" w:sz="0" w:space="0" w:color="auto"/>
                    <w:right w:val="none" w:sz="0" w:space="0" w:color="auto"/>
                  </w:divBdr>
                  <w:divsChild>
                    <w:div w:id="1300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2668">
          <w:marLeft w:val="0"/>
          <w:marRight w:val="0"/>
          <w:marTop w:val="0"/>
          <w:marBottom w:val="160"/>
          <w:divBdr>
            <w:top w:val="none" w:sz="0" w:space="0" w:color="auto"/>
            <w:left w:val="none" w:sz="0" w:space="0" w:color="auto"/>
            <w:bottom w:val="none" w:sz="0" w:space="0" w:color="auto"/>
            <w:right w:val="none" w:sz="0" w:space="0" w:color="auto"/>
          </w:divBdr>
          <w:divsChild>
            <w:div w:id="704599693">
              <w:marLeft w:val="0"/>
              <w:marRight w:val="0"/>
              <w:marTop w:val="0"/>
              <w:marBottom w:val="0"/>
              <w:divBdr>
                <w:top w:val="none" w:sz="0" w:space="0" w:color="auto"/>
                <w:left w:val="none" w:sz="0" w:space="0" w:color="auto"/>
                <w:bottom w:val="dotted" w:sz="4" w:space="0" w:color="E5E5E5"/>
                <w:right w:val="none" w:sz="0" w:space="0" w:color="auto"/>
              </w:divBdr>
              <w:divsChild>
                <w:div w:id="1208569255">
                  <w:marLeft w:val="0"/>
                  <w:marRight w:val="0"/>
                  <w:marTop w:val="0"/>
                  <w:marBottom w:val="0"/>
                  <w:divBdr>
                    <w:top w:val="none" w:sz="0" w:space="0" w:color="auto"/>
                    <w:left w:val="none" w:sz="0" w:space="0" w:color="auto"/>
                    <w:bottom w:val="none" w:sz="0" w:space="0" w:color="auto"/>
                    <w:right w:val="none" w:sz="0" w:space="0" w:color="auto"/>
                  </w:divBdr>
                  <w:divsChild>
                    <w:div w:id="13165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39182">
          <w:marLeft w:val="0"/>
          <w:marRight w:val="0"/>
          <w:marTop w:val="0"/>
          <w:marBottom w:val="160"/>
          <w:divBdr>
            <w:top w:val="none" w:sz="0" w:space="0" w:color="auto"/>
            <w:left w:val="none" w:sz="0" w:space="0" w:color="auto"/>
            <w:bottom w:val="none" w:sz="0" w:space="0" w:color="auto"/>
            <w:right w:val="none" w:sz="0" w:space="0" w:color="auto"/>
          </w:divBdr>
          <w:divsChild>
            <w:div w:id="951860354">
              <w:marLeft w:val="0"/>
              <w:marRight w:val="0"/>
              <w:marTop w:val="0"/>
              <w:marBottom w:val="0"/>
              <w:divBdr>
                <w:top w:val="none" w:sz="0" w:space="0" w:color="auto"/>
                <w:left w:val="none" w:sz="0" w:space="0" w:color="auto"/>
                <w:bottom w:val="dotted" w:sz="4" w:space="0" w:color="E5E5E5"/>
                <w:right w:val="none" w:sz="0" w:space="0" w:color="auto"/>
              </w:divBdr>
              <w:divsChild>
                <w:div w:id="1250458994">
                  <w:marLeft w:val="0"/>
                  <w:marRight w:val="0"/>
                  <w:marTop w:val="0"/>
                  <w:marBottom w:val="0"/>
                  <w:divBdr>
                    <w:top w:val="none" w:sz="0" w:space="0" w:color="auto"/>
                    <w:left w:val="none" w:sz="0" w:space="0" w:color="auto"/>
                    <w:bottom w:val="none" w:sz="0" w:space="0" w:color="auto"/>
                    <w:right w:val="none" w:sz="0" w:space="0" w:color="auto"/>
                  </w:divBdr>
                  <w:divsChild>
                    <w:div w:id="10238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8540">
          <w:marLeft w:val="0"/>
          <w:marRight w:val="0"/>
          <w:marTop w:val="0"/>
          <w:marBottom w:val="160"/>
          <w:divBdr>
            <w:top w:val="none" w:sz="0" w:space="0" w:color="auto"/>
            <w:left w:val="none" w:sz="0" w:space="0" w:color="auto"/>
            <w:bottom w:val="none" w:sz="0" w:space="0" w:color="auto"/>
            <w:right w:val="none" w:sz="0" w:space="0" w:color="auto"/>
          </w:divBdr>
          <w:divsChild>
            <w:div w:id="1315794904">
              <w:marLeft w:val="0"/>
              <w:marRight w:val="0"/>
              <w:marTop w:val="0"/>
              <w:marBottom w:val="0"/>
              <w:divBdr>
                <w:top w:val="none" w:sz="0" w:space="0" w:color="auto"/>
                <w:left w:val="none" w:sz="0" w:space="0" w:color="auto"/>
                <w:bottom w:val="dotted" w:sz="4" w:space="0" w:color="E5E5E5"/>
                <w:right w:val="none" w:sz="0" w:space="0" w:color="auto"/>
              </w:divBdr>
              <w:divsChild>
                <w:div w:id="590699365">
                  <w:marLeft w:val="0"/>
                  <w:marRight w:val="0"/>
                  <w:marTop w:val="0"/>
                  <w:marBottom w:val="0"/>
                  <w:divBdr>
                    <w:top w:val="none" w:sz="0" w:space="0" w:color="auto"/>
                    <w:left w:val="none" w:sz="0" w:space="0" w:color="auto"/>
                    <w:bottom w:val="none" w:sz="0" w:space="0" w:color="auto"/>
                    <w:right w:val="none" w:sz="0" w:space="0" w:color="auto"/>
                  </w:divBdr>
                  <w:divsChild>
                    <w:div w:id="8555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69212">
          <w:marLeft w:val="0"/>
          <w:marRight w:val="0"/>
          <w:marTop w:val="0"/>
          <w:marBottom w:val="160"/>
          <w:divBdr>
            <w:top w:val="none" w:sz="0" w:space="0" w:color="auto"/>
            <w:left w:val="none" w:sz="0" w:space="0" w:color="auto"/>
            <w:bottom w:val="none" w:sz="0" w:space="0" w:color="auto"/>
            <w:right w:val="none" w:sz="0" w:space="0" w:color="auto"/>
          </w:divBdr>
          <w:divsChild>
            <w:div w:id="902253625">
              <w:marLeft w:val="0"/>
              <w:marRight w:val="0"/>
              <w:marTop w:val="0"/>
              <w:marBottom w:val="0"/>
              <w:divBdr>
                <w:top w:val="none" w:sz="0" w:space="0" w:color="auto"/>
                <w:left w:val="none" w:sz="0" w:space="0" w:color="auto"/>
                <w:bottom w:val="dotted" w:sz="4" w:space="0" w:color="E5E5E5"/>
                <w:right w:val="none" w:sz="0" w:space="0" w:color="auto"/>
              </w:divBdr>
              <w:divsChild>
                <w:div w:id="356809298">
                  <w:marLeft w:val="0"/>
                  <w:marRight w:val="0"/>
                  <w:marTop w:val="0"/>
                  <w:marBottom w:val="0"/>
                  <w:divBdr>
                    <w:top w:val="none" w:sz="0" w:space="0" w:color="auto"/>
                    <w:left w:val="none" w:sz="0" w:space="0" w:color="auto"/>
                    <w:bottom w:val="none" w:sz="0" w:space="0" w:color="auto"/>
                    <w:right w:val="none" w:sz="0" w:space="0" w:color="auto"/>
                  </w:divBdr>
                  <w:divsChild>
                    <w:div w:id="695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8531">
          <w:marLeft w:val="0"/>
          <w:marRight w:val="0"/>
          <w:marTop w:val="0"/>
          <w:marBottom w:val="160"/>
          <w:divBdr>
            <w:top w:val="none" w:sz="0" w:space="0" w:color="auto"/>
            <w:left w:val="none" w:sz="0" w:space="0" w:color="auto"/>
            <w:bottom w:val="none" w:sz="0" w:space="0" w:color="auto"/>
            <w:right w:val="none" w:sz="0" w:space="0" w:color="auto"/>
          </w:divBdr>
          <w:divsChild>
            <w:div w:id="620840668">
              <w:marLeft w:val="0"/>
              <w:marRight w:val="0"/>
              <w:marTop w:val="0"/>
              <w:marBottom w:val="0"/>
              <w:divBdr>
                <w:top w:val="none" w:sz="0" w:space="0" w:color="auto"/>
                <w:left w:val="none" w:sz="0" w:space="0" w:color="auto"/>
                <w:bottom w:val="dotted" w:sz="4" w:space="0" w:color="E5E5E5"/>
                <w:right w:val="none" w:sz="0" w:space="0" w:color="auto"/>
              </w:divBdr>
              <w:divsChild>
                <w:div w:id="800613994">
                  <w:marLeft w:val="0"/>
                  <w:marRight w:val="0"/>
                  <w:marTop w:val="0"/>
                  <w:marBottom w:val="0"/>
                  <w:divBdr>
                    <w:top w:val="none" w:sz="0" w:space="0" w:color="auto"/>
                    <w:left w:val="none" w:sz="0" w:space="0" w:color="auto"/>
                    <w:bottom w:val="none" w:sz="0" w:space="0" w:color="auto"/>
                    <w:right w:val="none" w:sz="0" w:space="0" w:color="auto"/>
                  </w:divBdr>
                  <w:divsChild>
                    <w:div w:id="7073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4148">
          <w:marLeft w:val="0"/>
          <w:marRight w:val="0"/>
          <w:marTop w:val="0"/>
          <w:marBottom w:val="160"/>
          <w:divBdr>
            <w:top w:val="none" w:sz="0" w:space="0" w:color="auto"/>
            <w:left w:val="none" w:sz="0" w:space="0" w:color="auto"/>
            <w:bottom w:val="none" w:sz="0" w:space="0" w:color="auto"/>
            <w:right w:val="none" w:sz="0" w:space="0" w:color="auto"/>
          </w:divBdr>
          <w:divsChild>
            <w:div w:id="1951274049">
              <w:marLeft w:val="0"/>
              <w:marRight w:val="0"/>
              <w:marTop w:val="0"/>
              <w:marBottom w:val="0"/>
              <w:divBdr>
                <w:top w:val="none" w:sz="0" w:space="0" w:color="auto"/>
                <w:left w:val="none" w:sz="0" w:space="0" w:color="auto"/>
                <w:bottom w:val="dotted" w:sz="4" w:space="0" w:color="E5E5E5"/>
                <w:right w:val="none" w:sz="0" w:space="0" w:color="auto"/>
              </w:divBdr>
              <w:divsChild>
                <w:div w:id="376248565">
                  <w:marLeft w:val="0"/>
                  <w:marRight w:val="0"/>
                  <w:marTop w:val="0"/>
                  <w:marBottom w:val="0"/>
                  <w:divBdr>
                    <w:top w:val="none" w:sz="0" w:space="0" w:color="auto"/>
                    <w:left w:val="none" w:sz="0" w:space="0" w:color="auto"/>
                    <w:bottom w:val="none" w:sz="0" w:space="0" w:color="auto"/>
                    <w:right w:val="none" w:sz="0" w:space="0" w:color="auto"/>
                  </w:divBdr>
                  <w:divsChild>
                    <w:div w:id="19228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8866">
          <w:marLeft w:val="0"/>
          <w:marRight w:val="0"/>
          <w:marTop w:val="0"/>
          <w:marBottom w:val="160"/>
          <w:divBdr>
            <w:top w:val="none" w:sz="0" w:space="0" w:color="auto"/>
            <w:left w:val="none" w:sz="0" w:space="0" w:color="auto"/>
            <w:bottom w:val="none" w:sz="0" w:space="0" w:color="auto"/>
            <w:right w:val="none" w:sz="0" w:space="0" w:color="auto"/>
          </w:divBdr>
          <w:divsChild>
            <w:div w:id="724109026">
              <w:marLeft w:val="0"/>
              <w:marRight w:val="0"/>
              <w:marTop w:val="0"/>
              <w:marBottom w:val="0"/>
              <w:divBdr>
                <w:top w:val="none" w:sz="0" w:space="0" w:color="auto"/>
                <w:left w:val="none" w:sz="0" w:space="0" w:color="auto"/>
                <w:bottom w:val="dotted" w:sz="4" w:space="0" w:color="E5E5E5"/>
                <w:right w:val="none" w:sz="0" w:space="0" w:color="auto"/>
              </w:divBdr>
              <w:divsChild>
                <w:div w:id="1661226618">
                  <w:marLeft w:val="0"/>
                  <w:marRight w:val="0"/>
                  <w:marTop w:val="0"/>
                  <w:marBottom w:val="0"/>
                  <w:divBdr>
                    <w:top w:val="none" w:sz="0" w:space="0" w:color="auto"/>
                    <w:left w:val="none" w:sz="0" w:space="0" w:color="auto"/>
                    <w:bottom w:val="none" w:sz="0" w:space="0" w:color="auto"/>
                    <w:right w:val="none" w:sz="0" w:space="0" w:color="auto"/>
                  </w:divBdr>
                  <w:divsChild>
                    <w:div w:id="19390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1707">
          <w:marLeft w:val="0"/>
          <w:marRight w:val="0"/>
          <w:marTop w:val="0"/>
          <w:marBottom w:val="160"/>
          <w:divBdr>
            <w:top w:val="none" w:sz="0" w:space="0" w:color="auto"/>
            <w:left w:val="none" w:sz="0" w:space="0" w:color="auto"/>
            <w:bottom w:val="none" w:sz="0" w:space="0" w:color="auto"/>
            <w:right w:val="none" w:sz="0" w:space="0" w:color="auto"/>
          </w:divBdr>
          <w:divsChild>
            <w:div w:id="2122530303">
              <w:marLeft w:val="0"/>
              <w:marRight w:val="0"/>
              <w:marTop w:val="0"/>
              <w:marBottom w:val="0"/>
              <w:divBdr>
                <w:top w:val="none" w:sz="0" w:space="0" w:color="auto"/>
                <w:left w:val="none" w:sz="0" w:space="0" w:color="auto"/>
                <w:bottom w:val="dotted" w:sz="4" w:space="0" w:color="E5E5E5"/>
                <w:right w:val="none" w:sz="0" w:space="0" w:color="auto"/>
              </w:divBdr>
              <w:divsChild>
                <w:div w:id="492720210">
                  <w:marLeft w:val="0"/>
                  <w:marRight w:val="0"/>
                  <w:marTop w:val="0"/>
                  <w:marBottom w:val="0"/>
                  <w:divBdr>
                    <w:top w:val="none" w:sz="0" w:space="0" w:color="auto"/>
                    <w:left w:val="none" w:sz="0" w:space="0" w:color="auto"/>
                    <w:bottom w:val="none" w:sz="0" w:space="0" w:color="auto"/>
                    <w:right w:val="none" w:sz="0" w:space="0" w:color="auto"/>
                  </w:divBdr>
                  <w:divsChild>
                    <w:div w:id="17347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62439">
          <w:marLeft w:val="0"/>
          <w:marRight w:val="0"/>
          <w:marTop w:val="0"/>
          <w:marBottom w:val="160"/>
          <w:divBdr>
            <w:top w:val="none" w:sz="0" w:space="0" w:color="auto"/>
            <w:left w:val="none" w:sz="0" w:space="0" w:color="auto"/>
            <w:bottom w:val="none" w:sz="0" w:space="0" w:color="auto"/>
            <w:right w:val="none" w:sz="0" w:space="0" w:color="auto"/>
          </w:divBdr>
          <w:divsChild>
            <w:div w:id="1316446639">
              <w:marLeft w:val="0"/>
              <w:marRight w:val="0"/>
              <w:marTop w:val="0"/>
              <w:marBottom w:val="0"/>
              <w:divBdr>
                <w:top w:val="none" w:sz="0" w:space="0" w:color="auto"/>
                <w:left w:val="none" w:sz="0" w:space="0" w:color="auto"/>
                <w:bottom w:val="dotted" w:sz="4" w:space="0" w:color="E5E5E5"/>
                <w:right w:val="none" w:sz="0" w:space="0" w:color="auto"/>
              </w:divBdr>
              <w:divsChild>
                <w:div w:id="85275123">
                  <w:marLeft w:val="0"/>
                  <w:marRight w:val="0"/>
                  <w:marTop w:val="0"/>
                  <w:marBottom w:val="0"/>
                  <w:divBdr>
                    <w:top w:val="none" w:sz="0" w:space="0" w:color="auto"/>
                    <w:left w:val="none" w:sz="0" w:space="0" w:color="auto"/>
                    <w:bottom w:val="none" w:sz="0" w:space="0" w:color="auto"/>
                    <w:right w:val="none" w:sz="0" w:space="0" w:color="auto"/>
                  </w:divBdr>
                  <w:divsChild>
                    <w:div w:id="373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87863">
          <w:marLeft w:val="0"/>
          <w:marRight w:val="0"/>
          <w:marTop w:val="0"/>
          <w:marBottom w:val="160"/>
          <w:divBdr>
            <w:top w:val="none" w:sz="0" w:space="0" w:color="auto"/>
            <w:left w:val="none" w:sz="0" w:space="0" w:color="auto"/>
            <w:bottom w:val="none" w:sz="0" w:space="0" w:color="auto"/>
            <w:right w:val="none" w:sz="0" w:space="0" w:color="auto"/>
          </w:divBdr>
          <w:divsChild>
            <w:div w:id="1089084603">
              <w:marLeft w:val="0"/>
              <w:marRight w:val="0"/>
              <w:marTop w:val="0"/>
              <w:marBottom w:val="0"/>
              <w:divBdr>
                <w:top w:val="none" w:sz="0" w:space="0" w:color="auto"/>
                <w:left w:val="none" w:sz="0" w:space="0" w:color="auto"/>
                <w:bottom w:val="dotted" w:sz="4" w:space="0" w:color="E5E5E5"/>
                <w:right w:val="none" w:sz="0" w:space="0" w:color="auto"/>
              </w:divBdr>
              <w:divsChild>
                <w:div w:id="899441913">
                  <w:marLeft w:val="0"/>
                  <w:marRight w:val="0"/>
                  <w:marTop w:val="0"/>
                  <w:marBottom w:val="0"/>
                  <w:divBdr>
                    <w:top w:val="none" w:sz="0" w:space="0" w:color="auto"/>
                    <w:left w:val="none" w:sz="0" w:space="0" w:color="auto"/>
                    <w:bottom w:val="none" w:sz="0" w:space="0" w:color="auto"/>
                    <w:right w:val="none" w:sz="0" w:space="0" w:color="auto"/>
                  </w:divBdr>
                  <w:divsChild>
                    <w:div w:id="4132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434049">
          <w:marLeft w:val="0"/>
          <w:marRight w:val="0"/>
          <w:marTop w:val="0"/>
          <w:marBottom w:val="160"/>
          <w:divBdr>
            <w:top w:val="none" w:sz="0" w:space="0" w:color="auto"/>
            <w:left w:val="none" w:sz="0" w:space="0" w:color="auto"/>
            <w:bottom w:val="none" w:sz="0" w:space="0" w:color="auto"/>
            <w:right w:val="none" w:sz="0" w:space="0" w:color="auto"/>
          </w:divBdr>
          <w:divsChild>
            <w:div w:id="1887526136">
              <w:marLeft w:val="0"/>
              <w:marRight w:val="0"/>
              <w:marTop w:val="0"/>
              <w:marBottom w:val="0"/>
              <w:divBdr>
                <w:top w:val="none" w:sz="0" w:space="0" w:color="auto"/>
                <w:left w:val="none" w:sz="0" w:space="0" w:color="auto"/>
                <w:bottom w:val="dotted" w:sz="4" w:space="0" w:color="E5E5E5"/>
                <w:right w:val="none" w:sz="0" w:space="0" w:color="auto"/>
              </w:divBdr>
              <w:divsChild>
                <w:div w:id="1208877886">
                  <w:marLeft w:val="0"/>
                  <w:marRight w:val="0"/>
                  <w:marTop w:val="0"/>
                  <w:marBottom w:val="0"/>
                  <w:divBdr>
                    <w:top w:val="none" w:sz="0" w:space="0" w:color="auto"/>
                    <w:left w:val="none" w:sz="0" w:space="0" w:color="auto"/>
                    <w:bottom w:val="none" w:sz="0" w:space="0" w:color="auto"/>
                    <w:right w:val="none" w:sz="0" w:space="0" w:color="auto"/>
                  </w:divBdr>
                  <w:divsChild>
                    <w:div w:id="7182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13916">
          <w:marLeft w:val="0"/>
          <w:marRight w:val="0"/>
          <w:marTop w:val="0"/>
          <w:marBottom w:val="160"/>
          <w:divBdr>
            <w:top w:val="none" w:sz="0" w:space="0" w:color="auto"/>
            <w:left w:val="none" w:sz="0" w:space="0" w:color="auto"/>
            <w:bottom w:val="none" w:sz="0" w:space="0" w:color="auto"/>
            <w:right w:val="none" w:sz="0" w:space="0" w:color="auto"/>
          </w:divBdr>
          <w:divsChild>
            <w:div w:id="261569875">
              <w:marLeft w:val="0"/>
              <w:marRight w:val="0"/>
              <w:marTop w:val="0"/>
              <w:marBottom w:val="0"/>
              <w:divBdr>
                <w:top w:val="none" w:sz="0" w:space="0" w:color="auto"/>
                <w:left w:val="none" w:sz="0" w:space="0" w:color="auto"/>
                <w:bottom w:val="dotted" w:sz="4" w:space="0" w:color="E5E5E5"/>
                <w:right w:val="none" w:sz="0" w:space="0" w:color="auto"/>
              </w:divBdr>
              <w:divsChild>
                <w:div w:id="1212766448">
                  <w:marLeft w:val="0"/>
                  <w:marRight w:val="0"/>
                  <w:marTop w:val="0"/>
                  <w:marBottom w:val="0"/>
                  <w:divBdr>
                    <w:top w:val="none" w:sz="0" w:space="0" w:color="auto"/>
                    <w:left w:val="none" w:sz="0" w:space="0" w:color="auto"/>
                    <w:bottom w:val="none" w:sz="0" w:space="0" w:color="auto"/>
                    <w:right w:val="none" w:sz="0" w:space="0" w:color="auto"/>
                  </w:divBdr>
                  <w:divsChild>
                    <w:div w:id="4341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9100">
          <w:marLeft w:val="0"/>
          <w:marRight w:val="0"/>
          <w:marTop w:val="0"/>
          <w:marBottom w:val="160"/>
          <w:divBdr>
            <w:top w:val="none" w:sz="0" w:space="0" w:color="auto"/>
            <w:left w:val="none" w:sz="0" w:space="0" w:color="auto"/>
            <w:bottom w:val="none" w:sz="0" w:space="0" w:color="auto"/>
            <w:right w:val="none" w:sz="0" w:space="0" w:color="auto"/>
          </w:divBdr>
          <w:divsChild>
            <w:div w:id="1078093542">
              <w:marLeft w:val="0"/>
              <w:marRight w:val="0"/>
              <w:marTop w:val="0"/>
              <w:marBottom w:val="0"/>
              <w:divBdr>
                <w:top w:val="none" w:sz="0" w:space="0" w:color="auto"/>
                <w:left w:val="none" w:sz="0" w:space="0" w:color="auto"/>
                <w:bottom w:val="dotted" w:sz="4" w:space="0" w:color="E5E5E5"/>
                <w:right w:val="none" w:sz="0" w:space="0" w:color="auto"/>
              </w:divBdr>
              <w:divsChild>
                <w:div w:id="1979452755">
                  <w:marLeft w:val="0"/>
                  <w:marRight w:val="0"/>
                  <w:marTop w:val="0"/>
                  <w:marBottom w:val="0"/>
                  <w:divBdr>
                    <w:top w:val="none" w:sz="0" w:space="0" w:color="auto"/>
                    <w:left w:val="none" w:sz="0" w:space="0" w:color="auto"/>
                    <w:bottom w:val="none" w:sz="0" w:space="0" w:color="auto"/>
                    <w:right w:val="none" w:sz="0" w:space="0" w:color="auto"/>
                  </w:divBdr>
                  <w:divsChild>
                    <w:div w:id="12600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77731">
          <w:marLeft w:val="0"/>
          <w:marRight w:val="0"/>
          <w:marTop w:val="0"/>
          <w:marBottom w:val="160"/>
          <w:divBdr>
            <w:top w:val="none" w:sz="0" w:space="0" w:color="auto"/>
            <w:left w:val="none" w:sz="0" w:space="0" w:color="auto"/>
            <w:bottom w:val="none" w:sz="0" w:space="0" w:color="auto"/>
            <w:right w:val="none" w:sz="0" w:space="0" w:color="auto"/>
          </w:divBdr>
          <w:divsChild>
            <w:div w:id="1838494306">
              <w:marLeft w:val="0"/>
              <w:marRight w:val="0"/>
              <w:marTop w:val="0"/>
              <w:marBottom w:val="0"/>
              <w:divBdr>
                <w:top w:val="none" w:sz="0" w:space="0" w:color="auto"/>
                <w:left w:val="none" w:sz="0" w:space="0" w:color="auto"/>
                <w:bottom w:val="dotted" w:sz="4" w:space="0" w:color="E5E5E5"/>
                <w:right w:val="none" w:sz="0" w:space="0" w:color="auto"/>
              </w:divBdr>
              <w:divsChild>
                <w:div w:id="482819332">
                  <w:marLeft w:val="0"/>
                  <w:marRight w:val="0"/>
                  <w:marTop w:val="0"/>
                  <w:marBottom w:val="0"/>
                  <w:divBdr>
                    <w:top w:val="none" w:sz="0" w:space="0" w:color="auto"/>
                    <w:left w:val="none" w:sz="0" w:space="0" w:color="auto"/>
                    <w:bottom w:val="none" w:sz="0" w:space="0" w:color="auto"/>
                    <w:right w:val="none" w:sz="0" w:space="0" w:color="auto"/>
                  </w:divBdr>
                  <w:divsChild>
                    <w:div w:id="10674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64661">
          <w:marLeft w:val="0"/>
          <w:marRight w:val="0"/>
          <w:marTop w:val="0"/>
          <w:marBottom w:val="160"/>
          <w:divBdr>
            <w:top w:val="none" w:sz="0" w:space="0" w:color="auto"/>
            <w:left w:val="none" w:sz="0" w:space="0" w:color="auto"/>
            <w:bottom w:val="none" w:sz="0" w:space="0" w:color="auto"/>
            <w:right w:val="none" w:sz="0" w:space="0" w:color="auto"/>
          </w:divBdr>
          <w:divsChild>
            <w:div w:id="118647428">
              <w:marLeft w:val="0"/>
              <w:marRight w:val="0"/>
              <w:marTop w:val="0"/>
              <w:marBottom w:val="0"/>
              <w:divBdr>
                <w:top w:val="none" w:sz="0" w:space="0" w:color="auto"/>
                <w:left w:val="none" w:sz="0" w:space="0" w:color="auto"/>
                <w:bottom w:val="dotted" w:sz="4" w:space="0" w:color="E5E5E5"/>
                <w:right w:val="none" w:sz="0" w:space="0" w:color="auto"/>
              </w:divBdr>
              <w:divsChild>
                <w:div w:id="197396417">
                  <w:marLeft w:val="0"/>
                  <w:marRight w:val="0"/>
                  <w:marTop w:val="0"/>
                  <w:marBottom w:val="0"/>
                  <w:divBdr>
                    <w:top w:val="none" w:sz="0" w:space="0" w:color="auto"/>
                    <w:left w:val="none" w:sz="0" w:space="0" w:color="auto"/>
                    <w:bottom w:val="none" w:sz="0" w:space="0" w:color="auto"/>
                    <w:right w:val="none" w:sz="0" w:space="0" w:color="auto"/>
                  </w:divBdr>
                  <w:divsChild>
                    <w:div w:id="2791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4413">
          <w:marLeft w:val="0"/>
          <w:marRight w:val="0"/>
          <w:marTop w:val="0"/>
          <w:marBottom w:val="160"/>
          <w:divBdr>
            <w:top w:val="none" w:sz="0" w:space="0" w:color="auto"/>
            <w:left w:val="none" w:sz="0" w:space="0" w:color="auto"/>
            <w:bottom w:val="none" w:sz="0" w:space="0" w:color="auto"/>
            <w:right w:val="none" w:sz="0" w:space="0" w:color="auto"/>
          </w:divBdr>
          <w:divsChild>
            <w:div w:id="1184127143">
              <w:marLeft w:val="0"/>
              <w:marRight w:val="0"/>
              <w:marTop w:val="0"/>
              <w:marBottom w:val="0"/>
              <w:divBdr>
                <w:top w:val="none" w:sz="0" w:space="0" w:color="auto"/>
                <w:left w:val="none" w:sz="0" w:space="0" w:color="auto"/>
                <w:bottom w:val="dotted" w:sz="4" w:space="0" w:color="E5E5E5"/>
                <w:right w:val="none" w:sz="0" w:space="0" w:color="auto"/>
              </w:divBdr>
              <w:divsChild>
                <w:div w:id="726956289">
                  <w:marLeft w:val="0"/>
                  <w:marRight w:val="0"/>
                  <w:marTop w:val="0"/>
                  <w:marBottom w:val="0"/>
                  <w:divBdr>
                    <w:top w:val="none" w:sz="0" w:space="0" w:color="auto"/>
                    <w:left w:val="none" w:sz="0" w:space="0" w:color="auto"/>
                    <w:bottom w:val="none" w:sz="0" w:space="0" w:color="auto"/>
                    <w:right w:val="none" w:sz="0" w:space="0" w:color="auto"/>
                  </w:divBdr>
                  <w:divsChild>
                    <w:div w:id="12399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837">
          <w:marLeft w:val="0"/>
          <w:marRight w:val="0"/>
          <w:marTop w:val="0"/>
          <w:marBottom w:val="160"/>
          <w:divBdr>
            <w:top w:val="none" w:sz="0" w:space="0" w:color="auto"/>
            <w:left w:val="none" w:sz="0" w:space="0" w:color="auto"/>
            <w:bottom w:val="none" w:sz="0" w:space="0" w:color="auto"/>
            <w:right w:val="none" w:sz="0" w:space="0" w:color="auto"/>
          </w:divBdr>
          <w:divsChild>
            <w:div w:id="38164443">
              <w:marLeft w:val="0"/>
              <w:marRight w:val="0"/>
              <w:marTop w:val="0"/>
              <w:marBottom w:val="0"/>
              <w:divBdr>
                <w:top w:val="none" w:sz="0" w:space="0" w:color="auto"/>
                <w:left w:val="none" w:sz="0" w:space="0" w:color="auto"/>
                <w:bottom w:val="dotted" w:sz="4" w:space="0" w:color="E5E5E5"/>
                <w:right w:val="none" w:sz="0" w:space="0" w:color="auto"/>
              </w:divBdr>
              <w:divsChild>
                <w:div w:id="552890506">
                  <w:marLeft w:val="0"/>
                  <w:marRight w:val="0"/>
                  <w:marTop w:val="0"/>
                  <w:marBottom w:val="0"/>
                  <w:divBdr>
                    <w:top w:val="none" w:sz="0" w:space="0" w:color="auto"/>
                    <w:left w:val="none" w:sz="0" w:space="0" w:color="auto"/>
                    <w:bottom w:val="none" w:sz="0" w:space="0" w:color="auto"/>
                    <w:right w:val="none" w:sz="0" w:space="0" w:color="auto"/>
                  </w:divBdr>
                  <w:divsChild>
                    <w:div w:id="15308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83316">
      <w:bodyDiv w:val="1"/>
      <w:marLeft w:val="0"/>
      <w:marRight w:val="0"/>
      <w:marTop w:val="0"/>
      <w:marBottom w:val="0"/>
      <w:divBdr>
        <w:top w:val="none" w:sz="0" w:space="0" w:color="auto"/>
        <w:left w:val="none" w:sz="0" w:space="0" w:color="auto"/>
        <w:bottom w:val="none" w:sz="0" w:space="0" w:color="auto"/>
        <w:right w:val="none" w:sz="0" w:space="0" w:color="auto"/>
      </w:divBdr>
    </w:div>
    <w:div w:id="1907450144">
      <w:bodyDiv w:val="1"/>
      <w:marLeft w:val="0"/>
      <w:marRight w:val="0"/>
      <w:marTop w:val="0"/>
      <w:marBottom w:val="0"/>
      <w:divBdr>
        <w:top w:val="none" w:sz="0" w:space="0" w:color="auto"/>
        <w:left w:val="none" w:sz="0" w:space="0" w:color="auto"/>
        <w:bottom w:val="none" w:sz="0" w:space="0" w:color="auto"/>
        <w:right w:val="none" w:sz="0" w:space="0" w:color="auto"/>
      </w:divBdr>
    </w:div>
    <w:div w:id="192991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hyperlink" Target="http://www.zakupki.gov.ru" TargetMode="External"/><Relationship Id="rId18" Type="http://schemas.openxmlformats.org/officeDocument/2006/relationships/hyperlink" Target="http://www.rags.ru/gosts/gost/50507/" TargetMode="External"/><Relationship Id="rId26" Type="http://schemas.openxmlformats.org/officeDocument/2006/relationships/hyperlink" Target="consultantplus://offline/ref=575762FA0A6C82BCF7D1173DBE5EDA7DB9598E7B1CFF21EEADC189D82Az2M" TargetMode="External"/><Relationship Id="rId3" Type="http://schemas.openxmlformats.org/officeDocument/2006/relationships/styles" Target="styles.xml"/><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rags.ru/gosts/gost/4742/" TargetMode="External"/><Relationship Id="rId25" Type="http://schemas.openxmlformats.org/officeDocument/2006/relationships/hyperlink" Target="mailto:domdobroti@mail.ru" TargetMode="External"/><Relationship Id="rId33" Type="http://schemas.openxmlformats.org/officeDocument/2006/relationships/hyperlink" Target="consultantplus://offline/ref=007BBE690EC9F0BA475DFB9A9111A52F3A091C4075EC659EFC8D690EA00ECC05EFB0FC663B2C23FCJAWAC" TargetMode="External"/><Relationship Id="rId2" Type="http://schemas.openxmlformats.org/officeDocument/2006/relationships/numbering" Target="numbering.xml"/><Relationship Id="rId16" Type="http://schemas.openxmlformats.org/officeDocument/2006/relationships/hyperlink" Target="http://www.rags.ru/gosts/gost/50507/" TargetMode="External"/><Relationship Id="rId20" Type="http://schemas.openxmlformats.org/officeDocument/2006/relationships/footer" Target="footer1.xml"/><Relationship Id="rId29" Type="http://schemas.openxmlformats.org/officeDocument/2006/relationships/hyperlink" Target="mailto:domdobroti@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24" Type="http://schemas.openxmlformats.org/officeDocument/2006/relationships/hyperlink" Target="consultantplus://offline/ref=C36B03DBA536EA525D662381ACE9C394D57A9223D42F5DE9B445103EA5DDE2H" TargetMode="External"/><Relationship Id="rId32"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hyperlink" Target="consultantplus://offline/ref=C36B03DBA536EA525D662381ACE9C394D57D9026D42F5DE9B445103EA5DDE2H" TargetMode="External"/><Relationship Id="rId28" Type="http://schemas.openxmlformats.org/officeDocument/2006/relationships/hyperlink" Target="garantF1://10080094.0" TargetMode="External"/><Relationship Id="rId36" Type="http://schemas.microsoft.com/office/2007/relationships/stylesWithEffects" Target="stylesWithEffects.xml"/><Relationship Id="rId10" Type="http://schemas.openxmlformats.org/officeDocument/2006/relationships/hyperlink" Target="http://www.estp.ru" TargetMode="External"/><Relationship Id="rId19" Type="http://schemas.openxmlformats.org/officeDocument/2006/relationships/hyperlink" Target="http://www.rags.ru/gosts/gost/50507/" TargetMode="External"/><Relationship Id="rId31" Type="http://schemas.openxmlformats.org/officeDocument/2006/relationships/hyperlink" Target="consultantplus://offline/ref=007BBE690EC9F0BA475DFB9A9111A52F3A091C4075EC659EFC8D690EA00ECC05EFB0FC663B2C21F9JAW5C" TargetMode="External"/><Relationship Id="rId4" Type="http://schemas.openxmlformats.org/officeDocument/2006/relationships/settings" Target="settings.xml"/><Relationship Id="rId9" Type="http://schemas.openxmlformats.org/officeDocument/2006/relationships/hyperlink" Target="mailto:domdobroti@mail.ru" TargetMode="External"/><Relationship Id="rId14" Type="http://schemas.openxmlformats.org/officeDocument/2006/relationships/hyperlink" Target="http://www.estp.ru/" TargetMode="External"/><Relationship Id="rId22" Type="http://schemas.openxmlformats.org/officeDocument/2006/relationships/package" Target="embeddings/_____Microsoft_Office_Excel1.xlsx"/><Relationship Id="rId27" Type="http://schemas.openxmlformats.org/officeDocument/2006/relationships/hyperlink" Target="consultantplus://offline/ref=575762FA0A6C82BCF7D11526AC5EDA7DBF5E85721EFF21EEADC189D8A2BF9BDC6EC4CB1BA3A57E27z8M" TargetMode="External"/><Relationship Id="rId30" Type="http://schemas.openxmlformats.org/officeDocument/2006/relationships/hyperlink" Target="http://estp.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30515-0488-4149-99D5-E996F898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15607</Words>
  <Characters>88962</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2</cp:revision>
  <cp:lastPrinted>2021-07-09T05:30:00Z</cp:lastPrinted>
  <dcterms:created xsi:type="dcterms:W3CDTF">2021-07-22T11:05:00Z</dcterms:created>
  <dcterms:modified xsi:type="dcterms:W3CDTF">2021-07-22T11:05:00Z</dcterms:modified>
</cp:coreProperties>
</file>