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9F" w:rsidRPr="00376BF9" w:rsidRDefault="002F029F" w:rsidP="002F029F">
      <w:pPr>
        <w:pStyle w:val="a3"/>
        <w:jc w:val="right"/>
      </w:pPr>
      <w:r w:rsidRPr="00376BF9">
        <w:t>УТВЕРЖДАЮ:</w:t>
      </w:r>
    </w:p>
    <w:p w:rsidR="002F029F" w:rsidRPr="00376BF9" w:rsidRDefault="002F029F" w:rsidP="002F029F">
      <w:pPr>
        <w:pStyle w:val="a3"/>
        <w:jc w:val="right"/>
      </w:pPr>
      <w:r w:rsidRPr="00376BF9">
        <w:t>Заведующий МАДОУ</w:t>
      </w:r>
      <w:r w:rsidR="002D6D9C">
        <w:t xml:space="preserve"> Михневский</w:t>
      </w:r>
      <w:r w:rsidRPr="00376BF9">
        <w:t xml:space="preserve"> ЦРР - </w:t>
      </w:r>
    </w:p>
    <w:p w:rsidR="002F029F" w:rsidRPr="00376BF9" w:rsidRDefault="002F029F" w:rsidP="002F029F">
      <w:pPr>
        <w:pStyle w:val="a3"/>
        <w:jc w:val="right"/>
      </w:pPr>
      <w:r w:rsidRPr="00376BF9">
        <w:t>д/с «</w:t>
      </w:r>
      <w:r w:rsidR="002D6D9C">
        <w:t>Осинка</w:t>
      </w:r>
      <w:r w:rsidRPr="00376BF9">
        <w:t>»</w:t>
      </w:r>
    </w:p>
    <w:p w:rsidR="002F029F" w:rsidRPr="00376BF9" w:rsidRDefault="002F029F" w:rsidP="002F029F">
      <w:pPr>
        <w:jc w:val="right"/>
        <w:rPr>
          <w:b/>
        </w:rPr>
      </w:pPr>
      <w:r>
        <w:t xml:space="preserve"> </w:t>
      </w:r>
      <w:r w:rsidRPr="00376BF9">
        <w:t xml:space="preserve">____________ </w:t>
      </w:r>
      <w:r w:rsidR="002D6D9C">
        <w:t>Е.И</w:t>
      </w:r>
      <w:r w:rsidRPr="00376BF9">
        <w:t xml:space="preserve">. </w:t>
      </w:r>
      <w:r w:rsidR="002D6D9C">
        <w:t>Семина</w:t>
      </w:r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 м</w:t>
      </w:r>
      <w:r w:rsidR="00B40588">
        <w:rPr>
          <w:bCs/>
          <w:sz w:val="22"/>
          <w:szCs w:val="22"/>
        </w:rPr>
        <w:t>яса и мяс</w:t>
      </w:r>
      <w:r>
        <w:rPr>
          <w:bCs/>
          <w:sz w:val="22"/>
          <w:szCs w:val="22"/>
        </w:rPr>
        <w:t xml:space="preserve">ной продукции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2F029F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>оставка м</w:t>
      </w:r>
      <w:r w:rsidR="00B40588">
        <w:rPr>
          <w:bCs/>
          <w:sz w:val="22"/>
          <w:szCs w:val="22"/>
        </w:rPr>
        <w:t>яс</w:t>
      </w:r>
      <w:r>
        <w:rPr>
          <w:bCs/>
          <w:sz w:val="22"/>
          <w:szCs w:val="22"/>
        </w:rPr>
        <w:t>а и м</w:t>
      </w:r>
      <w:r w:rsidR="00B40588">
        <w:rPr>
          <w:bCs/>
          <w:sz w:val="22"/>
          <w:szCs w:val="22"/>
        </w:rPr>
        <w:t>ясн</w:t>
      </w:r>
      <w:r>
        <w:rPr>
          <w:bCs/>
          <w:sz w:val="22"/>
          <w:szCs w:val="22"/>
        </w:rPr>
        <w:t>ой продукции</w:t>
      </w:r>
      <w:r w:rsidRPr="001F0C3F">
        <w:rPr>
          <w:b/>
        </w:rPr>
        <w:t xml:space="preserve">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2F029F" w:rsidRDefault="002F029F" w:rsidP="002F029F">
      <w:pPr>
        <w:tabs>
          <w:tab w:val="left" w:pos="14325"/>
        </w:tabs>
        <w:rPr>
          <w:sz w:val="22"/>
          <w:szCs w:val="22"/>
        </w:rPr>
      </w:pPr>
      <w:r w:rsidRPr="002F029F">
        <w:rPr>
          <w:color w:val="333333"/>
          <w:sz w:val="22"/>
          <w:szCs w:val="22"/>
          <w:shd w:val="clear" w:color="auto" w:fill="FFFFFF"/>
        </w:rPr>
        <w:t>Целью закупки является обеспечение воспитанников МАДОУ</w:t>
      </w:r>
      <w:r w:rsidR="002D6D9C">
        <w:rPr>
          <w:color w:val="333333"/>
          <w:sz w:val="22"/>
          <w:szCs w:val="22"/>
          <w:shd w:val="clear" w:color="auto" w:fill="FFFFFF"/>
        </w:rPr>
        <w:t xml:space="preserve"> Михневский</w:t>
      </w:r>
      <w:r w:rsidRPr="002F029F">
        <w:rPr>
          <w:color w:val="333333"/>
          <w:sz w:val="22"/>
          <w:szCs w:val="22"/>
          <w:shd w:val="clear" w:color="auto" w:fill="FFFFFF"/>
        </w:rPr>
        <w:t xml:space="preserve"> ЦРР – д/с «</w:t>
      </w:r>
      <w:r w:rsidR="002D6D9C">
        <w:rPr>
          <w:color w:val="333333"/>
          <w:sz w:val="22"/>
          <w:szCs w:val="22"/>
          <w:shd w:val="clear" w:color="auto" w:fill="FFFFFF"/>
        </w:rPr>
        <w:t>Осинка»</w:t>
      </w:r>
      <w:r w:rsidRPr="002F029F">
        <w:rPr>
          <w:color w:val="333333"/>
          <w:sz w:val="22"/>
          <w:szCs w:val="22"/>
          <w:shd w:val="clear" w:color="auto" w:fill="FFFFFF"/>
        </w:rPr>
        <w:t xml:space="preserve">  питанием в соответствии с </w:t>
      </w:r>
      <w:r w:rsidRPr="002F029F">
        <w:rPr>
          <w:color w:val="3C3C3C"/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2F029F">
        <w:rPr>
          <w:color w:val="3C3C3C"/>
          <w:spacing w:val="2"/>
          <w:sz w:val="22"/>
          <w:szCs w:val="22"/>
          <w:shd w:val="clear" w:color="auto" w:fill="FFFFFF"/>
        </w:rPr>
        <w:t>о-</w:t>
      </w:r>
      <w:proofErr w:type="gramEnd"/>
      <w:r w:rsidRPr="002F029F">
        <w:rPr>
          <w:color w:val="3C3C3C"/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2F029F">
        <w:rPr>
          <w:sz w:val="22"/>
          <w:szCs w:val="22"/>
        </w:rPr>
        <w:t>.</w:t>
      </w:r>
    </w:p>
    <w:p w:rsidR="002F029F" w:rsidRDefault="002F029F" w:rsidP="002F029F">
      <w:pPr>
        <w:pStyle w:val="ConsPlusCell"/>
        <w:rPr>
          <w:b/>
        </w:rPr>
      </w:pPr>
    </w:p>
    <w:p w:rsidR="002F029F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Pr="008F22DE">
        <w:t>1428</w:t>
      </w:r>
      <w:r w:rsidR="002D6D9C">
        <w:t>40</w:t>
      </w:r>
      <w:r w:rsidRPr="008F22DE">
        <w:t xml:space="preserve">, РФ, Московская обл., г. о. Ступино, </w:t>
      </w:r>
      <w:proofErr w:type="spellStart"/>
      <w:r w:rsidR="002D6D9C">
        <w:t>р.п</w:t>
      </w:r>
      <w:proofErr w:type="gramStart"/>
      <w:r w:rsidR="002D6D9C">
        <w:t>.М</w:t>
      </w:r>
      <w:proofErr w:type="gramEnd"/>
      <w:r w:rsidR="002D6D9C">
        <w:t>ихнево</w:t>
      </w:r>
      <w:proofErr w:type="spellEnd"/>
      <w:r w:rsidR="002D6D9C">
        <w:t xml:space="preserve">, </w:t>
      </w:r>
      <w:proofErr w:type="spellStart"/>
      <w:r w:rsidR="002D6D9C">
        <w:t>ул.Библиотечная</w:t>
      </w:r>
      <w:proofErr w:type="spellEnd"/>
      <w:r w:rsidR="002D6D9C">
        <w:t>, вл.20Б</w:t>
      </w:r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 w:firstRow="1" w:lastRow="0" w:firstColumn="1" w:lastColumn="0" w:noHBand="0" w:noVBand="1"/>
      </w:tblPr>
      <w:tblGrid>
        <w:gridCol w:w="764"/>
        <w:gridCol w:w="5722"/>
        <w:gridCol w:w="3404"/>
        <w:gridCol w:w="4819"/>
      </w:tblGrid>
      <w:tr w:rsidR="002F029F" w:rsidRPr="00D350D0" w:rsidTr="00A2032B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D350D0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1945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15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163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CD542C" w:rsidRPr="00D350D0" w:rsidTr="00A2032B">
        <w:trPr>
          <w:trHeight w:val="1958"/>
        </w:trPr>
        <w:tc>
          <w:tcPr>
            <w:tcW w:w="260" w:type="pct"/>
          </w:tcPr>
          <w:p w:rsidR="00CD542C" w:rsidRPr="00D350D0" w:rsidRDefault="00CD542C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CD542C" w:rsidRPr="00D350D0" w:rsidRDefault="00CD542C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945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ГОСТ Р 54754-2011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П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ри наличии Свидетельства о государственной регистрации продукции для детского питания</w:t>
            </w:r>
          </w:p>
        </w:tc>
        <w:tc>
          <w:tcPr>
            <w:tcW w:w="1157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01.13.05.01.01.02.01 -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Говядина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замороженная первого сорта</w:t>
            </w:r>
          </w:p>
        </w:tc>
        <w:tc>
          <w:tcPr>
            <w:tcW w:w="1638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10.11.31.110: Говядина замороженная</w:t>
            </w:r>
          </w:p>
        </w:tc>
      </w:tr>
      <w:tr w:rsidR="00A2032B" w:rsidRPr="00D350D0" w:rsidTr="00A2032B">
        <w:tc>
          <w:tcPr>
            <w:tcW w:w="260" w:type="pct"/>
          </w:tcPr>
          <w:p w:rsidR="00A2032B" w:rsidRPr="00D350D0" w:rsidRDefault="00A2032B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945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2. Тушки цыплят-бройлеров потрошенные охлажденные, замороженные ГОСТ 32737-2014, ГОСТ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52306-2005 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1157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01.14.01.02.11 - Цыпленок-бройлер мясных и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мясо-яичных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пород</w:t>
            </w:r>
          </w:p>
        </w:tc>
        <w:tc>
          <w:tcPr>
            <w:tcW w:w="1638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01.47.11.600: Бройлеры</w:t>
            </w:r>
          </w:p>
        </w:tc>
      </w:tr>
      <w:tr w:rsidR="00A2032B" w:rsidRPr="00D350D0" w:rsidTr="00A2032B">
        <w:tc>
          <w:tcPr>
            <w:tcW w:w="260" w:type="pct"/>
          </w:tcPr>
          <w:p w:rsidR="00A2032B" w:rsidRPr="00D350D0" w:rsidRDefault="00A2032B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5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3. Субпродукты обработанные, замороженные в блоках, говяжьи печень ГОСТ-32244-2013, ГОСТ 31799-2012</w:t>
            </w:r>
          </w:p>
        </w:tc>
        <w:tc>
          <w:tcPr>
            <w:tcW w:w="1157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01.13.05.01.01.03.05 - Печень говяжья замороженная</w:t>
            </w:r>
          </w:p>
        </w:tc>
        <w:tc>
          <w:tcPr>
            <w:tcW w:w="1638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10.11.31.140: Субпродукты пищевые крупного рогатого скота замороженные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B203D6">
        <w:rPr>
          <w:shd w:val="clear" w:color="auto" w:fill="FFFFFF"/>
        </w:rPr>
        <w:t xml:space="preserve"> 01.01.2021 по 30.06.2021 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515085" w:rsidRPr="001F0C3F" w:rsidRDefault="00515085" w:rsidP="002F029F">
      <w:pPr>
        <w:pStyle w:val="ConsPlusCell"/>
        <w:rPr>
          <w:bCs/>
        </w:rPr>
      </w:pPr>
    </w:p>
    <w:p w:rsidR="002D6D9C" w:rsidRDefault="00B40588" w:rsidP="00515085">
      <w:pPr>
        <w:pStyle w:val="ConsPlusCell"/>
        <w:jc w:val="both"/>
      </w:pPr>
      <w:r w:rsidRPr="00B40588">
        <w:t xml:space="preserve">Начальная (максимальная) цена </w:t>
      </w:r>
      <w:r w:rsidR="00515085">
        <w:t xml:space="preserve">договора </w:t>
      </w:r>
      <w:r w:rsidR="00B203D6">
        <w:t>809 668</w:t>
      </w:r>
      <w:r w:rsidRPr="00B40588">
        <w:t xml:space="preserve"> (</w:t>
      </w:r>
      <w:r w:rsidR="00B203D6">
        <w:t>восемьсот девять тысяч шестьсот шестьдесят восемь)</w:t>
      </w:r>
      <w:r w:rsidR="002D6D9C">
        <w:rPr>
          <w:bCs/>
        </w:rPr>
        <w:t xml:space="preserve"> рублей</w:t>
      </w:r>
      <w:r w:rsidRPr="00B40588">
        <w:t>,</w:t>
      </w:r>
      <w:r w:rsidR="002D6D9C">
        <w:t xml:space="preserve"> в </w:t>
      </w:r>
      <w:proofErr w:type="spellStart"/>
      <w:r w:rsidR="002D6D9C">
        <w:t>т.ч</w:t>
      </w:r>
      <w:proofErr w:type="spellEnd"/>
      <w:r w:rsidR="002D6D9C">
        <w:t>.</w:t>
      </w:r>
      <w:r w:rsidRPr="00B40588">
        <w:t xml:space="preserve"> НДС</w:t>
      </w:r>
      <w:r w:rsidR="002D6D9C">
        <w:t xml:space="preserve"> </w:t>
      </w:r>
      <w:r w:rsidR="00B203D6">
        <w:t>в соответствии с Законодательством РФ.</w:t>
      </w:r>
    </w:p>
    <w:p w:rsidR="00B40588" w:rsidRPr="00B40588" w:rsidRDefault="00B40588" w:rsidP="00515085">
      <w:pPr>
        <w:pStyle w:val="ConsPlusCell"/>
        <w:jc w:val="both"/>
        <w:rPr>
          <w:color w:val="000000"/>
        </w:rPr>
      </w:pPr>
      <w:r w:rsidRPr="00B40588">
        <w:rPr>
          <w:color w:val="000000"/>
        </w:rPr>
        <w:t xml:space="preserve"> </w:t>
      </w:r>
    </w:p>
    <w:p w:rsidR="002F029F" w:rsidRDefault="002F029F" w:rsidP="00B40588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</w:t>
      </w:r>
      <w:r w:rsidR="002F029F">
        <w:lastRenderedPageBreak/>
        <w:t>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</w:t>
      </w:r>
      <w:r w:rsidR="002F029F" w:rsidRPr="00965FE9">
        <w:rPr>
          <w:sz w:val="22"/>
          <w:szCs w:val="22"/>
        </w:rPr>
        <w:lastRenderedPageBreak/>
        <w:t>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002F9" w:rsidRPr="00B203D6" w:rsidRDefault="00C656EC" w:rsidP="00B203D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  <w:bookmarkStart w:id="0" w:name="_GoBack"/>
      <w:bookmarkEnd w:id="0"/>
    </w:p>
    <w:sectPr w:rsidR="004002F9" w:rsidRPr="00B203D6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29F"/>
    <w:rsid w:val="00091D84"/>
    <w:rsid w:val="000D3864"/>
    <w:rsid w:val="0014164A"/>
    <w:rsid w:val="002D6D9C"/>
    <w:rsid w:val="002F029F"/>
    <w:rsid w:val="004002F9"/>
    <w:rsid w:val="0045799A"/>
    <w:rsid w:val="004C1F26"/>
    <w:rsid w:val="00515085"/>
    <w:rsid w:val="00566184"/>
    <w:rsid w:val="005C3055"/>
    <w:rsid w:val="007533DA"/>
    <w:rsid w:val="007F1A41"/>
    <w:rsid w:val="00840C28"/>
    <w:rsid w:val="00A2032B"/>
    <w:rsid w:val="00B203D6"/>
    <w:rsid w:val="00B40588"/>
    <w:rsid w:val="00B8533A"/>
    <w:rsid w:val="00C656EC"/>
    <w:rsid w:val="00CD542C"/>
    <w:rsid w:val="00D2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405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дс Осинка</cp:lastModifiedBy>
  <cp:revision>15</cp:revision>
  <cp:lastPrinted>2020-09-07T10:33:00Z</cp:lastPrinted>
  <dcterms:created xsi:type="dcterms:W3CDTF">2020-09-07T09:20:00Z</dcterms:created>
  <dcterms:modified xsi:type="dcterms:W3CDTF">2020-11-16T13:04:00Z</dcterms:modified>
</cp:coreProperties>
</file>