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5128" w:rsidRDefault="00935128" w:rsidP="00935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1"/>
        </w:rPr>
      </w:pPr>
    </w:p>
    <w:p w:rsidR="00935128" w:rsidRPr="00BE2D9B" w:rsidRDefault="00935128" w:rsidP="00BE2D9B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ab/>
        <w:t xml:space="preserve">                    </w:t>
      </w:r>
    </w:p>
    <w:p w:rsidR="00D0755B" w:rsidRDefault="00D0755B"/>
    <w:p w:rsidR="00BE2D9B" w:rsidRPr="00BE2D9B" w:rsidRDefault="00BE2D9B" w:rsidP="00BE2D9B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9F66C2">
        <w:rPr>
          <w:bCs/>
          <w:color w:val="000000"/>
          <w:spacing w:val="-11"/>
          <w:sz w:val="28"/>
          <w:szCs w:val="28"/>
        </w:rPr>
        <w:t xml:space="preserve">                       </w:t>
      </w:r>
      <w:r w:rsidRPr="00BE2D9B">
        <w:rPr>
          <w:bCs/>
          <w:color w:val="000000"/>
          <w:spacing w:val="-11"/>
        </w:rPr>
        <w:t>Утверждаю:</w:t>
      </w:r>
    </w:p>
    <w:p w:rsidR="00BE2D9B" w:rsidRPr="00BE2D9B" w:rsidRDefault="00BE2D9B" w:rsidP="00BE2D9B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BE2D9B">
        <w:rPr>
          <w:bCs/>
          <w:color w:val="000000"/>
          <w:spacing w:val="-11"/>
        </w:rPr>
        <w:t xml:space="preserve">Заведующий  МАДОУ </w:t>
      </w:r>
      <w:proofErr w:type="spellStart"/>
      <w:r w:rsidR="00884A49">
        <w:rPr>
          <w:bCs/>
          <w:color w:val="000000"/>
          <w:spacing w:val="-11"/>
        </w:rPr>
        <w:t>Малинским</w:t>
      </w:r>
      <w:proofErr w:type="spellEnd"/>
      <w:r w:rsidRPr="00BE2D9B">
        <w:rPr>
          <w:bCs/>
          <w:color w:val="000000"/>
          <w:spacing w:val="-11"/>
        </w:rPr>
        <w:t xml:space="preserve"> </w:t>
      </w:r>
    </w:p>
    <w:p w:rsidR="00BE2D9B" w:rsidRPr="00BE2D9B" w:rsidRDefault="00884A49" w:rsidP="00BE2D9B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>
        <w:rPr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ab/>
        <w:t xml:space="preserve">ЦРР – </w:t>
      </w:r>
      <w:proofErr w:type="spellStart"/>
      <w:r>
        <w:rPr>
          <w:bCs/>
          <w:color w:val="000000"/>
          <w:spacing w:val="-11"/>
        </w:rPr>
        <w:t>д</w:t>
      </w:r>
      <w:proofErr w:type="spellEnd"/>
      <w:r>
        <w:rPr>
          <w:bCs/>
          <w:color w:val="000000"/>
          <w:spacing w:val="-11"/>
        </w:rPr>
        <w:t>/с «Чайка</w:t>
      </w:r>
      <w:r w:rsidR="00BE2D9B" w:rsidRPr="00BE2D9B">
        <w:rPr>
          <w:bCs/>
          <w:color w:val="000000"/>
          <w:spacing w:val="-11"/>
        </w:rPr>
        <w:t>»</w:t>
      </w:r>
    </w:p>
    <w:p w:rsidR="00BE2D9B" w:rsidRPr="00BE2D9B" w:rsidRDefault="00BE2D9B" w:rsidP="00BE2D9B">
      <w:pPr>
        <w:widowControl w:val="0"/>
        <w:tabs>
          <w:tab w:val="center" w:pos="4793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BE2D9B">
        <w:rPr>
          <w:bCs/>
          <w:color w:val="000000"/>
          <w:spacing w:val="-11"/>
        </w:rPr>
        <w:tab/>
        <w:t xml:space="preserve"> </w:t>
      </w:r>
    </w:p>
    <w:p w:rsidR="00D0755B" w:rsidRPr="00BE2D9B" w:rsidRDefault="00BE2D9B" w:rsidP="00BE2D9B">
      <w:pPr>
        <w:jc w:val="right"/>
        <w:rPr>
          <w:u w:val="single"/>
        </w:rPr>
      </w:pPr>
      <w:r w:rsidRPr="00BE2D9B">
        <w:rPr>
          <w:bCs/>
          <w:color w:val="000000"/>
          <w:spacing w:val="-11"/>
        </w:rPr>
        <w:tab/>
        <w:t xml:space="preserve">    ______________</w:t>
      </w:r>
      <w:r w:rsidR="00884A49">
        <w:rPr>
          <w:bCs/>
          <w:color w:val="000000"/>
          <w:spacing w:val="-11"/>
        </w:rPr>
        <w:t xml:space="preserve"> Никитина О.В.</w:t>
      </w:r>
    </w:p>
    <w:p w:rsidR="00BE2D9B" w:rsidRDefault="00BE2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:rsidR="00D0755B" w:rsidRPr="00E65C89" w:rsidRDefault="00935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r w:rsidRPr="00E65C89">
        <w:rPr>
          <w:b/>
          <w:bCs/>
          <w:color w:val="000000"/>
        </w:rPr>
        <w:t>Техническое задание</w:t>
      </w:r>
    </w:p>
    <w:p w:rsidR="00D0755B" w:rsidRPr="00E65C89" w:rsidRDefault="00935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bookmarkStart w:id="0" w:name="_gjdgxs" w:colFirst="0" w:colLast="0"/>
      <w:bookmarkEnd w:id="0"/>
      <w:r w:rsidRPr="00E65C89">
        <w:rPr>
          <w:b/>
          <w:bCs/>
          <w:color w:val="000000"/>
        </w:rPr>
        <w:t xml:space="preserve">на оказание услуг по проведению медицинского осмотра </w:t>
      </w:r>
      <w:r w:rsidR="00A9308B">
        <w:rPr>
          <w:b/>
          <w:bCs/>
          <w:color w:val="000000"/>
        </w:rPr>
        <w:t>сотрудников</w:t>
      </w:r>
      <w:r w:rsidR="00BE2D9B">
        <w:rPr>
          <w:b/>
          <w:bCs/>
          <w:color w:val="000000"/>
        </w:rPr>
        <w:t xml:space="preserve"> для нужд МАДОУ </w:t>
      </w:r>
      <w:proofErr w:type="spellStart"/>
      <w:r w:rsidR="00884A49">
        <w:rPr>
          <w:b/>
          <w:bCs/>
          <w:color w:val="000000"/>
        </w:rPr>
        <w:t>Малинского</w:t>
      </w:r>
      <w:proofErr w:type="spellEnd"/>
      <w:r w:rsidR="00884A49">
        <w:rPr>
          <w:b/>
          <w:bCs/>
          <w:color w:val="000000"/>
        </w:rPr>
        <w:t xml:space="preserve"> ЦРР – </w:t>
      </w:r>
      <w:proofErr w:type="spellStart"/>
      <w:r w:rsidR="00884A49">
        <w:rPr>
          <w:b/>
          <w:bCs/>
          <w:color w:val="000000"/>
        </w:rPr>
        <w:t>д</w:t>
      </w:r>
      <w:proofErr w:type="spellEnd"/>
      <w:r w:rsidR="00884A49">
        <w:rPr>
          <w:b/>
          <w:bCs/>
          <w:color w:val="000000"/>
        </w:rPr>
        <w:t>/с «Чайка</w:t>
      </w:r>
      <w:r w:rsidR="00BE2D9B">
        <w:rPr>
          <w:b/>
          <w:bCs/>
          <w:color w:val="000000"/>
        </w:rPr>
        <w:t>»</w:t>
      </w:r>
    </w:p>
    <w:p w:rsidR="00D0755B" w:rsidRPr="00E65C89" w:rsidRDefault="00D07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:rsidR="00D0755B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Наименование закупки</w:t>
      </w:r>
      <w:r>
        <w:rPr>
          <w:color w:val="000000"/>
        </w:rPr>
        <w:t>: оказание услуг по проведению</w:t>
      </w:r>
      <w:r w:rsidR="00A9308B">
        <w:rPr>
          <w:color w:val="000000"/>
        </w:rPr>
        <w:t xml:space="preserve"> медицинского осмотра сотрудников</w:t>
      </w:r>
      <w:r w:rsidR="00BE2D9B">
        <w:rPr>
          <w:color w:val="000000"/>
        </w:rPr>
        <w:t>.</w:t>
      </w:r>
    </w:p>
    <w:p w:rsidR="00D0755B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Заказчик</w:t>
      </w:r>
      <w:r w:rsidR="00884A49">
        <w:rPr>
          <w:color w:val="000000"/>
        </w:rPr>
        <w:t xml:space="preserve">: МАДОУ </w:t>
      </w:r>
      <w:proofErr w:type="spellStart"/>
      <w:r w:rsidR="00884A49">
        <w:rPr>
          <w:color w:val="000000"/>
        </w:rPr>
        <w:t>Малинский</w:t>
      </w:r>
      <w:proofErr w:type="spellEnd"/>
      <w:r w:rsidR="00884A49">
        <w:rPr>
          <w:color w:val="000000"/>
        </w:rPr>
        <w:t xml:space="preserve"> ЦРР – </w:t>
      </w:r>
      <w:proofErr w:type="spellStart"/>
      <w:r w:rsidR="00884A49">
        <w:rPr>
          <w:color w:val="000000"/>
        </w:rPr>
        <w:t>д</w:t>
      </w:r>
      <w:proofErr w:type="spellEnd"/>
      <w:r w:rsidR="00884A49">
        <w:rPr>
          <w:color w:val="000000"/>
        </w:rPr>
        <w:t>/с «Чайка</w:t>
      </w:r>
      <w:r>
        <w:rPr>
          <w:color w:val="000000"/>
        </w:rPr>
        <w:t>»</w:t>
      </w:r>
    </w:p>
    <w:p w:rsidR="00D0755B" w:rsidRPr="00E65C89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Адрес Заказчика</w:t>
      </w:r>
      <w:r>
        <w:rPr>
          <w:color w:val="000000"/>
        </w:rPr>
        <w:t>: 142830 РФ, Московская область, горо</w:t>
      </w:r>
      <w:r w:rsidR="00884A49">
        <w:rPr>
          <w:color w:val="000000"/>
        </w:rPr>
        <w:t xml:space="preserve">дской округ Ступино, р.п. </w:t>
      </w:r>
      <w:proofErr w:type="spellStart"/>
      <w:r w:rsidR="00884A49">
        <w:rPr>
          <w:color w:val="000000"/>
        </w:rPr>
        <w:t>Малино</w:t>
      </w:r>
      <w:proofErr w:type="spellEnd"/>
      <w:r>
        <w:rPr>
          <w:color w:val="000000"/>
        </w:rPr>
        <w:t xml:space="preserve">, </w:t>
      </w:r>
      <w:r w:rsidR="00884A49">
        <w:rPr>
          <w:color w:val="000000"/>
        </w:rPr>
        <w:t>улица Весенняя, владение 6</w:t>
      </w:r>
      <w:r>
        <w:rPr>
          <w:color w:val="000000"/>
        </w:rPr>
        <w:t>.</w:t>
      </w:r>
    </w:p>
    <w:p w:rsidR="00E65C89" w:rsidRDefault="00E65C89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5B46D5" w:rsidRPr="00E65C89" w:rsidRDefault="005B46D5" w:rsidP="00E65C89">
      <w:pPr>
        <w:pStyle w:val="a5"/>
        <w:ind w:left="0"/>
      </w:pPr>
      <w:r w:rsidRPr="00E65C89">
        <w:rPr>
          <w:b/>
          <w:bCs/>
        </w:rPr>
        <w:t>КОЗ</w:t>
      </w:r>
      <w:r w:rsidRPr="00E65C89">
        <w:t>: 02.11.01.12.01- услуги по проведению предварительных и периодических медицинских осмотров(обследований) (условная единица)</w:t>
      </w:r>
    </w:p>
    <w:p w:rsidR="00BE2D9B" w:rsidRDefault="005B46D5" w:rsidP="00E65C89">
      <w:pPr>
        <w:widowControl w:val="0"/>
        <w:jc w:val="both"/>
      </w:pPr>
      <w:r w:rsidRPr="00E65C89">
        <w:rPr>
          <w:b/>
          <w:bCs/>
        </w:rPr>
        <w:t>ОКПД 2</w:t>
      </w:r>
      <w:r w:rsidRPr="00E65C89">
        <w:t>: 86.21.10.190 услуги предоставляемые врачами общей врачебной практики, прочие, не включенные в другие группировки)</w:t>
      </w:r>
    </w:p>
    <w:p w:rsidR="00FB79D3" w:rsidRDefault="00FB79D3" w:rsidP="00FB79D3">
      <w:pPr>
        <w:spacing w:line="240" w:lineRule="auto"/>
        <w:jc w:val="both"/>
      </w:pPr>
      <w:r>
        <w:t xml:space="preserve">Срок оказания услуги в течении 20 дней с момента заключения договора. </w:t>
      </w:r>
    </w:p>
    <w:p w:rsidR="00FB79D3" w:rsidRPr="00E65C89" w:rsidRDefault="00FB79D3" w:rsidP="00E65C89">
      <w:pPr>
        <w:widowControl w:val="0"/>
        <w:jc w:val="both"/>
      </w:pPr>
    </w:p>
    <w:p w:rsidR="00E65C89" w:rsidRDefault="00E65C89" w:rsidP="00E65C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 Общие положения.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1.2.  Цель оказываемых услуг, основание для их выполнения: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Обязательные медицинские осмотры проводятся по исполнение требований </w:t>
      </w:r>
      <w:r>
        <w:rPr>
          <w:rStyle w:val="contextualspellingandgrammarerror"/>
        </w:rPr>
        <w:t>законодательства  в</w:t>
      </w:r>
      <w:r>
        <w:rPr>
          <w:rStyle w:val="normaltextrun"/>
        </w:rPr>
        <w:t> области охраны труда с целью раннего выявления и профилактики заболеваний.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При проведении медицинских осмотров работников Заказчика, на основании результатов клинико-лабораторного обследования и Заключительного акта выявляются признаки заболеваний, при которых </w:t>
      </w:r>
      <w:r>
        <w:rPr>
          <w:rStyle w:val="contextualspellingandgrammarerror"/>
        </w:rPr>
        <w:t>работник может быть</w:t>
      </w:r>
      <w:r>
        <w:rPr>
          <w:rStyle w:val="normaltextrun"/>
        </w:rPr>
        <w:t> не допущен к выполнению своих профессиональных обязанностей.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2.  Сроки оказания услуг, требования к оказываемой услуге.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2.1.   Срок оказания услуг: в течение 20 дней с момента заключения договора.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2.2. Медицинские услуги по проведению периодических медицинских осмотров работников Заказчика организуются</w:t>
      </w:r>
      <w:r w:rsidR="00884A49">
        <w:rPr>
          <w:rStyle w:val="normaltextrun"/>
        </w:rPr>
        <w:t xml:space="preserve"> </w:t>
      </w:r>
      <w:r>
        <w:rPr>
          <w:rStyle w:val="normaltextrun"/>
        </w:rPr>
        <w:t>и проводятся в</w:t>
      </w:r>
      <w:r w:rsidR="00BE2D9B">
        <w:rPr>
          <w:rStyle w:val="normaltextrun"/>
        </w:rPr>
        <w:t xml:space="preserve"> </w:t>
      </w:r>
      <w:r>
        <w:rPr>
          <w:rStyle w:val="normaltextrun"/>
        </w:rPr>
        <w:t>соответствии </w:t>
      </w:r>
      <w:r>
        <w:rPr>
          <w:rStyle w:val="contextualspellingandgrammarerror"/>
        </w:rPr>
        <w:t>с  графиком</w:t>
      </w:r>
      <w:r>
        <w:rPr>
          <w:rStyle w:val="normaltextrun"/>
        </w:rPr>
        <w:t> проведения периодических медицинских осмотров (обследований), </w:t>
      </w:r>
      <w:r>
        <w:rPr>
          <w:rStyle w:val="normaltextrun"/>
          <w:color w:val="000000"/>
        </w:rPr>
        <w:t>поименному списку, </w:t>
      </w:r>
      <w:r>
        <w:rPr>
          <w:rStyle w:val="contextualspellingandgrammarerror"/>
          <w:color w:val="000000"/>
        </w:rPr>
        <w:t>составленному  на</w:t>
      </w:r>
      <w:r>
        <w:rPr>
          <w:rStyle w:val="normaltextrun"/>
          <w:color w:val="000000"/>
        </w:rPr>
        <w:t> основании контингентов работников, подлежащих медицинским осмотрам (обследованиям)</w:t>
      </w:r>
      <w:r>
        <w:rPr>
          <w:rStyle w:val="normaltextrun"/>
        </w:rPr>
        <w:t>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Правила работы и приемки услуг, требования к организации услуг, качеству, техническим характеристикам, безопасности.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3.1. Периодические медицинские осмотры проводятся медицинскими организациями любой формы собственности, имеющими лицензию на проведение предварительных и периодических медицинских осмотров и лабораторных и функциональных исследований, а также на экспертизу профессиональной пригодности в соответствии с действующими нормативными правовыми актами РФ. 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          4.2. Услуги по проведению обязательных периодических медицинских осмотров (обследований) оказываются по месту нахождения Заказчика выездной бригадой врачей, выездной лабораторией по забору анализов, </w:t>
      </w:r>
      <w:r>
        <w:rPr>
          <w:rStyle w:val="normaltextrun"/>
          <w:color w:val="333333"/>
        </w:rPr>
        <w:t>передвижным флюорографическим кабинетом (</w:t>
      </w:r>
      <w:proofErr w:type="spellStart"/>
      <w:r>
        <w:rPr>
          <w:rStyle w:val="spellingerror"/>
          <w:color w:val="333333"/>
        </w:rPr>
        <w:t>флюормобилем</w:t>
      </w:r>
      <w:proofErr w:type="spellEnd"/>
      <w:r>
        <w:rPr>
          <w:rStyle w:val="normaltextrun"/>
          <w:color w:val="333333"/>
        </w:rPr>
        <w:t>) </w:t>
      </w:r>
      <w:r>
        <w:rPr>
          <w:rStyle w:val="normaltextrun"/>
          <w:rFonts w:ascii="Helvetica" w:hAnsi="Helvetica" w:cs="Helvetica"/>
          <w:color w:val="333333"/>
          <w:sz w:val="17"/>
          <w:szCs w:val="17"/>
        </w:rPr>
        <w:t> </w:t>
      </w:r>
      <w:r>
        <w:rPr>
          <w:rStyle w:val="normaltextrun"/>
        </w:rPr>
        <w:t>Исполнителя с использованием </w:t>
      </w:r>
      <w:r>
        <w:rPr>
          <w:rStyle w:val="contextualspellingandgrammarerror"/>
        </w:rPr>
        <w:t>оборудования,  материалов</w:t>
      </w:r>
      <w:r>
        <w:rPr>
          <w:rStyle w:val="normaltextrun"/>
        </w:rPr>
        <w:t>, реактивов и инвентаря Исполнителя.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4.3.   Оказание услуг проводится в соответствии с заявкой Заказчика.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4.4.   Время прохождения медосмотра с 8.00 ч. до 17.00 ч.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4.5.  </w:t>
      </w:r>
      <w:r w:rsidR="00884A49">
        <w:rPr>
          <w:rStyle w:val="normaltextrun"/>
        </w:rPr>
        <w:t> Медосмотр проводится группой 23</w:t>
      </w:r>
      <w:r>
        <w:rPr>
          <w:rStyle w:val="normaltextrun"/>
        </w:rPr>
        <w:t> чел.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4.6.   Полное обследование человека проводится за один день.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 4.7. Исполнитель должен провести медицинские осмотры в полном объеме в соответствии с согласованным сторонами календарным планом проведения медицинского осмотра при заключении договора с надлежащим качеством: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использовать методы и средства, разрешенные к применению российским законодательством;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 предоставить полную и </w:t>
      </w:r>
      <w:r>
        <w:rPr>
          <w:rStyle w:val="contextualspellingandgrammarerror"/>
        </w:rPr>
        <w:t>достоверную  информацию</w:t>
      </w:r>
      <w:r>
        <w:rPr>
          <w:rStyle w:val="normaltextrun"/>
        </w:rPr>
        <w:t> о результатах, полученных во время проведения медицинского осмотра;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ind w:firstLine="270"/>
        <w:jc w:val="both"/>
        <w:textAlignment w:val="baseline"/>
        <w:rPr>
          <w:rStyle w:val="eop"/>
        </w:rPr>
      </w:pPr>
      <w:r>
        <w:rPr>
          <w:rStyle w:val="normaltextrun"/>
        </w:rPr>
        <w:t>-  сохранять конфиденциальность информации, полученной в ходе проведения медицинского осмотра.</w:t>
      </w:r>
      <w:r>
        <w:rPr>
          <w:rStyle w:val="eop"/>
        </w:rPr>
        <w:t> </w:t>
      </w:r>
    </w:p>
    <w:p w:rsidR="005D7DDA" w:rsidRDefault="005D7DDA" w:rsidP="00E65C89">
      <w:pPr>
        <w:pStyle w:val="paragraph"/>
        <w:shd w:val="clear" w:color="auto" w:fill="FFFFFF"/>
        <w:spacing w:before="0" w:beforeAutospacing="0" w:after="0" w:afterAutospacing="0"/>
        <w:ind w:firstLine="270"/>
        <w:jc w:val="both"/>
        <w:textAlignment w:val="baseline"/>
        <w:rPr>
          <w:rStyle w:val="eop"/>
        </w:rPr>
      </w:pP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4.8.</w:t>
      </w:r>
      <w:r>
        <w:rPr>
          <w:rStyle w:val="normaltextrun"/>
        </w:rPr>
        <w:t>  Перечень врачей-специалистов, лабораторных и функциональных       исследований для мужчин: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-дерматовенеролог;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</w:t>
      </w:r>
      <w:r w:rsidR="005D7DDA">
        <w:rPr>
          <w:rStyle w:val="normaltextrun"/>
        </w:rPr>
        <w:t>врач ЛОР</w:t>
      </w:r>
      <w:r>
        <w:rPr>
          <w:rStyle w:val="normaltextrun"/>
        </w:rPr>
        <w:t>;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:rsidR="005D7DDA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:rsidR="00E65C89" w:rsidRDefault="00884A49" w:rsidP="00E65C89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</w:t>
      </w:r>
      <w:r w:rsidR="005D7DDA">
        <w:rPr>
          <w:rStyle w:val="normaltextrun"/>
        </w:rPr>
        <w:t>стоматолог</w:t>
      </w:r>
      <w:r w:rsidR="005D7DDA" w:rsidRPr="00BE2D9B">
        <w:rPr>
          <w:rStyle w:val="normaltextrun"/>
        </w:rPr>
        <w:t>;</w:t>
      </w:r>
      <w:r w:rsidR="00E65C89">
        <w:rPr>
          <w:rStyle w:val="eop"/>
        </w:rPr>
        <w:t> </w:t>
      </w:r>
    </w:p>
    <w:p w:rsidR="005D7DDA" w:rsidRPr="00BE2D9B" w:rsidRDefault="005D7DDA" w:rsidP="00FF45EB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 w:rsidR="00FF45EB">
        <w:t>о</w:t>
      </w:r>
      <w:r w:rsidR="00884A49">
        <w:t>бщий анализ крови</w:t>
      </w:r>
      <w:r w:rsidRPr="00BE2D9B">
        <w:t>;</w:t>
      </w:r>
    </w:p>
    <w:p w:rsidR="005D7DDA" w:rsidRPr="00FF45EB" w:rsidRDefault="00E65C89" w:rsidP="00FF45EB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>-</w:t>
      </w:r>
      <w:r w:rsidR="00FF45EB">
        <w:rPr>
          <w:rStyle w:val="normaltextrun"/>
        </w:rPr>
        <w:t xml:space="preserve"> общий</w:t>
      </w:r>
      <w:r>
        <w:rPr>
          <w:rStyle w:val="normaltextrun"/>
        </w:rPr>
        <w:t xml:space="preserve"> анализ мочи;</w:t>
      </w:r>
    </w:p>
    <w:p w:rsidR="005D7DDA" w:rsidRPr="005D7DDA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 w:rsidR="00FF45EB">
        <w:t>анализ крови на глюкозу</w:t>
      </w:r>
      <w:r w:rsidRPr="005D7DDA">
        <w:t>;</w:t>
      </w:r>
    </w:p>
    <w:p w:rsidR="00E65C89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 w:rsidR="00E65C89">
        <w:rPr>
          <w:rStyle w:val="eop"/>
        </w:rPr>
        <w:t> </w:t>
      </w:r>
      <w:r w:rsidR="00FF45EB">
        <w:t xml:space="preserve">анализ крови на </w:t>
      </w:r>
      <w:proofErr w:type="spellStart"/>
      <w:r w:rsidR="00FF45EB">
        <w:t>холестирин</w:t>
      </w:r>
      <w:proofErr w:type="spellEnd"/>
      <w:r w:rsidRPr="005D7DDA">
        <w:t>;</w:t>
      </w:r>
    </w:p>
    <w:p w:rsidR="005D7DDA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>
        <w:t xml:space="preserve">- </w:t>
      </w:r>
      <w:r w:rsidR="00FF45EB">
        <w:t xml:space="preserve">анализ крови на </w:t>
      </w:r>
      <w:proofErr w:type="spellStart"/>
      <w:r w:rsidR="00FF45EB">
        <w:t>сифилиз</w:t>
      </w:r>
      <w:proofErr w:type="spellEnd"/>
      <w:r w:rsidRPr="00BE2D9B">
        <w:t>;</w:t>
      </w:r>
    </w:p>
    <w:p w:rsidR="00FF45EB" w:rsidRPr="00BE2D9B" w:rsidRDefault="00FF45EB" w:rsidP="00FF45EB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исследования на гельминтозы;</w:t>
      </w:r>
    </w:p>
    <w:p w:rsidR="00FB79D3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-ЭКГ;</w:t>
      </w:r>
    </w:p>
    <w:p w:rsidR="00FF45EB" w:rsidRDefault="00FF45EB" w:rsidP="00FF45EB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-Офтальмометрия;</w:t>
      </w:r>
    </w:p>
    <w:p w:rsidR="00E65C89" w:rsidRPr="00FB79D3" w:rsidRDefault="00E65C89" w:rsidP="00840B17">
      <w:pPr>
        <w:pStyle w:val="paragraph"/>
        <w:spacing w:before="0" w:beforeAutospacing="0" w:after="0" w:afterAutospacing="0"/>
        <w:textAlignment w:val="baseline"/>
      </w:pPr>
      <w:r w:rsidRPr="00FB79D3">
        <w:rPr>
          <w:rStyle w:val="eop"/>
        </w:rPr>
        <w:t> </w:t>
      </w:r>
    </w:p>
    <w:p w:rsidR="00E65C89" w:rsidRPr="00FB79D3" w:rsidRDefault="00E65C89" w:rsidP="00E65C89">
      <w:pPr>
        <w:pStyle w:val="paragraph"/>
        <w:spacing w:before="0" w:beforeAutospacing="0" w:after="0" w:afterAutospacing="0"/>
        <w:ind w:left="780"/>
        <w:textAlignment w:val="baseline"/>
      </w:pPr>
      <w:r w:rsidRPr="00FB79D3"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4.11.    Перечень врачей-специалистов, лабораторных и функциональных       исследований для женщин до 40 лет: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</w:t>
      </w:r>
      <w:proofErr w:type="spellStart"/>
      <w:r>
        <w:rPr>
          <w:rStyle w:val="normaltextrun"/>
        </w:rPr>
        <w:t>дерматовенеролог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-врач ЛОР;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-стоматолог</w:t>
      </w:r>
      <w:r w:rsidRPr="00BE2D9B">
        <w:rPr>
          <w:rStyle w:val="normaltextrun"/>
        </w:rPr>
        <w:t>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eop"/>
        </w:rPr>
        <w:t>-гинеколог</w:t>
      </w:r>
    </w:p>
    <w:p w:rsidR="00840B17" w:rsidRPr="00BE2D9B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общий анализ крови</w:t>
      </w:r>
      <w:r w:rsidRPr="00BE2D9B">
        <w:t>;</w:t>
      </w:r>
    </w:p>
    <w:p w:rsidR="00840B17" w:rsidRPr="00FF45EB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>- общий анализ мочи;</w:t>
      </w:r>
    </w:p>
    <w:p w:rsidR="00840B17" w:rsidRPr="005D7DDA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анализ крови на глюкозу</w:t>
      </w:r>
      <w:r w:rsidRPr="005D7DDA">
        <w:t>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>
        <w:rPr>
          <w:rStyle w:val="eop"/>
        </w:rPr>
        <w:t> </w:t>
      </w:r>
      <w:r>
        <w:t xml:space="preserve">анализ крови на </w:t>
      </w:r>
      <w:proofErr w:type="spellStart"/>
      <w:r>
        <w:t>холестирин</w:t>
      </w:r>
      <w:proofErr w:type="spellEnd"/>
      <w:r w:rsidRPr="005D7DDA">
        <w:t>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 xml:space="preserve">- анализ крови на </w:t>
      </w:r>
      <w:proofErr w:type="spellStart"/>
      <w:r>
        <w:t>сифилиз</w:t>
      </w:r>
      <w:proofErr w:type="spellEnd"/>
      <w:r w:rsidRPr="00BE2D9B">
        <w:t>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исследования на гельминтозы;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>-мазок на флору</w:t>
      </w:r>
    </w:p>
    <w:p w:rsidR="00840B17" w:rsidRPr="00BE2D9B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>-мазок на АК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-ЭКГ;</w:t>
      </w:r>
    </w:p>
    <w:p w:rsidR="00840B17" w:rsidRPr="00FB79D3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 w:rsidRPr="00FB79D3">
        <w:rPr>
          <w:rStyle w:val="eop"/>
        </w:rPr>
        <w:lastRenderedPageBreak/>
        <w:t> </w:t>
      </w:r>
    </w:p>
    <w:p w:rsidR="00E65C89" w:rsidRDefault="00E65C89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</w:p>
    <w:p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 4.12. Перечень врачей-специалистов, лабораторных и функциональных       исследований для женщин после 40 лет: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</w:t>
      </w:r>
      <w:proofErr w:type="spellStart"/>
      <w:r>
        <w:rPr>
          <w:rStyle w:val="normaltextrun"/>
        </w:rPr>
        <w:t>дерматовенеролог</w:t>
      </w:r>
      <w:proofErr w:type="spellEnd"/>
      <w:r>
        <w:rPr>
          <w:rStyle w:val="normaltextrun"/>
        </w:rPr>
        <w:t>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-врач ЛОР;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-стоматолог</w:t>
      </w:r>
      <w:r w:rsidRPr="00BE2D9B">
        <w:rPr>
          <w:rStyle w:val="normaltextrun"/>
        </w:rPr>
        <w:t>;</w:t>
      </w:r>
      <w:r>
        <w:rPr>
          <w:rStyle w:val="eop"/>
        </w:rPr>
        <w:t> </w:t>
      </w:r>
    </w:p>
    <w:p w:rsidR="00840B17" w:rsidRPr="00BE2D9B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общий анализ крови</w:t>
      </w:r>
      <w:r w:rsidRPr="00BE2D9B">
        <w:t>;</w:t>
      </w:r>
    </w:p>
    <w:p w:rsidR="00840B17" w:rsidRPr="00FF45EB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</w:rPr>
        <w:t>- общий анализ мочи;</w:t>
      </w:r>
    </w:p>
    <w:p w:rsidR="00840B17" w:rsidRPr="005D7DDA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анализ крови на глюкозу</w:t>
      </w:r>
      <w:r w:rsidRPr="005D7DDA">
        <w:t>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>
        <w:rPr>
          <w:rStyle w:val="eop"/>
        </w:rPr>
        <w:t> </w:t>
      </w:r>
      <w:r>
        <w:t xml:space="preserve">анализ крови на </w:t>
      </w:r>
      <w:proofErr w:type="spellStart"/>
      <w:r>
        <w:t>холестирин</w:t>
      </w:r>
      <w:proofErr w:type="spellEnd"/>
      <w:r w:rsidRPr="005D7DDA">
        <w:t>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 xml:space="preserve">- анализ крови на </w:t>
      </w:r>
      <w:proofErr w:type="spellStart"/>
      <w:r>
        <w:t>сифилиз</w:t>
      </w:r>
      <w:proofErr w:type="spellEnd"/>
      <w:r w:rsidRPr="00BE2D9B">
        <w:t>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исследования на гельминтозы;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>-мазок на флору</w:t>
      </w:r>
    </w:p>
    <w:p w:rsidR="00840B17" w:rsidRPr="00BE2D9B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t>-мазок на АК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-ЭКГ;</w:t>
      </w:r>
    </w:p>
    <w:p w:rsidR="00840B17" w:rsidRDefault="00840B17" w:rsidP="00840B17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-Офтальмометрия;</w:t>
      </w:r>
    </w:p>
    <w:p w:rsidR="00840B17" w:rsidRPr="00FB79D3" w:rsidRDefault="00840B17" w:rsidP="00840B17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>-Маммография</w:t>
      </w:r>
      <w:r w:rsidRPr="00FB79D3">
        <w:rPr>
          <w:rStyle w:val="eop"/>
        </w:rPr>
        <w:t> </w:t>
      </w:r>
    </w:p>
    <w:p w:rsidR="00FB79D3" w:rsidRDefault="00FB79D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 w:rsidRPr="00FB79D3">
        <w:rPr>
          <w:rStyle w:val="eop"/>
        </w:rPr>
        <w:t> </w:t>
      </w:r>
    </w:p>
    <w:p w:rsidR="00E65C89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а также </w:t>
      </w:r>
      <w:r w:rsidRPr="005923B3">
        <w:t xml:space="preserve"> </w:t>
      </w:r>
      <w:r w:rsidR="00840B17">
        <w:t>ЭЭГ- 1 человек, одноразовый инструментарий на 23</w:t>
      </w:r>
      <w:r>
        <w:t xml:space="preserve"> </w:t>
      </w:r>
      <w:r w:rsidR="00840B17">
        <w:t>человек, забор крови из вены- 23</w:t>
      </w:r>
      <w:r>
        <w:t xml:space="preserve"> человек, оформление документов по гигиеническому обучению </w:t>
      </w:r>
      <w:r w:rsidR="00840B17">
        <w:t>и аттестации -16</w:t>
      </w:r>
      <w:r>
        <w:t xml:space="preserve"> человек</w:t>
      </w:r>
      <w:r w:rsidR="00840B17">
        <w:t>, оформление новой ЛМК 12</w:t>
      </w:r>
      <w:r w:rsidR="00E65C89">
        <w:rPr>
          <w:rStyle w:val="eop"/>
        </w:rPr>
        <w:t> </w:t>
      </w:r>
    </w:p>
    <w:p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Исполнитель обязан провести  квалифицированный и качественный  медицинский осмотр работников Заказчика в соответствии с требованиями, предъявляемыми к методам диагностики, профилактики и лечения, разрешенными на территории РФ, а также в соответствии с настоящим техническим заданием.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Качество выполняемых работ должно удовлетворять требованиям законодательства Российской Федерации о нормах и стандартах на данный вид услуги.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center"/>
        <w:textAlignment w:val="baseline"/>
      </w:pPr>
      <w:r>
        <w:rPr>
          <w:rStyle w:val="normaltextrun"/>
          <w:b/>
          <w:bCs/>
        </w:rPr>
        <w:t>Требование к формату (виду) результатов выполненных услуг.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13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 </w:t>
      </w:r>
      <w:r>
        <w:rPr>
          <w:rStyle w:val="normaltextrun"/>
        </w:rPr>
        <w:t>5.1</w:t>
      </w:r>
      <w:r>
        <w:rPr>
          <w:rStyle w:val="normaltextrun"/>
          <w:b/>
          <w:bCs/>
        </w:rPr>
        <w:t>. </w:t>
      </w:r>
      <w:r>
        <w:rPr>
          <w:rStyle w:val="normaltextrun"/>
        </w:rPr>
        <w:t>Исполнитель обязан оформлять личные медицинские книжки с внесением в них результатов медицинских обследований и передавать их Заказчику.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5.2.  Выдавать на руки работнику паспорта здоровья и медицинского заключения.              По запросу работник может получить копии результатов анализов.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5.3.  Исполнитель  обязан передать Заключительный акт о проведении медосмотра Заказчику.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Требования к применяемым стандартам, СанПиН и прочим правилам.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Прохождение работниками периодического медицинского обследования у всех необходимых специалистов и забор анализов в соответствии с:</w:t>
      </w: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приложением 3 к </w:t>
      </w:r>
      <w:r>
        <w:rPr>
          <w:rStyle w:val="normaltextrun"/>
          <w:color w:val="000000"/>
        </w:rPr>
        <w:t>приказу № 302н Министерства  Здравоохранения  и социального развития РФ от 12 апреля 2011 года;</w:t>
      </w:r>
      <w:r>
        <w:rPr>
          <w:rStyle w:val="eop"/>
          <w:color w:val="000000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-210" w:firstLine="9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65C89" w:rsidRDefault="00E65C89" w:rsidP="00E65C89">
      <w:pPr>
        <w:pStyle w:val="paragraph"/>
        <w:spacing w:before="0" w:beforeAutospacing="0" w:after="0" w:afterAutospacing="0"/>
        <w:ind w:left="-210" w:firstLine="9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D0755B" w:rsidRDefault="00034B7C">
      <w:pPr>
        <w:spacing w:line="240" w:lineRule="auto"/>
        <w:jc w:val="both"/>
      </w:pPr>
      <w:r>
        <w:t>Срок оказания услуги в</w:t>
      </w:r>
      <w:r>
        <w:rPr>
          <w:rFonts w:ascii="Arial" w:hAnsi="Arial" w:cs="Arial"/>
          <w:sz w:val="22"/>
          <w:szCs w:val="22"/>
        </w:rPr>
        <w:t xml:space="preserve"> </w:t>
      </w:r>
      <w:r w:rsidRPr="00034B7C">
        <w:t>течени</w:t>
      </w:r>
      <w:proofErr w:type="gramStart"/>
      <w:r w:rsidRPr="00034B7C">
        <w:t>и</w:t>
      </w:r>
      <w:proofErr w:type="gramEnd"/>
      <w:r w:rsidRPr="00034B7C">
        <w:t xml:space="preserve"> 20 рабочих дней с момента подписания договора</w:t>
      </w:r>
      <w:r w:rsidR="00935128">
        <w:t xml:space="preserve"> по адресу Заказчика. </w:t>
      </w:r>
    </w:p>
    <w:p w:rsidR="00D0755B" w:rsidRDefault="00034B7C">
      <w:pPr>
        <w:widowControl w:val="0"/>
        <w:jc w:val="both"/>
      </w:pPr>
      <w:r>
        <w:t>Всего сотрудников: 23</w:t>
      </w:r>
      <w:r w:rsidR="00935128">
        <w:t xml:space="preserve"> человек</w:t>
      </w:r>
    </w:p>
    <w:p w:rsidR="00935128" w:rsidRPr="00935128" w:rsidRDefault="00935128">
      <w:pPr>
        <w:widowControl w:val="0"/>
        <w:jc w:val="both"/>
      </w:pPr>
      <w:r>
        <w:t>из них мужчин</w:t>
      </w:r>
      <w:r w:rsidRPr="00935128">
        <w:t>:</w:t>
      </w:r>
      <w:r>
        <w:t xml:space="preserve"> 2 человека</w:t>
      </w:r>
    </w:p>
    <w:p w:rsidR="00D0755B" w:rsidRDefault="00935128">
      <w:pPr>
        <w:widowControl w:val="0"/>
        <w:jc w:val="both"/>
      </w:pPr>
      <w:r>
        <w:lastRenderedPageBreak/>
        <w:t>женщин</w:t>
      </w:r>
      <w:r w:rsidR="00FB79D3">
        <w:t xml:space="preserve"> до 40 лет</w:t>
      </w:r>
      <w:r w:rsidR="00034B7C">
        <w:t>: 9</w:t>
      </w:r>
      <w:r>
        <w:t xml:space="preserve"> человек</w:t>
      </w:r>
    </w:p>
    <w:p w:rsidR="00D0755B" w:rsidRDefault="00034B7C">
      <w:pPr>
        <w:widowControl w:val="0"/>
        <w:jc w:val="both"/>
      </w:pPr>
      <w:r>
        <w:t>женщин старше 40 лет: 12</w:t>
      </w:r>
      <w:r w:rsidR="00935128">
        <w:t xml:space="preserve"> человек</w:t>
      </w:r>
    </w:p>
    <w:p w:rsidR="00D0755B" w:rsidRDefault="00935128">
      <w:pPr>
        <w:tabs>
          <w:tab w:val="left" w:pos="0"/>
          <w:tab w:val="left" w:pos="142"/>
          <w:tab w:val="left" w:pos="851"/>
        </w:tabs>
        <w:jc w:val="both"/>
      </w:pPr>
      <w:r>
        <w:t xml:space="preserve">Услуги должны быть выполнены в полном объеме и с надлежащим качеством, </w:t>
      </w:r>
      <w:r>
        <w:rPr>
          <w:color w:val="000000"/>
        </w:rPr>
        <w:t xml:space="preserve">соответствующим установленным законодательством требованиям, </w:t>
      </w:r>
      <w:r>
        <w:t>с предоставление всех соответствующих документов и заполнением медицинских книжек сотрудников.</w:t>
      </w:r>
    </w:p>
    <w:p w:rsidR="00935128" w:rsidRDefault="00935128" w:rsidP="00935128"/>
    <w:p w:rsidR="00D0755B" w:rsidRPr="00935128" w:rsidRDefault="00935128" w:rsidP="00935128">
      <w:r>
        <w:t xml:space="preserve">Подготовила контрактный управляющий                                </w:t>
      </w:r>
      <w:r w:rsidR="00034B7C">
        <w:t xml:space="preserve">               </w:t>
      </w:r>
      <w:proofErr w:type="gramStart"/>
      <w:r w:rsidR="00034B7C">
        <w:t>Военная</w:t>
      </w:r>
      <w:proofErr w:type="gramEnd"/>
      <w:r w:rsidR="00034B7C">
        <w:t xml:space="preserve"> Е.Б.</w:t>
      </w:r>
    </w:p>
    <w:sectPr w:rsidR="00D0755B" w:rsidRPr="00935128" w:rsidSect="00BE2D9B">
      <w:pgSz w:w="11906" w:h="16838"/>
      <w:pgMar w:top="284" w:right="986" w:bottom="758" w:left="156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7367"/>
    <w:multiLevelType w:val="multilevel"/>
    <w:tmpl w:val="0DEEA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F5117"/>
    <w:multiLevelType w:val="hybridMultilevel"/>
    <w:tmpl w:val="EF6491C0"/>
    <w:lvl w:ilvl="0" w:tplc="8ED03B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0CDD"/>
    <w:multiLevelType w:val="multilevel"/>
    <w:tmpl w:val="50C632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32941B71"/>
    <w:multiLevelType w:val="multilevel"/>
    <w:tmpl w:val="F022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D29C1"/>
    <w:multiLevelType w:val="multilevel"/>
    <w:tmpl w:val="19529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0C62E9"/>
    <w:multiLevelType w:val="multilevel"/>
    <w:tmpl w:val="96FA72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0E3A9D"/>
    <w:multiLevelType w:val="multilevel"/>
    <w:tmpl w:val="B00E9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0755B"/>
    <w:rsid w:val="00034B7C"/>
    <w:rsid w:val="005923B3"/>
    <w:rsid w:val="005B46D5"/>
    <w:rsid w:val="005D7DDA"/>
    <w:rsid w:val="00840B17"/>
    <w:rsid w:val="00884A49"/>
    <w:rsid w:val="00935128"/>
    <w:rsid w:val="00A9308B"/>
    <w:rsid w:val="00BE2D9B"/>
    <w:rsid w:val="00C666F7"/>
    <w:rsid w:val="00D0755B"/>
    <w:rsid w:val="00E65C89"/>
    <w:rsid w:val="00ED744E"/>
    <w:rsid w:val="00FB79D3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66F7"/>
  </w:style>
  <w:style w:type="paragraph" w:styleId="1">
    <w:name w:val="heading 1"/>
    <w:basedOn w:val="a"/>
    <w:next w:val="a"/>
    <w:rsid w:val="00C666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666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666F7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rsid w:val="00C666F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C666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666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666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666F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666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B46D5"/>
    <w:pPr>
      <w:ind w:left="720"/>
      <w:contextualSpacing/>
    </w:pPr>
  </w:style>
  <w:style w:type="paragraph" w:customStyle="1" w:styleId="paragraph">
    <w:name w:val="paragraph"/>
    <w:basedOn w:val="a"/>
    <w:rsid w:val="00E65C89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a0"/>
    <w:rsid w:val="00E65C89"/>
  </w:style>
  <w:style w:type="character" w:customStyle="1" w:styleId="eop">
    <w:name w:val="eop"/>
    <w:basedOn w:val="a0"/>
    <w:rsid w:val="00E65C89"/>
  </w:style>
  <w:style w:type="character" w:customStyle="1" w:styleId="spellingerror">
    <w:name w:val="spellingerror"/>
    <w:basedOn w:val="a0"/>
    <w:rsid w:val="00E65C89"/>
  </w:style>
  <w:style w:type="character" w:customStyle="1" w:styleId="contextualspellingandgrammarerror">
    <w:name w:val="contextualspellingandgrammarerror"/>
    <w:basedOn w:val="a0"/>
    <w:rsid w:val="00E65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Кати</cp:lastModifiedBy>
  <cp:revision>8</cp:revision>
  <dcterms:created xsi:type="dcterms:W3CDTF">2020-02-28T09:10:00Z</dcterms:created>
  <dcterms:modified xsi:type="dcterms:W3CDTF">2021-03-19T13:37:00Z</dcterms:modified>
</cp:coreProperties>
</file>