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______________________ М.И. Сойхер</w:t>
      </w:r>
    </w:p>
    <w:p w:rsidR="00B36E25" w:rsidRPr="00A33ABC" w:rsidRDefault="00B36E25" w:rsidP="00B36E25">
      <w:pPr>
        <w:ind w:left="4560"/>
        <w:jc w:val="center"/>
        <w:rPr>
          <w:b/>
        </w:rPr>
      </w:pPr>
      <w:r w:rsidRPr="00A33ABC">
        <w:rPr>
          <w:sz w:val="26"/>
          <w:szCs w:val="26"/>
        </w:rPr>
        <w:t>«___»_____________ 20</w:t>
      </w:r>
      <w:r w:rsidR="00846546">
        <w:rPr>
          <w:sz w:val="26"/>
          <w:szCs w:val="26"/>
        </w:rPr>
        <w:t>2</w:t>
      </w:r>
      <w:r w:rsidR="00EF1403">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Default="00FC6117" w:rsidP="007B6178">
      <w:pPr>
        <w:autoSpaceDE w:val="0"/>
        <w:snapToGrid w:val="0"/>
        <w:jc w:val="center"/>
        <w:rPr>
          <w:b/>
          <w:bCs/>
          <w:sz w:val="28"/>
          <w:szCs w:val="28"/>
        </w:rPr>
      </w:pPr>
      <w:r w:rsidRPr="00A33ABC">
        <w:rPr>
          <w:b/>
          <w:bCs/>
          <w:caps/>
          <w:spacing w:val="-2"/>
          <w:sz w:val="20"/>
          <w:szCs w:val="20"/>
        </w:rPr>
        <w:t xml:space="preserve">тема: </w:t>
      </w:r>
      <w:r w:rsidR="00A52597" w:rsidRPr="00A52597">
        <w:rPr>
          <w:b/>
          <w:bCs/>
          <w:sz w:val="28"/>
          <w:szCs w:val="28"/>
        </w:rPr>
        <w:t xml:space="preserve">Поставка </w:t>
      </w:r>
      <w:r w:rsidR="00EF1403" w:rsidRPr="00EF1403">
        <w:rPr>
          <w:b/>
          <w:bCs/>
          <w:sz w:val="28"/>
          <w:szCs w:val="28"/>
        </w:rPr>
        <w:t>медицинской мебели для нужд ГАУЗ МО «МОСП»</w:t>
      </w:r>
    </w:p>
    <w:p w:rsidR="00D34AD6" w:rsidRPr="00A33ABC" w:rsidRDefault="00D34AD6"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1918CB"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A52597" w:rsidRPr="00A52597">
              <w:rPr>
                <w:bCs/>
              </w:rPr>
              <w:t xml:space="preserve">Поставка </w:t>
            </w:r>
            <w:r w:rsidR="00EF1403" w:rsidRPr="00EF1403">
              <w:rPr>
                <w:bCs/>
              </w:rPr>
              <w:t>медицинской мебели для нужд ГАУЗ МО «МОСП»</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273C88" w:rsidRDefault="0008429F" w:rsidP="00D35A85">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D67402" w:rsidRPr="006D70C2" w:rsidRDefault="00D67402" w:rsidP="00D67402">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D67402">
              <w:rPr>
                <w:rFonts w:eastAsia="Times New Roman"/>
                <w:i/>
                <w:kern w:val="0"/>
                <w:sz w:val="22"/>
                <w:szCs w:val="22"/>
                <w:lang w:eastAsia="ru-RU"/>
              </w:rPr>
              <w:t>ОКВЭД</w:t>
            </w:r>
            <w:r w:rsidRPr="006D70C2">
              <w:rPr>
                <w:rFonts w:eastAsia="Times New Roman"/>
                <w:i/>
                <w:kern w:val="0"/>
                <w:sz w:val="22"/>
                <w:szCs w:val="22"/>
                <w:lang w:eastAsia="ru-RU"/>
              </w:rPr>
              <w:t xml:space="preserve"> 2  </w:t>
            </w:r>
            <w:r w:rsidR="006D70C2" w:rsidRPr="006D70C2">
              <w:rPr>
                <w:rFonts w:eastAsia="Times New Roman"/>
                <w:i/>
                <w:kern w:val="0"/>
                <w:sz w:val="22"/>
                <w:szCs w:val="22"/>
                <w:lang w:eastAsia="ru-RU"/>
              </w:rPr>
              <w:t>31.01</w:t>
            </w:r>
          </w:p>
          <w:p w:rsidR="00BC50D3" w:rsidRPr="006D70C2" w:rsidRDefault="00D67402" w:rsidP="00BD696D">
            <w:pPr>
              <w:autoSpaceDE w:val="0"/>
              <w:snapToGrid w:val="0"/>
              <w:rPr>
                <w:rFonts w:eastAsia="Times New Roman"/>
                <w:i/>
                <w:kern w:val="0"/>
                <w:sz w:val="22"/>
                <w:szCs w:val="22"/>
                <w:lang w:eastAsia="ru-RU"/>
              </w:rPr>
            </w:pPr>
            <w:r w:rsidRPr="00D67402">
              <w:rPr>
                <w:rFonts w:eastAsia="Times New Roman"/>
                <w:i/>
                <w:kern w:val="0"/>
                <w:sz w:val="22"/>
                <w:szCs w:val="22"/>
                <w:lang w:eastAsia="ru-RU"/>
              </w:rPr>
              <w:t>ОКПД</w:t>
            </w:r>
            <w:r w:rsidRPr="006D70C2">
              <w:rPr>
                <w:rFonts w:eastAsia="Times New Roman"/>
                <w:i/>
                <w:kern w:val="0"/>
                <w:sz w:val="22"/>
                <w:szCs w:val="22"/>
                <w:lang w:eastAsia="ru-RU"/>
              </w:rPr>
              <w:t xml:space="preserve"> 2  </w:t>
            </w:r>
            <w:r w:rsidR="006D70C2" w:rsidRPr="006D70C2">
              <w:rPr>
                <w:rFonts w:eastAsia="Times New Roman"/>
                <w:i/>
                <w:kern w:val="0"/>
                <w:sz w:val="22"/>
                <w:szCs w:val="22"/>
                <w:lang w:eastAsia="ru-RU"/>
              </w:rPr>
              <w:t>31.01.11.150</w:t>
            </w:r>
          </w:p>
          <w:p w:rsidR="0005724B" w:rsidRPr="006D70C2" w:rsidRDefault="0005724B" w:rsidP="00BD696D">
            <w:pPr>
              <w:autoSpaceDE w:val="0"/>
              <w:snapToGrid w:val="0"/>
              <w:rPr>
                <w:rFonts w:eastAsia="Times New Roman"/>
                <w:i/>
                <w:kern w:val="0"/>
                <w:sz w:val="22"/>
                <w:szCs w:val="22"/>
                <w:lang w:eastAsia="ru-RU"/>
              </w:rPr>
            </w:pPr>
          </w:p>
          <w:p w:rsidR="0005724B" w:rsidRPr="006D70C2" w:rsidRDefault="0005724B" w:rsidP="0005724B">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D67402">
              <w:rPr>
                <w:rFonts w:eastAsia="Times New Roman"/>
                <w:i/>
                <w:kern w:val="0"/>
                <w:sz w:val="22"/>
                <w:szCs w:val="22"/>
                <w:lang w:eastAsia="ru-RU"/>
              </w:rPr>
              <w:t>ОКВЭД</w:t>
            </w:r>
            <w:r w:rsidRPr="006D70C2">
              <w:rPr>
                <w:rFonts w:eastAsia="Times New Roman"/>
                <w:i/>
                <w:kern w:val="0"/>
                <w:sz w:val="22"/>
                <w:szCs w:val="22"/>
                <w:lang w:eastAsia="ru-RU"/>
              </w:rPr>
              <w:t xml:space="preserve"> 2  </w:t>
            </w:r>
            <w:r w:rsidR="006D70C2" w:rsidRPr="006D70C2">
              <w:rPr>
                <w:rFonts w:eastAsia="Times New Roman"/>
                <w:i/>
                <w:kern w:val="0"/>
                <w:sz w:val="22"/>
                <w:szCs w:val="22"/>
                <w:lang w:eastAsia="ru-RU"/>
              </w:rPr>
              <w:t>47.59.1</w:t>
            </w:r>
          </w:p>
          <w:p w:rsidR="0005724B" w:rsidRDefault="0005724B" w:rsidP="0005724B">
            <w:pPr>
              <w:autoSpaceDE w:val="0"/>
              <w:snapToGrid w:val="0"/>
              <w:rPr>
                <w:rFonts w:eastAsia="Times New Roman"/>
                <w:i/>
                <w:kern w:val="0"/>
                <w:sz w:val="22"/>
                <w:szCs w:val="22"/>
                <w:lang w:eastAsia="ru-RU"/>
              </w:rPr>
            </w:pPr>
            <w:r w:rsidRPr="00D67402">
              <w:rPr>
                <w:rFonts w:eastAsia="Times New Roman"/>
                <w:i/>
                <w:kern w:val="0"/>
                <w:sz w:val="22"/>
                <w:szCs w:val="22"/>
                <w:lang w:eastAsia="ru-RU"/>
              </w:rPr>
              <w:t>ОКПД</w:t>
            </w:r>
            <w:r w:rsidRPr="006D70C2">
              <w:rPr>
                <w:rFonts w:eastAsia="Times New Roman"/>
                <w:i/>
                <w:kern w:val="0"/>
                <w:sz w:val="22"/>
                <w:szCs w:val="22"/>
                <w:lang w:eastAsia="ru-RU"/>
              </w:rPr>
              <w:t xml:space="preserve"> 2  </w:t>
            </w:r>
            <w:r w:rsidR="006D70C2" w:rsidRPr="006D70C2">
              <w:rPr>
                <w:rFonts w:eastAsia="Times New Roman"/>
                <w:i/>
                <w:kern w:val="0"/>
                <w:sz w:val="22"/>
                <w:szCs w:val="22"/>
                <w:lang w:eastAsia="ru-RU"/>
              </w:rPr>
              <w:t>32.50.30.110</w:t>
            </w:r>
          </w:p>
          <w:p w:rsidR="00EF1403" w:rsidRPr="00EF1403" w:rsidRDefault="00EF1403" w:rsidP="0005724B">
            <w:pPr>
              <w:autoSpaceDE w:val="0"/>
              <w:snapToGrid w:val="0"/>
              <w:rPr>
                <w:rFonts w:eastAsia="Times New Roman"/>
                <w:i/>
                <w:kern w:val="0"/>
                <w:sz w:val="22"/>
                <w:szCs w:val="22"/>
                <w:lang w:eastAsia="ru-RU"/>
              </w:rPr>
            </w:pPr>
          </w:p>
          <w:p w:rsidR="00EF1403" w:rsidRPr="006D70C2" w:rsidRDefault="00EF1403" w:rsidP="00EF1403">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D67402">
              <w:rPr>
                <w:rFonts w:eastAsia="Times New Roman"/>
                <w:i/>
                <w:kern w:val="0"/>
                <w:sz w:val="22"/>
                <w:szCs w:val="22"/>
                <w:lang w:eastAsia="ru-RU"/>
              </w:rPr>
              <w:t>ОКВЭД</w:t>
            </w:r>
            <w:r w:rsidRPr="006D70C2">
              <w:rPr>
                <w:rFonts w:eastAsia="Times New Roman"/>
                <w:i/>
                <w:kern w:val="0"/>
                <w:sz w:val="22"/>
                <w:szCs w:val="22"/>
                <w:lang w:eastAsia="ru-RU"/>
              </w:rPr>
              <w:t xml:space="preserve"> 2  </w:t>
            </w:r>
            <w:r w:rsidR="006D70C2" w:rsidRPr="006D70C2">
              <w:rPr>
                <w:rFonts w:eastAsia="Times New Roman"/>
                <w:i/>
                <w:kern w:val="0"/>
                <w:sz w:val="22"/>
                <w:szCs w:val="22"/>
                <w:lang w:eastAsia="ru-RU"/>
              </w:rPr>
              <w:t>32.50</w:t>
            </w:r>
          </w:p>
          <w:p w:rsidR="00EF1403" w:rsidRPr="00EF1403" w:rsidRDefault="00EF1403" w:rsidP="00EF1403">
            <w:pPr>
              <w:autoSpaceDE w:val="0"/>
              <w:snapToGrid w:val="0"/>
              <w:rPr>
                <w:rFonts w:eastAsia="Times New Roman"/>
                <w:i/>
                <w:kern w:val="0"/>
                <w:sz w:val="22"/>
                <w:szCs w:val="22"/>
                <w:lang w:eastAsia="ru-RU"/>
              </w:rPr>
            </w:pPr>
            <w:r w:rsidRPr="00D67402">
              <w:rPr>
                <w:rFonts w:eastAsia="Times New Roman"/>
                <w:i/>
                <w:kern w:val="0"/>
                <w:sz w:val="22"/>
                <w:szCs w:val="22"/>
                <w:lang w:eastAsia="ru-RU"/>
              </w:rPr>
              <w:t>ОКПД</w:t>
            </w:r>
            <w:r w:rsidRPr="006D70C2">
              <w:rPr>
                <w:rFonts w:eastAsia="Times New Roman"/>
                <w:i/>
                <w:kern w:val="0"/>
                <w:sz w:val="22"/>
                <w:szCs w:val="22"/>
                <w:lang w:eastAsia="ru-RU"/>
              </w:rPr>
              <w:t xml:space="preserve"> 2  </w:t>
            </w:r>
            <w:r w:rsidR="006D70C2" w:rsidRPr="006D70C2">
              <w:rPr>
                <w:rFonts w:eastAsia="Times New Roman"/>
                <w:i/>
                <w:kern w:val="0"/>
                <w:sz w:val="22"/>
                <w:szCs w:val="22"/>
                <w:lang w:eastAsia="ru-RU"/>
              </w:rPr>
              <w:t>32.50.30.119</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CC6C06" w:rsidRPr="00A33ABC" w:rsidTr="00A95677">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Место поставки товара, выполнения работ, оказания услуг</w:t>
            </w:r>
          </w:p>
          <w:p w:rsidR="00CC6C06" w:rsidRPr="00A33ABC" w:rsidRDefault="00CC6C06" w:rsidP="00CC6C06">
            <w:pPr>
              <w:snapToGrid w:val="0"/>
            </w:pPr>
          </w:p>
          <w:p w:rsidR="00CC6C06" w:rsidRPr="00A33ABC" w:rsidRDefault="00CC6C06" w:rsidP="00CC6C06">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95485D">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 Москва, ул. Щепкина,</w:t>
            </w:r>
            <w:r w:rsidR="00D35A85" w:rsidRPr="00A33ABC">
              <w:rPr>
                <w:rStyle w:val="511pt"/>
              </w:rPr>
              <w:t xml:space="preserve"> </w:t>
            </w:r>
            <w:r w:rsidRPr="00A33ABC">
              <w:rPr>
                <w:rStyle w:val="511pt"/>
              </w:rPr>
              <w:t>д61/2, корп.1</w:t>
            </w:r>
          </w:p>
          <w:p w:rsidR="0095485D" w:rsidRPr="00273C88" w:rsidRDefault="0095485D" w:rsidP="0095485D">
            <w:pPr>
              <w:jc w:val="both"/>
              <w:rPr>
                <w:rFonts w:eastAsia="Times New Roman"/>
                <w:b/>
                <w:snapToGrid w:val="0"/>
                <w:kern w:val="0"/>
                <w:sz w:val="22"/>
                <w:szCs w:val="22"/>
                <w:lang w:eastAsia="ru-RU"/>
              </w:rPr>
            </w:pPr>
          </w:p>
          <w:p w:rsidR="00D97DD0" w:rsidRPr="00881926" w:rsidRDefault="00D97DD0" w:rsidP="00D97DD0">
            <w:pPr>
              <w:jc w:val="both"/>
              <w:rPr>
                <w:rFonts w:eastAsia="Times New Roman"/>
                <w:b/>
                <w:snapToGrid w:val="0"/>
                <w:kern w:val="0"/>
                <w:sz w:val="22"/>
                <w:szCs w:val="22"/>
                <w:lang w:eastAsia="ru-RU"/>
              </w:rPr>
            </w:pPr>
            <w:r w:rsidRPr="00881926">
              <w:rPr>
                <w:rFonts w:eastAsia="Times New Roman"/>
                <w:b/>
                <w:snapToGrid w:val="0"/>
                <w:kern w:val="0"/>
                <w:sz w:val="22"/>
                <w:szCs w:val="22"/>
                <w:lang w:eastAsia="ru-RU"/>
              </w:rPr>
              <w:t xml:space="preserve">Срок: </w:t>
            </w:r>
          </w:p>
          <w:p w:rsidR="00D97DD0" w:rsidRPr="00881926" w:rsidRDefault="00D97DD0" w:rsidP="00D97DD0">
            <w:pPr>
              <w:jc w:val="both"/>
              <w:rPr>
                <w:rFonts w:eastAsia="Times New Roman"/>
                <w:kern w:val="0"/>
                <w:lang w:eastAsia="ru-RU"/>
              </w:rPr>
            </w:pPr>
            <w:r w:rsidRPr="00881926">
              <w:rPr>
                <w:rFonts w:eastAsia="Times New Roman"/>
                <w:kern w:val="0"/>
                <w:lang w:eastAsia="ru-RU"/>
              </w:rPr>
              <w:t>1.</w:t>
            </w:r>
            <w:r w:rsidRPr="00881926">
              <w:rPr>
                <w:rFonts w:eastAsia="Times New Roman"/>
                <w:kern w:val="0"/>
                <w:lang w:eastAsia="ru-RU"/>
              </w:rPr>
              <w:tab/>
              <w:t xml:space="preserve">Срок поставки мебели: в течение </w:t>
            </w:r>
            <w:r>
              <w:rPr>
                <w:rFonts w:eastAsia="Times New Roman"/>
                <w:kern w:val="0"/>
                <w:lang w:eastAsia="ru-RU"/>
              </w:rPr>
              <w:t>20</w:t>
            </w:r>
            <w:r w:rsidRPr="00881926">
              <w:rPr>
                <w:rFonts w:eastAsia="Times New Roman"/>
                <w:kern w:val="0"/>
                <w:lang w:eastAsia="ru-RU"/>
              </w:rPr>
              <w:t xml:space="preserve"> (</w:t>
            </w:r>
            <w:r>
              <w:rPr>
                <w:rFonts w:eastAsia="Times New Roman"/>
                <w:kern w:val="0"/>
                <w:lang w:eastAsia="ru-RU"/>
              </w:rPr>
              <w:t>двадцати</w:t>
            </w:r>
            <w:r w:rsidRPr="00881926">
              <w:rPr>
                <w:rFonts w:eastAsia="Times New Roman"/>
                <w:kern w:val="0"/>
                <w:lang w:eastAsia="ru-RU"/>
              </w:rPr>
              <w:t xml:space="preserve">)  календарных  дней </w:t>
            </w:r>
            <w:proofErr w:type="gramStart"/>
            <w:r w:rsidRPr="00881926">
              <w:rPr>
                <w:rFonts w:eastAsia="Times New Roman"/>
                <w:kern w:val="0"/>
                <w:lang w:eastAsia="ru-RU"/>
              </w:rPr>
              <w:t>с даты заключения</w:t>
            </w:r>
            <w:proofErr w:type="gramEnd"/>
            <w:r w:rsidRPr="00881926">
              <w:rPr>
                <w:rFonts w:eastAsia="Times New Roman"/>
                <w:kern w:val="0"/>
                <w:lang w:eastAsia="ru-RU"/>
              </w:rPr>
              <w:t xml:space="preserve"> </w:t>
            </w:r>
            <w:r w:rsidR="0071267C">
              <w:rPr>
                <w:rFonts w:eastAsia="Times New Roman"/>
                <w:kern w:val="0"/>
                <w:lang w:eastAsia="ru-RU"/>
              </w:rPr>
              <w:t>договора</w:t>
            </w:r>
            <w:r w:rsidRPr="00881926">
              <w:rPr>
                <w:rFonts w:eastAsia="Times New Roman"/>
                <w:kern w:val="0"/>
                <w:lang w:eastAsia="ru-RU"/>
              </w:rPr>
              <w:t>.</w:t>
            </w:r>
          </w:p>
          <w:p w:rsidR="00CC6C06" w:rsidRPr="00A33ABC" w:rsidRDefault="00D97DD0" w:rsidP="00D97DD0">
            <w:pPr>
              <w:jc w:val="both"/>
              <w:rPr>
                <w:rStyle w:val="511pt"/>
                <w:rFonts w:eastAsia="Times New Roman"/>
                <w:spacing w:val="0"/>
                <w:kern w:val="0"/>
                <w:sz w:val="24"/>
                <w:szCs w:val="24"/>
                <w:lang w:eastAsia="ru-RU"/>
              </w:rPr>
            </w:pPr>
            <w:r w:rsidRPr="00881926">
              <w:rPr>
                <w:rFonts w:eastAsia="Times New Roman"/>
                <w:kern w:val="0"/>
                <w:lang w:eastAsia="ru-RU"/>
              </w:rPr>
              <w:t>2.</w:t>
            </w:r>
            <w:r w:rsidRPr="00881926">
              <w:rPr>
                <w:rFonts w:eastAsia="Times New Roman"/>
                <w:kern w:val="0"/>
                <w:lang w:eastAsia="ru-RU"/>
              </w:rPr>
              <w:tab/>
              <w:t xml:space="preserve">Срок сборки и монтажа мебели: в течение </w:t>
            </w:r>
            <w:r>
              <w:rPr>
                <w:rFonts w:eastAsia="Times New Roman"/>
                <w:kern w:val="0"/>
                <w:lang w:eastAsia="ru-RU"/>
              </w:rPr>
              <w:t>5 (пяти)</w:t>
            </w:r>
            <w:r w:rsidRPr="00881926">
              <w:rPr>
                <w:rFonts w:eastAsia="Times New Roman"/>
                <w:kern w:val="0"/>
                <w:lang w:eastAsia="ru-RU"/>
              </w:rPr>
              <w:t xml:space="preserve"> календарных  дней </w:t>
            </w:r>
            <w:proofErr w:type="gramStart"/>
            <w:r w:rsidRPr="00881926">
              <w:rPr>
                <w:rFonts w:eastAsia="Times New Roman"/>
                <w:kern w:val="0"/>
                <w:lang w:eastAsia="ru-RU"/>
              </w:rPr>
              <w:t>с даты поставки</w:t>
            </w:r>
            <w:proofErr w:type="gramEnd"/>
            <w:r w:rsidRPr="00881926">
              <w:rPr>
                <w:rFonts w:eastAsia="Times New Roman"/>
                <w:kern w:val="0"/>
                <w:lang w:eastAsia="ru-RU"/>
              </w:rPr>
              <w:t>.</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jc w:val="center"/>
              <w:rPr>
                <w:b/>
              </w:rPr>
            </w:pPr>
            <w:r w:rsidRPr="00A33ABC">
              <w:rPr>
                <w:b/>
                <w:sz w:val="22"/>
                <w:szCs w:val="22"/>
              </w:rPr>
              <w:lastRenderedPageBreak/>
              <w:t>6.</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pPr>
            <w:r w:rsidRPr="00A33ABC">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34AD6" w:rsidRPr="00A33ABC" w:rsidRDefault="00D34AD6" w:rsidP="00B32D25">
            <w:pPr>
              <w:snapToGrid w:val="0"/>
            </w:pPr>
            <w:r w:rsidRPr="00A33ABC">
              <w:t>Валюта.</w:t>
            </w:r>
          </w:p>
          <w:p w:rsidR="00D34AD6" w:rsidRPr="00A33ABC" w:rsidRDefault="00D34AD6"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pPr>
            <w:r w:rsidRPr="00A33ABC">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D34AD6" w:rsidRPr="00A33ABC" w:rsidRDefault="003B7A7E" w:rsidP="005C025B">
            <w:r w:rsidRPr="003B7A7E">
              <w:rPr>
                <w:b/>
              </w:rPr>
              <w:t>195 164,53 (Сто девяносто пять тысяч сто шестьдесят четыре) рубля 53 копейки, с учетом всех налогов и сборов</w:t>
            </w:r>
          </w:p>
          <w:p w:rsidR="00D34AD6" w:rsidRPr="00A33ABC" w:rsidRDefault="00D34AD6" w:rsidP="005C025B">
            <w:r w:rsidRPr="00A33ABC">
              <w:rPr>
                <w:b/>
              </w:rPr>
              <w:t>Валюта:</w:t>
            </w:r>
            <w:r w:rsidRPr="00A33ABC">
              <w:t xml:space="preserve"> российский рубль</w:t>
            </w:r>
          </w:p>
          <w:p w:rsidR="00D34AD6" w:rsidRPr="00A33ABC" w:rsidRDefault="00D34AD6" w:rsidP="005C025B">
            <w:r w:rsidRPr="00A33ABC">
              <w:rPr>
                <w:b/>
              </w:rPr>
              <w:t>Условия оплаты:</w:t>
            </w:r>
            <w:r w:rsidRPr="00A33ABC">
              <w:t xml:space="preserve"> в соответствии с проектом Договора</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jc w:val="center"/>
              <w:rPr>
                <w:b/>
              </w:rPr>
            </w:pPr>
            <w:r w:rsidRPr="00A33ABC">
              <w:rPr>
                <w:b/>
                <w:sz w:val="22"/>
                <w:szCs w:val="22"/>
              </w:rPr>
              <w:t>7.</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D34AD6" w:rsidRPr="00A33ABC" w:rsidRDefault="00D34AD6" w:rsidP="005C025B">
            <w:pPr>
              <w:snapToGrid w:val="0"/>
              <w:rPr>
                <w:sz w:val="22"/>
                <w:szCs w:val="22"/>
              </w:rPr>
            </w:pPr>
            <w:r w:rsidRPr="00A33ABC">
              <w:rPr>
                <w:b/>
                <w:sz w:val="22"/>
                <w:szCs w:val="22"/>
              </w:rPr>
              <w:t xml:space="preserve">Сроки </w:t>
            </w:r>
            <w:r w:rsidRPr="00331AE6">
              <w:rPr>
                <w:b/>
                <w:sz w:val="22"/>
                <w:szCs w:val="22"/>
              </w:rPr>
              <w:t xml:space="preserve">предоставления: </w:t>
            </w:r>
            <w:r w:rsidRPr="00331AE6">
              <w:rPr>
                <w:sz w:val="22"/>
                <w:szCs w:val="22"/>
              </w:rPr>
              <w:t xml:space="preserve">с </w:t>
            </w:r>
            <w:r w:rsidR="00421BA8">
              <w:rPr>
                <w:sz w:val="22"/>
                <w:szCs w:val="22"/>
              </w:rPr>
              <w:t>3</w:t>
            </w:r>
            <w:r w:rsidR="00A36E3D">
              <w:rPr>
                <w:sz w:val="22"/>
                <w:szCs w:val="22"/>
              </w:rPr>
              <w:t>1</w:t>
            </w:r>
            <w:r w:rsidRPr="00331AE6">
              <w:rPr>
                <w:sz w:val="22"/>
                <w:szCs w:val="22"/>
              </w:rPr>
              <w:t>.</w:t>
            </w:r>
            <w:r w:rsidR="00421BA8">
              <w:rPr>
                <w:sz w:val="22"/>
                <w:szCs w:val="22"/>
              </w:rPr>
              <w:t>03.2021</w:t>
            </w:r>
            <w:r w:rsidRPr="00331AE6">
              <w:rPr>
                <w:sz w:val="22"/>
                <w:szCs w:val="22"/>
              </w:rPr>
              <w:t xml:space="preserve"> по 10:00 </w:t>
            </w:r>
            <w:r w:rsidR="00421BA8">
              <w:rPr>
                <w:sz w:val="22"/>
                <w:szCs w:val="22"/>
              </w:rPr>
              <w:t>0</w:t>
            </w:r>
            <w:r w:rsidR="00A36E3D">
              <w:rPr>
                <w:sz w:val="22"/>
                <w:szCs w:val="22"/>
              </w:rPr>
              <w:t>8</w:t>
            </w:r>
            <w:r w:rsidRPr="00331AE6">
              <w:rPr>
                <w:sz w:val="22"/>
                <w:szCs w:val="22"/>
              </w:rPr>
              <w:t>.</w:t>
            </w:r>
            <w:r w:rsidR="00331AE6" w:rsidRPr="00331AE6">
              <w:rPr>
                <w:sz w:val="22"/>
                <w:szCs w:val="22"/>
              </w:rPr>
              <w:t>0</w:t>
            </w:r>
            <w:r w:rsidR="00421BA8">
              <w:rPr>
                <w:sz w:val="22"/>
                <w:szCs w:val="22"/>
              </w:rPr>
              <w:t>4</w:t>
            </w:r>
            <w:r w:rsidR="00331AE6" w:rsidRPr="00331AE6">
              <w:rPr>
                <w:sz w:val="22"/>
                <w:szCs w:val="22"/>
              </w:rPr>
              <w:t>.202</w:t>
            </w:r>
            <w:r w:rsidR="00421BA8">
              <w:rPr>
                <w:sz w:val="22"/>
                <w:szCs w:val="22"/>
              </w:rPr>
              <w:t>1</w:t>
            </w:r>
            <w:r w:rsidRPr="00A33ABC">
              <w:rPr>
                <w:color w:val="FF0000"/>
                <w:sz w:val="22"/>
                <w:szCs w:val="22"/>
              </w:rPr>
              <w:t xml:space="preserve"> </w:t>
            </w:r>
            <w:r w:rsidRPr="00A33ABC">
              <w:rPr>
                <w:sz w:val="22"/>
                <w:szCs w:val="22"/>
              </w:rPr>
              <w:t>включительно.</w:t>
            </w:r>
          </w:p>
          <w:p w:rsidR="00D34AD6" w:rsidRPr="00A33ABC" w:rsidRDefault="00D34AD6" w:rsidP="005C025B">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D34AD6" w:rsidRPr="00A33ABC" w:rsidRDefault="00D34AD6" w:rsidP="005C025B">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2C12B8">
            <w:pPr>
              <w:rPr>
                <w:b/>
                <w:sz w:val="22"/>
                <w:szCs w:val="22"/>
              </w:rPr>
            </w:pPr>
            <w:r w:rsidRPr="00A33ABC">
              <w:rPr>
                <w:b/>
                <w:sz w:val="22"/>
                <w:szCs w:val="22"/>
              </w:rPr>
              <w:t xml:space="preserve">Место подачи заявок: </w:t>
            </w:r>
            <w:proofErr w:type="spellStart"/>
            <w:r w:rsidR="003B7A7E">
              <w:rPr>
                <w:sz w:val="22"/>
                <w:szCs w:val="22"/>
                <w:lang w:val="en-US"/>
              </w:rPr>
              <w:t>estp</w:t>
            </w:r>
            <w:proofErr w:type="spellEnd"/>
            <w:r w:rsidR="00EE14CF" w:rsidRPr="00EE14CF">
              <w:rPr>
                <w:sz w:val="22"/>
                <w:szCs w:val="22"/>
              </w:rPr>
              <w:t>.</w:t>
            </w:r>
            <w:proofErr w:type="spellStart"/>
            <w:r w:rsidR="00EE14CF" w:rsidRPr="00EE14CF">
              <w:rPr>
                <w:sz w:val="22"/>
                <w:szCs w:val="22"/>
              </w:rPr>
              <w:t>ru</w:t>
            </w:r>
            <w:proofErr w:type="spellEnd"/>
          </w:p>
          <w:p w:rsidR="00A33ABC" w:rsidRDefault="00A33ABC" w:rsidP="002C12B8">
            <w:pPr>
              <w:rPr>
                <w:b/>
              </w:rPr>
            </w:pPr>
          </w:p>
          <w:p w:rsidR="00A33ABC" w:rsidRDefault="00A33ABC" w:rsidP="00A33ABC"/>
          <w:p w:rsidR="002C12B8" w:rsidRPr="00A33ABC" w:rsidRDefault="002C12B8" w:rsidP="00A33ABC"/>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Default="00D34AD6" w:rsidP="005C025B">
            <w:r w:rsidRPr="00A33ABC">
              <w:rPr>
                <w:b/>
                <w:sz w:val="22"/>
                <w:szCs w:val="22"/>
              </w:rPr>
              <w:t xml:space="preserve">Место подачи заявок: </w:t>
            </w:r>
            <w:r w:rsidRPr="00A33ABC">
              <w:t xml:space="preserve">на электронной площадке </w:t>
            </w:r>
          </w:p>
          <w:p w:rsidR="00EE14CF" w:rsidRPr="00EE14CF" w:rsidRDefault="003B7A7E" w:rsidP="005C025B">
            <w:r w:rsidRPr="003B7A7E">
              <w:t>estp.ru</w:t>
            </w:r>
            <w:r w:rsidR="00EE14CF" w:rsidRPr="00EE14CF">
              <w:t xml:space="preserve"> </w:t>
            </w:r>
          </w:p>
          <w:p w:rsidR="00D34AD6" w:rsidRPr="00331AE6" w:rsidRDefault="00D34AD6" w:rsidP="005C025B">
            <w:pPr>
              <w:rPr>
                <w:sz w:val="22"/>
                <w:szCs w:val="22"/>
              </w:rPr>
            </w:pPr>
            <w:r w:rsidRPr="00331AE6">
              <w:rPr>
                <w:sz w:val="22"/>
                <w:szCs w:val="22"/>
              </w:rPr>
              <w:t xml:space="preserve">Дата начала подачи заявок: </w:t>
            </w:r>
            <w:r w:rsidR="00421BA8">
              <w:rPr>
                <w:sz w:val="22"/>
                <w:szCs w:val="22"/>
              </w:rPr>
              <w:t>3</w:t>
            </w:r>
            <w:r w:rsidR="00A36E3D">
              <w:rPr>
                <w:sz w:val="22"/>
                <w:szCs w:val="22"/>
              </w:rPr>
              <w:t>1</w:t>
            </w:r>
            <w:r w:rsidRPr="00331AE6">
              <w:rPr>
                <w:sz w:val="22"/>
                <w:szCs w:val="22"/>
              </w:rPr>
              <w:t>.</w:t>
            </w:r>
            <w:r w:rsidR="007B47A8">
              <w:rPr>
                <w:sz w:val="22"/>
                <w:szCs w:val="22"/>
              </w:rPr>
              <w:t>0</w:t>
            </w:r>
            <w:r w:rsidR="00421BA8">
              <w:rPr>
                <w:sz w:val="22"/>
                <w:szCs w:val="22"/>
              </w:rPr>
              <w:t>3.2021</w:t>
            </w:r>
          </w:p>
          <w:p w:rsidR="00D34AD6" w:rsidRPr="00A33ABC" w:rsidRDefault="00D34AD6" w:rsidP="00A36E3D">
            <w:pPr>
              <w:rPr>
                <w:b/>
              </w:rPr>
            </w:pPr>
            <w:r w:rsidRPr="00331AE6">
              <w:rPr>
                <w:sz w:val="22"/>
                <w:szCs w:val="22"/>
              </w:rPr>
              <w:t xml:space="preserve">Дата и время окончания подачи заявок: </w:t>
            </w:r>
            <w:bookmarkStart w:id="1" w:name="OLE_LINK21"/>
            <w:bookmarkStart w:id="2" w:name="OLE_LINK22"/>
            <w:r w:rsidR="00421BA8">
              <w:rPr>
                <w:sz w:val="22"/>
                <w:szCs w:val="22"/>
              </w:rPr>
              <w:t>0</w:t>
            </w:r>
            <w:r w:rsidR="00A36E3D">
              <w:rPr>
                <w:sz w:val="22"/>
                <w:szCs w:val="22"/>
              </w:rPr>
              <w:t>8</w:t>
            </w:r>
            <w:r w:rsidRPr="00331AE6">
              <w:rPr>
                <w:sz w:val="22"/>
                <w:szCs w:val="22"/>
              </w:rPr>
              <w:t>.</w:t>
            </w:r>
            <w:r w:rsidR="00331AE6" w:rsidRPr="00331AE6">
              <w:rPr>
                <w:sz w:val="22"/>
                <w:szCs w:val="22"/>
              </w:rPr>
              <w:t>0</w:t>
            </w:r>
            <w:r w:rsidR="00421BA8">
              <w:rPr>
                <w:sz w:val="22"/>
                <w:szCs w:val="22"/>
              </w:rPr>
              <w:t>4.2021</w:t>
            </w:r>
            <w:r w:rsidRPr="00331AE6">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rPr>
                <w:sz w:val="22"/>
                <w:szCs w:val="22"/>
              </w:rPr>
            </w:pPr>
            <w:r w:rsidRPr="00A33ABC">
              <w:rPr>
                <w:sz w:val="22"/>
                <w:szCs w:val="22"/>
              </w:rPr>
              <w:t xml:space="preserve">Дата </w:t>
            </w:r>
            <w:r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widowControl/>
              <w:suppressAutoHyphens w:val="0"/>
              <w:rPr>
                <w:rFonts w:eastAsia="Calibri"/>
                <w:color w:val="000000"/>
                <w:kern w:val="0"/>
              </w:rPr>
            </w:pPr>
            <w:r w:rsidRPr="00A33ABC">
              <w:rPr>
                <w:rFonts w:eastAsia="Calibri"/>
                <w:color w:val="000000"/>
                <w:kern w:val="0"/>
              </w:rPr>
              <w:t xml:space="preserve">Дата </w:t>
            </w:r>
            <w:r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D34AD6" w:rsidRPr="00D92385" w:rsidRDefault="00D34AD6" w:rsidP="005C025B">
            <w:pPr>
              <w:widowControl/>
              <w:suppressAutoHyphens w:val="0"/>
              <w:rPr>
                <w:rFonts w:eastAsia="Calibri"/>
                <w:color w:val="000000"/>
                <w:kern w:val="0"/>
              </w:rPr>
            </w:pPr>
            <w:r w:rsidRPr="00D92385">
              <w:rPr>
                <w:rFonts w:eastAsia="Calibri"/>
                <w:color w:val="000000"/>
                <w:kern w:val="0"/>
              </w:rPr>
              <w:t xml:space="preserve">с </w:t>
            </w:r>
            <w:r w:rsidR="00F90BAC">
              <w:rPr>
                <w:rFonts w:eastAsia="Calibri"/>
                <w:color w:val="000000"/>
                <w:kern w:val="0"/>
              </w:rPr>
              <w:t>0</w:t>
            </w:r>
            <w:r w:rsidR="00A36E3D">
              <w:rPr>
                <w:rFonts w:eastAsia="Calibri"/>
                <w:color w:val="000000"/>
                <w:kern w:val="0"/>
              </w:rPr>
              <w:t>8</w:t>
            </w:r>
            <w:r w:rsidRPr="00D92385">
              <w:rPr>
                <w:rFonts w:eastAsia="Calibri"/>
                <w:color w:val="000000"/>
                <w:kern w:val="0"/>
              </w:rPr>
              <w:t>.</w:t>
            </w:r>
            <w:r w:rsidR="00D92385" w:rsidRPr="00D92385">
              <w:rPr>
                <w:rFonts w:eastAsia="Calibri"/>
                <w:color w:val="000000"/>
                <w:kern w:val="0"/>
              </w:rPr>
              <w:t>0</w:t>
            </w:r>
            <w:r w:rsidR="00F90BAC">
              <w:rPr>
                <w:rFonts w:eastAsia="Calibri"/>
                <w:color w:val="000000"/>
                <w:kern w:val="0"/>
              </w:rPr>
              <w:t>4.2021</w:t>
            </w:r>
            <w:r w:rsidRPr="00D92385">
              <w:rPr>
                <w:rFonts w:eastAsia="Calibri"/>
                <w:color w:val="000000"/>
                <w:kern w:val="0"/>
              </w:rPr>
              <w:t xml:space="preserve"> г. 10:01 московского времени </w:t>
            </w:r>
          </w:p>
          <w:p w:rsidR="00D34AD6" w:rsidRPr="00D92385" w:rsidRDefault="00D34AD6" w:rsidP="005C025B">
            <w:pPr>
              <w:widowControl/>
              <w:suppressAutoHyphens w:val="0"/>
              <w:rPr>
                <w:rFonts w:eastAsia="Calibri"/>
                <w:color w:val="000000"/>
                <w:kern w:val="0"/>
              </w:rPr>
            </w:pPr>
            <w:r w:rsidRPr="00D92385">
              <w:rPr>
                <w:rFonts w:eastAsia="Calibri"/>
                <w:color w:val="000000"/>
                <w:kern w:val="0"/>
              </w:rPr>
              <w:t xml:space="preserve">по </w:t>
            </w:r>
            <w:r w:rsidR="00F90BAC">
              <w:rPr>
                <w:rFonts w:eastAsia="Calibri"/>
                <w:color w:val="000000"/>
                <w:kern w:val="0"/>
              </w:rPr>
              <w:t>0</w:t>
            </w:r>
            <w:r w:rsidR="00A36E3D">
              <w:rPr>
                <w:rFonts w:eastAsia="Calibri"/>
                <w:color w:val="000000"/>
                <w:kern w:val="0"/>
              </w:rPr>
              <w:t>8</w:t>
            </w:r>
            <w:r w:rsidRPr="00D92385">
              <w:rPr>
                <w:rFonts w:eastAsia="Calibri"/>
                <w:color w:val="000000"/>
                <w:kern w:val="0"/>
              </w:rPr>
              <w:t>.</w:t>
            </w:r>
            <w:r w:rsidR="00D92385" w:rsidRPr="00D92385">
              <w:rPr>
                <w:rFonts w:eastAsia="Calibri"/>
                <w:color w:val="000000"/>
                <w:kern w:val="0"/>
              </w:rPr>
              <w:t>0</w:t>
            </w:r>
            <w:r w:rsidR="00F90BAC">
              <w:rPr>
                <w:rFonts w:eastAsia="Calibri"/>
                <w:color w:val="000000"/>
                <w:kern w:val="0"/>
              </w:rPr>
              <w:t>4.2021</w:t>
            </w:r>
            <w:r w:rsidRPr="00D92385">
              <w:rPr>
                <w:rFonts w:eastAsia="Calibri"/>
                <w:color w:val="000000"/>
                <w:kern w:val="0"/>
              </w:rPr>
              <w:t xml:space="preserve"> г.</w:t>
            </w:r>
          </w:p>
          <w:p w:rsidR="00D34AD6" w:rsidRPr="007814B8" w:rsidRDefault="00D34AD6" w:rsidP="005C025B">
            <w:pPr>
              <w:rPr>
                <w:rFonts w:eastAsia="Calibri"/>
                <w:kern w:val="32"/>
              </w:rPr>
            </w:pPr>
            <w:r w:rsidRPr="00D92385">
              <w:rPr>
                <w:rFonts w:eastAsia="Calibri"/>
                <w:kern w:val="32"/>
              </w:rPr>
              <w:t>Результаты рассмотрения заявок на</w:t>
            </w:r>
            <w:r w:rsidRPr="00B67362">
              <w:rPr>
                <w:rFonts w:eastAsia="Calibri"/>
                <w:kern w:val="32"/>
              </w:rPr>
              <w:t xml:space="preserve">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Pr>
                <w:rFonts w:eastAsia="Calibri"/>
                <w:kern w:val="32"/>
              </w:rPr>
              <w:t>.</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863978" w:rsidRDefault="00D34AD6" w:rsidP="00C1326B">
            <w:pPr>
              <w:snapToGrid w:val="0"/>
              <w:rPr>
                <w:sz w:val="22"/>
                <w:szCs w:val="22"/>
              </w:rPr>
            </w:pPr>
            <w:r w:rsidRPr="00863978">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863978" w:rsidRDefault="00E0728D" w:rsidP="00A36E3D">
            <w:pPr>
              <w:widowControl/>
              <w:suppressAutoHyphens w:val="0"/>
              <w:rPr>
                <w:rFonts w:eastAsia="Calibri"/>
                <w:color w:val="000000"/>
                <w:kern w:val="0"/>
              </w:rPr>
            </w:pPr>
            <w:r>
              <w:rPr>
                <w:rFonts w:eastAsia="Calibri"/>
                <w:color w:val="000000"/>
                <w:kern w:val="0"/>
              </w:rPr>
              <w:t>0</w:t>
            </w:r>
            <w:r w:rsidR="00A36E3D">
              <w:rPr>
                <w:rFonts w:eastAsia="Calibri"/>
                <w:color w:val="000000"/>
                <w:kern w:val="0"/>
              </w:rPr>
              <w:t>8</w:t>
            </w:r>
            <w:bookmarkStart w:id="4" w:name="_GoBack"/>
            <w:bookmarkEnd w:id="4"/>
            <w:r w:rsidR="00D34AD6" w:rsidRPr="00863978">
              <w:rPr>
                <w:rFonts w:eastAsia="Calibri"/>
                <w:color w:val="000000"/>
                <w:kern w:val="0"/>
              </w:rPr>
              <w:t>.</w:t>
            </w:r>
            <w:r w:rsidR="00863978" w:rsidRPr="00863978">
              <w:rPr>
                <w:rFonts w:eastAsia="Calibri"/>
                <w:color w:val="000000"/>
                <w:kern w:val="0"/>
              </w:rPr>
              <w:t>0</w:t>
            </w:r>
            <w:r w:rsidR="00F90BAC">
              <w:rPr>
                <w:rFonts w:eastAsia="Calibri"/>
                <w:color w:val="000000"/>
                <w:kern w:val="0"/>
              </w:rPr>
              <w:t>4</w:t>
            </w:r>
            <w:r w:rsidR="00D34AD6" w:rsidRPr="00863978">
              <w:rPr>
                <w:rFonts w:eastAsia="Calibri"/>
                <w:color w:val="000000"/>
                <w:kern w:val="0"/>
              </w:rPr>
              <w:t>.20</w:t>
            </w:r>
            <w:r w:rsidR="00863978" w:rsidRPr="00863978">
              <w:rPr>
                <w:rFonts w:eastAsia="Calibri"/>
                <w:color w:val="000000"/>
                <w:kern w:val="0"/>
              </w:rPr>
              <w:t>2</w:t>
            </w:r>
            <w:r w:rsidR="00F90BAC">
              <w:rPr>
                <w:rFonts w:eastAsia="Calibri"/>
                <w:color w:val="000000"/>
                <w:kern w:val="0"/>
              </w:rPr>
              <w:t>1</w:t>
            </w:r>
            <w:r w:rsidR="00D34AD6" w:rsidRPr="00863978">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863978"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Порядок подведения итогов запроса котировок в </w:t>
            </w:r>
            <w:r w:rsidRPr="00A33ABC">
              <w:rPr>
                <w:color w:val="000000"/>
              </w:rPr>
              <w:lastRenderedPageBreak/>
              <w:t>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lastRenderedPageBreak/>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w:t>
            </w:r>
            <w:r w:rsidRPr="00A33ABC">
              <w:rPr>
                <w:color w:val="000000"/>
              </w:rPr>
              <w:lastRenderedPageBreak/>
              <w:t>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5D531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5D5313" w:rsidRPr="005D5313" w:rsidRDefault="005D5313"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5D5313" w:rsidRPr="00A33ABC" w:rsidRDefault="005D5313" w:rsidP="000328F9">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D5313" w:rsidRPr="008B1690" w:rsidRDefault="005D5313" w:rsidP="000328F9">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w:t>
            </w:r>
            <w:r w:rsidRPr="008B1690">
              <w:rPr>
                <w:bCs/>
                <w:sz w:val="22"/>
                <w:szCs w:val="22"/>
              </w:rPr>
              <w:lastRenderedPageBreak/>
              <w:t>котировок в электронной форме.</w:t>
            </w:r>
          </w:p>
          <w:p w:rsidR="005D5313" w:rsidRPr="008B1690" w:rsidRDefault="005D5313" w:rsidP="000328F9">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5D5313">
            <w:pPr>
              <w:snapToGrid w:val="0"/>
              <w:jc w:val="center"/>
              <w:rPr>
                <w:b/>
                <w:sz w:val="22"/>
                <w:szCs w:val="22"/>
                <w:lang w:val="en-US"/>
              </w:rPr>
            </w:pPr>
            <w:r w:rsidRPr="00A33ABC">
              <w:rPr>
                <w:b/>
                <w:sz w:val="22"/>
                <w:szCs w:val="22"/>
                <w:lang w:val="en-US"/>
              </w:rPr>
              <w:lastRenderedPageBreak/>
              <w:t>2</w:t>
            </w:r>
            <w:r w:rsidR="005D5313">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DC1C92" w:rsidRDefault="00DC1C92"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3D323B" w:rsidRDefault="003D323B" w:rsidP="007B6178">
      <w:pPr>
        <w:tabs>
          <w:tab w:val="left" w:pos="-15"/>
        </w:tabs>
        <w:autoSpaceDE w:val="0"/>
        <w:spacing w:after="120"/>
        <w:ind w:left="-15" w:hanging="360"/>
        <w:jc w:val="both"/>
        <w:rPr>
          <w:sz w:val="22"/>
          <w:szCs w:val="22"/>
        </w:rPr>
      </w:pPr>
    </w:p>
    <w:p w:rsidR="003D323B" w:rsidRDefault="003D323B" w:rsidP="007B6178">
      <w:pPr>
        <w:tabs>
          <w:tab w:val="left" w:pos="-15"/>
        </w:tabs>
        <w:autoSpaceDE w:val="0"/>
        <w:spacing w:after="120"/>
        <w:ind w:left="-15" w:hanging="360"/>
        <w:jc w:val="both"/>
        <w:rPr>
          <w:sz w:val="22"/>
          <w:szCs w:val="22"/>
        </w:rPr>
      </w:pPr>
    </w:p>
    <w:p w:rsidR="003D323B" w:rsidRDefault="003D323B" w:rsidP="007B6178">
      <w:pPr>
        <w:tabs>
          <w:tab w:val="left" w:pos="-15"/>
        </w:tabs>
        <w:autoSpaceDE w:val="0"/>
        <w:spacing w:after="120"/>
        <w:ind w:left="-15" w:hanging="360"/>
        <w:jc w:val="both"/>
        <w:rPr>
          <w:sz w:val="22"/>
          <w:szCs w:val="22"/>
        </w:rPr>
      </w:pPr>
    </w:p>
    <w:p w:rsidR="003D323B" w:rsidRDefault="003D323B" w:rsidP="007B6178">
      <w:pPr>
        <w:tabs>
          <w:tab w:val="left" w:pos="-15"/>
        </w:tabs>
        <w:autoSpaceDE w:val="0"/>
        <w:spacing w:after="120"/>
        <w:ind w:left="-15" w:hanging="360"/>
        <w:jc w:val="both"/>
        <w:rPr>
          <w:sz w:val="22"/>
          <w:szCs w:val="22"/>
        </w:rPr>
      </w:pPr>
    </w:p>
    <w:p w:rsidR="003D323B" w:rsidRDefault="003D323B" w:rsidP="007B6178">
      <w:pPr>
        <w:tabs>
          <w:tab w:val="left" w:pos="-15"/>
        </w:tabs>
        <w:autoSpaceDE w:val="0"/>
        <w:spacing w:after="120"/>
        <w:ind w:left="-15" w:hanging="360"/>
        <w:jc w:val="both"/>
        <w:rPr>
          <w:sz w:val="22"/>
          <w:szCs w:val="22"/>
        </w:rPr>
      </w:pPr>
    </w:p>
    <w:p w:rsidR="003D323B" w:rsidRDefault="003D323B" w:rsidP="007B6178">
      <w:pPr>
        <w:tabs>
          <w:tab w:val="left" w:pos="-15"/>
        </w:tabs>
        <w:autoSpaceDE w:val="0"/>
        <w:spacing w:after="120"/>
        <w:ind w:left="-15" w:hanging="360"/>
        <w:jc w:val="both"/>
        <w:rPr>
          <w:sz w:val="22"/>
          <w:szCs w:val="22"/>
        </w:rPr>
      </w:pPr>
    </w:p>
    <w:p w:rsidR="003D323B" w:rsidRDefault="003D323B" w:rsidP="007B6178">
      <w:pPr>
        <w:tabs>
          <w:tab w:val="left" w:pos="-15"/>
        </w:tabs>
        <w:autoSpaceDE w:val="0"/>
        <w:spacing w:after="120"/>
        <w:ind w:left="-15" w:hanging="360"/>
        <w:jc w:val="both"/>
        <w:rPr>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D04FBB" w:rsidRPr="00320C57">
        <w:rPr>
          <w:sz w:val="22"/>
          <w:szCs w:val="22"/>
        </w:rPr>
        <w:t>За счет средств</w:t>
      </w:r>
      <w:r w:rsidR="00DC1C92" w:rsidRPr="00320C57">
        <w:rPr>
          <w:sz w:val="22"/>
          <w:szCs w:val="22"/>
        </w:rPr>
        <w:t xml:space="preserve">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 xml:space="preserve">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5" w:name="P237"/>
      <w:bookmarkEnd w:id="5"/>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6" w:name="P238"/>
      <w:bookmarkEnd w:id="6"/>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w:t>
      </w:r>
      <w:r w:rsidRPr="00320C57">
        <w:rPr>
          <w:sz w:val="22"/>
          <w:szCs w:val="22"/>
        </w:rPr>
        <w:lastRenderedPageBreak/>
        <w:t xml:space="preserve">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5F7055">
      <w:pPr>
        <w:tabs>
          <w:tab w:val="left" w:pos="-15"/>
        </w:tabs>
        <w:autoSpaceDE w:val="0"/>
        <w:spacing w:after="120"/>
        <w:ind w:left="-15" w:hanging="360"/>
        <w:jc w:val="both"/>
        <w:rPr>
          <w:sz w:val="22"/>
          <w:szCs w:val="22"/>
        </w:rPr>
      </w:pPr>
    </w:p>
    <w:p w:rsidR="002103DD" w:rsidRPr="002103DD" w:rsidRDefault="00BB77FE" w:rsidP="002103DD">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r w:rsidR="002103DD">
        <w:rPr>
          <w:sz w:val="22"/>
          <w:szCs w:val="22"/>
        </w:rPr>
        <w:t xml:space="preserve"> </w:t>
      </w:r>
      <w:r w:rsidR="002103DD" w:rsidRPr="002103DD">
        <w:rPr>
          <w:b/>
          <w:sz w:val="22"/>
          <w:szCs w:val="22"/>
        </w:rPr>
        <w:t xml:space="preserve">(Установлен в соответствии с </w:t>
      </w:r>
      <w:proofErr w:type="spellStart"/>
      <w:r w:rsidR="002103DD" w:rsidRPr="002103DD">
        <w:rPr>
          <w:b/>
          <w:sz w:val="22"/>
          <w:szCs w:val="22"/>
        </w:rPr>
        <w:t>остановление</w:t>
      </w:r>
      <w:proofErr w:type="spellEnd"/>
      <w:r w:rsidR="002103DD" w:rsidRPr="002103DD">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 xml:space="preserve">8.2. </w:t>
      </w:r>
      <w:r w:rsidR="00A80478">
        <w:rPr>
          <w:sz w:val="22"/>
          <w:szCs w:val="22"/>
        </w:rPr>
        <w:t>Условия д</w:t>
      </w:r>
      <w:r w:rsidRPr="00320C57">
        <w:rPr>
          <w:sz w:val="22"/>
          <w:szCs w:val="22"/>
        </w:rPr>
        <w:t>ля предоставления приоритета:</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.2.1. </w:t>
      </w:r>
      <w:r w:rsidR="00A80478">
        <w:rPr>
          <w:sz w:val="22"/>
          <w:szCs w:val="22"/>
        </w:rPr>
        <w:t>У</w:t>
      </w:r>
      <w:r w:rsidRPr="00320C57">
        <w:rPr>
          <w:sz w:val="22"/>
          <w:szCs w:val="22"/>
        </w:rPr>
        <w:t>казани</w:t>
      </w:r>
      <w:r w:rsidR="00A80478">
        <w:rPr>
          <w:sz w:val="22"/>
          <w:szCs w:val="22"/>
        </w:rPr>
        <w:t>е</w:t>
      </w:r>
      <w:r w:rsidRPr="00320C57">
        <w:rPr>
          <w:sz w:val="22"/>
          <w:szCs w:val="22"/>
        </w:rPr>
        <w:t xml:space="preserve"> (декларировани</w:t>
      </w:r>
      <w:r w:rsidR="00A80478">
        <w:rPr>
          <w:sz w:val="22"/>
          <w:szCs w:val="22"/>
        </w:rPr>
        <w:t>е</w:t>
      </w:r>
      <w:r w:rsidRPr="00320C57">
        <w:rPr>
          <w:sz w:val="22"/>
          <w:szCs w:val="22"/>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.2.2. </w:t>
      </w:r>
      <w:r w:rsidR="00A80478">
        <w:rPr>
          <w:sz w:val="22"/>
          <w:szCs w:val="22"/>
        </w:rPr>
        <w:t>З</w:t>
      </w:r>
      <w:r w:rsidRPr="00320C57">
        <w:rPr>
          <w:sz w:val="22"/>
          <w:szCs w:val="22"/>
        </w:rPr>
        <w:t>а представление недостоверных сведений о стране происхождения товара, указанного в заявке на участие в закупке</w:t>
      </w:r>
      <w:r w:rsidR="00A80478">
        <w:rPr>
          <w:sz w:val="22"/>
          <w:szCs w:val="22"/>
        </w:rPr>
        <w:t>, участник несет ответственность предусмотренную Положением о закупке за предоставление недостоверных сведений в составе заявки</w:t>
      </w:r>
      <w:proofErr w:type="gramStart"/>
      <w:r w:rsidR="00A80478">
        <w:rPr>
          <w:sz w:val="22"/>
          <w:szCs w:val="22"/>
        </w:rPr>
        <w:t>.</w:t>
      </w:r>
      <w:r w:rsidRPr="00320C57">
        <w:rPr>
          <w:sz w:val="22"/>
          <w:szCs w:val="22"/>
        </w:rPr>
        <w:t>.</w:t>
      </w:r>
      <w:proofErr w:type="gramEnd"/>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.2.3. Сведения о начальной (максимальной) цене единицы каждого товара, работы, услуги, являющихся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.2.4. </w:t>
      </w:r>
      <w:r w:rsidR="00A80478">
        <w:rPr>
          <w:sz w:val="22"/>
          <w:szCs w:val="22"/>
        </w:rPr>
        <w:t>О</w:t>
      </w:r>
      <w:r w:rsidRPr="00320C57">
        <w:rPr>
          <w:sz w:val="22"/>
          <w:szCs w:val="22"/>
        </w:rPr>
        <w:t xml:space="preserve">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320C57">
        <w:rPr>
          <w:sz w:val="22"/>
          <w:szCs w:val="22"/>
        </w:rPr>
        <w:t>закупке</w:t>
      </w:r>
      <w:proofErr w:type="gramEnd"/>
      <w:r w:rsidRPr="00320C57">
        <w:rPr>
          <w:sz w:val="22"/>
          <w:szCs w:val="22"/>
        </w:rPr>
        <w:t xml:space="preserve">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.2.5. </w:t>
      </w:r>
      <w:proofErr w:type="gramStart"/>
      <w:r w:rsidR="00A80478">
        <w:rPr>
          <w:sz w:val="22"/>
          <w:szCs w:val="22"/>
        </w:rPr>
        <w:t>Д</w:t>
      </w:r>
      <w:r w:rsidRPr="00320C57">
        <w:rPr>
          <w:sz w:val="22"/>
          <w:szCs w:val="22"/>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sidR="004053A4">
        <w:rPr>
          <w:sz w:val="22"/>
          <w:szCs w:val="22"/>
        </w:rPr>
        <w:t xml:space="preserve"> о закупке</w:t>
      </w:r>
      <w:r w:rsidRPr="00320C57">
        <w:rPr>
          <w:sz w:val="22"/>
          <w:szCs w:val="22"/>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w:t>
      </w:r>
      <w:proofErr w:type="gramEnd"/>
      <w:r w:rsidRPr="00320C57">
        <w:rPr>
          <w:sz w:val="22"/>
          <w:szCs w:val="22"/>
        </w:rPr>
        <w:t xml:space="preserve"> пункта 5.2 Положения</w:t>
      </w:r>
      <w:r w:rsidR="004053A4">
        <w:rPr>
          <w:sz w:val="22"/>
          <w:szCs w:val="22"/>
        </w:rPr>
        <w:t xml:space="preserve"> о закупке</w:t>
      </w:r>
      <w:r w:rsidRPr="00320C57">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.2.6. </w:t>
      </w:r>
      <w:r w:rsidR="00A80478">
        <w:rPr>
          <w:sz w:val="22"/>
          <w:szCs w:val="22"/>
        </w:rPr>
        <w:t>О</w:t>
      </w:r>
      <w:r w:rsidRPr="00320C57">
        <w:rPr>
          <w:sz w:val="22"/>
          <w:szCs w:val="22"/>
        </w:rPr>
        <w:t>тнесени</w:t>
      </w:r>
      <w:r w:rsidR="00A80478">
        <w:rPr>
          <w:sz w:val="22"/>
          <w:szCs w:val="22"/>
        </w:rPr>
        <w:t>е</w:t>
      </w:r>
      <w:r w:rsidRPr="00320C57">
        <w:rPr>
          <w:sz w:val="22"/>
          <w:szCs w:val="22"/>
        </w:rPr>
        <w:t xml:space="preserve"> участника закупки к российским или иностранным лицам</w:t>
      </w:r>
      <w:r w:rsidR="00A80478">
        <w:rPr>
          <w:sz w:val="22"/>
          <w:szCs w:val="22"/>
        </w:rPr>
        <w:t xml:space="preserve"> осуществляется</w:t>
      </w:r>
      <w:r w:rsidRPr="00320C57">
        <w:rPr>
          <w:sz w:val="22"/>
          <w:szCs w:val="22"/>
        </w:rPr>
        <w:t xml:space="preserve">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.2.8. </w:t>
      </w:r>
      <w:proofErr w:type="gramStart"/>
      <w:r w:rsidRPr="00320C57">
        <w:rPr>
          <w:sz w:val="22"/>
          <w:szCs w:val="22"/>
        </w:rPr>
        <w:t xml:space="preserve">Положение о заключении договора с участником закупки, который предложил такие же, как и победитель </w:t>
      </w:r>
      <w:r w:rsidRPr="00320C57">
        <w:rPr>
          <w:sz w:val="22"/>
          <w:szCs w:val="22"/>
        </w:rPr>
        <w:lastRenderedPageBreak/>
        <w:t>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r w:rsidR="00A80478">
        <w:rPr>
          <w:sz w:val="22"/>
          <w:szCs w:val="22"/>
        </w:rPr>
        <w:t xml:space="preserve"> В соответствии с Положением о закупке.</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.2.9. </w:t>
      </w:r>
      <w:proofErr w:type="gramStart"/>
      <w:r w:rsidR="00A80478">
        <w:rPr>
          <w:sz w:val="22"/>
          <w:szCs w:val="22"/>
        </w:rPr>
        <w:t>П</w:t>
      </w:r>
      <w:r w:rsidRPr="00320C57">
        <w:rPr>
          <w:sz w:val="22"/>
          <w:szCs w:val="22"/>
        </w:rPr>
        <w:t>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.3.1. Закупка признана несостоявшейся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273C88">
        <w:rPr>
          <w:sz w:val="22"/>
          <w:szCs w:val="22"/>
        </w:rPr>
        <w:t>8</w:t>
      </w:r>
      <w:r w:rsidRPr="00320C57">
        <w:rPr>
          <w:sz w:val="22"/>
          <w:szCs w:val="22"/>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BB77FE" w:rsidP="00BB77FE">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7" w:name="OLE_LINK120"/>
      <w:bookmarkStart w:id="8" w:name="OLE_LINK121"/>
      <w:bookmarkStart w:id="9"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EF763F" w:rsidRPr="00A33ABC" w:rsidRDefault="00EF763F" w:rsidP="00EF763F">
      <w:pPr>
        <w:widowControl/>
        <w:shd w:val="clear" w:color="auto" w:fill="FFFFFF"/>
        <w:suppressAutoHyphens w:val="0"/>
        <w:jc w:val="center"/>
        <w:rPr>
          <w:rFonts w:eastAsia="Times New Roman"/>
          <w:b/>
          <w:color w:val="000000"/>
          <w:kern w:val="0"/>
          <w:lang w:eastAsia="ru-RU"/>
        </w:rPr>
      </w:pPr>
    </w:p>
    <w:p w:rsidR="00EF763F" w:rsidRDefault="00EF763F" w:rsidP="00EF763F">
      <w:pPr>
        <w:widowControl/>
        <w:shd w:val="clear" w:color="auto" w:fill="FFFFFF"/>
        <w:suppressAutoHyphens w:val="0"/>
        <w:jc w:val="center"/>
        <w:rPr>
          <w:rFonts w:eastAsia="Times New Roman"/>
          <w:b/>
          <w:color w:val="000000"/>
          <w:kern w:val="0"/>
          <w:lang w:eastAsia="ru-RU"/>
        </w:rPr>
      </w:pPr>
    </w:p>
    <w:bookmarkEnd w:id="7"/>
    <w:bookmarkEnd w:id="8"/>
    <w:bookmarkEnd w:id="9"/>
    <w:p w:rsidR="0055578D" w:rsidRPr="0055578D" w:rsidRDefault="0055578D" w:rsidP="0055578D">
      <w:pPr>
        <w:tabs>
          <w:tab w:val="left" w:pos="-15"/>
        </w:tabs>
        <w:autoSpaceDE w:val="0"/>
        <w:spacing w:after="120"/>
        <w:jc w:val="center"/>
        <w:rPr>
          <w:b/>
          <w:bCs/>
          <w:sz w:val="22"/>
          <w:szCs w:val="22"/>
        </w:rPr>
      </w:pPr>
      <w:r w:rsidRPr="0055578D">
        <w:rPr>
          <w:b/>
          <w:bCs/>
          <w:sz w:val="22"/>
          <w:szCs w:val="22"/>
        </w:rPr>
        <w:t>Техническое задание</w:t>
      </w:r>
    </w:p>
    <w:p w:rsidR="0055578D" w:rsidRPr="0055578D" w:rsidRDefault="0055578D" w:rsidP="0055578D">
      <w:pPr>
        <w:tabs>
          <w:tab w:val="left" w:pos="-15"/>
        </w:tabs>
        <w:autoSpaceDE w:val="0"/>
        <w:spacing w:after="120"/>
        <w:jc w:val="center"/>
        <w:rPr>
          <w:b/>
          <w:bCs/>
          <w:sz w:val="22"/>
          <w:szCs w:val="22"/>
        </w:rPr>
      </w:pPr>
      <w:r w:rsidRPr="0055578D">
        <w:rPr>
          <w:b/>
          <w:bCs/>
          <w:sz w:val="22"/>
          <w:szCs w:val="22"/>
        </w:rPr>
        <w:t>на поставку медицинской мебели для нужд ГАУЗ МО «МОСП»</w:t>
      </w:r>
    </w:p>
    <w:p w:rsidR="0055578D" w:rsidRPr="0055578D" w:rsidRDefault="0055578D" w:rsidP="0055578D">
      <w:pPr>
        <w:tabs>
          <w:tab w:val="left" w:pos="-15"/>
        </w:tabs>
        <w:autoSpaceDE w:val="0"/>
        <w:spacing w:after="120"/>
        <w:jc w:val="both"/>
        <w:rPr>
          <w:b/>
          <w:bCs/>
          <w:sz w:val="22"/>
          <w:szCs w:val="22"/>
        </w:rPr>
      </w:pPr>
    </w:p>
    <w:p w:rsidR="0055578D" w:rsidRPr="0055578D" w:rsidRDefault="0055578D" w:rsidP="0055578D">
      <w:pPr>
        <w:tabs>
          <w:tab w:val="left" w:pos="-15"/>
        </w:tabs>
        <w:autoSpaceDE w:val="0"/>
        <w:spacing w:after="120"/>
        <w:jc w:val="both"/>
        <w:rPr>
          <w:b/>
          <w:bCs/>
          <w:sz w:val="22"/>
          <w:szCs w:val="22"/>
        </w:rPr>
      </w:pPr>
      <w:r w:rsidRPr="0055578D">
        <w:rPr>
          <w:b/>
          <w:bCs/>
          <w:sz w:val="22"/>
          <w:szCs w:val="22"/>
        </w:rPr>
        <w:t xml:space="preserve">Предмет договора: </w:t>
      </w:r>
      <w:r w:rsidRPr="0055578D">
        <w:rPr>
          <w:bCs/>
          <w:sz w:val="22"/>
          <w:szCs w:val="22"/>
        </w:rPr>
        <w:t>Поставка медицинской мебели для нужд ГАУЗ МО «МОСП».</w:t>
      </w:r>
    </w:p>
    <w:p w:rsidR="0055578D" w:rsidRPr="0055578D" w:rsidRDefault="0055578D" w:rsidP="0055578D">
      <w:pPr>
        <w:tabs>
          <w:tab w:val="left" w:pos="-15"/>
        </w:tabs>
        <w:autoSpaceDE w:val="0"/>
        <w:spacing w:after="120"/>
        <w:jc w:val="both"/>
        <w:rPr>
          <w:sz w:val="22"/>
          <w:szCs w:val="22"/>
        </w:rPr>
      </w:pPr>
      <w:r w:rsidRPr="0055578D">
        <w:rPr>
          <w:b/>
          <w:bCs/>
          <w:sz w:val="22"/>
          <w:szCs w:val="22"/>
        </w:rPr>
        <w:t>Наименование Заказчика:</w:t>
      </w:r>
      <w:r w:rsidRPr="0055578D">
        <w:rPr>
          <w:sz w:val="22"/>
          <w:szCs w:val="22"/>
        </w:rPr>
        <w:t xml:space="preserve"> Государственное автономное учреждение здравоохранения Московской области «Московская областная стоматологическая поликлиника».</w:t>
      </w:r>
    </w:p>
    <w:p w:rsidR="0055578D" w:rsidRPr="0055578D" w:rsidRDefault="0055578D" w:rsidP="0055578D">
      <w:pPr>
        <w:tabs>
          <w:tab w:val="left" w:pos="-15"/>
        </w:tabs>
        <w:autoSpaceDE w:val="0"/>
        <w:spacing w:after="120"/>
        <w:jc w:val="both"/>
        <w:rPr>
          <w:sz w:val="22"/>
          <w:szCs w:val="22"/>
        </w:rPr>
      </w:pPr>
      <w:r w:rsidRPr="0055578D">
        <w:rPr>
          <w:b/>
          <w:sz w:val="22"/>
          <w:szCs w:val="22"/>
        </w:rPr>
        <w:t>Адрес поставки</w:t>
      </w:r>
      <w:r w:rsidRPr="0055578D">
        <w:rPr>
          <w:sz w:val="22"/>
          <w:szCs w:val="22"/>
        </w:rPr>
        <w:t>: 129110, Москва, ул. Щепкина, д.61/2, корп.1, 3 и 4 этажи.</w:t>
      </w:r>
    </w:p>
    <w:p w:rsidR="0055578D" w:rsidRPr="0055578D" w:rsidRDefault="0055578D" w:rsidP="0055578D">
      <w:pPr>
        <w:tabs>
          <w:tab w:val="left" w:pos="-15"/>
        </w:tabs>
        <w:autoSpaceDE w:val="0"/>
        <w:spacing w:after="120"/>
        <w:jc w:val="both"/>
        <w:rPr>
          <w:b/>
          <w:sz w:val="22"/>
          <w:szCs w:val="22"/>
        </w:rPr>
      </w:pPr>
      <w:r w:rsidRPr="0055578D">
        <w:rPr>
          <w:b/>
          <w:sz w:val="22"/>
          <w:szCs w:val="22"/>
        </w:rPr>
        <w:t>Основные требования:</w:t>
      </w:r>
    </w:p>
    <w:p w:rsidR="0055578D" w:rsidRPr="0055578D" w:rsidRDefault="0055578D" w:rsidP="0055578D">
      <w:pPr>
        <w:numPr>
          <w:ilvl w:val="0"/>
          <w:numId w:val="14"/>
        </w:numPr>
        <w:tabs>
          <w:tab w:val="left" w:pos="-15"/>
        </w:tabs>
        <w:autoSpaceDE w:val="0"/>
        <w:spacing w:after="120"/>
        <w:jc w:val="both"/>
        <w:rPr>
          <w:sz w:val="22"/>
          <w:szCs w:val="22"/>
        </w:rPr>
      </w:pPr>
      <w:r w:rsidRPr="0055578D">
        <w:rPr>
          <w:sz w:val="22"/>
          <w:szCs w:val="22"/>
        </w:rPr>
        <w:t xml:space="preserve">Срок поставки мебели: в течение 20 календарных  дней </w:t>
      </w:r>
      <w:proofErr w:type="gramStart"/>
      <w:r w:rsidRPr="0055578D">
        <w:rPr>
          <w:sz w:val="22"/>
          <w:szCs w:val="22"/>
        </w:rPr>
        <w:t>с даты заключения</w:t>
      </w:r>
      <w:proofErr w:type="gramEnd"/>
      <w:r w:rsidRPr="0055578D">
        <w:rPr>
          <w:sz w:val="22"/>
          <w:szCs w:val="22"/>
        </w:rPr>
        <w:t xml:space="preserve"> договора.</w:t>
      </w:r>
    </w:p>
    <w:p w:rsidR="0055578D" w:rsidRPr="0055578D" w:rsidRDefault="0055578D" w:rsidP="0055578D">
      <w:pPr>
        <w:numPr>
          <w:ilvl w:val="0"/>
          <w:numId w:val="14"/>
        </w:numPr>
        <w:tabs>
          <w:tab w:val="left" w:pos="-15"/>
        </w:tabs>
        <w:autoSpaceDE w:val="0"/>
        <w:spacing w:after="120"/>
        <w:jc w:val="both"/>
        <w:rPr>
          <w:sz w:val="22"/>
          <w:szCs w:val="22"/>
        </w:rPr>
      </w:pPr>
      <w:r w:rsidRPr="0055578D">
        <w:rPr>
          <w:sz w:val="22"/>
          <w:szCs w:val="22"/>
        </w:rPr>
        <w:t xml:space="preserve">Срок сборки и монтажа мебели: в течение 5 календарных  дней </w:t>
      </w:r>
      <w:proofErr w:type="gramStart"/>
      <w:r w:rsidRPr="0055578D">
        <w:rPr>
          <w:sz w:val="22"/>
          <w:szCs w:val="22"/>
        </w:rPr>
        <w:t>с даты поставки</w:t>
      </w:r>
      <w:proofErr w:type="gramEnd"/>
      <w:r w:rsidRPr="0055578D">
        <w:rPr>
          <w:sz w:val="22"/>
          <w:szCs w:val="22"/>
        </w:rPr>
        <w:t>.</w:t>
      </w:r>
    </w:p>
    <w:p w:rsidR="0055578D" w:rsidRPr="0055578D" w:rsidRDefault="0055578D" w:rsidP="0055578D">
      <w:pPr>
        <w:numPr>
          <w:ilvl w:val="0"/>
          <w:numId w:val="14"/>
        </w:numPr>
        <w:tabs>
          <w:tab w:val="left" w:pos="-15"/>
        </w:tabs>
        <w:autoSpaceDE w:val="0"/>
        <w:spacing w:after="120"/>
        <w:jc w:val="both"/>
        <w:rPr>
          <w:sz w:val="22"/>
          <w:szCs w:val="22"/>
        </w:rPr>
      </w:pPr>
      <w:r w:rsidRPr="0055578D">
        <w:rPr>
          <w:sz w:val="22"/>
          <w:szCs w:val="22"/>
        </w:rPr>
        <w:t>Место сборки мебели: 129110, Москва, ул. Щепкина, д.61/2, корп.1, 1-7 этажи. Контактное лицо: заместитель главного врача по хоз. вопросам Иванов Максим Андреевич. Тел.+7(903)962-81-86</w:t>
      </w:r>
    </w:p>
    <w:p w:rsidR="0055578D" w:rsidRPr="0055578D" w:rsidRDefault="0055578D" w:rsidP="0055578D">
      <w:pPr>
        <w:numPr>
          <w:ilvl w:val="0"/>
          <w:numId w:val="14"/>
        </w:numPr>
        <w:tabs>
          <w:tab w:val="left" w:pos="-15"/>
        </w:tabs>
        <w:autoSpaceDE w:val="0"/>
        <w:spacing w:after="120"/>
        <w:jc w:val="both"/>
        <w:rPr>
          <w:sz w:val="22"/>
          <w:szCs w:val="22"/>
        </w:rPr>
      </w:pPr>
      <w:r w:rsidRPr="0055578D">
        <w:rPr>
          <w:sz w:val="22"/>
          <w:szCs w:val="22"/>
        </w:rPr>
        <w:t>Цена  договора должна включать в себя общую стоимость поставляемого товара,  транспортные расходы, расходы на погрузку-разгрузку, упаковку-распаковку, монтаж и сборку мебели, утилизацию транспортной тары, расходы на страхование, инструктаж персонала, уплату налогов, сборов и иных обязательных платежей, и прочие сопутствующие расходы, связанные с исполнением договора.</w:t>
      </w:r>
    </w:p>
    <w:p w:rsidR="0055578D" w:rsidRPr="0055578D" w:rsidRDefault="0055578D" w:rsidP="0055578D">
      <w:pPr>
        <w:numPr>
          <w:ilvl w:val="0"/>
          <w:numId w:val="14"/>
        </w:numPr>
        <w:tabs>
          <w:tab w:val="left" w:pos="-15"/>
        </w:tabs>
        <w:autoSpaceDE w:val="0"/>
        <w:spacing w:after="120"/>
        <w:jc w:val="both"/>
        <w:rPr>
          <w:sz w:val="22"/>
          <w:szCs w:val="22"/>
        </w:rPr>
      </w:pPr>
      <w:r w:rsidRPr="0055578D">
        <w:rPr>
          <w:sz w:val="22"/>
          <w:szCs w:val="22"/>
        </w:rPr>
        <w:t>Технические характеристики, комплектация, количество: в соответствии с Приложением №1</w:t>
      </w:r>
    </w:p>
    <w:p w:rsidR="0055578D" w:rsidRPr="0055578D" w:rsidRDefault="0055578D" w:rsidP="0055578D">
      <w:pPr>
        <w:numPr>
          <w:ilvl w:val="0"/>
          <w:numId w:val="14"/>
        </w:numPr>
        <w:tabs>
          <w:tab w:val="left" w:pos="-15"/>
        </w:tabs>
        <w:autoSpaceDE w:val="0"/>
        <w:spacing w:after="120"/>
        <w:jc w:val="both"/>
        <w:rPr>
          <w:sz w:val="22"/>
          <w:szCs w:val="22"/>
        </w:rPr>
      </w:pPr>
      <w:r w:rsidRPr="0055578D">
        <w:rPr>
          <w:sz w:val="22"/>
          <w:szCs w:val="22"/>
        </w:rPr>
        <w:t>Инструктаж обслуживающего персонала после приемки товара (сборки мебели): не позднее 3 (трех) рабочих дней.</w:t>
      </w:r>
    </w:p>
    <w:p w:rsidR="0055578D" w:rsidRPr="0055578D" w:rsidRDefault="0055578D" w:rsidP="0055578D">
      <w:pPr>
        <w:numPr>
          <w:ilvl w:val="0"/>
          <w:numId w:val="14"/>
        </w:numPr>
        <w:tabs>
          <w:tab w:val="left" w:pos="-15"/>
        </w:tabs>
        <w:autoSpaceDE w:val="0"/>
        <w:spacing w:after="120"/>
        <w:jc w:val="both"/>
        <w:rPr>
          <w:sz w:val="22"/>
          <w:szCs w:val="22"/>
        </w:rPr>
      </w:pPr>
      <w:r w:rsidRPr="0055578D">
        <w:rPr>
          <w:sz w:val="22"/>
          <w:szCs w:val="22"/>
        </w:rPr>
        <w:t xml:space="preserve">Мебель должна быть новой, не ранее 2019 года выпуска, на нее должна распространяться полная гарантия производителя и или поставщика, подтвержденная документом от производителя мебели, но не менее 12 месяцев </w:t>
      </w:r>
      <w:proofErr w:type="gramStart"/>
      <w:r w:rsidRPr="0055578D">
        <w:rPr>
          <w:sz w:val="22"/>
          <w:szCs w:val="22"/>
        </w:rPr>
        <w:t>с даты монтажа</w:t>
      </w:r>
      <w:proofErr w:type="gramEnd"/>
      <w:r w:rsidRPr="0055578D">
        <w:rPr>
          <w:sz w:val="22"/>
          <w:szCs w:val="22"/>
        </w:rPr>
        <w:t xml:space="preserve"> (поставки).</w:t>
      </w:r>
    </w:p>
    <w:p w:rsidR="0055578D" w:rsidRPr="0055578D" w:rsidRDefault="0055578D" w:rsidP="0055578D">
      <w:pPr>
        <w:numPr>
          <w:ilvl w:val="0"/>
          <w:numId w:val="14"/>
        </w:numPr>
        <w:tabs>
          <w:tab w:val="left" w:pos="-15"/>
        </w:tabs>
        <w:autoSpaceDE w:val="0"/>
        <w:spacing w:after="120"/>
        <w:jc w:val="both"/>
        <w:rPr>
          <w:sz w:val="22"/>
          <w:szCs w:val="22"/>
        </w:rPr>
      </w:pPr>
      <w:r w:rsidRPr="0055578D">
        <w:rPr>
          <w:sz w:val="22"/>
          <w:szCs w:val="22"/>
        </w:rPr>
        <w:t xml:space="preserve">Наличие на материалы и покрытия элементов мебели санитарно-эпидемиологического заключения о возможности использования данных материалов в изготовлении медицинской мебели и использования </w:t>
      </w:r>
      <w:proofErr w:type="gramStart"/>
      <w:r w:rsidRPr="0055578D">
        <w:rPr>
          <w:sz w:val="22"/>
          <w:szCs w:val="22"/>
        </w:rPr>
        <w:t>в</w:t>
      </w:r>
      <w:proofErr w:type="gramEnd"/>
      <w:r w:rsidRPr="0055578D">
        <w:rPr>
          <w:sz w:val="22"/>
          <w:szCs w:val="22"/>
        </w:rPr>
        <w:t xml:space="preserve"> медицинских учреждений.</w:t>
      </w:r>
    </w:p>
    <w:p w:rsidR="0055578D" w:rsidRPr="0055578D" w:rsidRDefault="0055578D" w:rsidP="0055578D">
      <w:pPr>
        <w:numPr>
          <w:ilvl w:val="0"/>
          <w:numId w:val="14"/>
        </w:numPr>
        <w:tabs>
          <w:tab w:val="left" w:pos="-15"/>
        </w:tabs>
        <w:autoSpaceDE w:val="0"/>
        <w:spacing w:after="120"/>
        <w:jc w:val="both"/>
        <w:rPr>
          <w:sz w:val="22"/>
          <w:szCs w:val="22"/>
        </w:rPr>
      </w:pPr>
      <w:r w:rsidRPr="0055578D">
        <w:rPr>
          <w:sz w:val="22"/>
          <w:szCs w:val="22"/>
        </w:rPr>
        <w:t>Вся мебель должна быть упакована и замаркирована в соответствии с действующими стандартами. Тара и упаковка должны гарантировать целостность и сохранность мебели при ее перевозке и хранении.</w:t>
      </w:r>
    </w:p>
    <w:p w:rsidR="0055578D" w:rsidRPr="0055578D" w:rsidRDefault="0055578D" w:rsidP="0055578D">
      <w:pPr>
        <w:numPr>
          <w:ilvl w:val="0"/>
          <w:numId w:val="14"/>
        </w:numPr>
        <w:tabs>
          <w:tab w:val="left" w:pos="-15"/>
        </w:tabs>
        <w:autoSpaceDE w:val="0"/>
        <w:spacing w:after="120"/>
        <w:jc w:val="both"/>
        <w:rPr>
          <w:sz w:val="22"/>
          <w:szCs w:val="22"/>
        </w:rPr>
      </w:pPr>
      <w:r w:rsidRPr="0055578D">
        <w:rPr>
          <w:sz w:val="22"/>
          <w:szCs w:val="22"/>
        </w:rPr>
        <w:t>Качество и безопасность поставляемого товара должны соответствовать действующим в Российской Федерации стандартам на данный вид товара, а также соответствовать установленным действующим законодательством Российской Федерации требованиям и условиям по обеспечению безопасности жизни, здоровья граждан, окружающей среды.</w:t>
      </w:r>
    </w:p>
    <w:p w:rsidR="0055578D" w:rsidRPr="0055578D" w:rsidRDefault="0055578D" w:rsidP="0055578D">
      <w:pPr>
        <w:numPr>
          <w:ilvl w:val="0"/>
          <w:numId w:val="14"/>
        </w:numPr>
        <w:tabs>
          <w:tab w:val="left" w:pos="-15"/>
        </w:tabs>
        <w:autoSpaceDE w:val="0"/>
        <w:spacing w:after="120"/>
        <w:jc w:val="both"/>
        <w:rPr>
          <w:sz w:val="22"/>
          <w:szCs w:val="22"/>
        </w:rPr>
      </w:pPr>
      <w:r w:rsidRPr="0055578D">
        <w:rPr>
          <w:sz w:val="22"/>
          <w:szCs w:val="22"/>
        </w:rPr>
        <w:t>В конструкции мебели необходимо предусмотреть и поставить механизмы, элементы, материалы для регулировки мебели по высоте и горизонту для нивелирования неровностей пола и стен и совмещения отдельных модулей мебели в единую конструкцию.</w:t>
      </w:r>
    </w:p>
    <w:p w:rsidR="0055578D" w:rsidRPr="0055578D" w:rsidRDefault="0055578D" w:rsidP="0055578D">
      <w:pPr>
        <w:tabs>
          <w:tab w:val="left" w:pos="-15"/>
        </w:tabs>
        <w:autoSpaceDE w:val="0"/>
        <w:spacing w:after="120"/>
        <w:jc w:val="both"/>
        <w:rPr>
          <w:sz w:val="22"/>
          <w:szCs w:val="22"/>
        </w:rPr>
      </w:pPr>
    </w:p>
    <w:p w:rsidR="0055578D" w:rsidRPr="0055578D" w:rsidRDefault="0055578D" w:rsidP="0055578D">
      <w:pPr>
        <w:tabs>
          <w:tab w:val="left" w:pos="-15"/>
        </w:tabs>
        <w:autoSpaceDE w:val="0"/>
        <w:spacing w:after="120"/>
        <w:jc w:val="both"/>
        <w:rPr>
          <w:sz w:val="22"/>
          <w:szCs w:val="22"/>
        </w:rPr>
      </w:pPr>
      <w:r w:rsidRPr="0055578D">
        <w:rPr>
          <w:b/>
          <w:sz w:val="22"/>
          <w:szCs w:val="22"/>
        </w:rPr>
        <w:t xml:space="preserve">      Особые условия</w:t>
      </w:r>
      <w:r w:rsidRPr="0055578D">
        <w:rPr>
          <w:sz w:val="22"/>
          <w:szCs w:val="22"/>
        </w:rPr>
        <w:t>:</w:t>
      </w:r>
    </w:p>
    <w:p w:rsidR="0055578D" w:rsidRPr="0055578D" w:rsidRDefault="0055578D" w:rsidP="0055578D">
      <w:pPr>
        <w:tabs>
          <w:tab w:val="left" w:pos="-15"/>
        </w:tabs>
        <w:autoSpaceDE w:val="0"/>
        <w:spacing w:after="120"/>
        <w:jc w:val="both"/>
        <w:rPr>
          <w:sz w:val="22"/>
          <w:szCs w:val="22"/>
        </w:rPr>
      </w:pPr>
      <w:r w:rsidRPr="0055578D">
        <w:rPr>
          <w:sz w:val="22"/>
          <w:szCs w:val="22"/>
        </w:rPr>
        <w:t xml:space="preserve">      Предоставить заказчику для выбора палитру цветов окраски </w:t>
      </w:r>
      <w:proofErr w:type="spellStart"/>
      <w:r w:rsidRPr="0055578D">
        <w:rPr>
          <w:sz w:val="22"/>
          <w:szCs w:val="22"/>
        </w:rPr>
        <w:t>металлокаркаса</w:t>
      </w:r>
      <w:proofErr w:type="spellEnd"/>
      <w:r w:rsidRPr="0055578D">
        <w:rPr>
          <w:sz w:val="22"/>
          <w:szCs w:val="22"/>
        </w:rPr>
        <w:t xml:space="preserve"> (палитра цветов по шкале </w:t>
      </w:r>
      <w:r w:rsidRPr="0055578D">
        <w:rPr>
          <w:sz w:val="22"/>
          <w:szCs w:val="22"/>
          <w:lang w:val="en-US"/>
        </w:rPr>
        <w:t>RAL</w:t>
      </w:r>
      <w:r w:rsidRPr="0055578D">
        <w:rPr>
          <w:sz w:val="22"/>
          <w:szCs w:val="22"/>
        </w:rPr>
        <w:t>)  и образцов материалов для выбора обивки (</w:t>
      </w:r>
      <w:proofErr w:type="spellStart"/>
      <w:r w:rsidRPr="0055578D">
        <w:rPr>
          <w:sz w:val="22"/>
          <w:szCs w:val="22"/>
        </w:rPr>
        <w:t>экокожа</w:t>
      </w:r>
      <w:proofErr w:type="spellEnd"/>
      <w:r w:rsidRPr="0055578D">
        <w:rPr>
          <w:sz w:val="22"/>
          <w:szCs w:val="22"/>
        </w:rPr>
        <w:t xml:space="preserve">, искусственная кожа, винил), цветов в ассортименте. </w:t>
      </w:r>
    </w:p>
    <w:p w:rsidR="0055578D" w:rsidRPr="0055578D" w:rsidRDefault="0055578D" w:rsidP="0055578D">
      <w:pPr>
        <w:tabs>
          <w:tab w:val="left" w:pos="-15"/>
        </w:tabs>
        <w:autoSpaceDE w:val="0"/>
        <w:spacing w:after="120"/>
        <w:jc w:val="both"/>
        <w:rPr>
          <w:sz w:val="22"/>
          <w:szCs w:val="22"/>
        </w:rPr>
      </w:pPr>
    </w:p>
    <w:p w:rsidR="0055578D" w:rsidRPr="0055578D" w:rsidRDefault="0055578D" w:rsidP="0055578D">
      <w:pPr>
        <w:tabs>
          <w:tab w:val="left" w:pos="-15"/>
        </w:tabs>
        <w:autoSpaceDE w:val="0"/>
        <w:spacing w:after="120"/>
        <w:jc w:val="both"/>
        <w:rPr>
          <w:sz w:val="22"/>
          <w:szCs w:val="22"/>
        </w:rPr>
      </w:pPr>
    </w:p>
    <w:p w:rsidR="0055578D" w:rsidRPr="0055578D" w:rsidRDefault="0055578D" w:rsidP="0055578D">
      <w:pPr>
        <w:tabs>
          <w:tab w:val="left" w:pos="-15"/>
        </w:tabs>
        <w:autoSpaceDE w:val="0"/>
        <w:spacing w:after="120"/>
        <w:jc w:val="both"/>
        <w:rPr>
          <w:b/>
          <w:sz w:val="22"/>
          <w:szCs w:val="22"/>
        </w:rPr>
      </w:pPr>
      <w:r w:rsidRPr="0055578D">
        <w:rPr>
          <w:b/>
          <w:sz w:val="22"/>
          <w:szCs w:val="22"/>
        </w:rPr>
        <w:t>Требования по охране труда при работах (доставка, погрузка, разгрузка, сборка) мебели на территории поликлиники:</w:t>
      </w:r>
    </w:p>
    <w:p w:rsidR="0055578D" w:rsidRPr="0055578D" w:rsidRDefault="0055578D" w:rsidP="0055578D">
      <w:pPr>
        <w:tabs>
          <w:tab w:val="left" w:pos="-15"/>
        </w:tabs>
        <w:autoSpaceDE w:val="0"/>
        <w:spacing w:after="120"/>
        <w:jc w:val="both"/>
        <w:rPr>
          <w:sz w:val="22"/>
          <w:szCs w:val="22"/>
        </w:rPr>
      </w:pPr>
      <w:r w:rsidRPr="0055578D">
        <w:rPr>
          <w:sz w:val="22"/>
          <w:szCs w:val="22"/>
        </w:rPr>
        <w:lastRenderedPageBreak/>
        <w:t>-</w:t>
      </w:r>
      <w:r w:rsidRPr="0055578D">
        <w:rPr>
          <w:sz w:val="22"/>
          <w:szCs w:val="22"/>
        </w:rPr>
        <w:tab/>
        <w:t>обеспечить безопасное производство работ при поставке и сборке мебели;</w:t>
      </w:r>
    </w:p>
    <w:p w:rsidR="0055578D" w:rsidRPr="0055578D" w:rsidRDefault="0055578D" w:rsidP="0055578D">
      <w:pPr>
        <w:tabs>
          <w:tab w:val="left" w:pos="-15"/>
        </w:tabs>
        <w:autoSpaceDE w:val="0"/>
        <w:spacing w:after="120"/>
        <w:jc w:val="both"/>
        <w:rPr>
          <w:sz w:val="22"/>
          <w:szCs w:val="22"/>
        </w:rPr>
      </w:pPr>
      <w:r w:rsidRPr="0055578D">
        <w:rPr>
          <w:sz w:val="22"/>
          <w:szCs w:val="22"/>
        </w:rPr>
        <w:t>-</w:t>
      </w:r>
      <w:r w:rsidRPr="0055578D">
        <w:rPr>
          <w:sz w:val="22"/>
          <w:szCs w:val="22"/>
        </w:rPr>
        <w:tab/>
        <w:t>разработать (при необходимости) дополнительные меры по обеспечению безопасных условий труда и выполнять их в процессе работы;</w:t>
      </w:r>
    </w:p>
    <w:p w:rsidR="0055578D" w:rsidRPr="0055578D" w:rsidRDefault="0055578D" w:rsidP="0055578D">
      <w:pPr>
        <w:tabs>
          <w:tab w:val="left" w:pos="-15"/>
        </w:tabs>
        <w:autoSpaceDE w:val="0"/>
        <w:spacing w:after="120"/>
        <w:jc w:val="both"/>
        <w:rPr>
          <w:sz w:val="22"/>
          <w:szCs w:val="22"/>
        </w:rPr>
      </w:pPr>
      <w:r w:rsidRPr="0055578D">
        <w:rPr>
          <w:sz w:val="22"/>
          <w:szCs w:val="22"/>
        </w:rPr>
        <w:t>-</w:t>
      </w:r>
      <w:r w:rsidRPr="0055578D">
        <w:rPr>
          <w:sz w:val="22"/>
          <w:szCs w:val="22"/>
        </w:rPr>
        <w:tab/>
        <w:t>выполнить мероприятия по обеспечению безопасных условий труда, предусмотренных актом-допуском;</w:t>
      </w:r>
    </w:p>
    <w:p w:rsidR="0055578D" w:rsidRPr="0055578D" w:rsidRDefault="0055578D" w:rsidP="0055578D">
      <w:pPr>
        <w:tabs>
          <w:tab w:val="left" w:pos="-15"/>
        </w:tabs>
        <w:autoSpaceDE w:val="0"/>
        <w:spacing w:after="120"/>
        <w:jc w:val="both"/>
        <w:rPr>
          <w:sz w:val="22"/>
          <w:szCs w:val="22"/>
        </w:rPr>
      </w:pPr>
      <w:r w:rsidRPr="0055578D">
        <w:rPr>
          <w:sz w:val="22"/>
          <w:szCs w:val="22"/>
        </w:rPr>
        <w:t>-</w:t>
      </w:r>
      <w:r w:rsidRPr="0055578D">
        <w:rPr>
          <w:sz w:val="22"/>
          <w:szCs w:val="22"/>
        </w:rPr>
        <w:tab/>
        <w:t xml:space="preserve">обеспечить своих работников исправными средствами коллективной и индивидуальной защиты, спецодеждой и </w:t>
      </w:r>
      <w:proofErr w:type="spellStart"/>
      <w:r w:rsidRPr="0055578D">
        <w:rPr>
          <w:sz w:val="22"/>
          <w:szCs w:val="22"/>
        </w:rPr>
        <w:t>спецобувью</w:t>
      </w:r>
      <w:proofErr w:type="spellEnd"/>
      <w:r w:rsidRPr="0055578D">
        <w:rPr>
          <w:sz w:val="22"/>
          <w:szCs w:val="22"/>
        </w:rPr>
        <w:t>. Контролировать правильность их применения;</w:t>
      </w:r>
    </w:p>
    <w:p w:rsidR="0055578D" w:rsidRPr="0055578D" w:rsidRDefault="0055578D" w:rsidP="0055578D">
      <w:pPr>
        <w:tabs>
          <w:tab w:val="left" w:pos="-15"/>
        </w:tabs>
        <w:autoSpaceDE w:val="0"/>
        <w:spacing w:after="120"/>
        <w:jc w:val="both"/>
        <w:rPr>
          <w:sz w:val="22"/>
          <w:szCs w:val="22"/>
        </w:rPr>
      </w:pPr>
      <w:r w:rsidRPr="0055578D">
        <w:rPr>
          <w:sz w:val="22"/>
          <w:szCs w:val="22"/>
        </w:rPr>
        <w:t>-</w:t>
      </w:r>
      <w:r w:rsidRPr="0055578D">
        <w:rPr>
          <w:sz w:val="22"/>
          <w:szCs w:val="22"/>
        </w:rPr>
        <w:tab/>
        <w:t>содержать места, предоставляемые для сборки мебели, в чистоте и порядке;</w:t>
      </w:r>
    </w:p>
    <w:p w:rsidR="0055578D" w:rsidRPr="0055578D" w:rsidRDefault="0055578D" w:rsidP="0055578D">
      <w:pPr>
        <w:tabs>
          <w:tab w:val="left" w:pos="-15"/>
        </w:tabs>
        <w:autoSpaceDE w:val="0"/>
        <w:spacing w:after="120"/>
        <w:jc w:val="both"/>
        <w:rPr>
          <w:sz w:val="22"/>
          <w:szCs w:val="22"/>
        </w:rPr>
      </w:pPr>
      <w:r w:rsidRPr="0055578D">
        <w:rPr>
          <w:sz w:val="22"/>
          <w:szCs w:val="22"/>
        </w:rPr>
        <w:t>-</w:t>
      </w:r>
      <w:r w:rsidRPr="0055578D">
        <w:rPr>
          <w:sz w:val="22"/>
          <w:szCs w:val="22"/>
        </w:rPr>
        <w:tab/>
        <w:t>обеспечить исправное техническое состояние, безаварийную и безопасную эксплуатацию инструмента;</w:t>
      </w:r>
    </w:p>
    <w:p w:rsidR="0055578D" w:rsidRPr="0055578D" w:rsidRDefault="0055578D" w:rsidP="0055578D">
      <w:pPr>
        <w:tabs>
          <w:tab w:val="left" w:pos="-15"/>
        </w:tabs>
        <w:autoSpaceDE w:val="0"/>
        <w:spacing w:after="120"/>
        <w:jc w:val="both"/>
        <w:rPr>
          <w:sz w:val="22"/>
          <w:szCs w:val="22"/>
        </w:rPr>
      </w:pPr>
      <w:r w:rsidRPr="0055578D">
        <w:rPr>
          <w:sz w:val="22"/>
          <w:szCs w:val="22"/>
        </w:rPr>
        <w:t>-</w:t>
      </w:r>
      <w:r w:rsidRPr="0055578D">
        <w:rPr>
          <w:sz w:val="22"/>
          <w:szCs w:val="22"/>
        </w:rPr>
        <w:tab/>
        <w:t>направить персонал, привлекаемый к работам на территории поликлиники, на вводный инструктаж к специалисту (инженеру) по охране труда;</w:t>
      </w:r>
    </w:p>
    <w:p w:rsidR="0055578D" w:rsidRPr="0055578D" w:rsidRDefault="0055578D" w:rsidP="0055578D">
      <w:pPr>
        <w:tabs>
          <w:tab w:val="left" w:pos="-15"/>
        </w:tabs>
        <w:autoSpaceDE w:val="0"/>
        <w:spacing w:after="120"/>
        <w:jc w:val="both"/>
        <w:rPr>
          <w:sz w:val="22"/>
          <w:szCs w:val="22"/>
        </w:rPr>
      </w:pPr>
      <w:r w:rsidRPr="0055578D">
        <w:rPr>
          <w:sz w:val="22"/>
          <w:szCs w:val="22"/>
        </w:rPr>
        <w:t>-</w:t>
      </w:r>
      <w:r w:rsidRPr="0055578D">
        <w:rPr>
          <w:sz w:val="22"/>
          <w:szCs w:val="22"/>
        </w:rPr>
        <w:tab/>
        <w:t>обеспечить необходимые условия для проведения проверок безопасности организации работ должностными лицами поликлиники;</w:t>
      </w:r>
    </w:p>
    <w:p w:rsidR="0055578D" w:rsidRPr="0055578D" w:rsidRDefault="0055578D" w:rsidP="0055578D">
      <w:pPr>
        <w:tabs>
          <w:tab w:val="left" w:pos="-15"/>
        </w:tabs>
        <w:autoSpaceDE w:val="0"/>
        <w:spacing w:after="120"/>
        <w:jc w:val="both"/>
        <w:rPr>
          <w:sz w:val="22"/>
          <w:szCs w:val="22"/>
        </w:rPr>
      </w:pPr>
      <w:r w:rsidRPr="0055578D">
        <w:rPr>
          <w:sz w:val="22"/>
          <w:szCs w:val="22"/>
        </w:rPr>
        <w:t>-</w:t>
      </w:r>
      <w:r w:rsidRPr="0055578D">
        <w:rPr>
          <w:sz w:val="22"/>
          <w:szCs w:val="22"/>
        </w:rPr>
        <w:tab/>
        <w:t>обеспечить выполнение мероприятий по устранению замечаний должностных лиц поликлиники.</w:t>
      </w:r>
    </w:p>
    <w:p w:rsidR="0055578D" w:rsidRPr="0055578D" w:rsidRDefault="0055578D" w:rsidP="0055578D">
      <w:pPr>
        <w:tabs>
          <w:tab w:val="left" w:pos="-15"/>
        </w:tabs>
        <w:autoSpaceDE w:val="0"/>
        <w:spacing w:after="120"/>
        <w:jc w:val="both"/>
        <w:rPr>
          <w:sz w:val="22"/>
          <w:szCs w:val="22"/>
        </w:rPr>
      </w:pPr>
    </w:p>
    <w:p w:rsidR="0055578D" w:rsidRPr="0055578D" w:rsidRDefault="0055578D" w:rsidP="0055578D">
      <w:pPr>
        <w:tabs>
          <w:tab w:val="left" w:pos="-15"/>
        </w:tabs>
        <w:autoSpaceDE w:val="0"/>
        <w:spacing w:after="120"/>
        <w:jc w:val="both"/>
        <w:rPr>
          <w:b/>
          <w:sz w:val="22"/>
          <w:szCs w:val="22"/>
        </w:rPr>
      </w:pPr>
      <w:r w:rsidRPr="0055578D">
        <w:rPr>
          <w:b/>
          <w:sz w:val="22"/>
          <w:szCs w:val="22"/>
        </w:rPr>
        <w:t>Требования к представляемым услугам по сборке (технические требования):</w:t>
      </w:r>
    </w:p>
    <w:p w:rsidR="0055578D" w:rsidRPr="0055578D" w:rsidRDefault="0055578D" w:rsidP="0055578D">
      <w:pPr>
        <w:tabs>
          <w:tab w:val="left" w:pos="-15"/>
        </w:tabs>
        <w:autoSpaceDE w:val="0"/>
        <w:spacing w:after="120"/>
        <w:jc w:val="both"/>
        <w:rPr>
          <w:sz w:val="22"/>
          <w:szCs w:val="22"/>
        </w:rPr>
      </w:pPr>
      <w:r w:rsidRPr="0055578D">
        <w:rPr>
          <w:sz w:val="22"/>
          <w:szCs w:val="22"/>
        </w:rPr>
        <w:t>- назначение лиц, ответственных за организацию и проведение работ;</w:t>
      </w:r>
    </w:p>
    <w:p w:rsidR="0055578D" w:rsidRPr="0055578D" w:rsidRDefault="0055578D" w:rsidP="0055578D">
      <w:pPr>
        <w:tabs>
          <w:tab w:val="left" w:pos="-15"/>
        </w:tabs>
        <w:autoSpaceDE w:val="0"/>
        <w:spacing w:after="120"/>
        <w:jc w:val="both"/>
        <w:rPr>
          <w:sz w:val="22"/>
          <w:szCs w:val="22"/>
        </w:rPr>
      </w:pPr>
      <w:r w:rsidRPr="0055578D">
        <w:rPr>
          <w:sz w:val="22"/>
          <w:szCs w:val="22"/>
        </w:rPr>
        <w:t>- качество применяемых материалов, оборудования и комплектующих изделий в ходе сборки мебели и выполнения сопутствующих работ должно соответствовать, государственным стандартам и иметь соответствующие сертификаты, технические паспорта и другие документы, удостоверяющие их качество.</w:t>
      </w:r>
    </w:p>
    <w:p w:rsidR="0055578D" w:rsidRPr="0055578D" w:rsidRDefault="0055578D" w:rsidP="0055578D">
      <w:pPr>
        <w:tabs>
          <w:tab w:val="left" w:pos="-15"/>
        </w:tabs>
        <w:autoSpaceDE w:val="0"/>
        <w:spacing w:after="120"/>
        <w:jc w:val="both"/>
        <w:rPr>
          <w:sz w:val="22"/>
          <w:szCs w:val="22"/>
        </w:rPr>
      </w:pPr>
      <w:r w:rsidRPr="0055578D">
        <w:rPr>
          <w:sz w:val="22"/>
          <w:szCs w:val="22"/>
        </w:rPr>
        <w:t>- гарантия оказания услуг высококвалифицированными специалистами в соответствии с нормами и правилами, установленными законодательством Российской Федерации  с соблюдением требований правил охраны труда.</w:t>
      </w:r>
    </w:p>
    <w:p w:rsidR="0055578D" w:rsidRPr="0055578D" w:rsidRDefault="0055578D" w:rsidP="0055578D">
      <w:pPr>
        <w:tabs>
          <w:tab w:val="left" w:pos="-15"/>
        </w:tabs>
        <w:autoSpaceDE w:val="0"/>
        <w:spacing w:after="120"/>
        <w:jc w:val="both"/>
        <w:rPr>
          <w:sz w:val="22"/>
          <w:szCs w:val="22"/>
        </w:rPr>
      </w:pPr>
      <w:r w:rsidRPr="0055578D">
        <w:rPr>
          <w:sz w:val="22"/>
          <w:szCs w:val="22"/>
        </w:rPr>
        <w:t>- все работы должны быть выполнены в соответствии с настоящим техническим заданием,  СНиП и СанПиН;</w:t>
      </w:r>
    </w:p>
    <w:p w:rsidR="0055578D" w:rsidRPr="0055578D" w:rsidRDefault="0055578D" w:rsidP="0055578D">
      <w:pPr>
        <w:tabs>
          <w:tab w:val="left" w:pos="-15"/>
        </w:tabs>
        <w:autoSpaceDE w:val="0"/>
        <w:spacing w:after="120"/>
        <w:jc w:val="both"/>
        <w:rPr>
          <w:sz w:val="22"/>
          <w:szCs w:val="22"/>
        </w:rPr>
      </w:pPr>
      <w:r w:rsidRPr="0055578D">
        <w:rPr>
          <w:sz w:val="22"/>
          <w:szCs w:val="22"/>
        </w:rPr>
        <w:t xml:space="preserve">- поставщик обязан принять и при исполнении договора соблюдать правила поведения и внутреннего распорядка, действующие на территории заказчика, а также установленные требования охраны труда, пожарной безопасности, мероприятия по обеспечению экологической безопасности. </w:t>
      </w:r>
    </w:p>
    <w:p w:rsidR="0055578D" w:rsidRPr="0055578D" w:rsidRDefault="0055578D" w:rsidP="0055578D">
      <w:pPr>
        <w:tabs>
          <w:tab w:val="left" w:pos="-15"/>
        </w:tabs>
        <w:autoSpaceDE w:val="0"/>
        <w:spacing w:after="120"/>
        <w:jc w:val="both"/>
        <w:rPr>
          <w:sz w:val="22"/>
          <w:szCs w:val="22"/>
        </w:rPr>
      </w:pPr>
      <w:r w:rsidRPr="0055578D">
        <w:rPr>
          <w:sz w:val="22"/>
          <w:szCs w:val="22"/>
        </w:rPr>
        <w:t>- поставщик обязан в случае причинения вреда имуществу Заказчика его сотрудникам или третьим лицам при проведении работ, услуг, возместить убытки в полном объеме;</w:t>
      </w:r>
    </w:p>
    <w:p w:rsidR="0055578D" w:rsidRPr="0055578D" w:rsidRDefault="0055578D" w:rsidP="0055578D">
      <w:pPr>
        <w:tabs>
          <w:tab w:val="left" w:pos="-15"/>
        </w:tabs>
        <w:autoSpaceDE w:val="0"/>
        <w:spacing w:after="120"/>
        <w:jc w:val="both"/>
        <w:rPr>
          <w:sz w:val="22"/>
          <w:szCs w:val="22"/>
        </w:rPr>
      </w:pPr>
      <w:r w:rsidRPr="0055578D">
        <w:rPr>
          <w:sz w:val="22"/>
          <w:szCs w:val="22"/>
        </w:rPr>
        <w:t xml:space="preserve"> - поставщик обязан при обоснованном требовании Заказчика обеспечить немедленную замену персонала, ненадлежащим образом оказывающего услуги.</w:t>
      </w:r>
    </w:p>
    <w:p w:rsidR="0055578D" w:rsidRPr="0055578D" w:rsidRDefault="0055578D" w:rsidP="0055578D">
      <w:pPr>
        <w:tabs>
          <w:tab w:val="left" w:pos="-15"/>
        </w:tabs>
        <w:autoSpaceDE w:val="0"/>
        <w:spacing w:after="120"/>
        <w:jc w:val="both"/>
        <w:rPr>
          <w:sz w:val="22"/>
          <w:szCs w:val="22"/>
        </w:rPr>
      </w:pPr>
      <w:r w:rsidRPr="0055578D">
        <w:rPr>
          <w:sz w:val="22"/>
          <w:szCs w:val="22"/>
        </w:rPr>
        <w:t>- поставщик обязан оказывать услуги по доставке и сборке товара без нарушения функционального назначения здания (без отселения и нарушения графика и ритма работ сотрудников).</w:t>
      </w:r>
    </w:p>
    <w:p w:rsidR="0055578D" w:rsidRPr="0055578D" w:rsidRDefault="0055578D" w:rsidP="0055578D">
      <w:pPr>
        <w:tabs>
          <w:tab w:val="left" w:pos="-15"/>
        </w:tabs>
        <w:autoSpaceDE w:val="0"/>
        <w:spacing w:after="120"/>
        <w:jc w:val="both"/>
        <w:rPr>
          <w:sz w:val="22"/>
          <w:szCs w:val="22"/>
        </w:rPr>
      </w:pPr>
      <w:r w:rsidRPr="0055578D">
        <w:rPr>
          <w:sz w:val="22"/>
          <w:szCs w:val="22"/>
        </w:rPr>
        <w:t>- поставщик обязан проводить уборку помещений, в которых проводились работы от производственных отходов (тары и др.) с их утилизацией. Складирование мусора  после окончания дня не допускается;</w:t>
      </w:r>
    </w:p>
    <w:p w:rsidR="0055578D" w:rsidRPr="0055578D" w:rsidRDefault="0055578D" w:rsidP="0055578D">
      <w:pPr>
        <w:tabs>
          <w:tab w:val="left" w:pos="-15"/>
        </w:tabs>
        <w:autoSpaceDE w:val="0"/>
        <w:spacing w:after="120"/>
        <w:jc w:val="both"/>
        <w:rPr>
          <w:sz w:val="22"/>
          <w:szCs w:val="22"/>
        </w:rPr>
      </w:pPr>
      <w:r w:rsidRPr="0055578D">
        <w:rPr>
          <w:sz w:val="22"/>
          <w:szCs w:val="22"/>
        </w:rPr>
        <w:t>- поставщик несет полную ответственность перед работниками за безопасность выполняемых работ, причинения вреда здоровью и за нарушение указанных требований;</w:t>
      </w:r>
    </w:p>
    <w:p w:rsidR="0055578D" w:rsidRPr="0055578D" w:rsidRDefault="0055578D" w:rsidP="0055578D">
      <w:pPr>
        <w:tabs>
          <w:tab w:val="left" w:pos="-15"/>
        </w:tabs>
        <w:autoSpaceDE w:val="0"/>
        <w:spacing w:after="120"/>
        <w:jc w:val="both"/>
        <w:rPr>
          <w:sz w:val="22"/>
          <w:szCs w:val="22"/>
        </w:rPr>
      </w:pPr>
      <w:r w:rsidRPr="0055578D">
        <w:rPr>
          <w:sz w:val="22"/>
          <w:szCs w:val="22"/>
        </w:rPr>
        <w:t>-  Заказчик не несёт ответственность за действия представителей поставщика при проведении работ на территории Заказчика.</w:t>
      </w:r>
    </w:p>
    <w:p w:rsidR="0055578D" w:rsidRPr="0055578D" w:rsidRDefault="0055578D" w:rsidP="0055578D">
      <w:pPr>
        <w:tabs>
          <w:tab w:val="left" w:pos="-15"/>
        </w:tabs>
        <w:autoSpaceDE w:val="0"/>
        <w:spacing w:after="120"/>
        <w:jc w:val="both"/>
        <w:rPr>
          <w:sz w:val="22"/>
          <w:szCs w:val="22"/>
        </w:rPr>
      </w:pPr>
    </w:p>
    <w:p w:rsidR="0055578D" w:rsidRPr="0055578D" w:rsidRDefault="0055578D" w:rsidP="0055578D">
      <w:pPr>
        <w:tabs>
          <w:tab w:val="left" w:pos="-15"/>
        </w:tabs>
        <w:autoSpaceDE w:val="0"/>
        <w:spacing w:after="120"/>
        <w:jc w:val="both"/>
        <w:rPr>
          <w:sz w:val="22"/>
          <w:szCs w:val="22"/>
        </w:rPr>
      </w:pPr>
    </w:p>
    <w:p w:rsidR="0055578D" w:rsidRPr="0055578D" w:rsidRDefault="0055578D" w:rsidP="0055578D">
      <w:pPr>
        <w:tabs>
          <w:tab w:val="left" w:pos="-15"/>
        </w:tabs>
        <w:autoSpaceDE w:val="0"/>
        <w:spacing w:after="120"/>
        <w:jc w:val="both"/>
        <w:rPr>
          <w:b/>
          <w:sz w:val="22"/>
          <w:szCs w:val="22"/>
        </w:rPr>
      </w:pPr>
    </w:p>
    <w:p w:rsidR="0055578D" w:rsidRPr="0055578D" w:rsidRDefault="0055578D" w:rsidP="0055578D">
      <w:pPr>
        <w:tabs>
          <w:tab w:val="left" w:pos="-15"/>
        </w:tabs>
        <w:autoSpaceDE w:val="0"/>
        <w:spacing w:after="120"/>
        <w:jc w:val="both"/>
        <w:rPr>
          <w:b/>
          <w:sz w:val="22"/>
          <w:szCs w:val="22"/>
        </w:rPr>
      </w:pPr>
      <w:r w:rsidRPr="0055578D">
        <w:rPr>
          <w:b/>
          <w:sz w:val="22"/>
          <w:szCs w:val="22"/>
        </w:rPr>
        <w:t>Требования по передаче Заказчику технических и иных документов:</w:t>
      </w:r>
    </w:p>
    <w:p w:rsidR="0055578D" w:rsidRPr="0055578D" w:rsidRDefault="0055578D" w:rsidP="0055578D">
      <w:pPr>
        <w:tabs>
          <w:tab w:val="left" w:pos="-15"/>
        </w:tabs>
        <w:autoSpaceDE w:val="0"/>
        <w:spacing w:after="120"/>
        <w:jc w:val="both"/>
        <w:rPr>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969"/>
        <w:gridCol w:w="1985"/>
        <w:gridCol w:w="3576"/>
      </w:tblGrid>
      <w:tr w:rsidR="0055578D" w:rsidRPr="0055578D" w:rsidTr="00372222">
        <w:tc>
          <w:tcPr>
            <w:tcW w:w="534" w:type="dxa"/>
            <w:shd w:val="clear" w:color="auto" w:fill="auto"/>
          </w:tcPr>
          <w:p w:rsidR="0055578D" w:rsidRPr="0055578D" w:rsidRDefault="0055578D" w:rsidP="0055578D">
            <w:pPr>
              <w:tabs>
                <w:tab w:val="left" w:pos="-15"/>
              </w:tabs>
              <w:autoSpaceDE w:val="0"/>
              <w:spacing w:after="120"/>
              <w:jc w:val="both"/>
              <w:rPr>
                <w:b/>
                <w:sz w:val="22"/>
                <w:szCs w:val="22"/>
              </w:rPr>
            </w:pPr>
            <w:r w:rsidRPr="0055578D">
              <w:rPr>
                <w:b/>
                <w:sz w:val="22"/>
                <w:szCs w:val="22"/>
              </w:rPr>
              <w:lastRenderedPageBreak/>
              <w:t xml:space="preserve">№ </w:t>
            </w:r>
            <w:proofErr w:type="gramStart"/>
            <w:r w:rsidRPr="0055578D">
              <w:rPr>
                <w:b/>
                <w:sz w:val="22"/>
                <w:szCs w:val="22"/>
              </w:rPr>
              <w:t>п</w:t>
            </w:r>
            <w:proofErr w:type="gramEnd"/>
            <w:r w:rsidRPr="0055578D">
              <w:rPr>
                <w:b/>
                <w:sz w:val="22"/>
                <w:szCs w:val="22"/>
              </w:rPr>
              <w:t>/п</w:t>
            </w:r>
          </w:p>
        </w:tc>
        <w:tc>
          <w:tcPr>
            <w:tcW w:w="3969" w:type="dxa"/>
            <w:shd w:val="clear" w:color="auto" w:fill="auto"/>
          </w:tcPr>
          <w:p w:rsidR="0055578D" w:rsidRPr="0055578D" w:rsidRDefault="0055578D" w:rsidP="0055578D">
            <w:pPr>
              <w:tabs>
                <w:tab w:val="left" w:pos="-15"/>
              </w:tabs>
              <w:autoSpaceDE w:val="0"/>
              <w:spacing w:after="120"/>
              <w:jc w:val="both"/>
              <w:rPr>
                <w:b/>
                <w:sz w:val="22"/>
                <w:szCs w:val="22"/>
              </w:rPr>
            </w:pPr>
            <w:r w:rsidRPr="0055578D">
              <w:rPr>
                <w:b/>
                <w:sz w:val="22"/>
                <w:szCs w:val="22"/>
              </w:rPr>
              <w:t>Состав, форма и требования, предъявляемые к документации</w:t>
            </w:r>
          </w:p>
        </w:tc>
        <w:tc>
          <w:tcPr>
            <w:tcW w:w="1985" w:type="dxa"/>
            <w:shd w:val="clear" w:color="auto" w:fill="auto"/>
          </w:tcPr>
          <w:p w:rsidR="0055578D" w:rsidRPr="0055578D" w:rsidRDefault="0055578D" w:rsidP="0055578D">
            <w:pPr>
              <w:tabs>
                <w:tab w:val="left" w:pos="-15"/>
              </w:tabs>
              <w:autoSpaceDE w:val="0"/>
              <w:spacing w:after="120"/>
              <w:jc w:val="both"/>
              <w:rPr>
                <w:b/>
                <w:sz w:val="22"/>
                <w:szCs w:val="22"/>
              </w:rPr>
            </w:pPr>
            <w:r w:rsidRPr="0055578D">
              <w:rPr>
                <w:b/>
                <w:sz w:val="22"/>
                <w:szCs w:val="22"/>
              </w:rPr>
              <w:t>Сроки предоставления</w:t>
            </w:r>
          </w:p>
        </w:tc>
        <w:tc>
          <w:tcPr>
            <w:tcW w:w="3576" w:type="dxa"/>
            <w:shd w:val="clear" w:color="auto" w:fill="auto"/>
          </w:tcPr>
          <w:p w:rsidR="0055578D" w:rsidRPr="0055578D" w:rsidRDefault="0055578D" w:rsidP="0055578D">
            <w:pPr>
              <w:tabs>
                <w:tab w:val="left" w:pos="-15"/>
              </w:tabs>
              <w:autoSpaceDE w:val="0"/>
              <w:spacing w:after="120"/>
              <w:jc w:val="both"/>
              <w:rPr>
                <w:b/>
                <w:sz w:val="22"/>
                <w:szCs w:val="22"/>
              </w:rPr>
            </w:pPr>
            <w:r w:rsidRPr="0055578D">
              <w:rPr>
                <w:b/>
                <w:sz w:val="22"/>
                <w:szCs w:val="22"/>
              </w:rPr>
              <w:t>Формат и предоставление документов</w:t>
            </w:r>
          </w:p>
        </w:tc>
      </w:tr>
      <w:tr w:rsidR="0055578D" w:rsidRPr="0055578D" w:rsidTr="00372222">
        <w:tc>
          <w:tcPr>
            <w:tcW w:w="534"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1.</w:t>
            </w:r>
          </w:p>
        </w:tc>
        <w:tc>
          <w:tcPr>
            <w:tcW w:w="3969"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 xml:space="preserve">Паспорта, сертификаты, регистрационные удостоверения и декларации соответствия на применяемые в изготовлении материалы. </w:t>
            </w:r>
          </w:p>
        </w:tc>
        <w:tc>
          <w:tcPr>
            <w:tcW w:w="1985"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С поставкой товара</w:t>
            </w:r>
          </w:p>
        </w:tc>
        <w:tc>
          <w:tcPr>
            <w:tcW w:w="3576" w:type="dxa"/>
            <w:shd w:val="clear" w:color="auto" w:fill="auto"/>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Заверенные</w:t>
            </w:r>
            <w:proofErr w:type="gramEnd"/>
            <w:r w:rsidRPr="0055578D">
              <w:rPr>
                <w:sz w:val="22"/>
                <w:szCs w:val="22"/>
              </w:rPr>
              <w:t xml:space="preserve"> печатью и подписью поставщика на бумажном носителе по адресу заказчика.</w:t>
            </w:r>
          </w:p>
        </w:tc>
      </w:tr>
      <w:tr w:rsidR="0055578D" w:rsidRPr="0055578D" w:rsidTr="00372222">
        <w:tc>
          <w:tcPr>
            <w:tcW w:w="534"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2.</w:t>
            </w:r>
          </w:p>
        </w:tc>
        <w:tc>
          <w:tcPr>
            <w:tcW w:w="3969"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 xml:space="preserve">Предоставление Заказчику возможности выбора цвета окраски мебели по шкале </w:t>
            </w:r>
            <w:r w:rsidRPr="0055578D">
              <w:rPr>
                <w:sz w:val="22"/>
                <w:szCs w:val="22"/>
                <w:lang w:val="en-US"/>
              </w:rPr>
              <w:t>RAL</w:t>
            </w:r>
          </w:p>
        </w:tc>
        <w:tc>
          <w:tcPr>
            <w:tcW w:w="1985" w:type="dxa"/>
            <w:shd w:val="clear" w:color="auto" w:fill="auto"/>
          </w:tcPr>
          <w:p w:rsidR="0055578D" w:rsidRPr="0055578D" w:rsidRDefault="0055578D" w:rsidP="0055578D">
            <w:pPr>
              <w:tabs>
                <w:tab w:val="left" w:pos="-15"/>
              </w:tabs>
              <w:autoSpaceDE w:val="0"/>
              <w:spacing w:after="120"/>
              <w:jc w:val="both"/>
              <w:rPr>
                <w:sz w:val="22"/>
                <w:szCs w:val="22"/>
              </w:rPr>
            </w:pPr>
          </w:p>
        </w:tc>
        <w:tc>
          <w:tcPr>
            <w:tcW w:w="3576"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Палитра цветов по адресу заказчика.</w:t>
            </w:r>
          </w:p>
        </w:tc>
      </w:tr>
      <w:tr w:rsidR="0055578D" w:rsidRPr="0055578D" w:rsidTr="00372222">
        <w:tc>
          <w:tcPr>
            <w:tcW w:w="534"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3.</w:t>
            </w:r>
          </w:p>
        </w:tc>
        <w:tc>
          <w:tcPr>
            <w:tcW w:w="3969"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Предоставление Заказчику на согласование эскизов элементов мебели (с размерами и цветовым решением)</w:t>
            </w:r>
          </w:p>
        </w:tc>
        <w:tc>
          <w:tcPr>
            <w:tcW w:w="1985"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До поставки товара</w:t>
            </w:r>
          </w:p>
        </w:tc>
        <w:tc>
          <w:tcPr>
            <w:tcW w:w="3576"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 xml:space="preserve">Допускается по электронной почте (в виде </w:t>
            </w:r>
            <w:proofErr w:type="spellStart"/>
            <w:r w:rsidRPr="0055578D">
              <w:rPr>
                <w:sz w:val="22"/>
                <w:szCs w:val="22"/>
              </w:rPr>
              <w:t>эл</w:t>
            </w:r>
            <w:proofErr w:type="gramStart"/>
            <w:r w:rsidRPr="0055578D">
              <w:rPr>
                <w:sz w:val="22"/>
                <w:szCs w:val="22"/>
              </w:rPr>
              <w:t>.д</w:t>
            </w:r>
            <w:proofErr w:type="gramEnd"/>
            <w:r w:rsidRPr="0055578D">
              <w:rPr>
                <w:sz w:val="22"/>
                <w:szCs w:val="22"/>
              </w:rPr>
              <w:t>окумента</w:t>
            </w:r>
            <w:proofErr w:type="spellEnd"/>
            <w:r w:rsidRPr="0055578D">
              <w:rPr>
                <w:sz w:val="22"/>
                <w:szCs w:val="22"/>
              </w:rPr>
              <w:t xml:space="preserve"> заверенного печатью и подписью поставщика)</w:t>
            </w:r>
          </w:p>
        </w:tc>
      </w:tr>
      <w:tr w:rsidR="0055578D" w:rsidRPr="0055578D" w:rsidTr="00372222">
        <w:tc>
          <w:tcPr>
            <w:tcW w:w="534"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4.</w:t>
            </w:r>
          </w:p>
        </w:tc>
        <w:tc>
          <w:tcPr>
            <w:tcW w:w="3969" w:type="dxa"/>
            <w:shd w:val="clear" w:color="auto" w:fill="auto"/>
          </w:tcPr>
          <w:p w:rsidR="0055578D" w:rsidRPr="0055578D" w:rsidRDefault="0055578D" w:rsidP="0055578D">
            <w:pPr>
              <w:tabs>
                <w:tab w:val="left" w:pos="-15"/>
              </w:tabs>
              <w:autoSpaceDE w:val="0"/>
              <w:spacing w:after="120"/>
              <w:jc w:val="both"/>
              <w:rPr>
                <w:b/>
                <w:sz w:val="22"/>
                <w:szCs w:val="22"/>
              </w:rPr>
            </w:pPr>
            <w:r w:rsidRPr="0055578D">
              <w:rPr>
                <w:sz w:val="22"/>
                <w:szCs w:val="22"/>
              </w:rPr>
              <w:t>Приказы, назначения, документы на работников, в соответствии главой Технического задания «Требования по охране труда при работах (доставка, погрузка, разгрузка, сборка) мебели на территории поликлиники» и</w:t>
            </w:r>
            <w:r w:rsidRPr="0055578D">
              <w:rPr>
                <w:b/>
                <w:sz w:val="22"/>
                <w:szCs w:val="22"/>
              </w:rPr>
              <w:t xml:space="preserve"> </w:t>
            </w:r>
            <w:r w:rsidRPr="0055578D">
              <w:rPr>
                <w:sz w:val="22"/>
                <w:szCs w:val="22"/>
              </w:rPr>
              <w:t>Требования к представляемым услугам  по сборке (технические требования)</w:t>
            </w:r>
          </w:p>
        </w:tc>
        <w:tc>
          <w:tcPr>
            <w:tcW w:w="1985"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До поставки товара</w:t>
            </w:r>
          </w:p>
        </w:tc>
        <w:tc>
          <w:tcPr>
            <w:tcW w:w="3576" w:type="dxa"/>
            <w:shd w:val="clear" w:color="auto" w:fill="auto"/>
          </w:tcPr>
          <w:p w:rsidR="0055578D" w:rsidRPr="0055578D" w:rsidRDefault="0055578D" w:rsidP="0055578D">
            <w:pPr>
              <w:tabs>
                <w:tab w:val="left" w:pos="-15"/>
              </w:tabs>
              <w:autoSpaceDE w:val="0"/>
              <w:spacing w:after="120"/>
              <w:jc w:val="both"/>
              <w:rPr>
                <w:sz w:val="22"/>
                <w:szCs w:val="22"/>
              </w:rPr>
            </w:pPr>
            <w:r w:rsidRPr="0055578D">
              <w:rPr>
                <w:sz w:val="22"/>
                <w:szCs w:val="22"/>
              </w:rPr>
              <w:t>Копии документов, заверенные печатью и подписью поставщика на бумажном носителе по адресу заказчика.</w:t>
            </w:r>
          </w:p>
        </w:tc>
      </w:tr>
    </w:tbl>
    <w:p w:rsidR="0055578D" w:rsidRPr="0055578D" w:rsidRDefault="0055578D" w:rsidP="0055578D">
      <w:pPr>
        <w:tabs>
          <w:tab w:val="left" w:pos="-15"/>
        </w:tabs>
        <w:autoSpaceDE w:val="0"/>
        <w:spacing w:after="120"/>
        <w:jc w:val="both"/>
        <w:rPr>
          <w:sz w:val="22"/>
          <w:szCs w:val="22"/>
        </w:rPr>
      </w:pPr>
      <w:r w:rsidRPr="0055578D">
        <w:rPr>
          <w:sz w:val="22"/>
          <w:szCs w:val="22"/>
        </w:rPr>
        <w:t xml:space="preserve">           В случае не передачи исполнителем всего перечня технических и иных документов: в установленные сроки, заказчик оставляет за собой право считать это </w:t>
      </w:r>
      <w:proofErr w:type="gramStart"/>
      <w:r w:rsidRPr="0055578D">
        <w:rPr>
          <w:sz w:val="22"/>
          <w:szCs w:val="22"/>
        </w:rPr>
        <w:t>не выполнением</w:t>
      </w:r>
      <w:proofErr w:type="gramEnd"/>
      <w:r w:rsidRPr="0055578D">
        <w:rPr>
          <w:sz w:val="22"/>
          <w:szCs w:val="22"/>
        </w:rPr>
        <w:t xml:space="preserve"> условий настоящего технического задания.</w:t>
      </w:r>
    </w:p>
    <w:p w:rsidR="0055578D" w:rsidRPr="0055578D" w:rsidRDefault="0055578D" w:rsidP="0055578D">
      <w:pPr>
        <w:tabs>
          <w:tab w:val="left" w:pos="-15"/>
        </w:tabs>
        <w:autoSpaceDE w:val="0"/>
        <w:spacing w:after="120"/>
        <w:jc w:val="both"/>
        <w:rPr>
          <w:b/>
          <w:sz w:val="22"/>
          <w:szCs w:val="22"/>
        </w:rPr>
      </w:pPr>
      <w:r w:rsidRPr="0055578D">
        <w:rPr>
          <w:b/>
          <w:sz w:val="22"/>
          <w:szCs w:val="22"/>
        </w:rPr>
        <w:t>Требования к наличию документов на мебель:</w:t>
      </w:r>
    </w:p>
    <w:p w:rsidR="0055578D" w:rsidRPr="0055578D" w:rsidRDefault="0055578D" w:rsidP="0055578D">
      <w:pPr>
        <w:tabs>
          <w:tab w:val="left" w:pos="-15"/>
        </w:tabs>
        <w:autoSpaceDE w:val="0"/>
        <w:spacing w:after="120"/>
        <w:jc w:val="both"/>
        <w:rPr>
          <w:sz w:val="22"/>
          <w:szCs w:val="22"/>
        </w:rPr>
      </w:pPr>
      <w:r w:rsidRPr="0055578D">
        <w:rPr>
          <w:sz w:val="22"/>
          <w:szCs w:val="22"/>
        </w:rPr>
        <w:t xml:space="preserve">-  технический паспорт, регистрационное удостоверение (при наличии), схема сборки, руководство по эксплуатации на русском языке </w:t>
      </w:r>
    </w:p>
    <w:p w:rsidR="0055578D" w:rsidRPr="0055578D" w:rsidRDefault="0055578D" w:rsidP="0055578D">
      <w:pPr>
        <w:tabs>
          <w:tab w:val="left" w:pos="-15"/>
        </w:tabs>
        <w:autoSpaceDE w:val="0"/>
        <w:spacing w:after="120"/>
        <w:jc w:val="both"/>
        <w:rPr>
          <w:sz w:val="22"/>
          <w:szCs w:val="22"/>
        </w:rPr>
      </w:pPr>
      <w:r w:rsidRPr="0055578D">
        <w:rPr>
          <w:sz w:val="22"/>
          <w:szCs w:val="22"/>
        </w:rPr>
        <w:t>- сертификат соответствия Государственного стандарта российской Федерации или декларации соответствия.</w:t>
      </w:r>
    </w:p>
    <w:p w:rsidR="0055578D" w:rsidRPr="0055578D" w:rsidRDefault="0055578D" w:rsidP="0055578D">
      <w:pPr>
        <w:tabs>
          <w:tab w:val="left" w:pos="-15"/>
        </w:tabs>
        <w:autoSpaceDE w:val="0"/>
        <w:spacing w:after="120"/>
        <w:jc w:val="both"/>
        <w:rPr>
          <w:b/>
          <w:sz w:val="22"/>
          <w:szCs w:val="22"/>
        </w:rPr>
      </w:pPr>
      <w:r w:rsidRPr="0055578D">
        <w:rPr>
          <w:b/>
          <w:sz w:val="22"/>
          <w:szCs w:val="22"/>
        </w:rPr>
        <w:t>Приложением №1 к Техническому заданию</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FFFFF"/>
        <w:tblLayout w:type="fixed"/>
        <w:tblCellMar>
          <w:left w:w="103" w:type="dxa"/>
        </w:tblCellMar>
        <w:tblLook w:val="04A0" w:firstRow="1" w:lastRow="0" w:firstColumn="1" w:lastColumn="0" w:noHBand="0" w:noVBand="1"/>
      </w:tblPr>
      <w:tblGrid>
        <w:gridCol w:w="956"/>
        <w:gridCol w:w="1341"/>
        <w:gridCol w:w="3617"/>
        <w:gridCol w:w="1285"/>
        <w:gridCol w:w="1304"/>
        <w:gridCol w:w="1147"/>
        <w:gridCol w:w="1050"/>
      </w:tblGrid>
      <w:tr w:rsidR="0055578D" w:rsidRPr="0055578D" w:rsidTr="00372222">
        <w:trPr>
          <w:trHeight w:val="1687"/>
          <w:jc w:val="center"/>
        </w:trPr>
        <w:tc>
          <w:tcPr>
            <w:tcW w:w="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 xml:space="preserve">№ </w:t>
            </w:r>
          </w:p>
        </w:tc>
        <w:tc>
          <w:tcPr>
            <w:tcW w:w="12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Наименование товара</w:t>
            </w:r>
          </w:p>
        </w:tc>
        <w:tc>
          <w:tcPr>
            <w:tcW w:w="34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 xml:space="preserve">Наименование показателя* </w:t>
            </w:r>
            <w:r w:rsidRPr="0055578D">
              <w:rPr>
                <w:sz w:val="22"/>
                <w:szCs w:val="22"/>
              </w:rPr>
              <w:t>(условно графическое изображение)</w:t>
            </w:r>
          </w:p>
        </w:tc>
        <w:tc>
          <w:tcPr>
            <w:tcW w:w="121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Минимальные значения показателей</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Максимальные значения показателей</w:t>
            </w:r>
          </w:p>
        </w:tc>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 xml:space="preserve">Значения </w:t>
            </w:r>
            <w:proofErr w:type="gramStart"/>
            <w:r w:rsidRPr="0055578D">
              <w:rPr>
                <w:b/>
                <w:sz w:val="22"/>
                <w:szCs w:val="22"/>
              </w:rPr>
              <w:t>показателей</w:t>
            </w:r>
            <w:proofErr w:type="gramEnd"/>
            <w:r w:rsidRPr="0055578D">
              <w:rPr>
                <w:b/>
                <w:sz w:val="22"/>
                <w:szCs w:val="22"/>
              </w:rPr>
              <w:t xml:space="preserve"> которые не могут изменяться</w:t>
            </w:r>
          </w:p>
        </w:tc>
        <w:tc>
          <w:tcPr>
            <w:tcW w:w="9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Единица измерения</w:t>
            </w: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1</w:t>
            </w: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Тройная многоместная секция в антивандальном исполнении "СТИЛЛ+" (или эквивалент)</w:t>
            </w: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noProof/>
                <w:sz w:val="22"/>
                <w:szCs w:val="22"/>
                <w:lang w:eastAsia="ru-RU"/>
              </w:rPr>
              <w:drawing>
                <wp:inline distT="0" distB="0" distL="0" distR="0">
                  <wp:extent cx="1695450" cy="1695450"/>
                  <wp:effectExtent l="0" t="0" r="0" b="0"/>
                  <wp:docPr id="3" name="Рисунок 3" descr="https://bestkanc.ru/uploads/product/16600/16647/998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bestkanc.ru/uploads/product/16600/16647/99899_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Цвет (синий с оттенками на выбор)</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1</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5</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цветов (оттенко</w:t>
            </w:r>
            <w:r w:rsidRPr="0055578D">
              <w:rPr>
                <w:sz w:val="22"/>
                <w:szCs w:val="22"/>
              </w:rPr>
              <w:lastRenderedPageBreak/>
              <w:t>в)</w:t>
            </w: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Возможность использования в медицинском учреждении</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Количество посадочных мест секции</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3</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lang w:val="en-US"/>
              </w:rPr>
            </w:pPr>
            <w:r w:rsidRPr="0055578D">
              <w:rPr>
                <w:sz w:val="22"/>
                <w:szCs w:val="22"/>
              </w:rPr>
              <w:t xml:space="preserve">Применяемые материалы </w:t>
            </w:r>
            <w:proofErr w:type="spellStart"/>
            <w:r w:rsidRPr="0055578D">
              <w:rPr>
                <w:sz w:val="22"/>
                <w:szCs w:val="22"/>
              </w:rPr>
              <w:t>метелокаркаса</w:t>
            </w:r>
            <w:proofErr w:type="spellEnd"/>
            <w:r w:rsidRPr="0055578D">
              <w:rPr>
                <w:sz w:val="22"/>
                <w:szCs w:val="22"/>
                <w:lang w:val="en-US"/>
              </w:rPr>
              <w:t>:</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Основной каркас - стальной профиль квадратного сечения</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lang w:val="en-US"/>
              </w:rPr>
              <w:t>60</w:t>
            </w:r>
            <w:r w:rsidRPr="0055578D">
              <w:rPr>
                <w:sz w:val="22"/>
                <w:szCs w:val="22"/>
              </w:rPr>
              <w:t>х60</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70х70</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Толщина стали профиля основного каркаса</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2</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3</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Вспомогательный каркас (перемычки) стальные трубы  с толщиной профиля</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lang w:val="en-US"/>
              </w:rPr>
            </w:pPr>
            <w:r w:rsidRPr="0055578D">
              <w:rPr>
                <w:sz w:val="22"/>
                <w:szCs w:val="22"/>
              </w:rPr>
              <w:t>1</w:t>
            </w:r>
            <w:r w:rsidRPr="0055578D">
              <w:rPr>
                <w:sz w:val="22"/>
                <w:szCs w:val="22"/>
                <w:lang w:val="en-US"/>
              </w:rPr>
              <w:t>,5</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lang w:val="en-US"/>
              </w:rPr>
            </w:pPr>
            <w:r w:rsidRPr="0055578D">
              <w:rPr>
                <w:sz w:val="22"/>
                <w:szCs w:val="22"/>
                <w:lang w:val="en-US"/>
              </w:rPr>
              <w:t>2</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Полезная нагрузка на Изделие</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360</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450</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Кг</w:t>
            </w:r>
            <w:proofErr w:type="gramEnd"/>
            <w:r w:rsidRPr="0055578D">
              <w:rPr>
                <w:sz w:val="22"/>
                <w:szCs w:val="22"/>
              </w:rPr>
              <w:t>.</w:t>
            </w: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Окраска металлических частей износостойким полимерно-порошковым покрытием</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Возможность выбора цвета  окраски металлических частей секции  (</w:t>
            </w:r>
            <w:proofErr w:type="spellStart"/>
            <w:r w:rsidRPr="0055578D">
              <w:rPr>
                <w:sz w:val="22"/>
                <w:szCs w:val="22"/>
              </w:rPr>
              <w:t>металлокаркаса</w:t>
            </w:r>
            <w:proofErr w:type="spellEnd"/>
            <w:r w:rsidRPr="0055578D">
              <w:rPr>
                <w:sz w:val="22"/>
                <w:szCs w:val="22"/>
              </w:rPr>
              <w:t xml:space="preserve">) по шкале </w:t>
            </w:r>
            <w:r w:rsidRPr="0055578D">
              <w:rPr>
                <w:sz w:val="22"/>
                <w:szCs w:val="22"/>
                <w:lang w:val="en-US"/>
              </w:rPr>
              <w:t>RAL</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 xml:space="preserve">Сидение секции </w:t>
            </w:r>
            <w:proofErr w:type="spellStart"/>
            <w:r w:rsidRPr="0055578D">
              <w:rPr>
                <w:sz w:val="22"/>
                <w:szCs w:val="22"/>
              </w:rPr>
              <w:t>перфолист</w:t>
            </w:r>
            <w:proofErr w:type="spellEnd"/>
            <w:r w:rsidRPr="0055578D">
              <w:rPr>
                <w:sz w:val="22"/>
                <w:szCs w:val="22"/>
              </w:rPr>
              <w:t xml:space="preserve"> с мягкой накладкой</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Обивка мягкого элемента – (</w:t>
            </w:r>
            <w:proofErr w:type="spellStart"/>
            <w:r w:rsidRPr="0055578D">
              <w:rPr>
                <w:sz w:val="22"/>
                <w:szCs w:val="22"/>
              </w:rPr>
              <w:t>экокожа</w:t>
            </w:r>
            <w:proofErr w:type="spellEnd"/>
            <w:r w:rsidRPr="0055578D">
              <w:rPr>
                <w:sz w:val="22"/>
                <w:szCs w:val="22"/>
              </w:rPr>
              <w:t>, искусственная кожа, винил) категории</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2</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4</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категория</w:t>
            </w: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Наполнитель обивки поролон</w:t>
            </w:r>
            <w:r w:rsidRPr="0055578D">
              <w:rPr>
                <w:sz w:val="22"/>
                <w:szCs w:val="22"/>
                <w:lang w:val="en-US"/>
              </w:rPr>
              <w:t>,</w:t>
            </w:r>
            <w:r w:rsidRPr="0055578D">
              <w:rPr>
                <w:sz w:val="22"/>
                <w:szCs w:val="22"/>
              </w:rPr>
              <w:t xml:space="preserve"> толщиной</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15</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25</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Возможность выбора цвета обивки  мягкого элемента</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32</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44</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Количество цветов</w:t>
            </w: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Габаритные размеры изделия (длинна/высота/глубина)</w:t>
            </w:r>
          </w:p>
          <w:p w:rsidR="0055578D" w:rsidRPr="0055578D" w:rsidRDefault="0055578D" w:rsidP="0055578D">
            <w:pPr>
              <w:tabs>
                <w:tab w:val="left" w:pos="-15"/>
              </w:tabs>
              <w:autoSpaceDE w:val="0"/>
              <w:spacing w:after="120"/>
              <w:jc w:val="both"/>
              <w:rPr>
                <w:sz w:val="22"/>
                <w:szCs w:val="22"/>
              </w:rPr>
            </w:pP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1500х780х600</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1600х750х600</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Возможность обработки материалов  изделия медицинскими дезинфицирующими растворами.</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Количество</w:t>
            </w: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Шт.</w:t>
            </w:r>
          </w:p>
        </w:tc>
      </w:tr>
      <w:tr w:rsidR="0055578D" w:rsidRPr="0055578D" w:rsidTr="00372222">
        <w:trPr>
          <w:trHeight w:val="412"/>
          <w:jc w:val="center"/>
        </w:trPr>
        <w:tc>
          <w:tcPr>
            <w:tcW w:w="10134" w:type="dxa"/>
            <w:gridSpan w:val="7"/>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lastRenderedPageBreak/>
              <w:t>2</w:t>
            </w: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Секция двухместная MATRIX (или эквивалент)</w:t>
            </w: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noProof/>
                <w:sz w:val="22"/>
                <w:szCs w:val="22"/>
                <w:lang w:eastAsia="ru-RU"/>
              </w:rPr>
              <w:drawing>
                <wp:inline distT="0" distB="0" distL="0" distR="0">
                  <wp:extent cx="1819275" cy="1819275"/>
                  <wp:effectExtent l="0" t="0" r="9525" b="9525"/>
                  <wp:docPr id="2" name="Рисунок 2" descr="Описание: https://monolit-mebel.ru/components/com_jshopping/files/img_products/thumb_sektsiya-matriks-2-mestnaya-kozhz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monolit-mebel.ru/components/com_jshopping/files/img_products/thumb_sektsiya-matriks-2-mestnaya-kozhzam-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inline>
              </w:drawing>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Глубина секции</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800</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850</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Ширина сидения секции</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1200</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1400</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Глубина сидения секции</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550</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600</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Высота сидения секции от пола (включая высоту опор)</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425</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475</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Высота спинки секции от пола (включая высоту опор)</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855</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900</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Возможность использования в медицинском учреждении</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 xml:space="preserve">Материал каркаса:  березовая фанера 12 мм, брус их массива хвойных пород дерева, ДВП, эластичный </w:t>
            </w:r>
            <w:proofErr w:type="spellStart"/>
            <w:r w:rsidRPr="0055578D">
              <w:rPr>
                <w:sz w:val="22"/>
                <w:szCs w:val="22"/>
              </w:rPr>
              <w:t>пенополиуретан</w:t>
            </w:r>
            <w:proofErr w:type="spellEnd"/>
            <w:r w:rsidRPr="0055578D">
              <w:rPr>
                <w:sz w:val="22"/>
                <w:szCs w:val="22"/>
              </w:rPr>
              <w:t xml:space="preserve"> 25/35, </w:t>
            </w:r>
            <w:proofErr w:type="spellStart"/>
            <w:r w:rsidRPr="0055578D">
              <w:rPr>
                <w:sz w:val="22"/>
                <w:szCs w:val="22"/>
              </w:rPr>
              <w:t>периотек</w:t>
            </w:r>
            <w:proofErr w:type="spellEnd"/>
          </w:p>
          <w:p w:rsidR="0055578D" w:rsidRPr="0055578D" w:rsidRDefault="0055578D" w:rsidP="0055578D">
            <w:pPr>
              <w:tabs>
                <w:tab w:val="left" w:pos="-15"/>
              </w:tabs>
              <w:autoSpaceDE w:val="0"/>
              <w:spacing w:after="120"/>
              <w:jc w:val="both"/>
              <w:rPr>
                <w:sz w:val="22"/>
                <w:szCs w:val="22"/>
              </w:rPr>
            </w:pP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Мягкое сидение и спинка</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 xml:space="preserve">Количество ножек (опор) </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Шт.</w:t>
            </w:r>
          </w:p>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Высота ножек (опор)</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55</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100</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Обивка:  мягкая и обтянута искусственной кожей устойчивой к обработке дезинфицирующими веществами.</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Цвет обивки на выбор.</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Цвет (синий с оттенками на выбор)</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1</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5</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цветов (оттенков)</w:t>
            </w: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Количество</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Шт.</w:t>
            </w:r>
          </w:p>
        </w:tc>
      </w:tr>
      <w:tr w:rsidR="0055578D" w:rsidRPr="0055578D" w:rsidTr="00372222">
        <w:trPr>
          <w:trHeight w:val="412"/>
          <w:jc w:val="center"/>
        </w:trPr>
        <w:tc>
          <w:tcPr>
            <w:tcW w:w="10134" w:type="dxa"/>
            <w:gridSpan w:val="7"/>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lang w:val="en-US"/>
              </w:rPr>
              <w:lastRenderedPageBreak/>
              <w:t>3</w:t>
            </w: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Медицинский стол врача мобильный с 4 ящиками (тремя малыми и одним средним)</w:t>
            </w: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noProof/>
                <w:sz w:val="22"/>
                <w:szCs w:val="22"/>
                <w:lang w:eastAsia="ru-RU"/>
              </w:rPr>
              <w:drawing>
                <wp:inline distT="0" distB="0" distL="0" distR="0">
                  <wp:extent cx="1714500" cy="1714500"/>
                  <wp:effectExtent l="0" t="0" r="0" b="0"/>
                  <wp:docPr id="1" name="Рисунок 1" descr="Медицинский стол врача мобильный А-014 с 4 ящи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едицинский стол врача мобильный А-014 с 4 ящиками"/>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Комплектуется стеклом с закругленными и шлифованными краями на крыше стола</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Ключ запирания выдвижных ящиков</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Толщина стекла крыши стола</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4</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5</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Количество выдвижных ящиков</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Шт.</w:t>
            </w: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Каркас стола</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lang w:val="en-US"/>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 xml:space="preserve">Листовая сталь </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Толщина стали каркаса стола</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0,5</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1</w:t>
            </w:r>
            <w:r w:rsidRPr="0055578D">
              <w:rPr>
                <w:sz w:val="22"/>
                <w:szCs w:val="22"/>
                <w:lang w:val="en-US"/>
              </w:rPr>
              <w:t>,</w:t>
            </w:r>
            <w:r w:rsidRPr="0055578D">
              <w:rPr>
                <w:sz w:val="22"/>
                <w:szCs w:val="22"/>
              </w:rPr>
              <w:t>0</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Все металлические элементы стола покрыты износостойким лакокрасочным материалом</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Ящики стола установлены на роликовые направляющие полного выдвижения</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 xml:space="preserve">Фасады ящиков выполнены из двух листов  стали с заполнением </w:t>
            </w:r>
            <w:proofErr w:type="spellStart"/>
            <w:r w:rsidRPr="0055578D">
              <w:rPr>
                <w:sz w:val="22"/>
                <w:szCs w:val="22"/>
              </w:rPr>
              <w:t>звуко</w:t>
            </w:r>
            <w:proofErr w:type="spellEnd"/>
            <w:r w:rsidRPr="0055578D">
              <w:rPr>
                <w:sz w:val="22"/>
                <w:szCs w:val="22"/>
              </w:rPr>
              <w:t xml:space="preserve"> и теплоизоляционным  материалом </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Силиконовые гасители удара на фасады ящиков</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 xml:space="preserve">Опорная нога стола выполнена из трубы круглого сечения </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Диаметр и толщина трубы опорной ноги</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lang w:val="en-US"/>
              </w:rPr>
            </w:pPr>
            <w:r w:rsidRPr="0055578D">
              <w:rPr>
                <w:sz w:val="22"/>
                <w:szCs w:val="22"/>
              </w:rPr>
              <w:t>50</w:t>
            </w:r>
            <w:r w:rsidRPr="0055578D">
              <w:rPr>
                <w:sz w:val="22"/>
                <w:szCs w:val="22"/>
                <w:lang w:val="en-US"/>
              </w:rPr>
              <w:t>/3</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lang w:val="en-US"/>
              </w:rPr>
            </w:pPr>
            <w:r w:rsidRPr="0055578D">
              <w:rPr>
                <w:sz w:val="22"/>
                <w:szCs w:val="22"/>
              </w:rPr>
              <w:t>60</w:t>
            </w:r>
            <w:r w:rsidRPr="0055578D">
              <w:rPr>
                <w:sz w:val="22"/>
                <w:szCs w:val="22"/>
                <w:lang w:val="en-US"/>
              </w:rPr>
              <w:t>/5</w:t>
            </w: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Количество колес мобильности стола</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Шт.</w:t>
            </w: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Количество ручек</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Высота/ширина/глубина стола врача</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780х493х519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roofErr w:type="gramStart"/>
            <w:r w:rsidRPr="0055578D">
              <w:rPr>
                <w:sz w:val="22"/>
                <w:szCs w:val="22"/>
              </w:rPr>
              <w:t>Мм</w:t>
            </w:r>
            <w:proofErr w:type="gramEnd"/>
            <w:r w:rsidRPr="0055578D">
              <w:rPr>
                <w:sz w:val="22"/>
                <w:szCs w:val="22"/>
              </w:rPr>
              <w:t>.</w:t>
            </w: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Цвет стола и его элементов</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 xml:space="preserve">Белый </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Окрашенные металлические ручки открывания ящиков</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r w:rsidRPr="0055578D">
              <w:rPr>
                <w:sz w:val="22"/>
                <w:szCs w:val="22"/>
              </w:rPr>
              <w:t>Наличие</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sz w:val="22"/>
                <w:szCs w:val="22"/>
              </w:rPr>
            </w:pPr>
          </w:p>
        </w:tc>
      </w:tr>
      <w:tr w:rsidR="0055578D" w:rsidRPr="0055578D" w:rsidTr="00372222">
        <w:trPr>
          <w:trHeight w:val="412"/>
          <w:jc w:val="center"/>
        </w:trPr>
        <w:tc>
          <w:tcPr>
            <w:tcW w:w="9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34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Количество</w:t>
            </w:r>
          </w:p>
        </w:tc>
        <w:tc>
          <w:tcPr>
            <w:tcW w:w="12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p>
        </w:tc>
        <w:tc>
          <w:tcPr>
            <w:tcW w:w="1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6</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578D" w:rsidRPr="0055578D" w:rsidRDefault="0055578D" w:rsidP="0055578D">
            <w:pPr>
              <w:tabs>
                <w:tab w:val="left" w:pos="-15"/>
              </w:tabs>
              <w:autoSpaceDE w:val="0"/>
              <w:spacing w:after="120"/>
              <w:jc w:val="both"/>
              <w:rPr>
                <w:b/>
                <w:sz w:val="22"/>
                <w:szCs w:val="22"/>
              </w:rPr>
            </w:pPr>
            <w:r w:rsidRPr="0055578D">
              <w:rPr>
                <w:b/>
                <w:sz w:val="22"/>
                <w:szCs w:val="22"/>
              </w:rPr>
              <w:t>Шт.</w:t>
            </w:r>
          </w:p>
        </w:tc>
      </w:tr>
    </w:tbl>
    <w:p w:rsidR="009A6D0B" w:rsidRPr="00B27ADB" w:rsidRDefault="009A6D0B" w:rsidP="00EF763F">
      <w:pPr>
        <w:tabs>
          <w:tab w:val="left" w:pos="-15"/>
        </w:tabs>
        <w:autoSpaceDE w:val="0"/>
        <w:spacing w:after="120"/>
        <w:ind w:left="-15" w:hanging="360"/>
        <w:jc w:val="both"/>
        <w:rPr>
          <w:sz w:val="22"/>
          <w:szCs w:val="22"/>
        </w:rPr>
      </w:pPr>
    </w:p>
    <w:p w:rsidR="005F3643" w:rsidRPr="00A33ABC" w:rsidRDefault="005F3643" w:rsidP="00EF763F">
      <w:pPr>
        <w:tabs>
          <w:tab w:val="left" w:pos="-15"/>
        </w:tabs>
        <w:autoSpaceDE w:val="0"/>
        <w:spacing w:after="120"/>
        <w:ind w:left="-15" w:hanging="360"/>
        <w:jc w:val="both"/>
        <w:rPr>
          <w:sz w:val="22"/>
          <w:szCs w:val="22"/>
        </w:rPr>
        <w:sectPr w:rsidR="005F3643" w:rsidRPr="00A33ABC" w:rsidSect="00D42C30">
          <w:pgSz w:w="11906" w:h="16838"/>
          <w:pgMar w:top="1134" w:right="566" w:bottom="1134" w:left="851"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E14FEC" w:rsidRPr="00090AB7" w:rsidRDefault="00E14FEC" w:rsidP="00E14FEC">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E14FEC" w:rsidRPr="00090AB7" w:rsidRDefault="00E14FEC" w:rsidP="00E14FEC">
      <w:pPr>
        <w:widowControl/>
        <w:tabs>
          <w:tab w:val="left" w:pos="2160"/>
        </w:tabs>
        <w:suppressAutoHyphens w:val="0"/>
        <w:rPr>
          <w:rFonts w:eastAsia="Times New Roman"/>
          <w:kern w:val="0"/>
          <w:lang w:eastAsia="ru-RU"/>
        </w:rPr>
      </w:pPr>
    </w:p>
    <w:p w:rsidR="00E14FEC" w:rsidRPr="00A33ABC" w:rsidRDefault="00E14FEC" w:rsidP="00E14FEC">
      <w:pPr>
        <w:widowControl/>
        <w:suppressAutoHyphens w:val="0"/>
        <w:rPr>
          <w:rFonts w:eastAsia="Times New Roman"/>
          <w:b/>
          <w:kern w:val="0"/>
          <w:lang w:eastAsia="ru-RU"/>
        </w:rPr>
      </w:pPr>
    </w:p>
    <w:p w:rsidR="00E14FEC" w:rsidRPr="00F20CC7" w:rsidRDefault="00E14FEC" w:rsidP="00E14FEC">
      <w:pPr>
        <w:suppressAutoHyphens w:val="0"/>
        <w:autoSpaceDE w:val="0"/>
        <w:autoSpaceDN w:val="0"/>
        <w:adjustRightInd w:val="0"/>
        <w:jc w:val="center"/>
        <w:rPr>
          <w:rFonts w:eastAsia="Times New Roman"/>
          <w:b/>
          <w:kern w:val="0"/>
          <w:lang w:eastAsia="ru-RU"/>
        </w:rPr>
      </w:pPr>
      <w:bookmarkStart w:id="10" w:name="sub_100"/>
      <w:r w:rsidRPr="00F20CC7">
        <w:rPr>
          <w:rFonts w:eastAsia="Times New Roman"/>
          <w:b/>
          <w:kern w:val="0"/>
          <w:lang w:eastAsia="ru-RU"/>
        </w:rPr>
        <w:t>ДОГОВОР № _____________</w:t>
      </w:r>
    </w:p>
    <w:p w:rsidR="00E14FEC" w:rsidRPr="00F20CC7" w:rsidRDefault="00E14FEC" w:rsidP="00E14FEC">
      <w:pPr>
        <w:suppressAutoHyphens w:val="0"/>
        <w:autoSpaceDE w:val="0"/>
        <w:autoSpaceDN w:val="0"/>
        <w:adjustRightInd w:val="0"/>
        <w:ind w:firstLine="709"/>
        <w:jc w:val="center"/>
        <w:rPr>
          <w:rFonts w:eastAsia="Times New Roman"/>
          <w:b/>
          <w:kern w:val="0"/>
          <w:lang w:eastAsia="ru-RU"/>
        </w:rPr>
      </w:pPr>
      <w:r w:rsidRPr="00F20CC7">
        <w:rPr>
          <w:rFonts w:eastAsia="Times New Roman"/>
          <w:b/>
          <w:bCs/>
          <w:color w:val="000000"/>
          <w:kern w:val="0"/>
          <w:lang w:eastAsia="ru-RU"/>
        </w:rPr>
        <w:t xml:space="preserve">на поставку </w:t>
      </w:r>
      <w:r w:rsidRPr="0033557B">
        <w:rPr>
          <w:rFonts w:eastAsia="Times New Roman"/>
          <w:b/>
          <w:kern w:val="0"/>
          <w:lang w:eastAsia="ru-RU"/>
        </w:rPr>
        <w:t>медицинской мебели для нужд ГАУЗ МО «МОСП»</w:t>
      </w:r>
      <w:r w:rsidRPr="00F20CC7">
        <w:rPr>
          <w:rFonts w:eastAsia="Times New Roman"/>
          <w:b/>
          <w:kern w:val="0"/>
          <w:lang w:eastAsia="ru-RU"/>
        </w:rPr>
        <w:t xml:space="preserve">  </w:t>
      </w:r>
    </w:p>
    <w:p w:rsidR="00E14FEC" w:rsidRPr="00F20CC7" w:rsidRDefault="00E14FEC" w:rsidP="00E14FEC">
      <w:pPr>
        <w:suppressAutoHyphens w:val="0"/>
        <w:autoSpaceDE w:val="0"/>
        <w:autoSpaceDN w:val="0"/>
        <w:adjustRightInd w:val="0"/>
        <w:jc w:val="center"/>
        <w:rPr>
          <w:rFonts w:eastAsia="Times New Roman"/>
          <w:kern w:val="0"/>
          <w:lang w:eastAsia="ru-RU"/>
        </w:rPr>
      </w:pPr>
      <w:r w:rsidRPr="00F20CC7">
        <w:rPr>
          <w:rFonts w:eastAsia="Times New Roman"/>
          <w:kern w:val="0"/>
          <w:lang w:eastAsia="ru-RU"/>
        </w:rPr>
        <w:t>г. Москва                                                                                                      «____» __________  202</w:t>
      </w:r>
      <w:r>
        <w:rPr>
          <w:rFonts w:eastAsia="Times New Roman"/>
          <w:kern w:val="0"/>
          <w:lang w:eastAsia="ru-RU"/>
        </w:rPr>
        <w:t>1</w:t>
      </w:r>
      <w:r w:rsidRPr="00F20CC7">
        <w:rPr>
          <w:rFonts w:eastAsia="Times New Roman"/>
          <w:kern w:val="0"/>
          <w:lang w:eastAsia="ru-RU"/>
        </w:rPr>
        <w:t xml:space="preserve"> г.</w:t>
      </w:r>
    </w:p>
    <w:p w:rsidR="00E14FEC" w:rsidRPr="00F20CC7" w:rsidRDefault="00E14FEC" w:rsidP="00E14FEC">
      <w:pPr>
        <w:suppressAutoHyphens w:val="0"/>
        <w:autoSpaceDE w:val="0"/>
        <w:autoSpaceDN w:val="0"/>
        <w:adjustRightInd w:val="0"/>
        <w:rPr>
          <w:rFonts w:eastAsia="Times New Roman"/>
          <w:kern w:val="0"/>
          <w:lang w:eastAsia="ru-RU"/>
        </w:rPr>
      </w:pPr>
    </w:p>
    <w:p w:rsidR="00E14FEC" w:rsidRPr="00F20CC7" w:rsidRDefault="00E14FEC" w:rsidP="00E14FEC">
      <w:pPr>
        <w:suppressAutoHyphens w:val="0"/>
        <w:autoSpaceDE w:val="0"/>
        <w:autoSpaceDN w:val="0"/>
        <w:adjustRightInd w:val="0"/>
        <w:ind w:firstLine="709"/>
        <w:jc w:val="both"/>
        <w:rPr>
          <w:rFonts w:eastAsia="Times New Roman"/>
          <w:kern w:val="0"/>
          <w:lang w:eastAsia="ru-RU"/>
        </w:rPr>
      </w:pPr>
      <w:proofErr w:type="gramStart"/>
      <w:r w:rsidRPr="00F20CC7">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F20CC7">
        <w:rPr>
          <w:rFonts w:eastAsia="Times New Roman"/>
          <w:kern w:val="0"/>
          <w:lang w:eastAsia="ru-RU"/>
        </w:rPr>
        <w:t>Сойхер</w:t>
      </w:r>
      <w:proofErr w:type="spellEnd"/>
      <w:r w:rsidRPr="00F20CC7">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ГАУЗ МО «МОСП», на основании протокола  от</w:t>
      </w:r>
      <w:proofErr w:type="gramEnd"/>
      <w:r w:rsidRPr="00F20CC7">
        <w:rPr>
          <w:rFonts w:eastAsia="Times New Roman"/>
          <w:kern w:val="0"/>
          <w:lang w:eastAsia="ru-RU"/>
        </w:rPr>
        <w:t xml:space="preserve"> «_______» __________ года, №_________________</w:t>
      </w:r>
      <w:proofErr w:type="gramStart"/>
      <w:r w:rsidRPr="00F20CC7">
        <w:rPr>
          <w:rFonts w:eastAsia="Times New Roman"/>
          <w:kern w:val="0"/>
          <w:lang w:eastAsia="ru-RU"/>
        </w:rPr>
        <w:t xml:space="preserve"> ,</w:t>
      </w:r>
      <w:proofErr w:type="gramEnd"/>
      <w:r w:rsidRPr="00F20CC7">
        <w:rPr>
          <w:rFonts w:eastAsia="Times New Roman"/>
          <w:kern w:val="0"/>
          <w:lang w:eastAsia="ru-RU"/>
        </w:rPr>
        <w:t xml:space="preserve">  заключили настоящий Договор о нижеследующем:</w:t>
      </w:r>
    </w:p>
    <w:p w:rsidR="00E14FEC" w:rsidRPr="00F20CC7" w:rsidRDefault="00E14FEC" w:rsidP="00E14FEC">
      <w:pPr>
        <w:keepNext/>
        <w:widowControl/>
        <w:suppressAutoHyphens w:val="0"/>
        <w:spacing w:before="240" w:after="60"/>
        <w:jc w:val="center"/>
        <w:outlineLvl w:val="0"/>
        <w:rPr>
          <w:rFonts w:eastAsia="Times New Roman" w:cs="Arial"/>
          <w:b/>
          <w:bCs/>
          <w:kern w:val="32"/>
          <w:lang w:eastAsia="ru-RU"/>
        </w:rPr>
      </w:pPr>
      <w:r w:rsidRPr="00F20CC7">
        <w:rPr>
          <w:rFonts w:eastAsia="Times New Roman" w:cs="Arial"/>
          <w:b/>
          <w:bCs/>
          <w:kern w:val="32"/>
          <w:lang w:eastAsia="ru-RU"/>
        </w:rPr>
        <w:t>1. Предмет договора</w:t>
      </w:r>
    </w:p>
    <w:bookmarkEnd w:id="10"/>
    <w:p w:rsidR="00E14FEC" w:rsidRPr="00F20CC7" w:rsidRDefault="00E14FEC" w:rsidP="00E14FEC">
      <w:pPr>
        <w:widowControl/>
        <w:suppressAutoHyphens w:val="0"/>
        <w:jc w:val="both"/>
        <w:rPr>
          <w:rFonts w:eastAsia="Times New Roman"/>
          <w:kern w:val="0"/>
          <w:lang w:eastAsia="ru-RU"/>
        </w:rPr>
      </w:pPr>
      <w:r w:rsidRPr="00F20CC7">
        <w:rPr>
          <w:rFonts w:eastAsia="Times New Roman"/>
          <w:kern w:val="0"/>
          <w:lang w:eastAsia="ru-RU"/>
        </w:rPr>
        <w:t xml:space="preserve">1.1. Поставщик обязуется передать Заказчику медицинскую мебель </w:t>
      </w:r>
      <w:r w:rsidRPr="0033557B">
        <w:rPr>
          <w:rFonts w:eastAsia="Times New Roman"/>
          <w:kern w:val="0"/>
          <w:lang w:eastAsia="ru-RU"/>
        </w:rPr>
        <w:t>для нужд ГАУЗ МО «МОСП»</w:t>
      </w:r>
      <w:r w:rsidRPr="00F20CC7">
        <w:rPr>
          <w:rFonts w:eastAsia="Times New Roman"/>
          <w:kern w:val="0"/>
          <w:lang w:eastAsia="ru-RU"/>
        </w:rPr>
        <w:t xml:space="preserve"> (далее – товар) в количестве и в сроки, указанные в Техническом задании (Приложение № 5 к настоящему договору). </w:t>
      </w:r>
    </w:p>
    <w:p w:rsidR="00E14FEC" w:rsidRPr="00F20CC7" w:rsidRDefault="00E14FEC" w:rsidP="00E14FEC">
      <w:pPr>
        <w:widowControl/>
        <w:suppressAutoHyphens w:val="0"/>
        <w:jc w:val="both"/>
        <w:rPr>
          <w:rFonts w:eastAsia="Times New Roman"/>
          <w:kern w:val="0"/>
          <w:lang w:eastAsia="ru-RU"/>
        </w:rPr>
      </w:pPr>
      <w:r w:rsidRPr="00F20CC7">
        <w:rPr>
          <w:rFonts w:eastAsia="Times New Roman"/>
          <w:kern w:val="0"/>
          <w:lang w:eastAsia="ru-RU"/>
        </w:rPr>
        <w:t>1.2. Заказчик обеспечивает оплату товара в установленном договором порядке, форме и размере.</w:t>
      </w:r>
    </w:p>
    <w:p w:rsidR="00E14FEC" w:rsidRPr="00F20CC7" w:rsidRDefault="00E14FEC" w:rsidP="00E14FEC">
      <w:pPr>
        <w:widowControl/>
        <w:suppressAutoHyphens w:val="0"/>
        <w:spacing w:line="216" w:lineRule="auto"/>
        <w:jc w:val="both"/>
        <w:rPr>
          <w:rFonts w:eastAsia="Times New Roman"/>
          <w:kern w:val="0"/>
          <w:lang w:eastAsia="ru-RU"/>
        </w:rPr>
      </w:pPr>
      <w:r w:rsidRPr="00F20CC7">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№5 к настоящему Договору).</w:t>
      </w:r>
    </w:p>
    <w:p w:rsidR="00E14FEC" w:rsidRPr="00F20CC7" w:rsidRDefault="00E14FEC" w:rsidP="00E14FEC">
      <w:pPr>
        <w:widowControl/>
        <w:shd w:val="clear" w:color="auto" w:fill="FFFFFF"/>
        <w:suppressAutoHyphens w:val="0"/>
        <w:autoSpaceDE w:val="0"/>
        <w:autoSpaceDN w:val="0"/>
        <w:adjustRightInd w:val="0"/>
        <w:jc w:val="both"/>
        <w:rPr>
          <w:rFonts w:eastAsia="Times New Roman"/>
          <w:kern w:val="0"/>
          <w:lang w:eastAsia="ru-RU"/>
        </w:rPr>
      </w:pPr>
      <w:r w:rsidRPr="00F20CC7">
        <w:rPr>
          <w:rFonts w:eastAsia="Times New Roman"/>
          <w:kern w:val="0"/>
          <w:lang w:eastAsia="ru-RU"/>
        </w:rPr>
        <w:t>1.4. Место поставки товара: Москва, ул. Щепкина, д.61/2, корп.1</w:t>
      </w:r>
    </w:p>
    <w:p w:rsidR="00E14FEC" w:rsidRPr="00F20CC7" w:rsidRDefault="00E14FEC" w:rsidP="00E14FEC">
      <w:pPr>
        <w:widowControl/>
        <w:suppressAutoHyphens w:val="0"/>
        <w:jc w:val="both"/>
        <w:rPr>
          <w:rFonts w:eastAsia="Times New Roman"/>
          <w:kern w:val="0"/>
          <w:lang w:eastAsia="ru-RU"/>
        </w:rPr>
      </w:pPr>
      <w:r w:rsidRPr="00F20CC7">
        <w:rPr>
          <w:rFonts w:eastAsia="Times New Roman"/>
          <w:kern w:val="0"/>
          <w:lang w:eastAsia="ru-RU"/>
        </w:rPr>
        <w:t xml:space="preserve">1.5 Срок поставки товара: </w:t>
      </w:r>
    </w:p>
    <w:p w:rsidR="00E14FEC" w:rsidRPr="00F20CC7" w:rsidRDefault="00E14FEC" w:rsidP="00E14FEC">
      <w:pPr>
        <w:widowControl/>
        <w:suppressAutoHyphens w:val="0"/>
        <w:jc w:val="both"/>
        <w:rPr>
          <w:rFonts w:eastAsia="Times New Roman"/>
          <w:kern w:val="0"/>
          <w:lang w:eastAsia="ru-RU"/>
        </w:rPr>
      </w:pPr>
      <w:r w:rsidRPr="00F20CC7">
        <w:rPr>
          <w:rFonts w:eastAsia="Times New Roman"/>
          <w:kern w:val="0"/>
          <w:lang w:eastAsia="ru-RU"/>
        </w:rPr>
        <w:t xml:space="preserve">Срок поставки мебели: в течение 20 (двадцати)  календарных  дней </w:t>
      </w:r>
      <w:proofErr w:type="gramStart"/>
      <w:r w:rsidRPr="00F20CC7">
        <w:rPr>
          <w:rFonts w:eastAsia="Times New Roman"/>
          <w:kern w:val="0"/>
          <w:lang w:eastAsia="ru-RU"/>
        </w:rPr>
        <w:t>с даты заключения</w:t>
      </w:r>
      <w:proofErr w:type="gramEnd"/>
      <w:r w:rsidRPr="00F20CC7">
        <w:rPr>
          <w:rFonts w:eastAsia="Times New Roman"/>
          <w:kern w:val="0"/>
          <w:lang w:eastAsia="ru-RU"/>
        </w:rPr>
        <w:t xml:space="preserve"> договора.</w:t>
      </w:r>
    </w:p>
    <w:p w:rsidR="00E14FEC" w:rsidRPr="00F20CC7" w:rsidRDefault="00E14FEC" w:rsidP="00E14FEC">
      <w:pPr>
        <w:widowControl/>
        <w:suppressAutoHyphens w:val="0"/>
        <w:jc w:val="both"/>
        <w:rPr>
          <w:rFonts w:eastAsia="Times New Roman"/>
          <w:kern w:val="0"/>
          <w:lang w:eastAsia="ru-RU"/>
        </w:rPr>
      </w:pPr>
      <w:r w:rsidRPr="00F20CC7">
        <w:rPr>
          <w:rFonts w:eastAsia="Times New Roman"/>
          <w:kern w:val="0"/>
          <w:lang w:eastAsia="ru-RU"/>
        </w:rPr>
        <w:t xml:space="preserve">Срок сборки и монтажа мебели: в течение 5 (пяти) календарных  дней </w:t>
      </w:r>
      <w:proofErr w:type="gramStart"/>
      <w:r w:rsidRPr="00F20CC7">
        <w:rPr>
          <w:rFonts w:eastAsia="Times New Roman"/>
          <w:kern w:val="0"/>
          <w:lang w:eastAsia="ru-RU"/>
        </w:rPr>
        <w:t>с даты поставки</w:t>
      </w:r>
      <w:proofErr w:type="gramEnd"/>
      <w:r w:rsidRPr="00F20CC7">
        <w:rPr>
          <w:rFonts w:eastAsia="Times New Roman"/>
          <w:kern w:val="0"/>
          <w:lang w:eastAsia="ru-RU"/>
        </w:rPr>
        <w:t>.</w:t>
      </w:r>
    </w:p>
    <w:p w:rsidR="00E14FEC" w:rsidRPr="00F20CC7" w:rsidRDefault="00E14FEC" w:rsidP="00E14FEC">
      <w:pPr>
        <w:widowControl/>
        <w:suppressAutoHyphens w:val="0"/>
        <w:ind w:firstLine="709"/>
        <w:jc w:val="both"/>
        <w:rPr>
          <w:rFonts w:eastAsia="Times New Roman"/>
          <w:kern w:val="0"/>
          <w:lang w:eastAsia="ru-RU"/>
        </w:rPr>
      </w:pPr>
    </w:p>
    <w:p w:rsidR="00E14FEC" w:rsidRPr="00F20CC7" w:rsidRDefault="00E14FEC" w:rsidP="00E14FE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F20CC7">
        <w:rPr>
          <w:rFonts w:eastAsia="Times New Roman"/>
          <w:b/>
          <w:bCs/>
          <w:kern w:val="0"/>
          <w:lang w:eastAsia="ru-RU"/>
        </w:rPr>
        <w:t>2. Права и обязанности Сторон</w:t>
      </w:r>
    </w:p>
    <w:p w:rsidR="00E14FEC" w:rsidRPr="00F20CC7" w:rsidRDefault="00E14FEC" w:rsidP="00E14FEC">
      <w:pPr>
        <w:widowControl/>
        <w:shd w:val="clear" w:color="auto" w:fill="FFFFFF"/>
        <w:suppressAutoHyphens w:val="0"/>
        <w:autoSpaceDE w:val="0"/>
        <w:autoSpaceDN w:val="0"/>
        <w:adjustRightInd w:val="0"/>
        <w:jc w:val="both"/>
        <w:rPr>
          <w:rFonts w:eastAsia="Times New Roman"/>
          <w:kern w:val="0"/>
          <w:lang w:eastAsia="ru-RU"/>
        </w:rPr>
      </w:pPr>
      <w:r w:rsidRPr="00F20CC7">
        <w:rPr>
          <w:rFonts w:eastAsia="Times New Roman"/>
          <w:b/>
          <w:bCs/>
          <w:kern w:val="0"/>
          <w:lang w:eastAsia="ru-RU"/>
        </w:rPr>
        <w:t>2.1.</w:t>
      </w:r>
      <w:r w:rsidRPr="00F20CC7">
        <w:rPr>
          <w:rFonts w:eastAsia="Times New Roman"/>
          <w:kern w:val="0"/>
          <w:lang w:eastAsia="ru-RU"/>
        </w:rPr>
        <w:t xml:space="preserve"> </w:t>
      </w:r>
      <w:r w:rsidRPr="00F20CC7">
        <w:rPr>
          <w:rFonts w:eastAsia="Times New Roman"/>
          <w:b/>
          <w:bCs/>
          <w:kern w:val="0"/>
          <w:lang w:eastAsia="ru-RU"/>
        </w:rPr>
        <w:t>«Заказчик» имеет право:</w:t>
      </w:r>
    </w:p>
    <w:p w:rsidR="00E14FEC" w:rsidRPr="00F20CC7" w:rsidRDefault="00E14FEC" w:rsidP="00E14FEC">
      <w:pPr>
        <w:widowControl/>
        <w:suppressAutoHyphens w:val="0"/>
        <w:ind w:firstLine="540"/>
        <w:jc w:val="both"/>
        <w:rPr>
          <w:rFonts w:eastAsia="Times New Roman"/>
          <w:kern w:val="0"/>
          <w:lang w:eastAsia="ru-RU"/>
        </w:rPr>
      </w:pPr>
      <w:r w:rsidRPr="00F20CC7">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E14FEC" w:rsidRPr="00F20CC7" w:rsidRDefault="00E14FEC" w:rsidP="00E14FEC">
      <w:pPr>
        <w:widowControl/>
        <w:suppressAutoHyphens w:val="0"/>
        <w:ind w:firstLine="540"/>
        <w:jc w:val="both"/>
        <w:rPr>
          <w:rFonts w:eastAsia="Times New Roman"/>
          <w:kern w:val="0"/>
          <w:lang w:eastAsia="ru-RU"/>
        </w:rPr>
      </w:pPr>
      <w:r w:rsidRPr="00F20CC7">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E14FEC" w:rsidRPr="00F20CC7" w:rsidRDefault="00E14FEC" w:rsidP="00E14FEC">
      <w:pPr>
        <w:widowControl/>
        <w:suppressAutoHyphens w:val="0"/>
        <w:ind w:firstLine="540"/>
        <w:jc w:val="both"/>
        <w:rPr>
          <w:rFonts w:eastAsia="Times New Roman"/>
          <w:kern w:val="0"/>
          <w:lang w:eastAsia="ru-RU"/>
        </w:rPr>
      </w:pPr>
      <w:r w:rsidRPr="00F20CC7">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E14FEC" w:rsidRPr="00F20CC7" w:rsidRDefault="00E14FEC" w:rsidP="00E14FEC">
      <w:pPr>
        <w:widowControl/>
        <w:suppressAutoHyphens w:val="0"/>
        <w:ind w:firstLine="540"/>
        <w:jc w:val="both"/>
        <w:rPr>
          <w:rFonts w:eastAsia="Times New Roman"/>
          <w:kern w:val="0"/>
          <w:lang w:eastAsia="ru-RU"/>
        </w:rPr>
      </w:pPr>
      <w:r w:rsidRPr="00F20CC7">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E14FEC" w:rsidRPr="00F20CC7" w:rsidRDefault="00E14FEC" w:rsidP="00E14FEC">
      <w:pPr>
        <w:widowControl/>
        <w:suppressAutoHyphens w:val="0"/>
        <w:ind w:firstLine="540"/>
        <w:jc w:val="both"/>
        <w:rPr>
          <w:rFonts w:eastAsia="Times New Roman"/>
          <w:kern w:val="0"/>
          <w:lang w:eastAsia="ru-RU"/>
        </w:rPr>
      </w:pPr>
      <w:r w:rsidRPr="00F20CC7">
        <w:rPr>
          <w:rFonts w:eastAsia="Times New Roman"/>
          <w:kern w:val="0"/>
          <w:lang w:eastAsia="ru-RU"/>
        </w:rPr>
        <w:t xml:space="preserve">2.1.5. Определять лиц, непосредственно участвующих в </w:t>
      </w:r>
      <w:proofErr w:type="gramStart"/>
      <w:r w:rsidRPr="00F20CC7">
        <w:rPr>
          <w:rFonts w:eastAsia="Times New Roman"/>
          <w:kern w:val="0"/>
          <w:lang w:eastAsia="ru-RU"/>
        </w:rPr>
        <w:t>контроле за</w:t>
      </w:r>
      <w:proofErr w:type="gramEnd"/>
      <w:r w:rsidRPr="00F20CC7">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E14FEC" w:rsidRPr="00F20CC7" w:rsidRDefault="00E14FEC" w:rsidP="00E14FEC">
      <w:pPr>
        <w:widowControl/>
        <w:suppressAutoHyphens w:val="0"/>
        <w:ind w:firstLine="540"/>
        <w:jc w:val="both"/>
        <w:rPr>
          <w:rFonts w:eastAsia="Times New Roman"/>
          <w:kern w:val="0"/>
          <w:lang w:eastAsia="ru-RU"/>
        </w:rPr>
      </w:pPr>
      <w:r w:rsidRPr="00F20CC7">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E14FEC" w:rsidRPr="00F20CC7" w:rsidRDefault="00E14FEC" w:rsidP="00E14FEC">
      <w:pPr>
        <w:widowControl/>
        <w:suppressAutoHyphens w:val="0"/>
        <w:ind w:firstLine="540"/>
        <w:jc w:val="both"/>
        <w:rPr>
          <w:rFonts w:eastAsia="Times New Roman"/>
          <w:kern w:val="0"/>
          <w:lang w:eastAsia="ru-RU"/>
        </w:rPr>
      </w:pPr>
    </w:p>
    <w:p w:rsidR="00E14FEC" w:rsidRPr="00F20CC7" w:rsidRDefault="00E14FEC" w:rsidP="00E14FEC">
      <w:pPr>
        <w:widowControl/>
        <w:shd w:val="clear" w:color="auto" w:fill="FFFFFF"/>
        <w:suppressAutoHyphens w:val="0"/>
        <w:autoSpaceDE w:val="0"/>
        <w:autoSpaceDN w:val="0"/>
        <w:adjustRightInd w:val="0"/>
        <w:jc w:val="both"/>
        <w:rPr>
          <w:rFonts w:eastAsia="Times New Roman"/>
          <w:kern w:val="0"/>
          <w:lang w:eastAsia="ru-RU"/>
        </w:rPr>
      </w:pPr>
      <w:r w:rsidRPr="00F20CC7">
        <w:rPr>
          <w:rFonts w:eastAsia="Times New Roman"/>
          <w:b/>
          <w:bCs/>
          <w:kern w:val="0"/>
          <w:lang w:eastAsia="ru-RU"/>
        </w:rPr>
        <w:t>2.2.</w:t>
      </w:r>
      <w:r w:rsidRPr="00F20CC7">
        <w:rPr>
          <w:rFonts w:eastAsia="Times New Roman"/>
          <w:kern w:val="0"/>
          <w:lang w:eastAsia="ru-RU"/>
        </w:rPr>
        <w:t xml:space="preserve"> </w:t>
      </w:r>
      <w:r w:rsidRPr="00F20CC7">
        <w:rPr>
          <w:rFonts w:eastAsia="Times New Roman"/>
          <w:b/>
          <w:bCs/>
          <w:kern w:val="0"/>
          <w:lang w:eastAsia="ru-RU"/>
        </w:rPr>
        <w:t>«Заказчик» обязан:</w:t>
      </w:r>
    </w:p>
    <w:p w:rsidR="00E14FEC" w:rsidRPr="00F20CC7" w:rsidRDefault="00E14FEC" w:rsidP="00E14FEC">
      <w:pPr>
        <w:widowControl/>
        <w:suppressAutoHyphens w:val="0"/>
        <w:ind w:firstLine="540"/>
        <w:jc w:val="both"/>
        <w:rPr>
          <w:rFonts w:eastAsia="Times New Roman"/>
          <w:kern w:val="0"/>
          <w:lang w:eastAsia="ru-RU"/>
        </w:rPr>
      </w:pPr>
      <w:r w:rsidRPr="00F20CC7">
        <w:rPr>
          <w:rFonts w:eastAsia="Times New Roman"/>
          <w:kern w:val="0"/>
          <w:lang w:eastAsia="ru-RU"/>
        </w:rPr>
        <w:lastRenderedPageBreak/>
        <w:t>2.2.1. Своевременно сообщать в письменной форме Поставщику о недостатках товара, обнаруженных в ходе их  поставки или приёмки.</w:t>
      </w:r>
    </w:p>
    <w:p w:rsidR="00E14FEC" w:rsidRPr="00F20CC7" w:rsidRDefault="00E14FEC" w:rsidP="00E14FEC">
      <w:pPr>
        <w:widowControl/>
        <w:suppressAutoHyphens w:val="0"/>
        <w:ind w:firstLine="540"/>
        <w:jc w:val="both"/>
        <w:rPr>
          <w:rFonts w:eastAsia="Times New Roman"/>
          <w:kern w:val="0"/>
          <w:lang w:eastAsia="ru-RU"/>
        </w:rPr>
      </w:pPr>
      <w:r w:rsidRPr="00F20CC7">
        <w:rPr>
          <w:rFonts w:eastAsia="Times New Roman"/>
          <w:kern w:val="0"/>
          <w:lang w:eastAsia="ru-RU"/>
        </w:rPr>
        <w:t>2.2.2. Обеспечивать своевременную оплату товара в соответствии с условиями настоящего договора.</w:t>
      </w:r>
    </w:p>
    <w:p w:rsidR="00E14FEC" w:rsidRPr="00F20CC7" w:rsidRDefault="00E14FEC" w:rsidP="00E14FEC">
      <w:pPr>
        <w:widowControl/>
        <w:suppressAutoHyphens w:val="0"/>
        <w:ind w:firstLine="540"/>
        <w:jc w:val="both"/>
        <w:rPr>
          <w:rFonts w:eastAsia="Times New Roman"/>
          <w:kern w:val="0"/>
          <w:lang w:eastAsia="ru-RU"/>
        </w:rPr>
      </w:pPr>
      <w:r w:rsidRPr="00F20CC7">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E14FEC" w:rsidRPr="00F20CC7" w:rsidRDefault="00E14FEC" w:rsidP="00E14FEC">
      <w:pPr>
        <w:widowControl/>
        <w:suppressAutoHyphens w:val="0"/>
        <w:ind w:firstLine="540"/>
        <w:jc w:val="both"/>
        <w:rPr>
          <w:rFonts w:eastAsia="Times New Roman"/>
          <w:kern w:val="0"/>
          <w:lang w:eastAsia="ru-RU"/>
        </w:rPr>
      </w:pPr>
      <w:r w:rsidRPr="00F20CC7">
        <w:rPr>
          <w:rFonts w:eastAsia="Times New Roman"/>
          <w:kern w:val="0"/>
          <w:lang w:eastAsia="ru-RU"/>
        </w:rPr>
        <w:t>2.2.3.   Оплатить поставленный  товар.</w:t>
      </w:r>
    </w:p>
    <w:p w:rsidR="00E14FEC" w:rsidRPr="00F20CC7" w:rsidRDefault="00E14FEC" w:rsidP="00E14FEC">
      <w:pPr>
        <w:widowControl/>
        <w:shd w:val="clear" w:color="auto" w:fill="FFFFFF"/>
        <w:suppressAutoHyphens w:val="0"/>
        <w:autoSpaceDE w:val="0"/>
        <w:autoSpaceDN w:val="0"/>
        <w:adjustRightInd w:val="0"/>
        <w:jc w:val="both"/>
        <w:rPr>
          <w:rFonts w:eastAsia="Times New Roman"/>
          <w:kern w:val="0"/>
          <w:lang w:eastAsia="ru-RU"/>
        </w:rPr>
      </w:pPr>
      <w:r w:rsidRPr="00F20CC7">
        <w:rPr>
          <w:rFonts w:eastAsia="Times New Roman"/>
          <w:b/>
          <w:bCs/>
          <w:kern w:val="0"/>
          <w:lang w:eastAsia="ru-RU"/>
        </w:rPr>
        <w:t>2.3.</w:t>
      </w:r>
      <w:r w:rsidRPr="00F20CC7">
        <w:rPr>
          <w:rFonts w:eastAsia="Times New Roman"/>
          <w:kern w:val="0"/>
          <w:lang w:eastAsia="ru-RU"/>
        </w:rPr>
        <w:t xml:space="preserve"> </w:t>
      </w:r>
      <w:r w:rsidRPr="00F20CC7">
        <w:rPr>
          <w:rFonts w:eastAsia="Times New Roman"/>
          <w:b/>
          <w:bCs/>
          <w:kern w:val="0"/>
          <w:lang w:eastAsia="ru-RU"/>
        </w:rPr>
        <w:t xml:space="preserve">Поставщик </w:t>
      </w:r>
      <w:r w:rsidRPr="00F20CC7">
        <w:rPr>
          <w:rFonts w:eastAsia="Times New Roman"/>
          <w:b/>
          <w:kern w:val="0"/>
          <w:lang w:eastAsia="ru-RU"/>
        </w:rPr>
        <w:t>имеет</w:t>
      </w:r>
      <w:r w:rsidRPr="00F20CC7">
        <w:rPr>
          <w:rFonts w:eastAsia="Times New Roman"/>
          <w:kern w:val="0"/>
          <w:lang w:eastAsia="ru-RU"/>
        </w:rPr>
        <w:t xml:space="preserve"> </w:t>
      </w:r>
      <w:r w:rsidRPr="00F20CC7">
        <w:rPr>
          <w:rFonts w:eastAsia="Times New Roman"/>
          <w:b/>
          <w:bCs/>
          <w:kern w:val="0"/>
          <w:lang w:eastAsia="ru-RU"/>
        </w:rPr>
        <w:t>право:</w:t>
      </w:r>
    </w:p>
    <w:p w:rsidR="00E14FEC" w:rsidRPr="00F20CC7" w:rsidRDefault="00E14FEC" w:rsidP="00E14FEC">
      <w:pPr>
        <w:widowControl/>
        <w:shd w:val="clear" w:color="auto" w:fill="FFFFFF"/>
        <w:suppressAutoHyphens w:val="0"/>
        <w:autoSpaceDE w:val="0"/>
        <w:autoSpaceDN w:val="0"/>
        <w:adjustRightInd w:val="0"/>
        <w:ind w:firstLine="567"/>
        <w:jc w:val="both"/>
        <w:rPr>
          <w:rFonts w:eastAsia="Times New Roman"/>
          <w:kern w:val="0"/>
          <w:lang w:eastAsia="ru-RU"/>
        </w:rPr>
      </w:pPr>
      <w:r w:rsidRPr="00F20CC7">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E14FEC" w:rsidRPr="00F20CC7" w:rsidRDefault="00E14FEC" w:rsidP="00E14FEC">
      <w:pPr>
        <w:widowControl/>
        <w:shd w:val="clear" w:color="auto" w:fill="FFFFFF"/>
        <w:suppressAutoHyphens w:val="0"/>
        <w:autoSpaceDE w:val="0"/>
        <w:autoSpaceDN w:val="0"/>
        <w:adjustRightInd w:val="0"/>
        <w:ind w:firstLine="567"/>
        <w:jc w:val="both"/>
        <w:rPr>
          <w:rFonts w:eastAsia="Times New Roman"/>
          <w:kern w:val="0"/>
          <w:lang w:eastAsia="ru-RU"/>
        </w:rPr>
      </w:pPr>
      <w:r w:rsidRPr="00F20CC7">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E14FEC" w:rsidRPr="00F20CC7" w:rsidRDefault="00E14FEC" w:rsidP="00E14FEC">
      <w:pPr>
        <w:widowControl/>
        <w:suppressAutoHyphens w:val="0"/>
        <w:rPr>
          <w:rFonts w:eastAsia="Times New Roman"/>
          <w:b/>
          <w:kern w:val="0"/>
          <w:lang w:eastAsia="ru-RU"/>
        </w:rPr>
      </w:pPr>
      <w:r w:rsidRPr="00F20CC7">
        <w:rPr>
          <w:rFonts w:eastAsia="Times New Roman"/>
          <w:b/>
          <w:kern w:val="0"/>
          <w:lang w:eastAsia="ru-RU"/>
        </w:rPr>
        <w:t>2.4. Поставщик обязан:</w:t>
      </w:r>
    </w:p>
    <w:p w:rsidR="00E14FEC" w:rsidRPr="00F20CC7" w:rsidRDefault="00E14FEC" w:rsidP="00E14FEC">
      <w:pPr>
        <w:widowControl/>
        <w:suppressAutoHyphens w:val="0"/>
        <w:ind w:firstLine="540"/>
        <w:jc w:val="both"/>
        <w:rPr>
          <w:rFonts w:eastAsia="Times New Roman"/>
          <w:kern w:val="0"/>
          <w:lang w:eastAsia="ru-RU"/>
        </w:rPr>
      </w:pPr>
      <w:r w:rsidRPr="00F20CC7">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E14FEC" w:rsidRPr="00F20CC7" w:rsidRDefault="00E14FEC" w:rsidP="00E14FEC">
      <w:pPr>
        <w:widowControl/>
        <w:tabs>
          <w:tab w:val="num" w:pos="0"/>
        </w:tabs>
        <w:suppressAutoHyphens w:val="0"/>
        <w:ind w:firstLine="567"/>
        <w:jc w:val="both"/>
        <w:rPr>
          <w:rFonts w:eastAsia="Times New Roman"/>
          <w:kern w:val="0"/>
          <w:lang w:eastAsia="ru-RU"/>
        </w:rPr>
      </w:pPr>
      <w:r w:rsidRPr="00F20CC7">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E14FEC" w:rsidRPr="00F20CC7" w:rsidRDefault="00E14FEC" w:rsidP="00E14FEC">
      <w:pPr>
        <w:widowControl/>
        <w:tabs>
          <w:tab w:val="num" w:pos="0"/>
        </w:tabs>
        <w:suppressAutoHyphens w:val="0"/>
        <w:ind w:firstLine="567"/>
        <w:jc w:val="both"/>
        <w:rPr>
          <w:rFonts w:eastAsia="Times New Roman"/>
          <w:kern w:val="0"/>
          <w:lang w:eastAsia="ru-RU"/>
        </w:rPr>
      </w:pPr>
      <w:r w:rsidRPr="00F20CC7">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E14FEC" w:rsidRPr="00F20CC7" w:rsidRDefault="00E14FEC" w:rsidP="00E14FEC">
      <w:pPr>
        <w:widowControl/>
        <w:tabs>
          <w:tab w:val="num" w:pos="0"/>
        </w:tabs>
        <w:suppressAutoHyphens w:val="0"/>
        <w:ind w:firstLine="567"/>
        <w:jc w:val="both"/>
        <w:rPr>
          <w:rFonts w:eastAsia="Times New Roman"/>
          <w:kern w:val="0"/>
          <w:lang w:eastAsia="ru-RU"/>
        </w:rPr>
      </w:pPr>
      <w:proofErr w:type="gramStart"/>
      <w:r w:rsidRPr="00F20CC7">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E14FEC" w:rsidRPr="00F20CC7" w:rsidRDefault="00E14FEC" w:rsidP="00E14FEC">
      <w:pPr>
        <w:widowControl/>
        <w:tabs>
          <w:tab w:val="num" w:pos="0"/>
        </w:tabs>
        <w:suppressAutoHyphens w:val="0"/>
        <w:ind w:firstLine="567"/>
        <w:jc w:val="both"/>
        <w:rPr>
          <w:rFonts w:eastAsia="Times New Roman"/>
          <w:kern w:val="0"/>
          <w:lang w:eastAsia="ru-RU"/>
        </w:rPr>
      </w:pPr>
      <w:r w:rsidRPr="00F20CC7">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E14FEC" w:rsidRPr="00F20CC7" w:rsidRDefault="00E14FEC" w:rsidP="00E14FEC">
      <w:pPr>
        <w:widowControl/>
        <w:tabs>
          <w:tab w:val="num" w:pos="0"/>
        </w:tabs>
        <w:suppressAutoHyphens w:val="0"/>
        <w:ind w:firstLine="567"/>
        <w:jc w:val="both"/>
        <w:rPr>
          <w:rFonts w:eastAsia="Times New Roman"/>
          <w:kern w:val="0"/>
          <w:lang w:eastAsia="ru-RU"/>
        </w:rPr>
      </w:pPr>
      <w:r w:rsidRPr="00F20CC7">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E14FEC" w:rsidRPr="00F20CC7" w:rsidRDefault="00E14FEC" w:rsidP="00E14FEC">
      <w:pPr>
        <w:widowControl/>
        <w:tabs>
          <w:tab w:val="num" w:pos="0"/>
        </w:tabs>
        <w:suppressAutoHyphens w:val="0"/>
        <w:ind w:firstLine="567"/>
        <w:jc w:val="both"/>
        <w:rPr>
          <w:rFonts w:eastAsia="Times New Roman"/>
          <w:kern w:val="0"/>
          <w:lang w:eastAsia="ru-RU"/>
        </w:rPr>
      </w:pPr>
      <w:r w:rsidRPr="00F20CC7">
        <w:rPr>
          <w:rFonts w:eastAsia="Times New Roman"/>
          <w:kern w:val="0"/>
          <w:lang w:eastAsia="ru-RU"/>
        </w:rPr>
        <w:t xml:space="preserve">д) систематическое осуществление </w:t>
      </w:r>
      <w:proofErr w:type="gramStart"/>
      <w:r w:rsidRPr="00F20CC7">
        <w:rPr>
          <w:rFonts w:eastAsia="Times New Roman"/>
          <w:kern w:val="0"/>
          <w:lang w:eastAsia="ru-RU"/>
        </w:rPr>
        <w:t>контроля за</w:t>
      </w:r>
      <w:proofErr w:type="gramEnd"/>
      <w:r w:rsidRPr="00F20CC7">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E14FEC" w:rsidRPr="00F20CC7" w:rsidRDefault="00E14FEC" w:rsidP="00E14FEC">
      <w:pPr>
        <w:widowControl/>
        <w:tabs>
          <w:tab w:val="num" w:pos="0"/>
        </w:tabs>
        <w:suppressAutoHyphens w:val="0"/>
        <w:ind w:firstLine="567"/>
        <w:jc w:val="both"/>
        <w:rPr>
          <w:rFonts w:eastAsia="Times New Roman"/>
          <w:kern w:val="0"/>
          <w:lang w:eastAsia="ru-RU"/>
        </w:rPr>
      </w:pPr>
      <w:r w:rsidRPr="00F20CC7">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E14FEC" w:rsidRPr="00F20CC7" w:rsidRDefault="00E14FEC" w:rsidP="00E14FEC">
      <w:pPr>
        <w:widowControl/>
        <w:tabs>
          <w:tab w:val="num" w:pos="0"/>
        </w:tabs>
        <w:suppressAutoHyphens w:val="0"/>
        <w:ind w:firstLine="540"/>
        <w:jc w:val="both"/>
        <w:rPr>
          <w:rFonts w:eastAsia="Times New Roman"/>
          <w:kern w:val="0"/>
          <w:lang w:eastAsia="ru-RU"/>
        </w:rPr>
      </w:pPr>
      <w:r w:rsidRPr="00F20CC7">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E14FEC" w:rsidRPr="00F20CC7" w:rsidRDefault="00E14FEC" w:rsidP="00E14FEC">
      <w:pPr>
        <w:widowControl/>
        <w:suppressAutoHyphens w:val="0"/>
        <w:ind w:firstLine="567"/>
        <w:jc w:val="both"/>
        <w:rPr>
          <w:rFonts w:eastAsia="Times New Roman"/>
          <w:kern w:val="0"/>
          <w:lang w:eastAsia="ru-RU"/>
        </w:rPr>
      </w:pPr>
      <w:r w:rsidRPr="00F20CC7">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E14FEC" w:rsidRPr="00F20CC7" w:rsidRDefault="00E14FEC" w:rsidP="00E14FEC">
      <w:pPr>
        <w:widowControl/>
        <w:suppressAutoHyphens w:val="0"/>
        <w:ind w:firstLine="567"/>
        <w:jc w:val="both"/>
        <w:rPr>
          <w:rFonts w:eastAsia="Times New Roman"/>
          <w:kern w:val="0"/>
          <w:lang w:eastAsia="ru-RU"/>
        </w:rPr>
      </w:pPr>
      <w:r w:rsidRPr="00F20CC7">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E14FEC" w:rsidRPr="00F20CC7" w:rsidRDefault="00E14FEC" w:rsidP="00E14FEC">
      <w:pPr>
        <w:widowControl/>
        <w:suppressAutoHyphens w:val="0"/>
        <w:ind w:firstLine="567"/>
        <w:jc w:val="both"/>
        <w:rPr>
          <w:rFonts w:eastAsia="Times New Roman"/>
          <w:kern w:val="0"/>
          <w:lang w:eastAsia="ru-RU"/>
        </w:rPr>
      </w:pPr>
      <w:r w:rsidRPr="00F20CC7">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E14FEC" w:rsidRPr="00F20CC7" w:rsidRDefault="00E14FEC" w:rsidP="00E14FE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F20CC7">
        <w:rPr>
          <w:rFonts w:eastAsia="Times New Roman"/>
          <w:b/>
          <w:bCs/>
          <w:kern w:val="0"/>
          <w:lang w:eastAsia="ru-RU"/>
        </w:rPr>
        <w:t>3. Стоимость и порядок расчетов</w:t>
      </w:r>
    </w:p>
    <w:p w:rsidR="00E14FEC" w:rsidRPr="00F20CC7" w:rsidRDefault="00E14FEC" w:rsidP="00E14FEC">
      <w:pPr>
        <w:widowControl/>
        <w:shd w:val="clear" w:color="auto" w:fill="FFFFFF"/>
        <w:suppressAutoHyphens w:val="0"/>
        <w:autoSpaceDE w:val="0"/>
        <w:autoSpaceDN w:val="0"/>
        <w:adjustRightInd w:val="0"/>
        <w:ind w:firstLine="567"/>
        <w:jc w:val="both"/>
        <w:rPr>
          <w:rFonts w:eastAsia="Times New Roman"/>
          <w:kern w:val="0"/>
          <w:lang w:eastAsia="ru-RU"/>
        </w:rPr>
      </w:pPr>
      <w:r w:rsidRPr="00F20CC7">
        <w:rPr>
          <w:rFonts w:eastAsia="Times New Roman"/>
          <w:kern w:val="0"/>
          <w:lang w:eastAsia="ru-RU"/>
        </w:rPr>
        <w:t>3.1.Стоимость Товара  составляет</w:t>
      </w:r>
      <w:proofErr w:type="gramStart"/>
      <w:r w:rsidRPr="00F20CC7">
        <w:rPr>
          <w:rFonts w:eastAsia="Times New Roman"/>
          <w:kern w:val="0"/>
          <w:lang w:eastAsia="ru-RU"/>
        </w:rPr>
        <w:t xml:space="preserve"> __________ (_________________________________) </w:t>
      </w:r>
      <w:proofErr w:type="gramEnd"/>
      <w:r w:rsidRPr="00F20CC7">
        <w:rPr>
          <w:rFonts w:eastAsia="Times New Roman"/>
          <w:kern w:val="0"/>
          <w:lang w:eastAsia="ru-RU"/>
        </w:rPr>
        <w:t>рублей ____ коп., в том числе НДС/или без НДС _____% -___________ руб.</w:t>
      </w:r>
    </w:p>
    <w:p w:rsidR="00E14FEC" w:rsidRPr="00F20CC7" w:rsidRDefault="00E14FEC" w:rsidP="00E14FEC">
      <w:pPr>
        <w:widowControl/>
        <w:suppressAutoHyphens w:val="0"/>
        <w:ind w:firstLine="567"/>
        <w:jc w:val="both"/>
        <w:rPr>
          <w:rFonts w:eastAsia="Times New Roman"/>
          <w:bCs/>
          <w:kern w:val="0"/>
          <w:lang w:eastAsia="ru-RU"/>
        </w:rPr>
      </w:pPr>
      <w:r w:rsidRPr="00F20CC7">
        <w:rPr>
          <w:rFonts w:eastAsia="Times New Roman"/>
          <w:kern w:val="0"/>
          <w:lang w:eastAsia="ru-RU"/>
        </w:rPr>
        <w:t xml:space="preserve">3.2. </w:t>
      </w:r>
      <w:proofErr w:type="gramStart"/>
      <w:r w:rsidRPr="00F20CC7">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F20CC7">
        <w:rPr>
          <w:rFonts w:eastAsia="Times New Roman"/>
          <w:bCs/>
          <w:kern w:val="0"/>
          <w:lang w:eastAsia="ru-RU"/>
        </w:rPr>
        <w:t xml:space="preserve"> </w:t>
      </w:r>
      <w:proofErr w:type="gramEnd"/>
    </w:p>
    <w:p w:rsidR="00E14FEC" w:rsidRPr="00F20CC7" w:rsidRDefault="00E14FEC" w:rsidP="00E14FEC">
      <w:pPr>
        <w:widowControl/>
        <w:suppressAutoHyphens w:val="0"/>
        <w:ind w:firstLine="567"/>
        <w:jc w:val="both"/>
        <w:rPr>
          <w:rFonts w:eastAsia="Times New Roman"/>
          <w:kern w:val="0"/>
          <w:lang w:eastAsia="ru-RU"/>
        </w:rPr>
      </w:pPr>
      <w:r w:rsidRPr="00F20CC7">
        <w:rPr>
          <w:rFonts w:eastAsia="Times New Roman"/>
          <w:bCs/>
          <w:kern w:val="0"/>
          <w:lang w:eastAsia="ru-RU"/>
        </w:rPr>
        <w:t>3.3. Источники финансирования: средства территориального фонда обязательного медицинского страхования, средства от иной приносящей доход деятельности.</w:t>
      </w:r>
    </w:p>
    <w:p w:rsidR="00E14FEC" w:rsidRPr="00F20CC7" w:rsidRDefault="00E14FEC" w:rsidP="00E14FEC">
      <w:pPr>
        <w:widowControl/>
        <w:tabs>
          <w:tab w:val="left" w:pos="1134"/>
        </w:tabs>
        <w:suppressAutoHyphens w:val="0"/>
        <w:ind w:firstLine="567"/>
        <w:jc w:val="both"/>
        <w:rPr>
          <w:rFonts w:eastAsia="Times New Roman"/>
          <w:kern w:val="0"/>
          <w:lang w:eastAsia="ru-RU"/>
        </w:rPr>
      </w:pPr>
      <w:r w:rsidRPr="00F20CC7">
        <w:rPr>
          <w:rFonts w:eastAsia="Times New Roman"/>
          <w:kern w:val="0"/>
          <w:lang w:eastAsia="ru-RU"/>
        </w:rPr>
        <w:lastRenderedPageBreak/>
        <w:t xml:space="preserve">3.4. Оплата производится в безналичной форме за фактически поставленный товар. </w:t>
      </w:r>
      <w:r w:rsidRPr="00F20CC7">
        <w:rPr>
          <w:rFonts w:eastAsia="Times New Roman"/>
          <w:color w:val="000000"/>
          <w:kern w:val="0"/>
          <w:lang w:eastAsia="ru-RU"/>
        </w:rPr>
        <w:t xml:space="preserve">Оплата производится в течение 30 (тридцати) </w:t>
      </w:r>
      <w:r w:rsidRPr="00F20CC7">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E14FEC" w:rsidRPr="00F20CC7" w:rsidRDefault="00E14FEC" w:rsidP="00E14FEC">
      <w:pPr>
        <w:widowControl/>
        <w:suppressAutoHyphens w:val="0"/>
        <w:jc w:val="center"/>
        <w:outlineLvl w:val="0"/>
        <w:rPr>
          <w:rFonts w:eastAsia="Times New Roman"/>
          <w:b/>
          <w:bCs/>
          <w:kern w:val="0"/>
          <w:lang w:eastAsia="ru-RU"/>
        </w:rPr>
      </w:pPr>
    </w:p>
    <w:p w:rsidR="00E14FEC" w:rsidRPr="00F20CC7" w:rsidRDefault="00E14FEC" w:rsidP="00E14FEC">
      <w:pPr>
        <w:widowControl/>
        <w:suppressAutoHyphens w:val="0"/>
        <w:jc w:val="center"/>
        <w:outlineLvl w:val="0"/>
        <w:rPr>
          <w:rFonts w:eastAsia="Times New Roman"/>
          <w:b/>
          <w:kern w:val="0"/>
          <w:lang w:eastAsia="ru-RU"/>
        </w:rPr>
      </w:pPr>
      <w:r w:rsidRPr="00F20CC7">
        <w:rPr>
          <w:rFonts w:eastAsia="Times New Roman"/>
          <w:b/>
          <w:bCs/>
          <w:kern w:val="0"/>
          <w:lang w:eastAsia="ru-RU"/>
        </w:rPr>
        <w:t xml:space="preserve">4. </w:t>
      </w:r>
      <w:r w:rsidRPr="00F20CC7">
        <w:rPr>
          <w:rFonts w:eastAsia="Times New Roman"/>
          <w:b/>
          <w:kern w:val="0"/>
          <w:lang w:eastAsia="ru-RU"/>
        </w:rPr>
        <w:t xml:space="preserve"> Порядок приемки товаров</w:t>
      </w:r>
    </w:p>
    <w:p w:rsidR="00E14FEC" w:rsidRPr="00F20CC7" w:rsidRDefault="00E14FEC" w:rsidP="00E14FEC">
      <w:pPr>
        <w:widowControl/>
        <w:suppressAutoHyphens w:val="0"/>
        <w:ind w:firstLine="709"/>
        <w:jc w:val="both"/>
        <w:rPr>
          <w:rFonts w:eastAsia="Times New Roman"/>
          <w:kern w:val="0"/>
          <w:lang w:eastAsia="ru-RU"/>
        </w:rPr>
      </w:pPr>
      <w:r w:rsidRPr="00F20CC7">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E14FEC" w:rsidRPr="00F20CC7" w:rsidRDefault="00E14FEC" w:rsidP="00E14FEC">
      <w:pPr>
        <w:widowControl/>
        <w:suppressAutoHyphens w:val="0"/>
        <w:jc w:val="both"/>
        <w:rPr>
          <w:rFonts w:eastAsia="Times New Roman"/>
          <w:kern w:val="0"/>
          <w:lang w:eastAsia="ru-RU"/>
        </w:rPr>
      </w:pPr>
      <w:r w:rsidRPr="00F20CC7">
        <w:rPr>
          <w:rFonts w:eastAsia="Times New Roman"/>
          <w:kern w:val="0"/>
          <w:lang w:eastAsia="ru-RU"/>
        </w:rPr>
        <w:t xml:space="preserve">         4.2. Порядок поставки: </w:t>
      </w:r>
    </w:p>
    <w:p w:rsidR="00E14FEC" w:rsidRPr="00F20CC7" w:rsidRDefault="00E14FEC" w:rsidP="00E14FEC">
      <w:pPr>
        <w:widowControl/>
        <w:suppressAutoHyphens w:val="0"/>
        <w:jc w:val="both"/>
        <w:rPr>
          <w:rFonts w:eastAsia="Times New Roman"/>
          <w:kern w:val="0"/>
          <w:lang w:eastAsia="ru-RU"/>
        </w:rPr>
      </w:pPr>
      <w:r w:rsidRPr="00F20CC7">
        <w:rPr>
          <w:rFonts w:eastAsia="Times New Roman"/>
          <w:kern w:val="0"/>
          <w:lang w:eastAsia="ru-RU"/>
        </w:rPr>
        <w:t xml:space="preserve">Срок поставки мебели: в течение 20 (двадцати)  календарных  дней </w:t>
      </w:r>
      <w:proofErr w:type="gramStart"/>
      <w:r w:rsidRPr="00F20CC7">
        <w:rPr>
          <w:rFonts w:eastAsia="Times New Roman"/>
          <w:kern w:val="0"/>
          <w:lang w:eastAsia="ru-RU"/>
        </w:rPr>
        <w:t>с даты заключения</w:t>
      </w:r>
      <w:proofErr w:type="gramEnd"/>
      <w:r w:rsidRPr="00F20CC7">
        <w:rPr>
          <w:rFonts w:eastAsia="Times New Roman"/>
          <w:kern w:val="0"/>
          <w:lang w:eastAsia="ru-RU"/>
        </w:rPr>
        <w:t xml:space="preserve"> договора.</w:t>
      </w:r>
    </w:p>
    <w:p w:rsidR="00E14FEC" w:rsidRPr="00F20CC7" w:rsidRDefault="00E14FEC" w:rsidP="00E14FEC">
      <w:pPr>
        <w:widowControl/>
        <w:suppressAutoHyphens w:val="0"/>
        <w:jc w:val="both"/>
        <w:rPr>
          <w:rFonts w:eastAsia="Times New Roman"/>
          <w:kern w:val="0"/>
          <w:lang w:eastAsia="ru-RU"/>
        </w:rPr>
      </w:pPr>
      <w:r w:rsidRPr="00F20CC7">
        <w:rPr>
          <w:rFonts w:eastAsia="Times New Roman"/>
          <w:kern w:val="0"/>
          <w:lang w:eastAsia="ru-RU"/>
        </w:rPr>
        <w:t xml:space="preserve">Срок сборки и монтажа мебели: в течение 5 (пяти) календарных  дней </w:t>
      </w:r>
      <w:proofErr w:type="gramStart"/>
      <w:r w:rsidRPr="00F20CC7">
        <w:rPr>
          <w:rFonts w:eastAsia="Times New Roman"/>
          <w:kern w:val="0"/>
          <w:lang w:eastAsia="ru-RU"/>
        </w:rPr>
        <w:t>с даты поставки</w:t>
      </w:r>
      <w:proofErr w:type="gramEnd"/>
      <w:r w:rsidRPr="00F20CC7">
        <w:rPr>
          <w:rFonts w:eastAsia="Times New Roman"/>
          <w:kern w:val="0"/>
          <w:lang w:eastAsia="ru-RU"/>
        </w:rPr>
        <w:t>.</w:t>
      </w:r>
    </w:p>
    <w:p w:rsidR="00E14FEC" w:rsidRPr="00F20CC7" w:rsidRDefault="00E14FEC" w:rsidP="00E14FEC">
      <w:pPr>
        <w:widowControl/>
        <w:tabs>
          <w:tab w:val="left" w:pos="567"/>
        </w:tabs>
        <w:suppressAutoHyphens w:val="0"/>
        <w:ind w:firstLine="567"/>
        <w:jc w:val="both"/>
        <w:rPr>
          <w:rFonts w:eastAsia="Times New Roman"/>
          <w:kern w:val="0"/>
          <w:lang w:eastAsia="ru-RU"/>
        </w:rPr>
      </w:pPr>
      <w:r w:rsidRPr="00F20CC7">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E14FEC" w:rsidRPr="00F20CC7" w:rsidRDefault="00E14FEC" w:rsidP="00E14FEC">
      <w:pPr>
        <w:widowControl/>
        <w:tabs>
          <w:tab w:val="left" w:pos="567"/>
        </w:tabs>
        <w:suppressAutoHyphens w:val="0"/>
        <w:ind w:firstLine="567"/>
        <w:jc w:val="both"/>
        <w:rPr>
          <w:rFonts w:eastAsia="Times New Roman"/>
          <w:kern w:val="0"/>
          <w:lang w:eastAsia="ru-RU"/>
        </w:rPr>
      </w:pPr>
      <w:r w:rsidRPr="00F20CC7">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E14FEC" w:rsidRPr="00F20CC7" w:rsidRDefault="00E14FEC" w:rsidP="00E14FEC">
      <w:pPr>
        <w:widowControl/>
        <w:tabs>
          <w:tab w:val="left" w:pos="567"/>
        </w:tabs>
        <w:suppressAutoHyphens w:val="0"/>
        <w:ind w:firstLine="567"/>
        <w:jc w:val="both"/>
        <w:rPr>
          <w:rFonts w:eastAsia="Times New Roman"/>
          <w:kern w:val="0"/>
          <w:lang w:eastAsia="ru-RU"/>
        </w:rPr>
      </w:pPr>
      <w:r w:rsidRPr="00F20CC7">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E14FEC" w:rsidRPr="00F20CC7" w:rsidRDefault="00E14FEC" w:rsidP="00E14FEC">
      <w:pPr>
        <w:widowControl/>
        <w:tabs>
          <w:tab w:val="left" w:pos="567"/>
        </w:tabs>
        <w:suppressAutoHyphens w:val="0"/>
        <w:ind w:firstLine="567"/>
        <w:jc w:val="both"/>
        <w:rPr>
          <w:rFonts w:eastAsia="Times New Roman"/>
          <w:kern w:val="0"/>
          <w:lang w:eastAsia="ru-RU"/>
        </w:rPr>
      </w:pPr>
      <w:r w:rsidRPr="00F20CC7">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E14FEC" w:rsidRPr="00F20CC7" w:rsidRDefault="00E14FEC" w:rsidP="00E14FEC">
      <w:pPr>
        <w:widowControl/>
        <w:tabs>
          <w:tab w:val="left" w:pos="567"/>
        </w:tabs>
        <w:suppressAutoHyphens w:val="0"/>
        <w:autoSpaceDE w:val="0"/>
        <w:autoSpaceDN w:val="0"/>
        <w:adjustRightInd w:val="0"/>
        <w:ind w:firstLine="567"/>
        <w:jc w:val="both"/>
        <w:rPr>
          <w:rFonts w:eastAsia="Times New Roman"/>
          <w:kern w:val="0"/>
          <w:lang w:eastAsia="ru-RU"/>
        </w:rPr>
      </w:pPr>
      <w:r w:rsidRPr="00F20CC7">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E14FEC" w:rsidRPr="00F20CC7" w:rsidRDefault="00E14FEC" w:rsidP="00E14FEC">
      <w:pPr>
        <w:widowControl/>
        <w:tabs>
          <w:tab w:val="left" w:pos="567"/>
        </w:tabs>
        <w:suppressAutoHyphens w:val="0"/>
        <w:autoSpaceDE w:val="0"/>
        <w:autoSpaceDN w:val="0"/>
        <w:adjustRightInd w:val="0"/>
        <w:ind w:firstLine="567"/>
        <w:jc w:val="both"/>
        <w:rPr>
          <w:rFonts w:eastAsia="Times New Roman"/>
          <w:kern w:val="0"/>
          <w:lang w:eastAsia="ru-RU"/>
        </w:rPr>
      </w:pPr>
      <w:r w:rsidRPr="00F20CC7">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№5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E14FEC" w:rsidRPr="00F20CC7" w:rsidRDefault="00E14FEC" w:rsidP="00E14FEC">
      <w:pPr>
        <w:widowControl/>
        <w:tabs>
          <w:tab w:val="left" w:pos="567"/>
        </w:tabs>
        <w:suppressAutoHyphens w:val="0"/>
        <w:autoSpaceDE w:val="0"/>
        <w:autoSpaceDN w:val="0"/>
        <w:adjustRightInd w:val="0"/>
        <w:ind w:firstLine="567"/>
        <w:jc w:val="both"/>
        <w:rPr>
          <w:rFonts w:eastAsia="Times New Roman"/>
          <w:kern w:val="0"/>
          <w:lang w:eastAsia="ru-RU"/>
        </w:rPr>
      </w:pPr>
      <w:r w:rsidRPr="00F20CC7">
        <w:rPr>
          <w:rFonts w:eastAsia="Times New Roman"/>
          <w:kern w:val="0"/>
          <w:lang w:eastAsia="ru-RU"/>
        </w:rPr>
        <w:t>4.9. Заказчик при возникновении обстоятельств, указанных в п. 4.6., вправе по своему усмотрению:</w:t>
      </w:r>
    </w:p>
    <w:p w:rsidR="00E14FEC" w:rsidRPr="00F20CC7" w:rsidRDefault="00E14FEC" w:rsidP="00E14FEC">
      <w:pPr>
        <w:widowControl/>
        <w:tabs>
          <w:tab w:val="left" w:pos="-30"/>
          <w:tab w:val="left" w:pos="0"/>
          <w:tab w:val="left" w:pos="330"/>
        </w:tabs>
        <w:autoSpaceDE w:val="0"/>
        <w:ind w:firstLine="567"/>
        <w:jc w:val="both"/>
        <w:rPr>
          <w:rFonts w:eastAsia="Times New Roman"/>
          <w:kern w:val="0"/>
          <w:lang w:eastAsia="ru-RU"/>
        </w:rPr>
      </w:pPr>
      <w:r w:rsidRPr="00F20CC7">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F20CC7">
        <w:rPr>
          <w:rFonts w:eastAsia="Times New Roman"/>
          <w:kern w:val="0"/>
          <w:lang w:eastAsia="ru-RU"/>
        </w:rPr>
        <w:t>с даты подписания</w:t>
      </w:r>
      <w:proofErr w:type="gramEnd"/>
      <w:r w:rsidRPr="00F20CC7">
        <w:rPr>
          <w:rFonts w:eastAsia="Times New Roman"/>
          <w:kern w:val="0"/>
          <w:lang w:eastAsia="ru-RU"/>
        </w:rPr>
        <w:t xml:space="preserve"> соответствующего акта;</w:t>
      </w:r>
    </w:p>
    <w:p w:rsidR="00E14FEC" w:rsidRPr="00F20CC7" w:rsidRDefault="00E14FEC" w:rsidP="00E14FEC">
      <w:pPr>
        <w:widowControl/>
        <w:tabs>
          <w:tab w:val="left" w:pos="-30"/>
          <w:tab w:val="left" w:pos="0"/>
          <w:tab w:val="left" w:pos="330"/>
        </w:tabs>
        <w:autoSpaceDE w:val="0"/>
        <w:ind w:firstLine="567"/>
        <w:jc w:val="both"/>
        <w:rPr>
          <w:rFonts w:eastAsia="Times New Roman"/>
          <w:kern w:val="0"/>
          <w:lang w:eastAsia="ru-RU"/>
        </w:rPr>
      </w:pPr>
      <w:r w:rsidRPr="00F20CC7">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E14FEC" w:rsidRPr="00F20CC7" w:rsidRDefault="00E14FEC" w:rsidP="00E14FEC">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F20CC7">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E14FEC" w:rsidRPr="00F20CC7" w:rsidRDefault="00E14FEC" w:rsidP="00E14FEC">
      <w:pPr>
        <w:suppressAutoHyphens w:val="0"/>
        <w:autoSpaceDE w:val="0"/>
        <w:autoSpaceDN w:val="0"/>
        <w:adjustRightInd w:val="0"/>
        <w:ind w:right="-25"/>
        <w:jc w:val="center"/>
        <w:rPr>
          <w:rFonts w:eastAsia="Times New Roman"/>
          <w:b/>
          <w:bCs/>
          <w:kern w:val="0"/>
          <w:lang w:eastAsia="ru-RU"/>
        </w:rPr>
      </w:pPr>
      <w:r w:rsidRPr="00F20CC7">
        <w:rPr>
          <w:rFonts w:eastAsia="Times New Roman"/>
          <w:b/>
          <w:bCs/>
          <w:kern w:val="0"/>
          <w:lang w:eastAsia="ru-RU"/>
        </w:rPr>
        <w:t>5. Требования к товару</w:t>
      </w:r>
    </w:p>
    <w:p w:rsidR="00E14FEC" w:rsidRPr="00F20CC7" w:rsidRDefault="00E14FEC" w:rsidP="00E14FEC">
      <w:pPr>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E14FEC" w:rsidRPr="00F20CC7" w:rsidRDefault="00E14FEC" w:rsidP="00E14FEC">
      <w:pPr>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E14FEC" w:rsidRPr="00F20CC7" w:rsidRDefault="00E14FEC" w:rsidP="00E14FEC">
      <w:pPr>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xml:space="preserve">5.3. Товар передаётся Заказчику по адресу: </w:t>
      </w:r>
      <w:proofErr w:type="gramStart"/>
      <w:r w:rsidRPr="00F20CC7">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E14FEC" w:rsidRPr="00F20CC7" w:rsidRDefault="00E14FEC" w:rsidP="00E14FEC">
      <w:pPr>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E14FEC" w:rsidRPr="00F20CC7" w:rsidRDefault="00E14FEC" w:rsidP="00E14FEC">
      <w:pPr>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E14FEC" w:rsidRPr="00F20CC7" w:rsidRDefault="00E14FEC" w:rsidP="00E14FEC">
      <w:pPr>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xml:space="preserve">5.6. </w:t>
      </w:r>
      <w:r w:rsidRPr="00F20CC7">
        <w:rPr>
          <w:rFonts w:eastAsia="Times New Roman"/>
          <w:bCs/>
          <w:kern w:val="0"/>
          <w:lang w:eastAsia="ru-RU"/>
        </w:rPr>
        <w:t>Гарантийные обязательства</w:t>
      </w:r>
      <w:r w:rsidRPr="00F20CC7">
        <w:rPr>
          <w:rFonts w:eastAsia="Times New Roman"/>
          <w:kern w:val="0"/>
          <w:lang w:eastAsia="ru-RU"/>
        </w:rPr>
        <w:t xml:space="preserve">:                     </w:t>
      </w:r>
    </w:p>
    <w:p w:rsidR="00E14FEC" w:rsidRPr="00F20CC7" w:rsidRDefault="00E14FEC" w:rsidP="00E14FEC">
      <w:pPr>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xml:space="preserve">5.6.1. При исполнении обязательств по настоящему договору Поставщик обязуется не </w:t>
      </w:r>
      <w:r w:rsidRPr="00F20CC7">
        <w:rPr>
          <w:rFonts w:eastAsia="Times New Roman"/>
          <w:kern w:val="0"/>
          <w:lang w:eastAsia="ru-RU"/>
        </w:rPr>
        <w:lastRenderedPageBreak/>
        <w:t xml:space="preserve">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E14FEC" w:rsidRPr="00F20CC7" w:rsidRDefault="00E14FEC" w:rsidP="00E14FEC">
      <w:pPr>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E14FEC" w:rsidRPr="00F20CC7" w:rsidRDefault="00E14FEC" w:rsidP="00E14FEC">
      <w:pPr>
        <w:suppressAutoHyphens w:val="0"/>
        <w:autoSpaceDE w:val="0"/>
        <w:autoSpaceDN w:val="0"/>
        <w:adjustRightInd w:val="0"/>
        <w:ind w:right="-25" w:firstLine="567"/>
        <w:jc w:val="both"/>
        <w:rPr>
          <w:rFonts w:eastAsia="Times New Roman"/>
          <w:kern w:val="0"/>
          <w:lang w:eastAsia="ru-RU"/>
        </w:rPr>
      </w:pPr>
    </w:p>
    <w:p w:rsidR="00E14FEC" w:rsidRPr="00F20CC7" w:rsidRDefault="00E14FEC" w:rsidP="00E14FE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F20CC7">
        <w:rPr>
          <w:rFonts w:eastAsia="Times New Roman"/>
          <w:b/>
          <w:bCs/>
          <w:kern w:val="0"/>
          <w:lang w:eastAsia="ru-RU"/>
        </w:rPr>
        <w:t>6. Ответственность Сторон</w:t>
      </w:r>
    </w:p>
    <w:p w:rsidR="00E14FEC" w:rsidRPr="00F20CC7" w:rsidRDefault="00E14FEC" w:rsidP="00E14FEC">
      <w:pPr>
        <w:widowControl/>
        <w:suppressAutoHyphens w:val="0"/>
        <w:ind w:firstLine="567"/>
        <w:jc w:val="both"/>
        <w:rPr>
          <w:rFonts w:eastAsia="Times New Roman"/>
          <w:kern w:val="0"/>
          <w:lang w:eastAsia="ru-RU"/>
        </w:rPr>
      </w:pPr>
      <w:r w:rsidRPr="00F20CC7">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E14FEC" w:rsidRPr="00F20CC7" w:rsidRDefault="00E14FEC" w:rsidP="00E14FEC">
      <w:pPr>
        <w:widowControl/>
        <w:ind w:firstLine="567"/>
        <w:jc w:val="both"/>
        <w:rPr>
          <w:rFonts w:eastAsia="Times New Roman"/>
          <w:kern w:val="0"/>
          <w:lang w:eastAsia="ar-SA"/>
        </w:rPr>
      </w:pPr>
      <w:r w:rsidRPr="00F20CC7">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E14FEC" w:rsidRPr="00F20CC7" w:rsidRDefault="00E14FEC" w:rsidP="00E14FEC">
      <w:pPr>
        <w:widowControl/>
        <w:suppressAutoHyphens w:val="0"/>
        <w:ind w:firstLine="567"/>
        <w:jc w:val="both"/>
        <w:rPr>
          <w:rFonts w:eastAsia="Times New Roman"/>
          <w:kern w:val="0"/>
          <w:lang w:eastAsia="ru-RU"/>
        </w:rPr>
      </w:pPr>
      <w:r w:rsidRPr="00F20CC7">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E14FEC" w:rsidRPr="00F20CC7" w:rsidRDefault="00E14FEC" w:rsidP="00E14FEC">
      <w:pPr>
        <w:widowControl/>
        <w:suppressAutoHyphens w:val="0"/>
        <w:ind w:firstLine="567"/>
        <w:jc w:val="both"/>
        <w:rPr>
          <w:rFonts w:eastAsia="Times New Roman"/>
          <w:kern w:val="0"/>
          <w:lang w:eastAsia="ru-RU"/>
        </w:rPr>
      </w:pPr>
      <w:r w:rsidRPr="00F20CC7">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E14FEC" w:rsidRPr="00F20CC7" w:rsidRDefault="00E14FEC" w:rsidP="00E14FEC">
      <w:pPr>
        <w:widowControl/>
        <w:suppressAutoHyphens w:val="0"/>
        <w:ind w:firstLine="567"/>
        <w:jc w:val="both"/>
        <w:rPr>
          <w:rFonts w:eastAsia="Times New Roman"/>
          <w:kern w:val="0"/>
          <w:lang w:eastAsia="ru-RU"/>
        </w:rPr>
      </w:pPr>
      <w:r w:rsidRPr="00F20CC7">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E14FEC" w:rsidRPr="00F20CC7" w:rsidRDefault="00E14FEC" w:rsidP="00E14FEC">
      <w:pPr>
        <w:widowControl/>
        <w:suppressAutoHyphens w:val="0"/>
        <w:ind w:firstLine="567"/>
        <w:jc w:val="both"/>
        <w:rPr>
          <w:rFonts w:eastAsia="Times New Roman"/>
          <w:kern w:val="0"/>
          <w:lang w:eastAsia="ru-RU"/>
        </w:rPr>
      </w:pPr>
      <w:r w:rsidRPr="00F20CC7">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E14FEC" w:rsidRPr="00F20CC7" w:rsidRDefault="00E14FEC" w:rsidP="00E14FEC">
      <w:pPr>
        <w:widowControl/>
        <w:suppressAutoHyphens w:val="0"/>
        <w:ind w:firstLine="567"/>
        <w:jc w:val="both"/>
        <w:rPr>
          <w:rFonts w:eastAsia="Times New Roman"/>
          <w:kern w:val="0"/>
          <w:lang w:eastAsia="ru-RU"/>
        </w:rPr>
      </w:pPr>
      <w:r w:rsidRPr="00F20CC7">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E14FEC" w:rsidRPr="00F20CC7" w:rsidRDefault="00E14FEC" w:rsidP="00E14FE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F20CC7">
        <w:rPr>
          <w:rFonts w:eastAsia="Times New Roman"/>
          <w:b/>
          <w:bCs/>
          <w:kern w:val="0"/>
          <w:lang w:eastAsia="ru-RU"/>
        </w:rPr>
        <w:t>7. Форс-мажор</w:t>
      </w:r>
    </w:p>
    <w:p w:rsidR="00E14FEC" w:rsidRPr="00F20CC7" w:rsidRDefault="00E14FEC" w:rsidP="00E14FEC">
      <w:pPr>
        <w:widowControl/>
        <w:suppressAutoHyphens w:val="0"/>
        <w:ind w:right="-25" w:firstLine="567"/>
        <w:jc w:val="both"/>
        <w:rPr>
          <w:rFonts w:eastAsia="Times New Roman"/>
          <w:kern w:val="0"/>
          <w:lang w:eastAsia="ru-RU"/>
        </w:rPr>
      </w:pPr>
      <w:r w:rsidRPr="00F20CC7">
        <w:rPr>
          <w:rFonts w:eastAsia="Times New Roman"/>
          <w:kern w:val="0"/>
          <w:lang w:eastAsia="ru-RU"/>
        </w:rPr>
        <w:t xml:space="preserve">7.1. </w:t>
      </w:r>
      <w:proofErr w:type="gramStart"/>
      <w:r w:rsidRPr="00F20CC7">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F20CC7">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E14FEC" w:rsidRPr="00F20CC7" w:rsidRDefault="00E14FEC" w:rsidP="00E14FEC">
      <w:pPr>
        <w:widowControl/>
        <w:suppressAutoHyphens w:val="0"/>
        <w:ind w:right="-25" w:firstLine="567"/>
        <w:jc w:val="both"/>
        <w:rPr>
          <w:rFonts w:eastAsia="Times New Roman"/>
          <w:kern w:val="0"/>
          <w:lang w:eastAsia="ru-RU"/>
        </w:rPr>
      </w:pPr>
      <w:r w:rsidRPr="00F20CC7">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E14FEC" w:rsidRPr="00F20CC7" w:rsidRDefault="00E14FEC" w:rsidP="00E14FEC">
      <w:pPr>
        <w:widowControl/>
        <w:suppressAutoHyphens w:val="0"/>
        <w:ind w:right="-25" w:firstLine="567"/>
        <w:jc w:val="both"/>
        <w:rPr>
          <w:rFonts w:eastAsia="Times New Roman"/>
          <w:kern w:val="0"/>
          <w:lang w:eastAsia="ru-RU"/>
        </w:rPr>
      </w:pPr>
      <w:r w:rsidRPr="00F20CC7">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E14FEC" w:rsidRPr="00F20CC7" w:rsidRDefault="00E14FEC" w:rsidP="00E14FEC">
      <w:pPr>
        <w:widowControl/>
        <w:suppressAutoHyphens w:val="0"/>
        <w:ind w:right="-25" w:firstLine="567"/>
        <w:jc w:val="both"/>
        <w:rPr>
          <w:rFonts w:eastAsia="Times New Roman"/>
          <w:kern w:val="0"/>
          <w:lang w:eastAsia="ru-RU"/>
        </w:rPr>
      </w:pPr>
      <w:r w:rsidRPr="00F20CC7">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E14FEC" w:rsidRPr="00F20CC7" w:rsidRDefault="00E14FEC" w:rsidP="00E14FE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F20CC7">
        <w:rPr>
          <w:rFonts w:eastAsia="Times New Roman"/>
          <w:b/>
          <w:kern w:val="0"/>
          <w:lang w:eastAsia="ru-RU"/>
        </w:rPr>
        <w:t>8.</w:t>
      </w:r>
      <w:r w:rsidRPr="00F20CC7">
        <w:rPr>
          <w:rFonts w:eastAsia="Times New Roman"/>
          <w:kern w:val="0"/>
          <w:lang w:eastAsia="ru-RU"/>
        </w:rPr>
        <w:t xml:space="preserve"> </w:t>
      </w:r>
      <w:r w:rsidRPr="00F20CC7">
        <w:rPr>
          <w:rFonts w:eastAsia="Times New Roman"/>
          <w:b/>
          <w:bCs/>
          <w:kern w:val="0"/>
          <w:lang w:eastAsia="ru-RU"/>
        </w:rPr>
        <w:t>Прочие условия</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xml:space="preserve">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w:t>
      </w:r>
      <w:r w:rsidRPr="00F20CC7">
        <w:rPr>
          <w:rFonts w:eastAsia="Times New Roman"/>
          <w:kern w:val="0"/>
          <w:lang w:eastAsia="ru-RU"/>
        </w:rPr>
        <w:lastRenderedPageBreak/>
        <w:t>тайна, сторона, получившая такую информацию, не вправе сообщать ее третьим лицам без согласия другой стороны.</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Изменение обстоятель</w:t>
      </w:r>
      <w:proofErr w:type="gramStart"/>
      <w:r w:rsidRPr="00F20CC7">
        <w:rPr>
          <w:rFonts w:eastAsia="Times New Roman"/>
          <w:kern w:val="0"/>
          <w:lang w:eastAsia="ru-RU"/>
        </w:rPr>
        <w:t>ств пр</w:t>
      </w:r>
      <w:proofErr w:type="gramEnd"/>
      <w:r w:rsidRPr="00F20CC7">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xml:space="preserve">Договор считается расторгнутым через десять дней </w:t>
      </w:r>
      <w:proofErr w:type="gramStart"/>
      <w:r w:rsidRPr="00F20CC7">
        <w:rPr>
          <w:rFonts w:eastAsia="Times New Roman"/>
          <w:kern w:val="0"/>
          <w:lang w:eastAsia="ru-RU"/>
        </w:rPr>
        <w:t>с даты</w:t>
      </w:r>
      <w:proofErr w:type="gramEnd"/>
      <w:r w:rsidRPr="00F20CC7">
        <w:rPr>
          <w:rFonts w:eastAsia="Times New Roman"/>
          <w:kern w:val="0"/>
          <w:lang w:eastAsia="ru-RU"/>
        </w:rPr>
        <w:t xml:space="preserve"> надлежащего уведомления заказчиком поставщика (исполнителя, подрядчика) об одностороннем отказе от исполнения договора.</w:t>
      </w:r>
    </w:p>
    <w:p w:rsidR="00E14FEC" w:rsidRPr="00F20CC7" w:rsidRDefault="00E14FEC" w:rsidP="00E14FEC">
      <w:pPr>
        <w:widowControl/>
        <w:shd w:val="clear" w:color="auto" w:fill="FFFFFF"/>
        <w:suppressAutoHyphens w:val="0"/>
        <w:autoSpaceDE w:val="0"/>
        <w:autoSpaceDN w:val="0"/>
        <w:adjustRightInd w:val="0"/>
        <w:ind w:right="-25" w:firstLine="567"/>
        <w:jc w:val="center"/>
        <w:rPr>
          <w:rFonts w:eastAsia="Times New Roman"/>
          <w:b/>
          <w:kern w:val="0"/>
          <w:lang w:eastAsia="ru-RU"/>
        </w:rPr>
      </w:pPr>
      <w:r w:rsidRPr="00F20CC7">
        <w:rPr>
          <w:rFonts w:eastAsia="Times New Roman"/>
          <w:b/>
          <w:kern w:val="0"/>
          <w:lang w:eastAsia="ru-RU"/>
        </w:rPr>
        <w:t>9. Особые условия</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9.1. Стороны при исполнении Договора:</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результаты такой приемки;</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мотивированный отказ от подписания документа о приемке;</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оплата поставленного товара, а также отдельных этапов исполнения Договора;</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заключение дополнительных соглашений;</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направление требования об уплате неустоек (штрафов, пеней);</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направление решения об одностороннем отказе от исполнения Договора;</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F20CC7">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F20CC7">
        <w:rPr>
          <w:rFonts w:eastAsia="Times New Roman"/>
          <w:kern w:val="0"/>
          <w:lang w:eastAsia="ru-RU"/>
        </w:rPr>
        <w:t xml:space="preserve"> закупками Московской области (далее – Регламент, Приложение 4 к Договору).</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9.2.  Для работы в ПИК ЕАСУЗ Стороны Договора:</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lastRenderedPageBreak/>
        <w:t>- используют для подписания в ЭДО ПИК ЕАСУЗ электронных документов усиленную квалифицированную электронную подпись.</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proofErr w:type="gramStart"/>
      <w:r w:rsidRPr="00F20CC7">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proofErr w:type="gramStart"/>
      <w:r w:rsidRPr="00F20CC7">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20CC7">
        <w:rPr>
          <w:rFonts w:eastAsia="Times New Roman"/>
          <w:kern w:val="0"/>
          <w:lang w:eastAsia="ru-RU"/>
        </w:rPr>
        <w:t xml:space="preserve">9.7. Получение доступа </w:t>
      </w:r>
      <w:proofErr w:type="gramStart"/>
      <w:r w:rsidRPr="00F20CC7">
        <w:rPr>
          <w:rFonts w:eastAsia="Times New Roman"/>
          <w:kern w:val="0"/>
          <w:lang w:eastAsia="ru-RU"/>
        </w:rPr>
        <w:t>к</w:t>
      </w:r>
      <w:proofErr w:type="gramEnd"/>
      <w:r w:rsidRPr="00F20CC7">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14FEC" w:rsidRPr="00F20CC7" w:rsidRDefault="00E14FEC" w:rsidP="00E14FEC">
      <w:pPr>
        <w:widowControl/>
        <w:shd w:val="clear" w:color="auto" w:fill="FFFFFF"/>
        <w:suppressAutoHyphens w:val="0"/>
        <w:autoSpaceDE w:val="0"/>
        <w:autoSpaceDN w:val="0"/>
        <w:adjustRightInd w:val="0"/>
        <w:ind w:right="-25" w:firstLine="567"/>
        <w:jc w:val="both"/>
        <w:rPr>
          <w:rFonts w:eastAsia="Times New Roman"/>
          <w:kern w:val="0"/>
          <w:lang w:eastAsia="ru-RU"/>
        </w:rPr>
      </w:pPr>
    </w:p>
    <w:tbl>
      <w:tblPr>
        <w:tblW w:w="10314" w:type="dxa"/>
        <w:tblLayout w:type="fixed"/>
        <w:tblLook w:val="01E0" w:firstRow="1" w:lastRow="1" w:firstColumn="1" w:lastColumn="1" w:noHBand="0" w:noVBand="0"/>
      </w:tblPr>
      <w:tblGrid>
        <w:gridCol w:w="10314"/>
      </w:tblGrid>
      <w:tr w:rsidR="00E14FEC" w:rsidRPr="00F20CC7" w:rsidTr="00372222">
        <w:tc>
          <w:tcPr>
            <w:tcW w:w="10314" w:type="dxa"/>
          </w:tcPr>
          <w:p w:rsidR="00E14FEC" w:rsidRPr="00F20CC7" w:rsidRDefault="00E14FEC" w:rsidP="00372222">
            <w:pPr>
              <w:widowControl/>
              <w:suppressAutoHyphens w:val="0"/>
              <w:ind w:left="1928"/>
              <w:rPr>
                <w:rFonts w:eastAsia="Times New Roman"/>
                <w:b/>
                <w:kern w:val="0"/>
                <w:lang w:eastAsia="ru-RU"/>
              </w:rPr>
            </w:pPr>
            <w:r w:rsidRPr="00F20CC7">
              <w:rPr>
                <w:rFonts w:eastAsia="Times New Roman"/>
                <w:b/>
                <w:kern w:val="0"/>
                <w:lang w:eastAsia="ru-RU"/>
              </w:rPr>
              <w:t xml:space="preserve">Приложения к </w:t>
            </w:r>
            <w:proofErr w:type="spellStart"/>
            <w:proofErr w:type="gramStart"/>
            <w:r w:rsidRPr="00F20CC7">
              <w:rPr>
                <w:rFonts w:eastAsia="Times New Roman"/>
                <w:b/>
                <w:kern w:val="0"/>
                <w:lang w:eastAsia="ru-RU"/>
              </w:rPr>
              <w:t>к</w:t>
            </w:r>
            <w:proofErr w:type="spellEnd"/>
            <w:proofErr w:type="gramEnd"/>
            <w:r w:rsidRPr="00F20CC7">
              <w:rPr>
                <w:rFonts w:eastAsia="Times New Roman"/>
                <w:b/>
                <w:kern w:val="0"/>
                <w:lang w:eastAsia="ru-RU"/>
              </w:rPr>
              <w:t xml:space="preserve"> Договору являются его неотъемлемой частью:</w:t>
            </w:r>
          </w:p>
          <w:p w:rsidR="00E14FEC" w:rsidRPr="00F20CC7" w:rsidRDefault="00E14FEC" w:rsidP="00372222">
            <w:pPr>
              <w:widowControl/>
              <w:suppressAutoHyphens w:val="0"/>
              <w:ind w:left="720"/>
              <w:rPr>
                <w:rFonts w:eastAsia="Times New Roman"/>
                <w:b/>
                <w:kern w:val="0"/>
                <w:lang w:eastAsia="ru-RU"/>
              </w:rPr>
            </w:pPr>
          </w:p>
          <w:p w:rsidR="00E14FEC" w:rsidRPr="00F20CC7" w:rsidRDefault="00E14FEC" w:rsidP="00372222">
            <w:pPr>
              <w:widowControl/>
              <w:suppressAutoHyphens w:val="0"/>
              <w:autoSpaceDE w:val="0"/>
              <w:autoSpaceDN w:val="0"/>
              <w:adjustRightInd w:val="0"/>
              <w:ind w:firstLine="540"/>
              <w:jc w:val="both"/>
              <w:rPr>
                <w:rFonts w:eastAsia="Calibri"/>
                <w:kern w:val="0"/>
                <w:lang w:eastAsia="ru-RU"/>
              </w:rPr>
            </w:pPr>
            <w:r w:rsidRPr="00F20CC7">
              <w:rPr>
                <w:rFonts w:eastAsia="Calibri"/>
                <w:kern w:val="0"/>
                <w:lang w:eastAsia="ru-RU"/>
              </w:rPr>
              <w:t xml:space="preserve">- приложение №1 «Сведения об объектах закупки», </w:t>
            </w:r>
          </w:p>
          <w:p w:rsidR="00E14FEC" w:rsidRPr="00F20CC7" w:rsidRDefault="00E14FEC" w:rsidP="00372222">
            <w:pPr>
              <w:widowControl/>
              <w:suppressAutoHyphens w:val="0"/>
              <w:autoSpaceDE w:val="0"/>
              <w:autoSpaceDN w:val="0"/>
              <w:adjustRightInd w:val="0"/>
              <w:ind w:firstLine="540"/>
              <w:jc w:val="both"/>
              <w:rPr>
                <w:rFonts w:eastAsia="Calibri"/>
                <w:kern w:val="0"/>
                <w:lang w:eastAsia="ru-RU"/>
              </w:rPr>
            </w:pPr>
            <w:r w:rsidRPr="00F20CC7">
              <w:rPr>
                <w:rFonts w:eastAsia="Calibri"/>
                <w:kern w:val="0"/>
                <w:lang w:eastAsia="ru-RU"/>
              </w:rPr>
              <w:t xml:space="preserve">- приложение №2 «Сведения об обязательствах сторон и порядке оплаты», </w:t>
            </w:r>
          </w:p>
          <w:p w:rsidR="00E14FEC" w:rsidRPr="00F20CC7" w:rsidRDefault="00E14FEC" w:rsidP="00372222">
            <w:pPr>
              <w:widowControl/>
              <w:suppressAutoHyphens w:val="0"/>
              <w:autoSpaceDE w:val="0"/>
              <w:autoSpaceDN w:val="0"/>
              <w:adjustRightInd w:val="0"/>
              <w:ind w:firstLine="540"/>
              <w:jc w:val="both"/>
              <w:rPr>
                <w:rFonts w:eastAsia="Calibri"/>
                <w:kern w:val="0"/>
                <w:lang w:eastAsia="ru-RU"/>
              </w:rPr>
            </w:pPr>
            <w:r w:rsidRPr="00F20CC7">
              <w:rPr>
                <w:rFonts w:eastAsia="Calibri"/>
                <w:kern w:val="0"/>
                <w:lang w:eastAsia="ru-RU"/>
              </w:rPr>
              <w:t xml:space="preserve">- приложение №3 «Перечень электронных документов, которыми обмениваются стороны при исполнении договора», </w:t>
            </w:r>
          </w:p>
          <w:p w:rsidR="00E14FEC" w:rsidRPr="00F20CC7" w:rsidRDefault="00E14FEC" w:rsidP="00372222">
            <w:pPr>
              <w:widowControl/>
              <w:suppressAutoHyphens w:val="0"/>
              <w:autoSpaceDE w:val="0"/>
              <w:autoSpaceDN w:val="0"/>
              <w:adjustRightInd w:val="0"/>
              <w:ind w:firstLine="540"/>
              <w:jc w:val="both"/>
              <w:rPr>
                <w:rFonts w:eastAsia="Calibri"/>
                <w:kern w:val="0"/>
                <w:lang w:eastAsia="ru-RU"/>
              </w:rPr>
            </w:pPr>
            <w:r w:rsidRPr="00F20CC7">
              <w:rPr>
                <w:rFonts w:eastAsia="Calibri"/>
                <w:kern w:val="0"/>
                <w:lang w:eastAsia="ru-RU"/>
              </w:rPr>
              <w:t xml:space="preserve">- приложение №4 «Регламент электронного </w:t>
            </w:r>
            <w:proofErr w:type="gramStart"/>
            <w:r w:rsidRPr="00F20CC7">
              <w:rPr>
                <w:rFonts w:eastAsia="Calibri"/>
                <w:kern w:val="0"/>
                <w:lang w:eastAsia="ru-RU"/>
              </w:rPr>
              <w:t>документооборота Портала исполнения контрактов Единой автоматизированной системы управления</w:t>
            </w:r>
            <w:proofErr w:type="gramEnd"/>
            <w:r w:rsidRPr="00F20CC7">
              <w:rPr>
                <w:rFonts w:eastAsia="Calibri"/>
                <w:kern w:val="0"/>
                <w:lang w:eastAsia="ru-RU"/>
              </w:rPr>
              <w:t xml:space="preserve"> закупками Московской области»,</w:t>
            </w:r>
          </w:p>
          <w:p w:rsidR="00E14FEC" w:rsidRPr="00F20CC7" w:rsidRDefault="00E14FEC" w:rsidP="00372222">
            <w:pPr>
              <w:widowControl/>
              <w:suppressAutoHyphens w:val="0"/>
              <w:autoSpaceDE w:val="0"/>
              <w:autoSpaceDN w:val="0"/>
              <w:adjustRightInd w:val="0"/>
              <w:ind w:firstLine="540"/>
              <w:jc w:val="both"/>
              <w:rPr>
                <w:rFonts w:eastAsia="Calibri"/>
                <w:kern w:val="0"/>
                <w:lang w:eastAsia="ru-RU"/>
              </w:rPr>
            </w:pPr>
            <w:r w:rsidRPr="00F20CC7">
              <w:rPr>
                <w:rFonts w:eastAsia="Calibri"/>
                <w:kern w:val="0"/>
                <w:lang w:eastAsia="ru-RU"/>
              </w:rPr>
              <w:t>- приложение № 5 «Техническое задание»</w:t>
            </w:r>
          </w:p>
          <w:p w:rsidR="00E14FEC" w:rsidRPr="00F20CC7" w:rsidRDefault="00E14FEC" w:rsidP="00372222">
            <w:pPr>
              <w:widowControl/>
              <w:suppressAutoHyphens w:val="0"/>
              <w:autoSpaceDE w:val="0"/>
              <w:autoSpaceDN w:val="0"/>
              <w:adjustRightInd w:val="0"/>
              <w:jc w:val="both"/>
              <w:rPr>
                <w:rFonts w:eastAsia="Calibri"/>
                <w:kern w:val="0"/>
                <w:lang w:eastAsia="ru-RU"/>
              </w:rPr>
            </w:pPr>
          </w:p>
          <w:p w:rsidR="00E14FEC" w:rsidRPr="00F20CC7" w:rsidRDefault="00E14FEC" w:rsidP="00372222">
            <w:pPr>
              <w:widowControl/>
              <w:suppressAutoHyphens w:val="0"/>
              <w:autoSpaceDE w:val="0"/>
              <w:autoSpaceDN w:val="0"/>
              <w:adjustRightInd w:val="0"/>
              <w:jc w:val="center"/>
              <w:rPr>
                <w:rFonts w:eastAsia="Calibri"/>
                <w:b/>
                <w:kern w:val="0"/>
                <w:lang w:eastAsia="ru-RU"/>
              </w:rPr>
            </w:pPr>
            <w:r w:rsidRPr="00F20CC7">
              <w:rPr>
                <w:rFonts w:eastAsia="Calibri"/>
                <w:b/>
                <w:kern w:val="0"/>
                <w:lang w:eastAsia="ru-RU"/>
              </w:rPr>
              <w:t>10. Юридические адреса, банковские реквизиты и подписи Сторон</w:t>
            </w:r>
          </w:p>
          <w:p w:rsidR="00E14FEC" w:rsidRPr="00F20CC7" w:rsidRDefault="00E14FEC" w:rsidP="00372222">
            <w:pPr>
              <w:tabs>
                <w:tab w:val="left" w:pos="10065"/>
              </w:tabs>
              <w:suppressAutoHyphens w:val="0"/>
              <w:autoSpaceDE w:val="0"/>
              <w:autoSpaceDN w:val="0"/>
              <w:adjustRightInd w:val="0"/>
              <w:ind w:left="1928"/>
              <w:rPr>
                <w:rFonts w:eastAsia="Times New Roman"/>
                <w:kern w:val="0"/>
                <w:lang w:eastAsia="ru-RU"/>
              </w:rPr>
            </w:pPr>
          </w:p>
          <w:tbl>
            <w:tblPr>
              <w:tblW w:w="9497" w:type="dxa"/>
              <w:tblBorders>
                <w:insideH w:val="single" w:sz="4" w:space="0" w:color="auto"/>
              </w:tblBorders>
              <w:tblLayout w:type="fixed"/>
              <w:tblLook w:val="00A0" w:firstRow="1" w:lastRow="0" w:firstColumn="1" w:lastColumn="0" w:noHBand="0" w:noVBand="0"/>
            </w:tblPr>
            <w:tblGrid>
              <w:gridCol w:w="3969"/>
              <w:gridCol w:w="5528"/>
            </w:tblGrid>
            <w:tr w:rsidR="00E14FEC" w:rsidRPr="00F20CC7" w:rsidTr="00372222">
              <w:tc>
                <w:tcPr>
                  <w:tcW w:w="3969" w:type="dxa"/>
                </w:tcPr>
                <w:p w:rsidR="00E14FEC" w:rsidRPr="00F20CC7" w:rsidRDefault="00E14FEC" w:rsidP="00372222">
                  <w:pPr>
                    <w:widowControl/>
                    <w:tabs>
                      <w:tab w:val="left" w:pos="10065"/>
                    </w:tabs>
                    <w:suppressAutoHyphens w:val="0"/>
                    <w:autoSpaceDE w:val="0"/>
                    <w:autoSpaceDN w:val="0"/>
                    <w:adjustRightInd w:val="0"/>
                    <w:rPr>
                      <w:rFonts w:eastAsia="Times New Roman"/>
                      <w:b/>
                      <w:kern w:val="0"/>
                      <w:lang w:eastAsia="ru-RU"/>
                    </w:rPr>
                  </w:pPr>
                  <w:r w:rsidRPr="00F20CC7">
                    <w:rPr>
                      <w:rFonts w:eastAsia="Times New Roman"/>
                      <w:b/>
                      <w:bCs/>
                      <w:kern w:val="0"/>
                      <w:lang w:eastAsia="ru-RU"/>
                    </w:rPr>
                    <w:t xml:space="preserve">Поставщик: </w:t>
                  </w:r>
                  <w:r w:rsidRPr="00F20CC7">
                    <w:rPr>
                      <w:rFonts w:eastAsia="Times New Roman"/>
                      <w:kern w:val="0"/>
                      <w:lang w:eastAsia="ru-RU"/>
                    </w:rPr>
                    <w:br/>
                  </w:r>
                </w:p>
                <w:p w:rsidR="00E14FEC" w:rsidRPr="00F20CC7" w:rsidRDefault="00E14FEC" w:rsidP="00372222">
                  <w:pPr>
                    <w:widowControl/>
                    <w:tabs>
                      <w:tab w:val="left" w:pos="10065"/>
                    </w:tabs>
                    <w:suppressAutoHyphens w:val="0"/>
                    <w:autoSpaceDE w:val="0"/>
                    <w:autoSpaceDN w:val="0"/>
                    <w:adjustRightInd w:val="0"/>
                    <w:rPr>
                      <w:rFonts w:eastAsia="Times New Roman"/>
                      <w:kern w:val="0"/>
                      <w:lang w:eastAsia="ru-RU"/>
                    </w:rPr>
                  </w:pPr>
                </w:p>
                <w:p w:rsidR="00E14FEC" w:rsidRPr="00F20CC7" w:rsidRDefault="00E14FEC" w:rsidP="00372222">
                  <w:pPr>
                    <w:widowControl/>
                    <w:tabs>
                      <w:tab w:val="left" w:pos="10065"/>
                    </w:tabs>
                    <w:suppressAutoHyphens w:val="0"/>
                    <w:autoSpaceDE w:val="0"/>
                    <w:autoSpaceDN w:val="0"/>
                    <w:adjustRightInd w:val="0"/>
                    <w:rPr>
                      <w:rFonts w:eastAsia="Times New Roman"/>
                      <w:kern w:val="0"/>
                      <w:lang w:eastAsia="ru-RU"/>
                    </w:rPr>
                  </w:pPr>
                </w:p>
                <w:p w:rsidR="00E14FEC" w:rsidRPr="00F20CC7" w:rsidRDefault="00E14FEC" w:rsidP="00372222">
                  <w:pPr>
                    <w:widowControl/>
                    <w:tabs>
                      <w:tab w:val="left" w:pos="10065"/>
                    </w:tabs>
                    <w:suppressAutoHyphens w:val="0"/>
                    <w:autoSpaceDE w:val="0"/>
                    <w:autoSpaceDN w:val="0"/>
                    <w:adjustRightInd w:val="0"/>
                    <w:rPr>
                      <w:rFonts w:eastAsia="Times New Roman"/>
                      <w:kern w:val="0"/>
                      <w:lang w:eastAsia="ru-RU"/>
                    </w:rPr>
                  </w:pPr>
                </w:p>
                <w:p w:rsidR="00E14FEC" w:rsidRPr="00F20CC7" w:rsidRDefault="00E14FEC" w:rsidP="00372222">
                  <w:pPr>
                    <w:widowControl/>
                    <w:tabs>
                      <w:tab w:val="left" w:pos="10065"/>
                    </w:tabs>
                    <w:suppressAutoHyphens w:val="0"/>
                    <w:autoSpaceDE w:val="0"/>
                    <w:autoSpaceDN w:val="0"/>
                    <w:adjustRightInd w:val="0"/>
                    <w:rPr>
                      <w:rFonts w:eastAsia="Times New Roman"/>
                      <w:kern w:val="0"/>
                      <w:lang w:eastAsia="ru-RU"/>
                    </w:rPr>
                  </w:pPr>
                </w:p>
                <w:p w:rsidR="00E14FEC" w:rsidRPr="00F20CC7" w:rsidRDefault="00E14FEC" w:rsidP="00372222">
                  <w:pPr>
                    <w:widowControl/>
                    <w:tabs>
                      <w:tab w:val="left" w:pos="10065"/>
                    </w:tabs>
                    <w:suppressAutoHyphens w:val="0"/>
                    <w:autoSpaceDE w:val="0"/>
                    <w:autoSpaceDN w:val="0"/>
                    <w:adjustRightInd w:val="0"/>
                    <w:rPr>
                      <w:rFonts w:eastAsia="Times New Roman"/>
                      <w:kern w:val="0"/>
                      <w:lang w:eastAsia="ru-RU"/>
                    </w:rPr>
                  </w:pPr>
                  <w:r w:rsidRPr="00F20CC7">
                    <w:rPr>
                      <w:rFonts w:eastAsia="Times New Roman"/>
                      <w:kern w:val="0"/>
                      <w:lang w:eastAsia="ru-RU"/>
                    </w:rPr>
                    <w:t xml:space="preserve">Адрес местонахождения: </w:t>
                  </w:r>
                </w:p>
                <w:p w:rsidR="00E14FEC" w:rsidRPr="00F20CC7" w:rsidRDefault="00E14FEC" w:rsidP="00372222">
                  <w:pPr>
                    <w:widowControl/>
                    <w:tabs>
                      <w:tab w:val="left" w:pos="10065"/>
                    </w:tabs>
                    <w:suppressAutoHyphens w:val="0"/>
                    <w:autoSpaceDE w:val="0"/>
                    <w:autoSpaceDN w:val="0"/>
                    <w:adjustRightInd w:val="0"/>
                    <w:rPr>
                      <w:rFonts w:eastAsia="Times New Roman"/>
                      <w:kern w:val="0"/>
                      <w:lang w:eastAsia="ru-RU"/>
                    </w:rPr>
                  </w:pPr>
                  <w:r w:rsidRPr="00F20CC7">
                    <w:rPr>
                      <w:rFonts w:eastAsia="Times New Roman"/>
                      <w:kern w:val="0"/>
                      <w:lang w:eastAsia="ru-RU"/>
                    </w:rPr>
                    <w:t xml:space="preserve">Почтовый адрес: </w:t>
                  </w:r>
                </w:p>
                <w:p w:rsidR="00E14FEC" w:rsidRPr="00F20CC7" w:rsidRDefault="00E14FEC" w:rsidP="00372222">
                  <w:pPr>
                    <w:widowControl/>
                    <w:tabs>
                      <w:tab w:val="left" w:pos="10065"/>
                    </w:tabs>
                    <w:suppressAutoHyphens w:val="0"/>
                    <w:autoSpaceDE w:val="0"/>
                    <w:autoSpaceDN w:val="0"/>
                    <w:adjustRightInd w:val="0"/>
                    <w:rPr>
                      <w:rFonts w:eastAsia="Times New Roman"/>
                      <w:kern w:val="0"/>
                      <w:lang w:eastAsia="ru-RU"/>
                    </w:rPr>
                  </w:pPr>
                </w:p>
                <w:p w:rsidR="00E14FEC" w:rsidRPr="00F20CC7" w:rsidRDefault="00E14FEC" w:rsidP="00372222">
                  <w:pPr>
                    <w:widowControl/>
                    <w:tabs>
                      <w:tab w:val="left" w:pos="10065"/>
                    </w:tabs>
                    <w:suppressAutoHyphens w:val="0"/>
                    <w:autoSpaceDE w:val="0"/>
                    <w:autoSpaceDN w:val="0"/>
                    <w:adjustRightInd w:val="0"/>
                    <w:rPr>
                      <w:rFonts w:eastAsia="Times New Roman"/>
                      <w:kern w:val="0"/>
                      <w:lang w:eastAsia="ru-RU"/>
                    </w:rPr>
                  </w:pPr>
                  <w:r w:rsidRPr="00F20CC7">
                    <w:rPr>
                      <w:rFonts w:eastAsia="Times New Roman"/>
                      <w:kern w:val="0"/>
                      <w:lang w:eastAsia="ru-RU"/>
                    </w:rPr>
                    <w:t xml:space="preserve">ИНН </w:t>
                  </w:r>
                </w:p>
                <w:p w:rsidR="00E14FEC" w:rsidRPr="00F20CC7" w:rsidRDefault="00E14FEC" w:rsidP="00372222">
                  <w:pPr>
                    <w:widowControl/>
                    <w:tabs>
                      <w:tab w:val="left" w:pos="10065"/>
                    </w:tabs>
                    <w:suppressAutoHyphens w:val="0"/>
                    <w:autoSpaceDE w:val="0"/>
                    <w:autoSpaceDN w:val="0"/>
                    <w:adjustRightInd w:val="0"/>
                    <w:rPr>
                      <w:rFonts w:eastAsia="Times New Roman"/>
                      <w:kern w:val="0"/>
                      <w:lang w:eastAsia="ru-RU"/>
                    </w:rPr>
                  </w:pPr>
                  <w:r w:rsidRPr="00F20CC7">
                    <w:rPr>
                      <w:rFonts w:eastAsia="Times New Roman"/>
                      <w:kern w:val="0"/>
                      <w:lang w:eastAsia="ru-RU"/>
                    </w:rPr>
                    <w:t xml:space="preserve">КПП </w:t>
                  </w:r>
                </w:p>
                <w:p w:rsidR="00E14FEC" w:rsidRPr="00F20CC7" w:rsidRDefault="00E14FEC" w:rsidP="00372222">
                  <w:pPr>
                    <w:widowControl/>
                    <w:tabs>
                      <w:tab w:val="left" w:pos="10065"/>
                    </w:tabs>
                    <w:suppressAutoHyphens w:val="0"/>
                    <w:autoSpaceDE w:val="0"/>
                    <w:autoSpaceDN w:val="0"/>
                    <w:adjustRightInd w:val="0"/>
                    <w:ind w:right="883"/>
                    <w:rPr>
                      <w:rFonts w:eastAsia="Times New Roman"/>
                      <w:kern w:val="0"/>
                      <w:lang w:eastAsia="ru-RU"/>
                    </w:rPr>
                  </w:pPr>
                  <w:proofErr w:type="gramStart"/>
                  <w:r w:rsidRPr="00F20CC7">
                    <w:rPr>
                      <w:rFonts w:eastAsia="Times New Roman"/>
                      <w:kern w:val="0"/>
                      <w:lang w:eastAsia="ru-RU"/>
                    </w:rPr>
                    <w:lastRenderedPageBreak/>
                    <w:t>р</w:t>
                  </w:r>
                  <w:proofErr w:type="gramEnd"/>
                  <w:r w:rsidRPr="00F20CC7">
                    <w:rPr>
                      <w:rFonts w:eastAsia="Times New Roman"/>
                      <w:kern w:val="0"/>
                      <w:lang w:eastAsia="ru-RU"/>
                    </w:rPr>
                    <w:t xml:space="preserve">/с  </w:t>
                  </w:r>
                </w:p>
                <w:p w:rsidR="00E14FEC" w:rsidRPr="00F20CC7" w:rsidRDefault="00E14FEC" w:rsidP="00372222">
                  <w:pPr>
                    <w:widowControl/>
                    <w:tabs>
                      <w:tab w:val="left" w:pos="10065"/>
                    </w:tabs>
                    <w:suppressAutoHyphens w:val="0"/>
                    <w:autoSpaceDE w:val="0"/>
                    <w:autoSpaceDN w:val="0"/>
                    <w:adjustRightInd w:val="0"/>
                    <w:rPr>
                      <w:rFonts w:eastAsia="Times New Roman"/>
                      <w:kern w:val="0"/>
                      <w:lang w:eastAsia="ru-RU"/>
                    </w:rPr>
                  </w:pPr>
                  <w:r w:rsidRPr="00F20CC7">
                    <w:rPr>
                      <w:rFonts w:eastAsia="Times New Roman"/>
                      <w:kern w:val="0"/>
                      <w:lang w:eastAsia="ru-RU"/>
                    </w:rPr>
                    <w:t xml:space="preserve">к/с  </w:t>
                  </w:r>
                </w:p>
                <w:p w:rsidR="00E14FEC" w:rsidRPr="00F20CC7" w:rsidRDefault="00E14FEC" w:rsidP="00372222">
                  <w:pPr>
                    <w:widowControl/>
                    <w:tabs>
                      <w:tab w:val="left" w:pos="10065"/>
                    </w:tabs>
                    <w:suppressAutoHyphens w:val="0"/>
                    <w:autoSpaceDE w:val="0"/>
                    <w:autoSpaceDN w:val="0"/>
                    <w:adjustRightInd w:val="0"/>
                    <w:rPr>
                      <w:rFonts w:eastAsia="Times New Roman"/>
                      <w:kern w:val="0"/>
                      <w:lang w:eastAsia="ru-RU"/>
                    </w:rPr>
                  </w:pPr>
                  <w:r w:rsidRPr="00F20CC7">
                    <w:rPr>
                      <w:rFonts w:eastAsia="Times New Roman"/>
                      <w:kern w:val="0"/>
                      <w:lang w:eastAsia="ru-RU"/>
                    </w:rPr>
                    <w:t xml:space="preserve">БИК </w:t>
                  </w:r>
                </w:p>
                <w:p w:rsidR="00E14FEC" w:rsidRPr="00F20CC7" w:rsidRDefault="00E14FEC" w:rsidP="00372222">
                  <w:pPr>
                    <w:widowControl/>
                    <w:tabs>
                      <w:tab w:val="left" w:pos="10065"/>
                    </w:tabs>
                    <w:suppressAutoHyphens w:val="0"/>
                    <w:autoSpaceDE w:val="0"/>
                    <w:autoSpaceDN w:val="0"/>
                    <w:adjustRightInd w:val="0"/>
                    <w:rPr>
                      <w:rFonts w:eastAsia="Times New Roman"/>
                      <w:kern w:val="0"/>
                      <w:lang w:eastAsia="ru-RU"/>
                    </w:rPr>
                  </w:pPr>
                  <w:r w:rsidRPr="00F20CC7">
                    <w:rPr>
                      <w:rFonts w:eastAsia="Times New Roman"/>
                      <w:kern w:val="0"/>
                      <w:lang w:eastAsia="ru-RU"/>
                    </w:rPr>
                    <w:t xml:space="preserve">Тел.: </w:t>
                  </w:r>
                </w:p>
                <w:p w:rsidR="00E14FEC" w:rsidRPr="00F20CC7" w:rsidRDefault="00E14FEC" w:rsidP="00372222">
                  <w:pPr>
                    <w:widowControl/>
                    <w:tabs>
                      <w:tab w:val="left" w:pos="10065"/>
                    </w:tabs>
                    <w:suppressAutoHyphens w:val="0"/>
                    <w:autoSpaceDE w:val="0"/>
                    <w:autoSpaceDN w:val="0"/>
                    <w:adjustRightInd w:val="0"/>
                    <w:rPr>
                      <w:rFonts w:eastAsia="Times New Roman"/>
                      <w:kern w:val="0"/>
                      <w:lang w:eastAsia="ru-RU"/>
                    </w:rPr>
                  </w:pPr>
                  <w:r w:rsidRPr="00F20CC7">
                    <w:rPr>
                      <w:rFonts w:eastAsia="Times New Roman"/>
                      <w:kern w:val="0"/>
                      <w:lang w:val="en-US" w:eastAsia="ru-RU"/>
                    </w:rPr>
                    <w:t>e</w:t>
                  </w:r>
                  <w:r w:rsidRPr="00F20CC7">
                    <w:rPr>
                      <w:rFonts w:eastAsia="Times New Roman"/>
                      <w:kern w:val="0"/>
                      <w:lang w:eastAsia="ru-RU"/>
                    </w:rPr>
                    <w:t>-</w:t>
                  </w:r>
                  <w:r w:rsidRPr="00F20CC7">
                    <w:rPr>
                      <w:rFonts w:eastAsia="Times New Roman"/>
                      <w:kern w:val="0"/>
                      <w:lang w:val="en-US" w:eastAsia="ru-RU"/>
                    </w:rPr>
                    <w:t>mail</w:t>
                  </w:r>
                  <w:r w:rsidRPr="00F20CC7">
                    <w:rPr>
                      <w:rFonts w:eastAsia="Times New Roman"/>
                      <w:kern w:val="0"/>
                      <w:lang w:eastAsia="ru-RU"/>
                    </w:rPr>
                    <w:t xml:space="preserve">: </w:t>
                  </w:r>
                </w:p>
                <w:p w:rsidR="00E14FEC" w:rsidRPr="00F20CC7" w:rsidRDefault="00E14FEC" w:rsidP="00372222">
                  <w:pPr>
                    <w:widowControl/>
                    <w:tabs>
                      <w:tab w:val="left" w:pos="10065"/>
                    </w:tabs>
                    <w:suppressAutoHyphens w:val="0"/>
                    <w:autoSpaceDE w:val="0"/>
                    <w:autoSpaceDN w:val="0"/>
                    <w:adjustRightInd w:val="0"/>
                    <w:rPr>
                      <w:rFonts w:eastAsia="Times New Roman"/>
                      <w:kern w:val="0"/>
                      <w:lang w:eastAsia="ru-RU"/>
                    </w:rPr>
                  </w:pPr>
                  <w:r w:rsidRPr="00F20CC7">
                    <w:rPr>
                      <w:rFonts w:eastAsia="Times New Roman"/>
                      <w:kern w:val="0"/>
                      <w:lang w:eastAsia="ru-RU"/>
                    </w:rPr>
                    <w:t xml:space="preserve">сайт: </w:t>
                  </w:r>
                </w:p>
                <w:p w:rsidR="00E14FEC" w:rsidRPr="00F20CC7" w:rsidRDefault="00E14FEC" w:rsidP="00372222">
                  <w:pPr>
                    <w:widowControl/>
                    <w:tabs>
                      <w:tab w:val="left" w:pos="10065"/>
                    </w:tabs>
                    <w:suppressAutoHyphens w:val="0"/>
                    <w:autoSpaceDE w:val="0"/>
                    <w:autoSpaceDN w:val="0"/>
                    <w:adjustRightInd w:val="0"/>
                    <w:rPr>
                      <w:rFonts w:eastAsia="Times New Roman"/>
                      <w:kern w:val="0"/>
                      <w:lang w:eastAsia="ru-RU"/>
                    </w:rPr>
                  </w:pPr>
                </w:p>
                <w:p w:rsidR="00E14FEC" w:rsidRPr="00F20CC7" w:rsidRDefault="00E14FEC" w:rsidP="00372222">
                  <w:pPr>
                    <w:widowControl/>
                    <w:tabs>
                      <w:tab w:val="left" w:pos="10065"/>
                    </w:tabs>
                    <w:suppressAutoHyphens w:val="0"/>
                    <w:autoSpaceDE w:val="0"/>
                    <w:autoSpaceDN w:val="0"/>
                    <w:adjustRightInd w:val="0"/>
                    <w:rPr>
                      <w:rFonts w:eastAsia="Times New Roman"/>
                      <w:kern w:val="0"/>
                      <w:lang w:eastAsia="ru-RU"/>
                    </w:rPr>
                  </w:pPr>
                </w:p>
                <w:p w:rsidR="00E14FEC" w:rsidRPr="00F20CC7" w:rsidRDefault="00E14FEC" w:rsidP="00372222">
                  <w:pPr>
                    <w:widowControl/>
                    <w:tabs>
                      <w:tab w:val="left" w:pos="10065"/>
                    </w:tabs>
                    <w:suppressAutoHyphens w:val="0"/>
                    <w:autoSpaceDE w:val="0"/>
                    <w:autoSpaceDN w:val="0"/>
                    <w:adjustRightInd w:val="0"/>
                    <w:rPr>
                      <w:rFonts w:eastAsia="Times New Roman"/>
                      <w:kern w:val="0"/>
                      <w:lang w:eastAsia="ru-RU"/>
                    </w:rPr>
                  </w:pPr>
                </w:p>
                <w:p w:rsidR="00E14FEC" w:rsidRPr="00F20CC7" w:rsidRDefault="00E14FEC" w:rsidP="00372222">
                  <w:pPr>
                    <w:widowControl/>
                    <w:tabs>
                      <w:tab w:val="left" w:pos="10065"/>
                    </w:tabs>
                    <w:suppressAutoHyphens w:val="0"/>
                    <w:autoSpaceDE w:val="0"/>
                    <w:autoSpaceDN w:val="0"/>
                    <w:adjustRightInd w:val="0"/>
                    <w:rPr>
                      <w:rFonts w:eastAsia="Times New Roman"/>
                      <w:kern w:val="0"/>
                      <w:lang w:eastAsia="ru-RU"/>
                    </w:rPr>
                  </w:pPr>
                </w:p>
                <w:p w:rsidR="00E14FEC" w:rsidRPr="00F20CC7" w:rsidRDefault="00E14FEC" w:rsidP="00372222">
                  <w:pPr>
                    <w:widowControl/>
                    <w:tabs>
                      <w:tab w:val="left" w:pos="10065"/>
                    </w:tabs>
                    <w:suppressAutoHyphens w:val="0"/>
                    <w:autoSpaceDE w:val="0"/>
                    <w:autoSpaceDN w:val="0"/>
                    <w:adjustRightInd w:val="0"/>
                    <w:rPr>
                      <w:rFonts w:eastAsia="Times New Roman"/>
                      <w:kern w:val="0"/>
                      <w:lang w:eastAsia="ru-RU"/>
                    </w:rPr>
                  </w:pPr>
                </w:p>
                <w:p w:rsidR="00E14FEC" w:rsidRPr="00F20CC7" w:rsidRDefault="00E14FEC" w:rsidP="00372222">
                  <w:pPr>
                    <w:widowControl/>
                    <w:tabs>
                      <w:tab w:val="left" w:pos="10065"/>
                    </w:tabs>
                    <w:suppressAutoHyphens w:val="0"/>
                    <w:autoSpaceDE w:val="0"/>
                    <w:autoSpaceDN w:val="0"/>
                    <w:adjustRightInd w:val="0"/>
                    <w:jc w:val="both"/>
                    <w:rPr>
                      <w:rFonts w:eastAsia="Times New Roman"/>
                      <w:b/>
                      <w:kern w:val="0"/>
                      <w:lang w:eastAsia="ru-RU"/>
                    </w:rPr>
                  </w:pPr>
                  <w:r w:rsidRPr="00F20CC7">
                    <w:rPr>
                      <w:rFonts w:eastAsia="Times New Roman"/>
                      <w:b/>
                      <w:kern w:val="0"/>
                      <w:lang w:eastAsia="ru-RU"/>
                    </w:rPr>
                    <w:t>Генеральный директор</w:t>
                  </w:r>
                </w:p>
                <w:p w:rsidR="00E14FEC" w:rsidRPr="00F20CC7" w:rsidRDefault="00E14FEC" w:rsidP="00372222">
                  <w:pPr>
                    <w:widowControl/>
                    <w:tabs>
                      <w:tab w:val="left" w:pos="10065"/>
                    </w:tabs>
                    <w:suppressAutoHyphens w:val="0"/>
                    <w:autoSpaceDE w:val="0"/>
                    <w:autoSpaceDN w:val="0"/>
                    <w:adjustRightInd w:val="0"/>
                    <w:jc w:val="both"/>
                    <w:rPr>
                      <w:rFonts w:eastAsia="Times New Roman"/>
                      <w:b/>
                      <w:kern w:val="0"/>
                      <w:lang w:eastAsia="ru-RU"/>
                    </w:rPr>
                  </w:pPr>
                </w:p>
                <w:p w:rsidR="00E14FEC" w:rsidRPr="00F20CC7" w:rsidRDefault="00E14FEC" w:rsidP="00372222">
                  <w:pPr>
                    <w:widowControl/>
                    <w:tabs>
                      <w:tab w:val="left" w:pos="10065"/>
                    </w:tabs>
                    <w:suppressAutoHyphens w:val="0"/>
                    <w:autoSpaceDE w:val="0"/>
                    <w:autoSpaceDN w:val="0"/>
                    <w:adjustRightInd w:val="0"/>
                    <w:jc w:val="both"/>
                    <w:rPr>
                      <w:rFonts w:eastAsia="Times New Roman"/>
                      <w:kern w:val="0"/>
                      <w:lang w:eastAsia="ru-RU"/>
                    </w:rPr>
                  </w:pPr>
                  <w:r w:rsidRPr="00F20CC7">
                    <w:rPr>
                      <w:rFonts w:eastAsia="Times New Roman"/>
                      <w:b/>
                      <w:kern w:val="0"/>
                      <w:lang w:eastAsia="ru-RU"/>
                    </w:rPr>
                    <w:t>_____________________</w:t>
                  </w:r>
                </w:p>
              </w:tc>
              <w:tc>
                <w:tcPr>
                  <w:tcW w:w="5528" w:type="dxa"/>
                </w:tcPr>
                <w:p w:rsidR="00E14FEC" w:rsidRPr="00F20CC7" w:rsidRDefault="00E14FEC" w:rsidP="00372222">
                  <w:pPr>
                    <w:widowControl/>
                    <w:tabs>
                      <w:tab w:val="left" w:pos="10065"/>
                    </w:tabs>
                    <w:suppressAutoHyphens w:val="0"/>
                    <w:rPr>
                      <w:rFonts w:eastAsia="Times New Roman"/>
                      <w:b/>
                      <w:bCs/>
                      <w:kern w:val="0"/>
                      <w:lang w:eastAsia="ru-RU"/>
                    </w:rPr>
                  </w:pPr>
                  <w:r w:rsidRPr="00F20CC7">
                    <w:rPr>
                      <w:rFonts w:eastAsia="Times New Roman"/>
                      <w:b/>
                      <w:bCs/>
                      <w:kern w:val="0"/>
                      <w:lang w:eastAsia="ru-RU"/>
                    </w:rPr>
                    <w:lastRenderedPageBreak/>
                    <w:t xml:space="preserve">Заказчик: </w:t>
                  </w:r>
                </w:p>
                <w:p w:rsidR="00E14FEC" w:rsidRPr="00F20CC7" w:rsidRDefault="00E14FEC" w:rsidP="00372222">
                  <w:pPr>
                    <w:suppressAutoHyphens w:val="0"/>
                    <w:ind w:left="284"/>
                    <w:rPr>
                      <w:rFonts w:eastAsia="Times New Roman"/>
                      <w:b/>
                      <w:kern w:val="0"/>
                      <w:lang w:eastAsia="ru-RU"/>
                    </w:rPr>
                  </w:pPr>
                  <w:r w:rsidRPr="00F20CC7">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E14FEC" w:rsidRPr="000145D8" w:rsidRDefault="00E14FEC" w:rsidP="00372222">
                  <w:pPr>
                    <w:tabs>
                      <w:tab w:val="left" w:pos="10065"/>
                    </w:tabs>
                    <w:suppressAutoHyphens w:val="0"/>
                    <w:autoSpaceDE w:val="0"/>
                    <w:autoSpaceDN w:val="0"/>
                    <w:adjustRightInd w:val="0"/>
                    <w:rPr>
                      <w:rFonts w:eastAsia="Times New Roman" w:cs="Courier New"/>
                      <w:bCs/>
                      <w:kern w:val="0"/>
                      <w:lang w:eastAsia="ru-RU"/>
                    </w:rPr>
                  </w:pPr>
                  <w:r w:rsidRPr="000145D8">
                    <w:rPr>
                      <w:rFonts w:eastAsia="Times New Roman" w:cs="Courier New"/>
                      <w:bCs/>
                      <w:kern w:val="0"/>
                      <w:lang w:eastAsia="ru-RU"/>
                    </w:rPr>
                    <w:t>Место нахождения: 129110, г. Москва, ул. Щепкина, д. 61/2, корп. 1</w:t>
                  </w:r>
                </w:p>
                <w:p w:rsidR="00E14FEC" w:rsidRPr="000145D8" w:rsidRDefault="00E14FEC" w:rsidP="00372222">
                  <w:pPr>
                    <w:tabs>
                      <w:tab w:val="left" w:pos="10065"/>
                    </w:tabs>
                    <w:suppressAutoHyphens w:val="0"/>
                    <w:autoSpaceDE w:val="0"/>
                    <w:autoSpaceDN w:val="0"/>
                    <w:adjustRightInd w:val="0"/>
                    <w:rPr>
                      <w:rFonts w:eastAsia="Times New Roman" w:cs="Courier New"/>
                      <w:bCs/>
                      <w:kern w:val="0"/>
                      <w:lang w:eastAsia="ru-RU"/>
                    </w:rPr>
                  </w:pPr>
                  <w:r w:rsidRPr="000145D8">
                    <w:rPr>
                      <w:rFonts w:eastAsia="Times New Roman" w:cs="Courier New"/>
                      <w:bCs/>
                      <w:kern w:val="0"/>
                      <w:lang w:eastAsia="ru-RU"/>
                    </w:rPr>
                    <w:t>Почтовый адрес: 129110, г. Москва, ул. Щепкина, д. 61/2, корп. 1</w:t>
                  </w:r>
                </w:p>
                <w:p w:rsidR="00E14FEC" w:rsidRPr="000145D8" w:rsidRDefault="00E14FEC" w:rsidP="00372222">
                  <w:pPr>
                    <w:tabs>
                      <w:tab w:val="left" w:pos="10065"/>
                    </w:tabs>
                    <w:suppressAutoHyphens w:val="0"/>
                    <w:autoSpaceDE w:val="0"/>
                    <w:autoSpaceDN w:val="0"/>
                    <w:adjustRightInd w:val="0"/>
                    <w:rPr>
                      <w:rFonts w:eastAsia="Times New Roman" w:cs="Courier New"/>
                      <w:bCs/>
                      <w:kern w:val="0"/>
                      <w:lang w:eastAsia="ru-RU"/>
                    </w:rPr>
                  </w:pPr>
                  <w:r w:rsidRPr="000145D8">
                    <w:rPr>
                      <w:rFonts w:eastAsia="Times New Roman" w:cs="Courier New"/>
                      <w:bCs/>
                      <w:kern w:val="0"/>
                      <w:lang w:eastAsia="ru-RU"/>
                    </w:rPr>
                    <w:t>ИНН/КПП 7702152039/770201001</w:t>
                  </w:r>
                </w:p>
                <w:p w:rsidR="00E14FEC" w:rsidRPr="000145D8" w:rsidRDefault="00E14FEC" w:rsidP="00372222">
                  <w:pPr>
                    <w:tabs>
                      <w:tab w:val="left" w:pos="10065"/>
                    </w:tabs>
                    <w:suppressAutoHyphens w:val="0"/>
                    <w:autoSpaceDE w:val="0"/>
                    <w:autoSpaceDN w:val="0"/>
                    <w:adjustRightInd w:val="0"/>
                    <w:rPr>
                      <w:rFonts w:eastAsia="Times New Roman" w:cs="Courier New"/>
                      <w:bCs/>
                      <w:kern w:val="0"/>
                      <w:lang w:eastAsia="ru-RU"/>
                    </w:rPr>
                  </w:pPr>
                  <w:r w:rsidRPr="000145D8">
                    <w:rPr>
                      <w:rFonts w:eastAsia="Times New Roman" w:cs="Courier New"/>
                      <w:bCs/>
                      <w:kern w:val="0"/>
                      <w:lang w:eastAsia="ru-RU"/>
                    </w:rPr>
                    <w:t>БИК 004525987</w:t>
                  </w:r>
                </w:p>
                <w:p w:rsidR="00E14FEC" w:rsidRPr="000145D8" w:rsidRDefault="00E14FEC" w:rsidP="00372222">
                  <w:pPr>
                    <w:tabs>
                      <w:tab w:val="left" w:pos="10065"/>
                    </w:tabs>
                    <w:suppressAutoHyphens w:val="0"/>
                    <w:autoSpaceDE w:val="0"/>
                    <w:autoSpaceDN w:val="0"/>
                    <w:adjustRightInd w:val="0"/>
                    <w:rPr>
                      <w:rFonts w:eastAsia="Times New Roman" w:cs="Courier New"/>
                      <w:bCs/>
                      <w:kern w:val="0"/>
                      <w:lang w:eastAsia="ru-RU"/>
                    </w:rPr>
                  </w:pPr>
                  <w:r w:rsidRPr="000145D8">
                    <w:rPr>
                      <w:rFonts w:eastAsia="Times New Roman" w:cs="Courier New"/>
                      <w:bCs/>
                      <w:kern w:val="0"/>
                      <w:lang w:eastAsia="ru-RU"/>
                    </w:rPr>
                    <w:lastRenderedPageBreak/>
                    <w:t>ЕК</w:t>
                  </w:r>
                  <w:proofErr w:type="gramStart"/>
                  <w:r w:rsidRPr="000145D8">
                    <w:rPr>
                      <w:rFonts w:eastAsia="Times New Roman" w:cs="Courier New"/>
                      <w:bCs/>
                      <w:kern w:val="0"/>
                      <w:lang w:eastAsia="ru-RU"/>
                    </w:rPr>
                    <w:t>С(</w:t>
                  </w:r>
                  <w:proofErr w:type="gramEnd"/>
                  <w:r w:rsidRPr="000145D8">
                    <w:rPr>
                      <w:rFonts w:eastAsia="Times New Roman" w:cs="Courier New"/>
                      <w:bCs/>
                      <w:kern w:val="0"/>
                      <w:lang w:eastAsia="ru-RU"/>
                    </w:rPr>
                    <w:t>единый казначейский счет) 40102810845370000004</w:t>
                  </w:r>
                </w:p>
                <w:p w:rsidR="00E14FEC" w:rsidRPr="000145D8" w:rsidRDefault="00E14FEC" w:rsidP="00372222">
                  <w:pPr>
                    <w:tabs>
                      <w:tab w:val="left" w:pos="10065"/>
                    </w:tabs>
                    <w:suppressAutoHyphens w:val="0"/>
                    <w:autoSpaceDE w:val="0"/>
                    <w:autoSpaceDN w:val="0"/>
                    <w:adjustRightInd w:val="0"/>
                    <w:rPr>
                      <w:rFonts w:eastAsia="Times New Roman" w:cs="Courier New"/>
                      <w:bCs/>
                      <w:kern w:val="0"/>
                      <w:lang w:eastAsia="ru-RU"/>
                    </w:rPr>
                  </w:pPr>
                  <w:r w:rsidRPr="000145D8">
                    <w:rPr>
                      <w:rFonts w:eastAsia="Times New Roman" w:cs="Courier New"/>
                      <w:bCs/>
                      <w:kern w:val="0"/>
                      <w:lang w:eastAsia="ru-RU"/>
                    </w:rPr>
                    <w:t>№ казначейского счета 03224643460000004800</w:t>
                  </w:r>
                </w:p>
                <w:p w:rsidR="00E14FEC" w:rsidRPr="000145D8" w:rsidRDefault="00E14FEC" w:rsidP="00372222">
                  <w:pPr>
                    <w:tabs>
                      <w:tab w:val="left" w:pos="10065"/>
                    </w:tabs>
                    <w:suppressAutoHyphens w:val="0"/>
                    <w:autoSpaceDE w:val="0"/>
                    <w:autoSpaceDN w:val="0"/>
                    <w:adjustRightInd w:val="0"/>
                    <w:rPr>
                      <w:rFonts w:eastAsia="Times New Roman" w:cs="Courier New"/>
                      <w:bCs/>
                      <w:kern w:val="0"/>
                      <w:lang w:eastAsia="ru-RU"/>
                    </w:rPr>
                  </w:pPr>
                  <w:r w:rsidRPr="000145D8">
                    <w:rPr>
                      <w:rFonts w:eastAsia="Times New Roman" w:cs="Courier New"/>
                      <w:bCs/>
                      <w:kern w:val="0"/>
                      <w:lang w:eastAsia="ru-RU"/>
                    </w:rPr>
                    <w:t>МЭФ Московской области</w:t>
                  </w:r>
                </w:p>
                <w:p w:rsidR="00E14FEC" w:rsidRPr="000145D8" w:rsidRDefault="00E14FEC" w:rsidP="00372222">
                  <w:pPr>
                    <w:tabs>
                      <w:tab w:val="left" w:pos="10065"/>
                    </w:tabs>
                    <w:suppressAutoHyphens w:val="0"/>
                    <w:autoSpaceDE w:val="0"/>
                    <w:autoSpaceDN w:val="0"/>
                    <w:adjustRightInd w:val="0"/>
                    <w:rPr>
                      <w:rFonts w:eastAsia="Times New Roman" w:cs="Courier New"/>
                      <w:bCs/>
                      <w:kern w:val="0"/>
                      <w:lang w:eastAsia="ru-RU"/>
                    </w:rPr>
                  </w:pPr>
                  <w:proofErr w:type="gramStart"/>
                  <w:r w:rsidRPr="000145D8">
                    <w:rPr>
                      <w:rFonts w:eastAsia="Times New Roman" w:cs="Courier New"/>
                      <w:bCs/>
                      <w:kern w:val="0"/>
                      <w:lang w:eastAsia="ru-RU"/>
                    </w:rPr>
                    <w:t>(л/с  30 825 842 310, 31 825 842 310, 32 825 842 310</w:t>
                  </w:r>
                  <w:proofErr w:type="gramEnd"/>
                </w:p>
                <w:p w:rsidR="00E14FEC" w:rsidRPr="000145D8" w:rsidRDefault="00E14FEC" w:rsidP="00372222">
                  <w:pPr>
                    <w:tabs>
                      <w:tab w:val="left" w:pos="10065"/>
                    </w:tabs>
                    <w:suppressAutoHyphens w:val="0"/>
                    <w:autoSpaceDE w:val="0"/>
                    <w:autoSpaceDN w:val="0"/>
                    <w:adjustRightInd w:val="0"/>
                    <w:rPr>
                      <w:rFonts w:eastAsia="Times New Roman" w:cs="Courier New"/>
                      <w:bCs/>
                      <w:kern w:val="0"/>
                      <w:lang w:eastAsia="ru-RU"/>
                    </w:rPr>
                  </w:pPr>
                  <w:r w:rsidRPr="000145D8">
                    <w:rPr>
                      <w:rFonts w:eastAsia="Times New Roman" w:cs="Courier New"/>
                      <w:bCs/>
                      <w:kern w:val="0"/>
                      <w:lang w:eastAsia="ru-RU"/>
                    </w:rPr>
                    <w:t xml:space="preserve"> ГАУЗ Московской  области </w:t>
                  </w:r>
                </w:p>
                <w:p w:rsidR="00E14FEC" w:rsidRPr="000145D8" w:rsidRDefault="00E14FEC" w:rsidP="00372222">
                  <w:pPr>
                    <w:tabs>
                      <w:tab w:val="left" w:pos="10065"/>
                    </w:tabs>
                    <w:suppressAutoHyphens w:val="0"/>
                    <w:autoSpaceDE w:val="0"/>
                    <w:autoSpaceDN w:val="0"/>
                    <w:adjustRightInd w:val="0"/>
                    <w:rPr>
                      <w:rFonts w:eastAsia="Times New Roman" w:cs="Courier New"/>
                      <w:bCs/>
                      <w:kern w:val="0"/>
                      <w:lang w:eastAsia="ru-RU"/>
                    </w:rPr>
                  </w:pPr>
                  <w:proofErr w:type="gramStart"/>
                  <w:r w:rsidRPr="000145D8">
                    <w:rPr>
                      <w:rFonts w:eastAsia="Times New Roman" w:cs="Courier New"/>
                      <w:bCs/>
                      <w:kern w:val="0"/>
                      <w:lang w:eastAsia="ru-RU"/>
                    </w:rPr>
                    <w:t>«Московская областная стоматологическая поликлиника»)</w:t>
                  </w:r>
                  <w:proofErr w:type="gramEnd"/>
                </w:p>
                <w:p w:rsidR="00E14FEC" w:rsidRPr="000145D8" w:rsidRDefault="00E14FEC" w:rsidP="00372222">
                  <w:pPr>
                    <w:tabs>
                      <w:tab w:val="left" w:pos="10065"/>
                    </w:tabs>
                    <w:suppressAutoHyphens w:val="0"/>
                    <w:autoSpaceDE w:val="0"/>
                    <w:autoSpaceDN w:val="0"/>
                    <w:adjustRightInd w:val="0"/>
                    <w:rPr>
                      <w:rFonts w:eastAsia="Times New Roman" w:cs="Courier New"/>
                      <w:bCs/>
                      <w:kern w:val="0"/>
                      <w:lang w:eastAsia="ru-RU"/>
                    </w:rPr>
                  </w:pPr>
                  <w:r w:rsidRPr="000145D8">
                    <w:rPr>
                      <w:rFonts w:eastAsia="Times New Roman" w:cs="Courier New"/>
                      <w:bCs/>
                      <w:kern w:val="0"/>
                      <w:lang w:eastAsia="ru-RU"/>
                    </w:rPr>
                    <w:t>ГУ Банк России по ЦФО//УФК по Московской области г. Москва</w:t>
                  </w:r>
                </w:p>
                <w:p w:rsidR="00E14FEC" w:rsidRPr="000145D8" w:rsidRDefault="00E14FEC" w:rsidP="00372222">
                  <w:pPr>
                    <w:tabs>
                      <w:tab w:val="left" w:pos="10065"/>
                    </w:tabs>
                    <w:suppressAutoHyphens w:val="0"/>
                    <w:autoSpaceDE w:val="0"/>
                    <w:autoSpaceDN w:val="0"/>
                    <w:adjustRightInd w:val="0"/>
                    <w:rPr>
                      <w:rFonts w:eastAsia="Times New Roman" w:cs="Courier New"/>
                      <w:bCs/>
                      <w:kern w:val="0"/>
                      <w:lang w:eastAsia="ru-RU"/>
                    </w:rPr>
                  </w:pPr>
                  <w:r w:rsidRPr="000145D8">
                    <w:rPr>
                      <w:rFonts w:eastAsia="Times New Roman" w:cs="Courier New"/>
                      <w:bCs/>
                      <w:kern w:val="0"/>
                      <w:lang w:eastAsia="ru-RU"/>
                    </w:rPr>
                    <w:t>КБК  82500000000000000130</w:t>
                  </w:r>
                </w:p>
                <w:p w:rsidR="00E14FEC" w:rsidRPr="00F20CC7" w:rsidRDefault="00E14FEC" w:rsidP="00372222">
                  <w:pPr>
                    <w:widowControl/>
                    <w:tabs>
                      <w:tab w:val="left" w:pos="10065"/>
                    </w:tabs>
                    <w:suppressAutoHyphens w:val="0"/>
                    <w:autoSpaceDE w:val="0"/>
                    <w:autoSpaceDN w:val="0"/>
                    <w:adjustRightInd w:val="0"/>
                    <w:rPr>
                      <w:rFonts w:eastAsia="Times New Roman" w:cs="Courier New"/>
                      <w:bCs/>
                      <w:kern w:val="0"/>
                      <w:lang w:eastAsia="ru-RU"/>
                    </w:rPr>
                  </w:pPr>
                  <w:r w:rsidRPr="000145D8">
                    <w:rPr>
                      <w:rFonts w:eastAsia="Times New Roman" w:cs="Courier New"/>
                      <w:bCs/>
                      <w:kern w:val="0"/>
                      <w:lang w:eastAsia="ru-RU"/>
                    </w:rPr>
                    <w:t>ОКТМО 45379000</w:t>
                  </w:r>
                </w:p>
                <w:p w:rsidR="00E14FEC" w:rsidRPr="00F20CC7" w:rsidRDefault="00E14FEC" w:rsidP="00372222">
                  <w:pPr>
                    <w:widowControl/>
                    <w:tabs>
                      <w:tab w:val="left" w:pos="10065"/>
                    </w:tabs>
                    <w:suppressAutoHyphens w:val="0"/>
                    <w:autoSpaceDE w:val="0"/>
                    <w:autoSpaceDN w:val="0"/>
                    <w:adjustRightInd w:val="0"/>
                    <w:rPr>
                      <w:rFonts w:eastAsia="Times New Roman"/>
                      <w:kern w:val="0"/>
                      <w:lang w:eastAsia="ru-RU"/>
                    </w:rPr>
                  </w:pPr>
                </w:p>
                <w:p w:rsidR="00E14FEC" w:rsidRPr="00F20CC7" w:rsidRDefault="00E14FEC" w:rsidP="00372222">
                  <w:pPr>
                    <w:widowControl/>
                    <w:tabs>
                      <w:tab w:val="left" w:pos="10065"/>
                    </w:tabs>
                    <w:suppressAutoHyphens w:val="0"/>
                    <w:autoSpaceDE w:val="0"/>
                    <w:autoSpaceDN w:val="0"/>
                    <w:adjustRightInd w:val="0"/>
                    <w:rPr>
                      <w:rFonts w:eastAsia="Times New Roman"/>
                      <w:b/>
                      <w:kern w:val="0"/>
                      <w:lang w:eastAsia="ru-RU"/>
                    </w:rPr>
                  </w:pPr>
                  <w:r w:rsidRPr="00F20CC7">
                    <w:rPr>
                      <w:rFonts w:eastAsia="Times New Roman"/>
                      <w:b/>
                      <w:kern w:val="0"/>
                      <w:lang w:eastAsia="ru-RU"/>
                    </w:rPr>
                    <w:t xml:space="preserve">Главный врач </w:t>
                  </w:r>
                </w:p>
                <w:p w:rsidR="00E14FEC" w:rsidRPr="00F20CC7" w:rsidRDefault="00E14FEC" w:rsidP="00372222">
                  <w:pPr>
                    <w:widowControl/>
                    <w:tabs>
                      <w:tab w:val="left" w:pos="10065"/>
                    </w:tabs>
                    <w:suppressAutoHyphens w:val="0"/>
                    <w:autoSpaceDE w:val="0"/>
                    <w:autoSpaceDN w:val="0"/>
                    <w:adjustRightInd w:val="0"/>
                    <w:rPr>
                      <w:rFonts w:eastAsia="Times New Roman"/>
                      <w:b/>
                      <w:kern w:val="0"/>
                      <w:lang w:eastAsia="ru-RU"/>
                    </w:rPr>
                  </w:pPr>
                  <w:r w:rsidRPr="00F20CC7">
                    <w:rPr>
                      <w:rFonts w:eastAsia="Times New Roman"/>
                      <w:b/>
                      <w:kern w:val="0"/>
                      <w:lang w:eastAsia="ru-RU"/>
                    </w:rPr>
                    <w:t>ГАУЗ Московской области «Московская областная стоматологическая поликлиника»</w:t>
                  </w:r>
                </w:p>
                <w:p w:rsidR="00E14FEC" w:rsidRPr="00F20CC7" w:rsidRDefault="00E14FEC" w:rsidP="00372222">
                  <w:pPr>
                    <w:widowControl/>
                    <w:tabs>
                      <w:tab w:val="left" w:pos="10065"/>
                    </w:tabs>
                    <w:suppressAutoHyphens w:val="0"/>
                    <w:autoSpaceDE w:val="0"/>
                    <w:autoSpaceDN w:val="0"/>
                    <w:adjustRightInd w:val="0"/>
                    <w:rPr>
                      <w:rFonts w:eastAsia="Times New Roman"/>
                      <w:b/>
                      <w:kern w:val="0"/>
                      <w:lang w:eastAsia="ru-RU"/>
                    </w:rPr>
                  </w:pPr>
                  <w:r w:rsidRPr="00F20CC7">
                    <w:rPr>
                      <w:rFonts w:eastAsia="Times New Roman"/>
                      <w:b/>
                      <w:kern w:val="0"/>
                      <w:lang w:eastAsia="ru-RU"/>
                    </w:rPr>
                    <w:t xml:space="preserve">_____________________М.И. </w:t>
                  </w:r>
                  <w:proofErr w:type="spellStart"/>
                  <w:r w:rsidRPr="00F20CC7">
                    <w:rPr>
                      <w:rFonts w:eastAsia="Times New Roman"/>
                      <w:b/>
                      <w:kern w:val="0"/>
                      <w:lang w:eastAsia="ru-RU"/>
                    </w:rPr>
                    <w:t>Сойхер</w:t>
                  </w:r>
                  <w:proofErr w:type="spellEnd"/>
                  <w:r w:rsidRPr="00F20CC7">
                    <w:rPr>
                      <w:rFonts w:eastAsia="Times New Roman"/>
                      <w:b/>
                      <w:kern w:val="0"/>
                      <w:lang w:eastAsia="ru-RU"/>
                    </w:rPr>
                    <w:t xml:space="preserve"> </w:t>
                  </w:r>
                </w:p>
              </w:tc>
            </w:tr>
          </w:tbl>
          <w:p w:rsidR="00E14FEC" w:rsidRPr="00F20CC7" w:rsidRDefault="00E14FEC" w:rsidP="00372222">
            <w:pPr>
              <w:widowControl/>
              <w:suppressAutoHyphens w:val="0"/>
              <w:spacing w:after="120"/>
              <w:jc w:val="both"/>
              <w:rPr>
                <w:rFonts w:eastAsia="Times New Roman"/>
                <w:kern w:val="0"/>
                <w:lang w:eastAsia="ru-RU"/>
              </w:rPr>
            </w:pPr>
          </w:p>
        </w:tc>
      </w:tr>
    </w:tbl>
    <w:p w:rsidR="00E14FEC" w:rsidRDefault="00E14FEC" w:rsidP="00E14FEC">
      <w:pPr>
        <w:tabs>
          <w:tab w:val="left" w:pos="7305"/>
        </w:tabs>
        <w:suppressAutoHyphens w:val="0"/>
        <w:autoSpaceDE w:val="0"/>
        <w:autoSpaceDN w:val="0"/>
        <w:adjustRightInd w:val="0"/>
        <w:ind w:right="283"/>
        <w:jc w:val="right"/>
        <w:rPr>
          <w:rFonts w:eastAsia="Times New Roman"/>
          <w:kern w:val="0"/>
          <w:sz w:val="22"/>
          <w:szCs w:val="22"/>
          <w:lang w:eastAsia="ru-RU"/>
        </w:rPr>
      </w:pPr>
    </w:p>
    <w:p w:rsidR="00E14FEC" w:rsidRDefault="00E14FEC" w:rsidP="00E14FEC">
      <w:pPr>
        <w:tabs>
          <w:tab w:val="left" w:pos="7305"/>
        </w:tabs>
        <w:suppressAutoHyphens w:val="0"/>
        <w:autoSpaceDE w:val="0"/>
        <w:autoSpaceDN w:val="0"/>
        <w:adjustRightInd w:val="0"/>
        <w:ind w:right="283"/>
        <w:jc w:val="right"/>
        <w:rPr>
          <w:rFonts w:eastAsia="Times New Roman"/>
          <w:kern w:val="0"/>
          <w:sz w:val="22"/>
          <w:szCs w:val="22"/>
          <w:lang w:eastAsia="ru-RU"/>
        </w:rPr>
      </w:pPr>
    </w:p>
    <w:p w:rsidR="00E14FEC" w:rsidRDefault="00E14FEC" w:rsidP="00E14FEC">
      <w:pPr>
        <w:tabs>
          <w:tab w:val="left" w:pos="7305"/>
        </w:tabs>
        <w:suppressAutoHyphens w:val="0"/>
        <w:autoSpaceDE w:val="0"/>
        <w:autoSpaceDN w:val="0"/>
        <w:adjustRightInd w:val="0"/>
        <w:ind w:right="283"/>
        <w:jc w:val="right"/>
        <w:rPr>
          <w:rFonts w:eastAsia="Times New Roman"/>
          <w:kern w:val="0"/>
          <w:sz w:val="22"/>
          <w:szCs w:val="22"/>
          <w:lang w:eastAsia="ru-RU"/>
        </w:rPr>
      </w:pPr>
    </w:p>
    <w:p w:rsidR="00E14FEC" w:rsidRDefault="00E14FEC" w:rsidP="00E14FEC">
      <w:pPr>
        <w:tabs>
          <w:tab w:val="left" w:pos="7305"/>
        </w:tabs>
        <w:suppressAutoHyphens w:val="0"/>
        <w:autoSpaceDE w:val="0"/>
        <w:autoSpaceDN w:val="0"/>
        <w:adjustRightInd w:val="0"/>
        <w:ind w:right="283"/>
        <w:jc w:val="right"/>
        <w:rPr>
          <w:rFonts w:eastAsia="Times New Roman"/>
          <w:kern w:val="0"/>
          <w:sz w:val="22"/>
          <w:szCs w:val="22"/>
          <w:lang w:eastAsia="ru-RU"/>
        </w:rPr>
      </w:pPr>
    </w:p>
    <w:p w:rsidR="00E14FEC" w:rsidRDefault="00E14FEC" w:rsidP="00E14FEC">
      <w:pPr>
        <w:tabs>
          <w:tab w:val="left" w:pos="7305"/>
        </w:tabs>
        <w:suppressAutoHyphens w:val="0"/>
        <w:autoSpaceDE w:val="0"/>
        <w:autoSpaceDN w:val="0"/>
        <w:adjustRightInd w:val="0"/>
        <w:ind w:right="283"/>
        <w:jc w:val="right"/>
        <w:rPr>
          <w:rFonts w:eastAsia="Times New Roman"/>
          <w:kern w:val="0"/>
          <w:sz w:val="22"/>
          <w:szCs w:val="22"/>
          <w:lang w:eastAsia="ru-RU"/>
        </w:rPr>
      </w:pPr>
    </w:p>
    <w:p w:rsidR="00E14FEC" w:rsidRDefault="00E14FEC" w:rsidP="00E14FEC">
      <w:pPr>
        <w:tabs>
          <w:tab w:val="left" w:pos="7305"/>
        </w:tabs>
        <w:suppressAutoHyphens w:val="0"/>
        <w:autoSpaceDE w:val="0"/>
        <w:autoSpaceDN w:val="0"/>
        <w:adjustRightInd w:val="0"/>
        <w:ind w:right="283"/>
        <w:jc w:val="right"/>
        <w:rPr>
          <w:rFonts w:eastAsia="Times New Roman"/>
          <w:kern w:val="0"/>
          <w:sz w:val="22"/>
          <w:szCs w:val="22"/>
          <w:lang w:eastAsia="ru-RU"/>
        </w:rPr>
      </w:pPr>
    </w:p>
    <w:p w:rsidR="00E14FEC" w:rsidRDefault="00E14FEC" w:rsidP="00E14FEC">
      <w:pPr>
        <w:tabs>
          <w:tab w:val="left" w:pos="7305"/>
        </w:tabs>
        <w:suppressAutoHyphens w:val="0"/>
        <w:autoSpaceDE w:val="0"/>
        <w:autoSpaceDN w:val="0"/>
        <w:adjustRightInd w:val="0"/>
        <w:ind w:right="283"/>
        <w:jc w:val="right"/>
        <w:rPr>
          <w:rFonts w:eastAsia="Times New Roman"/>
          <w:kern w:val="0"/>
          <w:sz w:val="22"/>
          <w:szCs w:val="22"/>
          <w:lang w:eastAsia="ru-RU"/>
        </w:rPr>
      </w:pPr>
    </w:p>
    <w:p w:rsidR="00E14FEC" w:rsidRPr="00873D1A" w:rsidRDefault="00E14FEC" w:rsidP="00E14FEC">
      <w:pPr>
        <w:widowControl/>
        <w:suppressAutoHyphens w:val="0"/>
        <w:jc w:val="center"/>
        <w:rPr>
          <w:rFonts w:eastAsia="Times New Roman"/>
          <w:b/>
          <w:kern w:val="0"/>
          <w:lang w:eastAsia="ru-RU"/>
        </w:rPr>
      </w:pPr>
      <w:r w:rsidRPr="00873D1A">
        <w:rPr>
          <w:rFonts w:eastAsia="Times New Roman"/>
          <w:b/>
          <w:kern w:val="0"/>
          <w:lang w:eastAsia="ru-RU"/>
        </w:rPr>
        <w:t xml:space="preserve">Приложение 1-4 </w:t>
      </w:r>
      <w:r w:rsidRPr="00873D1A">
        <w:rPr>
          <w:rFonts w:eastAsia="Times New Roman"/>
          <w:b/>
          <w:kern w:val="0"/>
          <w:sz w:val="22"/>
          <w:szCs w:val="22"/>
          <w:lang w:eastAsia="ru-RU"/>
        </w:rPr>
        <w:t>к  договору №</w:t>
      </w:r>
      <w:r w:rsidRPr="00873D1A">
        <w:rPr>
          <w:rFonts w:eastAsia="Times New Roman"/>
          <w:b/>
          <w:kern w:val="0"/>
          <w:lang w:eastAsia="ru-RU"/>
        </w:rPr>
        <w:t xml:space="preserve">____________ </w:t>
      </w:r>
      <w:proofErr w:type="gramStart"/>
      <w:r w:rsidRPr="00873D1A">
        <w:rPr>
          <w:rFonts w:eastAsia="Times New Roman"/>
          <w:b/>
          <w:kern w:val="0"/>
          <w:lang w:eastAsia="ru-RU"/>
        </w:rPr>
        <w:t>представлены</w:t>
      </w:r>
      <w:proofErr w:type="gramEnd"/>
      <w:r w:rsidRPr="00873D1A">
        <w:rPr>
          <w:rFonts w:eastAsia="Times New Roman"/>
          <w:b/>
          <w:kern w:val="0"/>
          <w:lang w:eastAsia="ru-RU"/>
        </w:rPr>
        <w:t xml:space="preserve"> в отдельном файле</w:t>
      </w:r>
    </w:p>
    <w:p w:rsidR="00E14FEC" w:rsidRDefault="00E14FEC" w:rsidP="00E14FEC">
      <w:pPr>
        <w:tabs>
          <w:tab w:val="left" w:pos="7305"/>
        </w:tabs>
        <w:suppressAutoHyphens w:val="0"/>
        <w:autoSpaceDE w:val="0"/>
        <w:autoSpaceDN w:val="0"/>
        <w:adjustRightInd w:val="0"/>
        <w:ind w:right="283"/>
        <w:jc w:val="right"/>
        <w:rPr>
          <w:rFonts w:eastAsia="Times New Roman"/>
          <w:kern w:val="0"/>
          <w:sz w:val="22"/>
          <w:szCs w:val="22"/>
          <w:lang w:eastAsia="ru-RU"/>
        </w:rPr>
      </w:pPr>
    </w:p>
    <w:p w:rsidR="00E14FEC" w:rsidRPr="00A33ABC" w:rsidRDefault="00E14FEC" w:rsidP="00E14FEC">
      <w:pPr>
        <w:tabs>
          <w:tab w:val="left" w:pos="7305"/>
        </w:tabs>
        <w:suppressAutoHyphens w:val="0"/>
        <w:autoSpaceDE w:val="0"/>
        <w:autoSpaceDN w:val="0"/>
        <w:adjustRightInd w:val="0"/>
        <w:ind w:right="283"/>
        <w:jc w:val="right"/>
        <w:rPr>
          <w:rFonts w:eastAsia="Times New Roman"/>
          <w:kern w:val="0"/>
          <w:sz w:val="22"/>
          <w:szCs w:val="22"/>
          <w:lang w:eastAsia="ru-RU"/>
        </w:rPr>
        <w:sectPr w:rsidR="00E14FEC" w:rsidRPr="00A33ABC" w:rsidSect="003A0585">
          <w:pgSz w:w="11906" w:h="16838"/>
          <w:pgMar w:top="851" w:right="849" w:bottom="567" w:left="1134" w:header="709" w:footer="709" w:gutter="0"/>
          <w:cols w:space="708"/>
          <w:docGrid w:linePitch="360"/>
        </w:sectPr>
      </w:pPr>
    </w:p>
    <w:p w:rsidR="00E14FEC" w:rsidRPr="00A33ABC" w:rsidRDefault="00E14FEC" w:rsidP="00E14FEC">
      <w:pPr>
        <w:widowControl/>
        <w:suppressAutoHyphens w:val="0"/>
        <w:jc w:val="right"/>
        <w:rPr>
          <w:rFonts w:eastAsia="Times New Roman"/>
          <w:kern w:val="0"/>
          <w:lang w:eastAsia="ru-RU"/>
        </w:rPr>
      </w:pPr>
      <w:r w:rsidRPr="00A33ABC">
        <w:rPr>
          <w:rFonts w:eastAsia="Times New Roman"/>
          <w:kern w:val="0"/>
          <w:lang w:eastAsia="ru-RU"/>
        </w:rPr>
        <w:lastRenderedPageBreak/>
        <w:t xml:space="preserve">Приложение </w:t>
      </w:r>
      <w:r>
        <w:rPr>
          <w:rFonts w:eastAsia="Times New Roman"/>
          <w:kern w:val="0"/>
          <w:lang w:eastAsia="ru-RU"/>
        </w:rPr>
        <w:t>5</w:t>
      </w:r>
    </w:p>
    <w:p w:rsidR="00E14FEC" w:rsidRPr="00A33ABC" w:rsidRDefault="00E14FEC" w:rsidP="00E14FEC">
      <w:pPr>
        <w:suppressAutoHyphens w:val="0"/>
        <w:autoSpaceDE w:val="0"/>
        <w:autoSpaceDN w:val="0"/>
        <w:adjustRightInd w:val="0"/>
        <w:jc w:val="right"/>
        <w:rPr>
          <w:rFonts w:eastAsia="Times New Roman"/>
          <w:kern w:val="0"/>
          <w:lang w:eastAsia="ru-RU"/>
        </w:rPr>
      </w:pPr>
      <w:r w:rsidRPr="00A33ABC">
        <w:rPr>
          <w:rFonts w:eastAsia="Times New Roman"/>
          <w:kern w:val="0"/>
          <w:sz w:val="22"/>
          <w:szCs w:val="22"/>
          <w:lang w:eastAsia="ru-RU"/>
        </w:rPr>
        <w:t>к  договору №</w:t>
      </w:r>
      <w:r w:rsidRPr="00A33ABC">
        <w:rPr>
          <w:rFonts w:eastAsia="Times New Roman"/>
          <w:kern w:val="0"/>
          <w:lang w:eastAsia="ru-RU"/>
        </w:rPr>
        <w:t>____________</w:t>
      </w:r>
    </w:p>
    <w:p w:rsidR="00E14FEC" w:rsidRPr="00EE0B83" w:rsidRDefault="00E14FEC" w:rsidP="00E14FEC">
      <w:pPr>
        <w:widowControl/>
        <w:suppressAutoHyphens w:val="0"/>
        <w:jc w:val="right"/>
        <w:rPr>
          <w:rFonts w:eastAsia="Times New Roman"/>
          <w:kern w:val="0"/>
          <w:lang w:eastAsia="ru-RU"/>
        </w:rPr>
      </w:pPr>
      <w:r w:rsidRPr="00A33ABC">
        <w:rPr>
          <w:rFonts w:eastAsia="Times New Roman"/>
          <w:kern w:val="0"/>
          <w:lang w:eastAsia="ru-RU"/>
        </w:rPr>
        <w:t xml:space="preserve"> от «___»  _________ 20</w:t>
      </w:r>
      <w:r>
        <w:rPr>
          <w:rFonts w:eastAsia="Times New Roman"/>
          <w:kern w:val="0"/>
          <w:lang w:eastAsia="ru-RU"/>
        </w:rPr>
        <w:t>21 г.</w:t>
      </w:r>
    </w:p>
    <w:p w:rsidR="00E14FEC" w:rsidRPr="00A33ABC" w:rsidRDefault="00E14FEC" w:rsidP="00E14FEC">
      <w:pPr>
        <w:widowControl/>
        <w:suppressAutoHyphens w:val="0"/>
        <w:ind w:firstLine="720"/>
        <w:jc w:val="both"/>
        <w:rPr>
          <w:rFonts w:eastAsia="Times New Roman"/>
          <w:kern w:val="0"/>
          <w:lang w:eastAsia="ar-SA"/>
        </w:rPr>
      </w:pPr>
    </w:p>
    <w:p w:rsidR="00E14FEC" w:rsidRPr="00741891" w:rsidRDefault="00E14FEC" w:rsidP="00E14FEC">
      <w:pPr>
        <w:widowControl/>
        <w:suppressAutoHyphens w:val="0"/>
        <w:autoSpaceDE w:val="0"/>
        <w:autoSpaceDN w:val="0"/>
        <w:adjustRightInd w:val="0"/>
        <w:jc w:val="center"/>
        <w:outlineLvl w:val="1"/>
        <w:rPr>
          <w:rFonts w:eastAsia="Times New Roman"/>
          <w:b/>
          <w:bCs/>
          <w:kern w:val="0"/>
          <w:lang w:eastAsia="ru-RU"/>
        </w:rPr>
      </w:pPr>
      <w:r w:rsidRPr="00741891">
        <w:rPr>
          <w:rFonts w:eastAsia="Times New Roman"/>
          <w:b/>
          <w:bCs/>
          <w:kern w:val="0"/>
          <w:lang w:eastAsia="ru-RU"/>
        </w:rPr>
        <w:t>Техническое задание</w:t>
      </w:r>
    </w:p>
    <w:p w:rsidR="00E14FEC" w:rsidRPr="00741891" w:rsidRDefault="00E14FEC" w:rsidP="00E14FEC">
      <w:pPr>
        <w:widowControl/>
        <w:suppressAutoHyphens w:val="0"/>
        <w:autoSpaceDE w:val="0"/>
        <w:autoSpaceDN w:val="0"/>
        <w:adjustRightInd w:val="0"/>
        <w:jc w:val="center"/>
        <w:outlineLvl w:val="1"/>
        <w:rPr>
          <w:rFonts w:eastAsia="Times New Roman"/>
          <w:b/>
          <w:bCs/>
          <w:kern w:val="0"/>
          <w:lang w:eastAsia="ru-RU"/>
        </w:rPr>
      </w:pPr>
      <w:r w:rsidRPr="00741891">
        <w:rPr>
          <w:rFonts w:eastAsia="Times New Roman"/>
          <w:b/>
          <w:bCs/>
          <w:kern w:val="0"/>
          <w:lang w:eastAsia="ru-RU"/>
        </w:rPr>
        <w:t>на поставку медицинской мебели для нужд ГАУЗ МО «МОСП»</w:t>
      </w:r>
    </w:p>
    <w:p w:rsidR="00E14FEC" w:rsidRPr="00741891" w:rsidRDefault="00E14FEC" w:rsidP="00E14FEC">
      <w:pPr>
        <w:widowControl/>
        <w:suppressAutoHyphens w:val="0"/>
        <w:autoSpaceDE w:val="0"/>
        <w:autoSpaceDN w:val="0"/>
        <w:adjustRightInd w:val="0"/>
        <w:jc w:val="center"/>
        <w:outlineLvl w:val="1"/>
        <w:rPr>
          <w:rFonts w:eastAsia="Times New Roman"/>
          <w:b/>
          <w:bCs/>
          <w:kern w:val="0"/>
          <w:lang w:eastAsia="ru-RU"/>
        </w:rPr>
      </w:pPr>
    </w:p>
    <w:p w:rsidR="00E14FEC" w:rsidRPr="00741891" w:rsidRDefault="00E14FEC" w:rsidP="00E14FEC">
      <w:pPr>
        <w:widowControl/>
        <w:suppressAutoHyphens w:val="0"/>
        <w:autoSpaceDE w:val="0"/>
        <w:autoSpaceDN w:val="0"/>
        <w:adjustRightInd w:val="0"/>
        <w:jc w:val="both"/>
        <w:outlineLvl w:val="1"/>
        <w:rPr>
          <w:rFonts w:eastAsia="Times New Roman"/>
          <w:b/>
          <w:bCs/>
          <w:kern w:val="0"/>
          <w:lang w:eastAsia="ru-RU"/>
        </w:rPr>
      </w:pPr>
      <w:r w:rsidRPr="00741891">
        <w:rPr>
          <w:rFonts w:eastAsia="Times New Roman"/>
          <w:b/>
          <w:bCs/>
          <w:kern w:val="0"/>
          <w:lang w:eastAsia="ru-RU"/>
        </w:rPr>
        <w:t xml:space="preserve">Предмет договора: </w:t>
      </w:r>
      <w:r w:rsidRPr="00741891">
        <w:rPr>
          <w:rFonts w:eastAsia="Times New Roman"/>
          <w:bCs/>
          <w:kern w:val="0"/>
          <w:lang w:eastAsia="ru-RU"/>
        </w:rPr>
        <w:t>Поставка медицинской мебели для нужд ГАУЗ МО «МОСП».</w:t>
      </w:r>
    </w:p>
    <w:p w:rsidR="00E14FEC" w:rsidRPr="00741891" w:rsidRDefault="00E14FEC" w:rsidP="00E14FEC">
      <w:pPr>
        <w:widowControl/>
        <w:suppressAutoHyphens w:val="0"/>
        <w:autoSpaceDE w:val="0"/>
        <w:autoSpaceDN w:val="0"/>
        <w:adjustRightInd w:val="0"/>
        <w:jc w:val="center"/>
        <w:outlineLvl w:val="1"/>
        <w:rPr>
          <w:rFonts w:eastAsia="Times New Roman"/>
          <w:b/>
          <w:bCs/>
          <w:kern w:val="0"/>
          <w:lang w:eastAsia="ru-RU"/>
        </w:rPr>
      </w:pPr>
    </w:p>
    <w:p w:rsidR="00E14FEC" w:rsidRPr="00741891" w:rsidRDefault="00E14FEC" w:rsidP="00E14FEC">
      <w:pPr>
        <w:suppressAutoHyphens w:val="0"/>
        <w:autoSpaceDE w:val="0"/>
        <w:autoSpaceDN w:val="0"/>
        <w:adjustRightInd w:val="0"/>
        <w:jc w:val="both"/>
        <w:outlineLvl w:val="1"/>
        <w:rPr>
          <w:rFonts w:eastAsia="Times New Roman"/>
          <w:kern w:val="0"/>
          <w:lang w:eastAsia="ru-RU"/>
        </w:rPr>
      </w:pPr>
      <w:r w:rsidRPr="00741891">
        <w:rPr>
          <w:rFonts w:eastAsia="Times New Roman"/>
          <w:b/>
          <w:bCs/>
          <w:kern w:val="0"/>
          <w:lang w:eastAsia="ru-RU"/>
        </w:rPr>
        <w:t>Наименование Заказчика:</w:t>
      </w:r>
      <w:r w:rsidRPr="00741891">
        <w:rPr>
          <w:rFonts w:eastAsia="Times New Roman"/>
          <w:kern w:val="0"/>
          <w:lang w:eastAsia="ru-RU"/>
        </w:rPr>
        <w:t xml:space="preserve"> Государственное автономное учреждение здравоохранения Московской области «Московская областная стоматологическая поликлиника».</w:t>
      </w:r>
    </w:p>
    <w:p w:rsidR="00E14FEC" w:rsidRPr="00741891" w:rsidRDefault="00E14FEC" w:rsidP="00E14FEC">
      <w:pPr>
        <w:suppressAutoHyphens w:val="0"/>
        <w:autoSpaceDE w:val="0"/>
        <w:autoSpaceDN w:val="0"/>
        <w:adjustRightInd w:val="0"/>
        <w:jc w:val="both"/>
        <w:outlineLvl w:val="1"/>
        <w:rPr>
          <w:rFonts w:eastAsia="Times New Roman"/>
          <w:kern w:val="0"/>
          <w:lang w:eastAsia="ru-RU"/>
        </w:rPr>
      </w:pPr>
    </w:p>
    <w:p w:rsidR="00E14FEC" w:rsidRPr="00741891" w:rsidRDefault="00E14FEC" w:rsidP="00E14FEC">
      <w:pPr>
        <w:suppressAutoHyphens w:val="0"/>
        <w:autoSpaceDE w:val="0"/>
        <w:autoSpaceDN w:val="0"/>
        <w:adjustRightInd w:val="0"/>
        <w:jc w:val="both"/>
        <w:outlineLvl w:val="1"/>
        <w:rPr>
          <w:rFonts w:eastAsia="Times New Roman"/>
          <w:kern w:val="0"/>
          <w:lang w:eastAsia="ru-RU"/>
        </w:rPr>
      </w:pPr>
      <w:r w:rsidRPr="00741891">
        <w:rPr>
          <w:rFonts w:eastAsia="Times New Roman"/>
          <w:b/>
          <w:kern w:val="0"/>
          <w:lang w:eastAsia="ru-RU"/>
        </w:rPr>
        <w:t>Адрес поставки</w:t>
      </w:r>
      <w:r w:rsidRPr="00741891">
        <w:rPr>
          <w:rFonts w:eastAsia="Times New Roman"/>
          <w:kern w:val="0"/>
          <w:lang w:eastAsia="ru-RU"/>
        </w:rPr>
        <w:t>: 129110, Москва, ул. Щепкина, д.61/2, корп.1, 3 и 4 этажи.</w:t>
      </w:r>
    </w:p>
    <w:p w:rsidR="00E14FEC" w:rsidRPr="00741891" w:rsidRDefault="00E14FEC" w:rsidP="00E14FEC">
      <w:pPr>
        <w:suppressAutoHyphens w:val="0"/>
        <w:autoSpaceDE w:val="0"/>
        <w:autoSpaceDN w:val="0"/>
        <w:adjustRightInd w:val="0"/>
        <w:outlineLvl w:val="1"/>
        <w:rPr>
          <w:rFonts w:eastAsia="Times New Roman"/>
          <w:kern w:val="0"/>
          <w:lang w:eastAsia="ru-RU"/>
        </w:rPr>
      </w:pPr>
    </w:p>
    <w:p w:rsidR="00E14FEC" w:rsidRPr="00741891" w:rsidRDefault="00E14FEC" w:rsidP="00E14FEC">
      <w:pPr>
        <w:widowControl/>
        <w:suppressAutoHyphens w:val="0"/>
        <w:rPr>
          <w:rFonts w:eastAsia="Times New Roman"/>
          <w:b/>
          <w:kern w:val="0"/>
          <w:lang w:eastAsia="ru-RU"/>
        </w:rPr>
      </w:pPr>
      <w:r w:rsidRPr="00741891">
        <w:rPr>
          <w:rFonts w:eastAsia="Times New Roman"/>
          <w:b/>
          <w:kern w:val="0"/>
          <w:lang w:eastAsia="ru-RU"/>
        </w:rPr>
        <w:t>Основные требования:</w:t>
      </w:r>
    </w:p>
    <w:p w:rsidR="00E14FEC" w:rsidRPr="00741891" w:rsidRDefault="00E14FEC" w:rsidP="00E14FEC">
      <w:pPr>
        <w:widowControl/>
        <w:numPr>
          <w:ilvl w:val="0"/>
          <w:numId w:val="14"/>
        </w:numPr>
        <w:suppressAutoHyphens w:val="0"/>
        <w:spacing w:after="200" w:line="276" w:lineRule="auto"/>
        <w:contextualSpacing/>
        <w:jc w:val="both"/>
        <w:rPr>
          <w:rFonts w:eastAsia="Times New Roman"/>
          <w:kern w:val="0"/>
          <w:lang w:eastAsia="ru-RU"/>
        </w:rPr>
      </w:pPr>
      <w:r w:rsidRPr="00741891">
        <w:rPr>
          <w:rFonts w:eastAsia="Times New Roman"/>
          <w:kern w:val="0"/>
          <w:lang w:eastAsia="ru-RU"/>
        </w:rPr>
        <w:t xml:space="preserve">Срок поставки мебели: в течение 20 календарных  дней </w:t>
      </w:r>
      <w:proofErr w:type="gramStart"/>
      <w:r w:rsidRPr="00741891">
        <w:rPr>
          <w:rFonts w:eastAsia="Times New Roman"/>
          <w:kern w:val="0"/>
          <w:lang w:eastAsia="ru-RU"/>
        </w:rPr>
        <w:t>с даты заключения</w:t>
      </w:r>
      <w:proofErr w:type="gramEnd"/>
      <w:r w:rsidRPr="00741891">
        <w:rPr>
          <w:rFonts w:eastAsia="Times New Roman"/>
          <w:kern w:val="0"/>
          <w:lang w:eastAsia="ru-RU"/>
        </w:rPr>
        <w:t xml:space="preserve"> договора.</w:t>
      </w:r>
    </w:p>
    <w:p w:rsidR="00E14FEC" w:rsidRPr="00741891" w:rsidRDefault="00E14FEC" w:rsidP="00E14FEC">
      <w:pPr>
        <w:widowControl/>
        <w:numPr>
          <w:ilvl w:val="0"/>
          <w:numId w:val="14"/>
        </w:numPr>
        <w:suppressAutoHyphens w:val="0"/>
        <w:spacing w:after="200" w:line="276" w:lineRule="auto"/>
        <w:contextualSpacing/>
        <w:jc w:val="both"/>
        <w:rPr>
          <w:rFonts w:eastAsia="Times New Roman"/>
          <w:kern w:val="0"/>
          <w:lang w:eastAsia="ru-RU"/>
        </w:rPr>
      </w:pPr>
      <w:r w:rsidRPr="00741891">
        <w:rPr>
          <w:rFonts w:eastAsia="Times New Roman"/>
          <w:kern w:val="0"/>
          <w:lang w:eastAsia="ru-RU"/>
        </w:rPr>
        <w:t xml:space="preserve">Срок сборки и монтажа мебели: в течение 5 календарных  дней </w:t>
      </w:r>
      <w:proofErr w:type="gramStart"/>
      <w:r w:rsidRPr="00741891">
        <w:rPr>
          <w:rFonts w:eastAsia="Times New Roman"/>
          <w:kern w:val="0"/>
          <w:lang w:eastAsia="ru-RU"/>
        </w:rPr>
        <w:t>с даты поставки</w:t>
      </w:r>
      <w:proofErr w:type="gramEnd"/>
      <w:r w:rsidRPr="00741891">
        <w:rPr>
          <w:rFonts w:eastAsia="Times New Roman"/>
          <w:kern w:val="0"/>
          <w:lang w:eastAsia="ru-RU"/>
        </w:rPr>
        <w:t>.</w:t>
      </w:r>
    </w:p>
    <w:p w:rsidR="00E14FEC" w:rsidRPr="00741891" w:rsidRDefault="00E14FEC" w:rsidP="00E14FEC">
      <w:pPr>
        <w:widowControl/>
        <w:numPr>
          <w:ilvl w:val="0"/>
          <w:numId w:val="14"/>
        </w:numPr>
        <w:suppressAutoHyphens w:val="0"/>
        <w:spacing w:after="200" w:line="276" w:lineRule="auto"/>
        <w:contextualSpacing/>
        <w:jc w:val="both"/>
        <w:rPr>
          <w:rFonts w:eastAsia="Times New Roman"/>
          <w:kern w:val="0"/>
          <w:lang w:eastAsia="ru-RU"/>
        </w:rPr>
      </w:pPr>
      <w:r w:rsidRPr="00741891">
        <w:rPr>
          <w:rFonts w:eastAsia="Times New Roman"/>
          <w:kern w:val="0"/>
          <w:lang w:eastAsia="ru-RU"/>
        </w:rPr>
        <w:t>Место сборки мебели: 129110, Москва, ул. Щепкина, д.61/2, корп.1, 1-7 этажи. Контактное лицо: заместитель главного врача по хоз. вопросам Иванов Максим Андреевич. Тел.+7(903)962-81-86</w:t>
      </w:r>
    </w:p>
    <w:p w:rsidR="00E14FEC" w:rsidRPr="00741891" w:rsidRDefault="00E14FEC" w:rsidP="00E14FEC">
      <w:pPr>
        <w:widowControl/>
        <w:numPr>
          <w:ilvl w:val="0"/>
          <w:numId w:val="14"/>
        </w:numPr>
        <w:suppressAutoHyphens w:val="0"/>
        <w:spacing w:after="200" w:line="276" w:lineRule="auto"/>
        <w:contextualSpacing/>
        <w:jc w:val="both"/>
        <w:rPr>
          <w:rFonts w:eastAsia="Times New Roman"/>
          <w:kern w:val="0"/>
          <w:lang w:eastAsia="ru-RU"/>
        </w:rPr>
      </w:pPr>
      <w:r w:rsidRPr="00741891">
        <w:rPr>
          <w:rFonts w:eastAsia="Times New Roman"/>
          <w:kern w:val="0"/>
          <w:lang w:eastAsia="ru-RU"/>
        </w:rPr>
        <w:t>Цена  договора должна включать в себя общую стоимость поставляемого товара,  транспортные расходы, расходы на погрузку-разгрузку, упаковку-распаковку, монтаж и сборку мебели, утилизацию транспортной тары, расходы на страхование, инструктаж персонала, уплату налогов, сборов и иных обязательных платежей, и прочие сопутствующие расходы, связанные с исполнением договора.</w:t>
      </w:r>
    </w:p>
    <w:p w:rsidR="00E14FEC" w:rsidRPr="00741891" w:rsidRDefault="00E14FEC" w:rsidP="00E14FEC">
      <w:pPr>
        <w:widowControl/>
        <w:numPr>
          <w:ilvl w:val="0"/>
          <w:numId w:val="14"/>
        </w:numPr>
        <w:suppressAutoHyphens w:val="0"/>
        <w:spacing w:after="200" w:line="276" w:lineRule="auto"/>
        <w:contextualSpacing/>
        <w:jc w:val="both"/>
        <w:rPr>
          <w:rFonts w:eastAsia="Times New Roman"/>
          <w:kern w:val="0"/>
          <w:lang w:eastAsia="ru-RU"/>
        </w:rPr>
      </w:pPr>
      <w:r w:rsidRPr="00741891">
        <w:rPr>
          <w:rFonts w:eastAsia="Times New Roman"/>
          <w:kern w:val="0"/>
          <w:lang w:eastAsia="ru-RU"/>
        </w:rPr>
        <w:t>Технические характеристики, комплектация, количество: в соответствии с Приложением №1</w:t>
      </w:r>
    </w:p>
    <w:p w:rsidR="00E14FEC" w:rsidRPr="00741891" w:rsidRDefault="00E14FEC" w:rsidP="00E14FEC">
      <w:pPr>
        <w:widowControl/>
        <w:numPr>
          <w:ilvl w:val="0"/>
          <w:numId w:val="14"/>
        </w:numPr>
        <w:suppressAutoHyphens w:val="0"/>
        <w:spacing w:after="200" w:line="276" w:lineRule="auto"/>
        <w:contextualSpacing/>
        <w:jc w:val="both"/>
        <w:rPr>
          <w:rFonts w:eastAsia="Times New Roman"/>
          <w:kern w:val="0"/>
          <w:lang w:eastAsia="ru-RU"/>
        </w:rPr>
      </w:pPr>
      <w:r w:rsidRPr="00741891">
        <w:rPr>
          <w:rFonts w:eastAsia="Times New Roman"/>
          <w:kern w:val="0"/>
          <w:lang w:eastAsia="ru-RU"/>
        </w:rPr>
        <w:t>Инструктаж обслуживающего персонала после приемки товара (сборки мебели): не позднее 3 (трех) рабочих дней.</w:t>
      </w:r>
    </w:p>
    <w:p w:rsidR="00E14FEC" w:rsidRPr="00741891" w:rsidRDefault="00E14FEC" w:rsidP="00E14FEC">
      <w:pPr>
        <w:widowControl/>
        <w:numPr>
          <w:ilvl w:val="0"/>
          <w:numId w:val="14"/>
        </w:numPr>
        <w:suppressAutoHyphens w:val="0"/>
        <w:spacing w:after="200" w:line="276" w:lineRule="auto"/>
        <w:contextualSpacing/>
        <w:jc w:val="both"/>
        <w:rPr>
          <w:rFonts w:eastAsia="Times New Roman"/>
          <w:kern w:val="0"/>
          <w:lang w:eastAsia="ru-RU"/>
        </w:rPr>
      </w:pPr>
      <w:r w:rsidRPr="00741891">
        <w:rPr>
          <w:rFonts w:eastAsia="Times New Roman"/>
          <w:kern w:val="0"/>
          <w:lang w:eastAsia="ru-RU"/>
        </w:rPr>
        <w:t xml:space="preserve">Мебель должна быть новой, не ранее 2019 года выпуска, на нее должна распространяться полная гарантия производителя и или поставщика, подтвержденная документом от производителя мебели, но не менее 12 месяцев </w:t>
      </w:r>
      <w:proofErr w:type="gramStart"/>
      <w:r w:rsidRPr="00741891">
        <w:rPr>
          <w:rFonts w:eastAsia="Times New Roman"/>
          <w:kern w:val="0"/>
          <w:lang w:eastAsia="ru-RU"/>
        </w:rPr>
        <w:t>с даты монтажа</w:t>
      </w:r>
      <w:proofErr w:type="gramEnd"/>
      <w:r w:rsidRPr="00741891">
        <w:rPr>
          <w:rFonts w:eastAsia="Times New Roman"/>
          <w:kern w:val="0"/>
          <w:lang w:eastAsia="ru-RU"/>
        </w:rPr>
        <w:t xml:space="preserve"> (поставки).</w:t>
      </w:r>
    </w:p>
    <w:p w:rsidR="00E14FEC" w:rsidRPr="00741891" w:rsidRDefault="00E14FEC" w:rsidP="00E14FEC">
      <w:pPr>
        <w:widowControl/>
        <w:numPr>
          <w:ilvl w:val="0"/>
          <w:numId w:val="14"/>
        </w:numPr>
        <w:suppressAutoHyphens w:val="0"/>
        <w:spacing w:after="200" w:line="276" w:lineRule="auto"/>
        <w:contextualSpacing/>
        <w:jc w:val="both"/>
        <w:rPr>
          <w:rFonts w:eastAsia="Times New Roman"/>
          <w:kern w:val="0"/>
          <w:lang w:eastAsia="ru-RU"/>
        </w:rPr>
      </w:pPr>
      <w:r w:rsidRPr="00741891">
        <w:rPr>
          <w:rFonts w:eastAsia="Times New Roman"/>
          <w:kern w:val="0"/>
          <w:lang w:eastAsia="ru-RU"/>
        </w:rPr>
        <w:t xml:space="preserve">Наличие на материалы и покрытия элементов мебели санитарно-эпидемиологического заключения о возможности использования данных материалов в изготовлении медицинской мебели и использования </w:t>
      </w:r>
      <w:proofErr w:type="gramStart"/>
      <w:r w:rsidRPr="00741891">
        <w:rPr>
          <w:rFonts w:eastAsia="Times New Roman"/>
          <w:kern w:val="0"/>
          <w:lang w:eastAsia="ru-RU"/>
        </w:rPr>
        <w:t>в</w:t>
      </w:r>
      <w:proofErr w:type="gramEnd"/>
      <w:r w:rsidRPr="00741891">
        <w:rPr>
          <w:rFonts w:eastAsia="Times New Roman"/>
          <w:kern w:val="0"/>
          <w:lang w:eastAsia="ru-RU"/>
        </w:rPr>
        <w:t xml:space="preserve"> медицинских учреждений.</w:t>
      </w:r>
    </w:p>
    <w:p w:rsidR="00E14FEC" w:rsidRPr="00741891" w:rsidRDefault="00E14FEC" w:rsidP="00E14FEC">
      <w:pPr>
        <w:widowControl/>
        <w:numPr>
          <w:ilvl w:val="0"/>
          <w:numId w:val="14"/>
        </w:numPr>
        <w:suppressAutoHyphens w:val="0"/>
        <w:spacing w:after="200" w:line="276" w:lineRule="auto"/>
        <w:contextualSpacing/>
        <w:jc w:val="both"/>
        <w:rPr>
          <w:rFonts w:eastAsia="Times New Roman"/>
          <w:kern w:val="0"/>
          <w:lang w:eastAsia="ru-RU"/>
        </w:rPr>
      </w:pPr>
      <w:r w:rsidRPr="00741891">
        <w:rPr>
          <w:rFonts w:eastAsia="Times New Roman"/>
          <w:kern w:val="0"/>
          <w:lang w:eastAsia="ru-RU"/>
        </w:rPr>
        <w:t>Вся мебель должна быть упакована и замаркирована в соответствии с действующими стандартами. Тара и упаковка должны гарантировать целостность и сохранность мебели при ее перевозке и хранении.</w:t>
      </w:r>
    </w:p>
    <w:p w:rsidR="00E14FEC" w:rsidRPr="00741891" w:rsidRDefault="00E14FEC" w:rsidP="00E14FEC">
      <w:pPr>
        <w:widowControl/>
        <w:numPr>
          <w:ilvl w:val="0"/>
          <w:numId w:val="14"/>
        </w:numPr>
        <w:suppressAutoHyphens w:val="0"/>
        <w:spacing w:after="200" w:line="276" w:lineRule="auto"/>
        <w:contextualSpacing/>
        <w:jc w:val="both"/>
        <w:rPr>
          <w:rFonts w:eastAsia="Times New Roman"/>
          <w:kern w:val="0"/>
          <w:lang w:eastAsia="ru-RU"/>
        </w:rPr>
      </w:pPr>
      <w:r w:rsidRPr="00741891">
        <w:rPr>
          <w:rFonts w:eastAsia="Times New Roman"/>
          <w:kern w:val="0"/>
          <w:lang w:eastAsia="ru-RU"/>
        </w:rPr>
        <w:t>Качество и безопасность поставляемого товара должны соответствовать действующим в Российской Федерации стандартам на данный вид товара, а также соответствовать установленным действующим законодательством Российской Федерации требованиям и условиям по обеспечению безопасности жизни, здоровья граждан, окружающей среды.</w:t>
      </w:r>
    </w:p>
    <w:p w:rsidR="00E14FEC" w:rsidRPr="00741891" w:rsidRDefault="00E14FEC" w:rsidP="00E14FEC">
      <w:pPr>
        <w:widowControl/>
        <w:numPr>
          <w:ilvl w:val="0"/>
          <w:numId w:val="14"/>
        </w:numPr>
        <w:suppressAutoHyphens w:val="0"/>
        <w:spacing w:after="200" w:line="276" w:lineRule="auto"/>
        <w:contextualSpacing/>
        <w:jc w:val="both"/>
        <w:rPr>
          <w:rFonts w:eastAsia="Times New Roman"/>
          <w:kern w:val="0"/>
          <w:lang w:eastAsia="ru-RU"/>
        </w:rPr>
      </w:pPr>
      <w:r w:rsidRPr="00741891">
        <w:rPr>
          <w:rFonts w:eastAsia="Times New Roman"/>
          <w:kern w:val="0"/>
          <w:lang w:eastAsia="ru-RU"/>
        </w:rPr>
        <w:t>В конструкции мебели необходимо предусмотреть и поставить механизмы, элементы, материалы для регулировки мебели по высоте и горизонту для нивелирования неровностей пола и стен и совмещения отдельных модулей мебели в единую конструкцию.</w:t>
      </w:r>
    </w:p>
    <w:p w:rsidR="00E14FEC" w:rsidRPr="00741891" w:rsidRDefault="00E14FEC" w:rsidP="00E14FEC">
      <w:pPr>
        <w:widowControl/>
        <w:suppressAutoHyphens w:val="0"/>
        <w:ind w:left="360"/>
        <w:contextualSpacing/>
        <w:jc w:val="both"/>
        <w:rPr>
          <w:rFonts w:eastAsia="Times New Roman"/>
          <w:kern w:val="0"/>
          <w:lang w:eastAsia="ru-RU"/>
        </w:rPr>
      </w:pPr>
    </w:p>
    <w:p w:rsidR="00E14FEC" w:rsidRPr="00741891" w:rsidRDefault="00E14FEC" w:rsidP="00E14FEC">
      <w:pPr>
        <w:widowControl/>
        <w:suppressAutoHyphens w:val="0"/>
        <w:contextualSpacing/>
        <w:jc w:val="both"/>
        <w:rPr>
          <w:rFonts w:eastAsia="Times New Roman"/>
          <w:kern w:val="0"/>
          <w:lang w:eastAsia="ru-RU"/>
        </w:rPr>
      </w:pPr>
      <w:r w:rsidRPr="00741891">
        <w:rPr>
          <w:rFonts w:eastAsia="Times New Roman"/>
          <w:b/>
          <w:kern w:val="0"/>
          <w:lang w:eastAsia="ru-RU"/>
        </w:rPr>
        <w:t xml:space="preserve">      Особые условия</w:t>
      </w:r>
      <w:r w:rsidRPr="00741891">
        <w:rPr>
          <w:rFonts w:eastAsia="Times New Roman"/>
          <w:kern w:val="0"/>
          <w:lang w:eastAsia="ru-RU"/>
        </w:rPr>
        <w:t>:</w:t>
      </w:r>
    </w:p>
    <w:p w:rsidR="00E14FEC" w:rsidRPr="00741891" w:rsidRDefault="00E14FEC" w:rsidP="00E14FEC">
      <w:pPr>
        <w:widowControl/>
        <w:suppressAutoHyphens w:val="0"/>
        <w:contextualSpacing/>
        <w:jc w:val="both"/>
        <w:rPr>
          <w:rFonts w:eastAsia="Times New Roman"/>
          <w:kern w:val="0"/>
          <w:lang w:eastAsia="ru-RU"/>
        </w:rPr>
      </w:pPr>
      <w:r w:rsidRPr="00741891">
        <w:rPr>
          <w:rFonts w:eastAsia="Times New Roman"/>
          <w:kern w:val="0"/>
          <w:lang w:eastAsia="ru-RU"/>
        </w:rPr>
        <w:t xml:space="preserve">      Предоставить заказчику для выбора палитру цветов окраски </w:t>
      </w:r>
      <w:proofErr w:type="spellStart"/>
      <w:r w:rsidRPr="00741891">
        <w:rPr>
          <w:rFonts w:eastAsia="Times New Roman"/>
          <w:kern w:val="0"/>
          <w:lang w:eastAsia="ru-RU"/>
        </w:rPr>
        <w:t>металлокаркаса</w:t>
      </w:r>
      <w:proofErr w:type="spellEnd"/>
      <w:r w:rsidRPr="00741891">
        <w:rPr>
          <w:rFonts w:eastAsia="Times New Roman"/>
          <w:kern w:val="0"/>
          <w:lang w:eastAsia="ru-RU"/>
        </w:rPr>
        <w:t xml:space="preserve"> (палитра цветов по шкале </w:t>
      </w:r>
      <w:r w:rsidRPr="00741891">
        <w:rPr>
          <w:rFonts w:eastAsia="Times New Roman"/>
          <w:kern w:val="0"/>
          <w:lang w:val="en-US" w:eastAsia="ru-RU"/>
        </w:rPr>
        <w:t>RAL</w:t>
      </w:r>
      <w:r w:rsidRPr="00741891">
        <w:rPr>
          <w:rFonts w:eastAsia="Times New Roman"/>
          <w:kern w:val="0"/>
          <w:lang w:eastAsia="ru-RU"/>
        </w:rPr>
        <w:t>)  и образцов материалов для выбора обивки (</w:t>
      </w:r>
      <w:proofErr w:type="spellStart"/>
      <w:r w:rsidRPr="00741891">
        <w:rPr>
          <w:rFonts w:eastAsia="Times New Roman"/>
          <w:kern w:val="0"/>
          <w:lang w:eastAsia="ru-RU"/>
        </w:rPr>
        <w:t>экокожа</w:t>
      </w:r>
      <w:proofErr w:type="spellEnd"/>
      <w:r w:rsidRPr="00741891">
        <w:rPr>
          <w:rFonts w:eastAsia="Times New Roman"/>
          <w:kern w:val="0"/>
          <w:lang w:eastAsia="ru-RU"/>
        </w:rPr>
        <w:t xml:space="preserve">, искусственная кожа, винил), цветов в ассортименте. </w:t>
      </w:r>
    </w:p>
    <w:p w:rsidR="00E14FEC" w:rsidRPr="00741891" w:rsidRDefault="00E14FEC" w:rsidP="00E14FEC">
      <w:pPr>
        <w:widowControl/>
        <w:suppressAutoHyphens w:val="0"/>
        <w:contextualSpacing/>
        <w:jc w:val="both"/>
        <w:rPr>
          <w:rFonts w:eastAsia="Times New Roman"/>
          <w:kern w:val="0"/>
          <w:lang w:eastAsia="ru-RU"/>
        </w:rPr>
      </w:pPr>
    </w:p>
    <w:p w:rsidR="00E14FEC" w:rsidRPr="00741891" w:rsidRDefault="00E14FEC" w:rsidP="00E14FEC">
      <w:pPr>
        <w:widowControl/>
        <w:suppressAutoHyphens w:val="0"/>
        <w:ind w:left="360"/>
        <w:contextualSpacing/>
        <w:jc w:val="both"/>
        <w:rPr>
          <w:rFonts w:eastAsia="Times New Roman"/>
          <w:kern w:val="0"/>
          <w:lang w:eastAsia="ru-RU"/>
        </w:rPr>
      </w:pPr>
    </w:p>
    <w:p w:rsidR="00E14FEC" w:rsidRPr="00741891" w:rsidRDefault="00E14FEC" w:rsidP="00E14FEC">
      <w:pPr>
        <w:widowControl/>
        <w:suppressAutoHyphens w:val="0"/>
        <w:contextualSpacing/>
        <w:jc w:val="both"/>
        <w:rPr>
          <w:rFonts w:eastAsia="Times New Roman"/>
          <w:b/>
          <w:kern w:val="0"/>
          <w:lang w:eastAsia="ru-RU"/>
        </w:rPr>
      </w:pPr>
      <w:r w:rsidRPr="00741891">
        <w:rPr>
          <w:rFonts w:eastAsia="Times New Roman"/>
          <w:b/>
          <w:kern w:val="0"/>
          <w:lang w:eastAsia="ru-RU"/>
        </w:rPr>
        <w:t>Требования по охране труда при работах (доставка, погрузка, разгрузка, сборка) мебели на территории поликлиники:</w:t>
      </w:r>
    </w:p>
    <w:p w:rsidR="00E14FEC" w:rsidRPr="00741891" w:rsidRDefault="00E14FEC" w:rsidP="00E14FEC">
      <w:pPr>
        <w:widowControl/>
        <w:suppressAutoHyphens w:val="0"/>
        <w:ind w:left="360"/>
        <w:contextualSpacing/>
        <w:jc w:val="both"/>
        <w:rPr>
          <w:rFonts w:eastAsia="Times New Roman"/>
          <w:kern w:val="0"/>
          <w:lang w:eastAsia="ru-RU"/>
        </w:rPr>
      </w:pPr>
      <w:r w:rsidRPr="00741891">
        <w:rPr>
          <w:rFonts w:eastAsia="Times New Roman"/>
          <w:kern w:val="0"/>
          <w:lang w:eastAsia="ru-RU"/>
        </w:rPr>
        <w:t>-</w:t>
      </w:r>
      <w:r w:rsidRPr="00741891">
        <w:rPr>
          <w:rFonts w:eastAsia="Times New Roman"/>
          <w:kern w:val="0"/>
          <w:lang w:eastAsia="ru-RU"/>
        </w:rPr>
        <w:tab/>
        <w:t>обеспечить безопасное производство работ при поставке и сборке мебели;</w:t>
      </w:r>
    </w:p>
    <w:p w:rsidR="00E14FEC" w:rsidRPr="00741891" w:rsidRDefault="00E14FEC" w:rsidP="00E14FEC">
      <w:pPr>
        <w:widowControl/>
        <w:suppressAutoHyphens w:val="0"/>
        <w:ind w:left="360"/>
        <w:contextualSpacing/>
        <w:jc w:val="both"/>
        <w:rPr>
          <w:rFonts w:eastAsia="Times New Roman"/>
          <w:kern w:val="0"/>
          <w:lang w:eastAsia="ru-RU"/>
        </w:rPr>
      </w:pPr>
      <w:r w:rsidRPr="00741891">
        <w:rPr>
          <w:rFonts w:eastAsia="Times New Roman"/>
          <w:kern w:val="0"/>
          <w:lang w:eastAsia="ru-RU"/>
        </w:rPr>
        <w:t>-</w:t>
      </w:r>
      <w:r w:rsidRPr="00741891">
        <w:rPr>
          <w:rFonts w:eastAsia="Times New Roman"/>
          <w:kern w:val="0"/>
          <w:lang w:eastAsia="ru-RU"/>
        </w:rPr>
        <w:tab/>
        <w:t>разработать (при необходимости) дополнительные меры по обеспечению безопасных условий труда и выполнять их в процессе работы;</w:t>
      </w:r>
    </w:p>
    <w:p w:rsidR="00E14FEC" w:rsidRPr="00741891" w:rsidRDefault="00E14FEC" w:rsidP="00E14FEC">
      <w:pPr>
        <w:widowControl/>
        <w:suppressAutoHyphens w:val="0"/>
        <w:ind w:left="360"/>
        <w:contextualSpacing/>
        <w:jc w:val="both"/>
        <w:rPr>
          <w:rFonts w:eastAsia="Times New Roman"/>
          <w:kern w:val="0"/>
          <w:lang w:eastAsia="ru-RU"/>
        </w:rPr>
      </w:pPr>
      <w:r w:rsidRPr="00741891">
        <w:rPr>
          <w:rFonts w:eastAsia="Times New Roman"/>
          <w:kern w:val="0"/>
          <w:lang w:eastAsia="ru-RU"/>
        </w:rPr>
        <w:t>-</w:t>
      </w:r>
      <w:r w:rsidRPr="00741891">
        <w:rPr>
          <w:rFonts w:eastAsia="Times New Roman"/>
          <w:kern w:val="0"/>
          <w:lang w:eastAsia="ru-RU"/>
        </w:rPr>
        <w:tab/>
        <w:t>выполнить мероприятия по обеспечению безопасных условий труда, предусмотренных актом-допуском;</w:t>
      </w:r>
    </w:p>
    <w:p w:rsidR="00E14FEC" w:rsidRPr="00741891" w:rsidRDefault="00E14FEC" w:rsidP="00E14FEC">
      <w:pPr>
        <w:widowControl/>
        <w:suppressAutoHyphens w:val="0"/>
        <w:ind w:left="360"/>
        <w:contextualSpacing/>
        <w:jc w:val="both"/>
        <w:rPr>
          <w:rFonts w:eastAsia="Times New Roman"/>
          <w:kern w:val="0"/>
          <w:lang w:eastAsia="ru-RU"/>
        </w:rPr>
      </w:pPr>
      <w:r w:rsidRPr="00741891">
        <w:rPr>
          <w:rFonts w:eastAsia="Times New Roman"/>
          <w:kern w:val="0"/>
          <w:lang w:eastAsia="ru-RU"/>
        </w:rPr>
        <w:t>-</w:t>
      </w:r>
      <w:r w:rsidRPr="00741891">
        <w:rPr>
          <w:rFonts w:eastAsia="Times New Roman"/>
          <w:kern w:val="0"/>
          <w:lang w:eastAsia="ru-RU"/>
        </w:rPr>
        <w:tab/>
        <w:t xml:space="preserve">обеспечить своих работников исправными средствами коллективной и индивидуальной защиты, спецодеждой и </w:t>
      </w:r>
      <w:proofErr w:type="spellStart"/>
      <w:r w:rsidRPr="00741891">
        <w:rPr>
          <w:rFonts w:eastAsia="Times New Roman"/>
          <w:kern w:val="0"/>
          <w:lang w:eastAsia="ru-RU"/>
        </w:rPr>
        <w:t>спецобувью</w:t>
      </w:r>
      <w:proofErr w:type="spellEnd"/>
      <w:r w:rsidRPr="00741891">
        <w:rPr>
          <w:rFonts w:eastAsia="Times New Roman"/>
          <w:kern w:val="0"/>
          <w:lang w:eastAsia="ru-RU"/>
        </w:rPr>
        <w:t>. Контролировать правильность их применения;</w:t>
      </w:r>
    </w:p>
    <w:p w:rsidR="00E14FEC" w:rsidRPr="00741891" w:rsidRDefault="00E14FEC" w:rsidP="00E14FEC">
      <w:pPr>
        <w:widowControl/>
        <w:suppressAutoHyphens w:val="0"/>
        <w:ind w:left="360"/>
        <w:contextualSpacing/>
        <w:jc w:val="both"/>
        <w:rPr>
          <w:rFonts w:eastAsia="Times New Roman"/>
          <w:kern w:val="0"/>
          <w:lang w:eastAsia="ru-RU"/>
        </w:rPr>
      </w:pPr>
      <w:r w:rsidRPr="00741891">
        <w:rPr>
          <w:rFonts w:eastAsia="Times New Roman"/>
          <w:kern w:val="0"/>
          <w:lang w:eastAsia="ru-RU"/>
        </w:rPr>
        <w:t>-</w:t>
      </w:r>
      <w:r w:rsidRPr="00741891">
        <w:rPr>
          <w:rFonts w:eastAsia="Times New Roman"/>
          <w:kern w:val="0"/>
          <w:lang w:eastAsia="ru-RU"/>
        </w:rPr>
        <w:tab/>
        <w:t>содержать места, предоставляемые для сборки мебели, в чистоте и порядке;</w:t>
      </w:r>
    </w:p>
    <w:p w:rsidR="00E14FEC" w:rsidRPr="00741891" w:rsidRDefault="00E14FEC" w:rsidP="00E14FEC">
      <w:pPr>
        <w:widowControl/>
        <w:suppressAutoHyphens w:val="0"/>
        <w:ind w:left="360"/>
        <w:contextualSpacing/>
        <w:jc w:val="both"/>
        <w:rPr>
          <w:rFonts w:eastAsia="Times New Roman"/>
          <w:kern w:val="0"/>
          <w:lang w:eastAsia="ru-RU"/>
        </w:rPr>
      </w:pPr>
      <w:r w:rsidRPr="00741891">
        <w:rPr>
          <w:rFonts w:eastAsia="Times New Roman"/>
          <w:kern w:val="0"/>
          <w:lang w:eastAsia="ru-RU"/>
        </w:rPr>
        <w:t>-</w:t>
      </w:r>
      <w:r w:rsidRPr="00741891">
        <w:rPr>
          <w:rFonts w:eastAsia="Times New Roman"/>
          <w:kern w:val="0"/>
          <w:lang w:eastAsia="ru-RU"/>
        </w:rPr>
        <w:tab/>
        <w:t>обеспечить исправное техническое состояние, безаварийную и безопасную эксплуатацию инструмента;</w:t>
      </w:r>
    </w:p>
    <w:p w:rsidR="00E14FEC" w:rsidRPr="00741891" w:rsidRDefault="00E14FEC" w:rsidP="00E14FEC">
      <w:pPr>
        <w:widowControl/>
        <w:suppressAutoHyphens w:val="0"/>
        <w:ind w:left="360"/>
        <w:contextualSpacing/>
        <w:jc w:val="both"/>
        <w:rPr>
          <w:rFonts w:eastAsia="Times New Roman"/>
          <w:kern w:val="0"/>
          <w:lang w:eastAsia="ru-RU"/>
        </w:rPr>
      </w:pPr>
      <w:r w:rsidRPr="00741891">
        <w:rPr>
          <w:rFonts w:eastAsia="Times New Roman"/>
          <w:kern w:val="0"/>
          <w:lang w:eastAsia="ru-RU"/>
        </w:rPr>
        <w:t>-</w:t>
      </w:r>
      <w:r w:rsidRPr="00741891">
        <w:rPr>
          <w:rFonts w:eastAsia="Times New Roman"/>
          <w:kern w:val="0"/>
          <w:lang w:eastAsia="ru-RU"/>
        </w:rPr>
        <w:tab/>
        <w:t>направить персонал, привлекаемый к работам на территории поликлиники, на вводный инструктаж к специалисту (инженеру) по охране труда;</w:t>
      </w:r>
    </w:p>
    <w:p w:rsidR="00E14FEC" w:rsidRPr="00741891" w:rsidRDefault="00E14FEC" w:rsidP="00E14FEC">
      <w:pPr>
        <w:widowControl/>
        <w:suppressAutoHyphens w:val="0"/>
        <w:ind w:left="360"/>
        <w:contextualSpacing/>
        <w:jc w:val="both"/>
        <w:rPr>
          <w:rFonts w:eastAsia="Times New Roman"/>
          <w:kern w:val="0"/>
          <w:lang w:eastAsia="ru-RU"/>
        </w:rPr>
      </w:pPr>
      <w:r w:rsidRPr="00741891">
        <w:rPr>
          <w:rFonts w:eastAsia="Times New Roman"/>
          <w:kern w:val="0"/>
          <w:lang w:eastAsia="ru-RU"/>
        </w:rPr>
        <w:t>-</w:t>
      </w:r>
      <w:r w:rsidRPr="00741891">
        <w:rPr>
          <w:rFonts w:eastAsia="Times New Roman"/>
          <w:kern w:val="0"/>
          <w:lang w:eastAsia="ru-RU"/>
        </w:rPr>
        <w:tab/>
        <w:t>обеспечить необходимые условия для проведения проверок безопасности организации работ должностными лицами поликлиники;</w:t>
      </w:r>
    </w:p>
    <w:p w:rsidR="00E14FEC" w:rsidRPr="00741891" w:rsidRDefault="00E14FEC" w:rsidP="00E14FEC">
      <w:pPr>
        <w:widowControl/>
        <w:suppressAutoHyphens w:val="0"/>
        <w:ind w:left="360"/>
        <w:contextualSpacing/>
        <w:jc w:val="both"/>
        <w:rPr>
          <w:rFonts w:eastAsia="Times New Roman"/>
          <w:kern w:val="0"/>
          <w:lang w:eastAsia="ru-RU"/>
        </w:rPr>
      </w:pPr>
      <w:r w:rsidRPr="00741891">
        <w:rPr>
          <w:rFonts w:eastAsia="Times New Roman"/>
          <w:kern w:val="0"/>
          <w:lang w:eastAsia="ru-RU"/>
        </w:rPr>
        <w:t>-</w:t>
      </w:r>
      <w:r w:rsidRPr="00741891">
        <w:rPr>
          <w:rFonts w:eastAsia="Times New Roman"/>
          <w:kern w:val="0"/>
          <w:lang w:eastAsia="ru-RU"/>
        </w:rPr>
        <w:tab/>
        <w:t>обеспечить выполнение мероприятий по устранению замечаний должностных лиц поликлиники.</w:t>
      </w:r>
    </w:p>
    <w:p w:rsidR="00E14FEC" w:rsidRPr="00741891" w:rsidRDefault="00E14FEC" w:rsidP="00E14FEC">
      <w:pPr>
        <w:widowControl/>
        <w:suppressAutoHyphens w:val="0"/>
        <w:ind w:left="360"/>
        <w:contextualSpacing/>
        <w:jc w:val="both"/>
        <w:rPr>
          <w:rFonts w:eastAsia="Times New Roman"/>
          <w:kern w:val="0"/>
          <w:lang w:eastAsia="ru-RU"/>
        </w:rPr>
      </w:pPr>
    </w:p>
    <w:p w:rsidR="00E14FEC" w:rsidRPr="00741891" w:rsidRDefault="00E14FEC" w:rsidP="00E14FEC">
      <w:pPr>
        <w:widowControl/>
        <w:suppressAutoHyphens w:val="0"/>
        <w:contextualSpacing/>
        <w:jc w:val="both"/>
        <w:rPr>
          <w:rFonts w:eastAsia="Times New Roman"/>
          <w:b/>
          <w:kern w:val="0"/>
          <w:lang w:eastAsia="ru-RU"/>
        </w:rPr>
      </w:pPr>
      <w:r w:rsidRPr="00741891">
        <w:rPr>
          <w:rFonts w:eastAsia="Times New Roman"/>
          <w:b/>
          <w:kern w:val="0"/>
          <w:lang w:eastAsia="ru-RU"/>
        </w:rPr>
        <w:t>Требования к представляемым услугам по сборке (технические требования):</w:t>
      </w:r>
    </w:p>
    <w:p w:rsidR="00E14FEC" w:rsidRPr="00741891" w:rsidRDefault="00E14FEC" w:rsidP="00E14FEC">
      <w:pPr>
        <w:widowControl/>
        <w:suppressAutoHyphens w:val="0"/>
        <w:ind w:left="284"/>
        <w:jc w:val="both"/>
        <w:rPr>
          <w:rFonts w:eastAsia="Times New Roman"/>
          <w:kern w:val="0"/>
          <w:lang w:eastAsia="ru-RU"/>
        </w:rPr>
      </w:pPr>
      <w:r w:rsidRPr="00741891">
        <w:rPr>
          <w:rFonts w:eastAsia="Times New Roman"/>
          <w:kern w:val="0"/>
          <w:lang w:eastAsia="ru-RU"/>
        </w:rPr>
        <w:t>- назначение лиц, ответственных за организацию и проведение работ;</w:t>
      </w:r>
    </w:p>
    <w:p w:rsidR="00E14FEC" w:rsidRPr="00741891" w:rsidRDefault="00E14FEC" w:rsidP="00E14FEC">
      <w:pPr>
        <w:widowControl/>
        <w:suppressAutoHyphens w:val="0"/>
        <w:ind w:left="284"/>
        <w:jc w:val="both"/>
        <w:rPr>
          <w:rFonts w:eastAsia="Times New Roman"/>
          <w:kern w:val="0"/>
          <w:lang w:eastAsia="ru-RU"/>
        </w:rPr>
      </w:pPr>
      <w:r w:rsidRPr="00741891">
        <w:rPr>
          <w:rFonts w:eastAsia="Times New Roman"/>
          <w:kern w:val="0"/>
          <w:lang w:eastAsia="ru-RU"/>
        </w:rPr>
        <w:t>- качество применяемых материалов, оборудования и комплектующих изделий в ходе сборки мебели и выполнения сопутствующих работ должно соответствовать, государственным стандартам и иметь соответствующие сертификаты, технические паспорта и другие документы, удостоверяющие их качество.</w:t>
      </w:r>
    </w:p>
    <w:p w:rsidR="00E14FEC" w:rsidRPr="00741891" w:rsidRDefault="00E14FEC" w:rsidP="00E14FEC">
      <w:pPr>
        <w:widowControl/>
        <w:suppressAutoHyphens w:val="0"/>
        <w:ind w:left="284"/>
        <w:jc w:val="both"/>
        <w:rPr>
          <w:rFonts w:eastAsia="Times New Roman"/>
          <w:kern w:val="0"/>
          <w:lang w:eastAsia="ru-RU"/>
        </w:rPr>
      </w:pPr>
      <w:r w:rsidRPr="00741891">
        <w:rPr>
          <w:rFonts w:eastAsia="Times New Roman"/>
          <w:kern w:val="0"/>
          <w:lang w:eastAsia="ru-RU"/>
        </w:rPr>
        <w:t>- гарантия оказания услуг высококвалифицированными специалистами в соответствии с нормами и правилами, установленными законодательством Российской Федерации  с соблюдением требований правил охраны труда.</w:t>
      </w:r>
    </w:p>
    <w:p w:rsidR="00E14FEC" w:rsidRPr="00741891" w:rsidRDefault="00E14FEC" w:rsidP="00E14FEC">
      <w:pPr>
        <w:widowControl/>
        <w:suppressAutoHyphens w:val="0"/>
        <w:ind w:left="284"/>
        <w:jc w:val="both"/>
        <w:rPr>
          <w:rFonts w:eastAsia="Times New Roman"/>
          <w:kern w:val="0"/>
          <w:lang w:eastAsia="ru-RU"/>
        </w:rPr>
      </w:pPr>
      <w:r w:rsidRPr="00741891">
        <w:rPr>
          <w:rFonts w:eastAsia="Times New Roman"/>
          <w:kern w:val="0"/>
          <w:lang w:eastAsia="ru-RU"/>
        </w:rPr>
        <w:t>- все работы должны быть выполнены в соответствии с настоящим техническим заданием,  СНиП и СанПиН;</w:t>
      </w:r>
    </w:p>
    <w:p w:rsidR="00E14FEC" w:rsidRPr="00741891" w:rsidRDefault="00E14FEC" w:rsidP="00E14FEC">
      <w:pPr>
        <w:widowControl/>
        <w:suppressAutoHyphens w:val="0"/>
        <w:ind w:left="284"/>
        <w:jc w:val="both"/>
        <w:rPr>
          <w:rFonts w:eastAsia="Times New Roman"/>
          <w:kern w:val="0"/>
          <w:lang w:eastAsia="ru-RU"/>
        </w:rPr>
      </w:pPr>
      <w:r w:rsidRPr="00741891">
        <w:rPr>
          <w:rFonts w:eastAsia="Times New Roman"/>
          <w:kern w:val="0"/>
          <w:lang w:eastAsia="ru-RU"/>
        </w:rPr>
        <w:t xml:space="preserve">- поставщик обязан принять и при исполнении договора соблюдать правила поведения и внутреннего распорядка, действующие на территории заказчика, а также установленные требования охраны труда, пожарной безопасности, мероприятия по обеспечению экологической безопасности. </w:t>
      </w:r>
    </w:p>
    <w:p w:rsidR="00E14FEC" w:rsidRPr="00741891" w:rsidRDefault="00E14FEC" w:rsidP="00E14FEC">
      <w:pPr>
        <w:widowControl/>
        <w:suppressAutoHyphens w:val="0"/>
        <w:ind w:left="284"/>
        <w:jc w:val="both"/>
        <w:rPr>
          <w:rFonts w:eastAsia="Times New Roman"/>
          <w:kern w:val="0"/>
          <w:lang w:eastAsia="ru-RU"/>
        </w:rPr>
      </w:pPr>
      <w:r w:rsidRPr="00741891">
        <w:rPr>
          <w:rFonts w:eastAsia="Times New Roman"/>
          <w:kern w:val="0"/>
          <w:lang w:eastAsia="ru-RU"/>
        </w:rPr>
        <w:t>- поставщик обязан в случае причинения вреда имуществу Заказчика его сотрудникам или третьим лицам при проведении работ, услуг, возместить убытки в полном объеме;</w:t>
      </w:r>
    </w:p>
    <w:p w:rsidR="00E14FEC" w:rsidRPr="00741891" w:rsidRDefault="00E14FEC" w:rsidP="00E14FEC">
      <w:pPr>
        <w:widowControl/>
        <w:suppressAutoHyphens w:val="0"/>
        <w:ind w:left="284"/>
        <w:jc w:val="both"/>
        <w:rPr>
          <w:rFonts w:eastAsia="Times New Roman"/>
          <w:kern w:val="0"/>
          <w:lang w:eastAsia="ru-RU"/>
        </w:rPr>
      </w:pPr>
      <w:r w:rsidRPr="00741891">
        <w:rPr>
          <w:rFonts w:eastAsia="Times New Roman"/>
          <w:kern w:val="0"/>
          <w:lang w:eastAsia="ru-RU"/>
        </w:rPr>
        <w:t xml:space="preserve"> - поставщик обязан при обоснованном требовании Заказчика обеспечить немедленную замену персонала, ненадлежащим образом оказывающего услуги.</w:t>
      </w:r>
    </w:p>
    <w:p w:rsidR="00E14FEC" w:rsidRPr="00741891" w:rsidRDefault="00E14FEC" w:rsidP="00E14FEC">
      <w:pPr>
        <w:widowControl/>
        <w:suppressAutoHyphens w:val="0"/>
        <w:ind w:left="284"/>
        <w:jc w:val="both"/>
        <w:rPr>
          <w:rFonts w:eastAsia="Times New Roman"/>
          <w:kern w:val="0"/>
          <w:lang w:eastAsia="ru-RU"/>
        </w:rPr>
      </w:pPr>
      <w:r w:rsidRPr="00741891">
        <w:rPr>
          <w:rFonts w:eastAsia="Times New Roman"/>
          <w:kern w:val="0"/>
          <w:lang w:eastAsia="ru-RU"/>
        </w:rPr>
        <w:t>- поставщик обязан оказывать услуги по доставке и сборке товара без нарушения функционального назначения здания (без отселения и нарушения графика и ритма работ сотрудников).</w:t>
      </w:r>
    </w:p>
    <w:p w:rsidR="00E14FEC" w:rsidRPr="00741891" w:rsidRDefault="00E14FEC" w:rsidP="00E14FEC">
      <w:pPr>
        <w:widowControl/>
        <w:suppressAutoHyphens w:val="0"/>
        <w:ind w:left="284"/>
        <w:jc w:val="both"/>
        <w:rPr>
          <w:rFonts w:eastAsia="Times New Roman"/>
          <w:kern w:val="0"/>
          <w:lang w:eastAsia="ru-RU"/>
        </w:rPr>
      </w:pPr>
      <w:r w:rsidRPr="00741891">
        <w:rPr>
          <w:rFonts w:eastAsia="Times New Roman"/>
          <w:kern w:val="0"/>
          <w:lang w:eastAsia="ru-RU"/>
        </w:rPr>
        <w:t>- поставщик обязан проводить уборку помещений, в которых проводились работы от производственных отходов (тары и др.) с их утилизацией. Складирование мусора  после окончания дня не допускается;</w:t>
      </w:r>
    </w:p>
    <w:p w:rsidR="00E14FEC" w:rsidRPr="00741891" w:rsidRDefault="00E14FEC" w:rsidP="00E14FEC">
      <w:pPr>
        <w:widowControl/>
        <w:suppressAutoHyphens w:val="0"/>
        <w:ind w:left="284"/>
        <w:jc w:val="both"/>
        <w:rPr>
          <w:rFonts w:eastAsia="Times New Roman"/>
          <w:kern w:val="0"/>
          <w:lang w:eastAsia="ru-RU"/>
        </w:rPr>
      </w:pPr>
      <w:r w:rsidRPr="00741891">
        <w:rPr>
          <w:rFonts w:eastAsia="Times New Roman"/>
          <w:kern w:val="0"/>
          <w:lang w:eastAsia="ru-RU"/>
        </w:rPr>
        <w:t>- поставщик несет полную ответственность перед работниками за безопасность выполняемых работ, причинения вреда здоровью и за нарушение указанных требований;</w:t>
      </w:r>
    </w:p>
    <w:p w:rsidR="00E14FEC" w:rsidRPr="00741891" w:rsidRDefault="00E14FEC" w:rsidP="00E14FEC">
      <w:pPr>
        <w:widowControl/>
        <w:suppressAutoHyphens w:val="0"/>
        <w:ind w:left="284"/>
        <w:jc w:val="both"/>
        <w:rPr>
          <w:rFonts w:eastAsia="Times New Roman"/>
          <w:kern w:val="0"/>
          <w:lang w:eastAsia="ru-RU"/>
        </w:rPr>
      </w:pPr>
      <w:r w:rsidRPr="00741891">
        <w:rPr>
          <w:rFonts w:eastAsia="Times New Roman"/>
          <w:kern w:val="0"/>
          <w:lang w:eastAsia="ru-RU"/>
        </w:rPr>
        <w:t>-  Заказчик не несёт ответственность за действия представителей поставщика при проведении работ на территории Заказчика.</w:t>
      </w:r>
    </w:p>
    <w:p w:rsidR="00E14FEC" w:rsidRDefault="00E14FEC" w:rsidP="00E14FEC">
      <w:pPr>
        <w:widowControl/>
        <w:suppressAutoHyphens w:val="0"/>
        <w:contextualSpacing/>
        <w:jc w:val="both"/>
        <w:rPr>
          <w:rFonts w:eastAsia="Times New Roman"/>
          <w:kern w:val="0"/>
          <w:lang w:eastAsia="ru-RU"/>
        </w:rPr>
      </w:pPr>
    </w:p>
    <w:p w:rsidR="00E14FEC" w:rsidRPr="00741891" w:rsidRDefault="00E14FEC" w:rsidP="00E14FEC">
      <w:pPr>
        <w:widowControl/>
        <w:suppressAutoHyphens w:val="0"/>
        <w:contextualSpacing/>
        <w:jc w:val="both"/>
        <w:rPr>
          <w:rFonts w:eastAsia="Times New Roman"/>
          <w:b/>
          <w:kern w:val="0"/>
          <w:lang w:eastAsia="ru-RU"/>
        </w:rPr>
      </w:pPr>
      <w:r w:rsidRPr="00741891">
        <w:rPr>
          <w:rFonts w:eastAsia="Times New Roman"/>
          <w:b/>
          <w:kern w:val="0"/>
          <w:lang w:eastAsia="ru-RU"/>
        </w:rPr>
        <w:t>Требования по передаче Заказчику технических и иных документов:</w:t>
      </w:r>
    </w:p>
    <w:p w:rsidR="00E14FEC" w:rsidRPr="00741891" w:rsidRDefault="00E14FEC" w:rsidP="00E14FEC">
      <w:pPr>
        <w:widowControl/>
        <w:suppressAutoHyphens w:val="0"/>
        <w:ind w:left="426"/>
        <w:contextualSpacing/>
        <w:rPr>
          <w:rFonts w:eastAsia="Times New Roman"/>
          <w:kern w:val="0"/>
          <w:lang w:eastAsia="ru-RU"/>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955"/>
        <w:gridCol w:w="1985"/>
        <w:gridCol w:w="3564"/>
      </w:tblGrid>
      <w:tr w:rsidR="00E14FEC" w:rsidRPr="00741891" w:rsidTr="00372222">
        <w:tc>
          <w:tcPr>
            <w:tcW w:w="534" w:type="dxa"/>
            <w:shd w:val="clear" w:color="auto" w:fill="auto"/>
          </w:tcPr>
          <w:p w:rsidR="00E14FEC" w:rsidRPr="00741891" w:rsidRDefault="00E14FEC" w:rsidP="00372222">
            <w:pPr>
              <w:widowControl/>
              <w:suppressAutoHyphens w:val="0"/>
              <w:jc w:val="center"/>
              <w:rPr>
                <w:rFonts w:eastAsia="Times New Roman"/>
                <w:b/>
                <w:kern w:val="0"/>
              </w:rPr>
            </w:pPr>
            <w:r w:rsidRPr="00741891">
              <w:rPr>
                <w:rFonts w:eastAsia="Times New Roman"/>
                <w:b/>
                <w:kern w:val="0"/>
              </w:rPr>
              <w:t xml:space="preserve">№ </w:t>
            </w:r>
            <w:proofErr w:type="gramStart"/>
            <w:r w:rsidRPr="00741891">
              <w:rPr>
                <w:rFonts w:eastAsia="Times New Roman"/>
                <w:b/>
                <w:kern w:val="0"/>
              </w:rPr>
              <w:t>п</w:t>
            </w:r>
            <w:proofErr w:type="gramEnd"/>
            <w:r w:rsidRPr="00741891">
              <w:rPr>
                <w:rFonts w:eastAsia="Times New Roman"/>
                <w:b/>
                <w:kern w:val="0"/>
              </w:rPr>
              <w:t>/п</w:t>
            </w:r>
          </w:p>
        </w:tc>
        <w:tc>
          <w:tcPr>
            <w:tcW w:w="3969" w:type="dxa"/>
            <w:shd w:val="clear" w:color="auto" w:fill="auto"/>
          </w:tcPr>
          <w:p w:rsidR="00E14FEC" w:rsidRPr="00741891" w:rsidRDefault="00E14FEC" w:rsidP="00372222">
            <w:pPr>
              <w:widowControl/>
              <w:suppressAutoHyphens w:val="0"/>
              <w:jc w:val="center"/>
              <w:rPr>
                <w:rFonts w:eastAsia="Times New Roman"/>
                <w:b/>
                <w:kern w:val="0"/>
              </w:rPr>
            </w:pPr>
            <w:r w:rsidRPr="00741891">
              <w:rPr>
                <w:rFonts w:eastAsia="Times New Roman"/>
                <w:b/>
                <w:kern w:val="0"/>
              </w:rPr>
              <w:t>Состав, форма и требования, предъявляемые к документации</w:t>
            </w:r>
          </w:p>
        </w:tc>
        <w:tc>
          <w:tcPr>
            <w:tcW w:w="1985" w:type="dxa"/>
            <w:shd w:val="clear" w:color="auto" w:fill="auto"/>
          </w:tcPr>
          <w:p w:rsidR="00E14FEC" w:rsidRPr="00741891" w:rsidRDefault="00E14FEC" w:rsidP="00372222">
            <w:pPr>
              <w:widowControl/>
              <w:suppressAutoHyphens w:val="0"/>
              <w:jc w:val="center"/>
              <w:rPr>
                <w:rFonts w:eastAsia="Times New Roman"/>
                <w:b/>
                <w:kern w:val="0"/>
              </w:rPr>
            </w:pPr>
            <w:r w:rsidRPr="00741891">
              <w:rPr>
                <w:rFonts w:eastAsia="Times New Roman"/>
                <w:b/>
                <w:kern w:val="0"/>
              </w:rPr>
              <w:t>Сроки предоставления</w:t>
            </w:r>
          </w:p>
        </w:tc>
        <w:tc>
          <w:tcPr>
            <w:tcW w:w="3576" w:type="dxa"/>
            <w:shd w:val="clear" w:color="auto" w:fill="auto"/>
          </w:tcPr>
          <w:p w:rsidR="00E14FEC" w:rsidRPr="00741891" w:rsidRDefault="00E14FEC" w:rsidP="00372222">
            <w:pPr>
              <w:widowControl/>
              <w:suppressAutoHyphens w:val="0"/>
              <w:jc w:val="center"/>
              <w:rPr>
                <w:rFonts w:eastAsia="Times New Roman"/>
                <w:b/>
                <w:kern w:val="0"/>
              </w:rPr>
            </w:pPr>
            <w:r w:rsidRPr="00741891">
              <w:rPr>
                <w:rFonts w:eastAsia="Times New Roman"/>
                <w:b/>
                <w:kern w:val="0"/>
              </w:rPr>
              <w:t>Формат и предоставление документов</w:t>
            </w:r>
          </w:p>
        </w:tc>
      </w:tr>
      <w:tr w:rsidR="00E14FEC" w:rsidRPr="00741891" w:rsidTr="00372222">
        <w:tc>
          <w:tcPr>
            <w:tcW w:w="534" w:type="dxa"/>
            <w:shd w:val="clear" w:color="auto" w:fill="auto"/>
          </w:tcPr>
          <w:p w:rsidR="00E14FEC" w:rsidRPr="00741891" w:rsidRDefault="00E14FEC" w:rsidP="00372222">
            <w:pPr>
              <w:widowControl/>
              <w:suppressAutoHyphens w:val="0"/>
              <w:rPr>
                <w:rFonts w:eastAsia="Times New Roman"/>
                <w:kern w:val="0"/>
              </w:rPr>
            </w:pPr>
            <w:r w:rsidRPr="00741891">
              <w:rPr>
                <w:rFonts w:eastAsia="Times New Roman"/>
                <w:kern w:val="0"/>
              </w:rPr>
              <w:t>1.</w:t>
            </w:r>
          </w:p>
        </w:tc>
        <w:tc>
          <w:tcPr>
            <w:tcW w:w="3969" w:type="dxa"/>
            <w:shd w:val="clear" w:color="auto" w:fill="auto"/>
          </w:tcPr>
          <w:p w:rsidR="00E14FEC" w:rsidRPr="00741891" w:rsidRDefault="00E14FEC" w:rsidP="00372222">
            <w:pPr>
              <w:widowControl/>
              <w:suppressAutoHyphens w:val="0"/>
              <w:rPr>
                <w:rFonts w:eastAsia="Times New Roman"/>
                <w:kern w:val="0"/>
              </w:rPr>
            </w:pPr>
            <w:r w:rsidRPr="00741891">
              <w:rPr>
                <w:rFonts w:eastAsia="Times New Roman"/>
                <w:kern w:val="0"/>
              </w:rPr>
              <w:t xml:space="preserve">Паспорта, сертификаты, </w:t>
            </w:r>
            <w:r w:rsidRPr="00741891">
              <w:rPr>
                <w:rFonts w:eastAsia="Times New Roman"/>
                <w:kern w:val="0"/>
              </w:rPr>
              <w:lastRenderedPageBreak/>
              <w:t xml:space="preserve">регистрационные удостоверения и декларации соответствия на применяемые в изготовлении материалы. </w:t>
            </w:r>
          </w:p>
        </w:tc>
        <w:tc>
          <w:tcPr>
            <w:tcW w:w="1985" w:type="dxa"/>
            <w:shd w:val="clear" w:color="auto" w:fill="auto"/>
          </w:tcPr>
          <w:p w:rsidR="00E14FEC" w:rsidRPr="00741891" w:rsidRDefault="00E14FEC" w:rsidP="00372222">
            <w:pPr>
              <w:widowControl/>
              <w:suppressAutoHyphens w:val="0"/>
              <w:rPr>
                <w:rFonts w:eastAsia="Times New Roman"/>
                <w:kern w:val="0"/>
              </w:rPr>
            </w:pPr>
            <w:r w:rsidRPr="00741891">
              <w:rPr>
                <w:rFonts w:eastAsia="Times New Roman"/>
                <w:kern w:val="0"/>
              </w:rPr>
              <w:lastRenderedPageBreak/>
              <w:t xml:space="preserve">С поставкой </w:t>
            </w:r>
            <w:r w:rsidRPr="00741891">
              <w:rPr>
                <w:rFonts w:eastAsia="Times New Roman"/>
                <w:kern w:val="0"/>
              </w:rPr>
              <w:lastRenderedPageBreak/>
              <w:t>товара</w:t>
            </w:r>
          </w:p>
        </w:tc>
        <w:tc>
          <w:tcPr>
            <w:tcW w:w="3576" w:type="dxa"/>
            <w:shd w:val="clear" w:color="auto" w:fill="auto"/>
          </w:tcPr>
          <w:p w:rsidR="00E14FEC" w:rsidRPr="00741891" w:rsidRDefault="00E14FEC" w:rsidP="00372222">
            <w:pPr>
              <w:widowControl/>
              <w:suppressAutoHyphens w:val="0"/>
              <w:rPr>
                <w:rFonts w:eastAsia="Times New Roman"/>
                <w:kern w:val="0"/>
              </w:rPr>
            </w:pPr>
            <w:proofErr w:type="gramStart"/>
            <w:r w:rsidRPr="00741891">
              <w:rPr>
                <w:rFonts w:eastAsia="Times New Roman"/>
                <w:kern w:val="0"/>
              </w:rPr>
              <w:lastRenderedPageBreak/>
              <w:t>Заверенные</w:t>
            </w:r>
            <w:proofErr w:type="gramEnd"/>
            <w:r w:rsidRPr="00741891">
              <w:rPr>
                <w:rFonts w:eastAsia="Times New Roman"/>
                <w:kern w:val="0"/>
              </w:rPr>
              <w:t xml:space="preserve"> печатью и </w:t>
            </w:r>
            <w:r w:rsidRPr="00741891">
              <w:rPr>
                <w:rFonts w:eastAsia="Times New Roman"/>
                <w:kern w:val="0"/>
              </w:rPr>
              <w:lastRenderedPageBreak/>
              <w:t>подписью поставщика на бумажном носителе по адресу заказчика.</w:t>
            </w:r>
          </w:p>
        </w:tc>
      </w:tr>
      <w:tr w:rsidR="00E14FEC" w:rsidRPr="00741891" w:rsidTr="00372222">
        <w:tc>
          <w:tcPr>
            <w:tcW w:w="534" w:type="dxa"/>
            <w:shd w:val="clear" w:color="auto" w:fill="auto"/>
          </w:tcPr>
          <w:p w:rsidR="00E14FEC" w:rsidRPr="00741891" w:rsidRDefault="00E14FEC" w:rsidP="00372222">
            <w:pPr>
              <w:widowControl/>
              <w:suppressAutoHyphens w:val="0"/>
              <w:rPr>
                <w:rFonts w:eastAsia="Times New Roman"/>
                <w:kern w:val="0"/>
              </w:rPr>
            </w:pPr>
            <w:r w:rsidRPr="00741891">
              <w:rPr>
                <w:rFonts w:eastAsia="Times New Roman"/>
                <w:kern w:val="0"/>
              </w:rPr>
              <w:lastRenderedPageBreak/>
              <w:t>2.</w:t>
            </w:r>
          </w:p>
        </w:tc>
        <w:tc>
          <w:tcPr>
            <w:tcW w:w="3969" w:type="dxa"/>
            <w:shd w:val="clear" w:color="auto" w:fill="auto"/>
          </w:tcPr>
          <w:p w:rsidR="00E14FEC" w:rsidRPr="00741891" w:rsidRDefault="00E14FEC" w:rsidP="00372222">
            <w:pPr>
              <w:widowControl/>
              <w:suppressAutoHyphens w:val="0"/>
              <w:rPr>
                <w:rFonts w:eastAsia="Times New Roman"/>
                <w:kern w:val="0"/>
              </w:rPr>
            </w:pPr>
            <w:r w:rsidRPr="00741891">
              <w:rPr>
                <w:rFonts w:eastAsia="Times New Roman"/>
                <w:kern w:val="0"/>
              </w:rPr>
              <w:t xml:space="preserve">Предоставление Заказчику возможности выбора цвета окраски мебели по шкале </w:t>
            </w:r>
            <w:r w:rsidRPr="00741891">
              <w:rPr>
                <w:rFonts w:eastAsia="Times New Roman"/>
                <w:kern w:val="0"/>
                <w:lang w:val="en-US"/>
              </w:rPr>
              <w:t>RAL</w:t>
            </w:r>
          </w:p>
        </w:tc>
        <w:tc>
          <w:tcPr>
            <w:tcW w:w="1985" w:type="dxa"/>
            <w:shd w:val="clear" w:color="auto" w:fill="auto"/>
          </w:tcPr>
          <w:p w:rsidR="00E14FEC" w:rsidRPr="00741891" w:rsidRDefault="00E14FEC" w:rsidP="00372222">
            <w:pPr>
              <w:widowControl/>
              <w:suppressAutoHyphens w:val="0"/>
              <w:rPr>
                <w:rFonts w:eastAsia="Times New Roman"/>
                <w:kern w:val="0"/>
              </w:rPr>
            </w:pPr>
          </w:p>
        </w:tc>
        <w:tc>
          <w:tcPr>
            <w:tcW w:w="3576" w:type="dxa"/>
            <w:shd w:val="clear" w:color="auto" w:fill="auto"/>
          </w:tcPr>
          <w:p w:rsidR="00E14FEC" w:rsidRPr="00741891" w:rsidRDefault="00E14FEC" w:rsidP="00372222">
            <w:pPr>
              <w:widowControl/>
              <w:suppressAutoHyphens w:val="0"/>
              <w:rPr>
                <w:rFonts w:eastAsia="Times New Roman"/>
                <w:kern w:val="0"/>
              </w:rPr>
            </w:pPr>
            <w:r w:rsidRPr="00741891">
              <w:rPr>
                <w:rFonts w:eastAsia="Times New Roman"/>
                <w:kern w:val="0"/>
              </w:rPr>
              <w:t>Палитра цветов по адресу заказчика.</w:t>
            </w:r>
          </w:p>
        </w:tc>
      </w:tr>
      <w:tr w:rsidR="00E14FEC" w:rsidRPr="00741891" w:rsidTr="00372222">
        <w:tc>
          <w:tcPr>
            <w:tcW w:w="534" w:type="dxa"/>
            <w:shd w:val="clear" w:color="auto" w:fill="auto"/>
          </w:tcPr>
          <w:p w:rsidR="00E14FEC" w:rsidRPr="00741891" w:rsidRDefault="00E14FEC" w:rsidP="00372222">
            <w:pPr>
              <w:widowControl/>
              <w:suppressAutoHyphens w:val="0"/>
              <w:rPr>
                <w:rFonts w:eastAsia="Times New Roman"/>
                <w:kern w:val="0"/>
              </w:rPr>
            </w:pPr>
            <w:r w:rsidRPr="00741891">
              <w:rPr>
                <w:rFonts w:eastAsia="Times New Roman"/>
                <w:kern w:val="0"/>
              </w:rPr>
              <w:t>3.</w:t>
            </w:r>
          </w:p>
        </w:tc>
        <w:tc>
          <w:tcPr>
            <w:tcW w:w="3969" w:type="dxa"/>
            <w:shd w:val="clear" w:color="auto" w:fill="auto"/>
          </w:tcPr>
          <w:p w:rsidR="00E14FEC" w:rsidRPr="00741891" w:rsidRDefault="00E14FEC" w:rsidP="00372222">
            <w:pPr>
              <w:widowControl/>
              <w:suppressAutoHyphens w:val="0"/>
              <w:rPr>
                <w:rFonts w:eastAsia="Times New Roman"/>
                <w:kern w:val="0"/>
              </w:rPr>
            </w:pPr>
            <w:r w:rsidRPr="00741891">
              <w:rPr>
                <w:rFonts w:eastAsia="Times New Roman"/>
                <w:kern w:val="0"/>
              </w:rPr>
              <w:t>Предоставление Заказчику на согласование эскизов элементов мебели (с размерами и цветовым решением)</w:t>
            </w:r>
          </w:p>
        </w:tc>
        <w:tc>
          <w:tcPr>
            <w:tcW w:w="1985" w:type="dxa"/>
            <w:shd w:val="clear" w:color="auto" w:fill="auto"/>
          </w:tcPr>
          <w:p w:rsidR="00E14FEC" w:rsidRPr="00741891" w:rsidRDefault="00E14FEC" w:rsidP="00372222">
            <w:pPr>
              <w:widowControl/>
              <w:suppressAutoHyphens w:val="0"/>
              <w:rPr>
                <w:rFonts w:eastAsia="Times New Roman"/>
                <w:kern w:val="0"/>
              </w:rPr>
            </w:pPr>
            <w:r w:rsidRPr="00741891">
              <w:rPr>
                <w:rFonts w:eastAsia="Times New Roman"/>
                <w:kern w:val="0"/>
              </w:rPr>
              <w:t>До поставки товара</w:t>
            </w:r>
          </w:p>
        </w:tc>
        <w:tc>
          <w:tcPr>
            <w:tcW w:w="3576" w:type="dxa"/>
            <w:shd w:val="clear" w:color="auto" w:fill="auto"/>
          </w:tcPr>
          <w:p w:rsidR="00E14FEC" w:rsidRPr="00741891" w:rsidRDefault="00E14FEC" w:rsidP="00372222">
            <w:pPr>
              <w:widowControl/>
              <w:suppressAutoHyphens w:val="0"/>
              <w:rPr>
                <w:rFonts w:eastAsia="Times New Roman"/>
                <w:kern w:val="0"/>
              </w:rPr>
            </w:pPr>
            <w:r w:rsidRPr="00741891">
              <w:rPr>
                <w:rFonts w:eastAsia="Times New Roman"/>
                <w:kern w:val="0"/>
              </w:rPr>
              <w:t xml:space="preserve">Допускается по электронной почте (в виде </w:t>
            </w:r>
            <w:proofErr w:type="spellStart"/>
            <w:r w:rsidRPr="00741891">
              <w:rPr>
                <w:rFonts w:eastAsia="Times New Roman"/>
                <w:kern w:val="0"/>
              </w:rPr>
              <w:t>эл</w:t>
            </w:r>
            <w:proofErr w:type="gramStart"/>
            <w:r w:rsidRPr="00741891">
              <w:rPr>
                <w:rFonts w:eastAsia="Times New Roman"/>
                <w:kern w:val="0"/>
              </w:rPr>
              <w:t>.д</w:t>
            </w:r>
            <w:proofErr w:type="gramEnd"/>
            <w:r w:rsidRPr="00741891">
              <w:rPr>
                <w:rFonts w:eastAsia="Times New Roman"/>
                <w:kern w:val="0"/>
              </w:rPr>
              <w:t>окумента</w:t>
            </w:r>
            <w:proofErr w:type="spellEnd"/>
            <w:r w:rsidRPr="00741891">
              <w:rPr>
                <w:rFonts w:eastAsia="Times New Roman"/>
                <w:kern w:val="0"/>
              </w:rPr>
              <w:t xml:space="preserve"> заверенного печатью и подписью поставщика)</w:t>
            </w:r>
          </w:p>
        </w:tc>
      </w:tr>
      <w:tr w:rsidR="00E14FEC" w:rsidRPr="00741891" w:rsidTr="00372222">
        <w:tc>
          <w:tcPr>
            <w:tcW w:w="534" w:type="dxa"/>
            <w:shd w:val="clear" w:color="auto" w:fill="auto"/>
          </w:tcPr>
          <w:p w:rsidR="00E14FEC" w:rsidRPr="00741891" w:rsidRDefault="00E14FEC" w:rsidP="00372222">
            <w:pPr>
              <w:widowControl/>
              <w:suppressAutoHyphens w:val="0"/>
              <w:rPr>
                <w:rFonts w:eastAsia="Times New Roman"/>
                <w:kern w:val="0"/>
              </w:rPr>
            </w:pPr>
            <w:r w:rsidRPr="00741891">
              <w:rPr>
                <w:rFonts w:eastAsia="Times New Roman"/>
                <w:kern w:val="0"/>
              </w:rPr>
              <w:t>4.</w:t>
            </w:r>
          </w:p>
        </w:tc>
        <w:tc>
          <w:tcPr>
            <w:tcW w:w="3969" w:type="dxa"/>
            <w:shd w:val="clear" w:color="auto" w:fill="auto"/>
          </w:tcPr>
          <w:p w:rsidR="00E14FEC" w:rsidRPr="00741891" w:rsidRDefault="00E14FEC" w:rsidP="00372222">
            <w:pPr>
              <w:widowControl/>
              <w:suppressAutoHyphens w:val="0"/>
              <w:contextualSpacing/>
              <w:jc w:val="both"/>
              <w:rPr>
                <w:rFonts w:eastAsia="Times New Roman"/>
                <w:b/>
                <w:kern w:val="0"/>
              </w:rPr>
            </w:pPr>
            <w:r w:rsidRPr="00741891">
              <w:rPr>
                <w:rFonts w:eastAsia="Times New Roman"/>
                <w:kern w:val="0"/>
              </w:rPr>
              <w:t>Приказы, назначения, документы на работников, в соответствии главой Технического задания «Требования по охране труда при работах (доставка, погрузка, разгрузка, сборка) мебели на территории поликлиники» и</w:t>
            </w:r>
            <w:r w:rsidRPr="00741891">
              <w:rPr>
                <w:rFonts w:eastAsia="Times New Roman"/>
                <w:b/>
                <w:kern w:val="0"/>
              </w:rPr>
              <w:t xml:space="preserve"> </w:t>
            </w:r>
            <w:r w:rsidRPr="00741891">
              <w:rPr>
                <w:rFonts w:eastAsia="Times New Roman"/>
                <w:kern w:val="0"/>
              </w:rPr>
              <w:t>Требования к представляемым услугам  по сборке (технические требования)</w:t>
            </w:r>
          </w:p>
        </w:tc>
        <w:tc>
          <w:tcPr>
            <w:tcW w:w="1985" w:type="dxa"/>
            <w:shd w:val="clear" w:color="auto" w:fill="auto"/>
          </w:tcPr>
          <w:p w:rsidR="00E14FEC" w:rsidRPr="00741891" w:rsidRDefault="00E14FEC" w:rsidP="00372222">
            <w:pPr>
              <w:widowControl/>
              <w:suppressAutoHyphens w:val="0"/>
              <w:rPr>
                <w:rFonts w:eastAsia="Times New Roman"/>
                <w:kern w:val="0"/>
              </w:rPr>
            </w:pPr>
            <w:r w:rsidRPr="00741891">
              <w:rPr>
                <w:rFonts w:eastAsia="Times New Roman"/>
                <w:kern w:val="0"/>
              </w:rPr>
              <w:t>До поставки товара</w:t>
            </w:r>
          </w:p>
        </w:tc>
        <w:tc>
          <w:tcPr>
            <w:tcW w:w="3576" w:type="dxa"/>
            <w:shd w:val="clear" w:color="auto" w:fill="auto"/>
          </w:tcPr>
          <w:p w:rsidR="00E14FEC" w:rsidRPr="00741891" w:rsidRDefault="00E14FEC" w:rsidP="00372222">
            <w:pPr>
              <w:widowControl/>
              <w:suppressAutoHyphens w:val="0"/>
              <w:rPr>
                <w:rFonts w:eastAsia="Times New Roman"/>
                <w:kern w:val="0"/>
              </w:rPr>
            </w:pPr>
            <w:r w:rsidRPr="00741891">
              <w:rPr>
                <w:rFonts w:eastAsia="Times New Roman"/>
                <w:kern w:val="0"/>
              </w:rPr>
              <w:t>Копии документов, заверенные печатью и подписью поставщика на бумажном носителе по адресу заказчика.</w:t>
            </w:r>
          </w:p>
        </w:tc>
      </w:tr>
    </w:tbl>
    <w:p w:rsidR="00E14FEC" w:rsidRPr="00741891" w:rsidRDefault="00E14FEC" w:rsidP="00E14FEC">
      <w:pPr>
        <w:widowControl/>
        <w:suppressAutoHyphens w:val="0"/>
        <w:jc w:val="both"/>
        <w:rPr>
          <w:rFonts w:eastAsia="Times New Roman"/>
          <w:kern w:val="0"/>
          <w:lang w:eastAsia="ru-RU"/>
        </w:rPr>
      </w:pPr>
      <w:r w:rsidRPr="00741891">
        <w:rPr>
          <w:rFonts w:eastAsia="Times New Roman"/>
          <w:kern w:val="0"/>
          <w:lang w:eastAsia="ru-RU"/>
        </w:rPr>
        <w:t xml:space="preserve">           В случае не передачи исполнителем всего перечня технических и иных документов: в установленные сроки, заказчик оставляет за собой право считать это </w:t>
      </w:r>
      <w:proofErr w:type="gramStart"/>
      <w:r w:rsidRPr="00741891">
        <w:rPr>
          <w:rFonts w:eastAsia="Times New Roman"/>
          <w:kern w:val="0"/>
          <w:lang w:eastAsia="ru-RU"/>
        </w:rPr>
        <w:t>не выполнением</w:t>
      </w:r>
      <w:proofErr w:type="gramEnd"/>
      <w:r w:rsidRPr="00741891">
        <w:rPr>
          <w:rFonts w:eastAsia="Times New Roman"/>
          <w:kern w:val="0"/>
          <w:lang w:eastAsia="ru-RU"/>
        </w:rPr>
        <w:t xml:space="preserve"> условий настоящего технического задания.</w:t>
      </w:r>
    </w:p>
    <w:p w:rsidR="00E14FEC" w:rsidRPr="00741891" w:rsidRDefault="00E14FEC" w:rsidP="00E14FEC">
      <w:pPr>
        <w:widowControl/>
        <w:suppressAutoHyphens w:val="0"/>
        <w:jc w:val="both"/>
        <w:rPr>
          <w:rFonts w:eastAsia="Times New Roman"/>
          <w:kern w:val="0"/>
          <w:lang w:eastAsia="ru-RU"/>
        </w:rPr>
      </w:pPr>
    </w:p>
    <w:p w:rsidR="00E14FEC" w:rsidRPr="00741891" w:rsidRDefault="00E14FEC" w:rsidP="00E14FEC">
      <w:pPr>
        <w:widowControl/>
        <w:suppressAutoHyphens w:val="0"/>
        <w:jc w:val="both"/>
        <w:rPr>
          <w:rFonts w:eastAsia="Times New Roman"/>
          <w:kern w:val="0"/>
          <w:lang w:eastAsia="ru-RU"/>
        </w:rPr>
      </w:pPr>
    </w:p>
    <w:p w:rsidR="00E14FEC" w:rsidRPr="00741891" w:rsidRDefault="00E14FEC" w:rsidP="00E14FEC">
      <w:pPr>
        <w:widowControl/>
        <w:suppressAutoHyphens w:val="0"/>
        <w:jc w:val="both"/>
        <w:rPr>
          <w:rFonts w:eastAsia="Times New Roman"/>
          <w:b/>
          <w:kern w:val="0"/>
          <w:lang w:eastAsia="ru-RU"/>
        </w:rPr>
      </w:pPr>
      <w:r w:rsidRPr="00741891">
        <w:rPr>
          <w:rFonts w:eastAsia="Times New Roman"/>
          <w:b/>
          <w:kern w:val="0"/>
          <w:lang w:eastAsia="ru-RU"/>
        </w:rPr>
        <w:t>Требования к наличию документов на мебель:</w:t>
      </w:r>
    </w:p>
    <w:p w:rsidR="00E14FEC" w:rsidRPr="00741891" w:rsidRDefault="00E14FEC" w:rsidP="00E14FEC">
      <w:pPr>
        <w:widowControl/>
        <w:suppressAutoHyphens w:val="0"/>
        <w:jc w:val="both"/>
        <w:rPr>
          <w:rFonts w:eastAsia="Times New Roman"/>
          <w:kern w:val="0"/>
          <w:lang w:eastAsia="ru-RU"/>
        </w:rPr>
      </w:pPr>
      <w:r w:rsidRPr="00741891">
        <w:rPr>
          <w:rFonts w:eastAsia="Times New Roman"/>
          <w:kern w:val="0"/>
          <w:lang w:eastAsia="ru-RU"/>
        </w:rPr>
        <w:t xml:space="preserve">-  технический паспорт, регистрационное удостоверение (при наличии), схема сборки, руководство по эксплуатации на русском языке </w:t>
      </w:r>
    </w:p>
    <w:p w:rsidR="00E14FEC" w:rsidRPr="00741891" w:rsidRDefault="00E14FEC" w:rsidP="00E14FEC">
      <w:pPr>
        <w:widowControl/>
        <w:suppressAutoHyphens w:val="0"/>
        <w:jc w:val="both"/>
        <w:rPr>
          <w:rFonts w:eastAsia="Times New Roman"/>
          <w:kern w:val="0"/>
          <w:sz w:val="28"/>
          <w:szCs w:val="28"/>
          <w:lang w:eastAsia="ru-RU"/>
        </w:rPr>
      </w:pPr>
      <w:r w:rsidRPr="00741891">
        <w:rPr>
          <w:rFonts w:eastAsia="Times New Roman"/>
          <w:kern w:val="0"/>
          <w:lang w:eastAsia="ru-RU"/>
        </w:rPr>
        <w:t>- сертификат соответствия Государственного стандарта российской Федерации или декларации соответствия.</w:t>
      </w:r>
    </w:p>
    <w:p w:rsidR="00E14FEC" w:rsidRPr="00A33ABC" w:rsidRDefault="00E14FEC" w:rsidP="00E14FEC">
      <w:pPr>
        <w:widowControl/>
        <w:suppressAutoHyphens w:val="0"/>
        <w:jc w:val="center"/>
        <w:rPr>
          <w:rFonts w:eastAsia="Times New Roman"/>
          <w:b/>
          <w:kern w:val="0"/>
          <w:lang w:eastAsia="ru-RU"/>
        </w:rPr>
      </w:pPr>
      <w:r w:rsidRPr="00A33ABC">
        <w:rPr>
          <w:rFonts w:eastAsia="Times New Roman"/>
          <w:b/>
          <w:kern w:val="0"/>
          <w:lang w:eastAsia="ru-RU"/>
        </w:rPr>
        <w:t xml:space="preserve">Спецификация и количество поставляемого товара </w:t>
      </w:r>
      <w:r w:rsidRPr="00A33ABC">
        <w:rPr>
          <w:rFonts w:eastAsia="Times New Roman"/>
          <w:b/>
          <w:bCs/>
          <w:kern w:val="0"/>
          <w:lang w:eastAsia="ru-RU"/>
        </w:rPr>
        <w:t>(Заполняется с учетом требований Технического задания и заявки победителя)</w:t>
      </w:r>
    </w:p>
    <w:p w:rsidR="00E14FEC" w:rsidRPr="00A33ABC" w:rsidRDefault="00E14FEC" w:rsidP="00E14FEC">
      <w:pPr>
        <w:widowControl/>
        <w:suppressAutoHyphens w:val="0"/>
        <w:rPr>
          <w:rFonts w:eastAsia="Times New Roman"/>
          <w:b/>
          <w:bCs/>
          <w:noProof/>
          <w:kern w:val="0"/>
          <w:lang w:eastAsia="ru-RU"/>
        </w:rPr>
      </w:pPr>
    </w:p>
    <w:tbl>
      <w:tblPr>
        <w:tblW w:w="9781" w:type="dxa"/>
        <w:tblInd w:w="15" w:type="dxa"/>
        <w:tblLayout w:type="fixed"/>
        <w:tblCellMar>
          <w:left w:w="15" w:type="dxa"/>
          <w:right w:w="15" w:type="dxa"/>
        </w:tblCellMar>
        <w:tblLook w:val="0000" w:firstRow="0" w:lastRow="0" w:firstColumn="0" w:lastColumn="0" w:noHBand="0" w:noVBand="0"/>
      </w:tblPr>
      <w:tblGrid>
        <w:gridCol w:w="566"/>
        <w:gridCol w:w="1844"/>
        <w:gridCol w:w="1417"/>
        <w:gridCol w:w="1135"/>
        <w:gridCol w:w="2126"/>
        <w:gridCol w:w="1417"/>
        <w:gridCol w:w="1276"/>
      </w:tblGrid>
      <w:tr w:rsidR="00E14FEC" w:rsidRPr="00A33ABC" w:rsidTr="00372222">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372222">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A33ABC">
              <w:rPr>
                <w:rFonts w:eastAsia="Times New Roman"/>
                <w:color w:val="000000"/>
                <w:kern w:val="0"/>
                <w:sz w:val="20"/>
                <w:szCs w:val="20"/>
                <w:lang w:eastAsia="ru-RU"/>
              </w:rPr>
              <w:t xml:space="preserve">№ </w:t>
            </w:r>
            <w:proofErr w:type="gramStart"/>
            <w:r w:rsidRPr="00A33ABC">
              <w:rPr>
                <w:rFonts w:eastAsia="Times New Roman"/>
                <w:color w:val="000000"/>
                <w:kern w:val="0"/>
                <w:sz w:val="20"/>
                <w:szCs w:val="20"/>
                <w:lang w:eastAsia="ru-RU"/>
              </w:rPr>
              <w:t>п</w:t>
            </w:r>
            <w:proofErr w:type="gramEnd"/>
            <w:r w:rsidRPr="00A33ABC">
              <w:rPr>
                <w:rFonts w:eastAsia="Times New Roman"/>
                <w:color w:val="000000"/>
                <w:kern w:val="0"/>
                <w:sz w:val="20"/>
                <w:szCs w:val="20"/>
                <w:lang w:eastAsia="ru-RU"/>
              </w:rPr>
              <w:t>/п</w:t>
            </w:r>
          </w:p>
        </w:tc>
        <w:tc>
          <w:tcPr>
            <w:tcW w:w="1844"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37222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Наименование товара</w:t>
            </w:r>
          </w:p>
        </w:tc>
        <w:tc>
          <w:tcPr>
            <w:tcW w:w="1417"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37222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Ед. изм.</w:t>
            </w:r>
          </w:p>
        </w:tc>
        <w:tc>
          <w:tcPr>
            <w:tcW w:w="1135"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37222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Количество</w:t>
            </w:r>
          </w:p>
        </w:tc>
        <w:tc>
          <w:tcPr>
            <w:tcW w:w="2126"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37222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Техническое описание товара</w:t>
            </w:r>
          </w:p>
        </w:tc>
        <w:tc>
          <w:tcPr>
            <w:tcW w:w="1417"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37222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 xml:space="preserve">цена за единицу товара, </w:t>
            </w:r>
            <w:proofErr w:type="spellStart"/>
            <w:r w:rsidRPr="00A33ABC">
              <w:rPr>
                <w:rFonts w:eastAsia="Times New Roman"/>
                <w:color w:val="000000"/>
                <w:kern w:val="0"/>
                <w:sz w:val="20"/>
                <w:szCs w:val="20"/>
                <w:lang w:eastAsia="ru-RU"/>
              </w:rPr>
              <w:t>руб</w:t>
            </w:r>
            <w:proofErr w:type="spellEnd"/>
          </w:p>
        </w:tc>
        <w:tc>
          <w:tcPr>
            <w:tcW w:w="1276"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37222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 xml:space="preserve">Стоимость товара, </w:t>
            </w:r>
            <w:proofErr w:type="spellStart"/>
            <w:r w:rsidRPr="00A33ABC">
              <w:rPr>
                <w:rFonts w:eastAsia="Times New Roman"/>
                <w:color w:val="000000"/>
                <w:kern w:val="0"/>
                <w:sz w:val="20"/>
                <w:szCs w:val="20"/>
                <w:lang w:eastAsia="ru-RU"/>
              </w:rPr>
              <w:t>руб</w:t>
            </w:r>
            <w:proofErr w:type="spellEnd"/>
          </w:p>
        </w:tc>
      </w:tr>
      <w:tr w:rsidR="00E14FEC" w:rsidRPr="00A33ABC" w:rsidTr="00372222">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37222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1</w:t>
            </w:r>
          </w:p>
        </w:tc>
        <w:tc>
          <w:tcPr>
            <w:tcW w:w="1844"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37222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37222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5"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37222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372222">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E14FEC" w:rsidRPr="00A33ABC" w:rsidRDefault="00E14FEC" w:rsidP="00372222">
            <w:pPr>
              <w:widowControl/>
              <w:suppressAutoHyphens w:val="0"/>
              <w:rPr>
                <w:rFonts w:eastAsia="Times New Roman"/>
                <w:kern w:val="0"/>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tcPr>
          <w:p w:rsidR="00E14FEC" w:rsidRPr="00A33ABC" w:rsidRDefault="00E14FEC" w:rsidP="00372222">
            <w:pPr>
              <w:widowControl/>
              <w:suppressAutoHyphens w:val="0"/>
              <w:rPr>
                <w:rFonts w:eastAsia="Times New Roman"/>
                <w:kern w:val="0"/>
                <w:sz w:val="20"/>
                <w:szCs w:val="20"/>
                <w:lang w:eastAsia="ru-RU"/>
              </w:rPr>
            </w:pPr>
          </w:p>
        </w:tc>
      </w:tr>
      <w:tr w:rsidR="00E14FEC" w:rsidRPr="00A33ABC" w:rsidTr="00372222">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37222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Pr>
                <w:rFonts w:eastAsia="Times New Roman"/>
                <w:color w:val="000000"/>
                <w:kern w:val="0"/>
                <w:sz w:val="20"/>
                <w:szCs w:val="20"/>
                <w:lang w:eastAsia="ru-RU"/>
              </w:rPr>
              <w:t>…</w:t>
            </w:r>
          </w:p>
        </w:tc>
        <w:tc>
          <w:tcPr>
            <w:tcW w:w="1844"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37222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E14FEC" w:rsidRPr="00A33ABC" w:rsidRDefault="00E14FEC" w:rsidP="0037222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5"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37222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vAlign w:val="center"/>
          </w:tcPr>
          <w:p w:rsidR="00E14FEC" w:rsidRPr="00A33ABC" w:rsidRDefault="00E14FEC" w:rsidP="00372222">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E14FEC" w:rsidRPr="00A33ABC" w:rsidRDefault="00E14FEC" w:rsidP="00372222">
            <w:pPr>
              <w:widowControl/>
              <w:suppressAutoHyphens w:val="0"/>
              <w:rPr>
                <w:rFonts w:eastAsia="Times New Roman"/>
                <w:kern w:val="0"/>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tcPr>
          <w:p w:rsidR="00E14FEC" w:rsidRPr="00A33ABC" w:rsidRDefault="00E14FEC" w:rsidP="00372222">
            <w:pPr>
              <w:widowControl/>
              <w:suppressAutoHyphens w:val="0"/>
              <w:rPr>
                <w:rFonts w:eastAsia="Times New Roman"/>
                <w:kern w:val="0"/>
                <w:sz w:val="20"/>
                <w:szCs w:val="20"/>
                <w:lang w:eastAsia="ru-RU"/>
              </w:rPr>
            </w:pPr>
          </w:p>
        </w:tc>
      </w:tr>
    </w:tbl>
    <w:p w:rsidR="00E14FEC" w:rsidRPr="00A33ABC" w:rsidRDefault="00E14FEC" w:rsidP="00E14FE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E14FEC" w:rsidRPr="00A33ABC" w:rsidTr="00372222">
        <w:tc>
          <w:tcPr>
            <w:tcW w:w="4361" w:type="dxa"/>
          </w:tcPr>
          <w:p w:rsidR="00E14FEC" w:rsidRPr="00A33ABC" w:rsidRDefault="00E14FEC" w:rsidP="0037222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bCs/>
                <w:kern w:val="0"/>
                <w:lang w:eastAsia="ru-RU"/>
              </w:rPr>
              <w:t xml:space="preserve">Поставщик: </w:t>
            </w:r>
            <w:r w:rsidRPr="00A33ABC">
              <w:rPr>
                <w:rFonts w:eastAsia="Times New Roman"/>
                <w:kern w:val="0"/>
                <w:lang w:eastAsia="ru-RU"/>
              </w:rPr>
              <w:br/>
            </w:r>
          </w:p>
          <w:p w:rsidR="00E14FEC" w:rsidRPr="00A33ABC" w:rsidRDefault="00E14FEC" w:rsidP="00372222">
            <w:pPr>
              <w:widowControl/>
              <w:tabs>
                <w:tab w:val="left" w:pos="10065"/>
              </w:tabs>
              <w:suppressAutoHyphens w:val="0"/>
              <w:autoSpaceDE w:val="0"/>
              <w:autoSpaceDN w:val="0"/>
              <w:adjustRightInd w:val="0"/>
              <w:rPr>
                <w:rFonts w:eastAsia="Times New Roman"/>
                <w:kern w:val="0"/>
                <w:lang w:eastAsia="ru-RU"/>
              </w:rPr>
            </w:pPr>
          </w:p>
          <w:p w:rsidR="00E14FEC" w:rsidRPr="00A33ABC" w:rsidRDefault="00E14FEC" w:rsidP="00372222">
            <w:pPr>
              <w:widowControl/>
              <w:tabs>
                <w:tab w:val="left" w:pos="10065"/>
              </w:tabs>
              <w:suppressAutoHyphens w:val="0"/>
              <w:autoSpaceDE w:val="0"/>
              <w:autoSpaceDN w:val="0"/>
              <w:adjustRightInd w:val="0"/>
              <w:rPr>
                <w:rFonts w:eastAsia="Times New Roman"/>
                <w:kern w:val="0"/>
                <w:lang w:eastAsia="ru-RU"/>
              </w:rPr>
            </w:pPr>
          </w:p>
          <w:p w:rsidR="00E14FEC" w:rsidRPr="00A33ABC" w:rsidRDefault="00E14FEC" w:rsidP="00372222">
            <w:pPr>
              <w:widowControl/>
              <w:tabs>
                <w:tab w:val="left" w:pos="10065"/>
              </w:tabs>
              <w:suppressAutoHyphens w:val="0"/>
              <w:autoSpaceDE w:val="0"/>
              <w:autoSpaceDN w:val="0"/>
              <w:adjustRightInd w:val="0"/>
              <w:jc w:val="both"/>
              <w:rPr>
                <w:rFonts w:eastAsia="Times New Roman"/>
                <w:b/>
                <w:kern w:val="0"/>
                <w:lang w:eastAsia="ru-RU"/>
              </w:rPr>
            </w:pPr>
          </w:p>
          <w:p w:rsidR="00E14FEC" w:rsidRPr="00A33ABC" w:rsidRDefault="00E14FEC" w:rsidP="00372222">
            <w:pPr>
              <w:widowControl/>
              <w:tabs>
                <w:tab w:val="left" w:pos="10065"/>
              </w:tabs>
              <w:suppressAutoHyphens w:val="0"/>
              <w:autoSpaceDE w:val="0"/>
              <w:autoSpaceDN w:val="0"/>
              <w:adjustRightInd w:val="0"/>
              <w:jc w:val="both"/>
              <w:rPr>
                <w:rFonts w:eastAsia="Times New Roman"/>
                <w:b/>
                <w:kern w:val="0"/>
                <w:lang w:eastAsia="ru-RU"/>
              </w:rPr>
            </w:pPr>
          </w:p>
          <w:p w:rsidR="00E14FEC" w:rsidRPr="00A33ABC" w:rsidRDefault="00E14FEC" w:rsidP="00372222">
            <w:pPr>
              <w:widowControl/>
              <w:tabs>
                <w:tab w:val="left" w:pos="10065"/>
              </w:tabs>
              <w:suppressAutoHyphens w:val="0"/>
              <w:autoSpaceDE w:val="0"/>
              <w:autoSpaceDN w:val="0"/>
              <w:adjustRightInd w:val="0"/>
              <w:jc w:val="both"/>
              <w:rPr>
                <w:rFonts w:eastAsia="Times New Roman"/>
                <w:b/>
                <w:kern w:val="0"/>
                <w:lang w:eastAsia="ru-RU"/>
              </w:rPr>
            </w:pPr>
            <w:r w:rsidRPr="00A33ABC">
              <w:rPr>
                <w:rFonts w:eastAsia="Times New Roman"/>
                <w:b/>
                <w:kern w:val="0"/>
                <w:lang w:eastAsia="ru-RU"/>
              </w:rPr>
              <w:t>Генеральный директор</w:t>
            </w:r>
          </w:p>
          <w:p w:rsidR="00E14FEC" w:rsidRPr="00A33ABC" w:rsidRDefault="00E14FEC" w:rsidP="00372222">
            <w:pPr>
              <w:widowControl/>
              <w:tabs>
                <w:tab w:val="left" w:pos="10065"/>
              </w:tabs>
              <w:suppressAutoHyphens w:val="0"/>
              <w:autoSpaceDE w:val="0"/>
              <w:autoSpaceDN w:val="0"/>
              <w:adjustRightInd w:val="0"/>
              <w:jc w:val="both"/>
              <w:rPr>
                <w:rFonts w:eastAsia="Times New Roman"/>
                <w:b/>
                <w:kern w:val="0"/>
                <w:lang w:eastAsia="ru-RU"/>
              </w:rPr>
            </w:pPr>
          </w:p>
          <w:p w:rsidR="00E14FEC" w:rsidRPr="00A33ABC" w:rsidRDefault="00E14FEC" w:rsidP="00372222">
            <w:pPr>
              <w:widowControl/>
              <w:tabs>
                <w:tab w:val="left" w:pos="10065"/>
              </w:tabs>
              <w:suppressAutoHyphens w:val="0"/>
              <w:autoSpaceDE w:val="0"/>
              <w:autoSpaceDN w:val="0"/>
              <w:adjustRightInd w:val="0"/>
              <w:jc w:val="both"/>
              <w:rPr>
                <w:rFonts w:eastAsia="Times New Roman"/>
                <w:b/>
                <w:kern w:val="0"/>
                <w:lang w:eastAsia="ru-RU"/>
              </w:rPr>
            </w:pPr>
          </w:p>
          <w:p w:rsidR="00E14FEC" w:rsidRPr="00A33ABC" w:rsidRDefault="00E14FEC" w:rsidP="00372222">
            <w:pPr>
              <w:widowControl/>
              <w:tabs>
                <w:tab w:val="left" w:pos="10065"/>
              </w:tabs>
              <w:suppressAutoHyphens w:val="0"/>
              <w:autoSpaceDE w:val="0"/>
              <w:autoSpaceDN w:val="0"/>
              <w:adjustRightInd w:val="0"/>
              <w:jc w:val="both"/>
              <w:rPr>
                <w:rFonts w:eastAsia="Times New Roman"/>
                <w:kern w:val="0"/>
                <w:lang w:eastAsia="ru-RU"/>
              </w:rPr>
            </w:pPr>
            <w:r w:rsidRPr="00A33ABC">
              <w:rPr>
                <w:rFonts w:eastAsia="Times New Roman"/>
                <w:b/>
                <w:kern w:val="0"/>
                <w:lang w:eastAsia="ru-RU"/>
              </w:rPr>
              <w:t>_____________________</w:t>
            </w:r>
          </w:p>
        </w:tc>
        <w:tc>
          <w:tcPr>
            <w:tcW w:w="5103" w:type="dxa"/>
          </w:tcPr>
          <w:p w:rsidR="00E14FEC" w:rsidRPr="00A33ABC" w:rsidRDefault="00E14FEC" w:rsidP="00372222">
            <w:pPr>
              <w:widowControl/>
              <w:tabs>
                <w:tab w:val="left" w:pos="10065"/>
              </w:tabs>
              <w:suppressAutoHyphens w:val="0"/>
              <w:rPr>
                <w:rFonts w:eastAsia="Times New Roman"/>
                <w:b/>
                <w:bCs/>
                <w:kern w:val="0"/>
                <w:lang w:eastAsia="ru-RU"/>
              </w:rPr>
            </w:pPr>
            <w:r w:rsidRPr="00A33ABC">
              <w:rPr>
                <w:rFonts w:eastAsia="Times New Roman"/>
                <w:b/>
                <w:bCs/>
                <w:kern w:val="0"/>
                <w:lang w:eastAsia="ru-RU"/>
              </w:rPr>
              <w:t xml:space="preserve">Заказчик: </w:t>
            </w:r>
          </w:p>
          <w:p w:rsidR="00E14FEC" w:rsidRPr="00A33ABC" w:rsidRDefault="00E14FEC" w:rsidP="0037222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Государственное автономное учреждение здравоохранения Московской области</w:t>
            </w:r>
          </w:p>
          <w:p w:rsidR="00E14FEC" w:rsidRPr="00A33ABC" w:rsidRDefault="00E14FEC" w:rsidP="0037222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«Московская областная стоматологическая поликлиника»</w:t>
            </w:r>
          </w:p>
          <w:p w:rsidR="00E14FEC" w:rsidRPr="00A33ABC" w:rsidRDefault="00E14FEC" w:rsidP="00372222">
            <w:pPr>
              <w:widowControl/>
              <w:tabs>
                <w:tab w:val="left" w:pos="10065"/>
              </w:tabs>
              <w:suppressAutoHyphens w:val="0"/>
              <w:autoSpaceDE w:val="0"/>
              <w:autoSpaceDN w:val="0"/>
              <w:adjustRightInd w:val="0"/>
              <w:rPr>
                <w:rFonts w:eastAsia="Times New Roman"/>
                <w:b/>
                <w:kern w:val="0"/>
                <w:lang w:eastAsia="ru-RU"/>
              </w:rPr>
            </w:pPr>
          </w:p>
          <w:p w:rsidR="00E14FEC" w:rsidRPr="00A33ABC" w:rsidRDefault="00E14FEC" w:rsidP="0037222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Главный врач </w:t>
            </w:r>
          </w:p>
          <w:p w:rsidR="00E14FEC" w:rsidRPr="00A33ABC" w:rsidRDefault="00E14FEC" w:rsidP="0037222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ГАУЗ  МО «МОСП»</w:t>
            </w:r>
          </w:p>
          <w:p w:rsidR="00E14FEC" w:rsidRPr="00A33ABC" w:rsidRDefault="00E14FEC" w:rsidP="00372222">
            <w:pPr>
              <w:widowControl/>
              <w:tabs>
                <w:tab w:val="left" w:pos="10065"/>
              </w:tabs>
              <w:suppressAutoHyphens w:val="0"/>
              <w:autoSpaceDE w:val="0"/>
              <w:autoSpaceDN w:val="0"/>
              <w:adjustRightInd w:val="0"/>
              <w:rPr>
                <w:rFonts w:eastAsia="Times New Roman"/>
                <w:b/>
                <w:kern w:val="0"/>
                <w:lang w:eastAsia="ru-RU"/>
              </w:rPr>
            </w:pPr>
          </w:p>
          <w:p w:rsidR="00E14FEC" w:rsidRPr="00A33ABC" w:rsidRDefault="00E14FEC" w:rsidP="0037222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_____________________М.И. </w:t>
            </w:r>
            <w:proofErr w:type="spellStart"/>
            <w:r w:rsidRPr="00A33ABC">
              <w:rPr>
                <w:rFonts w:eastAsia="Times New Roman"/>
                <w:b/>
                <w:kern w:val="0"/>
                <w:lang w:eastAsia="ru-RU"/>
              </w:rPr>
              <w:t>Сойхер</w:t>
            </w:r>
            <w:proofErr w:type="spellEnd"/>
            <w:r w:rsidRPr="00A33ABC">
              <w:rPr>
                <w:rFonts w:eastAsia="Times New Roman"/>
                <w:b/>
                <w:kern w:val="0"/>
                <w:lang w:eastAsia="ru-RU"/>
              </w:rPr>
              <w:t xml:space="preserve"> </w:t>
            </w:r>
          </w:p>
        </w:tc>
      </w:tr>
    </w:tbl>
    <w:p w:rsidR="00E91435" w:rsidRPr="00E91435" w:rsidRDefault="00E91435" w:rsidP="00E91435">
      <w:pPr>
        <w:tabs>
          <w:tab w:val="left" w:pos="7305"/>
        </w:tabs>
        <w:suppressAutoHyphens w:val="0"/>
        <w:autoSpaceDE w:val="0"/>
        <w:autoSpaceDN w:val="0"/>
        <w:adjustRightInd w:val="0"/>
        <w:ind w:right="283"/>
        <w:jc w:val="right"/>
        <w:rPr>
          <w:rFonts w:eastAsia="Times New Roman"/>
          <w:kern w:val="0"/>
          <w:sz w:val="22"/>
          <w:szCs w:val="22"/>
          <w:lang w:eastAsia="ru-RU"/>
        </w:rPr>
        <w:sectPr w:rsidR="00E91435" w:rsidRPr="00E91435" w:rsidSect="003A0585">
          <w:pgSz w:w="11906" w:h="16838"/>
          <w:pgMar w:top="851" w:right="849" w:bottom="567" w:left="1134" w:header="709" w:footer="709"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5B0C1F">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1439B8" w:rsidRPr="00A33ABC">
              <w:rPr>
                <w:rFonts w:eastAsia="Times New Roman"/>
                <w:b/>
                <w:bCs/>
                <w:color w:val="000000"/>
                <w:kern w:val="0"/>
                <w:lang w:eastAsia="ru-RU"/>
              </w:rPr>
              <w:t xml:space="preserve">Поставка </w:t>
            </w:r>
            <w:r w:rsidR="00CB71E3" w:rsidRPr="00CB71E3">
              <w:rPr>
                <w:rFonts w:eastAsia="Times New Roman"/>
                <w:b/>
                <w:bCs/>
                <w:color w:val="000000"/>
                <w:kern w:val="0"/>
                <w:lang w:eastAsia="ru-RU"/>
              </w:rPr>
              <w:t>медицинской мебели для нужд ГАУЗ МО «МОСП»</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1" w:name="Par8"/>
            <w:bookmarkEnd w:id="11"/>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2" w:name="Par24"/>
            <w:bookmarkStart w:id="13" w:name="Par31"/>
            <w:bookmarkEnd w:id="12"/>
            <w:bookmarkEnd w:id="13"/>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4" w:name="Par34"/>
      <w:bookmarkEnd w:id="14"/>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7"/>
          <w:pgSz w:w="11906" w:h="16838"/>
          <w:pgMar w:top="567" w:right="709" w:bottom="709" w:left="992" w:header="454" w:footer="134" w:gutter="0"/>
          <w:cols w:space="708"/>
          <w:docGrid w:linePitch="360"/>
        </w:sectPr>
      </w:pPr>
    </w:p>
    <w:tbl>
      <w:tblPr>
        <w:tblW w:w="4938" w:type="pct"/>
        <w:jc w:val="center"/>
        <w:tblInd w:w="3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FFFFF"/>
        <w:tblLayout w:type="fixed"/>
        <w:tblCellMar>
          <w:left w:w="103" w:type="dxa"/>
        </w:tblCellMar>
        <w:tblLook w:val="04A0" w:firstRow="1" w:lastRow="0" w:firstColumn="1" w:lastColumn="0" w:noHBand="0" w:noVBand="1"/>
      </w:tblPr>
      <w:tblGrid>
        <w:gridCol w:w="823"/>
        <w:gridCol w:w="724"/>
        <w:gridCol w:w="1132"/>
        <w:gridCol w:w="295"/>
        <w:gridCol w:w="2306"/>
        <w:gridCol w:w="1494"/>
        <w:gridCol w:w="1716"/>
        <w:gridCol w:w="1690"/>
        <w:gridCol w:w="1723"/>
        <w:gridCol w:w="2127"/>
        <w:gridCol w:w="1547"/>
      </w:tblGrid>
      <w:tr w:rsidR="00CB71E3" w:rsidRPr="00DD2EEC" w:rsidTr="00372222">
        <w:trPr>
          <w:trHeight w:val="1687"/>
          <w:jc w:val="center"/>
        </w:trPr>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lastRenderedPageBreak/>
              <w:t xml:space="preserve">№ </w:t>
            </w: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Наименование товара в соответствии с Техническим заданием</w:t>
            </w: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 xml:space="preserve">Наименование показателя </w:t>
            </w:r>
            <w:r w:rsidRPr="00DD2EEC">
              <w:rPr>
                <w:rFonts w:eastAsia="Times New Roman"/>
                <w:kern w:val="0"/>
                <w:sz w:val="20"/>
                <w:szCs w:val="20"/>
                <w:lang w:eastAsia="ru-RU"/>
              </w:rPr>
              <w:t>(условно графическое изображение)</w:t>
            </w:r>
          </w:p>
        </w:tc>
        <w:tc>
          <w:tcPr>
            <w:tcW w:w="14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Минимальные значения показателей</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Максимальные значения показателей</w:t>
            </w:r>
          </w:p>
        </w:tc>
        <w:tc>
          <w:tcPr>
            <w:tcW w:w="1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 xml:space="preserve">Значения </w:t>
            </w:r>
            <w:proofErr w:type="gramStart"/>
            <w:r w:rsidRPr="00DD2EEC">
              <w:rPr>
                <w:rFonts w:eastAsia="Times New Roman"/>
                <w:b/>
                <w:kern w:val="0"/>
                <w:sz w:val="20"/>
                <w:szCs w:val="20"/>
                <w:lang w:eastAsia="ru-RU"/>
              </w:rPr>
              <w:t>показателей</w:t>
            </w:r>
            <w:proofErr w:type="gramEnd"/>
            <w:r w:rsidRPr="00DD2EEC">
              <w:rPr>
                <w:rFonts w:eastAsia="Times New Roman"/>
                <w:b/>
                <w:kern w:val="0"/>
                <w:sz w:val="20"/>
                <w:szCs w:val="20"/>
                <w:lang w:eastAsia="ru-RU"/>
              </w:rPr>
              <w:t xml:space="preserve"> которые не могут изменяться</w:t>
            </w:r>
          </w:p>
        </w:tc>
        <w:tc>
          <w:tcPr>
            <w:tcW w:w="1708" w:type="dxa"/>
            <w:tcBorders>
              <w:top w:val="single" w:sz="4" w:space="0" w:color="00000A"/>
              <w:left w:val="single" w:sz="4" w:space="0" w:color="00000A"/>
              <w:bottom w:val="single" w:sz="4" w:space="0" w:color="00000A"/>
              <w:right w:val="single" w:sz="4" w:space="0" w:color="00000A"/>
            </w:tcBorders>
            <w:shd w:val="clear" w:color="auto" w:fill="FFFFFF"/>
          </w:tcPr>
          <w:p w:rsidR="00CB71E3" w:rsidRPr="00DD2EEC" w:rsidRDefault="00CB71E3" w:rsidP="00372222">
            <w:pPr>
              <w:widowControl/>
              <w:suppressAutoHyphens w:val="0"/>
              <w:rPr>
                <w:rFonts w:eastAsia="Times New Roman"/>
                <w:b/>
                <w:kern w:val="0"/>
                <w:sz w:val="20"/>
                <w:szCs w:val="20"/>
                <w:lang w:eastAsia="ru-RU"/>
              </w:rPr>
            </w:pPr>
            <w:r w:rsidRPr="00DD2EEC">
              <w:rPr>
                <w:rFonts w:eastAsia="Times New Roman"/>
                <w:b/>
                <w:kern w:val="0"/>
                <w:sz w:val="20"/>
                <w:szCs w:val="20"/>
                <w:lang w:eastAsia="ru-RU"/>
              </w:rPr>
              <w:t>Наименование предлагаемого к поставке товара с указанием на товарный знак (при наличии)</w:t>
            </w:r>
          </w:p>
        </w:tc>
        <w:tc>
          <w:tcPr>
            <w:tcW w:w="2108" w:type="dxa"/>
            <w:tcBorders>
              <w:top w:val="single" w:sz="4" w:space="0" w:color="00000A"/>
              <w:left w:val="single" w:sz="4" w:space="0" w:color="00000A"/>
              <w:bottom w:val="single" w:sz="4" w:space="0" w:color="00000A"/>
              <w:right w:val="single" w:sz="4" w:space="0" w:color="00000A"/>
            </w:tcBorders>
            <w:shd w:val="clear" w:color="auto" w:fill="FFFFFF"/>
          </w:tcPr>
          <w:p w:rsidR="00CB71E3" w:rsidRPr="00DD2EEC" w:rsidRDefault="00CB71E3" w:rsidP="00372222">
            <w:pPr>
              <w:widowControl/>
              <w:suppressAutoHyphens w:val="0"/>
              <w:rPr>
                <w:rFonts w:eastAsia="Times New Roman"/>
                <w:b/>
                <w:kern w:val="0"/>
                <w:sz w:val="20"/>
                <w:szCs w:val="20"/>
                <w:lang w:eastAsia="ru-RU"/>
              </w:rPr>
            </w:pPr>
            <w:r w:rsidRPr="00DD2EEC">
              <w:rPr>
                <w:rFonts w:eastAsia="Times New Roman"/>
                <w:b/>
                <w:kern w:val="0"/>
                <w:sz w:val="20"/>
                <w:szCs w:val="20"/>
                <w:lang w:eastAsia="ru-RU"/>
              </w:rPr>
              <w:t>Конкретные показатели предлагаемого к поставке товара, соответствующие значениям, установленным в извещении о проведении запроса котировок в электронной форме</w:t>
            </w:r>
          </w:p>
        </w:tc>
        <w:tc>
          <w:tcPr>
            <w:tcW w:w="15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Единица измерения</w:t>
            </w: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1</w:t>
            </w: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Тройная многоместная секция в антивандальном исполнении "СТИЛЛ+" (или эквивалент)</w:t>
            </w: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noProof/>
                <w:kern w:val="0"/>
                <w:sz w:val="20"/>
                <w:szCs w:val="20"/>
                <w:lang w:eastAsia="ru-RU"/>
              </w:rPr>
              <w:drawing>
                <wp:inline distT="0" distB="0" distL="0" distR="0" wp14:anchorId="19B6D0AB" wp14:editId="156FF056">
                  <wp:extent cx="1695450" cy="1695450"/>
                  <wp:effectExtent l="0" t="0" r="0" b="0"/>
                  <wp:docPr id="4" name="Рисунок 4" descr="https://bestkanc.ru/uploads/product/16600/16647/998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bestkanc.ru/uploads/product/16600/16647/99899_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noProof/>
                <w:kern w:val="0"/>
                <w:sz w:val="20"/>
                <w:szCs w:val="20"/>
                <w:lang w:eastAsia="ru-RU"/>
              </w:rPr>
            </w:pPr>
            <w:r w:rsidRPr="00DD2EEC">
              <w:rPr>
                <w:rFonts w:eastAsia="Times New Roman"/>
                <w:noProof/>
                <w:kern w:val="0"/>
                <w:sz w:val="20"/>
                <w:szCs w:val="20"/>
                <w:lang w:eastAsia="ru-RU"/>
              </w:rPr>
              <w:t>Цвет (синий с оттенками на выбор)</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1</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5</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цветов (оттенков)</w:t>
            </w: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Возможность использования в медицинском учреждении</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Количество посадочных мест секции</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3</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val="en-US" w:eastAsia="ru-RU"/>
              </w:rPr>
            </w:pPr>
            <w:r w:rsidRPr="00DD2EEC">
              <w:rPr>
                <w:rFonts w:eastAsia="Times New Roman"/>
                <w:kern w:val="0"/>
                <w:sz w:val="20"/>
                <w:szCs w:val="20"/>
                <w:lang w:eastAsia="ru-RU"/>
              </w:rPr>
              <w:t xml:space="preserve">Применяемые материалы </w:t>
            </w:r>
            <w:proofErr w:type="spellStart"/>
            <w:r w:rsidRPr="00DD2EEC">
              <w:rPr>
                <w:rFonts w:eastAsia="Times New Roman"/>
                <w:kern w:val="0"/>
                <w:sz w:val="20"/>
                <w:szCs w:val="20"/>
                <w:lang w:eastAsia="ru-RU"/>
              </w:rPr>
              <w:t>метелокаркаса</w:t>
            </w:r>
            <w:proofErr w:type="spellEnd"/>
            <w:r w:rsidRPr="00DD2EEC">
              <w:rPr>
                <w:rFonts w:eastAsia="Times New Roman"/>
                <w:kern w:val="0"/>
                <w:sz w:val="20"/>
                <w:szCs w:val="20"/>
                <w:lang w:val="en-US" w:eastAsia="ru-RU"/>
              </w:rPr>
              <w:t>:</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Основной каркас - стальной профиль квадратного сечения</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val="en-US" w:eastAsia="ru-RU"/>
              </w:rPr>
              <w:t>60</w:t>
            </w:r>
            <w:r w:rsidRPr="00DD2EEC">
              <w:rPr>
                <w:rFonts w:eastAsia="Times New Roman"/>
                <w:kern w:val="0"/>
                <w:sz w:val="20"/>
                <w:szCs w:val="20"/>
                <w:lang w:eastAsia="ru-RU"/>
              </w:rPr>
              <w:t>х60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70х70</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Мм</w:t>
            </w:r>
            <w:proofErr w:type="gramEnd"/>
            <w:r w:rsidRPr="00DD2EEC">
              <w:rPr>
                <w:rFonts w:eastAsia="Times New Roman"/>
                <w:kern w:val="0"/>
                <w:sz w:val="20"/>
                <w:szCs w:val="20"/>
                <w:lang w:eastAsia="ru-RU"/>
              </w:rPr>
              <w:t>.</w:t>
            </w: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Толщина стали профиля основного каркаса</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2</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3</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Мм</w:t>
            </w:r>
            <w:proofErr w:type="gramEnd"/>
            <w:r w:rsidRPr="00DD2EEC">
              <w:rPr>
                <w:rFonts w:eastAsia="Times New Roman"/>
                <w:kern w:val="0"/>
                <w:sz w:val="20"/>
                <w:szCs w:val="20"/>
                <w:lang w:eastAsia="ru-RU"/>
              </w:rPr>
              <w:t>.</w:t>
            </w: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Вспомогательный каркас (перемычки) стальные трубы  с толщиной профиля</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val="en-US" w:eastAsia="ru-RU"/>
              </w:rPr>
            </w:pPr>
            <w:r w:rsidRPr="00DD2EEC">
              <w:rPr>
                <w:rFonts w:eastAsia="Times New Roman"/>
                <w:kern w:val="0"/>
                <w:sz w:val="20"/>
                <w:szCs w:val="20"/>
                <w:lang w:eastAsia="ru-RU"/>
              </w:rPr>
              <w:t>1</w:t>
            </w:r>
            <w:r w:rsidRPr="00DD2EEC">
              <w:rPr>
                <w:rFonts w:eastAsia="Times New Roman"/>
                <w:kern w:val="0"/>
                <w:sz w:val="20"/>
                <w:szCs w:val="20"/>
                <w:lang w:val="en-US" w:eastAsia="ru-RU"/>
              </w:rPr>
              <w:t>,5</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val="en-US" w:eastAsia="ru-RU"/>
              </w:rPr>
            </w:pPr>
            <w:r w:rsidRPr="00DD2EEC">
              <w:rPr>
                <w:rFonts w:eastAsia="Times New Roman"/>
                <w:kern w:val="0"/>
                <w:sz w:val="20"/>
                <w:szCs w:val="20"/>
                <w:lang w:val="en-US" w:eastAsia="ru-RU"/>
              </w:rPr>
              <w:t>2</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Мм</w:t>
            </w:r>
            <w:proofErr w:type="gramEnd"/>
            <w:r w:rsidRPr="00DD2EEC">
              <w:rPr>
                <w:rFonts w:eastAsia="Times New Roman"/>
                <w:kern w:val="0"/>
                <w:sz w:val="20"/>
                <w:szCs w:val="20"/>
                <w:lang w:eastAsia="ru-RU"/>
              </w:rPr>
              <w:t>.</w:t>
            </w: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Полезная нагрузка на Изделие</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360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450</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Кг</w:t>
            </w:r>
            <w:proofErr w:type="gramEnd"/>
            <w:r w:rsidRPr="00DD2EEC">
              <w:rPr>
                <w:rFonts w:eastAsia="Times New Roman"/>
                <w:kern w:val="0"/>
                <w:sz w:val="20"/>
                <w:szCs w:val="20"/>
                <w:lang w:eastAsia="ru-RU"/>
              </w:rPr>
              <w:t>.</w:t>
            </w: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Окраска металлических частей износостойким полимерно-порошковым покрытием</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Возможность выбора цвета  окраски металлических частей секции  (</w:t>
            </w:r>
            <w:proofErr w:type="spellStart"/>
            <w:r w:rsidRPr="00DD2EEC">
              <w:rPr>
                <w:rFonts w:eastAsia="Times New Roman"/>
                <w:kern w:val="0"/>
                <w:sz w:val="20"/>
                <w:szCs w:val="20"/>
                <w:shd w:val="clear" w:color="auto" w:fill="FCFCFC"/>
                <w:lang w:eastAsia="ru-RU"/>
              </w:rPr>
              <w:t>металлокаркаса</w:t>
            </w:r>
            <w:proofErr w:type="spellEnd"/>
            <w:r w:rsidRPr="00DD2EEC">
              <w:rPr>
                <w:rFonts w:eastAsia="Times New Roman"/>
                <w:kern w:val="0"/>
                <w:sz w:val="20"/>
                <w:szCs w:val="20"/>
                <w:shd w:val="clear" w:color="auto" w:fill="FCFCFC"/>
                <w:lang w:eastAsia="ru-RU"/>
              </w:rPr>
              <w:t xml:space="preserve">) по шкале </w:t>
            </w:r>
            <w:r w:rsidRPr="00DD2EEC">
              <w:rPr>
                <w:rFonts w:eastAsia="Times New Roman"/>
                <w:kern w:val="0"/>
                <w:sz w:val="20"/>
                <w:szCs w:val="20"/>
                <w:shd w:val="clear" w:color="auto" w:fill="FCFCFC"/>
                <w:lang w:val="en-US" w:eastAsia="ru-RU"/>
              </w:rPr>
              <w:t>RAL</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 xml:space="preserve">Сидение секции </w:t>
            </w:r>
            <w:proofErr w:type="spellStart"/>
            <w:r w:rsidRPr="00DD2EEC">
              <w:rPr>
                <w:rFonts w:eastAsia="Times New Roman"/>
                <w:kern w:val="0"/>
                <w:sz w:val="20"/>
                <w:szCs w:val="20"/>
                <w:shd w:val="clear" w:color="auto" w:fill="FCFCFC"/>
                <w:lang w:eastAsia="ru-RU"/>
              </w:rPr>
              <w:t>перфолист</w:t>
            </w:r>
            <w:proofErr w:type="spellEnd"/>
            <w:r w:rsidRPr="00DD2EEC">
              <w:rPr>
                <w:rFonts w:eastAsia="Times New Roman"/>
                <w:kern w:val="0"/>
                <w:sz w:val="20"/>
                <w:szCs w:val="20"/>
                <w:shd w:val="clear" w:color="auto" w:fill="FCFCFC"/>
                <w:lang w:eastAsia="ru-RU"/>
              </w:rPr>
              <w:t xml:space="preserve"> с мягкой накладкой</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Обивка мягкого элемента – (</w:t>
            </w:r>
            <w:proofErr w:type="spellStart"/>
            <w:r w:rsidRPr="00DD2EEC">
              <w:rPr>
                <w:rFonts w:eastAsia="Times New Roman"/>
                <w:kern w:val="0"/>
                <w:sz w:val="20"/>
                <w:szCs w:val="20"/>
                <w:shd w:val="clear" w:color="auto" w:fill="FCFCFC"/>
                <w:lang w:eastAsia="ru-RU"/>
              </w:rPr>
              <w:t>экокожа</w:t>
            </w:r>
            <w:proofErr w:type="spellEnd"/>
            <w:r w:rsidRPr="00DD2EEC">
              <w:rPr>
                <w:rFonts w:eastAsia="Times New Roman"/>
                <w:kern w:val="0"/>
                <w:sz w:val="20"/>
                <w:szCs w:val="20"/>
                <w:shd w:val="clear" w:color="auto" w:fill="FCFCFC"/>
                <w:lang w:eastAsia="ru-RU"/>
              </w:rPr>
              <w:t>, искусственная кожа, винил) категории</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2</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4</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категория</w:t>
            </w: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Наполнитель обивки поролон</w:t>
            </w:r>
            <w:r w:rsidRPr="00DD2EEC">
              <w:rPr>
                <w:rFonts w:eastAsia="Times New Roman"/>
                <w:kern w:val="0"/>
                <w:sz w:val="20"/>
                <w:szCs w:val="20"/>
                <w:shd w:val="clear" w:color="auto" w:fill="FCFCFC"/>
                <w:lang w:val="en-US" w:eastAsia="ru-RU"/>
              </w:rPr>
              <w:t>,</w:t>
            </w:r>
            <w:r w:rsidRPr="00DD2EEC">
              <w:rPr>
                <w:rFonts w:eastAsia="Times New Roman"/>
                <w:kern w:val="0"/>
                <w:sz w:val="20"/>
                <w:szCs w:val="20"/>
                <w:shd w:val="clear" w:color="auto" w:fill="FCFCFC"/>
                <w:lang w:eastAsia="ru-RU"/>
              </w:rPr>
              <w:t xml:space="preserve"> толщиной</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25</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Мм</w:t>
            </w:r>
            <w:proofErr w:type="gramEnd"/>
            <w:r w:rsidRPr="00DD2EEC">
              <w:rPr>
                <w:rFonts w:eastAsia="Times New Roman"/>
                <w:kern w:val="0"/>
                <w:sz w:val="20"/>
                <w:szCs w:val="20"/>
                <w:lang w:eastAsia="ru-RU"/>
              </w:rPr>
              <w:t>.</w:t>
            </w: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Возможность выбора цвета обивки  мягкого элемента</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32</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44</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Количество цветов</w:t>
            </w: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Габаритные размеры изделия (длинна/высота/глубина)</w:t>
            </w:r>
          </w:p>
          <w:p w:rsidR="00CB71E3" w:rsidRPr="00DD2EEC" w:rsidRDefault="00CB71E3" w:rsidP="00372222">
            <w:pPr>
              <w:widowControl/>
              <w:suppressAutoHyphens w:val="0"/>
              <w:jc w:val="center"/>
              <w:rPr>
                <w:rFonts w:eastAsia="Times New Roman"/>
                <w:kern w:val="0"/>
                <w:sz w:val="20"/>
                <w:szCs w:val="20"/>
                <w:lang w:eastAsia="ru-RU"/>
              </w:rPr>
            </w:pP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1500х780х600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1600х750х600</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Мм</w:t>
            </w:r>
            <w:proofErr w:type="gramEnd"/>
            <w:r w:rsidRPr="00DD2EEC">
              <w:rPr>
                <w:rFonts w:eastAsia="Times New Roman"/>
                <w:kern w:val="0"/>
                <w:sz w:val="20"/>
                <w:szCs w:val="20"/>
                <w:lang w:eastAsia="ru-RU"/>
              </w:rPr>
              <w:t>.</w:t>
            </w: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Возможность обработки материалов  изделия медицинскими дезинфицирующими растворами.</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Количество</w:t>
            </w: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shd w:val="clear" w:color="auto" w:fill="FCFCFC"/>
                <w:lang w:eastAsia="ru-RU"/>
              </w:rPr>
            </w:pP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4</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b/>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b/>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Шт.</w:t>
            </w:r>
          </w:p>
        </w:tc>
      </w:tr>
      <w:tr w:rsidR="00CB71E3" w:rsidRPr="00DD2EEC" w:rsidTr="00372222">
        <w:trPr>
          <w:trHeight w:val="412"/>
          <w:jc w:val="center"/>
        </w:trPr>
        <w:tc>
          <w:tcPr>
            <w:tcW w:w="1533" w:type="dxa"/>
            <w:gridSpan w:val="2"/>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b/>
                <w:kern w:val="0"/>
                <w:sz w:val="20"/>
                <w:szCs w:val="20"/>
                <w:lang w:eastAsia="ru-RU"/>
              </w:rPr>
            </w:pPr>
          </w:p>
        </w:tc>
        <w:tc>
          <w:tcPr>
            <w:tcW w:w="1414" w:type="dxa"/>
            <w:gridSpan w:val="2"/>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b/>
                <w:kern w:val="0"/>
                <w:sz w:val="20"/>
                <w:szCs w:val="20"/>
                <w:lang w:eastAsia="ru-RU"/>
              </w:rPr>
            </w:pPr>
          </w:p>
        </w:tc>
        <w:tc>
          <w:tcPr>
            <w:tcW w:w="12491" w:type="dxa"/>
            <w:gridSpan w:val="7"/>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2</w:t>
            </w: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Секция двухместная MATRIX (или эквивалент)</w:t>
            </w: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shd w:val="clear" w:color="auto" w:fill="FCFCFC"/>
                <w:lang w:eastAsia="ru-RU"/>
              </w:rPr>
            </w:pPr>
            <w:r w:rsidRPr="00DD2EEC">
              <w:rPr>
                <w:rFonts w:eastAsia="Times New Roman"/>
                <w:noProof/>
                <w:kern w:val="0"/>
                <w:sz w:val="20"/>
                <w:szCs w:val="20"/>
                <w:lang w:eastAsia="ru-RU"/>
              </w:rPr>
              <w:drawing>
                <wp:inline distT="0" distB="0" distL="0" distR="0" wp14:anchorId="0263E046" wp14:editId="4C9F866A">
                  <wp:extent cx="1819275" cy="1819275"/>
                  <wp:effectExtent l="0" t="0" r="9525" b="9525"/>
                  <wp:docPr id="5" name="Рисунок 5" descr="Описание: https://monolit-mebel.ru/components/com_jshopping/files/img_products/thumb_sektsiya-matriks-2-mestnaya-kozhz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monolit-mebel.ru/components/com_jshopping/files/img_products/thumb_sektsiya-matriks-2-mestnaya-kozhzam-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inline>
              </w:drawing>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spacing w:after="200" w:line="276" w:lineRule="auto"/>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Глубина секции</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800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850</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spacing w:after="200" w:line="276" w:lineRule="auto"/>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Мм</w:t>
            </w:r>
            <w:proofErr w:type="gramEnd"/>
            <w:r w:rsidRPr="00DD2EEC">
              <w:rPr>
                <w:rFonts w:eastAsia="Times New Roman"/>
                <w:kern w:val="0"/>
                <w:sz w:val="20"/>
                <w:szCs w:val="20"/>
                <w:lang w:eastAsia="ru-RU"/>
              </w:rPr>
              <w:t>.</w:t>
            </w: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Ширина сидения секции</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1200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1400</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spacing w:after="200" w:line="276" w:lineRule="auto"/>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Мм</w:t>
            </w:r>
            <w:proofErr w:type="gramEnd"/>
            <w:r w:rsidRPr="00DD2EEC">
              <w:rPr>
                <w:rFonts w:eastAsia="Times New Roman"/>
                <w:kern w:val="0"/>
                <w:sz w:val="20"/>
                <w:szCs w:val="20"/>
                <w:lang w:eastAsia="ru-RU"/>
              </w:rPr>
              <w:t>.</w:t>
            </w: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Глубина сидения секции</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550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600</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spacing w:after="200" w:line="276" w:lineRule="auto"/>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Мм</w:t>
            </w:r>
            <w:proofErr w:type="gramEnd"/>
            <w:r w:rsidRPr="00DD2EEC">
              <w:rPr>
                <w:rFonts w:eastAsia="Times New Roman"/>
                <w:kern w:val="0"/>
                <w:sz w:val="20"/>
                <w:szCs w:val="20"/>
                <w:lang w:eastAsia="ru-RU"/>
              </w:rPr>
              <w:t>.</w:t>
            </w: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Высота сидения секции от пола (включая высоту опор)</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425</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475</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spacing w:after="200" w:line="276" w:lineRule="auto"/>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Мм</w:t>
            </w:r>
            <w:proofErr w:type="gramEnd"/>
            <w:r w:rsidRPr="00DD2EEC">
              <w:rPr>
                <w:rFonts w:eastAsia="Times New Roman"/>
                <w:kern w:val="0"/>
                <w:sz w:val="20"/>
                <w:szCs w:val="20"/>
                <w:lang w:eastAsia="ru-RU"/>
              </w:rPr>
              <w:t>.</w:t>
            </w: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Высота спинки секции от пола (включая высоту опор)</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855</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900</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spacing w:after="200" w:line="276" w:lineRule="auto"/>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Мм</w:t>
            </w:r>
            <w:proofErr w:type="gramEnd"/>
            <w:r w:rsidRPr="00DD2EEC">
              <w:rPr>
                <w:rFonts w:eastAsia="Times New Roman"/>
                <w:kern w:val="0"/>
                <w:sz w:val="20"/>
                <w:szCs w:val="20"/>
                <w:lang w:eastAsia="ru-RU"/>
              </w:rPr>
              <w:t>.</w:t>
            </w: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Возможность использования в медицинском учреждении</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 xml:space="preserve">Материал каркаса: </w:t>
            </w:r>
            <w:r w:rsidRPr="00DD2EEC">
              <w:rPr>
                <w:rFonts w:eastAsia="Times New Roman"/>
                <w:kern w:val="0"/>
                <w:sz w:val="20"/>
                <w:szCs w:val="20"/>
                <w:lang w:eastAsia="ru-RU"/>
              </w:rPr>
              <w:t xml:space="preserve"> </w:t>
            </w:r>
            <w:r w:rsidRPr="00DD2EEC">
              <w:rPr>
                <w:rFonts w:eastAsia="Times New Roman"/>
                <w:kern w:val="0"/>
                <w:sz w:val="20"/>
                <w:szCs w:val="20"/>
                <w:shd w:val="clear" w:color="auto" w:fill="FCFCFC"/>
                <w:lang w:eastAsia="ru-RU"/>
              </w:rPr>
              <w:t xml:space="preserve">березовая фанера 12 мм, брус их массива хвойных пород дерева, ДВП, эластичный </w:t>
            </w:r>
            <w:proofErr w:type="spellStart"/>
            <w:r w:rsidRPr="00DD2EEC">
              <w:rPr>
                <w:rFonts w:eastAsia="Times New Roman"/>
                <w:kern w:val="0"/>
                <w:sz w:val="20"/>
                <w:szCs w:val="20"/>
                <w:shd w:val="clear" w:color="auto" w:fill="FCFCFC"/>
                <w:lang w:eastAsia="ru-RU"/>
              </w:rPr>
              <w:t>пенополиуретан</w:t>
            </w:r>
            <w:proofErr w:type="spellEnd"/>
            <w:r w:rsidRPr="00DD2EEC">
              <w:rPr>
                <w:rFonts w:eastAsia="Times New Roman"/>
                <w:kern w:val="0"/>
                <w:sz w:val="20"/>
                <w:szCs w:val="20"/>
                <w:shd w:val="clear" w:color="auto" w:fill="FCFCFC"/>
                <w:lang w:eastAsia="ru-RU"/>
              </w:rPr>
              <w:t xml:space="preserve"> 25/35, </w:t>
            </w:r>
            <w:proofErr w:type="spellStart"/>
            <w:r w:rsidRPr="00DD2EEC">
              <w:rPr>
                <w:rFonts w:eastAsia="Times New Roman"/>
                <w:kern w:val="0"/>
                <w:sz w:val="20"/>
                <w:szCs w:val="20"/>
                <w:shd w:val="clear" w:color="auto" w:fill="FCFCFC"/>
                <w:lang w:eastAsia="ru-RU"/>
              </w:rPr>
              <w:t>периотек</w:t>
            </w:r>
            <w:proofErr w:type="spellEnd"/>
          </w:p>
          <w:p w:rsidR="00CB71E3" w:rsidRPr="00DD2EEC" w:rsidRDefault="00CB71E3" w:rsidP="00372222">
            <w:pPr>
              <w:widowControl/>
              <w:suppressAutoHyphens w:val="0"/>
              <w:jc w:val="center"/>
              <w:rPr>
                <w:rFonts w:eastAsia="Times New Roman"/>
                <w:kern w:val="0"/>
                <w:sz w:val="20"/>
                <w:szCs w:val="20"/>
                <w:shd w:val="clear" w:color="auto" w:fill="FCFCFC"/>
                <w:lang w:eastAsia="ru-RU"/>
              </w:rPr>
            </w:pP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spacing w:after="200" w:line="276" w:lineRule="auto"/>
              <w:jc w:val="center"/>
              <w:rPr>
                <w:rFonts w:eastAsia="Times New Roman"/>
                <w:kern w:val="0"/>
                <w:sz w:val="20"/>
                <w:szCs w:val="20"/>
                <w:lang w:eastAsia="ru-RU"/>
              </w:rPr>
            </w:pPr>
            <w:r w:rsidRPr="00DD2EEC">
              <w:rPr>
                <w:rFonts w:eastAsia="Times New Roman"/>
                <w:kern w:val="0"/>
                <w:sz w:val="20"/>
                <w:szCs w:val="20"/>
                <w:lang w:eastAsia="ru-RU"/>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Мягкое сидение и спинка</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spacing w:after="200" w:line="276" w:lineRule="auto"/>
              <w:jc w:val="center"/>
              <w:rPr>
                <w:rFonts w:eastAsia="Times New Roman"/>
                <w:kern w:val="0"/>
                <w:sz w:val="20"/>
                <w:szCs w:val="20"/>
                <w:lang w:eastAsia="ru-RU"/>
              </w:rPr>
            </w:pPr>
            <w:r w:rsidRPr="00DD2EEC">
              <w:rPr>
                <w:rFonts w:eastAsia="Times New Roman"/>
                <w:kern w:val="0"/>
                <w:sz w:val="20"/>
                <w:szCs w:val="20"/>
                <w:lang w:eastAsia="ru-RU"/>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 xml:space="preserve">Количество ножек (опор) </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spacing w:after="200" w:line="276" w:lineRule="auto"/>
              <w:jc w:val="center"/>
              <w:rPr>
                <w:rFonts w:eastAsia="Times New Roman"/>
                <w:kern w:val="0"/>
                <w:sz w:val="20"/>
                <w:szCs w:val="20"/>
                <w:lang w:eastAsia="ru-RU"/>
              </w:rPr>
            </w:pPr>
            <w:r w:rsidRPr="00DD2EEC">
              <w:rPr>
                <w:rFonts w:eastAsia="Times New Roman"/>
                <w:kern w:val="0"/>
                <w:sz w:val="20"/>
                <w:szCs w:val="20"/>
                <w:lang w:eastAsia="ru-RU"/>
              </w:rPr>
              <w:t>4</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Шт.</w:t>
            </w:r>
          </w:p>
          <w:p w:rsidR="00CB71E3" w:rsidRPr="00DD2EEC" w:rsidRDefault="00CB71E3" w:rsidP="00372222">
            <w:pPr>
              <w:widowControl/>
              <w:suppressAutoHyphens w:val="0"/>
              <w:jc w:val="center"/>
              <w:rPr>
                <w:rFonts w:eastAsia="Times New Roman"/>
                <w:kern w:val="0"/>
                <w:sz w:val="20"/>
                <w:szCs w:val="20"/>
                <w:lang w:eastAsia="ru-RU"/>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Высота ножек (опор)</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100</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spacing w:after="200" w:line="276" w:lineRule="auto"/>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roofErr w:type="gramStart"/>
            <w:r w:rsidRPr="00DD2EEC">
              <w:rPr>
                <w:rFonts w:eastAsia="Times New Roman"/>
                <w:kern w:val="0"/>
                <w:sz w:val="20"/>
                <w:szCs w:val="20"/>
                <w:lang w:eastAsia="ru-RU"/>
              </w:rPr>
              <w:t>Мм</w:t>
            </w:r>
            <w:proofErr w:type="gramEnd"/>
            <w:r w:rsidRPr="00DD2EEC">
              <w:rPr>
                <w:rFonts w:eastAsia="Times New Roman"/>
                <w:kern w:val="0"/>
                <w:sz w:val="20"/>
                <w:szCs w:val="20"/>
                <w:lang w:eastAsia="ru-RU"/>
              </w:rPr>
              <w:t>.</w:t>
            </w: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 xml:space="preserve">Обивка: </w:t>
            </w:r>
            <w:r w:rsidRPr="00DD2EEC">
              <w:rPr>
                <w:rFonts w:eastAsia="Times New Roman"/>
                <w:kern w:val="0"/>
                <w:sz w:val="20"/>
                <w:szCs w:val="20"/>
                <w:lang w:eastAsia="ru-RU"/>
              </w:rPr>
              <w:t xml:space="preserve"> </w:t>
            </w:r>
            <w:r w:rsidRPr="00DD2EEC">
              <w:rPr>
                <w:rFonts w:eastAsia="Times New Roman"/>
                <w:kern w:val="0"/>
                <w:sz w:val="20"/>
                <w:szCs w:val="20"/>
                <w:shd w:val="clear" w:color="auto" w:fill="FCFCFC"/>
                <w:lang w:eastAsia="ru-RU"/>
              </w:rPr>
              <w:t>мягкая и обтянута искусственной кожей устойчивой к обработке дезинфицирующими веществами.</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spacing w:after="200" w:line="276" w:lineRule="auto"/>
              <w:jc w:val="center"/>
              <w:rPr>
                <w:rFonts w:eastAsia="Times New Roman"/>
                <w:kern w:val="0"/>
                <w:sz w:val="20"/>
                <w:szCs w:val="20"/>
                <w:lang w:eastAsia="ru-RU"/>
              </w:rPr>
            </w:pPr>
            <w:r w:rsidRPr="00DD2EEC">
              <w:rPr>
                <w:rFonts w:eastAsia="Times New Roman"/>
                <w:kern w:val="0"/>
                <w:sz w:val="20"/>
                <w:szCs w:val="20"/>
                <w:lang w:eastAsia="ru-RU"/>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shd w:val="clear" w:color="auto" w:fill="FCFCFC"/>
                <w:lang w:eastAsia="ru-RU"/>
              </w:rPr>
            </w:pPr>
            <w:r w:rsidRPr="00DD2EEC">
              <w:rPr>
                <w:rFonts w:eastAsia="Times New Roman"/>
                <w:kern w:val="0"/>
                <w:sz w:val="20"/>
                <w:szCs w:val="20"/>
                <w:shd w:val="clear" w:color="auto" w:fill="FCFCFC"/>
                <w:lang w:eastAsia="ru-RU"/>
              </w:rPr>
              <w:t>Цвет обивки на выбор.</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spacing w:after="200" w:line="276" w:lineRule="auto"/>
              <w:jc w:val="center"/>
              <w:rPr>
                <w:rFonts w:eastAsia="Times New Roman"/>
                <w:kern w:val="0"/>
                <w:sz w:val="20"/>
                <w:szCs w:val="20"/>
                <w:lang w:eastAsia="ru-RU"/>
              </w:rPr>
            </w:pPr>
            <w:r w:rsidRPr="00DD2EEC">
              <w:rPr>
                <w:rFonts w:eastAsia="Times New Roman"/>
                <w:kern w:val="0"/>
                <w:sz w:val="20"/>
                <w:szCs w:val="20"/>
                <w:lang w:eastAsia="ru-RU"/>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noProof/>
                <w:kern w:val="0"/>
                <w:sz w:val="20"/>
                <w:szCs w:val="20"/>
                <w:lang w:eastAsia="ru-RU"/>
              </w:rPr>
            </w:pPr>
            <w:r w:rsidRPr="00DD2EEC">
              <w:rPr>
                <w:rFonts w:eastAsia="Times New Roman"/>
                <w:noProof/>
                <w:kern w:val="0"/>
                <w:sz w:val="20"/>
                <w:szCs w:val="20"/>
                <w:lang w:eastAsia="ru-RU"/>
              </w:rPr>
              <w:t>Цвет (синий с оттенками на выбор)</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1</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5</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eastAsia="ru-RU"/>
              </w:rPr>
            </w:pPr>
            <w:r w:rsidRPr="00DD2EEC">
              <w:rPr>
                <w:rFonts w:eastAsia="Times New Roman"/>
                <w:kern w:val="0"/>
                <w:sz w:val="20"/>
                <w:szCs w:val="20"/>
                <w:lang w:eastAsia="ru-RU"/>
              </w:rPr>
              <w:t>цветов (оттенков)</w:t>
            </w: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shd w:val="clear" w:color="auto" w:fill="FCFCFC"/>
                <w:lang w:eastAsia="ru-RU"/>
              </w:rPr>
            </w:pPr>
            <w:r w:rsidRPr="00DD2EEC">
              <w:rPr>
                <w:rFonts w:eastAsia="Times New Roman"/>
                <w:b/>
                <w:kern w:val="0"/>
                <w:sz w:val="20"/>
                <w:szCs w:val="20"/>
                <w:shd w:val="clear" w:color="auto" w:fill="FCFCFC"/>
                <w:lang w:eastAsia="ru-RU"/>
              </w:rPr>
              <w:t>Количество</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spacing w:after="200" w:line="276" w:lineRule="auto"/>
              <w:jc w:val="center"/>
              <w:rPr>
                <w:rFonts w:eastAsia="Times New Roman"/>
                <w:b/>
                <w:kern w:val="0"/>
                <w:sz w:val="20"/>
                <w:szCs w:val="20"/>
                <w:lang w:eastAsia="ru-RU"/>
              </w:rPr>
            </w:pPr>
            <w:r w:rsidRPr="00DD2EEC">
              <w:rPr>
                <w:rFonts w:eastAsia="Times New Roman"/>
                <w:b/>
                <w:kern w:val="0"/>
                <w:sz w:val="20"/>
                <w:szCs w:val="20"/>
                <w:lang w:eastAsia="ru-RU"/>
              </w:rPr>
              <w:t>1</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b/>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b/>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Шт.</w:t>
            </w:r>
          </w:p>
        </w:tc>
      </w:tr>
      <w:tr w:rsidR="00CB71E3" w:rsidRPr="00DD2EEC" w:rsidTr="00372222">
        <w:trPr>
          <w:trHeight w:val="412"/>
          <w:jc w:val="center"/>
        </w:trPr>
        <w:tc>
          <w:tcPr>
            <w:tcW w:w="1533" w:type="dxa"/>
            <w:gridSpan w:val="2"/>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b/>
                <w:kern w:val="0"/>
                <w:sz w:val="20"/>
                <w:szCs w:val="20"/>
                <w:lang w:eastAsia="ru-RU"/>
              </w:rPr>
            </w:pPr>
          </w:p>
        </w:tc>
        <w:tc>
          <w:tcPr>
            <w:tcW w:w="1414" w:type="dxa"/>
            <w:gridSpan w:val="2"/>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b/>
                <w:kern w:val="0"/>
                <w:sz w:val="20"/>
                <w:szCs w:val="20"/>
                <w:lang w:eastAsia="ru-RU"/>
              </w:rPr>
            </w:pPr>
          </w:p>
        </w:tc>
        <w:tc>
          <w:tcPr>
            <w:tcW w:w="12491" w:type="dxa"/>
            <w:gridSpan w:val="7"/>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r w:rsidRPr="00DD2EEC">
              <w:rPr>
                <w:rFonts w:eastAsia="Times New Roman"/>
                <w:b/>
                <w:kern w:val="0"/>
                <w:sz w:val="20"/>
                <w:szCs w:val="20"/>
                <w:lang w:val="en-US" w:eastAsia="ru-RU"/>
              </w:rPr>
              <w:lastRenderedPageBreak/>
              <w:t>3</w:t>
            </w: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Медицинский стол врача мобильный с 4 ящиками (тремя малыми и одним средним)</w:t>
            </w: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shd w:val="clear" w:color="auto" w:fill="FCFCFC"/>
                <w:lang w:eastAsia="ru-RU"/>
              </w:rPr>
            </w:pPr>
            <w:r w:rsidRPr="00DD2EEC">
              <w:rPr>
                <w:rFonts w:eastAsia="Times New Roman"/>
                <w:noProof/>
                <w:kern w:val="0"/>
                <w:sz w:val="20"/>
                <w:szCs w:val="20"/>
                <w:lang w:eastAsia="ru-RU"/>
              </w:rPr>
              <w:drawing>
                <wp:inline distT="0" distB="0" distL="0" distR="0" wp14:anchorId="1EF47810" wp14:editId="23AEC958">
                  <wp:extent cx="1714500" cy="1714500"/>
                  <wp:effectExtent l="0" t="0" r="0" b="0"/>
                  <wp:docPr id="6" name="Рисунок 6" descr="Медицинский стол врача мобильный А-014 с 4 ящи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едицинский стол врача мобильный А-014 с 4 ящиками"/>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spacing w:after="200" w:line="276" w:lineRule="auto"/>
              <w:jc w:val="center"/>
              <w:rPr>
                <w:rFonts w:eastAsia="Times New Roman"/>
                <w:b/>
                <w:kern w:val="0"/>
                <w:sz w:val="20"/>
                <w:szCs w:val="20"/>
                <w:lang w:eastAsia="ru-RU"/>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rPr>
                <w:rFonts w:eastAsia="Times New Roman"/>
                <w:kern w:val="0"/>
                <w:sz w:val="20"/>
                <w:szCs w:val="20"/>
              </w:rPr>
            </w:pPr>
            <w:r w:rsidRPr="00DD2EEC">
              <w:rPr>
                <w:rFonts w:eastAsia="Times New Roman"/>
                <w:kern w:val="0"/>
                <w:sz w:val="20"/>
                <w:szCs w:val="20"/>
              </w:rPr>
              <w:t>Комплектуется стеклом с закругленными и шлифованными краями на крыше стола</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r w:rsidRPr="00DD2EEC">
              <w:rPr>
                <w:rFonts w:eastAsia="Times New Roman"/>
                <w:kern w:val="0"/>
                <w:sz w:val="20"/>
                <w:szCs w:val="20"/>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both"/>
              <w:rPr>
                <w:rFonts w:eastAsia="Times New Roman"/>
                <w:kern w:val="0"/>
                <w:sz w:val="20"/>
                <w:szCs w:val="20"/>
                <w:lang w:eastAsia="ru-RU"/>
              </w:rPr>
            </w:pPr>
            <w:r w:rsidRPr="00DD2EEC">
              <w:rPr>
                <w:rFonts w:eastAsia="Times New Roman"/>
                <w:kern w:val="0"/>
                <w:sz w:val="20"/>
                <w:szCs w:val="20"/>
                <w:lang w:eastAsia="ru-RU"/>
              </w:rPr>
              <w:t>Ключ запирания выдвижных ящиков</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r w:rsidRPr="00DD2EEC">
              <w:rPr>
                <w:rFonts w:eastAsia="Times New Roman"/>
                <w:kern w:val="0"/>
                <w:sz w:val="20"/>
                <w:szCs w:val="20"/>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both"/>
              <w:rPr>
                <w:rFonts w:eastAsia="Times New Roman"/>
                <w:kern w:val="0"/>
                <w:sz w:val="20"/>
                <w:szCs w:val="20"/>
                <w:lang w:eastAsia="ru-RU"/>
              </w:rPr>
            </w:pPr>
            <w:r w:rsidRPr="00DD2EEC">
              <w:rPr>
                <w:rFonts w:eastAsia="Times New Roman"/>
                <w:kern w:val="0"/>
                <w:sz w:val="20"/>
                <w:szCs w:val="20"/>
                <w:lang w:eastAsia="ru-RU"/>
              </w:rPr>
              <w:t>Толщина стекла крыши стола</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r w:rsidRPr="00DD2EEC">
              <w:rPr>
                <w:rFonts w:eastAsia="Times New Roman"/>
                <w:kern w:val="0"/>
                <w:sz w:val="20"/>
                <w:szCs w:val="20"/>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r w:rsidRPr="00DD2EEC">
              <w:rPr>
                <w:rFonts w:eastAsia="Times New Roman"/>
                <w:kern w:val="0"/>
                <w:sz w:val="20"/>
                <w:szCs w:val="20"/>
              </w:rPr>
              <w:t>5</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roofErr w:type="gramStart"/>
            <w:r w:rsidRPr="00DD2EEC">
              <w:rPr>
                <w:rFonts w:eastAsia="Times New Roman"/>
                <w:kern w:val="0"/>
                <w:sz w:val="20"/>
                <w:szCs w:val="20"/>
              </w:rPr>
              <w:t>Мм</w:t>
            </w:r>
            <w:proofErr w:type="gramEnd"/>
            <w:r w:rsidRPr="00DD2EEC">
              <w:rPr>
                <w:rFonts w:eastAsia="Times New Roman"/>
                <w:kern w:val="0"/>
                <w:sz w:val="20"/>
                <w:szCs w:val="20"/>
              </w:rPr>
              <w:t>.</w:t>
            </w: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r w:rsidRPr="00DD2EEC">
              <w:rPr>
                <w:rFonts w:eastAsia="Times New Roman"/>
                <w:kern w:val="0"/>
                <w:sz w:val="20"/>
                <w:szCs w:val="20"/>
              </w:rPr>
              <w:t>Количество выдвижных ящиков</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r w:rsidRPr="00DD2EEC">
              <w:rPr>
                <w:rFonts w:eastAsia="Times New Roman"/>
                <w:kern w:val="0"/>
                <w:sz w:val="20"/>
                <w:szCs w:val="20"/>
              </w:rPr>
              <w:t>4</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r w:rsidRPr="00DD2EEC">
              <w:rPr>
                <w:rFonts w:eastAsia="Times New Roman"/>
                <w:kern w:val="0"/>
                <w:sz w:val="20"/>
                <w:szCs w:val="20"/>
              </w:rPr>
              <w:t>Шт.</w:t>
            </w: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rPr>
                <w:rFonts w:eastAsia="Times New Roman"/>
                <w:kern w:val="0"/>
                <w:sz w:val="20"/>
                <w:szCs w:val="20"/>
              </w:rPr>
            </w:pPr>
            <w:r w:rsidRPr="00DD2EEC">
              <w:rPr>
                <w:rFonts w:eastAsia="Times New Roman"/>
                <w:kern w:val="0"/>
                <w:sz w:val="20"/>
                <w:szCs w:val="20"/>
              </w:rPr>
              <w:t>Каркас стола</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val="en-US"/>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r w:rsidRPr="00DD2EEC">
              <w:rPr>
                <w:rFonts w:eastAsia="Times New Roman"/>
                <w:kern w:val="0"/>
                <w:sz w:val="20"/>
                <w:szCs w:val="20"/>
              </w:rPr>
              <w:t xml:space="preserve">Листовая сталь </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rPr>
                <w:rFonts w:eastAsia="Times New Roman"/>
                <w:kern w:val="0"/>
                <w:sz w:val="20"/>
                <w:szCs w:val="20"/>
              </w:rPr>
            </w:pPr>
            <w:r w:rsidRPr="00DD2EEC">
              <w:rPr>
                <w:rFonts w:eastAsia="Times New Roman"/>
                <w:kern w:val="0"/>
                <w:sz w:val="20"/>
                <w:szCs w:val="20"/>
              </w:rPr>
              <w:t>Толщина стали каркаса стола</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r w:rsidRPr="00DD2EEC">
              <w:rPr>
                <w:rFonts w:eastAsia="Times New Roman"/>
                <w:kern w:val="0"/>
                <w:sz w:val="20"/>
                <w:szCs w:val="20"/>
              </w:rPr>
              <w:t>0,5</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r w:rsidRPr="00DD2EEC">
              <w:rPr>
                <w:rFonts w:eastAsia="Times New Roman"/>
                <w:kern w:val="0"/>
                <w:sz w:val="20"/>
                <w:szCs w:val="20"/>
              </w:rPr>
              <w:t>1</w:t>
            </w:r>
            <w:r w:rsidRPr="00DD2EEC">
              <w:rPr>
                <w:rFonts w:eastAsia="Times New Roman"/>
                <w:kern w:val="0"/>
                <w:sz w:val="20"/>
                <w:szCs w:val="20"/>
                <w:lang w:val="en-US"/>
              </w:rPr>
              <w:t>,</w:t>
            </w:r>
            <w:r w:rsidRPr="00DD2EEC">
              <w:rPr>
                <w:rFonts w:eastAsia="Times New Roman"/>
                <w:kern w:val="0"/>
                <w:sz w:val="20"/>
                <w:szCs w:val="20"/>
              </w:rPr>
              <w:t>0</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roofErr w:type="gramStart"/>
            <w:r w:rsidRPr="00DD2EEC">
              <w:rPr>
                <w:rFonts w:eastAsia="Times New Roman"/>
                <w:kern w:val="0"/>
                <w:sz w:val="20"/>
                <w:szCs w:val="20"/>
              </w:rPr>
              <w:t>Мм</w:t>
            </w:r>
            <w:proofErr w:type="gramEnd"/>
            <w:r w:rsidRPr="00DD2EEC">
              <w:rPr>
                <w:rFonts w:eastAsia="Times New Roman"/>
                <w:kern w:val="0"/>
                <w:sz w:val="20"/>
                <w:szCs w:val="20"/>
              </w:rPr>
              <w:t>.</w:t>
            </w: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rPr>
                <w:rFonts w:eastAsia="Times New Roman"/>
                <w:kern w:val="0"/>
                <w:sz w:val="20"/>
                <w:szCs w:val="20"/>
              </w:rPr>
            </w:pPr>
            <w:r w:rsidRPr="00DD2EEC">
              <w:rPr>
                <w:rFonts w:eastAsia="Times New Roman"/>
                <w:kern w:val="0"/>
                <w:sz w:val="20"/>
                <w:szCs w:val="20"/>
              </w:rPr>
              <w:t>Все металлические элементы стола покрыты износостойким лакокрасочным материалом</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rPr>
                <w:rFonts w:eastAsia="Times New Roman"/>
                <w:kern w:val="0"/>
                <w:sz w:val="20"/>
                <w:szCs w:val="20"/>
              </w:rPr>
            </w:pPr>
            <w:r w:rsidRPr="00DD2EEC">
              <w:rPr>
                <w:rFonts w:eastAsia="Times New Roman"/>
                <w:kern w:val="0"/>
                <w:sz w:val="20"/>
                <w:szCs w:val="20"/>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rPr>
                <w:rFonts w:eastAsia="Times New Roman"/>
                <w:kern w:val="0"/>
                <w:sz w:val="20"/>
                <w:szCs w:val="20"/>
              </w:rPr>
            </w:pPr>
            <w:r w:rsidRPr="00DD2EEC">
              <w:rPr>
                <w:rFonts w:eastAsia="Times New Roman"/>
                <w:kern w:val="0"/>
                <w:sz w:val="20"/>
                <w:szCs w:val="20"/>
              </w:rPr>
              <w:t>Ящики стола установлены на роликовые направляющие полного выдвижения</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rPr>
                <w:rFonts w:eastAsia="Times New Roman"/>
                <w:kern w:val="0"/>
                <w:sz w:val="20"/>
                <w:szCs w:val="20"/>
              </w:rPr>
            </w:pPr>
            <w:r w:rsidRPr="00DD2EEC">
              <w:rPr>
                <w:rFonts w:eastAsia="Times New Roman"/>
                <w:kern w:val="0"/>
                <w:sz w:val="20"/>
                <w:szCs w:val="20"/>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rPr>
                <w:rFonts w:eastAsia="Times New Roman"/>
                <w:kern w:val="0"/>
                <w:sz w:val="20"/>
                <w:szCs w:val="20"/>
              </w:rPr>
            </w:pPr>
            <w:r w:rsidRPr="00DD2EEC">
              <w:rPr>
                <w:rFonts w:eastAsia="Times New Roman"/>
                <w:kern w:val="0"/>
                <w:sz w:val="20"/>
                <w:szCs w:val="20"/>
              </w:rPr>
              <w:t xml:space="preserve">Фасады ящиков выполнены из двух листов  стали с заполнением </w:t>
            </w:r>
            <w:proofErr w:type="spellStart"/>
            <w:r w:rsidRPr="00DD2EEC">
              <w:rPr>
                <w:rFonts w:eastAsia="Times New Roman"/>
                <w:kern w:val="0"/>
                <w:sz w:val="20"/>
                <w:szCs w:val="20"/>
              </w:rPr>
              <w:t>звуко</w:t>
            </w:r>
            <w:proofErr w:type="spellEnd"/>
            <w:r w:rsidRPr="00DD2EEC">
              <w:rPr>
                <w:rFonts w:eastAsia="Times New Roman"/>
                <w:kern w:val="0"/>
                <w:sz w:val="20"/>
                <w:szCs w:val="20"/>
              </w:rPr>
              <w:t xml:space="preserve"> и теплоизоляционным  материалом </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rPr>
                <w:rFonts w:eastAsia="Times New Roman"/>
                <w:kern w:val="0"/>
                <w:sz w:val="20"/>
                <w:szCs w:val="20"/>
              </w:rPr>
            </w:pPr>
            <w:r w:rsidRPr="00DD2EEC">
              <w:rPr>
                <w:rFonts w:eastAsia="Times New Roman"/>
                <w:kern w:val="0"/>
                <w:sz w:val="20"/>
                <w:szCs w:val="20"/>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rPr>
                <w:rFonts w:eastAsia="Times New Roman"/>
                <w:kern w:val="0"/>
                <w:sz w:val="20"/>
                <w:szCs w:val="20"/>
              </w:rPr>
            </w:pPr>
            <w:r w:rsidRPr="00DD2EEC">
              <w:rPr>
                <w:rFonts w:eastAsia="Times New Roman"/>
                <w:kern w:val="0"/>
                <w:sz w:val="20"/>
                <w:szCs w:val="20"/>
              </w:rPr>
              <w:t>Силиконовые гасители удара на фасады ящиков</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rPr>
                <w:rFonts w:eastAsia="Times New Roman"/>
                <w:kern w:val="0"/>
                <w:sz w:val="20"/>
                <w:szCs w:val="20"/>
              </w:rPr>
            </w:pPr>
            <w:r w:rsidRPr="00DD2EEC">
              <w:rPr>
                <w:rFonts w:eastAsia="Times New Roman"/>
                <w:kern w:val="0"/>
                <w:sz w:val="20"/>
                <w:szCs w:val="20"/>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rPr>
                <w:rFonts w:eastAsia="Times New Roman"/>
                <w:kern w:val="0"/>
                <w:sz w:val="20"/>
                <w:szCs w:val="20"/>
              </w:rPr>
            </w:pPr>
            <w:r w:rsidRPr="00DD2EEC">
              <w:rPr>
                <w:rFonts w:eastAsia="Times New Roman"/>
                <w:kern w:val="0"/>
                <w:sz w:val="20"/>
                <w:szCs w:val="20"/>
              </w:rPr>
              <w:t xml:space="preserve">Опорная нога стола выполнена из трубы </w:t>
            </w:r>
            <w:r w:rsidRPr="00DD2EEC">
              <w:rPr>
                <w:rFonts w:eastAsia="Times New Roman"/>
                <w:kern w:val="0"/>
                <w:sz w:val="20"/>
                <w:szCs w:val="20"/>
              </w:rPr>
              <w:lastRenderedPageBreak/>
              <w:t xml:space="preserve">круглого сечения </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r w:rsidRPr="00DD2EEC">
              <w:rPr>
                <w:rFonts w:eastAsia="Times New Roman"/>
                <w:kern w:val="0"/>
                <w:sz w:val="20"/>
                <w:szCs w:val="20"/>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highlight w:val="green"/>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rPr>
                <w:rFonts w:eastAsia="Times New Roman"/>
                <w:kern w:val="0"/>
                <w:sz w:val="20"/>
                <w:szCs w:val="20"/>
              </w:rPr>
            </w:pPr>
            <w:r w:rsidRPr="00DD2EEC">
              <w:rPr>
                <w:rFonts w:eastAsia="Times New Roman"/>
                <w:kern w:val="0"/>
                <w:sz w:val="20"/>
                <w:szCs w:val="20"/>
              </w:rPr>
              <w:t>Диаметр и толщина трубы опорной ноги</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val="en-US"/>
              </w:rPr>
            </w:pPr>
            <w:r w:rsidRPr="00DD2EEC">
              <w:rPr>
                <w:rFonts w:eastAsia="Times New Roman"/>
                <w:kern w:val="0"/>
                <w:sz w:val="20"/>
                <w:szCs w:val="20"/>
              </w:rPr>
              <w:t>50</w:t>
            </w:r>
            <w:r w:rsidRPr="00DD2EEC">
              <w:rPr>
                <w:rFonts w:eastAsia="Times New Roman"/>
                <w:kern w:val="0"/>
                <w:sz w:val="20"/>
                <w:szCs w:val="20"/>
                <w:lang w:val="en-US"/>
              </w:rPr>
              <w:t>/3</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lang w:val="en-US"/>
              </w:rPr>
            </w:pPr>
            <w:r w:rsidRPr="00DD2EEC">
              <w:rPr>
                <w:rFonts w:eastAsia="Times New Roman"/>
                <w:kern w:val="0"/>
                <w:sz w:val="20"/>
                <w:szCs w:val="20"/>
              </w:rPr>
              <w:t>60</w:t>
            </w:r>
            <w:r w:rsidRPr="00DD2EEC">
              <w:rPr>
                <w:rFonts w:eastAsia="Times New Roman"/>
                <w:kern w:val="0"/>
                <w:sz w:val="20"/>
                <w:szCs w:val="20"/>
                <w:lang w:val="en-US"/>
              </w:rPr>
              <w:t>/5</w:t>
            </w: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roofErr w:type="gramStart"/>
            <w:r w:rsidRPr="00DD2EEC">
              <w:rPr>
                <w:rFonts w:eastAsia="Times New Roman"/>
                <w:kern w:val="0"/>
                <w:sz w:val="20"/>
                <w:szCs w:val="20"/>
              </w:rPr>
              <w:t>Мм</w:t>
            </w:r>
            <w:proofErr w:type="gramEnd"/>
            <w:r w:rsidRPr="00DD2EEC">
              <w:rPr>
                <w:rFonts w:eastAsia="Times New Roman"/>
                <w:kern w:val="0"/>
                <w:sz w:val="20"/>
                <w:szCs w:val="20"/>
              </w:rPr>
              <w:t>.</w:t>
            </w: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rPr>
                <w:rFonts w:eastAsia="Times New Roman"/>
                <w:kern w:val="0"/>
                <w:sz w:val="20"/>
                <w:szCs w:val="20"/>
              </w:rPr>
            </w:pPr>
            <w:r w:rsidRPr="00DD2EEC">
              <w:rPr>
                <w:rFonts w:eastAsia="Times New Roman"/>
                <w:kern w:val="0"/>
                <w:sz w:val="20"/>
                <w:szCs w:val="20"/>
              </w:rPr>
              <w:t>Количество колес мобильности стола</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r w:rsidRPr="00DD2EEC">
              <w:rPr>
                <w:rFonts w:eastAsia="Times New Roman"/>
                <w:kern w:val="0"/>
                <w:sz w:val="20"/>
                <w:szCs w:val="20"/>
              </w:rPr>
              <w:t>4</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r w:rsidRPr="00DD2EEC">
              <w:rPr>
                <w:rFonts w:eastAsia="Times New Roman"/>
                <w:kern w:val="0"/>
                <w:sz w:val="20"/>
                <w:szCs w:val="20"/>
              </w:rPr>
              <w:t>Шт.</w:t>
            </w: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rPr>
                <w:rFonts w:eastAsia="Times New Roman"/>
                <w:kern w:val="0"/>
                <w:sz w:val="20"/>
                <w:szCs w:val="20"/>
              </w:rPr>
            </w:pPr>
            <w:r w:rsidRPr="00DD2EEC">
              <w:rPr>
                <w:rFonts w:eastAsia="Times New Roman"/>
                <w:kern w:val="0"/>
                <w:sz w:val="20"/>
                <w:szCs w:val="20"/>
              </w:rPr>
              <w:t>Количество ручек</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r w:rsidRPr="00DD2EEC">
              <w:rPr>
                <w:rFonts w:eastAsia="Times New Roman"/>
                <w:kern w:val="0"/>
                <w:sz w:val="20"/>
                <w:szCs w:val="20"/>
              </w:rPr>
              <w:t>4</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rPr>
                <w:rFonts w:eastAsia="Times New Roman"/>
                <w:kern w:val="0"/>
                <w:sz w:val="20"/>
                <w:szCs w:val="20"/>
              </w:rPr>
            </w:pPr>
            <w:r w:rsidRPr="00DD2EEC">
              <w:rPr>
                <w:rFonts w:eastAsia="Times New Roman"/>
                <w:kern w:val="0"/>
                <w:sz w:val="20"/>
                <w:szCs w:val="20"/>
              </w:rPr>
              <w:t>Высота/ширина/глубина стола врача</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r w:rsidRPr="00DD2EEC">
              <w:rPr>
                <w:rFonts w:eastAsia="Times New Roman"/>
                <w:kern w:val="0"/>
                <w:sz w:val="20"/>
                <w:szCs w:val="20"/>
              </w:rPr>
              <w:t>780х493х519</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roofErr w:type="gramStart"/>
            <w:r w:rsidRPr="00DD2EEC">
              <w:rPr>
                <w:rFonts w:eastAsia="Times New Roman"/>
                <w:kern w:val="0"/>
                <w:sz w:val="20"/>
                <w:szCs w:val="20"/>
              </w:rPr>
              <w:t>Мм</w:t>
            </w:r>
            <w:proofErr w:type="gramEnd"/>
            <w:r w:rsidRPr="00DD2EEC">
              <w:rPr>
                <w:rFonts w:eastAsia="Times New Roman"/>
                <w:kern w:val="0"/>
                <w:sz w:val="20"/>
                <w:szCs w:val="20"/>
              </w:rPr>
              <w:t>.</w:t>
            </w: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rPr>
                <w:rFonts w:eastAsia="Times New Roman"/>
                <w:kern w:val="0"/>
                <w:sz w:val="20"/>
                <w:szCs w:val="20"/>
              </w:rPr>
            </w:pPr>
            <w:r w:rsidRPr="00DD2EEC">
              <w:rPr>
                <w:rFonts w:eastAsia="Times New Roman"/>
                <w:kern w:val="0"/>
                <w:sz w:val="20"/>
                <w:szCs w:val="20"/>
              </w:rPr>
              <w:t>Цвет стола и его элементов</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r w:rsidRPr="00DD2EEC">
              <w:rPr>
                <w:rFonts w:eastAsia="Times New Roman"/>
                <w:kern w:val="0"/>
                <w:sz w:val="20"/>
                <w:szCs w:val="20"/>
              </w:rPr>
              <w:t xml:space="preserve">Белый </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rPr>
                <w:rFonts w:eastAsia="Times New Roman"/>
                <w:kern w:val="0"/>
                <w:sz w:val="20"/>
                <w:szCs w:val="20"/>
              </w:rPr>
            </w:pPr>
            <w:r w:rsidRPr="00DD2EEC">
              <w:rPr>
                <w:rFonts w:eastAsia="Times New Roman"/>
                <w:kern w:val="0"/>
                <w:sz w:val="20"/>
                <w:szCs w:val="20"/>
              </w:rPr>
              <w:t>Окрашенные металлические ручки открывания ящиков</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r w:rsidRPr="00DD2EEC">
              <w:rPr>
                <w:rFonts w:eastAsia="Times New Roman"/>
                <w:kern w:val="0"/>
                <w:sz w:val="20"/>
                <w:szCs w:val="20"/>
              </w:rPr>
              <w:t>Наличие</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kern w:val="0"/>
                <w:sz w:val="20"/>
                <w:szCs w:val="2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kern w:val="0"/>
                <w:sz w:val="20"/>
                <w:szCs w:val="20"/>
              </w:rPr>
            </w:pPr>
          </w:p>
        </w:tc>
      </w:tr>
      <w:tr w:rsidR="00CB71E3" w:rsidRPr="00DD2EEC" w:rsidTr="00372222">
        <w:trPr>
          <w:trHeight w:val="412"/>
          <w:jc w:val="center"/>
        </w:trPr>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84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257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shd w:val="clear" w:color="auto" w:fill="FCFCFC"/>
                <w:lang w:eastAsia="ru-RU"/>
              </w:rPr>
            </w:pPr>
            <w:r w:rsidRPr="00DD2EEC">
              <w:rPr>
                <w:rFonts w:eastAsia="Times New Roman"/>
                <w:b/>
                <w:kern w:val="0"/>
                <w:sz w:val="20"/>
                <w:szCs w:val="20"/>
                <w:shd w:val="clear" w:color="auto" w:fill="FCFCFC"/>
                <w:lang w:eastAsia="ru-RU"/>
              </w:rPr>
              <w:t>Количество</w:t>
            </w:r>
          </w:p>
        </w:tc>
        <w:tc>
          <w:tcPr>
            <w:tcW w:w="14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p>
        </w:tc>
        <w:tc>
          <w:tcPr>
            <w:tcW w:w="16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spacing w:after="200" w:line="276" w:lineRule="auto"/>
              <w:jc w:val="center"/>
              <w:rPr>
                <w:rFonts w:eastAsia="Times New Roman"/>
                <w:b/>
                <w:kern w:val="0"/>
                <w:sz w:val="20"/>
                <w:szCs w:val="20"/>
                <w:lang w:eastAsia="ru-RU"/>
              </w:rPr>
            </w:pPr>
            <w:r w:rsidRPr="00DD2EEC">
              <w:rPr>
                <w:rFonts w:eastAsia="Times New Roman"/>
                <w:b/>
                <w:kern w:val="0"/>
                <w:sz w:val="20"/>
                <w:szCs w:val="20"/>
                <w:lang w:eastAsia="ru-RU"/>
              </w:rPr>
              <w:t>6</w:t>
            </w:r>
          </w:p>
        </w:tc>
        <w:tc>
          <w:tcPr>
            <w:tcW w:w="17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b/>
                <w:kern w:val="0"/>
                <w:sz w:val="20"/>
                <w:szCs w:val="20"/>
                <w:lang w:eastAsia="ru-RU"/>
              </w:rPr>
            </w:pPr>
          </w:p>
        </w:tc>
        <w:tc>
          <w:tcPr>
            <w:tcW w:w="2108" w:type="dxa"/>
            <w:tcBorders>
              <w:top w:val="single" w:sz="4" w:space="0" w:color="00000A"/>
              <w:left w:val="single" w:sz="4" w:space="0" w:color="00000A"/>
              <w:bottom w:val="single" w:sz="4" w:space="0" w:color="00000A"/>
              <w:right w:val="single" w:sz="4" w:space="0" w:color="00000A"/>
            </w:tcBorders>
          </w:tcPr>
          <w:p w:rsidR="00CB71E3" w:rsidRPr="00DD2EEC" w:rsidRDefault="00CB71E3" w:rsidP="00372222">
            <w:pPr>
              <w:widowControl/>
              <w:suppressAutoHyphens w:val="0"/>
              <w:jc w:val="center"/>
              <w:rPr>
                <w:rFonts w:eastAsia="Times New Roman"/>
                <w:b/>
                <w:kern w:val="0"/>
                <w:sz w:val="20"/>
                <w:szCs w:val="20"/>
                <w:lang w:eastAsia="ru-RU"/>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B71E3" w:rsidRPr="00DD2EEC" w:rsidRDefault="00CB71E3" w:rsidP="00372222">
            <w:pPr>
              <w:widowControl/>
              <w:suppressAutoHyphens w:val="0"/>
              <w:jc w:val="center"/>
              <w:rPr>
                <w:rFonts w:eastAsia="Times New Roman"/>
                <w:b/>
                <w:kern w:val="0"/>
                <w:sz w:val="20"/>
                <w:szCs w:val="20"/>
                <w:lang w:eastAsia="ru-RU"/>
              </w:rPr>
            </w:pPr>
            <w:r w:rsidRPr="00DD2EEC">
              <w:rPr>
                <w:rFonts w:eastAsia="Times New Roman"/>
                <w:b/>
                <w:kern w:val="0"/>
                <w:sz w:val="20"/>
                <w:szCs w:val="20"/>
                <w:lang w:eastAsia="ru-RU"/>
              </w:rPr>
              <w:t>Шт.</w:t>
            </w: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CB71E3" w:rsidRPr="00D42C30" w:rsidRDefault="00CB71E3" w:rsidP="00CB71E3">
      <w:pPr>
        <w:widowControl/>
        <w:suppressAutoHyphens w:val="0"/>
        <w:autoSpaceDE w:val="0"/>
        <w:autoSpaceDN w:val="0"/>
        <w:adjustRightInd w:val="0"/>
        <w:snapToGrid w:val="0"/>
        <w:ind w:firstLine="567"/>
        <w:rPr>
          <w:rFonts w:ascii="Calibri" w:eastAsia="Times New Roman" w:hAnsi="Calibri"/>
          <w:kern w:val="0"/>
          <w:sz w:val="22"/>
          <w:szCs w:val="22"/>
          <w:lang w:eastAsia="ru-RU"/>
        </w:rPr>
      </w:pPr>
      <w:r w:rsidRPr="00D42C30">
        <w:rPr>
          <w:rFonts w:ascii="Calibri" w:eastAsia="Times New Roman" w:hAnsi="Calibri"/>
          <w:kern w:val="0"/>
          <w:sz w:val="22"/>
          <w:szCs w:val="22"/>
          <w:lang w:eastAsia="ru-RU"/>
        </w:rPr>
        <w:t>В заявке на участие необходимо указать наименование конкретного товара, предлагаемого к поставке, в соответствии с требованиями Технического задания.</w:t>
      </w:r>
    </w:p>
    <w:p w:rsidR="00CB71E3" w:rsidRDefault="00CB71E3" w:rsidP="00CB71E3">
      <w:pPr>
        <w:tabs>
          <w:tab w:val="left" w:pos="-15"/>
        </w:tabs>
        <w:autoSpaceDE w:val="0"/>
        <w:jc w:val="both"/>
        <w:rPr>
          <w:rFonts w:ascii="Calibri" w:eastAsia="Times New Roman" w:hAnsi="Calibri"/>
          <w:kern w:val="0"/>
          <w:sz w:val="22"/>
          <w:szCs w:val="22"/>
          <w:lang w:eastAsia="ru-RU"/>
        </w:rPr>
      </w:pPr>
      <w:r w:rsidRPr="00D42C30">
        <w:rPr>
          <w:rFonts w:ascii="Calibri" w:eastAsia="Times New Roman" w:hAnsi="Calibri"/>
          <w:kern w:val="0"/>
          <w:sz w:val="22"/>
          <w:szCs w:val="22"/>
          <w:lang w:eastAsia="ru-RU"/>
        </w:rPr>
        <w:t xml:space="preserve">         В заявке на участие необходимо указать технические характеристики предлагаемого к поставке товара в соответствии с условиями технического задания.</w:t>
      </w:r>
    </w:p>
    <w:p w:rsidR="00620441" w:rsidRPr="00A33ABC" w:rsidRDefault="00CB71E3" w:rsidP="00CB71E3">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sidRPr="00732B30">
        <w:rPr>
          <w:rFonts w:ascii="Calibri" w:eastAsia="Times New Roman" w:hAnsi="Calibri"/>
          <w:b/>
          <w:kern w:val="0"/>
          <w:sz w:val="22"/>
          <w:szCs w:val="22"/>
          <w:lang w:eastAsia="ru-RU"/>
        </w:rPr>
        <w:t>Необходимо указать наименования страны происхождения поставляемых товаров</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EC7C3E">
        <w:rPr>
          <w:rFonts w:eastAsia="Times New Roman"/>
          <w:kern w:val="0"/>
          <w:lang w:eastAsia="ru-RU"/>
        </w:rPr>
        <w:t xml:space="preserve"> (с учетом приложений)</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41DB9" w:rsidRDefault="00D41DB9" w:rsidP="00D41DB9">
      <w:pPr>
        <w:widowControl/>
        <w:shd w:val="clear" w:color="auto" w:fill="FFFFFF"/>
        <w:suppressAutoHyphens w:val="0"/>
        <w:jc w:val="center"/>
        <w:rPr>
          <w:rFonts w:eastAsia="Times New Roman"/>
          <w:b/>
          <w:color w:val="000000"/>
          <w:kern w:val="0"/>
          <w:lang w:eastAsia="ru-RU"/>
        </w:rPr>
      </w:pPr>
    </w:p>
    <w:p w:rsidR="00D41DB9" w:rsidRDefault="00D41DB9" w:rsidP="00D41DB9">
      <w:pPr>
        <w:widowControl/>
        <w:shd w:val="clear" w:color="auto" w:fill="FFFFFF"/>
        <w:suppressAutoHyphens w:val="0"/>
        <w:jc w:val="center"/>
        <w:rPr>
          <w:rFonts w:eastAsia="Times New Roman"/>
          <w:b/>
          <w:color w:val="000000"/>
          <w:kern w:val="0"/>
          <w:lang w:eastAsia="ru-RU"/>
        </w:rPr>
      </w:pPr>
    </w:p>
    <w:p w:rsidR="00D41DB9" w:rsidRPr="00A33ABC" w:rsidRDefault="00D41DB9" w:rsidP="00D41DB9">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D41DB9" w:rsidRPr="00A33ABC" w:rsidRDefault="00D41DB9" w:rsidP="00D41DB9">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на   поставк</w:t>
      </w:r>
      <w:r>
        <w:rPr>
          <w:rFonts w:eastAsia="Times New Roman"/>
          <w:b/>
          <w:bCs/>
          <w:color w:val="000000"/>
          <w:kern w:val="0"/>
          <w:lang w:eastAsia="ru-RU"/>
        </w:rPr>
        <w:t>у</w:t>
      </w:r>
      <w:r w:rsidRPr="00A33ABC">
        <w:rPr>
          <w:rFonts w:eastAsia="Times New Roman"/>
          <w:b/>
          <w:bCs/>
          <w:color w:val="000000"/>
          <w:kern w:val="0"/>
          <w:lang w:eastAsia="ru-RU"/>
        </w:rPr>
        <w:t xml:space="preserve"> </w:t>
      </w:r>
      <w:r w:rsidRPr="002D09BE">
        <w:rPr>
          <w:rFonts w:eastAsia="Times New Roman"/>
          <w:b/>
          <w:bCs/>
          <w:color w:val="000000"/>
          <w:kern w:val="0"/>
          <w:lang w:eastAsia="ru-RU"/>
        </w:rPr>
        <w:t>медицинской мебели для нужд ГАУЗ МО «МОСП»</w:t>
      </w:r>
    </w:p>
    <w:p w:rsidR="00D41DB9" w:rsidRPr="00A33ABC" w:rsidRDefault="00D41DB9" w:rsidP="00D41DB9">
      <w:pPr>
        <w:widowControl/>
        <w:suppressAutoHyphens w:val="0"/>
        <w:autoSpaceDE w:val="0"/>
        <w:autoSpaceDN w:val="0"/>
        <w:adjustRightInd w:val="0"/>
        <w:jc w:val="both"/>
        <w:rPr>
          <w:rFonts w:eastAsia="Times New Roman"/>
          <w:kern w:val="0"/>
          <w:szCs w:val="28"/>
          <w:lang w:eastAsia="ru-RU"/>
        </w:rPr>
      </w:pPr>
    </w:p>
    <w:p w:rsidR="00D41DB9" w:rsidRPr="00A33ABC" w:rsidRDefault="00D41DB9" w:rsidP="00D41DB9">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D41DB9" w:rsidRPr="00A33ABC" w:rsidRDefault="00D41DB9" w:rsidP="00D41DB9">
      <w:pPr>
        <w:ind w:right="-46"/>
        <w:jc w:val="center"/>
        <w:rPr>
          <w:rFonts w:eastAsia="Times New Roman"/>
          <w:b/>
          <w:noProof/>
          <w:spacing w:val="-4"/>
          <w:kern w:val="0"/>
          <w:lang w:eastAsia="ru-RU"/>
        </w:rPr>
      </w:pPr>
    </w:p>
    <w:tbl>
      <w:tblPr>
        <w:tblW w:w="1602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3546"/>
        <w:gridCol w:w="992"/>
        <w:gridCol w:w="994"/>
        <w:gridCol w:w="1417"/>
        <w:gridCol w:w="1701"/>
        <w:gridCol w:w="1416"/>
        <w:gridCol w:w="1134"/>
        <w:gridCol w:w="1134"/>
        <w:gridCol w:w="1418"/>
        <w:gridCol w:w="1417"/>
      </w:tblGrid>
      <w:tr w:rsidR="00D41DB9" w:rsidRPr="00A33ABC" w:rsidTr="00372222">
        <w:trPr>
          <w:trHeight w:val="481"/>
        </w:trPr>
        <w:tc>
          <w:tcPr>
            <w:tcW w:w="852" w:type="dxa"/>
            <w:vMerge w:val="restart"/>
            <w:tcBorders>
              <w:top w:val="single" w:sz="4" w:space="0" w:color="000000"/>
              <w:left w:val="single" w:sz="4" w:space="0" w:color="000000"/>
              <w:right w:val="single" w:sz="4" w:space="0" w:color="000000"/>
            </w:tcBorders>
          </w:tcPr>
          <w:p w:rsidR="00D41DB9" w:rsidRPr="00A33ABC" w:rsidRDefault="00D41DB9" w:rsidP="00372222">
            <w:pPr>
              <w:widowControl/>
              <w:shd w:val="clear" w:color="auto" w:fill="FFFFFF"/>
              <w:suppressAutoHyphens w:val="0"/>
              <w:snapToGrid w:val="0"/>
              <w:spacing w:line="276" w:lineRule="auto"/>
              <w:jc w:val="center"/>
              <w:rPr>
                <w:rFonts w:eastAsia="Times New Roman"/>
                <w:b/>
                <w:color w:val="000000"/>
                <w:kern w:val="0"/>
                <w:sz w:val="20"/>
                <w:szCs w:val="20"/>
              </w:rPr>
            </w:pPr>
            <w:r w:rsidRPr="00A33ABC">
              <w:rPr>
                <w:rFonts w:eastAsia="Times New Roman"/>
                <w:b/>
                <w:color w:val="000000"/>
                <w:kern w:val="0"/>
                <w:sz w:val="20"/>
                <w:szCs w:val="20"/>
              </w:rPr>
              <w:t>№</w:t>
            </w:r>
          </w:p>
        </w:tc>
        <w:tc>
          <w:tcPr>
            <w:tcW w:w="3546" w:type="dxa"/>
            <w:vMerge w:val="restart"/>
            <w:tcBorders>
              <w:top w:val="single" w:sz="4" w:space="0" w:color="000000"/>
              <w:left w:val="single" w:sz="4" w:space="0" w:color="000000"/>
              <w:bottom w:val="single" w:sz="4" w:space="0" w:color="000000"/>
              <w:right w:val="single" w:sz="4" w:space="0" w:color="000000"/>
            </w:tcBorders>
            <w:hideMark/>
          </w:tcPr>
          <w:p w:rsidR="00D41DB9" w:rsidRPr="00A33ABC" w:rsidRDefault="00D41DB9" w:rsidP="00372222">
            <w:pPr>
              <w:widowControl/>
              <w:shd w:val="clear" w:color="auto" w:fill="FFFFFF"/>
              <w:suppressAutoHyphens w:val="0"/>
              <w:snapToGrid w:val="0"/>
              <w:spacing w:line="276" w:lineRule="auto"/>
              <w:jc w:val="center"/>
              <w:rPr>
                <w:rFonts w:eastAsia="Times New Roman"/>
                <w:b/>
                <w:color w:val="000000"/>
                <w:kern w:val="0"/>
                <w:sz w:val="20"/>
                <w:szCs w:val="20"/>
              </w:rPr>
            </w:pPr>
            <w:r w:rsidRPr="00A33ABC">
              <w:rPr>
                <w:rFonts w:eastAsia="Times New Roman"/>
                <w:b/>
                <w:color w:val="000000"/>
                <w:kern w:val="0"/>
                <w:sz w:val="20"/>
                <w:szCs w:val="20"/>
              </w:rPr>
              <w:t>Наименование товара, работ, услуг</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D41DB9" w:rsidRPr="00A33ABC" w:rsidRDefault="00D41DB9" w:rsidP="00372222">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Ед.</w:t>
            </w:r>
          </w:p>
          <w:p w:rsidR="00D41DB9" w:rsidRPr="00A33ABC" w:rsidRDefault="00D41DB9" w:rsidP="00372222">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изм.</w:t>
            </w:r>
          </w:p>
        </w:tc>
        <w:tc>
          <w:tcPr>
            <w:tcW w:w="994" w:type="dxa"/>
            <w:vMerge w:val="restart"/>
            <w:tcBorders>
              <w:top w:val="single" w:sz="4" w:space="0" w:color="000000"/>
              <w:left w:val="single" w:sz="4" w:space="0" w:color="000000"/>
              <w:bottom w:val="single" w:sz="4" w:space="0" w:color="000000"/>
              <w:right w:val="single" w:sz="4" w:space="0" w:color="000000"/>
            </w:tcBorders>
            <w:hideMark/>
          </w:tcPr>
          <w:p w:rsidR="00D41DB9" w:rsidRPr="00A33ABC" w:rsidRDefault="00D41DB9" w:rsidP="00372222">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Кол-во</w:t>
            </w:r>
          </w:p>
        </w:tc>
        <w:tc>
          <w:tcPr>
            <w:tcW w:w="4534" w:type="dxa"/>
            <w:gridSpan w:val="3"/>
            <w:tcBorders>
              <w:top w:val="single" w:sz="4" w:space="0" w:color="000000"/>
              <w:left w:val="single" w:sz="4" w:space="0" w:color="000000"/>
              <w:bottom w:val="single" w:sz="4" w:space="0" w:color="000000"/>
              <w:right w:val="single" w:sz="4" w:space="0" w:color="000000"/>
            </w:tcBorders>
            <w:hideMark/>
          </w:tcPr>
          <w:p w:rsidR="00D41DB9" w:rsidRPr="00DA1EE7" w:rsidRDefault="00D41DB9" w:rsidP="00372222">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r w:rsidRPr="00DA1EE7">
              <w:rPr>
                <w:rFonts w:eastAsia="Times New Roman"/>
                <w:b/>
                <w:kern w:val="0"/>
                <w:sz w:val="20"/>
                <w:szCs w:val="20"/>
              </w:rPr>
              <w:t xml:space="preserve"> (</w:t>
            </w:r>
            <w:r>
              <w:rPr>
                <w:rFonts w:eastAsia="Times New Roman"/>
                <w:b/>
                <w:kern w:val="0"/>
                <w:sz w:val="20"/>
                <w:szCs w:val="20"/>
                <w:lang w:val="en-US"/>
              </w:rPr>
              <w:t>c</w:t>
            </w:r>
            <w:r>
              <w:rPr>
                <w:rFonts w:eastAsia="Times New Roman"/>
                <w:b/>
                <w:kern w:val="0"/>
                <w:sz w:val="20"/>
                <w:szCs w:val="20"/>
              </w:rPr>
              <w:t xml:space="preserve"> учетом всех накладных расходов и иных затрат</w:t>
            </w:r>
            <w:proofErr w:type="gramStart"/>
            <w:r>
              <w:rPr>
                <w:rFonts w:eastAsia="Times New Roman"/>
                <w:b/>
                <w:kern w:val="0"/>
                <w:sz w:val="20"/>
                <w:szCs w:val="20"/>
              </w:rPr>
              <w:t xml:space="preserve"> .</w:t>
            </w:r>
            <w:proofErr w:type="gramEnd"/>
            <w:r>
              <w:rPr>
                <w:rFonts w:eastAsia="Times New Roman"/>
                <w:b/>
                <w:kern w:val="0"/>
                <w:sz w:val="20"/>
                <w:szCs w:val="20"/>
              </w:rPr>
              <w:t xml:space="preserve"> связанных с исполнением договора)</w:t>
            </w:r>
          </w:p>
        </w:tc>
        <w:tc>
          <w:tcPr>
            <w:tcW w:w="1134" w:type="dxa"/>
            <w:tcBorders>
              <w:top w:val="single" w:sz="4" w:space="0" w:color="000000"/>
              <w:left w:val="single" w:sz="4" w:space="0" w:color="000000"/>
              <w:bottom w:val="single" w:sz="4" w:space="0" w:color="auto"/>
              <w:right w:val="single" w:sz="4" w:space="0" w:color="000000"/>
            </w:tcBorders>
          </w:tcPr>
          <w:p w:rsidR="00D41DB9" w:rsidRPr="00A33ABC" w:rsidRDefault="00D41DB9" w:rsidP="00372222">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СКО</w:t>
            </w:r>
          </w:p>
        </w:tc>
        <w:tc>
          <w:tcPr>
            <w:tcW w:w="1134" w:type="dxa"/>
            <w:tcBorders>
              <w:top w:val="single" w:sz="4" w:space="0" w:color="000000"/>
              <w:left w:val="single" w:sz="4" w:space="0" w:color="000000"/>
              <w:bottom w:val="single" w:sz="4" w:space="0" w:color="auto"/>
              <w:right w:val="single" w:sz="4" w:space="0" w:color="000000"/>
            </w:tcBorders>
          </w:tcPr>
          <w:p w:rsidR="00D41DB9" w:rsidRPr="00A33ABC" w:rsidRDefault="00D41DB9" w:rsidP="00372222">
            <w:pPr>
              <w:widowControl/>
              <w:shd w:val="clear" w:color="auto" w:fill="FFFFFF"/>
              <w:suppressAutoHyphens w:val="0"/>
              <w:spacing w:line="276" w:lineRule="auto"/>
              <w:jc w:val="center"/>
              <w:rPr>
                <w:rFonts w:eastAsia="Times New Roman"/>
                <w:b/>
                <w:kern w:val="0"/>
                <w:sz w:val="20"/>
                <w:szCs w:val="20"/>
              </w:rPr>
            </w:pPr>
            <w:proofErr w:type="spellStart"/>
            <w:r>
              <w:rPr>
                <w:rFonts w:eastAsia="Times New Roman"/>
                <w:b/>
                <w:kern w:val="0"/>
                <w:sz w:val="20"/>
                <w:szCs w:val="20"/>
              </w:rPr>
              <w:t>Коэф</w:t>
            </w:r>
            <w:proofErr w:type="spellEnd"/>
            <w:r>
              <w:rPr>
                <w:rFonts w:eastAsia="Times New Roman"/>
                <w:b/>
                <w:kern w:val="0"/>
                <w:sz w:val="20"/>
                <w:szCs w:val="20"/>
              </w:rPr>
              <w:t>. вариации</w:t>
            </w:r>
          </w:p>
        </w:tc>
        <w:tc>
          <w:tcPr>
            <w:tcW w:w="1418" w:type="dxa"/>
            <w:tcBorders>
              <w:top w:val="single" w:sz="4" w:space="0" w:color="000000"/>
              <w:left w:val="single" w:sz="4" w:space="0" w:color="000000"/>
              <w:bottom w:val="single" w:sz="4" w:space="0" w:color="auto"/>
              <w:right w:val="single" w:sz="4" w:space="0" w:color="000000"/>
            </w:tcBorders>
            <w:hideMark/>
          </w:tcPr>
          <w:p w:rsidR="00D41DB9" w:rsidRPr="00A33ABC" w:rsidRDefault="00D41DB9" w:rsidP="00372222">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Средняя цена, руб.</w:t>
            </w:r>
          </w:p>
        </w:tc>
        <w:tc>
          <w:tcPr>
            <w:tcW w:w="1417" w:type="dxa"/>
            <w:tcBorders>
              <w:top w:val="single" w:sz="4" w:space="0" w:color="000000"/>
              <w:left w:val="single" w:sz="4" w:space="0" w:color="000000"/>
              <w:bottom w:val="single" w:sz="4" w:space="0" w:color="auto"/>
              <w:right w:val="single" w:sz="4" w:space="0" w:color="000000"/>
            </w:tcBorders>
          </w:tcPr>
          <w:p w:rsidR="00D41DB9" w:rsidRPr="00A33ABC" w:rsidRDefault="00D41DB9" w:rsidP="00372222">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Стоимость товара, руб.</w:t>
            </w:r>
          </w:p>
        </w:tc>
      </w:tr>
      <w:tr w:rsidR="00D41DB9" w:rsidRPr="00A33ABC" w:rsidTr="00372222">
        <w:trPr>
          <w:trHeight w:val="224"/>
        </w:trPr>
        <w:tc>
          <w:tcPr>
            <w:tcW w:w="852" w:type="dxa"/>
            <w:vMerge/>
            <w:tcBorders>
              <w:left w:val="single" w:sz="4" w:space="0" w:color="000000"/>
              <w:bottom w:val="single" w:sz="4" w:space="0" w:color="000000"/>
              <w:right w:val="single" w:sz="4" w:space="0" w:color="000000"/>
            </w:tcBorders>
          </w:tcPr>
          <w:p w:rsidR="00D41DB9" w:rsidRPr="00A33ABC" w:rsidRDefault="00D41DB9" w:rsidP="00372222">
            <w:pPr>
              <w:widowControl/>
              <w:suppressAutoHyphens w:val="0"/>
              <w:rPr>
                <w:rFonts w:eastAsia="Times New Roman"/>
                <w:b/>
                <w:color w:val="000000"/>
                <w:kern w:val="0"/>
                <w:sz w:val="20"/>
                <w:szCs w:val="20"/>
              </w:rPr>
            </w:pPr>
          </w:p>
        </w:tc>
        <w:tc>
          <w:tcPr>
            <w:tcW w:w="3546" w:type="dxa"/>
            <w:vMerge/>
            <w:tcBorders>
              <w:top w:val="single" w:sz="4" w:space="0" w:color="000000"/>
              <w:left w:val="single" w:sz="4" w:space="0" w:color="000000"/>
              <w:bottom w:val="single" w:sz="4" w:space="0" w:color="000000"/>
              <w:right w:val="single" w:sz="4" w:space="0" w:color="000000"/>
            </w:tcBorders>
            <w:vAlign w:val="center"/>
            <w:hideMark/>
          </w:tcPr>
          <w:p w:rsidR="00D41DB9" w:rsidRPr="00A33ABC" w:rsidRDefault="00D41DB9" w:rsidP="00372222">
            <w:pPr>
              <w:widowControl/>
              <w:suppressAutoHyphens w:val="0"/>
              <w:rPr>
                <w:rFonts w:eastAsia="Times New Roman"/>
                <w:b/>
                <w:color w:val="000000"/>
                <w:kern w:val="0"/>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D41DB9" w:rsidRPr="00A33ABC" w:rsidRDefault="00D41DB9" w:rsidP="00372222">
            <w:pPr>
              <w:widowControl/>
              <w:suppressAutoHyphens w:val="0"/>
              <w:rPr>
                <w:rFonts w:eastAsia="Times New Roman"/>
                <w:b/>
                <w:kern w:val="0"/>
                <w:sz w:val="20"/>
                <w:szCs w:val="20"/>
              </w:rPr>
            </w:pP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D41DB9" w:rsidRPr="00A33ABC" w:rsidRDefault="00D41DB9" w:rsidP="00372222">
            <w:pPr>
              <w:widowControl/>
              <w:suppressAutoHyphens w:val="0"/>
              <w:rPr>
                <w:rFonts w:eastAsia="Times New Roman"/>
                <w:b/>
                <w:kern w:val="0"/>
                <w:sz w:val="20"/>
                <w:szCs w:val="20"/>
              </w:rPr>
            </w:pPr>
          </w:p>
        </w:tc>
        <w:tc>
          <w:tcPr>
            <w:tcW w:w="1417" w:type="dxa"/>
            <w:tcBorders>
              <w:top w:val="single" w:sz="4" w:space="0" w:color="000000"/>
              <w:left w:val="single" w:sz="4" w:space="0" w:color="000000"/>
              <w:bottom w:val="single" w:sz="4" w:space="0" w:color="000000"/>
              <w:right w:val="single" w:sz="4" w:space="0" w:color="auto"/>
            </w:tcBorders>
            <w:hideMark/>
          </w:tcPr>
          <w:p w:rsidR="00D41DB9" w:rsidRPr="00A33ABC" w:rsidRDefault="00D41DB9" w:rsidP="00372222">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№1</w:t>
            </w:r>
          </w:p>
        </w:tc>
        <w:tc>
          <w:tcPr>
            <w:tcW w:w="1701" w:type="dxa"/>
            <w:tcBorders>
              <w:top w:val="single" w:sz="4" w:space="0" w:color="000000"/>
              <w:left w:val="single" w:sz="4" w:space="0" w:color="auto"/>
              <w:bottom w:val="single" w:sz="4" w:space="0" w:color="000000"/>
              <w:right w:val="single" w:sz="4" w:space="0" w:color="000000"/>
            </w:tcBorders>
          </w:tcPr>
          <w:p w:rsidR="00D41DB9" w:rsidRPr="00A33ABC" w:rsidRDefault="00D41DB9" w:rsidP="00372222">
            <w:pPr>
              <w:widowControl/>
              <w:shd w:val="clear" w:color="auto" w:fill="FFFFFF"/>
              <w:suppressAutoHyphens w:val="0"/>
              <w:snapToGrid w:val="0"/>
              <w:spacing w:line="276" w:lineRule="auto"/>
              <w:ind w:left="-108"/>
              <w:jc w:val="center"/>
              <w:rPr>
                <w:rFonts w:eastAsia="Times New Roman"/>
                <w:b/>
                <w:kern w:val="0"/>
                <w:sz w:val="20"/>
                <w:szCs w:val="20"/>
              </w:rPr>
            </w:pPr>
            <w:r w:rsidRPr="00A33ABC">
              <w:rPr>
                <w:rFonts w:eastAsia="Times New Roman"/>
                <w:b/>
                <w:kern w:val="0"/>
                <w:sz w:val="20"/>
                <w:szCs w:val="20"/>
              </w:rPr>
              <w:t>№2</w:t>
            </w:r>
          </w:p>
        </w:tc>
        <w:tc>
          <w:tcPr>
            <w:tcW w:w="1416" w:type="dxa"/>
            <w:tcBorders>
              <w:top w:val="single" w:sz="4" w:space="0" w:color="000000"/>
              <w:left w:val="single" w:sz="4" w:space="0" w:color="000000"/>
              <w:bottom w:val="single" w:sz="4" w:space="0" w:color="000000"/>
              <w:right w:val="single" w:sz="4" w:space="0" w:color="auto"/>
            </w:tcBorders>
          </w:tcPr>
          <w:p w:rsidR="00D41DB9" w:rsidRPr="00325CAF" w:rsidRDefault="00D41DB9" w:rsidP="00372222">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D41DB9" w:rsidRPr="00A33ABC" w:rsidRDefault="00D41DB9" w:rsidP="00372222">
            <w:pPr>
              <w:widowControl/>
              <w:suppressAutoHyphens w:val="0"/>
              <w:rPr>
                <w:rFonts w:eastAsia="Times New Roman"/>
                <w:b/>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D41DB9" w:rsidRPr="00A33ABC" w:rsidRDefault="00D41DB9" w:rsidP="00372222">
            <w:pPr>
              <w:widowControl/>
              <w:suppressAutoHyphens w:val="0"/>
              <w:rPr>
                <w:rFonts w:eastAsia="Times New Roman"/>
                <w:b/>
                <w:kern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41DB9" w:rsidRPr="00A33ABC" w:rsidRDefault="00D41DB9" w:rsidP="00372222">
            <w:pPr>
              <w:widowControl/>
              <w:suppressAutoHyphens w:val="0"/>
              <w:rPr>
                <w:rFonts w:eastAsia="Times New Roman"/>
                <w:b/>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rsidR="00D41DB9" w:rsidRPr="00A33ABC" w:rsidRDefault="00D41DB9" w:rsidP="00372222">
            <w:pPr>
              <w:widowControl/>
              <w:suppressAutoHyphens w:val="0"/>
              <w:rPr>
                <w:rFonts w:eastAsia="Times New Roman"/>
                <w:b/>
                <w:kern w:val="0"/>
                <w:sz w:val="20"/>
                <w:szCs w:val="20"/>
              </w:rPr>
            </w:pPr>
          </w:p>
        </w:tc>
      </w:tr>
      <w:tr w:rsidR="00D41DB9" w:rsidRPr="002766E3" w:rsidTr="00372222">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41DB9" w:rsidRDefault="00D41DB9" w:rsidP="00372222">
            <w:pPr>
              <w:jc w:val="center"/>
              <w:rPr>
                <w:color w:val="000000"/>
              </w:rPr>
            </w:pPr>
            <w:r>
              <w:rPr>
                <w:color w:val="000000"/>
              </w:rPr>
              <w:t>1</w:t>
            </w:r>
          </w:p>
        </w:tc>
        <w:tc>
          <w:tcPr>
            <w:tcW w:w="3546" w:type="dxa"/>
            <w:shd w:val="clear" w:color="auto" w:fill="FFFFFF" w:themeFill="background1"/>
            <w:vAlign w:val="center"/>
          </w:tcPr>
          <w:p w:rsidR="00D41DB9" w:rsidRPr="00F917B1" w:rsidRDefault="00D41DB9" w:rsidP="00372222">
            <w:pPr>
              <w:rPr>
                <w:color w:val="000000"/>
              </w:rPr>
            </w:pPr>
            <w:r w:rsidRPr="004C1493">
              <w:rPr>
                <w:color w:val="000000"/>
              </w:rPr>
              <w:t>Тройная многоместная секция в антивандальном исполнении "СТИЛЛ+"</w:t>
            </w:r>
          </w:p>
        </w:tc>
        <w:tc>
          <w:tcPr>
            <w:tcW w:w="992" w:type="dxa"/>
            <w:shd w:val="clear" w:color="auto" w:fill="FFFFFF" w:themeFill="background1"/>
            <w:vAlign w:val="center"/>
          </w:tcPr>
          <w:p w:rsidR="00D41DB9" w:rsidRPr="00D10CB8" w:rsidRDefault="00D41DB9" w:rsidP="00372222">
            <w:pPr>
              <w:widowControl/>
              <w:suppressAutoHyphens w:val="0"/>
              <w:jc w:val="center"/>
              <w:rPr>
                <w:rFonts w:eastAsia="Calibri"/>
                <w:kern w:val="0"/>
              </w:rPr>
            </w:pPr>
            <w:proofErr w:type="spellStart"/>
            <w:proofErr w:type="gramStart"/>
            <w:r w:rsidRPr="00D10CB8">
              <w:rPr>
                <w:rFonts w:eastAsia="Calibri"/>
                <w:kern w:val="0"/>
              </w:rPr>
              <w:t>шт</w:t>
            </w:r>
            <w:proofErr w:type="spellEnd"/>
            <w:proofErr w:type="gramEnd"/>
          </w:p>
        </w:tc>
        <w:tc>
          <w:tcPr>
            <w:tcW w:w="994" w:type="dxa"/>
            <w:shd w:val="clear" w:color="auto" w:fill="FFFFFF" w:themeFill="background1"/>
            <w:vAlign w:val="center"/>
          </w:tcPr>
          <w:p w:rsidR="00D41DB9" w:rsidRPr="00D10CB8" w:rsidRDefault="00D41DB9" w:rsidP="00372222">
            <w:pPr>
              <w:jc w:val="center"/>
              <w:rPr>
                <w:color w:val="000000"/>
                <w:sz w:val="22"/>
                <w:szCs w:val="22"/>
              </w:rPr>
            </w:pPr>
            <w:r>
              <w:rPr>
                <w:color w:val="000000"/>
                <w:sz w:val="22"/>
                <w:szCs w:val="22"/>
              </w:rPr>
              <w:t>4</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D41DB9" w:rsidRDefault="00D41DB9" w:rsidP="00372222">
            <w:pPr>
              <w:jc w:val="center"/>
              <w:rPr>
                <w:color w:val="000000"/>
                <w:sz w:val="22"/>
                <w:szCs w:val="22"/>
              </w:rPr>
            </w:pPr>
            <w:r>
              <w:rPr>
                <w:color w:val="000000"/>
                <w:sz w:val="22"/>
                <w:szCs w:val="22"/>
              </w:rPr>
              <w:t>21 142,90</w:t>
            </w:r>
          </w:p>
        </w:tc>
        <w:tc>
          <w:tcPr>
            <w:tcW w:w="1701" w:type="dxa"/>
            <w:tcBorders>
              <w:top w:val="nil"/>
              <w:left w:val="nil"/>
              <w:bottom w:val="single" w:sz="8" w:space="0" w:color="000000"/>
              <w:right w:val="single" w:sz="8" w:space="0" w:color="000000"/>
            </w:tcBorders>
            <w:shd w:val="clear" w:color="auto" w:fill="FFFFFF" w:themeFill="background1"/>
            <w:vAlign w:val="center"/>
          </w:tcPr>
          <w:p w:rsidR="00D41DB9" w:rsidRDefault="00D41DB9" w:rsidP="00372222">
            <w:pPr>
              <w:jc w:val="center"/>
              <w:rPr>
                <w:color w:val="000000"/>
                <w:sz w:val="22"/>
                <w:szCs w:val="22"/>
              </w:rPr>
            </w:pPr>
            <w:r>
              <w:rPr>
                <w:color w:val="000000"/>
                <w:sz w:val="22"/>
                <w:szCs w:val="22"/>
              </w:rPr>
              <w:t>19 221,00</w:t>
            </w:r>
          </w:p>
        </w:tc>
        <w:tc>
          <w:tcPr>
            <w:tcW w:w="1416" w:type="dxa"/>
            <w:tcBorders>
              <w:top w:val="nil"/>
              <w:left w:val="nil"/>
              <w:bottom w:val="single" w:sz="8" w:space="0" w:color="000000"/>
              <w:right w:val="single" w:sz="4" w:space="0" w:color="auto"/>
            </w:tcBorders>
            <w:shd w:val="clear" w:color="auto" w:fill="FFFFFF" w:themeFill="background1"/>
            <w:vAlign w:val="center"/>
          </w:tcPr>
          <w:p w:rsidR="00D41DB9" w:rsidRDefault="00D41DB9" w:rsidP="00372222">
            <w:pPr>
              <w:jc w:val="center"/>
              <w:rPr>
                <w:color w:val="000000"/>
                <w:sz w:val="22"/>
                <w:szCs w:val="22"/>
              </w:rPr>
            </w:pPr>
            <w:r>
              <w:rPr>
                <w:color w:val="000000"/>
                <w:sz w:val="22"/>
                <w:szCs w:val="22"/>
              </w:rPr>
              <w:t>15 565,00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1DB9" w:rsidRDefault="00D41DB9" w:rsidP="00372222">
            <w:pPr>
              <w:jc w:val="center"/>
              <w:rPr>
                <w:rFonts w:ascii="Calibri" w:hAnsi="Calibri"/>
                <w:color w:val="000000"/>
                <w:sz w:val="22"/>
                <w:szCs w:val="22"/>
              </w:rPr>
            </w:pPr>
            <w:r>
              <w:rPr>
                <w:rFonts w:ascii="Calibri" w:hAnsi="Calibri"/>
                <w:color w:val="000000"/>
                <w:sz w:val="22"/>
                <w:szCs w:val="22"/>
              </w:rPr>
              <w:t>2 833,52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1DB9" w:rsidRDefault="00D41DB9" w:rsidP="00372222">
            <w:pPr>
              <w:jc w:val="center"/>
              <w:rPr>
                <w:rFonts w:ascii="Calibri" w:hAnsi="Calibri"/>
                <w:color w:val="000000"/>
                <w:sz w:val="22"/>
                <w:szCs w:val="22"/>
              </w:rPr>
            </w:pPr>
            <w:r>
              <w:rPr>
                <w:rFonts w:ascii="Calibri" w:hAnsi="Calibri"/>
                <w:color w:val="000000"/>
                <w:sz w:val="22"/>
                <w:szCs w:val="22"/>
              </w:rPr>
              <w:t>15,20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1DB9" w:rsidRDefault="00D41DB9" w:rsidP="00372222">
            <w:pPr>
              <w:jc w:val="center"/>
              <w:rPr>
                <w:rFonts w:ascii="Calibri" w:hAnsi="Calibri"/>
                <w:color w:val="000000"/>
                <w:sz w:val="22"/>
                <w:szCs w:val="22"/>
              </w:rPr>
            </w:pPr>
            <w:r>
              <w:rPr>
                <w:rFonts w:ascii="Calibri" w:hAnsi="Calibri"/>
                <w:color w:val="000000"/>
                <w:sz w:val="22"/>
                <w:szCs w:val="22"/>
              </w:rPr>
              <w:t>18 642,97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1DB9" w:rsidRDefault="00D41DB9" w:rsidP="00372222">
            <w:pPr>
              <w:jc w:val="center"/>
              <w:rPr>
                <w:color w:val="000000"/>
                <w:sz w:val="22"/>
                <w:szCs w:val="22"/>
              </w:rPr>
            </w:pPr>
            <w:r>
              <w:rPr>
                <w:color w:val="000000"/>
                <w:sz w:val="22"/>
                <w:szCs w:val="22"/>
              </w:rPr>
              <w:t>74 571,88</w:t>
            </w:r>
          </w:p>
        </w:tc>
      </w:tr>
      <w:tr w:rsidR="00D41DB9" w:rsidRPr="002766E3" w:rsidTr="00372222">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41DB9" w:rsidRDefault="00D41DB9" w:rsidP="00372222">
            <w:pPr>
              <w:jc w:val="center"/>
              <w:rPr>
                <w:color w:val="000000"/>
              </w:rPr>
            </w:pPr>
            <w:r>
              <w:rPr>
                <w:color w:val="000000"/>
              </w:rPr>
              <w:t>2</w:t>
            </w:r>
          </w:p>
        </w:tc>
        <w:tc>
          <w:tcPr>
            <w:tcW w:w="3546" w:type="dxa"/>
            <w:shd w:val="clear" w:color="auto" w:fill="FFFFFF" w:themeFill="background1"/>
            <w:vAlign w:val="center"/>
          </w:tcPr>
          <w:p w:rsidR="00D41DB9" w:rsidRPr="00F917B1" w:rsidRDefault="00D41DB9" w:rsidP="00372222">
            <w:pPr>
              <w:rPr>
                <w:color w:val="000000"/>
              </w:rPr>
            </w:pPr>
            <w:r w:rsidRPr="004C1493">
              <w:rPr>
                <w:color w:val="000000"/>
              </w:rPr>
              <w:t>Секция двухместная MATRIX</w:t>
            </w:r>
          </w:p>
        </w:tc>
        <w:tc>
          <w:tcPr>
            <w:tcW w:w="992" w:type="dxa"/>
            <w:shd w:val="clear" w:color="auto" w:fill="FFFFFF" w:themeFill="background1"/>
            <w:vAlign w:val="center"/>
          </w:tcPr>
          <w:p w:rsidR="00D41DB9" w:rsidRPr="00D10CB8" w:rsidRDefault="00D41DB9" w:rsidP="00372222">
            <w:pPr>
              <w:widowControl/>
              <w:suppressAutoHyphens w:val="0"/>
              <w:jc w:val="center"/>
              <w:rPr>
                <w:rFonts w:eastAsia="Calibri"/>
                <w:color w:val="000000"/>
                <w:kern w:val="0"/>
              </w:rPr>
            </w:pPr>
            <w:proofErr w:type="spellStart"/>
            <w:proofErr w:type="gramStart"/>
            <w:r w:rsidRPr="00D10CB8">
              <w:rPr>
                <w:rFonts w:eastAsia="Calibri"/>
                <w:color w:val="000000"/>
                <w:kern w:val="0"/>
              </w:rPr>
              <w:t>шт</w:t>
            </w:r>
            <w:proofErr w:type="spellEnd"/>
            <w:proofErr w:type="gramEnd"/>
          </w:p>
        </w:tc>
        <w:tc>
          <w:tcPr>
            <w:tcW w:w="994" w:type="dxa"/>
            <w:shd w:val="clear" w:color="auto" w:fill="FFFFFF" w:themeFill="background1"/>
            <w:vAlign w:val="center"/>
          </w:tcPr>
          <w:p w:rsidR="00D41DB9" w:rsidRPr="00D10CB8" w:rsidRDefault="00D41DB9" w:rsidP="00372222">
            <w:pPr>
              <w:jc w:val="center"/>
              <w:rPr>
                <w:color w:val="000000"/>
                <w:sz w:val="22"/>
                <w:szCs w:val="22"/>
              </w:rPr>
            </w:pPr>
            <w:r>
              <w:rPr>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D41DB9" w:rsidRDefault="00D41DB9" w:rsidP="00372222">
            <w:pPr>
              <w:jc w:val="center"/>
              <w:rPr>
                <w:color w:val="000000"/>
                <w:sz w:val="22"/>
                <w:szCs w:val="22"/>
              </w:rPr>
            </w:pPr>
            <w:r>
              <w:rPr>
                <w:color w:val="000000"/>
                <w:sz w:val="22"/>
                <w:szCs w:val="22"/>
              </w:rPr>
              <w:t>15 541,00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D41DB9" w:rsidRDefault="00D41DB9" w:rsidP="00372222">
            <w:pPr>
              <w:jc w:val="center"/>
              <w:rPr>
                <w:color w:val="000000"/>
                <w:sz w:val="22"/>
                <w:szCs w:val="22"/>
              </w:rPr>
            </w:pPr>
            <w:r>
              <w:rPr>
                <w:color w:val="000000"/>
                <w:sz w:val="22"/>
                <w:szCs w:val="22"/>
              </w:rPr>
              <w:t>11 925,00</w:t>
            </w:r>
          </w:p>
        </w:tc>
        <w:tc>
          <w:tcPr>
            <w:tcW w:w="1416" w:type="dxa"/>
            <w:tcBorders>
              <w:top w:val="nil"/>
              <w:left w:val="nil"/>
              <w:bottom w:val="single" w:sz="8" w:space="0" w:color="000000"/>
              <w:right w:val="single" w:sz="4" w:space="0" w:color="auto"/>
            </w:tcBorders>
            <w:shd w:val="clear" w:color="auto" w:fill="FFFFFF" w:themeFill="background1"/>
            <w:vAlign w:val="center"/>
          </w:tcPr>
          <w:p w:rsidR="00D41DB9" w:rsidRDefault="00D41DB9" w:rsidP="00372222">
            <w:pPr>
              <w:jc w:val="center"/>
              <w:rPr>
                <w:color w:val="000000"/>
                <w:sz w:val="22"/>
                <w:szCs w:val="22"/>
              </w:rPr>
            </w:pPr>
            <w:r>
              <w:rPr>
                <w:color w:val="000000"/>
                <w:sz w:val="22"/>
                <w:szCs w:val="22"/>
              </w:rPr>
              <w:t>13 924,00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1DB9" w:rsidRDefault="00D41DB9" w:rsidP="00372222">
            <w:pPr>
              <w:jc w:val="center"/>
              <w:rPr>
                <w:rFonts w:ascii="Calibri" w:hAnsi="Calibri"/>
                <w:color w:val="000000"/>
                <w:sz w:val="22"/>
                <w:szCs w:val="22"/>
              </w:rPr>
            </w:pPr>
            <w:r>
              <w:rPr>
                <w:rFonts w:ascii="Calibri" w:hAnsi="Calibri"/>
                <w:color w:val="000000"/>
                <w:sz w:val="22"/>
                <w:szCs w:val="22"/>
              </w:rPr>
              <w:t>1 811,36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1DB9" w:rsidRDefault="00D41DB9" w:rsidP="00372222">
            <w:pPr>
              <w:jc w:val="center"/>
              <w:rPr>
                <w:rFonts w:ascii="Calibri" w:hAnsi="Calibri"/>
                <w:color w:val="000000"/>
                <w:sz w:val="22"/>
                <w:szCs w:val="22"/>
              </w:rPr>
            </w:pPr>
            <w:r>
              <w:rPr>
                <w:rFonts w:ascii="Calibri" w:hAnsi="Calibri"/>
                <w:color w:val="000000"/>
                <w:sz w:val="22"/>
                <w:szCs w:val="22"/>
              </w:rPr>
              <w:t>13,13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1DB9" w:rsidRDefault="00D41DB9" w:rsidP="00372222">
            <w:pPr>
              <w:jc w:val="center"/>
              <w:rPr>
                <w:rFonts w:ascii="Calibri" w:hAnsi="Calibri"/>
                <w:color w:val="000000"/>
                <w:sz w:val="22"/>
                <w:szCs w:val="22"/>
              </w:rPr>
            </w:pPr>
            <w:r>
              <w:rPr>
                <w:rFonts w:ascii="Calibri" w:hAnsi="Calibri"/>
                <w:color w:val="000000"/>
                <w:sz w:val="22"/>
                <w:szCs w:val="22"/>
              </w:rPr>
              <w:t>13 796,67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1DB9" w:rsidRDefault="00D41DB9" w:rsidP="00372222">
            <w:pPr>
              <w:jc w:val="center"/>
              <w:rPr>
                <w:color w:val="000000"/>
                <w:sz w:val="22"/>
                <w:szCs w:val="22"/>
              </w:rPr>
            </w:pPr>
            <w:r>
              <w:rPr>
                <w:color w:val="000000"/>
                <w:sz w:val="22"/>
                <w:szCs w:val="22"/>
              </w:rPr>
              <w:t>13 796,67</w:t>
            </w:r>
          </w:p>
        </w:tc>
      </w:tr>
      <w:tr w:rsidR="00D41DB9" w:rsidRPr="002766E3" w:rsidTr="00372222">
        <w:trPr>
          <w:trHeight w:val="77"/>
        </w:trPr>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41DB9" w:rsidRDefault="00D41DB9" w:rsidP="00372222">
            <w:pPr>
              <w:jc w:val="center"/>
              <w:rPr>
                <w:color w:val="000000"/>
              </w:rPr>
            </w:pPr>
            <w:r>
              <w:rPr>
                <w:color w:val="000000"/>
              </w:rPr>
              <w:t>3</w:t>
            </w:r>
          </w:p>
        </w:tc>
        <w:tc>
          <w:tcPr>
            <w:tcW w:w="3546" w:type="dxa"/>
            <w:shd w:val="clear" w:color="auto" w:fill="FFFFFF" w:themeFill="background1"/>
            <w:vAlign w:val="center"/>
          </w:tcPr>
          <w:p w:rsidR="00D41DB9" w:rsidRPr="00F917B1" w:rsidRDefault="00D41DB9" w:rsidP="00372222">
            <w:pPr>
              <w:rPr>
                <w:color w:val="000000"/>
              </w:rPr>
            </w:pPr>
            <w:r w:rsidRPr="004C1493">
              <w:rPr>
                <w:color w:val="000000"/>
              </w:rPr>
              <w:t>Медицинский стол врача мобильный</w:t>
            </w:r>
          </w:p>
        </w:tc>
        <w:tc>
          <w:tcPr>
            <w:tcW w:w="992" w:type="dxa"/>
            <w:shd w:val="clear" w:color="auto" w:fill="FFFFFF" w:themeFill="background1"/>
            <w:vAlign w:val="center"/>
          </w:tcPr>
          <w:p w:rsidR="00D41DB9" w:rsidRPr="00D10CB8" w:rsidRDefault="00D41DB9" w:rsidP="00372222">
            <w:pPr>
              <w:jc w:val="center"/>
            </w:pPr>
            <w:proofErr w:type="spellStart"/>
            <w:proofErr w:type="gramStart"/>
            <w:r w:rsidRPr="00D10CB8">
              <w:t>шт</w:t>
            </w:r>
            <w:proofErr w:type="spellEnd"/>
            <w:proofErr w:type="gramEnd"/>
          </w:p>
        </w:tc>
        <w:tc>
          <w:tcPr>
            <w:tcW w:w="994" w:type="dxa"/>
            <w:shd w:val="clear" w:color="auto" w:fill="FFFFFF" w:themeFill="background1"/>
            <w:vAlign w:val="center"/>
          </w:tcPr>
          <w:p w:rsidR="00D41DB9" w:rsidRPr="00D10CB8" w:rsidRDefault="00D41DB9" w:rsidP="00372222">
            <w:pPr>
              <w:jc w:val="center"/>
              <w:rPr>
                <w:color w:val="000000"/>
                <w:sz w:val="22"/>
                <w:szCs w:val="22"/>
              </w:rPr>
            </w:pPr>
            <w:r>
              <w:rPr>
                <w:color w:val="000000"/>
                <w:sz w:val="22"/>
                <w:szCs w:val="22"/>
              </w:rPr>
              <w:t>6</w:t>
            </w:r>
          </w:p>
        </w:tc>
        <w:tc>
          <w:tcPr>
            <w:tcW w:w="1417" w:type="dxa"/>
            <w:tcBorders>
              <w:top w:val="nil"/>
              <w:left w:val="single" w:sz="8" w:space="0" w:color="000000"/>
              <w:bottom w:val="single" w:sz="8" w:space="0" w:color="000000"/>
              <w:right w:val="single" w:sz="8" w:space="0" w:color="auto"/>
            </w:tcBorders>
            <w:shd w:val="clear" w:color="auto" w:fill="FFFFFF" w:themeFill="background1"/>
            <w:vAlign w:val="center"/>
          </w:tcPr>
          <w:p w:rsidR="00D41DB9" w:rsidRDefault="00D41DB9" w:rsidP="00372222">
            <w:pPr>
              <w:jc w:val="center"/>
              <w:rPr>
                <w:color w:val="000000"/>
                <w:sz w:val="22"/>
                <w:szCs w:val="22"/>
              </w:rPr>
            </w:pPr>
            <w:r>
              <w:rPr>
                <w:color w:val="000000"/>
                <w:sz w:val="22"/>
                <w:szCs w:val="22"/>
              </w:rPr>
              <w:t>18 000,00</w:t>
            </w:r>
          </w:p>
        </w:tc>
        <w:tc>
          <w:tcPr>
            <w:tcW w:w="1701" w:type="dxa"/>
            <w:tcBorders>
              <w:top w:val="nil"/>
              <w:left w:val="nil"/>
              <w:bottom w:val="single" w:sz="8" w:space="0" w:color="000000"/>
              <w:right w:val="single" w:sz="8" w:space="0" w:color="000000"/>
            </w:tcBorders>
            <w:shd w:val="clear" w:color="auto" w:fill="FFFFFF" w:themeFill="background1"/>
            <w:vAlign w:val="center"/>
          </w:tcPr>
          <w:p w:rsidR="00D41DB9" w:rsidRDefault="00D41DB9" w:rsidP="00372222">
            <w:pPr>
              <w:jc w:val="center"/>
              <w:rPr>
                <w:color w:val="000000"/>
                <w:sz w:val="22"/>
                <w:szCs w:val="22"/>
              </w:rPr>
            </w:pPr>
            <w:r>
              <w:rPr>
                <w:color w:val="000000"/>
                <w:sz w:val="22"/>
                <w:szCs w:val="22"/>
              </w:rPr>
              <w:t>20 117,00</w:t>
            </w:r>
          </w:p>
        </w:tc>
        <w:tc>
          <w:tcPr>
            <w:tcW w:w="1416" w:type="dxa"/>
            <w:tcBorders>
              <w:top w:val="nil"/>
              <w:left w:val="nil"/>
              <w:bottom w:val="single" w:sz="8" w:space="0" w:color="000000"/>
              <w:right w:val="single" w:sz="4" w:space="0" w:color="auto"/>
            </w:tcBorders>
            <w:shd w:val="clear" w:color="auto" w:fill="FFFFFF" w:themeFill="background1"/>
            <w:vAlign w:val="center"/>
          </w:tcPr>
          <w:p w:rsidR="00D41DB9" w:rsidRDefault="00D41DB9" w:rsidP="00372222">
            <w:pPr>
              <w:jc w:val="center"/>
              <w:rPr>
                <w:color w:val="000000"/>
                <w:sz w:val="22"/>
                <w:szCs w:val="22"/>
              </w:rPr>
            </w:pPr>
            <w:r>
              <w:rPr>
                <w:color w:val="000000"/>
                <w:sz w:val="22"/>
                <w:szCs w:val="22"/>
              </w:rPr>
              <w:t>15 281,00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1DB9" w:rsidRDefault="00D41DB9" w:rsidP="00372222">
            <w:pPr>
              <w:jc w:val="center"/>
              <w:rPr>
                <w:rFonts w:ascii="Calibri" w:hAnsi="Calibri"/>
                <w:color w:val="000000"/>
                <w:sz w:val="22"/>
                <w:szCs w:val="22"/>
              </w:rPr>
            </w:pPr>
            <w:r>
              <w:rPr>
                <w:rFonts w:ascii="Calibri" w:hAnsi="Calibri"/>
                <w:color w:val="000000"/>
                <w:sz w:val="22"/>
                <w:szCs w:val="22"/>
              </w:rPr>
              <w:t>2 424,24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1DB9" w:rsidRDefault="00D41DB9" w:rsidP="00372222">
            <w:pPr>
              <w:jc w:val="center"/>
              <w:rPr>
                <w:rFonts w:ascii="Calibri" w:hAnsi="Calibri"/>
                <w:color w:val="000000"/>
                <w:sz w:val="22"/>
                <w:szCs w:val="22"/>
              </w:rPr>
            </w:pPr>
            <w:r>
              <w:rPr>
                <w:rFonts w:ascii="Calibri" w:hAnsi="Calibri"/>
                <w:color w:val="000000"/>
                <w:sz w:val="22"/>
                <w:szCs w:val="22"/>
              </w:rPr>
              <w:t>13,62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1DB9" w:rsidRDefault="00D41DB9" w:rsidP="00372222">
            <w:pPr>
              <w:jc w:val="center"/>
              <w:rPr>
                <w:rFonts w:ascii="Calibri" w:hAnsi="Calibri"/>
                <w:color w:val="000000"/>
                <w:sz w:val="22"/>
                <w:szCs w:val="22"/>
              </w:rPr>
            </w:pPr>
            <w:r>
              <w:rPr>
                <w:rFonts w:ascii="Calibri" w:hAnsi="Calibri"/>
                <w:color w:val="000000"/>
                <w:sz w:val="22"/>
                <w:szCs w:val="22"/>
              </w:rPr>
              <w:t>17 799,33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1DB9" w:rsidRDefault="00D41DB9" w:rsidP="00372222">
            <w:pPr>
              <w:jc w:val="center"/>
              <w:rPr>
                <w:color w:val="000000"/>
                <w:sz w:val="22"/>
                <w:szCs w:val="22"/>
              </w:rPr>
            </w:pPr>
            <w:r>
              <w:rPr>
                <w:color w:val="000000"/>
                <w:sz w:val="22"/>
                <w:szCs w:val="22"/>
              </w:rPr>
              <w:t>106 795,98</w:t>
            </w:r>
          </w:p>
        </w:tc>
      </w:tr>
      <w:tr w:rsidR="00D41DB9" w:rsidRPr="00A33ABC" w:rsidTr="00372222">
        <w:trPr>
          <w:trHeight w:val="77"/>
        </w:trPr>
        <w:tc>
          <w:tcPr>
            <w:tcW w:w="14604" w:type="dxa"/>
            <w:gridSpan w:val="10"/>
            <w:tcBorders>
              <w:top w:val="single" w:sz="4" w:space="0" w:color="000000"/>
              <w:left w:val="single" w:sz="4" w:space="0" w:color="000000"/>
              <w:bottom w:val="single" w:sz="4" w:space="0" w:color="000000"/>
              <w:right w:val="single" w:sz="4" w:space="0" w:color="000000"/>
            </w:tcBorders>
          </w:tcPr>
          <w:p w:rsidR="00D41DB9" w:rsidRPr="00A33ABC" w:rsidRDefault="00D41DB9" w:rsidP="00372222">
            <w:pPr>
              <w:widowControl/>
              <w:suppressAutoHyphens w:val="0"/>
              <w:jc w:val="right"/>
              <w:rPr>
                <w:rFonts w:eastAsia="Times New Roman"/>
                <w:b/>
                <w:color w:val="000000"/>
                <w:kern w:val="0"/>
                <w:lang w:eastAsia="ru-RU"/>
              </w:rPr>
            </w:pPr>
            <w:r w:rsidRPr="00A33ABC">
              <w:rPr>
                <w:rFonts w:eastAsia="Times New Roman"/>
                <w:b/>
                <w:color w:val="000000"/>
                <w:kern w:val="0"/>
                <w:sz w:val="22"/>
                <w:szCs w:val="22"/>
                <w:lang w:eastAsia="ru-RU"/>
              </w:rPr>
              <w:t>ИТОГО</w:t>
            </w:r>
          </w:p>
        </w:tc>
        <w:tc>
          <w:tcPr>
            <w:tcW w:w="1417" w:type="dxa"/>
            <w:tcBorders>
              <w:top w:val="single" w:sz="4" w:space="0" w:color="000000"/>
              <w:left w:val="single" w:sz="4" w:space="0" w:color="000000"/>
              <w:bottom w:val="single" w:sz="4" w:space="0" w:color="000000"/>
              <w:right w:val="single" w:sz="4" w:space="0" w:color="000000"/>
            </w:tcBorders>
            <w:vAlign w:val="center"/>
          </w:tcPr>
          <w:p w:rsidR="00D41DB9" w:rsidRPr="00F07011" w:rsidRDefault="00D41DB9" w:rsidP="00372222">
            <w:pPr>
              <w:jc w:val="center"/>
              <w:rPr>
                <w:rFonts w:ascii="Calibri" w:hAnsi="Calibri"/>
                <w:b/>
                <w:color w:val="000000"/>
                <w:sz w:val="22"/>
                <w:szCs w:val="22"/>
              </w:rPr>
            </w:pPr>
            <w:r w:rsidRPr="001312A9">
              <w:rPr>
                <w:b/>
              </w:rPr>
              <w:t>195 164,53</w:t>
            </w:r>
          </w:p>
        </w:tc>
      </w:tr>
      <w:tr w:rsidR="00D41DB9" w:rsidRPr="00446723" w:rsidTr="00372222">
        <w:trPr>
          <w:trHeight w:val="77"/>
        </w:trPr>
        <w:tc>
          <w:tcPr>
            <w:tcW w:w="16021" w:type="dxa"/>
            <w:gridSpan w:val="11"/>
            <w:tcBorders>
              <w:top w:val="single" w:sz="4" w:space="0" w:color="000000"/>
              <w:left w:val="single" w:sz="4" w:space="0" w:color="000000"/>
              <w:bottom w:val="single" w:sz="4" w:space="0" w:color="000000"/>
              <w:right w:val="single" w:sz="4" w:space="0" w:color="000000"/>
            </w:tcBorders>
          </w:tcPr>
          <w:p w:rsidR="00D41DB9" w:rsidRPr="003124DB" w:rsidRDefault="00D41DB9" w:rsidP="00372222">
            <w:pPr>
              <w:widowControl/>
              <w:suppressAutoHyphens w:val="0"/>
              <w:jc w:val="center"/>
              <w:rPr>
                <w:rFonts w:eastAsia="Times New Roman"/>
                <w:color w:val="000000"/>
                <w:kern w:val="0"/>
                <w:lang w:eastAsia="ru-RU"/>
              </w:rPr>
            </w:pPr>
            <w:r w:rsidRPr="00A33AB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Pr="00EC44D4">
              <w:rPr>
                <w:b/>
              </w:rPr>
              <w:t>195 164,53</w:t>
            </w:r>
            <w:r w:rsidRPr="00F135F9">
              <w:rPr>
                <w:b/>
              </w:rPr>
              <w:t xml:space="preserve"> (</w:t>
            </w:r>
            <w:r>
              <w:rPr>
                <w:b/>
              </w:rPr>
              <w:t>Сто девяносто пять тысяч сто шестьдесят четыре</w:t>
            </w:r>
            <w:r w:rsidRPr="00F135F9">
              <w:rPr>
                <w:b/>
              </w:rPr>
              <w:t>) рубл</w:t>
            </w:r>
            <w:r>
              <w:rPr>
                <w:b/>
              </w:rPr>
              <w:t>я</w:t>
            </w:r>
            <w:r w:rsidRPr="00F135F9">
              <w:rPr>
                <w:b/>
              </w:rPr>
              <w:t xml:space="preserve"> </w:t>
            </w:r>
            <w:r>
              <w:rPr>
                <w:b/>
              </w:rPr>
              <w:t>53</w:t>
            </w:r>
            <w:r w:rsidRPr="00F135F9">
              <w:rPr>
                <w:b/>
              </w:rPr>
              <w:t xml:space="preserve"> копе</w:t>
            </w:r>
            <w:r>
              <w:rPr>
                <w:b/>
              </w:rPr>
              <w:t>йки, с учетом всех налогов и сборов</w:t>
            </w:r>
          </w:p>
        </w:tc>
      </w:tr>
    </w:tbl>
    <w:p w:rsidR="00B9753C" w:rsidRPr="00A33ABC" w:rsidRDefault="00B9753C" w:rsidP="00325CAF">
      <w:pPr>
        <w:widowControl/>
        <w:shd w:val="clear" w:color="auto" w:fill="FFFFFF"/>
        <w:suppressAutoHyphens w:val="0"/>
        <w:rPr>
          <w:rFonts w:eastAsia="Times New Roman"/>
          <w:b/>
          <w:color w:val="000000"/>
          <w:kern w:val="0"/>
          <w:lang w:eastAsia="ru-RU"/>
        </w:rPr>
      </w:pPr>
    </w:p>
    <w:sectPr w:rsidR="00B9753C" w:rsidRPr="00A33ABC" w:rsidSect="00AC6E22">
      <w:pgSz w:w="16838" w:h="11906" w:orient="landscape"/>
      <w:pgMar w:top="851" w:right="1134" w:bottom="568"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E5E" w:rsidRDefault="00B22E5E">
      <w:r>
        <w:separator/>
      </w:r>
    </w:p>
  </w:endnote>
  <w:endnote w:type="continuationSeparator" w:id="0">
    <w:p w:rsidR="00B22E5E" w:rsidRDefault="00B2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6EA" w:rsidRDefault="009546EA">
    <w:pPr>
      <w:pStyle w:val="ab"/>
      <w:jc w:val="right"/>
    </w:pPr>
    <w:r>
      <w:fldChar w:fldCharType="begin"/>
    </w:r>
    <w:r>
      <w:instrText xml:space="preserve"> PAGE   \* MERGEFORMAT </w:instrText>
    </w:r>
    <w:r>
      <w:fldChar w:fldCharType="separate"/>
    </w:r>
    <w:r w:rsidR="00A36E3D">
      <w:rPr>
        <w:noProof/>
      </w:rPr>
      <w:t>44</w:t>
    </w:r>
    <w:r>
      <w:rPr>
        <w:noProof/>
      </w:rPr>
      <w:fldChar w:fldCharType="end"/>
    </w:r>
  </w:p>
  <w:p w:rsidR="009546EA" w:rsidRDefault="009546E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E5E" w:rsidRDefault="00B22E5E">
      <w:r>
        <w:separator/>
      </w:r>
    </w:p>
  </w:footnote>
  <w:footnote w:type="continuationSeparator" w:id="0">
    <w:p w:rsidR="00B22E5E" w:rsidRDefault="00B22E5E">
      <w:r>
        <w:continuationSeparator/>
      </w:r>
    </w:p>
  </w:footnote>
  <w:footnote w:id="1">
    <w:p w:rsidR="009546EA" w:rsidRPr="00C349BB" w:rsidRDefault="009546EA"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22892020"/>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8">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9">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1">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DF32FD7"/>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13"/>
  </w:num>
  <w:num w:numId="10">
    <w:abstractNumId w:val="10"/>
  </w:num>
  <w:num w:numId="11">
    <w:abstractNumId w:val="8"/>
  </w:num>
  <w:num w:numId="12">
    <w:abstractNumId w:val="12"/>
  </w:num>
  <w:num w:numId="13">
    <w:abstractNumId w:val="9"/>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6E8B"/>
    <w:rsid w:val="0002048E"/>
    <w:rsid w:val="000205A9"/>
    <w:rsid w:val="00021459"/>
    <w:rsid w:val="000256CA"/>
    <w:rsid w:val="00027A1F"/>
    <w:rsid w:val="000328F9"/>
    <w:rsid w:val="00036345"/>
    <w:rsid w:val="000419C6"/>
    <w:rsid w:val="00042568"/>
    <w:rsid w:val="00047D63"/>
    <w:rsid w:val="0005426C"/>
    <w:rsid w:val="000563D6"/>
    <w:rsid w:val="0005724B"/>
    <w:rsid w:val="000635EF"/>
    <w:rsid w:val="00064E61"/>
    <w:rsid w:val="00082C02"/>
    <w:rsid w:val="000841B1"/>
    <w:rsid w:val="0008429F"/>
    <w:rsid w:val="00091CE3"/>
    <w:rsid w:val="000A02FE"/>
    <w:rsid w:val="000A0316"/>
    <w:rsid w:val="000A1E30"/>
    <w:rsid w:val="000A255B"/>
    <w:rsid w:val="000A38E0"/>
    <w:rsid w:val="000A51E8"/>
    <w:rsid w:val="000B1318"/>
    <w:rsid w:val="000B1653"/>
    <w:rsid w:val="000C2C69"/>
    <w:rsid w:val="000C7D23"/>
    <w:rsid w:val="000D09E9"/>
    <w:rsid w:val="000D21C3"/>
    <w:rsid w:val="000D2C61"/>
    <w:rsid w:val="000D5530"/>
    <w:rsid w:val="000D64E1"/>
    <w:rsid w:val="000E20B1"/>
    <w:rsid w:val="000E2A6E"/>
    <w:rsid w:val="000E6437"/>
    <w:rsid w:val="00117C99"/>
    <w:rsid w:val="001328BE"/>
    <w:rsid w:val="00132F49"/>
    <w:rsid w:val="001354D3"/>
    <w:rsid w:val="00142441"/>
    <w:rsid w:val="001439B8"/>
    <w:rsid w:val="00171D94"/>
    <w:rsid w:val="001918CB"/>
    <w:rsid w:val="00191901"/>
    <w:rsid w:val="001945F7"/>
    <w:rsid w:val="00197A09"/>
    <w:rsid w:val="001A0AD3"/>
    <w:rsid w:val="001A7A1D"/>
    <w:rsid w:val="001C0AD4"/>
    <w:rsid w:val="001C32CC"/>
    <w:rsid w:val="001C3E84"/>
    <w:rsid w:val="001C45EB"/>
    <w:rsid w:val="001C721F"/>
    <w:rsid w:val="001D1E72"/>
    <w:rsid w:val="001D2539"/>
    <w:rsid w:val="001D2A37"/>
    <w:rsid w:val="001D49E9"/>
    <w:rsid w:val="001E2E65"/>
    <w:rsid w:val="001E5663"/>
    <w:rsid w:val="001F49CA"/>
    <w:rsid w:val="001F5397"/>
    <w:rsid w:val="001F60CD"/>
    <w:rsid w:val="001F73FC"/>
    <w:rsid w:val="0020178A"/>
    <w:rsid w:val="002041C3"/>
    <w:rsid w:val="002103DD"/>
    <w:rsid w:val="002213E5"/>
    <w:rsid w:val="00223946"/>
    <w:rsid w:val="002431EC"/>
    <w:rsid w:val="00245B23"/>
    <w:rsid w:val="00246F33"/>
    <w:rsid w:val="00254B94"/>
    <w:rsid w:val="002601E9"/>
    <w:rsid w:val="002606FF"/>
    <w:rsid w:val="00264B62"/>
    <w:rsid w:val="00273C88"/>
    <w:rsid w:val="002766E3"/>
    <w:rsid w:val="00281606"/>
    <w:rsid w:val="00282068"/>
    <w:rsid w:val="0028767C"/>
    <w:rsid w:val="00290112"/>
    <w:rsid w:val="0029271B"/>
    <w:rsid w:val="00293500"/>
    <w:rsid w:val="002A24D7"/>
    <w:rsid w:val="002A335D"/>
    <w:rsid w:val="002B0D33"/>
    <w:rsid w:val="002B1515"/>
    <w:rsid w:val="002B18D0"/>
    <w:rsid w:val="002B337D"/>
    <w:rsid w:val="002B4BBC"/>
    <w:rsid w:val="002B6EE6"/>
    <w:rsid w:val="002C12B8"/>
    <w:rsid w:val="002C348F"/>
    <w:rsid w:val="002C4C81"/>
    <w:rsid w:val="002C669B"/>
    <w:rsid w:val="002D0A18"/>
    <w:rsid w:val="002D4D32"/>
    <w:rsid w:val="002D64D9"/>
    <w:rsid w:val="002D7E5F"/>
    <w:rsid w:val="002E2E6C"/>
    <w:rsid w:val="002E5701"/>
    <w:rsid w:val="003008DC"/>
    <w:rsid w:val="0030103A"/>
    <w:rsid w:val="00306B38"/>
    <w:rsid w:val="00317695"/>
    <w:rsid w:val="00320C57"/>
    <w:rsid w:val="003226CC"/>
    <w:rsid w:val="00322B74"/>
    <w:rsid w:val="0032352B"/>
    <w:rsid w:val="00325CAF"/>
    <w:rsid w:val="00326CD7"/>
    <w:rsid w:val="00331AE6"/>
    <w:rsid w:val="00332FFF"/>
    <w:rsid w:val="00344A52"/>
    <w:rsid w:val="00345DF0"/>
    <w:rsid w:val="00353412"/>
    <w:rsid w:val="00360EBD"/>
    <w:rsid w:val="00363D25"/>
    <w:rsid w:val="003664B3"/>
    <w:rsid w:val="003714DF"/>
    <w:rsid w:val="00371B62"/>
    <w:rsid w:val="00384CCE"/>
    <w:rsid w:val="00385969"/>
    <w:rsid w:val="003A0585"/>
    <w:rsid w:val="003A3AC7"/>
    <w:rsid w:val="003B40DF"/>
    <w:rsid w:val="003B7A7E"/>
    <w:rsid w:val="003C74D9"/>
    <w:rsid w:val="003C7986"/>
    <w:rsid w:val="003D323B"/>
    <w:rsid w:val="003D46C4"/>
    <w:rsid w:val="003D7031"/>
    <w:rsid w:val="003E24F4"/>
    <w:rsid w:val="003F0C0D"/>
    <w:rsid w:val="003F369C"/>
    <w:rsid w:val="003F4FB8"/>
    <w:rsid w:val="003F5700"/>
    <w:rsid w:val="003F74FF"/>
    <w:rsid w:val="003F77F9"/>
    <w:rsid w:val="004037F2"/>
    <w:rsid w:val="004053A4"/>
    <w:rsid w:val="00417DC2"/>
    <w:rsid w:val="00421BA8"/>
    <w:rsid w:val="00421D5B"/>
    <w:rsid w:val="004239A7"/>
    <w:rsid w:val="00424089"/>
    <w:rsid w:val="00431FBB"/>
    <w:rsid w:val="00442B3E"/>
    <w:rsid w:val="00450B30"/>
    <w:rsid w:val="00466731"/>
    <w:rsid w:val="00475F95"/>
    <w:rsid w:val="00476389"/>
    <w:rsid w:val="00481181"/>
    <w:rsid w:val="004866E6"/>
    <w:rsid w:val="004950A1"/>
    <w:rsid w:val="004A57CE"/>
    <w:rsid w:val="004A622E"/>
    <w:rsid w:val="004B62F3"/>
    <w:rsid w:val="004C0E7E"/>
    <w:rsid w:val="004C22A4"/>
    <w:rsid w:val="004C35AD"/>
    <w:rsid w:val="004F149D"/>
    <w:rsid w:val="004F613F"/>
    <w:rsid w:val="0050392F"/>
    <w:rsid w:val="005054E0"/>
    <w:rsid w:val="0050677A"/>
    <w:rsid w:val="005131B1"/>
    <w:rsid w:val="00513266"/>
    <w:rsid w:val="00527B85"/>
    <w:rsid w:val="0053515B"/>
    <w:rsid w:val="005417B8"/>
    <w:rsid w:val="00542D8D"/>
    <w:rsid w:val="005468C1"/>
    <w:rsid w:val="00550FCB"/>
    <w:rsid w:val="00553EAF"/>
    <w:rsid w:val="0055578D"/>
    <w:rsid w:val="00556390"/>
    <w:rsid w:val="00556A9E"/>
    <w:rsid w:val="00562E31"/>
    <w:rsid w:val="00566120"/>
    <w:rsid w:val="005728B1"/>
    <w:rsid w:val="0057698B"/>
    <w:rsid w:val="00581497"/>
    <w:rsid w:val="00581607"/>
    <w:rsid w:val="005827D6"/>
    <w:rsid w:val="0058545F"/>
    <w:rsid w:val="005862A1"/>
    <w:rsid w:val="0059063E"/>
    <w:rsid w:val="00590BCC"/>
    <w:rsid w:val="00592D4E"/>
    <w:rsid w:val="005B0C1F"/>
    <w:rsid w:val="005B57DC"/>
    <w:rsid w:val="005C025B"/>
    <w:rsid w:val="005C2219"/>
    <w:rsid w:val="005C383D"/>
    <w:rsid w:val="005D099E"/>
    <w:rsid w:val="005D5313"/>
    <w:rsid w:val="005D56A0"/>
    <w:rsid w:val="005F23C3"/>
    <w:rsid w:val="005F312B"/>
    <w:rsid w:val="005F3643"/>
    <w:rsid w:val="005F50F2"/>
    <w:rsid w:val="005F7055"/>
    <w:rsid w:val="006034DB"/>
    <w:rsid w:val="006044D5"/>
    <w:rsid w:val="006104D2"/>
    <w:rsid w:val="00611EB6"/>
    <w:rsid w:val="006120D1"/>
    <w:rsid w:val="00617CEB"/>
    <w:rsid w:val="00620441"/>
    <w:rsid w:val="00622E29"/>
    <w:rsid w:val="00623287"/>
    <w:rsid w:val="00626D4B"/>
    <w:rsid w:val="00627E41"/>
    <w:rsid w:val="0063314A"/>
    <w:rsid w:val="006411C3"/>
    <w:rsid w:val="0064350A"/>
    <w:rsid w:val="006453E0"/>
    <w:rsid w:val="006467A7"/>
    <w:rsid w:val="0065497A"/>
    <w:rsid w:val="006554EF"/>
    <w:rsid w:val="00656D07"/>
    <w:rsid w:val="00660074"/>
    <w:rsid w:val="00660F42"/>
    <w:rsid w:val="00661EE7"/>
    <w:rsid w:val="0066364A"/>
    <w:rsid w:val="0067625C"/>
    <w:rsid w:val="006818F6"/>
    <w:rsid w:val="00687E40"/>
    <w:rsid w:val="00694E2A"/>
    <w:rsid w:val="00695A4F"/>
    <w:rsid w:val="00697B02"/>
    <w:rsid w:val="006A3055"/>
    <w:rsid w:val="006A49B6"/>
    <w:rsid w:val="006A653E"/>
    <w:rsid w:val="006B2009"/>
    <w:rsid w:val="006B3757"/>
    <w:rsid w:val="006B589C"/>
    <w:rsid w:val="006C06D2"/>
    <w:rsid w:val="006C63DC"/>
    <w:rsid w:val="006C7BC4"/>
    <w:rsid w:val="006D70C2"/>
    <w:rsid w:val="006E0DCA"/>
    <w:rsid w:val="006E2FC4"/>
    <w:rsid w:val="006E4FC7"/>
    <w:rsid w:val="006E6597"/>
    <w:rsid w:val="006E7F20"/>
    <w:rsid w:val="006F1070"/>
    <w:rsid w:val="006F34ED"/>
    <w:rsid w:val="0071267C"/>
    <w:rsid w:val="00714C1B"/>
    <w:rsid w:val="00715F82"/>
    <w:rsid w:val="00720CD6"/>
    <w:rsid w:val="007238D7"/>
    <w:rsid w:val="00723A3F"/>
    <w:rsid w:val="00723A62"/>
    <w:rsid w:val="007312FD"/>
    <w:rsid w:val="007419EB"/>
    <w:rsid w:val="00743054"/>
    <w:rsid w:val="00745FC1"/>
    <w:rsid w:val="00751BA9"/>
    <w:rsid w:val="0075496E"/>
    <w:rsid w:val="007656CE"/>
    <w:rsid w:val="00772065"/>
    <w:rsid w:val="007729BA"/>
    <w:rsid w:val="00776334"/>
    <w:rsid w:val="007814B8"/>
    <w:rsid w:val="007831D6"/>
    <w:rsid w:val="007837B0"/>
    <w:rsid w:val="007927B7"/>
    <w:rsid w:val="00793CCD"/>
    <w:rsid w:val="007A54BC"/>
    <w:rsid w:val="007A610F"/>
    <w:rsid w:val="007A7BDF"/>
    <w:rsid w:val="007B4405"/>
    <w:rsid w:val="007B46CD"/>
    <w:rsid w:val="007B47A8"/>
    <w:rsid w:val="007B6178"/>
    <w:rsid w:val="007B6705"/>
    <w:rsid w:val="007E11EB"/>
    <w:rsid w:val="007E2638"/>
    <w:rsid w:val="007E38B9"/>
    <w:rsid w:val="007E69E3"/>
    <w:rsid w:val="007F0B56"/>
    <w:rsid w:val="007F1F26"/>
    <w:rsid w:val="007F6039"/>
    <w:rsid w:val="007F6FFA"/>
    <w:rsid w:val="007F76A6"/>
    <w:rsid w:val="00800A30"/>
    <w:rsid w:val="00803F66"/>
    <w:rsid w:val="00806007"/>
    <w:rsid w:val="00810133"/>
    <w:rsid w:val="0081068D"/>
    <w:rsid w:val="00811E2F"/>
    <w:rsid w:val="00812668"/>
    <w:rsid w:val="008230C7"/>
    <w:rsid w:val="00826FB0"/>
    <w:rsid w:val="00831699"/>
    <w:rsid w:val="00846546"/>
    <w:rsid w:val="00846C73"/>
    <w:rsid w:val="00862449"/>
    <w:rsid w:val="008634C7"/>
    <w:rsid w:val="00863978"/>
    <w:rsid w:val="00864FE5"/>
    <w:rsid w:val="0086591E"/>
    <w:rsid w:val="00866DC6"/>
    <w:rsid w:val="00873D1A"/>
    <w:rsid w:val="00876878"/>
    <w:rsid w:val="00892535"/>
    <w:rsid w:val="008C68D9"/>
    <w:rsid w:val="008D063F"/>
    <w:rsid w:val="008E1B7A"/>
    <w:rsid w:val="008E39E1"/>
    <w:rsid w:val="008E50B0"/>
    <w:rsid w:val="008F1E49"/>
    <w:rsid w:val="008F4CEF"/>
    <w:rsid w:val="008F7C87"/>
    <w:rsid w:val="008F7D24"/>
    <w:rsid w:val="00901341"/>
    <w:rsid w:val="00902BCF"/>
    <w:rsid w:val="00906261"/>
    <w:rsid w:val="0091153A"/>
    <w:rsid w:val="00915B16"/>
    <w:rsid w:val="00925DF8"/>
    <w:rsid w:val="00931751"/>
    <w:rsid w:val="009329A0"/>
    <w:rsid w:val="00936131"/>
    <w:rsid w:val="00945674"/>
    <w:rsid w:val="009456C7"/>
    <w:rsid w:val="00953709"/>
    <w:rsid w:val="009546EA"/>
    <w:rsid w:val="0095485D"/>
    <w:rsid w:val="00966378"/>
    <w:rsid w:val="009738B0"/>
    <w:rsid w:val="00974BF9"/>
    <w:rsid w:val="009803EB"/>
    <w:rsid w:val="00980DE6"/>
    <w:rsid w:val="00981723"/>
    <w:rsid w:val="0099442A"/>
    <w:rsid w:val="0099463E"/>
    <w:rsid w:val="009973A9"/>
    <w:rsid w:val="009A117B"/>
    <w:rsid w:val="009A2F67"/>
    <w:rsid w:val="009A4071"/>
    <w:rsid w:val="009A6D0B"/>
    <w:rsid w:val="009A7453"/>
    <w:rsid w:val="009C65F7"/>
    <w:rsid w:val="009C68DE"/>
    <w:rsid w:val="009D22DF"/>
    <w:rsid w:val="009E47F9"/>
    <w:rsid w:val="009E4CE1"/>
    <w:rsid w:val="00A05457"/>
    <w:rsid w:val="00A07278"/>
    <w:rsid w:val="00A334CA"/>
    <w:rsid w:val="00A33ABC"/>
    <w:rsid w:val="00A36E3D"/>
    <w:rsid w:val="00A408A1"/>
    <w:rsid w:val="00A50092"/>
    <w:rsid w:val="00A52597"/>
    <w:rsid w:val="00A53AA1"/>
    <w:rsid w:val="00A55BF0"/>
    <w:rsid w:val="00A57CFF"/>
    <w:rsid w:val="00A6148D"/>
    <w:rsid w:val="00A74270"/>
    <w:rsid w:val="00A76F07"/>
    <w:rsid w:val="00A80478"/>
    <w:rsid w:val="00A90E20"/>
    <w:rsid w:val="00A91172"/>
    <w:rsid w:val="00A936A3"/>
    <w:rsid w:val="00A95677"/>
    <w:rsid w:val="00AA2118"/>
    <w:rsid w:val="00AC6E22"/>
    <w:rsid w:val="00AE31EF"/>
    <w:rsid w:val="00AE405D"/>
    <w:rsid w:val="00AF369C"/>
    <w:rsid w:val="00AF5163"/>
    <w:rsid w:val="00B00926"/>
    <w:rsid w:val="00B0561A"/>
    <w:rsid w:val="00B071C6"/>
    <w:rsid w:val="00B15B42"/>
    <w:rsid w:val="00B17F31"/>
    <w:rsid w:val="00B229FA"/>
    <w:rsid w:val="00B22E5E"/>
    <w:rsid w:val="00B27ADB"/>
    <w:rsid w:val="00B32D25"/>
    <w:rsid w:val="00B359B1"/>
    <w:rsid w:val="00B35CD9"/>
    <w:rsid w:val="00B362AE"/>
    <w:rsid w:val="00B36E25"/>
    <w:rsid w:val="00B4754A"/>
    <w:rsid w:val="00B526AC"/>
    <w:rsid w:val="00B52C61"/>
    <w:rsid w:val="00B65186"/>
    <w:rsid w:val="00B657C2"/>
    <w:rsid w:val="00B67362"/>
    <w:rsid w:val="00B71A9C"/>
    <w:rsid w:val="00B94D74"/>
    <w:rsid w:val="00B973FF"/>
    <w:rsid w:val="00B9753C"/>
    <w:rsid w:val="00BB3579"/>
    <w:rsid w:val="00BB77FE"/>
    <w:rsid w:val="00BC50D3"/>
    <w:rsid w:val="00BD1107"/>
    <w:rsid w:val="00BD4593"/>
    <w:rsid w:val="00BD696D"/>
    <w:rsid w:val="00BE2518"/>
    <w:rsid w:val="00BE4DCD"/>
    <w:rsid w:val="00BE5E84"/>
    <w:rsid w:val="00BE7C49"/>
    <w:rsid w:val="00BF2148"/>
    <w:rsid w:val="00BF3C21"/>
    <w:rsid w:val="00C04522"/>
    <w:rsid w:val="00C04EC4"/>
    <w:rsid w:val="00C1326B"/>
    <w:rsid w:val="00C13D45"/>
    <w:rsid w:val="00C14C65"/>
    <w:rsid w:val="00C158D0"/>
    <w:rsid w:val="00C260ED"/>
    <w:rsid w:val="00C26CED"/>
    <w:rsid w:val="00C27D46"/>
    <w:rsid w:val="00C41CEB"/>
    <w:rsid w:val="00C42D19"/>
    <w:rsid w:val="00C50880"/>
    <w:rsid w:val="00C54643"/>
    <w:rsid w:val="00C574F7"/>
    <w:rsid w:val="00C67423"/>
    <w:rsid w:val="00C708DE"/>
    <w:rsid w:val="00C8163C"/>
    <w:rsid w:val="00C82940"/>
    <w:rsid w:val="00C83082"/>
    <w:rsid w:val="00C83706"/>
    <w:rsid w:val="00C917F8"/>
    <w:rsid w:val="00C931C6"/>
    <w:rsid w:val="00C93F0E"/>
    <w:rsid w:val="00CA09AD"/>
    <w:rsid w:val="00CA2077"/>
    <w:rsid w:val="00CA53D0"/>
    <w:rsid w:val="00CA6C40"/>
    <w:rsid w:val="00CB26ED"/>
    <w:rsid w:val="00CB355A"/>
    <w:rsid w:val="00CB71E3"/>
    <w:rsid w:val="00CC619F"/>
    <w:rsid w:val="00CC6AA0"/>
    <w:rsid w:val="00CC6C06"/>
    <w:rsid w:val="00CD1FF6"/>
    <w:rsid w:val="00CD3167"/>
    <w:rsid w:val="00CF16A3"/>
    <w:rsid w:val="00CF3407"/>
    <w:rsid w:val="00CF5E9D"/>
    <w:rsid w:val="00CF73F2"/>
    <w:rsid w:val="00D03601"/>
    <w:rsid w:val="00D04FBB"/>
    <w:rsid w:val="00D077B9"/>
    <w:rsid w:val="00D10CB8"/>
    <w:rsid w:val="00D17D0E"/>
    <w:rsid w:val="00D25A44"/>
    <w:rsid w:val="00D267AD"/>
    <w:rsid w:val="00D32196"/>
    <w:rsid w:val="00D32CCC"/>
    <w:rsid w:val="00D32E82"/>
    <w:rsid w:val="00D33F8D"/>
    <w:rsid w:val="00D34AD6"/>
    <w:rsid w:val="00D35A85"/>
    <w:rsid w:val="00D36F61"/>
    <w:rsid w:val="00D41DB9"/>
    <w:rsid w:val="00D42BBF"/>
    <w:rsid w:val="00D42C30"/>
    <w:rsid w:val="00D449C4"/>
    <w:rsid w:val="00D44E95"/>
    <w:rsid w:val="00D54B5E"/>
    <w:rsid w:val="00D5598E"/>
    <w:rsid w:val="00D57584"/>
    <w:rsid w:val="00D630CB"/>
    <w:rsid w:val="00D67402"/>
    <w:rsid w:val="00D754CE"/>
    <w:rsid w:val="00D80655"/>
    <w:rsid w:val="00D82F81"/>
    <w:rsid w:val="00D83AC3"/>
    <w:rsid w:val="00D83F52"/>
    <w:rsid w:val="00D853BF"/>
    <w:rsid w:val="00D87BE1"/>
    <w:rsid w:val="00D919B2"/>
    <w:rsid w:val="00D91CED"/>
    <w:rsid w:val="00D92385"/>
    <w:rsid w:val="00D92F0D"/>
    <w:rsid w:val="00D93DF1"/>
    <w:rsid w:val="00D9573A"/>
    <w:rsid w:val="00D97DD0"/>
    <w:rsid w:val="00DA4BB0"/>
    <w:rsid w:val="00DB239F"/>
    <w:rsid w:val="00DB76EC"/>
    <w:rsid w:val="00DC1C92"/>
    <w:rsid w:val="00DC3EDE"/>
    <w:rsid w:val="00DC482E"/>
    <w:rsid w:val="00DD4ACA"/>
    <w:rsid w:val="00DD7557"/>
    <w:rsid w:val="00DE343E"/>
    <w:rsid w:val="00DE7D84"/>
    <w:rsid w:val="00DF648D"/>
    <w:rsid w:val="00DF68B5"/>
    <w:rsid w:val="00DF7813"/>
    <w:rsid w:val="00E01765"/>
    <w:rsid w:val="00E038AD"/>
    <w:rsid w:val="00E039C0"/>
    <w:rsid w:val="00E0728D"/>
    <w:rsid w:val="00E14FEC"/>
    <w:rsid w:val="00E30E6A"/>
    <w:rsid w:val="00E34A04"/>
    <w:rsid w:val="00E445A5"/>
    <w:rsid w:val="00E50792"/>
    <w:rsid w:val="00E52E3A"/>
    <w:rsid w:val="00E53B4E"/>
    <w:rsid w:val="00E57159"/>
    <w:rsid w:val="00E623D6"/>
    <w:rsid w:val="00E62809"/>
    <w:rsid w:val="00E66F0D"/>
    <w:rsid w:val="00E70274"/>
    <w:rsid w:val="00E75026"/>
    <w:rsid w:val="00E8438C"/>
    <w:rsid w:val="00E87F8F"/>
    <w:rsid w:val="00E90402"/>
    <w:rsid w:val="00E91435"/>
    <w:rsid w:val="00E924CD"/>
    <w:rsid w:val="00E925C4"/>
    <w:rsid w:val="00EA29A1"/>
    <w:rsid w:val="00EA65F6"/>
    <w:rsid w:val="00EB2435"/>
    <w:rsid w:val="00EB2991"/>
    <w:rsid w:val="00EB3600"/>
    <w:rsid w:val="00EC7C3E"/>
    <w:rsid w:val="00ED3A29"/>
    <w:rsid w:val="00EE0B83"/>
    <w:rsid w:val="00EE14CF"/>
    <w:rsid w:val="00EE7594"/>
    <w:rsid w:val="00EF1403"/>
    <w:rsid w:val="00EF4A40"/>
    <w:rsid w:val="00EF763F"/>
    <w:rsid w:val="00F02106"/>
    <w:rsid w:val="00F135F9"/>
    <w:rsid w:val="00F141F8"/>
    <w:rsid w:val="00F22C16"/>
    <w:rsid w:val="00F25B18"/>
    <w:rsid w:val="00F30FEA"/>
    <w:rsid w:val="00F500C2"/>
    <w:rsid w:val="00F50CDE"/>
    <w:rsid w:val="00F55663"/>
    <w:rsid w:val="00F7061F"/>
    <w:rsid w:val="00F77A07"/>
    <w:rsid w:val="00F81499"/>
    <w:rsid w:val="00F82217"/>
    <w:rsid w:val="00F90BAC"/>
    <w:rsid w:val="00F96482"/>
    <w:rsid w:val="00FB25B4"/>
    <w:rsid w:val="00FB2F8E"/>
    <w:rsid w:val="00FB3C8A"/>
    <w:rsid w:val="00FC31F7"/>
    <w:rsid w:val="00FC5D3B"/>
    <w:rsid w:val="00FC6117"/>
    <w:rsid w:val="00FC681F"/>
    <w:rsid w:val="00FD4341"/>
    <w:rsid w:val="00FD4CEB"/>
    <w:rsid w:val="00FD5876"/>
    <w:rsid w:val="00FD59BF"/>
    <w:rsid w:val="00FD5BA9"/>
    <w:rsid w:val="00FE2618"/>
    <w:rsid w:val="00FE5D18"/>
    <w:rsid w:val="00FF0EA0"/>
    <w:rsid w:val="00FF39AC"/>
    <w:rsid w:val="00FF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CD6"/>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f0"/>
    <w:uiPriority w:val="59"/>
    <w:rsid w:val="00D42C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55578D"/>
    <w:rPr>
      <w:rFonts w:ascii="Tahoma" w:hAnsi="Tahoma" w:cs="Tahoma"/>
      <w:sz w:val="16"/>
      <w:szCs w:val="16"/>
    </w:rPr>
  </w:style>
  <w:style w:type="character" w:customStyle="1" w:styleId="af2">
    <w:name w:val="Текст выноски Знак"/>
    <w:basedOn w:val="a0"/>
    <w:link w:val="af1"/>
    <w:uiPriority w:val="99"/>
    <w:semiHidden/>
    <w:rsid w:val="0055578D"/>
    <w:rPr>
      <w:rFonts w:ascii="Tahoma" w:eastAsia="Andale Sans UI" w:hAnsi="Tahoma" w:cs="Tahoma"/>
      <w:kern w:val="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CD6"/>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f0"/>
    <w:uiPriority w:val="59"/>
    <w:rsid w:val="00D42C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55578D"/>
    <w:rPr>
      <w:rFonts w:ascii="Tahoma" w:hAnsi="Tahoma" w:cs="Tahoma"/>
      <w:sz w:val="16"/>
      <w:szCs w:val="16"/>
    </w:rPr>
  </w:style>
  <w:style w:type="character" w:customStyle="1" w:styleId="af2">
    <w:name w:val="Текст выноски Знак"/>
    <w:basedOn w:val="a0"/>
    <w:link w:val="af1"/>
    <w:uiPriority w:val="99"/>
    <w:semiHidden/>
    <w:rsid w:val="0055578D"/>
    <w:rPr>
      <w:rFonts w:ascii="Tahoma" w:eastAsia="Andale Sans UI" w:hAnsi="Tahoma" w:cs="Tahoma"/>
      <w:ker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8213126">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89323605">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1975096">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0001067">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60930378">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9A96A-3AB5-40FA-B4DF-AC3F68E14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44</Pages>
  <Words>17370</Words>
  <Characters>99013</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116151</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16</cp:revision>
  <dcterms:created xsi:type="dcterms:W3CDTF">2021-03-16T07:14:00Z</dcterms:created>
  <dcterms:modified xsi:type="dcterms:W3CDTF">2021-03-23T12:03:00Z</dcterms:modified>
</cp:coreProperties>
</file>