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136" w:rsidRPr="009E4126" w:rsidRDefault="00721136" w:rsidP="00721136">
      <w:pPr>
        <w:pStyle w:val="20"/>
        <w:tabs>
          <w:tab w:val="clear" w:pos="1152"/>
          <w:tab w:val="left" w:pos="426"/>
        </w:tabs>
        <w:ind w:left="0" w:firstLine="0"/>
        <w:jc w:val="center"/>
        <w:rPr>
          <w:szCs w:val="24"/>
        </w:rPr>
      </w:pPr>
      <w:r w:rsidRPr="009E4126">
        <w:rPr>
          <w:szCs w:val="24"/>
        </w:rPr>
        <w:t>ТЕХНИЧЕСКОЕ ЗАДАНИЕ</w:t>
      </w:r>
    </w:p>
    <w:p w:rsidR="00721136" w:rsidRDefault="00341E87" w:rsidP="00721136">
      <w:pPr>
        <w:jc w:val="center"/>
        <w:rPr>
          <w:rStyle w:val="ng-binding"/>
          <w:b/>
          <w:sz w:val="24"/>
          <w:szCs w:val="24"/>
        </w:rPr>
      </w:pPr>
      <w:r>
        <w:rPr>
          <w:rStyle w:val="ng-binding"/>
          <w:b/>
          <w:sz w:val="24"/>
          <w:szCs w:val="24"/>
        </w:rPr>
        <w:t xml:space="preserve">на </w:t>
      </w:r>
      <w:r w:rsidR="00721136" w:rsidRPr="009E4126">
        <w:rPr>
          <w:rStyle w:val="ng-binding"/>
          <w:b/>
          <w:sz w:val="24"/>
          <w:szCs w:val="24"/>
        </w:rPr>
        <w:t>приобретение и поставк</w:t>
      </w:r>
      <w:r>
        <w:rPr>
          <w:rStyle w:val="ng-binding"/>
          <w:b/>
          <w:sz w:val="24"/>
          <w:szCs w:val="24"/>
        </w:rPr>
        <w:t>у</w:t>
      </w:r>
      <w:r w:rsidR="00721136" w:rsidRPr="009E4126">
        <w:rPr>
          <w:rStyle w:val="ng-binding"/>
          <w:b/>
          <w:sz w:val="24"/>
          <w:szCs w:val="24"/>
        </w:rPr>
        <w:t xml:space="preserve"> </w:t>
      </w:r>
      <w:r w:rsidR="00721136">
        <w:rPr>
          <w:rStyle w:val="ng-binding"/>
          <w:b/>
          <w:sz w:val="24"/>
          <w:szCs w:val="24"/>
        </w:rPr>
        <w:t>канцтоваров и письменных принадлежностей</w:t>
      </w:r>
      <w:r w:rsidR="00721136" w:rsidRPr="00830B59">
        <w:rPr>
          <w:rStyle w:val="ng-binding"/>
          <w:b/>
          <w:sz w:val="24"/>
          <w:szCs w:val="24"/>
        </w:rPr>
        <w:t xml:space="preserve"> </w:t>
      </w:r>
    </w:p>
    <w:p w:rsidR="00721136" w:rsidRPr="009E4126" w:rsidRDefault="00721136" w:rsidP="00721136">
      <w:pPr>
        <w:jc w:val="center"/>
        <w:rPr>
          <w:color w:val="000000"/>
          <w:sz w:val="24"/>
          <w:szCs w:val="24"/>
        </w:rPr>
      </w:pPr>
      <w:r w:rsidRPr="009E4126">
        <w:rPr>
          <w:rStyle w:val="ng-binding"/>
          <w:b/>
          <w:sz w:val="24"/>
          <w:szCs w:val="24"/>
        </w:rPr>
        <w:t xml:space="preserve">для нужд </w:t>
      </w:r>
      <w:r>
        <w:rPr>
          <w:rStyle w:val="ng-binding"/>
          <w:b/>
          <w:sz w:val="24"/>
          <w:szCs w:val="24"/>
        </w:rPr>
        <w:t xml:space="preserve"> </w:t>
      </w:r>
      <w:r w:rsidRPr="009E4126">
        <w:rPr>
          <w:b/>
          <w:sz w:val="24"/>
          <w:szCs w:val="24"/>
        </w:rPr>
        <w:t>МУ</w:t>
      </w:r>
      <w:r w:rsidRPr="009E4126">
        <w:rPr>
          <w:sz w:val="24"/>
          <w:szCs w:val="24"/>
        </w:rPr>
        <w:t xml:space="preserve"> </w:t>
      </w:r>
      <w:r w:rsidRPr="009E4126">
        <w:rPr>
          <w:b/>
          <w:sz w:val="24"/>
          <w:szCs w:val="24"/>
        </w:rPr>
        <w:t>«Аварийно-спасательной службы «Юпитер»</w:t>
      </w:r>
    </w:p>
    <w:p w:rsidR="00721136" w:rsidRPr="009E4126" w:rsidRDefault="00721136" w:rsidP="00721136">
      <w:pPr>
        <w:jc w:val="center"/>
        <w:rPr>
          <w:b/>
          <w:sz w:val="24"/>
          <w:szCs w:val="24"/>
        </w:rPr>
      </w:pPr>
    </w:p>
    <w:p w:rsidR="00721136" w:rsidRPr="009E4126" w:rsidRDefault="00721136" w:rsidP="00721136">
      <w:pPr>
        <w:jc w:val="both"/>
        <w:rPr>
          <w:color w:val="000000"/>
          <w:sz w:val="24"/>
          <w:szCs w:val="24"/>
        </w:rPr>
      </w:pPr>
      <w:r w:rsidRPr="009E4126">
        <w:rPr>
          <w:b/>
          <w:sz w:val="24"/>
          <w:szCs w:val="24"/>
        </w:rPr>
        <w:t xml:space="preserve">Заказчик: </w:t>
      </w:r>
      <w:r w:rsidRPr="009E4126">
        <w:rPr>
          <w:sz w:val="24"/>
          <w:szCs w:val="24"/>
        </w:rPr>
        <w:t>МУ «Аварийно-спасательная служба «Юпитер»</w:t>
      </w:r>
    </w:p>
    <w:p w:rsidR="00721136" w:rsidRPr="009E4126" w:rsidRDefault="00721136" w:rsidP="00721136">
      <w:pPr>
        <w:jc w:val="both"/>
        <w:rPr>
          <w:color w:val="000000"/>
          <w:sz w:val="24"/>
          <w:szCs w:val="24"/>
        </w:rPr>
      </w:pPr>
      <w:r w:rsidRPr="009E4126">
        <w:rPr>
          <w:b/>
          <w:color w:val="000000"/>
          <w:sz w:val="24"/>
          <w:szCs w:val="24"/>
        </w:rPr>
        <w:t>Начальная максимальная цена контракта:</w:t>
      </w:r>
      <w:r w:rsidRPr="009E4126">
        <w:rPr>
          <w:color w:val="000000"/>
          <w:sz w:val="24"/>
          <w:szCs w:val="24"/>
        </w:rPr>
        <w:t xml:space="preserve">  составляет </w:t>
      </w:r>
      <w:r w:rsidR="00341E87">
        <w:rPr>
          <w:b/>
          <w:sz w:val="24"/>
          <w:szCs w:val="24"/>
        </w:rPr>
        <w:t>88171</w:t>
      </w:r>
      <w:r w:rsidR="00615638">
        <w:rPr>
          <w:b/>
          <w:sz w:val="24"/>
          <w:szCs w:val="24"/>
        </w:rPr>
        <w:t>,</w:t>
      </w:r>
      <w:r w:rsidR="00341E87">
        <w:rPr>
          <w:b/>
          <w:sz w:val="24"/>
          <w:szCs w:val="24"/>
        </w:rPr>
        <w:t>00</w:t>
      </w:r>
      <w:r w:rsidR="00615638">
        <w:rPr>
          <w:sz w:val="24"/>
          <w:szCs w:val="24"/>
        </w:rPr>
        <w:t xml:space="preserve"> </w:t>
      </w:r>
      <w:r w:rsidRPr="009E4126">
        <w:rPr>
          <w:color w:val="000000"/>
          <w:sz w:val="24"/>
          <w:szCs w:val="24"/>
        </w:rPr>
        <w:t>рублей.</w:t>
      </w:r>
    </w:p>
    <w:p w:rsidR="00721136" w:rsidRPr="009E4126" w:rsidRDefault="00721136" w:rsidP="00721136">
      <w:pPr>
        <w:jc w:val="both"/>
        <w:rPr>
          <w:sz w:val="24"/>
          <w:szCs w:val="24"/>
        </w:rPr>
      </w:pPr>
      <w:r w:rsidRPr="009E4126">
        <w:rPr>
          <w:sz w:val="24"/>
          <w:szCs w:val="24"/>
        </w:rPr>
        <w:t>1. Начальная (максимальная) цена контракта сформирована заказчиком исходя из метода сопоставимых рыночных цен (анализ рынка).</w:t>
      </w:r>
    </w:p>
    <w:p w:rsidR="00721136" w:rsidRPr="009E4126" w:rsidRDefault="00721136" w:rsidP="00721136">
      <w:pPr>
        <w:jc w:val="both"/>
        <w:rPr>
          <w:sz w:val="24"/>
          <w:szCs w:val="24"/>
        </w:rPr>
      </w:pPr>
      <w:r w:rsidRPr="009E4126">
        <w:rPr>
          <w:sz w:val="24"/>
          <w:szCs w:val="24"/>
        </w:rPr>
        <w:t xml:space="preserve"> 2. </w:t>
      </w:r>
      <w:proofErr w:type="gramStart"/>
      <w:r w:rsidRPr="009E4126">
        <w:rPr>
          <w:sz w:val="24"/>
          <w:szCs w:val="24"/>
        </w:rPr>
        <w:t>Начальной (максимальной) цена контракта  включает в себя расходы на перевозку, страхование, уплату таможенных пошлин, налогов и других обязательных платежей.</w:t>
      </w:r>
      <w:proofErr w:type="gramEnd"/>
    </w:p>
    <w:p w:rsidR="00721136" w:rsidRPr="009E4126" w:rsidRDefault="00721136" w:rsidP="00721136">
      <w:pPr>
        <w:rPr>
          <w:sz w:val="24"/>
          <w:szCs w:val="24"/>
        </w:rPr>
      </w:pPr>
      <w:r w:rsidRPr="009E4126">
        <w:rPr>
          <w:b/>
          <w:sz w:val="24"/>
          <w:szCs w:val="24"/>
        </w:rPr>
        <w:t>Цель закупки:</w:t>
      </w:r>
      <w:r w:rsidRPr="009E4126">
        <w:rPr>
          <w:sz w:val="24"/>
          <w:szCs w:val="24"/>
        </w:rPr>
        <w:t xml:space="preserve">  </w:t>
      </w:r>
      <w:r>
        <w:rPr>
          <w:sz w:val="24"/>
          <w:szCs w:val="24"/>
        </w:rPr>
        <w:t>обеспечение деятельности МУ «АСС «Юпитер»</w:t>
      </w:r>
      <w:r w:rsidRPr="009E4126">
        <w:rPr>
          <w:sz w:val="24"/>
          <w:szCs w:val="24"/>
        </w:rPr>
        <w:t xml:space="preserve">. </w:t>
      </w:r>
    </w:p>
    <w:p w:rsidR="00721136" w:rsidRPr="009E4126" w:rsidRDefault="00721136" w:rsidP="00721136">
      <w:pPr>
        <w:suppressAutoHyphens/>
        <w:ind w:right="99"/>
        <w:jc w:val="both"/>
        <w:rPr>
          <w:bCs/>
          <w:sz w:val="24"/>
          <w:szCs w:val="24"/>
        </w:rPr>
      </w:pPr>
      <w:r w:rsidRPr="009E4126">
        <w:rPr>
          <w:b/>
          <w:bCs/>
          <w:sz w:val="24"/>
          <w:szCs w:val="24"/>
        </w:rPr>
        <w:t xml:space="preserve">Место поставки: </w:t>
      </w:r>
      <w:r w:rsidRPr="009E4126">
        <w:rPr>
          <w:bCs/>
          <w:sz w:val="24"/>
          <w:szCs w:val="24"/>
        </w:rPr>
        <w:t>Московская область, г. Серпухов, ул. Ситценабивная, д. 17</w:t>
      </w:r>
    </w:p>
    <w:p w:rsidR="001064E6" w:rsidRPr="009B2537" w:rsidRDefault="001064E6" w:rsidP="001064E6">
      <w:pPr>
        <w:suppressAutoHyphens/>
        <w:jc w:val="both"/>
        <w:rPr>
          <w:b/>
          <w:sz w:val="24"/>
          <w:szCs w:val="24"/>
        </w:rPr>
      </w:pPr>
      <w:r w:rsidRPr="00305107">
        <w:rPr>
          <w:b/>
          <w:color w:val="000000"/>
          <w:sz w:val="24"/>
          <w:szCs w:val="24"/>
        </w:rPr>
        <w:t>Срок оказания услуг:</w:t>
      </w:r>
      <w:r w:rsidRPr="00305107">
        <w:rPr>
          <w:color w:val="000000"/>
          <w:sz w:val="24"/>
          <w:szCs w:val="24"/>
        </w:rPr>
        <w:t xml:space="preserve"> Поставка </w:t>
      </w:r>
      <w:r w:rsidRPr="00305107">
        <w:rPr>
          <w:sz w:val="24"/>
          <w:szCs w:val="24"/>
        </w:rPr>
        <w:t xml:space="preserve">осуществляется силами Поставщика одной партией в полном объеме в течение 10 </w:t>
      </w:r>
      <w:r>
        <w:rPr>
          <w:sz w:val="24"/>
          <w:szCs w:val="24"/>
        </w:rPr>
        <w:t>рабочих</w:t>
      </w:r>
      <w:r w:rsidRPr="00305107">
        <w:rPr>
          <w:sz w:val="24"/>
          <w:szCs w:val="24"/>
        </w:rPr>
        <w:t xml:space="preserve"> дней </w:t>
      </w:r>
      <w:r w:rsidRPr="009B2537">
        <w:rPr>
          <w:b/>
          <w:sz w:val="24"/>
          <w:szCs w:val="24"/>
        </w:rPr>
        <w:t xml:space="preserve">с </w:t>
      </w:r>
      <w:r w:rsidR="00341E87">
        <w:rPr>
          <w:b/>
          <w:sz w:val="24"/>
          <w:szCs w:val="24"/>
        </w:rPr>
        <w:t>момента заключения</w:t>
      </w:r>
      <w:r w:rsidRPr="009B2537">
        <w:rPr>
          <w:b/>
          <w:sz w:val="24"/>
          <w:szCs w:val="24"/>
        </w:rPr>
        <w:t xml:space="preserve"> контракта</w:t>
      </w:r>
      <w:r>
        <w:rPr>
          <w:b/>
          <w:sz w:val="24"/>
          <w:szCs w:val="24"/>
        </w:rPr>
        <w:t>.</w:t>
      </w:r>
    </w:p>
    <w:p w:rsidR="001064E6" w:rsidRPr="00305107" w:rsidRDefault="001064E6" w:rsidP="001064E6">
      <w:pPr>
        <w:suppressAutoHyphens/>
        <w:jc w:val="both"/>
        <w:rPr>
          <w:sz w:val="24"/>
          <w:szCs w:val="24"/>
        </w:rPr>
      </w:pPr>
      <w:r w:rsidRPr="009B2537">
        <w:rPr>
          <w:b/>
          <w:sz w:val="24"/>
          <w:szCs w:val="24"/>
        </w:rPr>
        <w:t>Срок действия контракта</w:t>
      </w:r>
      <w:r>
        <w:rPr>
          <w:sz w:val="24"/>
          <w:szCs w:val="24"/>
        </w:rPr>
        <w:t xml:space="preserve">: с </w:t>
      </w:r>
      <w:r w:rsidR="00341E87">
        <w:rPr>
          <w:sz w:val="24"/>
          <w:szCs w:val="24"/>
        </w:rPr>
        <w:t>момента заключения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о </w:t>
      </w:r>
      <w:r w:rsidR="00341E87">
        <w:rPr>
          <w:sz w:val="24"/>
          <w:szCs w:val="24"/>
        </w:rPr>
        <w:t>30</w:t>
      </w:r>
      <w:r>
        <w:rPr>
          <w:sz w:val="24"/>
          <w:szCs w:val="24"/>
        </w:rPr>
        <w:t>.</w:t>
      </w:r>
      <w:r w:rsidR="00341E87">
        <w:rPr>
          <w:sz w:val="24"/>
          <w:szCs w:val="24"/>
        </w:rPr>
        <w:t>06</w:t>
      </w:r>
      <w:r>
        <w:rPr>
          <w:sz w:val="24"/>
          <w:szCs w:val="24"/>
        </w:rPr>
        <w:t>.202</w:t>
      </w:r>
      <w:r w:rsidR="00341E87">
        <w:rPr>
          <w:sz w:val="24"/>
          <w:szCs w:val="24"/>
        </w:rPr>
        <w:t>1</w:t>
      </w:r>
      <w:r>
        <w:rPr>
          <w:sz w:val="24"/>
          <w:szCs w:val="24"/>
        </w:rPr>
        <w:t>г.</w:t>
      </w:r>
    </w:p>
    <w:p w:rsidR="001064E6" w:rsidRDefault="001064E6" w:rsidP="00721136">
      <w:pPr>
        <w:ind w:right="-108"/>
        <w:rPr>
          <w:b/>
          <w:sz w:val="24"/>
          <w:szCs w:val="24"/>
        </w:rPr>
      </w:pPr>
    </w:p>
    <w:p w:rsidR="00721136" w:rsidRPr="009E4126" w:rsidRDefault="00721136" w:rsidP="00721136">
      <w:pPr>
        <w:ind w:right="-108"/>
        <w:rPr>
          <w:b/>
          <w:sz w:val="24"/>
          <w:szCs w:val="24"/>
        </w:rPr>
      </w:pPr>
      <w:r w:rsidRPr="009E4126">
        <w:rPr>
          <w:b/>
          <w:sz w:val="24"/>
          <w:szCs w:val="24"/>
        </w:rPr>
        <w:t>Характеристика и количество поставляемого Товара:</w:t>
      </w:r>
    </w:p>
    <w:p w:rsidR="00201297" w:rsidRPr="00721136" w:rsidRDefault="00721136">
      <w:pPr>
        <w:pStyle w:val="a3"/>
        <w:spacing w:before="64"/>
        <w:ind w:left="163"/>
        <w:rPr>
          <w:u w:val="single"/>
        </w:rPr>
      </w:pPr>
      <w:r w:rsidRPr="00721136">
        <w:rPr>
          <w:u w:val="single"/>
        </w:rPr>
        <w:t>Или ЭКВИВАЛЕНТ</w:t>
      </w:r>
    </w:p>
    <w:p w:rsidR="00201297" w:rsidRDefault="00201297">
      <w:pPr>
        <w:pStyle w:val="a3"/>
        <w:spacing w:before="10" w:after="1"/>
        <w:rPr>
          <w:sz w:val="11"/>
        </w:rPr>
      </w:pPr>
    </w:p>
    <w:tbl>
      <w:tblPr>
        <w:tblStyle w:val="TableNormal"/>
        <w:tblW w:w="10657" w:type="dxa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7"/>
        <w:gridCol w:w="1843"/>
        <w:gridCol w:w="1417"/>
      </w:tblGrid>
      <w:tr w:rsidR="00721136" w:rsidTr="002D73BB">
        <w:trPr>
          <w:trHeight w:val="397"/>
        </w:trPr>
        <w:tc>
          <w:tcPr>
            <w:tcW w:w="7397" w:type="dxa"/>
          </w:tcPr>
          <w:p w:rsidR="00721136" w:rsidRDefault="00721136">
            <w:pPr>
              <w:pStyle w:val="TableParagraph"/>
              <w:spacing w:before="139"/>
              <w:ind w:left="90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товара</w:t>
            </w:r>
          </w:p>
        </w:tc>
        <w:tc>
          <w:tcPr>
            <w:tcW w:w="1843" w:type="dxa"/>
          </w:tcPr>
          <w:p w:rsidR="00721136" w:rsidRDefault="00721136">
            <w:pPr>
              <w:pStyle w:val="TableParagraph"/>
              <w:spacing w:before="139"/>
              <w:ind w:left="21" w:righ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Ед. Изм.</w:t>
            </w:r>
          </w:p>
        </w:tc>
        <w:tc>
          <w:tcPr>
            <w:tcW w:w="1417" w:type="dxa"/>
          </w:tcPr>
          <w:p w:rsidR="00721136" w:rsidRDefault="00721136">
            <w:pPr>
              <w:pStyle w:val="TableParagraph"/>
              <w:spacing w:before="139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</w:tc>
      </w:tr>
      <w:tr w:rsidR="00721136" w:rsidTr="002D73BB">
        <w:trPr>
          <w:trHeight w:val="397"/>
        </w:trPr>
        <w:tc>
          <w:tcPr>
            <w:tcW w:w="7397" w:type="dxa"/>
          </w:tcPr>
          <w:p w:rsidR="00721136" w:rsidRDefault="00721136">
            <w:pPr>
              <w:pStyle w:val="TableParagraph"/>
              <w:spacing w:before="7" w:line="270" w:lineRule="exact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Бумага для </w:t>
            </w:r>
            <w:proofErr w:type="spellStart"/>
            <w:r>
              <w:rPr>
                <w:b/>
                <w:sz w:val="24"/>
              </w:rPr>
              <w:t>ОфТех</w:t>
            </w:r>
            <w:proofErr w:type="spellEnd"/>
            <w:r>
              <w:rPr>
                <w:b/>
                <w:sz w:val="24"/>
              </w:rPr>
              <w:t xml:space="preserve"> SVETO COPY (А</w:t>
            </w:r>
            <w:proofErr w:type="gramStart"/>
            <w:r>
              <w:rPr>
                <w:b/>
                <w:sz w:val="24"/>
              </w:rPr>
              <w:t>4</w:t>
            </w:r>
            <w:proofErr w:type="gramEnd"/>
            <w:r>
              <w:rPr>
                <w:b/>
                <w:sz w:val="24"/>
              </w:rPr>
              <w:t>,80г,146%CIE) пачка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500л.</w:t>
            </w:r>
          </w:p>
        </w:tc>
        <w:tc>
          <w:tcPr>
            <w:tcW w:w="1843" w:type="dxa"/>
          </w:tcPr>
          <w:p w:rsidR="00721136" w:rsidRDefault="00721136" w:rsidP="00B7411F">
            <w:pPr>
              <w:pStyle w:val="TableParagraph"/>
              <w:spacing w:before="134"/>
              <w:ind w:left="284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ШТ.</w:t>
            </w:r>
          </w:p>
        </w:tc>
        <w:tc>
          <w:tcPr>
            <w:tcW w:w="1417" w:type="dxa"/>
          </w:tcPr>
          <w:p w:rsidR="00721136" w:rsidRDefault="000806BD" w:rsidP="00B7411F">
            <w:pPr>
              <w:pStyle w:val="TableParagraph"/>
              <w:spacing w:before="134"/>
              <w:ind w:left="-2552" w:right="567" w:firstLine="20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</w:tc>
      </w:tr>
      <w:tr w:rsidR="00721136" w:rsidTr="002D73BB">
        <w:trPr>
          <w:trHeight w:val="397"/>
        </w:trPr>
        <w:tc>
          <w:tcPr>
            <w:tcW w:w="7397" w:type="dxa"/>
          </w:tcPr>
          <w:p w:rsidR="00721136" w:rsidRDefault="00721136">
            <w:pPr>
              <w:pStyle w:val="TableParagraph"/>
              <w:spacing w:before="13" w:line="270" w:lineRule="exact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>Ручка шариковая WKX0027 синяя, 0,5мм</w:t>
            </w:r>
          </w:p>
        </w:tc>
        <w:tc>
          <w:tcPr>
            <w:tcW w:w="1843" w:type="dxa"/>
          </w:tcPr>
          <w:p w:rsidR="00721136" w:rsidRDefault="00721136" w:rsidP="00B7411F">
            <w:pPr>
              <w:pStyle w:val="TableParagraph"/>
              <w:ind w:left="284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ШТ.</w:t>
            </w:r>
          </w:p>
        </w:tc>
        <w:tc>
          <w:tcPr>
            <w:tcW w:w="1417" w:type="dxa"/>
          </w:tcPr>
          <w:p w:rsidR="00721136" w:rsidRDefault="00721136" w:rsidP="00B7411F">
            <w:pPr>
              <w:pStyle w:val="TableParagraph"/>
              <w:ind w:right="5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</w:p>
        </w:tc>
      </w:tr>
      <w:tr w:rsidR="00721136" w:rsidTr="002D73BB">
        <w:trPr>
          <w:trHeight w:val="397"/>
        </w:trPr>
        <w:tc>
          <w:tcPr>
            <w:tcW w:w="7397" w:type="dxa"/>
          </w:tcPr>
          <w:p w:rsidR="00721136" w:rsidRDefault="00721136">
            <w:pPr>
              <w:pStyle w:val="TableParagraph"/>
              <w:spacing w:before="13" w:line="270" w:lineRule="exact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Ручка </w:t>
            </w:r>
            <w:proofErr w:type="spellStart"/>
            <w:r>
              <w:rPr>
                <w:b/>
                <w:sz w:val="24"/>
              </w:rPr>
              <w:t>гелевая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Attache</w:t>
            </w:r>
            <w:proofErr w:type="spellEnd"/>
            <w:r>
              <w:rPr>
                <w:b/>
                <w:sz w:val="24"/>
              </w:rPr>
              <w:t xml:space="preserve"> черный </w:t>
            </w:r>
            <w:proofErr w:type="spellStart"/>
            <w:r>
              <w:rPr>
                <w:b/>
                <w:sz w:val="24"/>
              </w:rPr>
              <w:t>стерж</w:t>
            </w:r>
            <w:proofErr w:type="spellEnd"/>
            <w:r>
              <w:rPr>
                <w:b/>
                <w:sz w:val="24"/>
              </w:rPr>
              <w:t xml:space="preserve">., 0,5мм, без </w:t>
            </w:r>
            <w:proofErr w:type="spellStart"/>
            <w:r>
              <w:rPr>
                <w:b/>
                <w:sz w:val="24"/>
              </w:rPr>
              <w:t>манж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843" w:type="dxa"/>
          </w:tcPr>
          <w:p w:rsidR="00721136" w:rsidRDefault="00721136" w:rsidP="00B7411F">
            <w:pPr>
              <w:pStyle w:val="TableParagraph"/>
              <w:ind w:left="284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ШТ.</w:t>
            </w:r>
          </w:p>
        </w:tc>
        <w:tc>
          <w:tcPr>
            <w:tcW w:w="1417" w:type="dxa"/>
          </w:tcPr>
          <w:p w:rsidR="00721136" w:rsidRDefault="000806BD" w:rsidP="00B7411F">
            <w:pPr>
              <w:pStyle w:val="TableParagraph"/>
              <w:ind w:right="5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721136" w:rsidTr="002D73BB">
        <w:trPr>
          <w:trHeight w:val="397"/>
        </w:trPr>
        <w:tc>
          <w:tcPr>
            <w:tcW w:w="7397" w:type="dxa"/>
          </w:tcPr>
          <w:p w:rsidR="00721136" w:rsidRDefault="00721136">
            <w:pPr>
              <w:pStyle w:val="TableParagraph"/>
              <w:spacing w:before="13" w:line="270" w:lineRule="exact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Ручка </w:t>
            </w:r>
            <w:proofErr w:type="spellStart"/>
            <w:r>
              <w:rPr>
                <w:b/>
                <w:sz w:val="24"/>
              </w:rPr>
              <w:t>гелевая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Attache</w:t>
            </w:r>
            <w:proofErr w:type="spellEnd"/>
            <w:r>
              <w:rPr>
                <w:b/>
                <w:sz w:val="24"/>
              </w:rPr>
              <w:t xml:space="preserve"> синий </w:t>
            </w:r>
            <w:proofErr w:type="spellStart"/>
            <w:r>
              <w:rPr>
                <w:b/>
                <w:sz w:val="24"/>
              </w:rPr>
              <w:t>стерж</w:t>
            </w:r>
            <w:proofErr w:type="spellEnd"/>
            <w:r>
              <w:rPr>
                <w:b/>
                <w:sz w:val="24"/>
              </w:rPr>
              <w:t xml:space="preserve">., 0,5мм, без </w:t>
            </w:r>
            <w:proofErr w:type="spellStart"/>
            <w:r>
              <w:rPr>
                <w:b/>
                <w:sz w:val="24"/>
              </w:rPr>
              <w:t>манж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843" w:type="dxa"/>
          </w:tcPr>
          <w:p w:rsidR="00721136" w:rsidRDefault="00721136" w:rsidP="00B7411F">
            <w:pPr>
              <w:pStyle w:val="TableParagraph"/>
              <w:ind w:left="284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ШТ.</w:t>
            </w:r>
          </w:p>
        </w:tc>
        <w:tc>
          <w:tcPr>
            <w:tcW w:w="1417" w:type="dxa"/>
          </w:tcPr>
          <w:p w:rsidR="00721136" w:rsidRDefault="000806BD" w:rsidP="00B7411F">
            <w:pPr>
              <w:pStyle w:val="TableParagraph"/>
              <w:ind w:right="5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721136" w:rsidTr="002D73BB">
        <w:trPr>
          <w:trHeight w:val="397"/>
        </w:trPr>
        <w:tc>
          <w:tcPr>
            <w:tcW w:w="7397" w:type="dxa"/>
          </w:tcPr>
          <w:p w:rsidR="00721136" w:rsidRDefault="00721136">
            <w:pPr>
              <w:pStyle w:val="TableParagraph"/>
              <w:spacing w:before="13" w:line="270" w:lineRule="exact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Набор </w:t>
            </w:r>
            <w:proofErr w:type="spellStart"/>
            <w:r>
              <w:rPr>
                <w:b/>
                <w:sz w:val="24"/>
              </w:rPr>
              <w:t>гелевых</w:t>
            </w:r>
            <w:proofErr w:type="spellEnd"/>
            <w:r>
              <w:rPr>
                <w:b/>
                <w:sz w:val="24"/>
              </w:rPr>
              <w:t xml:space="preserve"> ручек 4цв., 0,5мм, манжетка</w:t>
            </w:r>
          </w:p>
        </w:tc>
        <w:tc>
          <w:tcPr>
            <w:tcW w:w="1843" w:type="dxa"/>
          </w:tcPr>
          <w:p w:rsidR="00721136" w:rsidRDefault="00721136" w:rsidP="00B7411F">
            <w:pPr>
              <w:pStyle w:val="TableParagraph"/>
              <w:ind w:left="284" w:righ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НАБ.</w:t>
            </w:r>
          </w:p>
        </w:tc>
        <w:tc>
          <w:tcPr>
            <w:tcW w:w="1417" w:type="dxa"/>
          </w:tcPr>
          <w:p w:rsidR="00721136" w:rsidRDefault="00556E20" w:rsidP="00B7411F">
            <w:pPr>
              <w:pStyle w:val="TableParagraph"/>
              <w:ind w:right="5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721136" w:rsidTr="002D73BB">
        <w:trPr>
          <w:trHeight w:val="397"/>
        </w:trPr>
        <w:tc>
          <w:tcPr>
            <w:tcW w:w="7397" w:type="dxa"/>
          </w:tcPr>
          <w:p w:rsidR="00721136" w:rsidRDefault="00721136" w:rsidP="00556E20">
            <w:pPr>
              <w:pStyle w:val="TableParagraph"/>
              <w:spacing w:before="13" w:line="270" w:lineRule="exact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Карандаши </w:t>
            </w:r>
            <w:r w:rsidR="00556E20">
              <w:rPr>
                <w:b/>
                <w:sz w:val="24"/>
              </w:rPr>
              <w:t>простые</w:t>
            </w:r>
          </w:p>
        </w:tc>
        <w:tc>
          <w:tcPr>
            <w:tcW w:w="1843" w:type="dxa"/>
          </w:tcPr>
          <w:p w:rsidR="00721136" w:rsidRDefault="00721136" w:rsidP="00B7411F">
            <w:pPr>
              <w:pStyle w:val="TableParagraph"/>
              <w:ind w:left="284" w:righ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НАБ.</w:t>
            </w:r>
          </w:p>
        </w:tc>
        <w:tc>
          <w:tcPr>
            <w:tcW w:w="1417" w:type="dxa"/>
          </w:tcPr>
          <w:p w:rsidR="00721136" w:rsidRDefault="00721136" w:rsidP="00B7411F">
            <w:pPr>
              <w:pStyle w:val="TableParagraph"/>
              <w:ind w:right="5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721136" w:rsidTr="002D73BB">
        <w:trPr>
          <w:trHeight w:val="397"/>
        </w:trPr>
        <w:tc>
          <w:tcPr>
            <w:tcW w:w="7397" w:type="dxa"/>
          </w:tcPr>
          <w:p w:rsidR="00721136" w:rsidRDefault="00721136">
            <w:pPr>
              <w:pStyle w:val="TableParagraph"/>
              <w:spacing w:before="13" w:line="270" w:lineRule="exact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Маркер выделитель текста </w:t>
            </w:r>
            <w:proofErr w:type="spellStart"/>
            <w:r>
              <w:rPr>
                <w:b/>
                <w:sz w:val="24"/>
              </w:rPr>
              <w:t>Attache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Palette</w:t>
            </w:r>
            <w:proofErr w:type="spellEnd"/>
            <w:r>
              <w:rPr>
                <w:b/>
                <w:sz w:val="24"/>
              </w:rPr>
              <w:t xml:space="preserve"> 1-5мм набор 4цв.</w:t>
            </w:r>
          </w:p>
        </w:tc>
        <w:tc>
          <w:tcPr>
            <w:tcW w:w="1843" w:type="dxa"/>
          </w:tcPr>
          <w:p w:rsidR="00721136" w:rsidRDefault="00556E20" w:rsidP="00B7411F">
            <w:pPr>
              <w:pStyle w:val="TableParagraph"/>
              <w:ind w:left="284" w:righ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НАБ.</w:t>
            </w:r>
          </w:p>
        </w:tc>
        <w:tc>
          <w:tcPr>
            <w:tcW w:w="1417" w:type="dxa"/>
          </w:tcPr>
          <w:p w:rsidR="00721136" w:rsidRDefault="00556E20" w:rsidP="00B7411F">
            <w:pPr>
              <w:pStyle w:val="TableParagraph"/>
              <w:ind w:right="5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721136" w:rsidTr="002D73BB">
        <w:trPr>
          <w:trHeight w:val="397"/>
        </w:trPr>
        <w:tc>
          <w:tcPr>
            <w:tcW w:w="7397" w:type="dxa"/>
          </w:tcPr>
          <w:p w:rsidR="00721136" w:rsidRDefault="00721136">
            <w:pPr>
              <w:pStyle w:val="TableParagraph"/>
              <w:spacing w:before="13" w:line="270" w:lineRule="exact"/>
              <w:ind w:left="46" w:right="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Набор маркеров для досок набор 4 </w:t>
            </w:r>
            <w:proofErr w:type="spellStart"/>
            <w:r>
              <w:rPr>
                <w:b/>
                <w:sz w:val="24"/>
              </w:rPr>
              <w:t>цв</w:t>
            </w:r>
            <w:proofErr w:type="spellEnd"/>
            <w:r>
              <w:rPr>
                <w:b/>
                <w:sz w:val="24"/>
              </w:rPr>
              <w:t>. 1-3мм</w:t>
            </w:r>
          </w:p>
        </w:tc>
        <w:tc>
          <w:tcPr>
            <w:tcW w:w="1843" w:type="dxa"/>
          </w:tcPr>
          <w:p w:rsidR="00721136" w:rsidRDefault="00721136" w:rsidP="00B7411F">
            <w:pPr>
              <w:pStyle w:val="TableParagraph"/>
              <w:ind w:left="284" w:righ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НАБ.</w:t>
            </w:r>
          </w:p>
        </w:tc>
        <w:tc>
          <w:tcPr>
            <w:tcW w:w="1417" w:type="dxa"/>
          </w:tcPr>
          <w:p w:rsidR="00721136" w:rsidRDefault="00556E20" w:rsidP="00B7411F">
            <w:pPr>
              <w:pStyle w:val="TableParagraph"/>
              <w:ind w:right="5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721136" w:rsidTr="002D73BB">
        <w:trPr>
          <w:trHeight w:val="397"/>
        </w:trPr>
        <w:tc>
          <w:tcPr>
            <w:tcW w:w="7397" w:type="dxa"/>
          </w:tcPr>
          <w:p w:rsidR="00721136" w:rsidRDefault="00721136">
            <w:pPr>
              <w:pStyle w:val="TableParagraph"/>
              <w:spacing w:before="13" w:line="270" w:lineRule="exact"/>
              <w:ind w:left="46" w:right="7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Блок-кубик ATTACHE с </w:t>
            </w:r>
            <w:proofErr w:type="spellStart"/>
            <w:r>
              <w:rPr>
                <w:b/>
                <w:sz w:val="24"/>
              </w:rPr>
              <w:t>клеев</w:t>
            </w:r>
            <w:proofErr w:type="gramStart"/>
            <w:r>
              <w:rPr>
                <w:b/>
                <w:sz w:val="24"/>
              </w:rPr>
              <w:t>.к</w:t>
            </w:r>
            <w:proofErr w:type="gramEnd"/>
            <w:r>
              <w:rPr>
                <w:b/>
                <w:sz w:val="24"/>
              </w:rPr>
              <w:t>раем</w:t>
            </w:r>
            <w:proofErr w:type="spellEnd"/>
            <w:r>
              <w:rPr>
                <w:b/>
                <w:sz w:val="24"/>
              </w:rPr>
              <w:t xml:space="preserve"> 76х76 желтый 100л.</w:t>
            </w:r>
          </w:p>
        </w:tc>
        <w:tc>
          <w:tcPr>
            <w:tcW w:w="1843" w:type="dxa"/>
          </w:tcPr>
          <w:p w:rsidR="00721136" w:rsidRDefault="00721136" w:rsidP="00B7411F">
            <w:pPr>
              <w:pStyle w:val="TableParagraph"/>
              <w:ind w:left="284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ШТ.</w:t>
            </w:r>
          </w:p>
        </w:tc>
        <w:tc>
          <w:tcPr>
            <w:tcW w:w="1417" w:type="dxa"/>
          </w:tcPr>
          <w:p w:rsidR="00721136" w:rsidRDefault="00556E20" w:rsidP="00B7411F">
            <w:pPr>
              <w:pStyle w:val="TableParagraph"/>
              <w:ind w:right="5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721136" w:rsidTr="002D73BB">
        <w:trPr>
          <w:trHeight w:val="397"/>
        </w:trPr>
        <w:tc>
          <w:tcPr>
            <w:tcW w:w="7397" w:type="dxa"/>
          </w:tcPr>
          <w:p w:rsidR="00721136" w:rsidRDefault="00721136">
            <w:pPr>
              <w:pStyle w:val="TableParagraph"/>
              <w:spacing w:before="13" w:line="270" w:lineRule="exact"/>
              <w:ind w:left="46" w:right="540"/>
              <w:rPr>
                <w:b/>
                <w:sz w:val="24"/>
              </w:rPr>
            </w:pPr>
            <w:r>
              <w:rPr>
                <w:b/>
                <w:sz w:val="24"/>
              </w:rPr>
              <w:t>Блок-кубик ATTACHE в стакане 9х9х5 белый блок 80 г, 92%</w:t>
            </w:r>
          </w:p>
        </w:tc>
        <w:tc>
          <w:tcPr>
            <w:tcW w:w="1843" w:type="dxa"/>
          </w:tcPr>
          <w:p w:rsidR="00721136" w:rsidRDefault="00721136" w:rsidP="00B7411F">
            <w:pPr>
              <w:pStyle w:val="TableParagraph"/>
              <w:ind w:left="284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ШТ.</w:t>
            </w:r>
          </w:p>
        </w:tc>
        <w:tc>
          <w:tcPr>
            <w:tcW w:w="1417" w:type="dxa"/>
          </w:tcPr>
          <w:p w:rsidR="00721136" w:rsidRDefault="00556E20" w:rsidP="00B7411F">
            <w:pPr>
              <w:pStyle w:val="TableParagraph"/>
              <w:ind w:right="5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721136" w:rsidTr="002D73BB">
        <w:trPr>
          <w:trHeight w:val="397"/>
        </w:trPr>
        <w:tc>
          <w:tcPr>
            <w:tcW w:w="7397" w:type="dxa"/>
          </w:tcPr>
          <w:p w:rsidR="00721136" w:rsidRDefault="00721136" w:rsidP="00556E20">
            <w:pPr>
              <w:pStyle w:val="TableParagraph"/>
              <w:spacing w:before="13" w:line="270" w:lineRule="exact"/>
              <w:ind w:left="46" w:right="73"/>
              <w:rPr>
                <w:b/>
                <w:sz w:val="24"/>
              </w:rPr>
            </w:pPr>
            <w:r>
              <w:rPr>
                <w:b/>
                <w:sz w:val="24"/>
              </w:rPr>
              <w:t>Блок-кубик ATTACHE 76х76 100л.</w:t>
            </w:r>
          </w:p>
        </w:tc>
        <w:tc>
          <w:tcPr>
            <w:tcW w:w="1843" w:type="dxa"/>
          </w:tcPr>
          <w:p w:rsidR="00721136" w:rsidRDefault="00721136" w:rsidP="00B7411F">
            <w:pPr>
              <w:pStyle w:val="TableParagraph"/>
              <w:ind w:left="284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ШТ.</w:t>
            </w:r>
          </w:p>
        </w:tc>
        <w:tc>
          <w:tcPr>
            <w:tcW w:w="1417" w:type="dxa"/>
          </w:tcPr>
          <w:p w:rsidR="00721136" w:rsidRDefault="00556E20" w:rsidP="00B7411F">
            <w:pPr>
              <w:pStyle w:val="TableParagraph"/>
              <w:ind w:right="5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</w:tr>
      <w:tr w:rsidR="00721136" w:rsidTr="002D73BB">
        <w:trPr>
          <w:trHeight w:val="397"/>
        </w:trPr>
        <w:tc>
          <w:tcPr>
            <w:tcW w:w="7397" w:type="dxa"/>
          </w:tcPr>
          <w:p w:rsidR="00721136" w:rsidRDefault="00721136" w:rsidP="00DF6847">
            <w:pPr>
              <w:pStyle w:val="TableParagraph"/>
              <w:spacing w:before="5" w:line="273" w:lineRule="exact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>Тетрадь общая</w:t>
            </w:r>
            <w:r w:rsidR="00DF684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А4,96л</w:t>
            </w:r>
            <w:proofErr w:type="gramStart"/>
            <w:r>
              <w:rPr>
                <w:b/>
                <w:sz w:val="24"/>
              </w:rPr>
              <w:t>,к</w:t>
            </w:r>
            <w:proofErr w:type="gramEnd"/>
            <w:r>
              <w:rPr>
                <w:b/>
                <w:sz w:val="24"/>
              </w:rPr>
              <w:t xml:space="preserve">л,скоб,блок-офсет-2 </w:t>
            </w:r>
            <w:proofErr w:type="spellStart"/>
            <w:r>
              <w:rPr>
                <w:b/>
                <w:sz w:val="24"/>
              </w:rPr>
              <w:t>Attache</w:t>
            </w:r>
            <w:proofErr w:type="spellEnd"/>
            <w:r>
              <w:rPr>
                <w:b/>
                <w:sz w:val="24"/>
              </w:rPr>
              <w:t xml:space="preserve"> Сфера </w:t>
            </w:r>
            <w:proofErr w:type="spellStart"/>
            <w:r>
              <w:rPr>
                <w:b/>
                <w:sz w:val="24"/>
              </w:rPr>
              <w:t>син</w:t>
            </w:r>
            <w:proofErr w:type="spellEnd"/>
            <w:r>
              <w:rPr>
                <w:b/>
                <w:sz w:val="24"/>
              </w:rPr>
              <w:t>/зелен/</w:t>
            </w:r>
            <w:proofErr w:type="spellStart"/>
            <w:r>
              <w:rPr>
                <w:b/>
                <w:sz w:val="24"/>
              </w:rPr>
              <w:t>жел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васс</w:t>
            </w:r>
            <w:proofErr w:type="spellEnd"/>
          </w:p>
        </w:tc>
        <w:tc>
          <w:tcPr>
            <w:tcW w:w="1843" w:type="dxa"/>
          </w:tcPr>
          <w:p w:rsidR="00721136" w:rsidRDefault="00721136" w:rsidP="00B7411F">
            <w:pPr>
              <w:pStyle w:val="TableParagraph"/>
              <w:spacing w:before="10"/>
              <w:ind w:left="284"/>
              <w:rPr>
                <w:b/>
                <w:sz w:val="23"/>
              </w:rPr>
            </w:pPr>
          </w:p>
          <w:p w:rsidR="00721136" w:rsidRDefault="00721136" w:rsidP="00B7411F">
            <w:pPr>
              <w:pStyle w:val="TableParagraph"/>
              <w:spacing w:before="1"/>
              <w:ind w:left="284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ШТ.</w:t>
            </w:r>
          </w:p>
        </w:tc>
        <w:tc>
          <w:tcPr>
            <w:tcW w:w="1417" w:type="dxa"/>
          </w:tcPr>
          <w:p w:rsidR="00721136" w:rsidRDefault="00721136" w:rsidP="00B7411F">
            <w:pPr>
              <w:pStyle w:val="TableParagraph"/>
              <w:spacing w:before="10"/>
              <w:ind w:right="567"/>
              <w:rPr>
                <w:b/>
                <w:sz w:val="23"/>
              </w:rPr>
            </w:pPr>
          </w:p>
          <w:p w:rsidR="00721136" w:rsidRDefault="00CA0E51" w:rsidP="00B7411F">
            <w:pPr>
              <w:pStyle w:val="TableParagraph"/>
              <w:spacing w:before="1"/>
              <w:ind w:right="5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64</w:t>
            </w:r>
          </w:p>
        </w:tc>
      </w:tr>
      <w:tr w:rsidR="00721136" w:rsidTr="002D73BB">
        <w:trPr>
          <w:trHeight w:val="397"/>
        </w:trPr>
        <w:tc>
          <w:tcPr>
            <w:tcW w:w="7397" w:type="dxa"/>
          </w:tcPr>
          <w:p w:rsidR="00721136" w:rsidRDefault="00721136">
            <w:pPr>
              <w:pStyle w:val="TableParagraph"/>
              <w:spacing w:before="13" w:line="270" w:lineRule="exact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>Бизнес-тетрадь А5,96л</w:t>
            </w:r>
            <w:proofErr w:type="gramStart"/>
            <w:r>
              <w:rPr>
                <w:b/>
                <w:sz w:val="24"/>
              </w:rPr>
              <w:t>,к</w:t>
            </w:r>
            <w:proofErr w:type="gramEnd"/>
            <w:r>
              <w:rPr>
                <w:b/>
                <w:sz w:val="24"/>
              </w:rPr>
              <w:t>л,скреп,обл.бумвинил,бл.офс METALLIC Серебро 058962</w:t>
            </w:r>
          </w:p>
        </w:tc>
        <w:tc>
          <w:tcPr>
            <w:tcW w:w="1843" w:type="dxa"/>
          </w:tcPr>
          <w:p w:rsidR="00721136" w:rsidRDefault="00721136" w:rsidP="00CA0E51">
            <w:pPr>
              <w:pStyle w:val="TableParagraph"/>
              <w:spacing w:before="10"/>
              <w:ind w:left="709"/>
              <w:rPr>
                <w:b/>
                <w:sz w:val="23"/>
              </w:rPr>
            </w:pPr>
          </w:p>
          <w:p w:rsidR="00721136" w:rsidRDefault="00721136" w:rsidP="00CA0E51">
            <w:pPr>
              <w:pStyle w:val="TableParagraph"/>
              <w:spacing w:before="1"/>
              <w:ind w:left="709"/>
              <w:rPr>
                <w:b/>
                <w:sz w:val="24"/>
              </w:rPr>
            </w:pPr>
            <w:r>
              <w:rPr>
                <w:b/>
                <w:sz w:val="24"/>
              </w:rPr>
              <w:t>ШТ.</w:t>
            </w:r>
          </w:p>
        </w:tc>
        <w:tc>
          <w:tcPr>
            <w:tcW w:w="1417" w:type="dxa"/>
          </w:tcPr>
          <w:p w:rsidR="00721136" w:rsidRDefault="00721136" w:rsidP="00B7411F">
            <w:pPr>
              <w:pStyle w:val="TableParagraph"/>
              <w:spacing w:before="10"/>
              <w:ind w:right="567"/>
              <w:rPr>
                <w:b/>
                <w:sz w:val="23"/>
              </w:rPr>
            </w:pPr>
          </w:p>
          <w:p w:rsidR="00721136" w:rsidRDefault="00DF6847" w:rsidP="00B7411F">
            <w:pPr>
              <w:pStyle w:val="TableParagraph"/>
              <w:spacing w:before="1"/>
              <w:ind w:right="5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</w:tr>
      <w:tr w:rsidR="00721136" w:rsidTr="002D73BB">
        <w:trPr>
          <w:trHeight w:val="397"/>
        </w:trPr>
        <w:tc>
          <w:tcPr>
            <w:tcW w:w="7397" w:type="dxa"/>
          </w:tcPr>
          <w:p w:rsidR="00721136" w:rsidRDefault="00721136" w:rsidP="00DF6847">
            <w:pPr>
              <w:pStyle w:val="TableParagraph"/>
              <w:spacing w:before="5" w:line="273" w:lineRule="exact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>Тетрадь общая</w:t>
            </w:r>
            <w:r w:rsidR="00DF684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А5,48л</w:t>
            </w:r>
            <w:proofErr w:type="gramStart"/>
            <w:r>
              <w:rPr>
                <w:b/>
                <w:sz w:val="24"/>
              </w:rPr>
              <w:t>,к</w:t>
            </w:r>
            <w:proofErr w:type="gramEnd"/>
            <w:r>
              <w:rPr>
                <w:b/>
                <w:sz w:val="24"/>
              </w:rPr>
              <w:t xml:space="preserve">л,скоб,блок-офсет-2 </w:t>
            </w:r>
            <w:proofErr w:type="spellStart"/>
            <w:r>
              <w:rPr>
                <w:b/>
                <w:sz w:val="24"/>
              </w:rPr>
              <w:t>Attache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Alpha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син</w:t>
            </w:r>
            <w:proofErr w:type="spellEnd"/>
            <w:r>
              <w:rPr>
                <w:b/>
                <w:sz w:val="24"/>
              </w:rPr>
              <w:t xml:space="preserve">/зелен </w:t>
            </w:r>
            <w:proofErr w:type="spellStart"/>
            <w:r>
              <w:rPr>
                <w:b/>
                <w:sz w:val="24"/>
              </w:rPr>
              <w:t>вассорт</w:t>
            </w:r>
            <w:proofErr w:type="spellEnd"/>
          </w:p>
        </w:tc>
        <w:tc>
          <w:tcPr>
            <w:tcW w:w="1843" w:type="dxa"/>
          </w:tcPr>
          <w:p w:rsidR="00721136" w:rsidRDefault="00721136" w:rsidP="00CA0E51">
            <w:pPr>
              <w:pStyle w:val="TableParagraph"/>
              <w:spacing w:before="10"/>
              <w:ind w:left="709"/>
              <w:rPr>
                <w:b/>
                <w:sz w:val="23"/>
              </w:rPr>
            </w:pPr>
          </w:p>
          <w:p w:rsidR="00721136" w:rsidRDefault="00721136" w:rsidP="00CA0E51">
            <w:pPr>
              <w:pStyle w:val="TableParagraph"/>
              <w:spacing w:before="1"/>
              <w:ind w:left="709"/>
              <w:rPr>
                <w:b/>
                <w:sz w:val="24"/>
              </w:rPr>
            </w:pPr>
            <w:r>
              <w:rPr>
                <w:b/>
                <w:sz w:val="24"/>
              </w:rPr>
              <w:t>ШТ.</w:t>
            </w:r>
          </w:p>
        </w:tc>
        <w:tc>
          <w:tcPr>
            <w:tcW w:w="1417" w:type="dxa"/>
          </w:tcPr>
          <w:p w:rsidR="00721136" w:rsidRDefault="00721136" w:rsidP="00B7411F">
            <w:pPr>
              <w:pStyle w:val="TableParagraph"/>
              <w:spacing w:before="10"/>
              <w:ind w:right="567"/>
              <w:rPr>
                <w:b/>
                <w:sz w:val="23"/>
              </w:rPr>
            </w:pPr>
          </w:p>
          <w:p w:rsidR="00721136" w:rsidRDefault="00DF6847" w:rsidP="00B7411F">
            <w:pPr>
              <w:pStyle w:val="TableParagraph"/>
              <w:spacing w:before="1"/>
              <w:ind w:right="5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</w:tr>
      <w:tr w:rsidR="00721136" w:rsidTr="002D73BB">
        <w:trPr>
          <w:trHeight w:val="397"/>
        </w:trPr>
        <w:tc>
          <w:tcPr>
            <w:tcW w:w="7397" w:type="dxa"/>
          </w:tcPr>
          <w:p w:rsidR="00721136" w:rsidRDefault="00721136">
            <w:pPr>
              <w:pStyle w:val="TableParagraph"/>
              <w:spacing w:before="13" w:line="270" w:lineRule="exact"/>
              <w:ind w:left="46" w:right="241"/>
              <w:jc w:val="both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 xml:space="preserve">Скобы </w:t>
            </w:r>
            <w:r>
              <w:rPr>
                <w:b/>
                <w:sz w:val="24"/>
              </w:rPr>
              <w:t xml:space="preserve">для </w:t>
            </w:r>
            <w:proofErr w:type="spellStart"/>
            <w:r>
              <w:rPr>
                <w:b/>
                <w:sz w:val="24"/>
              </w:rPr>
              <w:t>степлера</w:t>
            </w:r>
            <w:proofErr w:type="spellEnd"/>
            <w:r>
              <w:rPr>
                <w:b/>
                <w:sz w:val="24"/>
              </w:rPr>
              <w:t xml:space="preserve"> №10 </w:t>
            </w:r>
            <w:r>
              <w:rPr>
                <w:b/>
                <w:spacing w:val="-6"/>
                <w:sz w:val="24"/>
              </w:rPr>
              <w:t xml:space="preserve">ATTACHE </w:t>
            </w:r>
            <w:r>
              <w:rPr>
                <w:b/>
                <w:sz w:val="24"/>
              </w:rPr>
              <w:t xml:space="preserve">оцинкованные(2-20 лист.) 1000 </w:t>
            </w:r>
            <w:proofErr w:type="spellStart"/>
            <w:r>
              <w:rPr>
                <w:b/>
                <w:sz w:val="24"/>
              </w:rPr>
              <w:t>шт</w:t>
            </w:r>
            <w:proofErr w:type="spellEnd"/>
            <w:r>
              <w:rPr>
                <w:b/>
                <w:sz w:val="24"/>
              </w:rPr>
              <w:t xml:space="preserve"> в </w:t>
            </w:r>
            <w:proofErr w:type="spellStart"/>
            <w:r>
              <w:rPr>
                <w:b/>
                <w:sz w:val="24"/>
              </w:rPr>
              <w:t>уп</w:t>
            </w:r>
            <w:proofErr w:type="gramStart"/>
            <w:r>
              <w:rPr>
                <w:b/>
                <w:sz w:val="24"/>
              </w:rPr>
              <w:t>.Р</w:t>
            </w:r>
            <w:proofErr w:type="gramEnd"/>
            <w:r>
              <w:rPr>
                <w:b/>
                <w:sz w:val="24"/>
              </w:rPr>
              <w:t>оссия</w:t>
            </w:r>
            <w:proofErr w:type="spellEnd"/>
          </w:p>
        </w:tc>
        <w:tc>
          <w:tcPr>
            <w:tcW w:w="1843" w:type="dxa"/>
          </w:tcPr>
          <w:p w:rsidR="00721136" w:rsidRDefault="00721136" w:rsidP="00CA0E51">
            <w:pPr>
              <w:pStyle w:val="TableParagraph"/>
              <w:spacing w:before="10"/>
              <w:ind w:left="709"/>
              <w:rPr>
                <w:b/>
                <w:sz w:val="23"/>
              </w:rPr>
            </w:pPr>
          </w:p>
          <w:p w:rsidR="00721136" w:rsidRDefault="00721136" w:rsidP="00CA0E51">
            <w:pPr>
              <w:pStyle w:val="TableParagraph"/>
              <w:spacing w:before="1"/>
              <w:ind w:left="709"/>
              <w:rPr>
                <w:b/>
                <w:sz w:val="24"/>
              </w:rPr>
            </w:pPr>
            <w:r>
              <w:rPr>
                <w:b/>
                <w:sz w:val="24"/>
              </w:rPr>
              <w:t>УП.</w:t>
            </w:r>
          </w:p>
        </w:tc>
        <w:tc>
          <w:tcPr>
            <w:tcW w:w="1417" w:type="dxa"/>
          </w:tcPr>
          <w:p w:rsidR="00721136" w:rsidRDefault="00721136" w:rsidP="00B7411F">
            <w:pPr>
              <w:pStyle w:val="TableParagraph"/>
              <w:spacing w:before="10"/>
              <w:ind w:right="567"/>
              <w:rPr>
                <w:b/>
                <w:sz w:val="23"/>
              </w:rPr>
            </w:pPr>
          </w:p>
          <w:p w:rsidR="00721136" w:rsidRDefault="00721136" w:rsidP="00B7411F">
            <w:pPr>
              <w:pStyle w:val="TableParagraph"/>
              <w:spacing w:before="1"/>
              <w:ind w:right="5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DF6847" w:rsidTr="002D73BB">
        <w:trPr>
          <w:trHeight w:val="397"/>
        </w:trPr>
        <w:tc>
          <w:tcPr>
            <w:tcW w:w="7397" w:type="dxa"/>
          </w:tcPr>
          <w:p w:rsidR="00DF6847" w:rsidRDefault="00DF6847" w:rsidP="00DF6847">
            <w:pPr>
              <w:pStyle w:val="TableParagraph"/>
              <w:spacing w:before="13" w:line="270" w:lineRule="exact"/>
              <w:ind w:left="46" w:right="241"/>
              <w:jc w:val="both"/>
              <w:rPr>
                <w:b/>
                <w:spacing w:val="-3"/>
                <w:sz w:val="24"/>
              </w:rPr>
            </w:pPr>
            <w:r>
              <w:rPr>
                <w:b/>
                <w:spacing w:val="-3"/>
                <w:sz w:val="24"/>
              </w:rPr>
              <w:t xml:space="preserve">Скобы </w:t>
            </w:r>
            <w:r>
              <w:rPr>
                <w:b/>
                <w:sz w:val="24"/>
              </w:rPr>
              <w:t xml:space="preserve">для </w:t>
            </w:r>
            <w:proofErr w:type="spellStart"/>
            <w:r>
              <w:rPr>
                <w:b/>
                <w:sz w:val="24"/>
              </w:rPr>
              <w:t>степлера</w:t>
            </w:r>
            <w:proofErr w:type="spellEnd"/>
            <w:r>
              <w:rPr>
                <w:b/>
                <w:sz w:val="24"/>
              </w:rPr>
              <w:t xml:space="preserve"> №24/6 </w:t>
            </w:r>
            <w:r>
              <w:rPr>
                <w:b/>
                <w:spacing w:val="-6"/>
                <w:sz w:val="24"/>
              </w:rPr>
              <w:t xml:space="preserve">ATTACHE </w:t>
            </w:r>
            <w:r>
              <w:rPr>
                <w:b/>
                <w:sz w:val="24"/>
              </w:rPr>
              <w:t xml:space="preserve">оцинкованные </w:t>
            </w:r>
          </w:p>
        </w:tc>
        <w:tc>
          <w:tcPr>
            <w:tcW w:w="1843" w:type="dxa"/>
          </w:tcPr>
          <w:p w:rsidR="00DF6847" w:rsidRDefault="00DF6847" w:rsidP="00CA0E51">
            <w:pPr>
              <w:pStyle w:val="TableParagraph"/>
              <w:spacing w:before="10"/>
              <w:ind w:left="709"/>
              <w:rPr>
                <w:b/>
                <w:sz w:val="23"/>
              </w:rPr>
            </w:pPr>
            <w:r>
              <w:rPr>
                <w:b/>
                <w:sz w:val="24"/>
              </w:rPr>
              <w:t>УП.</w:t>
            </w:r>
          </w:p>
        </w:tc>
        <w:tc>
          <w:tcPr>
            <w:tcW w:w="1417" w:type="dxa"/>
          </w:tcPr>
          <w:p w:rsidR="00DF6847" w:rsidRDefault="00DF6847" w:rsidP="00DF6847">
            <w:pPr>
              <w:pStyle w:val="TableParagraph"/>
              <w:tabs>
                <w:tab w:val="left" w:pos="567"/>
              </w:tabs>
              <w:spacing w:before="10"/>
              <w:ind w:right="567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         10</w:t>
            </w:r>
          </w:p>
        </w:tc>
      </w:tr>
      <w:tr w:rsidR="00721136" w:rsidTr="002D73BB">
        <w:trPr>
          <w:trHeight w:val="397"/>
        </w:trPr>
        <w:tc>
          <w:tcPr>
            <w:tcW w:w="7397" w:type="dxa"/>
          </w:tcPr>
          <w:p w:rsidR="00721136" w:rsidRDefault="00721136">
            <w:pPr>
              <w:pStyle w:val="TableParagraph"/>
              <w:spacing w:before="13" w:line="270" w:lineRule="exact"/>
              <w:ind w:left="46" w:right="-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Скрепки </w:t>
            </w:r>
            <w:proofErr w:type="spellStart"/>
            <w:r>
              <w:rPr>
                <w:b/>
                <w:sz w:val="24"/>
              </w:rPr>
              <w:t>Attache</w:t>
            </w:r>
            <w:proofErr w:type="spellEnd"/>
            <w:r>
              <w:rPr>
                <w:b/>
                <w:sz w:val="24"/>
              </w:rPr>
              <w:t xml:space="preserve"> 28 мм, металлические б/покрытия, овальные 100шт./</w:t>
            </w:r>
            <w:proofErr w:type="spellStart"/>
            <w:r>
              <w:rPr>
                <w:b/>
                <w:sz w:val="24"/>
              </w:rPr>
              <w:t>уп</w:t>
            </w:r>
            <w:proofErr w:type="gramStart"/>
            <w:r>
              <w:rPr>
                <w:b/>
                <w:sz w:val="24"/>
              </w:rPr>
              <w:t>.к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кор</w:t>
            </w:r>
            <w:proofErr w:type="spellEnd"/>
          </w:p>
        </w:tc>
        <w:tc>
          <w:tcPr>
            <w:tcW w:w="1843" w:type="dxa"/>
          </w:tcPr>
          <w:p w:rsidR="00721136" w:rsidRDefault="00721136" w:rsidP="00DF6847">
            <w:pPr>
              <w:pStyle w:val="TableParagraph"/>
              <w:spacing w:before="10"/>
              <w:ind w:left="284" w:firstLine="425"/>
              <w:rPr>
                <w:b/>
                <w:sz w:val="23"/>
              </w:rPr>
            </w:pPr>
          </w:p>
          <w:p w:rsidR="00721136" w:rsidRDefault="00721136" w:rsidP="00DF6847">
            <w:pPr>
              <w:pStyle w:val="TableParagraph"/>
              <w:spacing w:before="1"/>
              <w:ind w:left="284" w:firstLine="425"/>
              <w:rPr>
                <w:b/>
                <w:sz w:val="24"/>
              </w:rPr>
            </w:pPr>
            <w:r>
              <w:rPr>
                <w:b/>
                <w:sz w:val="24"/>
              </w:rPr>
              <w:t>УП.</w:t>
            </w:r>
          </w:p>
        </w:tc>
        <w:tc>
          <w:tcPr>
            <w:tcW w:w="1417" w:type="dxa"/>
          </w:tcPr>
          <w:p w:rsidR="00721136" w:rsidRDefault="00721136" w:rsidP="00B7411F">
            <w:pPr>
              <w:pStyle w:val="TableParagraph"/>
              <w:spacing w:before="10"/>
              <w:ind w:right="567"/>
              <w:rPr>
                <w:b/>
                <w:sz w:val="23"/>
              </w:rPr>
            </w:pPr>
          </w:p>
          <w:p w:rsidR="00721136" w:rsidRDefault="00DF6847" w:rsidP="00B7411F">
            <w:pPr>
              <w:pStyle w:val="TableParagraph"/>
              <w:spacing w:before="1"/>
              <w:ind w:right="5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721136" w:rsidTr="002D73BB">
        <w:trPr>
          <w:trHeight w:val="397"/>
        </w:trPr>
        <w:tc>
          <w:tcPr>
            <w:tcW w:w="7397" w:type="dxa"/>
          </w:tcPr>
          <w:p w:rsidR="00721136" w:rsidRDefault="00721136">
            <w:pPr>
              <w:pStyle w:val="TableParagraph"/>
              <w:spacing w:before="13" w:line="270" w:lineRule="exact"/>
              <w:ind w:left="46" w:right="2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Папка-регистратор </w:t>
            </w:r>
            <w:proofErr w:type="spellStart"/>
            <w:r>
              <w:rPr>
                <w:b/>
                <w:sz w:val="24"/>
              </w:rPr>
              <w:t>Комус</w:t>
            </w:r>
            <w:proofErr w:type="spellEnd"/>
            <w:r>
              <w:rPr>
                <w:b/>
                <w:sz w:val="24"/>
              </w:rPr>
              <w:t xml:space="preserve"> Стандарт 50мм черная</w:t>
            </w:r>
          </w:p>
        </w:tc>
        <w:tc>
          <w:tcPr>
            <w:tcW w:w="1843" w:type="dxa"/>
          </w:tcPr>
          <w:p w:rsidR="00721136" w:rsidRDefault="00721136" w:rsidP="00DF6847">
            <w:pPr>
              <w:pStyle w:val="TableParagraph"/>
              <w:ind w:left="284" w:firstLine="425"/>
              <w:rPr>
                <w:b/>
                <w:sz w:val="24"/>
              </w:rPr>
            </w:pPr>
            <w:r>
              <w:rPr>
                <w:b/>
                <w:sz w:val="24"/>
              </w:rPr>
              <w:t>ШТ.</w:t>
            </w:r>
          </w:p>
        </w:tc>
        <w:tc>
          <w:tcPr>
            <w:tcW w:w="1417" w:type="dxa"/>
          </w:tcPr>
          <w:p w:rsidR="00721136" w:rsidRDefault="00FC19E7" w:rsidP="00B7411F">
            <w:pPr>
              <w:pStyle w:val="TableParagraph"/>
              <w:ind w:right="5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721136" w:rsidTr="002D73BB">
        <w:trPr>
          <w:trHeight w:val="397"/>
        </w:trPr>
        <w:tc>
          <w:tcPr>
            <w:tcW w:w="7397" w:type="dxa"/>
          </w:tcPr>
          <w:p w:rsidR="00721136" w:rsidRDefault="00721136">
            <w:pPr>
              <w:pStyle w:val="TableParagraph"/>
              <w:spacing w:before="13" w:line="270" w:lineRule="exact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Папка-регистратор </w:t>
            </w:r>
            <w:proofErr w:type="spellStart"/>
            <w:r>
              <w:rPr>
                <w:b/>
                <w:sz w:val="24"/>
              </w:rPr>
              <w:t>Attache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Economy</w:t>
            </w:r>
            <w:proofErr w:type="spellEnd"/>
            <w:r>
              <w:rPr>
                <w:b/>
                <w:sz w:val="24"/>
              </w:rPr>
              <w:t xml:space="preserve"> без </w:t>
            </w:r>
            <w:proofErr w:type="spellStart"/>
            <w:r>
              <w:rPr>
                <w:b/>
                <w:sz w:val="24"/>
              </w:rPr>
              <w:t>мет</w:t>
            </w:r>
            <w:proofErr w:type="gramStart"/>
            <w:r>
              <w:rPr>
                <w:b/>
                <w:sz w:val="24"/>
              </w:rPr>
              <w:t>.у</w:t>
            </w:r>
            <w:proofErr w:type="gramEnd"/>
            <w:r>
              <w:rPr>
                <w:b/>
                <w:sz w:val="24"/>
              </w:rPr>
              <w:t>голка_бюджет</w:t>
            </w:r>
            <w:proofErr w:type="spellEnd"/>
            <w:r>
              <w:rPr>
                <w:b/>
                <w:sz w:val="24"/>
              </w:rPr>
              <w:t xml:space="preserve"> 75мм ч/б Россия</w:t>
            </w:r>
          </w:p>
        </w:tc>
        <w:tc>
          <w:tcPr>
            <w:tcW w:w="1843" w:type="dxa"/>
          </w:tcPr>
          <w:p w:rsidR="00721136" w:rsidRDefault="00721136" w:rsidP="00DF6847">
            <w:pPr>
              <w:pStyle w:val="TableParagraph"/>
              <w:spacing w:before="10"/>
              <w:ind w:left="284" w:firstLine="425"/>
              <w:rPr>
                <w:b/>
                <w:sz w:val="23"/>
              </w:rPr>
            </w:pPr>
          </w:p>
          <w:p w:rsidR="00721136" w:rsidRDefault="00721136" w:rsidP="00DF6847">
            <w:pPr>
              <w:pStyle w:val="TableParagraph"/>
              <w:spacing w:before="1"/>
              <w:ind w:left="284" w:firstLine="425"/>
              <w:rPr>
                <w:b/>
                <w:sz w:val="24"/>
              </w:rPr>
            </w:pPr>
            <w:r>
              <w:rPr>
                <w:b/>
                <w:sz w:val="24"/>
              </w:rPr>
              <w:t>ШТ.</w:t>
            </w:r>
          </w:p>
        </w:tc>
        <w:tc>
          <w:tcPr>
            <w:tcW w:w="1417" w:type="dxa"/>
          </w:tcPr>
          <w:p w:rsidR="00721136" w:rsidRDefault="00721136" w:rsidP="00B7411F">
            <w:pPr>
              <w:pStyle w:val="TableParagraph"/>
              <w:spacing w:before="10"/>
              <w:ind w:right="567"/>
              <w:rPr>
                <w:b/>
                <w:sz w:val="23"/>
              </w:rPr>
            </w:pPr>
          </w:p>
          <w:p w:rsidR="00721136" w:rsidRDefault="00FC19E7" w:rsidP="00B7411F">
            <w:pPr>
              <w:pStyle w:val="TableParagraph"/>
              <w:spacing w:before="1"/>
              <w:ind w:right="5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721136" w:rsidTr="002D73BB">
        <w:trPr>
          <w:trHeight w:val="397"/>
        </w:trPr>
        <w:tc>
          <w:tcPr>
            <w:tcW w:w="7397" w:type="dxa"/>
          </w:tcPr>
          <w:p w:rsidR="00721136" w:rsidRDefault="00721136">
            <w:pPr>
              <w:pStyle w:val="TableParagraph"/>
              <w:spacing w:before="13" w:line="270" w:lineRule="exact"/>
              <w:ind w:left="46" w:right="59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Папка </w:t>
            </w:r>
            <w:proofErr w:type="spellStart"/>
            <w:r>
              <w:rPr>
                <w:b/>
                <w:sz w:val="24"/>
              </w:rPr>
              <w:t>Скорос-тель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Комус</w:t>
            </w:r>
            <w:proofErr w:type="spellEnd"/>
            <w:r>
              <w:rPr>
                <w:b/>
                <w:sz w:val="24"/>
              </w:rPr>
              <w:t xml:space="preserve"> А</w:t>
            </w:r>
            <w:proofErr w:type="gramStart"/>
            <w:r>
              <w:rPr>
                <w:b/>
                <w:sz w:val="24"/>
              </w:rPr>
              <w:t>4</w:t>
            </w:r>
            <w:proofErr w:type="gramEnd"/>
            <w:r>
              <w:rPr>
                <w:b/>
                <w:sz w:val="24"/>
              </w:rPr>
              <w:t xml:space="preserve"> красный 1810</w:t>
            </w:r>
          </w:p>
        </w:tc>
        <w:tc>
          <w:tcPr>
            <w:tcW w:w="1843" w:type="dxa"/>
          </w:tcPr>
          <w:p w:rsidR="00721136" w:rsidRDefault="00721136" w:rsidP="00DF6847">
            <w:pPr>
              <w:pStyle w:val="TableParagraph"/>
              <w:ind w:left="284" w:firstLine="425"/>
              <w:rPr>
                <w:b/>
                <w:sz w:val="24"/>
              </w:rPr>
            </w:pPr>
            <w:r>
              <w:rPr>
                <w:b/>
                <w:sz w:val="24"/>
              </w:rPr>
              <w:t>ШТ.</w:t>
            </w:r>
          </w:p>
        </w:tc>
        <w:tc>
          <w:tcPr>
            <w:tcW w:w="1417" w:type="dxa"/>
          </w:tcPr>
          <w:p w:rsidR="00721136" w:rsidRDefault="00FC19E7" w:rsidP="00B7411F">
            <w:pPr>
              <w:pStyle w:val="TableParagraph"/>
              <w:ind w:right="5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721136" w:rsidTr="002D73BB">
        <w:trPr>
          <w:trHeight w:val="397"/>
        </w:trPr>
        <w:tc>
          <w:tcPr>
            <w:tcW w:w="7397" w:type="dxa"/>
          </w:tcPr>
          <w:p w:rsidR="00721136" w:rsidRDefault="00721136">
            <w:pPr>
              <w:pStyle w:val="TableParagraph"/>
              <w:spacing w:before="13" w:line="270" w:lineRule="exact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>Папка файл-вкладыш А</w:t>
            </w:r>
            <w:proofErr w:type="gramStart"/>
            <w:r>
              <w:rPr>
                <w:b/>
                <w:sz w:val="24"/>
              </w:rPr>
              <w:t>4</w:t>
            </w:r>
            <w:proofErr w:type="gramEnd"/>
            <w:r>
              <w:rPr>
                <w:b/>
                <w:sz w:val="24"/>
              </w:rPr>
              <w:t xml:space="preserve"> 35 мкм </w:t>
            </w:r>
            <w:proofErr w:type="spellStart"/>
            <w:r>
              <w:rPr>
                <w:b/>
                <w:sz w:val="24"/>
              </w:rPr>
              <w:t>Комус</w:t>
            </w:r>
            <w:proofErr w:type="spellEnd"/>
            <w:r>
              <w:rPr>
                <w:b/>
                <w:sz w:val="24"/>
              </w:rPr>
              <w:t>, 100 шт.</w:t>
            </w:r>
          </w:p>
        </w:tc>
        <w:tc>
          <w:tcPr>
            <w:tcW w:w="1843" w:type="dxa"/>
          </w:tcPr>
          <w:p w:rsidR="00721136" w:rsidRDefault="00721136" w:rsidP="00DF6847">
            <w:pPr>
              <w:pStyle w:val="TableParagraph"/>
              <w:ind w:left="284" w:firstLine="425"/>
              <w:rPr>
                <w:b/>
                <w:sz w:val="24"/>
              </w:rPr>
            </w:pPr>
            <w:r>
              <w:rPr>
                <w:b/>
                <w:sz w:val="24"/>
              </w:rPr>
              <w:t>УП.</w:t>
            </w:r>
          </w:p>
        </w:tc>
        <w:tc>
          <w:tcPr>
            <w:tcW w:w="1417" w:type="dxa"/>
          </w:tcPr>
          <w:p w:rsidR="00721136" w:rsidRDefault="00211CC7" w:rsidP="00B7411F">
            <w:pPr>
              <w:pStyle w:val="TableParagraph"/>
              <w:ind w:right="5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721136" w:rsidTr="002D73BB">
        <w:trPr>
          <w:trHeight w:val="397"/>
        </w:trPr>
        <w:tc>
          <w:tcPr>
            <w:tcW w:w="7397" w:type="dxa"/>
          </w:tcPr>
          <w:p w:rsidR="00721136" w:rsidRDefault="00721136">
            <w:pPr>
              <w:pStyle w:val="TableParagraph"/>
              <w:spacing w:before="13" w:line="270" w:lineRule="exact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>Папка файл-вкладыш А</w:t>
            </w:r>
            <w:proofErr w:type="gramStart"/>
            <w:r>
              <w:rPr>
                <w:b/>
                <w:sz w:val="24"/>
              </w:rPr>
              <w:t>4</w:t>
            </w:r>
            <w:proofErr w:type="gramEnd"/>
            <w:r>
              <w:rPr>
                <w:b/>
                <w:sz w:val="24"/>
              </w:rPr>
              <w:t xml:space="preserve"> 40мкм </w:t>
            </w:r>
            <w:proofErr w:type="spellStart"/>
            <w:r>
              <w:rPr>
                <w:b/>
                <w:sz w:val="24"/>
              </w:rPr>
              <w:t>Attache</w:t>
            </w:r>
            <w:proofErr w:type="spellEnd"/>
            <w:r>
              <w:rPr>
                <w:b/>
                <w:sz w:val="24"/>
              </w:rPr>
              <w:t xml:space="preserve"> с перфорацией,100 шт.</w:t>
            </w:r>
          </w:p>
        </w:tc>
        <w:tc>
          <w:tcPr>
            <w:tcW w:w="1843" w:type="dxa"/>
          </w:tcPr>
          <w:p w:rsidR="00721136" w:rsidRDefault="00721136" w:rsidP="00DF6847">
            <w:pPr>
              <w:pStyle w:val="TableParagraph"/>
              <w:ind w:left="284" w:firstLine="425"/>
              <w:rPr>
                <w:b/>
                <w:sz w:val="24"/>
              </w:rPr>
            </w:pPr>
            <w:r>
              <w:rPr>
                <w:b/>
                <w:sz w:val="24"/>
              </w:rPr>
              <w:t>УП.</w:t>
            </w:r>
          </w:p>
        </w:tc>
        <w:tc>
          <w:tcPr>
            <w:tcW w:w="1417" w:type="dxa"/>
          </w:tcPr>
          <w:p w:rsidR="00721136" w:rsidRDefault="00721136" w:rsidP="00B7411F">
            <w:pPr>
              <w:pStyle w:val="TableParagraph"/>
              <w:ind w:right="5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721136" w:rsidTr="002D73BB">
        <w:trPr>
          <w:trHeight w:val="397"/>
        </w:trPr>
        <w:tc>
          <w:tcPr>
            <w:tcW w:w="7397" w:type="dxa"/>
          </w:tcPr>
          <w:p w:rsidR="00721136" w:rsidRDefault="00721136">
            <w:pPr>
              <w:pStyle w:val="TableParagraph"/>
              <w:spacing w:before="13" w:line="270" w:lineRule="exact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Клейкая лента упаковочная ATTACHE 48мм х 60м 45мкм прозрачная</w:t>
            </w:r>
          </w:p>
        </w:tc>
        <w:tc>
          <w:tcPr>
            <w:tcW w:w="1843" w:type="dxa"/>
          </w:tcPr>
          <w:p w:rsidR="00721136" w:rsidRDefault="00721136" w:rsidP="00DF6847">
            <w:pPr>
              <w:pStyle w:val="TableParagraph"/>
              <w:spacing w:before="10"/>
              <w:ind w:left="284" w:firstLine="425"/>
              <w:rPr>
                <w:b/>
                <w:sz w:val="23"/>
              </w:rPr>
            </w:pPr>
          </w:p>
          <w:p w:rsidR="00721136" w:rsidRDefault="00721136" w:rsidP="00DF6847">
            <w:pPr>
              <w:pStyle w:val="TableParagraph"/>
              <w:spacing w:before="1"/>
              <w:ind w:left="284" w:firstLine="425"/>
              <w:rPr>
                <w:b/>
                <w:sz w:val="24"/>
              </w:rPr>
            </w:pPr>
            <w:r>
              <w:rPr>
                <w:b/>
                <w:sz w:val="24"/>
              </w:rPr>
              <w:t>ШТ.</w:t>
            </w:r>
          </w:p>
        </w:tc>
        <w:tc>
          <w:tcPr>
            <w:tcW w:w="1417" w:type="dxa"/>
          </w:tcPr>
          <w:p w:rsidR="00721136" w:rsidRDefault="00721136" w:rsidP="00B7411F">
            <w:pPr>
              <w:pStyle w:val="TableParagraph"/>
              <w:spacing w:before="10"/>
              <w:ind w:right="567"/>
              <w:rPr>
                <w:b/>
                <w:sz w:val="23"/>
              </w:rPr>
            </w:pPr>
          </w:p>
          <w:p w:rsidR="00721136" w:rsidRDefault="00721136" w:rsidP="00B7411F">
            <w:pPr>
              <w:pStyle w:val="TableParagraph"/>
              <w:spacing w:before="1"/>
              <w:ind w:right="5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721136" w:rsidTr="002D73BB">
        <w:trPr>
          <w:trHeight w:val="397"/>
        </w:trPr>
        <w:tc>
          <w:tcPr>
            <w:tcW w:w="7397" w:type="dxa"/>
          </w:tcPr>
          <w:p w:rsidR="00721136" w:rsidRDefault="00721136">
            <w:pPr>
              <w:pStyle w:val="TableParagraph"/>
              <w:spacing w:before="13" w:line="270" w:lineRule="exact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Клейкая лента канцелярская </w:t>
            </w:r>
            <w:proofErr w:type="spellStart"/>
            <w:r>
              <w:rPr>
                <w:b/>
                <w:sz w:val="24"/>
              </w:rPr>
              <w:t>Attache</w:t>
            </w:r>
            <w:proofErr w:type="spellEnd"/>
            <w:r>
              <w:rPr>
                <w:b/>
                <w:sz w:val="24"/>
              </w:rPr>
              <w:t xml:space="preserve"> 19х10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/в</w:t>
            </w:r>
          </w:p>
        </w:tc>
        <w:tc>
          <w:tcPr>
            <w:tcW w:w="1843" w:type="dxa"/>
          </w:tcPr>
          <w:p w:rsidR="00721136" w:rsidRDefault="00721136" w:rsidP="00DF6847">
            <w:pPr>
              <w:pStyle w:val="TableParagraph"/>
              <w:ind w:left="284" w:firstLine="425"/>
              <w:rPr>
                <w:b/>
                <w:sz w:val="24"/>
              </w:rPr>
            </w:pPr>
            <w:r>
              <w:rPr>
                <w:b/>
                <w:sz w:val="24"/>
              </w:rPr>
              <w:t>ШТ.</w:t>
            </w:r>
          </w:p>
        </w:tc>
        <w:tc>
          <w:tcPr>
            <w:tcW w:w="1417" w:type="dxa"/>
          </w:tcPr>
          <w:p w:rsidR="00721136" w:rsidRDefault="00721136" w:rsidP="00B7411F">
            <w:pPr>
              <w:pStyle w:val="TableParagraph"/>
              <w:ind w:right="5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721136" w:rsidTr="002D73BB">
        <w:trPr>
          <w:trHeight w:val="397"/>
        </w:trPr>
        <w:tc>
          <w:tcPr>
            <w:tcW w:w="7397" w:type="dxa"/>
          </w:tcPr>
          <w:p w:rsidR="00721136" w:rsidRDefault="00721136">
            <w:pPr>
              <w:pStyle w:val="TableParagraph"/>
              <w:spacing w:before="25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>Клей-карандаш 20г ATTACHE '15234</w:t>
            </w:r>
          </w:p>
        </w:tc>
        <w:tc>
          <w:tcPr>
            <w:tcW w:w="1843" w:type="dxa"/>
          </w:tcPr>
          <w:p w:rsidR="00721136" w:rsidRDefault="00721136" w:rsidP="00DF6847">
            <w:pPr>
              <w:pStyle w:val="TableParagraph"/>
              <w:spacing w:before="25"/>
              <w:ind w:left="284" w:firstLine="425"/>
              <w:rPr>
                <w:b/>
                <w:sz w:val="24"/>
              </w:rPr>
            </w:pPr>
            <w:r>
              <w:rPr>
                <w:b/>
                <w:sz w:val="24"/>
              </w:rPr>
              <w:t>ШТ.</w:t>
            </w:r>
          </w:p>
        </w:tc>
        <w:tc>
          <w:tcPr>
            <w:tcW w:w="1417" w:type="dxa"/>
          </w:tcPr>
          <w:p w:rsidR="00721136" w:rsidRDefault="00211CC7" w:rsidP="00B7411F">
            <w:pPr>
              <w:pStyle w:val="TableParagraph"/>
              <w:spacing w:before="25"/>
              <w:ind w:right="5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721136" w:rsidTr="002D73BB">
        <w:trPr>
          <w:trHeight w:val="397"/>
        </w:trPr>
        <w:tc>
          <w:tcPr>
            <w:tcW w:w="7397" w:type="dxa"/>
          </w:tcPr>
          <w:p w:rsidR="00721136" w:rsidRDefault="00721136">
            <w:pPr>
              <w:pStyle w:val="TableParagraph"/>
              <w:spacing w:before="13" w:line="270" w:lineRule="exact"/>
              <w:ind w:left="46" w:right="2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Корректирующая жидкость </w:t>
            </w:r>
            <w:proofErr w:type="spellStart"/>
            <w:r>
              <w:rPr>
                <w:b/>
                <w:sz w:val="24"/>
              </w:rPr>
              <w:t>Attache</w:t>
            </w:r>
            <w:proofErr w:type="spellEnd"/>
            <w:r>
              <w:rPr>
                <w:b/>
                <w:sz w:val="24"/>
              </w:rPr>
              <w:t xml:space="preserve"> 20мл на быстросохнущей </w:t>
            </w:r>
            <w:proofErr w:type="spellStart"/>
            <w:proofErr w:type="gramStart"/>
            <w:r>
              <w:rPr>
                <w:b/>
                <w:sz w:val="24"/>
              </w:rPr>
              <w:t>осн</w:t>
            </w:r>
            <w:proofErr w:type="spellEnd"/>
            <w:proofErr w:type="gramEnd"/>
            <w:r>
              <w:rPr>
                <w:b/>
                <w:sz w:val="24"/>
              </w:rPr>
              <w:t>, кисточка 66134</w:t>
            </w:r>
          </w:p>
        </w:tc>
        <w:tc>
          <w:tcPr>
            <w:tcW w:w="1843" w:type="dxa"/>
          </w:tcPr>
          <w:p w:rsidR="00721136" w:rsidRDefault="00721136" w:rsidP="00DF6847">
            <w:pPr>
              <w:pStyle w:val="TableParagraph"/>
              <w:spacing w:before="10"/>
              <w:ind w:left="284" w:firstLine="425"/>
              <w:rPr>
                <w:b/>
                <w:sz w:val="23"/>
              </w:rPr>
            </w:pPr>
          </w:p>
          <w:p w:rsidR="00721136" w:rsidRDefault="00721136" w:rsidP="00DF6847">
            <w:pPr>
              <w:pStyle w:val="TableParagraph"/>
              <w:spacing w:before="1"/>
              <w:ind w:left="284" w:firstLine="425"/>
              <w:rPr>
                <w:b/>
                <w:sz w:val="24"/>
              </w:rPr>
            </w:pPr>
            <w:r>
              <w:rPr>
                <w:b/>
                <w:sz w:val="24"/>
              </w:rPr>
              <w:t>ШТ.</w:t>
            </w:r>
          </w:p>
        </w:tc>
        <w:tc>
          <w:tcPr>
            <w:tcW w:w="1417" w:type="dxa"/>
          </w:tcPr>
          <w:p w:rsidR="00721136" w:rsidRDefault="00721136" w:rsidP="00B7411F">
            <w:pPr>
              <w:pStyle w:val="TableParagraph"/>
              <w:spacing w:before="10"/>
              <w:ind w:right="567"/>
              <w:rPr>
                <w:b/>
                <w:sz w:val="23"/>
              </w:rPr>
            </w:pPr>
          </w:p>
          <w:p w:rsidR="00721136" w:rsidRDefault="008712E5" w:rsidP="00B7411F">
            <w:pPr>
              <w:pStyle w:val="TableParagraph"/>
              <w:spacing w:before="1"/>
              <w:ind w:right="5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721136" w:rsidTr="002D73BB">
        <w:trPr>
          <w:trHeight w:val="397"/>
        </w:trPr>
        <w:tc>
          <w:tcPr>
            <w:tcW w:w="7397" w:type="dxa"/>
          </w:tcPr>
          <w:p w:rsidR="00721136" w:rsidRDefault="00721136">
            <w:pPr>
              <w:pStyle w:val="TableParagraph"/>
              <w:spacing w:before="13" w:line="270" w:lineRule="exact"/>
              <w:ind w:left="46" w:right="763"/>
              <w:rPr>
                <w:b/>
                <w:sz w:val="24"/>
              </w:rPr>
            </w:pPr>
            <w:r>
              <w:rPr>
                <w:b/>
                <w:sz w:val="24"/>
              </w:rPr>
              <w:t>Конверты Куда-Кому С</w:t>
            </w:r>
            <w:proofErr w:type="gramStart"/>
            <w:r>
              <w:rPr>
                <w:b/>
                <w:sz w:val="24"/>
              </w:rPr>
              <w:t>6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стрип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ForPost</w:t>
            </w:r>
            <w:proofErr w:type="spellEnd"/>
            <w:r>
              <w:rPr>
                <w:b/>
                <w:sz w:val="24"/>
              </w:rPr>
              <w:t xml:space="preserve"> 114х162 50шт/</w:t>
            </w:r>
            <w:proofErr w:type="spellStart"/>
            <w:r>
              <w:rPr>
                <w:b/>
                <w:sz w:val="24"/>
              </w:rPr>
              <w:t>уп</w:t>
            </w:r>
            <w:proofErr w:type="spellEnd"/>
            <w:r>
              <w:rPr>
                <w:b/>
                <w:sz w:val="24"/>
              </w:rPr>
              <w:t>/1306</w:t>
            </w:r>
          </w:p>
        </w:tc>
        <w:tc>
          <w:tcPr>
            <w:tcW w:w="1843" w:type="dxa"/>
          </w:tcPr>
          <w:p w:rsidR="00721136" w:rsidRDefault="00721136" w:rsidP="00DF6847">
            <w:pPr>
              <w:pStyle w:val="TableParagraph"/>
              <w:ind w:left="284" w:firstLine="425"/>
              <w:rPr>
                <w:b/>
                <w:sz w:val="24"/>
              </w:rPr>
            </w:pPr>
            <w:r>
              <w:rPr>
                <w:b/>
                <w:sz w:val="24"/>
              </w:rPr>
              <w:t>УП.</w:t>
            </w:r>
          </w:p>
        </w:tc>
        <w:tc>
          <w:tcPr>
            <w:tcW w:w="1417" w:type="dxa"/>
          </w:tcPr>
          <w:p w:rsidR="00721136" w:rsidRDefault="00721136" w:rsidP="00B7411F">
            <w:pPr>
              <w:pStyle w:val="TableParagraph"/>
              <w:ind w:right="5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721136" w:rsidTr="002D73BB">
        <w:trPr>
          <w:trHeight w:val="397"/>
        </w:trPr>
        <w:tc>
          <w:tcPr>
            <w:tcW w:w="7397" w:type="dxa"/>
          </w:tcPr>
          <w:p w:rsidR="00721136" w:rsidRDefault="00721136" w:rsidP="008712E5">
            <w:pPr>
              <w:pStyle w:val="TableParagraph"/>
              <w:spacing w:before="13" w:line="270" w:lineRule="exact"/>
              <w:ind w:left="46" w:right="57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Батарейки </w:t>
            </w:r>
            <w:proofErr w:type="spellStart"/>
            <w:r>
              <w:rPr>
                <w:b/>
                <w:sz w:val="24"/>
              </w:rPr>
              <w:t>алкалин</w:t>
            </w:r>
            <w:proofErr w:type="spellEnd"/>
            <w:r>
              <w:rPr>
                <w:b/>
                <w:sz w:val="24"/>
              </w:rPr>
              <w:t xml:space="preserve">, </w:t>
            </w:r>
            <w:r w:rsidR="008712E5">
              <w:rPr>
                <w:b/>
                <w:sz w:val="24"/>
              </w:rPr>
              <w:t xml:space="preserve">AAA </w:t>
            </w:r>
          </w:p>
        </w:tc>
        <w:tc>
          <w:tcPr>
            <w:tcW w:w="1843" w:type="dxa"/>
          </w:tcPr>
          <w:p w:rsidR="00721136" w:rsidRDefault="008712E5" w:rsidP="00DF6847">
            <w:pPr>
              <w:pStyle w:val="TableParagraph"/>
              <w:ind w:left="284" w:firstLine="425"/>
              <w:rPr>
                <w:b/>
                <w:sz w:val="24"/>
              </w:rPr>
            </w:pPr>
            <w:r>
              <w:rPr>
                <w:b/>
                <w:sz w:val="24"/>
              </w:rPr>
              <w:t>ШТ</w:t>
            </w:r>
            <w:r w:rsidR="00721136">
              <w:rPr>
                <w:b/>
                <w:sz w:val="24"/>
              </w:rPr>
              <w:t>.</w:t>
            </w:r>
          </w:p>
        </w:tc>
        <w:tc>
          <w:tcPr>
            <w:tcW w:w="1417" w:type="dxa"/>
          </w:tcPr>
          <w:p w:rsidR="00721136" w:rsidRDefault="008712E5" w:rsidP="00B7411F">
            <w:pPr>
              <w:pStyle w:val="TableParagraph"/>
              <w:ind w:right="5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</w:tr>
      <w:tr w:rsidR="00721136" w:rsidTr="002D73BB">
        <w:trPr>
          <w:trHeight w:val="397"/>
        </w:trPr>
        <w:tc>
          <w:tcPr>
            <w:tcW w:w="7397" w:type="dxa"/>
          </w:tcPr>
          <w:p w:rsidR="00721136" w:rsidRDefault="00721136" w:rsidP="008712E5">
            <w:pPr>
              <w:pStyle w:val="TableParagraph"/>
              <w:spacing w:before="13" w:line="270" w:lineRule="exact"/>
              <w:ind w:left="46" w:right="57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Батарейки </w:t>
            </w:r>
            <w:proofErr w:type="spellStart"/>
            <w:r>
              <w:rPr>
                <w:b/>
                <w:sz w:val="24"/>
              </w:rPr>
              <w:t>алкалин</w:t>
            </w:r>
            <w:proofErr w:type="spellEnd"/>
            <w:r>
              <w:rPr>
                <w:b/>
                <w:sz w:val="24"/>
              </w:rPr>
              <w:t xml:space="preserve">, </w:t>
            </w:r>
            <w:r w:rsidR="008712E5">
              <w:rPr>
                <w:b/>
                <w:sz w:val="24"/>
              </w:rPr>
              <w:t>AA</w:t>
            </w:r>
          </w:p>
        </w:tc>
        <w:tc>
          <w:tcPr>
            <w:tcW w:w="1843" w:type="dxa"/>
          </w:tcPr>
          <w:p w:rsidR="00721136" w:rsidRDefault="008712E5" w:rsidP="00DF6847">
            <w:pPr>
              <w:pStyle w:val="TableParagraph"/>
              <w:ind w:left="284" w:firstLine="425"/>
              <w:rPr>
                <w:b/>
                <w:sz w:val="24"/>
              </w:rPr>
            </w:pPr>
            <w:r>
              <w:rPr>
                <w:b/>
                <w:sz w:val="24"/>
              </w:rPr>
              <w:t>ШТ</w:t>
            </w:r>
            <w:r w:rsidR="00721136">
              <w:rPr>
                <w:b/>
                <w:sz w:val="24"/>
              </w:rPr>
              <w:t>.</w:t>
            </w:r>
          </w:p>
        </w:tc>
        <w:tc>
          <w:tcPr>
            <w:tcW w:w="1417" w:type="dxa"/>
          </w:tcPr>
          <w:p w:rsidR="00721136" w:rsidRDefault="008712E5" w:rsidP="00B7411F">
            <w:pPr>
              <w:pStyle w:val="TableParagraph"/>
              <w:ind w:right="5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</w:tr>
      <w:tr w:rsidR="008712E5" w:rsidTr="002D73BB">
        <w:trPr>
          <w:trHeight w:val="397"/>
        </w:trPr>
        <w:tc>
          <w:tcPr>
            <w:tcW w:w="7397" w:type="dxa"/>
          </w:tcPr>
          <w:p w:rsidR="008712E5" w:rsidRDefault="008712E5" w:rsidP="008712E5">
            <w:pPr>
              <w:pStyle w:val="TableParagraph"/>
              <w:spacing w:before="13" w:line="270" w:lineRule="exact"/>
              <w:ind w:left="46" w:right="573"/>
              <w:rPr>
                <w:b/>
                <w:sz w:val="24"/>
              </w:rPr>
            </w:pPr>
            <w:r>
              <w:rPr>
                <w:b/>
                <w:sz w:val="24"/>
              </w:rPr>
              <w:t>Батарейка</w:t>
            </w:r>
            <w:proofErr w:type="gramStart"/>
            <w:r>
              <w:rPr>
                <w:b/>
                <w:sz w:val="24"/>
              </w:rPr>
              <w:t xml:space="preserve"> С</w:t>
            </w:r>
            <w:proofErr w:type="gramEnd"/>
          </w:p>
        </w:tc>
        <w:tc>
          <w:tcPr>
            <w:tcW w:w="1843" w:type="dxa"/>
          </w:tcPr>
          <w:p w:rsidR="008712E5" w:rsidRDefault="008712E5" w:rsidP="00DF6847">
            <w:pPr>
              <w:pStyle w:val="TableParagraph"/>
              <w:ind w:left="284" w:firstLine="425"/>
              <w:rPr>
                <w:b/>
                <w:sz w:val="24"/>
              </w:rPr>
            </w:pPr>
            <w:r>
              <w:rPr>
                <w:b/>
                <w:sz w:val="24"/>
              </w:rPr>
              <w:t>ШТ.</w:t>
            </w:r>
          </w:p>
        </w:tc>
        <w:tc>
          <w:tcPr>
            <w:tcW w:w="1417" w:type="dxa"/>
          </w:tcPr>
          <w:p w:rsidR="008712E5" w:rsidRDefault="008712E5" w:rsidP="00B7411F">
            <w:pPr>
              <w:pStyle w:val="TableParagraph"/>
              <w:ind w:right="5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721136" w:rsidTr="002D73BB">
        <w:trPr>
          <w:trHeight w:val="397"/>
        </w:trPr>
        <w:tc>
          <w:tcPr>
            <w:tcW w:w="7397" w:type="dxa"/>
          </w:tcPr>
          <w:p w:rsidR="00721136" w:rsidRDefault="00721136">
            <w:pPr>
              <w:pStyle w:val="TableParagraph"/>
              <w:spacing w:before="13" w:line="270" w:lineRule="exact"/>
              <w:ind w:left="46" w:right="59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Салфетки </w:t>
            </w:r>
            <w:proofErr w:type="spellStart"/>
            <w:r>
              <w:rPr>
                <w:b/>
                <w:sz w:val="24"/>
              </w:rPr>
              <w:t>Promega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office</w:t>
            </w:r>
            <w:proofErr w:type="spellEnd"/>
            <w:r>
              <w:rPr>
                <w:b/>
                <w:sz w:val="24"/>
              </w:rPr>
              <w:t xml:space="preserve"> в тубе д/чист. экранов 100 шт</w:t>
            </w:r>
            <w:proofErr w:type="gramStart"/>
            <w:r>
              <w:rPr>
                <w:b/>
                <w:sz w:val="24"/>
              </w:rPr>
              <w:t>.(</w:t>
            </w:r>
            <w:proofErr w:type="gramEnd"/>
            <w:r>
              <w:rPr>
                <w:b/>
                <w:sz w:val="24"/>
              </w:rPr>
              <w:t>эконом)</w:t>
            </w:r>
          </w:p>
        </w:tc>
        <w:tc>
          <w:tcPr>
            <w:tcW w:w="1843" w:type="dxa"/>
          </w:tcPr>
          <w:p w:rsidR="00721136" w:rsidRDefault="00721136" w:rsidP="00DF6847">
            <w:pPr>
              <w:pStyle w:val="TableParagraph"/>
              <w:ind w:left="284" w:firstLine="425"/>
              <w:rPr>
                <w:b/>
                <w:sz w:val="24"/>
              </w:rPr>
            </w:pPr>
            <w:r>
              <w:rPr>
                <w:b/>
                <w:sz w:val="24"/>
              </w:rPr>
              <w:t>УП.</w:t>
            </w:r>
          </w:p>
        </w:tc>
        <w:tc>
          <w:tcPr>
            <w:tcW w:w="1417" w:type="dxa"/>
          </w:tcPr>
          <w:p w:rsidR="00721136" w:rsidRDefault="008712E5" w:rsidP="00B7411F">
            <w:pPr>
              <w:pStyle w:val="TableParagraph"/>
              <w:ind w:right="5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</w:tbl>
    <w:p w:rsidR="00201297" w:rsidRDefault="009C31CA">
      <w:pPr>
        <w:pStyle w:val="a3"/>
        <w:spacing w:before="10"/>
        <w:rPr>
          <w:sz w:val="22"/>
        </w:rPr>
      </w:pPr>
      <w:r>
        <w:rPr>
          <w:noProof/>
          <w:lang w:bidi="ar-SA"/>
        </w:rPr>
        <w:drawing>
          <wp:anchor distT="0" distB="0" distL="0" distR="0" simplePos="0" relativeHeight="250357760" behindDoc="1" locked="0" layoutInCell="1" allowOverlap="1" wp14:anchorId="4412A858" wp14:editId="1AD111CF">
            <wp:simplePos x="0" y="0"/>
            <wp:positionH relativeFrom="page">
              <wp:posOffset>366395</wp:posOffset>
            </wp:positionH>
            <wp:positionV relativeFrom="page">
              <wp:posOffset>366268</wp:posOffset>
            </wp:positionV>
            <wp:extent cx="6842886" cy="9976612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2886" cy="9976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7"/>
        <w:gridCol w:w="1843"/>
        <w:gridCol w:w="1417"/>
      </w:tblGrid>
      <w:tr w:rsidR="00721136" w:rsidTr="002D73BB">
        <w:trPr>
          <w:trHeight w:val="454"/>
        </w:trPr>
        <w:tc>
          <w:tcPr>
            <w:tcW w:w="7397" w:type="dxa"/>
          </w:tcPr>
          <w:p w:rsidR="00721136" w:rsidRDefault="00721136" w:rsidP="008712E5">
            <w:pPr>
              <w:pStyle w:val="TableParagraph"/>
              <w:spacing w:before="13" w:line="270" w:lineRule="exact"/>
              <w:ind w:left="46" w:right="1090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Календарь настен,202</w:t>
            </w:r>
            <w:r w:rsidR="008712E5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,Госсимволика,3 спир</w:t>
            </w:r>
            <w:proofErr w:type="gramStart"/>
            <w:r>
              <w:rPr>
                <w:b/>
                <w:sz w:val="24"/>
              </w:rPr>
              <w:t>,о</w:t>
            </w:r>
            <w:proofErr w:type="gramEnd"/>
            <w:r>
              <w:rPr>
                <w:b/>
                <w:sz w:val="24"/>
              </w:rPr>
              <w:t>фс,195х465,КМ-2</w:t>
            </w:r>
          </w:p>
        </w:tc>
        <w:tc>
          <w:tcPr>
            <w:tcW w:w="1843" w:type="dxa"/>
          </w:tcPr>
          <w:p w:rsidR="00721136" w:rsidRDefault="0072113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21136" w:rsidRDefault="00721136">
            <w:pPr>
              <w:pStyle w:val="TableParagraph"/>
              <w:spacing w:before="1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ШТ.</w:t>
            </w:r>
          </w:p>
        </w:tc>
        <w:tc>
          <w:tcPr>
            <w:tcW w:w="1417" w:type="dxa"/>
          </w:tcPr>
          <w:p w:rsidR="00721136" w:rsidRDefault="00721136" w:rsidP="00B7411F">
            <w:pPr>
              <w:pStyle w:val="TableParagraph"/>
              <w:spacing w:before="10"/>
              <w:ind w:right="567"/>
              <w:rPr>
                <w:b/>
                <w:sz w:val="23"/>
              </w:rPr>
            </w:pPr>
          </w:p>
          <w:p w:rsidR="00721136" w:rsidRDefault="008712E5" w:rsidP="00B7411F">
            <w:pPr>
              <w:pStyle w:val="TableParagraph"/>
              <w:spacing w:before="1"/>
              <w:ind w:right="5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721136" w:rsidTr="002D73BB">
        <w:trPr>
          <w:trHeight w:val="454"/>
        </w:trPr>
        <w:tc>
          <w:tcPr>
            <w:tcW w:w="7397" w:type="dxa"/>
          </w:tcPr>
          <w:p w:rsidR="00721136" w:rsidRDefault="00721136" w:rsidP="008712E5">
            <w:pPr>
              <w:pStyle w:val="TableParagraph"/>
              <w:spacing w:before="13" w:line="270" w:lineRule="exact"/>
              <w:ind w:left="4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Планинг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датированный</w:t>
            </w:r>
            <w:proofErr w:type="gramEnd"/>
            <w:r>
              <w:rPr>
                <w:b/>
                <w:sz w:val="24"/>
              </w:rPr>
              <w:t xml:space="preserve"> 202</w:t>
            </w:r>
            <w:r w:rsidR="008712E5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 xml:space="preserve">,бордо 303х150мм, 60л, АТТАСНЕ </w:t>
            </w:r>
            <w:proofErr w:type="spellStart"/>
            <w:r>
              <w:rPr>
                <w:b/>
                <w:sz w:val="24"/>
              </w:rPr>
              <w:t>Вива</w:t>
            </w:r>
            <w:proofErr w:type="spellEnd"/>
          </w:p>
        </w:tc>
        <w:tc>
          <w:tcPr>
            <w:tcW w:w="1843" w:type="dxa"/>
          </w:tcPr>
          <w:p w:rsidR="00721136" w:rsidRDefault="00721136">
            <w:pPr>
              <w:pStyle w:val="TableParagraph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ШТ.</w:t>
            </w:r>
          </w:p>
        </w:tc>
        <w:tc>
          <w:tcPr>
            <w:tcW w:w="1417" w:type="dxa"/>
          </w:tcPr>
          <w:p w:rsidR="00721136" w:rsidRDefault="008712E5" w:rsidP="00B7411F">
            <w:pPr>
              <w:pStyle w:val="TableParagraph"/>
              <w:ind w:right="5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721136" w:rsidTr="002D73BB">
        <w:trPr>
          <w:trHeight w:val="454"/>
        </w:trPr>
        <w:tc>
          <w:tcPr>
            <w:tcW w:w="7397" w:type="dxa"/>
          </w:tcPr>
          <w:p w:rsidR="00721136" w:rsidRDefault="00721136" w:rsidP="008712E5">
            <w:pPr>
              <w:pStyle w:val="TableParagraph"/>
              <w:spacing w:before="13" w:line="270" w:lineRule="exact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Календарь Табель производственный,202</w:t>
            </w:r>
            <w:r w:rsidR="008712E5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,мелов,22</w:t>
            </w:r>
            <w:bookmarkStart w:id="0" w:name="_GoBack"/>
            <w:bookmarkEnd w:id="0"/>
            <w:r>
              <w:rPr>
                <w:b/>
                <w:sz w:val="24"/>
              </w:rPr>
              <w:t>0х29 0, 5шт.,</w:t>
            </w:r>
          </w:p>
        </w:tc>
        <w:tc>
          <w:tcPr>
            <w:tcW w:w="1843" w:type="dxa"/>
          </w:tcPr>
          <w:p w:rsidR="00721136" w:rsidRDefault="0072113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21136" w:rsidRDefault="00721136">
            <w:pPr>
              <w:pStyle w:val="TableParagraph"/>
              <w:spacing w:before="1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УП.</w:t>
            </w:r>
          </w:p>
        </w:tc>
        <w:tc>
          <w:tcPr>
            <w:tcW w:w="1417" w:type="dxa"/>
          </w:tcPr>
          <w:p w:rsidR="00B7411F" w:rsidRDefault="00B7411F" w:rsidP="00B7411F">
            <w:pPr>
              <w:pStyle w:val="TableParagraph"/>
              <w:spacing w:before="1"/>
              <w:ind w:right="567"/>
              <w:jc w:val="right"/>
              <w:rPr>
                <w:b/>
                <w:sz w:val="24"/>
              </w:rPr>
            </w:pPr>
          </w:p>
          <w:p w:rsidR="00721136" w:rsidRDefault="00721136" w:rsidP="00B7411F">
            <w:pPr>
              <w:pStyle w:val="TableParagraph"/>
              <w:spacing w:before="1"/>
              <w:ind w:right="5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721136" w:rsidTr="002D73BB">
        <w:trPr>
          <w:trHeight w:val="454"/>
        </w:trPr>
        <w:tc>
          <w:tcPr>
            <w:tcW w:w="7397" w:type="dxa"/>
          </w:tcPr>
          <w:p w:rsidR="00721136" w:rsidRDefault="00721136">
            <w:pPr>
              <w:pStyle w:val="TableParagraph"/>
              <w:spacing w:before="13" w:line="270" w:lineRule="exact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>Зажим для бумаг 41мм 12шт/</w:t>
            </w:r>
            <w:proofErr w:type="spellStart"/>
            <w:r>
              <w:rPr>
                <w:b/>
                <w:sz w:val="24"/>
              </w:rPr>
              <w:t>уп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Attache</w:t>
            </w:r>
            <w:proofErr w:type="spellEnd"/>
            <w:r>
              <w:rPr>
                <w:b/>
                <w:sz w:val="24"/>
              </w:rPr>
              <w:t>, в картонной коробке</w:t>
            </w:r>
          </w:p>
        </w:tc>
        <w:tc>
          <w:tcPr>
            <w:tcW w:w="1843" w:type="dxa"/>
          </w:tcPr>
          <w:p w:rsidR="00721136" w:rsidRDefault="00721136">
            <w:pPr>
              <w:pStyle w:val="TableParagraph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УП.</w:t>
            </w:r>
          </w:p>
        </w:tc>
        <w:tc>
          <w:tcPr>
            <w:tcW w:w="1417" w:type="dxa"/>
          </w:tcPr>
          <w:p w:rsidR="00721136" w:rsidRDefault="00721136" w:rsidP="00B7411F">
            <w:pPr>
              <w:pStyle w:val="TableParagraph"/>
              <w:ind w:right="5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721136" w:rsidTr="002D73BB">
        <w:trPr>
          <w:trHeight w:val="454"/>
        </w:trPr>
        <w:tc>
          <w:tcPr>
            <w:tcW w:w="7397" w:type="dxa"/>
          </w:tcPr>
          <w:p w:rsidR="00721136" w:rsidRDefault="00721136">
            <w:pPr>
              <w:pStyle w:val="TableParagraph"/>
              <w:spacing w:before="13" w:line="270" w:lineRule="exact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>Зажим для бумаг 51мм 12шт/</w:t>
            </w:r>
            <w:proofErr w:type="spellStart"/>
            <w:r>
              <w:rPr>
                <w:b/>
                <w:sz w:val="24"/>
              </w:rPr>
              <w:t>уп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Attache</w:t>
            </w:r>
            <w:proofErr w:type="spellEnd"/>
            <w:r>
              <w:rPr>
                <w:b/>
                <w:sz w:val="24"/>
              </w:rPr>
              <w:t>, в картонной коробке</w:t>
            </w:r>
          </w:p>
        </w:tc>
        <w:tc>
          <w:tcPr>
            <w:tcW w:w="1843" w:type="dxa"/>
          </w:tcPr>
          <w:p w:rsidR="00721136" w:rsidRDefault="00721136">
            <w:pPr>
              <w:pStyle w:val="TableParagraph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УП.</w:t>
            </w:r>
          </w:p>
        </w:tc>
        <w:tc>
          <w:tcPr>
            <w:tcW w:w="1417" w:type="dxa"/>
          </w:tcPr>
          <w:p w:rsidR="00721136" w:rsidRDefault="00721136" w:rsidP="00B7411F">
            <w:pPr>
              <w:pStyle w:val="TableParagraph"/>
              <w:ind w:right="5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721136" w:rsidTr="002D73BB">
        <w:trPr>
          <w:trHeight w:val="454"/>
        </w:trPr>
        <w:tc>
          <w:tcPr>
            <w:tcW w:w="7397" w:type="dxa"/>
          </w:tcPr>
          <w:p w:rsidR="00721136" w:rsidRDefault="00721136">
            <w:pPr>
              <w:pStyle w:val="TableParagraph"/>
              <w:spacing w:before="13" w:line="270" w:lineRule="exact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>Зажим для бумаг ассорти (19мм,25мм,32мм), 12шт/</w:t>
            </w:r>
            <w:proofErr w:type="spellStart"/>
            <w:r>
              <w:rPr>
                <w:b/>
                <w:sz w:val="24"/>
              </w:rPr>
              <w:t>уп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Attache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пласт</w:t>
            </w:r>
            <w:proofErr w:type="gramStart"/>
            <w:r>
              <w:rPr>
                <w:b/>
                <w:sz w:val="24"/>
              </w:rPr>
              <w:t>.б</w:t>
            </w:r>
            <w:proofErr w:type="gramEnd"/>
            <w:r>
              <w:rPr>
                <w:b/>
                <w:sz w:val="24"/>
              </w:rPr>
              <w:t>окс</w:t>
            </w:r>
            <w:proofErr w:type="spellEnd"/>
          </w:p>
        </w:tc>
        <w:tc>
          <w:tcPr>
            <w:tcW w:w="1843" w:type="dxa"/>
          </w:tcPr>
          <w:p w:rsidR="00721136" w:rsidRDefault="0072113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21136" w:rsidRDefault="00721136">
            <w:pPr>
              <w:pStyle w:val="TableParagraph"/>
              <w:spacing w:before="1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УП.</w:t>
            </w:r>
          </w:p>
        </w:tc>
        <w:tc>
          <w:tcPr>
            <w:tcW w:w="1417" w:type="dxa"/>
          </w:tcPr>
          <w:p w:rsidR="00721136" w:rsidRDefault="00721136" w:rsidP="00B7411F">
            <w:pPr>
              <w:pStyle w:val="TableParagraph"/>
              <w:spacing w:before="10"/>
              <w:ind w:right="567"/>
              <w:rPr>
                <w:b/>
                <w:sz w:val="23"/>
              </w:rPr>
            </w:pPr>
          </w:p>
          <w:p w:rsidR="00721136" w:rsidRDefault="00721136" w:rsidP="00B7411F">
            <w:pPr>
              <w:pStyle w:val="TableParagraph"/>
              <w:spacing w:before="1"/>
              <w:ind w:right="5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721136" w:rsidTr="002D73BB">
        <w:trPr>
          <w:trHeight w:val="454"/>
        </w:trPr>
        <w:tc>
          <w:tcPr>
            <w:tcW w:w="7397" w:type="dxa"/>
          </w:tcPr>
          <w:p w:rsidR="00721136" w:rsidRDefault="00721136" w:rsidP="008712E5">
            <w:pPr>
              <w:pStyle w:val="TableParagraph"/>
              <w:spacing w:before="13" w:line="270" w:lineRule="exact"/>
              <w:ind w:left="46" w:right="114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Штамп </w:t>
            </w:r>
            <w:proofErr w:type="spellStart"/>
            <w:r>
              <w:rPr>
                <w:b/>
                <w:sz w:val="24"/>
              </w:rPr>
              <w:t>самонаборный</w:t>
            </w:r>
            <w:proofErr w:type="spellEnd"/>
            <w:r>
              <w:rPr>
                <w:b/>
                <w:sz w:val="24"/>
              </w:rPr>
              <w:t xml:space="preserve"> </w:t>
            </w:r>
            <w:r w:rsidR="008712E5">
              <w:rPr>
                <w:b/>
                <w:sz w:val="24"/>
              </w:rPr>
              <w:t>4 строки</w:t>
            </w:r>
          </w:p>
        </w:tc>
        <w:tc>
          <w:tcPr>
            <w:tcW w:w="1843" w:type="dxa"/>
          </w:tcPr>
          <w:p w:rsidR="00721136" w:rsidRDefault="0072113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721136" w:rsidRDefault="00721136">
            <w:pPr>
              <w:pStyle w:val="TableParagraph"/>
              <w:spacing w:before="1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ШТ.</w:t>
            </w:r>
          </w:p>
        </w:tc>
        <w:tc>
          <w:tcPr>
            <w:tcW w:w="1417" w:type="dxa"/>
          </w:tcPr>
          <w:p w:rsidR="00721136" w:rsidRDefault="00721136" w:rsidP="00B7411F">
            <w:pPr>
              <w:pStyle w:val="TableParagraph"/>
              <w:spacing w:before="10"/>
              <w:ind w:right="567"/>
              <w:rPr>
                <w:b/>
                <w:sz w:val="23"/>
              </w:rPr>
            </w:pPr>
          </w:p>
          <w:p w:rsidR="00721136" w:rsidRDefault="008712E5" w:rsidP="00B7411F">
            <w:pPr>
              <w:pStyle w:val="TableParagraph"/>
              <w:spacing w:before="1"/>
              <w:ind w:right="5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72475" w:rsidTr="002D73BB">
        <w:trPr>
          <w:trHeight w:val="454"/>
        </w:trPr>
        <w:tc>
          <w:tcPr>
            <w:tcW w:w="7397" w:type="dxa"/>
          </w:tcPr>
          <w:p w:rsidR="00972475" w:rsidRDefault="00972475" w:rsidP="008712E5">
            <w:pPr>
              <w:pStyle w:val="TableParagraph"/>
              <w:spacing w:before="13" w:line="270" w:lineRule="exact"/>
              <w:ind w:left="46" w:right="114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Штамп </w:t>
            </w:r>
            <w:proofErr w:type="spellStart"/>
            <w:r>
              <w:rPr>
                <w:b/>
                <w:sz w:val="24"/>
              </w:rPr>
              <w:t>самонаборный</w:t>
            </w:r>
            <w:proofErr w:type="spellEnd"/>
            <w:r>
              <w:rPr>
                <w:b/>
                <w:sz w:val="24"/>
              </w:rPr>
              <w:t xml:space="preserve"> 6/4</w:t>
            </w:r>
          </w:p>
        </w:tc>
        <w:tc>
          <w:tcPr>
            <w:tcW w:w="1843" w:type="dxa"/>
          </w:tcPr>
          <w:p w:rsidR="00972475" w:rsidRDefault="00972475" w:rsidP="00DF7C0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72475" w:rsidRDefault="00972475" w:rsidP="00DF7C03">
            <w:pPr>
              <w:pStyle w:val="TableParagraph"/>
              <w:spacing w:before="1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ШТ.</w:t>
            </w:r>
          </w:p>
        </w:tc>
        <w:tc>
          <w:tcPr>
            <w:tcW w:w="1417" w:type="dxa"/>
          </w:tcPr>
          <w:p w:rsidR="00972475" w:rsidRDefault="00972475" w:rsidP="00DF7C03">
            <w:pPr>
              <w:pStyle w:val="TableParagraph"/>
              <w:spacing w:before="10"/>
              <w:ind w:right="567"/>
              <w:rPr>
                <w:b/>
                <w:sz w:val="23"/>
              </w:rPr>
            </w:pPr>
          </w:p>
          <w:p w:rsidR="00972475" w:rsidRDefault="00972475" w:rsidP="00DF7C03">
            <w:pPr>
              <w:pStyle w:val="TableParagraph"/>
              <w:spacing w:before="1"/>
              <w:ind w:right="5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72475" w:rsidTr="002D73BB">
        <w:trPr>
          <w:trHeight w:val="454"/>
        </w:trPr>
        <w:tc>
          <w:tcPr>
            <w:tcW w:w="7397" w:type="dxa"/>
          </w:tcPr>
          <w:p w:rsidR="00972475" w:rsidRDefault="00972475" w:rsidP="00972475">
            <w:pPr>
              <w:pStyle w:val="TableParagraph"/>
              <w:spacing w:before="13" w:line="270" w:lineRule="exact"/>
              <w:ind w:left="46" w:right="114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Штамп </w:t>
            </w:r>
            <w:proofErr w:type="spellStart"/>
            <w:r>
              <w:rPr>
                <w:b/>
                <w:sz w:val="24"/>
              </w:rPr>
              <w:t>самонаборный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8/6</w:t>
            </w:r>
          </w:p>
        </w:tc>
        <w:tc>
          <w:tcPr>
            <w:tcW w:w="1843" w:type="dxa"/>
          </w:tcPr>
          <w:p w:rsidR="00972475" w:rsidRDefault="00972475" w:rsidP="00DF7C0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72475" w:rsidRDefault="00972475" w:rsidP="00DF7C03">
            <w:pPr>
              <w:pStyle w:val="TableParagraph"/>
              <w:spacing w:before="1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ШТ.</w:t>
            </w:r>
          </w:p>
        </w:tc>
        <w:tc>
          <w:tcPr>
            <w:tcW w:w="1417" w:type="dxa"/>
          </w:tcPr>
          <w:p w:rsidR="00972475" w:rsidRDefault="00972475" w:rsidP="00DF7C03">
            <w:pPr>
              <w:pStyle w:val="TableParagraph"/>
              <w:spacing w:before="10"/>
              <w:ind w:right="567"/>
              <w:rPr>
                <w:b/>
                <w:sz w:val="23"/>
              </w:rPr>
            </w:pPr>
          </w:p>
          <w:p w:rsidR="00972475" w:rsidRDefault="00972475" w:rsidP="00DF7C03">
            <w:pPr>
              <w:pStyle w:val="TableParagraph"/>
              <w:spacing w:before="1"/>
              <w:ind w:right="5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72475" w:rsidTr="002D73BB">
        <w:trPr>
          <w:trHeight w:val="454"/>
        </w:trPr>
        <w:tc>
          <w:tcPr>
            <w:tcW w:w="7397" w:type="dxa"/>
          </w:tcPr>
          <w:p w:rsidR="00972475" w:rsidRDefault="00972475" w:rsidP="00972475">
            <w:pPr>
              <w:pStyle w:val="TableParagraph"/>
              <w:spacing w:before="13" w:line="270" w:lineRule="exact"/>
              <w:ind w:left="46" w:right="114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Штамп </w:t>
            </w:r>
            <w:proofErr w:type="spellStart"/>
            <w:r>
              <w:rPr>
                <w:b/>
                <w:sz w:val="24"/>
              </w:rPr>
              <w:t>самонаборный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10/8</w:t>
            </w:r>
          </w:p>
        </w:tc>
        <w:tc>
          <w:tcPr>
            <w:tcW w:w="1843" w:type="dxa"/>
          </w:tcPr>
          <w:p w:rsidR="00972475" w:rsidRDefault="00972475" w:rsidP="00DF7C0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72475" w:rsidRDefault="00972475" w:rsidP="00DF7C03">
            <w:pPr>
              <w:pStyle w:val="TableParagraph"/>
              <w:spacing w:before="1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ШТ.</w:t>
            </w:r>
          </w:p>
        </w:tc>
        <w:tc>
          <w:tcPr>
            <w:tcW w:w="1417" w:type="dxa"/>
          </w:tcPr>
          <w:p w:rsidR="00972475" w:rsidRDefault="00972475" w:rsidP="00DF7C03">
            <w:pPr>
              <w:pStyle w:val="TableParagraph"/>
              <w:spacing w:before="10"/>
              <w:ind w:right="567"/>
              <w:rPr>
                <w:b/>
                <w:sz w:val="23"/>
              </w:rPr>
            </w:pPr>
          </w:p>
          <w:p w:rsidR="00972475" w:rsidRDefault="00972475" w:rsidP="00DF7C03">
            <w:pPr>
              <w:pStyle w:val="TableParagraph"/>
              <w:spacing w:before="1"/>
              <w:ind w:right="5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972475" w:rsidTr="002D73BB">
        <w:trPr>
          <w:trHeight w:val="454"/>
        </w:trPr>
        <w:tc>
          <w:tcPr>
            <w:tcW w:w="7397" w:type="dxa"/>
          </w:tcPr>
          <w:p w:rsidR="00972475" w:rsidRDefault="00972475" w:rsidP="00972475">
            <w:pPr>
              <w:pStyle w:val="TableParagraph"/>
              <w:spacing w:before="13" w:line="270" w:lineRule="exact"/>
              <w:ind w:left="46" w:right="1149"/>
              <w:rPr>
                <w:b/>
                <w:sz w:val="24"/>
              </w:rPr>
            </w:pPr>
            <w:r>
              <w:rPr>
                <w:b/>
                <w:sz w:val="24"/>
              </w:rPr>
              <w:t>Нож канцелярский, 9 мм, пластиковый корпус с металлическими направляющими</w:t>
            </w:r>
          </w:p>
        </w:tc>
        <w:tc>
          <w:tcPr>
            <w:tcW w:w="1843" w:type="dxa"/>
          </w:tcPr>
          <w:p w:rsidR="00972475" w:rsidRDefault="00972475" w:rsidP="00DF7C0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72475" w:rsidRDefault="00972475" w:rsidP="00DF7C03">
            <w:pPr>
              <w:pStyle w:val="TableParagraph"/>
              <w:spacing w:before="1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ШТ.</w:t>
            </w:r>
          </w:p>
        </w:tc>
        <w:tc>
          <w:tcPr>
            <w:tcW w:w="1417" w:type="dxa"/>
          </w:tcPr>
          <w:p w:rsidR="00972475" w:rsidRDefault="00972475" w:rsidP="00DF7C03">
            <w:pPr>
              <w:pStyle w:val="TableParagraph"/>
              <w:spacing w:before="10"/>
              <w:ind w:right="567"/>
              <w:rPr>
                <w:b/>
                <w:sz w:val="23"/>
              </w:rPr>
            </w:pPr>
          </w:p>
          <w:p w:rsidR="00972475" w:rsidRDefault="00972475" w:rsidP="00DF7C03">
            <w:pPr>
              <w:pStyle w:val="TableParagraph"/>
              <w:spacing w:before="1"/>
              <w:ind w:right="5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972475" w:rsidTr="002D73BB">
        <w:trPr>
          <w:trHeight w:val="454"/>
        </w:trPr>
        <w:tc>
          <w:tcPr>
            <w:tcW w:w="7397" w:type="dxa"/>
          </w:tcPr>
          <w:p w:rsidR="00972475" w:rsidRDefault="00972475" w:rsidP="00972475">
            <w:pPr>
              <w:pStyle w:val="TableParagraph"/>
              <w:spacing w:before="13" w:line="270" w:lineRule="exact"/>
              <w:ind w:left="46" w:right="1149"/>
              <w:rPr>
                <w:b/>
                <w:sz w:val="24"/>
              </w:rPr>
            </w:pPr>
            <w:r>
              <w:rPr>
                <w:b/>
                <w:sz w:val="24"/>
              </w:rPr>
              <w:t>Ножницы канцелярские, 169 мм, с резиновыми вставками</w:t>
            </w:r>
          </w:p>
        </w:tc>
        <w:tc>
          <w:tcPr>
            <w:tcW w:w="1843" w:type="dxa"/>
          </w:tcPr>
          <w:p w:rsidR="00972475" w:rsidRDefault="00972475" w:rsidP="00DF7C0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72475" w:rsidRDefault="00972475" w:rsidP="00DF7C03">
            <w:pPr>
              <w:pStyle w:val="TableParagraph"/>
              <w:spacing w:before="1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ШТ.</w:t>
            </w:r>
          </w:p>
        </w:tc>
        <w:tc>
          <w:tcPr>
            <w:tcW w:w="1417" w:type="dxa"/>
          </w:tcPr>
          <w:p w:rsidR="00972475" w:rsidRDefault="00972475" w:rsidP="00DF7C03">
            <w:pPr>
              <w:pStyle w:val="TableParagraph"/>
              <w:spacing w:before="10"/>
              <w:ind w:right="567"/>
              <w:rPr>
                <w:b/>
                <w:sz w:val="23"/>
              </w:rPr>
            </w:pPr>
          </w:p>
          <w:p w:rsidR="00972475" w:rsidRDefault="00972475" w:rsidP="00DF7C03">
            <w:pPr>
              <w:pStyle w:val="TableParagraph"/>
              <w:spacing w:before="1"/>
              <w:ind w:right="5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972475" w:rsidTr="002D73BB">
        <w:trPr>
          <w:trHeight w:val="454"/>
        </w:trPr>
        <w:tc>
          <w:tcPr>
            <w:tcW w:w="7397" w:type="dxa"/>
          </w:tcPr>
          <w:p w:rsidR="00972475" w:rsidRDefault="00972475" w:rsidP="00972475">
            <w:pPr>
              <w:pStyle w:val="TableParagraph"/>
              <w:spacing w:before="13" w:line="270" w:lineRule="exact"/>
              <w:ind w:left="46" w:right="114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Степлер</w:t>
            </w:r>
            <w:proofErr w:type="spellEnd"/>
            <w:r>
              <w:rPr>
                <w:b/>
                <w:sz w:val="24"/>
              </w:rPr>
              <w:t xml:space="preserve"> под №24/6, 25 листов, материал корпуса металл/пластик, глубина закладки бумаги 56 мм</w:t>
            </w:r>
          </w:p>
        </w:tc>
        <w:tc>
          <w:tcPr>
            <w:tcW w:w="1843" w:type="dxa"/>
          </w:tcPr>
          <w:p w:rsidR="00972475" w:rsidRDefault="00972475" w:rsidP="00DF7C0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72475" w:rsidRDefault="00972475" w:rsidP="00DF7C03">
            <w:pPr>
              <w:pStyle w:val="TableParagraph"/>
              <w:spacing w:before="1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ШТ.</w:t>
            </w:r>
          </w:p>
        </w:tc>
        <w:tc>
          <w:tcPr>
            <w:tcW w:w="1417" w:type="dxa"/>
          </w:tcPr>
          <w:p w:rsidR="00972475" w:rsidRDefault="00972475" w:rsidP="00DF7C03">
            <w:pPr>
              <w:pStyle w:val="TableParagraph"/>
              <w:spacing w:before="10"/>
              <w:ind w:right="567"/>
              <w:rPr>
                <w:b/>
                <w:sz w:val="23"/>
              </w:rPr>
            </w:pPr>
          </w:p>
          <w:p w:rsidR="00972475" w:rsidRDefault="00972475" w:rsidP="00DF7C03">
            <w:pPr>
              <w:pStyle w:val="TableParagraph"/>
              <w:spacing w:before="1"/>
              <w:ind w:right="5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972475" w:rsidTr="002D73BB">
        <w:trPr>
          <w:trHeight w:val="454"/>
        </w:trPr>
        <w:tc>
          <w:tcPr>
            <w:tcW w:w="7397" w:type="dxa"/>
          </w:tcPr>
          <w:p w:rsidR="00972475" w:rsidRDefault="00972475" w:rsidP="00972475">
            <w:pPr>
              <w:pStyle w:val="TableParagraph"/>
              <w:spacing w:before="13" w:line="270" w:lineRule="exact"/>
              <w:ind w:left="46" w:right="114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Степлер</w:t>
            </w:r>
            <w:proofErr w:type="spellEnd"/>
            <w:r>
              <w:rPr>
                <w:b/>
                <w:sz w:val="24"/>
              </w:rPr>
              <w:t xml:space="preserve"> под </w:t>
            </w:r>
            <w:r>
              <w:rPr>
                <w:b/>
                <w:sz w:val="24"/>
              </w:rPr>
              <w:t>№10</w:t>
            </w:r>
            <w:r>
              <w:rPr>
                <w:b/>
                <w:sz w:val="24"/>
              </w:rPr>
              <w:t xml:space="preserve">, </w:t>
            </w:r>
            <w:r>
              <w:rPr>
                <w:b/>
                <w:sz w:val="24"/>
              </w:rPr>
              <w:t>10</w:t>
            </w:r>
            <w:r>
              <w:rPr>
                <w:b/>
                <w:sz w:val="24"/>
              </w:rPr>
              <w:t xml:space="preserve"> листов, материал корпуса металл/пластик, глубина закладки бумаги 56 мм</w:t>
            </w:r>
          </w:p>
        </w:tc>
        <w:tc>
          <w:tcPr>
            <w:tcW w:w="1843" w:type="dxa"/>
          </w:tcPr>
          <w:p w:rsidR="00972475" w:rsidRDefault="00972475" w:rsidP="00DF7C0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72475" w:rsidRDefault="00972475" w:rsidP="00DF7C03">
            <w:pPr>
              <w:pStyle w:val="TableParagraph"/>
              <w:spacing w:before="1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ШТ.</w:t>
            </w:r>
          </w:p>
        </w:tc>
        <w:tc>
          <w:tcPr>
            <w:tcW w:w="1417" w:type="dxa"/>
          </w:tcPr>
          <w:p w:rsidR="00972475" w:rsidRDefault="00972475" w:rsidP="00DF7C03">
            <w:pPr>
              <w:pStyle w:val="TableParagraph"/>
              <w:spacing w:before="10"/>
              <w:ind w:right="567"/>
              <w:rPr>
                <w:b/>
                <w:sz w:val="23"/>
              </w:rPr>
            </w:pPr>
          </w:p>
          <w:p w:rsidR="00972475" w:rsidRDefault="00972475" w:rsidP="00DF7C03">
            <w:pPr>
              <w:pStyle w:val="TableParagraph"/>
              <w:spacing w:before="1"/>
              <w:ind w:right="5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1753C6" w:rsidTr="002D73BB">
        <w:trPr>
          <w:trHeight w:val="454"/>
        </w:trPr>
        <w:tc>
          <w:tcPr>
            <w:tcW w:w="7397" w:type="dxa"/>
          </w:tcPr>
          <w:p w:rsidR="001753C6" w:rsidRDefault="001753C6" w:rsidP="00972475">
            <w:pPr>
              <w:pStyle w:val="TableParagraph"/>
              <w:spacing w:before="13" w:line="270" w:lineRule="exact"/>
              <w:ind w:left="46" w:right="1149"/>
              <w:rPr>
                <w:b/>
                <w:sz w:val="24"/>
              </w:rPr>
            </w:pPr>
            <w:r>
              <w:rPr>
                <w:b/>
                <w:sz w:val="24"/>
              </w:rPr>
              <w:t>Папка Дело, 280г/м</w:t>
            </w:r>
            <w:proofErr w:type="gramStart"/>
            <w:r w:rsidRPr="001753C6">
              <w:rPr>
                <w:b/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843" w:type="dxa"/>
          </w:tcPr>
          <w:p w:rsidR="001753C6" w:rsidRDefault="001753C6" w:rsidP="00DF7C0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1753C6" w:rsidRDefault="001753C6" w:rsidP="00DF7C03">
            <w:pPr>
              <w:pStyle w:val="TableParagraph"/>
              <w:spacing w:before="1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ШТ.</w:t>
            </w:r>
          </w:p>
        </w:tc>
        <w:tc>
          <w:tcPr>
            <w:tcW w:w="1417" w:type="dxa"/>
          </w:tcPr>
          <w:p w:rsidR="001753C6" w:rsidRDefault="001753C6" w:rsidP="00DF7C03">
            <w:pPr>
              <w:pStyle w:val="TableParagraph"/>
              <w:spacing w:before="10"/>
              <w:ind w:right="567"/>
              <w:rPr>
                <w:b/>
                <w:sz w:val="23"/>
              </w:rPr>
            </w:pPr>
          </w:p>
          <w:p w:rsidR="001753C6" w:rsidRDefault="001753C6" w:rsidP="00DF7C03">
            <w:pPr>
              <w:pStyle w:val="TableParagraph"/>
              <w:spacing w:before="1"/>
              <w:ind w:right="5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  <w:tr w:rsidR="009E2954" w:rsidTr="002D73BB">
        <w:trPr>
          <w:trHeight w:val="454"/>
        </w:trPr>
        <w:tc>
          <w:tcPr>
            <w:tcW w:w="7397" w:type="dxa"/>
          </w:tcPr>
          <w:p w:rsidR="009E2954" w:rsidRDefault="009E2954" w:rsidP="009E2954">
            <w:pPr>
              <w:pStyle w:val="TableParagraph"/>
              <w:spacing w:before="13" w:line="270" w:lineRule="exact"/>
              <w:ind w:left="46" w:right="1149"/>
              <w:rPr>
                <w:b/>
                <w:sz w:val="24"/>
              </w:rPr>
            </w:pPr>
            <w:r>
              <w:rPr>
                <w:b/>
                <w:sz w:val="24"/>
              </w:rPr>
              <w:t>Набор узких клейких закладок, 15*45, 100 штук/</w:t>
            </w:r>
            <w:proofErr w:type="spellStart"/>
            <w:r>
              <w:rPr>
                <w:b/>
                <w:sz w:val="24"/>
              </w:rPr>
              <w:t>уп</w:t>
            </w:r>
            <w:proofErr w:type="spellEnd"/>
          </w:p>
        </w:tc>
        <w:tc>
          <w:tcPr>
            <w:tcW w:w="1843" w:type="dxa"/>
          </w:tcPr>
          <w:p w:rsidR="009E2954" w:rsidRDefault="009E2954" w:rsidP="00DF7C03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E2954" w:rsidRDefault="009E2954" w:rsidP="00DF7C03">
            <w:pPr>
              <w:pStyle w:val="TableParagraph"/>
              <w:spacing w:before="1"/>
              <w:ind w:left="286"/>
              <w:rPr>
                <w:b/>
                <w:sz w:val="24"/>
              </w:rPr>
            </w:pPr>
            <w:r>
              <w:rPr>
                <w:b/>
                <w:sz w:val="24"/>
              </w:rPr>
              <w:t>УП.</w:t>
            </w:r>
          </w:p>
        </w:tc>
        <w:tc>
          <w:tcPr>
            <w:tcW w:w="1417" w:type="dxa"/>
          </w:tcPr>
          <w:p w:rsidR="009E2954" w:rsidRDefault="009E2954" w:rsidP="00DF7C03">
            <w:pPr>
              <w:pStyle w:val="TableParagraph"/>
              <w:spacing w:before="10"/>
              <w:ind w:right="567"/>
              <w:rPr>
                <w:b/>
                <w:sz w:val="23"/>
              </w:rPr>
            </w:pPr>
          </w:p>
          <w:p w:rsidR="009E2954" w:rsidRDefault="009E2954" w:rsidP="00DF7C03">
            <w:pPr>
              <w:pStyle w:val="TableParagraph"/>
              <w:spacing w:before="1"/>
              <w:ind w:right="5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</w:tbl>
    <w:p w:rsidR="00201297" w:rsidRDefault="009C31CA">
      <w:pPr>
        <w:pStyle w:val="a3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0358784" behindDoc="1" locked="0" layoutInCell="1" allowOverlap="1" wp14:anchorId="572C28A8" wp14:editId="5420AB44">
            <wp:simplePos x="0" y="0"/>
            <wp:positionH relativeFrom="page">
              <wp:posOffset>366395</wp:posOffset>
            </wp:positionH>
            <wp:positionV relativeFrom="page">
              <wp:posOffset>366268</wp:posOffset>
            </wp:positionV>
            <wp:extent cx="6842886" cy="9976612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2886" cy="9976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411F" w:rsidRDefault="00B7411F" w:rsidP="0017275A">
      <w:pPr>
        <w:pStyle w:val="a5"/>
        <w:rPr>
          <w:rFonts w:ascii="Times New Roman" w:hAnsi="Times New Roman"/>
          <w:sz w:val="24"/>
          <w:szCs w:val="24"/>
        </w:rPr>
      </w:pPr>
    </w:p>
    <w:p w:rsidR="00B7411F" w:rsidRDefault="00B7411F" w:rsidP="0017275A">
      <w:pPr>
        <w:pStyle w:val="a5"/>
        <w:rPr>
          <w:rFonts w:ascii="Times New Roman" w:hAnsi="Times New Roman"/>
          <w:sz w:val="24"/>
          <w:szCs w:val="24"/>
        </w:rPr>
      </w:pPr>
    </w:p>
    <w:p w:rsidR="00721136" w:rsidRPr="0017275A" w:rsidRDefault="00721136" w:rsidP="0017275A">
      <w:pPr>
        <w:pStyle w:val="a5"/>
        <w:rPr>
          <w:rFonts w:ascii="Times New Roman" w:hAnsi="Times New Roman"/>
          <w:sz w:val="24"/>
          <w:szCs w:val="24"/>
        </w:rPr>
      </w:pPr>
      <w:r w:rsidRPr="0017275A">
        <w:rPr>
          <w:rFonts w:ascii="Times New Roman" w:hAnsi="Times New Roman"/>
          <w:sz w:val="24"/>
          <w:szCs w:val="24"/>
        </w:rPr>
        <w:t>Товар должен быть новым, не бывшим в пользовании, предназначенным для страны Заказчика.</w:t>
      </w:r>
    </w:p>
    <w:p w:rsidR="00721136" w:rsidRPr="0017275A" w:rsidRDefault="00721136" w:rsidP="0017275A">
      <w:pPr>
        <w:pStyle w:val="a5"/>
        <w:rPr>
          <w:rFonts w:ascii="Times New Roman" w:hAnsi="Times New Roman"/>
          <w:sz w:val="24"/>
          <w:szCs w:val="24"/>
        </w:rPr>
      </w:pPr>
      <w:r w:rsidRPr="0017275A">
        <w:rPr>
          <w:rFonts w:ascii="Times New Roman" w:hAnsi="Times New Roman"/>
          <w:sz w:val="24"/>
          <w:szCs w:val="24"/>
        </w:rPr>
        <w:t>Погрузо-разгрузочные работы по доставке Товара осуществляются силами и за счет средств Поставщика без дополнительной оплаты.</w:t>
      </w:r>
    </w:p>
    <w:p w:rsidR="00721136" w:rsidRPr="0017275A" w:rsidRDefault="00721136" w:rsidP="0017275A">
      <w:pPr>
        <w:pStyle w:val="a5"/>
        <w:rPr>
          <w:rFonts w:ascii="Times New Roman" w:hAnsi="Times New Roman"/>
          <w:color w:val="000000" w:themeColor="text1"/>
          <w:sz w:val="24"/>
          <w:szCs w:val="24"/>
        </w:rPr>
      </w:pPr>
      <w:r w:rsidRPr="0017275A">
        <w:rPr>
          <w:rFonts w:ascii="Times New Roman" w:hAnsi="Times New Roman"/>
          <w:sz w:val="24"/>
          <w:szCs w:val="24"/>
        </w:rPr>
        <w:t xml:space="preserve">Весь поставляемый Товар должен соответствовать характеристикам, указанным </w:t>
      </w:r>
      <w:r w:rsidR="0017275A" w:rsidRPr="0017275A">
        <w:rPr>
          <w:rFonts w:ascii="Times New Roman" w:hAnsi="Times New Roman"/>
          <w:sz w:val="24"/>
          <w:szCs w:val="24"/>
        </w:rPr>
        <w:t xml:space="preserve">в </w:t>
      </w:r>
      <w:r w:rsidRPr="0017275A">
        <w:rPr>
          <w:rFonts w:ascii="Times New Roman" w:hAnsi="Times New Roman"/>
          <w:sz w:val="24"/>
          <w:szCs w:val="24"/>
        </w:rPr>
        <w:t>техническо</w:t>
      </w:r>
      <w:r w:rsidR="0017275A" w:rsidRPr="0017275A">
        <w:rPr>
          <w:rFonts w:ascii="Times New Roman" w:hAnsi="Times New Roman"/>
          <w:sz w:val="24"/>
          <w:szCs w:val="24"/>
        </w:rPr>
        <w:t>м</w:t>
      </w:r>
      <w:r w:rsidRPr="0017275A">
        <w:rPr>
          <w:rFonts w:ascii="Times New Roman" w:hAnsi="Times New Roman"/>
          <w:sz w:val="24"/>
          <w:szCs w:val="24"/>
        </w:rPr>
        <w:t xml:space="preserve"> задани</w:t>
      </w:r>
      <w:r w:rsidR="0017275A" w:rsidRPr="0017275A">
        <w:rPr>
          <w:rFonts w:ascii="Times New Roman" w:hAnsi="Times New Roman"/>
          <w:sz w:val="24"/>
          <w:szCs w:val="24"/>
        </w:rPr>
        <w:t>и</w:t>
      </w:r>
      <w:r w:rsidRPr="0017275A">
        <w:rPr>
          <w:rFonts w:ascii="Times New Roman" w:hAnsi="Times New Roman"/>
          <w:sz w:val="24"/>
          <w:szCs w:val="24"/>
        </w:rPr>
        <w:t xml:space="preserve">, а также требованиям и нормам действующего </w:t>
      </w:r>
      <w:hyperlink r:id="rId7" w:tooltip="Законы в России" w:history="1">
        <w:r w:rsidRPr="0017275A">
          <w:rPr>
            <w:rStyle w:val="a7"/>
            <w:rFonts w:ascii="Times New Roman" w:hAnsi="Times New Roman"/>
            <w:color w:val="000000" w:themeColor="text1"/>
            <w:sz w:val="24"/>
            <w:szCs w:val="24"/>
            <w:u w:val="none"/>
          </w:rPr>
          <w:t>законодательства Российской Федерации</w:t>
        </w:r>
      </w:hyperlink>
      <w:r w:rsidRPr="0017275A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21136" w:rsidRPr="0017275A" w:rsidRDefault="00721136" w:rsidP="0017275A">
      <w:pPr>
        <w:pStyle w:val="a5"/>
        <w:rPr>
          <w:rFonts w:ascii="Times New Roman" w:hAnsi="Times New Roman"/>
          <w:sz w:val="24"/>
          <w:szCs w:val="24"/>
        </w:rPr>
      </w:pPr>
      <w:r w:rsidRPr="0017275A">
        <w:rPr>
          <w:rFonts w:ascii="Times New Roman" w:hAnsi="Times New Roman"/>
          <w:sz w:val="24"/>
          <w:szCs w:val="24"/>
        </w:rPr>
        <w:lastRenderedPageBreak/>
        <w:t>Товар должен быть безопасным в процессе использования, хранения, транспортировки и утилизации, в соответствии с законодательством Российской Федерации.</w:t>
      </w:r>
    </w:p>
    <w:p w:rsidR="00721136" w:rsidRDefault="00721136" w:rsidP="0017275A">
      <w:pPr>
        <w:pStyle w:val="a5"/>
        <w:rPr>
          <w:rFonts w:ascii="Times New Roman" w:hAnsi="Times New Roman"/>
          <w:sz w:val="24"/>
          <w:szCs w:val="24"/>
        </w:rPr>
      </w:pPr>
      <w:r w:rsidRPr="0017275A">
        <w:rPr>
          <w:rFonts w:ascii="Times New Roman" w:hAnsi="Times New Roman"/>
          <w:sz w:val="24"/>
          <w:szCs w:val="24"/>
        </w:rPr>
        <w:t>Товар должен быть упакован обычным для такого Товара способом, обеспечивающим сохранность Товара при обычных условиях хранения и транспортировки.</w:t>
      </w:r>
    </w:p>
    <w:p w:rsidR="0017275A" w:rsidRDefault="0017275A" w:rsidP="0017275A">
      <w:pPr>
        <w:rPr>
          <w:b/>
        </w:rPr>
      </w:pPr>
    </w:p>
    <w:p w:rsidR="00201297" w:rsidRPr="00341E87" w:rsidRDefault="0017275A">
      <w:pPr>
        <w:rPr>
          <w:sz w:val="24"/>
          <w:szCs w:val="24"/>
        </w:rPr>
        <w:sectPr w:rsidR="00201297" w:rsidRPr="00341E87">
          <w:pgSz w:w="11910" w:h="16850"/>
          <w:pgMar w:top="580" w:right="440" w:bottom="280" w:left="460" w:header="720" w:footer="720" w:gutter="0"/>
          <w:cols w:space="720"/>
        </w:sectPr>
      </w:pPr>
      <w:r w:rsidRPr="00341E87">
        <w:rPr>
          <w:b/>
          <w:sz w:val="24"/>
          <w:szCs w:val="24"/>
        </w:rPr>
        <w:t>Срок и условия оплаты</w:t>
      </w:r>
      <w:r w:rsidRPr="00341E87">
        <w:rPr>
          <w:sz w:val="24"/>
          <w:szCs w:val="24"/>
        </w:rPr>
        <w:t xml:space="preserve">: оплата товара производится после подписания Заказчиком товарной накладной и Акта приема-передачи товара путем безналичного перечисления на расчетный счет Поставщика денежных средств, в течение 15 </w:t>
      </w:r>
      <w:r w:rsidR="00341E87" w:rsidRPr="00341E87">
        <w:rPr>
          <w:sz w:val="24"/>
          <w:szCs w:val="24"/>
        </w:rPr>
        <w:t>рабочих</w:t>
      </w:r>
      <w:r w:rsidRPr="00341E87">
        <w:rPr>
          <w:sz w:val="24"/>
          <w:szCs w:val="24"/>
        </w:rPr>
        <w:t xml:space="preserve"> дней.</w:t>
      </w:r>
    </w:p>
    <w:p w:rsidR="00201297" w:rsidRDefault="009C31CA">
      <w:pPr>
        <w:pStyle w:val="a3"/>
        <w:spacing w:before="90"/>
        <w:ind w:left="163"/>
      </w:pPr>
      <w:r>
        <w:rPr>
          <w:noProof/>
          <w:lang w:bidi="ar-SA"/>
        </w:rPr>
        <w:lastRenderedPageBreak/>
        <w:drawing>
          <wp:anchor distT="0" distB="0" distL="0" distR="0" simplePos="0" relativeHeight="250359808" behindDoc="1" locked="0" layoutInCell="1" allowOverlap="1" wp14:anchorId="0C74A4A8" wp14:editId="71DD71CF">
            <wp:simplePos x="0" y="0"/>
            <wp:positionH relativeFrom="page">
              <wp:posOffset>366395</wp:posOffset>
            </wp:positionH>
            <wp:positionV relativeFrom="page">
              <wp:posOffset>366268</wp:posOffset>
            </wp:positionV>
            <wp:extent cx="6842886" cy="9976612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2886" cy="9976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1297" w:rsidRDefault="00201297">
      <w:pPr>
        <w:pStyle w:val="a3"/>
        <w:rPr>
          <w:sz w:val="26"/>
        </w:rPr>
      </w:pPr>
    </w:p>
    <w:p w:rsidR="00201297" w:rsidRDefault="00201297">
      <w:pPr>
        <w:pStyle w:val="a3"/>
        <w:spacing w:before="3"/>
        <w:rPr>
          <w:sz w:val="21"/>
        </w:rPr>
      </w:pPr>
    </w:p>
    <w:p w:rsidR="00201297" w:rsidRDefault="009C31CA">
      <w:pPr>
        <w:pStyle w:val="a3"/>
        <w:spacing w:before="90"/>
        <w:ind w:right="239"/>
        <w:jc w:val="right"/>
      </w:pPr>
      <w:r>
        <w:rPr>
          <w:b w:val="0"/>
        </w:rPr>
        <w:br w:type="column"/>
      </w:r>
    </w:p>
    <w:sectPr w:rsidR="00201297">
      <w:type w:val="continuous"/>
      <w:pgSz w:w="11910" w:h="16850"/>
      <w:pgMar w:top="540" w:right="440" w:bottom="280" w:left="460" w:header="720" w:footer="720" w:gutter="0"/>
      <w:cols w:num="2" w:space="720" w:equalWidth="0">
        <w:col w:w="3264" w:space="3725"/>
        <w:col w:w="402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92DB5"/>
    <w:multiLevelType w:val="multilevel"/>
    <w:tmpl w:val="73EA374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01297"/>
    <w:rsid w:val="000806BD"/>
    <w:rsid w:val="001064E6"/>
    <w:rsid w:val="0017275A"/>
    <w:rsid w:val="001753C6"/>
    <w:rsid w:val="00201297"/>
    <w:rsid w:val="00211CC7"/>
    <w:rsid w:val="002D73BB"/>
    <w:rsid w:val="00341E87"/>
    <w:rsid w:val="00556E20"/>
    <w:rsid w:val="00615638"/>
    <w:rsid w:val="00721136"/>
    <w:rsid w:val="008712E5"/>
    <w:rsid w:val="00972475"/>
    <w:rsid w:val="009C31CA"/>
    <w:rsid w:val="009E2954"/>
    <w:rsid w:val="00B7411F"/>
    <w:rsid w:val="00CA0E51"/>
    <w:rsid w:val="00D860B3"/>
    <w:rsid w:val="00DF6847"/>
    <w:rsid w:val="00ED03C6"/>
    <w:rsid w:val="00FC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0"/>
    </w:pPr>
  </w:style>
  <w:style w:type="paragraph" w:styleId="a5">
    <w:name w:val="No Spacing"/>
    <w:uiPriority w:val="1"/>
    <w:qFormat/>
    <w:rsid w:val="00721136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20">
    <w:name w:val="Стиль2"/>
    <w:basedOn w:val="2"/>
    <w:rsid w:val="00721136"/>
    <w:pPr>
      <w:keepNext/>
      <w:keepLines/>
      <w:numPr>
        <w:numId w:val="0"/>
      </w:numPr>
      <w:suppressLineNumbers/>
      <w:tabs>
        <w:tab w:val="num" w:pos="720"/>
        <w:tab w:val="num" w:pos="1152"/>
        <w:tab w:val="num" w:pos="1836"/>
      </w:tabs>
      <w:suppressAutoHyphens/>
      <w:autoSpaceDE/>
      <w:autoSpaceDN/>
      <w:spacing w:after="60"/>
      <w:ind w:left="1152" w:hanging="432"/>
      <w:contextualSpacing w:val="0"/>
      <w:jc w:val="both"/>
    </w:pPr>
    <w:rPr>
      <w:b/>
      <w:sz w:val="24"/>
      <w:szCs w:val="20"/>
      <w:lang w:bidi="ar-SA"/>
    </w:rPr>
  </w:style>
  <w:style w:type="character" w:customStyle="1" w:styleId="ng-binding">
    <w:name w:val="ng-binding"/>
    <w:rsid w:val="00721136"/>
  </w:style>
  <w:style w:type="paragraph" w:styleId="2">
    <w:name w:val="List Number 2"/>
    <w:basedOn w:val="a"/>
    <w:uiPriority w:val="99"/>
    <w:semiHidden/>
    <w:unhideWhenUsed/>
    <w:rsid w:val="00721136"/>
    <w:pPr>
      <w:numPr>
        <w:numId w:val="1"/>
      </w:numPr>
      <w:tabs>
        <w:tab w:val="num" w:pos="643"/>
      </w:tabs>
      <w:ind w:left="643" w:hanging="360"/>
      <w:contextualSpacing/>
    </w:pPr>
  </w:style>
  <w:style w:type="paragraph" w:styleId="a6">
    <w:name w:val="Normal (Web)"/>
    <w:basedOn w:val="a"/>
    <w:uiPriority w:val="99"/>
    <w:semiHidden/>
    <w:unhideWhenUsed/>
    <w:rsid w:val="0072113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7">
    <w:name w:val="Hyperlink"/>
    <w:basedOn w:val="a0"/>
    <w:uiPriority w:val="99"/>
    <w:semiHidden/>
    <w:unhideWhenUsed/>
    <w:rsid w:val="00721136"/>
    <w:rPr>
      <w:color w:val="0000FF"/>
      <w:u w:val="single"/>
    </w:rPr>
  </w:style>
  <w:style w:type="table" w:styleId="a8">
    <w:name w:val="Table Grid"/>
    <w:basedOn w:val="a1"/>
    <w:uiPriority w:val="59"/>
    <w:rsid w:val="00B741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andia.ru/text/category/zakoni_v_ross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FastReport® PDF export</dc:subject>
  <dc:creator>FastReport®</dc:creator>
  <cp:lastModifiedBy>Главбух</cp:lastModifiedBy>
  <cp:revision>17</cp:revision>
  <dcterms:created xsi:type="dcterms:W3CDTF">2019-11-21T06:08:00Z</dcterms:created>
  <dcterms:modified xsi:type="dcterms:W3CDTF">2021-02-03T07:52:00Z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2019-11-07T00:00:00Z</vt:filetime>
  </property>
  <property fmtid="{D5CDD505-2E9C-101B-9397-08002B2CF9AE}" pid="3" name="Creator">
    <vt:lpwstr>FastReport® (http://www.fast-report.com)</vt:lpwstr>
  </property>
  <property fmtid="{D5CDD505-2E9C-101B-9397-08002B2CF9AE}" pid="4" name="LastSaved">
    <vt:filetime>2019-11-21T00:00:00Z</vt:filetime>
  </property>
</Properties>
</file>