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Акционерное общество «Управляющая компания «Жилой дом»</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7BDAFE5C" w:rsidR="000E0847" w:rsidRPr="0073212F" w:rsidRDefault="000E0847" w:rsidP="00AE1964">
      <w:pPr>
        <w:pStyle w:val="a1"/>
      </w:pPr>
      <w:r w:rsidRPr="0073212F">
        <w:t xml:space="preserve">Исполнитель</w:t>
      </w:r>
      <w:proofErr w:type="spellStart"/>
      <w:r w:rsidRPr="0073212F">
        <w:t/>
      </w:r>
      <w:proofErr w:type="spellEnd"/>
      <w:r w:rsidRPr="0073212F">
        <w:t xml:space="preserve"> обязуется оказать </w:t>
      </w:r>
      <w:r w:rsidR="00DE5EC8" w:rsidRPr="0073212F">
        <w:rPr>
          <w:lang w:eastAsia="en-US"/>
        </w:rPr>
        <w:t xml:space="preserve">Заказчику</w:t>
      </w:r>
      <w:proofErr w:type="spellStart"/>
      <w:r w:rsidR="00DE5EC8" w:rsidRPr="0073212F">
        <w:rPr>
          <w:lang w:eastAsia="en-US"/>
        </w:rPr>
        <w:t/>
      </w:r>
      <w:proofErr w:type="spellEnd"/>
      <w:r w:rsidR="00DE5EC8" w:rsidRPr="0073212F">
        <w:rPr>
          <w:lang w:eastAsia="en-US"/>
        </w:rPr>
        <w:t/>
      </w:r>
      <w:proofErr w:type="spellStart"/>
      <w:r w:rsidR="00DE5EC8">
        <w:rPr>
          <w:lang w:val="en-US" w:eastAsia="en-US"/>
        </w:rPr>
        <w:t/>
      </w:r>
      <w:proofErr w:type="spellEnd"/>
      <w:r w:rsidR="00DE5EC8" w:rsidRPr="0073212F">
        <w:rPr>
          <w:lang w:eastAsia="en-US"/>
        </w:rPr>
        <w:t/>
      </w:r>
      <w:proofErr w:type="spellStart"/>
      <w:r w:rsidR="00DE5EC8" w:rsidRPr="0073212F">
        <w:rPr>
          <w:lang w:eastAsia="en-US"/>
        </w:rPr>
        <w:t/>
      </w:r>
      <w:proofErr w:type="spellEnd"/>
      <w:r w:rsidR="00DE5EC8" w:rsidRPr="0073212F">
        <w:rPr>
          <w:lang w:eastAsia="en-US"/>
        </w:rPr>
        <w:t xml:space="preserve"/>
      </w:r>
      <w:r w:rsidR="00DE5EC8">
        <w:rPr>
          <w:lang w:eastAsia="en-US"/>
        </w:rPr>
        <w:t xml:space="preserve"> </w:t>
      </w:r>
      <w:r w:rsidRPr="0073212F">
        <w:t>услуги</w:t>
      </w:r>
      <w:r w:rsidR="00AE1964" w:rsidRPr="0073212F">
        <w:t xml:space="preserve">, перечисленные в приложении 1 к Договору «Сведения об объектах закупки»</w:t>
      </w:r>
      <w:r w:rsidRPr="0073212F">
        <w:t xml:space="preserve"> (далее – услуги),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эти услуги в соответствии с условиями Договора</w:t>
      </w:r>
      <w:proofErr w:type="spellStart"/>
      <w:r w:rsidRPr="0073212F">
        <w:t/>
      </w:r>
      <w:proofErr w:type="spellEnd"/>
      <w:r w:rsidRPr="0073212F">
        <w:t xml:space="preserve">.</w:t>
      </w:r>
    </w:p>
    <w:p w14:paraId="229FC806" w14:textId="4C92449A" w:rsidR="00265B04" w:rsidRPr="0073212F" w:rsidRDefault="000E0847" w:rsidP="000E0847">
      <w:pPr>
        <w:pStyle w:val="a1"/>
      </w:pPr>
      <w:r w:rsidRPr="0073212F">
        <w:t xml:space="preserve">Перечень и объем услуг, подлежащих оказанию, требования к качеству оказываемых Исполнителем</w:t>
      </w:r>
      <w:proofErr w:type="spellStart"/>
      <w:r w:rsidRPr="0073212F">
        <w:t/>
      </w:r>
      <w:proofErr w:type="spellEnd"/>
      <w:r w:rsidRPr="0073212F">
        <w:t xml:space="preserve"> услуг, а также требования к порядку и способу их оказания Исполнителем</w:t>
      </w:r>
      <w:proofErr w:type="spellStart"/>
      <w:r w:rsidRPr="0073212F">
        <w:t/>
      </w:r>
      <w:proofErr w:type="spellEnd"/>
      <w:r w:rsidRPr="0073212F">
        <w:t xml:space="preserve">, определяются </w:t>
      </w:r>
      <w:r w:rsidR="006A5944" w:rsidRPr="0073212F">
        <w:t xml:space="preserve">Договором</w:t>
      </w:r>
      <w:proofErr w:type="spellStart"/>
      <w:r w:rsidR="006A5944" w:rsidRPr="0073212F">
        <w:t/>
      </w:r>
      <w:proofErr w:type="gramStart"/>
      <w:r w:rsidR="006A5944" w:rsidRPr="0073212F">
        <w:t/>
      </w:r>
      <w:proofErr w:type="spellEnd"/>
      <w:r w:rsidR="006A5944" w:rsidRPr="0073212F">
        <w:t xml:space="preserve"/>
      </w:r>
      <w:r w:rsidRPr="0073212F">
        <w:t xml:space="preserve">, в том числе приложением 5 «Техническое задание» к Договору</w:t>
      </w:r>
      <w:proofErr w:type="gramEnd"/>
      <w:r w:rsidRPr="0073212F">
        <w:t xml:space="preserve">.</w:t>
      </w:r>
    </w:p>
    <w:p w14:paraId="653109E6" w14:textId="05C74A17"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1A7FDB" w:rsidRPr="0073212F">
        <w:t>услуг</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внебюджетные средства учреждения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внебюджетные средства учреждения</w:t>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внебюджетные средства учреждения</w:t>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000-0000-0000000000-000</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000-0000-0000000000-000</w:t>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000-0000-0000000000-000</w:t>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2023</w:t>
            </w:r>
          </w:p>
          <w:p w14:paraId="333E207B" w14:textId="77777777" w:rsidR="00B60C19" w:rsidRPr="0073212F" w:rsidRDefault="00B60C19" w:rsidP="00B60C19">
            <w:pPr>
              <w:ind w:firstLine="0"/>
              <w:rPr>
                <w:lang w:eastAsia="en-US"/>
              </w:rPr>
            </w:pPr>
            <w:r w:rsidRPr="0073212F">
              <w:rPr>
                <w:lang w:eastAsia="en-US"/>
              </w:rPr>
              <w:t xml:space="preserve">2024</w:t>
            </w:r>
            <w:proofErr w:type="spellStart"/>
            <w:r w:rsidRPr="0073212F">
              <w:rPr>
                <w:lang w:eastAsia="en-US"/>
              </w:rPr>
              <w:t/>
            </w:r>
            <w:proofErr w:type="spellEnd"/>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расходы на материалы, транспортные услуги, страхование, услуги субподрядных организаций, а также расходы на уплату налогов, сборов и других обязательных платежей</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Исполнителя</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Исполнителя</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spellEnd"/>
      <w:r w:rsidRPr="0073212F">
        <w:rPr>
          <w:lang w:eastAsia="en-US"/>
        </w:rPr>
        <w:t>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w:t>
      </w:r>
    </w:p>
    <w:p w14:paraId="448782E0" w14:textId="68D69A50" w:rsidR="002E330D" w:rsidRPr="0073212F" w:rsidRDefault="002E330D" w:rsidP="002E330D">
      <w:pPr>
        <w:pStyle w:val="a1"/>
        <w:rPr>
          <w:lang w:eastAsia="en-US"/>
        </w:rPr>
      </w:pPr>
      <w:r w:rsidRPr="0073212F">
        <w:rPr>
          <w:lang w:eastAsia="en-US"/>
        </w:rPr>
        <w:t xml:space="preserve">В случае начисления Исполнителю</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Исполнителем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Pr="0073212F">
        <w:t xml:space="preserve">услуг </w:t>
      </w:r>
      <w:r w:rsidRPr="0073212F">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xml:space="preserve">, оплате подлежат только фактически оказанные и принятые Заказчиком</w:t>
      </w:r>
      <w:proofErr w:type="spellStart"/>
      <w:r w:rsidRPr="0073212F">
        <w:rPr>
          <w:lang w:eastAsia="en-US"/>
        </w:rPr>
        <w:t/>
      </w:r>
      <w:proofErr w:type="spellEnd"/>
      <w:r w:rsidRPr="0073212F">
        <w:rPr>
          <w:lang w:eastAsia="en-US"/>
        </w:rPr>
        <w:t xml:space="preserve">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Исполнителем</w:t>
      </w:r>
      <w:proofErr w:type="spellStart"/>
      <w:r w:rsidRPr="0073212F">
        <w:rPr>
          <w:lang w:eastAsia="en-US"/>
        </w:rPr>
        <w:t/>
      </w:r>
      <w:proofErr w:type="spellEnd"/>
      <w:r w:rsidRPr="0073212F">
        <w:rPr>
          <w:lang w:eastAsia="en-US"/>
        </w:rPr>
        <w:t xml:space="preserve">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5F390121" w14:textId="6A57667F" w:rsidR="00C9755E" w:rsidRPr="0073212F" w:rsidRDefault="00C9755E" w:rsidP="00C9755E">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w:t>
      </w:r>
      <w:r w:rsidR="00290246" w:rsidRPr="0073212F">
        <w:rPr>
          <w:lang w:eastAsia="en-US"/>
        </w:rPr>
        <w:t xml:space="preserve">Исполнитель</w:t>
      </w:r>
      <w:proofErr w:type="spellStart"/>
      <w:r w:rsidR="00290246" w:rsidRPr="0073212F">
        <w:rPr>
          <w:lang w:eastAsia="en-US"/>
        </w:rPr>
        <w:t/>
      </w:r>
      <w:proofErr w:type="spellEnd"/>
      <w:r w:rsidR="00290246" w:rsidRPr="0073212F">
        <w:rPr>
          <w:lang w:eastAsia="en-US"/>
        </w:rPr>
        <w:t xml:space="preserve">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73212F">
        <w:rPr>
          <w:lang w:eastAsia="en-US"/>
        </w:rPr>
        <w:t/>
      </w:r>
      <w:proofErr w:type="spellEnd"/>
      <w:r w:rsidRPr="0073212F">
        <w:rPr>
          <w:lang w:eastAsia="en-US"/>
        </w:rPr>
        <w:t xml:space="preserve"/>
      </w:r>
      <w:r w:rsidR="00290246" w:rsidRPr="0073212F">
        <w:rPr>
          <w:lang w:eastAsia="en-US"/>
        </w:rPr>
        <w:t>.</w:t>
      </w:r>
    </w:p>
    <w:p w14:paraId="17A3110F" w14:textId="7E7D0CD5" w:rsidR="003D4736" w:rsidRPr="0073212F" w:rsidRDefault="003D4736" w:rsidP="003D4736">
      <w:pPr>
        <w:pStyle w:val="a0"/>
      </w:pPr>
      <w:r w:rsidRPr="0073212F">
        <w:t>Порядок и сроки осущес</w:t>
      </w:r>
      <w:r w:rsidR="009F234F">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0A86083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Исполнителя</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Pr="0073212F">
        <w:t>услуг</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lastRenderedPageBreak/>
        <w:t xml:space="preserve">Для проверки предоставленных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7FE0C027"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3 к Договору</w:t>
      </w:r>
      <w:proofErr w:type="spellStart"/>
      <w:r w:rsidRPr="0073212F">
        <w:rPr>
          <w:lang w:eastAsia="en-US"/>
        </w:rPr>
        <w:t/>
      </w:r>
      <w:proofErr w:type="spellEnd"/>
      <w:r w:rsidRPr="0073212F">
        <w:rPr>
          <w:lang w:eastAsia="en-US"/>
        </w:rPr>
        <w:t xml:space="preserve">,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Исполнителю</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Исполнителем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Pr="0073212F"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14D0C7B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приложением 5 «Техническое задание» к Договору</w:t>
      </w:r>
      <w:proofErr w:type="gramEnd"/>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Исполнителя</w:t>
      </w:r>
      <w:proofErr w:type="spellStart"/>
      <w:r w:rsidRPr="0073212F">
        <w:t/>
      </w:r>
      <w:proofErr w:type="spellEnd"/>
      <w:r w:rsidRPr="0073212F">
        <w:t xml:space="preserve"> информацию </w:t>
      </w:r>
      <w:r w:rsidR="00A00818" w:rsidRPr="0073212F">
        <w:t xml:space="preserve">о ходе исполнения Исполнителем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t>
      </w:r>
      <w:r w:rsidR="004F604C" w:rsidRPr="0073212F">
        <w:t xml:space="preserve">не вмешиваясь в его деятельность, а также осуществлять контроль за исполнением Исполнителем</w:t>
      </w:r>
      <w:proofErr w:type="spellStart"/>
      <w:r w:rsidR="004F604C" w:rsidRPr="0073212F">
        <w:t/>
      </w:r>
      <w:proofErr w:type="spellEnd"/>
      <w:r w:rsidR="004F604C" w:rsidRPr="0073212F">
        <w:t xml:space="preserve"> условий Договора</w:t>
      </w:r>
      <w:proofErr w:type="spellStart"/>
      <w:r w:rsidR="004F604C" w:rsidRPr="0073212F">
        <w:t/>
      </w:r>
      <w:proofErr w:type="spellEnd"/>
      <w:r w:rsidR="004F604C" w:rsidRPr="0073212F">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34812B14" w14:textId="11019722" w:rsidR="00A00818" w:rsidRPr="0073212F" w:rsidRDefault="008F5C85" w:rsidP="008F5C85">
      <w:pPr>
        <w:pStyle w:val="a2"/>
      </w:pPr>
      <w:r w:rsidRPr="0073212F">
        <w:lastRenderedPageBreak/>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73212F" w:rsidRDefault="006F21D3" w:rsidP="006F21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4F2A4E78" w:rsidR="006F21D3" w:rsidRPr="0073212F" w:rsidRDefault="001D6FA3" w:rsidP="006F21D3">
      <w:pPr>
        <w:pStyle w:val="a2"/>
      </w:pPr>
      <w:r w:rsidRPr="0073212F">
        <w:t>П</w:t>
      </w:r>
      <w:r w:rsidR="006F21D3" w:rsidRPr="0073212F">
        <w:t xml:space="preserve">роизводить оплату </w:t>
      </w:r>
      <w:r w:rsidRPr="0073212F">
        <w:t xml:space="preserve">оказанных услуг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Исполнителю</w:t>
      </w:r>
      <w:proofErr w:type="spellStart"/>
      <w:r w:rsidRPr="0073212F">
        <w:t/>
      </w:r>
      <w:proofErr w:type="spellEnd"/>
      <w:r w:rsidRPr="0073212F">
        <w:t xml:space="preserve"> о недостатках, обнаруженных в ходе исполнения Исполнителем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Исполнителя</w:t>
      </w:r>
      <w:proofErr w:type="spellStart"/>
      <w:r w:rsidRPr="0073212F">
        <w:t/>
      </w:r>
      <w:proofErr w:type="spellEnd"/>
      <w:r w:rsidRPr="0073212F">
        <w:t xml:space="preserve"> информации об изменении реквизитов Исполнителя</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срок не превышающий 3 (трех) рабочих дней 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обязан предупредить Заказчика</w:t>
      </w:r>
      <w:proofErr w:type="spellStart"/>
      <w:r w:rsidRPr="0073212F">
        <w:t/>
      </w:r>
      <w:proofErr w:type="spellEnd"/>
      <w:r w:rsidRPr="0073212F">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Исполнитель</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Pr="0073212F"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
        <w:t/>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Исполнитель</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оказать услуги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t xml:space="preserve">К установленному </w:t>
      </w:r>
      <w:r w:rsidR="006A5944" w:rsidRPr="0073212F">
        <w:t xml:space="preserve">Договором</w:t>
      </w:r>
      <w:proofErr w:type="spellStart"/>
      <w:r w:rsidR="006A5944" w:rsidRPr="0073212F">
        <w:t/>
      </w:r>
      <w:proofErr w:type="spellEnd"/>
      <w:r w:rsidR="006A5944" w:rsidRPr="0073212F">
        <w:t xml:space="preserve"/>
      </w:r>
      <w:r w:rsidRPr="0073212F">
        <w:t xml:space="preserve"> сроку предоставить Заказчику</w:t>
      </w:r>
      <w:proofErr w:type="spellStart"/>
      <w:r w:rsidRPr="0073212F">
        <w:t/>
      </w:r>
      <w:proofErr w:type="spellEnd"/>
      <w:r w:rsidRPr="0073212F">
        <w:t xml:space="preserve"> результаты исполнения Договора</w:t>
      </w:r>
      <w:proofErr w:type="spellStart"/>
      <w:r w:rsidRPr="0073212F">
        <w:t/>
      </w:r>
      <w:proofErr w:type="spellEnd"/>
      <w:r w:rsidRPr="0073212F">
        <w:t>.</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w:t>
      </w:r>
      <w:r w:rsidRPr="0073212F">
        <w:lastRenderedPageBreak/>
        <w:t xml:space="preserve">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Исполнителя</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 xml:space="preserve">, рассмотреть их, подписать дополнительное соглашение к </w:t>
      </w:r>
      <w:r w:rsidR="00DE6C3D" w:rsidRPr="0073212F">
        <w:t xml:space="preserve">Договору</w:t>
      </w:r>
      <w:proofErr w:type="spellStart"/>
      <w:r w:rsidR="00DE6C3D" w:rsidRPr="0073212F">
        <w:t/>
      </w:r>
      <w:proofErr w:type="spellEnd"/>
      <w:r w:rsidR="00DE6C3D" w:rsidRPr="0073212F">
        <w:t xml:space="preserve"/>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proofErr w:type="spellStart"/>
      <w:r w:rsidR="00DE6C3D" w:rsidRPr="0073212F">
        <w:t/>
      </w:r>
      <w:proofErr w:type="spellEnd"/>
      <w:r w:rsidR="00DE6C3D" w:rsidRPr="0073212F">
        <w:t xml:space="preserve"/>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proofErr w:type="spellStart"/>
      <w:r w:rsidR="00DE6C3D" w:rsidRPr="0073212F">
        <w:t/>
      </w:r>
      <w:proofErr w:type="spellEnd"/>
      <w:r w:rsidR="00DE6C3D"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r>
        <w:t> 
6.2. Гарантийный срок Исполнителя: в соответствии с техническим заданием.</w:t>
      </w:r>
    </w:p>
    <w:p>
      <w:r>
        <w:t> 
6.3. Требования к объему предоставления гарантий качества: в соответствии с техническим заданием.</w:t>
      </w:r>
    </w:p>
    <w:p>
      <w:r>
        <w:t> 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 </w:t>
      </w:r>
    </w:p>
    <w:p>
      <w:r>
        <w:t> 
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 рублей. </w:t>
      </w:r>
    </w:p>
    <w:p>
      <w:r>
        <w:t> 
Размер штрафа определяется в следующем порядке: </w:t>
      </w:r>
    </w:p>
    <w:p>
      <w:r>
        <w:t>
а) 1000 рублей, если Цена Договора не превышает 3 млн. рублей (включительно);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Исполнителя:</w:t>
      </w:r>
    </w:p>
    <w:p>
      <w:r>
        <w:t>
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
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p>
    <w:p>
      <w:r>
        <w:t>
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а) 10 процентов цены Договора (этапа) в случае, если цена Договора (этапа) не превышает 3 млн. рублей; </w:t>
      </w:r>
    </w:p>
    <w:p>
      <w:r>
        <w:t>
б) 5 процентов цены Договора (этапа) в случае, если цена Договора (этапа) составляет от 3 млн. рублей до 50 млн. рублей (включительно); </w:t>
      </w:r>
    </w:p>
    <w:p>
      <w:r>
        <w:t>
в) 1 процент цены Договора (этапа) в случае, если цена Договора (этапа) составляет от 50 млн. рублей до 100 млн. рублей (включительно); </w:t>
      </w:r>
    </w:p>
    <w:p>
      <w:r>
        <w:t>
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з) 0,2 процента цены Договора (этапа) в случае, если цена Договора (этапа) составляет от 5 млрд. рублей до 10 млрд. рублей (включительно); </w:t>
      </w:r>
    </w:p>
    <w:p>
      <w:r>
        <w:t>
и) 0,1 процента цены Договора (этапа) в случае, если цена Договора (этапа) превышает 10 млрд. рублей. </w:t>
      </w:r>
    </w:p>
    <w:p>
      <w:r>
        <w:t>
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 рублей. </w:t>
      </w:r>
    </w:p>
    <w:p>
      <w:r>
        <w:t>
Размер штрафа определяется в следующем порядке: </w:t>
      </w:r>
    </w:p>
    <w:p>
      <w:r>
        <w:t>
а) 1000 рублей, если Цена Договора не превышает 3 млн. рублей;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w:t>
      </w:r>
    </w:p>
    <w:p>
      <w:r>
        <w:t>
7.3.6. За каждый день просрочки исполнения Исполнителем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73212F" w:rsidRDefault="00B63B6D" w:rsidP="00802753">
      <w:pPr>
        <w:pStyle w:val="a0"/>
      </w:pPr>
      <w:r w:rsidRPr="0073212F">
        <w:tab/>
        <w:t xml:space="preserve">Порядок расторжения Договора</w:t>
      </w:r>
      <w:proofErr w:type="spellStart"/>
      <w:r w:rsidRPr="0073212F">
        <w:t/>
      </w:r>
      <w:proofErr w:type="spellEnd"/>
      <w:r w:rsidRPr="0073212F">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Исполнителя</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Исполнителя</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w:t>
      </w:r>
      <w:r w:rsidRPr="0073212F">
        <w:rPr>
          <w:lang w:eastAsia="en-US"/>
        </w:rPr>
        <w:lastRenderedPageBreak/>
        <w:t xml:space="preserve">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w:t>
      </w:r>
      <w:proofErr w:type="spellStart"/>
      <w:r w:rsidRPr="0073212F">
        <w:t/>
      </w:r>
      <w:proofErr w:type="spellEnd"/>
      <w:r w:rsidRPr="0073212F">
        <w:t xml:space="preserve"/>
      </w:r>
      <w:r w:rsidRPr="0073212F">
        <w:rPr>
          <w:lang w:eastAsia="en-US"/>
        </w:rPr>
        <w:t xml:space="preserve"> и принятых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Исполнителю</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7CD0988E" w:rsidR="00B63B6D" w:rsidRPr="0073212F" w:rsidRDefault="00B63B6D" w:rsidP="00503AE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spellEnd"/>
      <w:r w:rsidRPr="0073212F">
        <w:rPr>
          <w:lang w:eastAsia="en-US"/>
        </w:rPr>
        <w:t>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Обеспечение исполнения Договора устанавливается в размере 5 процент(ов,а) начальной (максимальной) цены договора.</w:t>
      </w:r>
    </w:p>
    <w:p>
      <w:r>
        <w:t> 
9.2. Исполнителем внесено обеспечение исполнения Договора, в том числе с учетом положений пункта 9.6 Договора, в размере ___________________.</w:t>
      </w:r>
    </w:p>
    <w:p>
      <w:r>
        <w:t> 
9.3. Исполнение Договора обеспечивается безотзывной банковской гарантией, выданной банком и соответствующей требованиям пункта 9.7 Договора (далее – банковская гарантия), или внесением денежных средств на указанный Заказчиком счет.</w:t>
      </w:r>
    </w:p>
    <w:p>
      <w:r>
        <w:t> 
Способ обеспечения исполнения Договора определяется участником закупки, с которым заключается Договор, самостоятельно. </w:t>
      </w:r>
    </w:p>
    <w:p>
      <w:r>
        <w:t> 
9.4. Реквизиты Заказчика для внесения денежных средств в качестве обеспечения исполнения Договора: указаны в разделе 16 Договора.</w:t>
      </w:r>
    </w:p>
    <w:p>
      <w:r>
        <w:t> 
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Исполнителем обязательств, предусмотренных Договором, а также возмещению убытков, понесенных Заказчиком в связи с неисполнением или ненадлежащим исполнением Исполнителем своих обязательств по Договору.</w:t>
      </w:r>
    </w:p>
    <w:p>
      <w:r>
        <w:t> 
9.6.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
        <w:t>
9.7. Банковская гарантия должна быть безотзывной и должна содержать срок действия банковской гарантии, превышающий предусмотренный Договором срок исполнения обязательств, которые должны быть обеспечены такой банковской гарантией, не менее чем на два месяца, в том числе в случае его изменения.</w:t>
      </w:r>
    </w:p>
    <w:p>
      <w:r>
        <w:t> 
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
        <w:t>
9.8.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Исполнителя о необходимости предоставить соответствующее обеспечение исполнения Договора. Исполнитель обязан предоставить новое обеспечение исполнения Договора не позднее 1 (одного месяца) со дня надлежащего уведомления Заказчиком Исполнителя о необходимости предоставить соответствующее обеспечение. Исполнитель несет ответственность за непредставление (несвоевременное представление) обеспечения исполнения Договора в соответствии с разделом 7 Договора.</w:t>
      </w:r>
    </w:p>
    <w:p>
      <w:r>
        <w:t>
9.9. Денежные средства, внесенные Исполнителем в качестве обеспечения исполнения Договора, возвращаются Исполнителю при условии надлежащего выполнения Исполнителем своих обязательств по Договору по заявлению Исполнителя в течение 30 (тридцати) банковских дней со дня получения Заказчиком соответствующего письменного требования Исполнителя дней со дня получения Заказчиком соответствующего заявления Исполнителя. Денежные средства возвращаются на счет, указанный Исполнителем в заявлении, либо на тот счет, с которого поступили данные денежные средства.</w:t>
      </w:r>
    </w:p>
    <w:p>
      <w:r>
        <w:t> 
9.10.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банковской гарантии в течение одного рабочего дня со дня включения информации об Исполнителе в реестр недобросовестных поставщиков.</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В случае возникновения любы</w:t>
      </w:r>
      <w:bookmarkStart w:id="5" w:name="_GoBack"/>
      <w:bookmarkEnd w:id="5"/>
      <w:r w:rsidRPr="0073212F">
        <w:rPr>
          <w:lang w:eastAsia="en-US"/>
        </w:rPr>
        <w:t xml:space="preserve">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31.01.2023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r>
        <w:t>при снижении Цены Договора без изменения предусмотренных Договором объема услуги, качества оказываемой услуги и иных условий Договора;</w:t>
      </w:r>
    </w:p>
    <w:p>
      <w:r>
        <w:t/>
      </w:r>
    </w:p>
    <w:p>
      <w:r>
        <w:t>если по предложению Заказчика увеличиваются (уменьшаются) предусмотренный Договором объем услуги не более чем на 30 процентов. При этом по соглашению Сторон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30 процентов Цены Договора. При уменьшении предусмотренного Договором объема услуги Стороны Договора обязаны уменьшить Цену Договора исходя из установленной в Договоре цены единицы услуги;</w:t>
      </w:r>
    </w:p>
    <w:p>
      <w:r>
        <w:t/>
      </w:r>
    </w:p>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5D0232C8" w:rsidR="009760A3" w:rsidRPr="0073212F"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Исполнителю</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осуществлено путем предоставления банковской гарантии, банковская гарантия должна учитывать новый срок исполн</w:t>
      </w:r>
      <w:r w:rsidR="00CB1C11" w:rsidRPr="0073212F">
        <w:rPr>
          <w:lang w:eastAsia="en-US"/>
        </w:rPr>
        <w:t xml:space="preserve">ения Договора</w:t>
      </w:r>
      <w:proofErr w:type="spellStart"/>
      <w:r w:rsidR="00CB1C11" w:rsidRPr="0073212F">
        <w:rPr>
          <w:lang w:eastAsia="en-US"/>
        </w:rPr>
        <w:t/>
      </w:r>
      <w:proofErr w:type="spellEnd"/>
      <w:r w:rsidR="00CB1C11" w:rsidRPr="0073212F">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оказание услуги (если Договором предусмотрено оказание услуги по заявке); </w:t>
      </w:r>
    </w:p>
    <w:p>
      <w: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оказанной услуги,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38C5BF98"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73212F">
        <w:rPr>
          <w:lang w:eastAsia="en-US"/>
        </w:rPr>
        <w:t xml:space="preserve">Договора</w:t>
      </w:r>
      <w:proofErr w:type="gramStart"/>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Акционерное общество «Управляющая компания «Жилой дом»</w:t>
            </w:r>
            <w:proofErr w:type="spellStart"/>
            <w:r w:rsidRPr="0073212F">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АО "УК "ЖИЛОЙ ДОМ"</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142505, Московская область, г. Павловский Посад,  пер. Корнево-Юдинский, д. 3</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142505, Московская область, г. Павловский Посад,  пер. Корнево-Юдинский, д. 3</w:t>
            </w:r>
            <w:proofErr w:type="spellStart"/>
            <w:r w:rsidRPr="0073212F">
              <w:t/>
            </w:r>
            <w:proofErr w:type="spellEnd"/>
            <w:r w:rsidRPr="0073212F">
              <w:t xml:space="preserve"/>
            </w:r>
          </w:p>
          <w:p w14:paraId="406B476F" w14:textId="77777777" w:rsidR="009942F2" w:rsidRPr="0073212F" w:rsidRDefault="009942F2" w:rsidP="00AD01A5">
            <w:pPr>
              <w:pStyle w:val="a8"/>
            </w:pPr>
            <w:r w:rsidRPr="0073212F">
              <w:t xml:space="preserve">ИНН 5035029708</w:t>
            </w:r>
            <w:proofErr w:type="spellStart"/>
            <w:r w:rsidRPr="0073212F">
              <w:t/>
            </w:r>
            <w:proofErr w:type="spellEnd"/>
            <w:r w:rsidRPr="0073212F">
              <w:t xml:space="preserve"/>
            </w:r>
          </w:p>
          <w:p w14:paraId="6EA0388D" w14:textId="77777777" w:rsidR="009942F2" w:rsidRPr="0073212F" w:rsidRDefault="009942F2" w:rsidP="00AD01A5">
            <w:pPr>
              <w:pStyle w:val="a8"/>
            </w:pPr>
            <w:r w:rsidRPr="0073212F">
              <w:t xml:space="preserve">КПП 503501001</w:t>
            </w:r>
            <w:proofErr w:type="spellStart"/>
            <w:r w:rsidRPr="0073212F">
              <w:t/>
            </w:r>
            <w:proofErr w:type="spellEnd"/>
            <w:r w:rsidRPr="0073212F">
              <w:t xml:space="preserve"/>
            </w:r>
          </w:p>
          <w:p w14:paraId="13A66127" w14:textId="77777777" w:rsidR="009942F2" w:rsidRPr="0073212F" w:rsidRDefault="009942F2" w:rsidP="00AD01A5">
            <w:pPr>
              <w:pStyle w:val="a8"/>
            </w:pPr>
            <w:r w:rsidRPr="0073212F">
              <w:t xml:space="preserve">ОГРН 1175053016710</w:t>
            </w:r>
            <w:proofErr w:type="spellStart"/>
            <w:r w:rsidRPr="0073212F">
              <w:t/>
            </w:r>
            <w:proofErr w:type="spellEnd"/>
            <w:r w:rsidRPr="0073212F">
              <w:t xml:space="preserve"/>
            </w:r>
          </w:p>
        </w:tc>
        <w:tc>
          <w:tcPr>
            <w:tcW w:w="5633" w:type="dxa"/>
            <w:shd w:val="clear" w:color="auto" w:fill="auto"/>
          </w:tcPr>
          <w:p w14:paraId="70E9C63E" w14:textId="77777777" w:rsidR="009942F2" w:rsidRPr="0073212F" w:rsidRDefault="009942F2" w:rsidP="00AD01A5">
            <w:pPr>
              <w:pStyle w:val="a8"/>
            </w:pPr>
            <w:r w:rsidRPr="0073212F">
              <w:t xml:space="preserve">Почтовый адрес: ________________</w:t>
            </w:r>
            <w:proofErr w:type="spellStart"/>
            <w:r w:rsidRPr="0073212F">
              <w:t/>
            </w:r>
            <w:proofErr w:type="spellEnd"/>
            <w:r w:rsidRPr="0073212F">
              <w:t xml:space="preserve"/>
            </w:r>
          </w:p>
          <w:p w14:paraId="536737C0" w14:textId="77777777" w:rsidR="009942F2" w:rsidRPr="0073212F" w:rsidRDefault="009942F2" w:rsidP="00AD01A5">
            <w:pPr>
              <w:pStyle w:val="a8"/>
            </w:pPr>
            <w:r w:rsidRPr="0073212F">
              <w:t>Место нахождения, адрес</w:t>
            </w:r>
            <w:r w:rsidRPr="0073212F">
              <w:rPr>
                <w:rFonts w:ascii="Roboto" w:hAnsi="Roboto"/>
                <w:color w:val="000000"/>
                <w:sz w:val="21"/>
                <w:szCs w:val="21"/>
              </w:rPr>
              <w:t xml:space="preserve"/>
            </w:r>
            <w:hyperlink r:id="rId10" w:history="1">
              <w:r w:rsidRPr="0073212F">
                <w:rPr>
                  <w:color w:val="000000"/>
                  <w:sz w:val="21"/>
                  <w:szCs w:val="21"/>
                  <w:lang w:val="en-US"/>
                </w:rPr>
                <w:t/>
              </w:r>
            </w:hyperlink>
            <w:r w:rsidRPr="0073212F">
              <w:rPr>
                <w:rFonts w:ascii="Roboto" w:hAnsi="Roboto"/>
                <w:color w:val="000000"/>
                <w:sz w:val="21"/>
                <w:szCs w:val="21"/>
              </w:rPr>
              <w:t xml:space="preserve"/>
            </w:r>
            <w:r w:rsidRPr="0073212F">
              <w:t xml:space="preserve">: ________________</w:t>
            </w:r>
            <w:proofErr w:type="spellStart"/>
            <w:r w:rsidRPr="0073212F">
              <w:t/>
            </w:r>
            <w:proofErr w:type="spellEnd"/>
            <w:r w:rsidRPr="0073212F">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9F234F" w14:paraId="678A8545" w14:textId="77777777" w:rsidTr="00AD01A5">
        <w:trPr>
          <w:trHeight w:val="1370"/>
        </w:trPr>
        <w:tc>
          <w:tcPr>
            <w:tcW w:w="5075" w:type="dxa"/>
            <w:shd w:val="clear" w:color="auto" w:fill="auto"/>
          </w:tcPr>
          <w:p w14:paraId="7541E0E9" w14:textId="77777777" w:rsidR="009942F2" w:rsidRPr="0073212F" w:rsidRDefault="009942F2" w:rsidP="00AD01A5">
            <w:pPr>
              <w:ind w:firstLine="0"/>
              <w:rPr>
                <w:lang w:val="en-US" w:eastAsia="en-US"/>
              </w:rPr>
            </w:pPr>
            <w:r w:rsidRPr="0073212F">
              <w:rPr>
                <w:lang w:val="en-US" w:eastAsia="en-US"/>
              </w:rPr>
              <w:t xml:space="preserve"/>
            </w:r>
            <w:proofErr w:type="spellStart"/>
            <w:r w:rsidRPr="0073212F">
              <w:rPr>
                <w:rFonts w:cstheme="minorHAnsi"/>
                <w:shd w:val="clear" w:color="auto" w:fill="FFFFFF"/>
                <w:lang w:val="en-US"/>
              </w:rPr>
              <w:t/>
            </w:r>
            <w:proofErr w:type="spellEnd"/>
            <w:r w:rsidRPr="0073212F">
              <w:rPr>
                <w:lang w:val="en-US" w:eastAsia="en-US"/>
              </w:rPr>
              <w:t xml:space="preserve"> </w:t>
            </w:r>
            <w:r w:rsidRPr="0073212F">
              <w:rPr>
                <w:rFonts w:cstheme="minorHAnsi"/>
                <w:shd w:val="clear" w:color="auto" w:fill="FFFFFF"/>
                <w:lang w:val="en-US"/>
              </w:rPr>
              <w:t>(</w:t>
            </w:r>
            <w:r w:rsidRPr="0073212F">
              <w:rPr>
                <w:rFonts w:cstheme="minorHAnsi"/>
                <w:shd w:val="clear" w:color="auto" w:fill="FFFFFF"/>
              </w:rPr>
              <w:t>л</w:t>
            </w:r>
            <w:r w:rsidRPr="0073212F">
              <w:rPr>
                <w:rFonts w:cstheme="minorHAnsi"/>
                <w:shd w:val="clear" w:color="auto" w:fill="FFFFFF"/>
                <w:lang w:val="en-US"/>
              </w:rPr>
              <w:t>/</w:t>
            </w:r>
            <w:r w:rsidRPr="0073212F">
              <w:rPr>
                <w:rFonts w:cstheme="minorHAnsi"/>
                <w:shd w:val="clear" w:color="auto" w:fill="FFFFFF"/>
              </w:rPr>
              <w:t>с</w:t>
            </w:r>
            <w:r w:rsidRPr="0073212F">
              <w:rPr>
                <w:rFonts w:cstheme="minorHAnsi"/>
                <w:shd w:val="clear" w:color="auto" w:fill="FFFFFF"/>
                <w:lang w:val="en-US"/>
              </w:rPr>
              <w:t xml:space="preserve"> </w:t>
            </w:r>
            <w:r w:rsidRPr="0073212F">
              <w:rPr>
                <w:lang w:val="en-US" w:eastAsia="en-US"/>
              </w:rPr>
              <w:t xml:space="preserve">null, </w:t>
            </w:r>
            <w:proofErr w:type="spellStart"/>
            <w:r w:rsidRPr="0073212F">
              <w:rPr>
                <w:lang w:val="en-US" w:eastAsia="en-US"/>
              </w:rPr>
              <w:t/>
            </w:r>
            <w:proofErr w:type="spellEnd"/>
            <w:r w:rsidRPr="0073212F">
              <w:rPr>
                <w:lang w:val="en-US" w:eastAsia="en-US"/>
              </w:rPr>
              <w:t xml:space="preserve"> АО "УК "ЖИЛОЙ ДОМ"</w:t>
            </w:r>
            <w:proofErr w:type="spellStart"/>
            <w:r w:rsidRPr="0073212F">
              <w:rPr>
                <w:lang w:val="en-US" w:eastAsia="en-US"/>
              </w:rPr>
              <w:t/>
            </w:r>
            <w:proofErr w:type="spellEnd"/>
            <w:r w:rsidRPr="0073212F">
              <w:rPr>
                <w:lang w:val="en-US" w:eastAsia="en-US"/>
              </w:rPr>
              <w:t xml:space="preserve"/>
            </w:r>
            <w:r w:rsidRPr="0073212F">
              <w:rPr>
                <w:rFonts w:cstheme="minorHAnsi"/>
                <w:shd w:val="clear" w:color="auto" w:fill="FFFFFF"/>
                <w:lang w:val="en-US"/>
              </w:rPr>
              <w:t>)</w:t>
            </w:r>
          </w:p>
        </w:tc>
        <w:tc>
          <w:tcPr>
            <w:tcW w:w="5633" w:type="dxa"/>
            <w:shd w:val="clear" w:color="auto" w:fill="auto"/>
          </w:tcPr>
          <w:p w14:paraId="7B5E30FE"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w:t>
            </w:r>
            <w:r w:rsidRPr="0073212F">
              <w:t>л</w:t>
            </w:r>
            <w:r w:rsidRPr="0073212F">
              <w:rPr>
                <w:lang w:val="en-US"/>
              </w:rPr>
              <w:t>/</w:t>
            </w:r>
            <w:r w:rsidRPr="0073212F">
              <w:t>с</w:t>
            </w:r>
            <w:r w:rsidRPr="0073212F">
              <w:rPr>
                <w:lang w:val="en-US"/>
              </w:rPr>
              <w:t xml:space="preserve"> ________________</w:t>
            </w:r>
            <w:proofErr w:type="spellStart"/>
            <w:r w:rsidRPr="0073212F">
              <w:rPr>
                <w:lang w:val="en-US"/>
              </w:rPr>
              <w:t/>
            </w:r>
            <w:proofErr w:type="spellEnd"/>
            <w:r w:rsidRPr="0073212F">
              <w:rPr>
                <w:lang w:val="en-US"/>
              </w:rPr>
              <w:t xml:space="preserve"/>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r w:rsidRPr="0073212F">
              <w:rPr>
                <w:lang w:val="en-US"/>
              </w:rPr>
              <w:t>)</w:t>
            </w:r>
          </w:p>
        </w:tc>
      </w:tr>
      <w:tr w:rsidR="009942F2" w:rsidRPr="009F234F"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Филиал "Центральный" Банка ВТБ (ПАО) в г. Москве</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044525411</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proofErr w:type="spellStart"/>
            <w:r w:rsidRPr="0073212F">
              <w:rPr>
                <w:lang w:val="en-US"/>
              </w:rPr>
              <w:t/>
            </w:r>
            <w:proofErr w:type="spellEnd"/>
            <w:r w:rsidRPr="0073212F">
              <w:rPr>
                <w:lang w:val="en-US"/>
              </w:rPr>
              <w:t xml:space="preserve"/>
            </w:r>
            <w:r w:rsidRPr="0073212F">
              <w:rPr>
                <w:lang w:val="en-US" w:eastAsia="en-US"/>
              </w:rPr>
              <w:t xml:space="preserve"> 40702810708030000035</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proofErr w:type="spellStart"/>
            <w:r w:rsidRPr="0073212F">
              <w:rPr>
                <w:lang w:val="en-US"/>
              </w:rPr>
              <w:t/>
            </w:r>
            <w:proofErr w:type="spellEnd"/>
            <w:r w:rsidRPr="0073212F">
              <w:rPr>
                <w:lang w:val="en-US"/>
              </w:rPr>
              <w:t xml:space="preserve"/>
            </w:r>
            <w:r w:rsidRPr="0073212F">
              <w:rPr>
                <w:lang w:val="en-US" w:eastAsia="en-US"/>
              </w:rPr>
              <w:t xml:space="preserve"> 30101810145250000411</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55B500F3" w14:textId="77777777" w:rsidR="009942F2" w:rsidRPr="0073212F"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8-49643-2-33-96</w:t>
            </w:r>
            <w:proofErr w:type="spellStart"/>
            <w:r w:rsidRPr="0073212F">
              <w:rPr>
                <w:lang w:val="en-US"/>
              </w:rPr>
              <w:t/>
            </w:r>
            <w:proofErr w:type="spellEnd"/>
            <w:r w:rsidRPr="0073212F">
              <w:rPr>
                <w:lang w:val="en-US"/>
              </w:rPr>
              <w:t xml:space="preserve"/>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zhildomks@bk.ru</w:t>
            </w:r>
            <w:proofErr w:type="spellStart"/>
            <w:r w:rsidRPr="0073212F">
              <w:rPr>
                <w:lang w:val="en-US"/>
              </w:rPr>
              <w:t/>
            </w:r>
            <w:proofErr w:type="spellEnd"/>
            <w:r w:rsidRPr="0073212F">
              <w:rPr>
                <w:lang w:val="en-US"/>
              </w:rPr>
              <w:t xml:space="preserve"/>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roofErr w:type="spellStart"/>
            <w:r w:rsidRPr="0073212F">
              <w:rPr>
                <w:lang w:val="en-US"/>
              </w:rPr>
              <w:t/>
            </w:r>
            <w:proofErr w:type="spellEnd"/>
            <w:r w:rsidRPr="0073212F">
              <w:rPr>
                <w:lang w:val="en-US"/>
              </w:rPr>
              <w:t xml:space="preserve"/>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roofErr w:type="spellStart"/>
            <w:r w:rsidRPr="0073212F">
              <w:rPr>
                <w:lang w:val="en-US"/>
              </w:rPr>
              <w:t/>
            </w:r>
            <w:proofErr w:type="spellEnd"/>
            <w:r w:rsidRPr="0073212F">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(______________</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78EB9A5E"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77627CD9" w:rsidR="00AD01A5" w:rsidRDefault="00AD01A5">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821FE9">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7CD5C769-E4F9-44E3-9753-3D77F6A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translate.ru/%D0%BF%D0%B5%D1%80%D0%B5%D0%B2%D0%BE%D0%B4/%D0%B0%D0%BD%D0%B3%D0%BB%D0%B8%D0%B9%D1%81%D0%BA%D0%B8%D0%B9-%D1%80%D1%83%D1%81%D1%81%D0%BA%D0%B8%D0%B9/address" TargetMode="Externa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1B0C-E440-4F07-A0E0-AFC0463E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3851</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29</cp:revision>
  <cp:lastPrinted>2022-03-02T11:53:00Z</cp:lastPrinted>
  <dcterms:created xsi:type="dcterms:W3CDTF">2022-03-09T13:19:00Z</dcterms:created>
  <dcterms:modified xsi:type="dcterms:W3CDTF">2022-04-27T13:05:00Z</dcterms:modified>
</cp:coreProperties>
</file>