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147851-20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компьютерной техники в сборе для модернизации монтажных комплексов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1 461 682,65</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учреждение «ТВ Мытищи»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5029206035</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141008, РФ, Московская область, г. Мытищи, ул. Мира, д. 32 Б.</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141008, РФ, Московская область, г. Мытищи, ул. Мира, д. 32 Б.</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01.01.01.04.20.01</w:t>
                                    </w:r>
                                  </w:sdtContent>
                                </w:sdt>
                                <w:r w:rsidR="008C2287">
                                  <w:rPr>
                                    <w:b/>
                                  </w:rPr>
                                  <w:t xml:space="preserve"> / </w:t>
                                </w:r>
                                <w:sdt>
                                  <w:sdtPr>
                                    <w:alias w:val="Simple"/>
                                    <w:tag w:val="Simple"/>
                                    <w:id w:val="-850410948"/>
                                    <w:placeholder>
                                      <w:docPart w:val="11F44C7E28014503AADC46ED610A1DCA"/>
                                    </w:placeholder>
                                    <w:text/>
                                  </w:sdtPr>
                                  <w:sdtEndPr/>
                                  <w:sdtContent>
                                    <w:r w:rsidR="008C2287">
                                      <w:t>27.11.50.120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Блок питания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01.01.04.15.23</w:t>
                                    </w:r>
                                  </w:sdtContent>
                                </w:sdt>
                                <w:r w:rsidR="008C2287">
                                  <w:rPr>
                                    <w:b/>
                                  </w:rPr>
                                  <w:t xml:space="preserve"> / </w:t>
                                </w:r>
                                <w:sdt>
                                  <w:sdtPr>
                                    <w:alias w:val="Simple"/>
                                    <w:tag w:val="Simple"/>
                                    <w:id w:val="-850410948"/>
                                    <w:placeholder>
                                      <w:docPart w:val="11F44C7E28014503AADC46ED610A1DCA"/>
                                    </w:placeholder>
                                    <w:text/>
                                  </w:sdtPr>
                                  <w:sdtEndPr/>
                                  <w:sdtContent>
                                    <w:r w:rsidR="008C2287">
                                      <w:t>28.23.25.000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Вентилятор</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01.01.01.04.12.01</w:t>
                                    </w:r>
                                  </w:sdtContent>
                                </w:sdt>
                                <w:r w:rsidR="008C2287">
                                  <w:rPr>
                                    <w:b/>
                                  </w:rPr>
                                  <w:t xml:space="preserve"> / </w:t>
                                </w:r>
                                <w:sdt>
                                  <w:sdtPr>
                                    <w:alias w:val="Simple"/>
                                    <w:tag w:val="Simple"/>
                                    <w:id w:val="-850410948"/>
                                    <w:placeholder>
                                      <w:docPart w:val="11F44C7E28014503AADC46ED610A1DCA"/>
                                    </w:placeholder>
                                    <w:text/>
                                  </w:sdtPr>
                                  <w:sdtEndPr/>
                                  <w:sdtContent>
                                    <w:r w:rsidR="008C2287">
                                      <w:t>26.12.20.000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Видеокарта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01.01.01.04.06.01</w:t>
                                    </w:r>
                                  </w:sdtContent>
                                </w:sdt>
                                <w:r w:rsidR="008C2287">
                                  <w:rPr>
                                    <w:b/>
                                  </w:rPr>
                                  <w:t xml:space="preserve"> / </w:t>
                                </w:r>
                                <w:sdt>
                                  <w:sdtPr>
                                    <w:alias w:val="Simple"/>
                                    <w:tag w:val="Simple"/>
                                    <w:id w:val="-850410948"/>
                                    <w:placeholder>
                                      <w:docPart w:val="11F44C7E28014503AADC46ED610A1DCA"/>
                                    </w:placeholder>
                                    <w:text/>
                                  </w:sdtPr>
                                  <w:sdtEndPr/>
                                  <w:sdtContent>
                                    <w:r w:rsidR="008C2287">
                                      <w:t>26.20.40.190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Жесткий диск</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01.01.01.04.14</w:t>
                                    </w:r>
                                  </w:sdtContent>
                                </w:sdt>
                                <w:r w:rsidR="008C2287">
                                  <w:rPr>
                                    <w:b/>
                                  </w:rPr>
                                  <w:t xml:space="preserve"> / </w:t>
                                </w:r>
                                <w:sdt>
                                  <w:sdtPr>
                                    <w:alias w:val="Simple"/>
                                    <w:tag w:val="Simple"/>
                                    <w:id w:val="-850410948"/>
                                    <w:placeholder>
                                      <w:docPart w:val="11F44C7E28014503AADC46ED610A1DCA"/>
                                    </w:placeholder>
                                    <w:text/>
                                  </w:sdtPr>
                                  <w:sdtEndPr/>
                                  <w:sdtContent>
                                    <w:r w:rsidR="008C2287">
                                      <w:t>26.20.40.190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Корпус</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01.01.01.04.01</w:t>
                                    </w:r>
                                  </w:sdtContent>
                                </w:sdt>
                                <w:r w:rsidR="008C2287">
                                  <w:rPr>
                                    <w:b/>
                                  </w:rPr>
                                  <w:t xml:space="preserve"> / </w:t>
                                </w:r>
                                <w:sdt>
                                  <w:sdtPr>
                                    <w:alias w:val="Simple"/>
                                    <w:tag w:val="Simple"/>
                                    <w:id w:val="-850410948"/>
                                    <w:placeholder>
                                      <w:docPart w:val="11F44C7E28014503AADC46ED610A1DCA"/>
                                    </w:placeholder>
                                    <w:text/>
                                  </w:sdtPr>
                                  <w:sdtEndPr/>
                                  <w:sdtContent>
                                    <w:r w:rsidR="008C2287">
                                      <w:t>26.20.40.190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Материнская плата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01.01.01.04.10.11</w:t>
                                    </w:r>
                                  </w:sdtContent>
                                </w:sdt>
                                <w:r w:rsidR="008C2287">
                                  <w:rPr>
                                    <w:b/>
                                  </w:rPr>
                                  <w:t xml:space="preserve"> / </w:t>
                                </w:r>
                                <w:sdt>
                                  <w:sdtPr>
                                    <w:alias w:val="Simple"/>
                                    <w:tag w:val="Simple"/>
                                    <w:id w:val="-850410948"/>
                                    <w:placeholder>
                                      <w:docPart w:val="11F44C7E28014503AADC46ED610A1DCA"/>
                                    </w:placeholder>
                                    <w:text/>
                                  </w:sdtPr>
                                  <w:sdtEndPr/>
                                  <w:sdtContent>
                                    <w:r w:rsidR="008C2287">
                                      <w:t>26.20.40.190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Модуль оптический многомодовый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6,00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01.01.01.04.06.03</w:t>
                                    </w:r>
                                  </w:sdtContent>
                                </w:sdt>
                                <w:r w:rsidR="008C2287">
                                  <w:rPr>
                                    <w:b/>
                                  </w:rPr>
                                  <w:t xml:space="preserve"> / </w:t>
                                </w:r>
                                <w:sdt>
                                  <w:sdtPr>
                                    <w:alias w:val="Simple"/>
                                    <w:tag w:val="Simple"/>
                                    <w:id w:val="-850410948"/>
                                    <w:placeholder>
                                      <w:docPart w:val="11F44C7E28014503AADC46ED610A1DCA"/>
                                    </w:placeholder>
                                    <w:text/>
                                  </w:sdtPr>
                                  <w:sdtEndPr/>
                                  <w:sdtContent>
                                    <w:r w:rsidR="008C2287">
                                      <w:t>26.80.14.000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Накопитель</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01.01.01.04.05.07</w:t>
                                    </w:r>
                                  </w:sdtContent>
                                </w:sdt>
                                <w:r w:rsidR="008C2287">
                                  <w:rPr>
                                    <w:b/>
                                  </w:rPr>
                                  <w:t xml:space="preserve"> / </w:t>
                                </w:r>
                                <w:sdt>
                                  <w:sdtPr>
                                    <w:alias w:val="Simple"/>
                                    <w:tag w:val="Simple"/>
                                    <w:id w:val="-850410948"/>
                                    <w:placeholder>
                                      <w:docPart w:val="11F44C7E28014503AADC46ED610A1DCA"/>
                                    </w:placeholder>
                                    <w:text/>
                                  </w:sdtPr>
                                  <w:sdtEndPr/>
                                  <w:sdtContent>
                                    <w:r w:rsidR="008C2287">
                                      <w:t>26.20.40.190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Оперативная память</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6,00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01.01.01.04.02</w:t>
                                    </w:r>
                                  </w:sdtContent>
                                </w:sdt>
                                <w:r w:rsidR="008C2287">
                                  <w:rPr>
                                    <w:b/>
                                  </w:rPr>
                                  <w:t xml:space="preserve"> / </w:t>
                                </w:r>
                                <w:sdt>
                                  <w:sdtPr>
                                    <w:alias w:val="Simple"/>
                                    <w:tag w:val="Simple"/>
                                    <w:id w:val="-850410948"/>
                                    <w:placeholder>
                                      <w:docPart w:val="11F44C7E28014503AADC46ED610A1DCA"/>
                                    </w:placeholder>
                                    <w:text/>
                                  </w:sdtPr>
                                  <w:sdtEndPr/>
                                  <w:sdtContent>
                                    <w:r w:rsidR="008C2287">
                                      <w:t>26.20.40.190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Процессор</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01.01.01.04.17.03</w:t>
                                    </w:r>
                                  </w:sdtContent>
                                </w:sdt>
                                <w:r w:rsidR="008C2287">
                                  <w:rPr>
                                    <w:b/>
                                  </w:rPr>
                                  <w:t xml:space="preserve"> / </w:t>
                                </w:r>
                                <w:sdt>
                                  <w:sdtPr>
                                    <w:alias w:val="Simple"/>
                                    <w:tag w:val="Simple"/>
                                    <w:id w:val="-850410948"/>
                                    <w:placeholder>
                                      <w:docPart w:val="11F44C7E28014503AADC46ED610A1DCA"/>
                                    </w:placeholder>
                                    <w:text/>
                                  </w:sdtPr>
                                  <w:sdtEndPr/>
                                  <w:sdtContent>
                                    <w:r w:rsidR="008C2287">
                                      <w:t>26.20.40.190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Сетевая карта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компьютерной техники в сборе для модернизации монтажных комплексов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30.02.19.110,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Модуль оптический многомодовый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30.02.19.190,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Оперативная память</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24.65.10.121,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Жесткий диск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31.10.50.140,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Блок питания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30.01.24.110,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Вентилятор</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32.10.30.120,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Видеокарта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30.02.15.211,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Корпус</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30.02.19.190,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Материнская плата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30.01.11.120,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Процессор</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30.02.19.190,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Сетевая карта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24.65.10.130,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Накопитель</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15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компьютерной техники в сборе для модернизации монтажных комплексов)</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компьютерной техники в сборе для модернизации монтажных комплексов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компьютерной техники в сборе для модернизации монтажных комплексов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компьютерной техники в сборе для модернизации монтажных комплексов</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7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Пеня начисляется за каждый день просрочки выполнения Поставщиком обязательства, предусмотренного настоящим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компьютерной техники в сборе для модернизации монтажных комплексов</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Поставщиком.</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