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963551" w14:paraId="73A4305A" w14:textId="77777777">
      <w:pPr>
        <w:pStyle w:val="aff1"/>
        <w:keepNext/>
        <w:numPr>
          <w:ilvl w:val="0"/>
          <w:numId w:val="10"/>
        </w:numPr>
        <w:ind w:left="426" w:hanging="426"/>
        <w:jc w:val="center"/>
      </w:pPr>
      <w:r w:rsidR="00A9219D">
        <w:rPr>
          <w:lang w:val="en-US"/>
        </w:rPr>
        <w:t>Объекты закупки</w:t>
      </w:r>
    </w:p>
    <w:p w:rsidR="00AF741D" w:rsidRDefault="00963551"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ff2"/>
        <w:rPr>
          <w:rFonts w:eastAsiaTheme="minorHAnsi"/>
          <w:sz w:val="2"/>
          <w:szCs w:val="2"/>
          <w:lang w:val="en-US"/>
        </w:rPr>
      </w:pPr>
    </w:p>
    <w:p w:rsidR="00AF741D" w:rsidRDefault="00AF741D" w14:paraId="65A631EF" w14:textId="77777777">
      <w:pPr>
        <w:pStyle w:val="aff2"/>
        <w:rPr>
          <w:sz w:val="2"/>
          <w:szCs w:val="2"/>
        </w:rPr>
      </w:pPr>
    </w:p>
    <w:p w:rsidR="001B3C58" w:rsidP="001B3C58" w:rsidRDefault="001B3C58" w14:paraId="46F2F3DB" w14:textId="77777777">
      <w:pPr>
        <w:pStyle w:val="aff2"/>
        <w:rPr>
          <w:sz w:val="2"/>
          <w:szCs w:val="2"/>
        </w:rPr>
      </w:pPr>
    </w:p>
    <w:p w:rsidR="001B3C58" w:rsidRDefault="001B3C58" w14:paraId="7181E595" w14:textId="77777777">
      <w:pPr>
        <w:pStyle w:val="aff2"/>
        <w:rPr>
          <w:sz w:val="2"/>
          <w:szCs w:val="2"/>
        </w:rPr>
      </w:pPr>
    </w:p>
    <w:p w:rsidR="00AF741D" w:rsidRDefault="00AC663B" w14:paraId="1F517AD8" w14:textId="77777777">
      <w:pPr>
        <w:pStyle w:val="aff2"/>
        <w:rPr>
          <w:sz w:val="2"/>
          <w:szCs w:val="2"/>
        </w:rPr>
      </w:pPr>
      <w:r>
        <w:rPr>
          <w:sz w:val="2"/>
          <w:szCs w:val="2"/>
        </w:rPr>
        <w:t xml:space="preserve"> </w:t>
      </w:r>
    </w:p>
    <w:p w:rsidR="00AF741D" w:rsidRDefault="00AF741D" w14:paraId="13E271BC" w14:textId="77777777">
      <w:pPr>
        <w:pStyle w:val="aff2"/>
        <w:rPr>
          <w:sz w:val="2"/>
          <w:szCs w:val="2"/>
        </w:rPr>
      </w:pPr>
    </w:p>
    <w:p w:rsidR="00381CB4" w:rsidP="00381CB4" w:rsidRDefault="00381CB4" w14:paraId="46AF808E" w14:textId="77777777">
      <w:pPr>
        <w:pStyle w:val="aff2"/>
        <w:keepNext/>
        <w:rPr>
          <w:sz w:val="2"/>
          <w:szCs w:val="2"/>
        </w:rPr>
      </w:pPr>
    </w:p>
    <w:p w:rsidR="00AF741D" w:rsidRDefault="00AF741D" w14:paraId="55E3ADCA" w14:textId="77777777">
      <w:pPr>
        <w:pStyle w:val="aff2"/>
        <w:keepNext/>
        <w:rPr>
          <w:sz w:val="2"/>
          <w:szCs w:val="2"/>
        </w:rPr>
      </w:pPr>
    </w:p>
    <w:p w:rsidR="001B3C58" w:rsidRDefault="001B3C58" w14:paraId="6BE777ED" w14:textId="77777777">
      <w:pPr>
        <w:pStyle w:val="aff2"/>
        <w:keepNext/>
        <w:rPr>
          <w:rFonts w:eastAsiaTheme="minorHAnsi"/>
          <w:sz w:val="2"/>
          <w:szCs w:val="2"/>
        </w:rPr>
      </w:pPr>
    </w:p>
    <w:p w:rsidR="00AF741D" w:rsidRDefault="00AC663B" w14:paraId="29F0AA3F" w14:textId="77777777">
      <w:pPr>
        <w:pStyle w:val="aff2"/>
        <w:keepNext/>
        <w:rPr>
          <w:sz w:val="2"/>
          <w:szCs w:val="2"/>
          <w:lang w:val="en-US"/>
        </w:rPr>
      </w:pPr>
      <w:r>
        <w:rPr>
          <w:sz w:val="2"/>
          <w:szCs w:val="2"/>
          <w:lang w:val="en-US"/>
        </w:rPr>
        <w:t xml:space="preserve"> </w:t>
      </w:r>
    </w:p>
    <w:p w:rsidR="00AF741D" w:rsidRDefault="00AF741D" w14:paraId="10C00323" w14:textId="77777777">
      <w:pPr>
        <w:pStyle w:val="aff2"/>
        <w:rPr>
          <w:sz w:val="2"/>
          <w:szCs w:val="2"/>
          <w:lang w:val="en-US"/>
        </w:rPr>
      </w:pPr>
    </w:p>
    <w:p w:rsidR="00EF12B7" w:rsidP="00EF12B7" w:rsidRDefault="00EF12B7" w14:paraId="6EDED6F0" w14:textId="77777777">
      <w:pPr>
        <w:pStyle w:val="aff2"/>
        <w:keepNext/>
        <w:rPr>
          <w:sz w:val="2"/>
          <w:szCs w:val="2"/>
        </w:rPr>
      </w:pPr>
    </w:p>
    <w:p w:rsidR="00EF12B7" w:rsidRDefault="00EF12B7" w14:paraId="75E8A474" w14:textId="77777777">
      <w:pPr>
        <w:pStyle w:val="aff2"/>
        <w:keepNext/>
        <w:rPr>
          <w:sz w:val="2"/>
          <w:szCs w:val="2"/>
        </w:rPr>
      </w:pPr>
    </w:p>
    <w:p w:rsidR="00AF741D" w:rsidRDefault="00AF741D" w14:paraId="3D7A410E" w14:textId="77777777">
      <w:pPr>
        <w:pStyle w:val="aff2"/>
        <w:keepNext/>
        <w:rPr>
          <w:sz w:val="2"/>
          <w:szCs w:val="2"/>
        </w:rPr>
      </w:pPr>
    </w:p>
    <w:p w:rsidR="00EF12B7" w:rsidP="00EF12B7" w:rsidRDefault="00EF12B7" w14:paraId="20F1EEE3" w14:textId="77777777">
      <w:pPr>
        <w:pStyle w:val="aff2"/>
        <w:keepNext/>
        <w:rPr>
          <w:sz w:val="2"/>
          <w:szCs w:val="2"/>
        </w:rPr>
      </w:pPr>
    </w:p>
    <w:p w:rsidR="00EF12B7" w:rsidRDefault="00EF12B7" w14:paraId="7C66434B" w14:textId="77777777">
      <w:pPr>
        <w:pStyle w:val="aff2"/>
        <w:keepNext/>
        <w:rPr>
          <w:sz w:val="2"/>
          <w:szCs w:val="2"/>
        </w:rPr>
      </w:pPr>
    </w:p>
    <w:p w:rsidR="00AF741D" w:rsidRDefault="00AF741D" w14:paraId="7A30835D" w14:textId="77777777">
      <w:pPr>
        <w:pStyle w:val="aff2"/>
        <w:keepNext/>
        <w:rPr>
          <w:sz w:val="2"/>
          <w:szCs w:val="2"/>
        </w:rPr>
      </w:pPr>
    </w:p>
    <w:p w:rsidR="00AF741D" w:rsidRDefault="00AF741D" w14:paraId="6D7D9AA8" w14:textId="77777777">
      <w:pPr>
        <w:pStyle w:val="aff2"/>
        <w:rPr>
          <w:vanish/>
        </w:rPr>
      </w:pPr>
    </w:p>
    <w:p w:rsidR="00882996" w:rsidP="00882996" w:rsidRDefault="00882996" w14:paraId="7EB8722C" w14:textId="77777777">
      <w:pPr>
        <w:pStyle w:val="aff2"/>
        <w:keepNext/>
        <w:rPr>
          <w:sz w:val="2"/>
          <w:szCs w:val="2"/>
        </w:rPr>
      </w:pPr>
    </w:p>
    <w:p w:rsidR="00513E70" w:rsidRDefault="00513E70" w14:paraId="0500F959" w14:textId="77777777">
      <w:pPr>
        <w:pStyle w:val="aff2"/>
        <w:keepNext/>
        <w:rPr>
          <w:sz w:val="2"/>
          <w:szCs w:val="2"/>
        </w:rPr>
      </w:pPr>
    </w:p>
    <w:p w:rsidR="00513E70" w:rsidP="00513E70" w:rsidRDefault="00513E70" w14:paraId="6A941D84" w14:textId="77777777">
      <w:pPr>
        <w:pStyle w:val="aff2"/>
        <w:keepNext/>
        <w:rPr>
          <w:sz w:val="2"/>
          <w:szCs w:val="2"/>
        </w:rPr>
      </w:pPr>
    </w:p>
    <w:p w:rsidR="00AF741D" w:rsidRDefault="00AF741D" w14:paraId="4F3D464A" w14:textId="77777777">
      <w:pPr>
        <w:pStyle w:val="aff2"/>
        <w:keepNext/>
        <w:rPr>
          <w:sz w:val="2"/>
          <w:szCs w:val="2"/>
        </w:rPr>
      </w:pPr>
    </w:p>
    <w:p w:rsidR="00AF741D" w:rsidRDefault="00AF741D" w14:paraId="7CBE6FF4" w14:textId="77777777">
      <w:pPr>
        <w:pStyle w:val="aff2"/>
        <w:rPr>
          <w:sz w:val="2"/>
          <w:szCs w:val="2"/>
        </w:rPr>
      </w:pPr>
    </w:p>
    <w:p w:rsidR="00AF741D" w:rsidRDefault="00AC663B" w14:paraId="354F07DD" w14:textId="77777777">
      <w:pPr>
        <w:pStyle w:val="aff2"/>
        <w:rPr>
          <w:sz w:val="2"/>
          <w:szCs w:val="2"/>
          <w:lang w:val="en-US"/>
        </w:rPr>
      </w:pPr>
      <w:r>
        <w:rPr>
          <w:sz w:val="2"/>
          <w:szCs w:val="2"/>
          <w:lang w:val="en-US"/>
        </w:rPr>
        <w:t xml:space="preserve"> </w:t>
      </w:r>
    </w:p>
    <w:p w:rsidR="00AF741D" w:rsidRDefault="00AF741D" w14:paraId="33ED69CD" w14:textId="77777777">
      <w:pPr>
        <w:pStyle w:val="aff2"/>
        <w:rPr>
          <w:rFonts w:eastAsiaTheme="minorHAnsi"/>
          <w:sz w:val="2"/>
          <w:szCs w:val="2"/>
          <w:lang w:val="en-US"/>
        </w:rPr>
      </w:pPr>
    </w:p>
    <w:p w:rsidR="00D3441D" w:rsidRDefault="00D3441D" w14:paraId="0FF4F221" w14:textId="77777777">
      <w:pPr>
        <w:keepNext/>
        <w:ind w:firstLine="0"/>
        <w:rPr>
          <w:sz w:val="2"/>
          <w:szCs w:val="2"/>
        </w:rPr>
      </w:pPr>
    </w:p>
    <w:tbl>
      <w:tblPr>
        <w:tblW w:w="15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959"/>
        <w:gridCol w:w="1314"/>
        <w:gridCol w:w="1276"/>
        <w:gridCol w:w="1276"/>
        <w:gridCol w:w="1276"/>
        <w:gridCol w:w="1276"/>
        <w:gridCol w:w="1275"/>
        <w:gridCol w:w="1134"/>
        <w:gridCol w:w="1134"/>
        <w:gridCol w:w="1560"/>
        <w:gridCol w:w="1275"/>
        <w:gridCol w:w="1457"/>
      </w:tblGrid>
      <w:tr>
        <w:trPr>
          <w:cantSplit/>
          <w:tblHeader/>
        </w:trPr>
        <w:tc>
          <w:tcPr>
            <w:tcW w:w="959" w:type="dxa"/>
            <w:vAlign w:val="center"/>
          </w:tcPr>
          <w:p w:rsidRPr="00186DB2" w:rsidR="00E57FB3" w:rsidP="00573933" w:rsidRDefault="00E57FB3" w14:paraId="40B6997E" w14:textId="77777777">
            <w:pPr>
              <w:shd w:val="clear" w:color="auto" w:fill="FFFFFF"/>
              <w:suppressAutoHyphens w:val="false"/>
              <w:spacing w:before="100" w:beforeAutospacing="true" w:after="100" w:afterAutospacing="true"/>
              <w:ind w:firstLine="0"/>
              <w:jc w:val="center"/>
              <w:rPr>
                <w:rFonts w:ascii="Segoe UI" w:hAnsi="Segoe UI" w:eastAsia="Times New Roman" w:cs="Segoe UI"/>
                <w:color w:val="000000"/>
                <w:sz w:val="21"/>
                <w:szCs w:val="21"/>
                <w:lang w:eastAsia="ru-RU"/>
              </w:rPr>
            </w:pPr>
            <w:r>
              <w:rPr>
                <w:b/>
                <w:sz w:val="18"/>
                <w:szCs w:val="18"/>
              </w:rPr>
              <w:t>№ п/п</w:t>
            </w:r>
          </w:p>
          <w:p w:rsidRPr="00797E13" w:rsidR="00E57FB3" w:rsidP="00573933" w:rsidRDefault="00E57FB3" w14:paraId="382B3E7B" w14:textId="77777777">
            <w:pPr>
              <w:pStyle w:val="aff2"/>
              <w:keepNext/>
              <w:jc w:val="center"/>
              <w:rPr>
                <w:b/>
                <w:sz w:val="18"/>
                <w:szCs w:val="18"/>
              </w:rPr>
            </w:pPr>
          </w:p>
        </w:tc>
        <w:tc>
          <w:tcPr>
            <w:tcW w:w="1314" w:type="dxa"/>
            <w:shd w:val="clear" w:color="auto" w:fill="auto"/>
            <w:vAlign w:val="center"/>
          </w:tcPr>
          <w:p w:rsidR="00E57FB3" w:rsidP="00573933" w:rsidRDefault="00E57FB3" w14:paraId="6E08C800" w14:textId="77777777">
            <w:pPr>
              <w:pStyle w:val="aff2"/>
              <w:keepNext/>
              <w:jc w:val="center"/>
              <w:rPr>
                <w:b/>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276" w:type="dxa"/>
            <w:shd w:val="clear" w:color="auto" w:fill="auto"/>
            <w:vAlign w:val="center"/>
          </w:tcPr>
          <w:p w:rsidR="00E57FB3" w:rsidP="00573933" w:rsidRDefault="00963551" w14:paraId="61EDA79A" w14:textId="77777777">
            <w:pPr>
              <w:pStyle w:val="19"/>
              <w:keepNext/>
              <w:jc w:val="center"/>
              <w:rPr>
                <w:sz w:val="18"/>
                <w:szCs w:val="18"/>
              </w:rPr>
            </w:pPr>
            <w:r w:rsidR="00E57FB3">
              <w:rPr>
                <w:sz w:val="18"/>
                <w:szCs w:val="18"/>
                <w:lang w:val="en-US"/>
              </w:rPr>
              <w:t>КОЗ2 / КОЗ</w:t>
            </w:r>
          </w:p>
        </w:tc>
        <w:tc>
          <w:tcPr>
            <w:tcW w:w="1276" w:type="dxa"/>
            <w:vAlign w:val="center"/>
          </w:tcPr>
          <w:p w:rsidR="00E57FB3" w:rsidP="00DB5833" w:rsidRDefault="00963551" w14:paraId="7543A5AB" w14:textId="77777777">
            <w:pPr>
              <w:pStyle w:val="19"/>
              <w:keepNext/>
              <w:jc w:val="center"/>
            </w:pPr>
            <w:r w:rsidR="00DB5833">
              <w:rPr>
                <w:sz w:val="18"/>
                <w:szCs w:val="18"/>
                <w:lang w:val="en-US"/>
              </w:rPr>
              <w:t>Дополнительная информация</w:t>
            </w:r>
          </w:p>
        </w:tc>
        <w:tc>
          <w:tcPr>
            <w:tcW w:w="1276" w:type="dxa"/>
            <w:shd w:val="clear" w:color="auto" w:fill="auto"/>
            <w:vAlign w:val="center"/>
          </w:tcPr>
          <w:p w:rsidR="00E57FB3" w:rsidP="00573933" w:rsidRDefault="00963551" w14:paraId="3F379273" w14:textId="77777777">
            <w:pPr>
              <w:pStyle w:val="19"/>
              <w:keepNext/>
              <w:jc w:val="center"/>
              <w:rPr>
                <w:sz w:val="18"/>
                <w:szCs w:val="18"/>
              </w:rPr>
            </w:pPr>
            <w:r w:rsidR="00E57FB3">
              <w:rPr>
                <w:sz w:val="18"/>
                <w:szCs w:val="18"/>
                <w:lang w:val="en-US"/>
              </w:rPr>
              <w:t>Детализированное наименование объекта закупки в соответствии с планом закупки/договором</w:t>
            </w:r>
          </w:p>
        </w:tc>
        <w:tc>
          <w:tcPr>
            <w:tcW w:w="1276" w:type="dxa"/>
            <w:vAlign w:val="center"/>
          </w:tcPr>
          <w:p w:rsidR="00E57FB3" w:rsidP="00573933" w:rsidRDefault="00E57FB3" w14:paraId="51FA0D09" w14:textId="77777777">
            <w:pPr>
              <w:pStyle w:val="19"/>
              <w:keepNext/>
              <w:jc w:val="center"/>
              <w:rPr>
                <w:sz w:val="18"/>
                <w:szCs w:val="18"/>
              </w:rPr>
            </w:pPr>
            <w:r>
              <w:rPr>
                <w:sz w:val="18"/>
                <w:szCs w:val="18"/>
              </w:rPr>
              <w:t>Цена единицы, руб.</w:t>
            </w:r>
            <w:r>
              <w:rPr>
                <w:sz w:val="18"/>
                <w:szCs w:val="18"/>
              </w:rPr>
              <w:t>*</w:t>
            </w:r>
            <w:r>
              <w:rPr>
                <w:sz w:val="18"/>
                <w:szCs w:val="18"/>
              </w:rPr>
              <w:t>*</w:t>
            </w:r>
          </w:p>
        </w:tc>
        <w:tc>
          <w:tcPr>
            <w:tcW w:w="1275" w:type="dxa"/>
            <w:vAlign w:val="center"/>
          </w:tcPr>
          <w:p w:rsidR="00E57FB3" w:rsidP="00573933" w:rsidRDefault="00E57FB3" w14:paraId="00D2E226" w14:textId="77777777">
            <w:pPr>
              <w:pStyle w:val="19"/>
              <w:keepNext/>
              <w:jc w:val="center"/>
              <w:rPr>
                <w:sz w:val="18"/>
                <w:szCs w:val="18"/>
              </w:rPr>
            </w:pPr>
            <w:r>
              <w:rPr>
                <w:sz w:val="18"/>
                <w:szCs w:val="18"/>
              </w:rPr>
              <w:t>Количество</w:t>
            </w:r>
          </w:p>
        </w:tc>
        <w:tc>
          <w:tcPr>
            <w:tcW w:w="1134" w:type="dxa"/>
            <w:shd w:val="clear" w:color="auto" w:fill="auto"/>
            <w:vAlign w:val="center"/>
          </w:tcPr>
          <w:p w:rsidR="00E57FB3" w:rsidP="00573933" w:rsidRDefault="00E57FB3" w14:paraId="353A710C" w14:textId="77777777">
            <w:pPr>
              <w:pStyle w:val="19"/>
              <w:keepNext/>
              <w:jc w:val="center"/>
              <w:rPr>
                <w:sz w:val="18"/>
                <w:szCs w:val="18"/>
              </w:rPr>
            </w:pPr>
            <w:r>
              <w:rPr>
                <w:sz w:val="18"/>
                <w:szCs w:val="18"/>
              </w:rPr>
              <w:t>Единицы измерения</w:t>
            </w:r>
          </w:p>
        </w:tc>
        <w:tc>
          <w:tcPr>
            <w:tcW w:w="1134" w:type="dxa"/>
            <w:vAlign w:val="center"/>
          </w:tcPr>
          <w:p w:rsidR="00E57FB3" w:rsidP="00573933" w:rsidRDefault="00E57FB3" w14:paraId="1E0F9767" w14:textId="77777777">
            <w:pPr>
              <w:pStyle w:val="19"/>
              <w:keepNext/>
              <w:jc w:val="center"/>
              <w:rPr>
                <w:sz w:val="18"/>
                <w:szCs w:val="18"/>
                <w:lang w:val="en-US"/>
              </w:rPr>
            </w:pPr>
            <w:r>
              <w:rPr>
                <w:sz w:val="18"/>
                <w:szCs w:val="18"/>
              </w:rPr>
              <w:t>Размер НДС</w:t>
            </w:r>
          </w:p>
        </w:tc>
        <w:tc>
          <w:tcPr>
            <w:tcW w:w="1560" w:type="dxa"/>
            <w:vAlign w:val="center"/>
          </w:tcPr>
          <w:p w:rsidR="00E57FB3" w:rsidP="00573933" w:rsidRDefault="00E57FB3" w14:paraId="573018AE" w14:textId="77777777">
            <w:pPr>
              <w:pStyle w:val="19"/>
              <w:keepNext/>
              <w:jc w:val="center"/>
              <w:rPr>
                <w:sz w:val="18"/>
                <w:szCs w:val="18"/>
              </w:rPr>
            </w:pPr>
            <w:r>
              <w:rPr>
                <w:sz w:val="18"/>
                <w:szCs w:val="18"/>
              </w:rPr>
              <w:t>Общая стоимость без НДС, руб.</w:t>
            </w:r>
          </w:p>
        </w:tc>
        <w:tc>
          <w:tcPr>
            <w:tcW w:w="1275" w:type="dxa"/>
            <w:vAlign w:val="center"/>
          </w:tcPr>
          <w:p w:rsidR="00E57FB3" w:rsidP="00573933" w:rsidRDefault="00E57FB3" w14:paraId="6B2FADA0" w14:textId="77777777">
            <w:pPr>
              <w:pStyle w:val="19"/>
              <w:keepNext/>
              <w:jc w:val="center"/>
              <w:rPr>
                <w:sz w:val="18"/>
                <w:szCs w:val="18"/>
              </w:rPr>
            </w:pPr>
            <w:r>
              <w:rPr>
                <w:sz w:val="18"/>
                <w:szCs w:val="18"/>
              </w:rPr>
              <w:t>Размер НДС, руб.</w:t>
            </w:r>
          </w:p>
        </w:tc>
        <w:tc>
          <w:tcPr>
            <w:tcW w:w="1457" w:type="dxa"/>
            <w:shd w:val="clear" w:color="auto" w:fill="auto"/>
            <w:vAlign w:val="center"/>
          </w:tcPr>
          <w:p w:rsidR="00E57FB3" w:rsidP="00573933" w:rsidRDefault="00E57FB3" w14:paraId="1F24D68D" w14:textId="77777777">
            <w:pPr>
              <w:pStyle w:val="19"/>
              <w:keepNext/>
              <w:jc w:val="center"/>
              <w:rPr>
                <w:sz w:val="18"/>
                <w:szCs w:val="18"/>
                <w:lang w:val="en-US"/>
              </w:rPr>
            </w:pPr>
            <w:r>
              <w:rPr>
                <w:sz w:val="18"/>
                <w:szCs w:val="18"/>
              </w:rPr>
              <w:t>Общая стоимость, руб.</w:t>
            </w:r>
          </w:p>
        </w:tc>
      </w:tr>
      <w:tr>
        <w:tc>
          <w:tcPr>
            <w:tcW w:w="959" w:type="dxa"/>
            <w:tcBorders>
              <w:bottom w:val="single" w:color="auto" w:sz="4" w:space="0"/>
            </w:tcBorders>
            <w:vAlign w:val="center"/>
          </w:tcPr>
          <w:p w:rsidRPr="00084D7B" w:rsidR="00E57FB3" w:rsidP="00573933" w:rsidRDefault="00963551" w14:paraId="4F4906DE" w14:textId="77777777">
            <w:pPr>
              <w:pStyle w:val="aff2"/>
              <w:jc w:val="center"/>
              <w:rPr>
                <w:sz w:val="18"/>
                <w:szCs w:val="18"/>
              </w:rPr>
            </w:pPr>
            <w:r w:rsidRPr="00084D7B" w:rsidR="00E57FB3">
              <w:rPr>
                <w:sz w:val="18"/>
                <w:szCs w:val="18"/>
              </w:rPr>
              <w:t xml:space="preserve"> </w:t>
            </w:r>
          </w:p>
          <w:p w:rsidRPr="00084D7B" w:rsidR="00E57FB3" w:rsidP="00573933" w:rsidRDefault="00963551" w14:paraId="3F9948BE" w14:textId="77777777">
            <w:pPr>
              <w:pStyle w:val="aff2"/>
              <w:jc w:val="center"/>
              <w:rPr>
                <w:sz w:val="18"/>
                <w:szCs w:val="18"/>
              </w:rPr>
            </w:pPr>
            <w:r w:rsidRPr="00084D7B" w:rsidR="00E57FB3">
              <w:rPr>
                <w:sz w:val="18"/>
                <w:szCs w:val="18"/>
              </w:rPr>
              <w:t>1</w:t>
            </w:r>
          </w:p>
        </w:tc>
        <w:tc>
          <w:tcPr>
            <w:tcW w:w="1314" w:type="dxa"/>
            <w:tcBorders>
              <w:bottom w:val="single" w:color="auto" w:sz="4" w:space="0"/>
            </w:tcBorders>
            <w:shd w:val="clear" w:color="auto" w:fill="auto"/>
            <w:vAlign w:val="center"/>
          </w:tcPr>
          <w:p w:rsidRPr="00084D7B" w:rsidR="00E57FB3" w:rsidP="00573933" w:rsidRDefault="00963551" w14:paraId="76886F8C" w14:textId="77777777">
            <w:pPr>
              <w:pStyle w:val="aff2"/>
              <w:jc w:val="center"/>
              <w:rPr>
                <w:sz w:val="18"/>
                <w:szCs w:val="18"/>
              </w:rPr>
            </w:pPr>
            <w:r w:rsidRPr="00084D7B" w:rsidR="00E57FB3">
              <w:rPr>
                <w:sz w:val="18"/>
                <w:szCs w:val="18"/>
              </w:rPr>
              <w:t xml:space="preserve"> </w:t>
            </w:r>
          </w:p>
          <w:p w:rsidRPr="00084D7B" w:rsidR="00E57FB3" w:rsidP="00573933" w:rsidRDefault="00963551" w14:paraId="6B2C357C" w14:textId="77777777">
            <w:pPr>
              <w:pStyle w:val="aff2"/>
              <w:rPr>
                <w:sz w:val="18"/>
                <w:szCs w:val="18"/>
              </w:rPr>
            </w:pPr>
            <w:r w:rsidRPr="00084D7B" w:rsidR="00E57FB3">
              <w:rPr>
                <w:sz w:val="18"/>
                <w:szCs w:val="18"/>
              </w:rPr>
              <w:t>71.20.11.190 - Услуги в области испытаний и анализа состава и чистоты прочих веществ</w:t>
            </w:r>
          </w:p>
          <w:p w:rsidRPr="00084D7B" w:rsidR="00E57FB3" w:rsidP="00573933" w:rsidRDefault="00E57FB3" w14:paraId="1A0CB7FB"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084D7B" w:rsidR="00E57FB3" w:rsidP="00573933" w:rsidRDefault="00963551" w14:paraId="74FADB3E" w14:textId="77777777">
            <w:pPr>
              <w:pStyle w:val="aff2"/>
              <w:jc w:val="center"/>
              <w:rPr>
                <w:sz w:val="18"/>
                <w:szCs w:val="18"/>
              </w:rPr>
            </w:pPr>
            <w:r w:rsidRPr="00084D7B" w:rsidR="00E57FB3">
              <w:rPr>
                <w:sz w:val="18"/>
                <w:szCs w:val="18"/>
              </w:rPr>
              <w:t xml:space="preserve"> </w:t>
            </w:r>
          </w:p>
          <w:p w:rsidRPr="00084D7B" w:rsidR="00E57FB3" w:rsidP="00573933" w:rsidRDefault="00963551" w14:paraId="56B9C92A" w14:textId="77777777">
            <w:pPr>
              <w:pStyle w:val="aff2"/>
              <w:rPr>
                <w:sz w:val="18"/>
                <w:szCs w:val="18"/>
              </w:rPr>
            </w:pPr>
            <w:r w:rsidRPr="00084D7B" w:rsidR="00E57FB3">
              <w:rPr>
                <w:sz w:val="18"/>
                <w:szCs w:val="18"/>
              </w:rPr>
              <w:t>21.219.02.01.01.01.001 / 02.29.05.02</w:t>
            </w:r>
          </w:p>
          <w:p w:rsidRPr="00084D7B" w:rsidR="00E57FB3" w:rsidP="00573933" w:rsidRDefault="00E57FB3" w14:paraId="306742F9" w14:textId="77777777">
            <w:pPr>
              <w:pStyle w:val="aff2"/>
              <w:keepNext/>
              <w:rPr>
                <w:sz w:val="18"/>
                <w:szCs w:val="18"/>
                <w:lang w:val="en-US"/>
              </w:rPr>
            </w:pPr>
          </w:p>
        </w:tc>
        <w:tc>
          <w:tcPr>
            <w:tcW w:w="1276" w:type="dxa"/>
            <w:tcBorders>
              <w:bottom w:val="single" w:color="auto" w:sz="4" w:space="0"/>
            </w:tcBorders>
            <w:vAlign w:val="center"/>
          </w:tcPr>
          <w:p w:rsidR="00DB5833" w:rsidP="00DB5833" w:rsidRDefault="00963551" w14:paraId="048127D2" w14:textId="77777777">
            <w:pPr>
              <w:pStyle w:val="aff2"/>
              <w:rPr>
                <w:sz w:val="18"/>
                <w:szCs w:val="18"/>
              </w:rPr>
            </w:pPr>
            <w:r w:rsidR="00DB5833">
              <w:rPr>
                <w:sz w:val="18"/>
                <w:szCs w:val="18"/>
              </w:rPr>
              <w:t xml:space="preserve"> </w:t>
            </w:r>
          </w:p>
          <w:p w:rsidR="00DB5833" w:rsidP="00DB5833" w:rsidRDefault="00963551" w14:paraId="69E16333" w14:textId="77777777">
            <w:pPr>
              <w:pStyle w:val="aff2"/>
              <w:rPr>
                <w:sz w:val="18"/>
                <w:szCs w:val="18"/>
              </w:rPr>
            </w:pPr>
            <w:r w:rsidR="00DB5833">
              <w:rPr>
                <w:sz w:val="18"/>
                <w:szCs w:val="18"/>
              </w:rPr>
              <w:t>в соответствии с техническим заданием</w:t>
            </w:r>
          </w:p>
          <w:p w:rsidR="00E57FB3" w:rsidP="00DB5833" w:rsidRDefault="00E57FB3" w14:paraId="06A79969" w14:textId="77777777">
            <w:pPr>
              <w:pStyle w:val="aff2"/>
              <w:jc w:val="center"/>
              <w:rPr>
                <w:sz w:val="18"/>
                <w:szCs w:val="18"/>
              </w:rPr>
            </w:pPr>
          </w:p>
        </w:tc>
        <w:tc>
          <w:tcPr>
            <w:tcW w:w="1276" w:type="dxa"/>
            <w:tcBorders>
              <w:bottom w:val="single" w:color="auto" w:sz="4" w:space="0"/>
            </w:tcBorders>
            <w:shd w:val="clear" w:color="auto" w:fill="auto"/>
            <w:vAlign w:val="center"/>
          </w:tcPr>
          <w:p w:rsidRPr="00084D7B" w:rsidR="00E57FB3" w:rsidP="00573933" w:rsidRDefault="00963551" w14:paraId="66B50A9D" w14:textId="77777777">
            <w:pPr>
              <w:pStyle w:val="aff2"/>
              <w:jc w:val="center"/>
              <w:rPr>
                <w:sz w:val="18"/>
                <w:szCs w:val="18"/>
              </w:rPr>
            </w:pPr>
            <w:r w:rsidRPr="00084D7B" w:rsidR="00E57FB3">
              <w:rPr>
                <w:sz w:val="18"/>
                <w:szCs w:val="18"/>
              </w:rPr>
              <w:t xml:space="preserve"> </w:t>
            </w:r>
          </w:p>
          <w:p w:rsidRPr="00084D7B" w:rsidR="00E57FB3" w:rsidP="00573933" w:rsidRDefault="00963551" w14:paraId="4A650F16" w14:textId="77777777">
            <w:pPr>
              <w:pStyle w:val="aff2"/>
              <w:rPr>
                <w:sz w:val="18"/>
                <w:szCs w:val="18"/>
              </w:rPr>
            </w:pPr>
            <w:r w:rsidRPr="00084D7B" w:rsidR="00E57FB3">
              <w:rPr>
                <w:sz w:val="18"/>
                <w:szCs w:val="18"/>
              </w:rPr>
              <w:t>Услуги в области испытаний и анализа состава и чистоты прочих веществ / (не указано)*</w:t>
            </w:r>
          </w:p>
          <w:p w:rsidRPr="00084D7B" w:rsidR="00E57FB3" w:rsidP="00573933" w:rsidRDefault="00E57FB3" w14:paraId="2200A7F8" w14:textId="77777777">
            <w:pPr>
              <w:pStyle w:val="aff2"/>
              <w:keepNext/>
              <w:rPr>
                <w:sz w:val="18"/>
                <w:szCs w:val="18"/>
                <w:lang w:val="en-US"/>
              </w:rPr>
            </w:pPr>
          </w:p>
        </w:tc>
        <w:tc>
          <w:tcPr>
            <w:tcW w:w="1276" w:type="dxa"/>
            <w:tcBorders>
              <w:bottom w:val="single" w:color="auto" w:sz="4" w:space="0"/>
            </w:tcBorders>
            <w:vAlign w:val="center"/>
          </w:tcPr>
          <w:p w:rsidRPr="00084D7B" w:rsidR="00E57FB3" w:rsidP="00573933" w:rsidRDefault="00963551" w14:paraId="0E389AEE" w14:textId="77777777">
            <w:pPr>
              <w:pStyle w:val="aff2"/>
              <w:jc w:val="right"/>
              <w:rPr>
                <w:sz w:val="18"/>
                <w:szCs w:val="18"/>
              </w:rPr>
            </w:pPr>
            <w:r w:rsidRPr="00084D7B" w:rsidR="00E57FB3">
              <w:rPr>
                <w:sz w:val="18"/>
                <w:szCs w:val="18"/>
              </w:rPr>
              <w:t xml:space="preserve"> </w:t>
            </w:r>
          </w:p>
          <w:p w:rsidRPr="00084D7B" w:rsidR="00E57FB3" w:rsidP="00573933" w:rsidRDefault="00963551" w14:paraId="2C9C5B07" w14:textId="77777777">
            <w:pPr>
              <w:pStyle w:val="aff2"/>
              <w:jc w:val="right"/>
              <w:rPr>
                <w:sz w:val="18"/>
                <w:szCs w:val="18"/>
              </w:rPr>
            </w:pPr>
            <w:r w:rsidRPr="00084D7B" w:rsidR="00E57FB3">
              <w:rPr>
                <w:sz w:val="18"/>
                <w:szCs w:val="18"/>
              </w:rPr>
              <w:t>(не указано)*</w:t>
            </w:r>
          </w:p>
          <w:p w:rsidRPr="00084D7B" w:rsidR="00E57FB3" w:rsidP="00573933" w:rsidRDefault="00E57FB3" w14:paraId="055CE8B9" w14:textId="77777777">
            <w:pPr>
              <w:pStyle w:val="aff2"/>
              <w:keepNext/>
              <w:jc w:val="right"/>
              <w:rPr>
                <w:sz w:val="18"/>
                <w:szCs w:val="18"/>
                <w:lang w:val="en-US"/>
              </w:rPr>
            </w:pPr>
          </w:p>
        </w:tc>
        <w:tc>
          <w:tcPr>
            <w:tcW w:w="1275" w:type="dxa"/>
            <w:tcBorders>
              <w:bottom w:val="single" w:color="auto" w:sz="4" w:space="0"/>
            </w:tcBorders>
            <w:vAlign w:val="center"/>
          </w:tcPr>
          <w:p w:rsidRPr="00084D7B" w:rsidR="00E57FB3" w:rsidP="00573933" w:rsidRDefault="00963551" w14:paraId="5858B821" w14:textId="77777777">
            <w:pPr>
              <w:pStyle w:val="aff2"/>
              <w:jc w:val="right"/>
              <w:rPr>
                <w:sz w:val="18"/>
                <w:szCs w:val="18"/>
              </w:rPr>
            </w:pPr>
            <w:r w:rsidRPr="00084D7B" w:rsidR="00E57FB3">
              <w:rPr>
                <w:sz w:val="18"/>
                <w:szCs w:val="18"/>
              </w:rPr>
              <w:t xml:space="preserve"> </w:t>
            </w:r>
          </w:p>
          <w:p w:rsidRPr="00084D7B" w:rsidR="00E57FB3" w:rsidP="00573933" w:rsidRDefault="00963551" w14:paraId="5E9CA94C" w14:textId="77777777">
            <w:pPr>
              <w:pStyle w:val="aff2"/>
              <w:jc w:val="right"/>
              <w:rPr>
                <w:sz w:val="18"/>
                <w:szCs w:val="18"/>
              </w:rPr>
            </w:pPr>
            <w:r w:rsidRPr="00084D7B" w:rsidR="00E57FB3">
              <w:rPr>
                <w:sz w:val="18"/>
                <w:szCs w:val="18"/>
              </w:rPr>
              <w:t>(не указано)*</w:t>
            </w:r>
          </w:p>
          <w:p w:rsidRPr="00084D7B" w:rsidR="00E57FB3" w:rsidP="00573933" w:rsidRDefault="00E57FB3" w14:paraId="3B17A43F" w14:textId="77777777">
            <w:pPr>
              <w:pStyle w:val="aff2"/>
              <w:keepNext/>
              <w:jc w:val="right"/>
              <w:rPr>
                <w:rFonts w:eastAsiaTheme="minorHAnsi"/>
                <w:sz w:val="18"/>
                <w:szCs w:val="18"/>
              </w:rPr>
            </w:pPr>
          </w:p>
        </w:tc>
        <w:tc>
          <w:tcPr>
            <w:tcW w:w="1134" w:type="dxa"/>
            <w:tcBorders>
              <w:bottom w:val="single" w:color="auto" w:sz="4" w:space="0"/>
            </w:tcBorders>
            <w:shd w:val="clear" w:color="auto" w:fill="auto"/>
            <w:vAlign w:val="center"/>
          </w:tcPr>
          <w:p w:rsidRPr="00084D7B" w:rsidR="00E57FB3" w:rsidP="00573933" w:rsidRDefault="00963551" w14:paraId="1504E459" w14:textId="77777777">
            <w:pPr>
              <w:pStyle w:val="aff2"/>
              <w:jc w:val="center"/>
              <w:rPr>
                <w:sz w:val="18"/>
                <w:szCs w:val="18"/>
              </w:rPr>
            </w:pPr>
            <w:r w:rsidRPr="00084D7B" w:rsidR="00E57FB3">
              <w:rPr>
                <w:sz w:val="18"/>
                <w:szCs w:val="18"/>
              </w:rPr>
              <w:t xml:space="preserve"> </w:t>
            </w:r>
          </w:p>
          <w:p w:rsidRPr="00084D7B" w:rsidR="00E57FB3" w:rsidP="00573933" w:rsidRDefault="00963551" w14:paraId="77B8ED8A" w14:textId="77777777">
            <w:pPr>
              <w:pStyle w:val="aff2"/>
              <w:rPr>
                <w:sz w:val="18"/>
                <w:szCs w:val="18"/>
              </w:rPr>
            </w:pPr>
            <w:r w:rsidRPr="00084D7B" w:rsidR="00E57FB3">
              <w:rPr>
                <w:sz w:val="18"/>
                <w:szCs w:val="18"/>
              </w:rPr>
              <w:t>(не указано)*</w:t>
            </w:r>
          </w:p>
          <w:p w:rsidRPr="00084D7B" w:rsidR="00E57FB3" w:rsidP="00573933" w:rsidRDefault="00E57FB3" w14:paraId="0C7DC4B7" w14:textId="77777777">
            <w:pPr>
              <w:pStyle w:val="aff2"/>
              <w:keepNext/>
              <w:jc w:val="center"/>
              <w:rPr>
                <w:rFonts w:eastAsiaTheme="minorHAnsi"/>
                <w:sz w:val="18"/>
                <w:szCs w:val="18"/>
              </w:rPr>
            </w:pPr>
          </w:p>
        </w:tc>
        <w:tc>
          <w:tcPr>
            <w:tcW w:w="1134" w:type="dxa"/>
            <w:tcBorders>
              <w:bottom w:val="single" w:color="auto" w:sz="4" w:space="0"/>
            </w:tcBorders>
            <w:vAlign w:val="center"/>
          </w:tcPr>
          <w:p w:rsidRPr="00084D7B" w:rsidR="00E57FB3" w:rsidP="00573933" w:rsidRDefault="00963551" w14:paraId="4FF06471" w14:textId="77777777">
            <w:pPr>
              <w:pStyle w:val="aff2"/>
              <w:jc w:val="center"/>
              <w:rPr>
                <w:sz w:val="18"/>
                <w:szCs w:val="18"/>
              </w:rPr>
            </w:pPr>
            <w:r w:rsidRPr="00084D7B" w:rsidR="00E57FB3">
              <w:rPr>
                <w:sz w:val="18"/>
                <w:szCs w:val="18"/>
              </w:rPr>
              <w:t xml:space="preserve"> </w:t>
            </w:r>
          </w:p>
          <w:p w:rsidRPr="00084D7B" w:rsidR="00E57FB3" w:rsidP="00573933" w:rsidRDefault="00963551" w14:paraId="544A1339" w14:textId="77777777">
            <w:pPr>
              <w:pStyle w:val="aff2"/>
              <w:rPr>
                <w:sz w:val="18"/>
                <w:szCs w:val="18"/>
              </w:rPr>
            </w:pPr>
            <w:r w:rsidRPr="00084D7B" w:rsidR="00E57FB3">
              <w:rPr>
                <w:sz w:val="18"/>
                <w:szCs w:val="18"/>
              </w:rPr>
              <w:t>(не указано)*</w:t>
            </w:r>
          </w:p>
          <w:p w:rsidRPr="00084D7B" w:rsidR="00E57FB3" w:rsidP="00573933" w:rsidRDefault="00E57FB3" w14:paraId="38D0592F" w14:textId="77777777">
            <w:pPr>
              <w:pStyle w:val="aff2"/>
              <w:keepNext/>
              <w:jc w:val="center"/>
              <w:rPr>
                <w:sz w:val="18"/>
                <w:szCs w:val="18"/>
                <w:lang w:val="en-US"/>
              </w:rPr>
            </w:pPr>
          </w:p>
        </w:tc>
        <w:tc>
          <w:tcPr>
            <w:tcW w:w="1560" w:type="dxa"/>
            <w:tcBorders>
              <w:bottom w:val="single" w:color="auto" w:sz="4" w:space="0"/>
            </w:tcBorders>
            <w:vAlign w:val="center"/>
          </w:tcPr>
          <w:p w:rsidRPr="00084D7B" w:rsidR="00E57FB3" w:rsidP="00573933" w:rsidRDefault="00963551" w14:paraId="2BFA33FF" w14:textId="77777777">
            <w:pPr>
              <w:pStyle w:val="aff2"/>
              <w:jc w:val="right"/>
              <w:rPr>
                <w:sz w:val="18"/>
                <w:szCs w:val="18"/>
                <w:lang w:val="en-US"/>
              </w:rPr>
            </w:pPr>
            <w:r w:rsidRPr="00084D7B" w:rsidR="00E57FB3">
              <w:rPr>
                <w:sz w:val="18"/>
                <w:szCs w:val="18"/>
                <w:lang w:val="en-US"/>
              </w:rPr>
              <w:t xml:space="preserve"> </w:t>
            </w:r>
          </w:p>
          <w:p w:rsidRPr="00084D7B" w:rsidR="00E57FB3" w:rsidP="00573933" w:rsidRDefault="00963551" w14:paraId="38A981E6" w14:textId="77777777">
            <w:pPr>
              <w:pStyle w:val="aff2"/>
              <w:jc w:val="right"/>
              <w:rPr>
                <w:sz w:val="18"/>
                <w:szCs w:val="18"/>
                <w:lang w:val="en-US"/>
              </w:rPr>
            </w:pPr>
            <w:r w:rsidRPr="00084D7B" w:rsidR="00E57FB3">
              <w:rPr>
                <w:sz w:val="18"/>
                <w:szCs w:val="18"/>
                <w:lang w:val="en-US"/>
              </w:rPr>
              <w:t>(не указано)*</w:t>
            </w:r>
          </w:p>
        </w:tc>
        <w:tc>
          <w:tcPr>
            <w:tcW w:w="1275" w:type="dxa"/>
            <w:tcBorders>
              <w:bottom w:val="single" w:color="auto" w:sz="4" w:space="0"/>
            </w:tcBorders>
            <w:vAlign w:val="center"/>
          </w:tcPr>
          <w:p w:rsidRPr="00084D7B" w:rsidR="00E57FB3" w:rsidP="00573933" w:rsidRDefault="00963551" w14:paraId="59E91A3D" w14:textId="77777777">
            <w:pPr>
              <w:pStyle w:val="aff2"/>
              <w:jc w:val="right"/>
              <w:rPr>
                <w:sz w:val="18"/>
                <w:szCs w:val="18"/>
                <w:lang w:val="en-US"/>
              </w:rPr>
            </w:pPr>
            <w:r w:rsidRPr="00084D7B" w:rsidR="00E57FB3">
              <w:rPr>
                <w:sz w:val="18"/>
                <w:szCs w:val="18"/>
                <w:lang w:val="en-US"/>
              </w:rPr>
              <w:t xml:space="preserve"> </w:t>
            </w:r>
          </w:p>
          <w:p w:rsidRPr="00084D7B" w:rsidR="00E57FB3" w:rsidP="00573933" w:rsidRDefault="00963551" w14:paraId="5EA06D26" w14:textId="77777777">
            <w:pPr>
              <w:pStyle w:val="aff2"/>
              <w:jc w:val="right"/>
              <w:rPr>
                <w:sz w:val="18"/>
                <w:szCs w:val="18"/>
                <w:lang w:val="en-US"/>
              </w:rPr>
            </w:pPr>
            <w:r w:rsidRPr="00084D7B" w:rsidR="00E57FB3">
              <w:rPr>
                <w:sz w:val="18"/>
                <w:szCs w:val="18"/>
                <w:lang w:val="en-US"/>
              </w:rPr>
              <w:t>(не указано)*</w:t>
            </w:r>
          </w:p>
        </w:tc>
        <w:tc>
          <w:tcPr>
            <w:tcW w:w="1457" w:type="dxa"/>
            <w:tcBorders>
              <w:bottom w:val="single" w:color="auto" w:sz="4" w:space="0"/>
            </w:tcBorders>
            <w:shd w:val="clear" w:color="auto" w:fill="auto"/>
            <w:vAlign w:val="center"/>
          </w:tcPr>
          <w:p w:rsidRPr="00084D7B" w:rsidR="00E57FB3" w:rsidP="00573933" w:rsidRDefault="00963551" w14:paraId="4B884696" w14:textId="77777777">
            <w:pPr>
              <w:pStyle w:val="aff2"/>
              <w:jc w:val="right"/>
              <w:rPr>
                <w:sz w:val="18"/>
                <w:szCs w:val="18"/>
                <w:lang w:val="en-US"/>
              </w:rPr>
            </w:pPr>
            <w:r w:rsidRPr="00084D7B" w:rsidR="00E57FB3">
              <w:rPr>
                <w:sz w:val="18"/>
                <w:szCs w:val="18"/>
                <w:lang w:val="en-US"/>
              </w:rPr>
              <w:t xml:space="preserve"> </w:t>
            </w:r>
          </w:p>
          <w:p w:rsidRPr="00084D7B" w:rsidR="00E57FB3" w:rsidP="00573933" w:rsidRDefault="00963551" w14:paraId="4608C507" w14:textId="77777777">
            <w:pPr>
              <w:pStyle w:val="aff2"/>
              <w:jc w:val="right"/>
              <w:rPr>
                <w:sz w:val="18"/>
                <w:szCs w:val="18"/>
                <w:lang w:val="en-US"/>
              </w:rPr>
            </w:pPr>
            <w:r w:rsidRPr="00084D7B" w:rsidR="00E57FB3">
              <w:rPr>
                <w:sz w:val="18"/>
                <w:szCs w:val="18"/>
              </w:rPr>
              <w:t>(не указано)*</w:t>
            </w:r>
          </w:p>
          <w:p w:rsidRPr="00084D7B" w:rsidR="00E57FB3" w:rsidP="00573933" w:rsidRDefault="00E57FB3" w14:paraId="597B83E5" w14:textId="77777777">
            <w:pPr>
              <w:pStyle w:val="aff2"/>
              <w:keepNext/>
              <w:jc w:val="right"/>
              <w:rPr>
                <w:sz w:val="18"/>
                <w:szCs w:val="18"/>
                <w:lang w:val="en-US"/>
              </w:rPr>
            </w:pPr>
          </w:p>
        </w:tc>
      </w:tr>
    </w:tbl>
    <w:p w:rsidR="00E57FB3" w:rsidP="00E57FB3" w:rsidRDefault="00963551" w14:paraId="62202AA5"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tbl>
      <w:tblPr>
        <w:tblpPr w:leftFromText="180" w:rightFromText="180" w:vertAnchor="text" w:horzAnchor="page" w:tblpX="1210" w:tblpY="22"/>
        <w:tblW w:w="14850" w:type="dxa"/>
        <w:tblBorders>
          <w:insideH w:val="single" w:color="auto" w:sz="4" w:space="0"/>
        </w:tblBorders>
        <w:tblLayout w:type="fixed"/>
        <w:tblLook w:firstRow="1" w:lastRow="0" w:firstColumn="1" w:lastColumn="0" w:noHBand="0" w:noVBand="1" w:val="04A0"/>
      </w:tblPr>
      <w:tblGrid>
        <w:gridCol w:w="10740"/>
        <w:gridCol w:w="1559"/>
        <w:gridCol w:w="1276"/>
        <w:gridCol w:w="1275"/>
      </w:tblGrid>
      <w:tr>
        <w:trPr>
          <w:cantSplit/>
        </w:trPr>
        <w:tc>
          <w:tcPr>
            <w:tcW w:w="10740" w:type="dxa"/>
            <w:shd w:val="clear" w:color="auto" w:fill="auto"/>
          </w:tcPr>
          <w:p w:rsidR="00AF741D" w:rsidRDefault="00AC663B" w14:paraId="55F90271" w14:textId="77777777">
            <w:pPr>
              <w:pStyle w:val="aff2"/>
              <w:jc w:val="right"/>
              <w:rPr>
                <w:b/>
                <w:sz w:val="18"/>
                <w:szCs w:val="18"/>
                <w:lang w:val="en-US"/>
              </w:rPr>
            </w:pPr>
            <w:r>
              <w:rPr>
                <w:b/>
                <w:sz w:val="18"/>
                <w:szCs w:val="18"/>
              </w:rPr>
              <w:t>Итого</w:t>
            </w:r>
            <w:r>
              <w:rPr>
                <w:b/>
                <w:sz w:val="18"/>
                <w:szCs w:val="18"/>
                <w:lang w:val="en-US"/>
              </w:rPr>
              <w:t>:</w:t>
            </w:r>
          </w:p>
        </w:tc>
        <w:tc>
          <w:tcPr>
            <w:tcW w:w="1559" w:type="dxa"/>
          </w:tcPr>
          <w:p w:rsidR="00AF741D" w:rsidRDefault="00AC663B" w14:paraId="4CDF880F" w14:textId="77777777">
            <w:pPr>
              <w:pStyle w:val="aff2"/>
              <w:jc w:val="right"/>
              <w:rPr>
                <w:sz w:val="18"/>
                <w:szCs w:val="18"/>
              </w:rPr>
            </w:pPr>
            <w:r>
              <w:rPr>
                <w:b/>
                <w:sz w:val="18"/>
                <w:szCs w:val="18"/>
              </w:rPr>
              <w:t>Без НДС</w:t>
            </w:r>
            <w:r>
              <w:rPr>
                <w:sz w:val="18"/>
                <w:szCs w:val="18"/>
              </w:rPr>
              <w:br/>
            </w:r>
            <w:r>
              <w:rPr>
                <w:b/>
                <w:sz w:val="18"/>
                <w:szCs w:val="18"/>
              </w:rPr>
              <w:t>(не указано)*</w:t>
            </w:r>
          </w:p>
        </w:tc>
        <w:tc>
          <w:tcPr>
            <w:tcW w:w="1276" w:type="dxa"/>
          </w:tcPr>
          <w:p w:rsidR="00AF741D" w:rsidRDefault="00AC663B" w14:paraId="36738D94" w14:textId="77777777">
            <w:pPr>
              <w:pStyle w:val="aff2"/>
              <w:jc w:val="right"/>
              <w:rPr>
                <w:sz w:val="18"/>
                <w:szCs w:val="18"/>
              </w:rPr>
            </w:pPr>
            <w:r>
              <w:rPr>
                <w:b/>
                <w:sz w:val="18"/>
                <w:szCs w:val="18"/>
              </w:rPr>
              <w:t>Размер НДС</w:t>
            </w:r>
            <w:r>
              <w:rPr>
                <w:sz w:val="18"/>
                <w:szCs w:val="18"/>
              </w:rPr>
              <w:br/>
            </w:r>
            <w:r>
              <w:rPr>
                <w:b/>
                <w:sz w:val="18"/>
                <w:szCs w:val="18"/>
              </w:rPr>
              <w:t>(не указано)*</w:t>
            </w:r>
          </w:p>
        </w:tc>
        <w:tc>
          <w:tcPr>
            <w:tcW w:w="1275" w:type="dxa"/>
            <w:shd w:val="clear" w:color="auto" w:fill="auto"/>
          </w:tcPr>
          <w:p w:rsidR="00AF741D" w:rsidRDefault="00AC663B" w14:paraId="0A0B3059" w14:textId="77777777">
            <w:pPr>
              <w:pStyle w:val="aff2"/>
              <w:jc w:val="right"/>
              <w:rPr>
                <w:sz w:val="18"/>
                <w:szCs w:val="18"/>
              </w:rPr>
            </w:pPr>
            <w:r>
              <w:rPr>
                <w:b/>
                <w:sz w:val="18"/>
                <w:szCs w:val="18"/>
              </w:rPr>
              <w:t>Итого</w:t>
            </w:r>
            <w:r>
              <w:rPr>
                <w:sz w:val="18"/>
                <w:szCs w:val="18"/>
              </w:rPr>
              <w:br/>
            </w:r>
            <w:r w:rsidRPr="00294651">
              <w:rPr>
                <w:b/>
                <w:sz w:val="18"/>
                <w:szCs w:val="18"/>
              </w:rPr>
              <w:t>(</w:t>
            </w:r>
            <w:r>
              <w:rPr>
                <w:b/>
                <w:sz w:val="18"/>
                <w:szCs w:val="18"/>
              </w:rPr>
              <w:t>не указано</w:t>
            </w:r>
            <w:r w:rsidRPr="00294651">
              <w:rPr>
                <w:b/>
                <w:sz w:val="18"/>
                <w:szCs w:val="18"/>
              </w:rPr>
              <w:t>)*</w:t>
            </w:r>
          </w:p>
        </w:tc>
      </w:tr>
    </w:tbl>
    <w:p w:rsidR="00B32646" w:rsidRDefault="00B32646" w14:paraId="4851F34D" w14:textId="77777777">
      <w:pPr>
        <w:ind w:firstLine="0"/>
      </w:pPr>
    </w:p>
    <w:p w:rsidRPr="008F1124" w:rsidR="00EA2134" w:rsidRDefault="00963551" w14:paraId="0AEF9AA1" w14:textId="77777777">
      <w:pPr>
        <w:ind w:firstLine="0"/>
      </w:pPr>
      <w:r w:rsidRPr="008F1124" w:rsidR="00EA2134">
        <w:rPr>
          <w:lang w:eastAsia="en-US"/>
        </w:rPr>
        <w:t xml:space="preserve">* Значение заполняется на этапе заключения </w:t>
      </w:r>
      <w:r w:rsidRPr="008F1124" w:rsidR="00EA2134">
        <w:t>договора</w:t>
      </w:r>
      <w:r w:rsidRPr="008F1124" w:rsidR="00EA2134">
        <w:rPr>
          <w:lang w:eastAsia="en-US"/>
        </w:rPr>
        <w:t>.</w:t>
      </w:r>
      <w:r w:rsidRPr="008F1124" w:rsidR="00EA2134">
        <w:t xml:space="preserve"> </w:t>
      </w:r>
    </w:p>
    <w:p w:rsidR="00AF741D" w:rsidRDefault="00963551" w14:paraId="250BDB2C" w14:textId="77777777">
      <w:pPr>
        <w:ind w:firstLine="0"/>
      </w:pPr>
      <w:r w:rsidRPr="008F1124" w:rsidR="00B32646">
        <w:t>*</w:t>
      </w:r>
      <w:r w:rsidRPr="008F1124" w:rsidR="00AC663B">
        <w:t>*Если облагается НДС, то указывается цена за единицу измерения с НДС.</w:t>
      </w:r>
    </w:p>
    <w:p w:rsidR="00AF741D" w:rsidRDefault="00963551" w14:paraId="52E3E1CD" w14:textId="77777777">
      <w:pPr>
        <w:ind w:firstLine="0"/>
      </w:pPr>
    </w:p>
    <w:p w:rsidR="00AF741D" w:rsidRDefault="00963551" w14:paraId="4B2FF4F0" w14:textId="77777777">
      <w:pPr>
        <w:pStyle w:val="aff2"/>
        <w:ind w:firstLine="567"/>
        <w:rPr>
          <w:rFonts w:eastAsiaTheme="minorHAnsi"/>
        </w:rPr>
      </w:pPr>
    </w:p>
    <w:p w:rsidR="00AF741D" w:rsidRDefault="00963551" w14:paraId="09D47601" w14:textId="77777777">
      <w:pPr>
        <w:pStyle w:val="aff2"/>
        <w:ind w:firstLine="567"/>
      </w:pPr>
    </w:p>
    <w:p w:rsidRPr="00A9219D" w:rsidR="00AF741D" w:rsidRDefault="00963551"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963551" w14:paraId="661A8025" w14:textId="77777777">
      <w:pPr>
        <w:pStyle w:val="2"/>
        <w:keepLines/>
        <w:widowControl/>
        <w:ind w:left="1077"/>
        <w:textAlignment w:val="auto"/>
        <w:rPr>
          <w:color w:val="000000"/>
          <w:lang w:eastAsia="ru-RU"/>
        </w:rPr>
      </w:pPr>
    </w:p>
    <w:p w:rsidR="00AF741D" w:rsidRDefault="00963551" w14:paraId="18460814" w14:textId="77777777">
      <w:pPr>
        <w:pStyle w:val="2"/>
        <w:keepLines/>
        <w:widowControl/>
        <w:ind w:left="1077"/>
        <w:textAlignment w:val="auto"/>
        <w:rPr>
          <w:color w:val="000000"/>
          <w:shd w:val="clear" w:color="auto" w:fill="FFFFFF"/>
          <w:lang w:eastAsia="ru-RU"/>
        </w:rPr>
      </w:pPr>
    </w:p>
    <w:p w:rsidR="00AF741D" w:rsidRDefault="00963551" w14:paraId="40594F63" w14:textId="77777777">
      <w:pPr>
        <w:pStyle w:val="10"/>
        <w:ind w:left="567"/>
      </w:pPr>
    </w:p>
    <w:p w:rsidR="00AF741D" w:rsidRDefault="00AF741D" w14:paraId="24B4B85A" w14:textId="77777777">
      <w:pPr>
        <w:ind w:firstLine="0"/>
      </w:pPr>
    </w:p>
    <w:p w:rsidR="00AF741D" w:rsidP="00494CA8" w:rsidRDefault="00963551"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963551" w14:paraId="2434628F" w14:textId="77777777">
      <w:pPr>
        <w:pStyle w:val="2"/>
        <w:numPr>
          <w:ilvl w:val="0"/>
          <w:numId w:val="1"/>
        </w:numPr>
      </w:pPr>
      <w:r w:rsidR="00AC663B">
        <w:rPr>
          <w:lang w:val="en-US"/>
        </w:rPr>
        <w:t>График выполнения обязательств по договору</w:t>
      </w:r>
    </w:p>
    <w:p w:rsidR="00AF741D" w:rsidRDefault="00963551" w14:paraId="08B5C3BF" w14:textId="77777777">
      <w:pPr>
        <w:pStyle w:val="2"/>
        <w:numPr>
          <w:ilvl w:val="1"/>
          <w:numId w:val="19"/>
        </w:numPr>
      </w:pPr>
      <w:r w:rsidR="00AC663B">
        <w:rPr>
          <w:lang w:val="en-US"/>
        </w:rPr>
        <w:t>Обязательства по оказанию услуг</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963551"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963551"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963551" w14:paraId="5ADC3443" w14:textId="77777777">
            <w:pPr>
              <w:ind w:firstLine="52"/>
              <w:rPr>
                <w:sz w:val="18"/>
                <w:szCs w:val="18"/>
              </w:rPr>
            </w:pPr>
            <w:r w:rsidR="005D4FB3">
              <w:rPr>
                <w:sz w:val="18"/>
                <w:szCs w:val="18"/>
                <w:lang w:val="en-US"/>
              </w:rP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622" w:type="pct"/>
            <w:tcBorders>
              <w:bottom w:val="single" w:color="auto" w:sz="4" w:space="0"/>
            </w:tcBorders>
            <w:vAlign w:val="center"/>
          </w:tcPr>
          <w:p w:rsidR="00AF741D" w:rsidRDefault="00963551" w14:paraId="4CCDE5C6" w14:textId="77777777">
            <w:pPr>
              <w:ind w:firstLine="52"/>
              <w:rPr>
                <w:sz w:val="18"/>
                <w:szCs w:val="18"/>
                <w:lang w:val="en-US"/>
              </w:rPr>
            </w:pPr>
            <w:r w:rsidR="005D4FB3">
              <w:rPr>
                <w:sz w:val="18"/>
                <w:szCs w:val="18"/>
                <w:lang w:val="en-US"/>
              </w:rPr>
              <w:t>каждый мес. (от начала)</w:t>
            </w:r>
          </w:p>
        </w:tc>
        <w:tc>
          <w:tcPr>
            <w:tcW w:w="567" w:type="pct"/>
            <w:tcBorders>
              <w:bottom w:val="single" w:color="auto" w:sz="4" w:space="0"/>
            </w:tcBorders>
            <w:vAlign w:val="center"/>
          </w:tcPr>
          <w:p w:rsidR="00AF741D" w:rsidRDefault="00963551" w14:paraId="11F4CB4D" w14:textId="77777777">
            <w:pPr>
              <w:ind w:firstLine="52"/>
              <w:rPr>
                <w:sz w:val="18"/>
                <w:szCs w:val="18"/>
                <w:lang w:val="en-US"/>
              </w:rPr>
            </w:pPr>
            <w:r w:rsidR="005D4FB3">
              <w:rPr>
                <w:sz w:val="18"/>
                <w:szCs w:val="18"/>
                <w:lang w:val="en-US"/>
              </w:rPr>
              <w:t>Исполнитель</w:t>
            </w:r>
          </w:p>
        </w:tc>
        <w:tc>
          <w:tcPr>
            <w:tcW w:w="527" w:type="pct"/>
            <w:tcBorders>
              <w:bottom w:val="single" w:color="auto" w:sz="4" w:space="0"/>
            </w:tcBorders>
            <w:vAlign w:val="center"/>
          </w:tcPr>
          <w:p w:rsidR="00AF741D" w:rsidRDefault="00963551"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963551" w14:paraId="09C29B4A" w14:textId="77777777">
            <w:pPr>
              <w:ind w:firstLine="0"/>
              <w:rPr>
                <w:sz w:val="18"/>
                <w:szCs w:val="18"/>
                <w:lang w:val="en-US"/>
              </w:rPr>
            </w:pPr>
            <w:r w:rsidR="005D4FB3">
              <w:rPr>
                <w:sz w:val="18"/>
                <w:szCs w:val="18"/>
                <w:lang w:val="en-US"/>
              </w:rPr>
              <w:t>Услуги в области испытаний и анализа состава и чистоты прочих веществ</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Условная единица</w:t>
            </w:r>
            <w:r w:rsidR="00AC663B">
              <w:rPr>
                <w:sz w:val="18"/>
                <w:szCs w:val="18"/>
                <w:lang w:val="en-US"/>
              </w:rPr>
              <w:t xml:space="preserve">; </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963551" w14:paraId="4F308F0C" w14:textId="77777777">
            <w:pPr>
              <w:ind w:firstLine="0"/>
              <w:rPr>
                <w:sz w:val="18"/>
                <w:szCs w:val="18"/>
                <w:lang w:val="en-US"/>
              </w:rPr>
            </w:pPr>
          </w:p>
          <w:p w:rsidR="00AF741D" w:rsidRDefault="00963551" w14:paraId="14ECB095" w14:textId="77777777">
            <w:pPr>
              <w:ind w:firstLine="0"/>
              <w:rPr>
                <w:sz w:val="18"/>
                <w:szCs w:val="18"/>
                <w:lang w:val="en-US"/>
              </w:rPr>
            </w:pPr>
            <w:r w:rsidR="005D4FB3">
              <w:rPr>
                <w:sz w:val="18"/>
                <w:szCs w:val="18"/>
                <w:lang w:val="en-US"/>
              </w:rPr>
              <w:t>Срок начала оказания услуг Исполнителем*:</w:t>
            </w:r>
            <w:r w:rsidR="00AC663B">
              <w:rPr>
                <w:sz w:val="18"/>
                <w:szCs w:val="18"/>
                <w:lang w:val="en-US"/>
              </w:rPr>
              <w:t xml:space="preserve"> </w:t>
            </w:r>
            <w:r w:rsidR="005D4FB3">
              <w:rPr>
                <w:sz w:val="18"/>
                <w:szCs w:val="18"/>
                <w:lang w:val="en-US"/>
              </w:rPr>
              <w:t>1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963551" w14:paraId="573EF13C" w14:textId="77777777">
            <w:pPr>
              <w:ind w:firstLine="0"/>
              <w:rPr>
                <w:sz w:val="18"/>
                <w:szCs w:val="18"/>
                <w:lang w:val="en-US"/>
              </w:rPr>
            </w:pPr>
            <w:r w:rsidR="005D4FB3">
              <w:rPr>
                <w:sz w:val="18"/>
                <w:szCs w:val="18"/>
                <w:lang w:val="en-US"/>
              </w:rPr>
              <w:t>Срок окончания оказания услуг Исполнителем*:</w:t>
            </w:r>
            <w:r w:rsidR="00AC663B">
              <w:rPr>
                <w:sz w:val="18"/>
                <w:szCs w:val="18"/>
                <w:lang w:val="en-US"/>
              </w:rPr>
              <w:t xml:space="preserve"> </w:t>
            </w:r>
            <w:r w:rsidR="005D4FB3">
              <w:rPr>
                <w:sz w:val="18"/>
                <w:szCs w:val="18"/>
                <w:lang w:val="en-US"/>
              </w:rPr>
              <w:t>31.12.2025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963551" w14:paraId="79563BDD" w14:textId="77777777">
      <w:pPr>
        <w:ind w:firstLine="0"/>
      </w:pPr>
    </w:p>
    <w:p w:rsidRPr="00890A16" w:rsidR="00AF741D" w:rsidRDefault="00963551"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963551" w14:paraId="33080680" w14:textId="77777777">
            <w:pPr>
              <w:pStyle w:val="19"/>
              <w:keepNext/>
              <w:jc w:val="center"/>
              <w:rPr>
                <w:sz w:val="18"/>
                <w:szCs w:val="18"/>
              </w:rPr>
            </w:pPr>
            <w:r w:rsidR="00AC663B">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340E96BF" w14:textId="77777777">
            <w:pPr>
              <w:pStyle w:val="aff2"/>
              <w:rPr>
                <w:sz w:val="18"/>
                <w:szCs w:val="18"/>
              </w:rPr>
            </w:pPr>
            <w:r w:rsidR="005D4FB3">
              <w:rPr>
                <w:sz w:val="18"/>
                <w:szCs w:val="18"/>
              </w:rP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2FB898F5" w14:textId="77777777">
            <w:pPr>
              <w:pStyle w:val="aff2"/>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963551" w14:paraId="57D0C95E" w14:textId="77777777">
            <w:pPr>
              <w:pStyle w:val="aff2"/>
              <w:rPr>
                <w:sz w:val="18"/>
                <w:szCs w:val="18"/>
              </w:rPr>
            </w:pPr>
            <w:r w:rsidR="005D4FB3">
              <w:rPr>
                <w:sz w:val="18"/>
                <w:szCs w:val="18"/>
              </w:rPr>
              <w:t>10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021E9BB5" w14:textId="77777777">
            <w:pPr>
              <w:pStyle w:val="aff2"/>
              <w:rPr>
                <w:sz w:val="18"/>
                <w:szCs w:val="18"/>
              </w:rPr>
            </w:pPr>
            <w:r w:rsidR="005D4FB3">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963551"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963551"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963551"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963551" w14:paraId="57D0C95E" w14:textId="77777777">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963551" w14:paraId="021E9BB5" w14:textId="77777777">
            <w:pPr>
              <w:pStyle w:val="aff2"/>
              <w:rPr>
                <w:sz w:val="18"/>
                <w:szCs w:val="18"/>
              </w:rPr>
            </w:pPr>
            <w:r w:rsidR="005D4FB3">
              <w:rPr>
                <w:sz w:val="18"/>
                <w:szCs w:val="18"/>
              </w:rPr>
              <w:t>Заказчик</w:t>
            </w:r>
          </w:p>
        </w:tc>
      </w:tr>
    </w:tbl>
    <w:p w:rsidR="00AF741D" w:rsidRDefault="00963551" w14:paraId="47FD12A0" w14:textId="77777777"/>
    <w:p w:rsidR="00AF741D" w:rsidP="001E28D5" w:rsidRDefault="00963551"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963551"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963551"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963551"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963551"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963551"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963551"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963551"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963551"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выполнении работ (оказании услуг), унифицированный формат, приказ ФНС России от 30.11.2015 г. № ММВ-7-10/552@» (Оказание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r w:rsidR="005D4FB3">
              <w:rPr>
                <w:sz w:val="18"/>
                <w:szCs w:val="18"/>
              </w:rPr>
              <w:t/>
            </w:r>
            <w:r w:rsidR="00AC663B">
              <w:rPr>
                <w:sz w:val="18"/>
                <w:szCs w:val="18"/>
                <w:lang w:val="en-US"/>
              </w:rPr>
              <w:t>;</w:t>
            </w:r>
          </w:p>
        </w:tc>
      </w:tr>
    </w:tbl>
    <w:p w:rsidR="00AF741D" w:rsidRDefault="00963551" w14:paraId="7D8FB7A2" w14:textId="77777777">
      <w:pPr>
        <w:pStyle w:val="aff4"/>
        <w:ind w:firstLine="0"/>
        <w:jc w:val="left"/>
        <w:rPr>
          <w:iCs w:val="false"/>
          <w:lang w:val="en-US"/>
        </w:rPr>
      </w:pPr>
    </w:p>
    <w:p w:rsidR="00AF741D" w:rsidRDefault="00963551"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963551"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963551" w14:paraId="7FAEEB0B" w14:textId="24575337">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Исполнителем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Исполнителю</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14:paraId="747BF263" w14:textId="77777777">
      <w:pPr>
        <w:ind w:firstLine="0"/>
      </w:pPr>
      <w:r>
        <w:t xml:space="preserve"> </w:t>
      </w:r>
    </w:p>
    <w:p w:rsidR="00AF741D" w:rsidRDefault="00963551"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оказания услуг</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963551" w14:paraId="603E9A2E" w14:textId="77777777">
            <w:pPr>
              <w:pStyle w:val="19"/>
              <w:keepNext/>
              <w:jc w:val="center"/>
              <w:rPr>
                <w:sz w:val="18"/>
                <w:szCs w:val="18"/>
                <w:lang w:val="en-US"/>
              </w:rPr>
            </w:pPr>
            <w:r w:rsidR="00AC663B">
              <w:rPr>
                <w:sz w:val="18"/>
                <w:szCs w:val="18"/>
                <w:lang w:val="en-US"/>
              </w:rPr>
              <w:t>Место оказания услуг</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963551" w14:paraId="121DD793" w14:textId="77777777">
            <w:pPr>
              <w:keepNext/>
              <w:ind w:firstLine="0"/>
              <w:rPr>
                <w:sz w:val="18"/>
                <w:szCs w:val="18"/>
                <w:lang w:val="en-US"/>
              </w:rPr>
            </w:pPr>
            <w:r w:rsidR="005D4FB3">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963551" w14:paraId="1DE3D5F5" w14:textId="77777777">
            <w:pPr>
              <w:keepNext/>
              <w:ind w:firstLine="0"/>
              <w:rPr>
                <w:sz w:val="18"/>
                <w:szCs w:val="18"/>
                <w:lang w:val="en-US"/>
              </w:rPr>
            </w:pPr>
            <w:r w:rsidR="005D4FB3">
              <w:rPr>
                <w:sz w:val="18"/>
                <w:szCs w:val="18"/>
              </w:rPr>
              <w:t>городской округ Кашира Московской области, согласно приложений к техническому заданию</w:t>
            </w:r>
          </w:p>
        </w:tc>
      </w:tr>
    </w:tbl>
    <w:p w:rsidR="00520197" w:rsidP="00520197" w:rsidRDefault="00963551" w14:paraId="68C4016C" w14:textId="77777777">
      <w:pPr>
        <w:keepNext/>
        <w:rPr>
          <w:rFonts w:eastAsia="Calibri"/>
          <w:iCs/>
          <w:kern w:val="1"/>
          <w:sz w:val="18"/>
          <w:szCs w:val="18"/>
        </w:rPr>
      </w:pPr>
    </w:p>
    <w:p w:rsidR="00AF741D" w:rsidRDefault="00963551"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963551"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963551" w14:paraId="6557160A" w14:textId="77777777">
            <w:pPr>
              <w:keepNext/>
              <w:ind w:firstLine="0"/>
              <w:rPr>
                <w:rFonts w:eastAsia="Times New Roman"/>
                <w:b/>
                <w:bCs/>
                <w:color w:val="00000A"/>
                <w:spacing w:val="-4"/>
                <w:kern w:val="2"/>
                <w:sz w:val="18"/>
                <w:szCs w:val="18"/>
              </w:rPr>
            </w:pPr>
            <w:r w:rsidR="00AC663B">
              <w:rPr>
                <w:sz w:val="18"/>
                <w:szCs w:val="18"/>
                <w:lang w:val="en-GB" w:eastAsia="ru-RU"/>
              </w:rPr>
              <w:t>1 раб.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963551"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963551"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963551"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963551"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963551"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r w:rsidR="00F52D43">
              <w:rPr>
                <w:sz w:val="18"/>
                <w:szCs w:val="18"/>
              </w:rP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Счёт-фактура (СЧФ), формат УПД, утвержденный приказом ФНС России</w:t>
            </w:r>
            <w:r w:rsidR="00F97065">
              <w:rPr>
                <w:sz w:val="18"/>
                <w:szCs w:val="18"/>
              </w:rPr>
              <w:t xml:space="preserve"> </w:t>
            </w:r>
            <w:r w:rsidR="00F97065">
              <w:rPr>
                <w:sz w:val="18"/>
                <w:szCs w:val="18"/>
              </w:rPr>
              <w:t/>
            </w:r>
            <w:r w:rsidRPr="00F97065" w:rsidR="002E14B6">
              <w:rPr>
                <w:sz w:val="18"/>
                <w:szCs w:val="18"/>
                <w:lang w:val="en-US"/>
              </w:rPr>
              <w: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963551"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963551" w14:paraId="4886ACDB" w14:textId="77777777">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963551"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77350A0C" w14:textId="77777777">
            <w:pPr>
              <w:pStyle w:val="aff2"/>
              <w:rPr>
                <w:sz w:val="18"/>
                <w:szCs w:val="18"/>
                <w:lang w:val="en-US"/>
              </w:rPr>
            </w:pPr>
            <w:r w:rsidRPr="00C4561B" w:rsidR="00F52D43">
              <w:rPr>
                <w:sz w:val="18"/>
                <w:szCs w:val="18"/>
                <w:lang w:val="en-US"/>
              </w:rPr>
              <w:t>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963551"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963551"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963551"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r>
        <w:tc>
          <w:tcPr>
            <w:tcW w:w="14817" w:type="dxa"/>
            <w:tcBorders>
              <w:top w:val="nil"/>
              <w:left w:val="nil"/>
              <w:bottom w:val="nil"/>
              <w:right w:val="nil"/>
            </w:tcBorders>
          </w:tcPr>
          <w:p w:rsidR="00A256E7" w:rsidP="002B3602" w:rsidRDefault="00963551" w14:paraId="715B267A" w14:textId="77777777">
            <w:pPr>
              <w:ind w:firstLine="0"/>
              <w:rPr>
                <w:rFonts w:ascii="Consolas" w:hAnsi="Consolas" w:eastAsia="Times New Roman" w:cs="Courier New"/>
                <w:b/>
                <w:bCs/>
                <w:color w:val="660E7A"/>
                <w:sz w:val="20"/>
                <w:szCs w:val="20"/>
                <w:lang w:eastAsia="ru-RU"/>
              </w:rPr>
            </w:pPr>
            <w:r w:rsidR="002B3602">
              <w:rPr>
                <w:b/>
                <w:lang w:val="en-US"/>
              </w:rPr>
              <w:t>** Предоставляется в случае, если Исполнитель является плательщиком НДС</w:t>
            </w:r>
          </w:p>
        </w:tc>
      </w:tr>
    </w:tbl>
    <w:p w:rsidRPr="00C4561B" w:rsidR="005E3BB8" w:rsidP="005E3BB8" w:rsidRDefault="00963551"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963551" w14:paraId="53798D11" w14:textId="77777777">
            <w:pPr>
              <w:pStyle w:val="aff2"/>
              <w:rPr>
                <w:sz w:val="18"/>
                <w:szCs w:val="18"/>
              </w:rPr>
            </w:pPr>
            <w:r w:rsidR="005D4FB3">
              <w:rPr>
                <w:sz w:val="18"/>
                <w:szCs w:val="18"/>
              </w:rP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963551"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963551"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963551"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963551"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исполнителя</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r w:rsidR="00963551">
        <w:fldChar w:fldCharType="begin"/>
      </w:r>
      <w:r w:rsidR="00963551">
        <w:instrText xml:space="preserve"> SEQ Таблица \* ARABIC </w:instrText>
      </w:r>
      <w:r w:rsidR="00963551">
        <w:fldChar w:fldCharType="separate"/>
      </w:r>
      <w:r>
        <w:t>4</w:t>
      </w:r>
      <w:r w:rsidR="00963551">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963551" w14:paraId="22033C1D" w14:textId="77777777">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D84C2" w14:textId="77777777" w:rsidR="00963551" w:rsidRDefault="00963551">
      <w:r>
        <w:separator/>
      </w:r>
    </w:p>
  </w:endnote>
  <w:endnote w:type="continuationSeparator" w:id="0">
    <w:p w14:paraId="6B01223B" w14:textId="77777777" w:rsidR="00963551" w:rsidRDefault="0096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8376C7">
      <w:rPr>
        <w:noProof/>
      </w:rPr>
      <w:t>293</w:t>
    </w:r>
    <w:r>
      <w:fldChar w:fldCharType="end"/>
    </w:r>
    <w:r>
      <w:tab/>
    </w:r>
    <w:r>
      <w:tab/>
    </w:r>
    <w:r>
      <w:rPr>
        <w:shd w:val="clear" w:color="auto" w:fill="FFFFFF"/>
      </w:rPr>
      <w:t xml:space="preserve">Номер позиции плана закупок в </w:t>
    </w:r>
    <w:r>
      <w:t>ЕАСУЗ:</w:t>
    </w:r>
    <w:r>
      <w:t>025786-25</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BC619" w14:textId="77777777" w:rsidR="00963551" w:rsidRDefault="00963551">
      <w:r>
        <w:separator/>
      </w:r>
    </w:p>
  </w:footnote>
  <w:footnote w:type="continuationSeparator" w:id="0">
    <w:p w14:paraId="76206C59" w14:textId="77777777" w:rsidR="00963551" w:rsidRDefault="0096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9123E"/>
    <w:rsid w:val="006A1C7E"/>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91EA1"/>
    <w:rsid w:val="00793195"/>
    <w:rsid w:val="00797E13"/>
    <w:rsid w:val="007A47D1"/>
    <w:rsid w:val="007A4ECB"/>
    <w:rsid w:val="007B09E5"/>
    <w:rsid w:val="007B1E30"/>
    <w:rsid w:val="007B5C9F"/>
    <w:rsid w:val="007C1285"/>
    <w:rsid w:val="007C6934"/>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376C7"/>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FE"/>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21B7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E21B7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E21B7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E21B7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E21B7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E21B7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E21B7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E21B7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E21B7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E21B7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E21B7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E21B7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E21B7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E21B7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E21B7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E21B7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E21B7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E21B7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E21B7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E21B7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E21B7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E21B7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E21B7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E21B7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E21B7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E21B7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E21B7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E21B7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E21B7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E21B7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E21B7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E21B7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E21B7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E21B7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E21B7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E21B7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E21B7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E21B7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E21B7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E21B7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E21B7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E21B7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E21B7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E21B7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E21B7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E21B7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E21B7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E21B7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E21B7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E21B7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E21B7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E21B7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E21B7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E21B7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E21B7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E21B7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E21B7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E21B7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E21B7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E21B7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E21B7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E21B7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E21B7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E21B7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E21B7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E21B7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E21B7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E21B7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E21B7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E21B7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E21B7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E21B7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E21B7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E21B7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E21B7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E21B7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E21B7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E21B7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E21B7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E21B7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E21B7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E21B7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E21B7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E21B7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E21B7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E21B7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E21B7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E21B7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E21B7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E21B7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E21B7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E21B7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E21B7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E21B7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E21B7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E21B7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E21B7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E21B7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E21B7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E21B7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E21B7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E21B7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E21B7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E21B7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E21B7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E21B7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E21B7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E21B7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E21B7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E21B7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E21B7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E21B7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E21B7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E21B7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E21B7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E21B7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E21B7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E21B7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E21B7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E21B7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E21B7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E21B7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E21B7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E21B7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E21B7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E21B7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E21B7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E21B7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E21B7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E21B7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E21B7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E21B7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E21B7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E21B7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E21B7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E21B7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E21B7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E21B7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E21B7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E21B7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E21B7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E21B7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E21B7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E21B7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E21B7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E21B7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E21B7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E21B7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E21B7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E21B7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E21B7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E21B7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E21B7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E21B7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E21B7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E21B7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E21B7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E21B7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E21B7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E21B7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E21B7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E21B7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E21B7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E21B7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E21B7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E21B7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E21B7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E21B7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E21B7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E21B7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E21B7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E21B7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E21B7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E21B7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E21B7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E21B7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E21B7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E21B7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E21B7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E21B7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E21B7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E21B7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E21B7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E21B7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E21B7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E21B7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E21B7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E21B7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E21B7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E21B7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E21B7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E21B7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E21B7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E21B7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E21B7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E21B7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E21B7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E21B7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E21B7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E21B7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E21B7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E21B7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E21B7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E21B7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E21B7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E21B7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E21B7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E21B7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E21B7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E21B7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E21B7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E21B7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E21B7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E21B7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E21B7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E21B7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E21B7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E21B7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E21B7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E21B7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E21B7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E21B7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E21B7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E21B7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E21B7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E21B7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E21B7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E21B7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E21B7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E21B7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E21B7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E21B7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E21B7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E21B7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E21B7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E21B7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E21B7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E21B7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E21B7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E21B7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E21B7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E21B7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E21B7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E21B7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E21B7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E21B7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E21B7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E21B7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E21B7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E21B7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E21B7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E21B7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E21B7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E21B7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E21B7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E21B7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E21B7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E21B7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E21B7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E21B7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E21B7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E21B7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E21B7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E21B7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E21B7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E21B7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E21B7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E21B7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E21B7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E21B7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E21B7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E21B7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E21B7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E21B7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E21B7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E21B7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E21B7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E21B7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E21B7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E21B7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E21B7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E21B7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E21B7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E21B7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E21B7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E21B7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E21B7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E21B7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E21B7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E21B7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E21B7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E21B7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E21B7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E21B7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E21B7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E21B7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E21B7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E21B7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E21B7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E21B7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E21B7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E21B7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E21B7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E21B7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E21B7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E21B7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E21B7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E21B7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E21B7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E21B7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E21B7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E21B7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E21B7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E21B7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E21B7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E21B7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E21B7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E21B7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E21B7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E21B7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E21B7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E21B7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E21B7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E21B7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E21B7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E21B7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E21B7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E21B7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E21B7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E21B7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E21B7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E21B7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E21B7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E21B7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E21B7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E21B7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E21B7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E21B7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E21B7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E21B7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E21B7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E21B7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E21B7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E21B7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E21B7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E21B7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E21B7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E21B7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E21B7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E21B7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E21B7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E21B7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E21B7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E21B7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E21B7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E21B7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E21B7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E21B7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E21B7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E21B7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E21B7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E21B7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E21B7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E21B7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E21B7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E21B7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E21B7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E21B7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E21B7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E21B7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E21B7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E21B7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E21B7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E21B7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E21B7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E21B7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E21B7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E21B7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E21B7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E21B7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E21B7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E21B7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E21B7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E21B7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E21B7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E21B7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E21B7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E21B7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E21B7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E21B7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E21B7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E21B7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E21B7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E21B7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E21B7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E21B7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E21B7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E21B7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E21B7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E21B7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E21B7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E21B7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E21B7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E21B7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E21B7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E21B7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E21B7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E21B7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E21B7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E21B7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E21B7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E21B7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E21B7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E21B7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E21B7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E21B7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E21B7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E21B7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E21B7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E21B7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E21B7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E21B7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E21B7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E21B7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E21B7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E21B7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E21B7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E21B7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E21B7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E21B7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E21B7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E21B7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E21B7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E21B7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E21B7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E21B7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E21B7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E21B7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E21B7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E21B7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E21B7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E21B7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E21B7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E21B7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E21B7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E21B7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E21B7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E21B7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E21B7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E21B7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E21B7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E21B7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E21B7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E21B7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E21B7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E21B7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E21B7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E21B7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E21B7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E21B7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E21B7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E21B7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E21B7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E21B7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E21B7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E21B7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E21B7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E21B7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E21B7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E21B7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E21B7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E21B7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E21B7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E21B7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E21B7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E21B7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E21B7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E21B7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E21B7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E21B7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E21B7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E21B7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E21B7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E21B7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E21B7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E21B7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E21B7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E21B7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E21B7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E21B7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E21B7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E21B7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E21B7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E21B7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E21B7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E21B7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E21B7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E21B7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E21B7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E21B7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E21B7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E21B7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E21B7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E21B7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E21B7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E21B7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E21B7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E21B7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E21B7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E21B7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E21B7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E21B7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E21B7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E21B7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E21B7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E21B7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E21B7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E21B7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E21B7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E21B7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E21B7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E21B7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E21B7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E21B7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E21B7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E21B7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E21B7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E21B7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E21B7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E21B7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E21B7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E21B7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E21B7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E21B7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E21B7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E21B7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E21B7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E21B7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E21B7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E21B7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E21B7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E21B7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E21B7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E21B7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E21B7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E21B7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E21B7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E21B7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E21B7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E21B7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E21B7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E21B7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E21B7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E21B7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E21B7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E21B7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E21B7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E21B7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E21B7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E21B7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E21B7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E21B7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E21B7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E21B7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E21B7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E21B7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E21B7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E21B7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E21B7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E21B7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E21B7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E21B7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E21B7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E21B7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E21B7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E21B7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E21B7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E21B7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E21B7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E21B7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E21B7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E21B7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E21B7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E21B7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E21B7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E21B7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E21B7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E21B7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E21B7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E21B7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E21B7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E21B7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E21B7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E21B7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E21B7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E21B7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E21B7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E21B7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E21B7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E21B7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E21B7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E21B7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E21B7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E21B7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E21B7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E21B7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E21B7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E21B7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E21B7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E21B7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E21B7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E21B7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E21B7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E21B7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E21B7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E21B7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E21B7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E21B7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E21B7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E21B7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E21B7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E21B7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E21B7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E21B7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E21B7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E21B7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E21B7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E21B7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E21B7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E21B7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E21B7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E21B7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E21B7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E21B7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E21B7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E21B7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E21B7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E21B7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E21B7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E21B7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E21B7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E21B7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E21B7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E21B7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E21B7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E21B7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E21B7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E21B7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E21B7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E21B7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E21B7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E21B7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E21B7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E21B7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E21B7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E21B7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E21B7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E21B7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E21B7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E21B7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E21B7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E21B7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E21B7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E21B7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E21B7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E21B7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E21B7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E21B7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E21B7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E21B7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E21B7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E21B7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E21B7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E21B7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E21B7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E21B7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E21B7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E21B7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E21B7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E21B7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E21B7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E21B7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E21B7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E21B7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E21B7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E21B7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E21B7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E21B7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E21B7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E21B7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E21B7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E21B7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E21B7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E21B7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E21B7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E21B7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E21B7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E21B7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E21B7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E21B7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E21B7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E21B7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E21B7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E21B7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E21B7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E21B7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E21B7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E21B7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E21B7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E21B7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E21B7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E21B7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E21B7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E21B7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E21B7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E21B7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E21B7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E21B7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E21B7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E21B7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E21B7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E21B7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E21B7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E21B7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E21B7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E21B7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E21B7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E21B7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E21B7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E21B7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E21B7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E21B7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E21B7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E21B7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E21B7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E21B7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E21B7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E21B7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E21B7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E21B7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E21B7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E21B7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E21B7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E21B7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E21B7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E21B7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E21B7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E21B7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E21B7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E21B7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E21B7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E21B7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E21B7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E21B7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E21B7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E21B7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E21B7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E21B7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E21B7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E21B7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E21B7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E21B7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E21B7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E21B7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E21B7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E21B7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E21B7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E21B7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E21B7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E21B7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E21B7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E21B7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E21B7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E21B7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E21B7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E21B7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E21B7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E21B7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E21B7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E21B7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E21B7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E21B7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E21B7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E21B7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E21B7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E21B7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E21B7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E21B7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E21B7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E21B7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E21B7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E21B7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E21B7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E21B7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E21B7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E21B7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E21B7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E21B7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E21B7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E21B7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E21B7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E21B7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E21B7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E21B7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E21B7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E21B7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E21B7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E21B7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E21B7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E21B7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E21B7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E21B7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E21B7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E21B7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E21B7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E21B7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E21B7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E21B7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E21B7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E21B7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E21B7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E21B7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E21B7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E21B7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E21B7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E21B7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E21B7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E21B7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E21B7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E21B7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E21B7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E21B7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E21B7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E21B7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E21B7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E21B7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E21B7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E21B7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E21B7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E21B7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E21B7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E21B7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E21B7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E21B7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E21B7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E21B7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E21B7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E21B7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E21B7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E21B7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E21B7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E21B7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E21B7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E21B7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E21B7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E21B7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E21B7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E21B7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E21B7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E21B7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E21B7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E21B7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E21B7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E21B7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E21B7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E21B7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E21B7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E21B7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E21B7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E21B7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E21B7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E21B7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E21B7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E21B7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E21B7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E21B7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E21B7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E21B7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E21B7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E21B7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E21B7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E21B7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E21B7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E21B7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E21B7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E21B7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E21B7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E21B7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E21B7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E21B7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E21B7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E21B7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E21B7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E21B7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E21B7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E21B7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E21B7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E21B7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E21B7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E21B7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E21B7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E21B7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E21B7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E21B7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E21B7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E21B7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E21B7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E21B7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E21B7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E21B7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E21B7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E21B7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E21B7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E21B7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E21B7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E21B7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E21B7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E21B7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E21B7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E21B7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E21B7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E21B7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FB" w:rsidRDefault="008A64FB">
      <w:pPr>
        <w:spacing w:line="240" w:lineRule="auto"/>
      </w:pPr>
      <w:r>
        <w:separator/>
      </w:r>
    </w:p>
  </w:endnote>
  <w:endnote w:type="continuationSeparator" w:id="0">
    <w:p w:rsidR="008A64FB" w:rsidRDefault="008A64F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FB" w:rsidRDefault="008A64FB">
      <w:pPr>
        <w:spacing w:after="0" w:line="240" w:lineRule="auto"/>
      </w:pPr>
      <w:r>
        <w:separator/>
      </w:r>
    </w:p>
  </w:footnote>
  <w:footnote w:type="continuationSeparator" w:id="0">
    <w:p w:rsidR="008A64FB" w:rsidRDefault="008A64F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41B0B"/>
    <w:rsid w:val="00145EA5"/>
    <w:rsid w:val="00150CCE"/>
    <w:rsid w:val="001522D8"/>
    <w:rsid w:val="00155EED"/>
    <w:rsid w:val="0016330B"/>
    <w:rsid w:val="001633F6"/>
    <w:rsid w:val="00164545"/>
    <w:rsid w:val="00171354"/>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91D6D"/>
    <w:rsid w:val="00493941"/>
    <w:rsid w:val="00497F44"/>
    <w:rsid w:val="004A596D"/>
    <w:rsid w:val="004B496A"/>
    <w:rsid w:val="004C26E3"/>
    <w:rsid w:val="004C49EE"/>
    <w:rsid w:val="004D2843"/>
    <w:rsid w:val="004D6FB4"/>
    <w:rsid w:val="004E3DDD"/>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E21B7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E21B7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CBE17-42A8-4B7B-A6BE-C38D1C23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314</Pages>
  <Words>24851</Words>
  <Characters>141656</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37</cp:revision>
  <cp:lastPrinted>2016-02-16T07:09:00Z</cp:lastPrinted>
  <dcterms:created xsi:type="dcterms:W3CDTF">2024-11-06T14:19:00Z</dcterms:created>
  <dcterms:modified xsi:type="dcterms:W3CDTF">2024-12-28T08:24:00Z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