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4644" w:type="dxa"/>
        <w:tblLook w:val="04A0" w:firstRow="1" w:lastRow="0" w:firstColumn="1" w:lastColumn="0" w:noHBand="0" w:noVBand="1"/>
      </w:tblPr>
      <w:tblGrid>
        <w:gridCol w:w="4927"/>
      </w:tblGrid>
      <w:tr w:rsidR="001521F5" w:rsidRPr="001521F5" w14:paraId="75A72774" w14:textId="77777777" w:rsidTr="001521F5">
        <w:trPr>
          <w:trHeight w:val="1632"/>
        </w:trPr>
        <w:tc>
          <w:tcPr>
            <w:tcW w:w="4927" w:type="dxa"/>
          </w:tcPr>
          <w:p w14:paraId="331CCE5C" w14:textId="77777777" w:rsidR="001521F5"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«УТВЕРЖДАЮ»</w:t>
            </w:r>
          </w:p>
          <w:p w14:paraId="73257716" w14:textId="77777777" w:rsidR="005D1292"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Директор </w:t>
            </w:r>
          </w:p>
          <w:p w14:paraId="7F5674C2" w14:textId="77777777" w:rsidR="005D1292" w:rsidRDefault="00A8483A"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МАУ «Шаховской ДОК</w:t>
            </w:r>
            <w:r w:rsidR="005D1292">
              <w:rPr>
                <w:rFonts w:ascii="Times New Roman" w:eastAsia="Times New Roman" w:hAnsi="Times New Roman" w:cs="Times New Roman"/>
                <w:b/>
                <w:bCs/>
                <w:kern w:val="28"/>
                <w:sz w:val="24"/>
                <w:szCs w:val="24"/>
              </w:rPr>
              <w:t>»</w:t>
            </w:r>
          </w:p>
          <w:p w14:paraId="32CA3ABA" w14:textId="77777777" w:rsidR="00614951"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w:t>
            </w:r>
            <w:r w:rsidR="002C06C8">
              <w:rPr>
                <w:rFonts w:ascii="Times New Roman" w:eastAsia="Times New Roman" w:hAnsi="Times New Roman" w:cs="Times New Roman"/>
                <w:b/>
                <w:bCs/>
                <w:kern w:val="28"/>
                <w:sz w:val="24"/>
                <w:szCs w:val="24"/>
              </w:rPr>
              <w:t xml:space="preserve">       ___________ Короткова О.Л</w:t>
            </w:r>
            <w:r>
              <w:rPr>
                <w:rFonts w:ascii="Times New Roman" w:eastAsia="Times New Roman" w:hAnsi="Times New Roman" w:cs="Times New Roman"/>
                <w:b/>
                <w:bCs/>
                <w:kern w:val="28"/>
                <w:sz w:val="24"/>
                <w:szCs w:val="24"/>
              </w:rPr>
              <w:t>.</w:t>
            </w:r>
          </w:p>
          <w:p w14:paraId="133BBBFA" w14:textId="0D2B21EB" w:rsidR="005D1292" w:rsidRPr="001521F5"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w:t>
            </w:r>
            <w:r w:rsidR="008C6F12">
              <w:rPr>
                <w:rFonts w:ascii="Times New Roman" w:eastAsia="Times New Roman" w:hAnsi="Times New Roman" w:cs="Times New Roman"/>
                <w:b/>
                <w:bCs/>
                <w:kern w:val="28"/>
                <w:sz w:val="24"/>
                <w:szCs w:val="24"/>
              </w:rPr>
              <w:t xml:space="preserve">            «____</w:t>
            </w:r>
            <w:proofErr w:type="gramStart"/>
            <w:r w:rsidR="008C6F12">
              <w:rPr>
                <w:rFonts w:ascii="Times New Roman" w:eastAsia="Times New Roman" w:hAnsi="Times New Roman" w:cs="Times New Roman"/>
                <w:b/>
                <w:bCs/>
                <w:kern w:val="28"/>
                <w:sz w:val="24"/>
                <w:szCs w:val="24"/>
              </w:rPr>
              <w:t>_»</w:t>
            </w:r>
            <w:r w:rsidR="001F58E5">
              <w:rPr>
                <w:rFonts w:ascii="Times New Roman" w:eastAsia="Times New Roman" w:hAnsi="Times New Roman" w:cs="Times New Roman"/>
                <w:b/>
                <w:bCs/>
                <w:kern w:val="28"/>
                <w:sz w:val="24"/>
                <w:szCs w:val="24"/>
              </w:rPr>
              <w:t>ноябрь</w:t>
            </w:r>
            <w:proofErr w:type="gramEnd"/>
            <w:r w:rsidR="008C6F12">
              <w:rPr>
                <w:rFonts w:ascii="Times New Roman" w:eastAsia="Times New Roman" w:hAnsi="Times New Roman" w:cs="Times New Roman"/>
                <w:b/>
                <w:bCs/>
                <w:kern w:val="28"/>
                <w:sz w:val="24"/>
                <w:szCs w:val="24"/>
              </w:rPr>
              <w:t xml:space="preserve"> 202</w:t>
            </w:r>
            <w:r w:rsidR="0086186A">
              <w:rPr>
                <w:rFonts w:ascii="Times New Roman" w:eastAsia="Times New Roman" w:hAnsi="Times New Roman" w:cs="Times New Roman"/>
                <w:b/>
                <w:bCs/>
                <w:kern w:val="28"/>
                <w:sz w:val="24"/>
                <w:szCs w:val="24"/>
              </w:rPr>
              <w:t>1</w:t>
            </w:r>
            <w:r>
              <w:rPr>
                <w:rFonts w:ascii="Times New Roman" w:eastAsia="Times New Roman" w:hAnsi="Times New Roman" w:cs="Times New Roman"/>
                <w:b/>
                <w:bCs/>
                <w:kern w:val="28"/>
                <w:sz w:val="24"/>
                <w:szCs w:val="24"/>
              </w:rPr>
              <w:t>г</w:t>
            </w:r>
            <w:r w:rsidR="006179B2">
              <w:rPr>
                <w:rFonts w:ascii="Times New Roman" w:eastAsia="Times New Roman" w:hAnsi="Times New Roman" w:cs="Times New Roman"/>
                <w:b/>
                <w:bCs/>
                <w:kern w:val="28"/>
                <w:sz w:val="24"/>
                <w:szCs w:val="24"/>
              </w:rPr>
              <w:t>.</w:t>
            </w:r>
          </w:p>
        </w:tc>
      </w:tr>
    </w:tbl>
    <w:p w14:paraId="28A191D7" w14:textId="77777777" w:rsidR="001521F5" w:rsidRDefault="00D47E84" w:rsidP="006E5BD2">
      <w:pPr>
        <w:tabs>
          <w:tab w:val="left" w:pos="1414"/>
          <w:tab w:val="center" w:pos="5103"/>
        </w:tabs>
        <w:suppressAutoHyphens/>
        <w:spacing w:after="0" w:line="240" w:lineRule="auto"/>
        <w:jc w:val="center"/>
        <w:rPr>
          <w:rFonts w:ascii="Times New Roman" w:eastAsia="Times New Roman" w:hAnsi="Times New Roman" w:cs="Times New Roman"/>
          <w:b/>
          <w:bCs/>
          <w:kern w:val="2"/>
          <w:sz w:val="24"/>
          <w:szCs w:val="24"/>
          <w:lang w:eastAsia="zh-CN"/>
        </w:rPr>
      </w:pPr>
      <w:bookmarkStart w:id="0" w:name="__RefHeading__18_627227024"/>
      <w:bookmarkStart w:id="1" w:name="Par2"/>
      <w:bookmarkEnd w:id="0"/>
      <w:bookmarkEnd w:id="1"/>
      <w:r>
        <w:rPr>
          <w:rFonts w:ascii="Times New Roman" w:eastAsia="Times New Roman" w:hAnsi="Times New Roman" w:cs="Times New Roman"/>
          <w:b/>
          <w:bCs/>
          <w:kern w:val="2"/>
          <w:sz w:val="24"/>
          <w:szCs w:val="24"/>
          <w:lang w:eastAsia="zh-CN"/>
        </w:rPr>
        <w:t>ИЗВЕЩЕНИЕ</w:t>
      </w:r>
    </w:p>
    <w:p w14:paraId="5964B2F4" w14:textId="77777777" w:rsidR="00601DE4" w:rsidRPr="001521F5" w:rsidRDefault="00601DE4" w:rsidP="001E16FA">
      <w:pPr>
        <w:tabs>
          <w:tab w:val="left" w:pos="1414"/>
          <w:tab w:val="center" w:pos="5103"/>
        </w:tabs>
        <w:suppressAutoHyphens/>
        <w:spacing w:after="0" w:line="240" w:lineRule="auto"/>
        <w:rPr>
          <w:rFonts w:ascii="Times New Roman" w:eastAsia="Times New Roman" w:hAnsi="Times New Roman" w:cs="Times New Roman"/>
          <w:kern w:val="2"/>
          <w:sz w:val="24"/>
          <w:szCs w:val="24"/>
          <w:lang w:eastAsia="zh-CN"/>
        </w:rPr>
      </w:pPr>
    </w:p>
    <w:p w14:paraId="466407EC" w14:textId="77777777" w:rsidR="00AF4C18" w:rsidRDefault="00A86FF0" w:rsidP="00AF4C18">
      <w:pPr>
        <w:pStyle w:val="Standard"/>
        <w:spacing w:after="0"/>
        <w:jc w:val="center"/>
        <w:rPr>
          <w:rFonts w:ascii="Times New Roman" w:hAnsi="Times New Roman" w:cs="Times New Roman"/>
          <w:b/>
          <w:color w:val="333333"/>
          <w:sz w:val="24"/>
          <w:szCs w:val="24"/>
        </w:rPr>
      </w:pPr>
      <w:r w:rsidRPr="00AF4C18">
        <w:rPr>
          <w:rFonts w:ascii="Times New Roman" w:eastAsia="Times New Roman" w:hAnsi="Times New Roman" w:cs="Times New Roman"/>
          <w:b/>
          <w:bCs/>
          <w:sz w:val="24"/>
          <w:szCs w:val="24"/>
          <w:lang w:eastAsia="zh-CN"/>
        </w:rPr>
        <w:t xml:space="preserve">Запрос котировок в электронной форме </w:t>
      </w:r>
      <w:bookmarkStart w:id="2" w:name="OLE_LINK16"/>
      <w:bookmarkStart w:id="3" w:name="OLE_LINK17"/>
      <w:bookmarkStart w:id="4" w:name="OLE_LINK8"/>
      <w:r w:rsidR="001E0483" w:rsidRPr="00AF4C18">
        <w:rPr>
          <w:rFonts w:ascii="Times New Roman" w:eastAsia="Times New Roman" w:hAnsi="Times New Roman" w:cs="Times New Roman"/>
          <w:b/>
          <w:bCs/>
          <w:sz w:val="24"/>
          <w:szCs w:val="24"/>
          <w:lang w:eastAsia="ru-RU"/>
        </w:rPr>
        <w:t>н</w:t>
      </w:r>
      <w:bookmarkEnd w:id="2"/>
      <w:bookmarkEnd w:id="3"/>
      <w:bookmarkEnd w:id="4"/>
      <w:r w:rsidR="0003413C" w:rsidRPr="00AF4C18">
        <w:rPr>
          <w:rFonts w:ascii="Times New Roman" w:eastAsia="Times New Roman" w:hAnsi="Times New Roman" w:cs="Times New Roman"/>
          <w:b/>
          <w:bCs/>
          <w:sz w:val="24"/>
          <w:szCs w:val="24"/>
          <w:lang w:eastAsia="ru-RU"/>
        </w:rPr>
        <w:t xml:space="preserve">а </w:t>
      </w:r>
      <w:bookmarkStart w:id="5" w:name="OLE_LINK10"/>
      <w:r w:rsidR="00AF4C18" w:rsidRPr="00BF0A13">
        <w:rPr>
          <w:rFonts w:ascii="Times New Roman" w:hAnsi="Times New Roman" w:cs="Times New Roman"/>
          <w:b/>
          <w:color w:val="333333"/>
          <w:sz w:val="24"/>
          <w:szCs w:val="24"/>
        </w:rPr>
        <w:t>оказание услуг по охране имущества и</w:t>
      </w:r>
    </w:p>
    <w:p w14:paraId="0690CBCB" w14:textId="77777777" w:rsidR="00AF4C18" w:rsidRDefault="00AF4C18" w:rsidP="00AF4C18">
      <w:pPr>
        <w:pStyle w:val="Standard"/>
        <w:spacing w:after="0"/>
        <w:jc w:val="center"/>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 обеспечение</w:t>
      </w:r>
      <w:r w:rsidRPr="00BF0A13">
        <w:rPr>
          <w:rFonts w:ascii="Times New Roman" w:hAnsi="Times New Roman" w:cs="Times New Roman"/>
          <w:b/>
          <w:color w:val="333333"/>
          <w:sz w:val="24"/>
          <w:szCs w:val="24"/>
        </w:rPr>
        <w:t xml:space="preserve"> пропускного и внутриобъектового режимов на объекте </w:t>
      </w:r>
    </w:p>
    <w:p w14:paraId="7BE6E32A" w14:textId="77777777" w:rsidR="00AF4C18" w:rsidRPr="00BF0A13" w:rsidRDefault="00AF4C18" w:rsidP="00AF4C18">
      <w:pPr>
        <w:pStyle w:val="Standard"/>
        <w:spacing w:after="0"/>
        <w:jc w:val="center"/>
        <w:rPr>
          <w:rFonts w:ascii="Times New Roman" w:eastAsia="Times New Roman" w:hAnsi="Times New Roman" w:cs="Times New Roman"/>
          <w:b/>
          <w:sz w:val="24"/>
          <w:szCs w:val="24"/>
          <w:lang w:eastAsia="ru-RU"/>
        </w:rPr>
      </w:pPr>
      <w:r w:rsidRPr="00BF0A13">
        <w:rPr>
          <w:rFonts w:ascii="Times New Roman" w:hAnsi="Times New Roman" w:cs="Times New Roman"/>
          <w:b/>
          <w:color w:val="333333"/>
          <w:sz w:val="24"/>
          <w:szCs w:val="24"/>
        </w:rPr>
        <w:t>МАУ «Шаховской ДОК».</w:t>
      </w:r>
    </w:p>
    <w:bookmarkEnd w:id="5"/>
    <w:p w14:paraId="07323048" w14:textId="63A5B9D7" w:rsidR="004C6421" w:rsidRDefault="004C6421" w:rsidP="00170C4F">
      <w:pPr>
        <w:pStyle w:val="Standard"/>
        <w:spacing w:after="0"/>
        <w:jc w:val="center"/>
        <w:rPr>
          <w:rFonts w:ascii="Times New Roman" w:eastAsia="Times New Roman" w:hAnsi="Times New Roman" w:cs="Times New Roman"/>
          <w:sz w:val="24"/>
          <w:szCs w:val="24"/>
          <w:lang w:eastAsia="ru-RU"/>
        </w:rPr>
      </w:pP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2508"/>
        <w:gridCol w:w="6996"/>
      </w:tblGrid>
      <w:tr w:rsidR="001E6036" w14:paraId="1D462654" w14:textId="77777777" w:rsidTr="001E6036">
        <w:trPr>
          <w:trHeight w:val="20"/>
          <w:tblHeader/>
        </w:trPr>
        <w:tc>
          <w:tcPr>
            <w:tcW w:w="1101" w:type="dxa"/>
            <w:tcBorders>
              <w:top w:val="single" w:sz="4" w:space="0" w:color="auto"/>
              <w:left w:val="single" w:sz="4" w:space="0" w:color="auto"/>
              <w:bottom w:val="single" w:sz="4" w:space="0" w:color="auto"/>
              <w:right w:val="single" w:sz="4" w:space="0" w:color="auto"/>
            </w:tcBorders>
            <w:vAlign w:val="center"/>
            <w:hideMark/>
          </w:tcPr>
          <w:p w14:paraId="5301EB19" w14:textId="77777777" w:rsidR="001E6036" w:rsidRDefault="001E6036">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BA510BA" w14:textId="77777777" w:rsidR="001E6036" w:rsidRDefault="001E6036">
            <w:pPr>
              <w:keepLines/>
              <w:widowControl w:val="0"/>
              <w:suppressLineNumbers/>
              <w:suppressAutoHyphens/>
              <w:autoSpaceDE w:val="0"/>
              <w:autoSpaceDN w:val="0"/>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пункта</w:t>
            </w:r>
          </w:p>
        </w:tc>
        <w:tc>
          <w:tcPr>
            <w:tcW w:w="2508" w:type="dxa"/>
            <w:tcBorders>
              <w:top w:val="single" w:sz="4" w:space="0" w:color="auto"/>
              <w:left w:val="single" w:sz="4" w:space="0" w:color="auto"/>
              <w:bottom w:val="single" w:sz="4" w:space="0" w:color="auto"/>
              <w:right w:val="single" w:sz="4" w:space="0" w:color="auto"/>
            </w:tcBorders>
            <w:vAlign w:val="center"/>
            <w:hideMark/>
          </w:tcPr>
          <w:p w14:paraId="567F5F99" w14:textId="77777777" w:rsidR="001E6036" w:rsidRDefault="001E6036">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w:t>
            </w:r>
          </w:p>
        </w:tc>
        <w:tc>
          <w:tcPr>
            <w:tcW w:w="6996" w:type="dxa"/>
            <w:tcBorders>
              <w:top w:val="single" w:sz="4" w:space="0" w:color="auto"/>
              <w:left w:val="single" w:sz="4" w:space="0" w:color="auto"/>
              <w:bottom w:val="single" w:sz="4" w:space="0" w:color="auto"/>
              <w:right w:val="single" w:sz="4" w:space="0" w:color="auto"/>
            </w:tcBorders>
            <w:vAlign w:val="center"/>
            <w:hideMark/>
          </w:tcPr>
          <w:p w14:paraId="6F835AFA" w14:textId="77777777" w:rsidR="001E6036" w:rsidRDefault="001E6036">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w:t>
            </w:r>
          </w:p>
        </w:tc>
      </w:tr>
      <w:tr w:rsidR="001E6036" w14:paraId="0CF2114B" w14:textId="77777777" w:rsidTr="001E6036">
        <w:trPr>
          <w:trHeight w:val="20"/>
        </w:trPr>
        <w:tc>
          <w:tcPr>
            <w:tcW w:w="1101" w:type="dxa"/>
            <w:tcBorders>
              <w:top w:val="single" w:sz="4" w:space="0" w:color="auto"/>
              <w:left w:val="single" w:sz="4" w:space="0" w:color="auto"/>
              <w:bottom w:val="single" w:sz="4" w:space="0" w:color="auto"/>
              <w:right w:val="single" w:sz="4" w:space="0" w:color="auto"/>
            </w:tcBorders>
          </w:tcPr>
          <w:p w14:paraId="27392196" w14:textId="77777777" w:rsidR="001E6036" w:rsidRDefault="001E6036" w:rsidP="001E6036">
            <w:pPr>
              <w:keepLines/>
              <w:widowControl w:val="0"/>
              <w:numPr>
                <w:ilvl w:val="0"/>
                <w:numId w:val="3"/>
              </w:numPr>
              <w:suppressLineNumbers/>
              <w:suppressAutoHyphens/>
              <w:autoSpaceDE w:val="0"/>
              <w:autoSpaceDN w:val="0"/>
              <w:spacing w:after="0" w:line="240" w:lineRule="auto"/>
              <w:contextualSpacing/>
              <w:rPr>
                <w:rFonts w:ascii="Times New Roman" w:eastAsia="Times New Roman" w:hAnsi="Times New Roman" w:cs="Times New Roman"/>
                <w:color w:val="000000"/>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55CA2C64" w14:textId="77777777" w:rsidR="001E6036" w:rsidRDefault="001E6036">
            <w:pPr>
              <w:keepLines/>
              <w:widowControl w:val="0"/>
              <w:suppressLineNumbers/>
              <w:suppressAutoHyphens/>
              <w:autoSpaceDE w:val="0"/>
              <w:autoSpaceDN w:val="0"/>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Заказчик</w:t>
            </w:r>
          </w:p>
        </w:tc>
        <w:tc>
          <w:tcPr>
            <w:tcW w:w="6996" w:type="dxa"/>
            <w:tcBorders>
              <w:top w:val="single" w:sz="4" w:space="0" w:color="auto"/>
              <w:left w:val="single" w:sz="4" w:space="0" w:color="auto"/>
              <w:bottom w:val="single" w:sz="4" w:space="0" w:color="auto"/>
              <w:right w:val="single" w:sz="4" w:space="0" w:color="auto"/>
            </w:tcBorders>
            <w:hideMark/>
          </w:tcPr>
          <w:p w14:paraId="4815DB4F" w14:textId="77777777" w:rsidR="001E6036" w:rsidRDefault="001E603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Муниципальное автономное учреждение спорта «Шаховской детский оздоровительный комплекс»</w:t>
            </w:r>
          </w:p>
          <w:p w14:paraId="098B3D85" w14:textId="77777777" w:rsidR="001E6036" w:rsidRDefault="001E60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Место нахождения и почтовый адрес: 143700, Московская область, </w:t>
            </w:r>
            <w:proofErr w:type="spellStart"/>
            <w:r>
              <w:rPr>
                <w:rFonts w:ascii="Times New Roman" w:eastAsia="Times New Roman" w:hAnsi="Times New Roman" w:cs="Times New Roman"/>
                <w:sz w:val="24"/>
                <w:szCs w:val="24"/>
              </w:rPr>
              <w:t>р.п</w:t>
            </w:r>
            <w:proofErr w:type="spellEnd"/>
            <w:r>
              <w:rPr>
                <w:rFonts w:ascii="Times New Roman" w:eastAsia="Times New Roman" w:hAnsi="Times New Roman" w:cs="Times New Roman"/>
                <w:sz w:val="24"/>
                <w:szCs w:val="24"/>
              </w:rPr>
              <w:t xml:space="preserve">. Шаховская, </w:t>
            </w:r>
            <w:proofErr w:type="spellStart"/>
            <w:r>
              <w:rPr>
                <w:rFonts w:ascii="Times New Roman" w:eastAsia="Times New Roman" w:hAnsi="Times New Roman" w:cs="Times New Roman"/>
                <w:sz w:val="24"/>
                <w:szCs w:val="24"/>
              </w:rPr>
              <w:t>ул.Шамонина</w:t>
            </w:r>
            <w:proofErr w:type="spellEnd"/>
            <w:r>
              <w:rPr>
                <w:rFonts w:ascii="Times New Roman" w:eastAsia="Times New Roman" w:hAnsi="Times New Roman" w:cs="Times New Roman"/>
                <w:sz w:val="24"/>
                <w:szCs w:val="24"/>
              </w:rPr>
              <w:t>, д.14</w:t>
            </w:r>
          </w:p>
          <w:p w14:paraId="3DC3C64C" w14:textId="77777777" w:rsidR="001E6036" w:rsidRDefault="001E6036">
            <w:pPr>
              <w:spacing w:after="0" w:line="240" w:lineRule="auto"/>
              <w:rPr>
                <w:rFonts w:ascii="Times New Roman" w:eastAsia="MS Mincho" w:hAnsi="Times New Roman" w:cs="Times New Roman"/>
                <w:color w:val="000080"/>
                <w:sz w:val="24"/>
                <w:szCs w:val="24"/>
                <w:u w:val="single"/>
              </w:rPr>
            </w:pPr>
            <w:r>
              <w:rPr>
                <w:rFonts w:ascii="Times New Roman" w:eastAsia="MS Mincho" w:hAnsi="Times New Roman" w:cs="Times New Roman"/>
                <w:sz w:val="24"/>
                <w:szCs w:val="24"/>
              </w:rPr>
              <w:t xml:space="preserve">Адрес электронной почты: </w:t>
            </w:r>
            <w:r>
              <w:rPr>
                <w:rFonts w:ascii="Times New Roman" w:eastAsia="MS Mincho" w:hAnsi="Times New Roman" w:cs="Times New Roman"/>
                <w:sz w:val="24"/>
                <w:szCs w:val="24"/>
                <w:lang w:val="en-US"/>
              </w:rPr>
              <w:t>shah</w:t>
            </w:r>
            <w:r>
              <w:rPr>
                <w:rFonts w:ascii="Times New Roman" w:eastAsia="MS Mincho" w:hAnsi="Times New Roman" w:cs="Times New Roman"/>
                <w:sz w:val="24"/>
                <w:szCs w:val="24"/>
              </w:rPr>
              <w:t>_</w:t>
            </w:r>
            <w:proofErr w:type="spellStart"/>
            <w:r>
              <w:rPr>
                <w:rFonts w:ascii="Times New Roman" w:eastAsia="MS Mincho" w:hAnsi="Times New Roman" w:cs="Times New Roman"/>
                <w:sz w:val="24"/>
                <w:szCs w:val="24"/>
                <w:lang w:val="en-US"/>
              </w:rPr>
              <w:t>dok</w:t>
            </w:r>
            <w:proofErr w:type="spellEnd"/>
            <w:r>
              <w:rPr>
                <w:rFonts w:ascii="Times New Roman" w:eastAsia="MS Mincho" w:hAnsi="Times New Roman" w:cs="Times New Roman"/>
                <w:sz w:val="24"/>
                <w:szCs w:val="24"/>
              </w:rPr>
              <w:t>@</w:t>
            </w:r>
            <w:r>
              <w:rPr>
                <w:rFonts w:ascii="Times New Roman" w:eastAsia="MS Mincho" w:hAnsi="Times New Roman" w:cs="Times New Roman"/>
                <w:sz w:val="24"/>
                <w:szCs w:val="24"/>
                <w:lang w:val="en-US"/>
              </w:rPr>
              <w:t>mail</w:t>
            </w:r>
            <w:r>
              <w:rPr>
                <w:rFonts w:ascii="Times New Roman" w:eastAsia="MS Mincho" w:hAnsi="Times New Roman" w:cs="Times New Roman"/>
                <w:sz w:val="24"/>
                <w:szCs w:val="24"/>
              </w:rPr>
              <w:t>.</w:t>
            </w:r>
            <w:proofErr w:type="spellStart"/>
            <w:r>
              <w:rPr>
                <w:rFonts w:ascii="Times New Roman" w:eastAsia="MS Mincho" w:hAnsi="Times New Roman" w:cs="Times New Roman"/>
                <w:sz w:val="24"/>
                <w:szCs w:val="24"/>
                <w:lang w:val="en-US"/>
              </w:rPr>
              <w:t>ru</w:t>
            </w:r>
            <w:proofErr w:type="spellEnd"/>
          </w:p>
          <w:p w14:paraId="1A9B272E" w14:textId="77777777" w:rsidR="001E6036" w:rsidRDefault="001E6036">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Контактное лицо по процедуре: </w:t>
            </w:r>
          </w:p>
          <w:p w14:paraId="4D3AD3D2" w14:textId="77777777" w:rsidR="001E6036" w:rsidRDefault="001E6036">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Черникова Светлана Юрьевна</w:t>
            </w:r>
          </w:p>
          <w:p w14:paraId="64DCFD66" w14:textId="77777777" w:rsidR="001E6036" w:rsidRDefault="001E6036">
            <w:pPr>
              <w:keepLines/>
              <w:widowControl w:val="0"/>
              <w:suppressLineNumber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Телефон: 8(496 37) 3-41-10</w:t>
            </w:r>
          </w:p>
        </w:tc>
      </w:tr>
      <w:tr w:rsidR="001E6036" w14:paraId="5915BA39" w14:textId="77777777" w:rsidTr="001E6036">
        <w:trPr>
          <w:trHeight w:val="20"/>
        </w:trPr>
        <w:tc>
          <w:tcPr>
            <w:tcW w:w="1101" w:type="dxa"/>
            <w:tcBorders>
              <w:top w:val="single" w:sz="4" w:space="0" w:color="auto"/>
              <w:left w:val="single" w:sz="4" w:space="0" w:color="auto"/>
              <w:bottom w:val="single" w:sz="4" w:space="0" w:color="auto"/>
              <w:right w:val="single" w:sz="4" w:space="0" w:color="auto"/>
            </w:tcBorders>
          </w:tcPr>
          <w:p w14:paraId="3D8E188D" w14:textId="77777777" w:rsidR="001E6036" w:rsidRDefault="001E6036" w:rsidP="001E6036">
            <w:pPr>
              <w:numPr>
                <w:ilvl w:val="0"/>
                <w:numId w:val="3"/>
              </w:numPr>
              <w:spacing w:after="0" w:line="240" w:lineRule="auto"/>
              <w:rPr>
                <w:rFonts w:ascii="Times New Roman" w:eastAsia="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0F50BCCE" w14:textId="77777777" w:rsidR="001E6036" w:rsidRDefault="001E6036">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 Способ закупки</w:t>
            </w:r>
          </w:p>
        </w:tc>
        <w:tc>
          <w:tcPr>
            <w:tcW w:w="6996" w:type="dxa"/>
            <w:tcBorders>
              <w:top w:val="single" w:sz="4" w:space="0" w:color="auto"/>
              <w:left w:val="single" w:sz="4" w:space="0" w:color="auto"/>
              <w:bottom w:val="single" w:sz="4" w:space="0" w:color="auto"/>
              <w:right w:val="single" w:sz="4" w:space="0" w:color="auto"/>
            </w:tcBorders>
            <w:hideMark/>
          </w:tcPr>
          <w:p w14:paraId="2767EDAC" w14:textId="77777777" w:rsidR="001E6036" w:rsidRDefault="001E60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Запрос </w:t>
            </w:r>
            <w:proofErr w:type="gramStart"/>
            <w:r>
              <w:rPr>
                <w:rFonts w:ascii="Times New Roman" w:eastAsia="Times New Roman" w:hAnsi="Times New Roman" w:cs="Times New Roman"/>
                <w:sz w:val="24"/>
                <w:szCs w:val="24"/>
              </w:rPr>
              <w:t>котировок  в</w:t>
            </w:r>
            <w:proofErr w:type="gramEnd"/>
            <w:r>
              <w:rPr>
                <w:rFonts w:ascii="Times New Roman" w:eastAsia="Times New Roman" w:hAnsi="Times New Roman" w:cs="Times New Roman"/>
                <w:sz w:val="24"/>
                <w:szCs w:val="24"/>
              </w:rPr>
              <w:t xml:space="preserve"> электронной форме</w:t>
            </w:r>
          </w:p>
        </w:tc>
      </w:tr>
      <w:tr w:rsidR="001E6036" w14:paraId="38C69DB9" w14:textId="77777777" w:rsidTr="001E6036">
        <w:trPr>
          <w:trHeight w:val="20"/>
        </w:trPr>
        <w:tc>
          <w:tcPr>
            <w:tcW w:w="1101" w:type="dxa"/>
            <w:tcBorders>
              <w:top w:val="single" w:sz="4" w:space="0" w:color="auto"/>
              <w:left w:val="single" w:sz="4" w:space="0" w:color="auto"/>
              <w:bottom w:val="single" w:sz="4" w:space="0" w:color="auto"/>
              <w:right w:val="single" w:sz="4" w:space="0" w:color="auto"/>
            </w:tcBorders>
          </w:tcPr>
          <w:p w14:paraId="3195F546" w14:textId="77777777" w:rsidR="001E6036" w:rsidRDefault="001E6036" w:rsidP="001E6036">
            <w:pPr>
              <w:numPr>
                <w:ilvl w:val="0"/>
                <w:numId w:val="3"/>
              </w:numPr>
              <w:spacing w:after="0" w:line="240" w:lineRule="auto"/>
              <w:rPr>
                <w:rFonts w:ascii="Times New Roman" w:eastAsia="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60EF4CBA" w14:textId="77777777" w:rsidR="001E6036" w:rsidRDefault="001E6036">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Источник финансирования закупки</w:t>
            </w:r>
          </w:p>
        </w:tc>
        <w:tc>
          <w:tcPr>
            <w:tcW w:w="6996" w:type="dxa"/>
            <w:tcBorders>
              <w:top w:val="single" w:sz="4" w:space="0" w:color="auto"/>
              <w:left w:val="single" w:sz="4" w:space="0" w:color="auto"/>
              <w:bottom w:val="single" w:sz="4" w:space="0" w:color="auto"/>
              <w:right w:val="single" w:sz="4" w:space="0" w:color="auto"/>
            </w:tcBorders>
          </w:tcPr>
          <w:p w14:paraId="575F74A7" w14:textId="77777777" w:rsidR="001E6036" w:rsidRDefault="001E6036">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-Субсидия из бюджета городского округа Шаховская на финансовое обеспечение выполнения муниципального задания </w:t>
            </w:r>
            <w:r>
              <w:rPr>
                <w:rFonts w:ascii="Times New Roman" w:hAnsi="Times New Roman" w:cs="Times New Roman"/>
                <w:sz w:val="24"/>
                <w:szCs w:val="24"/>
              </w:rPr>
              <w:t>муниципального автономного учреждения спорта «Шаховской детский оздоровительный комплекс»;</w:t>
            </w:r>
          </w:p>
          <w:p w14:paraId="040B18E4" w14:textId="77777777" w:rsidR="001E6036" w:rsidRDefault="001E6036">
            <w:pPr>
              <w:spacing w:after="0" w:line="240" w:lineRule="auto"/>
              <w:rPr>
                <w:rFonts w:ascii="Times New Roman" w:eastAsia="Times New Roman" w:hAnsi="Times New Roman" w:cs="Times New Roman"/>
                <w:sz w:val="24"/>
                <w:szCs w:val="24"/>
              </w:rPr>
            </w:pPr>
          </w:p>
        </w:tc>
      </w:tr>
      <w:tr w:rsidR="001E6036" w14:paraId="3A2642F4" w14:textId="77777777" w:rsidTr="001E6036">
        <w:trPr>
          <w:trHeight w:val="20"/>
        </w:trPr>
        <w:tc>
          <w:tcPr>
            <w:tcW w:w="1101" w:type="dxa"/>
            <w:tcBorders>
              <w:top w:val="single" w:sz="4" w:space="0" w:color="auto"/>
              <w:left w:val="single" w:sz="4" w:space="0" w:color="auto"/>
              <w:bottom w:val="single" w:sz="4" w:space="0" w:color="auto"/>
              <w:right w:val="single" w:sz="4" w:space="0" w:color="auto"/>
            </w:tcBorders>
          </w:tcPr>
          <w:p w14:paraId="369D9335" w14:textId="77777777" w:rsidR="001E6036" w:rsidRDefault="001E6036" w:rsidP="001E6036">
            <w:pPr>
              <w:numPr>
                <w:ilvl w:val="0"/>
                <w:numId w:val="3"/>
              </w:numPr>
              <w:spacing w:after="0" w:line="240" w:lineRule="auto"/>
              <w:rPr>
                <w:rFonts w:ascii="Times New Roman" w:eastAsia="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5625194A" w14:textId="77777777" w:rsidR="001E6036" w:rsidRDefault="001E60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Официальный сайт, на котором размещена документация о запросе котировок электронной форме</w:t>
            </w:r>
          </w:p>
        </w:tc>
        <w:tc>
          <w:tcPr>
            <w:tcW w:w="6996" w:type="dxa"/>
            <w:tcBorders>
              <w:top w:val="single" w:sz="4" w:space="0" w:color="auto"/>
              <w:left w:val="single" w:sz="4" w:space="0" w:color="auto"/>
              <w:bottom w:val="single" w:sz="4" w:space="0" w:color="auto"/>
              <w:right w:val="single" w:sz="4" w:space="0" w:color="auto"/>
            </w:tcBorders>
            <w:hideMark/>
          </w:tcPr>
          <w:p w14:paraId="68481F32" w14:textId="77777777" w:rsidR="001E6036" w:rsidRDefault="00402A32">
            <w:pPr>
              <w:spacing w:after="0" w:line="240" w:lineRule="auto"/>
              <w:rPr>
                <w:rFonts w:ascii="Times New Roman" w:eastAsia="Times New Roman" w:hAnsi="Times New Roman" w:cs="Times New Roman"/>
                <w:sz w:val="24"/>
                <w:szCs w:val="24"/>
              </w:rPr>
            </w:pPr>
            <w:hyperlink r:id="rId8" w:history="1">
              <w:r w:rsidR="001E6036">
                <w:rPr>
                  <w:rStyle w:val="a8"/>
                  <w:rFonts w:eastAsia="Times New Roman"/>
                  <w:color w:val="auto"/>
                  <w:sz w:val="24"/>
                  <w:szCs w:val="24"/>
                </w:rPr>
                <w:t>www.zakupki.gov.ru</w:t>
              </w:r>
            </w:hyperlink>
          </w:p>
          <w:p w14:paraId="31E1AFE9" w14:textId="77777777" w:rsidR="001E6036" w:rsidRDefault="00402A32">
            <w:pPr>
              <w:spacing w:after="0" w:line="240" w:lineRule="auto"/>
              <w:rPr>
                <w:rFonts w:ascii="Times New Roman" w:eastAsia="Times New Roman" w:hAnsi="Times New Roman" w:cs="Times New Roman"/>
                <w:sz w:val="24"/>
                <w:szCs w:val="24"/>
              </w:rPr>
            </w:pPr>
            <w:hyperlink r:id="rId9" w:history="1">
              <w:r w:rsidR="001E6036">
                <w:rPr>
                  <w:rStyle w:val="a8"/>
                  <w:rFonts w:eastAsia="Times New Roman"/>
                  <w:sz w:val="24"/>
                  <w:szCs w:val="24"/>
                </w:rPr>
                <w:t>www.Е</w:t>
              </w:r>
              <w:r w:rsidR="001E6036">
                <w:rPr>
                  <w:rStyle w:val="a8"/>
                  <w:rFonts w:eastAsia="Times New Roman"/>
                  <w:sz w:val="24"/>
                  <w:szCs w:val="24"/>
                  <w:lang w:val="en-US"/>
                </w:rPr>
                <w:t>STP</w:t>
              </w:r>
              <w:r w:rsidR="001E6036">
                <w:rPr>
                  <w:rStyle w:val="a8"/>
                  <w:rFonts w:eastAsia="Times New Roman"/>
                  <w:sz w:val="24"/>
                  <w:szCs w:val="24"/>
                </w:rPr>
                <w:t>.</w:t>
              </w:r>
              <w:proofErr w:type="spellStart"/>
              <w:r w:rsidR="001E6036">
                <w:rPr>
                  <w:rStyle w:val="a8"/>
                  <w:rFonts w:eastAsia="Times New Roman"/>
                  <w:sz w:val="24"/>
                  <w:szCs w:val="24"/>
                </w:rPr>
                <w:t>ru</w:t>
              </w:r>
              <w:proofErr w:type="spellEnd"/>
            </w:hyperlink>
          </w:p>
        </w:tc>
      </w:tr>
      <w:tr w:rsidR="001E6036" w14:paraId="01A857C7" w14:textId="77777777" w:rsidTr="001E6036">
        <w:trPr>
          <w:trHeight w:val="1417"/>
        </w:trPr>
        <w:tc>
          <w:tcPr>
            <w:tcW w:w="1101" w:type="dxa"/>
            <w:tcBorders>
              <w:top w:val="single" w:sz="4" w:space="0" w:color="auto"/>
              <w:left w:val="single" w:sz="4" w:space="0" w:color="auto"/>
              <w:bottom w:val="single" w:sz="4" w:space="0" w:color="auto"/>
              <w:right w:val="single" w:sz="4" w:space="0" w:color="auto"/>
            </w:tcBorders>
          </w:tcPr>
          <w:p w14:paraId="68E36527" w14:textId="77777777" w:rsidR="001E6036" w:rsidRDefault="001E6036" w:rsidP="001E6036">
            <w:pPr>
              <w:numPr>
                <w:ilvl w:val="0"/>
                <w:numId w:val="3"/>
              </w:numPr>
              <w:spacing w:after="0" w:line="240" w:lineRule="auto"/>
              <w:rPr>
                <w:rFonts w:ascii="Times New Roman" w:eastAsia="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tcPr>
          <w:p w14:paraId="46F28A40" w14:textId="77777777" w:rsidR="001E6036" w:rsidRPr="00735404" w:rsidRDefault="001E6036" w:rsidP="001E6036">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Предмет договора</w:t>
            </w:r>
          </w:p>
          <w:p w14:paraId="61AE8B72" w14:textId="77777777" w:rsidR="001E6036" w:rsidRPr="00735404" w:rsidRDefault="001E6036" w:rsidP="001E6036">
            <w:pPr>
              <w:spacing w:after="0" w:line="240" w:lineRule="auto"/>
              <w:rPr>
                <w:rFonts w:ascii="Times New Roman" w:eastAsia="Times New Roman" w:hAnsi="Times New Roman" w:cs="Times New Roman"/>
                <w:sz w:val="24"/>
                <w:szCs w:val="24"/>
                <w:highlight w:val="yellow"/>
              </w:rPr>
            </w:pPr>
          </w:p>
          <w:p w14:paraId="00287839" w14:textId="77777777" w:rsidR="001E6036" w:rsidRDefault="001E6036" w:rsidP="001E6036">
            <w:pPr>
              <w:spacing w:after="0" w:line="240" w:lineRule="auto"/>
              <w:rPr>
                <w:rFonts w:ascii="Times New Roman" w:eastAsia="Times New Roman" w:hAnsi="Times New Roman" w:cs="Times New Roman"/>
                <w:sz w:val="24"/>
                <w:szCs w:val="24"/>
              </w:rPr>
            </w:pPr>
          </w:p>
          <w:p w14:paraId="3C2E1BFA" w14:textId="2B98D416" w:rsidR="001E6036" w:rsidRDefault="001E6036" w:rsidP="001E6036">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Условия, место и сроки </w:t>
            </w:r>
            <w:r>
              <w:rPr>
                <w:rFonts w:ascii="Times New Roman" w:eastAsia="Times New Roman" w:hAnsi="Times New Roman" w:cs="Times New Roman"/>
                <w:sz w:val="24"/>
                <w:szCs w:val="24"/>
              </w:rPr>
              <w:t>оказания услуг</w:t>
            </w:r>
          </w:p>
        </w:tc>
        <w:tc>
          <w:tcPr>
            <w:tcW w:w="6996" w:type="dxa"/>
            <w:tcBorders>
              <w:top w:val="single" w:sz="4" w:space="0" w:color="auto"/>
              <w:left w:val="single" w:sz="4" w:space="0" w:color="auto"/>
              <w:bottom w:val="single" w:sz="4" w:space="0" w:color="auto"/>
              <w:right w:val="single" w:sz="4" w:space="0" w:color="auto"/>
            </w:tcBorders>
            <w:hideMark/>
          </w:tcPr>
          <w:p w14:paraId="0F52E43A" w14:textId="77777777" w:rsidR="001E6036" w:rsidRPr="00B45CC0" w:rsidRDefault="001E6036" w:rsidP="001E6036">
            <w:pPr>
              <w:pStyle w:val="Standard"/>
              <w:spacing w:after="0"/>
              <w:jc w:val="both"/>
              <w:rPr>
                <w:rFonts w:ascii="Times New Roman" w:eastAsia="Times New Roman" w:hAnsi="Times New Roman" w:cs="Times New Roman"/>
                <w:sz w:val="24"/>
                <w:szCs w:val="24"/>
                <w:lang w:eastAsia="ru-RU"/>
              </w:rPr>
            </w:pPr>
            <w:r>
              <w:rPr>
                <w:rFonts w:ascii="Times New Roman" w:hAnsi="Times New Roman" w:cs="Times New Roman"/>
                <w:color w:val="333333"/>
                <w:sz w:val="24"/>
                <w:szCs w:val="24"/>
              </w:rPr>
              <w:t>О</w:t>
            </w:r>
            <w:r w:rsidRPr="00B45CC0">
              <w:rPr>
                <w:rFonts w:ascii="Times New Roman" w:hAnsi="Times New Roman" w:cs="Times New Roman"/>
                <w:color w:val="333333"/>
                <w:sz w:val="24"/>
                <w:szCs w:val="24"/>
              </w:rPr>
              <w:t xml:space="preserve">казание услуг по охране имущества и </w:t>
            </w:r>
            <w:r>
              <w:rPr>
                <w:rFonts w:ascii="Times New Roman" w:hAnsi="Times New Roman" w:cs="Times New Roman"/>
                <w:color w:val="333333"/>
                <w:sz w:val="24"/>
                <w:szCs w:val="24"/>
              </w:rPr>
              <w:t>обеспечение</w:t>
            </w:r>
            <w:r w:rsidRPr="00B45CC0">
              <w:rPr>
                <w:rFonts w:ascii="Times New Roman" w:hAnsi="Times New Roman" w:cs="Times New Roman"/>
                <w:color w:val="333333"/>
                <w:sz w:val="24"/>
                <w:szCs w:val="24"/>
              </w:rPr>
              <w:t xml:space="preserve"> пропускного и внутриобъектового режимов на объекте МАУ «Шаховской ДОК».</w:t>
            </w:r>
          </w:p>
          <w:p w14:paraId="7A0A4402" w14:textId="77777777" w:rsidR="001E6036" w:rsidRPr="0051188E" w:rsidRDefault="001E6036" w:rsidP="001E6036">
            <w:pPr>
              <w:spacing w:after="0" w:line="240" w:lineRule="auto"/>
              <w:rPr>
                <w:rFonts w:ascii="Times New Roman" w:hAnsi="Times New Roman" w:cs="Times New Roman"/>
                <w:bCs/>
                <w:sz w:val="24"/>
                <w:szCs w:val="24"/>
              </w:rPr>
            </w:pPr>
            <w:r w:rsidRPr="0051188E">
              <w:rPr>
                <w:rFonts w:ascii="Times New Roman" w:hAnsi="Times New Roman" w:cs="Times New Roman"/>
                <w:sz w:val="24"/>
                <w:szCs w:val="24"/>
              </w:rPr>
              <w:t>В соответствии с условиями договора и технической частью настоящей документацией о запросе котировок</w:t>
            </w:r>
            <w:r>
              <w:rPr>
                <w:rFonts w:ascii="Times New Roman" w:hAnsi="Times New Roman" w:cs="Times New Roman"/>
                <w:sz w:val="24"/>
                <w:szCs w:val="24"/>
              </w:rPr>
              <w:t xml:space="preserve"> в электронной форме</w:t>
            </w:r>
            <w:r w:rsidRPr="0051188E">
              <w:rPr>
                <w:rFonts w:ascii="Times New Roman" w:hAnsi="Times New Roman" w:cs="Times New Roman"/>
                <w:sz w:val="24"/>
                <w:szCs w:val="24"/>
              </w:rPr>
              <w:t>.</w:t>
            </w:r>
          </w:p>
          <w:p w14:paraId="76DFF0BE" w14:textId="77777777" w:rsidR="001E6036" w:rsidRPr="0051188E" w:rsidRDefault="001E6036" w:rsidP="001E6036">
            <w:pPr>
              <w:widowControl w:val="0"/>
              <w:autoSpaceDE w:val="0"/>
              <w:autoSpaceDN w:val="0"/>
              <w:adjustRightInd w:val="0"/>
              <w:spacing w:line="240" w:lineRule="auto"/>
              <w:rPr>
                <w:rFonts w:ascii="Times New Roman" w:hAnsi="Times New Roman" w:cs="Times New Roman"/>
                <w:bCs/>
                <w:sz w:val="24"/>
                <w:szCs w:val="24"/>
              </w:rPr>
            </w:pPr>
            <w:r w:rsidRPr="0051188E">
              <w:rPr>
                <w:rFonts w:ascii="Times New Roman" w:eastAsia="Calibri" w:hAnsi="Times New Roman" w:cs="Times New Roman"/>
                <w:sz w:val="24"/>
                <w:szCs w:val="24"/>
              </w:rPr>
              <w:t xml:space="preserve"> </w:t>
            </w:r>
            <w:r w:rsidRPr="0051188E">
              <w:rPr>
                <w:rFonts w:ascii="Times New Roman" w:hAnsi="Times New Roman" w:cs="Times New Roman"/>
                <w:sz w:val="24"/>
                <w:szCs w:val="24"/>
              </w:rPr>
              <w:t>Описание условий договора отражено в проекте договора, являющегося неотъемлемой частью документации о запросе котировок в электронной форме. Качественные и иные характеристики и показатели, определяющи</w:t>
            </w:r>
            <w:r>
              <w:rPr>
                <w:rFonts w:ascii="Times New Roman" w:hAnsi="Times New Roman" w:cs="Times New Roman"/>
                <w:sz w:val="24"/>
                <w:szCs w:val="24"/>
              </w:rPr>
              <w:t>е соответствие оказываемых услуг</w:t>
            </w:r>
            <w:r w:rsidRPr="0051188E">
              <w:rPr>
                <w:rFonts w:ascii="Times New Roman" w:hAnsi="Times New Roman" w:cs="Times New Roman"/>
                <w:sz w:val="24"/>
                <w:szCs w:val="24"/>
              </w:rPr>
              <w:t xml:space="preserve"> потребностям Заказчика: в соответствии с условиями договора и технической частью настоящей документации о запросе котировок</w:t>
            </w:r>
            <w:r>
              <w:rPr>
                <w:rFonts w:ascii="Times New Roman" w:hAnsi="Times New Roman" w:cs="Times New Roman"/>
                <w:sz w:val="24"/>
                <w:szCs w:val="24"/>
              </w:rPr>
              <w:t xml:space="preserve"> в электронной форме</w:t>
            </w:r>
            <w:r w:rsidRPr="0051188E">
              <w:rPr>
                <w:rFonts w:ascii="Times New Roman" w:hAnsi="Times New Roman" w:cs="Times New Roman"/>
                <w:sz w:val="24"/>
                <w:szCs w:val="24"/>
              </w:rPr>
              <w:t>.</w:t>
            </w:r>
          </w:p>
          <w:p w14:paraId="08239825" w14:textId="77777777" w:rsidR="001E6036" w:rsidRPr="001B7794" w:rsidRDefault="001E6036" w:rsidP="001E6036">
            <w:pPr>
              <w:spacing w:after="0" w:line="240" w:lineRule="auto"/>
              <w:rPr>
                <w:rFonts w:ascii="Times New Roman" w:hAnsi="Times New Roman" w:cs="Times New Roman"/>
                <w:bCs/>
                <w:sz w:val="24"/>
                <w:szCs w:val="24"/>
              </w:rPr>
            </w:pPr>
            <w:r>
              <w:rPr>
                <w:rFonts w:ascii="Times New Roman" w:eastAsia="Times New Roman" w:hAnsi="Times New Roman" w:cs="Times New Roman"/>
                <w:b/>
                <w:sz w:val="24"/>
                <w:szCs w:val="24"/>
              </w:rPr>
              <w:t>Условия оказания услуг</w:t>
            </w:r>
            <w:r w:rsidRPr="001B7794">
              <w:rPr>
                <w:rFonts w:ascii="Times New Roman" w:eastAsia="Times New Roman" w:hAnsi="Times New Roman" w:cs="Times New Roman"/>
                <w:b/>
                <w:sz w:val="24"/>
                <w:szCs w:val="24"/>
              </w:rPr>
              <w:t>:</w:t>
            </w:r>
            <w:r w:rsidRPr="001B7794">
              <w:rPr>
                <w:rFonts w:ascii="Times New Roman" w:hAnsi="Times New Roman" w:cs="Times New Roman"/>
                <w:sz w:val="24"/>
                <w:szCs w:val="24"/>
              </w:rPr>
              <w:t xml:space="preserve"> </w:t>
            </w:r>
            <w:r>
              <w:rPr>
                <w:rFonts w:ascii="Times New Roman" w:hAnsi="Times New Roman" w:cs="Times New Roman"/>
                <w:sz w:val="24"/>
                <w:szCs w:val="24"/>
              </w:rPr>
              <w:t xml:space="preserve">Описание условий оказания услуг </w:t>
            </w:r>
            <w:r w:rsidRPr="001B7794">
              <w:rPr>
                <w:rFonts w:ascii="Times New Roman" w:hAnsi="Times New Roman" w:cs="Times New Roman"/>
                <w:sz w:val="24"/>
                <w:szCs w:val="24"/>
              </w:rPr>
              <w:t xml:space="preserve">отражено в проекте договора, являющегося неотъемлемой частью документации о запросе котировок в электронной форме. </w:t>
            </w:r>
          </w:p>
          <w:p w14:paraId="5890854D" w14:textId="77777777" w:rsidR="001E6036" w:rsidRPr="0051188E" w:rsidRDefault="001E6036" w:rsidP="001E6036">
            <w:pPr>
              <w:spacing w:after="0" w:line="240" w:lineRule="auto"/>
              <w:jc w:val="both"/>
              <w:rPr>
                <w:rFonts w:ascii="Times New Roman" w:eastAsia="MS Mincho" w:hAnsi="Times New Roman" w:cs="Times New Roman"/>
                <w:sz w:val="24"/>
                <w:szCs w:val="24"/>
              </w:rPr>
            </w:pPr>
            <w:r w:rsidRPr="0051188E">
              <w:rPr>
                <w:rFonts w:ascii="Times New Roman" w:eastAsia="MS Mincho" w:hAnsi="Times New Roman" w:cs="Times New Roman"/>
                <w:b/>
                <w:sz w:val="24"/>
                <w:szCs w:val="24"/>
              </w:rPr>
              <w:t>М</w:t>
            </w:r>
            <w:r>
              <w:rPr>
                <w:rFonts w:ascii="Times New Roman" w:eastAsia="MS Mincho" w:hAnsi="Times New Roman" w:cs="Times New Roman"/>
                <w:b/>
                <w:sz w:val="24"/>
                <w:szCs w:val="24"/>
              </w:rPr>
              <w:t>есто оказания услуг</w:t>
            </w:r>
            <w:r w:rsidRPr="0051188E">
              <w:rPr>
                <w:rFonts w:ascii="Times New Roman" w:eastAsia="MS Mincho" w:hAnsi="Times New Roman" w:cs="Times New Roman"/>
                <w:sz w:val="24"/>
                <w:szCs w:val="24"/>
              </w:rPr>
              <w:t xml:space="preserve">: </w:t>
            </w:r>
            <w:r w:rsidRPr="0051188E">
              <w:rPr>
                <w:rFonts w:ascii="Times New Roman" w:eastAsia="Times New Roman" w:hAnsi="Times New Roman" w:cs="Times New Roman"/>
                <w:sz w:val="24"/>
                <w:szCs w:val="24"/>
              </w:rPr>
              <w:t xml:space="preserve">143700, Московская область, </w:t>
            </w:r>
            <w:proofErr w:type="spellStart"/>
            <w:r w:rsidRPr="0051188E">
              <w:rPr>
                <w:rFonts w:ascii="Times New Roman" w:eastAsia="Times New Roman" w:hAnsi="Times New Roman" w:cs="Times New Roman"/>
                <w:sz w:val="24"/>
                <w:szCs w:val="24"/>
              </w:rPr>
              <w:t>р.п</w:t>
            </w:r>
            <w:proofErr w:type="spellEnd"/>
            <w:r w:rsidRPr="0051188E">
              <w:rPr>
                <w:rFonts w:ascii="Times New Roman" w:eastAsia="Times New Roman" w:hAnsi="Times New Roman" w:cs="Times New Roman"/>
                <w:sz w:val="24"/>
                <w:szCs w:val="24"/>
              </w:rPr>
              <w:t>. Шаховская, ул. Шамонина, д.14</w:t>
            </w:r>
            <w:r>
              <w:rPr>
                <w:rFonts w:ascii="Times New Roman" w:eastAsia="Times New Roman" w:hAnsi="Times New Roman" w:cs="Times New Roman"/>
                <w:sz w:val="24"/>
                <w:szCs w:val="24"/>
              </w:rPr>
              <w:t>.</w:t>
            </w:r>
          </w:p>
          <w:p w14:paraId="41E8238B" w14:textId="3DDACEAD" w:rsidR="001E6036" w:rsidRDefault="001E6036" w:rsidP="001E60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Сроки оказания услуг</w:t>
            </w:r>
            <w:r>
              <w:rPr>
                <w:rFonts w:ascii="Times New Roman" w:eastAsia="Times New Roman" w:hAnsi="Times New Roman" w:cs="Times New Roman"/>
                <w:sz w:val="24"/>
                <w:szCs w:val="24"/>
              </w:rPr>
              <w:t xml:space="preserve">: </w:t>
            </w:r>
            <w:r>
              <w:rPr>
                <w:rFonts w:ascii="Times New Roman" w:eastAsia="Times New Roman" w:hAnsi="Times New Roman" w:cs="Times New Roman"/>
              </w:rPr>
              <w:t>круглосуточно</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с  01</w:t>
            </w:r>
            <w:proofErr w:type="gramEnd"/>
            <w:r>
              <w:rPr>
                <w:rFonts w:ascii="Times New Roman" w:eastAsia="Times New Roman" w:hAnsi="Times New Roman" w:cs="Times New Roman"/>
                <w:sz w:val="24"/>
                <w:szCs w:val="24"/>
              </w:rPr>
              <w:t xml:space="preserve"> января 2022 года  до 31 декабря 2022г. включительно.</w:t>
            </w:r>
          </w:p>
        </w:tc>
      </w:tr>
      <w:tr w:rsidR="001E6036" w14:paraId="73559A4E" w14:textId="77777777" w:rsidTr="001E6036">
        <w:trPr>
          <w:trHeight w:val="20"/>
        </w:trPr>
        <w:tc>
          <w:tcPr>
            <w:tcW w:w="1101" w:type="dxa"/>
            <w:tcBorders>
              <w:top w:val="single" w:sz="4" w:space="0" w:color="auto"/>
              <w:left w:val="single" w:sz="4" w:space="0" w:color="auto"/>
              <w:bottom w:val="single" w:sz="4" w:space="0" w:color="auto"/>
              <w:right w:val="single" w:sz="4" w:space="0" w:color="auto"/>
            </w:tcBorders>
          </w:tcPr>
          <w:p w14:paraId="323C1D53" w14:textId="77777777" w:rsidR="001E6036" w:rsidRDefault="001E6036" w:rsidP="001E6036">
            <w:pPr>
              <w:numPr>
                <w:ilvl w:val="0"/>
                <w:numId w:val="3"/>
              </w:numPr>
              <w:spacing w:after="0" w:line="240" w:lineRule="auto"/>
              <w:rPr>
                <w:rFonts w:ascii="Times New Roman" w:eastAsia="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473DBD30" w14:textId="4CDECC53" w:rsidR="001E6036" w:rsidRDefault="001E6036">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Требования к описанию участниками запроса котировок в электронной форме </w:t>
            </w:r>
            <w:r w:rsidR="00D477FB">
              <w:rPr>
                <w:rFonts w:ascii="Times New Roman" w:hAnsi="Times New Roman" w:cs="Times New Roman"/>
                <w:sz w:val="24"/>
                <w:szCs w:val="24"/>
              </w:rPr>
              <w:t>оказываемой услуги</w:t>
            </w:r>
            <w:r>
              <w:rPr>
                <w:rFonts w:ascii="Times New Roman" w:hAnsi="Times New Roman" w:cs="Times New Roman"/>
                <w:sz w:val="24"/>
                <w:szCs w:val="24"/>
              </w:rPr>
              <w:t>, котор</w:t>
            </w:r>
            <w:r w:rsidR="00D477FB">
              <w:rPr>
                <w:rFonts w:ascii="Times New Roman" w:hAnsi="Times New Roman" w:cs="Times New Roman"/>
                <w:sz w:val="24"/>
                <w:szCs w:val="24"/>
              </w:rPr>
              <w:t>ая</w:t>
            </w:r>
            <w:r>
              <w:rPr>
                <w:rFonts w:ascii="Times New Roman" w:hAnsi="Times New Roman" w:cs="Times New Roman"/>
                <w:sz w:val="24"/>
                <w:szCs w:val="24"/>
              </w:rPr>
              <w:t xml:space="preserve"> является предметом запроса котировок в электронной форме</w:t>
            </w:r>
          </w:p>
        </w:tc>
        <w:tc>
          <w:tcPr>
            <w:tcW w:w="6996" w:type="dxa"/>
            <w:tcBorders>
              <w:top w:val="single" w:sz="4" w:space="0" w:color="auto"/>
              <w:left w:val="single" w:sz="4" w:space="0" w:color="auto"/>
              <w:bottom w:val="single" w:sz="4" w:space="0" w:color="auto"/>
              <w:right w:val="single" w:sz="4" w:space="0" w:color="auto"/>
            </w:tcBorders>
            <w:hideMark/>
          </w:tcPr>
          <w:p w14:paraId="268FBD15" w14:textId="6268ABF4" w:rsidR="001E6036" w:rsidRDefault="008C4BC2">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Не установлено</w:t>
            </w:r>
          </w:p>
        </w:tc>
      </w:tr>
      <w:tr w:rsidR="001E6036" w14:paraId="549289D1" w14:textId="77777777" w:rsidTr="001E6036">
        <w:trPr>
          <w:trHeight w:val="429"/>
        </w:trPr>
        <w:tc>
          <w:tcPr>
            <w:tcW w:w="1101" w:type="dxa"/>
            <w:tcBorders>
              <w:top w:val="single" w:sz="4" w:space="0" w:color="auto"/>
              <w:left w:val="single" w:sz="4" w:space="0" w:color="auto"/>
              <w:bottom w:val="single" w:sz="4" w:space="0" w:color="auto"/>
              <w:right w:val="single" w:sz="4" w:space="0" w:color="auto"/>
            </w:tcBorders>
          </w:tcPr>
          <w:p w14:paraId="360D8DB6" w14:textId="77777777" w:rsidR="001E6036" w:rsidRDefault="001E6036" w:rsidP="001E6036">
            <w:pPr>
              <w:numPr>
                <w:ilvl w:val="0"/>
                <w:numId w:val="3"/>
              </w:numPr>
              <w:spacing w:after="0" w:line="240" w:lineRule="auto"/>
              <w:rPr>
                <w:rFonts w:ascii="Times New Roman" w:eastAsia="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41023DD5" w14:textId="77777777" w:rsidR="001E6036" w:rsidRDefault="001E6036">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Начальная (максимальная) цена договора</w:t>
            </w:r>
          </w:p>
        </w:tc>
        <w:tc>
          <w:tcPr>
            <w:tcW w:w="6996" w:type="dxa"/>
            <w:tcBorders>
              <w:top w:val="single" w:sz="4" w:space="0" w:color="auto"/>
              <w:left w:val="single" w:sz="4" w:space="0" w:color="auto"/>
              <w:bottom w:val="single" w:sz="4" w:space="0" w:color="auto"/>
              <w:right w:val="single" w:sz="4" w:space="0" w:color="auto"/>
            </w:tcBorders>
            <w:hideMark/>
          </w:tcPr>
          <w:p w14:paraId="574EA581" w14:textId="492A1BC0" w:rsidR="00191C8C" w:rsidRPr="00A86EA4" w:rsidRDefault="00191C8C" w:rsidP="00191C8C">
            <w:pPr>
              <w:spacing w:after="0" w:line="240" w:lineRule="auto"/>
              <w:jc w:val="both"/>
              <w:rPr>
                <w:rFonts w:ascii="Times New Roman" w:hAnsi="Times New Roman" w:cs="Times New Roman"/>
              </w:rPr>
            </w:pPr>
            <w:r w:rsidRPr="00FA786E">
              <w:rPr>
                <w:rFonts w:ascii="Times New Roman" w:hAnsi="Times New Roman" w:cs="Times New Roman"/>
              </w:rPr>
              <w:t xml:space="preserve">Начальная (максимальная) цена составляет </w:t>
            </w:r>
            <w:r>
              <w:rPr>
                <w:rFonts w:ascii="Times New Roman" w:hAnsi="Times New Roman" w:cs="Times New Roman"/>
              </w:rPr>
              <w:t xml:space="preserve">1 </w:t>
            </w:r>
            <w:r w:rsidR="00387A6A">
              <w:rPr>
                <w:rFonts w:ascii="Times New Roman" w:hAnsi="Times New Roman" w:cs="Times New Roman"/>
              </w:rPr>
              <w:t>423301</w:t>
            </w:r>
            <w:r>
              <w:rPr>
                <w:rFonts w:ascii="Times New Roman" w:hAnsi="Times New Roman" w:cs="Times New Roman"/>
              </w:rPr>
              <w:t xml:space="preserve"> (Один миллион </w:t>
            </w:r>
            <w:r w:rsidR="00387A6A">
              <w:rPr>
                <w:rFonts w:ascii="Times New Roman" w:hAnsi="Times New Roman" w:cs="Times New Roman"/>
              </w:rPr>
              <w:t>четыреста двадцать три</w:t>
            </w:r>
            <w:r>
              <w:rPr>
                <w:rFonts w:ascii="Times New Roman" w:hAnsi="Times New Roman" w:cs="Times New Roman"/>
              </w:rPr>
              <w:t xml:space="preserve"> тысячи</w:t>
            </w:r>
            <w:r w:rsidR="00387A6A">
              <w:rPr>
                <w:rFonts w:ascii="Times New Roman" w:hAnsi="Times New Roman" w:cs="Times New Roman"/>
              </w:rPr>
              <w:t xml:space="preserve"> триста один</w:t>
            </w:r>
            <w:r>
              <w:rPr>
                <w:rFonts w:ascii="Times New Roman" w:hAnsi="Times New Roman" w:cs="Times New Roman"/>
              </w:rPr>
              <w:t>) рублей</w:t>
            </w:r>
            <w:r w:rsidRPr="00FA786E">
              <w:rPr>
                <w:rFonts w:ascii="Times New Roman" w:hAnsi="Times New Roman" w:cs="Times New Roman"/>
              </w:rPr>
              <w:t xml:space="preserve"> </w:t>
            </w:r>
            <w:r w:rsidR="00387A6A">
              <w:rPr>
                <w:rFonts w:ascii="Times New Roman" w:hAnsi="Times New Roman" w:cs="Times New Roman"/>
              </w:rPr>
              <w:t>2</w:t>
            </w:r>
            <w:r w:rsidRPr="00FA786E">
              <w:rPr>
                <w:rFonts w:ascii="Times New Roman" w:hAnsi="Times New Roman" w:cs="Times New Roman"/>
              </w:rPr>
              <w:t>0 копеек.</w:t>
            </w:r>
          </w:p>
          <w:p w14:paraId="0E0AEF7F" w14:textId="7F302E4F" w:rsidR="001E6036" w:rsidRDefault="00191C8C" w:rsidP="00191C8C">
            <w:pPr>
              <w:spacing w:line="240" w:lineRule="auto"/>
              <w:jc w:val="both"/>
              <w:rPr>
                <w:rFonts w:ascii="Times New Roman" w:eastAsia="Times New Roman" w:hAnsi="Times New Roman" w:cs="Times New Roman"/>
                <w:sz w:val="24"/>
                <w:szCs w:val="24"/>
              </w:rPr>
            </w:pPr>
            <w:r w:rsidRPr="00A86EA4">
              <w:rPr>
                <w:rFonts w:ascii="Times New Roman" w:hAnsi="Times New Roman" w:cs="Times New Roman"/>
              </w:rPr>
              <w:t xml:space="preserve"> </w:t>
            </w:r>
            <w:r w:rsidRPr="00EF29A2">
              <w:rPr>
                <w:rFonts w:ascii="Times New Roman" w:eastAsia="Times New Roman" w:hAnsi="Times New Roman" w:cs="Times New Roman"/>
                <w:sz w:val="24"/>
                <w:szCs w:val="24"/>
              </w:rPr>
              <w:t xml:space="preserve">Цена договора включает в себя </w:t>
            </w:r>
            <w:r w:rsidRPr="00EF29A2">
              <w:rPr>
                <w:rFonts w:ascii="Times New Roman" w:hAnsi="Times New Roman" w:cs="Times New Roman"/>
                <w:color w:val="000000" w:themeColor="text1"/>
                <w:sz w:val="24"/>
                <w:szCs w:val="24"/>
              </w:rPr>
              <w:t xml:space="preserve">все </w:t>
            </w:r>
            <w:r>
              <w:rPr>
                <w:rFonts w:ascii="Times New Roman" w:hAnsi="Times New Roman" w:cs="Times New Roman"/>
                <w:color w:val="000000" w:themeColor="text1"/>
                <w:sz w:val="24"/>
                <w:szCs w:val="24"/>
              </w:rPr>
              <w:t xml:space="preserve">расходы на </w:t>
            </w:r>
            <w:r w:rsidRPr="00EF29A2">
              <w:rPr>
                <w:rFonts w:ascii="Times New Roman" w:hAnsi="Times New Roman" w:cs="Times New Roman"/>
                <w:color w:val="000000" w:themeColor="text1"/>
                <w:sz w:val="24"/>
                <w:szCs w:val="24"/>
              </w:rPr>
              <w:t>страхование, а также расходы на уплату налогов, сборов и других обязательных платежей</w:t>
            </w:r>
            <w:r w:rsidRPr="00EF29A2">
              <w:rPr>
                <w:rFonts w:ascii="Times New Roman" w:hAnsi="Times New Roman" w:cs="Times New Roman"/>
                <w:sz w:val="24"/>
                <w:szCs w:val="24"/>
              </w:rPr>
              <w:t xml:space="preserve"> предусмотренные законодательством Российской Федерации, а также стоимость транспорт</w:t>
            </w:r>
            <w:r>
              <w:rPr>
                <w:rFonts w:ascii="Times New Roman" w:hAnsi="Times New Roman" w:cs="Times New Roman"/>
                <w:sz w:val="24"/>
                <w:szCs w:val="24"/>
              </w:rPr>
              <w:t>ных расходов</w:t>
            </w:r>
            <w:r w:rsidRPr="00EF29A2">
              <w:rPr>
                <w:rFonts w:ascii="Times New Roman" w:hAnsi="Times New Roman" w:cs="Times New Roman"/>
                <w:sz w:val="24"/>
                <w:szCs w:val="24"/>
              </w:rPr>
              <w:t xml:space="preserve"> и иные расходы Исполнителя, в том числе сопутствующие</w:t>
            </w:r>
            <w:r>
              <w:rPr>
                <w:rFonts w:ascii="Times New Roman" w:hAnsi="Times New Roman" w:cs="Times New Roman"/>
                <w:sz w:val="24"/>
                <w:szCs w:val="24"/>
              </w:rPr>
              <w:t xml:space="preserve"> данные</w:t>
            </w:r>
            <w:r w:rsidRPr="00EF29A2">
              <w:rPr>
                <w:rFonts w:ascii="Times New Roman" w:hAnsi="Times New Roman" w:cs="Times New Roman"/>
                <w:sz w:val="24"/>
                <w:szCs w:val="24"/>
              </w:rPr>
              <w:t>, связанные с исполнением договора.</w:t>
            </w:r>
          </w:p>
        </w:tc>
      </w:tr>
      <w:tr w:rsidR="00186E21" w14:paraId="55461042" w14:textId="77777777" w:rsidTr="001E6036">
        <w:trPr>
          <w:trHeight w:val="645"/>
        </w:trPr>
        <w:tc>
          <w:tcPr>
            <w:tcW w:w="1101" w:type="dxa"/>
            <w:tcBorders>
              <w:top w:val="single" w:sz="4" w:space="0" w:color="auto"/>
              <w:left w:val="single" w:sz="4" w:space="0" w:color="auto"/>
              <w:bottom w:val="single" w:sz="4" w:space="0" w:color="auto"/>
              <w:right w:val="single" w:sz="4" w:space="0" w:color="auto"/>
            </w:tcBorders>
          </w:tcPr>
          <w:p w14:paraId="14BDF6FD" w14:textId="77777777" w:rsidR="00186E21" w:rsidRDefault="00186E21" w:rsidP="00186E21">
            <w:pPr>
              <w:numPr>
                <w:ilvl w:val="0"/>
                <w:numId w:val="3"/>
              </w:numPr>
              <w:spacing w:after="0" w:line="240" w:lineRule="auto"/>
              <w:rPr>
                <w:rFonts w:ascii="Times New Roman" w:eastAsia="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56B8F624" w14:textId="7FCD7D08" w:rsidR="00186E21" w:rsidRDefault="00186E21" w:rsidP="00186E21">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Обоснование начальной (максимальной) цены договора</w:t>
            </w:r>
          </w:p>
        </w:tc>
        <w:tc>
          <w:tcPr>
            <w:tcW w:w="6996" w:type="dxa"/>
            <w:tcBorders>
              <w:top w:val="single" w:sz="4" w:space="0" w:color="auto"/>
              <w:left w:val="single" w:sz="4" w:space="0" w:color="auto"/>
              <w:bottom w:val="single" w:sz="4" w:space="0" w:color="auto"/>
              <w:right w:val="single" w:sz="4" w:space="0" w:color="auto"/>
            </w:tcBorders>
            <w:hideMark/>
          </w:tcPr>
          <w:p w14:paraId="59076B8A" w14:textId="77777777" w:rsidR="00186E21" w:rsidRDefault="00186E21" w:rsidP="00186E21">
            <w:pPr>
              <w:pStyle w:val="a9"/>
              <w:ind w:left="0"/>
              <w:jc w:val="both"/>
            </w:pPr>
            <w:r w:rsidRPr="00A75E53">
              <w:t xml:space="preserve">Начальная максимальная цена </w:t>
            </w:r>
            <w:r>
              <w:t>рассчитана</w:t>
            </w:r>
            <w:r w:rsidRPr="00A75E53">
              <w:t xml:space="preserve"> исходя из 3 коммерческих предложений на оказание услуг.</w:t>
            </w:r>
          </w:p>
          <w:p w14:paraId="0CB56FE4" w14:textId="77777777" w:rsidR="00186E21" w:rsidRPr="00615CF1" w:rsidRDefault="00186E21" w:rsidP="00186E21">
            <w:pPr>
              <w:pStyle w:val="a9"/>
              <w:ind w:left="0"/>
              <w:jc w:val="both"/>
              <w:rPr>
                <w:bCs/>
              </w:rPr>
            </w:pPr>
            <w:r>
              <w:t xml:space="preserve">Обоснование начальной максимальной цены </w:t>
            </w:r>
            <w:r>
              <w:rPr>
                <w:bCs/>
              </w:rPr>
              <w:t>прилагается отдельным файлом.</w:t>
            </w:r>
          </w:p>
          <w:p w14:paraId="10C79FB1" w14:textId="7F1D283D" w:rsidR="00186E21" w:rsidRDefault="00186E21" w:rsidP="00186E21">
            <w:pPr>
              <w:widowControl w:val="0"/>
              <w:autoSpaceDE w:val="0"/>
              <w:autoSpaceDN w:val="0"/>
              <w:adjustRightInd w:val="0"/>
              <w:spacing w:line="240" w:lineRule="auto"/>
              <w:jc w:val="both"/>
              <w:rPr>
                <w:rFonts w:ascii="Times New Roman" w:eastAsia="Calibri" w:hAnsi="Times New Roman" w:cs="Times New Roman"/>
                <w:sz w:val="24"/>
                <w:szCs w:val="24"/>
              </w:rPr>
            </w:pPr>
            <w:r w:rsidRPr="00A75E53">
              <w:rPr>
                <w:rFonts w:ascii="Times New Roman" w:hAnsi="Times New Roman" w:cs="Times New Roman"/>
                <w:sz w:val="24"/>
                <w:szCs w:val="24"/>
              </w:rPr>
              <w:t xml:space="preserve">В качестве обоснования начальной (максимальной) цены договора использовался метод сопоставимых рыночных цен (анализ рынка) в соответствии с </w:t>
            </w:r>
            <w:r w:rsidRPr="00A75E53">
              <w:rPr>
                <w:rFonts w:ascii="Times New Roman" w:eastAsia="Calibri" w:hAnsi="Times New Roman" w:cs="Times New Roman"/>
                <w:sz w:val="24"/>
                <w:szCs w:val="24"/>
              </w:rPr>
              <w:t xml:space="preserve">Положением о закупке товаров, работ, услуг, утверждённым наблюдательным советом – протокол № </w:t>
            </w:r>
            <w:r w:rsidR="00185ED3">
              <w:rPr>
                <w:rFonts w:ascii="Times New Roman" w:eastAsia="Calibri" w:hAnsi="Times New Roman" w:cs="Times New Roman"/>
                <w:sz w:val="24"/>
                <w:szCs w:val="24"/>
              </w:rPr>
              <w:t>8</w:t>
            </w:r>
            <w:r w:rsidRPr="00A75E53">
              <w:rPr>
                <w:rFonts w:ascii="Times New Roman" w:eastAsia="Calibri" w:hAnsi="Times New Roman" w:cs="Times New Roman"/>
                <w:sz w:val="24"/>
                <w:szCs w:val="24"/>
              </w:rPr>
              <w:t xml:space="preserve"> от «18» </w:t>
            </w:r>
            <w:proofErr w:type="gramStart"/>
            <w:r w:rsidR="00185ED3">
              <w:rPr>
                <w:rFonts w:ascii="Times New Roman" w:eastAsia="Calibri" w:hAnsi="Times New Roman" w:cs="Times New Roman"/>
                <w:sz w:val="24"/>
                <w:szCs w:val="24"/>
              </w:rPr>
              <w:t xml:space="preserve">июня  </w:t>
            </w:r>
            <w:r w:rsidRPr="00A75E53">
              <w:rPr>
                <w:rFonts w:ascii="Times New Roman" w:eastAsia="Calibri" w:hAnsi="Times New Roman" w:cs="Times New Roman"/>
                <w:sz w:val="24"/>
                <w:szCs w:val="24"/>
              </w:rPr>
              <w:t>202</w:t>
            </w:r>
            <w:r w:rsidR="009115EC">
              <w:rPr>
                <w:rFonts w:ascii="Times New Roman" w:eastAsia="Calibri" w:hAnsi="Times New Roman" w:cs="Times New Roman"/>
                <w:sz w:val="24"/>
                <w:szCs w:val="24"/>
              </w:rPr>
              <w:t>1</w:t>
            </w:r>
            <w:proofErr w:type="gramEnd"/>
            <w:r w:rsidRPr="00A75E53">
              <w:rPr>
                <w:rFonts w:ascii="Times New Roman" w:eastAsia="Calibri" w:hAnsi="Times New Roman" w:cs="Times New Roman"/>
                <w:sz w:val="24"/>
                <w:szCs w:val="24"/>
              </w:rPr>
              <w:t xml:space="preserve"> г.</w:t>
            </w:r>
          </w:p>
        </w:tc>
      </w:tr>
      <w:tr w:rsidR="00186E21" w14:paraId="46E95A0C" w14:textId="77777777" w:rsidTr="001E6036">
        <w:trPr>
          <w:trHeight w:val="645"/>
        </w:trPr>
        <w:tc>
          <w:tcPr>
            <w:tcW w:w="1101" w:type="dxa"/>
            <w:tcBorders>
              <w:top w:val="single" w:sz="4" w:space="0" w:color="auto"/>
              <w:left w:val="single" w:sz="4" w:space="0" w:color="auto"/>
              <w:bottom w:val="single" w:sz="4" w:space="0" w:color="auto"/>
              <w:right w:val="single" w:sz="4" w:space="0" w:color="auto"/>
            </w:tcBorders>
          </w:tcPr>
          <w:p w14:paraId="7BEA8E56" w14:textId="77777777" w:rsidR="00186E21" w:rsidRDefault="00186E21" w:rsidP="00186E21">
            <w:pPr>
              <w:numPr>
                <w:ilvl w:val="0"/>
                <w:numId w:val="3"/>
              </w:numPr>
              <w:spacing w:after="0" w:line="240" w:lineRule="auto"/>
              <w:rPr>
                <w:rFonts w:ascii="Times New Roman" w:eastAsia="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70637BB1" w14:textId="61DF0E97" w:rsidR="00186E21" w:rsidRDefault="00186E21" w:rsidP="00186E21">
            <w:pPr>
              <w:spacing w:after="0" w:line="240" w:lineRule="auto"/>
              <w:rPr>
                <w:rFonts w:ascii="Times New Roman" w:eastAsia="Times New Roman" w:hAnsi="Times New Roman" w:cs="Times New Roman"/>
                <w:color w:val="FF0000"/>
                <w:sz w:val="24"/>
                <w:szCs w:val="24"/>
              </w:rPr>
            </w:pPr>
            <w:r w:rsidRPr="00735404">
              <w:rPr>
                <w:rFonts w:ascii="Times New Roman" w:hAnsi="Times New Roman" w:cs="Times New Roman"/>
                <w:sz w:val="24"/>
                <w:szCs w:val="24"/>
              </w:rPr>
              <w:t>Требования к содержанию, форме, оформлению и составу заявки на участие в запросе котировок, инструкцию по ее заполнению</w:t>
            </w:r>
          </w:p>
        </w:tc>
        <w:tc>
          <w:tcPr>
            <w:tcW w:w="6996" w:type="dxa"/>
            <w:tcBorders>
              <w:top w:val="single" w:sz="4" w:space="0" w:color="auto"/>
              <w:left w:val="single" w:sz="4" w:space="0" w:color="auto"/>
              <w:bottom w:val="single" w:sz="4" w:space="0" w:color="auto"/>
              <w:right w:val="single" w:sz="4" w:space="0" w:color="auto"/>
            </w:tcBorders>
            <w:hideMark/>
          </w:tcPr>
          <w:p w14:paraId="338D1848" w14:textId="36B23F64" w:rsidR="00186E21" w:rsidRDefault="00186E21" w:rsidP="00186E21">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35404">
              <w:rPr>
                <w:rFonts w:ascii="Times New Roman" w:hAnsi="Times New Roman" w:cs="Times New Roman"/>
                <w:sz w:val="24"/>
                <w:szCs w:val="24"/>
              </w:rPr>
              <w:t xml:space="preserve">Описание условий к содержанию, форме, оформлению и составу заявки на участие в запросе котировок в электронной форме, инструкция по ее заполнению отражены в </w:t>
            </w:r>
            <w:r w:rsidRPr="00735404">
              <w:rPr>
                <w:rFonts w:ascii="Times New Roman" w:eastAsia="Times New Roman" w:hAnsi="Times New Roman" w:cs="Times New Roman"/>
                <w:sz w:val="24"/>
                <w:szCs w:val="24"/>
              </w:rPr>
              <w:t xml:space="preserve">Приложение № </w:t>
            </w:r>
            <w:r w:rsidRPr="00D5053E">
              <w:rPr>
                <w:rFonts w:ascii="Times New Roman" w:eastAsia="Times New Roman" w:hAnsi="Times New Roman" w:cs="Times New Roman"/>
                <w:sz w:val="24"/>
                <w:szCs w:val="24"/>
              </w:rPr>
              <w:t>1 к извещению</w:t>
            </w:r>
            <w:r w:rsidRPr="00D5053E">
              <w:rPr>
                <w:rFonts w:ascii="Times New Roman" w:hAnsi="Times New Roman" w:cs="Times New Roman"/>
                <w:b/>
                <w:sz w:val="24"/>
                <w:szCs w:val="24"/>
              </w:rPr>
              <w:t xml:space="preserve"> Инструкция по заполнению заявки на участие в запросе котировок в электронной форме.</w:t>
            </w:r>
            <w:r w:rsidRPr="00D5053E">
              <w:rPr>
                <w:rFonts w:ascii="Times New Roman" w:eastAsia="Times New Roman" w:hAnsi="Times New Roman" w:cs="Times New Roman"/>
                <w:sz w:val="24"/>
                <w:szCs w:val="24"/>
              </w:rPr>
              <w:t xml:space="preserve"> Приложении </w:t>
            </w:r>
            <w:r>
              <w:rPr>
                <w:rFonts w:ascii="Times New Roman" w:eastAsia="Times New Roman" w:hAnsi="Times New Roman" w:cs="Times New Roman"/>
                <w:sz w:val="24"/>
                <w:szCs w:val="24"/>
              </w:rPr>
              <w:t>№2</w:t>
            </w:r>
            <w:r w:rsidRPr="00D5053E">
              <w:rPr>
                <w:rFonts w:ascii="Times New Roman" w:eastAsia="Times New Roman" w:hAnsi="Times New Roman" w:cs="Times New Roman"/>
                <w:sz w:val="24"/>
                <w:szCs w:val="24"/>
              </w:rPr>
              <w:t xml:space="preserve"> к извещению Форма заявки на участие в запросе</w:t>
            </w:r>
            <w:r w:rsidRPr="00735404">
              <w:rPr>
                <w:rFonts w:ascii="Times New Roman" w:eastAsia="Times New Roman" w:hAnsi="Times New Roman" w:cs="Times New Roman"/>
                <w:sz w:val="24"/>
                <w:szCs w:val="24"/>
              </w:rPr>
              <w:t xml:space="preserve"> </w:t>
            </w:r>
            <w:r w:rsidRPr="00735404">
              <w:rPr>
                <w:rFonts w:ascii="Times New Roman" w:hAnsi="Times New Roman" w:cs="Times New Roman"/>
                <w:sz w:val="24"/>
                <w:szCs w:val="24"/>
              </w:rPr>
              <w:t>котировок в электронной форме.</w:t>
            </w:r>
          </w:p>
        </w:tc>
      </w:tr>
      <w:tr w:rsidR="00186E21" w14:paraId="23E62EC1" w14:textId="77777777" w:rsidTr="001E6036">
        <w:trPr>
          <w:trHeight w:val="1279"/>
        </w:trPr>
        <w:tc>
          <w:tcPr>
            <w:tcW w:w="1101" w:type="dxa"/>
            <w:tcBorders>
              <w:top w:val="single" w:sz="4" w:space="0" w:color="auto"/>
              <w:left w:val="single" w:sz="4" w:space="0" w:color="auto"/>
              <w:bottom w:val="single" w:sz="4" w:space="0" w:color="auto"/>
              <w:right w:val="single" w:sz="4" w:space="0" w:color="auto"/>
            </w:tcBorders>
          </w:tcPr>
          <w:p w14:paraId="01305AAD" w14:textId="77777777" w:rsidR="00186E21" w:rsidRDefault="00186E21" w:rsidP="00186E21">
            <w:pPr>
              <w:numPr>
                <w:ilvl w:val="0"/>
                <w:numId w:val="3"/>
              </w:numPr>
              <w:spacing w:after="0" w:line="240" w:lineRule="auto"/>
              <w:rPr>
                <w:rFonts w:ascii="Times New Roman" w:eastAsia="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371349EF" w14:textId="2161D8AF" w:rsidR="00186E21" w:rsidRDefault="00186E21" w:rsidP="00186E21">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Форма, сроки и порядок </w:t>
            </w:r>
            <w:proofErr w:type="gramStart"/>
            <w:r w:rsidRPr="00735404">
              <w:rPr>
                <w:rFonts w:ascii="Times New Roman" w:eastAsia="Times New Roman" w:hAnsi="Times New Roman" w:cs="Times New Roman"/>
                <w:sz w:val="24"/>
                <w:szCs w:val="24"/>
              </w:rPr>
              <w:t xml:space="preserve">оплаты </w:t>
            </w:r>
            <w:r>
              <w:rPr>
                <w:rFonts w:ascii="Times New Roman" w:eastAsia="Times New Roman" w:hAnsi="Times New Roman" w:cs="Times New Roman"/>
                <w:sz w:val="24"/>
                <w:szCs w:val="24"/>
              </w:rPr>
              <w:t xml:space="preserve"> оказываемой</w:t>
            </w:r>
            <w:proofErr w:type="gramEnd"/>
            <w:r>
              <w:rPr>
                <w:rFonts w:ascii="Times New Roman" w:eastAsia="Times New Roman" w:hAnsi="Times New Roman" w:cs="Times New Roman"/>
                <w:sz w:val="24"/>
                <w:szCs w:val="24"/>
              </w:rPr>
              <w:t xml:space="preserve"> услуги</w:t>
            </w:r>
          </w:p>
        </w:tc>
        <w:tc>
          <w:tcPr>
            <w:tcW w:w="6996" w:type="dxa"/>
            <w:tcBorders>
              <w:top w:val="single" w:sz="4" w:space="0" w:color="auto"/>
              <w:left w:val="single" w:sz="4" w:space="0" w:color="auto"/>
              <w:bottom w:val="single" w:sz="4" w:space="0" w:color="auto"/>
              <w:right w:val="single" w:sz="4" w:space="0" w:color="auto"/>
            </w:tcBorders>
            <w:hideMark/>
          </w:tcPr>
          <w:p w14:paraId="5B7760B3" w14:textId="77777777" w:rsidR="00186E21" w:rsidRPr="00E07746" w:rsidRDefault="00186E21" w:rsidP="00186E21">
            <w:pPr>
              <w:widowControl w:val="0"/>
              <w:suppressAutoHyphens/>
              <w:spacing w:line="240" w:lineRule="auto"/>
              <w:ind w:firstLine="851"/>
              <w:jc w:val="both"/>
              <w:textAlignment w:val="baseline"/>
              <w:rPr>
                <w:rFonts w:ascii="Times New Roman" w:hAnsi="Times New Roman" w:cs="Times New Roman"/>
                <w:kern w:val="3"/>
                <w:sz w:val="24"/>
                <w:szCs w:val="24"/>
                <w:lang w:eastAsia="ar-SA"/>
              </w:rPr>
            </w:pPr>
            <w:r w:rsidRPr="00E07746">
              <w:rPr>
                <w:rFonts w:ascii="Times New Roman" w:hAnsi="Times New Roman" w:cs="Times New Roman"/>
                <w:kern w:val="3"/>
                <w:sz w:val="24"/>
                <w:szCs w:val="24"/>
                <w:lang w:eastAsia="ar-SA"/>
              </w:rPr>
              <w:t xml:space="preserve">Оплата услуг </w:t>
            </w:r>
            <w:r w:rsidRPr="00E07746">
              <w:rPr>
                <w:rFonts w:ascii="Times New Roman" w:hAnsi="Times New Roman" w:cs="Times New Roman"/>
                <w:spacing w:val="4"/>
                <w:kern w:val="3"/>
                <w:sz w:val="24"/>
                <w:szCs w:val="24"/>
                <w:lang w:eastAsia="ar-SA"/>
              </w:rPr>
              <w:t xml:space="preserve">производится ежемесячно на основании предъявленного Исполнителем Заказчику счета </w:t>
            </w:r>
            <w:r w:rsidRPr="00E07746">
              <w:rPr>
                <w:rFonts w:ascii="Times New Roman" w:hAnsi="Times New Roman" w:cs="Times New Roman"/>
                <w:kern w:val="3"/>
                <w:sz w:val="24"/>
                <w:szCs w:val="24"/>
                <w:lang w:eastAsia="ar-SA"/>
              </w:rPr>
              <w:t>после подписания Заказчиком А</w:t>
            </w:r>
            <w:r w:rsidRPr="00E07746">
              <w:rPr>
                <w:rFonts w:ascii="Times New Roman" w:hAnsi="Times New Roman" w:cs="Times New Roman"/>
                <w:kern w:val="1"/>
                <w:sz w:val="24"/>
                <w:szCs w:val="24"/>
                <w:lang w:eastAsia="ar-SA"/>
              </w:rPr>
              <w:t xml:space="preserve">кта приемки </w:t>
            </w:r>
            <w:r>
              <w:rPr>
                <w:rFonts w:ascii="Times New Roman" w:hAnsi="Times New Roman" w:cs="Times New Roman"/>
                <w:kern w:val="1"/>
                <w:sz w:val="24"/>
                <w:szCs w:val="24"/>
                <w:lang w:eastAsia="ar-SA"/>
              </w:rPr>
              <w:t>оказанных услуг</w:t>
            </w:r>
            <w:r w:rsidRPr="00E07746">
              <w:rPr>
                <w:rFonts w:ascii="Times New Roman" w:hAnsi="Times New Roman" w:cs="Times New Roman"/>
                <w:kern w:val="1"/>
                <w:sz w:val="24"/>
                <w:szCs w:val="24"/>
                <w:lang w:eastAsia="ar-SA"/>
              </w:rPr>
              <w:t>,</w:t>
            </w:r>
            <w:r w:rsidRPr="00E07746">
              <w:rPr>
                <w:rFonts w:ascii="Times New Roman" w:hAnsi="Times New Roman" w:cs="Times New Roman"/>
                <w:spacing w:val="4"/>
                <w:kern w:val="3"/>
                <w:sz w:val="24"/>
                <w:szCs w:val="24"/>
                <w:lang w:eastAsia="ar-SA"/>
              </w:rPr>
              <w:t xml:space="preserve"> путем безналичного перечисле</w:t>
            </w:r>
            <w:r>
              <w:rPr>
                <w:rFonts w:ascii="Times New Roman" w:hAnsi="Times New Roman" w:cs="Times New Roman"/>
                <w:spacing w:val="4"/>
                <w:kern w:val="3"/>
                <w:sz w:val="24"/>
                <w:szCs w:val="24"/>
                <w:lang w:eastAsia="ar-SA"/>
              </w:rPr>
              <w:t>ния на расчетный счет Исполнителя</w:t>
            </w:r>
            <w:r w:rsidRPr="00E07746">
              <w:rPr>
                <w:rFonts w:ascii="Times New Roman" w:hAnsi="Times New Roman" w:cs="Times New Roman"/>
                <w:spacing w:val="1"/>
                <w:kern w:val="3"/>
                <w:sz w:val="24"/>
                <w:szCs w:val="24"/>
                <w:lang w:eastAsia="ar-SA"/>
              </w:rPr>
              <w:t xml:space="preserve"> денежных средств в срок, не превышающий 10 (десяти) рабочих дней со дня подписания Заказчиком Акта сдачи </w:t>
            </w:r>
            <w:r>
              <w:rPr>
                <w:rFonts w:ascii="Times New Roman" w:hAnsi="Times New Roman" w:cs="Times New Roman"/>
                <w:spacing w:val="1"/>
                <w:kern w:val="3"/>
                <w:sz w:val="24"/>
                <w:szCs w:val="24"/>
                <w:lang w:eastAsia="ar-SA"/>
              </w:rPr>
              <w:t>оказанных услуг.</w:t>
            </w:r>
          </w:p>
          <w:p w14:paraId="7A081A4E" w14:textId="41C2710A" w:rsidR="00186E21" w:rsidRDefault="00186E21" w:rsidP="00186E21">
            <w:pPr>
              <w:autoSpaceDE w:val="0"/>
              <w:autoSpaceDN w:val="0"/>
              <w:adjustRightInd w:val="0"/>
              <w:spacing w:after="0" w:line="240" w:lineRule="auto"/>
              <w:ind w:right="140" w:firstLine="851"/>
              <w:jc w:val="both"/>
              <w:rPr>
                <w:rFonts w:ascii="Times New Roman" w:eastAsia="Times New Roman" w:hAnsi="Times New Roman" w:cs="Times New Roman"/>
                <w:sz w:val="24"/>
                <w:szCs w:val="24"/>
              </w:rPr>
            </w:pPr>
          </w:p>
        </w:tc>
      </w:tr>
      <w:tr w:rsidR="001E6036" w14:paraId="00A8D634" w14:textId="77777777" w:rsidTr="001E6036">
        <w:trPr>
          <w:trHeight w:val="1279"/>
        </w:trPr>
        <w:tc>
          <w:tcPr>
            <w:tcW w:w="1101" w:type="dxa"/>
            <w:tcBorders>
              <w:top w:val="single" w:sz="4" w:space="0" w:color="auto"/>
              <w:left w:val="single" w:sz="4" w:space="0" w:color="auto"/>
              <w:bottom w:val="single" w:sz="4" w:space="0" w:color="auto"/>
              <w:right w:val="single" w:sz="4" w:space="0" w:color="auto"/>
            </w:tcBorders>
          </w:tcPr>
          <w:p w14:paraId="509C64E0" w14:textId="77777777" w:rsidR="001E6036" w:rsidRDefault="001E6036" w:rsidP="001E6036">
            <w:pPr>
              <w:numPr>
                <w:ilvl w:val="0"/>
                <w:numId w:val="3"/>
              </w:numPr>
              <w:spacing w:after="0" w:line="240" w:lineRule="auto"/>
              <w:rPr>
                <w:rFonts w:ascii="Times New Roman" w:eastAsia="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tcPr>
          <w:p w14:paraId="1AD6B926" w14:textId="77777777" w:rsidR="001E6036" w:rsidRDefault="001E6036">
            <w:pPr>
              <w:spacing w:after="0" w:line="240" w:lineRule="auto"/>
              <w:rPr>
                <w:rFonts w:ascii="Times New Roman" w:hAnsi="Times New Roman" w:cs="Times New Roman"/>
                <w:sz w:val="24"/>
                <w:szCs w:val="24"/>
              </w:rPr>
            </w:pPr>
            <w:r>
              <w:rPr>
                <w:rFonts w:ascii="Times New Roman" w:hAnsi="Times New Roman" w:cs="Times New Roman"/>
                <w:sz w:val="24"/>
                <w:szCs w:val="24"/>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3A899D21" w14:textId="77777777" w:rsidR="001E6036" w:rsidRDefault="001E6036">
            <w:pPr>
              <w:spacing w:after="0" w:line="240" w:lineRule="auto"/>
              <w:rPr>
                <w:rFonts w:ascii="Times New Roman" w:eastAsia="Times New Roman" w:hAnsi="Times New Roman" w:cs="Times New Roman"/>
                <w:sz w:val="24"/>
                <w:szCs w:val="24"/>
              </w:rPr>
            </w:pPr>
          </w:p>
        </w:tc>
        <w:tc>
          <w:tcPr>
            <w:tcW w:w="6996" w:type="dxa"/>
            <w:tcBorders>
              <w:top w:val="single" w:sz="4" w:space="0" w:color="auto"/>
              <w:left w:val="single" w:sz="4" w:space="0" w:color="auto"/>
              <w:bottom w:val="single" w:sz="4" w:space="0" w:color="auto"/>
              <w:right w:val="single" w:sz="4" w:space="0" w:color="auto"/>
            </w:tcBorders>
          </w:tcPr>
          <w:p w14:paraId="4C5DC8EA" w14:textId="77777777" w:rsidR="001E6036" w:rsidRPr="0052185B" w:rsidRDefault="001E6036">
            <w:pPr>
              <w:pStyle w:val="ConsPlusTitle"/>
              <w:spacing w:line="276" w:lineRule="auto"/>
              <w:jc w:val="both"/>
              <w:rPr>
                <w:rFonts w:ascii="Times New Roman" w:hAnsi="Times New Roman" w:cs="Times New Roman"/>
                <w:sz w:val="24"/>
                <w:szCs w:val="24"/>
              </w:rPr>
            </w:pPr>
            <w:r w:rsidRPr="0052185B">
              <w:rPr>
                <w:rFonts w:ascii="Times New Roman" w:hAnsi="Times New Roman" w:cs="Times New Roman"/>
                <w:sz w:val="24"/>
                <w:szCs w:val="24"/>
              </w:rPr>
              <w:t>Приоритет товаров российского происхождения, работ, услуг, выполняемых, оказываемых российскими лицами, устанавливается в соответствии с Постановлением Правительства РФ ОТ 16.09.2016г.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в соответствии с разделом 5 «Положения о закупке товаров, работ и услуг» утвержденного протоколом наблюдательного совета № 1  от 14.01.2021г. предоставляется в  случаях:</w:t>
            </w:r>
          </w:p>
          <w:p w14:paraId="44F18F40" w14:textId="77777777" w:rsidR="001E6036" w:rsidRPr="0052185B" w:rsidRDefault="001E6036">
            <w:pPr>
              <w:spacing w:after="0" w:line="240" w:lineRule="auto"/>
              <w:ind w:firstLine="709"/>
              <w:jc w:val="both"/>
              <w:rPr>
                <w:rFonts w:ascii="Times New Roman" w:eastAsia="Times New Roman" w:hAnsi="Times New Roman" w:cs="Times New Roman"/>
                <w:sz w:val="24"/>
                <w:szCs w:val="24"/>
              </w:rPr>
            </w:pPr>
            <w:r w:rsidRPr="0052185B">
              <w:rPr>
                <w:rFonts w:ascii="Times New Roman" w:eastAsia="Times New Roman" w:hAnsi="Times New Roman" w:cs="Times New Roman"/>
                <w:sz w:val="24"/>
                <w:szCs w:val="24"/>
              </w:rPr>
              <w:t xml:space="preserve">- декларирования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w:t>
            </w:r>
            <w:r w:rsidRPr="0052185B">
              <w:rPr>
                <w:rFonts w:ascii="Times New Roman" w:hAnsi="Times New Roman" w:cs="Times New Roman"/>
                <w:sz w:val="24"/>
                <w:szCs w:val="24"/>
                <w:lang w:eastAsia="zh-CN"/>
              </w:rPr>
              <w:t>За достоверность предоставления в составе заявки информации, в том числе сведений о стране происхождения товара, несет участник закупки.</w:t>
            </w:r>
            <w:r w:rsidRPr="0052185B">
              <w:rPr>
                <w:rFonts w:ascii="Times New Roman" w:hAnsi="Times New Roman" w:cs="Times New Roman"/>
                <w:sz w:val="24"/>
                <w:szCs w:val="24"/>
              </w:rPr>
              <w:t xml:space="preserve"> </w:t>
            </w:r>
            <w:r w:rsidRPr="0052185B">
              <w:rPr>
                <w:rFonts w:ascii="Times New Roman" w:eastAsia="Times New Roman" w:hAnsi="Times New Roman" w:cs="Times New Roman"/>
                <w:sz w:val="24"/>
                <w:szCs w:val="24"/>
              </w:rPr>
              <w:t xml:space="preserve"> </w:t>
            </w:r>
            <w:r w:rsidRPr="0052185B">
              <w:rPr>
                <w:rFonts w:ascii="Times New Roman" w:eastAsia="Times New Roman" w:hAnsi="Times New Roman" w:cs="Times New Roman"/>
                <w:b/>
                <w:bCs/>
                <w:sz w:val="24"/>
                <w:szCs w:val="24"/>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r w:rsidRPr="0052185B">
              <w:rPr>
                <w:rFonts w:ascii="Times New Roman" w:eastAsia="Times New Roman" w:hAnsi="Times New Roman" w:cs="Times New Roman"/>
                <w:sz w:val="24"/>
                <w:szCs w:val="24"/>
              </w:rPr>
              <w:t>;</w:t>
            </w:r>
          </w:p>
          <w:p w14:paraId="021166B7" w14:textId="77777777" w:rsidR="001E6036" w:rsidRPr="0052185B" w:rsidRDefault="001E6036">
            <w:pPr>
              <w:spacing w:after="0" w:line="240" w:lineRule="auto"/>
              <w:ind w:firstLine="709"/>
              <w:jc w:val="both"/>
              <w:rPr>
                <w:rFonts w:ascii="Verdana" w:eastAsia="Times New Roman" w:hAnsi="Verdana" w:cs="Times New Roman"/>
                <w:sz w:val="24"/>
                <w:szCs w:val="24"/>
              </w:rPr>
            </w:pPr>
            <w:r w:rsidRPr="0052185B">
              <w:rPr>
                <w:rFonts w:ascii="Times New Roman" w:eastAsia="Times New Roman" w:hAnsi="Times New Roman" w:cs="Times New Roman"/>
                <w:sz w:val="24"/>
                <w:szCs w:val="24"/>
              </w:rPr>
              <w:t>- наличие сведений о начальной (максимальной) цене единицы каждого товара, работы, услуги, являющихся предметом закупки;</w:t>
            </w:r>
          </w:p>
          <w:p w14:paraId="709E3380" w14:textId="77777777" w:rsidR="001E6036" w:rsidRPr="0052185B" w:rsidRDefault="001E6036">
            <w:pPr>
              <w:spacing w:after="0" w:line="240" w:lineRule="auto"/>
              <w:jc w:val="both"/>
              <w:rPr>
                <w:rFonts w:ascii="Verdana" w:eastAsia="Times New Roman" w:hAnsi="Verdana" w:cs="Times New Roman"/>
                <w:sz w:val="28"/>
                <w:szCs w:val="28"/>
              </w:rPr>
            </w:pPr>
            <w:r w:rsidRPr="0052185B">
              <w:rPr>
                <w:rFonts w:ascii="Verdana" w:eastAsia="Times New Roman" w:hAnsi="Verdana" w:cs="Times New Roman"/>
                <w:sz w:val="24"/>
                <w:szCs w:val="24"/>
              </w:rPr>
              <w:t xml:space="preserve">        -  </w:t>
            </w:r>
            <w:r w:rsidRPr="0052185B">
              <w:rPr>
                <w:rFonts w:ascii="Times New Roman" w:eastAsia="Times New Roman" w:hAnsi="Times New Roman" w:cs="Times New Roman"/>
                <w:sz w:val="24"/>
                <w:szCs w:val="24"/>
              </w:rPr>
              <w:t>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sidRPr="0052185B">
              <w:rPr>
                <w:rFonts w:ascii="Times New Roman" w:eastAsia="Times New Roman" w:hAnsi="Times New Roman" w:cs="Times New Roman"/>
                <w:sz w:val="28"/>
                <w:szCs w:val="28"/>
              </w:rPr>
              <w:t>;</w:t>
            </w:r>
          </w:p>
          <w:p w14:paraId="002A981D" w14:textId="77777777" w:rsidR="001E6036" w:rsidRPr="0052185B" w:rsidRDefault="001E6036">
            <w:pPr>
              <w:spacing w:after="0" w:line="240" w:lineRule="auto"/>
              <w:ind w:firstLine="709"/>
              <w:jc w:val="both"/>
              <w:rPr>
                <w:rFonts w:ascii="Verdana" w:eastAsia="Times New Roman" w:hAnsi="Verdana" w:cs="Times New Roman"/>
                <w:sz w:val="24"/>
                <w:szCs w:val="24"/>
              </w:rPr>
            </w:pPr>
            <w:r w:rsidRPr="0052185B">
              <w:rPr>
                <w:rFonts w:ascii="Times New Roman" w:eastAsia="Times New Roman" w:hAnsi="Times New Roman" w:cs="Times New Roman"/>
                <w:sz w:val="24"/>
                <w:szCs w:val="24"/>
              </w:rPr>
              <w:t>-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7D1A3638" w14:textId="77777777" w:rsidR="001E6036" w:rsidRPr="0052185B" w:rsidRDefault="001E6036">
            <w:pPr>
              <w:spacing w:after="0" w:line="240" w:lineRule="auto"/>
              <w:ind w:firstLine="709"/>
              <w:jc w:val="both"/>
              <w:rPr>
                <w:rFonts w:ascii="Verdana" w:eastAsia="Times New Roman" w:hAnsi="Verdana" w:cs="Times New Roman"/>
                <w:sz w:val="24"/>
                <w:szCs w:val="24"/>
              </w:rPr>
            </w:pPr>
            <w:r w:rsidRPr="0052185B">
              <w:rPr>
                <w:rFonts w:ascii="Times New Roman" w:eastAsia="Times New Roman" w:hAnsi="Times New Roman" w:cs="Times New Roman"/>
                <w:sz w:val="24"/>
                <w:szCs w:val="24"/>
              </w:rPr>
              <w:t>-указания страны происхождения поставляемого</w:t>
            </w:r>
            <w:r w:rsidRPr="0052185B">
              <w:rPr>
                <w:rFonts w:ascii="Times New Roman" w:hAnsi="Times New Roman" w:cs="Times New Roman"/>
                <w:sz w:val="24"/>
                <w:szCs w:val="24"/>
              </w:rPr>
              <w:t xml:space="preserve"> </w:t>
            </w:r>
            <w:r w:rsidRPr="0052185B">
              <w:rPr>
                <w:rFonts w:ascii="Times New Roman" w:eastAsia="Times New Roman" w:hAnsi="Times New Roman" w:cs="Times New Roman"/>
                <w:sz w:val="24"/>
                <w:szCs w:val="24"/>
              </w:rPr>
              <w:t>товара на основании сведений, содержащихся в заявке на участие в закупке, представленной участником закупки, с которым заключается договор;</w:t>
            </w:r>
          </w:p>
          <w:p w14:paraId="719F108E" w14:textId="77777777" w:rsidR="001E6036" w:rsidRPr="0052185B" w:rsidRDefault="001E6036">
            <w:pPr>
              <w:spacing w:after="0" w:line="240" w:lineRule="auto"/>
              <w:ind w:firstLine="709"/>
              <w:jc w:val="both"/>
              <w:rPr>
                <w:rFonts w:ascii="Times New Roman" w:eastAsia="Times New Roman" w:hAnsi="Times New Roman" w:cs="Times New Roman"/>
                <w:sz w:val="24"/>
                <w:szCs w:val="24"/>
              </w:rPr>
            </w:pPr>
            <w:r w:rsidRPr="0052185B">
              <w:rPr>
                <w:rFonts w:ascii="Times New Roman" w:eastAsia="Times New Roman" w:hAnsi="Times New Roman" w:cs="Times New Roman"/>
                <w:sz w:val="28"/>
                <w:szCs w:val="28"/>
              </w:rPr>
              <w:t xml:space="preserve">-   </w:t>
            </w:r>
            <w:r w:rsidRPr="0052185B">
              <w:rPr>
                <w:rFonts w:ascii="Times New Roman" w:eastAsia="Times New Roman" w:hAnsi="Times New Roman" w:cs="Times New Roman"/>
                <w:sz w:val="24"/>
                <w:szCs w:val="24"/>
              </w:rPr>
              <w:t xml:space="preserve">заключения договора с участником закупки, который предложил такие же, как и победитель закупки, условия исполнения договора или предложение которого содержит </w:t>
            </w:r>
            <w:r w:rsidRPr="0052185B">
              <w:rPr>
                <w:rFonts w:ascii="Times New Roman" w:eastAsia="Times New Roman" w:hAnsi="Times New Roman" w:cs="Times New Roman"/>
                <w:sz w:val="24"/>
                <w:szCs w:val="24"/>
              </w:rPr>
              <w:lastRenderedPageBreak/>
              <w:t>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7E4B1CBB" w14:textId="77777777" w:rsidR="001E6036" w:rsidRPr="0052185B" w:rsidRDefault="001E6036">
            <w:pPr>
              <w:pStyle w:val="ConsPlusNormal"/>
              <w:spacing w:line="276" w:lineRule="auto"/>
              <w:ind w:firstLine="540"/>
              <w:jc w:val="both"/>
              <w:rPr>
                <w:rFonts w:ascii="Times New Roman" w:hAnsi="Times New Roman" w:cs="Times New Roman"/>
                <w:sz w:val="24"/>
                <w:szCs w:val="24"/>
              </w:rPr>
            </w:pPr>
            <w:r w:rsidRPr="0052185B">
              <w:rPr>
                <w:rFonts w:ascii="Times New Roman" w:hAnsi="Times New Roman" w:cs="Times New Roman"/>
                <w:sz w:val="24"/>
                <w:szCs w:val="24"/>
              </w:rPr>
              <w:t xml:space="preserve">При осуществлении закупок товаров, работ, услуг путем проведения запроса котировок в электронной форме,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 </w:t>
            </w:r>
          </w:p>
          <w:p w14:paraId="229A2999" w14:textId="77777777" w:rsidR="001E6036" w:rsidRPr="0052185B" w:rsidRDefault="001E6036">
            <w:pPr>
              <w:spacing w:after="0" w:line="240" w:lineRule="auto"/>
              <w:ind w:firstLine="709"/>
              <w:jc w:val="both"/>
              <w:rPr>
                <w:rFonts w:ascii="Times New Roman" w:eastAsia="Times New Roman" w:hAnsi="Times New Roman" w:cs="Times New Roman"/>
                <w:sz w:val="24"/>
                <w:szCs w:val="24"/>
              </w:rPr>
            </w:pPr>
            <w:r w:rsidRPr="0052185B">
              <w:rPr>
                <w:rFonts w:ascii="Times New Roman" w:eastAsia="Times New Roman" w:hAnsi="Times New Roman" w:cs="Times New Roman"/>
                <w:sz w:val="24"/>
                <w:szCs w:val="24"/>
              </w:rPr>
              <w:t>В случае  исполнения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0F3A8935" w14:textId="77777777" w:rsidR="001E6036" w:rsidRPr="0052185B" w:rsidRDefault="001E6036">
            <w:pPr>
              <w:pStyle w:val="s1"/>
              <w:shd w:val="clear" w:color="auto" w:fill="FFFFFF"/>
              <w:spacing w:before="0" w:beforeAutospacing="0" w:after="0" w:afterAutospacing="0" w:line="276" w:lineRule="auto"/>
              <w:ind w:firstLine="646"/>
              <w:jc w:val="both"/>
            </w:pPr>
            <w:r w:rsidRPr="0052185B">
              <w:t>Приоритет не предоставляется в случаях, если:</w:t>
            </w:r>
          </w:p>
          <w:p w14:paraId="53AE79B0" w14:textId="77777777" w:rsidR="001E6036" w:rsidRPr="0052185B" w:rsidRDefault="001E6036" w:rsidP="001E6036">
            <w:pPr>
              <w:pStyle w:val="ConsPlusNormal"/>
              <w:numPr>
                <w:ilvl w:val="0"/>
                <w:numId w:val="7"/>
              </w:numPr>
              <w:spacing w:line="276" w:lineRule="auto"/>
              <w:ind w:left="0" w:firstLine="0"/>
              <w:jc w:val="both"/>
              <w:rPr>
                <w:rFonts w:ascii="Times New Roman" w:hAnsi="Times New Roman" w:cs="Times New Roman"/>
                <w:sz w:val="24"/>
                <w:szCs w:val="24"/>
              </w:rPr>
            </w:pPr>
            <w:r w:rsidRPr="0052185B">
              <w:rPr>
                <w:rFonts w:ascii="Times New Roman" w:hAnsi="Times New Roman" w:cs="Times New Roman"/>
                <w:sz w:val="24"/>
                <w:szCs w:val="24"/>
              </w:rPr>
              <w:t>закупка признана несостоявшейся и договор заключается с единственным участником закупки;</w:t>
            </w:r>
          </w:p>
          <w:p w14:paraId="677F410F" w14:textId="77777777" w:rsidR="001E6036" w:rsidRPr="0052185B" w:rsidRDefault="001E6036">
            <w:pPr>
              <w:pStyle w:val="ConsPlusNormal"/>
              <w:spacing w:line="276" w:lineRule="auto"/>
              <w:ind w:firstLine="0"/>
              <w:jc w:val="both"/>
              <w:rPr>
                <w:rFonts w:ascii="Times New Roman" w:hAnsi="Times New Roman" w:cs="Times New Roman"/>
                <w:sz w:val="24"/>
                <w:szCs w:val="24"/>
              </w:rPr>
            </w:pPr>
            <w:r w:rsidRPr="0052185B">
              <w:rPr>
                <w:rFonts w:ascii="Times New Roman" w:hAnsi="Times New Roman" w:cs="Times New Roman"/>
                <w:sz w:val="24"/>
                <w:szCs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17EFBA69" w14:textId="77777777" w:rsidR="001E6036" w:rsidRPr="0052185B" w:rsidRDefault="001E6036">
            <w:pPr>
              <w:pStyle w:val="ConsPlusNormal"/>
              <w:spacing w:line="276" w:lineRule="auto"/>
              <w:ind w:firstLine="0"/>
              <w:jc w:val="both"/>
              <w:rPr>
                <w:rFonts w:ascii="Times New Roman" w:hAnsi="Times New Roman" w:cs="Times New Roman"/>
                <w:sz w:val="24"/>
                <w:szCs w:val="24"/>
              </w:rPr>
            </w:pPr>
            <w:r w:rsidRPr="0052185B">
              <w:rPr>
                <w:rFonts w:ascii="Times New Roman" w:hAnsi="Times New Roman" w:cs="Times New Roman"/>
                <w:sz w:val="24"/>
                <w:szCs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62CF1F71" w14:textId="77777777" w:rsidR="001E6036" w:rsidRPr="0052185B" w:rsidRDefault="001E6036">
            <w:pPr>
              <w:pStyle w:val="ConsPlusNormal"/>
              <w:spacing w:line="276" w:lineRule="auto"/>
              <w:ind w:firstLine="0"/>
              <w:jc w:val="both"/>
              <w:rPr>
                <w:rFonts w:ascii="Times New Roman" w:hAnsi="Times New Roman" w:cs="Times New Roman"/>
                <w:sz w:val="24"/>
                <w:szCs w:val="24"/>
              </w:rPr>
            </w:pPr>
            <w:r w:rsidRPr="0052185B">
              <w:rPr>
                <w:rFonts w:ascii="Times New Roman" w:hAnsi="Times New Roman" w:cs="Times New Roman"/>
                <w:sz w:val="24"/>
                <w:szCs w:val="24"/>
              </w:rPr>
              <w:t>4)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3EF60EF6" w14:textId="77777777" w:rsidR="001E6036" w:rsidRPr="0052185B" w:rsidRDefault="001E6036">
            <w:pPr>
              <w:pStyle w:val="ConsPlusNormal"/>
              <w:spacing w:line="276" w:lineRule="auto"/>
              <w:ind w:firstLine="540"/>
              <w:jc w:val="both"/>
              <w:rPr>
                <w:rFonts w:ascii="Times New Roman" w:hAnsi="Times New Roman" w:cs="Times New Roman"/>
                <w:sz w:val="24"/>
                <w:szCs w:val="24"/>
              </w:rPr>
            </w:pPr>
          </w:p>
        </w:tc>
      </w:tr>
      <w:tr w:rsidR="001E6036" w14:paraId="1EB37F0F" w14:textId="77777777" w:rsidTr="001E6036">
        <w:trPr>
          <w:trHeight w:val="20"/>
        </w:trPr>
        <w:tc>
          <w:tcPr>
            <w:tcW w:w="1101" w:type="dxa"/>
            <w:tcBorders>
              <w:top w:val="single" w:sz="4" w:space="0" w:color="auto"/>
              <w:left w:val="single" w:sz="4" w:space="0" w:color="auto"/>
              <w:bottom w:val="single" w:sz="4" w:space="0" w:color="auto"/>
              <w:right w:val="single" w:sz="4" w:space="0" w:color="auto"/>
            </w:tcBorders>
          </w:tcPr>
          <w:p w14:paraId="682E2C68" w14:textId="77777777" w:rsidR="001E6036" w:rsidRDefault="001E6036" w:rsidP="001E6036">
            <w:pPr>
              <w:numPr>
                <w:ilvl w:val="0"/>
                <w:numId w:val="3"/>
              </w:numPr>
              <w:spacing w:after="0" w:line="240" w:lineRule="auto"/>
              <w:rPr>
                <w:rFonts w:ascii="Times New Roman" w:eastAsia="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4E6A6F5E" w14:textId="77777777" w:rsidR="001E6036" w:rsidRDefault="001E60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к участникам запроса котировок в электронной форме</w:t>
            </w:r>
          </w:p>
        </w:tc>
        <w:tc>
          <w:tcPr>
            <w:tcW w:w="6996" w:type="dxa"/>
            <w:tcBorders>
              <w:top w:val="single" w:sz="4" w:space="0" w:color="auto"/>
              <w:left w:val="single" w:sz="4" w:space="0" w:color="auto"/>
              <w:bottom w:val="single" w:sz="4" w:space="0" w:color="auto"/>
              <w:right w:val="single" w:sz="4" w:space="0" w:color="auto"/>
            </w:tcBorders>
            <w:hideMark/>
          </w:tcPr>
          <w:p w14:paraId="643F496E" w14:textId="77777777" w:rsidR="001E6036" w:rsidRDefault="001E6036">
            <w:pPr>
              <w:suppressAutoHyphens/>
              <w:autoSpaceDE w:val="0"/>
              <w:spacing w:after="0" w:line="240" w:lineRule="auto"/>
              <w:ind w:firstLine="54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Чтобы претендовать на заключение договора участник закупки в форме запроса котировок в электронной форме должен соответствовать следующим требованиям:</w:t>
            </w:r>
          </w:p>
          <w:p w14:paraId="2B857DD8" w14:textId="087F193E" w:rsidR="000B4780" w:rsidRDefault="001E6036" w:rsidP="000B4780">
            <w:pPr>
              <w:suppressAutoHyphens/>
              <w:autoSpaceDE w:val="0"/>
              <w:spacing w:after="0" w:line="240" w:lineRule="auto"/>
              <w:ind w:firstLine="54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 </w:t>
            </w:r>
            <w:r w:rsidR="000B4780">
              <w:rPr>
                <w:rFonts w:ascii="Times New Roman" w:eastAsia="Times New Roman" w:hAnsi="Times New Roman" w:cs="Times New Roman"/>
                <w:sz w:val="24"/>
                <w:szCs w:val="24"/>
                <w:lang w:eastAsia="zh-CN"/>
              </w:rPr>
              <w:t xml:space="preserve">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w:t>
            </w:r>
            <w:r w:rsidR="000B4780">
              <w:rPr>
                <w:rFonts w:ascii="Times New Roman" w:eastAsia="Times New Roman" w:hAnsi="Times New Roman" w:cs="Times New Roman"/>
                <w:sz w:val="24"/>
                <w:szCs w:val="24"/>
                <w:lang w:eastAsia="zh-CN"/>
              </w:rPr>
              <w:lastRenderedPageBreak/>
              <w:t xml:space="preserve">оказание услуг, являющихся предметом закупки, а именно: </w:t>
            </w:r>
            <w:r w:rsidR="000B4780">
              <w:rPr>
                <w:rFonts w:ascii="Times New Roman" w:eastAsia="Times New Roman" w:hAnsi="Times New Roman" w:cs="Times New Roman"/>
                <w:b/>
                <w:bCs/>
                <w:sz w:val="24"/>
                <w:szCs w:val="24"/>
                <w:lang w:eastAsia="zh-CN"/>
              </w:rPr>
              <w:t>наличие действующей</w:t>
            </w:r>
            <w:r w:rsidR="000B4780">
              <w:rPr>
                <w:rFonts w:ascii="Times New Roman" w:eastAsia="Times New Roman" w:hAnsi="Times New Roman" w:cs="Times New Roman"/>
                <w:lang w:eastAsia="zh-CN"/>
              </w:rPr>
              <w:t xml:space="preserve"> </w:t>
            </w:r>
            <w:r w:rsidR="000B4780">
              <w:rPr>
                <w:rFonts w:ascii="Times New Roman" w:hAnsi="Times New Roman" w:cs="Times New Roman"/>
                <w:b/>
                <w:sz w:val="24"/>
                <w:szCs w:val="24"/>
              </w:rPr>
              <w:t xml:space="preserve">лицензии на осуществление частной охранной деятельности, </w:t>
            </w:r>
            <w:r w:rsidR="000B4780">
              <w:rPr>
                <w:rFonts w:ascii="Times New Roman" w:hAnsi="Times New Roman" w:cs="Times New Roman"/>
                <w:sz w:val="24"/>
                <w:szCs w:val="24"/>
              </w:rPr>
              <w:t xml:space="preserve">в соответствии с Законом РФ от 11.03.92г. № 2487 –1 (в </w:t>
            </w:r>
            <w:proofErr w:type="spellStart"/>
            <w:r w:rsidR="000B4780">
              <w:rPr>
                <w:rFonts w:ascii="Times New Roman" w:hAnsi="Times New Roman" w:cs="Times New Roman"/>
                <w:sz w:val="24"/>
                <w:szCs w:val="24"/>
              </w:rPr>
              <w:t>ред</w:t>
            </w:r>
            <w:proofErr w:type="spellEnd"/>
            <w:r w:rsidR="000B4780">
              <w:rPr>
                <w:rFonts w:ascii="Times New Roman" w:hAnsi="Times New Roman" w:cs="Times New Roman"/>
                <w:sz w:val="24"/>
                <w:szCs w:val="24"/>
              </w:rPr>
              <w:t xml:space="preserve"> от 05.12.17г.) «О частной детективной и охранной деятельности в Российской Федерации</w:t>
            </w:r>
            <w:proofErr w:type="gramStart"/>
            <w:r w:rsidR="000B4780">
              <w:rPr>
                <w:rFonts w:ascii="Times New Roman" w:hAnsi="Times New Roman" w:cs="Times New Roman"/>
                <w:sz w:val="24"/>
                <w:szCs w:val="24"/>
              </w:rPr>
              <w:t xml:space="preserve">» </w:t>
            </w:r>
            <w:r w:rsidR="000B4780">
              <w:rPr>
                <w:rFonts w:ascii="Times New Roman" w:eastAsia="Times New Roman" w:hAnsi="Times New Roman" w:cs="Times New Roman"/>
                <w:sz w:val="24"/>
                <w:szCs w:val="24"/>
                <w:lang w:eastAsia="zh-CN"/>
              </w:rPr>
              <w:t>;</w:t>
            </w:r>
            <w:proofErr w:type="gramEnd"/>
          </w:p>
          <w:p w14:paraId="375F811E" w14:textId="77777777" w:rsidR="001E6036" w:rsidRDefault="001E6036">
            <w:pPr>
              <w:suppressAutoHyphens/>
              <w:autoSpaceDE w:val="0"/>
              <w:spacing w:after="0" w:line="240" w:lineRule="auto"/>
              <w:ind w:firstLine="54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 непроведение ликвидации участника закупки – юридического лица и отсутствие решение арбитражного суда о признании данного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5E9240D" w14:textId="77777777" w:rsidR="001E6036" w:rsidRDefault="001E6036">
            <w:pPr>
              <w:suppressAutoHyphens/>
              <w:autoSpaceDE w:val="0"/>
              <w:spacing w:after="0" w:line="240" w:lineRule="auto"/>
              <w:ind w:firstLine="54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3) </w:t>
            </w:r>
            <w:proofErr w:type="spellStart"/>
            <w:r>
              <w:rPr>
                <w:rFonts w:ascii="Times New Roman" w:eastAsia="Times New Roman" w:hAnsi="Times New Roman" w:cs="Times New Roman"/>
                <w:sz w:val="24"/>
                <w:szCs w:val="24"/>
                <w:lang w:eastAsia="zh-CN"/>
              </w:rPr>
              <w:t>неприостановление</w:t>
            </w:r>
            <w:proofErr w:type="spellEnd"/>
            <w:r>
              <w:rPr>
                <w:rFonts w:ascii="Times New Roman" w:eastAsia="Times New Roman" w:hAnsi="Times New Roman" w:cs="Times New Roman"/>
                <w:sz w:val="24"/>
                <w:szCs w:val="24"/>
                <w:lang w:eastAsia="zh-CN"/>
              </w:rPr>
              <w:t xml:space="preserve"> деятельности участника </w:t>
            </w:r>
            <w:proofErr w:type="gramStart"/>
            <w:r>
              <w:rPr>
                <w:rFonts w:ascii="Times New Roman" w:eastAsia="Times New Roman" w:hAnsi="Times New Roman" w:cs="Times New Roman"/>
                <w:sz w:val="24"/>
                <w:szCs w:val="24"/>
                <w:lang w:eastAsia="zh-CN"/>
              </w:rPr>
              <w:t>закупки  в</w:t>
            </w:r>
            <w:proofErr w:type="gramEnd"/>
            <w:r>
              <w:rPr>
                <w:rFonts w:ascii="Times New Roman" w:eastAsia="Times New Roman" w:hAnsi="Times New Roman" w:cs="Times New Roman"/>
                <w:sz w:val="24"/>
                <w:szCs w:val="24"/>
                <w:lang w:eastAsia="zh-CN"/>
              </w:rPr>
              <w:t xml:space="preserve"> порядке, предусмотренном Кодексом Российской Федерации об административных правонарушениях, на день подачи заявки на участие в закупке;</w:t>
            </w:r>
          </w:p>
          <w:p w14:paraId="3C1903DA" w14:textId="77777777" w:rsidR="001E6036" w:rsidRDefault="001E6036">
            <w:pPr>
              <w:suppressAutoHyphens/>
              <w:autoSpaceDE w:val="0"/>
              <w:spacing w:after="0" w:line="240" w:lineRule="auto"/>
              <w:ind w:firstLine="54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26B5A913" w14:textId="77777777" w:rsidR="001E6036" w:rsidRDefault="001E6036">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2240071" w14:textId="77777777" w:rsidR="001E6036" w:rsidRDefault="001E6036">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6)отсутствие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w:t>
            </w:r>
            <w:r>
              <w:rPr>
                <w:rFonts w:ascii="Times New Roman" w:eastAsia="Calibri" w:hAnsi="Times New Roman" w:cs="Times New Roman"/>
                <w:sz w:val="24"/>
                <w:szCs w:val="24"/>
                <w:lang w:eastAsia="en-US"/>
              </w:rPr>
              <w:lastRenderedPageBreak/>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A31ADEA" w14:textId="77777777" w:rsidR="001E6036" w:rsidRDefault="001E6036">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7)участник закупки не является офшорной компанией.</w:t>
            </w:r>
          </w:p>
          <w:p w14:paraId="3EE9D30F" w14:textId="77777777" w:rsidR="001E6036" w:rsidRDefault="001E6036">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B52B341" w14:textId="77777777" w:rsidR="001E6036" w:rsidRDefault="001E6036">
            <w:pPr>
              <w:suppressAutoHyphens/>
              <w:autoSpaceDE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zh-CN"/>
              </w:rPr>
              <w:t>Отстранение участника закупки от участия в закупке или отказ от заключения договора с победителем запроса котировок в электронной форме осуществляется в любой момент до заключения договора, если заказчик или комиссия обнаружит, что участник закупки не соответствует обязательным и/или дополнительным требованиям или предоставил недостоверную информацию в отношении своего соответствия обязательным и/или дополнительным требованиям.</w:t>
            </w:r>
          </w:p>
        </w:tc>
      </w:tr>
      <w:tr w:rsidR="001E6036" w14:paraId="3FE9F224" w14:textId="77777777" w:rsidTr="001E6036">
        <w:trPr>
          <w:trHeight w:val="20"/>
        </w:trPr>
        <w:tc>
          <w:tcPr>
            <w:tcW w:w="1101" w:type="dxa"/>
            <w:tcBorders>
              <w:top w:val="single" w:sz="4" w:space="0" w:color="auto"/>
              <w:left w:val="single" w:sz="4" w:space="0" w:color="auto"/>
              <w:bottom w:val="single" w:sz="4" w:space="0" w:color="auto"/>
              <w:right w:val="single" w:sz="4" w:space="0" w:color="auto"/>
            </w:tcBorders>
          </w:tcPr>
          <w:p w14:paraId="671E2FFF" w14:textId="77777777" w:rsidR="001E6036" w:rsidRDefault="001E6036" w:rsidP="001E6036">
            <w:pPr>
              <w:numPr>
                <w:ilvl w:val="0"/>
                <w:numId w:val="3"/>
              </w:numPr>
              <w:spacing w:after="0" w:line="240" w:lineRule="auto"/>
              <w:rPr>
                <w:rFonts w:ascii="Times New Roman" w:eastAsia="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0C2449C5" w14:textId="77777777" w:rsidR="001E6036" w:rsidRDefault="001E60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подачи заявок на участие в закупке</w:t>
            </w:r>
          </w:p>
        </w:tc>
        <w:tc>
          <w:tcPr>
            <w:tcW w:w="6996" w:type="dxa"/>
            <w:tcBorders>
              <w:top w:val="single" w:sz="4" w:space="0" w:color="auto"/>
              <w:left w:val="single" w:sz="4" w:space="0" w:color="auto"/>
              <w:bottom w:val="single" w:sz="4" w:space="0" w:color="auto"/>
              <w:right w:val="single" w:sz="4" w:space="0" w:color="auto"/>
            </w:tcBorders>
            <w:hideMark/>
          </w:tcPr>
          <w:p w14:paraId="672EAEE8" w14:textId="6B254793" w:rsidR="001E6036" w:rsidRDefault="001E6036">
            <w:pPr>
              <w:pStyle w:val="ConsPlusNormal"/>
              <w:spacing w:line="276" w:lineRule="auto"/>
              <w:ind w:firstLine="709"/>
              <w:jc w:val="both"/>
              <w:rPr>
                <w:rFonts w:ascii="Times New Roman" w:hAnsi="Times New Roman"/>
                <w:sz w:val="24"/>
                <w:szCs w:val="24"/>
              </w:rPr>
            </w:pPr>
            <w:r>
              <w:rPr>
                <w:color w:val="FF0000"/>
                <w:sz w:val="24"/>
                <w:szCs w:val="24"/>
              </w:rPr>
              <w:t xml:space="preserve">  </w:t>
            </w:r>
            <w:r>
              <w:rPr>
                <w:noProof/>
              </w:rPr>
              <mc:AlternateContent>
                <mc:Choice Requires="wpg">
                  <w:drawing>
                    <wp:anchor distT="0" distB="0" distL="114300" distR="114300" simplePos="0" relativeHeight="251672576" behindDoc="0" locked="0" layoutInCell="1" allowOverlap="1" wp14:anchorId="74F58E06" wp14:editId="7B4D9A4C">
                      <wp:simplePos x="0" y="0"/>
                      <wp:positionH relativeFrom="page">
                        <wp:posOffset>7171055</wp:posOffset>
                      </wp:positionH>
                      <wp:positionV relativeFrom="paragraph">
                        <wp:posOffset>380365</wp:posOffset>
                      </wp:positionV>
                      <wp:extent cx="1270" cy="4693920"/>
                      <wp:effectExtent l="0" t="0" r="36830" b="11430"/>
                      <wp:wrapNone/>
                      <wp:docPr id="11" name="Группа 11"/>
                      <wp:cNvGraphicFramePr/>
                      <a:graphic xmlns:a="http://schemas.openxmlformats.org/drawingml/2006/main">
                        <a:graphicData uri="http://schemas.microsoft.com/office/word/2010/wordprocessingGroup">
                          <wpg:wgp>
                            <wpg:cNvGrpSpPr/>
                            <wpg:grpSpPr bwMode="auto">
                              <a:xfrm>
                                <a:off x="0" y="0"/>
                                <a:ext cx="1270" cy="4693920"/>
                                <a:chOff x="0" y="0"/>
                                <a:chExt cx="2" cy="7392"/>
                              </a:xfrm>
                            </wpg:grpSpPr>
                            <wps:wsp>
                              <wps:cNvPr id="12" name="Freeform 3"/>
                              <wps:cNvSpPr>
                                <a:spLocks/>
                              </wps:cNvSpPr>
                              <wps:spPr bwMode="auto">
                                <a:xfrm>
                                  <a:off x="0" y="0"/>
                                  <a:ext cx="2" cy="7392"/>
                                </a:xfrm>
                                <a:custGeom>
                                  <a:avLst/>
                                  <a:gdLst>
                                    <a:gd name="T0" fmla="+- 0 7991 599"/>
                                    <a:gd name="T1" fmla="*/ 7991 h 7392"/>
                                    <a:gd name="T2" fmla="+- 0 599 599"/>
                                    <a:gd name="T3" fmla="*/ 599 h 7392"/>
                                  </a:gdLst>
                                  <a:ahLst/>
                                  <a:cxnLst>
                                    <a:cxn ang="0">
                                      <a:pos x="0" y="T1"/>
                                    </a:cxn>
                                    <a:cxn ang="0">
                                      <a:pos x="0" y="T3"/>
                                    </a:cxn>
                                  </a:cxnLst>
                                  <a:rect l="0" t="0" r="r" b="b"/>
                                  <a:pathLst>
                                    <a:path h="7392">
                                      <a:moveTo>
                                        <a:pt x="0" y="7392"/>
                                      </a:moveTo>
                                      <a:lnTo>
                                        <a:pt x="0" y="0"/>
                                      </a:lnTo>
                                    </a:path>
                                  </a:pathLst>
                                </a:custGeom>
                                <a:noFill/>
                                <a:ln w="1305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FA6327" id="Группа 11" o:spid="_x0000_s1026" style="position:absolute;margin-left:564.65pt;margin-top:29.95pt;width:.1pt;height:369.6pt;z-index:251672576;mso-position-horizontal-relative:page" coordsize="2,7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">
                      <v:shape id="Freeform 3" o:spid="_x0000_s1027" style="position:absolute;width:2;height:7392;visibility:visible;mso-wrap-style:square;v-text-anchor:top" coordsize="2,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" path="m,7392l,e" filled="f" strokecolor="#ccc" strokeweight=".36272mm">
                        <v:path arrowok="t" o:connecttype="custom" o:connectlocs="0,7991;0,599" o:connectangles="0,0"/>
                      </v:shape>
                      <w10:wrap anchorx="page"/>
                    </v:group>
                  </w:pict>
                </mc:Fallback>
              </mc:AlternateContent>
            </w:r>
            <w:r>
              <w:rPr>
                <w:rFonts w:ascii="Times New Roman" w:hAnsi="Times New Roman" w:cs="Times New Roman"/>
                <w:sz w:val="24"/>
                <w:szCs w:val="24"/>
              </w:rPr>
              <w:t xml:space="preserve">Для участия в запросе котировок в электронной форме участник запроса котировок подает заявку на участие в запросе котировок в электронной форме в срок, установленный в извещении о запросе котировок. </w:t>
            </w:r>
            <w:r>
              <w:rPr>
                <w:rFonts w:ascii="Times New Roman" w:hAnsi="Times New Roman" w:cs="Times New Roman"/>
                <w:b/>
                <w:bCs/>
                <w:sz w:val="24"/>
                <w:szCs w:val="24"/>
              </w:rPr>
              <w:t>Заявка на участи в запросе котировок в электронной форме состоит из одной части и предложения участника запроса котировок в электронной форме о цене договора.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w:t>
            </w:r>
            <w:r>
              <w:rPr>
                <w:rFonts w:ascii="Times New Roman" w:hAnsi="Times New Roman"/>
                <w:sz w:val="24"/>
                <w:szCs w:val="24"/>
              </w:rPr>
              <w:t>. 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04F8D7CC" w14:textId="77777777" w:rsidR="001E6036" w:rsidRDefault="001E6036">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Заявка на участие в запросе котировок в электронной </w:t>
            </w:r>
            <w:r>
              <w:rPr>
                <w:rFonts w:ascii="Times New Roman" w:hAnsi="Times New Roman" w:cs="Times New Roman"/>
                <w:sz w:val="24"/>
                <w:szCs w:val="24"/>
              </w:rPr>
              <w:lastRenderedPageBreak/>
              <w:t>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597B5498" w14:textId="77777777" w:rsidR="001E6036" w:rsidRDefault="001E6036">
            <w:pPr>
              <w:pStyle w:val="aff0"/>
              <w:spacing w:line="276" w:lineRule="auto"/>
              <w:ind w:firstLine="709"/>
              <w:jc w:val="both"/>
              <w:rPr>
                <w:sz w:val="24"/>
                <w:szCs w:val="24"/>
              </w:rPr>
            </w:pPr>
            <w:r>
              <w:rPr>
                <w:rFonts w:ascii="Times New Roman" w:hAnsi="Times New Roman"/>
                <w:sz w:val="24"/>
                <w:szCs w:val="24"/>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6B6940DB" w14:textId="77777777" w:rsidR="001E6036" w:rsidRDefault="001E6036">
            <w:pPr>
              <w:pStyle w:val="ConsPlusNormal"/>
              <w:spacing w:line="276" w:lineRule="auto"/>
              <w:ind w:firstLine="709"/>
              <w:jc w:val="both"/>
              <w:rPr>
                <w:rFonts w:ascii="Times New Roman" w:hAnsi="Times New Roman"/>
                <w:sz w:val="24"/>
                <w:szCs w:val="24"/>
              </w:rPr>
            </w:pPr>
            <w:r>
              <w:rPr>
                <w:rFonts w:ascii="Times New Roman" w:hAnsi="Times New Roman"/>
                <w:sz w:val="24"/>
                <w:szCs w:val="24"/>
              </w:rPr>
              <w:t xml:space="preserve">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tc>
      </w:tr>
      <w:tr w:rsidR="001E6036" w14:paraId="1A9DB617" w14:textId="77777777" w:rsidTr="001E6036">
        <w:trPr>
          <w:trHeight w:val="20"/>
        </w:trPr>
        <w:tc>
          <w:tcPr>
            <w:tcW w:w="1101" w:type="dxa"/>
            <w:tcBorders>
              <w:top w:val="single" w:sz="4" w:space="0" w:color="auto"/>
              <w:left w:val="single" w:sz="4" w:space="0" w:color="auto"/>
              <w:bottom w:val="single" w:sz="4" w:space="0" w:color="auto"/>
              <w:right w:val="single" w:sz="4" w:space="0" w:color="auto"/>
            </w:tcBorders>
          </w:tcPr>
          <w:p w14:paraId="0CFB2E2A" w14:textId="77777777" w:rsidR="001E6036" w:rsidRDefault="001E6036" w:rsidP="001E6036">
            <w:pPr>
              <w:numPr>
                <w:ilvl w:val="0"/>
                <w:numId w:val="3"/>
              </w:numPr>
              <w:spacing w:after="0" w:line="240" w:lineRule="auto"/>
              <w:rPr>
                <w:rFonts w:ascii="Times New Roman" w:eastAsia="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1B26C7FE" w14:textId="77777777" w:rsidR="001E6036" w:rsidRDefault="001E6036">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Дата начала подачи заявок на участие в запросе котировок в электронной форме</w:t>
            </w:r>
          </w:p>
        </w:tc>
        <w:tc>
          <w:tcPr>
            <w:tcW w:w="6996" w:type="dxa"/>
            <w:tcBorders>
              <w:top w:val="single" w:sz="4" w:space="0" w:color="auto"/>
              <w:left w:val="single" w:sz="4" w:space="0" w:color="auto"/>
              <w:bottom w:val="single" w:sz="4" w:space="0" w:color="auto"/>
              <w:right w:val="single" w:sz="4" w:space="0" w:color="auto"/>
            </w:tcBorders>
          </w:tcPr>
          <w:p w14:paraId="39D320BC" w14:textId="4E5AFDD2" w:rsidR="001E6036" w:rsidRDefault="001E6036">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 xml:space="preserve">« </w:t>
            </w:r>
            <w:r w:rsidR="007A1E55">
              <w:rPr>
                <w:rFonts w:ascii="Times New Roman" w:eastAsia="Times New Roman" w:hAnsi="Times New Roman" w:cs="Times New Roman"/>
                <w:b/>
                <w:sz w:val="24"/>
                <w:szCs w:val="24"/>
              </w:rPr>
              <w:t>1</w:t>
            </w:r>
            <w:r w:rsidR="00B728E9">
              <w:rPr>
                <w:rFonts w:ascii="Times New Roman" w:eastAsia="Times New Roman" w:hAnsi="Times New Roman" w:cs="Times New Roman"/>
                <w:b/>
                <w:sz w:val="24"/>
                <w:szCs w:val="24"/>
              </w:rPr>
              <w:t>2</w:t>
            </w:r>
            <w:proofErr w:type="gramEnd"/>
            <w:r w:rsidR="00DD322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7A1E55">
              <w:rPr>
                <w:rFonts w:ascii="Times New Roman" w:eastAsia="Times New Roman" w:hAnsi="Times New Roman" w:cs="Times New Roman"/>
                <w:b/>
                <w:sz w:val="24"/>
                <w:szCs w:val="24"/>
              </w:rPr>
              <w:t>но</w:t>
            </w:r>
            <w:r>
              <w:rPr>
                <w:rFonts w:ascii="Times New Roman" w:eastAsia="Times New Roman" w:hAnsi="Times New Roman" w:cs="Times New Roman"/>
                <w:b/>
                <w:sz w:val="24"/>
                <w:szCs w:val="24"/>
              </w:rPr>
              <w:t>ября 2021г</w:t>
            </w:r>
            <w:r>
              <w:rPr>
                <w:rFonts w:ascii="Times New Roman" w:eastAsia="Times New Roman" w:hAnsi="Times New Roman" w:cs="Times New Roman"/>
                <w:sz w:val="24"/>
                <w:szCs w:val="24"/>
              </w:rPr>
              <w:t xml:space="preserve">. </w:t>
            </w:r>
          </w:p>
          <w:p w14:paraId="739B8E61" w14:textId="77777777" w:rsidR="001E6036" w:rsidRDefault="001E60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Адрес электронной площадки: </w:t>
            </w:r>
            <w:hyperlink r:id="rId10" w:history="1">
              <w:r>
                <w:rPr>
                  <w:rStyle w:val="a8"/>
                  <w:rFonts w:eastAsia="Times New Roman"/>
                  <w:sz w:val="24"/>
                  <w:szCs w:val="24"/>
                </w:rPr>
                <w:t>www.Е</w:t>
              </w:r>
              <w:r>
                <w:rPr>
                  <w:rStyle w:val="a8"/>
                  <w:rFonts w:eastAsia="Times New Roman"/>
                  <w:sz w:val="24"/>
                  <w:szCs w:val="24"/>
                  <w:lang w:val="en-US"/>
                </w:rPr>
                <w:t>STP</w:t>
              </w:r>
              <w:r>
                <w:rPr>
                  <w:rStyle w:val="a8"/>
                  <w:rFonts w:eastAsia="Times New Roman"/>
                  <w:sz w:val="24"/>
                  <w:szCs w:val="24"/>
                </w:rPr>
                <w:t>.</w:t>
              </w:r>
              <w:proofErr w:type="spellStart"/>
              <w:r>
                <w:rPr>
                  <w:rStyle w:val="a8"/>
                  <w:rFonts w:eastAsia="Times New Roman"/>
                  <w:sz w:val="24"/>
                  <w:szCs w:val="24"/>
                </w:rPr>
                <w:t>ru</w:t>
              </w:r>
              <w:proofErr w:type="spellEnd"/>
            </w:hyperlink>
          </w:p>
          <w:p w14:paraId="31B22762" w14:textId="77777777" w:rsidR="001E6036" w:rsidRDefault="001E6036">
            <w:pPr>
              <w:pStyle w:val="af4"/>
              <w:widowControl w:val="0"/>
              <w:tabs>
                <w:tab w:val="left" w:pos="2681"/>
              </w:tabs>
              <w:spacing w:line="276" w:lineRule="auto"/>
              <w:rPr>
                <w:rFonts w:eastAsia="Times New Roman"/>
                <w:color w:val="FF0000"/>
              </w:rPr>
            </w:pPr>
          </w:p>
        </w:tc>
      </w:tr>
      <w:tr w:rsidR="001E6036" w14:paraId="22DFCE76" w14:textId="77777777" w:rsidTr="001E6036">
        <w:trPr>
          <w:trHeight w:val="20"/>
        </w:trPr>
        <w:tc>
          <w:tcPr>
            <w:tcW w:w="1101" w:type="dxa"/>
            <w:tcBorders>
              <w:top w:val="single" w:sz="4" w:space="0" w:color="auto"/>
              <w:left w:val="single" w:sz="4" w:space="0" w:color="auto"/>
              <w:bottom w:val="single" w:sz="4" w:space="0" w:color="auto"/>
              <w:right w:val="single" w:sz="4" w:space="0" w:color="auto"/>
            </w:tcBorders>
          </w:tcPr>
          <w:p w14:paraId="2F5F61E1" w14:textId="77777777" w:rsidR="001E6036" w:rsidRDefault="001E6036" w:rsidP="001E6036">
            <w:pPr>
              <w:numPr>
                <w:ilvl w:val="0"/>
                <w:numId w:val="3"/>
              </w:numPr>
              <w:spacing w:after="0" w:line="240" w:lineRule="auto"/>
              <w:rPr>
                <w:rFonts w:ascii="Times New Roman" w:eastAsia="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793AC030" w14:textId="77777777" w:rsidR="001E6036" w:rsidRDefault="001E6036">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Дата и время окончания срока подачи заявок на участие в запросе котировок в электронной форме</w:t>
            </w:r>
          </w:p>
        </w:tc>
        <w:tc>
          <w:tcPr>
            <w:tcW w:w="6996" w:type="dxa"/>
            <w:tcBorders>
              <w:top w:val="single" w:sz="4" w:space="0" w:color="auto"/>
              <w:left w:val="single" w:sz="4" w:space="0" w:color="auto"/>
              <w:bottom w:val="single" w:sz="4" w:space="0" w:color="auto"/>
              <w:right w:val="single" w:sz="4" w:space="0" w:color="auto"/>
            </w:tcBorders>
          </w:tcPr>
          <w:p w14:paraId="5DEBEE44" w14:textId="68E28AD6" w:rsidR="001E6036" w:rsidRDefault="001E603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sidR="00B728E9">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 xml:space="preserve">»   </w:t>
            </w:r>
            <w:proofErr w:type="gramEnd"/>
            <w:r w:rsidR="007A1E55">
              <w:rPr>
                <w:rFonts w:ascii="Times New Roman" w:eastAsia="Times New Roman" w:hAnsi="Times New Roman" w:cs="Times New Roman"/>
                <w:b/>
                <w:sz w:val="24"/>
                <w:szCs w:val="24"/>
              </w:rPr>
              <w:t>но</w:t>
            </w:r>
            <w:r>
              <w:rPr>
                <w:rFonts w:ascii="Times New Roman" w:eastAsia="Times New Roman" w:hAnsi="Times New Roman" w:cs="Times New Roman"/>
                <w:b/>
                <w:sz w:val="24"/>
                <w:szCs w:val="24"/>
              </w:rPr>
              <w:t>ября 2021г</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г в 10 час. 00 мин.</w:t>
            </w:r>
          </w:p>
          <w:p w14:paraId="3F209838" w14:textId="77777777" w:rsidR="001E6036" w:rsidRDefault="001E60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(время сервера электронной торговой площадки)</w:t>
            </w:r>
          </w:p>
          <w:p w14:paraId="607C7D4D" w14:textId="77777777" w:rsidR="001E6036" w:rsidRDefault="001E6036">
            <w:pPr>
              <w:spacing w:after="0" w:line="240" w:lineRule="auto"/>
              <w:rPr>
                <w:rFonts w:ascii="Times New Roman" w:eastAsia="Times New Roman" w:hAnsi="Times New Roman" w:cs="Times New Roman"/>
                <w:color w:val="FF0000"/>
                <w:sz w:val="24"/>
                <w:szCs w:val="24"/>
              </w:rPr>
            </w:pPr>
          </w:p>
        </w:tc>
      </w:tr>
      <w:tr w:rsidR="001E6036" w14:paraId="293BDC29" w14:textId="77777777" w:rsidTr="001E6036">
        <w:trPr>
          <w:trHeight w:val="20"/>
        </w:trPr>
        <w:tc>
          <w:tcPr>
            <w:tcW w:w="1101" w:type="dxa"/>
            <w:tcBorders>
              <w:top w:val="single" w:sz="4" w:space="0" w:color="auto"/>
              <w:left w:val="single" w:sz="4" w:space="0" w:color="auto"/>
              <w:bottom w:val="single" w:sz="4" w:space="0" w:color="auto"/>
              <w:right w:val="single" w:sz="4" w:space="0" w:color="auto"/>
            </w:tcBorders>
          </w:tcPr>
          <w:p w14:paraId="7F005663" w14:textId="77777777" w:rsidR="001E6036" w:rsidRDefault="001E6036" w:rsidP="001E6036">
            <w:pPr>
              <w:numPr>
                <w:ilvl w:val="0"/>
                <w:numId w:val="3"/>
              </w:numPr>
              <w:spacing w:after="0" w:line="240" w:lineRule="auto"/>
              <w:rPr>
                <w:rFonts w:ascii="Times New Roman" w:eastAsia="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4AFF05C8" w14:textId="77777777" w:rsidR="001E6036" w:rsidRDefault="001E6036">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Место и дата окончания срока рассмотрения заявок на участие в запросе </w:t>
            </w:r>
            <w:proofErr w:type="gramStart"/>
            <w:r>
              <w:rPr>
                <w:rFonts w:ascii="Times New Roman" w:eastAsia="Times New Roman" w:hAnsi="Times New Roman" w:cs="Times New Roman"/>
                <w:sz w:val="24"/>
                <w:szCs w:val="24"/>
              </w:rPr>
              <w:t>котировок  в</w:t>
            </w:r>
            <w:proofErr w:type="gramEnd"/>
            <w:r>
              <w:rPr>
                <w:rFonts w:ascii="Times New Roman" w:eastAsia="Times New Roman" w:hAnsi="Times New Roman" w:cs="Times New Roman"/>
                <w:sz w:val="24"/>
                <w:szCs w:val="24"/>
              </w:rPr>
              <w:t xml:space="preserve"> электронной форме</w:t>
            </w:r>
          </w:p>
        </w:tc>
        <w:tc>
          <w:tcPr>
            <w:tcW w:w="6996" w:type="dxa"/>
            <w:tcBorders>
              <w:top w:val="single" w:sz="4" w:space="0" w:color="auto"/>
              <w:left w:val="single" w:sz="4" w:space="0" w:color="auto"/>
              <w:bottom w:val="single" w:sz="4" w:space="0" w:color="auto"/>
              <w:right w:val="single" w:sz="4" w:space="0" w:color="auto"/>
            </w:tcBorders>
          </w:tcPr>
          <w:p w14:paraId="348DA033" w14:textId="06FCDC45" w:rsidR="001E6036" w:rsidRDefault="001E6036">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 xml:space="preserve">« </w:t>
            </w:r>
            <w:r w:rsidR="00B728E9">
              <w:rPr>
                <w:rFonts w:ascii="Times New Roman" w:eastAsia="Times New Roman" w:hAnsi="Times New Roman" w:cs="Times New Roman"/>
                <w:b/>
                <w:sz w:val="24"/>
                <w:szCs w:val="24"/>
              </w:rPr>
              <w:t>22</w:t>
            </w:r>
            <w:proofErr w:type="gramEnd"/>
            <w:r w:rsidR="00DD322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7A1E55">
              <w:rPr>
                <w:rFonts w:ascii="Times New Roman" w:eastAsia="Times New Roman" w:hAnsi="Times New Roman" w:cs="Times New Roman"/>
                <w:b/>
                <w:sz w:val="24"/>
                <w:szCs w:val="24"/>
              </w:rPr>
              <w:t>но</w:t>
            </w:r>
            <w:r>
              <w:rPr>
                <w:rFonts w:ascii="Times New Roman" w:eastAsia="Times New Roman" w:hAnsi="Times New Roman" w:cs="Times New Roman"/>
                <w:b/>
                <w:sz w:val="24"/>
                <w:szCs w:val="24"/>
              </w:rPr>
              <w:t>ября 2021г</w:t>
            </w:r>
            <w:r>
              <w:rPr>
                <w:rFonts w:ascii="Times New Roman" w:eastAsia="Times New Roman" w:hAnsi="Times New Roman" w:cs="Times New Roman"/>
                <w:sz w:val="24"/>
                <w:szCs w:val="24"/>
              </w:rPr>
              <w:t xml:space="preserve">. По адресу электронной площадки: </w:t>
            </w:r>
            <w:hyperlink r:id="rId11" w:history="1">
              <w:r>
                <w:rPr>
                  <w:rStyle w:val="a8"/>
                  <w:rFonts w:eastAsia="Times New Roman"/>
                  <w:sz w:val="24"/>
                  <w:szCs w:val="24"/>
                </w:rPr>
                <w:t>www.Е</w:t>
              </w:r>
              <w:r>
                <w:rPr>
                  <w:rStyle w:val="a8"/>
                  <w:rFonts w:eastAsia="Times New Roman"/>
                  <w:sz w:val="24"/>
                  <w:szCs w:val="24"/>
                  <w:lang w:val="en-US"/>
                </w:rPr>
                <w:t>STP</w:t>
              </w:r>
              <w:r>
                <w:rPr>
                  <w:rStyle w:val="a8"/>
                  <w:rFonts w:eastAsia="Times New Roman"/>
                  <w:sz w:val="24"/>
                  <w:szCs w:val="24"/>
                </w:rPr>
                <w:t>.</w:t>
              </w:r>
              <w:proofErr w:type="spellStart"/>
              <w:r>
                <w:rPr>
                  <w:rStyle w:val="a8"/>
                  <w:rFonts w:eastAsia="Times New Roman"/>
                  <w:sz w:val="24"/>
                  <w:szCs w:val="24"/>
                </w:rPr>
                <w:t>ru</w:t>
              </w:r>
              <w:proofErr w:type="spellEnd"/>
            </w:hyperlink>
          </w:p>
          <w:p w14:paraId="38479680" w14:textId="77777777" w:rsidR="001E6036" w:rsidRDefault="001E6036">
            <w:pPr>
              <w:spacing w:after="0" w:line="240" w:lineRule="auto"/>
              <w:rPr>
                <w:rFonts w:ascii="Times New Roman" w:eastAsia="Times New Roman" w:hAnsi="Times New Roman" w:cs="Times New Roman"/>
                <w:color w:val="FF0000"/>
                <w:sz w:val="24"/>
                <w:szCs w:val="24"/>
              </w:rPr>
            </w:pPr>
          </w:p>
          <w:p w14:paraId="2D657B67" w14:textId="77777777" w:rsidR="001E6036" w:rsidRDefault="001E6036">
            <w:pPr>
              <w:spacing w:after="0" w:line="240" w:lineRule="auto"/>
              <w:rPr>
                <w:rFonts w:ascii="Times New Roman" w:eastAsia="Times New Roman" w:hAnsi="Times New Roman" w:cs="Times New Roman"/>
                <w:color w:val="FF0000"/>
                <w:sz w:val="24"/>
                <w:szCs w:val="24"/>
              </w:rPr>
            </w:pPr>
          </w:p>
        </w:tc>
      </w:tr>
      <w:tr w:rsidR="001E6036" w14:paraId="6D0F7C9A" w14:textId="77777777" w:rsidTr="001E6036">
        <w:trPr>
          <w:trHeight w:val="20"/>
        </w:trPr>
        <w:tc>
          <w:tcPr>
            <w:tcW w:w="1101" w:type="dxa"/>
            <w:tcBorders>
              <w:top w:val="single" w:sz="4" w:space="0" w:color="auto"/>
              <w:left w:val="single" w:sz="4" w:space="0" w:color="auto"/>
              <w:bottom w:val="single" w:sz="4" w:space="0" w:color="auto"/>
              <w:right w:val="single" w:sz="4" w:space="0" w:color="auto"/>
            </w:tcBorders>
          </w:tcPr>
          <w:p w14:paraId="7879DE24" w14:textId="77777777" w:rsidR="001E6036" w:rsidRDefault="001E6036" w:rsidP="001E6036">
            <w:pPr>
              <w:numPr>
                <w:ilvl w:val="0"/>
                <w:numId w:val="3"/>
              </w:numPr>
              <w:spacing w:after="0" w:line="240" w:lineRule="auto"/>
              <w:rPr>
                <w:rFonts w:ascii="Times New Roman" w:eastAsia="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vAlign w:val="center"/>
            <w:hideMark/>
          </w:tcPr>
          <w:p w14:paraId="764C15B1" w14:textId="77777777" w:rsidR="001E6036" w:rsidRDefault="001E603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Отказ от проведения запроса котировок в электронной форме</w:t>
            </w:r>
          </w:p>
        </w:tc>
        <w:tc>
          <w:tcPr>
            <w:tcW w:w="6996" w:type="dxa"/>
            <w:tcBorders>
              <w:top w:val="single" w:sz="4" w:space="0" w:color="auto"/>
              <w:left w:val="single" w:sz="4" w:space="0" w:color="auto"/>
              <w:bottom w:val="single" w:sz="4" w:space="0" w:color="auto"/>
              <w:right w:val="single" w:sz="4" w:space="0" w:color="auto"/>
            </w:tcBorders>
            <w:hideMark/>
          </w:tcPr>
          <w:p w14:paraId="5FE92900" w14:textId="77777777" w:rsidR="001E6036" w:rsidRDefault="001E6036">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b/>
                <w:color w:val="000000"/>
                <w:sz w:val="24"/>
                <w:szCs w:val="24"/>
              </w:rPr>
              <w:t xml:space="preserve">  </w:t>
            </w:r>
            <w:r>
              <w:rPr>
                <w:rFonts w:ascii="Times New Roman" w:hAnsi="Times New Roman" w:cs="Times New Roman"/>
                <w:sz w:val="24"/>
                <w:szCs w:val="24"/>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0ED6CF07" w14:textId="77777777" w:rsidR="001E6036" w:rsidRDefault="001E6036">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61D0F3D7" w14:textId="77777777" w:rsidR="001E6036" w:rsidRDefault="001E6036">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 истечении срока отмены конкурентной закупки и до </w:t>
            </w:r>
            <w:r>
              <w:rPr>
                <w:rFonts w:ascii="Times New Roman" w:hAnsi="Times New Roman" w:cs="Times New Roman"/>
                <w:sz w:val="24"/>
                <w:szCs w:val="24"/>
              </w:rPr>
              <w:lastRenderedPageBreak/>
              <w:t xml:space="preserve">заключения договора Заказчик вправе отменить конкурентную закупку только в случае возникновения обстоятельств </w:t>
            </w:r>
            <w:hyperlink r:id="rId12" w:history="1">
              <w:r>
                <w:rPr>
                  <w:rStyle w:val="a8"/>
                  <w:rFonts w:eastAsiaTheme="majorEastAsia"/>
                  <w:sz w:val="24"/>
                  <w:szCs w:val="24"/>
                </w:rPr>
                <w:t>непреодолимой силы</w:t>
              </w:r>
            </w:hyperlink>
            <w:r>
              <w:rPr>
                <w:rFonts w:ascii="Times New Roman" w:hAnsi="Times New Roman" w:cs="Times New Roman"/>
                <w:sz w:val="24"/>
                <w:szCs w:val="24"/>
              </w:rPr>
              <w:t xml:space="preserve"> в соответствии с гражданским законодательством.</w:t>
            </w:r>
          </w:p>
          <w:p w14:paraId="28277711" w14:textId="77777777" w:rsidR="001E6036" w:rsidRDefault="001E6036">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w:t>
            </w:r>
            <w:r>
              <w:rPr>
                <w:rFonts w:ascii="Times New Roman" w:hAnsi="Times New Roman" w:cs="Times New Roman"/>
                <w:sz w:val="28"/>
                <w:szCs w:val="28"/>
              </w:rPr>
              <w:t xml:space="preserve"> </w:t>
            </w:r>
            <w:r>
              <w:rPr>
                <w:rFonts w:ascii="Times New Roman" w:hAnsi="Times New Roman" w:cs="Times New Roman"/>
                <w:sz w:val="24"/>
                <w:szCs w:val="24"/>
              </w:rPr>
              <w:t>закупки причинены убытки в результате недобросовестных действий Заказчика.</w:t>
            </w:r>
          </w:p>
          <w:p w14:paraId="0D0F999A" w14:textId="77777777" w:rsidR="001E6036" w:rsidRDefault="001E6036">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2A8454EE" w14:textId="77777777" w:rsidR="001E6036" w:rsidRDefault="001E6036">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4"/>
                <w:szCs w:val="24"/>
              </w:rPr>
              <w:t>Заказчик не имеет обязательств в связи с такими</w:t>
            </w:r>
            <w:r>
              <w:rPr>
                <w:rFonts w:ascii="Times New Roman" w:hAnsi="Times New Roman" w:cs="Times New Roman"/>
                <w:sz w:val="28"/>
                <w:szCs w:val="28"/>
              </w:rPr>
              <w:t xml:space="preserve"> </w:t>
            </w:r>
            <w:r>
              <w:rPr>
                <w:rFonts w:ascii="Times New Roman" w:hAnsi="Times New Roman" w:cs="Times New Roman"/>
                <w:sz w:val="24"/>
                <w:szCs w:val="24"/>
              </w:rPr>
              <w:t>расходами, за исключением случаев, прямо</w:t>
            </w:r>
            <w:r>
              <w:rPr>
                <w:rFonts w:ascii="Times New Roman" w:hAnsi="Times New Roman" w:cs="Times New Roman"/>
                <w:sz w:val="28"/>
                <w:szCs w:val="28"/>
              </w:rPr>
              <w:t xml:space="preserve"> </w:t>
            </w:r>
            <w:r>
              <w:rPr>
                <w:rFonts w:ascii="Times New Roman" w:hAnsi="Times New Roman" w:cs="Times New Roman"/>
                <w:sz w:val="24"/>
                <w:szCs w:val="24"/>
              </w:rPr>
              <w:t>предусмотренных</w:t>
            </w:r>
            <w:r>
              <w:rPr>
                <w:rFonts w:ascii="Times New Roman" w:hAnsi="Times New Roman" w:cs="Times New Roman"/>
                <w:sz w:val="28"/>
                <w:szCs w:val="28"/>
              </w:rPr>
              <w:t xml:space="preserve"> </w:t>
            </w:r>
            <w:r>
              <w:rPr>
                <w:rFonts w:ascii="Times New Roman" w:hAnsi="Times New Roman" w:cs="Times New Roman"/>
                <w:sz w:val="24"/>
                <w:szCs w:val="24"/>
              </w:rPr>
              <w:t>законодательством Российской Федерации.</w:t>
            </w:r>
          </w:p>
          <w:p w14:paraId="31BAF9D7" w14:textId="77777777" w:rsidR="001E6036" w:rsidRDefault="001E6036">
            <w:pPr>
              <w:pStyle w:val="ConsPlusNormal"/>
              <w:spacing w:line="276" w:lineRule="auto"/>
              <w:ind w:firstLine="0"/>
              <w:jc w:val="both"/>
              <w:rPr>
                <w:rFonts w:ascii="Times New Roman" w:hAnsi="Times New Roman" w:cs="Times New Roman"/>
                <w:b/>
                <w:color w:val="000000"/>
                <w:sz w:val="24"/>
                <w:szCs w:val="24"/>
              </w:rPr>
            </w:pPr>
            <w:r>
              <w:rPr>
                <w:rFonts w:ascii="Times New Roman" w:hAnsi="Times New Roman"/>
                <w:sz w:val="24"/>
                <w:szCs w:val="24"/>
              </w:rPr>
              <w:t>Решение об отмене конкурентной закупки размещается в Единой информационной системе в день принятия этого решения</w:t>
            </w:r>
            <w:r>
              <w:rPr>
                <w:rFonts w:ascii="Times New Roman" w:hAnsi="Times New Roman" w:cs="Times New Roman"/>
                <w:b/>
                <w:color w:val="000000"/>
                <w:sz w:val="24"/>
                <w:szCs w:val="24"/>
              </w:rPr>
              <w:t xml:space="preserve"> ( </w:t>
            </w:r>
            <w:r>
              <w:rPr>
                <w:rFonts w:ascii="Times New Roman" w:hAnsi="Times New Roman" w:cs="Times New Roman"/>
                <w:color w:val="000000"/>
                <w:sz w:val="24"/>
                <w:szCs w:val="24"/>
              </w:rPr>
              <w:t>в</w:t>
            </w:r>
            <w:r>
              <w:rPr>
                <w:rFonts w:ascii="Times New Roman" w:hAnsi="Times New Roman" w:cs="Times New Roman"/>
                <w:b/>
                <w:color w:val="000000"/>
                <w:sz w:val="24"/>
                <w:szCs w:val="24"/>
              </w:rPr>
              <w:t xml:space="preserve"> </w:t>
            </w:r>
            <w:r>
              <w:rPr>
                <w:rFonts w:ascii="Times New Roman" w:hAnsi="Times New Roman" w:cs="Times New Roman"/>
                <w:sz w:val="24"/>
                <w:szCs w:val="24"/>
              </w:rPr>
              <w:t xml:space="preserve">соответствии с </w:t>
            </w:r>
            <w:r>
              <w:rPr>
                <w:rFonts w:ascii="Times New Roman" w:eastAsia="Calibri" w:hAnsi="Times New Roman" w:cs="Times New Roman"/>
                <w:sz w:val="24"/>
                <w:szCs w:val="24"/>
              </w:rPr>
              <w:t>Положением о закупке товаров, работ, услуг, утверждённым наблюдательным советом – протокол № 8 от «18» июня 2021 г п.16)</w:t>
            </w:r>
          </w:p>
        </w:tc>
      </w:tr>
      <w:tr w:rsidR="001E6036" w14:paraId="39B23809" w14:textId="77777777" w:rsidTr="001E6036">
        <w:trPr>
          <w:trHeight w:val="20"/>
        </w:trPr>
        <w:tc>
          <w:tcPr>
            <w:tcW w:w="1101" w:type="dxa"/>
            <w:tcBorders>
              <w:top w:val="single" w:sz="4" w:space="0" w:color="auto"/>
              <w:left w:val="single" w:sz="4" w:space="0" w:color="auto"/>
              <w:bottom w:val="single" w:sz="4" w:space="0" w:color="auto"/>
              <w:right w:val="single" w:sz="4" w:space="0" w:color="auto"/>
            </w:tcBorders>
          </w:tcPr>
          <w:p w14:paraId="062C1570" w14:textId="77777777" w:rsidR="001E6036" w:rsidRDefault="001E6036" w:rsidP="001E6036">
            <w:pPr>
              <w:numPr>
                <w:ilvl w:val="0"/>
                <w:numId w:val="3"/>
              </w:numPr>
              <w:spacing w:after="0" w:line="240" w:lineRule="auto"/>
              <w:rPr>
                <w:rFonts w:ascii="Times New Roman" w:eastAsia="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643F15F8" w14:textId="77777777" w:rsidR="001E6036" w:rsidRPr="007C1408" w:rsidRDefault="001E6036">
            <w:pPr>
              <w:spacing w:after="0" w:line="240" w:lineRule="auto"/>
              <w:rPr>
                <w:rFonts w:ascii="Times New Roman" w:eastAsia="Times New Roman" w:hAnsi="Times New Roman" w:cs="Times New Roman"/>
                <w:b/>
                <w:bCs/>
                <w:sz w:val="24"/>
                <w:szCs w:val="24"/>
              </w:rPr>
            </w:pPr>
            <w:r w:rsidRPr="007C1408">
              <w:rPr>
                <w:rFonts w:ascii="Times New Roman" w:eastAsia="Times New Roman" w:hAnsi="Times New Roman" w:cs="Times New Roman"/>
                <w:b/>
                <w:bCs/>
                <w:sz w:val="24"/>
                <w:szCs w:val="24"/>
              </w:rPr>
              <w:t>Документы и сведения, входящие в состав заявки на участие в запросе котировок в электронной форме</w:t>
            </w:r>
          </w:p>
        </w:tc>
        <w:tc>
          <w:tcPr>
            <w:tcW w:w="6996" w:type="dxa"/>
            <w:tcBorders>
              <w:top w:val="single" w:sz="4" w:space="0" w:color="auto"/>
              <w:left w:val="single" w:sz="4" w:space="0" w:color="auto"/>
              <w:bottom w:val="single" w:sz="4" w:space="0" w:color="auto"/>
              <w:right w:val="single" w:sz="4" w:space="0" w:color="auto"/>
            </w:tcBorders>
          </w:tcPr>
          <w:p w14:paraId="633AB258" w14:textId="77777777" w:rsidR="001E6036" w:rsidRDefault="001E6036">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Заявка на участие в запросе котировок в электронной форме должна содержать следующие документы и информацию:</w:t>
            </w:r>
            <w:r>
              <w:rPr>
                <w:rFonts w:ascii="Times New Roman" w:eastAsia="Times New Roman" w:hAnsi="Times New Roman" w:cs="Times New Roman"/>
                <w:sz w:val="24"/>
                <w:szCs w:val="24"/>
                <w:lang w:eastAsia="zh-CN"/>
              </w:rPr>
              <w:tab/>
              <w:t xml:space="preserve"> </w:t>
            </w:r>
          </w:p>
          <w:p w14:paraId="5DD8BF58" w14:textId="77777777" w:rsidR="001E6036" w:rsidRDefault="001E6036">
            <w:pPr>
              <w:pStyle w:val="af4"/>
              <w:widowControl w:val="0"/>
              <w:tabs>
                <w:tab w:val="left" w:pos="2386"/>
                <w:tab w:val="left" w:pos="6741"/>
              </w:tabs>
              <w:spacing w:before="7" w:after="0" w:line="276" w:lineRule="auto"/>
            </w:pPr>
            <w:r>
              <w:t>1) сведения</w:t>
            </w:r>
            <w:r>
              <w:rPr>
                <w:spacing w:val="38"/>
              </w:rPr>
              <w:t xml:space="preserve"> </w:t>
            </w:r>
            <w:r>
              <w:t>и</w:t>
            </w:r>
            <w:r>
              <w:rPr>
                <w:spacing w:val="6"/>
              </w:rPr>
              <w:t xml:space="preserve"> </w:t>
            </w:r>
            <w:r>
              <w:t>документы</w:t>
            </w:r>
            <w:r>
              <w:rPr>
                <w:spacing w:val="43"/>
              </w:rPr>
              <w:t xml:space="preserve"> </w:t>
            </w:r>
            <w:r>
              <w:t>об</w:t>
            </w:r>
            <w:r>
              <w:rPr>
                <w:spacing w:val="19"/>
              </w:rPr>
              <w:t xml:space="preserve"> </w:t>
            </w:r>
            <w:r>
              <w:t>участнике</w:t>
            </w:r>
            <w:r>
              <w:rPr>
                <w:spacing w:val="37"/>
              </w:rPr>
              <w:t xml:space="preserve"> </w:t>
            </w:r>
            <w:r>
              <w:t>запроса</w:t>
            </w:r>
            <w:r>
              <w:rPr>
                <w:spacing w:val="31"/>
              </w:rPr>
              <w:t xml:space="preserve"> </w:t>
            </w:r>
            <w:r>
              <w:t>котировок</w:t>
            </w:r>
            <w:r>
              <w:rPr>
                <w:spacing w:val="38"/>
              </w:rPr>
              <w:t xml:space="preserve"> </w:t>
            </w:r>
            <w:r>
              <w:t>в</w:t>
            </w:r>
            <w:r>
              <w:rPr>
                <w:spacing w:val="15"/>
              </w:rPr>
              <w:t xml:space="preserve"> </w:t>
            </w:r>
            <w:r>
              <w:t>электронной форме,</w:t>
            </w:r>
            <w:r>
              <w:rPr>
                <w:spacing w:val="15"/>
              </w:rPr>
              <w:t xml:space="preserve"> </w:t>
            </w:r>
            <w:r>
              <w:t>подавшем</w:t>
            </w:r>
            <w:r>
              <w:rPr>
                <w:spacing w:val="22"/>
              </w:rPr>
              <w:t xml:space="preserve"> </w:t>
            </w:r>
            <w:r>
              <w:t>такую</w:t>
            </w:r>
            <w:r>
              <w:rPr>
                <w:spacing w:val="15"/>
              </w:rPr>
              <w:t xml:space="preserve"> </w:t>
            </w:r>
            <w:r>
              <w:t>заявку:</w:t>
            </w:r>
          </w:p>
          <w:p w14:paraId="5F3189F4" w14:textId="77777777" w:rsidR="001E6036" w:rsidRDefault="001E6036">
            <w:pPr>
              <w:pStyle w:val="af4"/>
              <w:tabs>
                <w:tab w:val="left" w:pos="6775"/>
              </w:tabs>
              <w:spacing w:before="7" w:line="276" w:lineRule="auto"/>
              <w:ind w:right="34" w:firstLine="646"/>
            </w:pPr>
            <w:r>
              <w:t>наименование,</w:t>
            </w:r>
            <w:r>
              <w:rPr>
                <w:spacing w:val="33"/>
              </w:rPr>
              <w:t xml:space="preserve"> </w:t>
            </w:r>
            <w:r>
              <w:rPr>
                <w:spacing w:val="-2"/>
              </w:rPr>
              <w:t>фирменное</w:t>
            </w:r>
            <w:r>
              <w:rPr>
                <w:spacing w:val="5"/>
              </w:rPr>
              <w:t xml:space="preserve"> </w:t>
            </w:r>
            <w:r>
              <w:t>наименование</w:t>
            </w:r>
            <w:r>
              <w:rPr>
                <w:spacing w:val="25"/>
              </w:rPr>
              <w:t xml:space="preserve"> </w:t>
            </w:r>
            <w:r>
              <w:t>(при</w:t>
            </w:r>
            <w:r>
              <w:rPr>
                <w:spacing w:val="-1"/>
              </w:rPr>
              <w:t xml:space="preserve"> </w:t>
            </w:r>
            <w:r>
              <w:t>наличии),</w:t>
            </w:r>
            <w:r>
              <w:rPr>
                <w:spacing w:val="21"/>
              </w:rPr>
              <w:t xml:space="preserve"> </w:t>
            </w:r>
            <w:r>
              <w:t>сведения</w:t>
            </w:r>
            <w:r>
              <w:rPr>
                <w:spacing w:val="15"/>
              </w:rPr>
              <w:t xml:space="preserve"> </w:t>
            </w:r>
            <w:r>
              <w:t>о</w:t>
            </w:r>
            <w:r>
              <w:rPr>
                <w:spacing w:val="-3"/>
              </w:rPr>
              <w:t xml:space="preserve"> </w:t>
            </w:r>
            <w:r>
              <w:t>месте</w:t>
            </w:r>
            <w:r>
              <w:rPr>
                <w:spacing w:val="25"/>
              </w:rPr>
              <w:t xml:space="preserve"> </w:t>
            </w:r>
            <w:r>
              <w:t>нахождения (для</w:t>
            </w:r>
            <w:r>
              <w:rPr>
                <w:spacing w:val="59"/>
              </w:rPr>
              <w:t xml:space="preserve"> </w:t>
            </w:r>
            <w:r>
              <w:t>юридического</w:t>
            </w:r>
            <w:r>
              <w:rPr>
                <w:spacing w:val="24"/>
              </w:rPr>
              <w:t xml:space="preserve"> </w:t>
            </w:r>
            <w:r>
              <w:t xml:space="preserve">лица), почтовый </w:t>
            </w:r>
            <w:r>
              <w:rPr>
                <w:spacing w:val="25"/>
              </w:rPr>
              <w:t xml:space="preserve"> </w:t>
            </w:r>
            <w:r>
              <w:t>адрес участника запроса котировок в электронной форме;</w:t>
            </w:r>
            <w:r>
              <w:rPr>
                <w:spacing w:val="14"/>
              </w:rPr>
              <w:t xml:space="preserve"> </w:t>
            </w:r>
            <w:r>
              <w:t>фамилия,</w:t>
            </w:r>
            <w:r>
              <w:rPr>
                <w:spacing w:val="7"/>
              </w:rPr>
              <w:t xml:space="preserve"> </w:t>
            </w:r>
            <w:r>
              <w:t>имя,  отчество</w:t>
            </w:r>
            <w:r>
              <w:rPr>
                <w:spacing w:val="6"/>
              </w:rPr>
              <w:t xml:space="preserve"> </w:t>
            </w:r>
            <w:r>
              <w:t>(при</w:t>
            </w:r>
            <w:r>
              <w:rPr>
                <w:w w:val="101"/>
              </w:rPr>
              <w:t xml:space="preserve"> </w:t>
            </w:r>
            <w:r>
              <w:rPr>
                <w:spacing w:val="1"/>
              </w:rPr>
              <w:t>наличии</w:t>
            </w:r>
            <w:r>
              <w:t>),</w:t>
            </w:r>
            <w:r>
              <w:rPr>
                <w:spacing w:val="-25"/>
              </w:rPr>
              <w:t xml:space="preserve"> </w:t>
            </w:r>
            <w:r>
              <w:t>паспортные</w:t>
            </w:r>
            <w:r>
              <w:rPr>
                <w:spacing w:val="31"/>
              </w:rPr>
              <w:t xml:space="preserve"> </w:t>
            </w:r>
            <w:r>
              <w:t>данные,</w:t>
            </w:r>
            <w:r>
              <w:rPr>
                <w:spacing w:val="35"/>
              </w:rPr>
              <w:t xml:space="preserve"> </w:t>
            </w:r>
            <w:r>
              <w:t>сведения</w:t>
            </w:r>
            <w:r>
              <w:rPr>
                <w:spacing w:val="24"/>
              </w:rPr>
              <w:t xml:space="preserve"> </w:t>
            </w:r>
            <w:r>
              <w:t>о</w:t>
            </w:r>
            <w:r>
              <w:rPr>
                <w:spacing w:val="-2"/>
              </w:rPr>
              <w:t xml:space="preserve"> </w:t>
            </w:r>
            <w:r>
              <w:t>месте</w:t>
            </w:r>
            <w:r>
              <w:rPr>
                <w:spacing w:val="17"/>
              </w:rPr>
              <w:t xml:space="preserve"> </w:t>
            </w:r>
            <w:r>
              <w:t>жительства</w:t>
            </w:r>
            <w:r>
              <w:rPr>
                <w:spacing w:val="37"/>
              </w:rPr>
              <w:t xml:space="preserve"> </w:t>
            </w:r>
            <w:r>
              <w:t>(для</w:t>
            </w:r>
            <w:r>
              <w:rPr>
                <w:spacing w:val="14"/>
              </w:rPr>
              <w:t xml:space="preserve"> </w:t>
            </w:r>
            <w:r>
              <w:t>физического</w:t>
            </w:r>
            <w:r>
              <w:rPr>
                <w:spacing w:val="21"/>
                <w:w w:val="99"/>
              </w:rPr>
              <w:t xml:space="preserve"> </w:t>
            </w:r>
            <w:r>
              <w:t>лица);</w:t>
            </w:r>
            <w:r>
              <w:rPr>
                <w:spacing w:val="40"/>
              </w:rPr>
              <w:t xml:space="preserve"> </w:t>
            </w:r>
            <w:r>
              <w:t>номер</w:t>
            </w:r>
            <w:r>
              <w:rPr>
                <w:spacing w:val="36"/>
              </w:rPr>
              <w:t xml:space="preserve"> </w:t>
            </w:r>
            <w:r>
              <w:t>контактного</w:t>
            </w:r>
            <w:r>
              <w:rPr>
                <w:spacing w:val="38"/>
              </w:rPr>
              <w:t xml:space="preserve"> </w:t>
            </w:r>
            <w:r>
              <w:t>телефона,</w:t>
            </w:r>
            <w:r>
              <w:rPr>
                <w:spacing w:val="47"/>
              </w:rPr>
              <w:t xml:space="preserve"> </w:t>
            </w:r>
            <w:r>
              <w:t>адрес</w:t>
            </w:r>
            <w:r>
              <w:rPr>
                <w:spacing w:val="26"/>
              </w:rPr>
              <w:t xml:space="preserve"> </w:t>
            </w:r>
            <w:r>
              <w:t>электронной</w:t>
            </w:r>
            <w:r>
              <w:rPr>
                <w:spacing w:val="52"/>
              </w:rPr>
              <w:t xml:space="preserve"> </w:t>
            </w:r>
            <w:r>
              <w:t>почты</w:t>
            </w:r>
            <w:r>
              <w:rPr>
                <w:spacing w:val="34"/>
              </w:rPr>
              <w:t xml:space="preserve"> </w:t>
            </w:r>
            <w:r>
              <w:t>участника</w:t>
            </w:r>
            <w:r>
              <w:rPr>
                <w:w w:val="98"/>
              </w:rPr>
              <w:t xml:space="preserve"> </w:t>
            </w:r>
            <w:r>
              <w:t>запроса</w:t>
            </w:r>
            <w:r>
              <w:rPr>
                <w:spacing w:val="21"/>
              </w:rPr>
              <w:t xml:space="preserve"> </w:t>
            </w:r>
            <w:r>
              <w:t>котировок</w:t>
            </w:r>
            <w:r>
              <w:rPr>
                <w:spacing w:val="30"/>
              </w:rPr>
              <w:t xml:space="preserve"> </w:t>
            </w:r>
            <w:r>
              <w:t>в</w:t>
            </w:r>
            <w:r>
              <w:rPr>
                <w:spacing w:val="-1"/>
              </w:rPr>
              <w:t xml:space="preserve"> </w:t>
            </w:r>
            <w:r>
              <w:t>электронной</w:t>
            </w:r>
            <w:r>
              <w:rPr>
                <w:spacing w:val="44"/>
              </w:rPr>
              <w:t xml:space="preserve"> </w:t>
            </w:r>
            <w:r>
              <w:t>форме</w:t>
            </w:r>
            <w:r>
              <w:rPr>
                <w:spacing w:val="11"/>
              </w:rPr>
              <w:t xml:space="preserve"> </w:t>
            </w:r>
            <w:r>
              <w:t>(при</w:t>
            </w:r>
            <w:r>
              <w:rPr>
                <w:spacing w:val="12"/>
              </w:rPr>
              <w:t xml:space="preserve"> </w:t>
            </w:r>
            <w:r>
              <w:t>их</w:t>
            </w:r>
            <w:r>
              <w:rPr>
                <w:spacing w:val="8"/>
              </w:rPr>
              <w:t xml:space="preserve"> </w:t>
            </w:r>
            <w:r>
              <w:t>наличии);</w:t>
            </w:r>
          </w:p>
          <w:p w14:paraId="0A864091" w14:textId="28EEAA2F" w:rsidR="001E6036" w:rsidRDefault="001E6036">
            <w:pPr>
              <w:pStyle w:val="af4"/>
              <w:tabs>
                <w:tab w:val="left" w:pos="6775"/>
              </w:tabs>
              <w:spacing w:after="0" w:line="276" w:lineRule="auto"/>
              <w:ind w:right="34" w:firstLine="646"/>
            </w:pPr>
            <w:r>
              <w:rPr>
                <w:noProof/>
              </w:rPr>
              <mc:AlternateContent>
                <mc:Choice Requires="wpg">
                  <w:drawing>
                    <wp:anchor distT="0" distB="0" distL="114300" distR="114300" simplePos="0" relativeHeight="251673600" behindDoc="0" locked="0" layoutInCell="1" allowOverlap="1" wp14:anchorId="0B567C63" wp14:editId="621DB67C">
                      <wp:simplePos x="0" y="0"/>
                      <wp:positionH relativeFrom="page">
                        <wp:posOffset>7164705</wp:posOffset>
                      </wp:positionH>
                      <wp:positionV relativeFrom="paragraph">
                        <wp:posOffset>145415</wp:posOffset>
                      </wp:positionV>
                      <wp:extent cx="1270" cy="5325110"/>
                      <wp:effectExtent l="0" t="0" r="36830" b="27940"/>
                      <wp:wrapNone/>
                      <wp:docPr id="3" name="Группа 3"/>
                      <wp:cNvGraphicFramePr/>
                      <a:graphic xmlns:a="http://schemas.openxmlformats.org/drawingml/2006/main">
                        <a:graphicData uri="http://schemas.microsoft.com/office/word/2010/wordprocessingGroup">
                          <wpg:wgp>
                            <wpg:cNvGrpSpPr/>
                            <wpg:grpSpPr bwMode="auto">
                              <a:xfrm>
                                <a:off x="0" y="0"/>
                                <a:ext cx="1270" cy="5325110"/>
                                <a:chOff x="0" y="0"/>
                                <a:chExt cx="2" cy="8386"/>
                              </a:xfrm>
                            </wpg:grpSpPr>
                            <wps:wsp>
                              <wps:cNvPr id="10" name="Freeform 9"/>
                              <wps:cNvSpPr>
                                <a:spLocks/>
                              </wps:cNvSpPr>
                              <wps:spPr bwMode="auto">
                                <a:xfrm>
                                  <a:off x="0" y="0"/>
                                  <a:ext cx="2" cy="8386"/>
                                </a:xfrm>
                                <a:custGeom>
                                  <a:avLst/>
                                  <a:gdLst>
                                    <a:gd name="T0" fmla="+- 0 8615 229"/>
                                    <a:gd name="T1" fmla="*/ 8615 h 8386"/>
                                    <a:gd name="T2" fmla="+- 0 229 229"/>
                                    <a:gd name="T3" fmla="*/ 229 h 8386"/>
                                  </a:gdLst>
                                  <a:ahLst/>
                                  <a:cxnLst>
                                    <a:cxn ang="0">
                                      <a:pos x="0" y="T1"/>
                                    </a:cxn>
                                    <a:cxn ang="0">
                                      <a:pos x="0" y="T3"/>
                                    </a:cxn>
                                  </a:cxnLst>
                                  <a:rect l="0" t="0" r="r" b="b"/>
                                  <a:pathLst>
                                    <a:path h="8386">
                                      <a:moveTo>
                                        <a:pt x="0" y="8386"/>
                                      </a:moveTo>
                                      <a:lnTo>
                                        <a:pt x="0" y="0"/>
                                      </a:lnTo>
                                    </a:path>
                                  </a:pathLst>
                                </a:custGeom>
                                <a:noFill/>
                                <a:ln w="13058">
                                  <a:solidFill>
                                    <a:srgbClr val="CF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46E622" id="Группа 3" o:spid="_x0000_s1026" style="position:absolute;margin-left:564.15pt;margin-top:11.45pt;width:.1pt;height:419.3pt;z-index:251673600;mso-position-horizontal-relative:page" coordsize="2,8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">
                      <v:shape id="Freeform 9" o:spid="_x0000_s1027" style="position:absolute;width:2;height:8386;visibility:visible;mso-wrap-style:square;v-text-anchor:top" coordsize="2,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" path="m,8386l,e" filled="f" strokecolor="#cfcfcf" strokeweight=".36272mm">
                        <v:path arrowok="t" o:connecttype="custom" o:connectlocs="0,8615;0,229" o:connectangles="0,0"/>
                      </v:shape>
                      <w10:wrap anchorx="page"/>
                    </v:group>
                  </w:pict>
                </mc:Fallback>
              </mc:AlternateContent>
            </w:r>
            <w:r>
              <w:t>идентификационный</w:t>
            </w:r>
            <w:r>
              <w:rPr>
                <w:spacing w:val="48"/>
              </w:rPr>
              <w:t xml:space="preserve"> </w:t>
            </w:r>
            <w:r>
              <w:t>номер</w:t>
            </w:r>
            <w:r>
              <w:rPr>
                <w:spacing w:val="32"/>
              </w:rPr>
              <w:t xml:space="preserve"> </w:t>
            </w:r>
            <w:r>
              <w:t>налогоплательщика</w:t>
            </w:r>
            <w:r>
              <w:rPr>
                <w:spacing w:val="60"/>
              </w:rPr>
              <w:t xml:space="preserve"> </w:t>
            </w:r>
            <w:r>
              <w:t>участника</w:t>
            </w:r>
            <w:r>
              <w:rPr>
                <w:spacing w:val="37"/>
              </w:rPr>
              <w:t xml:space="preserve"> </w:t>
            </w:r>
            <w:r>
              <w:t>или</w:t>
            </w:r>
            <w:r>
              <w:rPr>
                <w:spacing w:val="28"/>
              </w:rPr>
              <w:t xml:space="preserve"> </w:t>
            </w:r>
            <w:r>
              <w:t>в</w:t>
            </w:r>
            <w:r>
              <w:rPr>
                <w:w w:val="106"/>
              </w:rPr>
              <w:t xml:space="preserve"> </w:t>
            </w:r>
            <w:r>
              <w:t>соответствии</w:t>
            </w:r>
            <w:r>
              <w:rPr>
                <w:spacing w:val="52"/>
              </w:rPr>
              <w:t xml:space="preserve"> </w:t>
            </w:r>
            <w:r>
              <w:t>с</w:t>
            </w:r>
            <w:r>
              <w:rPr>
                <w:spacing w:val="12"/>
              </w:rPr>
              <w:t xml:space="preserve"> </w:t>
            </w:r>
            <w:r>
              <w:t>законодательством</w:t>
            </w:r>
            <w:r>
              <w:rPr>
                <w:spacing w:val="18"/>
              </w:rPr>
              <w:t xml:space="preserve"> </w:t>
            </w:r>
            <w:r>
              <w:t>соответствующего</w:t>
            </w:r>
            <w:r>
              <w:rPr>
                <w:spacing w:val="8"/>
              </w:rPr>
              <w:t xml:space="preserve"> </w:t>
            </w:r>
            <w:r>
              <w:t>иностранного</w:t>
            </w:r>
            <w:r>
              <w:rPr>
                <w:w w:val="99"/>
              </w:rPr>
              <w:t xml:space="preserve"> </w:t>
            </w:r>
            <w:r>
              <w:t>государства</w:t>
            </w:r>
            <w:r>
              <w:rPr>
                <w:spacing w:val="31"/>
              </w:rPr>
              <w:t xml:space="preserve"> </w:t>
            </w:r>
            <w:r>
              <w:t>аналог</w:t>
            </w:r>
            <w:r>
              <w:rPr>
                <w:spacing w:val="16"/>
              </w:rPr>
              <w:t xml:space="preserve"> </w:t>
            </w:r>
            <w:r>
              <w:t>идентификационного</w:t>
            </w:r>
            <w:r>
              <w:rPr>
                <w:spacing w:val="64"/>
              </w:rPr>
              <w:t xml:space="preserve"> </w:t>
            </w:r>
            <w:r>
              <w:t>номера</w:t>
            </w:r>
            <w:r>
              <w:rPr>
                <w:spacing w:val="12"/>
              </w:rPr>
              <w:t xml:space="preserve"> </w:t>
            </w:r>
            <w:r>
              <w:t>налогоплательщика</w:t>
            </w:r>
            <w:r>
              <w:rPr>
                <w:spacing w:val="40"/>
              </w:rPr>
              <w:t xml:space="preserve"> </w:t>
            </w:r>
            <w:r>
              <w:t>этого участника</w:t>
            </w:r>
            <w:r>
              <w:rPr>
                <w:spacing w:val="23"/>
              </w:rPr>
              <w:t xml:space="preserve"> </w:t>
            </w:r>
            <w:r>
              <w:t>(для</w:t>
            </w:r>
            <w:r>
              <w:rPr>
                <w:spacing w:val="18"/>
              </w:rPr>
              <w:t xml:space="preserve"> </w:t>
            </w:r>
            <w:r>
              <w:t>иностранного</w:t>
            </w:r>
            <w:r>
              <w:rPr>
                <w:spacing w:val="42"/>
              </w:rPr>
              <w:t xml:space="preserve"> </w:t>
            </w:r>
            <w:r>
              <w:t>лица);</w:t>
            </w:r>
          </w:p>
          <w:p w14:paraId="5B67B5DE" w14:textId="77777777" w:rsidR="001E6036" w:rsidRDefault="001E6036">
            <w:pPr>
              <w:pStyle w:val="af4"/>
              <w:tabs>
                <w:tab w:val="left" w:pos="6775"/>
              </w:tabs>
              <w:spacing w:after="0" w:line="276" w:lineRule="auto"/>
              <w:ind w:right="34" w:firstLine="646"/>
            </w:pPr>
            <w:r>
              <w:t>идентификационный</w:t>
            </w:r>
            <w:r>
              <w:rPr>
                <w:spacing w:val="27"/>
              </w:rPr>
              <w:t xml:space="preserve"> </w:t>
            </w:r>
            <w:r>
              <w:t>номер</w:t>
            </w:r>
            <w:r>
              <w:rPr>
                <w:spacing w:val="9"/>
              </w:rPr>
              <w:t xml:space="preserve"> </w:t>
            </w:r>
            <w:r>
              <w:t>налогоплательщика</w:t>
            </w:r>
            <w:r>
              <w:rPr>
                <w:spacing w:val="30"/>
              </w:rPr>
              <w:t xml:space="preserve"> </w:t>
            </w:r>
            <w:r>
              <w:t>(при</w:t>
            </w:r>
            <w:r>
              <w:rPr>
                <w:spacing w:val="2"/>
              </w:rPr>
              <w:t xml:space="preserve"> </w:t>
            </w:r>
            <w:r>
              <w:t>наличии)</w:t>
            </w:r>
            <w:r>
              <w:rPr>
                <w:w w:val="101"/>
              </w:rPr>
              <w:t xml:space="preserve"> </w:t>
            </w:r>
            <w:r>
              <w:t>учредителей,</w:t>
            </w:r>
            <w:r>
              <w:rPr>
                <w:spacing w:val="62"/>
              </w:rPr>
              <w:t xml:space="preserve"> </w:t>
            </w:r>
            <w:r>
              <w:t>членов</w:t>
            </w:r>
            <w:r>
              <w:rPr>
                <w:spacing w:val="43"/>
              </w:rPr>
              <w:t xml:space="preserve"> </w:t>
            </w:r>
            <w:r>
              <w:t>коллегиального</w:t>
            </w:r>
            <w:r>
              <w:rPr>
                <w:spacing w:val="5"/>
              </w:rPr>
              <w:t xml:space="preserve"> </w:t>
            </w:r>
            <w:r>
              <w:t>исполнительного</w:t>
            </w:r>
            <w:r>
              <w:rPr>
                <w:spacing w:val="6"/>
              </w:rPr>
              <w:t xml:space="preserve"> </w:t>
            </w:r>
            <w:r>
              <w:t>органа,</w:t>
            </w:r>
            <w:r>
              <w:rPr>
                <w:spacing w:val="29"/>
              </w:rPr>
              <w:t xml:space="preserve"> </w:t>
            </w:r>
            <w:r>
              <w:t>лица, исполняющего</w:t>
            </w:r>
            <w:r>
              <w:rPr>
                <w:spacing w:val="49"/>
              </w:rPr>
              <w:t xml:space="preserve"> </w:t>
            </w:r>
            <w:r>
              <w:t>функции</w:t>
            </w:r>
            <w:r>
              <w:rPr>
                <w:spacing w:val="30"/>
              </w:rPr>
              <w:t xml:space="preserve"> </w:t>
            </w:r>
            <w:r>
              <w:t>единоличного</w:t>
            </w:r>
            <w:r>
              <w:rPr>
                <w:spacing w:val="41"/>
              </w:rPr>
              <w:t xml:space="preserve"> </w:t>
            </w:r>
            <w:r>
              <w:t>исполнительного</w:t>
            </w:r>
            <w:r>
              <w:rPr>
                <w:spacing w:val="54"/>
              </w:rPr>
              <w:t xml:space="preserve"> </w:t>
            </w:r>
            <w:r>
              <w:t>органа</w:t>
            </w:r>
            <w:r>
              <w:rPr>
                <w:spacing w:val="22"/>
              </w:rPr>
              <w:t xml:space="preserve"> </w:t>
            </w:r>
            <w:r>
              <w:t>участника</w:t>
            </w:r>
            <w:r>
              <w:rPr>
                <w:w w:val="99"/>
              </w:rPr>
              <w:t xml:space="preserve"> </w:t>
            </w:r>
            <w:r>
              <w:t>запроса</w:t>
            </w:r>
            <w:r>
              <w:rPr>
                <w:spacing w:val="21"/>
              </w:rPr>
              <w:t xml:space="preserve"> </w:t>
            </w:r>
            <w:r>
              <w:t>котировок</w:t>
            </w:r>
            <w:r>
              <w:rPr>
                <w:spacing w:val="36"/>
              </w:rPr>
              <w:t xml:space="preserve"> </w:t>
            </w:r>
            <w:r>
              <w:t>в</w:t>
            </w:r>
            <w:r>
              <w:rPr>
                <w:spacing w:val="-2"/>
              </w:rPr>
              <w:t xml:space="preserve"> </w:t>
            </w:r>
            <w:r>
              <w:t>электронной</w:t>
            </w:r>
            <w:r>
              <w:rPr>
                <w:spacing w:val="57"/>
              </w:rPr>
              <w:t xml:space="preserve"> </w:t>
            </w:r>
            <w:r>
              <w:t>форме;</w:t>
            </w:r>
          </w:p>
          <w:p w14:paraId="34B8F285" w14:textId="77777777" w:rsidR="001E6036" w:rsidRDefault="001E6036">
            <w:pPr>
              <w:pStyle w:val="af4"/>
              <w:tabs>
                <w:tab w:val="left" w:pos="6741"/>
                <w:tab w:val="left" w:pos="6775"/>
              </w:tabs>
              <w:spacing w:after="0" w:line="276" w:lineRule="auto"/>
              <w:ind w:right="34" w:firstLine="646"/>
            </w:pPr>
            <w:r>
              <w:t>полученную</w:t>
            </w:r>
            <w:r>
              <w:rPr>
                <w:spacing w:val="56"/>
              </w:rPr>
              <w:t xml:space="preserve"> </w:t>
            </w:r>
            <w:r>
              <w:t>не</w:t>
            </w:r>
            <w:r>
              <w:rPr>
                <w:spacing w:val="26"/>
              </w:rPr>
              <w:t xml:space="preserve"> </w:t>
            </w:r>
            <w:r>
              <w:t>ранее</w:t>
            </w:r>
            <w:r>
              <w:rPr>
                <w:spacing w:val="31"/>
              </w:rPr>
              <w:t xml:space="preserve"> </w:t>
            </w:r>
            <w:r>
              <w:t>чем</w:t>
            </w:r>
            <w:r>
              <w:rPr>
                <w:spacing w:val="24"/>
              </w:rPr>
              <w:t xml:space="preserve"> </w:t>
            </w:r>
            <w:r>
              <w:t>за</w:t>
            </w:r>
            <w:r>
              <w:rPr>
                <w:spacing w:val="27"/>
              </w:rPr>
              <w:t xml:space="preserve"> </w:t>
            </w:r>
            <w:r>
              <w:t>6</w:t>
            </w:r>
            <w:r>
              <w:rPr>
                <w:spacing w:val="11"/>
              </w:rPr>
              <w:t xml:space="preserve"> </w:t>
            </w:r>
            <w:r>
              <w:t>месяцев</w:t>
            </w:r>
            <w:r>
              <w:rPr>
                <w:spacing w:val="21"/>
              </w:rPr>
              <w:t xml:space="preserve"> </w:t>
            </w:r>
            <w:r>
              <w:t>до</w:t>
            </w:r>
            <w:r>
              <w:rPr>
                <w:spacing w:val="18"/>
              </w:rPr>
              <w:t xml:space="preserve"> </w:t>
            </w:r>
            <w:r>
              <w:t>дня</w:t>
            </w:r>
            <w:r>
              <w:rPr>
                <w:spacing w:val="20"/>
              </w:rPr>
              <w:t xml:space="preserve"> </w:t>
            </w:r>
            <w:r>
              <w:t>размещения</w:t>
            </w:r>
            <w:r>
              <w:rPr>
                <w:spacing w:val="45"/>
              </w:rPr>
              <w:t xml:space="preserve"> </w:t>
            </w:r>
            <w:r>
              <w:t>в</w:t>
            </w:r>
            <w:r>
              <w:rPr>
                <w:spacing w:val="6"/>
              </w:rPr>
              <w:t xml:space="preserve"> </w:t>
            </w:r>
            <w:r>
              <w:t>Единой информационной</w:t>
            </w:r>
            <w:r>
              <w:rPr>
                <w:spacing w:val="2"/>
              </w:rPr>
              <w:t xml:space="preserve"> </w:t>
            </w:r>
            <w:r>
              <w:t>системе</w:t>
            </w:r>
            <w:r>
              <w:rPr>
                <w:spacing w:val="49"/>
              </w:rPr>
              <w:t xml:space="preserve"> </w:t>
            </w:r>
            <w:r>
              <w:t>извещения</w:t>
            </w:r>
            <w:r>
              <w:rPr>
                <w:spacing w:val="62"/>
              </w:rPr>
              <w:t xml:space="preserve"> </w:t>
            </w:r>
            <w:r>
              <w:t>о</w:t>
            </w:r>
            <w:r>
              <w:rPr>
                <w:spacing w:val="28"/>
              </w:rPr>
              <w:t xml:space="preserve"> </w:t>
            </w:r>
            <w:r>
              <w:t>проведении</w:t>
            </w:r>
            <w:r>
              <w:rPr>
                <w:spacing w:val="61"/>
              </w:rPr>
              <w:t xml:space="preserve"> </w:t>
            </w:r>
            <w:r>
              <w:t>запроса</w:t>
            </w:r>
            <w:r>
              <w:rPr>
                <w:spacing w:val="55"/>
              </w:rPr>
              <w:t xml:space="preserve"> </w:t>
            </w:r>
            <w:r>
              <w:t>котировок</w:t>
            </w:r>
            <w:r>
              <w:rPr>
                <w:spacing w:val="52"/>
              </w:rPr>
              <w:t xml:space="preserve"> </w:t>
            </w:r>
            <w:r>
              <w:t>в</w:t>
            </w:r>
            <w:r>
              <w:rPr>
                <w:w w:val="106"/>
              </w:rPr>
              <w:t xml:space="preserve"> </w:t>
            </w:r>
            <w:r>
              <w:t>электронной</w:t>
            </w:r>
            <w:r>
              <w:rPr>
                <w:spacing w:val="52"/>
              </w:rPr>
              <w:t xml:space="preserve"> </w:t>
            </w:r>
            <w:r>
              <w:t>форме</w:t>
            </w:r>
            <w:r>
              <w:rPr>
                <w:spacing w:val="43"/>
              </w:rPr>
              <w:t xml:space="preserve"> </w:t>
            </w:r>
            <w:r>
              <w:t>выписку</w:t>
            </w:r>
            <w:r>
              <w:rPr>
                <w:spacing w:val="47"/>
              </w:rPr>
              <w:t xml:space="preserve"> </w:t>
            </w:r>
            <w:r>
              <w:t>из</w:t>
            </w:r>
            <w:r>
              <w:rPr>
                <w:spacing w:val="14"/>
              </w:rPr>
              <w:t xml:space="preserve"> </w:t>
            </w:r>
            <w:r>
              <w:t>Единого</w:t>
            </w:r>
            <w:r>
              <w:rPr>
                <w:spacing w:val="33"/>
              </w:rPr>
              <w:t xml:space="preserve"> </w:t>
            </w:r>
            <w:r>
              <w:lastRenderedPageBreak/>
              <w:t>государственного</w:t>
            </w:r>
            <w:r>
              <w:rPr>
                <w:spacing w:val="56"/>
              </w:rPr>
              <w:t xml:space="preserve"> </w:t>
            </w:r>
            <w:r>
              <w:t>реестра юридических</w:t>
            </w:r>
            <w:r>
              <w:rPr>
                <w:spacing w:val="51"/>
              </w:rPr>
              <w:t xml:space="preserve"> </w:t>
            </w:r>
            <w:r>
              <w:t>лиц</w:t>
            </w:r>
            <w:r>
              <w:rPr>
                <w:spacing w:val="46"/>
              </w:rPr>
              <w:t xml:space="preserve"> </w:t>
            </w:r>
            <w:r>
              <w:t>(для</w:t>
            </w:r>
            <w:r>
              <w:rPr>
                <w:spacing w:val="27"/>
              </w:rPr>
              <w:t xml:space="preserve"> </w:t>
            </w:r>
            <w:r>
              <w:t>юридического</w:t>
            </w:r>
            <w:r>
              <w:rPr>
                <w:spacing w:val="59"/>
              </w:rPr>
              <w:t xml:space="preserve"> </w:t>
            </w:r>
            <w:r>
              <w:t>лица),</w:t>
            </w:r>
            <w:r>
              <w:rPr>
                <w:spacing w:val="48"/>
              </w:rPr>
              <w:t xml:space="preserve"> </w:t>
            </w:r>
            <w:r>
              <w:t>полученную</w:t>
            </w:r>
            <w:r>
              <w:rPr>
                <w:spacing w:val="60"/>
              </w:rPr>
              <w:t xml:space="preserve"> </w:t>
            </w:r>
            <w:r>
              <w:t>не</w:t>
            </w:r>
            <w:r>
              <w:rPr>
                <w:spacing w:val="27"/>
              </w:rPr>
              <w:t xml:space="preserve"> </w:t>
            </w:r>
            <w:r>
              <w:t>ранее</w:t>
            </w:r>
            <w:r>
              <w:rPr>
                <w:spacing w:val="49"/>
              </w:rPr>
              <w:t xml:space="preserve"> </w:t>
            </w:r>
            <w:r>
              <w:t>чем</w:t>
            </w:r>
            <w:r>
              <w:rPr>
                <w:spacing w:val="42"/>
              </w:rPr>
              <w:t xml:space="preserve"> </w:t>
            </w:r>
            <w:r>
              <w:t>за</w:t>
            </w:r>
            <w:r>
              <w:rPr>
                <w:spacing w:val="38"/>
              </w:rPr>
              <w:t xml:space="preserve"> </w:t>
            </w:r>
            <w:r>
              <w:t>6 месяцев</w:t>
            </w:r>
            <w:r>
              <w:rPr>
                <w:spacing w:val="63"/>
              </w:rPr>
              <w:t xml:space="preserve"> </w:t>
            </w:r>
            <w:r>
              <w:t>до</w:t>
            </w:r>
            <w:r>
              <w:rPr>
                <w:spacing w:val="56"/>
              </w:rPr>
              <w:t xml:space="preserve"> </w:t>
            </w:r>
            <w:r>
              <w:t>дня</w:t>
            </w:r>
            <w:r>
              <w:rPr>
                <w:spacing w:val="63"/>
              </w:rPr>
              <w:t xml:space="preserve"> </w:t>
            </w:r>
            <w:r>
              <w:t>размещения</w:t>
            </w:r>
            <w:r>
              <w:rPr>
                <w:spacing w:val="28"/>
              </w:rPr>
              <w:t xml:space="preserve"> </w:t>
            </w:r>
            <w:r>
              <w:t>в</w:t>
            </w:r>
            <w:r>
              <w:rPr>
                <w:spacing w:val="45"/>
              </w:rPr>
              <w:t xml:space="preserve"> </w:t>
            </w:r>
            <w:r>
              <w:t>Единой</w:t>
            </w:r>
            <w:r>
              <w:rPr>
                <w:spacing w:val="18"/>
              </w:rPr>
              <w:t xml:space="preserve"> </w:t>
            </w:r>
            <w:r>
              <w:t>информационной</w:t>
            </w:r>
            <w:r>
              <w:rPr>
                <w:spacing w:val="38"/>
              </w:rPr>
              <w:t xml:space="preserve"> </w:t>
            </w:r>
            <w:r>
              <w:t>системе</w:t>
            </w:r>
            <w:r>
              <w:rPr>
                <w:spacing w:val="64"/>
              </w:rPr>
              <w:t xml:space="preserve"> </w:t>
            </w:r>
            <w:r>
              <w:t>извещения</w:t>
            </w:r>
            <w:r>
              <w:rPr>
                <w:spacing w:val="18"/>
              </w:rPr>
              <w:t xml:space="preserve"> </w:t>
            </w:r>
            <w:r>
              <w:t>о</w:t>
            </w:r>
            <w:r>
              <w:rPr>
                <w:w w:val="102"/>
              </w:rPr>
              <w:t xml:space="preserve"> </w:t>
            </w:r>
            <w:r>
              <w:t>проведении</w:t>
            </w:r>
            <w:r>
              <w:rPr>
                <w:spacing w:val="22"/>
              </w:rPr>
              <w:t xml:space="preserve"> </w:t>
            </w:r>
            <w:r>
              <w:t>запроса</w:t>
            </w:r>
            <w:r>
              <w:rPr>
                <w:spacing w:val="17"/>
              </w:rPr>
              <w:t xml:space="preserve"> </w:t>
            </w:r>
            <w:r>
              <w:t>котировок</w:t>
            </w:r>
            <w:r>
              <w:rPr>
                <w:spacing w:val="34"/>
              </w:rPr>
              <w:t xml:space="preserve"> </w:t>
            </w:r>
            <w:r>
              <w:t>в</w:t>
            </w:r>
            <w:r>
              <w:rPr>
                <w:spacing w:val="57"/>
              </w:rPr>
              <w:t xml:space="preserve"> </w:t>
            </w:r>
            <w:r>
              <w:t>электронной</w:t>
            </w:r>
            <w:r>
              <w:rPr>
                <w:spacing w:val="35"/>
              </w:rPr>
              <w:t xml:space="preserve"> </w:t>
            </w:r>
            <w:r>
              <w:t>форме</w:t>
            </w:r>
            <w:r>
              <w:rPr>
                <w:spacing w:val="11"/>
              </w:rPr>
              <w:t xml:space="preserve"> </w:t>
            </w:r>
            <w:r>
              <w:t>выписку</w:t>
            </w:r>
            <w:r>
              <w:rPr>
                <w:spacing w:val="27"/>
              </w:rPr>
              <w:t xml:space="preserve"> </w:t>
            </w:r>
            <w:r>
              <w:t>из</w:t>
            </w:r>
            <w:r>
              <w:rPr>
                <w:spacing w:val="3"/>
              </w:rPr>
              <w:t xml:space="preserve"> </w:t>
            </w:r>
            <w:r>
              <w:t>Единого государственного</w:t>
            </w:r>
            <w:r>
              <w:rPr>
                <w:spacing w:val="7"/>
              </w:rPr>
              <w:t xml:space="preserve"> </w:t>
            </w:r>
            <w:r>
              <w:t>реестра</w:t>
            </w:r>
            <w:r>
              <w:rPr>
                <w:spacing w:val="58"/>
              </w:rPr>
              <w:t xml:space="preserve"> </w:t>
            </w:r>
            <w:r>
              <w:t>индивидуальных</w:t>
            </w:r>
            <w:r>
              <w:rPr>
                <w:spacing w:val="23"/>
              </w:rPr>
              <w:t xml:space="preserve"> </w:t>
            </w:r>
            <w:r>
              <w:t>предпринимателей</w:t>
            </w:r>
            <w:r>
              <w:rPr>
                <w:spacing w:val="18"/>
              </w:rPr>
              <w:t xml:space="preserve"> </w:t>
            </w:r>
            <w:r>
              <w:t>(для индивидуального</w:t>
            </w:r>
            <w:r>
              <w:rPr>
                <w:spacing w:val="30"/>
              </w:rPr>
              <w:t xml:space="preserve"> </w:t>
            </w:r>
            <w:r>
              <w:t>предпринимателя),</w:t>
            </w:r>
            <w:r>
              <w:rPr>
                <w:spacing w:val="25"/>
              </w:rPr>
              <w:t xml:space="preserve"> </w:t>
            </w:r>
            <w:r>
              <w:t>копии</w:t>
            </w:r>
            <w:r>
              <w:rPr>
                <w:spacing w:val="48"/>
              </w:rPr>
              <w:t xml:space="preserve"> </w:t>
            </w:r>
            <w:r>
              <w:t>документов,</w:t>
            </w:r>
            <w:r>
              <w:rPr>
                <w:spacing w:val="59"/>
              </w:rPr>
              <w:t xml:space="preserve"> </w:t>
            </w:r>
            <w:r>
              <w:t>удостоверяющих личность</w:t>
            </w:r>
            <w:r>
              <w:rPr>
                <w:spacing w:val="21"/>
              </w:rPr>
              <w:t xml:space="preserve"> </w:t>
            </w:r>
            <w:r>
              <w:t>(для</w:t>
            </w:r>
            <w:r>
              <w:rPr>
                <w:spacing w:val="1"/>
              </w:rPr>
              <w:t xml:space="preserve"> </w:t>
            </w:r>
            <w:r>
              <w:t>иного</w:t>
            </w:r>
            <w:r>
              <w:rPr>
                <w:spacing w:val="30"/>
              </w:rPr>
              <w:t xml:space="preserve"> </w:t>
            </w:r>
            <w:r>
              <w:t>физического</w:t>
            </w:r>
            <w:r>
              <w:rPr>
                <w:spacing w:val="5"/>
              </w:rPr>
              <w:t xml:space="preserve"> </w:t>
            </w:r>
            <w:r>
              <w:t>лица),</w:t>
            </w:r>
            <w:r>
              <w:rPr>
                <w:spacing w:val="48"/>
              </w:rPr>
              <w:t xml:space="preserve"> </w:t>
            </w:r>
            <w:r>
              <w:t>надлежащим</w:t>
            </w:r>
            <w:r>
              <w:rPr>
                <w:spacing w:val="27"/>
              </w:rPr>
              <w:t xml:space="preserve"> </w:t>
            </w:r>
            <w:r>
              <w:t>образом</w:t>
            </w:r>
            <w:r>
              <w:rPr>
                <w:spacing w:val="8"/>
              </w:rPr>
              <w:t xml:space="preserve"> </w:t>
            </w:r>
            <w:r>
              <w:t>заверенный</w:t>
            </w:r>
            <w:r>
              <w:rPr>
                <w:spacing w:val="23"/>
                <w:w w:val="99"/>
              </w:rPr>
              <w:t xml:space="preserve"> </w:t>
            </w:r>
            <w:r>
              <w:t>перевод</w:t>
            </w:r>
            <w:r>
              <w:rPr>
                <w:spacing w:val="29"/>
              </w:rPr>
              <w:t xml:space="preserve"> </w:t>
            </w:r>
            <w:r>
              <w:t>на</w:t>
            </w:r>
            <w:r>
              <w:rPr>
                <w:spacing w:val="16"/>
              </w:rPr>
              <w:t xml:space="preserve"> </w:t>
            </w:r>
            <w:r>
              <w:t>русский</w:t>
            </w:r>
            <w:r>
              <w:rPr>
                <w:spacing w:val="44"/>
              </w:rPr>
              <w:t xml:space="preserve"> </w:t>
            </w:r>
            <w:r>
              <w:t>язык</w:t>
            </w:r>
            <w:r>
              <w:rPr>
                <w:spacing w:val="11"/>
              </w:rPr>
              <w:t xml:space="preserve"> </w:t>
            </w:r>
            <w:r>
              <w:t>документов</w:t>
            </w:r>
            <w:r>
              <w:rPr>
                <w:spacing w:val="46"/>
              </w:rPr>
              <w:t xml:space="preserve"> </w:t>
            </w:r>
            <w:r>
              <w:t>о</w:t>
            </w:r>
            <w:r>
              <w:rPr>
                <w:spacing w:val="8"/>
              </w:rPr>
              <w:t xml:space="preserve"> </w:t>
            </w:r>
            <w:r>
              <w:t>государственной</w:t>
            </w:r>
            <w:r>
              <w:rPr>
                <w:spacing w:val="57"/>
              </w:rPr>
              <w:t xml:space="preserve"> </w:t>
            </w:r>
            <w:r>
              <w:t>регистрации</w:t>
            </w:r>
            <w:r>
              <w:rPr>
                <w:w w:val="99"/>
              </w:rPr>
              <w:t xml:space="preserve"> </w:t>
            </w:r>
            <w:r>
              <w:t>юридического</w:t>
            </w:r>
            <w:r>
              <w:rPr>
                <w:spacing w:val="35"/>
              </w:rPr>
              <w:t xml:space="preserve"> </w:t>
            </w:r>
            <w:r>
              <w:t>лица</w:t>
            </w:r>
            <w:r>
              <w:rPr>
                <w:spacing w:val="6"/>
              </w:rPr>
              <w:t xml:space="preserve"> </w:t>
            </w:r>
            <w:r>
              <w:t>или</w:t>
            </w:r>
            <w:r>
              <w:rPr>
                <w:spacing w:val="12"/>
              </w:rPr>
              <w:t xml:space="preserve"> </w:t>
            </w:r>
            <w:r>
              <w:t>государственной</w:t>
            </w:r>
            <w:r>
              <w:rPr>
                <w:spacing w:val="28"/>
              </w:rPr>
              <w:t xml:space="preserve"> </w:t>
            </w:r>
            <w:r>
              <w:t>регистрации</w:t>
            </w:r>
            <w:r>
              <w:rPr>
                <w:spacing w:val="32"/>
              </w:rPr>
              <w:t xml:space="preserve"> </w:t>
            </w:r>
            <w:r>
              <w:t>физического</w:t>
            </w:r>
            <w:r>
              <w:rPr>
                <w:spacing w:val="16"/>
              </w:rPr>
              <w:t xml:space="preserve"> </w:t>
            </w:r>
            <w:r>
              <w:t>лица</w:t>
            </w:r>
            <w:r>
              <w:rPr>
                <w:spacing w:val="55"/>
              </w:rPr>
              <w:t xml:space="preserve"> </w:t>
            </w:r>
            <w:r>
              <w:t>в</w:t>
            </w:r>
            <w:r>
              <w:rPr>
                <w:spacing w:val="22"/>
              </w:rPr>
              <w:t xml:space="preserve"> </w:t>
            </w:r>
            <w:r>
              <w:t>качестве</w:t>
            </w:r>
            <w:r>
              <w:rPr>
                <w:spacing w:val="7"/>
              </w:rPr>
              <w:t xml:space="preserve"> </w:t>
            </w:r>
            <w:r>
              <w:t>индивидуального</w:t>
            </w:r>
            <w:r>
              <w:rPr>
                <w:spacing w:val="17"/>
              </w:rPr>
              <w:t xml:space="preserve"> </w:t>
            </w:r>
            <w:r>
              <w:t>предпринимателя</w:t>
            </w:r>
            <w:r>
              <w:rPr>
                <w:spacing w:val="27"/>
              </w:rPr>
              <w:t xml:space="preserve"> </w:t>
            </w:r>
            <w:r>
              <w:t>в</w:t>
            </w:r>
            <w:r>
              <w:rPr>
                <w:spacing w:val="41"/>
              </w:rPr>
              <w:t xml:space="preserve"> </w:t>
            </w:r>
            <w:r>
              <w:t>соответствии с</w:t>
            </w:r>
            <w:r>
              <w:rPr>
                <w:w w:val="109"/>
              </w:rPr>
              <w:t xml:space="preserve"> </w:t>
            </w:r>
            <w:r>
              <w:t>законодательством</w:t>
            </w:r>
            <w:r>
              <w:rPr>
                <w:spacing w:val="59"/>
              </w:rPr>
              <w:t xml:space="preserve"> </w:t>
            </w:r>
            <w:r>
              <w:t>соответствующего</w:t>
            </w:r>
            <w:r>
              <w:rPr>
                <w:spacing w:val="17"/>
              </w:rPr>
              <w:t xml:space="preserve"> </w:t>
            </w:r>
            <w:r>
              <w:t>государства</w:t>
            </w:r>
            <w:r>
              <w:rPr>
                <w:spacing w:val="63"/>
              </w:rPr>
              <w:t xml:space="preserve"> </w:t>
            </w:r>
            <w:r>
              <w:t>(для</w:t>
            </w:r>
            <w:r>
              <w:rPr>
                <w:spacing w:val="43"/>
              </w:rPr>
              <w:t xml:space="preserve"> </w:t>
            </w:r>
            <w:r>
              <w:t>иностранного  лица),</w:t>
            </w:r>
            <w:r>
              <w:rPr>
                <w:spacing w:val="24"/>
              </w:rPr>
              <w:t xml:space="preserve"> </w:t>
            </w:r>
            <w:r>
              <w:t>полученные</w:t>
            </w:r>
            <w:r>
              <w:rPr>
                <w:spacing w:val="23"/>
              </w:rPr>
              <w:t xml:space="preserve"> </w:t>
            </w:r>
            <w:r>
              <w:t>не</w:t>
            </w:r>
            <w:r>
              <w:rPr>
                <w:spacing w:val="63"/>
              </w:rPr>
              <w:t xml:space="preserve"> </w:t>
            </w:r>
            <w:r>
              <w:t>ранее</w:t>
            </w:r>
            <w:r>
              <w:rPr>
                <w:spacing w:val="20"/>
              </w:rPr>
              <w:t xml:space="preserve"> </w:t>
            </w:r>
            <w:r>
              <w:t>чем</w:t>
            </w:r>
            <w:r>
              <w:rPr>
                <w:spacing w:val="13"/>
              </w:rPr>
              <w:t xml:space="preserve"> </w:t>
            </w:r>
            <w:r>
              <w:t>за</w:t>
            </w:r>
            <w:r>
              <w:rPr>
                <w:spacing w:val="9"/>
              </w:rPr>
              <w:t xml:space="preserve"> </w:t>
            </w:r>
            <w:r>
              <w:t>6 месяцев</w:t>
            </w:r>
            <w:r>
              <w:rPr>
                <w:spacing w:val="2"/>
              </w:rPr>
              <w:t xml:space="preserve"> </w:t>
            </w:r>
            <w:r>
              <w:t>до</w:t>
            </w:r>
            <w:r>
              <w:rPr>
                <w:spacing w:val="7"/>
              </w:rPr>
              <w:t xml:space="preserve"> </w:t>
            </w:r>
            <w:r>
              <w:t>дня</w:t>
            </w:r>
            <w:r>
              <w:rPr>
                <w:spacing w:val="7"/>
              </w:rPr>
              <w:t xml:space="preserve"> </w:t>
            </w:r>
            <w:r>
              <w:t>размещения</w:t>
            </w:r>
            <w:r>
              <w:rPr>
                <w:spacing w:val="39"/>
              </w:rPr>
              <w:t xml:space="preserve"> </w:t>
            </w:r>
            <w:r>
              <w:t>в</w:t>
            </w:r>
            <w:r>
              <w:rPr>
                <w:spacing w:val="2"/>
              </w:rPr>
              <w:t xml:space="preserve"> </w:t>
            </w:r>
            <w:r>
              <w:t>Единой</w:t>
            </w:r>
            <w:r>
              <w:rPr>
                <w:w w:val="99"/>
              </w:rPr>
              <w:t xml:space="preserve"> </w:t>
            </w:r>
            <w:r>
              <w:t>информационной системе</w:t>
            </w:r>
            <w:r>
              <w:rPr>
                <w:spacing w:val="52"/>
              </w:rPr>
              <w:t xml:space="preserve"> </w:t>
            </w:r>
            <w:r>
              <w:t>извещения</w:t>
            </w:r>
            <w:r>
              <w:rPr>
                <w:spacing w:val="1"/>
              </w:rPr>
              <w:t xml:space="preserve"> </w:t>
            </w:r>
            <w:r>
              <w:t>о</w:t>
            </w:r>
            <w:r>
              <w:rPr>
                <w:spacing w:val="34"/>
              </w:rPr>
              <w:t xml:space="preserve"> </w:t>
            </w:r>
            <w:r>
              <w:t>проведении</w:t>
            </w:r>
            <w:r>
              <w:rPr>
                <w:spacing w:val="52"/>
              </w:rPr>
              <w:t xml:space="preserve"> </w:t>
            </w:r>
            <w:r>
              <w:t>запроса</w:t>
            </w:r>
            <w:r>
              <w:rPr>
                <w:spacing w:val="54"/>
              </w:rPr>
              <w:t xml:space="preserve"> </w:t>
            </w:r>
            <w:r>
              <w:t>котировок</w:t>
            </w:r>
            <w:r>
              <w:rPr>
                <w:spacing w:val="58"/>
              </w:rPr>
              <w:t xml:space="preserve"> </w:t>
            </w:r>
            <w:r>
              <w:t>в электронной</w:t>
            </w:r>
            <w:r>
              <w:rPr>
                <w:spacing w:val="62"/>
              </w:rPr>
              <w:t xml:space="preserve"> </w:t>
            </w:r>
            <w:r>
              <w:t>форме;</w:t>
            </w:r>
          </w:p>
          <w:p w14:paraId="363CAF3C" w14:textId="77777777" w:rsidR="001E6036" w:rsidRDefault="001E6036">
            <w:pPr>
              <w:pStyle w:val="af4"/>
              <w:tabs>
                <w:tab w:val="left" w:pos="6775"/>
              </w:tabs>
              <w:spacing w:before="66" w:line="276" w:lineRule="auto"/>
              <w:ind w:right="34" w:firstLine="646"/>
            </w:pPr>
            <w:r>
              <w:t>документы,</w:t>
            </w:r>
            <w:r>
              <w:rPr>
                <w:spacing w:val="64"/>
              </w:rPr>
              <w:t xml:space="preserve"> </w:t>
            </w:r>
            <w:r>
              <w:t>подтверждающие</w:t>
            </w:r>
            <w:r>
              <w:rPr>
                <w:spacing w:val="17"/>
              </w:rPr>
              <w:t xml:space="preserve"> </w:t>
            </w:r>
            <w:r>
              <w:t>полномочия</w:t>
            </w:r>
            <w:r>
              <w:rPr>
                <w:spacing w:val="56"/>
              </w:rPr>
              <w:t xml:space="preserve"> </w:t>
            </w:r>
            <w:r>
              <w:t>лица</w:t>
            </w:r>
            <w:r>
              <w:rPr>
                <w:spacing w:val="50"/>
              </w:rPr>
              <w:t xml:space="preserve"> </w:t>
            </w:r>
            <w:r>
              <w:t>на</w:t>
            </w:r>
            <w:r>
              <w:rPr>
                <w:spacing w:val="34"/>
              </w:rPr>
              <w:t xml:space="preserve"> </w:t>
            </w:r>
            <w:r>
              <w:t>осуществление действий</w:t>
            </w:r>
            <w:r>
              <w:rPr>
                <w:spacing w:val="52"/>
              </w:rPr>
              <w:t xml:space="preserve"> </w:t>
            </w:r>
            <w:r>
              <w:t>от</w:t>
            </w:r>
            <w:r>
              <w:rPr>
                <w:spacing w:val="20"/>
              </w:rPr>
              <w:t xml:space="preserve"> </w:t>
            </w:r>
            <w:r>
              <w:t>имени</w:t>
            </w:r>
            <w:r>
              <w:rPr>
                <w:spacing w:val="30"/>
              </w:rPr>
              <w:t xml:space="preserve"> </w:t>
            </w:r>
            <w:r>
              <w:t>участника</w:t>
            </w:r>
            <w:r>
              <w:rPr>
                <w:spacing w:val="33"/>
              </w:rPr>
              <w:t xml:space="preserve"> </w:t>
            </w:r>
            <w:r>
              <w:t>запроса</w:t>
            </w:r>
            <w:r>
              <w:rPr>
                <w:spacing w:val="35"/>
              </w:rPr>
              <w:t xml:space="preserve"> </w:t>
            </w:r>
            <w:r>
              <w:t>котировок</w:t>
            </w:r>
            <w:r>
              <w:rPr>
                <w:spacing w:val="42"/>
              </w:rPr>
              <w:t xml:space="preserve"> </w:t>
            </w:r>
            <w:r>
              <w:t>в</w:t>
            </w:r>
            <w:r>
              <w:rPr>
                <w:spacing w:val="14"/>
              </w:rPr>
              <w:t xml:space="preserve"> </w:t>
            </w:r>
            <w:r>
              <w:t>электронной</w:t>
            </w:r>
            <w:r>
              <w:rPr>
                <w:spacing w:val="51"/>
              </w:rPr>
              <w:t xml:space="preserve"> </w:t>
            </w:r>
            <w:r>
              <w:t>форме</w:t>
            </w:r>
            <w:r>
              <w:rPr>
                <w:spacing w:val="26"/>
              </w:rPr>
              <w:t xml:space="preserve"> </w:t>
            </w:r>
            <w:r>
              <w:t>-</w:t>
            </w:r>
            <w:r>
              <w:rPr>
                <w:spacing w:val="21"/>
                <w:w w:val="123"/>
              </w:rPr>
              <w:t xml:space="preserve"> </w:t>
            </w:r>
            <w:r>
              <w:t>юридического</w:t>
            </w:r>
            <w:r>
              <w:rPr>
                <w:spacing w:val="43"/>
              </w:rPr>
              <w:t xml:space="preserve"> </w:t>
            </w:r>
            <w:r>
              <w:t>лица</w:t>
            </w:r>
            <w:r>
              <w:rPr>
                <w:spacing w:val="33"/>
              </w:rPr>
              <w:t xml:space="preserve"> </w:t>
            </w:r>
            <w:r>
              <w:t>(копия</w:t>
            </w:r>
            <w:r>
              <w:rPr>
                <w:spacing w:val="14"/>
              </w:rPr>
              <w:t xml:space="preserve"> </w:t>
            </w:r>
            <w:r>
              <w:t>решения</w:t>
            </w:r>
            <w:r>
              <w:rPr>
                <w:spacing w:val="30"/>
              </w:rPr>
              <w:t xml:space="preserve"> </w:t>
            </w:r>
            <w:r>
              <w:t>о</w:t>
            </w:r>
            <w:r>
              <w:rPr>
                <w:spacing w:val="4"/>
              </w:rPr>
              <w:t xml:space="preserve"> </w:t>
            </w:r>
            <w:r>
              <w:t>назначении</w:t>
            </w:r>
            <w:r>
              <w:rPr>
                <w:spacing w:val="26"/>
              </w:rPr>
              <w:t xml:space="preserve"> </w:t>
            </w:r>
            <w:r>
              <w:t>или</w:t>
            </w:r>
            <w:r>
              <w:rPr>
                <w:spacing w:val="26"/>
              </w:rPr>
              <w:t xml:space="preserve"> </w:t>
            </w:r>
            <w:r>
              <w:t>об</w:t>
            </w:r>
            <w:r>
              <w:rPr>
                <w:spacing w:val="26"/>
              </w:rPr>
              <w:t xml:space="preserve"> </w:t>
            </w:r>
            <w:r>
              <w:t>избрании</w:t>
            </w:r>
            <w:r>
              <w:rPr>
                <w:spacing w:val="37"/>
              </w:rPr>
              <w:t xml:space="preserve"> </w:t>
            </w:r>
            <w:r>
              <w:t>и</w:t>
            </w:r>
            <w:r>
              <w:rPr>
                <w:spacing w:val="14"/>
              </w:rPr>
              <w:t xml:space="preserve"> </w:t>
            </w:r>
            <w:r>
              <w:t>приказа о</w:t>
            </w:r>
            <w:r>
              <w:rPr>
                <w:spacing w:val="-11"/>
              </w:rPr>
              <w:t xml:space="preserve"> </w:t>
            </w:r>
            <w:r>
              <w:t>назначении</w:t>
            </w:r>
            <w:r>
              <w:rPr>
                <w:spacing w:val="31"/>
              </w:rPr>
              <w:t xml:space="preserve"> </w:t>
            </w:r>
            <w:r>
              <w:t>физического</w:t>
            </w:r>
            <w:r>
              <w:rPr>
                <w:spacing w:val="16"/>
              </w:rPr>
              <w:t xml:space="preserve"> </w:t>
            </w:r>
            <w:r>
              <w:t>лица</w:t>
            </w:r>
            <w:r>
              <w:rPr>
                <w:spacing w:val="9"/>
              </w:rPr>
              <w:t xml:space="preserve"> </w:t>
            </w:r>
            <w:r>
              <w:t>на</w:t>
            </w:r>
            <w:r>
              <w:rPr>
                <w:spacing w:val="-16"/>
              </w:rPr>
              <w:t xml:space="preserve"> </w:t>
            </w:r>
            <w:r>
              <w:t>должность,</w:t>
            </w:r>
            <w:r>
              <w:rPr>
                <w:spacing w:val="18"/>
              </w:rPr>
              <w:t xml:space="preserve"> </w:t>
            </w:r>
            <w:r>
              <w:t>в</w:t>
            </w:r>
            <w:r>
              <w:rPr>
                <w:spacing w:val="-8"/>
              </w:rPr>
              <w:t xml:space="preserve"> </w:t>
            </w:r>
            <w:r>
              <w:t>соответствии</w:t>
            </w:r>
            <w:r>
              <w:rPr>
                <w:spacing w:val="26"/>
              </w:rPr>
              <w:t xml:space="preserve"> </w:t>
            </w:r>
            <w:r>
              <w:t>с</w:t>
            </w:r>
            <w:r>
              <w:rPr>
                <w:spacing w:val="-12"/>
              </w:rPr>
              <w:t xml:space="preserve"> </w:t>
            </w:r>
            <w:r>
              <w:t>которым</w:t>
            </w:r>
            <w:r>
              <w:rPr>
                <w:spacing w:val="1"/>
              </w:rPr>
              <w:t xml:space="preserve"> </w:t>
            </w:r>
            <w:r>
              <w:t>такое физическое</w:t>
            </w:r>
            <w:r>
              <w:rPr>
                <w:spacing w:val="63"/>
              </w:rPr>
              <w:t xml:space="preserve"> </w:t>
            </w:r>
            <w:r>
              <w:t>лицо</w:t>
            </w:r>
            <w:r>
              <w:rPr>
                <w:spacing w:val="62"/>
              </w:rPr>
              <w:t xml:space="preserve"> </w:t>
            </w:r>
            <w:r>
              <w:t>обладает</w:t>
            </w:r>
            <w:r>
              <w:rPr>
                <w:spacing w:val="57"/>
              </w:rPr>
              <w:t xml:space="preserve"> </w:t>
            </w:r>
            <w:r>
              <w:t>правом</w:t>
            </w:r>
            <w:r>
              <w:rPr>
                <w:spacing w:val="49"/>
              </w:rPr>
              <w:t xml:space="preserve"> </w:t>
            </w:r>
            <w:r>
              <w:t>действовать</w:t>
            </w:r>
            <w:r>
              <w:rPr>
                <w:spacing w:val="62"/>
              </w:rPr>
              <w:t xml:space="preserve"> </w:t>
            </w:r>
            <w:r>
              <w:t>от</w:t>
            </w:r>
            <w:r>
              <w:rPr>
                <w:spacing w:val="34"/>
              </w:rPr>
              <w:t xml:space="preserve"> </w:t>
            </w:r>
            <w:r>
              <w:t>имени</w:t>
            </w:r>
            <w:r>
              <w:rPr>
                <w:spacing w:val="50"/>
              </w:rPr>
              <w:t xml:space="preserve"> </w:t>
            </w:r>
            <w:r>
              <w:t>участника запроса</w:t>
            </w:r>
            <w:r>
              <w:rPr>
                <w:w w:val="99"/>
              </w:rPr>
              <w:t xml:space="preserve"> </w:t>
            </w:r>
            <w:r>
              <w:t>котировок</w:t>
            </w:r>
            <w:r>
              <w:rPr>
                <w:spacing w:val="34"/>
              </w:rPr>
              <w:t xml:space="preserve"> </w:t>
            </w:r>
            <w:r>
              <w:t>без</w:t>
            </w:r>
            <w:r>
              <w:rPr>
                <w:spacing w:val="3"/>
              </w:rPr>
              <w:t xml:space="preserve"> </w:t>
            </w:r>
            <w:r>
              <w:t>доверенности</w:t>
            </w:r>
            <w:r>
              <w:rPr>
                <w:spacing w:val="47"/>
              </w:rPr>
              <w:t xml:space="preserve"> </w:t>
            </w:r>
            <w:r>
              <w:t>(руководитель).</w:t>
            </w:r>
            <w:r>
              <w:rPr>
                <w:spacing w:val="38"/>
              </w:rPr>
              <w:t xml:space="preserve"> </w:t>
            </w:r>
            <w:r>
              <w:t>В</w:t>
            </w:r>
            <w:r>
              <w:rPr>
                <w:spacing w:val="12"/>
              </w:rPr>
              <w:t xml:space="preserve"> </w:t>
            </w:r>
            <w:r>
              <w:t>случае</w:t>
            </w:r>
            <w:r>
              <w:rPr>
                <w:spacing w:val="4"/>
              </w:rPr>
              <w:t xml:space="preserve"> </w:t>
            </w:r>
            <w:r>
              <w:t>если</w:t>
            </w:r>
            <w:r>
              <w:rPr>
                <w:spacing w:val="14"/>
              </w:rPr>
              <w:t xml:space="preserve"> </w:t>
            </w:r>
            <w:r>
              <w:t xml:space="preserve">от </w:t>
            </w:r>
            <w:r>
              <w:rPr>
                <w:spacing w:val="7"/>
              </w:rPr>
              <w:t xml:space="preserve"> </w:t>
            </w:r>
            <w:r>
              <w:t>имени</w:t>
            </w:r>
            <w:r>
              <w:rPr>
                <w:w w:val="99"/>
              </w:rPr>
              <w:t xml:space="preserve"> </w:t>
            </w:r>
            <w:r>
              <w:t>участника</w:t>
            </w:r>
            <w:r>
              <w:rPr>
                <w:spacing w:val="45"/>
              </w:rPr>
              <w:t xml:space="preserve"> </w:t>
            </w:r>
            <w:r>
              <w:t>запроса</w:t>
            </w:r>
            <w:r>
              <w:rPr>
                <w:spacing w:val="30"/>
              </w:rPr>
              <w:t xml:space="preserve"> </w:t>
            </w:r>
            <w:r>
              <w:t>котировок</w:t>
            </w:r>
            <w:r>
              <w:rPr>
                <w:spacing w:val="41"/>
              </w:rPr>
              <w:t xml:space="preserve"> </w:t>
            </w:r>
            <w:r>
              <w:t>в</w:t>
            </w:r>
            <w:r>
              <w:rPr>
                <w:spacing w:val="6"/>
              </w:rPr>
              <w:t xml:space="preserve"> </w:t>
            </w:r>
            <w:r>
              <w:t>электронной</w:t>
            </w:r>
            <w:r>
              <w:rPr>
                <w:spacing w:val="43"/>
              </w:rPr>
              <w:t xml:space="preserve"> </w:t>
            </w:r>
            <w:r>
              <w:t>форме</w:t>
            </w:r>
            <w:r>
              <w:rPr>
                <w:spacing w:val="12"/>
              </w:rPr>
              <w:t xml:space="preserve"> </w:t>
            </w:r>
            <w:r>
              <w:t>действует</w:t>
            </w:r>
            <w:r>
              <w:rPr>
                <w:spacing w:val="30"/>
              </w:rPr>
              <w:t xml:space="preserve"> </w:t>
            </w:r>
            <w:r>
              <w:t>иное</w:t>
            </w:r>
            <w:r>
              <w:rPr>
                <w:spacing w:val="24"/>
              </w:rPr>
              <w:t xml:space="preserve"> </w:t>
            </w:r>
            <w:r>
              <w:t>лицо,</w:t>
            </w:r>
            <w:r>
              <w:rPr>
                <w:w w:val="101"/>
              </w:rPr>
              <w:t xml:space="preserve"> </w:t>
            </w:r>
            <w:r>
              <w:t>заявка</w:t>
            </w:r>
            <w:r>
              <w:rPr>
                <w:spacing w:val="22"/>
              </w:rPr>
              <w:t xml:space="preserve"> </w:t>
            </w:r>
            <w:r>
              <w:t>на</w:t>
            </w:r>
            <w:r>
              <w:rPr>
                <w:spacing w:val="1"/>
              </w:rPr>
              <w:t xml:space="preserve"> </w:t>
            </w:r>
            <w:r>
              <w:t>участие</w:t>
            </w:r>
            <w:r>
              <w:rPr>
                <w:spacing w:val="23"/>
              </w:rPr>
              <w:t xml:space="preserve"> </w:t>
            </w:r>
            <w:r>
              <w:t>в</w:t>
            </w:r>
            <w:r>
              <w:rPr>
                <w:spacing w:val="3"/>
              </w:rPr>
              <w:t xml:space="preserve"> </w:t>
            </w:r>
            <w:r>
              <w:t>запросе</w:t>
            </w:r>
            <w:r>
              <w:rPr>
                <w:spacing w:val="22"/>
              </w:rPr>
              <w:t xml:space="preserve"> </w:t>
            </w:r>
            <w:r>
              <w:t>котировок</w:t>
            </w:r>
            <w:r>
              <w:rPr>
                <w:spacing w:val="17"/>
              </w:rPr>
              <w:t xml:space="preserve"> </w:t>
            </w:r>
            <w:r>
              <w:t>должна</w:t>
            </w:r>
            <w:r>
              <w:rPr>
                <w:spacing w:val="34"/>
              </w:rPr>
              <w:t xml:space="preserve"> </w:t>
            </w:r>
            <w:r>
              <w:t>содержать</w:t>
            </w:r>
            <w:r>
              <w:rPr>
                <w:spacing w:val="24"/>
              </w:rPr>
              <w:t xml:space="preserve"> </w:t>
            </w:r>
            <w:r>
              <w:t>также</w:t>
            </w:r>
            <w:r>
              <w:rPr>
                <w:spacing w:val="13"/>
              </w:rPr>
              <w:t xml:space="preserve"> </w:t>
            </w:r>
            <w:r>
              <w:t>доверенность на</w:t>
            </w:r>
            <w:r>
              <w:rPr>
                <w:spacing w:val="7"/>
              </w:rPr>
              <w:t xml:space="preserve"> </w:t>
            </w:r>
            <w:r>
              <w:t>осуществление</w:t>
            </w:r>
            <w:r>
              <w:rPr>
                <w:spacing w:val="30"/>
              </w:rPr>
              <w:t xml:space="preserve"> </w:t>
            </w:r>
            <w:r>
              <w:t>действий</w:t>
            </w:r>
            <w:r>
              <w:rPr>
                <w:spacing w:val="29"/>
              </w:rPr>
              <w:t xml:space="preserve"> </w:t>
            </w:r>
            <w:r>
              <w:t>от</w:t>
            </w:r>
            <w:r>
              <w:rPr>
                <w:spacing w:val="10"/>
              </w:rPr>
              <w:t xml:space="preserve"> </w:t>
            </w:r>
            <w:r>
              <w:t>имени</w:t>
            </w:r>
            <w:r>
              <w:rPr>
                <w:spacing w:val="18"/>
              </w:rPr>
              <w:t xml:space="preserve"> </w:t>
            </w:r>
            <w:r>
              <w:t>участника</w:t>
            </w:r>
            <w:r>
              <w:rPr>
                <w:spacing w:val="26"/>
              </w:rPr>
              <w:t xml:space="preserve"> </w:t>
            </w:r>
            <w:r>
              <w:t>запроса</w:t>
            </w:r>
            <w:r>
              <w:rPr>
                <w:spacing w:val="24"/>
              </w:rPr>
              <w:t xml:space="preserve"> </w:t>
            </w:r>
            <w:r>
              <w:t>котировок</w:t>
            </w:r>
            <w:r>
              <w:rPr>
                <w:spacing w:val="15"/>
              </w:rPr>
              <w:t xml:space="preserve"> </w:t>
            </w:r>
            <w:r>
              <w:t>в</w:t>
            </w:r>
            <w:r>
              <w:rPr>
                <w:w w:val="106"/>
              </w:rPr>
              <w:t xml:space="preserve"> </w:t>
            </w:r>
            <w:r>
              <w:t>электронной</w:t>
            </w:r>
            <w:r>
              <w:rPr>
                <w:spacing w:val="58"/>
              </w:rPr>
              <w:t xml:space="preserve"> </w:t>
            </w:r>
            <w:r>
              <w:t>форме,</w:t>
            </w:r>
            <w:r>
              <w:rPr>
                <w:spacing w:val="38"/>
              </w:rPr>
              <w:t xml:space="preserve"> </w:t>
            </w:r>
            <w:r>
              <w:t>заверенную</w:t>
            </w:r>
            <w:r>
              <w:rPr>
                <w:spacing w:val="43"/>
              </w:rPr>
              <w:t xml:space="preserve"> </w:t>
            </w:r>
            <w:r>
              <w:t>печатью</w:t>
            </w:r>
            <w:r>
              <w:rPr>
                <w:spacing w:val="31"/>
              </w:rPr>
              <w:t xml:space="preserve"> </w:t>
            </w:r>
            <w:r>
              <w:t>участника</w:t>
            </w:r>
            <w:r>
              <w:rPr>
                <w:spacing w:val="46"/>
              </w:rPr>
              <w:t xml:space="preserve"> </w:t>
            </w:r>
            <w:r>
              <w:t>запроса</w:t>
            </w:r>
            <w:r>
              <w:rPr>
                <w:spacing w:val="38"/>
              </w:rPr>
              <w:t xml:space="preserve"> </w:t>
            </w:r>
            <w:r>
              <w:t>котировок</w:t>
            </w:r>
            <w:r>
              <w:rPr>
                <w:spacing w:val="40"/>
              </w:rPr>
              <w:t xml:space="preserve"> </w:t>
            </w:r>
            <w:r>
              <w:t>в</w:t>
            </w:r>
            <w:r>
              <w:rPr>
                <w:w w:val="106"/>
              </w:rPr>
              <w:t xml:space="preserve"> </w:t>
            </w:r>
            <w:r>
              <w:t>электронной</w:t>
            </w:r>
            <w:r>
              <w:rPr>
                <w:spacing w:val="2"/>
              </w:rPr>
              <w:t xml:space="preserve"> </w:t>
            </w:r>
            <w:r>
              <w:t>форме</w:t>
            </w:r>
            <w:r>
              <w:rPr>
                <w:spacing w:val="34"/>
              </w:rPr>
              <w:t xml:space="preserve"> </w:t>
            </w:r>
            <w:r>
              <w:t>(при</w:t>
            </w:r>
            <w:r>
              <w:rPr>
                <w:spacing w:val="23"/>
              </w:rPr>
              <w:t xml:space="preserve"> </w:t>
            </w:r>
            <w:r>
              <w:t>наличии)</w:t>
            </w:r>
            <w:r>
              <w:rPr>
                <w:spacing w:val="44"/>
              </w:rPr>
              <w:t xml:space="preserve"> </w:t>
            </w:r>
            <w:r>
              <w:t>и</w:t>
            </w:r>
            <w:r>
              <w:rPr>
                <w:spacing w:val="28"/>
              </w:rPr>
              <w:t xml:space="preserve"> </w:t>
            </w:r>
            <w:r>
              <w:t>подписанную</w:t>
            </w:r>
            <w:r>
              <w:rPr>
                <w:spacing w:val="46"/>
              </w:rPr>
              <w:t xml:space="preserve"> </w:t>
            </w:r>
            <w:r>
              <w:t>руководителем</w:t>
            </w:r>
            <w:r>
              <w:rPr>
                <w:spacing w:val="57"/>
              </w:rPr>
              <w:t xml:space="preserve"> </w:t>
            </w:r>
            <w:r>
              <w:t>участника запроса</w:t>
            </w:r>
            <w:r>
              <w:rPr>
                <w:spacing w:val="26"/>
              </w:rPr>
              <w:t xml:space="preserve"> </w:t>
            </w:r>
            <w:r>
              <w:t>котировок</w:t>
            </w:r>
            <w:r>
              <w:rPr>
                <w:spacing w:val="40"/>
              </w:rPr>
              <w:t xml:space="preserve"> </w:t>
            </w:r>
            <w:r>
              <w:t>в</w:t>
            </w:r>
            <w:r>
              <w:rPr>
                <w:spacing w:val="62"/>
              </w:rPr>
              <w:t xml:space="preserve"> </w:t>
            </w:r>
            <w:r>
              <w:rPr>
                <w:spacing w:val="1"/>
              </w:rPr>
              <w:t>электронной</w:t>
            </w:r>
            <w:r>
              <w:rPr>
                <w:spacing w:val="36"/>
              </w:rPr>
              <w:t xml:space="preserve"> </w:t>
            </w:r>
            <w:r>
              <w:t>форме</w:t>
            </w:r>
            <w:r>
              <w:rPr>
                <w:spacing w:val="19"/>
              </w:rPr>
              <w:t xml:space="preserve"> </w:t>
            </w:r>
            <w:r>
              <w:t>(для</w:t>
            </w:r>
            <w:r>
              <w:rPr>
                <w:spacing w:val="18"/>
              </w:rPr>
              <w:t xml:space="preserve"> </w:t>
            </w:r>
            <w:r>
              <w:t>юридических</w:t>
            </w:r>
            <w:r>
              <w:rPr>
                <w:spacing w:val="37"/>
              </w:rPr>
              <w:t xml:space="preserve"> </w:t>
            </w:r>
            <w:r>
              <w:t>лиц)</w:t>
            </w:r>
            <w:r>
              <w:rPr>
                <w:spacing w:val="24"/>
              </w:rPr>
              <w:t xml:space="preserve"> </w:t>
            </w:r>
            <w:r>
              <w:t>или</w:t>
            </w:r>
            <w:r>
              <w:rPr>
                <w:spacing w:val="29"/>
              </w:rPr>
              <w:t xml:space="preserve"> </w:t>
            </w:r>
            <w:r>
              <w:t>уполномоченным</w:t>
            </w:r>
            <w:r>
              <w:rPr>
                <w:spacing w:val="39"/>
              </w:rPr>
              <w:t xml:space="preserve"> </w:t>
            </w:r>
            <w:r>
              <w:t>этим</w:t>
            </w:r>
            <w:r>
              <w:rPr>
                <w:spacing w:val="61"/>
              </w:rPr>
              <w:t xml:space="preserve"> </w:t>
            </w:r>
            <w:r>
              <w:t>руководителем</w:t>
            </w:r>
            <w:r>
              <w:rPr>
                <w:spacing w:val="27"/>
              </w:rPr>
              <w:t xml:space="preserve"> </w:t>
            </w:r>
            <w:r>
              <w:t>лиц</w:t>
            </w:r>
            <w:r>
              <w:rPr>
                <w:spacing w:val="1"/>
              </w:rPr>
              <w:t>ом.</w:t>
            </w:r>
            <w:r>
              <w:rPr>
                <w:spacing w:val="50"/>
              </w:rPr>
              <w:t xml:space="preserve"> </w:t>
            </w:r>
            <w:r>
              <w:t>В</w:t>
            </w:r>
            <w:r>
              <w:rPr>
                <w:spacing w:val="55"/>
              </w:rPr>
              <w:t xml:space="preserve"> </w:t>
            </w:r>
            <w:r>
              <w:t>случае</w:t>
            </w:r>
            <w:r>
              <w:rPr>
                <w:spacing w:val="61"/>
              </w:rPr>
              <w:t xml:space="preserve"> </w:t>
            </w:r>
            <w:r>
              <w:t>если</w:t>
            </w:r>
            <w:r>
              <w:rPr>
                <w:spacing w:val="45"/>
              </w:rPr>
              <w:t xml:space="preserve"> </w:t>
            </w:r>
            <w:r>
              <w:t>указанная</w:t>
            </w:r>
            <w:r>
              <w:rPr>
                <w:spacing w:val="21"/>
                <w:w w:val="99"/>
              </w:rPr>
              <w:t xml:space="preserve"> </w:t>
            </w:r>
            <w:r>
              <w:t>доверенность</w:t>
            </w:r>
            <w:r>
              <w:rPr>
                <w:spacing w:val="8"/>
              </w:rPr>
              <w:t xml:space="preserve"> </w:t>
            </w:r>
            <w:r>
              <w:t>подписана</w:t>
            </w:r>
            <w:r>
              <w:rPr>
                <w:spacing w:val="59"/>
              </w:rPr>
              <w:t xml:space="preserve"> </w:t>
            </w:r>
            <w:r>
              <w:t>лицом,</w:t>
            </w:r>
            <w:r>
              <w:rPr>
                <w:spacing w:val="48"/>
              </w:rPr>
              <w:t xml:space="preserve"> </w:t>
            </w:r>
            <w:r>
              <w:t>уполномоченным</w:t>
            </w:r>
            <w:r>
              <w:rPr>
                <w:spacing w:val="2"/>
              </w:rPr>
              <w:t xml:space="preserve"> </w:t>
            </w:r>
            <w:r>
              <w:t>руководителем</w:t>
            </w:r>
            <w:r>
              <w:rPr>
                <w:spacing w:val="2"/>
              </w:rPr>
              <w:t xml:space="preserve"> </w:t>
            </w:r>
            <w:r>
              <w:t>участника запроса</w:t>
            </w:r>
            <w:r>
              <w:rPr>
                <w:spacing w:val="3"/>
              </w:rPr>
              <w:t xml:space="preserve"> </w:t>
            </w:r>
            <w:r>
              <w:t>котировок</w:t>
            </w:r>
            <w:r>
              <w:rPr>
                <w:spacing w:val="14"/>
              </w:rPr>
              <w:t xml:space="preserve"> </w:t>
            </w:r>
            <w:r>
              <w:t>в</w:t>
            </w:r>
            <w:r>
              <w:rPr>
                <w:spacing w:val="53"/>
              </w:rPr>
              <w:t xml:space="preserve"> </w:t>
            </w:r>
            <w:r>
              <w:t>электронной</w:t>
            </w:r>
            <w:r>
              <w:rPr>
                <w:spacing w:val="18"/>
              </w:rPr>
              <w:t xml:space="preserve"> </w:t>
            </w:r>
            <w:r>
              <w:t>форме,</w:t>
            </w:r>
            <w:r>
              <w:rPr>
                <w:spacing w:val="63"/>
              </w:rPr>
              <w:t xml:space="preserve"> </w:t>
            </w:r>
            <w:r>
              <w:t>заявка</w:t>
            </w:r>
            <w:r>
              <w:rPr>
                <w:spacing w:val="1"/>
              </w:rPr>
              <w:t xml:space="preserve"> </w:t>
            </w:r>
            <w:r>
              <w:t>на</w:t>
            </w:r>
            <w:r>
              <w:rPr>
                <w:spacing w:val="46"/>
              </w:rPr>
              <w:t xml:space="preserve"> </w:t>
            </w:r>
            <w:r>
              <w:t>участие</w:t>
            </w:r>
            <w:r>
              <w:rPr>
                <w:spacing w:val="12"/>
              </w:rPr>
              <w:t xml:space="preserve"> </w:t>
            </w:r>
            <w:r>
              <w:t>в</w:t>
            </w:r>
            <w:r>
              <w:rPr>
                <w:spacing w:val="55"/>
              </w:rPr>
              <w:t xml:space="preserve"> </w:t>
            </w:r>
            <w:r>
              <w:t>запросе</w:t>
            </w:r>
            <w:r>
              <w:rPr>
                <w:spacing w:val="26"/>
                <w:w w:val="99"/>
              </w:rPr>
              <w:t xml:space="preserve"> </w:t>
            </w:r>
            <w:r>
              <w:t>котировок</w:t>
            </w:r>
            <w:r>
              <w:rPr>
                <w:spacing w:val="64"/>
              </w:rPr>
              <w:t xml:space="preserve"> </w:t>
            </w:r>
            <w:r>
              <w:t>в</w:t>
            </w:r>
            <w:r>
              <w:rPr>
                <w:spacing w:val="30"/>
              </w:rPr>
              <w:t xml:space="preserve"> </w:t>
            </w:r>
            <w:r>
              <w:t>электронной</w:t>
            </w:r>
            <w:r>
              <w:rPr>
                <w:spacing w:val="59"/>
              </w:rPr>
              <w:t xml:space="preserve"> </w:t>
            </w:r>
            <w:r>
              <w:t>форме</w:t>
            </w:r>
            <w:r>
              <w:rPr>
                <w:spacing w:val="35"/>
              </w:rPr>
              <w:t xml:space="preserve"> </w:t>
            </w:r>
            <w:r>
              <w:t>должна</w:t>
            </w:r>
            <w:r>
              <w:rPr>
                <w:spacing w:val="57"/>
              </w:rPr>
              <w:t xml:space="preserve"> </w:t>
            </w:r>
            <w:r>
              <w:t>содержать</w:t>
            </w:r>
            <w:r>
              <w:rPr>
                <w:spacing w:val="53"/>
              </w:rPr>
              <w:t xml:space="preserve"> </w:t>
            </w:r>
            <w:r>
              <w:t>также</w:t>
            </w:r>
            <w:r>
              <w:rPr>
                <w:spacing w:val="40"/>
              </w:rPr>
              <w:t xml:space="preserve"> </w:t>
            </w:r>
            <w:r>
              <w:t>документ, подтверждающий</w:t>
            </w:r>
            <w:r>
              <w:rPr>
                <w:spacing w:val="45"/>
              </w:rPr>
              <w:t xml:space="preserve"> </w:t>
            </w:r>
            <w:r>
              <w:t>полномочия</w:t>
            </w:r>
            <w:r>
              <w:rPr>
                <w:spacing w:val="36"/>
              </w:rPr>
              <w:t xml:space="preserve"> </w:t>
            </w:r>
            <w:r>
              <w:t>такого</w:t>
            </w:r>
            <w:r>
              <w:rPr>
                <w:spacing w:val="18"/>
              </w:rPr>
              <w:t xml:space="preserve"> </w:t>
            </w:r>
            <w:r>
              <w:t>лица;</w:t>
            </w:r>
          </w:p>
          <w:p w14:paraId="511B5F3F" w14:textId="7705F00A" w:rsidR="001E6036" w:rsidRDefault="001E6036">
            <w:pPr>
              <w:pStyle w:val="af4"/>
              <w:tabs>
                <w:tab w:val="left" w:pos="6775"/>
              </w:tabs>
              <w:spacing w:before="2" w:line="276" w:lineRule="auto"/>
              <w:ind w:firstLine="646"/>
            </w:pPr>
            <w:r>
              <w:rPr>
                <w:noProof/>
              </w:rPr>
              <mc:AlternateContent>
                <mc:Choice Requires="wpg">
                  <w:drawing>
                    <wp:anchor distT="0" distB="0" distL="114300" distR="114300" simplePos="0" relativeHeight="251674624" behindDoc="0" locked="0" layoutInCell="1" allowOverlap="1" wp14:anchorId="0FEE8D5A" wp14:editId="3A735EBB">
                      <wp:simplePos x="0" y="0"/>
                      <wp:positionH relativeFrom="page">
                        <wp:posOffset>7169150</wp:posOffset>
                      </wp:positionH>
                      <wp:positionV relativeFrom="paragraph">
                        <wp:posOffset>55245</wp:posOffset>
                      </wp:positionV>
                      <wp:extent cx="1270" cy="5995670"/>
                      <wp:effectExtent l="0" t="0" r="36830" b="24130"/>
                      <wp:wrapNone/>
                      <wp:docPr id="1" name="Группа 1"/>
                      <wp:cNvGraphicFramePr/>
                      <a:graphic xmlns:a="http://schemas.openxmlformats.org/drawingml/2006/main">
                        <a:graphicData uri="http://schemas.microsoft.com/office/word/2010/wordprocessingGroup">
                          <wpg:wgp>
                            <wpg:cNvGrpSpPr/>
                            <wpg:grpSpPr bwMode="auto">
                              <a:xfrm>
                                <a:off x="0" y="0"/>
                                <a:ext cx="1270" cy="5995670"/>
                                <a:chOff x="0" y="0"/>
                                <a:chExt cx="2" cy="9442"/>
                              </a:xfrm>
                            </wpg:grpSpPr>
                            <wps:wsp>
                              <wps:cNvPr id="9" name="Freeform 11"/>
                              <wps:cNvSpPr>
                                <a:spLocks/>
                              </wps:cNvSpPr>
                              <wps:spPr bwMode="auto">
                                <a:xfrm>
                                  <a:off x="0" y="0"/>
                                  <a:ext cx="2" cy="9442"/>
                                </a:xfrm>
                                <a:custGeom>
                                  <a:avLst/>
                                  <a:gdLst>
                                    <a:gd name="T0" fmla="+- 0 9529 87"/>
                                    <a:gd name="T1" fmla="*/ 9529 h 9442"/>
                                    <a:gd name="T2" fmla="+- 0 87 87"/>
                                    <a:gd name="T3" fmla="*/ 87 h 9442"/>
                                  </a:gdLst>
                                  <a:ahLst/>
                                  <a:cxnLst>
                                    <a:cxn ang="0">
                                      <a:pos x="0" y="T1"/>
                                    </a:cxn>
                                    <a:cxn ang="0">
                                      <a:pos x="0" y="T3"/>
                                    </a:cxn>
                                  </a:cxnLst>
                                  <a:rect l="0" t="0" r="r" b="b"/>
                                  <a:pathLst>
                                    <a:path h="9442">
                                      <a:moveTo>
                                        <a:pt x="0" y="9442"/>
                                      </a:moveTo>
                                      <a:lnTo>
                                        <a:pt x="0" y="0"/>
                                      </a:lnTo>
                                    </a:path>
                                  </a:pathLst>
                                </a:custGeom>
                                <a:noFill/>
                                <a:ln w="1305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80157B" id="Группа 1" o:spid="_x0000_s1026" style="position:absolute;margin-left:564.5pt;margin-top:4.35pt;width:.1pt;height:472.1pt;z-index:251674624;mso-position-horizontal-relative:page" coordsize="2,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">
                      <v:shape id="Freeform 11" o:spid="_x0000_s1027" style="position:absolute;width:2;height:9442;visibility:visible;mso-wrap-style:square;v-text-anchor:top" coordsize="2,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" path="m,9442l,e" filled="f" strokecolor="#ccc" strokeweight=".36272mm">
                        <v:path arrowok="t" o:connecttype="custom" o:connectlocs="0,9529;0,87" o:connectangles="0,0"/>
                      </v:shape>
                      <w10:wrap anchorx="page"/>
                    </v:group>
                  </w:pict>
                </mc:Fallback>
              </mc:AlternateContent>
            </w:r>
            <w:r>
              <w:t>копии</w:t>
            </w:r>
            <w:r>
              <w:rPr>
                <w:spacing w:val="40"/>
              </w:rPr>
              <w:t xml:space="preserve"> </w:t>
            </w:r>
            <w:r>
              <w:t>учредительных</w:t>
            </w:r>
            <w:r>
              <w:rPr>
                <w:spacing w:val="41"/>
              </w:rPr>
              <w:t xml:space="preserve"> </w:t>
            </w:r>
            <w:r>
              <w:t>документов</w:t>
            </w:r>
            <w:r>
              <w:rPr>
                <w:spacing w:val="43"/>
              </w:rPr>
              <w:t xml:space="preserve"> </w:t>
            </w:r>
            <w:r>
              <w:t>участника</w:t>
            </w:r>
            <w:r>
              <w:rPr>
                <w:spacing w:val="40"/>
              </w:rPr>
              <w:t xml:space="preserve"> </w:t>
            </w:r>
            <w:r>
              <w:t>запроса</w:t>
            </w:r>
            <w:r>
              <w:rPr>
                <w:spacing w:val="51"/>
              </w:rPr>
              <w:t xml:space="preserve"> </w:t>
            </w:r>
            <w:r>
              <w:t>котировок</w:t>
            </w:r>
            <w:r>
              <w:rPr>
                <w:spacing w:val="41"/>
              </w:rPr>
              <w:t xml:space="preserve"> </w:t>
            </w:r>
            <w:r>
              <w:t>в</w:t>
            </w:r>
            <w:r>
              <w:rPr>
                <w:w w:val="106"/>
              </w:rPr>
              <w:t xml:space="preserve"> </w:t>
            </w:r>
            <w:r>
              <w:t>электронной</w:t>
            </w:r>
            <w:r>
              <w:rPr>
                <w:spacing w:val="43"/>
              </w:rPr>
              <w:t xml:space="preserve"> </w:t>
            </w:r>
            <w:r>
              <w:t>форме</w:t>
            </w:r>
            <w:r>
              <w:rPr>
                <w:spacing w:val="16"/>
              </w:rPr>
              <w:t xml:space="preserve"> </w:t>
            </w:r>
            <w:r>
              <w:t>(для</w:t>
            </w:r>
            <w:r>
              <w:rPr>
                <w:spacing w:val="9"/>
              </w:rPr>
              <w:t xml:space="preserve"> </w:t>
            </w:r>
            <w:r>
              <w:t>юридических</w:t>
            </w:r>
            <w:r>
              <w:rPr>
                <w:spacing w:val="36"/>
              </w:rPr>
              <w:t xml:space="preserve"> </w:t>
            </w:r>
            <w:r>
              <w:t>лиц);</w:t>
            </w:r>
          </w:p>
          <w:p w14:paraId="2221D48C" w14:textId="77777777" w:rsidR="001E6036" w:rsidRDefault="001E6036">
            <w:pPr>
              <w:pStyle w:val="af4"/>
              <w:tabs>
                <w:tab w:val="left" w:pos="6599"/>
              </w:tabs>
              <w:spacing w:after="0" w:line="276" w:lineRule="auto"/>
              <w:ind w:right="34" w:firstLine="646"/>
            </w:pPr>
            <w:r>
              <w:t>решение</w:t>
            </w:r>
            <w:r>
              <w:rPr>
                <w:spacing w:val="63"/>
              </w:rPr>
              <w:t xml:space="preserve"> </w:t>
            </w:r>
            <w:r>
              <w:t>об</w:t>
            </w:r>
            <w:r>
              <w:rPr>
                <w:spacing w:val="32"/>
              </w:rPr>
              <w:t xml:space="preserve"> </w:t>
            </w:r>
            <w:r>
              <w:t>одобрении</w:t>
            </w:r>
            <w:r>
              <w:rPr>
                <w:spacing w:val="46"/>
              </w:rPr>
              <w:t xml:space="preserve"> </w:t>
            </w:r>
            <w:r>
              <w:t>или</w:t>
            </w:r>
            <w:r>
              <w:rPr>
                <w:spacing w:val="24"/>
              </w:rPr>
              <w:t xml:space="preserve"> </w:t>
            </w:r>
            <w:r>
              <w:t>о</w:t>
            </w:r>
            <w:r>
              <w:rPr>
                <w:spacing w:val="34"/>
              </w:rPr>
              <w:t xml:space="preserve"> </w:t>
            </w:r>
            <w:r>
              <w:t>совершении</w:t>
            </w:r>
            <w:r>
              <w:rPr>
                <w:spacing w:val="42"/>
              </w:rPr>
              <w:t xml:space="preserve"> </w:t>
            </w:r>
            <w:r>
              <w:t>сделки</w:t>
            </w:r>
            <w:r>
              <w:rPr>
                <w:spacing w:val="39"/>
              </w:rPr>
              <w:t xml:space="preserve"> </w:t>
            </w:r>
            <w:r>
              <w:t>(в</w:t>
            </w:r>
            <w:r>
              <w:rPr>
                <w:spacing w:val="11"/>
              </w:rPr>
              <w:t xml:space="preserve"> </w:t>
            </w:r>
            <w:r>
              <w:t>том</w:t>
            </w:r>
            <w:r>
              <w:rPr>
                <w:spacing w:val="37"/>
              </w:rPr>
              <w:t xml:space="preserve"> </w:t>
            </w:r>
            <w:r>
              <w:t>числе</w:t>
            </w:r>
            <w:r>
              <w:rPr>
                <w:spacing w:val="45"/>
              </w:rPr>
              <w:t xml:space="preserve"> </w:t>
            </w:r>
            <w:r>
              <w:t>крупной) либо</w:t>
            </w:r>
            <w:r>
              <w:rPr>
                <w:spacing w:val="37"/>
              </w:rPr>
              <w:t xml:space="preserve"> </w:t>
            </w:r>
            <w:r>
              <w:t>копия</w:t>
            </w:r>
            <w:r>
              <w:rPr>
                <w:spacing w:val="44"/>
              </w:rPr>
              <w:t xml:space="preserve"> </w:t>
            </w:r>
            <w:r>
              <w:t>такого</w:t>
            </w:r>
            <w:r>
              <w:rPr>
                <w:spacing w:val="21"/>
              </w:rPr>
              <w:t xml:space="preserve"> </w:t>
            </w:r>
            <w:r>
              <w:t>решения</w:t>
            </w:r>
            <w:r>
              <w:rPr>
                <w:spacing w:val="46"/>
              </w:rPr>
              <w:t xml:space="preserve"> </w:t>
            </w:r>
            <w:r>
              <w:t>в</w:t>
            </w:r>
            <w:r>
              <w:rPr>
                <w:spacing w:val="19"/>
              </w:rPr>
              <w:t xml:space="preserve"> </w:t>
            </w:r>
            <w:r>
              <w:t>случае,</w:t>
            </w:r>
            <w:r>
              <w:rPr>
                <w:spacing w:val="31"/>
              </w:rPr>
              <w:t xml:space="preserve"> </w:t>
            </w:r>
            <w:r>
              <w:t>если</w:t>
            </w:r>
            <w:r>
              <w:rPr>
                <w:spacing w:val="18"/>
              </w:rPr>
              <w:t xml:space="preserve"> </w:t>
            </w:r>
            <w:r>
              <w:t>требование</w:t>
            </w:r>
            <w:r>
              <w:rPr>
                <w:spacing w:val="42"/>
              </w:rPr>
              <w:t xml:space="preserve"> </w:t>
            </w:r>
            <w:r>
              <w:t>о</w:t>
            </w:r>
            <w:r>
              <w:rPr>
                <w:spacing w:val="23"/>
              </w:rPr>
              <w:t xml:space="preserve"> </w:t>
            </w:r>
            <w:r>
              <w:t>необходимости</w:t>
            </w:r>
            <w:r>
              <w:rPr>
                <w:spacing w:val="24"/>
              </w:rPr>
              <w:t xml:space="preserve"> </w:t>
            </w:r>
            <w:r>
              <w:t>наличия</w:t>
            </w:r>
            <w:r>
              <w:rPr>
                <w:spacing w:val="7"/>
              </w:rPr>
              <w:t xml:space="preserve"> </w:t>
            </w:r>
            <w:r>
              <w:t>такого</w:t>
            </w:r>
            <w:r>
              <w:rPr>
                <w:spacing w:val="56"/>
              </w:rPr>
              <w:t xml:space="preserve"> </w:t>
            </w:r>
            <w:r>
              <w:t>решения</w:t>
            </w:r>
            <w:r>
              <w:rPr>
                <w:spacing w:val="5"/>
              </w:rPr>
              <w:t xml:space="preserve"> </w:t>
            </w:r>
            <w:r>
              <w:t>для</w:t>
            </w:r>
            <w:r>
              <w:rPr>
                <w:spacing w:val="15"/>
              </w:rPr>
              <w:t xml:space="preserve"> </w:t>
            </w:r>
            <w:r>
              <w:t>совершения</w:t>
            </w:r>
            <w:r>
              <w:rPr>
                <w:spacing w:val="20"/>
              </w:rPr>
              <w:t xml:space="preserve"> </w:t>
            </w:r>
            <w:r>
              <w:t>сделки</w:t>
            </w:r>
            <w:r>
              <w:rPr>
                <w:spacing w:val="5"/>
              </w:rPr>
              <w:t xml:space="preserve"> </w:t>
            </w:r>
            <w:r>
              <w:t>установлено</w:t>
            </w:r>
            <w:r>
              <w:rPr>
                <w:spacing w:val="23"/>
              </w:rPr>
              <w:t xml:space="preserve"> </w:t>
            </w:r>
            <w:r>
              <w:t>законодательством</w:t>
            </w:r>
            <w:r>
              <w:rPr>
                <w:spacing w:val="15"/>
              </w:rPr>
              <w:t xml:space="preserve"> </w:t>
            </w:r>
            <w:r>
              <w:t>Российской</w:t>
            </w:r>
            <w:r>
              <w:rPr>
                <w:spacing w:val="6"/>
              </w:rPr>
              <w:t xml:space="preserve"> </w:t>
            </w:r>
            <w:r>
              <w:t>Федерации,</w:t>
            </w:r>
            <w:r>
              <w:rPr>
                <w:spacing w:val="43"/>
              </w:rPr>
              <w:t xml:space="preserve"> </w:t>
            </w:r>
            <w:r>
              <w:t>учредительными</w:t>
            </w:r>
            <w:r>
              <w:rPr>
                <w:spacing w:val="64"/>
              </w:rPr>
              <w:t xml:space="preserve"> </w:t>
            </w:r>
            <w:r>
              <w:t>документами юридического</w:t>
            </w:r>
            <w:r>
              <w:rPr>
                <w:spacing w:val="57"/>
              </w:rPr>
              <w:t xml:space="preserve"> </w:t>
            </w:r>
            <w:r>
              <w:t>лица</w:t>
            </w:r>
            <w:r>
              <w:rPr>
                <w:spacing w:val="48"/>
              </w:rPr>
              <w:t xml:space="preserve"> </w:t>
            </w:r>
            <w:r>
              <w:t>и,</w:t>
            </w:r>
            <w:r>
              <w:rPr>
                <w:spacing w:val="33"/>
              </w:rPr>
              <w:t xml:space="preserve"> </w:t>
            </w:r>
            <w:r>
              <w:t>если</w:t>
            </w:r>
            <w:r>
              <w:rPr>
                <w:spacing w:val="23"/>
              </w:rPr>
              <w:t xml:space="preserve"> </w:t>
            </w:r>
            <w:r>
              <w:t>для</w:t>
            </w:r>
            <w:r>
              <w:rPr>
                <w:spacing w:val="35"/>
              </w:rPr>
              <w:t xml:space="preserve"> </w:t>
            </w:r>
            <w:r>
              <w:t>участника</w:t>
            </w:r>
            <w:r>
              <w:rPr>
                <w:spacing w:val="57"/>
              </w:rPr>
              <w:t xml:space="preserve"> </w:t>
            </w:r>
            <w:r>
              <w:t>запроса</w:t>
            </w:r>
            <w:r>
              <w:rPr>
                <w:spacing w:val="53"/>
              </w:rPr>
              <w:t xml:space="preserve"> </w:t>
            </w:r>
            <w:r>
              <w:t>котировок</w:t>
            </w:r>
            <w:r>
              <w:rPr>
                <w:spacing w:val="45"/>
              </w:rPr>
              <w:t xml:space="preserve"> </w:t>
            </w:r>
            <w:r>
              <w:t>в</w:t>
            </w:r>
            <w:r>
              <w:rPr>
                <w:spacing w:val="28"/>
              </w:rPr>
              <w:t xml:space="preserve"> </w:t>
            </w:r>
            <w:r>
              <w:t>электронной</w:t>
            </w:r>
            <w:r>
              <w:rPr>
                <w:spacing w:val="21"/>
                <w:w w:val="99"/>
              </w:rPr>
              <w:t xml:space="preserve"> </w:t>
            </w:r>
            <w:r>
              <w:t>форме</w:t>
            </w:r>
            <w:r>
              <w:rPr>
                <w:spacing w:val="9"/>
              </w:rPr>
              <w:t xml:space="preserve"> </w:t>
            </w:r>
            <w:r>
              <w:rPr>
                <w:spacing w:val="1"/>
              </w:rPr>
              <w:lastRenderedPageBreak/>
              <w:t>заключение</w:t>
            </w:r>
            <w:r>
              <w:rPr>
                <w:spacing w:val="-6"/>
              </w:rPr>
              <w:t xml:space="preserve"> </w:t>
            </w:r>
            <w:r>
              <w:t>договора</w:t>
            </w:r>
            <w:r>
              <w:rPr>
                <w:spacing w:val="14"/>
              </w:rPr>
              <w:t xml:space="preserve"> </w:t>
            </w:r>
            <w:r>
              <w:t>на</w:t>
            </w:r>
            <w:r>
              <w:rPr>
                <w:spacing w:val="3"/>
              </w:rPr>
              <w:t xml:space="preserve"> </w:t>
            </w:r>
            <w:r>
              <w:t>поставку</w:t>
            </w:r>
            <w:r>
              <w:rPr>
                <w:spacing w:val="10"/>
              </w:rPr>
              <w:t xml:space="preserve"> </w:t>
            </w:r>
            <w:r>
              <w:t>товаров</w:t>
            </w:r>
            <w:r>
              <w:rPr>
                <w:spacing w:val="15"/>
              </w:rPr>
              <w:t xml:space="preserve"> </w:t>
            </w:r>
            <w:r>
              <w:t>(выполнение</w:t>
            </w:r>
            <w:r>
              <w:rPr>
                <w:spacing w:val="14"/>
              </w:rPr>
              <w:t xml:space="preserve"> </w:t>
            </w:r>
            <w:r>
              <w:rPr>
                <w:spacing w:val="1"/>
              </w:rPr>
              <w:t>работ,</w:t>
            </w:r>
            <w:r>
              <w:rPr>
                <w:spacing w:val="-12"/>
              </w:rPr>
              <w:t xml:space="preserve"> </w:t>
            </w:r>
            <w:r>
              <w:t>оказание</w:t>
            </w:r>
            <w:r>
              <w:rPr>
                <w:spacing w:val="25"/>
              </w:rPr>
              <w:t xml:space="preserve"> </w:t>
            </w:r>
            <w:r>
              <w:t>услуг),</w:t>
            </w:r>
            <w:r>
              <w:rPr>
                <w:spacing w:val="62"/>
              </w:rPr>
              <w:t xml:space="preserve"> </w:t>
            </w:r>
            <w:r>
              <w:t>является</w:t>
            </w:r>
            <w:r>
              <w:rPr>
                <w:spacing w:val="20"/>
              </w:rPr>
              <w:t xml:space="preserve"> </w:t>
            </w:r>
            <w:r>
              <w:t>сделкой,</w:t>
            </w:r>
            <w:r>
              <w:rPr>
                <w:spacing w:val="54"/>
              </w:rPr>
              <w:t xml:space="preserve"> </w:t>
            </w:r>
            <w:r>
              <w:t>требующей</w:t>
            </w:r>
            <w:r>
              <w:rPr>
                <w:spacing w:val="8"/>
              </w:rPr>
              <w:t xml:space="preserve"> </w:t>
            </w:r>
            <w:r>
              <w:t>решения</w:t>
            </w:r>
            <w:r>
              <w:rPr>
                <w:spacing w:val="4"/>
              </w:rPr>
              <w:t xml:space="preserve"> </w:t>
            </w:r>
            <w:r>
              <w:t>об</w:t>
            </w:r>
            <w:r>
              <w:rPr>
                <w:spacing w:val="62"/>
              </w:rPr>
              <w:t xml:space="preserve"> </w:t>
            </w:r>
            <w:r>
              <w:t>одобрении</w:t>
            </w:r>
            <w:r>
              <w:rPr>
                <w:spacing w:val="8"/>
              </w:rPr>
              <w:t xml:space="preserve"> </w:t>
            </w:r>
            <w:r>
              <w:t>или</w:t>
            </w:r>
            <w:r>
              <w:rPr>
                <w:spacing w:val="55"/>
              </w:rPr>
              <w:t xml:space="preserve"> </w:t>
            </w:r>
            <w:r>
              <w:t>о</w:t>
            </w:r>
            <w:r>
              <w:rPr>
                <w:spacing w:val="49"/>
              </w:rPr>
              <w:t xml:space="preserve"> </w:t>
            </w:r>
            <w:r>
              <w:t>ее</w:t>
            </w:r>
            <w:r>
              <w:rPr>
                <w:w w:val="103"/>
              </w:rPr>
              <w:t xml:space="preserve"> </w:t>
            </w:r>
            <w:r>
              <w:t>совершении,</w:t>
            </w:r>
            <w:r>
              <w:rPr>
                <w:spacing w:val="37"/>
              </w:rPr>
              <w:t xml:space="preserve"> </w:t>
            </w:r>
            <w:r>
              <w:t>либо</w:t>
            </w:r>
            <w:r>
              <w:rPr>
                <w:spacing w:val="27"/>
              </w:rPr>
              <w:t xml:space="preserve"> </w:t>
            </w:r>
            <w:r>
              <w:t>письмо</w:t>
            </w:r>
            <w:r>
              <w:rPr>
                <w:spacing w:val="37"/>
              </w:rPr>
              <w:t xml:space="preserve"> </w:t>
            </w:r>
            <w:r>
              <w:t>о</w:t>
            </w:r>
            <w:r>
              <w:rPr>
                <w:spacing w:val="5"/>
              </w:rPr>
              <w:t xml:space="preserve"> </w:t>
            </w:r>
            <w:r>
              <w:t>том,</w:t>
            </w:r>
            <w:r>
              <w:rPr>
                <w:spacing w:val="14"/>
              </w:rPr>
              <w:t xml:space="preserve"> </w:t>
            </w:r>
            <w:r>
              <w:t>что</w:t>
            </w:r>
            <w:r>
              <w:rPr>
                <w:spacing w:val="30"/>
              </w:rPr>
              <w:t xml:space="preserve"> </w:t>
            </w:r>
            <w:r>
              <w:t>сделка</w:t>
            </w:r>
            <w:r>
              <w:rPr>
                <w:spacing w:val="29"/>
              </w:rPr>
              <w:t xml:space="preserve"> </w:t>
            </w:r>
            <w:r>
              <w:t>не</w:t>
            </w:r>
            <w:r>
              <w:rPr>
                <w:spacing w:val="13"/>
              </w:rPr>
              <w:t xml:space="preserve"> </w:t>
            </w:r>
            <w:r>
              <w:t>является</w:t>
            </w:r>
            <w:r>
              <w:rPr>
                <w:spacing w:val="46"/>
              </w:rPr>
              <w:t xml:space="preserve"> </w:t>
            </w:r>
            <w:r>
              <w:t>сделкой,</w:t>
            </w:r>
            <w:r>
              <w:rPr>
                <w:spacing w:val="22"/>
              </w:rPr>
              <w:t xml:space="preserve"> </w:t>
            </w:r>
            <w:r>
              <w:t>требующей</w:t>
            </w:r>
            <w:r>
              <w:rPr>
                <w:spacing w:val="22"/>
              </w:rPr>
              <w:t xml:space="preserve"> </w:t>
            </w:r>
            <w:r>
              <w:t>решения</w:t>
            </w:r>
            <w:r>
              <w:rPr>
                <w:spacing w:val="37"/>
              </w:rPr>
              <w:t xml:space="preserve"> </w:t>
            </w:r>
            <w:r>
              <w:t>об</w:t>
            </w:r>
            <w:r>
              <w:rPr>
                <w:spacing w:val="8"/>
              </w:rPr>
              <w:t xml:space="preserve"> </w:t>
            </w:r>
            <w:r>
              <w:t>одобрении</w:t>
            </w:r>
            <w:r>
              <w:rPr>
                <w:spacing w:val="27"/>
              </w:rPr>
              <w:t xml:space="preserve"> </w:t>
            </w:r>
            <w:r>
              <w:t>или</w:t>
            </w:r>
            <w:r>
              <w:rPr>
                <w:spacing w:val="17"/>
              </w:rPr>
              <w:t xml:space="preserve"> </w:t>
            </w:r>
            <w:r>
              <w:t>о</w:t>
            </w:r>
            <w:r>
              <w:rPr>
                <w:spacing w:val="5"/>
              </w:rPr>
              <w:t xml:space="preserve"> </w:t>
            </w:r>
            <w:r>
              <w:t>ее совершении;</w:t>
            </w:r>
          </w:p>
          <w:p w14:paraId="06E3BE7A" w14:textId="77777777" w:rsidR="001E6036" w:rsidRDefault="001E6036">
            <w:pPr>
              <w:pStyle w:val="ConsPlusNormal"/>
              <w:spacing w:line="276" w:lineRule="auto"/>
              <w:ind w:firstLine="709"/>
              <w:jc w:val="both"/>
              <w:rPr>
                <w:rFonts w:ascii="Times New Roman" w:hAnsi="Times New Roman"/>
                <w:sz w:val="24"/>
                <w:szCs w:val="24"/>
              </w:rPr>
            </w:pPr>
            <w:r>
              <w:rPr>
                <w:rFonts w:ascii="Times New Roman" w:hAnsi="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A0F09F6" w14:textId="77777777" w:rsidR="001E6036" w:rsidRDefault="001E6036">
            <w:pPr>
              <w:pStyle w:val="ConsPlusNormal"/>
              <w:spacing w:line="276" w:lineRule="auto"/>
              <w:ind w:firstLine="709"/>
              <w:jc w:val="both"/>
              <w:rPr>
                <w:rFonts w:ascii="Times New Roman" w:hAnsi="Times New Roman"/>
                <w:sz w:val="24"/>
                <w:szCs w:val="24"/>
              </w:rPr>
            </w:pPr>
            <w:r>
              <w:rPr>
                <w:rFonts w:ascii="Times New Roman" w:hAnsi="Times New Roman"/>
                <w:sz w:val="24"/>
                <w:szCs w:val="24"/>
              </w:rPr>
              <w:t>2)согласие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5DFE12AF" w14:textId="77777777" w:rsidR="001E6036" w:rsidRDefault="001E6036">
            <w:pPr>
              <w:pStyle w:val="ConsPlusNormal"/>
              <w:spacing w:line="276" w:lineRule="auto"/>
              <w:ind w:firstLine="709"/>
              <w:jc w:val="both"/>
              <w:rPr>
                <w:rFonts w:ascii="Times New Roman" w:hAnsi="Times New Roman"/>
                <w:sz w:val="24"/>
                <w:szCs w:val="24"/>
              </w:rPr>
            </w:pPr>
            <w:r>
              <w:rPr>
                <w:rFonts w:ascii="Times New Roman" w:hAnsi="Times New Roman"/>
                <w:sz w:val="24"/>
                <w:szCs w:val="24"/>
              </w:rPr>
              <w:t>3) при осуществлении закупки товара или закупки работы, услуги, для выполнения, оказания которых используется товар:</w:t>
            </w:r>
          </w:p>
          <w:p w14:paraId="771FA820" w14:textId="77777777" w:rsidR="001E6036" w:rsidRDefault="001E6036">
            <w:pPr>
              <w:pStyle w:val="a9"/>
              <w:spacing w:line="276" w:lineRule="auto"/>
              <w:ind w:left="0" w:firstLine="709"/>
              <w:jc w:val="both"/>
            </w:pPr>
            <w: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1481CAB0" w14:textId="77777777" w:rsidR="001E6036" w:rsidRDefault="001E6036">
            <w:pPr>
              <w:pStyle w:val="ConsPlusNormal"/>
              <w:spacing w:line="276" w:lineRule="auto"/>
              <w:ind w:firstLine="709"/>
              <w:jc w:val="both"/>
              <w:rPr>
                <w:rFonts w:ascii="Times New Roman" w:hAnsi="Times New Roman"/>
                <w:sz w:val="24"/>
                <w:szCs w:val="24"/>
              </w:rPr>
            </w:pPr>
            <w:r>
              <w:rPr>
                <w:rFonts w:ascii="Times New Roman" w:hAnsi="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52498D8A" w14:textId="77777777" w:rsidR="001E6036" w:rsidRDefault="001E6036">
            <w:pPr>
              <w:pStyle w:val="ConsPlusNormal"/>
              <w:spacing w:line="276" w:lineRule="auto"/>
              <w:ind w:firstLine="709"/>
              <w:jc w:val="both"/>
              <w:rPr>
                <w:rFonts w:ascii="Times New Roman" w:hAnsi="Times New Roman"/>
                <w:sz w:val="24"/>
                <w:szCs w:val="24"/>
              </w:rPr>
            </w:pPr>
          </w:p>
          <w:p w14:paraId="6AC7CB89" w14:textId="77777777" w:rsidR="001E6036" w:rsidRDefault="001E6036">
            <w:pPr>
              <w:pStyle w:val="ConsPlusNormal"/>
              <w:spacing w:line="276" w:lineRule="auto"/>
              <w:ind w:firstLine="709"/>
              <w:jc w:val="both"/>
              <w:rPr>
                <w:rFonts w:ascii="Times New Roman" w:hAnsi="Times New Roman"/>
                <w:sz w:val="24"/>
                <w:szCs w:val="24"/>
              </w:rPr>
            </w:pPr>
            <w:r>
              <w:rPr>
                <w:rFonts w:ascii="Times New Roman" w:hAnsi="Times New Roman"/>
                <w:sz w:val="24"/>
                <w:szCs w:val="24"/>
              </w:rPr>
              <w:t xml:space="preserve">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w:t>
            </w:r>
            <w:r>
              <w:rPr>
                <w:rFonts w:ascii="Times New Roman" w:hAnsi="Times New Roman"/>
                <w:sz w:val="24"/>
                <w:szCs w:val="24"/>
              </w:rPr>
              <w:lastRenderedPageBreak/>
              <w:t xml:space="preserve">услугам). </w:t>
            </w:r>
          </w:p>
          <w:p w14:paraId="0DD82FE6" w14:textId="77777777" w:rsidR="001E6036" w:rsidRDefault="001E6036">
            <w:pPr>
              <w:pStyle w:val="ConsPlusNormal"/>
              <w:spacing w:line="276" w:lineRule="auto"/>
              <w:ind w:firstLine="709"/>
              <w:jc w:val="both"/>
              <w:rPr>
                <w:rFonts w:ascii="Times New Roman" w:hAnsi="Times New Roman"/>
                <w:sz w:val="24"/>
                <w:szCs w:val="24"/>
              </w:rPr>
            </w:pPr>
            <w:r>
              <w:rPr>
                <w:rFonts w:ascii="Times New Roman" w:hAnsi="Times New Roman"/>
                <w:sz w:val="24"/>
                <w:szCs w:val="24"/>
              </w:rPr>
              <w:t xml:space="preserve">5) Согласие субъекта персональных данных на обработку его персональных данных </w:t>
            </w:r>
            <w:proofErr w:type="gramStart"/>
            <w:r>
              <w:rPr>
                <w:rFonts w:ascii="Times New Roman" w:hAnsi="Times New Roman"/>
                <w:sz w:val="24"/>
                <w:szCs w:val="24"/>
              </w:rPr>
              <w:t>( для</w:t>
            </w:r>
            <w:proofErr w:type="gramEnd"/>
            <w:r>
              <w:rPr>
                <w:rFonts w:ascii="Times New Roman" w:hAnsi="Times New Roman"/>
                <w:sz w:val="24"/>
                <w:szCs w:val="24"/>
              </w:rPr>
              <w:t xml:space="preserve"> участника запроса котировок  в электронной форме -физического лица)</w:t>
            </w:r>
            <w:r>
              <w:rPr>
                <w:rFonts w:ascii="Times New Roman" w:hAnsi="Times New Roman"/>
                <w:b/>
                <w:sz w:val="24"/>
                <w:szCs w:val="24"/>
              </w:rPr>
              <w:t xml:space="preserve"> </w:t>
            </w:r>
            <w:r>
              <w:rPr>
                <w:rFonts w:ascii="Times New Roman" w:hAnsi="Times New Roman"/>
                <w:sz w:val="24"/>
                <w:szCs w:val="24"/>
              </w:rPr>
              <w:t>.</w:t>
            </w:r>
          </w:p>
        </w:tc>
      </w:tr>
      <w:tr w:rsidR="001E6036" w14:paraId="3E6859E5" w14:textId="77777777" w:rsidTr="001E6036">
        <w:trPr>
          <w:trHeight w:val="20"/>
        </w:trPr>
        <w:tc>
          <w:tcPr>
            <w:tcW w:w="1101" w:type="dxa"/>
            <w:tcBorders>
              <w:top w:val="single" w:sz="4" w:space="0" w:color="auto"/>
              <w:left w:val="single" w:sz="4" w:space="0" w:color="auto"/>
              <w:bottom w:val="single" w:sz="4" w:space="0" w:color="auto"/>
              <w:right w:val="single" w:sz="4" w:space="0" w:color="auto"/>
            </w:tcBorders>
          </w:tcPr>
          <w:p w14:paraId="051C94EE" w14:textId="77777777" w:rsidR="001E6036" w:rsidRDefault="001E6036" w:rsidP="001E6036">
            <w:pPr>
              <w:numPr>
                <w:ilvl w:val="0"/>
                <w:numId w:val="3"/>
              </w:numPr>
              <w:spacing w:after="0" w:line="240" w:lineRule="auto"/>
              <w:rPr>
                <w:rFonts w:ascii="Times New Roman" w:eastAsia="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348A11E7" w14:textId="77777777" w:rsidR="001E6036" w:rsidRDefault="001E60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принятия решения о внесении изменений в извещение о проведении запроса котировок в электронной форме</w:t>
            </w:r>
          </w:p>
        </w:tc>
        <w:tc>
          <w:tcPr>
            <w:tcW w:w="6996" w:type="dxa"/>
            <w:tcBorders>
              <w:top w:val="single" w:sz="4" w:space="0" w:color="auto"/>
              <w:left w:val="single" w:sz="4" w:space="0" w:color="auto"/>
              <w:bottom w:val="single" w:sz="4" w:space="0" w:color="auto"/>
              <w:right w:val="single" w:sz="4" w:space="0" w:color="auto"/>
            </w:tcBorders>
            <w:hideMark/>
          </w:tcPr>
          <w:p w14:paraId="2FDDA189" w14:textId="77777777" w:rsidR="001E6036" w:rsidRDefault="001E6036">
            <w:pPr>
              <w:pStyle w:val="ConsPlusNormal"/>
              <w:spacing w:line="276" w:lineRule="auto"/>
              <w:ind w:firstLine="709"/>
              <w:jc w:val="both"/>
              <w:rPr>
                <w:rFonts w:ascii="Times New Roman" w:hAnsi="Times New Roman"/>
                <w:sz w:val="24"/>
                <w:szCs w:val="24"/>
              </w:rPr>
            </w:pPr>
            <w:r>
              <w:rPr>
                <w:rFonts w:ascii="Times New Roman" w:hAnsi="Times New Roman"/>
                <w:sz w:val="24"/>
                <w:szCs w:val="24"/>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14:paraId="648ADDB5" w14:textId="77777777" w:rsidR="001E6036" w:rsidRDefault="001E6036">
            <w:pPr>
              <w:pStyle w:val="ConsPlusNormal"/>
              <w:spacing w:line="276" w:lineRule="auto"/>
              <w:ind w:firstLine="709"/>
              <w:jc w:val="both"/>
              <w:rPr>
                <w:rFonts w:ascii="Times New Roman" w:hAnsi="Times New Roman" w:cs="Times New Roman"/>
                <w:sz w:val="24"/>
                <w:szCs w:val="24"/>
                <w:lang w:eastAsia="zh-CN"/>
              </w:rPr>
            </w:pPr>
            <w:r>
              <w:rPr>
                <w:rFonts w:ascii="Times New Roman" w:hAnsi="Times New Roman"/>
                <w:sz w:val="24"/>
                <w:szCs w:val="24"/>
              </w:rPr>
              <w:t xml:space="preserve">Изменения, вносимые в извещение о проведении запроса котировок </w:t>
            </w:r>
            <w:proofErr w:type="gramStart"/>
            <w:r>
              <w:rPr>
                <w:rFonts w:ascii="Times New Roman" w:hAnsi="Times New Roman"/>
                <w:sz w:val="24"/>
                <w:szCs w:val="24"/>
              </w:rPr>
              <w:t>в электронной форме</w:t>
            </w:r>
            <w:proofErr w:type="gramEnd"/>
            <w:r>
              <w:rPr>
                <w:rFonts w:ascii="Times New Roman" w:hAnsi="Times New Roman"/>
                <w:sz w:val="24"/>
                <w:szCs w:val="24"/>
              </w:rPr>
              <w:t xml:space="preserve"> размещаются Заказчиком в Единой информационной системе не позднее чем в течение 3 дней со дня принятия решения о внесении указанных изменений. </w:t>
            </w:r>
            <w:r>
              <w:rPr>
                <w:rFonts w:ascii="Times New Roman" w:hAnsi="Times New Roman" w:cs="Times New Roman"/>
                <w:sz w:val="24"/>
                <w:szCs w:val="24"/>
              </w:rPr>
              <w:t xml:space="preserve"> (</w:t>
            </w:r>
            <w:proofErr w:type="gramStart"/>
            <w:r>
              <w:rPr>
                <w:rFonts w:ascii="Times New Roman" w:hAnsi="Times New Roman" w:cs="Times New Roman"/>
                <w:sz w:val="24"/>
                <w:szCs w:val="24"/>
              </w:rPr>
              <w:t>предусмотрено  Положением</w:t>
            </w:r>
            <w:proofErr w:type="gramEnd"/>
            <w:r>
              <w:rPr>
                <w:rFonts w:ascii="Times New Roman" w:hAnsi="Times New Roman" w:cs="Times New Roman"/>
                <w:sz w:val="24"/>
                <w:szCs w:val="24"/>
              </w:rPr>
              <w:t xml:space="preserve"> о закупке товаров, работ, услуг, утвержденным </w:t>
            </w:r>
            <w:r>
              <w:rPr>
                <w:rFonts w:ascii="Times New Roman" w:eastAsia="Calibri" w:hAnsi="Times New Roman" w:cs="Times New Roman"/>
                <w:sz w:val="24"/>
                <w:szCs w:val="24"/>
              </w:rPr>
              <w:t>наблюдательным советом – протокол № 8 от «18» июня 2021 г. п.45.4)</w:t>
            </w:r>
          </w:p>
        </w:tc>
      </w:tr>
      <w:tr w:rsidR="001E6036" w14:paraId="72A3789F" w14:textId="77777777" w:rsidTr="001E6036">
        <w:trPr>
          <w:trHeight w:val="20"/>
        </w:trPr>
        <w:tc>
          <w:tcPr>
            <w:tcW w:w="1101" w:type="dxa"/>
            <w:tcBorders>
              <w:top w:val="single" w:sz="4" w:space="0" w:color="auto"/>
              <w:left w:val="single" w:sz="4" w:space="0" w:color="auto"/>
              <w:bottom w:val="single" w:sz="4" w:space="0" w:color="auto"/>
              <w:right w:val="single" w:sz="4" w:space="0" w:color="auto"/>
            </w:tcBorders>
          </w:tcPr>
          <w:p w14:paraId="444D8AAC" w14:textId="77777777" w:rsidR="001E6036" w:rsidRDefault="001E6036" w:rsidP="001E6036">
            <w:pPr>
              <w:numPr>
                <w:ilvl w:val="0"/>
                <w:numId w:val="3"/>
              </w:numPr>
              <w:spacing w:after="0" w:line="240" w:lineRule="auto"/>
              <w:rPr>
                <w:rFonts w:ascii="Times New Roman" w:eastAsia="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6DCDB236" w14:textId="77777777" w:rsidR="001E6036" w:rsidRDefault="001E60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Обеспечение заявок на участие в запросе котировок в электронной форме</w:t>
            </w:r>
          </w:p>
        </w:tc>
        <w:tc>
          <w:tcPr>
            <w:tcW w:w="6996" w:type="dxa"/>
            <w:tcBorders>
              <w:top w:val="single" w:sz="4" w:space="0" w:color="auto"/>
              <w:left w:val="single" w:sz="4" w:space="0" w:color="auto"/>
              <w:bottom w:val="single" w:sz="4" w:space="0" w:color="auto"/>
              <w:right w:val="single" w:sz="4" w:space="0" w:color="auto"/>
            </w:tcBorders>
            <w:hideMark/>
          </w:tcPr>
          <w:p w14:paraId="073AB7A2" w14:textId="77777777" w:rsidR="001E6036" w:rsidRDefault="001E603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Не установлено </w:t>
            </w:r>
          </w:p>
        </w:tc>
      </w:tr>
      <w:tr w:rsidR="001E6036" w14:paraId="30ADBC4B" w14:textId="77777777" w:rsidTr="001E6036">
        <w:trPr>
          <w:trHeight w:val="20"/>
        </w:trPr>
        <w:tc>
          <w:tcPr>
            <w:tcW w:w="1101" w:type="dxa"/>
            <w:tcBorders>
              <w:top w:val="single" w:sz="4" w:space="0" w:color="auto"/>
              <w:left w:val="single" w:sz="4" w:space="0" w:color="auto"/>
              <w:bottom w:val="single" w:sz="4" w:space="0" w:color="auto"/>
              <w:right w:val="single" w:sz="4" w:space="0" w:color="auto"/>
            </w:tcBorders>
          </w:tcPr>
          <w:p w14:paraId="04576380" w14:textId="77777777" w:rsidR="001E6036" w:rsidRDefault="001E6036" w:rsidP="001E6036">
            <w:pPr>
              <w:numPr>
                <w:ilvl w:val="0"/>
                <w:numId w:val="3"/>
              </w:numPr>
              <w:spacing w:after="0" w:line="240" w:lineRule="auto"/>
              <w:rPr>
                <w:rFonts w:ascii="Times New Roman" w:eastAsia="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2790E32B" w14:textId="77777777" w:rsidR="001E6036" w:rsidRDefault="001E60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Размер обеспечения заявок на участие в запросе котировок в электронной форме</w:t>
            </w:r>
          </w:p>
        </w:tc>
        <w:tc>
          <w:tcPr>
            <w:tcW w:w="6996" w:type="dxa"/>
            <w:tcBorders>
              <w:top w:val="single" w:sz="4" w:space="0" w:color="auto"/>
              <w:left w:val="single" w:sz="4" w:space="0" w:color="auto"/>
              <w:bottom w:val="single" w:sz="4" w:space="0" w:color="auto"/>
              <w:right w:val="single" w:sz="4" w:space="0" w:color="auto"/>
            </w:tcBorders>
            <w:hideMark/>
          </w:tcPr>
          <w:p w14:paraId="7C67AEE7" w14:textId="77777777" w:rsidR="001E6036" w:rsidRDefault="001E60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установлено</w:t>
            </w:r>
          </w:p>
        </w:tc>
      </w:tr>
      <w:tr w:rsidR="001E6036" w14:paraId="1177BDDF" w14:textId="77777777" w:rsidTr="001E6036">
        <w:trPr>
          <w:trHeight w:val="1976"/>
        </w:trPr>
        <w:tc>
          <w:tcPr>
            <w:tcW w:w="1101" w:type="dxa"/>
            <w:tcBorders>
              <w:top w:val="single" w:sz="4" w:space="0" w:color="auto"/>
              <w:left w:val="single" w:sz="4" w:space="0" w:color="auto"/>
              <w:bottom w:val="single" w:sz="4" w:space="0" w:color="auto"/>
              <w:right w:val="single" w:sz="4" w:space="0" w:color="auto"/>
            </w:tcBorders>
          </w:tcPr>
          <w:p w14:paraId="141D6423" w14:textId="77777777" w:rsidR="001E6036" w:rsidRDefault="001E6036" w:rsidP="001E6036">
            <w:pPr>
              <w:numPr>
                <w:ilvl w:val="0"/>
                <w:numId w:val="3"/>
              </w:numPr>
              <w:spacing w:after="0" w:line="240" w:lineRule="auto"/>
              <w:rPr>
                <w:rFonts w:ascii="Times New Roman" w:eastAsia="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469752DA" w14:textId="77777777" w:rsidR="001E6036" w:rsidRDefault="001E6036">
            <w:pPr>
              <w:spacing w:after="0" w:line="240" w:lineRule="auto"/>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sz w:val="24"/>
                <w:szCs w:val="24"/>
              </w:rPr>
              <w:t>Размер, условия обеспечения исполнения договора и обеспечения исполнения гарантийных обязательств. Порядок предоставления и требования к такому обеспечению.</w:t>
            </w:r>
          </w:p>
        </w:tc>
        <w:tc>
          <w:tcPr>
            <w:tcW w:w="6996" w:type="dxa"/>
            <w:tcBorders>
              <w:top w:val="single" w:sz="4" w:space="0" w:color="auto"/>
              <w:left w:val="single" w:sz="4" w:space="0" w:color="auto"/>
              <w:bottom w:val="single" w:sz="4" w:space="0" w:color="auto"/>
              <w:right w:val="single" w:sz="4" w:space="0" w:color="auto"/>
            </w:tcBorders>
            <w:hideMark/>
          </w:tcPr>
          <w:p w14:paraId="3652619E" w14:textId="77777777" w:rsidR="001E6036" w:rsidRDefault="001E6036">
            <w:pPr>
              <w:pStyle w:val="ConsPlusNormal"/>
              <w:spacing w:line="276" w:lineRule="auto"/>
              <w:ind w:firstLine="0"/>
              <w:jc w:val="both"/>
              <w:rPr>
                <w:rFonts w:ascii="Times New Roman" w:hAnsi="Times New Roman" w:cs="Times New Roman"/>
                <w:color w:val="FF0000"/>
                <w:sz w:val="24"/>
                <w:szCs w:val="24"/>
              </w:rPr>
            </w:pPr>
            <w:r>
              <w:rPr>
                <w:rFonts w:ascii="Times New Roman" w:hAnsi="Times New Roman" w:cs="Times New Roman"/>
                <w:sz w:val="24"/>
                <w:szCs w:val="24"/>
              </w:rPr>
              <w:t>Не установлено</w:t>
            </w:r>
          </w:p>
        </w:tc>
      </w:tr>
      <w:tr w:rsidR="001E6036" w14:paraId="37CE6FAE" w14:textId="77777777" w:rsidTr="001E6036">
        <w:trPr>
          <w:trHeight w:val="20"/>
        </w:trPr>
        <w:tc>
          <w:tcPr>
            <w:tcW w:w="1101" w:type="dxa"/>
            <w:tcBorders>
              <w:top w:val="single" w:sz="4" w:space="0" w:color="auto"/>
              <w:left w:val="single" w:sz="4" w:space="0" w:color="auto"/>
              <w:bottom w:val="single" w:sz="4" w:space="0" w:color="auto"/>
              <w:right w:val="single" w:sz="4" w:space="0" w:color="auto"/>
            </w:tcBorders>
          </w:tcPr>
          <w:p w14:paraId="39BBD4D3" w14:textId="77777777" w:rsidR="001E6036" w:rsidRDefault="001E6036" w:rsidP="001E6036">
            <w:pPr>
              <w:numPr>
                <w:ilvl w:val="0"/>
                <w:numId w:val="3"/>
              </w:numPr>
              <w:spacing w:after="0" w:line="240" w:lineRule="auto"/>
              <w:rPr>
                <w:rFonts w:ascii="Times New Roman" w:eastAsia="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75E0810F" w14:textId="77777777" w:rsidR="001E6036" w:rsidRDefault="001E6036">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Реквизиты счета для перечисления денежных средств в качестве обеспечения исполнения договора</w:t>
            </w:r>
          </w:p>
        </w:tc>
        <w:tc>
          <w:tcPr>
            <w:tcW w:w="6996" w:type="dxa"/>
            <w:tcBorders>
              <w:top w:val="single" w:sz="4" w:space="0" w:color="auto"/>
              <w:left w:val="single" w:sz="4" w:space="0" w:color="auto"/>
              <w:bottom w:val="single" w:sz="4" w:space="0" w:color="auto"/>
              <w:right w:val="single" w:sz="4" w:space="0" w:color="auto"/>
            </w:tcBorders>
            <w:hideMark/>
          </w:tcPr>
          <w:p w14:paraId="40C4178F" w14:textId="77777777" w:rsidR="001E6036" w:rsidRDefault="001E6036">
            <w:pPr>
              <w:spacing w:after="0" w:line="240" w:lineRule="auto"/>
              <w:rPr>
                <w:rFonts w:ascii="Times New Roman" w:hAnsi="Times New Roman" w:cs="Times New Roman"/>
                <w:b/>
              </w:rPr>
            </w:pPr>
            <w:r>
              <w:rPr>
                <w:rFonts w:ascii="Times New Roman" w:hAnsi="Times New Roman" w:cs="Times New Roman"/>
                <w:b/>
              </w:rPr>
              <w:t>МАУ «Шаховской ДОК»</w:t>
            </w:r>
          </w:p>
          <w:p w14:paraId="3DC88D36" w14:textId="77777777" w:rsidR="001E6036" w:rsidRDefault="001E6036">
            <w:pPr>
              <w:spacing w:after="0" w:line="240" w:lineRule="auto"/>
              <w:rPr>
                <w:rFonts w:ascii="Times New Roman" w:hAnsi="Times New Roman" w:cs="Times New Roman"/>
              </w:rPr>
            </w:pPr>
            <w:r>
              <w:rPr>
                <w:rFonts w:ascii="Times New Roman" w:hAnsi="Times New Roman" w:cs="Times New Roman"/>
              </w:rPr>
              <w:t>ИНН 5079012677 КПП 507901001</w:t>
            </w:r>
          </w:p>
          <w:p w14:paraId="51DE164D" w14:textId="77777777" w:rsidR="001E6036" w:rsidRDefault="001E6036">
            <w:pPr>
              <w:spacing w:after="0" w:line="240" w:lineRule="auto"/>
              <w:rPr>
                <w:rFonts w:ascii="Times New Roman" w:hAnsi="Times New Roman" w:cs="Times New Roman"/>
              </w:rPr>
            </w:pPr>
            <w:r>
              <w:rPr>
                <w:rFonts w:ascii="Times New Roman" w:hAnsi="Times New Roman" w:cs="Times New Roman"/>
                <w:b/>
              </w:rPr>
              <w:t>Юридический адрес:</w:t>
            </w:r>
            <w:r>
              <w:rPr>
                <w:rFonts w:ascii="Times New Roman" w:hAnsi="Times New Roman" w:cs="Times New Roman"/>
              </w:rPr>
              <w:t>143700, Московская обл., п. Шаховская, ул. Шамонина д.14</w:t>
            </w:r>
          </w:p>
          <w:p w14:paraId="500A5EF7" w14:textId="77777777" w:rsidR="001E6036" w:rsidRDefault="001E6036">
            <w:pPr>
              <w:spacing w:after="0" w:line="240" w:lineRule="auto"/>
              <w:rPr>
                <w:rFonts w:ascii="Times New Roman" w:hAnsi="Times New Roman" w:cs="Times New Roman"/>
              </w:rPr>
            </w:pPr>
            <w:proofErr w:type="gramStart"/>
            <w:r>
              <w:rPr>
                <w:rFonts w:ascii="Times New Roman" w:hAnsi="Times New Roman" w:cs="Times New Roman"/>
                <w:b/>
              </w:rPr>
              <w:t>Фактический  адрес</w:t>
            </w:r>
            <w:proofErr w:type="gramEnd"/>
            <w:r>
              <w:rPr>
                <w:rFonts w:ascii="Times New Roman" w:hAnsi="Times New Roman" w:cs="Times New Roman"/>
                <w:b/>
              </w:rPr>
              <w:t>:</w:t>
            </w:r>
            <w:r>
              <w:rPr>
                <w:rFonts w:ascii="Times New Roman" w:hAnsi="Times New Roman" w:cs="Times New Roman"/>
              </w:rPr>
              <w:t>143700, Московская обл., п. Шаховская, ул. Шамонина д.14</w:t>
            </w:r>
          </w:p>
          <w:p w14:paraId="38E9FF26" w14:textId="77777777" w:rsidR="001E6036" w:rsidRDefault="001E6036">
            <w:pPr>
              <w:spacing w:after="0" w:line="240" w:lineRule="auto"/>
              <w:rPr>
                <w:rFonts w:ascii="Times New Roman" w:hAnsi="Times New Roman" w:cs="Times New Roman"/>
                <w:b/>
              </w:rPr>
            </w:pPr>
            <w:r>
              <w:rPr>
                <w:rFonts w:ascii="Times New Roman" w:hAnsi="Times New Roman" w:cs="Times New Roman"/>
                <w:b/>
              </w:rPr>
              <w:t>Платежные реквизиты:</w:t>
            </w:r>
          </w:p>
          <w:p w14:paraId="03EE3158" w14:textId="77777777" w:rsidR="001E6036" w:rsidRDefault="001E6036">
            <w:pPr>
              <w:spacing w:after="0"/>
              <w:rPr>
                <w:rFonts w:ascii="Times New Roman" w:hAnsi="Times New Roman" w:cs="Times New Roman"/>
                <w:b/>
                <w:sz w:val="24"/>
                <w:szCs w:val="24"/>
              </w:rPr>
            </w:pPr>
            <w:r>
              <w:rPr>
                <w:rFonts w:ascii="Times New Roman" w:hAnsi="Times New Roman" w:cs="Times New Roman"/>
                <w:sz w:val="24"/>
                <w:szCs w:val="24"/>
              </w:rPr>
              <w:t xml:space="preserve">УФК по Московской области </w:t>
            </w:r>
            <w:r>
              <w:rPr>
                <w:rFonts w:ascii="Times New Roman" w:hAnsi="Times New Roman" w:cs="Times New Roman"/>
                <w:b/>
                <w:sz w:val="24"/>
                <w:szCs w:val="24"/>
              </w:rPr>
              <w:t>(МАУ «Шаховской ДОК»)</w:t>
            </w:r>
          </w:p>
          <w:p w14:paraId="63E7BCF5" w14:textId="77777777" w:rsidR="001E6036" w:rsidRDefault="001E6036">
            <w:pPr>
              <w:spacing w:after="0"/>
              <w:rPr>
                <w:rFonts w:ascii="Times New Roman" w:hAnsi="Times New Roman" w:cs="Times New Roman"/>
              </w:rPr>
            </w:pPr>
            <w:r>
              <w:rPr>
                <w:rFonts w:ascii="Times New Roman" w:hAnsi="Times New Roman" w:cs="Times New Roman"/>
              </w:rPr>
              <w:t>ИНН 5079012677 КПП 507901001</w:t>
            </w:r>
          </w:p>
          <w:p w14:paraId="4C48E17D" w14:textId="77777777" w:rsidR="001E6036" w:rsidRDefault="001E6036">
            <w:pPr>
              <w:spacing w:after="0"/>
              <w:rPr>
                <w:rFonts w:ascii="Times New Roman" w:hAnsi="Times New Roman" w:cs="Times New Roman"/>
              </w:rPr>
            </w:pPr>
            <w:r>
              <w:rPr>
                <w:rFonts w:ascii="Times New Roman" w:hAnsi="Times New Roman" w:cs="Times New Roman"/>
              </w:rPr>
              <w:t>л/с 30486Э94460, 31486Э94460</w:t>
            </w:r>
          </w:p>
          <w:p w14:paraId="22FF5420" w14:textId="77777777" w:rsidR="001E6036" w:rsidRDefault="001E6036">
            <w:pPr>
              <w:spacing w:after="0"/>
              <w:rPr>
                <w:rFonts w:ascii="Times New Roman" w:hAnsi="Times New Roman" w:cs="Times New Roman"/>
              </w:rPr>
            </w:pPr>
            <w:r>
              <w:rPr>
                <w:rFonts w:ascii="Times New Roman" w:hAnsi="Times New Roman" w:cs="Times New Roman"/>
              </w:rPr>
              <w:t>ГУ Банка Росси по ЦФО</w:t>
            </w:r>
            <w:r>
              <w:rPr>
                <w:rFonts w:ascii="Times New Roman" w:hAnsi="Times New Roman" w:cs="Times New Roman"/>
                <w:b/>
              </w:rPr>
              <w:t>//</w:t>
            </w:r>
            <w:r>
              <w:rPr>
                <w:rFonts w:ascii="Times New Roman" w:hAnsi="Times New Roman" w:cs="Times New Roman"/>
              </w:rPr>
              <w:t xml:space="preserve">УФК по Московской области, </w:t>
            </w:r>
            <w:proofErr w:type="spellStart"/>
            <w:r>
              <w:rPr>
                <w:rFonts w:ascii="Times New Roman" w:hAnsi="Times New Roman" w:cs="Times New Roman"/>
              </w:rPr>
              <w:t>г.Москва</w:t>
            </w:r>
            <w:proofErr w:type="spellEnd"/>
            <w:r>
              <w:rPr>
                <w:rFonts w:ascii="Times New Roman" w:hAnsi="Times New Roman" w:cs="Times New Roman"/>
              </w:rPr>
              <w:t xml:space="preserve"> </w:t>
            </w:r>
          </w:p>
          <w:p w14:paraId="384B0FB1" w14:textId="77777777" w:rsidR="001E6036" w:rsidRDefault="001E6036">
            <w:pPr>
              <w:spacing w:after="0"/>
              <w:rPr>
                <w:rFonts w:ascii="Times New Roman" w:hAnsi="Times New Roman" w:cs="Times New Roman"/>
              </w:rPr>
            </w:pPr>
            <w:r>
              <w:rPr>
                <w:rFonts w:ascii="Times New Roman" w:hAnsi="Times New Roman" w:cs="Times New Roman"/>
              </w:rPr>
              <w:t>Р\</w:t>
            </w:r>
            <w:proofErr w:type="spellStart"/>
            <w:r>
              <w:rPr>
                <w:rFonts w:ascii="Times New Roman" w:hAnsi="Times New Roman" w:cs="Times New Roman"/>
              </w:rPr>
              <w:t>Сч</w:t>
            </w:r>
            <w:proofErr w:type="spellEnd"/>
            <w:r>
              <w:rPr>
                <w:rFonts w:ascii="Times New Roman" w:hAnsi="Times New Roman" w:cs="Times New Roman"/>
              </w:rPr>
              <w:t>. № 03234643467870004800</w:t>
            </w:r>
          </w:p>
          <w:p w14:paraId="32A5B864" w14:textId="77777777" w:rsidR="001E6036" w:rsidRDefault="001E6036">
            <w:pPr>
              <w:spacing w:after="0"/>
              <w:rPr>
                <w:rFonts w:ascii="Times New Roman" w:hAnsi="Times New Roman" w:cs="Times New Roman"/>
              </w:rPr>
            </w:pPr>
            <w:r>
              <w:rPr>
                <w:rFonts w:ascii="Times New Roman" w:hAnsi="Times New Roman" w:cs="Times New Roman"/>
              </w:rPr>
              <w:t>К/С 40102810845370000004</w:t>
            </w:r>
          </w:p>
          <w:p w14:paraId="1A9FABEC" w14:textId="77777777" w:rsidR="001E6036" w:rsidRDefault="001E6036">
            <w:pPr>
              <w:spacing w:after="0"/>
              <w:rPr>
                <w:rFonts w:ascii="Times New Roman" w:hAnsi="Times New Roman" w:cs="Times New Roman"/>
              </w:rPr>
            </w:pPr>
            <w:r>
              <w:rPr>
                <w:rFonts w:ascii="Times New Roman" w:hAnsi="Times New Roman" w:cs="Times New Roman"/>
              </w:rPr>
              <w:t>БИК 004525987</w:t>
            </w:r>
          </w:p>
          <w:p w14:paraId="7A933D2B" w14:textId="77777777" w:rsidR="001E6036" w:rsidRDefault="001E6036">
            <w:pPr>
              <w:tabs>
                <w:tab w:val="left" w:pos="9214"/>
              </w:tabs>
              <w:spacing w:after="0" w:line="240" w:lineRule="auto"/>
              <w:rPr>
                <w:rFonts w:ascii="Times New Roman" w:hAnsi="Times New Roman" w:cs="Times New Roman"/>
              </w:rPr>
            </w:pPr>
            <w:r>
              <w:rPr>
                <w:rFonts w:ascii="Times New Roman" w:hAnsi="Times New Roman" w:cs="Times New Roman"/>
              </w:rPr>
              <w:t>ОГРН 1125004001715</w:t>
            </w:r>
          </w:p>
          <w:p w14:paraId="7D9EA2EA" w14:textId="77777777" w:rsidR="001E6036" w:rsidRDefault="001E6036">
            <w:pPr>
              <w:tabs>
                <w:tab w:val="left" w:pos="9214"/>
              </w:tabs>
              <w:spacing w:after="0" w:line="240" w:lineRule="auto"/>
              <w:rPr>
                <w:rFonts w:ascii="Times New Roman" w:hAnsi="Times New Roman" w:cs="Times New Roman"/>
              </w:rPr>
            </w:pPr>
            <w:r>
              <w:rPr>
                <w:rFonts w:ascii="Times New Roman" w:hAnsi="Times New Roman" w:cs="Times New Roman"/>
              </w:rPr>
              <w:lastRenderedPageBreak/>
              <w:t>ОКПО 18179962</w:t>
            </w:r>
          </w:p>
          <w:p w14:paraId="49DCD46F" w14:textId="77777777" w:rsidR="001E6036" w:rsidRDefault="001E6036">
            <w:pPr>
              <w:spacing w:after="0" w:line="240" w:lineRule="auto"/>
              <w:rPr>
                <w:rFonts w:ascii="Times New Roman" w:hAnsi="Times New Roman" w:cs="Times New Roman"/>
                <w:b/>
              </w:rPr>
            </w:pPr>
            <w:r>
              <w:rPr>
                <w:rFonts w:ascii="Times New Roman" w:hAnsi="Times New Roman" w:cs="Times New Roman"/>
              </w:rPr>
              <w:t xml:space="preserve">ОКФС </w:t>
            </w:r>
            <w:proofErr w:type="gramStart"/>
            <w:r>
              <w:rPr>
                <w:rFonts w:ascii="Times New Roman" w:hAnsi="Times New Roman" w:cs="Times New Roman"/>
              </w:rPr>
              <w:t>14  ОКОПФ</w:t>
            </w:r>
            <w:proofErr w:type="gramEnd"/>
            <w:r>
              <w:rPr>
                <w:rFonts w:ascii="Times New Roman" w:hAnsi="Times New Roman" w:cs="Times New Roman"/>
              </w:rPr>
              <w:t xml:space="preserve"> 73</w:t>
            </w:r>
          </w:p>
        </w:tc>
      </w:tr>
      <w:tr w:rsidR="001E6036" w14:paraId="0E42C709" w14:textId="77777777" w:rsidTr="001E6036">
        <w:trPr>
          <w:trHeight w:val="705"/>
        </w:trPr>
        <w:tc>
          <w:tcPr>
            <w:tcW w:w="1101" w:type="dxa"/>
            <w:tcBorders>
              <w:top w:val="single" w:sz="4" w:space="0" w:color="auto"/>
              <w:left w:val="single" w:sz="4" w:space="0" w:color="auto"/>
              <w:bottom w:val="single" w:sz="4" w:space="0" w:color="auto"/>
              <w:right w:val="single" w:sz="4" w:space="0" w:color="auto"/>
            </w:tcBorders>
            <w:hideMark/>
          </w:tcPr>
          <w:p w14:paraId="059F3963" w14:textId="77777777" w:rsidR="001E6036" w:rsidRDefault="001E603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25.</w:t>
            </w:r>
          </w:p>
        </w:tc>
        <w:tc>
          <w:tcPr>
            <w:tcW w:w="2508" w:type="dxa"/>
            <w:tcBorders>
              <w:top w:val="single" w:sz="4" w:space="0" w:color="auto"/>
              <w:left w:val="single" w:sz="4" w:space="0" w:color="auto"/>
              <w:bottom w:val="single" w:sz="4" w:space="0" w:color="auto"/>
              <w:right w:val="single" w:sz="4" w:space="0" w:color="auto"/>
            </w:tcBorders>
            <w:hideMark/>
          </w:tcPr>
          <w:p w14:paraId="48692FE8" w14:textId="77777777" w:rsidR="001E6036" w:rsidRDefault="001E60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Срок подписания </w:t>
            </w:r>
            <w:proofErr w:type="gramStart"/>
            <w:r>
              <w:rPr>
                <w:rFonts w:ascii="Times New Roman" w:eastAsia="Times New Roman" w:hAnsi="Times New Roman" w:cs="Times New Roman"/>
                <w:sz w:val="24"/>
                <w:szCs w:val="24"/>
              </w:rPr>
              <w:t>договора  с</w:t>
            </w:r>
            <w:proofErr w:type="gramEnd"/>
            <w:r>
              <w:rPr>
                <w:rFonts w:ascii="Times New Roman" w:eastAsia="Times New Roman" w:hAnsi="Times New Roman" w:cs="Times New Roman"/>
                <w:sz w:val="24"/>
                <w:szCs w:val="24"/>
              </w:rPr>
              <w:t xml:space="preserve"> победителем запроса котировок в электронной форме или иным его участником, с которым заключается договор. </w:t>
            </w:r>
          </w:p>
          <w:p w14:paraId="065F9FD1" w14:textId="77777777" w:rsidR="001E6036" w:rsidRDefault="001E6036">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Условия признания победителя запроса котировок или другого участника уклонившимися от заключения договора.</w:t>
            </w:r>
          </w:p>
        </w:tc>
        <w:tc>
          <w:tcPr>
            <w:tcW w:w="6996" w:type="dxa"/>
            <w:tcBorders>
              <w:top w:val="single" w:sz="4" w:space="0" w:color="auto"/>
              <w:left w:val="single" w:sz="4" w:space="0" w:color="auto"/>
              <w:bottom w:val="single" w:sz="4" w:space="0" w:color="auto"/>
              <w:right w:val="single" w:sz="4" w:space="0" w:color="auto"/>
            </w:tcBorders>
            <w:hideMark/>
          </w:tcPr>
          <w:p w14:paraId="1D82C1CF" w14:textId="77777777" w:rsidR="001E6036" w:rsidRDefault="001E6036">
            <w:pPr>
              <w:pStyle w:val="ConsPlusNormal"/>
              <w:spacing w:line="276" w:lineRule="auto"/>
              <w:ind w:firstLine="709"/>
              <w:jc w:val="both"/>
              <w:rPr>
                <w:rFonts w:ascii="Times New Roman" w:hAnsi="Times New Roman"/>
                <w:sz w:val="24"/>
                <w:szCs w:val="24"/>
              </w:rPr>
            </w:pPr>
            <w:r>
              <w:rPr>
                <w:rFonts w:ascii="Times New Roman" w:hAnsi="Times New Roman"/>
                <w:sz w:val="24"/>
                <w:szCs w:val="24"/>
              </w:rPr>
              <w:t xml:space="preserve">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3C51F479" w14:textId="77777777" w:rsidR="001E6036" w:rsidRDefault="001E6036">
            <w:pPr>
              <w:pStyle w:val="ConsPlusNormal"/>
              <w:spacing w:line="276" w:lineRule="auto"/>
              <w:ind w:firstLine="540"/>
              <w:jc w:val="both"/>
              <w:rPr>
                <w:rFonts w:ascii="Times New Roman" w:hAnsi="Times New Roman" w:cs="Times New Roman"/>
                <w:b/>
                <w:sz w:val="24"/>
                <w:szCs w:val="24"/>
              </w:rPr>
            </w:pPr>
            <w:r>
              <w:rPr>
                <w:rFonts w:ascii="Times New Roman" w:hAnsi="Times New Roman"/>
                <w:sz w:val="24"/>
                <w:szCs w:val="24"/>
              </w:rPr>
              <w:t xml:space="preserve">Договор по результатам запроса котировок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w:t>
            </w:r>
            <w:r>
              <w:rPr>
                <w:rFonts w:ascii="Times New Roman" w:hAnsi="Times New Roman" w:cs="Times New Roman"/>
                <w:b/>
                <w:sz w:val="24"/>
                <w:szCs w:val="24"/>
              </w:rPr>
              <w:t>В договоре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2F1C8A5E" w14:textId="77777777" w:rsidR="001E6036" w:rsidRDefault="001E6036">
            <w:pPr>
              <w:pStyle w:val="ConsPlusNormal"/>
              <w:spacing w:line="276" w:lineRule="auto"/>
              <w:ind w:firstLine="709"/>
              <w:jc w:val="both"/>
              <w:rPr>
                <w:rFonts w:ascii="Times New Roman" w:hAnsi="Times New Roman"/>
                <w:sz w:val="24"/>
                <w:szCs w:val="24"/>
              </w:rPr>
            </w:pPr>
            <w:r>
              <w:rPr>
                <w:rFonts w:ascii="Times New Roman" w:hAnsi="Times New Roman"/>
                <w:sz w:val="24"/>
                <w:szCs w:val="24"/>
              </w:rPr>
              <w:t>В течение 5 дней с даты размещения в Единой информационной системе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запросе котировок в электронной форме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14:paraId="74F50BC4" w14:textId="77777777" w:rsidR="001E6036" w:rsidRDefault="001E6036">
            <w:pPr>
              <w:pStyle w:val="ConsPlusNormal"/>
              <w:spacing w:line="276" w:lineRule="auto"/>
              <w:ind w:firstLine="709"/>
              <w:jc w:val="both"/>
              <w:rPr>
                <w:rFonts w:ascii="Times New Roman" w:hAnsi="Times New Roman"/>
                <w:sz w:val="24"/>
                <w:szCs w:val="24"/>
              </w:rPr>
            </w:pPr>
            <w:r>
              <w:rPr>
                <w:rFonts w:ascii="Times New Roman" w:hAnsi="Times New Roman"/>
                <w:sz w:val="24"/>
                <w:szCs w:val="24"/>
              </w:rPr>
              <w:t>В течение 5 дней с даты размещения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14:paraId="77D15350" w14:textId="77777777" w:rsidR="001E6036" w:rsidRDefault="001E6036">
            <w:pPr>
              <w:pStyle w:val="ConsPlusNormal"/>
              <w:spacing w:line="276" w:lineRule="auto"/>
              <w:ind w:firstLine="709"/>
              <w:jc w:val="both"/>
              <w:rPr>
                <w:rFonts w:ascii="Times New Roman" w:hAnsi="Times New Roman"/>
                <w:sz w:val="24"/>
                <w:szCs w:val="24"/>
              </w:rPr>
            </w:pPr>
            <w:r>
              <w:rPr>
                <w:rFonts w:ascii="Times New Roman" w:hAnsi="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запросе котировок в электронной форме (извещении о проведении запроса котировок в электронной форме);</w:t>
            </w:r>
          </w:p>
          <w:p w14:paraId="347620AB" w14:textId="77777777" w:rsidR="001E6036" w:rsidRDefault="001E6036">
            <w:pPr>
              <w:pStyle w:val="ConsPlusNormal"/>
              <w:spacing w:line="276" w:lineRule="auto"/>
              <w:ind w:firstLine="709"/>
              <w:jc w:val="both"/>
              <w:rPr>
                <w:rFonts w:ascii="Times New Roman" w:hAnsi="Times New Roman"/>
                <w:sz w:val="24"/>
                <w:szCs w:val="24"/>
              </w:rPr>
            </w:pPr>
            <w:r>
              <w:rPr>
                <w:rFonts w:ascii="Times New Roman" w:hAnsi="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w:t>
            </w:r>
            <w:r>
              <w:rPr>
                <w:rFonts w:ascii="Times New Roman" w:hAnsi="Times New Roman"/>
                <w:sz w:val="24"/>
                <w:szCs w:val="24"/>
              </w:rPr>
              <w:lastRenderedPageBreak/>
              <w:t>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запросе котировок в электронной форме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32D01CA9" w14:textId="77777777" w:rsidR="001E6036" w:rsidRDefault="001E6036">
            <w:pPr>
              <w:pStyle w:val="ConsPlusNormal"/>
              <w:spacing w:line="276" w:lineRule="auto"/>
              <w:ind w:firstLine="709"/>
              <w:jc w:val="both"/>
              <w:rPr>
                <w:rFonts w:ascii="Times New Roman" w:hAnsi="Times New Roman"/>
                <w:sz w:val="24"/>
                <w:szCs w:val="24"/>
              </w:rPr>
            </w:pPr>
            <w:r>
              <w:rPr>
                <w:rFonts w:ascii="Times New Roman" w:hAnsi="Times New Roman"/>
                <w:sz w:val="24"/>
                <w:szCs w:val="24"/>
              </w:rPr>
              <w:t>В течение 3 рабочих дней с даты размещения победителем запроса котировок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74E83F61" w14:textId="77777777" w:rsidR="001E6036" w:rsidRDefault="001E6036">
            <w:pPr>
              <w:pStyle w:val="ConsPlusNormal"/>
              <w:spacing w:line="276" w:lineRule="auto"/>
              <w:ind w:firstLine="709"/>
              <w:jc w:val="both"/>
              <w:rPr>
                <w:rFonts w:ascii="Times New Roman" w:hAnsi="Times New Roman"/>
                <w:sz w:val="24"/>
                <w:szCs w:val="24"/>
              </w:rPr>
            </w:pPr>
            <w:r>
              <w:rPr>
                <w:rFonts w:ascii="Times New Roman" w:hAnsi="Times New Roman"/>
                <w:sz w:val="24"/>
                <w:szCs w:val="24"/>
              </w:rPr>
              <w:t>В течение 3 рабочих дней с даты размещения Заказчиком в Единой информационной системе и на электронной площадке документов, победитель запроса котировок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запросе котировок в электронной форме (извещении о проведении запроса котировок в электронной форме).</w:t>
            </w:r>
          </w:p>
          <w:p w14:paraId="0CD47117" w14:textId="77777777" w:rsidR="001E6036" w:rsidRDefault="001E6036">
            <w:pPr>
              <w:pStyle w:val="ConsPlusNormal"/>
              <w:spacing w:line="276" w:lineRule="auto"/>
              <w:ind w:firstLine="709"/>
              <w:jc w:val="both"/>
              <w:rPr>
                <w:rFonts w:ascii="Times New Roman" w:hAnsi="Times New Roman"/>
                <w:sz w:val="24"/>
                <w:szCs w:val="24"/>
              </w:rPr>
            </w:pPr>
            <w:r>
              <w:rPr>
                <w:rFonts w:ascii="Times New Roman" w:hAnsi="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запросе котировок в электронной форме (извещения о проведении запроса котировок в электронной форме) обеспечения исполнения </w:t>
            </w:r>
            <w:r>
              <w:rPr>
                <w:rFonts w:ascii="Times New Roman" w:hAnsi="Times New Roman"/>
                <w:sz w:val="24"/>
                <w:szCs w:val="24"/>
              </w:rPr>
              <w:lastRenderedPageBreak/>
              <w:t>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D0334C7" w14:textId="77777777" w:rsidR="001E6036" w:rsidRDefault="001E6036">
            <w:pPr>
              <w:pStyle w:val="ConsPlusNormal"/>
              <w:spacing w:line="276" w:lineRule="auto"/>
              <w:ind w:firstLine="709"/>
              <w:jc w:val="both"/>
              <w:rPr>
                <w:rFonts w:ascii="Times New Roman" w:hAnsi="Times New Roman"/>
                <w:sz w:val="24"/>
                <w:szCs w:val="24"/>
              </w:rPr>
            </w:pPr>
            <w:r>
              <w:rPr>
                <w:rFonts w:ascii="Times New Roman" w:hAnsi="Times New Roman"/>
                <w:sz w:val="24"/>
                <w:szCs w:val="24"/>
              </w:rPr>
              <w:t>С момента размещения в Единой информационной системе, подписанного победителем конкурентной закупки в электронной форме и Заказчиком договора, он считается заключенным.</w:t>
            </w:r>
          </w:p>
          <w:p w14:paraId="0F0CA3B1" w14:textId="77777777" w:rsidR="001E6036" w:rsidRDefault="001E6036">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color w:val="242424"/>
                <w:sz w:val="24"/>
                <w:szCs w:val="24"/>
              </w:rPr>
              <w:t xml:space="preserve">       При</w:t>
            </w:r>
            <w:r>
              <w:rPr>
                <w:rFonts w:ascii="Times New Roman" w:hAnsi="Times New Roman" w:cs="Times New Roman"/>
                <w:color w:val="242424"/>
                <w:spacing w:val="-6"/>
                <w:sz w:val="24"/>
                <w:szCs w:val="24"/>
              </w:rPr>
              <w:t xml:space="preserve"> </w:t>
            </w:r>
            <w:r>
              <w:rPr>
                <w:rFonts w:ascii="Times New Roman" w:hAnsi="Times New Roman" w:cs="Times New Roman"/>
                <w:color w:val="242424"/>
                <w:sz w:val="24"/>
                <w:szCs w:val="24"/>
              </w:rPr>
              <w:t>уклонении</w:t>
            </w:r>
            <w:r>
              <w:rPr>
                <w:rFonts w:ascii="Times New Roman" w:hAnsi="Times New Roman" w:cs="Times New Roman"/>
                <w:color w:val="242424"/>
                <w:spacing w:val="31"/>
                <w:sz w:val="24"/>
                <w:szCs w:val="24"/>
              </w:rPr>
              <w:t xml:space="preserve"> </w:t>
            </w:r>
            <w:r>
              <w:rPr>
                <w:rFonts w:ascii="Times New Roman" w:hAnsi="Times New Roman" w:cs="Times New Roman"/>
                <w:color w:val="242424"/>
                <w:sz w:val="24"/>
                <w:szCs w:val="24"/>
              </w:rPr>
              <w:t>победителя</w:t>
            </w:r>
            <w:r>
              <w:rPr>
                <w:rFonts w:ascii="Times New Roman" w:hAnsi="Times New Roman" w:cs="Times New Roman"/>
                <w:color w:val="242424"/>
                <w:spacing w:val="24"/>
                <w:sz w:val="24"/>
                <w:szCs w:val="24"/>
              </w:rPr>
              <w:t xml:space="preserve"> </w:t>
            </w:r>
            <w:r>
              <w:rPr>
                <w:rFonts w:ascii="Times New Roman" w:hAnsi="Times New Roman" w:cs="Times New Roman"/>
                <w:color w:val="242424"/>
                <w:sz w:val="24"/>
                <w:szCs w:val="24"/>
              </w:rPr>
              <w:t>запроса</w:t>
            </w:r>
            <w:r>
              <w:rPr>
                <w:rFonts w:ascii="Times New Roman" w:hAnsi="Times New Roman" w:cs="Times New Roman"/>
                <w:color w:val="242424"/>
                <w:spacing w:val="28"/>
                <w:sz w:val="24"/>
                <w:szCs w:val="24"/>
              </w:rPr>
              <w:t xml:space="preserve"> </w:t>
            </w:r>
            <w:r>
              <w:rPr>
                <w:rFonts w:ascii="Times New Roman" w:hAnsi="Times New Roman" w:cs="Times New Roman"/>
                <w:color w:val="242424"/>
                <w:sz w:val="24"/>
                <w:szCs w:val="24"/>
              </w:rPr>
              <w:t>котировок</w:t>
            </w:r>
            <w:r>
              <w:rPr>
                <w:rFonts w:ascii="Times New Roman" w:hAnsi="Times New Roman" w:cs="Times New Roman"/>
                <w:color w:val="242424"/>
                <w:spacing w:val="26"/>
                <w:sz w:val="24"/>
                <w:szCs w:val="24"/>
              </w:rPr>
              <w:t xml:space="preserve"> </w:t>
            </w:r>
            <w:r>
              <w:rPr>
                <w:rFonts w:ascii="Times New Roman" w:hAnsi="Times New Roman" w:cs="Times New Roman"/>
                <w:color w:val="242424"/>
                <w:sz w:val="24"/>
                <w:szCs w:val="24"/>
              </w:rPr>
              <w:t>в</w:t>
            </w:r>
            <w:r>
              <w:rPr>
                <w:rFonts w:ascii="Times New Roman" w:hAnsi="Times New Roman" w:cs="Times New Roman"/>
                <w:color w:val="242424"/>
                <w:spacing w:val="-7"/>
                <w:sz w:val="24"/>
                <w:szCs w:val="24"/>
              </w:rPr>
              <w:t xml:space="preserve"> </w:t>
            </w:r>
            <w:r>
              <w:rPr>
                <w:rFonts w:ascii="Times New Roman" w:hAnsi="Times New Roman" w:cs="Times New Roman"/>
                <w:color w:val="242424"/>
                <w:sz w:val="24"/>
                <w:szCs w:val="24"/>
              </w:rPr>
              <w:t>электронной</w:t>
            </w:r>
            <w:r>
              <w:rPr>
                <w:rFonts w:ascii="Times New Roman" w:hAnsi="Times New Roman" w:cs="Times New Roman"/>
                <w:color w:val="242424"/>
                <w:spacing w:val="43"/>
                <w:sz w:val="24"/>
                <w:szCs w:val="24"/>
              </w:rPr>
              <w:t xml:space="preserve"> </w:t>
            </w:r>
            <w:r>
              <w:rPr>
                <w:rFonts w:ascii="Times New Roman" w:hAnsi="Times New Roman" w:cs="Times New Roman"/>
                <w:color w:val="242424"/>
                <w:sz w:val="24"/>
                <w:szCs w:val="24"/>
              </w:rPr>
              <w:t>форме</w:t>
            </w:r>
            <w:r>
              <w:rPr>
                <w:rFonts w:ascii="Times New Roman" w:hAnsi="Times New Roman" w:cs="Times New Roman"/>
                <w:color w:val="242424"/>
                <w:w w:val="99"/>
                <w:sz w:val="24"/>
                <w:szCs w:val="24"/>
              </w:rPr>
              <w:t xml:space="preserve"> </w:t>
            </w:r>
            <w:r>
              <w:rPr>
                <w:rFonts w:ascii="Times New Roman" w:hAnsi="Times New Roman" w:cs="Times New Roman"/>
                <w:color w:val="242424"/>
                <w:sz w:val="24"/>
                <w:szCs w:val="24"/>
              </w:rPr>
              <w:t>от</w:t>
            </w:r>
            <w:r>
              <w:rPr>
                <w:rFonts w:ascii="Times New Roman" w:hAnsi="Times New Roman" w:cs="Times New Roman"/>
                <w:color w:val="242424"/>
                <w:spacing w:val="48"/>
                <w:sz w:val="24"/>
                <w:szCs w:val="24"/>
              </w:rPr>
              <w:t xml:space="preserve"> </w:t>
            </w:r>
            <w:r>
              <w:rPr>
                <w:rFonts w:ascii="Times New Roman" w:hAnsi="Times New Roman" w:cs="Times New Roman"/>
                <w:color w:val="242424"/>
                <w:sz w:val="24"/>
                <w:szCs w:val="24"/>
              </w:rPr>
              <w:t>заключения</w:t>
            </w:r>
            <w:r>
              <w:rPr>
                <w:rFonts w:ascii="Times New Roman" w:hAnsi="Times New Roman" w:cs="Times New Roman"/>
                <w:color w:val="242424"/>
                <w:spacing w:val="11"/>
                <w:sz w:val="24"/>
                <w:szCs w:val="24"/>
              </w:rPr>
              <w:t xml:space="preserve"> </w:t>
            </w:r>
            <w:r>
              <w:rPr>
                <w:rFonts w:ascii="Times New Roman" w:hAnsi="Times New Roman" w:cs="Times New Roman"/>
                <w:color w:val="242424"/>
                <w:sz w:val="24"/>
                <w:szCs w:val="24"/>
              </w:rPr>
              <w:t>договора</w:t>
            </w:r>
            <w:r>
              <w:rPr>
                <w:rFonts w:ascii="Times New Roman" w:hAnsi="Times New Roman" w:cs="Times New Roman"/>
                <w:color w:val="242424"/>
                <w:spacing w:val="3"/>
                <w:sz w:val="24"/>
                <w:szCs w:val="24"/>
              </w:rPr>
              <w:t xml:space="preserve"> </w:t>
            </w:r>
            <w:r>
              <w:rPr>
                <w:rFonts w:ascii="Times New Roman" w:hAnsi="Times New Roman" w:cs="Times New Roman"/>
                <w:sz w:val="24"/>
                <w:szCs w:val="24"/>
              </w:rPr>
              <w:t>Заказчик</w:t>
            </w:r>
            <w:r>
              <w:rPr>
                <w:rFonts w:ascii="Times New Roman" w:hAnsi="Times New Roman" w:cs="Times New Roman"/>
                <w:spacing w:val="7"/>
                <w:sz w:val="24"/>
                <w:szCs w:val="24"/>
              </w:rPr>
              <w:t xml:space="preserve"> </w:t>
            </w:r>
            <w:r>
              <w:rPr>
                <w:rFonts w:ascii="Times New Roman" w:hAnsi="Times New Roman" w:cs="Times New Roman"/>
                <w:sz w:val="24"/>
                <w:szCs w:val="24"/>
              </w:rPr>
              <w:t>вправе</w:t>
            </w:r>
            <w:r>
              <w:rPr>
                <w:rFonts w:ascii="Times New Roman" w:hAnsi="Times New Roman" w:cs="Times New Roman"/>
                <w:spacing w:val="63"/>
                <w:sz w:val="24"/>
                <w:szCs w:val="24"/>
              </w:rPr>
              <w:t xml:space="preserve"> </w:t>
            </w:r>
            <w:r>
              <w:rPr>
                <w:rFonts w:ascii="Times New Roman" w:hAnsi="Times New Roman" w:cs="Times New Roman"/>
                <w:sz w:val="24"/>
                <w:szCs w:val="24"/>
              </w:rPr>
              <w:t>обратиться</w:t>
            </w:r>
            <w:r>
              <w:rPr>
                <w:rFonts w:ascii="Times New Roman" w:hAnsi="Times New Roman" w:cs="Times New Roman"/>
                <w:spacing w:val="13"/>
                <w:sz w:val="24"/>
                <w:szCs w:val="24"/>
              </w:rPr>
              <w:t xml:space="preserve"> </w:t>
            </w:r>
            <w:r>
              <w:rPr>
                <w:rFonts w:ascii="Times New Roman" w:hAnsi="Times New Roman" w:cs="Times New Roman"/>
                <w:sz w:val="24"/>
                <w:szCs w:val="24"/>
              </w:rPr>
              <w:t>в</w:t>
            </w:r>
            <w:r>
              <w:rPr>
                <w:rFonts w:ascii="Times New Roman" w:hAnsi="Times New Roman" w:cs="Times New Roman"/>
                <w:spacing w:val="46"/>
                <w:sz w:val="24"/>
                <w:szCs w:val="24"/>
              </w:rPr>
              <w:t xml:space="preserve"> </w:t>
            </w:r>
            <w:r>
              <w:rPr>
                <w:rFonts w:ascii="Times New Roman" w:hAnsi="Times New Roman" w:cs="Times New Roman"/>
                <w:sz w:val="24"/>
                <w:szCs w:val="24"/>
              </w:rPr>
              <w:t>суд</w:t>
            </w:r>
            <w:r>
              <w:rPr>
                <w:rFonts w:ascii="Times New Roman" w:hAnsi="Times New Roman" w:cs="Times New Roman"/>
                <w:spacing w:val="46"/>
                <w:sz w:val="24"/>
                <w:szCs w:val="24"/>
              </w:rPr>
              <w:t xml:space="preserve"> </w:t>
            </w:r>
            <w:r>
              <w:rPr>
                <w:rFonts w:ascii="Times New Roman" w:hAnsi="Times New Roman" w:cs="Times New Roman"/>
                <w:sz w:val="24"/>
                <w:szCs w:val="24"/>
              </w:rPr>
              <w:t>с</w:t>
            </w:r>
            <w:r>
              <w:rPr>
                <w:rFonts w:ascii="Times New Roman" w:hAnsi="Times New Roman" w:cs="Times New Roman"/>
                <w:spacing w:val="44"/>
                <w:sz w:val="24"/>
                <w:szCs w:val="24"/>
              </w:rPr>
              <w:t xml:space="preserve"> </w:t>
            </w:r>
            <w:r>
              <w:rPr>
                <w:rFonts w:ascii="Times New Roman" w:hAnsi="Times New Roman" w:cs="Times New Roman"/>
                <w:sz w:val="24"/>
                <w:szCs w:val="24"/>
              </w:rPr>
              <w:t>иском</w:t>
            </w:r>
            <w:r>
              <w:rPr>
                <w:rFonts w:ascii="Times New Roman" w:hAnsi="Times New Roman" w:cs="Times New Roman"/>
                <w:spacing w:val="2"/>
                <w:sz w:val="24"/>
                <w:szCs w:val="24"/>
              </w:rPr>
              <w:t xml:space="preserve"> </w:t>
            </w:r>
            <w:r>
              <w:rPr>
                <w:rFonts w:ascii="Times New Roman" w:hAnsi="Times New Roman" w:cs="Times New Roman"/>
                <w:sz w:val="24"/>
                <w:szCs w:val="24"/>
              </w:rPr>
              <w:t>о</w:t>
            </w:r>
            <w:r>
              <w:rPr>
                <w:rFonts w:ascii="Times New Roman" w:hAnsi="Times New Roman" w:cs="Times New Roman"/>
                <w:w w:val="102"/>
                <w:sz w:val="24"/>
                <w:szCs w:val="24"/>
              </w:rPr>
              <w:t xml:space="preserve"> </w:t>
            </w:r>
            <w:r>
              <w:rPr>
                <w:rFonts w:ascii="Times New Roman" w:hAnsi="Times New Roman" w:cs="Times New Roman"/>
                <w:sz w:val="24"/>
                <w:szCs w:val="24"/>
              </w:rPr>
              <w:t>возмещении</w:t>
            </w:r>
            <w:r>
              <w:rPr>
                <w:rFonts w:ascii="Times New Roman" w:hAnsi="Times New Roman" w:cs="Times New Roman"/>
                <w:spacing w:val="14"/>
                <w:sz w:val="24"/>
                <w:szCs w:val="24"/>
              </w:rPr>
              <w:t xml:space="preserve"> </w:t>
            </w:r>
            <w:r>
              <w:rPr>
                <w:rFonts w:ascii="Times New Roman" w:hAnsi="Times New Roman" w:cs="Times New Roman"/>
                <w:sz w:val="24"/>
                <w:szCs w:val="24"/>
              </w:rPr>
              <w:t>убытков,</w:t>
            </w:r>
            <w:r>
              <w:rPr>
                <w:rFonts w:ascii="Times New Roman" w:hAnsi="Times New Roman" w:cs="Times New Roman"/>
                <w:spacing w:val="16"/>
                <w:sz w:val="24"/>
                <w:szCs w:val="24"/>
              </w:rPr>
              <w:t xml:space="preserve"> </w:t>
            </w:r>
            <w:r>
              <w:rPr>
                <w:rFonts w:ascii="Times New Roman" w:hAnsi="Times New Roman" w:cs="Times New Roman"/>
                <w:sz w:val="24"/>
                <w:szCs w:val="24"/>
              </w:rPr>
              <w:t>причиненных</w:t>
            </w:r>
            <w:r>
              <w:rPr>
                <w:rFonts w:ascii="Times New Roman" w:hAnsi="Times New Roman" w:cs="Times New Roman"/>
                <w:spacing w:val="19"/>
                <w:sz w:val="24"/>
                <w:szCs w:val="24"/>
              </w:rPr>
              <w:t xml:space="preserve"> </w:t>
            </w:r>
            <w:r>
              <w:rPr>
                <w:rFonts w:ascii="Times New Roman" w:hAnsi="Times New Roman" w:cs="Times New Roman"/>
                <w:sz w:val="24"/>
                <w:szCs w:val="24"/>
              </w:rPr>
              <w:t>уклонением</w:t>
            </w:r>
            <w:r>
              <w:rPr>
                <w:rFonts w:ascii="Times New Roman" w:hAnsi="Times New Roman" w:cs="Times New Roman"/>
                <w:spacing w:val="28"/>
                <w:sz w:val="24"/>
                <w:szCs w:val="24"/>
              </w:rPr>
              <w:t xml:space="preserve"> </w:t>
            </w:r>
            <w:r>
              <w:rPr>
                <w:rFonts w:ascii="Times New Roman" w:hAnsi="Times New Roman" w:cs="Times New Roman"/>
                <w:sz w:val="24"/>
                <w:szCs w:val="24"/>
              </w:rPr>
              <w:t>от</w:t>
            </w:r>
            <w:r>
              <w:rPr>
                <w:rFonts w:ascii="Times New Roman" w:hAnsi="Times New Roman" w:cs="Times New Roman"/>
                <w:spacing w:val="41"/>
                <w:sz w:val="24"/>
                <w:szCs w:val="24"/>
              </w:rPr>
              <w:t xml:space="preserve"> </w:t>
            </w:r>
            <w:r>
              <w:rPr>
                <w:rFonts w:ascii="Times New Roman" w:hAnsi="Times New Roman" w:cs="Times New Roman"/>
                <w:sz w:val="24"/>
                <w:szCs w:val="24"/>
              </w:rPr>
              <w:t>заключения</w:t>
            </w:r>
            <w:r>
              <w:rPr>
                <w:rFonts w:ascii="Times New Roman" w:hAnsi="Times New Roman" w:cs="Times New Roman"/>
                <w:spacing w:val="2"/>
                <w:sz w:val="24"/>
                <w:szCs w:val="24"/>
              </w:rPr>
              <w:t xml:space="preserve"> </w:t>
            </w:r>
            <w:r>
              <w:rPr>
                <w:rFonts w:ascii="Times New Roman" w:hAnsi="Times New Roman" w:cs="Times New Roman"/>
                <w:sz w:val="24"/>
                <w:szCs w:val="24"/>
              </w:rPr>
              <w:t>д</w:t>
            </w:r>
            <w:r>
              <w:rPr>
                <w:rFonts w:ascii="Times New Roman" w:hAnsi="Times New Roman" w:cs="Times New Roman"/>
                <w:spacing w:val="4"/>
                <w:sz w:val="24"/>
                <w:szCs w:val="24"/>
              </w:rPr>
              <w:t>о</w:t>
            </w:r>
            <w:r>
              <w:rPr>
                <w:rFonts w:ascii="Times New Roman" w:hAnsi="Times New Roman" w:cs="Times New Roman"/>
                <w:spacing w:val="3"/>
                <w:sz w:val="24"/>
                <w:szCs w:val="24"/>
              </w:rPr>
              <w:t>г</w:t>
            </w:r>
            <w:r>
              <w:rPr>
                <w:rFonts w:ascii="Times New Roman" w:hAnsi="Times New Roman" w:cs="Times New Roman"/>
                <w:sz w:val="24"/>
                <w:szCs w:val="24"/>
              </w:rPr>
              <w:t>овора</w:t>
            </w:r>
            <w:r>
              <w:rPr>
                <w:rFonts w:ascii="Times New Roman" w:hAnsi="Times New Roman" w:cs="Times New Roman"/>
                <w:spacing w:val="52"/>
                <w:sz w:val="24"/>
                <w:szCs w:val="24"/>
              </w:rPr>
              <w:t xml:space="preserve"> </w:t>
            </w:r>
            <w:r>
              <w:rPr>
                <w:rFonts w:ascii="Times New Roman" w:hAnsi="Times New Roman" w:cs="Times New Roman"/>
                <w:sz w:val="24"/>
                <w:szCs w:val="24"/>
              </w:rPr>
              <w:t>в</w:t>
            </w:r>
            <w:r>
              <w:rPr>
                <w:rFonts w:ascii="Times New Roman" w:hAnsi="Times New Roman" w:cs="Times New Roman"/>
                <w:w w:val="106"/>
                <w:sz w:val="24"/>
                <w:szCs w:val="24"/>
              </w:rPr>
              <w:t xml:space="preserve"> </w:t>
            </w:r>
            <w:r>
              <w:rPr>
                <w:rFonts w:ascii="Times New Roman" w:hAnsi="Times New Roman" w:cs="Times New Roman"/>
                <w:sz w:val="24"/>
                <w:szCs w:val="24"/>
              </w:rPr>
              <w:t>части,</w:t>
            </w:r>
            <w:r>
              <w:rPr>
                <w:rFonts w:ascii="Times New Roman" w:hAnsi="Times New Roman" w:cs="Times New Roman"/>
                <w:spacing w:val="63"/>
                <w:sz w:val="24"/>
                <w:szCs w:val="24"/>
              </w:rPr>
              <w:t xml:space="preserve"> </w:t>
            </w:r>
            <w:r>
              <w:rPr>
                <w:rFonts w:ascii="Times New Roman" w:hAnsi="Times New Roman" w:cs="Times New Roman"/>
                <w:sz w:val="24"/>
                <w:szCs w:val="24"/>
              </w:rPr>
              <w:t>не</w:t>
            </w:r>
            <w:r>
              <w:rPr>
                <w:rFonts w:ascii="Times New Roman" w:hAnsi="Times New Roman" w:cs="Times New Roman"/>
                <w:spacing w:val="55"/>
                <w:sz w:val="24"/>
                <w:szCs w:val="24"/>
              </w:rPr>
              <w:t xml:space="preserve"> </w:t>
            </w:r>
            <w:r>
              <w:rPr>
                <w:rFonts w:ascii="Times New Roman" w:hAnsi="Times New Roman" w:cs="Times New Roman"/>
                <w:sz w:val="24"/>
                <w:szCs w:val="24"/>
              </w:rPr>
              <w:t>покрытой</w:t>
            </w:r>
            <w:r>
              <w:rPr>
                <w:rFonts w:ascii="Times New Roman" w:hAnsi="Times New Roman" w:cs="Times New Roman"/>
                <w:spacing w:val="32"/>
                <w:sz w:val="24"/>
                <w:szCs w:val="24"/>
              </w:rPr>
              <w:t xml:space="preserve"> </w:t>
            </w:r>
            <w:r>
              <w:rPr>
                <w:rFonts w:ascii="Times New Roman" w:hAnsi="Times New Roman" w:cs="Times New Roman"/>
                <w:sz w:val="24"/>
                <w:szCs w:val="24"/>
              </w:rPr>
              <w:t>суммой</w:t>
            </w:r>
            <w:r>
              <w:rPr>
                <w:rFonts w:ascii="Times New Roman" w:hAnsi="Times New Roman" w:cs="Times New Roman"/>
                <w:spacing w:val="55"/>
                <w:sz w:val="24"/>
                <w:szCs w:val="24"/>
              </w:rPr>
              <w:t xml:space="preserve"> </w:t>
            </w:r>
            <w:r>
              <w:rPr>
                <w:rFonts w:ascii="Times New Roman" w:hAnsi="Times New Roman" w:cs="Times New Roman"/>
                <w:sz w:val="24"/>
                <w:szCs w:val="24"/>
              </w:rPr>
              <w:t>обеспечения</w:t>
            </w:r>
            <w:r>
              <w:rPr>
                <w:rFonts w:ascii="Times New Roman" w:hAnsi="Times New Roman" w:cs="Times New Roman"/>
                <w:spacing w:val="20"/>
                <w:sz w:val="24"/>
                <w:szCs w:val="24"/>
              </w:rPr>
              <w:t xml:space="preserve"> </w:t>
            </w:r>
            <w:r>
              <w:rPr>
                <w:rFonts w:ascii="Times New Roman" w:hAnsi="Times New Roman" w:cs="Times New Roman"/>
                <w:sz w:val="24"/>
                <w:szCs w:val="24"/>
              </w:rPr>
              <w:t>заявки на</w:t>
            </w:r>
            <w:r>
              <w:rPr>
                <w:rFonts w:ascii="Times New Roman" w:hAnsi="Times New Roman" w:cs="Times New Roman"/>
                <w:spacing w:val="55"/>
                <w:sz w:val="24"/>
                <w:szCs w:val="24"/>
              </w:rPr>
              <w:t xml:space="preserve"> </w:t>
            </w:r>
            <w:r>
              <w:rPr>
                <w:rFonts w:ascii="Times New Roman" w:hAnsi="Times New Roman" w:cs="Times New Roman"/>
                <w:sz w:val="24"/>
                <w:szCs w:val="24"/>
              </w:rPr>
              <w:t>участие</w:t>
            </w:r>
            <w:r>
              <w:rPr>
                <w:rFonts w:ascii="Times New Roman" w:hAnsi="Times New Roman" w:cs="Times New Roman"/>
                <w:spacing w:val="10"/>
                <w:sz w:val="24"/>
                <w:szCs w:val="24"/>
              </w:rPr>
              <w:t xml:space="preserve"> </w:t>
            </w:r>
            <w:r>
              <w:rPr>
                <w:rFonts w:ascii="Times New Roman" w:hAnsi="Times New Roman" w:cs="Times New Roman"/>
                <w:sz w:val="24"/>
                <w:szCs w:val="24"/>
              </w:rPr>
              <w:t>в</w:t>
            </w:r>
            <w:r>
              <w:rPr>
                <w:rFonts w:ascii="Times New Roman" w:hAnsi="Times New Roman" w:cs="Times New Roman"/>
                <w:spacing w:val="43"/>
                <w:sz w:val="24"/>
                <w:szCs w:val="24"/>
              </w:rPr>
              <w:t xml:space="preserve"> </w:t>
            </w:r>
            <w:r>
              <w:rPr>
                <w:rFonts w:ascii="Times New Roman" w:hAnsi="Times New Roman" w:cs="Times New Roman"/>
                <w:sz w:val="24"/>
                <w:szCs w:val="24"/>
              </w:rPr>
              <w:t>запросе</w:t>
            </w:r>
            <w:r>
              <w:rPr>
                <w:rFonts w:ascii="Times New Roman" w:hAnsi="Times New Roman" w:cs="Times New Roman"/>
                <w:w w:val="99"/>
                <w:sz w:val="24"/>
                <w:szCs w:val="24"/>
              </w:rPr>
              <w:t xml:space="preserve"> </w:t>
            </w:r>
            <w:r>
              <w:rPr>
                <w:rFonts w:ascii="Times New Roman" w:hAnsi="Times New Roman" w:cs="Times New Roman"/>
                <w:sz w:val="24"/>
                <w:szCs w:val="24"/>
              </w:rPr>
              <w:t>котировок</w:t>
            </w:r>
            <w:r>
              <w:rPr>
                <w:rFonts w:ascii="Times New Roman" w:hAnsi="Times New Roman" w:cs="Times New Roman"/>
                <w:spacing w:val="47"/>
                <w:sz w:val="24"/>
                <w:szCs w:val="24"/>
              </w:rPr>
              <w:t xml:space="preserve"> </w:t>
            </w:r>
            <w:r>
              <w:rPr>
                <w:rFonts w:ascii="Times New Roman" w:hAnsi="Times New Roman" w:cs="Times New Roman"/>
                <w:sz w:val="24"/>
                <w:szCs w:val="24"/>
              </w:rPr>
              <w:t>в</w:t>
            </w:r>
            <w:r>
              <w:rPr>
                <w:rFonts w:ascii="Times New Roman" w:hAnsi="Times New Roman" w:cs="Times New Roman"/>
                <w:spacing w:val="27"/>
                <w:sz w:val="24"/>
                <w:szCs w:val="24"/>
              </w:rPr>
              <w:t xml:space="preserve"> </w:t>
            </w:r>
            <w:r>
              <w:rPr>
                <w:rFonts w:ascii="Times New Roman" w:hAnsi="Times New Roman" w:cs="Times New Roman"/>
                <w:sz w:val="24"/>
                <w:szCs w:val="24"/>
              </w:rPr>
              <w:t>электронной</w:t>
            </w:r>
            <w:r>
              <w:rPr>
                <w:rFonts w:ascii="Times New Roman" w:hAnsi="Times New Roman" w:cs="Times New Roman"/>
                <w:spacing w:val="63"/>
                <w:sz w:val="24"/>
                <w:szCs w:val="24"/>
              </w:rPr>
              <w:t xml:space="preserve"> </w:t>
            </w:r>
            <w:r>
              <w:rPr>
                <w:rFonts w:ascii="Times New Roman" w:hAnsi="Times New Roman" w:cs="Times New Roman"/>
                <w:sz w:val="24"/>
                <w:szCs w:val="24"/>
              </w:rPr>
              <w:t>форме,</w:t>
            </w:r>
            <w:r>
              <w:rPr>
                <w:rFonts w:ascii="Times New Roman" w:hAnsi="Times New Roman" w:cs="Times New Roman"/>
                <w:color w:val="242424"/>
                <w:spacing w:val="34"/>
                <w:sz w:val="24"/>
                <w:szCs w:val="24"/>
              </w:rPr>
              <w:t xml:space="preserve"> </w:t>
            </w:r>
            <w:r>
              <w:rPr>
                <w:rFonts w:ascii="Times New Roman" w:hAnsi="Times New Roman" w:cs="Times New Roman"/>
                <w:color w:val="242424"/>
                <w:sz w:val="24"/>
                <w:szCs w:val="24"/>
              </w:rPr>
              <w:t>и</w:t>
            </w:r>
            <w:r>
              <w:rPr>
                <w:rFonts w:ascii="Times New Roman" w:hAnsi="Times New Roman" w:cs="Times New Roman"/>
                <w:color w:val="242424"/>
                <w:spacing w:val="25"/>
                <w:sz w:val="24"/>
                <w:szCs w:val="24"/>
              </w:rPr>
              <w:t xml:space="preserve"> </w:t>
            </w:r>
            <w:r>
              <w:rPr>
                <w:rFonts w:ascii="Times New Roman" w:hAnsi="Times New Roman" w:cs="Times New Roman"/>
                <w:color w:val="242424"/>
                <w:sz w:val="24"/>
                <w:szCs w:val="24"/>
              </w:rPr>
              <w:t>заключить</w:t>
            </w:r>
            <w:r>
              <w:rPr>
                <w:rFonts w:ascii="Times New Roman" w:hAnsi="Times New Roman" w:cs="Times New Roman"/>
                <w:color w:val="242424"/>
                <w:spacing w:val="44"/>
                <w:sz w:val="24"/>
                <w:szCs w:val="24"/>
              </w:rPr>
              <w:t xml:space="preserve"> </w:t>
            </w:r>
            <w:r>
              <w:rPr>
                <w:rFonts w:ascii="Times New Roman" w:hAnsi="Times New Roman" w:cs="Times New Roman"/>
                <w:color w:val="242424"/>
                <w:sz w:val="24"/>
                <w:szCs w:val="24"/>
              </w:rPr>
              <w:t>договор</w:t>
            </w:r>
            <w:r>
              <w:rPr>
                <w:rFonts w:ascii="Times New Roman" w:hAnsi="Times New Roman" w:cs="Times New Roman"/>
                <w:color w:val="242424"/>
                <w:spacing w:val="37"/>
                <w:sz w:val="24"/>
                <w:szCs w:val="24"/>
              </w:rPr>
              <w:t xml:space="preserve"> </w:t>
            </w:r>
            <w:r>
              <w:rPr>
                <w:rFonts w:ascii="Times New Roman" w:hAnsi="Times New Roman" w:cs="Times New Roman"/>
                <w:color w:val="242424"/>
                <w:sz w:val="24"/>
                <w:szCs w:val="24"/>
              </w:rPr>
              <w:t>с</w:t>
            </w:r>
            <w:r>
              <w:rPr>
                <w:rFonts w:ascii="Times New Roman" w:hAnsi="Times New Roman" w:cs="Times New Roman"/>
                <w:color w:val="242424"/>
                <w:spacing w:val="7"/>
                <w:sz w:val="24"/>
                <w:szCs w:val="24"/>
              </w:rPr>
              <w:t xml:space="preserve"> </w:t>
            </w:r>
            <w:r>
              <w:rPr>
                <w:rFonts w:ascii="Times New Roman" w:hAnsi="Times New Roman" w:cs="Times New Roman"/>
                <w:color w:val="242424"/>
                <w:sz w:val="24"/>
                <w:szCs w:val="24"/>
              </w:rPr>
              <w:t>участником</w:t>
            </w:r>
            <w:r>
              <w:rPr>
                <w:rFonts w:ascii="Times New Roman" w:hAnsi="Times New Roman" w:cs="Times New Roman"/>
                <w:color w:val="242424"/>
                <w:spacing w:val="47"/>
                <w:sz w:val="24"/>
                <w:szCs w:val="24"/>
              </w:rPr>
              <w:t xml:space="preserve"> </w:t>
            </w:r>
            <w:r>
              <w:rPr>
                <w:rFonts w:ascii="Times New Roman" w:hAnsi="Times New Roman" w:cs="Times New Roman"/>
                <w:color w:val="242424"/>
                <w:sz w:val="24"/>
                <w:szCs w:val="24"/>
              </w:rPr>
              <w:t>запроса котировок</w:t>
            </w:r>
            <w:r>
              <w:rPr>
                <w:rFonts w:ascii="Times New Roman" w:hAnsi="Times New Roman" w:cs="Times New Roman"/>
                <w:color w:val="242424"/>
                <w:spacing w:val="8"/>
                <w:sz w:val="24"/>
                <w:szCs w:val="24"/>
              </w:rPr>
              <w:t xml:space="preserve"> </w:t>
            </w:r>
            <w:r>
              <w:rPr>
                <w:rFonts w:ascii="Times New Roman" w:hAnsi="Times New Roman" w:cs="Times New Roman"/>
                <w:color w:val="242424"/>
                <w:sz w:val="24"/>
                <w:szCs w:val="24"/>
              </w:rPr>
              <w:t>в</w:t>
            </w:r>
            <w:r>
              <w:rPr>
                <w:rFonts w:ascii="Times New Roman" w:hAnsi="Times New Roman" w:cs="Times New Roman"/>
                <w:color w:val="242424"/>
                <w:spacing w:val="58"/>
                <w:sz w:val="24"/>
                <w:szCs w:val="24"/>
              </w:rPr>
              <w:t xml:space="preserve"> </w:t>
            </w:r>
            <w:r>
              <w:rPr>
                <w:rFonts w:ascii="Times New Roman" w:hAnsi="Times New Roman" w:cs="Times New Roman"/>
                <w:color w:val="242424"/>
                <w:sz w:val="24"/>
                <w:szCs w:val="24"/>
              </w:rPr>
              <w:t>электронной</w:t>
            </w:r>
            <w:r>
              <w:rPr>
                <w:rFonts w:ascii="Times New Roman" w:hAnsi="Times New Roman" w:cs="Times New Roman"/>
                <w:color w:val="242424"/>
                <w:spacing w:val="24"/>
                <w:sz w:val="24"/>
                <w:szCs w:val="24"/>
              </w:rPr>
              <w:t xml:space="preserve"> </w:t>
            </w:r>
            <w:r>
              <w:rPr>
                <w:rFonts w:ascii="Times New Roman" w:hAnsi="Times New Roman" w:cs="Times New Roman"/>
                <w:color w:val="242424"/>
                <w:sz w:val="24"/>
                <w:szCs w:val="24"/>
              </w:rPr>
              <w:t>форме,</w:t>
            </w:r>
            <w:r>
              <w:rPr>
                <w:rFonts w:ascii="Times New Roman" w:hAnsi="Times New Roman" w:cs="Times New Roman"/>
                <w:sz w:val="24"/>
                <w:szCs w:val="24"/>
              </w:rPr>
              <w:t xml:space="preserve">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и </w:t>
            </w:r>
            <w:r>
              <w:rPr>
                <w:rFonts w:ascii="Times New Roman" w:hAnsi="Times New Roman" w:cs="Times New Roman"/>
                <w:color w:val="242424"/>
                <w:sz w:val="24"/>
                <w:szCs w:val="24"/>
              </w:rPr>
              <w:t>присвоен</w:t>
            </w:r>
            <w:r>
              <w:rPr>
                <w:rFonts w:ascii="Times New Roman" w:hAnsi="Times New Roman" w:cs="Times New Roman"/>
                <w:color w:val="242424"/>
                <w:spacing w:val="18"/>
                <w:sz w:val="24"/>
                <w:szCs w:val="24"/>
              </w:rPr>
              <w:t xml:space="preserve"> </w:t>
            </w:r>
            <w:r>
              <w:rPr>
                <w:rFonts w:ascii="Times New Roman" w:hAnsi="Times New Roman" w:cs="Times New Roman"/>
                <w:color w:val="242424"/>
                <w:sz w:val="24"/>
                <w:szCs w:val="24"/>
              </w:rPr>
              <w:t>второй</w:t>
            </w:r>
            <w:r>
              <w:rPr>
                <w:rFonts w:ascii="Times New Roman" w:hAnsi="Times New Roman" w:cs="Times New Roman"/>
                <w:color w:val="242424"/>
                <w:spacing w:val="13"/>
                <w:sz w:val="24"/>
                <w:szCs w:val="24"/>
              </w:rPr>
              <w:t xml:space="preserve"> </w:t>
            </w:r>
            <w:r>
              <w:rPr>
                <w:rFonts w:ascii="Times New Roman" w:hAnsi="Times New Roman" w:cs="Times New Roman"/>
                <w:color w:val="242424"/>
                <w:sz w:val="24"/>
                <w:szCs w:val="24"/>
              </w:rPr>
              <w:t>номер</w:t>
            </w:r>
            <w:r>
              <w:rPr>
                <w:rFonts w:ascii="Times New Roman" w:hAnsi="Times New Roman" w:cs="Times New Roman"/>
                <w:sz w:val="24"/>
                <w:szCs w:val="24"/>
              </w:rPr>
              <w:t xml:space="preserve">, который признан уклонившемся от заключения договора. </w:t>
            </w:r>
          </w:p>
          <w:p w14:paraId="72F07844" w14:textId="77777777" w:rsidR="001E6036" w:rsidRDefault="001E6036">
            <w:pPr>
              <w:pStyle w:val="af4"/>
              <w:widowControl w:val="0"/>
              <w:tabs>
                <w:tab w:val="left" w:pos="2674"/>
              </w:tabs>
              <w:spacing w:before="20" w:after="0" w:line="242" w:lineRule="auto"/>
              <w:rPr>
                <w:rFonts w:eastAsia="Times New Roman"/>
              </w:rPr>
            </w:pPr>
            <w:r>
              <w:rPr>
                <w:color w:val="242424"/>
                <w:spacing w:val="55"/>
              </w:rPr>
              <w:t xml:space="preserve"> </w:t>
            </w:r>
          </w:p>
        </w:tc>
      </w:tr>
      <w:tr w:rsidR="001E6036" w14:paraId="6BE49E99" w14:textId="77777777" w:rsidTr="001E6036">
        <w:trPr>
          <w:trHeight w:val="705"/>
        </w:trPr>
        <w:tc>
          <w:tcPr>
            <w:tcW w:w="1101" w:type="dxa"/>
            <w:tcBorders>
              <w:top w:val="single" w:sz="4" w:space="0" w:color="auto"/>
              <w:left w:val="single" w:sz="4" w:space="0" w:color="auto"/>
              <w:bottom w:val="single" w:sz="4" w:space="0" w:color="auto"/>
              <w:right w:val="single" w:sz="4" w:space="0" w:color="auto"/>
            </w:tcBorders>
            <w:hideMark/>
          </w:tcPr>
          <w:p w14:paraId="32DA6156" w14:textId="77777777" w:rsidR="001E6036" w:rsidRDefault="001E603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26</w:t>
            </w:r>
          </w:p>
        </w:tc>
        <w:tc>
          <w:tcPr>
            <w:tcW w:w="2508" w:type="dxa"/>
            <w:tcBorders>
              <w:top w:val="single" w:sz="4" w:space="0" w:color="auto"/>
              <w:left w:val="single" w:sz="4" w:space="0" w:color="auto"/>
              <w:bottom w:val="single" w:sz="4" w:space="0" w:color="auto"/>
              <w:right w:val="single" w:sz="4" w:space="0" w:color="auto"/>
            </w:tcBorders>
          </w:tcPr>
          <w:p w14:paraId="7ED4FB80" w14:textId="77777777" w:rsidR="001E6036" w:rsidRDefault="001E60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и срок отзыва заявок на участие в запросе котировок в электронной форме.</w:t>
            </w:r>
          </w:p>
          <w:p w14:paraId="4BC166D8" w14:textId="77777777" w:rsidR="001E6036" w:rsidRDefault="001E6036">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Порядок возврата </w:t>
            </w:r>
            <w:r>
              <w:rPr>
                <w:rFonts w:ascii="Times New Roman" w:hAnsi="Times New Roman" w:cs="Times New Roman"/>
                <w:sz w:val="24"/>
                <w:szCs w:val="24"/>
              </w:rPr>
              <w:t xml:space="preserve">заявок на участие в запросе котировок в электронной форме (в том числе поступивших после окончания срока подачи заявок); </w:t>
            </w:r>
          </w:p>
          <w:p w14:paraId="5593445C" w14:textId="77777777" w:rsidR="001E6036" w:rsidRDefault="001E6036">
            <w:pPr>
              <w:spacing w:after="0" w:line="240" w:lineRule="auto"/>
              <w:rPr>
                <w:rFonts w:ascii="Times New Roman" w:eastAsia="Times New Roman" w:hAnsi="Times New Roman" w:cs="Times New Roman"/>
                <w:sz w:val="24"/>
                <w:szCs w:val="24"/>
              </w:rPr>
            </w:pPr>
          </w:p>
        </w:tc>
        <w:tc>
          <w:tcPr>
            <w:tcW w:w="6996" w:type="dxa"/>
            <w:tcBorders>
              <w:top w:val="single" w:sz="4" w:space="0" w:color="auto"/>
              <w:left w:val="single" w:sz="4" w:space="0" w:color="auto"/>
              <w:bottom w:val="single" w:sz="4" w:space="0" w:color="auto"/>
              <w:right w:val="single" w:sz="4" w:space="0" w:color="auto"/>
            </w:tcBorders>
          </w:tcPr>
          <w:p w14:paraId="0DB259BD" w14:textId="77777777" w:rsidR="001E6036" w:rsidRDefault="001E6036">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Участник запроса котировок в электронной форме, подавший заявку на участие в запросе котировок в электронной форме, вправе отозвать заявку на участие в запросе котировок в электронной форме в любое время до момента открытия Заказчику доступа к заявкам на участие в запросе котировок в электронной форме. В случае отзыва участником запроса котировок в электронной форме заявки на участие в запросе котировок в электронной форме такой участник не вправе повторно подать заявку на участие в таком запросе котировок в электронной форме.</w:t>
            </w:r>
          </w:p>
          <w:p w14:paraId="0E2952BF" w14:textId="77777777" w:rsidR="001E6036" w:rsidRDefault="001E6036">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Заявки на участие в запросе котировок в электронной форме, поступившие после дня окончания срока подачи заявок на участие в запросе котировок в электронной форме, указанного в извещении о проведении запросе котировок в электронной форме, Заказчику оператором электронной площадки не направляются. </w:t>
            </w:r>
          </w:p>
          <w:p w14:paraId="62582DDF" w14:textId="77777777" w:rsidR="001E6036" w:rsidRDefault="001E6036">
            <w:pPr>
              <w:spacing w:after="0" w:line="240" w:lineRule="auto"/>
              <w:ind w:firstLine="567"/>
              <w:jc w:val="both"/>
              <w:rPr>
                <w:rFonts w:ascii="Times New Roman" w:eastAsia="Times New Roman" w:hAnsi="Times New Roman" w:cs="Times New Roman"/>
                <w:sz w:val="24"/>
                <w:szCs w:val="24"/>
              </w:rPr>
            </w:pPr>
          </w:p>
        </w:tc>
      </w:tr>
      <w:tr w:rsidR="001E6036" w14:paraId="0C044D5E" w14:textId="77777777" w:rsidTr="001E6036">
        <w:trPr>
          <w:trHeight w:val="705"/>
        </w:trPr>
        <w:tc>
          <w:tcPr>
            <w:tcW w:w="1101" w:type="dxa"/>
            <w:tcBorders>
              <w:top w:val="single" w:sz="4" w:space="0" w:color="auto"/>
              <w:left w:val="single" w:sz="4" w:space="0" w:color="auto"/>
              <w:bottom w:val="single" w:sz="4" w:space="0" w:color="auto"/>
              <w:right w:val="single" w:sz="4" w:space="0" w:color="auto"/>
            </w:tcBorders>
            <w:hideMark/>
          </w:tcPr>
          <w:p w14:paraId="3CA54493" w14:textId="77777777" w:rsidR="001E6036" w:rsidRDefault="001E603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508" w:type="dxa"/>
            <w:tcBorders>
              <w:top w:val="single" w:sz="4" w:space="0" w:color="auto"/>
              <w:left w:val="single" w:sz="4" w:space="0" w:color="auto"/>
              <w:bottom w:val="single" w:sz="4" w:space="0" w:color="auto"/>
              <w:right w:val="single" w:sz="4" w:space="0" w:color="auto"/>
            </w:tcBorders>
            <w:hideMark/>
          </w:tcPr>
          <w:p w14:paraId="2B4491F2" w14:textId="77777777" w:rsidR="001E6036" w:rsidRDefault="001E60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заказчика изменить предусмотренные договором количество товаров, объем работ, услуг</w:t>
            </w:r>
          </w:p>
        </w:tc>
        <w:tc>
          <w:tcPr>
            <w:tcW w:w="6996" w:type="dxa"/>
            <w:tcBorders>
              <w:top w:val="single" w:sz="4" w:space="0" w:color="auto"/>
              <w:left w:val="single" w:sz="4" w:space="0" w:color="auto"/>
              <w:bottom w:val="single" w:sz="4" w:space="0" w:color="auto"/>
              <w:right w:val="single" w:sz="4" w:space="0" w:color="auto"/>
            </w:tcBorders>
            <w:hideMark/>
          </w:tcPr>
          <w:p w14:paraId="009FC2E4" w14:textId="77777777" w:rsidR="001E6036" w:rsidRDefault="001E60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Предусмотрена в соответствии с Положением о закупке товаров, работ, услуг, утвержденным </w:t>
            </w:r>
            <w:r>
              <w:rPr>
                <w:rFonts w:ascii="Times New Roman" w:eastAsia="Calibri" w:hAnsi="Times New Roman" w:cs="Times New Roman"/>
                <w:sz w:val="24"/>
                <w:szCs w:val="24"/>
              </w:rPr>
              <w:t xml:space="preserve">наблюдательным советом – </w:t>
            </w:r>
            <w:proofErr w:type="gramStart"/>
            <w:r>
              <w:rPr>
                <w:rFonts w:ascii="Times New Roman" w:eastAsia="Calibri" w:hAnsi="Times New Roman" w:cs="Times New Roman"/>
                <w:sz w:val="24"/>
                <w:szCs w:val="24"/>
              </w:rPr>
              <w:t>протокол  №</w:t>
            </w:r>
            <w:proofErr w:type="gramEnd"/>
            <w:r>
              <w:rPr>
                <w:rFonts w:ascii="Times New Roman" w:eastAsia="Calibri" w:hAnsi="Times New Roman" w:cs="Times New Roman"/>
                <w:sz w:val="24"/>
                <w:szCs w:val="24"/>
              </w:rPr>
              <w:t xml:space="preserve"> 8 от «18» июня 2021 г. п.66</w:t>
            </w:r>
          </w:p>
        </w:tc>
      </w:tr>
      <w:tr w:rsidR="001E6036" w14:paraId="07A572C3" w14:textId="77777777" w:rsidTr="001E6036">
        <w:trPr>
          <w:trHeight w:val="705"/>
        </w:trPr>
        <w:tc>
          <w:tcPr>
            <w:tcW w:w="1101" w:type="dxa"/>
            <w:tcBorders>
              <w:top w:val="single" w:sz="4" w:space="0" w:color="auto"/>
              <w:left w:val="single" w:sz="4" w:space="0" w:color="auto"/>
              <w:bottom w:val="single" w:sz="4" w:space="0" w:color="auto"/>
              <w:right w:val="single" w:sz="4" w:space="0" w:color="auto"/>
            </w:tcBorders>
            <w:hideMark/>
          </w:tcPr>
          <w:p w14:paraId="1C18CCE5" w14:textId="77777777" w:rsidR="001E6036" w:rsidRDefault="001E603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508" w:type="dxa"/>
            <w:tcBorders>
              <w:top w:val="single" w:sz="4" w:space="0" w:color="auto"/>
              <w:left w:val="single" w:sz="4" w:space="0" w:color="auto"/>
              <w:bottom w:val="single" w:sz="4" w:space="0" w:color="auto"/>
              <w:right w:val="single" w:sz="4" w:space="0" w:color="auto"/>
            </w:tcBorders>
            <w:hideMark/>
          </w:tcPr>
          <w:p w14:paraId="7E791F94" w14:textId="77777777" w:rsidR="001E6036" w:rsidRDefault="001E6036">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Возможность заказчика одностороннего </w:t>
            </w:r>
            <w:r>
              <w:rPr>
                <w:rFonts w:ascii="Times New Roman" w:eastAsia="Times New Roman" w:hAnsi="Times New Roman" w:cs="Times New Roman"/>
                <w:sz w:val="24"/>
                <w:szCs w:val="24"/>
              </w:rPr>
              <w:lastRenderedPageBreak/>
              <w:t>отказа от исполнения договора</w:t>
            </w:r>
          </w:p>
        </w:tc>
        <w:tc>
          <w:tcPr>
            <w:tcW w:w="6996" w:type="dxa"/>
            <w:tcBorders>
              <w:top w:val="single" w:sz="4" w:space="0" w:color="auto"/>
              <w:left w:val="single" w:sz="4" w:space="0" w:color="auto"/>
              <w:bottom w:val="single" w:sz="4" w:space="0" w:color="auto"/>
              <w:right w:val="single" w:sz="4" w:space="0" w:color="auto"/>
            </w:tcBorders>
            <w:hideMark/>
          </w:tcPr>
          <w:p w14:paraId="07BD63AC" w14:textId="77777777" w:rsidR="001E6036" w:rsidRDefault="001E60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Предусмотрена в соответствии с Положением о закупке товаров, работ, услуг, утвержденным </w:t>
            </w:r>
            <w:r>
              <w:rPr>
                <w:rFonts w:ascii="Times New Roman" w:eastAsia="Calibri" w:hAnsi="Times New Roman" w:cs="Times New Roman"/>
                <w:sz w:val="24"/>
                <w:szCs w:val="24"/>
              </w:rPr>
              <w:t>наблюдательным советом – протокол № 8 от «18» июня 2021 г. п.66</w:t>
            </w:r>
          </w:p>
        </w:tc>
      </w:tr>
    </w:tbl>
    <w:p w14:paraId="68D1835A" w14:textId="77777777" w:rsidR="00C208F9" w:rsidRPr="001521F5" w:rsidRDefault="00C208F9" w:rsidP="00170C4F">
      <w:pPr>
        <w:pStyle w:val="Standard"/>
        <w:spacing w:after="0"/>
        <w:jc w:val="center"/>
        <w:rPr>
          <w:rFonts w:ascii="Times New Roman" w:eastAsia="Times New Roman" w:hAnsi="Times New Roman" w:cs="Times New Roman"/>
          <w:sz w:val="24"/>
          <w:szCs w:val="24"/>
        </w:rPr>
      </w:pPr>
    </w:p>
    <w:p w14:paraId="680DE444" w14:textId="0AECB364" w:rsidR="009417A7" w:rsidRPr="00735404" w:rsidRDefault="00183813" w:rsidP="009417A7">
      <w:pPr>
        <w:spacing w:after="0"/>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Приложение </w:t>
      </w:r>
      <w:r w:rsidR="00420985">
        <w:rPr>
          <w:rFonts w:ascii="Times New Roman" w:eastAsia="Times New Roman" w:hAnsi="Times New Roman" w:cs="Times New Roman"/>
          <w:sz w:val="24"/>
          <w:szCs w:val="24"/>
        </w:rPr>
        <w:t>№ 1</w:t>
      </w:r>
    </w:p>
    <w:p w14:paraId="77FAED86" w14:textId="13F1AD13" w:rsidR="009417A7" w:rsidRPr="00735404" w:rsidRDefault="009417A7" w:rsidP="009417A7">
      <w:pPr>
        <w:spacing w:after="0"/>
        <w:jc w:val="right"/>
        <w:rPr>
          <w:rFonts w:ascii="Times New Roman" w:hAnsi="Times New Roman" w:cs="Times New Roman"/>
          <w:sz w:val="24"/>
          <w:szCs w:val="24"/>
        </w:rPr>
      </w:pPr>
      <w:r w:rsidRPr="00735404">
        <w:rPr>
          <w:rFonts w:ascii="Times New Roman" w:eastAsia="Times New Roman" w:hAnsi="Times New Roman" w:cs="Times New Roman"/>
          <w:sz w:val="24"/>
          <w:szCs w:val="24"/>
        </w:rPr>
        <w:t xml:space="preserve">К </w:t>
      </w:r>
      <w:r w:rsidR="00CC1754">
        <w:rPr>
          <w:rFonts w:ascii="Times New Roman" w:eastAsia="Times New Roman" w:hAnsi="Times New Roman" w:cs="Times New Roman"/>
          <w:sz w:val="24"/>
          <w:szCs w:val="24"/>
        </w:rPr>
        <w:t>извещению</w:t>
      </w:r>
    </w:p>
    <w:p w14:paraId="7077324D" w14:textId="77777777" w:rsidR="00E77DC9" w:rsidRPr="00735404" w:rsidRDefault="00E77DC9" w:rsidP="00E77DC9">
      <w:pPr>
        <w:tabs>
          <w:tab w:val="left" w:pos="1138"/>
        </w:tabs>
        <w:spacing w:after="0" w:line="240" w:lineRule="auto"/>
        <w:ind w:right="20" w:firstLine="851"/>
        <w:jc w:val="both"/>
        <w:rPr>
          <w:rFonts w:ascii="Times New Roman" w:eastAsia="Arial Unicode MS" w:hAnsi="Times New Roman" w:cs="Arial Unicode MS"/>
          <w:b/>
          <w:color w:val="000000"/>
          <w:sz w:val="24"/>
          <w:szCs w:val="24"/>
          <w:lang w:eastAsia="en-US"/>
        </w:rPr>
      </w:pPr>
      <w:r w:rsidRPr="00735404">
        <w:rPr>
          <w:rFonts w:ascii="Times New Roman" w:eastAsia="Arial Unicode MS" w:hAnsi="Times New Roman" w:cs="Arial Unicode MS"/>
          <w:b/>
          <w:color w:val="000000"/>
          <w:sz w:val="24"/>
          <w:szCs w:val="24"/>
          <w:lang w:eastAsia="en-US"/>
        </w:rPr>
        <w:t>Инструкция по заполнению заявки на участие в запросе котировок в            электронной форме</w:t>
      </w:r>
    </w:p>
    <w:p w14:paraId="27D1A14B" w14:textId="130AC909" w:rsidR="00EE69A2" w:rsidRPr="00735404" w:rsidRDefault="00EE69A2" w:rsidP="00EE69A2">
      <w:pPr>
        <w:pStyle w:val="ConsPlusNormal"/>
        <w:ind w:firstLine="540"/>
        <w:jc w:val="both"/>
        <w:rPr>
          <w:rFonts w:ascii="Times New Roman" w:hAnsi="Times New Roman" w:cs="Times New Roman"/>
          <w:sz w:val="24"/>
          <w:szCs w:val="24"/>
        </w:rPr>
      </w:pPr>
      <w:bookmarkStart w:id="6" w:name="OLE_LINK39"/>
      <w:r w:rsidRPr="00735404">
        <w:rPr>
          <w:rFonts w:ascii="Times New Roman" w:hAnsi="Times New Roman" w:cs="Times New Roman"/>
          <w:sz w:val="24"/>
          <w:szCs w:val="24"/>
        </w:rPr>
        <w:t xml:space="preserve">1.  Непредставление/неполное предоставление/предоставление недостоверных требуемых сведений является основанием для отклонения заявок участника. В составе заявке, обязательно представление документов, которые установлены в </w:t>
      </w:r>
      <w:r w:rsidR="00905351">
        <w:rPr>
          <w:rFonts w:ascii="Times New Roman" w:hAnsi="Times New Roman" w:cs="Times New Roman"/>
          <w:sz w:val="24"/>
          <w:szCs w:val="24"/>
        </w:rPr>
        <w:t>извещении</w:t>
      </w:r>
      <w:r w:rsidRPr="00735404">
        <w:rPr>
          <w:rFonts w:ascii="Times New Roman" w:hAnsi="Times New Roman" w:cs="Times New Roman"/>
          <w:sz w:val="24"/>
          <w:szCs w:val="24"/>
        </w:rPr>
        <w:t xml:space="preserve"> о закупке.</w:t>
      </w:r>
    </w:p>
    <w:p w14:paraId="510A0637" w14:textId="20652661" w:rsidR="00EE69A2" w:rsidRPr="00735404" w:rsidRDefault="00EE69A2" w:rsidP="001303F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       </w:t>
      </w:r>
    </w:p>
    <w:p w14:paraId="089D4AD8" w14:textId="56F5BE67" w:rsidR="00EE69A2" w:rsidRPr="00735404" w:rsidRDefault="001303F6" w:rsidP="00EE69A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2</w:t>
      </w:r>
      <w:r w:rsidR="00EE69A2" w:rsidRPr="00735404">
        <w:rPr>
          <w:rFonts w:ascii="Times New Roman" w:hAnsi="Times New Roman" w:cs="Times New Roman"/>
          <w:i/>
          <w:sz w:val="24"/>
          <w:szCs w:val="24"/>
        </w:rPr>
        <w:t xml:space="preserve">.Заявка должна быть читаема при распечатке. Не допускается заполнение заявки мелкими шрифтами (менее 9). В случае, если пункт заявки написан белым по белому, или значение указанное в таблице выходит за рамки таблицы и не может быть прочитано в распечатанном виде, или имеется иное искажение, не позволяющее в распечатанном виде установить однозначно соответствие указанных </w:t>
      </w:r>
      <w:r w:rsidR="00EE69A2" w:rsidRPr="00735404">
        <w:rPr>
          <w:rFonts w:ascii="Times New Roman" w:hAnsi="Times New Roman" w:cs="Times New Roman"/>
          <w:sz w:val="24"/>
          <w:szCs w:val="24"/>
        </w:rPr>
        <w:t>данных</w:t>
      </w:r>
      <w:r w:rsidR="00EE69A2" w:rsidRPr="00735404">
        <w:rPr>
          <w:rFonts w:ascii="Times New Roman" w:hAnsi="Times New Roman" w:cs="Times New Roman"/>
          <w:i/>
          <w:sz w:val="24"/>
          <w:szCs w:val="24"/>
        </w:rPr>
        <w:t xml:space="preserve"> требуемым, такая заявка отклоняется.</w:t>
      </w:r>
    </w:p>
    <w:p w14:paraId="154CF24D" w14:textId="77777777"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4. Заявка участника оформляется по возможности на бланке участника закупки с указанием даты и исходящего номера.</w:t>
      </w:r>
    </w:p>
    <w:p w14:paraId="43F81F6E" w14:textId="77777777" w:rsidR="00EE69A2" w:rsidRPr="00735404" w:rsidRDefault="00EE69A2" w:rsidP="00EE69A2">
      <w:pPr>
        <w:spacing w:after="0" w:line="240" w:lineRule="auto"/>
        <w:ind w:firstLine="709"/>
        <w:jc w:val="both"/>
        <w:rPr>
          <w:rFonts w:ascii="Times New Roman" w:hAnsi="Times New Roman" w:cs="Times New Roman"/>
          <w:spacing w:val="-2"/>
          <w:sz w:val="24"/>
          <w:szCs w:val="24"/>
        </w:rPr>
      </w:pPr>
      <w:r w:rsidRPr="00735404">
        <w:rPr>
          <w:rFonts w:ascii="Times New Roman" w:hAnsi="Times New Roman" w:cs="Times New Roman"/>
          <w:spacing w:val="-2"/>
          <w:sz w:val="24"/>
          <w:szCs w:val="24"/>
        </w:rPr>
        <w:t xml:space="preserve">5. При описании условий и предложений участник </w:t>
      </w:r>
      <w:r w:rsidRPr="00735404">
        <w:rPr>
          <w:rFonts w:ascii="Times New Roman" w:hAnsi="Times New Roman" w:cs="Times New Roman"/>
          <w:sz w:val="24"/>
          <w:szCs w:val="24"/>
        </w:rPr>
        <w:t>запроса котировок в электронной форме</w:t>
      </w:r>
      <w:r w:rsidRPr="00735404">
        <w:rPr>
          <w:rFonts w:ascii="Times New Roman" w:hAnsi="Times New Roman" w:cs="Times New Roman"/>
          <w:spacing w:val="-2"/>
          <w:sz w:val="24"/>
          <w:szCs w:val="24"/>
        </w:rPr>
        <w:t xml:space="preserve"> должен применять общепринятые обозначения и наименования в соответствии с требованиями действующих нормативных правовых актов.</w:t>
      </w:r>
    </w:p>
    <w:p w14:paraId="20DAA64A" w14:textId="77777777"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6. Установленные требования документации о закупке, подтверждается документально.</w:t>
      </w:r>
    </w:p>
    <w:p w14:paraId="7F2A2ADD" w14:textId="77777777"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Сведения из реестра недобросовестных поставщиков проверяются заказчиком/уполномоченным органом самостоятельно.</w:t>
      </w:r>
    </w:p>
    <w:p w14:paraId="0FBB5327" w14:textId="0E7DE052"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 xml:space="preserve">7. Заявка формируется в полном объеме в соответствии с требованиями </w:t>
      </w:r>
      <w:r w:rsidR="00CC1754">
        <w:rPr>
          <w:rFonts w:ascii="Times New Roman" w:hAnsi="Times New Roman" w:cs="Times New Roman"/>
          <w:sz w:val="24"/>
          <w:szCs w:val="24"/>
        </w:rPr>
        <w:t>извещения</w:t>
      </w:r>
      <w:r w:rsidRPr="00735404">
        <w:rPr>
          <w:rFonts w:ascii="Times New Roman" w:hAnsi="Times New Roman" w:cs="Times New Roman"/>
          <w:sz w:val="24"/>
          <w:szCs w:val="24"/>
        </w:rPr>
        <w:t xml:space="preserve">, подписывается участником закупки или уполномоченным представителем с расшифровкой подписи и удостоверяется </w:t>
      </w:r>
      <w:r w:rsidR="00CC1754">
        <w:rPr>
          <w:rFonts w:ascii="Times New Roman" w:hAnsi="Times New Roman" w:cs="Times New Roman"/>
          <w:sz w:val="24"/>
          <w:szCs w:val="24"/>
        </w:rPr>
        <w:t>усиленной квалифицированной подписью</w:t>
      </w:r>
      <w:r w:rsidRPr="00735404">
        <w:rPr>
          <w:rFonts w:ascii="Times New Roman" w:hAnsi="Times New Roman" w:cs="Times New Roman"/>
          <w:sz w:val="24"/>
          <w:szCs w:val="24"/>
        </w:rPr>
        <w:t>.</w:t>
      </w:r>
    </w:p>
    <w:p w14:paraId="2071C42E" w14:textId="77777777" w:rsidR="00EE69A2" w:rsidRPr="00735404" w:rsidRDefault="00EE69A2" w:rsidP="00EE69A2">
      <w:pPr>
        <w:tabs>
          <w:tab w:val="left" w:pos="993"/>
        </w:tabs>
        <w:spacing w:after="0" w:line="240" w:lineRule="auto"/>
        <w:ind w:firstLine="709"/>
        <w:jc w:val="both"/>
        <w:rPr>
          <w:rFonts w:ascii="Times New Roman" w:hAnsi="Times New Roman" w:cs="Times New Roman"/>
          <w:spacing w:val="-2"/>
          <w:sz w:val="24"/>
          <w:szCs w:val="24"/>
        </w:rPr>
      </w:pPr>
      <w:r w:rsidRPr="00735404">
        <w:rPr>
          <w:rFonts w:ascii="Times New Roman" w:hAnsi="Times New Roman" w:cs="Times New Roman"/>
          <w:spacing w:val="-2"/>
          <w:sz w:val="24"/>
          <w:szCs w:val="24"/>
        </w:rPr>
        <w:t>8.</w:t>
      </w:r>
      <w:r w:rsidRPr="00735404">
        <w:rPr>
          <w:rFonts w:ascii="Times New Roman" w:hAnsi="Times New Roman" w:cs="Times New Roman"/>
          <w:spacing w:val="-2"/>
          <w:sz w:val="24"/>
          <w:szCs w:val="24"/>
        </w:rPr>
        <w:tab/>
        <w:t>Сведения, которые содержатся в заявке, не должны допускать двусмысленных толкований.</w:t>
      </w:r>
    </w:p>
    <w:bookmarkEnd w:id="6"/>
    <w:p w14:paraId="706AEFB3" w14:textId="0B04786C" w:rsidR="00B56FBC" w:rsidRDefault="00B56FBC" w:rsidP="00B23756">
      <w:pPr>
        <w:suppressAutoHyphens/>
        <w:spacing w:after="0" w:line="240" w:lineRule="auto"/>
        <w:ind w:right="-2"/>
        <w:jc w:val="right"/>
        <w:rPr>
          <w:rFonts w:ascii="Times New Roman" w:eastAsia="Times New Roman" w:hAnsi="Times New Roman" w:cs="Times New Roman"/>
          <w:sz w:val="24"/>
          <w:szCs w:val="24"/>
        </w:rPr>
      </w:pPr>
    </w:p>
    <w:p w14:paraId="458C6B33" w14:textId="36F9648F" w:rsidR="00DF3E25" w:rsidRDefault="00DF3E25" w:rsidP="00B23756">
      <w:pPr>
        <w:suppressAutoHyphens/>
        <w:spacing w:after="0" w:line="240" w:lineRule="auto"/>
        <w:ind w:right="-2"/>
        <w:jc w:val="right"/>
        <w:rPr>
          <w:rFonts w:ascii="Times New Roman" w:eastAsia="Times New Roman" w:hAnsi="Times New Roman" w:cs="Times New Roman"/>
          <w:sz w:val="24"/>
          <w:szCs w:val="24"/>
        </w:rPr>
      </w:pPr>
    </w:p>
    <w:p w14:paraId="1357D712" w14:textId="77777777" w:rsidR="005F17D0" w:rsidRDefault="005F17D0" w:rsidP="00B23756">
      <w:pPr>
        <w:suppressAutoHyphens/>
        <w:spacing w:after="0" w:line="240" w:lineRule="auto"/>
        <w:ind w:right="-2"/>
        <w:jc w:val="right"/>
        <w:rPr>
          <w:rFonts w:ascii="Times New Roman" w:eastAsia="Times New Roman" w:hAnsi="Times New Roman" w:cs="Times New Roman"/>
          <w:sz w:val="24"/>
          <w:szCs w:val="24"/>
        </w:rPr>
      </w:pPr>
    </w:p>
    <w:p w14:paraId="183DCBB7" w14:textId="1F1AED76" w:rsidR="00B56FBC" w:rsidRDefault="00B56FBC" w:rsidP="00B23756">
      <w:pPr>
        <w:suppressAutoHyphens/>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w:t>
      </w:r>
      <w:r w:rsidR="00420985">
        <w:rPr>
          <w:rFonts w:ascii="Times New Roman" w:eastAsia="Times New Roman" w:hAnsi="Times New Roman" w:cs="Times New Roman"/>
          <w:sz w:val="24"/>
          <w:szCs w:val="24"/>
        </w:rPr>
        <w:t xml:space="preserve"> №2</w:t>
      </w:r>
    </w:p>
    <w:p w14:paraId="32E50D6C" w14:textId="6A24938F" w:rsidR="00B23756" w:rsidRPr="00735404" w:rsidRDefault="00B23756" w:rsidP="00B23756">
      <w:pPr>
        <w:suppressAutoHyphens/>
        <w:spacing w:after="0" w:line="240" w:lineRule="auto"/>
        <w:ind w:right="-2"/>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  к Извещению о проведении </w:t>
      </w:r>
    </w:p>
    <w:p w14:paraId="1840A3CE" w14:textId="77777777" w:rsidR="00B23756" w:rsidRPr="00735404" w:rsidRDefault="00B23756" w:rsidP="00B23756">
      <w:pPr>
        <w:tabs>
          <w:tab w:val="left" w:pos="6887"/>
          <w:tab w:val="left" w:pos="7250"/>
          <w:tab w:val="right" w:pos="9356"/>
          <w:tab w:val="left" w:pos="10204"/>
        </w:tabs>
        <w:suppressAutoHyphens/>
        <w:spacing w:after="0" w:line="240" w:lineRule="auto"/>
        <w:ind w:right="-2"/>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        запроса котировок</w:t>
      </w:r>
    </w:p>
    <w:p w14:paraId="02D8D8D3" w14:textId="77777777" w:rsidR="00B23756" w:rsidRPr="00735404" w:rsidRDefault="00B23756" w:rsidP="00B23756">
      <w:pPr>
        <w:tabs>
          <w:tab w:val="left" w:pos="0"/>
        </w:tabs>
        <w:suppressAutoHyphens/>
        <w:spacing w:after="0" w:line="240" w:lineRule="auto"/>
        <w:ind w:right="140"/>
        <w:jc w:val="right"/>
        <w:rPr>
          <w:rFonts w:ascii="Times New Roman" w:eastAsia="Times New Roman" w:hAnsi="Times New Roman" w:cs="Times New Roman"/>
          <w:bCs/>
          <w:sz w:val="24"/>
          <w:szCs w:val="24"/>
        </w:rPr>
      </w:pPr>
    </w:p>
    <w:p w14:paraId="5402D8F7" w14:textId="77777777" w:rsidR="00B23756" w:rsidRPr="00735404" w:rsidRDefault="00B23756" w:rsidP="00195928">
      <w:pPr>
        <w:autoSpaceDE w:val="0"/>
        <w:autoSpaceDN w:val="0"/>
        <w:adjustRightInd w:val="0"/>
        <w:spacing w:after="0" w:line="240" w:lineRule="auto"/>
        <w:jc w:val="center"/>
        <w:rPr>
          <w:rFonts w:ascii="Times New Roman" w:hAnsi="Times New Roman" w:cs="Times New Roman"/>
          <w:b/>
          <w:sz w:val="24"/>
          <w:szCs w:val="24"/>
        </w:rPr>
      </w:pPr>
      <w:r w:rsidRPr="00735404">
        <w:rPr>
          <w:rFonts w:ascii="Times New Roman" w:hAnsi="Times New Roman" w:cs="Times New Roman"/>
          <w:b/>
          <w:sz w:val="24"/>
          <w:szCs w:val="24"/>
        </w:rPr>
        <w:t>Форма заявки на участие</w:t>
      </w:r>
    </w:p>
    <w:p w14:paraId="0C4A4C0F" w14:textId="77777777" w:rsidR="00B23756" w:rsidRPr="00735404" w:rsidRDefault="00B23756" w:rsidP="00195928">
      <w:pPr>
        <w:autoSpaceDE w:val="0"/>
        <w:autoSpaceDN w:val="0"/>
        <w:adjustRightInd w:val="0"/>
        <w:spacing w:after="0" w:line="240" w:lineRule="auto"/>
        <w:jc w:val="center"/>
        <w:rPr>
          <w:rFonts w:ascii="Times New Roman" w:hAnsi="Times New Roman" w:cs="Times New Roman"/>
          <w:b/>
          <w:sz w:val="24"/>
          <w:szCs w:val="24"/>
        </w:rPr>
      </w:pPr>
      <w:r w:rsidRPr="00735404">
        <w:rPr>
          <w:rFonts w:ascii="Times New Roman" w:hAnsi="Times New Roman" w:cs="Times New Roman"/>
          <w:b/>
          <w:sz w:val="24"/>
          <w:szCs w:val="24"/>
        </w:rPr>
        <w:t>в запросе котировок</w:t>
      </w:r>
    </w:p>
    <w:p w14:paraId="5DD076B0" w14:textId="77777777" w:rsidR="00B23756" w:rsidRPr="00735404" w:rsidRDefault="00B23756" w:rsidP="00B23756">
      <w:pPr>
        <w:jc w:val="center"/>
        <w:rPr>
          <w:rFonts w:ascii="Times New Roman" w:hAnsi="Times New Roman" w:cs="Times New Roman"/>
          <w:b/>
          <w:sz w:val="24"/>
          <w:szCs w:val="24"/>
        </w:rPr>
      </w:pPr>
      <w:r w:rsidRPr="00735404">
        <w:rPr>
          <w:rFonts w:ascii="Times New Roman" w:hAnsi="Times New Roman" w:cs="Times New Roman"/>
          <w:b/>
          <w:sz w:val="24"/>
          <w:szCs w:val="24"/>
        </w:rPr>
        <w:t>Заявка на участие в запросе котировок</w:t>
      </w:r>
      <w:r w:rsidR="00195928" w:rsidRPr="00735404">
        <w:rPr>
          <w:rFonts w:ascii="Times New Roman" w:hAnsi="Times New Roman" w:cs="Times New Roman"/>
          <w:b/>
          <w:sz w:val="24"/>
          <w:szCs w:val="24"/>
        </w:rPr>
        <w:t xml:space="preserve"> в электронной форме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7895"/>
      </w:tblGrid>
      <w:tr w:rsidR="00B23756" w:rsidRPr="00735404" w14:paraId="18677A56" w14:textId="77777777" w:rsidTr="00180260">
        <w:trPr>
          <w:trHeight w:val="435"/>
        </w:trPr>
        <w:tc>
          <w:tcPr>
            <w:tcW w:w="2312" w:type="dxa"/>
            <w:vMerge w:val="restart"/>
          </w:tcPr>
          <w:p w14:paraId="21662A23" w14:textId="77777777" w:rsidR="00B23756" w:rsidRPr="00735404" w:rsidRDefault="00B23756" w:rsidP="00B8243A">
            <w:pPr>
              <w:ind w:right="140"/>
              <w:rPr>
                <w:rFonts w:ascii="Times New Roman" w:hAnsi="Times New Roman" w:cs="Times New Roman"/>
                <w:sz w:val="24"/>
                <w:szCs w:val="24"/>
              </w:rPr>
            </w:pPr>
            <w:r w:rsidRPr="00735404">
              <w:rPr>
                <w:rFonts w:ascii="Times New Roman" w:hAnsi="Times New Roman" w:cs="Times New Roman"/>
                <w:sz w:val="24"/>
                <w:szCs w:val="24"/>
              </w:rPr>
              <w:t>Предмет закупки</w:t>
            </w:r>
          </w:p>
        </w:tc>
        <w:tc>
          <w:tcPr>
            <w:tcW w:w="7895" w:type="dxa"/>
          </w:tcPr>
          <w:p w14:paraId="676B3F47" w14:textId="77777777" w:rsidR="00B23756" w:rsidRPr="00735404" w:rsidRDefault="00B23756" w:rsidP="00B8243A">
            <w:pPr>
              <w:ind w:right="140"/>
              <w:jc w:val="both"/>
              <w:rPr>
                <w:rFonts w:ascii="Times New Roman" w:hAnsi="Times New Roman" w:cs="Times New Roman"/>
                <w:sz w:val="24"/>
                <w:szCs w:val="24"/>
              </w:rPr>
            </w:pPr>
            <w:r w:rsidRPr="00735404">
              <w:rPr>
                <w:rFonts w:ascii="Times New Roman" w:hAnsi="Times New Roman" w:cs="Times New Roman"/>
                <w:sz w:val="24"/>
                <w:szCs w:val="24"/>
              </w:rPr>
              <w:t xml:space="preserve">на право заключения </w:t>
            </w:r>
            <w:r w:rsidR="00195928" w:rsidRPr="00735404">
              <w:rPr>
                <w:rFonts w:ascii="Times New Roman" w:hAnsi="Times New Roman" w:cs="Times New Roman"/>
                <w:sz w:val="24"/>
                <w:szCs w:val="24"/>
              </w:rPr>
              <w:t>договора</w:t>
            </w:r>
          </w:p>
        </w:tc>
      </w:tr>
      <w:tr w:rsidR="00B23756" w:rsidRPr="00735404" w14:paraId="3C762450" w14:textId="77777777" w:rsidTr="00180260">
        <w:tc>
          <w:tcPr>
            <w:tcW w:w="2312" w:type="dxa"/>
            <w:vMerge/>
          </w:tcPr>
          <w:p w14:paraId="54CCEC2A" w14:textId="77777777" w:rsidR="00B23756" w:rsidRPr="00735404" w:rsidRDefault="00B23756" w:rsidP="00B8243A">
            <w:pPr>
              <w:ind w:right="140"/>
              <w:rPr>
                <w:rFonts w:ascii="Times New Roman" w:hAnsi="Times New Roman" w:cs="Times New Roman"/>
                <w:sz w:val="24"/>
                <w:szCs w:val="24"/>
              </w:rPr>
            </w:pPr>
          </w:p>
        </w:tc>
        <w:tc>
          <w:tcPr>
            <w:tcW w:w="7895" w:type="dxa"/>
            <w:tcBorders>
              <w:bottom w:val="single" w:sz="4" w:space="0" w:color="auto"/>
            </w:tcBorders>
          </w:tcPr>
          <w:p w14:paraId="6709534D" w14:textId="42792967" w:rsidR="00540C2F" w:rsidRPr="00BF0A13" w:rsidRDefault="008160CE" w:rsidP="00540C2F">
            <w:pPr>
              <w:pStyle w:val="Standard"/>
              <w:spacing w:after="0"/>
              <w:rPr>
                <w:rFonts w:ascii="Times New Roman" w:eastAsia="Times New Roman" w:hAnsi="Times New Roman" w:cs="Times New Roman"/>
                <w:b/>
                <w:sz w:val="24"/>
                <w:szCs w:val="24"/>
                <w:lang w:eastAsia="ru-RU"/>
              </w:rPr>
            </w:pPr>
            <w:r>
              <w:rPr>
                <w:rFonts w:ascii="Times New Roman" w:hAnsi="Times New Roman" w:cs="Times New Roman"/>
                <w:b/>
                <w:color w:val="333333"/>
                <w:sz w:val="24"/>
                <w:szCs w:val="24"/>
              </w:rPr>
              <w:t>О</w:t>
            </w:r>
            <w:r w:rsidR="00540C2F" w:rsidRPr="00BF0A13">
              <w:rPr>
                <w:rFonts w:ascii="Times New Roman" w:hAnsi="Times New Roman" w:cs="Times New Roman"/>
                <w:b/>
                <w:color w:val="333333"/>
                <w:sz w:val="24"/>
                <w:szCs w:val="24"/>
              </w:rPr>
              <w:t xml:space="preserve">казание услуг по охране имущества </w:t>
            </w:r>
            <w:proofErr w:type="gramStart"/>
            <w:r w:rsidR="00540C2F" w:rsidRPr="00BF0A13">
              <w:rPr>
                <w:rFonts w:ascii="Times New Roman" w:hAnsi="Times New Roman" w:cs="Times New Roman"/>
                <w:b/>
                <w:color w:val="333333"/>
                <w:sz w:val="24"/>
                <w:szCs w:val="24"/>
              </w:rPr>
              <w:t>и</w:t>
            </w:r>
            <w:r w:rsidR="00540C2F">
              <w:rPr>
                <w:rFonts w:ascii="Times New Roman" w:hAnsi="Times New Roman" w:cs="Times New Roman"/>
                <w:b/>
                <w:color w:val="333333"/>
                <w:sz w:val="24"/>
                <w:szCs w:val="24"/>
              </w:rPr>
              <w:t xml:space="preserve">  обеспечение</w:t>
            </w:r>
            <w:proofErr w:type="gramEnd"/>
            <w:r w:rsidR="00540C2F" w:rsidRPr="00BF0A13">
              <w:rPr>
                <w:rFonts w:ascii="Times New Roman" w:hAnsi="Times New Roman" w:cs="Times New Roman"/>
                <w:b/>
                <w:color w:val="333333"/>
                <w:sz w:val="24"/>
                <w:szCs w:val="24"/>
              </w:rPr>
              <w:t xml:space="preserve"> пропускного и внутриобъектового режимов на объекте МАУ «Шаховской ДОК».</w:t>
            </w:r>
          </w:p>
          <w:p w14:paraId="548CE691" w14:textId="1764A612" w:rsidR="00B23756" w:rsidRPr="00735404" w:rsidRDefault="00B23756" w:rsidP="0051452D">
            <w:pPr>
              <w:shd w:val="clear" w:color="auto" w:fill="FFFFFF"/>
              <w:jc w:val="both"/>
              <w:rPr>
                <w:rFonts w:ascii="Times New Roman" w:hAnsi="Times New Roman" w:cs="Times New Roman"/>
                <w:sz w:val="24"/>
                <w:szCs w:val="24"/>
              </w:rPr>
            </w:pPr>
          </w:p>
        </w:tc>
      </w:tr>
      <w:tr w:rsidR="00B23756" w:rsidRPr="00735404" w14:paraId="312707E4" w14:textId="77777777" w:rsidTr="00180260">
        <w:trPr>
          <w:trHeight w:val="341"/>
        </w:trPr>
        <w:tc>
          <w:tcPr>
            <w:tcW w:w="10207" w:type="dxa"/>
            <w:gridSpan w:val="2"/>
            <w:tcBorders>
              <w:left w:val="nil"/>
              <w:bottom w:val="nil"/>
              <w:right w:val="nil"/>
            </w:tcBorders>
          </w:tcPr>
          <w:p w14:paraId="1B5BF086" w14:textId="77777777" w:rsidR="00B23756" w:rsidRPr="00735404" w:rsidRDefault="00B23756" w:rsidP="00B8243A">
            <w:pPr>
              <w:tabs>
                <w:tab w:val="left" w:pos="0"/>
              </w:tabs>
              <w:ind w:right="140"/>
              <w:rPr>
                <w:rFonts w:ascii="Times New Roman" w:hAnsi="Times New Roman" w:cs="Times New Roman"/>
                <w:sz w:val="24"/>
                <w:szCs w:val="24"/>
              </w:rPr>
            </w:pPr>
          </w:p>
        </w:tc>
      </w:tr>
    </w:tbl>
    <w:p w14:paraId="41668D0B" w14:textId="77777777" w:rsidR="00B23756" w:rsidRPr="00735404" w:rsidRDefault="00B23756" w:rsidP="00B23756">
      <w:pPr>
        <w:jc w:val="both"/>
        <w:rPr>
          <w:rFonts w:ascii="Times New Roman" w:hAnsi="Times New Roman" w:cs="Times New Roman"/>
          <w:i/>
          <w:sz w:val="24"/>
          <w:szCs w:val="24"/>
        </w:rPr>
      </w:pPr>
      <w:r w:rsidRPr="00735404">
        <w:rPr>
          <w:rFonts w:ascii="Times New Roman" w:hAnsi="Times New Roman" w:cs="Times New Roman"/>
          <w:b/>
          <w:sz w:val="24"/>
          <w:szCs w:val="24"/>
        </w:rPr>
        <w:t xml:space="preserve">1. Сведения об участнике </w:t>
      </w:r>
      <w:r w:rsidRPr="00735404">
        <w:rPr>
          <w:rFonts w:ascii="Times New Roman" w:hAnsi="Times New Roman" w:cs="Times New Roman"/>
          <w:i/>
          <w:sz w:val="24"/>
          <w:szCs w:val="24"/>
        </w:rPr>
        <w:t>(заполняется участниками - юридическими лицами)</w:t>
      </w:r>
    </w:p>
    <w:tbl>
      <w:tblPr>
        <w:tblStyle w:val="af9"/>
        <w:tblW w:w="10173" w:type="dxa"/>
        <w:tblLook w:val="04A0" w:firstRow="1" w:lastRow="0" w:firstColumn="1" w:lastColumn="0" w:noHBand="0" w:noVBand="1"/>
      </w:tblPr>
      <w:tblGrid>
        <w:gridCol w:w="2943"/>
        <w:gridCol w:w="7230"/>
      </w:tblGrid>
      <w:tr w:rsidR="00B23756" w:rsidRPr="00735404" w14:paraId="33BFF464" w14:textId="77777777" w:rsidTr="00B8243A">
        <w:tc>
          <w:tcPr>
            <w:tcW w:w="2943" w:type="dxa"/>
          </w:tcPr>
          <w:p w14:paraId="5B611EF6" w14:textId="77777777" w:rsidR="00B23756" w:rsidRPr="00735404" w:rsidRDefault="00B23756" w:rsidP="00B8243A">
            <w:pPr>
              <w:autoSpaceDE w:val="0"/>
              <w:autoSpaceDN w:val="0"/>
              <w:adjustRightInd w:val="0"/>
              <w:rPr>
                <w:bCs/>
                <w:sz w:val="24"/>
                <w:szCs w:val="24"/>
              </w:rPr>
            </w:pPr>
            <w:r w:rsidRPr="00735404">
              <w:rPr>
                <w:bCs/>
                <w:sz w:val="24"/>
                <w:szCs w:val="24"/>
              </w:rPr>
              <w:t>Наименование участника, ИНН/КПП/ОГРН</w:t>
            </w:r>
          </w:p>
        </w:tc>
        <w:tc>
          <w:tcPr>
            <w:tcW w:w="7230" w:type="dxa"/>
          </w:tcPr>
          <w:p w14:paraId="37EDAAD8" w14:textId="77777777" w:rsidR="00B23756" w:rsidRPr="00735404" w:rsidRDefault="00B23756" w:rsidP="00B8243A">
            <w:pPr>
              <w:jc w:val="center"/>
              <w:rPr>
                <w:b/>
                <w:sz w:val="24"/>
                <w:szCs w:val="24"/>
              </w:rPr>
            </w:pPr>
          </w:p>
        </w:tc>
      </w:tr>
      <w:tr w:rsidR="00B23756" w:rsidRPr="00735404" w14:paraId="530B1720" w14:textId="77777777" w:rsidTr="00B8243A">
        <w:tc>
          <w:tcPr>
            <w:tcW w:w="2943" w:type="dxa"/>
          </w:tcPr>
          <w:p w14:paraId="660F6496" w14:textId="77777777" w:rsidR="00B23756" w:rsidRPr="00735404" w:rsidRDefault="00B23756" w:rsidP="00B8243A">
            <w:pPr>
              <w:autoSpaceDE w:val="0"/>
              <w:autoSpaceDN w:val="0"/>
              <w:adjustRightInd w:val="0"/>
              <w:rPr>
                <w:bCs/>
                <w:sz w:val="24"/>
                <w:szCs w:val="24"/>
              </w:rPr>
            </w:pPr>
            <w:r w:rsidRPr="00735404">
              <w:rPr>
                <w:bCs/>
                <w:sz w:val="24"/>
                <w:szCs w:val="24"/>
              </w:rPr>
              <w:lastRenderedPageBreak/>
              <w:t>Место нахождения</w:t>
            </w:r>
          </w:p>
        </w:tc>
        <w:tc>
          <w:tcPr>
            <w:tcW w:w="7230" w:type="dxa"/>
          </w:tcPr>
          <w:p w14:paraId="7792BA89" w14:textId="77777777" w:rsidR="00B23756" w:rsidRPr="00735404" w:rsidRDefault="00B23756" w:rsidP="00B8243A">
            <w:pPr>
              <w:jc w:val="center"/>
              <w:rPr>
                <w:b/>
                <w:sz w:val="24"/>
                <w:szCs w:val="24"/>
              </w:rPr>
            </w:pPr>
          </w:p>
        </w:tc>
      </w:tr>
      <w:tr w:rsidR="00B23756" w:rsidRPr="00735404" w14:paraId="26DCC7A7" w14:textId="77777777" w:rsidTr="00B8243A">
        <w:tc>
          <w:tcPr>
            <w:tcW w:w="2943" w:type="dxa"/>
          </w:tcPr>
          <w:p w14:paraId="6B82FC1E" w14:textId="77777777" w:rsidR="00B23756" w:rsidRPr="00735404" w:rsidRDefault="00B23756" w:rsidP="00B8243A">
            <w:pPr>
              <w:autoSpaceDE w:val="0"/>
              <w:autoSpaceDN w:val="0"/>
              <w:adjustRightInd w:val="0"/>
              <w:rPr>
                <w:bCs/>
                <w:sz w:val="24"/>
                <w:szCs w:val="24"/>
              </w:rPr>
            </w:pPr>
            <w:r w:rsidRPr="00735404">
              <w:rPr>
                <w:bCs/>
                <w:sz w:val="24"/>
                <w:szCs w:val="24"/>
              </w:rPr>
              <w:t>Почтовый адрес</w:t>
            </w:r>
          </w:p>
        </w:tc>
        <w:tc>
          <w:tcPr>
            <w:tcW w:w="7230" w:type="dxa"/>
          </w:tcPr>
          <w:p w14:paraId="1B0EEE68" w14:textId="77777777" w:rsidR="00B23756" w:rsidRPr="00735404" w:rsidRDefault="00B23756" w:rsidP="00B8243A">
            <w:pPr>
              <w:jc w:val="center"/>
              <w:rPr>
                <w:b/>
                <w:sz w:val="24"/>
                <w:szCs w:val="24"/>
              </w:rPr>
            </w:pPr>
          </w:p>
        </w:tc>
      </w:tr>
      <w:tr w:rsidR="00B23756" w:rsidRPr="00735404" w14:paraId="3AB19EAD" w14:textId="77777777" w:rsidTr="00B8243A">
        <w:tc>
          <w:tcPr>
            <w:tcW w:w="2943" w:type="dxa"/>
          </w:tcPr>
          <w:p w14:paraId="7EE40A29" w14:textId="77777777" w:rsidR="00B23756" w:rsidRPr="00735404" w:rsidRDefault="00B23756" w:rsidP="00B8243A">
            <w:pPr>
              <w:autoSpaceDE w:val="0"/>
              <w:autoSpaceDN w:val="0"/>
              <w:adjustRightInd w:val="0"/>
              <w:rPr>
                <w:bCs/>
                <w:sz w:val="24"/>
                <w:szCs w:val="24"/>
              </w:rPr>
            </w:pPr>
            <w:r w:rsidRPr="00735404">
              <w:rPr>
                <w:bCs/>
                <w:sz w:val="24"/>
                <w:szCs w:val="24"/>
              </w:rPr>
              <w:t>Банковские реквизиты</w:t>
            </w:r>
          </w:p>
        </w:tc>
        <w:tc>
          <w:tcPr>
            <w:tcW w:w="7230" w:type="dxa"/>
          </w:tcPr>
          <w:p w14:paraId="0D66C574" w14:textId="77777777" w:rsidR="00B23756" w:rsidRPr="00735404" w:rsidRDefault="00B23756" w:rsidP="00B8243A">
            <w:pPr>
              <w:jc w:val="center"/>
              <w:rPr>
                <w:b/>
                <w:sz w:val="24"/>
                <w:szCs w:val="24"/>
              </w:rPr>
            </w:pPr>
          </w:p>
        </w:tc>
      </w:tr>
      <w:tr w:rsidR="00B23756" w:rsidRPr="00735404" w14:paraId="2471B732" w14:textId="77777777" w:rsidTr="00B8243A">
        <w:tc>
          <w:tcPr>
            <w:tcW w:w="2943" w:type="dxa"/>
            <w:vMerge w:val="restart"/>
          </w:tcPr>
          <w:p w14:paraId="4B211AC7" w14:textId="77777777" w:rsidR="00B23756" w:rsidRPr="00735404" w:rsidRDefault="00B23756" w:rsidP="00B8243A">
            <w:pPr>
              <w:autoSpaceDE w:val="0"/>
              <w:autoSpaceDN w:val="0"/>
              <w:adjustRightInd w:val="0"/>
              <w:rPr>
                <w:bCs/>
                <w:sz w:val="24"/>
                <w:szCs w:val="24"/>
              </w:rPr>
            </w:pPr>
            <w:r w:rsidRPr="00735404">
              <w:rPr>
                <w:bCs/>
                <w:sz w:val="24"/>
                <w:szCs w:val="24"/>
              </w:rPr>
              <w:t>ИНН (при наличии) учредителей участника, членов коллегиального исполнительного органа участника, единоличного исполнительного органа участника</w:t>
            </w:r>
          </w:p>
        </w:tc>
        <w:tc>
          <w:tcPr>
            <w:tcW w:w="7230" w:type="dxa"/>
          </w:tcPr>
          <w:p w14:paraId="500D2C84" w14:textId="77777777" w:rsidR="00B23756" w:rsidRPr="00735404" w:rsidRDefault="00B23756" w:rsidP="00B8243A">
            <w:pPr>
              <w:jc w:val="center"/>
              <w:rPr>
                <w:b/>
                <w:sz w:val="24"/>
                <w:szCs w:val="24"/>
              </w:rPr>
            </w:pPr>
          </w:p>
        </w:tc>
      </w:tr>
      <w:tr w:rsidR="00B23756" w:rsidRPr="00735404" w14:paraId="400B1D4E" w14:textId="77777777" w:rsidTr="00B8243A">
        <w:tc>
          <w:tcPr>
            <w:tcW w:w="2943" w:type="dxa"/>
            <w:vMerge/>
          </w:tcPr>
          <w:p w14:paraId="398DBA94" w14:textId="77777777" w:rsidR="00B23756" w:rsidRPr="00735404" w:rsidRDefault="00B23756" w:rsidP="00B8243A">
            <w:pPr>
              <w:autoSpaceDE w:val="0"/>
              <w:autoSpaceDN w:val="0"/>
              <w:adjustRightInd w:val="0"/>
              <w:rPr>
                <w:bCs/>
                <w:sz w:val="24"/>
                <w:szCs w:val="24"/>
              </w:rPr>
            </w:pPr>
          </w:p>
        </w:tc>
        <w:tc>
          <w:tcPr>
            <w:tcW w:w="7230" w:type="dxa"/>
          </w:tcPr>
          <w:p w14:paraId="0D3B8933" w14:textId="77777777" w:rsidR="00B23756" w:rsidRPr="00735404" w:rsidRDefault="00B23756" w:rsidP="00B8243A">
            <w:pPr>
              <w:jc w:val="center"/>
              <w:rPr>
                <w:b/>
                <w:sz w:val="24"/>
                <w:szCs w:val="24"/>
              </w:rPr>
            </w:pPr>
          </w:p>
        </w:tc>
      </w:tr>
      <w:tr w:rsidR="00B23756" w:rsidRPr="00735404" w14:paraId="4611D56E" w14:textId="77777777" w:rsidTr="00B8243A">
        <w:tc>
          <w:tcPr>
            <w:tcW w:w="2943" w:type="dxa"/>
            <w:vMerge/>
          </w:tcPr>
          <w:p w14:paraId="05700086" w14:textId="77777777" w:rsidR="00B23756" w:rsidRPr="00735404" w:rsidRDefault="00B23756" w:rsidP="00B8243A">
            <w:pPr>
              <w:autoSpaceDE w:val="0"/>
              <w:autoSpaceDN w:val="0"/>
              <w:adjustRightInd w:val="0"/>
              <w:rPr>
                <w:bCs/>
                <w:sz w:val="24"/>
                <w:szCs w:val="24"/>
              </w:rPr>
            </w:pPr>
          </w:p>
        </w:tc>
        <w:tc>
          <w:tcPr>
            <w:tcW w:w="7230" w:type="dxa"/>
          </w:tcPr>
          <w:p w14:paraId="34D0B739" w14:textId="77777777" w:rsidR="00B23756" w:rsidRPr="00735404" w:rsidRDefault="00B23756" w:rsidP="00B8243A">
            <w:pPr>
              <w:jc w:val="center"/>
              <w:rPr>
                <w:b/>
                <w:sz w:val="24"/>
                <w:szCs w:val="24"/>
              </w:rPr>
            </w:pPr>
          </w:p>
        </w:tc>
      </w:tr>
      <w:tr w:rsidR="00B23756" w:rsidRPr="00735404" w14:paraId="3E51ADF6" w14:textId="77777777" w:rsidTr="00B8243A">
        <w:tc>
          <w:tcPr>
            <w:tcW w:w="2943" w:type="dxa"/>
          </w:tcPr>
          <w:p w14:paraId="3535C0FE" w14:textId="77777777" w:rsidR="00B23756" w:rsidRPr="00735404" w:rsidRDefault="00B23756" w:rsidP="00B8243A">
            <w:pPr>
              <w:autoSpaceDE w:val="0"/>
              <w:autoSpaceDN w:val="0"/>
              <w:adjustRightInd w:val="0"/>
              <w:rPr>
                <w:bCs/>
                <w:sz w:val="24"/>
                <w:szCs w:val="24"/>
              </w:rPr>
            </w:pPr>
            <w:r w:rsidRPr="00735404">
              <w:rPr>
                <w:bCs/>
                <w:sz w:val="24"/>
                <w:szCs w:val="24"/>
              </w:rPr>
              <w:t xml:space="preserve">Контактное лицо, телефон, </w:t>
            </w:r>
            <w:r w:rsidRPr="00735404">
              <w:rPr>
                <w:bCs/>
                <w:sz w:val="24"/>
                <w:szCs w:val="24"/>
                <w:lang w:val="en-US"/>
              </w:rPr>
              <w:t>e</w:t>
            </w:r>
            <w:r w:rsidRPr="00735404">
              <w:rPr>
                <w:bCs/>
                <w:sz w:val="24"/>
                <w:szCs w:val="24"/>
              </w:rPr>
              <w:t>-</w:t>
            </w:r>
            <w:r w:rsidRPr="00735404">
              <w:rPr>
                <w:bCs/>
                <w:sz w:val="24"/>
                <w:szCs w:val="24"/>
                <w:lang w:val="en-US"/>
              </w:rPr>
              <w:t>mail</w:t>
            </w:r>
            <w:r w:rsidRPr="00735404">
              <w:rPr>
                <w:bCs/>
                <w:sz w:val="24"/>
                <w:szCs w:val="24"/>
              </w:rPr>
              <w:t xml:space="preserve"> </w:t>
            </w:r>
          </w:p>
        </w:tc>
        <w:tc>
          <w:tcPr>
            <w:tcW w:w="7230" w:type="dxa"/>
          </w:tcPr>
          <w:p w14:paraId="6A39968E" w14:textId="77777777" w:rsidR="00B23756" w:rsidRPr="00735404" w:rsidRDefault="00B23756" w:rsidP="00B8243A">
            <w:pPr>
              <w:jc w:val="center"/>
              <w:rPr>
                <w:b/>
                <w:sz w:val="24"/>
                <w:szCs w:val="24"/>
              </w:rPr>
            </w:pPr>
          </w:p>
        </w:tc>
      </w:tr>
    </w:tbl>
    <w:p w14:paraId="5E8B912E" w14:textId="77777777" w:rsidR="00B23756" w:rsidRDefault="00B23756" w:rsidP="00B23756">
      <w:pPr>
        <w:pStyle w:val="a9"/>
        <w:ind w:left="0"/>
        <w:jc w:val="both"/>
        <w:rPr>
          <w:b/>
        </w:rPr>
      </w:pPr>
    </w:p>
    <w:p w14:paraId="2B4D713F" w14:textId="792EF35B" w:rsidR="00B23756" w:rsidRPr="00735404" w:rsidRDefault="00B23756" w:rsidP="00B23756">
      <w:pPr>
        <w:jc w:val="both"/>
        <w:rPr>
          <w:rFonts w:ascii="Times New Roman" w:hAnsi="Times New Roman" w:cs="Times New Roman"/>
          <w:i/>
          <w:sz w:val="24"/>
          <w:szCs w:val="24"/>
        </w:rPr>
      </w:pPr>
      <w:r w:rsidRPr="00735404">
        <w:rPr>
          <w:rFonts w:ascii="Times New Roman" w:hAnsi="Times New Roman" w:cs="Times New Roman"/>
          <w:b/>
          <w:sz w:val="24"/>
          <w:szCs w:val="24"/>
        </w:rPr>
        <w:t xml:space="preserve">1. Сведения об участнике </w:t>
      </w:r>
      <w:r w:rsidRPr="00735404">
        <w:rPr>
          <w:rFonts w:ascii="Times New Roman" w:hAnsi="Times New Roman" w:cs="Times New Roman"/>
          <w:i/>
          <w:sz w:val="24"/>
          <w:szCs w:val="24"/>
        </w:rPr>
        <w:t>(заполняется участниками - физическими лицами, в том числе индивидуальными предпринимателями)</w:t>
      </w:r>
    </w:p>
    <w:p w14:paraId="54FE4811" w14:textId="77777777" w:rsidR="00B23756" w:rsidRPr="00735404" w:rsidRDefault="00B23756" w:rsidP="00B23756">
      <w:pPr>
        <w:pStyle w:val="a9"/>
        <w:ind w:left="0"/>
        <w:jc w:val="both"/>
      </w:pPr>
    </w:p>
    <w:tbl>
      <w:tblPr>
        <w:tblStyle w:val="af9"/>
        <w:tblW w:w="10173" w:type="dxa"/>
        <w:tblLook w:val="04A0" w:firstRow="1" w:lastRow="0" w:firstColumn="1" w:lastColumn="0" w:noHBand="0" w:noVBand="1"/>
      </w:tblPr>
      <w:tblGrid>
        <w:gridCol w:w="2943"/>
        <w:gridCol w:w="7230"/>
      </w:tblGrid>
      <w:tr w:rsidR="00B23756" w:rsidRPr="00735404" w14:paraId="08AEC7DC" w14:textId="77777777" w:rsidTr="00B8243A">
        <w:tc>
          <w:tcPr>
            <w:tcW w:w="2943" w:type="dxa"/>
          </w:tcPr>
          <w:p w14:paraId="3A1F8746" w14:textId="77777777" w:rsidR="00B23756" w:rsidRPr="00735404" w:rsidRDefault="00B23756" w:rsidP="00B8243A">
            <w:pPr>
              <w:autoSpaceDE w:val="0"/>
              <w:autoSpaceDN w:val="0"/>
              <w:adjustRightInd w:val="0"/>
              <w:rPr>
                <w:bCs/>
                <w:sz w:val="24"/>
                <w:szCs w:val="24"/>
              </w:rPr>
            </w:pPr>
            <w:r w:rsidRPr="00735404">
              <w:rPr>
                <w:bCs/>
                <w:sz w:val="24"/>
                <w:szCs w:val="24"/>
              </w:rPr>
              <w:t>Фамилия</w:t>
            </w:r>
          </w:p>
        </w:tc>
        <w:tc>
          <w:tcPr>
            <w:tcW w:w="7230" w:type="dxa"/>
          </w:tcPr>
          <w:p w14:paraId="66954CC3" w14:textId="77777777" w:rsidR="00B23756" w:rsidRPr="00735404" w:rsidRDefault="00B23756" w:rsidP="00B8243A">
            <w:pPr>
              <w:jc w:val="center"/>
              <w:rPr>
                <w:b/>
                <w:sz w:val="24"/>
                <w:szCs w:val="24"/>
              </w:rPr>
            </w:pPr>
          </w:p>
        </w:tc>
      </w:tr>
      <w:tr w:rsidR="00B23756" w:rsidRPr="00735404" w14:paraId="6FA1D920" w14:textId="77777777" w:rsidTr="00B8243A">
        <w:tc>
          <w:tcPr>
            <w:tcW w:w="2943" w:type="dxa"/>
          </w:tcPr>
          <w:p w14:paraId="3435EF6E" w14:textId="77777777" w:rsidR="00B23756" w:rsidRPr="00735404" w:rsidRDefault="00B23756" w:rsidP="00B8243A">
            <w:pPr>
              <w:autoSpaceDE w:val="0"/>
              <w:autoSpaceDN w:val="0"/>
              <w:adjustRightInd w:val="0"/>
              <w:rPr>
                <w:bCs/>
                <w:sz w:val="24"/>
                <w:szCs w:val="24"/>
              </w:rPr>
            </w:pPr>
            <w:r w:rsidRPr="00735404">
              <w:rPr>
                <w:bCs/>
                <w:sz w:val="24"/>
                <w:szCs w:val="24"/>
              </w:rPr>
              <w:t>Имя</w:t>
            </w:r>
          </w:p>
        </w:tc>
        <w:tc>
          <w:tcPr>
            <w:tcW w:w="7230" w:type="dxa"/>
          </w:tcPr>
          <w:p w14:paraId="142F24C2" w14:textId="77777777" w:rsidR="00B23756" w:rsidRPr="00735404" w:rsidRDefault="00B23756" w:rsidP="00B8243A">
            <w:pPr>
              <w:jc w:val="center"/>
              <w:rPr>
                <w:b/>
                <w:sz w:val="24"/>
                <w:szCs w:val="24"/>
              </w:rPr>
            </w:pPr>
          </w:p>
        </w:tc>
      </w:tr>
      <w:tr w:rsidR="00B23756" w:rsidRPr="00735404" w14:paraId="200593BC" w14:textId="77777777" w:rsidTr="00B8243A">
        <w:trPr>
          <w:trHeight w:val="908"/>
        </w:trPr>
        <w:tc>
          <w:tcPr>
            <w:tcW w:w="2943" w:type="dxa"/>
          </w:tcPr>
          <w:p w14:paraId="2F1398BD" w14:textId="77777777" w:rsidR="00B23756" w:rsidRPr="00735404" w:rsidRDefault="00B23756" w:rsidP="00B8243A">
            <w:pPr>
              <w:autoSpaceDE w:val="0"/>
              <w:autoSpaceDN w:val="0"/>
              <w:adjustRightInd w:val="0"/>
              <w:rPr>
                <w:bCs/>
                <w:sz w:val="24"/>
                <w:szCs w:val="24"/>
              </w:rPr>
            </w:pPr>
            <w:r w:rsidRPr="00735404">
              <w:rPr>
                <w:bCs/>
                <w:sz w:val="24"/>
                <w:szCs w:val="24"/>
              </w:rPr>
              <w:t>Отчество</w:t>
            </w:r>
          </w:p>
          <w:p w14:paraId="1DD744BB" w14:textId="77777777" w:rsidR="00B23756" w:rsidRPr="00735404" w:rsidRDefault="00B23756" w:rsidP="00B8243A">
            <w:pPr>
              <w:autoSpaceDE w:val="0"/>
              <w:autoSpaceDN w:val="0"/>
              <w:adjustRightInd w:val="0"/>
              <w:rPr>
                <w:bCs/>
                <w:sz w:val="24"/>
                <w:szCs w:val="24"/>
              </w:rPr>
            </w:pPr>
            <w:r w:rsidRPr="00735404">
              <w:rPr>
                <w:bCs/>
                <w:sz w:val="24"/>
                <w:szCs w:val="24"/>
              </w:rPr>
              <w:t>(при наличии)</w:t>
            </w:r>
          </w:p>
        </w:tc>
        <w:tc>
          <w:tcPr>
            <w:tcW w:w="7230" w:type="dxa"/>
          </w:tcPr>
          <w:p w14:paraId="66748B01" w14:textId="77777777" w:rsidR="00B23756" w:rsidRPr="00735404" w:rsidRDefault="00B23756" w:rsidP="00B8243A">
            <w:pPr>
              <w:jc w:val="center"/>
              <w:rPr>
                <w:b/>
                <w:sz w:val="24"/>
                <w:szCs w:val="24"/>
              </w:rPr>
            </w:pPr>
          </w:p>
        </w:tc>
      </w:tr>
      <w:tr w:rsidR="00B23756" w:rsidRPr="00735404" w14:paraId="11332F2D" w14:textId="77777777" w:rsidTr="00B8243A">
        <w:tc>
          <w:tcPr>
            <w:tcW w:w="2943" w:type="dxa"/>
          </w:tcPr>
          <w:p w14:paraId="11015C21" w14:textId="77777777" w:rsidR="00B23756" w:rsidRPr="00735404" w:rsidRDefault="00B23756" w:rsidP="00B8243A">
            <w:pPr>
              <w:autoSpaceDE w:val="0"/>
              <w:autoSpaceDN w:val="0"/>
              <w:adjustRightInd w:val="0"/>
              <w:rPr>
                <w:bCs/>
                <w:sz w:val="24"/>
                <w:szCs w:val="24"/>
              </w:rPr>
            </w:pPr>
            <w:r w:rsidRPr="00735404">
              <w:rPr>
                <w:bCs/>
                <w:sz w:val="24"/>
                <w:szCs w:val="24"/>
              </w:rPr>
              <w:t>ИНН</w:t>
            </w:r>
          </w:p>
        </w:tc>
        <w:tc>
          <w:tcPr>
            <w:tcW w:w="7230" w:type="dxa"/>
          </w:tcPr>
          <w:p w14:paraId="7C3826BE" w14:textId="77777777" w:rsidR="00B23756" w:rsidRPr="00735404" w:rsidRDefault="00B23756" w:rsidP="00B8243A">
            <w:pPr>
              <w:jc w:val="center"/>
              <w:rPr>
                <w:b/>
                <w:sz w:val="24"/>
                <w:szCs w:val="24"/>
              </w:rPr>
            </w:pPr>
          </w:p>
        </w:tc>
      </w:tr>
      <w:tr w:rsidR="00B23756" w:rsidRPr="00735404" w14:paraId="627D3293" w14:textId="77777777" w:rsidTr="00B8243A">
        <w:tc>
          <w:tcPr>
            <w:tcW w:w="2943" w:type="dxa"/>
          </w:tcPr>
          <w:p w14:paraId="73A59767" w14:textId="77777777" w:rsidR="00B23756" w:rsidRPr="00735404" w:rsidRDefault="00B23756" w:rsidP="00B8243A">
            <w:pPr>
              <w:autoSpaceDE w:val="0"/>
              <w:autoSpaceDN w:val="0"/>
              <w:adjustRightInd w:val="0"/>
              <w:rPr>
                <w:bCs/>
                <w:sz w:val="24"/>
                <w:szCs w:val="24"/>
              </w:rPr>
            </w:pPr>
            <w:r w:rsidRPr="00735404">
              <w:rPr>
                <w:bCs/>
                <w:sz w:val="24"/>
                <w:szCs w:val="24"/>
              </w:rPr>
              <w:t>Место жительства</w:t>
            </w:r>
          </w:p>
        </w:tc>
        <w:tc>
          <w:tcPr>
            <w:tcW w:w="7230" w:type="dxa"/>
          </w:tcPr>
          <w:p w14:paraId="32AE4441" w14:textId="77777777" w:rsidR="00B23756" w:rsidRPr="00735404" w:rsidRDefault="00B23756" w:rsidP="00B8243A">
            <w:pPr>
              <w:jc w:val="center"/>
              <w:rPr>
                <w:b/>
                <w:sz w:val="24"/>
                <w:szCs w:val="24"/>
              </w:rPr>
            </w:pPr>
          </w:p>
        </w:tc>
      </w:tr>
      <w:tr w:rsidR="00B23756" w:rsidRPr="00735404" w14:paraId="7F36519E" w14:textId="77777777" w:rsidTr="00B8243A">
        <w:tc>
          <w:tcPr>
            <w:tcW w:w="2943" w:type="dxa"/>
          </w:tcPr>
          <w:p w14:paraId="780A1DBF" w14:textId="77777777" w:rsidR="00B23756" w:rsidRPr="00735404" w:rsidRDefault="00B23756" w:rsidP="00B8243A">
            <w:pPr>
              <w:autoSpaceDE w:val="0"/>
              <w:autoSpaceDN w:val="0"/>
              <w:adjustRightInd w:val="0"/>
              <w:rPr>
                <w:bCs/>
                <w:sz w:val="24"/>
                <w:szCs w:val="24"/>
              </w:rPr>
            </w:pPr>
            <w:r w:rsidRPr="00735404">
              <w:rPr>
                <w:bCs/>
                <w:sz w:val="24"/>
                <w:szCs w:val="24"/>
              </w:rPr>
              <w:t>Почтовый адрес</w:t>
            </w:r>
          </w:p>
        </w:tc>
        <w:tc>
          <w:tcPr>
            <w:tcW w:w="7230" w:type="dxa"/>
          </w:tcPr>
          <w:p w14:paraId="37241B41" w14:textId="77777777" w:rsidR="00B23756" w:rsidRPr="00735404" w:rsidRDefault="00B23756" w:rsidP="00B8243A">
            <w:pPr>
              <w:jc w:val="center"/>
              <w:rPr>
                <w:b/>
                <w:sz w:val="24"/>
                <w:szCs w:val="24"/>
              </w:rPr>
            </w:pPr>
          </w:p>
        </w:tc>
      </w:tr>
      <w:tr w:rsidR="00B23756" w:rsidRPr="00735404" w14:paraId="1F04C380" w14:textId="77777777" w:rsidTr="00B8243A">
        <w:tc>
          <w:tcPr>
            <w:tcW w:w="2943" w:type="dxa"/>
          </w:tcPr>
          <w:p w14:paraId="61E625C3" w14:textId="77777777" w:rsidR="00B23756" w:rsidRPr="00735404" w:rsidRDefault="00B23756" w:rsidP="00B8243A">
            <w:pPr>
              <w:autoSpaceDE w:val="0"/>
              <w:autoSpaceDN w:val="0"/>
              <w:adjustRightInd w:val="0"/>
              <w:rPr>
                <w:bCs/>
                <w:sz w:val="24"/>
                <w:szCs w:val="24"/>
              </w:rPr>
            </w:pPr>
            <w:r w:rsidRPr="00735404">
              <w:rPr>
                <w:bCs/>
                <w:sz w:val="24"/>
                <w:szCs w:val="24"/>
              </w:rPr>
              <w:t>Банковские реквизиты</w:t>
            </w:r>
          </w:p>
        </w:tc>
        <w:tc>
          <w:tcPr>
            <w:tcW w:w="7230" w:type="dxa"/>
          </w:tcPr>
          <w:p w14:paraId="5543A459" w14:textId="77777777" w:rsidR="00B23756" w:rsidRPr="00735404" w:rsidRDefault="00B23756" w:rsidP="00B8243A">
            <w:pPr>
              <w:jc w:val="center"/>
              <w:rPr>
                <w:b/>
                <w:sz w:val="24"/>
                <w:szCs w:val="24"/>
              </w:rPr>
            </w:pPr>
          </w:p>
        </w:tc>
      </w:tr>
      <w:tr w:rsidR="00B23756" w:rsidRPr="00735404" w14:paraId="4D1C9EA2" w14:textId="77777777" w:rsidTr="00B8243A">
        <w:trPr>
          <w:trHeight w:val="589"/>
        </w:trPr>
        <w:tc>
          <w:tcPr>
            <w:tcW w:w="2943" w:type="dxa"/>
          </w:tcPr>
          <w:p w14:paraId="14CCBED3" w14:textId="77777777" w:rsidR="00B23756" w:rsidRPr="00735404" w:rsidRDefault="00B23756" w:rsidP="00B8243A">
            <w:pPr>
              <w:autoSpaceDE w:val="0"/>
              <w:autoSpaceDN w:val="0"/>
              <w:adjustRightInd w:val="0"/>
              <w:rPr>
                <w:bCs/>
                <w:sz w:val="24"/>
                <w:szCs w:val="24"/>
              </w:rPr>
            </w:pPr>
            <w:r w:rsidRPr="00735404">
              <w:rPr>
                <w:bCs/>
                <w:sz w:val="24"/>
                <w:szCs w:val="24"/>
              </w:rPr>
              <w:t xml:space="preserve">Контактное лицо, телефон, </w:t>
            </w:r>
            <w:r w:rsidRPr="00735404">
              <w:rPr>
                <w:bCs/>
                <w:sz w:val="24"/>
                <w:szCs w:val="24"/>
                <w:lang w:val="en-US"/>
              </w:rPr>
              <w:t>e</w:t>
            </w:r>
            <w:r w:rsidRPr="00735404">
              <w:rPr>
                <w:bCs/>
                <w:sz w:val="24"/>
                <w:szCs w:val="24"/>
              </w:rPr>
              <w:t>-</w:t>
            </w:r>
            <w:r w:rsidRPr="00735404">
              <w:rPr>
                <w:bCs/>
                <w:sz w:val="24"/>
                <w:szCs w:val="24"/>
                <w:lang w:val="en-US"/>
              </w:rPr>
              <w:t>mail</w:t>
            </w:r>
            <w:r w:rsidRPr="00735404">
              <w:rPr>
                <w:bCs/>
                <w:sz w:val="24"/>
                <w:szCs w:val="24"/>
              </w:rPr>
              <w:t xml:space="preserve"> </w:t>
            </w:r>
          </w:p>
        </w:tc>
        <w:tc>
          <w:tcPr>
            <w:tcW w:w="7230" w:type="dxa"/>
          </w:tcPr>
          <w:p w14:paraId="0DC15668" w14:textId="77777777" w:rsidR="00B23756" w:rsidRPr="00735404" w:rsidRDefault="00B23756" w:rsidP="00B8243A">
            <w:pPr>
              <w:jc w:val="center"/>
              <w:rPr>
                <w:b/>
                <w:sz w:val="24"/>
                <w:szCs w:val="24"/>
              </w:rPr>
            </w:pPr>
          </w:p>
        </w:tc>
      </w:tr>
    </w:tbl>
    <w:p w14:paraId="3E0428E7" w14:textId="77777777" w:rsidR="00060649" w:rsidRDefault="00060649" w:rsidP="00F404AE">
      <w:pPr>
        <w:spacing w:after="120"/>
        <w:jc w:val="both"/>
        <w:rPr>
          <w:rFonts w:ascii="Times New Roman" w:hAnsi="Times New Roman" w:cs="Times New Roman"/>
          <w:b/>
          <w:sz w:val="24"/>
          <w:szCs w:val="24"/>
        </w:rPr>
      </w:pPr>
    </w:p>
    <w:p w14:paraId="39CF2F27" w14:textId="38F7B499" w:rsidR="00F404AE" w:rsidRPr="00735404" w:rsidRDefault="00F404AE" w:rsidP="00F404AE">
      <w:pPr>
        <w:spacing w:after="120"/>
        <w:jc w:val="both"/>
        <w:rPr>
          <w:rFonts w:ascii="Times New Roman" w:hAnsi="Times New Roman" w:cs="Times New Roman"/>
          <w:b/>
          <w:bCs/>
          <w:sz w:val="24"/>
          <w:szCs w:val="24"/>
        </w:rPr>
      </w:pPr>
      <w:r w:rsidRPr="00735404">
        <w:rPr>
          <w:rFonts w:ascii="Times New Roman" w:hAnsi="Times New Roman" w:cs="Times New Roman"/>
          <w:b/>
          <w:sz w:val="24"/>
          <w:szCs w:val="24"/>
        </w:rPr>
        <w:t xml:space="preserve">2. </w:t>
      </w:r>
      <w:r w:rsidRPr="00735404">
        <w:rPr>
          <w:rFonts w:ascii="Times New Roman" w:hAnsi="Times New Roman" w:cs="Times New Roman"/>
          <w:b/>
          <w:bCs/>
          <w:sz w:val="24"/>
          <w:szCs w:val="24"/>
        </w:rPr>
        <w:t>Согласие участника зак</w:t>
      </w:r>
      <w:r w:rsidR="00FA503A">
        <w:rPr>
          <w:rFonts w:ascii="Times New Roman" w:hAnsi="Times New Roman" w:cs="Times New Roman"/>
          <w:b/>
          <w:bCs/>
          <w:sz w:val="24"/>
          <w:szCs w:val="24"/>
        </w:rPr>
        <w:t>упки исполнить условия договора</w:t>
      </w:r>
    </w:p>
    <w:p w14:paraId="5C50C4B5" w14:textId="0AD4D888" w:rsidR="00F404AE" w:rsidRPr="00735404" w:rsidRDefault="00F404AE" w:rsidP="00F404AE">
      <w:pPr>
        <w:spacing w:after="120"/>
        <w:jc w:val="both"/>
        <w:rPr>
          <w:rFonts w:ascii="Times New Roman" w:hAnsi="Times New Roman" w:cs="Times New Roman"/>
          <w:sz w:val="24"/>
          <w:szCs w:val="24"/>
        </w:rPr>
      </w:pPr>
      <w:r w:rsidRPr="00735404">
        <w:rPr>
          <w:rFonts w:ascii="Times New Roman" w:hAnsi="Times New Roman" w:cs="Times New Roman"/>
          <w:sz w:val="24"/>
          <w:szCs w:val="24"/>
        </w:rPr>
        <w:t>Изучив извещение о проведении запроса котировок</w:t>
      </w:r>
      <w:r>
        <w:rPr>
          <w:rFonts w:ascii="Times New Roman" w:hAnsi="Times New Roman" w:cs="Times New Roman"/>
          <w:sz w:val="24"/>
          <w:szCs w:val="24"/>
        </w:rPr>
        <w:t xml:space="preserve"> в электронной форме</w:t>
      </w:r>
      <w:r w:rsidRPr="00735404">
        <w:rPr>
          <w:rFonts w:ascii="Times New Roman" w:hAnsi="Times New Roman" w:cs="Times New Roman"/>
          <w:sz w:val="24"/>
          <w:szCs w:val="24"/>
        </w:rPr>
        <w:t xml:space="preserve"> N _______________ </w:t>
      </w:r>
      <w:r w:rsidRPr="00735404">
        <w:rPr>
          <w:rFonts w:ascii="Times New Roman" w:hAnsi="Times New Roman" w:cs="Times New Roman"/>
          <w:i/>
          <w:iCs/>
          <w:sz w:val="24"/>
          <w:szCs w:val="24"/>
        </w:rPr>
        <w:t>(номер извещения о проведении запроса котировок, который указан на официальном сайте единой информационной системы),</w:t>
      </w:r>
      <w:r w:rsidRPr="00735404">
        <w:rPr>
          <w:rFonts w:ascii="Times New Roman" w:hAnsi="Times New Roman" w:cs="Times New Roman"/>
          <w:sz w:val="24"/>
          <w:szCs w:val="24"/>
        </w:rPr>
        <w:t xml:space="preserve"> выражаю согласие исполнить все приведенные в нем условия </w:t>
      </w:r>
      <w:r w:rsidR="002A2ABD">
        <w:rPr>
          <w:rFonts w:ascii="Times New Roman" w:hAnsi="Times New Roman" w:cs="Times New Roman"/>
          <w:sz w:val="24"/>
          <w:szCs w:val="24"/>
        </w:rPr>
        <w:t>договор</w:t>
      </w:r>
      <w:r w:rsidRPr="00735404">
        <w:rPr>
          <w:rFonts w:ascii="Times New Roman" w:hAnsi="Times New Roman" w:cs="Times New Roman"/>
          <w:sz w:val="24"/>
          <w:szCs w:val="24"/>
        </w:rPr>
        <w:t>а.</w:t>
      </w:r>
    </w:p>
    <w:p w14:paraId="2C8FAC42" w14:textId="3852DD34" w:rsidR="00B23756" w:rsidRPr="00AD4F43" w:rsidRDefault="00930848" w:rsidP="00B23756">
      <w:pPr>
        <w:spacing w:before="120" w:after="120"/>
        <w:jc w:val="both"/>
        <w:rPr>
          <w:rFonts w:ascii="Times New Roman" w:hAnsi="Times New Roman" w:cs="Times New Roman"/>
          <w:b/>
          <w:bCs/>
          <w:sz w:val="24"/>
          <w:szCs w:val="24"/>
        </w:rPr>
      </w:pPr>
      <w:r>
        <w:rPr>
          <w:rFonts w:ascii="Times New Roman" w:hAnsi="Times New Roman" w:cs="Times New Roman"/>
          <w:b/>
          <w:bCs/>
          <w:sz w:val="24"/>
          <w:szCs w:val="24"/>
        </w:rPr>
        <w:t>2</w:t>
      </w:r>
      <w:r w:rsidR="00413171" w:rsidRPr="00735404">
        <w:rPr>
          <w:rFonts w:ascii="Times New Roman" w:hAnsi="Times New Roman" w:cs="Times New Roman"/>
          <w:b/>
          <w:bCs/>
          <w:sz w:val="24"/>
          <w:szCs w:val="24"/>
        </w:rPr>
        <w:t>. Предложение о цене догов</w:t>
      </w:r>
      <w:r w:rsidR="00413171" w:rsidRPr="00AD4F43">
        <w:rPr>
          <w:rFonts w:ascii="Times New Roman" w:hAnsi="Times New Roman" w:cs="Times New Roman"/>
          <w:b/>
          <w:bCs/>
          <w:sz w:val="24"/>
          <w:szCs w:val="24"/>
        </w:rPr>
        <w:t>ора</w:t>
      </w:r>
    </w:p>
    <w:p w14:paraId="66AF1A13" w14:textId="62363914" w:rsidR="00B327AC" w:rsidRDefault="0017247C" w:rsidP="00B327AC">
      <w:pPr>
        <w:autoSpaceDE w:val="0"/>
        <w:autoSpaceDN w:val="0"/>
        <w:adjustRightInd w:val="0"/>
        <w:spacing w:before="120" w:after="120"/>
        <w:jc w:val="both"/>
        <w:rPr>
          <w:rFonts w:ascii="Times New Roman" w:hAnsi="Times New Roman" w:cs="Times New Roman"/>
          <w:bCs/>
          <w:i/>
          <w:iCs/>
          <w:sz w:val="40"/>
          <w:szCs w:val="40"/>
        </w:rPr>
      </w:pPr>
      <w:r>
        <w:rPr>
          <w:rFonts w:ascii="Times New Roman" w:hAnsi="Times New Roman" w:cs="Times New Roman"/>
          <w:bCs/>
          <w:iCs/>
          <w:sz w:val="24"/>
          <w:szCs w:val="24"/>
        </w:rPr>
        <w:t xml:space="preserve">    1</w:t>
      </w:r>
      <w:r w:rsidRPr="009006E6">
        <w:rPr>
          <w:rFonts w:ascii="Times New Roman" w:hAnsi="Times New Roman" w:cs="Times New Roman"/>
          <w:bCs/>
          <w:iCs/>
          <w:sz w:val="24"/>
          <w:szCs w:val="24"/>
        </w:rPr>
        <w:t>.</w:t>
      </w:r>
      <w:r w:rsidR="00413171" w:rsidRPr="009006E6">
        <w:rPr>
          <w:rFonts w:ascii="Times New Roman" w:hAnsi="Times New Roman" w:cs="Times New Roman"/>
          <w:bCs/>
          <w:iCs/>
          <w:sz w:val="24"/>
          <w:szCs w:val="24"/>
        </w:rPr>
        <w:t>Предлагаемая цена договора</w:t>
      </w:r>
      <w:r w:rsidR="00B23756" w:rsidRPr="009006E6">
        <w:rPr>
          <w:rFonts w:ascii="Times New Roman" w:hAnsi="Times New Roman" w:cs="Times New Roman"/>
          <w:bCs/>
          <w:iCs/>
          <w:sz w:val="24"/>
          <w:szCs w:val="24"/>
        </w:rPr>
        <w:t xml:space="preserve"> составляет </w:t>
      </w:r>
      <w:r w:rsidR="00B23756" w:rsidRPr="009006E6">
        <w:rPr>
          <w:rFonts w:ascii="Times New Roman" w:hAnsi="Times New Roman" w:cs="Times New Roman"/>
          <w:sz w:val="24"/>
          <w:szCs w:val="24"/>
        </w:rPr>
        <w:t>_______________</w:t>
      </w:r>
      <w:r w:rsidR="00B23756" w:rsidRPr="009006E6">
        <w:rPr>
          <w:rFonts w:ascii="Times New Roman" w:hAnsi="Times New Roman" w:cs="Times New Roman"/>
          <w:bCs/>
          <w:iCs/>
          <w:sz w:val="24"/>
          <w:szCs w:val="24"/>
        </w:rPr>
        <w:t xml:space="preserve"> руб. </w:t>
      </w:r>
      <w:r w:rsidR="00B23756" w:rsidRPr="009006E6">
        <w:rPr>
          <w:rFonts w:ascii="Times New Roman" w:hAnsi="Times New Roman" w:cs="Times New Roman"/>
          <w:bCs/>
          <w:i/>
          <w:iCs/>
          <w:sz w:val="24"/>
          <w:szCs w:val="24"/>
        </w:rPr>
        <w:t>(указывается цифрами и прописью)</w:t>
      </w:r>
      <w:r w:rsidR="00B23756" w:rsidRPr="009006E6">
        <w:rPr>
          <w:rFonts w:ascii="Times New Roman" w:hAnsi="Times New Roman" w:cs="Times New Roman"/>
          <w:bCs/>
          <w:iCs/>
          <w:sz w:val="24"/>
          <w:szCs w:val="24"/>
        </w:rPr>
        <w:t xml:space="preserve"> ____ коп. </w:t>
      </w:r>
      <w:r w:rsidR="00B23756" w:rsidRPr="009006E6">
        <w:rPr>
          <w:rFonts w:ascii="Times New Roman" w:hAnsi="Times New Roman" w:cs="Times New Roman"/>
          <w:bCs/>
          <w:i/>
          <w:iCs/>
          <w:sz w:val="24"/>
          <w:szCs w:val="24"/>
        </w:rPr>
        <w:t>(указывается цифрами)</w:t>
      </w:r>
      <w:r w:rsidR="00B23756" w:rsidRPr="009006E6">
        <w:rPr>
          <w:rFonts w:ascii="Times New Roman" w:hAnsi="Times New Roman" w:cs="Times New Roman"/>
          <w:bCs/>
          <w:iCs/>
          <w:sz w:val="24"/>
          <w:szCs w:val="24"/>
        </w:rPr>
        <w:t xml:space="preserve">, в том числе НДС </w:t>
      </w:r>
      <w:r w:rsidR="00B23756" w:rsidRPr="009006E6">
        <w:rPr>
          <w:rFonts w:ascii="Times New Roman" w:hAnsi="Times New Roman" w:cs="Times New Roman"/>
          <w:bCs/>
          <w:i/>
          <w:iCs/>
          <w:sz w:val="24"/>
          <w:szCs w:val="24"/>
        </w:rPr>
        <w:t>(указывается, если участник является плательщиком НДС)</w:t>
      </w:r>
      <w:r w:rsidR="00B23756" w:rsidRPr="009006E6">
        <w:rPr>
          <w:rFonts w:ascii="Times New Roman" w:hAnsi="Times New Roman" w:cs="Times New Roman"/>
          <w:bCs/>
          <w:iCs/>
          <w:sz w:val="24"/>
          <w:szCs w:val="24"/>
        </w:rPr>
        <w:t xml:space="preserve"> по ставке ___% - </w:t>
      </w:r>
      <w:r w:rsidR="00B23756" w:rsidRPr="009006E6">
        <w:rPr>
          <w:rFonts w:ascii="Times New Roman" w:hAnsi="Times New Roman" w:cs="Times New Roman"/>
          <w:sz w:val="24"/>
          <w:szCs w:val="24"/>
        </w:rPr>
        <w:t>_______________</w:t>
      </w:r>
      <w:r w:rsidR="00B23756" w:rsidRPr="009006E6">
        <w:rPr>
          <w:rFonts w:ascii="Times New Roman" w:hAnsi="Times New Roman" w:cs="Times New Roman"/>
          <w:bCs/>
          <w:iCs/>
          <w:sz w:val="24"/>
          <w:szCs w:val="24"/>
        </w:rPr>
        <w:t xml:space="preserve"> руб. </w:t>
      </w:r>
      <w:r w:rsidR="00B23756" w:rsidRPr="009006E6">
        <w:rPr>
          <w:rFonts w:ascii="Times New Roman" w:hAnsi="Times New Roman" w:cs="Times New Roman"/>
          <w:bCs/>
          <w:i/>
          <w:iCs/>
          <w:sz w:val="24"/>
          <w:szCs w:val="24"/>
        </w:rPr>
        <w:t>(указывается цифрами и прописью</w:t>
      </w:r>
      <w:r w:rsidR="00B23756" w:rsidRPr="009006E6">
        <w:rPr>
          <w:rFonts w:ascii="Times New Roman" w:hAnsi="Times New Roman" w:cs="Times New Roman"/>
          <w:bCs/>
          <w:iCs/>
          <w:sz w:val="24"/>
          <w:szCs w:val="24"/>
        </w:rPr>
        <w:t xml:space="preserve">) ____ коп. </w:t>
      </w:r>
      <w:r w:rsidR="00B23756" w:rsidRPr="009006E6">
        <w:rPr>
          <w:rFonts w:ascii="Times New Roman" w:hAnsi="Times New Roman" w:cs="Times New Roman"/>
          <w:bCs/>
          <w:i/>
          <w:iCs/>
          <w:sz w:val="24"/>
          <w:szCs w:val="24"/>
        </w:rPr>
        <w:t>(указывается цифрами)</w:t>
      </w:r>
      <w:r w:rsidR="00BD4858">
        <w:rPr>
          <w:rFonts w:ascii="Times New Roman" w:hAnsi="Times New Roman" w:cs="Times New Roman"/>
          <w:bCs/>
          <w:i/>
          <w:iCs/>
          <w:sz w:val="24"/>
          <w:szCs w:val="24"/>
        </w:rPr>
        <w:t>.</w:t>
      </w:r>
    </w:p>
    <w:p w14:paraId="72561D3E" w14:textId="77777777" w:rsidR="008160CE" w:rsidRDefault="00B327AC" w:rsidP="00216BE9">
      <w:pPr>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bCs/>
          <w:i/>
          <w:iCs/>
          <w:sz w:val="40"/>
          <w:szCs w:val="40"/>
        </w:rPr>
        <w:t xml:space="preserve">   </w:t>
      </w:r>
      <w:r w:rsidR="00B23756" w:rsidRPr="00735404">
        <w:rPr>
          <w:rFonts w:ascii="Times New Roman" w:hAnsi="Times New Roman" w:cs="Times New Roman"/>
          <w:bCs/>
          <w:iCs/>
          <w:sz w:val="24"/>
          <w:szCs w:val="24"/>
        </w:rPr>
        <w:t>В указанную цену входят все расходы, необходимые для испол</w:t>
      </w:r>
      <w:r w:rsidR="00AF7B92">
        <w:rPr>
          <w:rFonts w:ascii="Times New Roman" w:hAnsi="Times New Roman" w:cs="Times New Roman"/>
          <w:bCs/>
          <w:iCs/>
          <w:sz w:val="24"/>
          <w:szCs w:val="24"/>
        </w:rPr>
        <w:t>нения обязательств по договор</w:t>
      </w:r>
      <w:r w:rsidR="00B23756" w:rsidRPr="00735404">
        <w:rPr>
          <w:rFonts w:ascii="Times New Roman" w:hAnsi="Times New Roman" w:cs="Times New Roman"/>
          <w:bCs/>
          <w:iCs/>
          <w:sz w:val="24"/>
          <w:szCs w:val="24"/>
        </w:rPr>
        <w:t xml:space="preserve">у в полном объеме и с надлежащим качеством. </w:t>
      </w:r>
      <w:r w:rsidR="008160CE" w:rsidRPr="00EF29A2">
        <w:rPr>
          <w:rFonts w:ascii="Times New Roman" w:eastAsia="Times New Roman" w:hAnsi="Times New Roman" w:cs="Times New Roman"/>
          <w:sz w:val="24"/>
          <w:szCs w:val="24"/>
        </w:rPr>
        <w:t xml:space="preserve">Цена договора включает в себя </w:t>
      </w:r>
      <w:r w:rsidR="008160CE" w:rsidRPr="00EF29A2">
        <w:rPr>
          <w:rFonts w:ascii="Times New Roman" w:hAnsi="Times New Roman" w:cs="Times New Roman"/>
          <w:color w:val="000000" w:themeColor="text1"/>
          <w:sz w:val="24"/>
          <w:szCs w:val="24"/>
        </w:rPr>
        <w:t xml:space="preserve">все </w:t>
      </w:r>
      <w:r w:rsidR="008160CE">
        <w:rPr>
          <w:rFonts w:ascii="Times New Roman" w:hAnsi="Times New Roman" w:cs="Times New Roman"/>
          <w:color w:val="000000" w:themeColor="text1"/>
          <w:sz w:val="24"/>
          <w:szCs w:val="24"/>
        </w:rPr>
        <w:t xml:space="preserve">расходы на </w:t>
      </w:r>
      <w:r w:rsidR="008160CE" w:rsidRPr="00EF29A2">
        <w:rPr>
          <w:rFonts w:ascii="Times New Roman" w:hAnsi="Times New Roman" w:cs="Times New Roman"/>
          <w:color w:val="000000" w:themeColor="text1"/>
          <w:sz w:val="24"/>
          <w:szCs w:val="24"/>
        </w:rPr>
        <w:t>страхование, а также расходы на уплату налогов, сборов и других обязательных платежей</w:t>
      </w:r>
      <w:r w:rsidR="008160CE" w:rsidRPr="00EF29A2">
        <w:rPr>
          <w:rFonts w:ascii="Times New Roman" w:hAnsi="Times New Roman" w:cs="Times New Roman"/>
          <w:sz w:val="24"/>
          <w:szCs w:val="24"/>
        </w:rPr>
        <w:t xml:space="preserve"> предусмотренные законодательством Российской Федерации, а также стоимость транспорт</w:t>
      </w:r>
      <w:r w:rsidR="008160CE">
        <w:rPr>
          <w:rFonts w:ascii="Times New Roman" w:hAnsi="Times New Roman" w:cs="Times New Roman"/>
          <w:sz w:val="24"/>
          <w:szCs w:val="24"/>
        </w:rPr>
        <w:t>ных расходов</w:t>
      </w:r>
      <w:r w:rsidR="008160CE" w:rsidRPr="00EF29A2">
        <w:rPr>
          <w:rFonts w:ascii="Times New Roman" w:hAnsi="Times New Roman" w:cs="Times New Roman"/>
          <w:sz w:val="24"/>
          <w:szCs w:val="24"/>
        </w:rPr>
        <w:t xml:space="preserve"> и иные расходы Исполнителя, в том числе сопутствующие</w:t>
      </w:r>
      <w:r w:rsidR="008160CE">
        <w:rPr>
          <w:rFonts w:ascii="Times New Roman" w:hAnsi="Times New Roman" w:cs="Times New Roman"/>
          <w:sz w:val="24"/>
          <w:szCs w:val="24"/>
        </w:rPr>
        <w:t xml:space="preserve"> данные</w:t>
      </w:r>
      <w:r w:rsidR="008160CE" w:rsidRPr="00EF29A2">
        <w:rPr>
          <w:rFonts w:ascii="Times New Roman" w:hAnsi="Times New Roman" w:cs="Times New Roman"/>
          <w:sz w:val="24"/>
          <w:szCs w:val="24"/>
        </w:rPr>
        <w:t>, связанные с исполнением договора</w:t>
      </w:r>
      <w:r w:rsidR="008160CE">
        <w:rPr>
          <w:rFonts w:ascii="Times New Roman" w:hAnsi="Times New Roman" w:cs="Times New Roman"/>
          <w:sz w:val="24"/>
          <w:szCs w:val="24"/>
        </w:rPr>
        <w:t>.</w:t>
      </w:r>
    </w:p>
    <w:p w14:paraId="41851FD1" w14:textId="1056F087" w:rsidR="009417A7" w:rsidRPr="00735404" w:rsidRDefault="00AE71FF" w:rsidP="00216BE9">
      <w:pPr>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    </w:t>
      </w:r>
      <w:r w:rsidR="00D230E1">
        <w:rPr>
          <w:rFonts w:ascii="Times New Roman" w:hAnsi="Times New Roman" w:cs="Times New Roman"/>
          <w:sz w:val="24"/>
          <w:szCs w:val="24"/>
        </w:rPr>
        <w:t xml:space="preserve"> </w:t>
      </w:r>
      <w:r>
        <w:rPr>
          <w:rFonts w:ascii="Times New Roman" w:hAnsi="Times New Roman" w:cs="Times New Roman"/>
          <w:sz w:val="24"/>
          <w:szCs w:val="24"/>
        </w:rPr>
        <w:t>3</w:t>
      </w:r>
      <w:r w:rsidR="009417A7" w:rsidRPr="00735404">
        <w:rPr>
          <w:rFonts w:ascii="Times New Roman" w:hAnsi="Times New Roman" w:cs="Times New Roman"/>
          <w:sz w:val="24"/>
          <w:szCs w:val="24"/>
        </w:rPr>
        <w:t xml:space="preserve">. Мы ознакомлены с материалами, содержащимися в </w:t>
      </w:r>
      <w:r w:rsidR="002D2D61">
        <w:rPr>
          <w:rFonts w:ascii="Times New Roman" w:hAnsi="Times New Roman" w:cs="Times New Roman"/>
          <w:sz w:val="24"/>
          <w:szCs w:val="24"/>
        </w:rPr>
        <w:t>извещении о запросе котировок</w:t>
      </w:r>
      <w:r w:rsidR="009417A7" w:rsidRPr="00735404">
        <w:rPr>
          <w:rFonts w:ascii="Times New Roman" w:hAnsi="Times New Roman" w:cs="Times New Roman"/>
          <w:sz w:val="24"/>
          <w:szCs w:val="24"/>
        </w:rPr>
        <w:t>, и ее технической частью,</w:t>
      </w:r>
      <w:r w:rsidR="006D01DD">
        <w:rPr>
          <w:rFonts w:ascii="Times New Roman" w:hAnsi="Times New Roman" w:cs="Times New Roman"/>
          <w:sz w:val="24"/>
          <w:szCs w:val="24"/>
        </w:rPr>
        <w:t xml:space="preserve"> влияющими на стоимость  </w:t>
      </w:r>
      <w:r w:rsidR="009417A7" w:rsidRPr="00735404">
        <w:rPr>
          <w:rFonts w:ascii="Times New Roman" w:hAnsi="Times New Roman" w:cs="Times New Roman"/>
          <w:sz w:val="24"/>
          <w:szCs w:val="24"/>
        </w:rPr>
        <w:t xml:space="preserve"> работ, услуг, и не имеем к ней претензий.</w:t>
      </w:r>
    </w:p>
    <w:p w14:paraId="2B226879" w14:textId="1149B51C" w:rsidR="009417A7" w:rsidRPr="00735404" w:rsidRDefault="00D230E1" w:rsidP="008160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4</w:t>
      </w:r>
      <w:r w:rsidR="009417A7" w:rsidRPr="00735404">
        <w:rPr>
          <w:rFonts w:ascii="Times New Roman" w:hAnsi="Times New Roman" w:cs="Times New Roman"/>
          <w:sz w:val="24"/>
          <w:szCs w:val="24"/>
        </w:rPr>
        <w:t>. Мы согласны с тем, что в случае, если нами не были учтены какие-либо расценки на оказание услуг, которые должны быть оказаны</w:t>
      </w:r>
      <w:r w:rsidR="008160CE">
        <w:rPr>
          <w:rFonts w:ascii="Times New Roman" w:hAnsi="Times New Roman" w:cs="Times New Roman"/>
          <w:sz w:val="24"/>
          <w:szCs w:val="24"/>
        </w:rPr>
        <w:t xml:space="preserve"> </w:t>
      </w:r>
      <w:r w:rsidR="009417A7" w:rsidRPr="00735404">
        <w:rPr>
          <w:rFonts w:ascii="Times New Roman" w:hAnsi="Times New Roman" w:cs="Times New Roman"/>
          <w:sz w:val="24"/>
          <w:szCs w:val="24"/>
        </w:rPr>
        <w:t>в с</w:t>
      </w:r>
      <w:r w:rsidR="00B64DEA" w:rsidRPr="00735404">
        <w:rPr>
          <w:rFonts w:ascii="Times New Roman" w:hAnsi="Times New Roman" w:cs="Times New Roman"/>
          <w:sz w:val="24"/>
          <w:szCs w:val="24"/>
        </w:rPr>
        <w:t>оответствии с предметом закупки</w:t>
      </w:r>
      <w:r w:rsidR="009417A7" w:rsidRPr="00735404">
        <w:rPr>
          <w:rFonts w:ascii="Times New Roman" w:hAnsi="Times New Roman" w:cs="Times New Roman"/>
          <w:sz w:val="24"/>
          <w:szCs w:val="24"/>
        </w:rPr>
        <w:t>, данные  услуги будут в любом случае оказаны в полно</w:t>
      </w:r>
      <w:r w:rsidR="00455F5A">
        <w:rPr>
          <w:rFonts w:ascii="Times New Roman" w:hAnsi="Times New Roman" w:cs="Times New Roman"/>
          <w:sz w:val="24"/>
          <w:szCs w:val="24"/>
        </w:rPr>
        <w:t xml:space="preserve">м соответствии с требованиями извещения </w:t>
      </w:r>
      <w:r w:rsidR="00D34C0C" w:rsidRPr="00735404">
        <w:rPr>
          <w:rFonts w:ascii="Times New Roman" w:hAnsi="Times New Roman" w:cs="Times New Roman"/>
          <w:sz w:val="24"/>
          <w:szCs w:val="24"/>
        </w:rPr>
        <w:t xml:space="preserve">о запросе </w:t>
      </w:r>
      <w:r w:rsidR="00D34C0C"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включая требования, сод</w:t>
      </w:r>
      <w:r w:rsidR="00455F5A">
        <w:rPr>
          <w:rFonts w:ascii="Times New Roman" w:hAnsi="Times New Roman" w:cs="Times New Roman"/>
          <w:sz w:val="24"/>
          <w:szCs w:val="24"/>
        </w:rPr>
        <w:t xml:space="preserve">ержащиеся в технической части извещения </w:t>
      </w:r>
      <w:r w:rsidR="00D34C0C" w:rsidRPr="00735404">
        <w:rPr>
          <w:rFonts w:ascii="Times New Roman" w:hAnsi="Times New Roman" w:cs="Times New Roman"/>
          <w:sz w:val="24"/>
          <w:szCs w:val="24"/>
        </w:rPr>
        <w:t xml:space="preserve"> о запросе </w:t>
      </w:r>
      <w:r w:rsidR="002D2D61">
        <w:rPr>
          <w:rFonts w:ascii="Times New Roman" w:hAnsi="Times New Roman" w:cs="Times New Roman"/>
          <w:sz w:val="24"/>
          <w:szCs w:val="24"/>
        </w:rPr>
        <w:t>котировок</w:t>
      </w:r>
      <w:r w:rsidR="009417A7" w:rsidRPr="00735404">
        <w:rPr>
          <w:rFonts w:ascii="Times New Roman" w:hAnsi="Times New Roman" w:cs="Times New Roman"/>
          <w:sz w:val="24"/>
          <w:szCs w:val="24"/>
        </w:rPr>
        <w:t xml:space="preserve"> , в пределах предлагаемой нами стоимости договора.</w:t>
      </w:r>
    </w:p>
    <w:p w14:paraId="620EB1BD" w14:textId="22D6555F" w:rsidR="009417A7" w:rsidRPr="00735404" w:rsidRDefault="00D230E1" w:rsidP="00F75137">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5</w:t>
      </w:r>
      <w:r w:rsidR="009417A7" w:rsidRPr="00735404">
        <w:rPr>
          <w:rFonts w:ascii="Times New Roman" w:hAnsi="Times New Roman" w:cs="Times New Roman"/>
          <w:sz w:val="24"/>
          <w:szCs w:val="24"/>
        </w:rPr>
        <w:t>. Если наши предложения, изложенные выше, будут приняты, мы берем на се</w:t>
      </w:r>
      <w:r w:rsidR="00455F5A">
        <w:rPr>
          <w:rFonts w:ascii="Times New Roman" w:hAnsi="Times New Roman" w:cs="Times New Roman"/>
          <w:sz w:val="24"/>
          <w:szCs w:val="24"/>
        </w:rPr>
        <w:t xml:space="preserve">бя обязательство выполнить работы </w:t>
      </w:r>
      <w:r w:rsidR="009417A7" w:rsidRPr="00735404">
        <w:rPr>
          <w:rFonts w:ascii="Times New Roman" w:hAnsi="Times New Roman" w:cs="Times New Roman"/>
          <w:sz w:val="24"/>
          <w:szCs w:val="24"/>
        </w:rPr>
        <w:t xml:space="preserve"> на требуемых условиях, обеспечить выполнение указанных гарантийных обязательств в с</w:t>
      </w:r>
      <w:r w:rsidR="00455F5A">
        <w:rPr>
          <w:rFonts w:ascii="Times New Roman" w:hAnsi="Times New Roman" w:cs="Times New Roman"/>
          <w:sz w:val="24"/>
          <w:szCs w:val="24"/>
        </w:rPr>
        <w:t xml:space="preserve">оответствии с требованиями извещения </w:t>
      </w:r>
      <w:r w:rsidR="00714759" w:rsidRPr="00735404">
        <w:rPr>
          <w:rFonts w:ascii="Times New Roman" w:hAnsi="Times New Roman" w:cs="Times New Roman"/>
          <w:sz w:val="24"/>
          <w:szCs w:val="24"/>
        </w:rPr>
        <w:t xml:space="preserve"> о запросе </w:t>
      </w:r>
      <w:r w:rsidR="00714759"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включая требования, сод</w:t>
      </w:r>
      <w:r w:rsidR="00455F5A">
        <w:rPr>
          <w:rFonts w:ascii="Times New Roman" w:hAnsi="Times New Roman" w:cs="Times New Roman"/>
          <w:sz w:val="24"/>
          <w:szCs w:val="24"/>
        </w:rPr>
        <w:t xml:space="preserve">ержащиеся в технической части извещения </w:t>
      </w:r>
      <w:r w:rsidR="00714759" w:rsidRPr="00735404">
        <w:rPr>
          <w:rFonts w:ascii="Times New Roman" w:hAnsi="Times New Roman" w:cs="Times New Roman"/>
          <w:sz w:val="24"/>
          <w:szCs w:val="24"/>
        </w:rPr>
        <w:t xml:space="preserve"> о запросе </w:t>
      </w:r>
      <w:r w:rsidR="00714759"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и согласно нашим предложениям, которые мы просим включить в договор.</w:t>
      </w:r>
    </w:p>
    <w:p w14:paraId="68C579F2" w14:textId="77777777" w:rsidR="00F75137" w:rsidRPr="00735404" w:rsidRDefault="00F75137" w:rsidP="009417A7">
      <w:pPr>
        <w:autoSpaceDE w:val="0"/>
        <w:autoSpaceDN w:val="0"/>
        <w:adjustRightInd w:val="0"/>
        <w:spacing w:after="0"/>
        <w:ind w:firstLine="540"/>
        <w:rPr>
          <w:rFonts w:ascii="Times New Roman" w:hAnsi="Times New Roman" w:cs="Times New Roman"/>
          <w:sz w:val="24"/>
          <w:szCs w:val="24"/>
        </w:rPr>
      </w:pPr>
    </w:p>
    <w:p w14:paraId="7AE43465" w14:textId="77777777" w:rsidR="00642E63" w:rsidRPr="00735404" w:rsidRDefault="007A752A" w:rsidP="007A752A">
      <w:pPr>
        <w:ind w:firstLine="720"/>
        <w:jc w:val="both"/>
        <w:rPr>
          <w:rFonts w:ascii="Times New Roman" w:hAnsi="Times New Roman" w:cs="Times New Roman"/>
          <w:sz w:val="24"/>
          <w:szCs w:val="24"/>
        </w:rPr>
      </w:pPr>
      <w:r w:rsidRPr="00735404">
        <w:rPr>
          <w:rFonts w:ascii="Times New Roman" w:hAnsi="Times New Roman" w:cs="Times New Roman"/>
          <w:sz w:val="24"/>
          <w:szCs w:val="24"/>
        </w:rPr>
        <w:t xml:space="preserve"> Настоящей заявкой на участие в запросе котировок сообщаем, что в отношении </w:t>
      </w:r>
      <w:r w:rsidRPr="00735404">
        <w:rPr>
          <w:rFonts w:ascii="Times New Roman" w:hAnsi="Times New Roman" w:cs="Times New Roman"/>
          <w:i/>
          <w:sz w:val="24"/>
          <w:szCs w:val="24"/>
        </w:rPr>
        <w:t>_________________________________</w:t>
      </w:r>
      <w:proofErr w:type="gramStart"/>
      <w:r w:rsidRPr="00735404">
        <w:rPr>
          <w:rFonts w:ascii="Times New Roman" w:hAnsi="Times New Roman" w:cs="Times New Roman"/>
          <w:i/>
          <w:sz w:val="24"/>
          <w:szCs w:val="24"/>
        </w:rPr>
        <w:t>_(</w:t>
      </w:r>
      <w:proofErr w:type="gramEnd"/>
      <w:r w:rsidRPr="00735404">
        <w:rPr>
          <w:rFonts w:ascii="Times New Roman" w:hAnsi="Times New Roman" w:cs="Times New Roman"/>
          <w:i/>
          <w:sz w:val="24"/>
          <w:szCs w:val="24"/>
        </w:rPr>
        <w:t xml:space="preserve">наименование участника) </w:t>
      </w:r>
    </w:p>
    <w:p w14:paraId="1FBAEDB8" w14:textId="77777777" w:rsidR="00642E63" w:rsidRPr="00735404" w:rsidRDefault="00642E63" w:rsidP="00642E63">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w:t>
      </w:r>
      <w:r w:rsidR="008D464D" w:rsidRPr="00735404">
        <w:rPr>
          <w:rFonts w:ascii="Times New Roman" w:eastAsia="Times New Roman" w:hAnsi="Times New Roman" w:cs="Times New Roman"/>
          <w:sz w:val="24"/>
          <w:szCs w:val="24"/>
          <w:lang w:eastAsia="zh-CN"/>
        </w:rPr>
        <w:t>непроведение</w:t>
      </w:r>
      <w:r w:rsidR="0095255B" w:rsidRPr="00735404">
        <w:rPr>
          <w:rFonts w:ascii="Times New Roman" w:eastAsia="Times New Roman" w:hAnsi="Times New Roman" w:cs="Times New Roman"/>
          <w:sz w:val="24"/>
          <w:szCs w:val="24"/>
          <w:lang w:eastAsia="zh-CN"/>
        </w:rPr>
        <w:t xml:space="preserve"> ликвидации </w:t>
      </w:r>
      <w:r w:rsidRPr="00735404">
        <w:rPr>
          <w:rFonts w:ascii="Times New Roman" w:eastAsia="Times New Roman" w:hAnsi="Times New Roman" w:cs="Times New Roman"/>
          <w:sz w:val="24"/>
          <w:szCs w:val="24"/>
          <w:lang w:eastAsia="zh-CN"/>
        </w:rPr>
        <w:t>– юридического лица и отсутствие решение арбитражного суда о признании данного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13E7C64" w14:textId="77777777" w:rsidR="00642E63" w:rsidRPr="00735404" w:rsidRDefault="00642E63" w:rsidP="00642E63">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w:t>
      </w:r>
      <w:proofErr w:type="spellStart"/>
      <w:r w:rsidRPr="00735404">
        <w:rPr>
          <w:rFonts w:ascii="Times New Roman" w:eastAsia="Times New Roman" w:hAnsi="Times New Roman" w:cs="Times New Roman"/>
          <w:sz w:val="24"/>
          <w:szCs w:val="24"/>
          <w:lang w:eastAsia="zh-CN"/>
        </w:rPr>
        <w:t>неприостановлени</w:t>
      </w:r>
      <w:r w:rsidR="0095255B" w:rsidRPr="00735404">
        <w:rPr>
          <w:rFonts w:ascii="Times New Roman" w:eastAsia="Times New Roman" w:hAnsi="Times New Roman" w:cs="Times New Roman"/>
          <w:sz w:val="24"/>
          <w:szCs w:val="24"/>
          <w:lang w:eastAsia="zh-CN"/>
        </w:rPr>
        <w:t>е</w:t>
      </w:r>
      <w:proofErr w:type="spellEnd"/>
      <w:r w:rsidR="0095255B" w:rsidRPr="00735404">
        <w:rPr>
          <w:rFonts w:ascii="Times New Roman" w:eastAsia="Times New Roman" w:hAnsi="Times New Roman" w:cs="Times New Roman"/>
          <w:sz w:val="24"/>
          <w:szCs w:val="24"/>
          <w:lang w:eastAsia="zh-CN"/>
        </w:rPr>
        <w:t xml:space="preserve"> </w:t>
      </w:r>
      <w:proofErr w:type="gramStart"/>
      <w:r w:rsidR="0095255B" w:rsidRPr="00735404">
        <w:rPr>
          <w:rFonts w:ascii="Times New Roman" w:eastAsia="Times New Roman" w:hAnsi="Times New Roman" w:cs="Times New Roman"/>
          <w:sz w:val="24"/>
          <w:szCs w:val="24"/>
          <w:lang w:eastAsia="zh-CN"/>
        </w:rPr>
        <w:t xml:space="preserve">деятельности </w:t>
      </w:r>
      <w:r w:rsidRPr="00735404">
        <w:rPr>
          <w:rFonts w:ascii="Times New Roman" w:eastAsia="Times New Roman" w:hAnsi="Times New Roman" w:cs="Times New Roman"/>
          <w:sz w:val="24"/>
          <w:szCs w:val="24"/>
          <w:lang w:eastAsia="zh-CN"/>
        </w:rPr>
        <w:t xml:space="preserve"> в</w:t>
      </w:r>
      <w:proofErr w:type="gramEnd"/>
      <w:r w:rsidRPr="00735404">
        <w:rPr>
          <w:rFonts w:ascii="Times New Roman" w:eastAsia="Times New Roman" w:hAnsi="Times New Roman" w:cs="Times New Roman"/>
          <w:sz w:val="24"/>
          <w:szCs w:val="24"/>
          <w:lang w:eastAsia="zh-CN"/>
        </w:rPr>
        <w:t xml:space="preserve"> порядке, предусмотренном Кодексом Российской Федерации об административных правонарушениях, на день подачи заявки на участие в закупке;</w:t>
      </w:r>
    </w:p>
    <w:p w14:paraId="3536EC49" w14:textId="77777777" w:rsidR="00642E63" w:rsidRPr="00735404" w:rsidRDefault="0095255B" w:rsidP="00642E63">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 xml:space="preserve">-отсутствие </w:t>
      </w:r>
      <w:r w:rsidR="00642E63" w:rsidRPr="00735404">
        <w:rPr>
          <w:rFonts w:ascii="Times New Roman" w:eastAsia="Times New Roman" w:hAnsi="Times New Roman" w:cs="Times New Roman"/>
          <w:sz w:val="24"/>
          <w:szCs w:val="24"/>
          <w:lang w:eastAsia="zh-CN"/>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17136BD6" w14:textId="77777777" w:rsidR="00642E63" w:rsidRPr="00735404" w:rsidRDefault="00E620FA"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w:t>
      </w:r>
      <w:r w:rsidR="0095255B" w:rsidRPr="00735404">
        <w:rPr>
          <w:rFonts w:ascii="Times New Roman" w:eastAsia="Calibri" w:hAnsi="Times New Roman" w:cs="Times New Roman"/>
          <w:sz w:val="24"/>
          <w:szCs w:val="24"/>
          <w:lang w:eastAsia="en-US"/>
        </w:rPr>
        <w:t xml:space="preserve">сутствие у </w:t>
      </w:r>
      <w:r w:rsidR="00642E63" w:rsidRPr="00735404">
        <w:rPr>
          <w:rFonts w:ascii="Times New Roman" w:eastAsia="Calibri" w:hAnsi="Times New Roman" w:cs="Times New Roman"/>
          <w:sz w:val="24"/>
          <w:szCs w:val="24"/>
          <w:lang w:eastAsia="en-US"/>
        </w:rPr>
        <w:t xml:space="preserve">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F1CB6E0" w14:textId="77777777" w:rsidR="00642E63" w:rsidRPr="00735404" w:rsidRDefault="004A50D2" w:rsidP="00E61A86">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отсутствие между _________________</w:t>
      </w:r>
      <w:r w:rsidR="00642E63" w:rsidRPr="00735404">
        <w:rPr>
          <w:rFonts w:ascii="Times New Roman" w:eastAsia="Calibri" w:hAnsi="Times New Roman" w:cs="Times New Roman"/>
          <w:sz w:val="24"/>
          <w:szCs w:val="24"/>
          <w:lang w:eastAsia="en-US"/>
        </w:rPr>
        <w:t xml:space="preserve"> </w:t>
      </w:r>
      <w:r w:rsidRPr="00735404">
        <w:rPr>
          <w:rFonts w:ascii="Times New Roman" w:eastAsia="Calibri" w:hAnsi="Times New Roman" w:cs="Times New Roman"/>
          <w:sz w:val="24"/>
          <w:szCs w:val="24"/>
          <w:lang w:eastAsia="en-US"/>
        </w:rPr>
        <w:t>(</w:t>
      </w:r>
      <w:r w:rsidRPr="00735404">
        <w:rPr>
          <w:rFonts w:ascii="Times New Roman" w:hAnsi="Times New Roman" w:cs="Times New Roman"/>
          <w:i/>
          <w:sz w:val="24"/>
          <w:szCs w:val="24"/>
        </w:rPr>
        <w:t xml:space="preserve">наименование участника) </w:t>
      </w:r>
      <w:r w:rsidRPr="00735404">
        <w:rPr>
          <w:rFonts w:ascii="Times New Roman" w:eastAsia="Calibri" w:hAnsi="Times New Roman" w:cs="Times New Roman"/>
          <w:sz w:val="24"/>
          <w:szCs w:val="24"/>
          <w:lang w:eastAsia="en-US"/>
        </w:rPr>
        <w:t xml:space="preserve"> </w:t>
      </w:r>
      <w:r w:rsidR="00642E63" w:rsidRPr="00735404">
        <w:rPr>
          <w:rFonts w:ascii="Times New Roman" w:eastAsia="Calibri" w:hAnsi="Times New Roman" w:cs="Times New Roman"/>
          <w:sz w:val="24"/>
          <w:szCs w:val="24"/>
          <w:lang w:eastAsia="en-US"/>
        </w:rPr>
        <w:t xml:space="preserve">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w:t>
      </w:r>
      <w:r w:rsidR="00642E63" w:rsidRPr="00735404">
        <w:rPr>
          <w:rFonts w:ascii="Times New Roman" w:eastAsia="Calibri" w:hAnsi="Times New Roman" w:cs="Times New Roman"/>
          <w:sz w:val="24"/>
          <w:szCs w:val="24"/>
          <w:lang w:eastAsia="en-US"/>
        </w:rPr>
        <w:lastRenderedPageBreak/>
        <w:t>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BA089D0" w14:textId="77777777" w:rsidR="00642E63" w:rsidRPr="00735404" w:rsidRDefault="00642E63" w:rsidP="00E61A86">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участник закупки не является офшорной компанией.</w:t>
      </w:r>
    </w:p>
    <w:p w14:paraId="08D3D39F" w14:textId="2CC76109" w:rsidR="00642E63" w:rsidRDefault="00642E63" w:rsidP="00E61A86">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отсутствие сведений</w:t>
      </w:r>
      <w:r w:rsidR="0095255B" w:rsidRPr="00735404">
        <w:rPr>
          <w:rFonts w:ascii="Times New Roman" w:eastAsia="Calibri" w:hAnsi="Times New Roman" w:cs="Times New Roman"/>
          <w:sz w:val="24"/>
          <w:szCs w:val="24"/>
          <w:lang w:eastAsia="en-US"/>
        </w:rPr>
        <w:t xml:space="preserve"> </w:t>
      </w:r>
      <w:r w:rsidRPr="00735404">
        <w:rPr>
          <w:rFonts w:ascii="Times New Roman" w:eastAsia="Calibri" w:hAnsi="Times New Roman" w:cs="Times New Roman"/>
          <w:sz w:val="24"/>
          <w:szCs w:val="24"/>
          <w:lang w:eastAsia="en-US"/>
        </w:rPr>
        <w:t>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58CA29C" w14:textId="2004E84C" w:rsidR="00852036" w:rsidRPr="00735404" w:rsidRDefault="00852036" w:rsidP="00E61A86">
      <w:pPr>
        <w:pStyle w:val="ConsPlusNormal"/>
        <w:ind w:firstLine="0"/>
        <w:jc w:val="both"/>
        <w:rPr>
          <w:rFonts w:ascii="Times New Roman" w:hAnsi="Times New Roman"/>
          <w:sz w:val="24"/>
          <w:szCs w:val="24"/>
        </w:rPr>
      </w:pPr>
      <w:r>
        <w:rPr>
          <w:rFonts w:ascii="Times New Roman" w:hAnsi="Times New Roman"/>
          <w:sz w:val="24"/>
          <w:szCs w:val="24"/>
        </w:rPr>
        <w:t xml:space="preserve">         с</w:t>
      </w:r>
      <w:r w:rsidRPr="004A3235">
        <w:rPr>
          <w:rFonts w:ascii="Times New Roman" w:hAnsi="Times New Roman"/>
          <w:sz w:val="24"/>
          <w:szCs w:val="24"/>
        </w:rPr>
        <w:t xml:space="preserve">огласие субъекта персональных данных на обработку его персональных данных </w:t>
      </w:r>
      <w:proofErr w:type="gramStart"/>
      <w:r w:rsidRPr="004A3235">
        <w:rPr>
          <w:rFonts w:ascii="Times New Roman" w:hAnsi="Times New Roman"/>
          <w:sz w:val="24"/>
          <w:szCs w:val="24"/>
        </w:rPr>
        <w:t>( для</w:t>
      </w:r>
      <w:proofErr w:type="gramEnd"/>
      <w:r w:rsidRPr="004A3235">
        <w:rPr>
          <w:rFonts w:ascii="Times New Roman" w:hAnsi="Times New Roman"/>
          <w:sz w:val="24"/>
          <w:szCs w:val="24"/>
        </w:rPr>
        <w:t xml:space="preserve"> участника запроса котировок  в электронной форме -физического лица)</w:t>
      </w:r>
      <w:r>
        <w:rPr>
          <w:rFonts w:ascii="Times New Roman" w:hAnsi="Times New Roman"/>
          <w:b/>
          <w:sz w:val="24"/>
          <w:szCs w:val="24"/>
        </w:rPr>
        <w:t xml:space="preserve"> </w:t>
      </w:r>
      <w:r w:rsidRPr="00804DA9">
        <w:rPr>
          <w:rFonts w:ascii="Times New Roman" w:hAnsi="Times New Roman"/>
          <w:sz w:val="24"/>
          <w:szCs w:val="24"/>
        </w:rPr>
        <w:t>.</w:t>
      </w:r>
    </w:p>
    <w:p w14:paraId="416A3355" w14:textId="7B77812B" w:rsidR="007A752A" w:rsidRPr="00735404" w:rsidRDefault="009062E3" w:rsidP="00E61A86">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b/>
          <w:color w:val="000000"/>
          <w:sz w:val="24"/>
          <w:szCs w:val="24"/>
        </w:rPr>
        <w:t>6</w:t>
      </w:r>
      <w:r w:rsidR="007A752A" w:rsidRPr="00735404">
        <w:rPr>
          <w:rFonts w:ascii="Times New Roman" w:hAnsi="Times New Roman" w:cs="Times New Roman"/>
          <w:b/>
          <w:color w:val="000000"/>
          <w:sz w:val="24"/>
          <w:szCs w:val="24"/>
        </w:rPr>
        <w:t>.</w:t>
      </w:r>
      <w:r w:rsidR="007A752A" w:rsidRPr="00735404">
        <w:rPr>
          <w:rFonts w:ascii="Times New Roman" w:hAnsi="Times New Roman" w:cs="Times New Roman"/>
          <w:color w:val="000000"/>
          <w:sz w:val="24"/>
          <w:szCs w:val="24"/>
        </w:rPr>
        <w:t> Настоящим гарантируем достоверность представленной нами в заявке на участие в запросе котировок информации и подтверждаем право заказчика, не противоречащее требованию формирования равных для всех участников запроса котировок условий, запрашивать у нас, в уполномоченных органах власти и у упомянутых в нашей заявке на участие в запросе котировок юридических и физических лиц информацию, уточняющую представленные нами в ней сведения, в том числе сведения о соисполнителях.</w:t>
      </w:r>
    </w:p>
    <w:p w14:paraId="2240230A" w14:textId="770919DC" w:rsidR="009417A7" w:rsidRPr="00735404" w:rsidRDefault="009062E3" w:rsidP="00E61A86">
      <w:pPr>
        <w:autoSpaceDE w:val="0"/>
        <w:autoSpaceDN w:val="0"/>
        <w:adjustRightInd w:val="0"/>
        <w:spacing w:after="0" w:line="240" w:lineRule="auto"/>
        <w:ind w:firstLine="540"/>
        <w:jc w:val="both"/>
        <w:rPr>
          <w:rFonts w:ascii="Times New Roman" w:hAnsi="Times New Roman" w:cs="Times New Roman"/>
          <w:sz w:val="24"/>
          <w:szCs w:val="24"/>
        </w:rPr>
      </w:pPr>
      <w:bookmarkStart w:id="7" w:name="Par133"/>
      <w:bookmarkEnd w:id="7"/>
      <w:r>
        <w:rPr>
          <w:rFonts w:ascii="Times New Roman" w:hAnsi="Times New Roman" w:cs="Times New Roman"/>
          <w:sz w:val="24"/>
          <w:szCs w:val="24"/>
        </w:rPr>
        <w:t>7</w:t>
      </w:r>
      <w:r w:rsidR="009417A7" w:rsidRPr="00735404">
        <w:rPr>
          <w:rFonts w:ascii="Times New Roman" w:hAnsi="Times New Roman" w:cs="Times New Roman"/>
          <w:sz w:val="24"/>
          <w:szCs w:val="24"/>
        </w:rPr>
        <w:t>.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r w:rsidR="00455F5A">
        <w:rPr>
          <w:rFonts w:ascii="Times New Roman" w:hAnsi="Times New Roman" w:cs="Times New Roman"/>
          <w:sz w:val="24"/>
          <w:szCs w:val="24"/>
        </w:rPr>
        <w:t>.</w:t>
      </w:r>
      <w:r w:rsidR="009417A7" w:rsidRPr="00735404">
        <w:rPr>
          <w:rFonts w:ascii="Times New Roman" w:hAnsi="Times New Roman" w:cs="Times New Roman"/>
          <w:sz w:val="24"/>
          <w:szCs w:val="24"/>
        </w:rPr>
        <w:t xml:space="preserve"> </w:t>
      </w:r>
    </w:p>
    <w:p w14:paraId="118D0456" w14:textId="360B1CF4" w:rsidR="009417A7" w:rsidRPr="00735404" w:rsidRDefault="009062E3" w:rsidP="00E61A86">
      <w:pPr>
        <w:autoSpaceDE w:val="0"/>
        <w:autoSpaceDN w:val="0"/>
        <w:adjustRightInd w:val="0"/>
        <w:spacing w:after="0"/>
        <w:ind w:firstLine="540"/>
        <w:jc w:val="both"/>
        <w:rPr>
          <w:rFonts w:ascii="Times New Roman" w:hAnsi="Times New Roman" w:cs="Times New Roman"/>
          <w:sz w:val="24"/>
          <w:szCs w:val="24"/>
        </w:rPr>
      </w:pPr>
      <w:bookmarkStart w:id="8" w:name="Par195"/>
      <w:bookmarkEnd w:id="8"/>
      <w:r>
        <w:rPr>
          <w:rFonts w:ascii="Times New Roman" w:hAnsi="Times New Roman" w:cs="Times New Roman"/>
          <w:sz w:val="24"/>
          <w:szCs w:val="24"/>
        </w:rPr>
        <w:t>8</w:t>
      </w:r>
      <w:r w:rsidR="009417A7" w:rsidRPr="00735404">
        <w:rPr>
          <w:rFonts w:ascii="Times New Roman" w:hAnsi="Times New Roman" w:cs="Times New Roman"/>
          <w:sz w:val="24"/>
          <w:szCs w:val="24"/>
        </w:rPr>
        <w:t>. В случае если наши предложения будут признаны лучшими, мы берем на себя обязательства подписать</w:t>
      </w:r>
      <w:r w:rsidR="005C5B37" w:rsidRPr="00735404">
        <w:rPr>
          <w:rFonts w:ascii="Times New Roman" w:hAnsi="Times New Roman" w:cs="Times New Roman"/>
          <w:sz w:val="24"/>
          <w:szCs w:val="24"/>
        </w:rPr>
        <w:t xml:space="preserve"> договор с МАУ «Шаховской ДОК» </w:t>
      </w:r>
      <w:r w:rsidR="00455F5A">
        <w:rPr>
          <w:rFonts w:ascii="Times New Roman" w:hAnsi="Times New Roman" w:cs="Times New Roman"/>
          <w:sz w:val="24"/>
          <w:szCs w:val="24"/>
        </w:rPr>
        <w:t xml:space="preserve">на </w:t>
      </w:r>
      <w:r w:rsidR="00E61A86">
        <w:rPr>
          <w:rFonts w:ascii="Times New Roman" w:hAnsi="Times New Roman" w:cs="Times New Roman"/>
          <w:sz w:val="24"/>
          <w:szCs w:val="24"/>
        </w:rPr>
        <w:t xml:space="preserve">оказание </w:t>
      </w:r>
      <w:proofErr w:type="gramStart"/>
      <w:r w:rsidR="00E61A86">
        <w:rPr>
          <w:rFonts w:ascii="Times New Roman" w:hAnsi="Times New Roman" w:cs="Times New Roman"/>
          <w:sz w:val="24"/>
          <w:szCs w:val="24"/>
        </w:rPr>
        <w:t>услуг</w:t>
      </w:r>
      <w:r w:rsidR="00455F5A">
        <w:rPr>
          <w:rFonts w:ascii="Times New Roman" w:hAnsi="Times New Roman" w:cs="Times New Roman"/>
          <w:sz w:val="24"/>
          <w:szCs w:val="24"/>
        </w:rPr>
        <w:t xml:space="preserve"> </w:t>
      </w:r>
      <w:r w:rsidR="009417A7" w:rsidRPr="00735404">
        <w:rPr>
          <w:rFonts w:ascii="Times New Roman" w:hAnsi="Times New Roman" w:cs="Times New Roman"/>
          <w:sz w:val="24"/>
          <w:szCs w:val="24"/>
        </w:rPr>
        <w:t xml:space="preserve"> в</w:t>
      </w:r>
      <w:proofErr w:type="gramEnd"/>
      <w:r w:rsidR="009417A7" w:rsidRPr="00735404">
        <w:rPr>
          <w:rFonts w:ascii="Times New Roman" w:hAnsi="Times New Roman" w:cs="Times New Roman"/>
          <w:sz w:val="24"/>
          <w:szCs w:val="24"/>
        </w:rPr>
        <w:t xml:space="preserve"> соответствии с требованиями </w:t>
      </w:r>
      <w:r w:rsidR="00455F5A">
        <w:rPr>
          <w:rFonts w:ascii="Times New Roman" w:hAnsi="Times New Roman" w:cs="Times New Roman"/>
          <w:sz w:val="24"/>
          <w:szCs w:val="24"/>
        </w:rPr>
        <w:t xml:space="preserve">извещения о запросе котировок </w:t>
      </w:r>
      <w:r w:rsidR="009417A7" w:rsidRPr="00735404">
        <w:rPr>
          <w:rFonts w:ascii="Times New Roman" w:hAnsi="Times New Roman" w:cs="Times New Roman"/>
          <w:sz w:val="24"/>
          <w:szCs w:val="24"/>
        </w:rPr>
        <w:t xml:space="preserve"> и условиями наших предложений.</w:t>
      </w:r>
    </w:p>
    <w:p w14:paraId="69EC1894" w14:textId="6DFB8842" w:rsidR="009417A7" w:rsidRPr="00735404" w:rsidRDefault="009062E3" w:rsidP="00E61A86">
      <w:pPr>
        <w:autoSpaceDE w:val="0"/>
        <w:autoSpaceDN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9</w:t>
      </w:r>
      <w:r w:rsidR="009417A7" w:rsidRPr="00735404">
        <w:rPr>
          <w:rFonts w:ascii="Times New Roman" w:hAnsi="Times New Roman" w:cs="Times New Roman"/>
          <w:sz w:val="24"/>
          <w:szCs w:val="24"/>
        </w:rPr>
        <w:t>. В случае если наши предложения будут лучшими после</w:t>
      </w:r>
      <w:r w:rsidR="00331BDC" w:rsidRPr="00735404">
        <w:rPr>
          <w:rFonts w:ascii="Times New Roman" w:hAnsi="Times New Roman" w:cs="Times New Roman"/>
          <w:sz w:val="24"/>
          <w:szCs w:val="24"/>
        </w:rPr>
        <w:t xml:space="preserve"> предложений победителя запроса</w:t>
      </w:r>
      <w:r w:rsidR="0016775C" w:rsidRPr="00735404">
        <w:rPr>
          <w:rFonts w:ascii="Times New Roman" w:hAnsi="Times New Roman" w:cs="Times New Roman"/>
          <w:sz w:val="24"/>
          <w:szCs w:val="24"/>
        </w:rPr>
        <w:t xml:space="preserve"> </w:t>
      </w:r>
      <w:r w:rsidR="0016775C" w:rsidRPr="00735404">
        <w:rPr>
          <w:rFonts w:ascii="Times New Roman" w:hAnsi="Times New Roman" w:cs="Times New Roman"/>
          <w:spacing w:val="-2"/>
          <w:sz w:val="24"/>
          <w:szCs w:val="24"/>
        </w:rPr>
        <w:t>котировок в электронной форме</w:t>
      </w:r>
      <w:r w:rsidR="0016775C" w:rsidRPr="00735404">
        <w:rPr>
          <w:rFonts w:ascii="Times New Roman" w:hAnsi="Times New Roman" w:cs="Times New Roman"/>
          <w:sz w:val="24"/>
          <w:szCs w:val="24"/>
        </w:rPr>
        <w:t>,</w:t>
      </w:r>
      <w:r w:rsidR="00992B04" w:rsidRPr="00735404">
        <w:rPr>
          <w:rFonts w:ascii="Times New Roman" w:hAnsi="Times New Roman" w:cs="Times New Roman"/>
          <w:sz w:val="24"/>
          <w:szCs w:val="24"/>
        </w:rPr>
        <w:t xml:space="preserve"> а победитель запроса котировок</w:t>
      </w:r>
      <w:r w:rsidR="009417A7" w:rsidRPr="00735404">
        <w:rPr>
          <w:rFonts w:ascii="Times New Roman" w:hAnsi="Times New Roman" w:cs="Times New Roman"/>
          <w:sz w:val="24"/>
          <w:szCs w:val="24"/>
        </w:rPr>
        <w:t xml:space="preserve"> будет признан укло</w:t>
      </w:r>
      <w:r w:rsidR="0016775C" w:rsidRPr="00735404">
        <w:rPr>
          <w:rFonts w:ascii="Times New Roman" w:hAnsi="Times New Roman" w:cs="Times New Roman"/>
          <w:sz w:val="24"/>
          <w:szCs w:val="24"/>
        </w:rPr>
        <w:t>нившимся от заключения договора</w:t>
      </w:r>
      <w:r w:rsidR="009417A7" w:rsidRPr="00735404">
        <w:rPr>
          <w:rFonts w:ascii="Times New Roman" w:hAnsi="Times New Roman" w:cs="Times New Roman"/>
          <w:sz w:val="24"/>
          <w:szCs w:val="24"/>
        </w:rPr>
        <w:t>, в случае нашего согласия обязуемся подписать дан</w:t>
      </w:r>
      <w:r w:rsidR="00455F5A">
        <w:rPr>
          <w:rFonts w:ascii="Times New Roman" w:hAnsi="Times New Roman" w:cs="Times New Roman"/>
          <w:sz w:val="24"/>
          <w:szCs w:val="24"/>
        </w:rPr>
        <w:t xml:space="preserve">ный договор на </w:t>
      </w:r>
      <w:r w:rsidR="00E61A86">
        <w:rPr>
          <w:rFonts w:ascii="Times New Roman" w:hAnsi="Times New Roman" w:cs="Times New Roman"/>
          <w:sz w:val="24"/>
          <w:szCs w:val="24"/>
        </w:rPr>
        <w:t xml:space="preserve">оказание </w:t>
      </w:r>
      <w:proofErr w:type="gramStart"/>
      <w:r w:rsidR="00E61A86">
        <w:rPr>
          <w:rFonts w:ascii="Times New Roman" w:hAnsi="Times New Roman" w:cs="Times New Roman"/>
          <w:sz w:val="24"/>
          <w:szCs w:val="24"/>
        </w:rPr>
        <w:t>услуг</w:t>
      </w:r>
      <w:r w:rsidR="00455F5A">
        <w:rPr>
          <w:rFonts w:ascii="Times New Roman" w:hAnsi="Times New Roman" w:cs="Times New Roman"/>
          <w:sz w:val="24"/>
          <w:szCs w:val="24"/>
        </w:rPr>
        <w:t xml:space="preserve"> </w:t>
      </w:r>
      <w:r w:rsidR="009417A7" w:rsidRPr="00735404">
        <w:rPr>
          <w:rFonts w:ascii="Times New Roman" w:hAnsi="Times New Roman" w:cs="Times New Roman"/>
          <w:sz w:val="24"/>
          <w:szCs w:val="24"/>
        </w:rPr>
        <w:t xml:space="preserve"> в</w:t>
      </w:r>
      <w:proofErr w:type="gramEnd"/>
      <w:r w:rsidR="009417A7" w:rsidRPr="00735404">
        <w:rPr>
          <w:rFonts w:ascii="Times New Roman" w:hAnsi="Times New Roman" w:cs="Times New Roman"/>
          <w:sz w:val="24"/>
          <w:szCs w:val="24"/>
        </w:rPr>
        <w:t xml:space="preserve"> соответс</w:t>
      </w:r>
      <w:r w:rsidR="00455F5A">
        <w:rPr>
          <w:rFonts w:ascii="Times New Roman" w:hAnsi="Times New Roman" w:cs="Times New Roman"/>
          <w:sz w:val="24"/>
          <w:szCs w:val="24"/>
        </w:rPr>
        <w:t xml:space="preserve">твии с требованиями  извещения о запросе котировок в электронной форме </w:t>
      </w:r>
      <w:r w:rsidR="009417A7" w:rsidRPr="00735404">
        <w:rPr>
          <w:rFonts w:ascii="Times New Roman" w:hAnsi="Times New Roman" w:cs="Times New Roman"/>
          <w:sz w:val="24"/>
          <w:szCs w:val="24"/>
        </w:rPr>
        <w:t xml:space="preserve"> и условиями нашего предложения.</w:t>
      </w:r>
    </w:p>
    <w:p w14:paraId="2177CE98" w14:textId="24AFD0EA" w:rsidR="009417A7" w:rsidRPr="00735404" w:rsidRDefault="00BE23F4" w:rsidP="00E61A86">
      <w:pPr>
        <w:pStyle w:val="ConsPlusNonformat"/>
        <w:ind w:firstLine="567"/>
        <w:jc w:val="both"/>
        <w:rPr>
          <w:rFonts w:ascii="Times New Roman" w:hAnsi="Times New Roman" w:cs="Times New Roman"/>
          <w:sz w:val="24"/>
          <w:szCs w:val="24"/>
        </w:rPr>
      </w:pPr>
      <w:bookmarkStart w:id="9" w:name="Par197"/>
      <w:bookmarkStart w:id="10" w:name="Par202"/>
      <w:bookmarkEnd w:id="9"/>
      <w:bookmarkEnd w:id="10"/>
      <w:r w:rsidRPr="00735404">
        <w:rPr>
          <w:rFonts w:ascii="Times New Roman" w:hAnsi="Times New Roman" w:cs="Times New Roman"/>
          <w:sz w:val="24"/>
          <w:szCs w:val="24"/>
        </w:rPr>
        <w:t>1</w:t>
      </w:r>
      <w:r w:rsidR="009062E3">
        <w:rPr>
          <w:rFonts w:ascii="Times New Roman" w:hAnsi="Times New Roman" w:cs="Times New Roman"/>
          <w:sz w:val="24"/>
          <w:szCs w:val="24"/>
        </w:rPr>
        <w:t>0</w:t>
      </w:r>
      <w:r w:rsidR="009417A7" w:rsidRPr="00735404">
        <w:rPr>
          <w:rFonts w:ascii="Times New Roman" w:hAnsi="Times New Roman" w:cs="Times New Roman"/>
          <w:sz w:val="24"/>
          <w:szCs w:val="24"/>
        </w:rPr>
        <w:t>.   Сообщаем, что для оперативного уведомления нас по вопросам организационного характера и взаимодействия с заказчиком, упо</w:t>
      </w:r>
      <w:r w:rsidR="0016775C" w:rsidRPr="00735404">
        <w:rPr>
          <w:rFonts w:ascii="Times New Roman" w:hAnsi="Times New Roman" w:cs="Times New Roman"/>
          <w:sz w:val="24"/>
          <w:szCs w:val="24"/>
        </w:rPr>
        <w:t>лномоченным органом</w:t>
      </w:r>
      <w:r w:rsidR="005A397C" w:rsidRPr="00735404">
        <w:rPr>
          <w:rFonts w:ascii="Times New Roman" w:hAnsi="Times New Roman" w:cs="Times New Roman"/>
          <w:sz w:val="24"/>
          <w:szCs w:val="24"/>
        </w:rPr>
        <w:t xml:space="preserve"> </w:t>
      </w:r>
      <w:r w:rsidR="009417A7" w:rsidRPr="00735404">
        <w:rPr>
          <w:rFonts w:ascii="Times New Roman" w:hAnsi="Times New Roman" w:cs="Times New Roman"/>
          <w:sz w:val="24"/>
          <w:szCs w:val="24"/>
        </w:rPr>
        <w:t>нами    уполномочен___________________________________________________________________________</w:t>
      </w:r>
    </w:p>
    <w:p w14:paraId="0C3D551E" w14:textId="77777777" w:rsidR="009417A7" w:rsidRPr="00735404" w:rsidRDefault="009417A7" w:rsidP="00E61A86">
      <w:pPr>
        <w:pStyle w:val="ConsPlusNonformat"/>
        <w:ind w:firstLine="567"/>
        <w:jc w:val="both"/>
        <w:rPr>
          <w:rFonts w:ascii="Times New Roman" w:hAnsi="Times New Roman" w:cs="Times New Roman"/>
          <w:sz w:val="24"/>
          <w:szCs w:val="24"/>
        </w:rPr>
      </w:pPr>
      <w:r w:rsidRPr="00735404">
        <w:rPr>
          <w:rFonts w:ascii="Times New Roman" w:hAnsi="Times New Roman" w:cs="Times New Roman"/>
          <w:sz w:val="24"/>
          <w:szCs w:val="24"/>
        </w:rPr>
        <w:t>(указать Ф.И.О. полностью, должность и контактную информацию</w:t>
      </w:r>
    </w:p>
    <w:p w14:paraId="27F726B5" w14:textId="77777777" w:rsidR="009417A7" w:rsidRPr="00735404" w:rsidRDefault="009417A7" w:rsidP="00E61A86">
      <w:pPr>
        <w:pStyle w:val="ConsPlusNonformat"/>
        <w:ind w:firstLine="567"/>
        <w:jc w:val="both"/>
        <w:rPr>
          <w:rFonts w:ascii="Times New Roman" w:hAnsi="Times New Roman" w:cs="Times New Roman"/>
          <w:sz w:val="24"/>
          <w:szCs w:val="24"/>
        </w:rPr>
      </w:pPr>
      <w:r w:rsidRPr="00735404">
        <w:rPr>
          <w:rFonts w:ascii="Times New Roman" w:hAnsi="Times New Roman" w:cs="Times New Roman"/>
          <w:sz w:val="24"/>
          <w:szCs w:val="24"/>
        </w:rPr>
        <w:t>уполномоченного лица, включая телефон, факс (с указанием кода), адрес)</w:t>
      </w:r>
    </w:p>
    <w:p w14:paraId="4F94BA2E" w14:textId="7C906D83" w:rsidR="009417A7" w:rsidRPr="00735404" w:rsidRDefault="00BE23F4" w:rsidP="00E61A86">
      <w:pPr>
        <w:pStyle w:val="ConsPlusNonformat"/>
        <w:ind w:firstLine="567"/>
        <w:jc w:val="both"/>
        <w:rPr>
          <w:rFonts w:ascii="Times New Roman" w:hAnsi="Times New Roman" w:cs="Times New Roman"/>
          <w:sz w:val="24"/>
          <w:szCs w:val="24"/>
        </w:rPr>
      </w:pPr>
      <w:bookmarkStart w:id="11" w:name="Par210"/>
      <w:bookmarkStart w:id="12" w:name="Par217"/>
      <w:bookmarkEnd w:id="11"/>
      <w:bookmarkEnd w:id="12"/>
      <w:r w:rsidRPr="00735404">
        <w:rPr>
          <w:rFonts w:ascii="Times New Roman" w:hAnsi="Times New Roman" w:cs="Times New Roman"/>
          <w:sz w:val="24"/>
          <w:szCs w:val="24"/>
        </w:rPr>
        <w:t>1</w:t>
      </w:r>
      <w:r w:rsidR="009062E3">
        <w:rPr>
          <w:rFonts w:ascii="Times New Roman" w:hAnsi="Times New Roman" w:cs="Times New Roman"/>
          <w:sz w:val="24"/>
          <w:szCs w:val="24"/>
        </w:rPr>
        <w:t>1</w:t>
      </w:r>
      <w:r w:rsidR="009417A7" w:rsidRPr="00735404">
        <w:rPr>
          <w:rFonts w:ascii="Times New Roman" w:hAnsi="Times New Roman" w:cs="Times New Roman"/>
          <w:sz w:val="24"/>
          <w:szCs w:val="24"/>
        </w:rPr>
        <w:t>.  К настоящ</w:t>
      </w:r>
      <w:r w:rsidR="005A397C" w:rsidRPr="00735404">
        <w:rPr>
          <w:rFonts w:ascii="Times New Roman" w:hAnsi="Times New Roman" w:cs="Times New Roman"/>
          <w:sz w:val="24"/>
          <w:szCs w:val="24"/>
        </w:rPr>
        <w:t xml:space="preserve">ей заявке на участие в запросе </w:t>
      </w:r>
      <w:r w:rsidR="005A397C" w:rsidRPr="00735404">
        <w:rPr>
          <w:rFonts w:ascii="Times New Roman" w:hAnsi="Times New Roman" w:cs="Times New Roman"/>
          <w:spacing w:val="-2"/>
          <w:sz w:val="24"/>
          <w:szCs w:val="24"/>
        </w:rPr>
        <w:t>котировок в электронной форме</w:t>
      </w:r>
      <w:r w:rsidR="005A397C" w:rsidRPr="00735404">
        <w:rPr>
          <w:rFonts w:ascii="Times New Roman" w:hAnsi="Times New Roman" w:cs="Times New Roman"/>
          <w:sz w:val="24"/>
          <w:szCs w:val="24"/>
        </w:rPr>
        <w:t xml:space="preserve"> </w:t>
      </w:r>
      <w:r w:rsidR="009417A7" w:rsidRPr="00735404">
        <w:rPr>
          <w:rFonts w:ascii="Times New Roman" w:hAnsi="Times New Roman" w:cs="Times New Roman"/>
          <w:sz w:val="24"/>
          <w:szCs w:val="24"/>
        </w:rPr>
        <w:t>прилагаются документы, являющиеся неотъемлемой частью на</w:t>
      </w:r>
      <w:r w:rsidR="005A397C" w:rsidRPr="00735404">
        <w:rPr>
          <w:rFonts w:ascii="Times New Roman" w:hAnsi="Times New Roman" w:cs="Times New Roman"/>
          <w:sz w:val="24"/>
          <w:szCs w:val="24"/>
        </w:rPr>
        <w:t xml:space="preserve">шей заявки на участие в запросе </w:t>
      </w:r>
      <w:r w:rsidR="005A397C"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xml:space="preserve"> - на _____ стр.</w:t>
      </w:r>
    </w:p>
    <w:p w14:paraId="17B75B0B" w14:textId="77777777" w:rsidR="009417A7" w:rsidRPr="00735404" w:rsidRDefault="009417A7" w:rsidP="009417A7">
      <w:pPr>
        <w:pStyle w:val="ConsPlusNonformat"/>
        <w:jc w:val="both"/>
        <w:rPr>
          <w:rFonts w:ascii="Times New Roman" w:hAnsi="Times New Roman" w:cs="Times New Roman"/>
          <w:sz w:val="24"/>
          <w:szCs w:val="24"/>
        </w:rPr>
      </w:pPr>
    </w:p>
    <w:p w14:paraId="702C70C9"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Участник закупки/</w:t>
      </w:r>
    </w:p>
    <w:p w14:paraId="73EFCD45"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уполномоченный представитель _____________________ _______________________</w:t>
      </w:r>
    </w:p>
    <w:p w14:paraId="51A2D2D1"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(Фамилия И.О.)        (подпись)</w:t>
      </w:r>
    </w:p>
    <w:p w14:paraId="6E7E746A"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 xml:space="preserve">      М.П.</w:t>
      </w:r>
    </w:p>
    <w:p w14:paraId="50ABF2E0" w14:textId="50B4692E" w:rsidR="00930848" w:rsidRDefault="00930848" w:rsidP="00DE14D5">
      <w:pPr>
        <w:widowControl w:val="0"/>
        <w:autoSpaceDE w:val="0"/>
        <w:autoSpaceDN w:val="0"/>
        <w:adjustRightInd w:val="0"/>
        <w:spacing w:line="232" w:lineRule="auto"/>
        <w:jc w:val="center"/>
        <w:rPr>
          <w:rFonts w:ascii="Times New Roman" w:hAnsi="Times New Roman" w:cs="Times New Roman"/>
          <w:bCs/>
          <w:sz w:val="24"/>
          <w:szCs w:val="24"/>
        </w:rPr>
      </w:pPr>
    </w:p>
    <w:p w14:paraId="3433F562" w14:textId="48598B1D" w:rsidR="00E61A86" w:rsidRDefault="00E61A86" w:rsidP="00DE14D5">
      <w:pPr>
        <w:widowControl w:val="0"/>
        <w:autoSpaceDE w:val="0"/>
        <w:autoSpaceDN w:val="0"/>
        <w:adjustRightInd w:val="0"/>
        <w:spacing w:line="232" w:lineRule="auto"/>
        <w:jc w:val="center"/>
        <w:rPr>
          <w:rFonts w:ascii="Times New Roman" w:hAnsi="Times New Roman" w:cs="Times New Roman"/>
          <w:bCs/>
          <w:sz w:val="24"/>
          <w:szCs w:val="24"/>
        </w:rPr>
      </w:pPr>
    </w:p>
    <w:p w14:paraId="2E3AC18F" w14:textId="1F20659D" w:rsidR="00E61A86" w:rsidRDefault="00E61A86" w:rsidP="00DE14D5">
      <w:pPr>
        <w:widowControl w:val="0"/>
        <w:autoSpaceDE w:val="0"/>
        <w:autoSpaceDN w:val="0"/>
        <w:adjustRightInd w:val="0"/>
        <w:spacing w:line="232" w:lineRule="auto"/>
        <w:jc w:val="center"/>
        <w:rPr>
          <w:rFonts w:ascii="Times New Roman" w:hAnsi="Times New Roman" w:cs="Times New Roman"/>
          <w:bCs/>
          <w:sz w:val="24"/>
          <w:szCs w:val="24"/>
        </w:rPr>
      </w:pPr>
    </w:p>
    <w:p w14:paraId="38E709A2" w14:textId="12695E47" w:rsidR="00E61A86" w:rsidRDefault="00E61A86" w:rsidP="00DE14D5">
      <w:pPr>
        <w:widowControl w:val="0"/>
        <w:autoSpaceDE w:val="0"/>
        <w:autoSpaceDN w:val="0"/>
        <w:adjustRightInd w:val="0"/>
        <w:spacing w:line="232" w:lineRule="auto"/>
        <w:jc w:val="center"/>
        <w:rPr>
          <w:rFonts w:ascii="Times New Roman" w:hAnsi="Times New Roman" w:cs="Times New Roman"/>
          <w:bCs/>
          <w:sz w:val="24"/>
          <w:szCs w:val="24"/>
        </w:rPr>
      </w:pPr>
    </w:p>
    <w:p w14:paraId="6F5275C6" w14:textId="497D1EAC" w:rsidR="00E61A86" w:rsidRDefault="00E61A86" w:rsidP="00DE14D5">
      <w:pPr>
        <w:widowControl w:val="0"/>
        <w:autoSpaceDE w:val="0"/>
        <w:autoSpaceDN w:val="0"/>
        <w:adjustRightInd w:val="0"/>
        <w:spacing w:line="232" w:lineRule="auto"/>
        <w:jc w:val="center"/>
        <w:rPr>
          <w:rFonts w:ascii="Times New Roman" w:hAnsi="Times New Roman" w:cs="Times New Roman"/>
          <w:bCs/>
          <w:sz w:val="24"/>
          <w:szCs w:val="24"/>
        </w:rPr>
      </w:pPr>
    </w:p>
    <w:p w14:paraId="600E7C22" w14:textId="26BD016A" w:rsidR="00E61A86" w:rsidRDefault="00E61A86" w:rsidP="00DE14D5">
      <w:pPr>
        <w:widowControl w:val="0"/>
        <w:autoSpaceDE w:val="0"/>
        <w:autoSpaceDN w:val="0"/>
        <w:adjustRightInd w:val="0"/>
        <w:spacing w:line="232" w:lineRule="auto"/>
        <w:jc w:val="center"/>
        <w:rPr>
          <w:rFonts w:ascii="Times New Roman" w:hAnsi="Times New Roman" w:cs="Times New Roman"/>
          <w:bCs/>
          <w:sz w:val="24"/>
          <w:szCs w:val="24"/>
        </w:rPr>
      </w:pPr>
    </w:p>
    <w:p w14:paraId="3BEC09EA" w14:textId="77777777" w:rsidR="00E61A86" w:rsidRDefault="00E61A86" w:rsidP="00DE14D5">
      <w:pPr>
        <w:widowControl w:val="0"/>
        <w:autoSpaceDE w:val="0"/>
        <w:autoSpaceDN w:val="0"/>
        <w:adjustRightInd w:val="0"/>
        <w:spacing w:line="232" w:lineRule="auto"/>
        <w:jc w:val="center"/>
        <w:rPr>
          <w:rFonts w:ascii="Times New Roman" w:hAnsi="Times New Roman" w:cs="Times New Roman"/>
          <w:bCs/>
          <w:sz w:val="24"/>
          <w:szCs w:val="24"/>
        </w:rPr>
      </w:pPr>
    </w:p>
    <w:p w14:paraId="23A39C3C" w14:textId="455D835A" w:rsidR="00DE14D5" w:rsidRPr="003438E4" w:rsidRDefault="00DE14D5" w:rsidP="00DE14D5">
      <w:pPr>
        <w:widowControl w:val="0"/>
        <w:autoSpaceDE w:val="0"/>
        <w:autoSpaceDN w:val="0"/>
        <w:adjustRightInd w:val="0"/>
        <w:spacing w:line="232" w:lineRule="auto"/>
        <w:jc w:val="center"/>
        <w:rPr>
          <w:rFonts w:ascii="Times New Roman" w:hAnsi="Times New Roman" w:cs="Times New Roman"/>
          <w:sz w:val="24"/>
          <w:szCs w:val="24"/>
        </w:rPr>
      </w:pPr>
      <w:proofErr w:type="gramStart"/>
      <w:r w:rsidRPr="003438E4">
        <w:rPr>
          <w:rFonts w:ascii="Times New Roman" w:hAnsi="Times New Roman" w:cs="Times New Roman"/>
          <w:bCs/>
          <w:sz w:val="24"/>
          <w:szCs w:val="24"/>
        </w:rPr>
        <w:lastRenderedPageBreak/>
        <w:t xml:space="preserve">ПРОЕКТ  </w:t>
      </w:r>
      <w:r w:rsidR="009A0B2A" w:rsidRPr="003438E4">
        <w:rPr>
          <w:rFonts w:ascii="Times New Roman" w:hAnsi="Times New Roman" w:cs="Times New Roman"/>
          <w:sz w:val="24"/>
          <w:szCs w:val="24"/>
        </w:rPr>
        <w:t>Д</w:t>
      </w:r>
      <w:proofErr w:type="gramEnd"/>
      <w:r w:rsidR="009A0B2A" w:rsidRPr="003438E4">
        <w:rPr>
          <w:rFonts w:ascii="Times New Roman" w:hAnsi="Times New Roman" w:cs="Times New Roman"/>
          <w:sz w:val="24"/>
          <w:szCs w:val="24"/>
        </w:rPr>
        <w:t xml:space="preserve"> О Г О В</w:t>
      </w:r>
      <w:r w:rsidR="00840CFE" w:rsidRPr="003438E4">
        <w:rPr>
          <w:rFonts w:ascii="Times New Roman" w:hAnsi="Times New Roman" w:cs="Times New Roman"/>
          <w:sz w:val="24"/>
          <w:szCs w:val="24"/>
        </w:rPr>
        <w:t xml:space="preserve"> </w:t>
      </w:r>
      <w:r w:rsidR="009A0B2A" w:rsidRPr="003438E4">
        <w:rPr>
          <w:rFonts w:ascii="Times New Roman" w:hAnsi="Times New Roman" w:cs="Times New Roman"/>
          <w:sz w:val="24"/>
          <w:szCs w:val="24"/>
        </w:rPr>
        <w:t>О Р А</w:t>
      </w:r>
      <w:r w:rsidRPr="003438E4">
        <w:rPr>
          <w:rFonts w:ascii="Times New Roman" w:hAnsi="Times New Roman" w:cs="Times New Roman"/>
          <w:caps/>
          <w:sz w:val="24"/>
          <w:szCs w:val="24"/>
        </w:rPr>
        <w:t>№</w:t>
      </w:r>
      <w:r w:rsidRPr="003438E4">
        <w:rPr>
          <w:rFonts w:ascii="Times New Roman" w:hAnsi="Times New Roman" w:cs="Times New Roman"/>
          <w:sz w:val="24"/>
          <w:szCs w:val="24"/>
        </w:rPr>
        <w:t xml:space="preserve"> ____</w:t>
      </w:r>
    </w:p>
    <w:p w14:paraId="1BCE758F" w14:textId="7B766087" w:rsidR="00A20AFE" w:rsidRPr="003438E4" w:rsidRDefault="00DE14D5" w:rsidP="00A20AFE">
      <w:pPr>
        <w:pStyle w:val="Standard"/>
        <w:spacing w:after="0"/>
        <w:jc w:val="center"/>
        <w:rPr>
          <w:rFonts w:ascii="Times New Roman" w:eastAsia="Times New Roman" w:hAnsi="Times New Roman" w:cs="Times New Roman"/>
          <w:b/>
          <w:sz w:val="24"/>
          <w:szCs w:val="24"/>
          <w:lang w:eastAsia="ru-RU"/>
        </w:rPr>
      </w:pPr>
      <w:r w:rsidRPr="003438E4">
        <w:rPr>
          <w:rFonts w:ascii="Times New Roman" w:hAnsi="Times New Roman" w:cs="Times New Roman"/>
          <w:noProof/>
          <w:sz w:val="24"/>
          <w:szCs w:val="24"/>
        </w:rPr>
        <w:t xml:space="preserve">на </w:t>
      </w:r>
      <w:r w:rsidR="00A20AFE" w:rsidRPr="003438E4">
        <w:rPr>
          <w:rFonts w:ascii="Times New Roman" w:hAnsi="Times New Roman" w:cs="Times New Roman"/>
          <w:bCs/>
          <w:color w:val="333333"/>
          <w:sz w:val="24"/>
          <w:szCs w:val="24"/>
        </w:rPr>
        <w:t xml:space="preserve">оказание услуг по охране имущества </w:t>
      </w:r>
      <w:proofErr w:type="gramStart"/>
      <w:r w:rsidR="00A20AFE" w:rsidRPr="003438E4">
        <w:rPr>
          <w:rFonts w:ascii="Times New Roman" w:hAnsi="Times New Roman" w:cs="Times New Roman"/>
          <w:bCs/>
          <w:color w:val="333333"/>
          <w:sz w:val="24"/>
          <w:szCs w:val="24"/>
        </w:rPr>
        <w:t>и  обеспечение</w:t>
      </w:r>
      <w:proofErr w:type="gramEnd"/>
      <w:r w:rsidR="00A20AFE" w:rsidRPr="003438E4">
        <w:rPr>
          <w:rFonts w:ascii="Times New Roman" w:hAnsi="Times New Roman" w:cs="Times New Roman"/>
          <w:bCs/>
          <w:color w:val="333333"/>
          <w:sz w:val="24"/>
          <w:szCs w:val="24"/>
        </w:rPr>
        <w:t xml:space="preserve"> пропускного и внутриобъектового режимов на объекте МАУ «Шаховской ДОК».</w:t>
      </w:r>
    </w:p>
    <w:p w14:paraId="56AD7327" w14:textId="5A809DC8" w:rsidR="00DE14D5" w:rsidRPr="003438E4" w:rsidRDefault="00DE14D5" w:rsidP="00DE14D5">
      <w:pPr>
        <w:pStyle w:val="Standard"/>
        <w:spacing w:after="0"/>
        <w:jc w:val="center"/>
        <w:rPr>
          <w:rFonts w:ascii="Times New Roman" w:eastAsia="Times New Roman" w:hAnsi="Times New Roman" w:cs="Times New Roman"/>
          <w:color w:val="FF0000"/>
          <w:sz w:val="24"/>
          <w:szCs w:val="24"/>
          <w:lang w:eastAsia="ru-RU"/>
        </w:rPr>
      </w:pPr>
    </w:p>
    <w:tbl>
      <w:tblPr>
        <w:tblW w:w="0" w:type="auto"/>
        <w:tblLook w:val="00A0" w:firstRow="1" w:lastRow="0" w:firstColumn="1" w:lastColumn="0" w:noHBand="0" w:noVBand="0"/>
      </w:tblPr>
      <w:tblGrid>
        <w:gridCol w:w="4785"/>
        <w:gridCol w:w="5246"/>
      </w:tblGrid>
      <w:tr w:rsidR="00DE14D5" w:rsidRPr="003438E4" w14:paraId="2C93077E" w14:textId="77777777" w:rsidTr="008E7448">
        <w:tc>
          <w:tcPr>
            <w:tcW w:w="4785" w:type="dxa"/>
            <w:hideMark/>
          </w:tcPr>
          <w:p w14:paraId="57277256" w14:textId="77777777" w:rsidR="00DE14D5" w:rsidRPr="003438E4" w:rsidRDefault="00DE14D5" w:rsidP="008E7448">
            <w:pPr>
              <w:widowControl w:val="0"/>
              <w:autoSpaceDE w:val="0"/>
              <w:autoSpaceDN w:val="0"/>
              <w:adjustRightInd w:val="0"/>
              <w:spacing w:after="0" w:line="240" w:lineRule="auto"/>
              <w:jc w:val="both"/>
              <w:rPr>
                <w:rFonts w:ascii="Times New Roman" w:hAnsi="Times New Roman" w:cs="Times New Roman"/>
                <w:sz w:val="24"/>
                <w:szCs w:val="24"/>
              </w:rPr>
            </w:pPr>
            <w:r w:rsidRPr="003438E4">
              <w:rPr>
                <w:rFonts w:ascii="Times New Roman" w:hAnsi="Times New Roman" w:cs="Times New Roman"/>
                <w:sz w:val="24"/>
                <w:szCs w:val="24"/>
              </w:rPr>
              <w:t>Московская область</w:t>
            </w:r>
          </w:p>
          <w:p w14:paraId="1F5A3EE9" w14:textId="77777777" w:rsidR="00DE14D5" w:rsidRPr="003438E4" w:rsidRDefault="00DE14D5" w:rsidP="008E7448">
            <w:pPr>
              <w:widowControl w:val="0"/>
              <w:autoSpaceDE w:val="0"/>
              <w:autoSpaceDN w:val="0"/>
              <w:adjustRightInd w:val="0"/>
              <w:spacing w:after="0" w:line="240" w:lineRule="auto"/>
              <w:jc w:val="both"/>
              <w:rPr>
                <w:rFonts w:ascii="Times New Roman" w:hAnsi="Times New Roman" w:cs="Times New Roman"/>
                <w:sz w:val="24"/>
                <w:szCs w:val="24"/>
              </w:rPr>
            </w:pPr>
            <w:r w:rsidRPr="003438E4">
              <w:rPr>
                <w:rFonts w:ascii="Times New Roman" w:hAnsi="Times New Roman" w:cs="Times New Roman"/>
                <w:sz w:val="24"/>
                <w:szCs w:val="24"/>
              </w:rPr>
              <w:t>п. Шаховская</w:t>
            </w:r>
          </w:p>
        </w:tc>
        <w:tc>
          <w:tcPr>
            <w:tcW w:w="5246" w:type="dxa"/>
          </w:tcPr>
          <w:p w14:paraId="642C392C" w14:textId="77777777" w:rsidR="00DE14D5" w:rsidRPr="003438E4" w:rsidRDefault="00DE14D5" w:rsidP="008E7448">
            <w:pPr>
              <w:widowControl w:val="0"/>
              <w:autoSpaceDE w:val="0"/>
              <w:autoSpaceDN w:val="0"/>
              <w:adjustRightInd w:val="0"/>
              <w:jc w:val="right"/>
              <w:rPr>
                <w:rFonts w:ascii="Times New Roman" w:hAnsi="Times New Roman" w:cs="Times New Roman"/>
                <w:sz w:val="24"/>
                <w:szCs w:val="24"/>
              </w:rPr>
            </w:pPr>
          </w:p>
          <w:p w14:paraId="0F9A4699" w14:textId="0CCFB5AA" w:rsidR="00DE14D5" w:rsidRPr="003438E4" w:rsidRDefault="00DE14D5" w:rsidP="008E7448">
            <w:pPr>
              <w:widowControl w:val="0"/>
              <w:autoSpaceDE w:val="0"/>
              <w:autoSpaceDN w:val="0"/>
              <w:adjustRightInd w:val="0"/>
              <w:ind w:right="-108"/>
              <w:jc w:val="right"/>
              <w:rPr>
                <w:rFonts w:ascii="Times New Roman" w:hAnsi="Times New Roman" w:cs="Times New Roman"/>
                <w:sz w:val="24"/>
                <w:szCs w:val="24"/>
              </w:rPr>
            </w:pPr>
            <w:r w:rsidRPr="003438E4">
              <w:rPr>
                <w:rFonts w:ascii="Times New Roman" w:hAnsi="Times New Roman" w:cs="Times New Roman"/>
                <w:sz w:val="24"/>
                <w:szCs w:val="24"/>
              </w:rPr>
              <w:t xml:space="preserve">   «__</w:t>
            </w:r>
            <w:r w:rsidR="001E4AC6" w:rsidRPr="003438E4">
              <w:rPr>
                <w:rFonts w:ascii="Times New Roman" w:hAnsi="Times New Roman" w:cs="Times New Roman"/>
                <w:sz w:val="24"/>
                <w:szCs w:val="24"/>
              </w:rPr>
              <w:t xml:space="preserve">_» </w:t>
            </w:r>
            <w:r w:rsidR="00F73C0B">
              <w:rPr>
                <w:rFonts w:ascii="Times New Roman" w:hAnsi="Times New Roman" w:cs="Times New Roman"/>
                <w:sz w:val="24"/>
                <w:szCs w:val="24"/>
              </w:rPr>
              <w:t>ноя</w:t>
            </w:r>
            <w:r w:rsidR="00BC11C3" w:rsidRPr="003438E4">
              <w:rPr>
                <w:rFonts w:ascii="Times New Roman" w:hAnsi="Times New Roman" w:cs="Times New Roman"/>
                <w:sz w:val="24"/>
                <w:szCs w:val="24"/>
              </w:rPr>
              <w:t xml:space="preserve">бря </w:t>
            </w:r>
            <w:r w:rsidRPr="003438E4">
              <w:rPr>
                <w:rFonts w:ascii="Times New Roman" w:hAnsi="Times New Roman" w:cs="Times New Roman"/>
                <w:sz w:val="24"/>
                <w:szCs w:val="24"/>
              </w:rPr>
              <w:t>20</w:t>
            </w:r>
            <w:r w:rsidR="00752E52" w:rsidRPr="003438E4">
              <w:rPr>
                <w:rFonts w:ascii="Times New Roman" w:hAnsi="Times New Roman" w:cs="Times New Roman"/>
                <w:sz w:val="24"/>
                <w:szCs w:val="24"/>
              </w:rPr>
              <w:t>2</w:t>
            </w:r>
            <w:r w:rsidR="00A34638">
              <w:rPr>
                <w:rFonts w:ascii="Times New Roman" w:hAnsi="Times New Roman" w:cs="Times New Roman"/>
                <w:sz w:val="24"/>
                <w:szCs w:val="24"/>
              </w:rPr>
              <w:t>1</w:t>
            </w:r>
            <w:r w:rsidRPr="003438E4">
              <w:rPr>
                <w:rFonts w:ascii="Times New Roman" w:hAnsi="Times New Roman" w:cs="Times New Roman"/>
                <w:sz w:val="24"/>
                <w:szCs w:val="24"/>
              </w:rPr>
              <w:t xml:space="preserve"> г.</w:t>
            </w:r>
          </w:p>
        </w:tc>
      </w:tr>
    </w:tbl>
    <w:p w14:paraId="635DAAC0" w14:textId="01870F33" w:rsidR="00DE14D5" w:rsidRPr="003438E4" w:rsidRDefault="00DE14D5" w:rsidP="00DE14D5">
      <w:pPr>
        <w:spacing w:after="0" w:line="240" w:lineRule="auto"/>
        <w:ind w:firstLine="708"/>
        <w:jc w:val="both"/>
        <w:rPr>
          <w:rFonts w:ascii="Times New Roman" w:hAnsi="Times New Roman" w:cs="Times New Roman"/>
          <w:sz w:val="24"/>
          <w:szCs w:val="24"/>
        </w:rPr>
      </w:pPr>
      <w:r w:rsidRPr="003438E4">
        <w:rPr>
          <w:rFonts w:ascii="Times New Roman" w:hAnsi="Times New Roman" w:cs="Times New Roman"/>
          <w:sz w:val="24"/>
          <w:szCs w:val="24"/>
        </w:rPr>
        <w:t>Заказчик: Муниципальное автономное учреждение спорта «Шаховской детский оздоровительный комплекс» (сокращенное наименование учреждения – МАУ «Шаховской ДОК») в лице директора К</w:t>
      </w:r>
      <w:r w:rsidR="009A0B2A" w:rsidRPr="003438E4">
        <w:rPr>
          <w:rFonts w:ascii="Times New Roman" w:hAnsi="Times New Roman" w:cs="Times New Roman"/>
          <w:sz w:val="24"/>
          <w:szCs w:val="24"/>
        </w:rPr>
        <w:t>оротковой</w:t>
      </w:r>
      <w:r w:rsidRPr="003438E4">
        <w:rPr>
          <w:rFonts w:ascii="Times New Roman" w:hAnsi="Times New Roman" w:cs="Times New Roman"/>
          <w:sz w:val="24"/>
          <w:szCs w:val="24"/>
        </w:rPr>
        <w:t xml:space="preserve"> </w:t>
      </w:r>
      <w:r w:rsidR="009A0B2A" w:rsidRPr="003438E4">
        <w:rPr>
          <w:rFonts w:ascii="Times New Roman" w:hAnsi="Times New Roman" w:cs="Times New Roman"/>
          <w:sz w:val="24"/>
          <w:szCs w:val="24"/>
        </w:rPr>
        <w:t>Ольги Леонидовны</w:t>
      </w:r>
      <w:r w:rsidRPr="003438E4">
        <w:rPr>
          <w:rFonts w:ascii="Times New Roman" w:hAnsi="Times New Roman" w:cs="Times New Roman"/>
          <w:sz w:val="24"/>
          <w:szCs w:val="24"/>
        </w:rPr>
        <w:t>, действующего на основании Устава</w:t>
      </w:r>
      <w:r w:rsidRPr="003438E4">
        <w:rPr>
          <w:rFonts w:ascii="Times New Roman" w:hAnsi="Times New Roman" w:cs="Times New Roman"/>
          <w:color w:val="000000"/>
          <w:sz w:val="24"/>
          <w:szCs w:val="24"/>
        </w:rPr>
        <w:t xml:space="preserve">, </w:t>
      </w:r>
      <w:r w:rsidRPr="003438E4">
        <w:rPr>
          <w:rFonts w:ascii="Times New Roman" w:hAnsi="Times New Roman" w:cs="Times New Roman"/>
          <w:sz w:val="24"/>
          <w:szCs w:val="24"/>
        </w:rPr>
        <w:t xml:space="preserve"> с одной стороны и Подрядчик ________________________, (сокращенное наименование учреждения – _________________) в лице директора ____________, действующего на основании ________, с другой стороны, заключили настоящий договор о нижеследующем:</w:t>
      </w:r>
    </w:p>
    <w:p w14:paraId="1B6C6437" w14:textId="77777777" w:rsidR="00DE14D5" w:rsidRPr="003438E4" w:rsidRDefault="00DE14D5" w:rsidP="00DE14D5">
      <w:pPr>
        <w:spacing w:after="0" w:line="240" w:lineRule="auto"/>
        <w:ind w:firstLine="708"/>
        <w:rPr>
          <w:rFonts w:ascii="Times New Roman" w:hAnsi="Times New Roman" w:cs="Times New Roman"/>
          <w:sz w:val="24"/>
          <w:szCs w:val="24"/>
        </w:rPr>
      </w:pPr>
    </w:p>
    <w:p w14:paraId="284D4B01" w14:textId="77777777" w:rsidR="00DE14D5" w:rsidRPr="003438E4" w:rsidRDefault="00DE14D5" w:rsidP="00DE14D5">
      <w:pPr>
        <w:autoSpaceDE w:val="0"/>
        <w:autoSpaceDN w:val="0"/>
        <w:adjustRightInd w:val="0"/>
        <w:spacing w:after="0" w:line="240" w:lineRule="auto"/>
        <w:jc w:val="center"/>
        <w:rPr>
          <w:rFonts w:ascii="Times New Roman" w:hAnsi="Times New Roman" w:cs="Times New Roman"/>
          <w:b/>
          <w:bCs/>
          <w:noProof/>
          <w:color w:val="000080"/>
          <w:sz w:val="24"/>
          <w:szCs w:val="24"/>
        </w:rPr>
      </w:pPr>
      <w:r w:rsidRPr="003438E4">
        <w:rPr>
          <w:rFonts w:ascii="Times New Roman" w:hAnsi="Times New Roman" w:cs="Times New Roman"/>
          <w:b/>
          <w:bCs/>
          <w:noProof/>
          <w:color w:val="000080"/>
          <w:sz w:val="24"/>
          <w:szCs w:val="24"/>
        </w:rPr>
        <w:t>1. Предмет договора</w:t>
      </w:r>
    </w:p>
    <w:p w14:paraId="48C8F2E4" w14:textId="1B0C17DC" w:rsidR="00A20AFE" w:rsidRPr="003438E4" w:rsidRDefault="00DE14D5" w:rsidP="00A20AFE">
      <w:pPr>
        <w:widowControl w:val="0"/>
        <w:spacing w:after="0" w:line="240" w:lineRule="auto"/>
        <w:jc w:val="both"/>
        <w:rPr>
          <w:rFonts w:ascii="Times New Roman" w:hAnsi="Times New Roman" w:cs="Times New Roman"/>
          <w:sz w:val="24"/>
          <w:szCs w:val="24"/>
        </w:rPr>
      </w:pPr>
      <w:r w:rsidRPr="003438E4">
        <w:rPr>
          <w:rFonts w:ascii="Times New Roman" w:hAnsi="Times New Roman" w:cs="Times New Roman"/>
          <w:noProof/>
          <w:sz w:val="24"/>
          <w:szCs w:val="24"/>
        </w:rPr>
        <w:t xml:space="preserve">   </w:t>
      </w:r>
      <w:r w:rsidR="0079214B" w:rsidRPr="003438E4">
        <w:rPr>
          <w:rFonts w:ascii="Times New Roman" w:hAnsi="Times New Roman" w:cs="Times New Roman"/>
          <w:noProof/>
          <w:sz w:val="24"/>
          <w:szCs w:val="24"/>
        </w:rPr>
        <w:t xml:space="preserve">        </w:t>
      </w:r>
      <w:r w:rsidRPr="003438E4">
        <w:rPr>
          <w:rFonts w:ascii="Times New Roman" w:hAnsi="Times New Roman" w:cs="Times New Roman"/>
          <w:noProof/>
          <w:sz w:val="24"/>
          <w:szCs w:val="24"/>
        </w:rPr>
        <w:t>1.</w:t>
      </w:r>
      <w:bookmarkStart w:id="13" w:name="Par692"/>
      <w:bookmarkStart w:id="14" w:name="_Toc447190576"/>
      <w:bookmarkStart w:id="15" w:name="_Toc476923625"/>
      <w:bookmarkEnd w:id="13"/>
      <w:r w:rsidR="00A20AFE" w:rsidRPr="003438E4">
        <w:rPr>
          <w:rFonts w:ascii="Times New Roman" w:hAnsi="Times New Roman" w:cs="Times New Roman"/>
          <w:noProof/>
          <w:sz w:val="24"/>
          <w:szCs w:val="24"/>
        </w:rPr>
        <w:t xml:space="preserve"> Исполнитель обязуется </w:t>
      </w:r>
      <w:r w:rsidR="00A20AFE" w:rsidRPr="003438E4">
        <w:rPr>
          <w:rFonts w:ascii="Times New Roman" w:eastAsia="Times New Roman" w:hAnsi="Times New Roman" w:cs="Times New Roman"/>
          <w:sz w:val="24"/>
          <w:szCs w:val="24"/>
        </w:rPr>
        <w:t xml:space="preserve">оказать услуги </w:t>
      </w:r>
      <w:r w:rsidR="00A20AFE" w:rsidRPr="003438E4">
        <w:rPr>
          <w:rFonts w:ascii="Times New Roman" w:hAnsi="Times New Roman" w:cs="Times New Roman"/>
          <w:color w:val="333333"/>
          <w:sz w:val="24"/>
          <w:szCs w:val="24"/>
        </w:rPr>
        <w:t xml:space="preserve">по охране имущества и обеспечению пропускного и внутриобъектового режимов на объекте МАУ «Шаховской ДОК» </w:t>
      </w:r>
      <w:r w:rsidR="00A20AFE" w:rsidRPr="003438E4">
        <w:rPr>
          <w:rFonts w:ascii="Times New Roman" w:eastAsia="Times New Roman" w:hAnsi="Times New Roman" w:cs="Times New Roman"/>
          <w:color w:val="000000"/>
          <w:sz w:val="24"/>
          <w:szCs w:val="24"/>
        </w:rPr>
        <w:t>расположенного по адресу:</w:t>
      </w:r>
      <w:r w:rsidR="00A20AFE" w:rsidRPr="003438E4">
        <w:rPr>
          <w:rFonts w:ascii="Times New Roman" w:eastAsia="Times New Roman" w:hAnsi="Times New Roman" w:cs="Times New Roman"/>
          <w:sz w:val="24"/>
          <w:szCs w:val="24"/>
        </w:rPr>
        <w:t xml:space="preserve"> 143700, Московская обл., п. Шаховская, ул. Шамонина д.14</w:t>
      </w:r>
      <w:r w:rsidR="00A20AFE" w:rsidRPr="003438E4">
        <w:rPr>
          <w:rFonts w:ascii="Times New Roman" w:eastAsia="Times New Roman" w:hAnsi="Times New Roman" w:cs="Times New Roman"/>
          <w:color w:val="000000"/>
          <w:sz w:val="24"/>
          <w:szCs w:val="24"/>
        </w:rPr>
        <w:t>,</w:t>
      </w:r>
      <w:r w:rsidR="00A20AFE" w:rsidRPr="003438E4">
        <w:rPr>
          <w:rFonts w:ascii="Times New Roman" w:hAnsi="Times New Roman" w:cs="Times New Roman"/>
          <w:sz w:val="24"/>
          <w:szCs w:val="24"/>
        </w:rPr>
        <w:t xml:space="preserve"> в полном соответствии с Техническим заданием (Приложение № 1), </w:t>
      </w:r>
      <w:r w:rsidR="00A20AFE" w:rsidRPr="003438E4">
        <w:rPr>
          <w:rStyle w:val="insert3"/>
          <w:rFonts w:ascii="Times New Roman" w:hAnsi="Times New Roman" w:cs="Times New Roman"/>
          <w:i w:val="0"/>
          <w:iCs/>
          <w:sz w:val="24"/>
          <w:szCs w:val="24"/>
        </w:rPr>
        <w:t>являющееся неотъемлемой частью Договора,</w:t>
      </w:r>
      <w:r w:rsidR="00A20AFE" w:rsidRPr="003438E4">
        <w:rPr>
          <w:rFonts w:ascii="Times New Roman" w:eastAsia="Times New Roman" w:hAnsi="Times New Roman" w:cs="Times New Roman"/>
          <w:color w:val="000000"/>
          <w:sz w:val="24"/>
          <w:szCs w:val="24"/>
        </w:rPr>
        <w:t xml:space="preserve"> в дальнейшем тексте «Объект»</w:t>
      </w:r>
      <w:r w:rsidR="00A20AFE" w:rsidRPr="003438E4">
        <w:rPr>
          <w:rFonts w:ascii="Times New Roman" w:hAnsi="Times New Roman" w:cs="Times New Roman"/>
          <w:sz w:val="24"/>
          <w:szCs w:val="24"/>
        </w:rPr>
        <w:t>, а Заказчик обязуется принять результат оказываемых услуг и оплатить его в порядке и на условиях, предусмотренных настоящим Договором.</w:t>
      </w:r>
    </w:p>
    <w:p w14:paraId="601AF6D5" w14:textId="77777777" w:rsidR="00A20AFE" w:rsidRPr="003438E4" w:rsidRDefault="00A20AFE" w:rsidP="00A20AFE">
      <w:pPr>
        <w:spacing w:before="120" w:after="120" w:line="240" w:lineRule="auto"/>
        <w:jc w:val="both"/>
        <w:rPr>
          <w:rFonts w:ascii="Times New Roman" w:eastAsia="Times New Roman" w:hAnsi="Times New Roman" w:cs="Times New Roman"/>
          <w:color w:val="444444"/>
          <w:sz w:val="24"/>
          <w:szCs w:val="24"/>
        </w:rPr>
      </w:pPr>
      <w:r w:rsidRPr="003438E4">
        <w:rPr>
          <w:rFonts w:ascii="Times New Roman" w:eastAsia="Times New Roman" w:hAnsi="Times New Roman" w:cs="Times New Roman"/>
          <w:color w:val="000000"/>
          <w:sz w:val="24"/>
          <w:szCs w:val="24"/>
        </w:rPr>
        <w:t xml:space="preserve">    2.Система охраны, ее организационно-штатная структура и устанавливаемый порядок взаимоотношений сотрудников Исполнителя с Заказчиком определяется, настоящим Договором и иными соглашениями договаривающихся сторон, исходя из принципов экономичности, эффективности и надежности охраны объекта.</w:t>
      </w:r>
    </w:p>
    <w:p w14:paraId="057C39B3" w14:textId="77777777" w:rsidR="00A20AFE" w:rsidRPr="003438E4" w:rsidRDefault="00A20AFE" w:rsidP="00A20AFE">
      <w:pPr>
        <w:spacing w:after="0" w:line="240" w:lineRule="auto"/>
        <w:jc w:val="both"/>
        <w:rPr>
          <w:rFonts w:ascii="Times New Roman" w:eastAsia="Times New Roman" w:hAnsi="Times New Roman" w:cs="Times New Roman"/>
          <w:color w:val="444444"/>
          <w:sz w:val="24"/>
          <w:szCs w:val="24"/>
        </w:rPr>
      </w:pPr>
      <w:r w:rsidRPr="003438E4">
        <w:rPr>
          <w:rFonts w:ascii="Times New Roman" w:eastAsia="Times New Roman" w:hAnsi="Times New Roman" w:cs="Times New Roman"/>
          <w:color w:val="444444"/>
          <w:sz w:val="24"/>
          <w:szCs w:val="24"/>
        </w:rPr>
        <w:t xml:space="preserve">     3.</w:t>
      </w:r>
      <w:r w:rsidRPr="003438E4">
        <w:rPr>
          <w:rFonts w:ascii="Times New Roman" w:eastAsia="Times New Roman" w:hAnsi="Times New Roman" w:cs="Times New Roman"/>
          <w:color w:val="000000"/>
          <w:sz w:val="24"/>
          <w:szCs w:val="24"/>
        </w:rPr>
        <w:t>Сдача под охрану объекта Заказчика производится в соответствии с утвержденной обеими сторонами Должностной инструкцией и Регламентом.</w:t>
      </w:r>
    </w:p>
    <w:p w14:paraId="09BE4639" w14:textId="77777777" w:rsidR="00A20AFE" w:rsidRPr="003438E4" w:rsidRDefault="00A20AFE" w:rsidP="00A20AFE">
      <w:pPr>
        <w:spacing w:after="0" w:line="240" w:lineRule="auto"/>
        <w:jc w:val="both"/>
        <w:rPr>
          <w:rFonts w:ascii="Times New Roman" w:eastAsia="Times New Roman" w:hAnsi="Times New Roman" w:cs="Times New Roman"/>
          <w:color w:val="000000"/>
          <w:sz w:val="24"/>
          <w:szCs w:val="24"/>
        </w:rPr>
      </w:pPr>
      <w:r w:rsidRPr="003438E4">
        <w:rPr>
          <w:rFonts w:ascii="Times New Roman" w:eastAsia="Times New Roman" w:hAnsi="Times New Roman" w:cs="Times New Roman"/>
          <w:color w:val="000000"/>
          <w:sz w:val="24"/>
          <w:szCs w:val="24"/>
        </w:rPr>
        <w:t xml:space="preserve">       4. Договаривающиеся стороны гарантируют конфиденциальность сведений, ставших известными должностным лицам и сотрудникам Исполнителя и Заказчика по вопросам их деятельности и организации охраны.</w:t>
      </w:r>
    </w:p>
    <w:p w14:paraId="16D7A757" w14:textId="77777777" w:rsidR="00A20AFE" w:rsidRPr="003438E4" w:rsidRDefault="00A20AFE" w:rsidP="00A20AFE">
      <w:pPr>
        <w:pStyle w:val="Standard"/>
        <w:spacing w:after="0"/>
        <w:jc w:val="center"/>
        <w:rPr>
          <w:rFonts w:ascii="Times New Roman" w:eastAsia="Times New Roman" w:hAnsi="Times New Roman" w:cs="Times New Roman"/>
          <w:b/>
          <w:sz w:val="24"/>
          <w:szCs w:val="24"/>
        </w:rPr>
      </w:pPr>
      <w:r w:rsidRPr="003438E4">
        <w:rPr>
          <w:rFonts w:ascii="Times New Roman" w:eastAsia="Times New Roman" w:hAnsi="Times New Roman" w:cs="Times New Roman"/>
          <w:b/>
          <w:sz w:val="24"/>
          <w:szCs w:val="24"/>
        </w:rPr>
        <w:t>2.Цена договора и порядок расчетов</w:t>
      </w:r>
    </w:p>
    <w:p w14:paraId="71B3A885" w14:textId="77777777" w:rsidR="00A20AFE" w:rsidRPr="003438E4" w:rsidRDefault="00A20AFE" w:rsidP="00A20AFE">
      <w:pPr>
        <w:pStyle w:val="a9"/>
        <w:autoSpaceDE w:val="0"/>
        <w:autoSpaceDN w:val="0"/>
        <w:adjustRightInd w:val="0"/>
        <w:ind w:left="720"/>
        <w:rPr>
          <w:b/>
          <w:bCs/>
          <w:noProof/>
          <w:color w:val="000080"/>
        </w:rPr>
      </w:pPr>
    </w:p>
    <w:bookmarkEnd w:id="14"/>
    <w:bookmarkEnd w:id="15"/>
    <w:p w14:paraId="321D3092" w14:textId="77777777" w:rsidR="00F92E37" w:rsidRPr="003438E4" w:rsidRDefault="00F92E37" w:rsidP="00F92E37">
      <w:pPr>
        <w:widowControl w:val="0"/>
        <w:suppressAutoHyphens/>
        <w:spacing w:after="0" w:line="240" w:lineRule="auto"/>
        <w:ind w:firstLine="709"/>
        <w:jc w:val="both"/>
        <w:rPr>
          <w:rFonts w:ascii="Times New Roman" w:hAnsi="Times New Roman" w:cs="Times New Roman"/>
          <w:sz w:val="24"/>
          <w:szCs w:val="24"/>
        </w:rPr>
      </w:pPr>
      <w:r w:rsidRPr="003438E4">
        <w:rPr>
          <w:rFonts w:ascii="Times New Roman" w:eastAsia="Times New Roman" w:hAnsi="Times New Roman" w:cs="Times New Roman"/>
          <w:color w:val="00000A"/>
          <w:sz w:val="24"/>
          <w:szCs w:val="24"/>
        </w:rPr>
        <w:t>2.1. </w:t>
      </w:r>
      <w:r w:rsidRPr="003438E4">
        <w:rPr>
          <w:rFonts w:ascii="Times New Roman" w:hAnsi="Times New Roman" w:cs="Times New Roman"/>
          <w:sz w:val="24"/>
          <w:szCs w:val="24"/>
        </w:rPr>
        <w:t xml:space="preserve"> Цена договора </w:t>
      </w:r>
      <w:r w:rsidRPr="003438E4">
        <w:rPr>
          <w:rFonts w:ascii="Times New Roman" w:hAnsi="Times New Roman" w:cs="Times New Roman"/>
          <w:b/>
          <w:sz w:val="24"/>
          <w:szCs w:val="24"/>
        </w:rPr>
        <w:t xml:space="preserve">составляет _____________ ( _____________________) руб. 00 коп., в том числе </w:t>
      </w:r>
      <w:r w:rsidRPr="003438E4">
        <w:rPr>
          <w:rFonts w:ascii="Times New Roman" w:hAnsi="Times New Roman" w:cs="Times New Roman"/>
          <w:sz w:val="24"/>
          <w:szCs w:val="24"/>
        </w:rPr>
        <w:t>НДС ,</w:t>
      </w:r>
      <w:r w:rsidRPr="003438E4">
        <w:rPr>
          <w:rFonts w:ascii="Times New Roman" w:eastAsia="Times New Roman" w:hAnsi="Times New Roman" w:cs="Times New Roman"/>
          <w:kern w:val="2"/>
          <w:sz w:val="24"/>
          <w:szCs w:val="24"/>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Pr="003438E4">
        <w:rPr>
          <w:rFonts w:ascii="Times New Roman" w:hAnsi="Times New Roman" w:cs="Times New Roman"/>
          <w:sz w:val="24"/>
          <w:szCs w:val="24"/>
        </w:rPr>
        <w:t xml:space="preserve"> </w:t>
      </w:r>
    </w:p>
    <w:p w14:paraId="24DD2722" w14:textId="77777777" w:rsidR="00F92E37" w:rsidRPr="003438E4" w:rsidRDefault="00F92E37" w:rsidP="00F92E37">
      <w:pPr>
        <w:widowControl w:val="0"/>
        <w:suppressAutoHyphens/>
        <w:spacing w:after="0" w:line="240" w:lineRule="auto"/>
        <w:ind w:firstLine="709"/>
        <w:jc w:val="both"/>
        <w:rPr>
          <w:rFonts w:ascii="Times New Roman" w:hAnsi="Times New Roman" w:cs="Times New Roman"/>
          <w:sz w:val="24"/>
          <w:szCs w:val="24"/>
        </w:rPr>
      </w:pPr>
      <w:r w:rsidRPr="003438E4">
        <w:rPr>
          <w:rFonts w:ascii="Times New Roman" w:hAnsi="Times New Roman" w:cs="Times New Roman"/>
          <w:sz w:val="24"/>
          <w:szCs w:val="24"/>
        </w:rPr>
        <w:t xml:space="preserve">Цена договора </w:t>
      </w:r>
      <w:r w:rsidRPr="003438E4">
        <w:rPr>
          <w:rFonts w:ascii="Times New Roman" w:hAnsi="Times New Roman" w:cs="Times New Roman"/>
          <w:b/>
          <w:sz w:val="24"/>
          <w:szCs w:val="24"/>
        </w:rPr>
        <w:t xml:space="preserve">составляет _____________ ( _____________________) руб. 00 коп., </w:t>
      </w:r>
      <w:r w:rsidRPr="003438E4">
        <w:rPr>
          <w:rFonts w:ascii="Times New Roman" w:hAnsi="Times New Roman" w:cs="Times New Roman"/>
          <w:sz w:val="24"/>
          <w:szCs w:val="24"/>
        </w:rPr>
        <w:t>НДС не облагается ,</w:t>
      </w:r>
      <w:r w:rsidRPr="003438E4">
        <w:rPr>
          <w:rFonts w:ascii="Times New Roman" w:eastAsia="Times New Roman" w:hAnsi="Times New Roman" w:cs="Times New Roman"/>
          <w:kern w:val="2"/>
          <w:sz w:val="24"/>
          <w:szCs w:val="24"/>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Pr="003438E4">
        <w:rPr>
          <w:rFonts w:ascii="Times New Roman" w:hAnsi="Times New Roman" w:cs="Times New Roman"/>
          <w:sz w:val="24"/>
          <w:szCs w:val="24"/>
        </w:rPr>
        <w:t xml:space="preserve"> </w:t>
      </w:r>
    </w:p>
    <w:p w14:paraId="69FA5786" w14:textId="0E3B55A0" w:rsidR="00DE14D5" w:rsidRPr="003438E4" w:rsidRDefault="00DE14D5" w:rsidP="00DE14D5">
      <w:pPr>
        <w:spacing w:after="0" w:line="240" w:lineRule="auto"/>
        <w:ind w:firstLine="851"/>
        <w:jc w:val="both"/>
        <w:rPr>
          <w:rFonts w:ascii="Times New Roman" w:hAnsi="Times New Roman" w:cs="Times New Roman"/>
          <w:i/>
          <w:sz w:val="24"/>
          <w:szCs w:val="24"/>
        </w:rPr>
      </w:pPr>
      <w:bookmarkStart w:id="16" w:name="Par694"/>
      <w:bookmarkEnd w:id="16"/>
      <w:r w:rsidRPr="003438E4">
        <w:rPr>
          <w:rFonts w:ascii="Times New Roman" w:hAnsi="Times New Roman" w:cs="Times New Roman"/>
          <w:sz w:val="24"/>
          <w:szCs w:val="24"/>
        </w:rPr>
        <w:t>2.2.</w:t>
      </w:r>
      <w:r w:rsidRPr="003438E4">
        <w:rPr>
          <w:rFonts w:ascii="Times New Roman" w:hAnsi="Times New Roman" w:cs="Times New Roman"/>
          <w:sz w:val="24"/>
          <w:szCs w:val="24"/>
        </w:rPr>
        <w:tab/>
        <w:t xml:space="preserve">Оплата по </w:t>
      </w:r>
      <w:r w:rsidR="004A05F3" w:rsidRPr="003438E4">
        <w:rPr>
          <w:rFonts w:ascii="Times New Roman" w:hAnsi="Times New Roman" w:cs="Times New Roman"/>
          <w:sz w:val="24"/>
          <w:szCs w:val="24"/>
        </w:rPr>
        <w:t>договор</w:t>
      </w:r>
      <w:r w:rsidRPr="003438E4">
        <w:rPr>
          <w:rFonts w:ascii="Times New Roman" w:hAnsi="Times New Roman" w:cs="Times New Roman"/>
          <w:sz w:val="24"/>
          <w:szCs w:val="24"/>
        </w:rPr>
        <w:t>у осуществляется в рублях Российской Федерации</w:t>
      </w:r>
      <w:r w:rsidRPr="003438E4">
        <w:rPr>
          <w:rFonts w:ascii="Times New Roman" w:hAnsi="Times New Roman" w:cs="Times New Roman"/>
          <w:i/>
          <w:sz w:val="24"/>
          <w:szCs w:val="24"/>
        </w:rPr>
        <w:t>.</w:t>
      </w:r>
    </w:p>
    <w:p w14:paraId="38E79458" w14:textId="77777777" w:rsidR="00A20AFE" w:rsidRPr="003438E4" w:rsidRDefault="00DE14D5" w:rsidP="00A20AFE">
      <w:pPr>
        <w:autoSpaceDE w:val="0"/>
        <w:autoSpaceDN w:val="0"/>
        <w:adjustRightInd w:val="0"/>
        <w:spacing w:before="120" w:after="120"/>
        <w:jc w:val="both"/>
        <w:rPr>
          <w:rFonts w:ascii="Times New Roman" w:hAnsi="Times New Roman" w:cs="Times New Roman"/>
          <w:sz w:val="24"/>
          <w:szCs w:val="24"/>
        </w:rPr>
      </w:pPr>
      <w:r w:rsidRPr="003438E4">
        <w:rPr>
          <w:rFonts w:ascii="Times New Roman" w:hAnsi="Times New Roman" w:cs="Times New Roman"/>
          <w:sz w:val="24"/>
          <w:szCs w:val="24"/>
        </w:rPr>
        <w:t>2.3.</w:t>
      </w:r>
      <w:r w:rsidRPr="003438E4">
        <w:rPr>
          <w:rFonts w:ascii="Times New Roman" w:hAnsi="Times New Roman" w:cs="Times New Roman"/>
          <w:sz w:val="24"/>
          <w:szCs w:val="24"/>
        </w:rPr>
        <w:tab/>
      </w:r>
      <w:bookmarkStart w:id="17" w:name="Par697"/>
      <w:bookmarkEnd w:id="17"/>
      <w:r w:rsidR="00A20AFE" w:rsidRPr="003438E4">
        <w:rPr>
          <w:rFonts w:ascii="Times New Roman" w:eastAsia="Times New Roman" w:hAnsi="Times New Roman" w:cs="Times New Roman"/>
          <w:sz w:val="24"/>
          <w:szCs w:val="24"/>
        </w:rPr>
        <w:t xml:space="preserve">Цена договора включает в себя </w:t>
      </w:r>
      <w:r w:rsidR="00A20AFE" w:rsidRPr="003438E4">
        <w:rPr>
          <w:rFonts w:ascii="Times New Roman" w:hAnsi="Times New Roman" w:cs="Times New Roman"/>
          <w:color w:val="000000" w:themeColor="text1"/>
          <w:sz w:val="24"/>
          <w:szCs w:val="24"/>
        </w:rPr>
        <w:t>все расходы на страхование, а также расходы на уплату налогов, сборов и других обязательных платежей</w:t>
      </w:r>
      <w:r w:rsidR="00A20AFE" w:rsidRPr="003438E4">
        <w:rPr>
          <w:rFonts w:ascii="Times New Roman" w:hAnsi="Times New Roman" w:cs="Times New Roman"/>
          <w:sz w:val="24"/>
          <w:szCs w:val="24"/>
        </w:rPr>
        <w:t xml:space="preserve"> предусмотренные законодательством Российской Федерации, а также стоимость транспортных расходов и иные расходы Исполнителя, в том числе сопутствующие данные, связанные с исполнением договора.</w:t>
      </w:r>
    </w:p>
    <w:p w14:paraId="4D08E466" w14:textId="10726006" w:rsidR="00DE14D5" w:rsidRPr="003438E4" w:rsidRDefault="00DE14D5" w:rsidP="00A20AFE">
      <w:pPr>
        <w:widowControl w:val="0"/>
        <w:autoSpaceDE w:val="0"/>
        <w:spacing w:line="240" w:lineRule="auto"/>
        <w:ind w:firstLine="851"/>
        <w:jc w:val="both"/>
        <w:rPr>
          <w:rFonts w:ascii="Times New Roman" w:eastAsia="Times New Roman" w:hAnsi="Times New Roman" w:cs="Times New Roman"/>
          <w:sz w:val="24"/>
          <w:szCs w:val="24"/>
        </w:rPr>
      </w:pPr>
      <w:r w:rsidRPr="003438E4">
        <w:rPr>
          <w:rFonts w:ascii="Times New Roman" w:eastAsia="Times New Roman" w:hAnsi="Times New Roman" w:cs="Times New Roman"/>
          <w:sz w:val="24"/>
          <w:szCs w:val="24"/>
        </w:rPr>
        <w:t>2.4.</w:t>
      </w:r>
      <w:r w:rsidRPr="003438E4">
        <w:rPr>
          <w:rFonts w:ascii="Times New Roman" w:eastAsia="Times New Roman" w:hAnsi="Times New Roman" w:cs="Times New Roman"/>
          <w:sz w:val="24"/>
          <w:szCs w:val="24"/>
        </w:rPr>
        <w:tab/>
        <w:t xml:space="preserve">Цена </w:t>
      </w:r>
      <w:r w:rsidR="000B1B83" w:rsidRPr="003438E4">
        <w:rPr>
          <w:rFonts w:ascii="Times New Roman" w:eastAsia="Times New Roman" w:hAnsi="Times New Roman" w:cs="Times New Roman"/>
          <w:sz w:val="24"/>
          <w:szCs w:val="24"/>
        </w:rPr>
        <w:t>договор</w:t>
      </w:r>
      <w:r w:rsidRPr="003438E4">
        <w:rPr>
          <w:rFonts w:ascii="Times New Roman" w:eastAsia="Times New Roman" w:hAnsi="Times New Roman" w:cs="Times New Roman"/>
          <w:sz w:val="24"/>
          <w:szCs w:val="24"/>
        </w:rPr>
        <w:t xml:space="preserve">а может быть снижена по соглашению Сторон </w:t>
      </w:r>
      <w:proofErr w:type="gramStart"/>
      <w:r w:rsidRPr="003438E4">
        <w:rPr>
          <w:rFonts w:ascii="Times New Roman" w:eastAsia="Times New Roman" w:hAnsi="Times New Roman" w:cs="Times New Roman"/>
          <w:sz w:val="24"/>
          <w:szCs w:val="24"/>
        </w:rPr>
        <w:t>без изменения</w:t>
      </w:r>
      <w:proofErr w:type="gramEnd"/>
      <w:r w:rsidRPr="003438E4">
        <w:rPr>
          <w:rFonts w:ascii="Times New Roman" w:eastAsia="Times New Roman" w:hAnsi="Times New Roman" w:cs="Times New Roman"/>
          <w:sz w:val="24"/>
          <w:szCs w:val="24"/>
        </w:rPr>
        <w:t xml:space="preserve"> предусмотренных</w:t>
      </w:r>
      <w:r w:rsidR="000B1B83" w:rsidRPr="003438E4">
        <w:rPr>
          <w:rFonts w:ascii="Times New Roman" w:eastAsia="Times New Roman" w:hAnsi="Times New Roman" w:cs="Times New Roman"/>
          <w:sz w:val="24"/>
          <w:szCs w:val="24"/>
        </w:rPr>
        <w:t xml:space="preserve"> договор</w:t>
      </w:r>
      <w:r w:rsidRPr="003438E4">
        <w:rPr>
          <w:rFonts w:ascii="Times New Roman" w:eastAsia="Times New Roman" w:hAnsi="Times New Roman" w:cs="Times New Roman"/>
          <w:sz w:val="24"/>
          <w:szCs w:val="24"/>
        </w:rPr>
        <w:t xml:space="preserve">ом объема </w:t>
      </w:r>
      <w:r w:rsidR="00A20AFE" w:rsidRPr="003438E4">
        <w:rPr>
          <w:rFonts w:ascii="Times New Roman" w:eastAsia="Times New Roman" w:hAnsi="Times New Roman" w:cs="Times New Roman"/>
          <w:sz w:val="24"/>
          <w:szCs w:val="24"/>
        </w:rPr>
        <w:t>оказываемых услуг</w:t>
      </w:r>
      <w:r w:rsidRPr="003438E4">
        <w:rPr>
          <w:rFonts w:ascii="Times New Roman" w:eastAsia="Times New Roman" w:hAnsi="Times New Roman" w:cs="Times New Roman"/>
          <w:sz w:val="24"/>
          <w:szCs w:val="24"/>
        </w:rPr>
        <w:t xml:space="preserve">, качества </w:t>
      </w:r>
      <w:r w:rsidR="00A20AFE" w:rsidRPr="003438E4">
        <w:rPr>
          <w:rFonts w:ascii="Times New Roman" w:eastAsia="Times New Roman" w:hAnsi="Times New Roman" w:cs="Times New Roman"/>
          <w:sz w:val="24"/>
          <w:szCs w:val="24"/>
        </w:rPr>
        <w:t>оказываемых услуг</w:t>
      </w:r>
      <w:r w:rsidRPr="003438E4">
        <w:rPr>
          <w:rFonts w:ascii="Times New Roman" w:eastAsia="Times New Roman" w:hAnsi="Times New Roman" w:cs="Times New Roman"/>
          <w:sz w:val="24"/>
          <w:szCs w:val="24"/>
        </w:rPr>
        <w:t xml:space="preserve"> и иных условий </w:t>
      </w:r>
      <w:r w:rsidR="000B1B83" w:rsidRPr="003438E4">
        <w:rPr>
          <w:rFonts w:ascii="Times New Roman" w:eastAsia="Times New Roman" w:hAnsi="Times New Roman" w:cs="Times New Roman"/>
          <w:sz w:val="24"/>
          <w:szCs w:val="24"/>
        </w:rPr>
        <w:t>договор</w:t>
      </w:r>
      <w:r w:rsidRPr="003438E4">
        <w:rPr>
          <w:rFonts w:ascii="Times New Roman" w:eastAsia="Times New Roman" w:hAnsi="Times New Roman" w:cs="Times New Roman"/>
          <w:sz w:val="24"/>
          <w:szCs w:val="24"/>
        </w:rPr>
        <w:t xml:space="preserve">а.  </w:t>
      </w:r>
    </w:p>
    <w:p w14:paraId="620D9223" w14:textId="77777777" w:rsidR="00B06515" w:rsidRPr="003438E4" w:rsidRDefault="00DE14D5" w:rsidP="00B06515">
      <w:pPr>
        <w:widowControl w:val="0"/>
        <w:suppressAutoHyphens/>
        <w:spacing w:after="0" w:line="240" w:lineRule="auto"/>
        <w:ind w:firstLine="851"/>
        <w:jc w:val="both"/>
        <w:textAlignment w:val="baseline"/>
        <w:rPr>
          <w:rFonts w:ascii="Times New Roman" w:hAnsi="Times New Roman" w:cs="Times New Roman"/>
          <w:kern w:val="3"/>
          <w:sz w:val="24"/>
          <w:szCs w:val="24"/>
          <w:lang w:eastAsia="ar-SA"/>
        </w:rPr>
      </w:pPr>
      <w:r w:rsidRPr="003438E4">
        <w:rPr>
          <w:rFonts w:ascii="Times New Roman" w:hAnsi="Times New Roman" w:cs="Times New Roman"/>
          <w:kern w:val="2"/>
          <w:sz w:val="24"/>
          <w:szCs w:val="24"/>
          <w:lang w:eastAsia="ar-SA"/>
        </w:rPr>
        <w:t xml:space="preserve">2.5. </w:t>
      </w:r>
      <w:bookmarkStart w:id="18" w:name="OLE_LINK44"/>
      <w:r w:rsidR="00B06515" w:rsidRPr="003438E4">
        <w:rPr>
          <w:rFonts w:ascii="Times New Roman" w:hAnsi="Times New Roman" w:cs="Times New Roman"/>
          <w:kern w:val="3"/>
          <w:sz w:val="24"/>
          <w:szCs w:val="24"/>
          <w:lang w:eastAsia="ar-SA"/>
        </w:rPr>
        <w:t xml:space="preserve">Оплата услуг </w:t>
      </w:r>
      <w:r w:rsidR="00B06515" w:rsidRPr="003438E4">
        <w:rPr>
          <w:rFonts w:ascii="Times New Roman" w:hAnsi="Times New Roman" w:cs="Times New Roman"/>
          <w:spacing w:val="4"/>
          <w:kern w:val="3"/>
          <w:sz w:val="24"/>
          <w:szCs w:val="24"/>
          <w:lang w:eastAsia="ar-SA"/>
        </w:rPr>
        <w:t xml:space="preserve">производится ежемесячно на основании предъявленного Исполнителем Заказчику счета </w:t>
      </w:r>
      <w:r w:rsidR="00B06515" w:rsidRPr="003438E4">
        <w:rPr>
          <w:rFonts w:ascii="Times New Roman" w:hAnsi="Times New Roman" w:cs="Times New Roman"/>
          <w:kern w:val="3"/>
          <w:sz w:val="24"/>
          <w:szCs w:val="24"/>
          <w:lang w:eastAsia="ar-SA"/>
        </w:rPr>
        <w:t>после подписания Заказчиком А</w:t>
      </w:r>
      <w:r w:rsidR="00B06515" w:rsidRPr="003438E4">
        <w:rPr>
          <w:rFonts w:ascii="Times New Roman" w:hAnsi="Times New Roman" w:cs="Times New Roman"/>
          <w:kern w:val="1"/>
          <w:sz w:val="24"/>
          <w:szCs w:val="24"/>
          <w:lang w:eastAsia="ar-SA"/>
        </w:rPr>
        <w:t>кта приемки оказанных услуг,</w:t>
      </w:r>
      <w:r w:rsidR="00B06515" w:rsidRPr="003438E4">
        <w:rPr>
          <w:rFonts w:ascii="Times New Roman" w:hAnsi="Times New Roman" w:cs="Times New Roman"/>
          <w:spacing w:val="4"/>
          <w:kern w:val="3"/>
          <w:sz w:val="24"/>
          <w:szCs w:val="24"/>
          <w:lang w:eastAsia="ar-SA"/>
        </w:rPr>
        <w:t xml:space="preserve"> путем безналичного перечисления на расчетный счет Исполнителем</w:t>
      </w:r>
      <w:r w:rsidR="00B06515" w:rsidRPr="003438E4">
        <w:rPr>
          <w:rFonts w:ascii="Times New Roman" w:hAnsi="Times New Roman" w:cs="Times New Roman"/>
          <w:spacing w:val="1"/>
          <w:kern w:val="3"/>
          <w:sz w:val="24"/>
          <w:szCs w:val="24"/>
          <w:lang w:eastAsia="ar-SA"/>
        </w:rPr>
        <w:t xml:space="preserve"> денежных средств в срок, не превышающий 10 </w:t>
      </w:r>
      <w:r w:rsidR="00B06515" w:rsidRPr="003438E4">
        <w:rPr>
          <w:rFonts w:ascii="Times New Roman" w:hAnsi="Times New Roman" w:cs="Times New Roman"/>
          <w:spacing w:val="1"/>
          <w:kern w:val="3"/>
          <w:sz w:val="24"/>
          <w:szCs w:val="24"/>
          <w:lang w:eastAsia="ar-SA"/>
        </w:rPr>
        <w:lastRenderedPageBreak/>
        <w:t>(десяти) рабочих дней со дня подписания Заказчиком Акта приемки оказанных услуг.</w:t>
      </w:r>
    </w:p>
    <w:bookmarkEnd w:id="18"/>
    <w:p w14:paraId="57B73ED0" w14:textId="3BD0044C" w:rsidR="00A20AFE" w:rsidRPr="003438E4" w:rsidRDefault="00A20AFE" w:rsidP="00A20AFE">
      <w:pPr>
        <w:widowControl w:val="0"/>
        <w:suppressAutoHyphens/>
        <w:spacing w:after="0" w:line="240" w:lineRule="auto"/>
        <w:ind w:firstLine="851"/>
        <w:jc w:val="both"/>
        <w:rPr>
          <w:rFonts w:ascii="Times New Roman" w:hAnsi="Times New Roman" w:cs="Times New Roman"/>
          <w:kern w:val="3"/>
          <w:sz w:val="24"/>
          <w:szCs w:val="24"/>
          <w:lang w:eastAsia="ar-SA"/>
        </w:rPr>
      </w:pPr>
      <w:r w:rsidRPr="003438E4">
        <w:rPr>
          <w:rFonts w:ascii="Times New Roman" w:hAnsi="Times New Roman" w:cs="Times New Roman"/>
          <w:kern w:val="3"/>
          <w:sz w:val="24"/>
          <w:szCs w:val="24"/>
          <w:lang w:eastAsia="ar-SA"/>
        </w:rPr>
        <w:t xml:space="preserve">2.6.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Исполнителя, обязанность Заказчика по оплате </w:t>
      </w:r>
      <w:r w:rsidR="00D51F7D">
        <w:rPr>
          <w:rFonts w:ascii="Times New Roman" w:hAnsi="Times New Roman" w:cs="Times New Roman"/>
          <w:kern w:val="3"/>
          <w:sz w:val="24"/>
          <w:szCs w:val="24"/>
          <w:lang w:eastAsia="ar-SA"/>
        </w:rPr>
        <w:t>услуг</w:t>
      </w:r>
      <w:r w:rsidRPr="003438E4">
        <w:rPr>
          <w:rFonts w:ascii="Times New Roman" w:hAnsi="Times New Roman" w:cs="Times New Roman"/>
          <w:kern w:val="3"/>
          <w:sz w:val="24"/>
          <w:szCs w:val="24"/>
          <w:lang w:eastAsia="ar-SA"/>
        </w:rPr>
        <w:t xml:space="preserve"> будет считаться исполненной надлежащим образом.</w:t>
      </w:r>
    </w:p>
    <w:p w14:paraId="2BF18FC0" w14:textId="77777777" w:rsidR="00A20AFE" w:rsidRPr="003438E4" w:rsidRDefault="00A20AFE" w:rsidP="00A20AFE">
      <w:pPr>
        <w:widowControl w:val="0"/>
        <w:autoSpaceDN w:val="0"/>
        <w:spacing w:after="0" w:line="240" w:lineRule="auto"/>
        <w:ind w:firstLine="851"/>
        <w:jc w:val="both"/>
        <w:textAlignment w:val="baseline"/>
        <w:rPr>
          <w:rFonts w:ascii="Times New Roman" w:hAnsi="Times New Roman" w:cs="Times New Roman"/>
          <w:kern w:val="3"/>
          <w:sz w:val="24"/>
          <w:szCs w:val="24"/>
        </w:rPr>
      </w:pPr>
      <w:r w:rsidRPr="003438E4">
        <w:rPr>
          <w:rFonts w:ascii="Times New Roman" w:hAnsi="Times New Roman" w:cs="Times New Roman"/>
          <w:kern w:val="3"/>
          <w:sz w:val="24"/>
          <w:szCs w:val="24"/>
        </w:rPr>
        <w:t xml:space="preserve">2.7. Обязательства Заказчика по оплате оказанных услуг считаются исполненными </w:t>
      </w:r>
      <w:r w:rsidRPr="003438E4">
        <w:rPr>
          <w:rFonts w:ascii="Times New Roman" w:hAnsi="Times New Roman" w:cs="Times New Roman"/>
          <w:sz w:val="24"/>
          <w:szCs w:val="24"/>
        </w:rPr>
        <w:t>с момента списания денежных средств со счета Заказчика.</w:t>
      </w:r>
    </w:p>
    <w:p w14:paraId="6D247896" w14:textId="77777777" w:rsidR="00A20AFE" w:rsidRPr="003438E4" w:rsidRDefault="00A20AFE" w:rsidP="00A20AFE">
      <w:pPr>
        <w:widowControl w:val="0"/>
        <w:suppressAutoHyphens/>
        <w:autoSpaceDE w:val="0"/>
        <w:spacing w:after="0" w:line="240" w:lineRule="auto"/>
        <w:ind w:firstLine="567"/>
        <w:jc w:val="both"/>
        <w:rPr>
          <w:rFonts w:ascii="Times New Roman" w:hAnsi="Times New Roman" w:cs="Times New Roman"/>
          <w:iCs/>
          <w:sz w:val="24"/>
          <w:szCs w:val="24"/>
        </w:rPr>
      </w:pPr>
      <w:r w:rsidRPr="003438E4">
        <w:rPr>
          <w:rFonts w:ascii="Times New Roman" w:eastAsia="Times New Roman" w:hAnsi="Times New Roman" w:cs="Times New Roman"/>
          <w:iCs/>
          <w:kern w:val="2"/>
          <w:sz w:val="24"/>
          <w:szCs w:val="24"/>
          <w:lang w:eastAsia="ar-SA"/>
        </w:rPr>
        <w:t xml:space="preserve">     </w:t>
      </w:r>
      <w:r w:rsidRPr="003438E4">
        <w:rPr>
          <w:rFonts w:ascii="Times New Roman" w:hAnsi="Times New Roman" w:cs="Times New Roman"/>
          <w:sz w:val="24"/>
          <w:szCs w:val="24"/>
        </w:rPr>
        <w:t>2.8.</w:t>
      </w:r>
      <w:r w:rsidRPr="003438E4">
        <w:rPr>
          <w:rFonts w:ascii="Times New Roman" w:hAnsi="Times New Roman" w:cs="Times New Roman"/>
          <w:sz w:val="24"/>
          <w:szCs w:val="24"/>
        </w:rPr>
        <w:tab/>
        <w:t xml:space="preserve"> </w:t>
      </w:r>
      <w:r w:rsidRPr="003438E4">
        <w:rPr>
          <w:rFonts w:ascii="Times New Roman" w:hAnsi="Times New Roman" w:cs="Times New Roman"/>
          <w:iCs/>
          <w:sz w:val="24"/>
          <w:szCs w:val="24"/>
        </w:rPr>
        <w:t xml:space="preserve">В случае неисполнения или ненадлежащего исполнения Исполнителем обязательства, предусмотренного настоящим договором, Заказчик производит оплату по договору за вычетом соответствующего размера неустойки. </w:t>
      </w:r>
    </w:p>
    <w:p w14:paraId="47E8BA6C" w14:textId="7B922519" w:rsidR="00DE14D5" w:rsidRPr="003438E4" w:rsidRDefault="00DE14D5" w:rsidP="00003818">
      <w:pPr>
        <w:widowControl w:val="0"/>
        <w:suppressAutoHyphens/>
        <w:autoSpaceDE w:val="0"/>
        <w:spacing w:after="0" w:line="240" w:lineRule="auto"/>
        <w:ind w:firstLine="567"/>
        <w:jc w:val="both"/>
        <w:rPr>
          <w:rFonts w:ascii="Times New Roman" w:eastAsia="Times New Roman" w:hAnsi="Times New Roman" w:cs="Times New Roman"/>
          <w:b/>
          <w:sz w:val="24"/>
          <w:szCs w:val="24"/>
        </w:rPr>
      </w:pPr>
      <w:r w:rsidRPr="003438E4">
        <w:rPr>
          <w:rFonts w:ascii="Times New Roman" w:eastAsia="Times New Roman" w:hAnsi="Times New Roman" w:cs="Times New Roman"/>
          <w:iCs/>
          <w:kern w:val="2"/>
          <w:sz w:val="24"/>
          <w:szCs w:val="24"/>
          <w:lang w:eastAsia="ar-SA"/>
        </w:rPr>
        <w:t xml:space="preserve">    </w:t>
      </w:r>
      <w:bookmarkStart w:id="19" w:name="Par706"/>
      <w:bookmarkStart w:id="20" w:name="_Toc476923626"/>
      <w:bookmarkStart w:id="21" w:name="_Toc447190577"/>
      <w:bookmarkEnd w:id="19"/>
      <w:r w:rsidR="001A0816" w:rsidRPr="003438E4">
        <w:rPr>
          <w:rFonts w:ascii="Times New Roman" w:eastAsia="Times New Roman" w:hAnsi="Times New Roman" w:cs="Times New Roman"/>
          <w:iCs/>
          <w:kern w:val="2"/>
          <w:sz w:val="24"/>
          <w:szCs w:val="24"/>
          <w:lang w:eastAsia="ar-SA"/>
        </w:rPr>
        <w:t xml:space="preserve">                                           3.</w:t>
      </w:r>
      <w:r w:rsidRPr="003438E4">
        <w:rPr>
          <w:rFonts w:ascii="Times New Roman" w:eastAsia="Times New Roman" w:hAnsi="Times New Roman" w:cs="Times New Roman"/>
          <w:b/>
          <w:sz w:val="24"/>
          <w:szCs w:val="24"/>
        </w:rPr>
        <w:t xml:space="preserve">Место и сроки </w:t>
      </w:r>
      <w:bookmarkEnd w:id="20"/>
      <w:r w:rsidR="005A1663" w:rsidRPr="003438E4">
        <w:rPr>
          <w:rFonts w:ascii="Times New Roman" w:eastAsia="Times New Roman" w:hAnsi="Times New Roman" w:cs="Times New Roman"/>
          <w:b/>
          <w:sz w:val="24"/>
          <w:szCs w:val="24"/>
        </w:rPr>
        <w:t>оказания услуг</w:t>
      </w:r>
      <w:r w:rsidRPr="003438E4">
        <w:rPr>
          <w:rFonts w:ascii="Times New Roman" w:eastAsia="Times New Roman" w:hAnsi="Times New Roman" w:cs="Times New Roman"/>
          <w:b/>
          <w:sz w:val="24"/>
          <w:szCs w:val="24"/>
        </w:rPr>
        <w:t xml:space="preserve"> </w:t>
      </w:r>
      <w:bookmarkEnd w:id="21"/>
    </w:p>
    <w:p w14:paraId="049171DD" w14:textId="6F5268B2" w:rsidR="005A1663" w:rsidRPr="003438E4" w:rsidRDefault="005A1663" w:rsidP="00003818">
      <w:pPr>
        <w:pStyle w:val="15"/>
        <w:tabs>
          <w:tab w:val="left" w:pos="-284"/>
        </w:tabs>
        <w:ind w:left="0"/>
        <w:jc w:val="both"/>
        <w:rPr>
          <w:b/>
          <w:bCs/>
          <w:szCs w:val="24"/>
        </w:rPr>
      </w:pPr>
      <w:bookmarkStart w:id="22" w:name="_Toc447190578"/>
      <w:bookmarkStart w:id="23" w:name="_Toc476923627"/>
      <w:r w:rsidRPr="003438E4">
        <w:rPr>
          <w:szCs w:val="24"/>
        </w:rPr>
        <w:t xml:space="preserve">            3.1.</w:t>
      </w:r>
      <w:r w:rsidRPr="003438E4">
        <w:rPr>
          <w:szCs w:val="24"/>
        </w:rPr>
        <w:tab/>
      </w:r>
      <w:bookmarkStart w:id="24" w:name="Par710"/>
      <w:bookmarkEnd w:id="24"/>
      <w:r w:rsidRPr="003438E4">
        <w:rPr>
          <w:szCs w:val="24"/>
        </w:rPr>
        <w:t>Срок оказания услуг: круглосуточно с 01.01.202</w:t>
      </w:r>
      <w:r w:rsidR="00820B56">
        <w:rPr>
          <w:szCs w:val="24"/>
        </w:rPr>
        <w:t>2</w:t>
      </w:r>
      <w:r w:rsidRPr="003438E4">
        <w:rPr>
          <w:szCs w:val="24"/>
        </w:rPr>
        <w:t>г. и до 31.12.202</w:t>
      </w:r>
      <w:r w:rsidR="00820B56">
        <w:rPr>
          <w:szCs w:val="24"/>
        </w:rPr>
        <w:t>2</w:t>
      </w:r>
      <w:proofErr w:type="gramStart"/>
      <w:r w:rsidRPr="003438E4">
        <w:rPr>
          <w:szCs w:val="24"/>
        </w:rPr>
        <w:t>г..</w:t>
      </w:r>
      <w:proofErr w:type="gramEnd"/>
      <w:r w:rsidRPr="003438E4">
        <w:rPr>
          <w:szCs w:val="24"/>
        </w:rPr>
        <w:t xml:space="preserve"> </w:t>
      </w:r>
    </w:p>
    <w:p w14:paraId="5AC9E774" w14:textId="5C0C02DE" w:rsidR="005A1663" w:rsidRPr="003438E4" w:rsidRDefault="005A1663" w:rsidP="005A1663">
      <w:pPr>
        <w:spacing w:line="240" w:lineRule="auto"/>
        <w:ind w:firstLine="851"/>
        <w:contextualSpacing/>
        <w:jc w:val="both"/>
        <w:rPr>
          <w:rFonts w:ascii="Times New Roman" w:hAnsi="Times New Roman" w:cs="Times New Roman"/>
          <w:sz w:val="24"/>
          <w:szCs w:val="24"/>
        </w:rPr>
      </w:pPr>
      <w:r w:rsidRPr="003438E4">
        <w:rPr>
          <w:rFonts w:ascii="Times New Roman" w:hAnsi="Times New Roman" w:cs="Times New Roman"/>
          <w:sz w:val="24"/>
          <w:szCs w:val="24"/>
        </w:rPr>
        <w:t>3.2. Срок действия договора с 01.01.202</w:t>
      </w:r>
      <w:r w:rsidR="00820B56">
        <w:rPr>
          <w:rFonts w:ascii="Times New Roman" w:hAnsi="Times New Roman" w:cs="Times New Roman"/>
          <w:sz w:val="24"/>
          <w:szCs w:val="24"/>
        </w:rPr>
        <w:t>2</w:t>
      </w:r>
      <w:r w:rsidRPr="003438E4">
        <w:rPr>
          <w:rFonts w:ascii="Times New Roman" w:hAnsi="Times New Roman" w:cs="Times New Roman"/>
          <w:sz w:val="24"/>
          <w:szCs w:val="24"/>
        </w:rPr>
        <w:t>г. и до 31.12.202</w:t>
      </w:r>
      <w:r w:rsidR="00820B56">
        <w:rPr>
          <w:rFonts w:ascii="Times New Roman" w:hAnsi="Times New Roman" w:cs="Times New Roman"/>
          <w:sz w:val="24"/>
          <w:szCs w:val="24"/>
        </w:rPr>
        <w:t>2</w:t>
      </w:r>
      <w:r w:rsidRPr="003438E4">
        <w:rPr>
          <w:rFonts w:ascii="Times New Roman" w:hAnsi="Times New Roman" w:cs="Times New Roman"/>
          <w:sz w:val="24"/>
          <w:szCs w:val="24"/>
        </w:rPr>
        <w:t>г включительно. Окончание срока действия настоящего договора не влечет прекращение неисполненных обязательств сторон.</w:t>
      </w:r>
    </w:p>
    <w:p w14:paraId="0EC12183" w14:textId="77777777" w:rsidR="005A1663" w:rsidRPr="003438E4" w:rsidRDefault="005A1663" w:rsidP="005A1663">
      <w:pPr>
        <w:spacing w:after="0" w:line="240" w:lineRule="auto"/>
        <w:jc w:val="both"/>
        <w:rPr>
          <w:rFonts w:ascii="Times New Roman" w:hAnsi="Times New Roman" w:cs="Times New Roman"/>
          <w:sz w:val="24"/>
          <w:szCs w:val="24"/>
        </w:rPr>
      </w:pPr>
      <w:r w:rsidRPr="003438E4">
        <w:rPr>
          <w:rFonts w:ascii="Times New Roman" w:hAnsi="Times New Roman" w:cs="Times New Roman"/>
          <w:sz w:val="24"/>
          <w:szCs w:val="24"/>
        </w:rPr>
        <w:t xml:space="preserve">            3.3. Место оказания услуг: Московская область, </w:t>
      </w:r>
      <w:r w:rsidRPr="003438E4">
        <w:rPr>
          <w:rStyle w:val="ng-binding"/>
          <w:rFonts w:ascii="Times New Roman" w:hAnsi="Times New Roman" w:cs="Times New Roman"/>
          <w:sz w:val="24"/>
          <w:szCs w:val="24"/>
        </w:rPr>
        <w:t xml:space="preserve">городской округ Шаховская, </w:t>
      </w:r>
      <w:proofErr w:type="spellStart"/>
      <w:r w:rsidRPr="003438E4">
        <w:rPr>
          <w:rFonts w:ascii="Times New Roman" w:hAnsi="Times New Roman" w:cs="Times New Roman"/>
          <w:sz w:val="24"/>
          <w:szCs w:val="24"/>
        </w:rPr>
        <w:t>рп</w:t>
      </w:r>
      <w:proofErr w:type="spellEnd"/>
      <w:r w:rsidRPr="003438E4">
        <w:rPr>
          <w:rFonts w:ascii="Times New Roman" w:hAnsi="Times New Roman" w:cs="Times New Roman"/>
          <w:sz w:val="24"/>
          <w:szCs w:val="24"/>
        </w:rPr>
        <w:t xml:space="preserve">. Шаховская, </w:t>
      </w:r>
      <w:proofErr w:type="spellStart"/>
      <w:r w:rsidRPr="003438E4">
        <w:rPr>
          <w:rFonts w:ascii="Times New Roman" w:hAnsi="Times New Roman" w:cs="Times New Roman"/>
          <w:sz w:val="24"/>
          <w:szCs w:val="24"/>
        </w:rPr>
        <w:t>ул.Шамонина</w:t>
      </w:r>
      <w:proofErr w:type="spellEnd"/>
      <w:r w:rsidRPr="003438E4">
        <w:rPr>
          <w:rFonts w:ascii="Times New Roman" w:hAnsi="Times New Roman" w:cs="Times New Roman"/>
          <w:sz w:val="24"/>
          <w:szCs w:val="24"/>
        </w:rPr>
        <w:t>, д.14.</w:t>
      </w:r>
    </w:p>
    <w:p w14:paraId="56240EC8" w14:textId="77777777" w:rsidR="009B6572" w:rsidRPr="00F75AF9" w:rsidRDefault="009B6572" w:rsidP="009B6572">
      <w:pPr>
        <w:pStyle w:val="a9"/>
        <w:widowControl w:val="0"/>
        <w:numPr>
          <w:ilvl w:val="0"/>
          <w:numId w:val="19"/>
        </w:numPr>
        <w:autoSpaceDE w:val="0"/>
        <w:autoSpaceDN w:val="0"/>
        <w:adjustRightInd w:val="0"/>
        <w:ind w:left="0" w:firstLine="0"/>
        <w:jc w:val="center"/>
        <w:outlineLvl w:val="1"/>
        <w:rPr>
          <w:b/>
        </w:rPr>
      </w:pPr>
      <w:bookmarkStart w:id="25" w:name="Par770"/>
      <w:bookmarkStart w:id="26" w:name="_Toc447190580"/>
      <w:bookmarkStart w:id="27" w:name="_Toc476923628"/>
      <w:bookmarkStart w:id="28" w:name="_Toc447190581"/>
      <w:bookmarkStart w:id="29" w:name="_Toc476923629"/>
      <w:bookmarkEnd w:id="22"/>
      <w:bookmarkEnd w:id="23"/>
      <w:bookmarkEnd w:id="25"/>
      <w:r w:rsidRPr="00F75AF9">
        <w:rPr>
          <w:b/>
        </w:rPr>
        <w:t>Порядок сдачи-приемки оказанных услуг</w:t>
      </w:r>
    </w:p>
    <w:p w14:paraId="4057E1AD" w14:textId="77777777" w:rsidR="009B6572" w:rsidRPr="00F75AF9" w:rsidRDefault="009B6572" w:rsidP="009B6572">
      <w:pPr>
        <w:pStyle w:val="a9"/>
        <w:widowControl w:val="0"/>
        <w:autoSpaceDE w:val="0"/>
        <w:autoSpaceDN w:val="0"/>
        <w:adjustRightInd w:val="0"/>
        <w:ind w:left="0"/>
        <w:outlineLvl w:val="1"/>
        <w:rPr>
          <w:b/>
        </w:rPr>
      </w:pPr>
    </w:p>
    <w:p w14:paraId="06798D95" w14:textId="77777777" w:rsidR="009B6572" w:rsidRPr="006903F0" w:rsidRDefault="009B6572" w:rsidP="009B6572">
      <w:pPr>
        <w:pStyle w:val="a9"/>
        <w:widowControl w:val="0"/>
        <w:numPr>
          <w:ilvl w:val="1"/>
          <w:numId w:val="19"/>
        </w:numPr>
        <w:autoSpaceDE w:val="0"/>
        <w:ind w:left="0" w:firstLine="687"/>
        <w:contextualSpacing/>
        <w:jc w:val="both"/>
      </w:pPr>
      <w:r w:rsidRPr="006903F0">
        <w:t xml:space="preserve">В течение 5 (пяти) рабочих дней после завершения оказания услуг, предусмотренных </w:t>
      </w:r>
      <w:r>
        <w:t>договор</w:t>
      </w:r>
      <w:r w:rsidRPr="006903F0">
        <w:t>ом, Исполнитель направляет Акт об оказанных услугах, счёт на оплату оказанных услуг, подписанные Исполнителем.</w:t>
      </w:r>
    </w:p>
    <w:p w14:paraId="0039378B" w14:textId="77777777" w:rsidR="009B6572" w:rsidRPr="006903F0" w:rsidRDefault="009B6572" w:rsidP="009B6572">
      <w:pPr>
        <w:pStyle w:val="a9"/>
        <w:widowControl w:val="0"/>
        <w:numPr>
          <w:ilvl w:val="1"/>
          <w:numId w:val="19"/>
        </w:numPr>
        <w:autoSpaceDE w:val="0"/>
        <w:autoSpaceDN w:val="0"/>
        <w:adjustRightInd w:val="0"/>
        <w:ind w:left="0" w:firstLine="709"/>
        <w:contextualSpacing/>
        <w:jc w:val="both"/>
        <w:rPr>
          <w:b/>
        </w:rPr>
      </w:pPr>
      <w:r w:rsidRPr="006903F0">
        <w:t xml:space="preserve">В течение 3 (трех) рабочих дней после получения от Исполнителя документов, указанных в </w:t>
      </w:r>
      <w:hyperlink w:anchor="Par715" w:history="1">
        <w:r w:rsidRPr="006903F0">
          <w:t>пункте 4.1</w:t>
        </w:r>
      </w:hyperlink>
      <w:r w:rsidRPr="006903F0">
        <w:t xml:space="preserve"> </w:t>
      </w:r>
      <w:r>
        <w:t>договор</w:t>
      </w:r>
      <w:r w:rsidRPr="006903F0">
        <w:t xml:space="preserve">а, Заказчик, назначает экспертизу результатов оказанных услуг, предусмотренных </w:t>
      </w:r>
      <w:r>
        <w:t>договор</w:t>
      </w:r>
      <w:r w:rsidRPr="006903F0">
        <w:t xml:space="preserve">ом, в части их соответствия условиям </w:t>
      </w:r>
      <w:r>
        <w:t>договор</w:t>
      </w:r>
      <w:r w:rsidRPr="006903F0">
        <w:t>а.</w:t>
      </w:r>
    </w:p>
    <w:p w14:paraId="2E147BA1" w14:textId="77777777" w:rsidR="009B6572" w:rsidRPr="006903F0" w:rsidRDefault="009B6572" w:rsidP="009B6572">
      <w:pPr>
        <w:pStyle w:val="ConsPlusNormal"/>
        <w:ind w:firstLine="851"/>
        <w:jc w:val="both"/>
        <w:rPr>
          <w:rFonts w:ascii="Times New Roman" w:hAnsi="Times New Roman" w:cs="Times New Roman"/>
          <w:color w:val="00000A"/>
          <w:kern w:val="3"/>
          <w:sz w:val="24"/>
          <w:szCs w:val="24"/>
        </w:rPr>
      </w:pPr>
      <w:r w:rsidRPr="006903F0">
        <w:rPr>
          <w:rFonts w:ascii="Times New Roman" w:hAnsi="Times New Roman" w:cs="Times New Roman"/>
          <w:color w:val="00000A"/>
          <w:kern w:val="3"/>
          <w:sz w:val="24"/>
          <w:szCs w:val="24"/>
        </w:rPr>
        <w:t>Экспертиза проводится Заказчиком своими силами.</w:t>
      </w:r>
      <w:r w:rsidRPr="006903F0">
        <w:rPr>
          <w:rFonts w:ascii="Times New Roman" w:hAnsi="Times New Roman" w:cs="Times New Roman"/>
          <w:kern w:val="3"/>
          <w:sz w:val="24"/>
          <w:szCs w:val="24"/>
        </w:rPr>
        <w:t xml:space="preserve"> Срок проведения экспертизы результатов </w:t>
      </w:r>
      <w:r w:rsidRPr="006903F0">
        <w:rPr>
          <w:rFonts w:ascii="Times New Roman" w:hAnsi="Times New Roman" w:cs="Times New Roman"/>
          <w:sz w:val="24"/>
          <w:szCs w:val="24"/>
        </w:rPr>
        <w:t xml:space="preserve">оказанных услуг </w:t>
      </w:r>
      <w:r w:rsidRPr="006903F0">
        <w:rPr>
          <w:rFonts w:ascii="Times New Roman" w:hAnsi="Times New Roman" w:cs="Times New Roman"/>
          <w:kern w:val="3"/>
          <w:sz w:val="24"/>
          <w:szCs w:val="24"/>
        </w:rPr>
        <w:t>и оформления ее результатов составляет не более 3 (трех) рабочих дней.</w:t>
      </w:r>
    </w:p>
    <w:p w14:paraId="62D7A8CD" w14:textId="77777777" w:rsidR="009B6572" w:rsidRPr="006903F0" w:rsidRDefault="009B6572" w:rsidP="009B6572">
      <w:pPr>
        <w:pStyle w:val="ConsPlusNormal"/>
        <w:numPr>
          <w:ilvl w:val="1"/>
          <w:numId w:val="19"/>
        </w:numPr>
        <w:ind w:left="0" w:firstLine="709"/>
        <w:jc w:val="both"/>
        <w:rPr>
          <w:rFonts w:ascii="Times New Roman" w:hAnsi="Times New Roman" w:cs="Times New Roman"/>
          <w:sz w:val="24"/>
          <w:szCs w:val="24"/>
        </w:rPr>
      </w:pPr>
      <w:r w:rsidRPr="006903F0">
        <w:rPr>
          <w:rFonts w:ascii="Times New Roman" w:hAnsi="Times New Roman" w:cs="Times New Roman"/>
          <w:sz w:val="24"/>
          <w:szCs w:val="24"/>
        </w:rPr>
        <w:t xml:space="preserve">Не позднее 5 (пяти) рабочих дней после оформления заключения по итогам экспертизы, Заказчик рассматривает результаты и осуществляет приемку оказанных услуг по настоящему </w:t>
      </w:r>
      <w:r>
        <w:rPr>
          <w:rFonts w:ascii="Times New Roman" w:hAnsi="Times New Roman" w:cs="Times New Roman"/>
          <w:sz w:val="24"/>
          <w:szCs w:val="24"/>
        </w:rPr>
        <w:t>договор</w:t>
      </w:r>
      <w:r w:rsidRPr="006903F0">
        <w:rPr>
          <w:rFonts w:ascii="Times New Roman" w:hAnsi="Times New Roman" w:cs="Times New Roman"/>
          <w:sz w:val="24"/>
          <w:szCs w:val="24"/>
        </w:rPr>
        <w:t xml:space="preserve">у на предмет соответствия их объема и качества требованиям, изложенным в настоящем </w:t>
      </w:r>
      <w:r>
        <w:rPr>
          <w:rFonts w:ascii="Times New Roman" w:hAnsi="Times New Roman" w:cs="Times New Roman"/>
          <w:sz w:val="24"/>
          <w:szCs w:val="24"/>
        </w:rPr>
        <w:t>договор</w:t>
      </w:r>
      <w:r w:rsidRPr="006903F0">
        <w:rPr>
          <w:rFonts w:ascii="Times New Roman" w:hAnsi="Times New Roman" w:cs="Times New Roman"/>
          <w:sz w:val="24"/>
          <w:szCs w:val="24"/>
        </w:rPr>
        <w:t xml:space="preserve">е. </w:t>
      </w:r>
    </w:p>
    <w:p w14:paraId="0673BC7C" w14:textId="77777777" w:rsidR="009B6572" w:rsidRPr="006903F0" w:rsidRDefault="009B6572" w:rsidP="009B6572">
      <w:pPr>
        <w:pStyle w:val="Standard"/>
        <w:spacing w:after="0"/>
        <w:ind w:firstLine="709"/>
        <w:jc w:val="both"/>
        <w:rPr>
          <w:rFonts w:ascii="Times New Roman" w:hAnsi="Times New Roman" w:cs="Times New Roman"/>
          <w:sz w:val="24"/>
          <w:szCs w:val="24"/>
        </w:rPr>
      </w:pPr>
      <w:r w:rsidRPr="006903F0">
        <w:rPr>
          <w:rFonts w:ascii="Times New Roman" w:hAnsi="Times New Roman" w:cs="Times New Roman"/>
          <w:sz w:val="24"/>
          <w:szCs w:val="24"/>
        </w:rPr>
        <w:t>4.4. По результатам такого рассмотрения Заказчик направляет Исполнителю:</w:t>
      </w:r>
    </w:p>
    <w:p w14:paraId="211285C4" w14:textId="77777777" w:rsidR="009B6572" w:rsidRPr="006903F0" w:rsidRDefault="009B6572" w:rsidP="009B6572">
      <w:pPr>
        <w:pStyle w:val="Standard"/>
        <w:spacing w:after="0"/>
        <w:ind w:firstLine="709"/>
        <w:jc w:val="both"/>
        <w:rPr>
          <w:rFonts w:ascii="Times New Roman" w:hAnsi="Times New Roman" w:cs="Times New Roman"/>
          <w:sz w:val="24"/>
          <w:szCs w:val="24"/>
        </w:rPr>
      </w:pPr>
      <w:r w:rsidRPr="006903F0">
        <w:rPr>
          <w:rFonts w:ascii="Times New Roman" w:hAnsi="Times New Roman" w:cs="Times New Roman"/>
          <w:sz w:val="24"/>
          <w:szCs w:val="24"/>
        </w:rPr>
        <w:t>- подписанный Заказчиком Акт об оказанных услугах:</w:t>
      </w:r>
    </w:p>
    <w:p w14:paraId="5EA263D4" w14:textId="77777777" w:rsidR="009B6572" w:rsidRPr="006903F0" w:rsidRDefault="009B6572" w:rsidP="009B6572">
      <w:pPr>
        <w:pStyle w:val="Standard"/>
        <w:spacing w:after="0"/>
        <w:ind w:firstLine="709"/>
        <w:jc w:val="both"/>
        <w:rPr>
          <w:rFonts w:ascii="Times New Roman" w:hAnsi="Times New Roman" w:cs="Times New Roman"/>
          <w:sz w:val="24"/>
          <w:szCs w:val="24"/>
        </w:rPr>
      </w:pPr>
      <w:r w:rsidRPr="006903F0">
        <w:rPr>
          <w:rFonts w:ascii="Times New Roman" w:hAnsi="Times New Roman" w:cs="Times New Roman"/>
          <w:sz w:val="24"/>
          <w:szCs w:val="24"/>
        </w:rPr>
        <w:t>- запрос о предоставлении разъяснений относительно оказанных услуг, либо</w:t>
      </w:r>
    </w:p>
    <w:p w14:paraId="16DC9BA1" w14:textId="77777777" w:rsidR="009B6572" w:rsidRPr="006903F0" w:rsidRDefault="009B6572" w:rsidP="009B6572">
      <w:pPr>
        <w:pStyle w:val="Standard"/>
        <w:spacing w:after="0"/>
        <w:ind w:firstLine="709"/>
        <w:jc w:val="both"/>
        <w:rPr>
          <w:rFonts w:ascii="Times New Roman" w:hAnsi="Times New Roman" w:cs="Times New Roman"/>
          <w:sz w:val="24"/>
          <w:szCs w:val="24"/>
        </w:rPr>
      </w:pPr>
      <w:r w:rsidRPr="006903F0">
        <w:rPr>
          <w:rFonts w:ascii="Times New Roman" w:hAnsi="Times New Roman" w:cs="Times New Roman"/>
          <w:sz w:val="24"/>
          <w:szCs w:val="24"/>
        </w:rPr>
        <w:t>- мотивированный отказ от принятия оказанных услуг, содержащий перечень выявленных недостатков и разумные сроки их устранения.</w:t>
      </w:r>
    </w:p>
    <w:p w14:paraId="284B1A46" w14:textId="77777777" w:rsidR="009B6572" w:rsidRPr="006903F0" w:rsidRDefault="009B6572" w:rsidP="009B6572">
      <w:pPr>
        <w:pStyle w:val="ConsPlusNormal"/>
        <w:ind w:firstLine="851"/>
        <w:jc w:val="both"/>
        <w:rPr>
          <w:rFonts w:ascii="Times New Roman" w:hAnsi="Times New Roman" w:cs="Times New Roman"/>
          <w:sz w:val="24"/>
          <w:szCs w:val="24"/>
        </w:rPr>
      </w:pPr>
      <w:r w:rsidRPr="006903F0">
        <w:rPr>
          <w:rFonts w:ascii="Times New Roman" w:hAnsi="Times New Roman" w:cs="Times New Roman"/>
          <w:sz w:val="24"/>
          <w:szCs w:val="24"/>
        </w:rPr>
        <w:t xml:space="preserve">4.5. В случае получения от Заказчика запроса о предоставлении разъяснений относительно оказанных услуг, относящихся к условиям исполнения </w:t>
      </w:r>
      <w:r>
        <w:rPr>
          <w:rFonts w:ascii="Times New Roman" w:hAnsi="Times New Roman" w:cs="Times New Roman"/>
          <w:sz w:val="24"/>
          <w:szCs w:val="24"/>
        </w:rPr>
        <w:t>договор</w:t>
      </w:r>
      <w:r w:rsidRPr="006903F0">
        <w:rPr>
          <w:rFonts w:ascii="Times New Roman" w:hAnsi="Times New Roman" w:cs="Times New Roman"/>
          <w:sz w:val="24"/>
          <w:szCs w:val="24"/>
        </w:rPr>
        <w:t xml:space="preserve">а и (или) отдельным этапам исполнения </w:t>
      </w:r>
      <w:r>
        <w:rPr>
          <w:rFonts w:ascii="Times New Roman" w:hAnsi="Times New Roman" w:cs="Times New Roman"/>
          <w:sz w:val="24"/>
          <w:szCs w:val="24"/>
        </w:rPr>
        <w:t>договор</w:t>
      </w:r>
      <w:r w:rsidRPr="006903F0">
        <w:rPr>
          <w:rFonts w:ascii="Times New Roman" w:hAnsi="Times New Roman" w:cs="Times New Roman"/>
          <w:sz w:val="24"/>
          <w:szCs w:val="24"/>
        </w:rPr>
        <w:t xml:space="preserve">а, </w:t>
      </w:r>
      <w:proofErr w:type="gramStart"/>
      <w:r w:rsidRPr="006903F0">
        <w:rPr>
          <w:rFonts w:ascii="Times New Roman" w:hAnsi="Times New Roman" w:cs="Times New Roman"/>
          <w:sz w:val="24"/>
          <w:szCs w:val="24"/>
        </w:rPr>
        <w:t>Исполнитель  в</w:t>
      </w:r>
      <w:proofErr w:type="gramEnd"/>
      <w:r w:rsidRPr="006903F0">
        <w:rPr>
          <w:rFonts w:ascii="Times New Roman" w:hAnsi="Times New Roman" w:cs="Times New Roman"/>
          <w:sz w:val="24"/>
          <w:szCs w:val="24"/>
        </w:rPr>
        <w:t xml:space="preserve"> течение 3 (трех) рабочих дней обязан предоставить Заказчику запрашиваемые разъяснения в отношении оказанных услуг.</w:t>
      </w:r>
    </w:p>
    <w:p w14:paraId="643BBE67" w14:textId="77777777" w:rsidR="009B6572" w:rsidRPr="006903F0" w:rsidRDefault="009B6572" w:rsidP="009B6572">
      <w:pPr>
        <w:pStyle w:val="ConsPlusNormal"/>
        <w:ind w:firstLine="851"/>
        <w:jc w:val="both"/>
        <w:rPr>
          <w:rFonts w:ascii="Times New Roman" w:hAnsi="Times New Roman" w:cs="Times New Roman"/>
          <w:sz w:val="24"/>
          <w:szCs w:val="24"/>
        </w:rPr>
      </w:pPr>
      <w:r w:rsidRPr="006903F0">
        <w:rPr>
          <w:rFonts w:ascii="Times New Roman" w:hAnsi="Times New Roman" w:cs="Times New Roman"/>
          <w:sz w:val="24"/>
          <w:szCs w:val="24"/>
        </w:rPr>
        <w:t xml:space="preserve">4.6. В случае отказа Заказчика от принятия оказанных услуг на основании экспертного заключения в связи с необходимостью устранения недостатков, Исполнитель обязан в срок, установленный в мотивированном отказе Заказчиком, устранить указанные недостатки за свой счет и направить отчет об устранении недостатков, а также подписанный Исполнителем Акт об оказанных услугах для принятия Заказчиком оказанных услуг. Со дня направления Заказчиком мотивированного отказа (п. 4.4 Контракта) и по день принятия Заказчиком оказанных услуг (п. 4.7 </w:t>
      </w:r>
      <w:r>
        <w:rPr>
          <w:rFonts w:ascii="Times New Roman" w:hAnsi="Times New Roman" w:cs="Times New Roman"/>
          <w:sz w:val="24"/>
          <w:szCs w:val="24"/>
        </w:rPr>
        <w:t>договор</w:t>
      </w:r>
      <w:r w:rsidRPr="006903F0">
        <w:rPr>
          <w:rFonts w:ascii="Times New Roman" w:hAnsi="Times New Roman" w:cs="Times New Roman"/>
          <w:sz w:val="24"/>
          <w:szCs w:val="24"/>
        </w:rPr>
        <w:t xml:space="preserve">а) начисляется пеня за просрочку исполнения Исполнителем своих обязательств (п. 7.4 </w:t>
      </w:r>
      <w:r>
        <w:rPr>
          <w:rFonts w:ascii="Times New Roman" w:hAnsi="Times New Roman" w:cs="Times New Roman"/>
          <w:sz w:val="24"/>
          <w:szCs w:val="24"/>
        </w:rPr>
        <w:t>договор</w:t>
      </w:r>
      <w:r w:rsidRPr="006903F0">
        <w:rPr>
          <w:rFonts w:ascii="Times New Roman" w:hAnsi="Times New Roman" w:cs="Times New Roman"/>
          <w:sz w:val="24"/>
          <w:szCs w:val="24"/>
        </w:rPr>
        <w:t>а).</w:t>
      </w:r>
    </w:p>
    <w:p w14:paraId="6304607D" w14:textId="77777777" w:rsidR="009B6572" w:rsidRPr="006903F0" w:rsidRDefault="009B6572" w:rsidP="009B6572">
      <w:pPr>
        <w:widowControl w:val="0"/>
        <w:autoSpaceDE w:val="0"/>
        <w:spacing w:line="240" w:lineRule="auto"/>
        <w:ind w:firstLine="851"/>
        <w:jc w:val="both"/>
        <w:rPr>
          <w:rFonts w:ascii="Times New Roman" w:hAnsi="Times New Roman" w:cs="Times New Roman"/>
          <w:sz w:val="24"/>
          <w:szCs w:val="24"/>
        </w:rPr>
      </w:pPr>
      <w:r w:rsidRPr="006903F0">
        <w:rPr>
          <w:rFonts w:ascii="Times New Roman" w:hAnsi="Times New Roman" w:cs="Times New Roman"/>
          <w:sz w:val="24"/>
          <w:szCs w:val="24"/>
        </w:rPr>
        <w:t>4.7.</w:t>
      </w:r>
      <w:r w:rsidRPr="006903F0">
        <w:rPr>
          <w:rFonts w:ascii="Times New Roman" w:hAnsi="Times New Roman" w:cs="Times New Roman"/>
          <w:sz w:val="24"/>
          <w:szCs w:val="24"/>
        </w:rPr>
        <w:tab/>
        <w:t>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Акт об оказанных услугах.</w:t>
      </w:r>
    </w:p>
    <w:p w14:paraId="7F0C42E7" w14:textId="287318F0" w:rsidR="005A1663" w:rsidRPr="003438E4" w:rsidRDefault="00985E04" w:rsidP="00985E04">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w:t>
      </w:r>
      <w:r w:rsidR="005A1663" w:rsidRPr="003438E4">
        <w:rPr>
          <w:rFonts w:ascii="Times New Roman" w:eastAsia="Times New Roman" w:hAnsi="Times New Roman" w:cs="Times New Roman"/>
          <w:b/>
          <w:sz w:val="24"/>
          <w:szCs w:val="24"/>
        </w:rPr>
        <w:t>Права и обязанности Сторон</w:t>
      </w:r>
      <w:bookmarkEnd w:id="26"/>
      <w:bookmarkEnd w:id="27"/>
    </w:p>
    <w:p w14:paraId="146F8577" w14:textId="77777777" w:rsidR="005A1663" w:rsidRPr="003438E4" w:rsidRDefault="005A1663" w:rsidP="005A1663">
      <w:pPr>
        <w:widowControl w:val="0"/>
        <w:autoSpaceDE w:val="0"/>
        <w:autoSpaceDN w:val="0"/>
        <w:adjustRightInd w:val="0"/>
        <w:spacing w:after="0" w:line="240" w:lineRule="auto"/>
        <w:ind w:left="420"/>
        <w:contextualSpacing/>
        <w:outlineLvl w:val="1"/>
        <w:rPr>
          <w:rFonts w:ascii="Times New Roman" w:eastAsia="Times New Roman" w:hAnsi="Times New Roman" w:cs="Times New Roman"/>
          <w:b/>
          <w:sz w:val="24"/>
          <w:szCs w:val="24"/>
        </w:rPr>
      </w:pPr>
      <w:bookmarkStart w:id="30" w:name="OLE_LINK61"/>
      <w:bookmarkStart w:id="31" w:name="OLE_LINK62"/>
    </w:p>
    <w:bookmarkEnd w:id="30"/>
    <w:bookmarkEnd w:id="31"/>
    <w:p w14:paraId="155FEF4A" w14:textId="77777777" w:rsidR="005A1663" w:rsidRPr="003438E4" w:rsidRDefault="005A1663" w:rsidP="005A1663">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3438E4">
        <w:rPr>
          <w:rFonts w:ascii="Times New Roman" w:hAnsi="Times New Roman" w:cs="Times New Roman"/>
          <w:sz w:val="24"/>
          <w:szCs w:val="24"/>
        </w:rPr>
        <w:t>5.1.</w:t>
      </w:r>
      <w:r w:rsidRPr="003438E4">
        <w:rPr>
          <w:rFonts w:ascii="Times New Roman" w:hAnsi="Times New Roman" w:cs="Times New Roman"/>
          <w:sz w:val="24"/>
          <w:szCs w:val="24"/>
        </w:rPr>
        <w:tab/>
        <w:t>Заказчик вправе:</w:t>
      </w:r>
    </w:p>
    <w:p w14:paraId="1C6BA12F" w14:textId="77777777" w:rsidR="005A1663" w:rsidRPr="003438E4" w:rsidRDefault="005A1663" w:rsidP="005A1663">
      <w:pPr>
        <w:pStyle w:val="a9"/>
        <w:spacing w:before="120"/>
        <w:ind w:left="0"/>
        <w:jc w:val="both"/>
        <w:rPr>
          <w:color w:val="444444"/>
        </w:rPr>
      </w:pPr>
      <w:r w:rsidRPr="003438E4">
        <w:rPr>
          <w:color w:val="000000"/>
        </w:rPr>
        <w:t xml:space="preserve">5.1.1Перед началом оказания услуги (и в ходе ее оказания) предоставить Исполнителю необходимую информацию для успешного исполнения своих обязательств по настоящему договору. </w:t>
      </w:r>
    </w:p>
    <w:p w14:paraId="68133D7F" w14:textId="77777777" w:rsidR="005A1663" w:rsidRPr="003438E4" w:rsidRDefault="005A1663" w:rsidP="005A1663">
      <w:pPr>
        <w:spacing w:before="120" w:after="0" w:line="240" w:lineRule="auto"/>
        <w:jc w:val="both"/>
        <w:rPr>
          <w:rFonts w:ascii="Times New Roman" w:hAnsi="Times New Roman" w:cs="Times New Roman"/>
          <w:color w:val="444444"/>
          <w:sz w:val="24"/>
          <w:szCs w:val="24"/>
        </w:rPr>
      </w:pPr>
      <w:r w:rsidRPr="003438E4">
        <w:rPr>
          <w:rFonts w:ascii="Times New Roman" w:hAnsi="Times New Roman" w:cs="Times New Roman"/>
          <w:color w:val="000000"/>
          <w:sz w:val="24"/>
          <w:szCs w:val="24"/>
        </w:rPr>
        <w:t>5.1.2. Обеспечить необходимые условия для выполнения своих обязательств сотрудниками Исполнителя по оказанию услуг Заказчику, о чем составляется соответствующий акт, удостоверяемый сторонами, в котором при необходимости указывается время начала оказания услуг.</w:t>
      </w:r>
    </w:p>
    <w:p w14:paraId="452B1E88" w14:textId="77777777" w:rsidR="005A1663" w:rsidRPr="003438E4" w:rsidRDefault="005A1663" w:rsidP="005A1663">
      <w:pPr>
        <w:spacing w:after="0" w:line="240" w:lineRule="auto"/>
        <w:jc w:val="both"/>
        <w:rPr>
          <w:rFonts w:ascii="Times New Roman" w:hAnsi="Times New Roman" w:cs="Times New Roman"/>
          <w:color w:val="444444"/>
          <w:sz w:val="24"/>
          <w:szCs w:val="24"/>
        </w:rPr>
      </w:pPr>
      <w:r w:rsidRPr="003438E4">
        <w:rPr>
          <w:rFonts w:ascii="Times New Roman" w:hAnsi="Times New Roman" w:cs="Times New Roman"/>
          <w:color w:val="000000"/>
          <w:sz w:val="24"/>
          <w:szCs w:val="24"/>
        </w:rPr>
        <w:t>5.1.3. Незамедлительно уведомлять Исполнителя в случае каких-либо нарушений или происшествий на охраняемом объекте.</w:t>
      </w:r>
    </w:p>
    <w:p w14:paraId="223F28BE" w14:textId="77777777" w:rsidR="005A1663" w:rsidRPr="003438E4" w:rsidRDefault="005A1663" w:rsidP="005A1663">
      <w:pPr>
        <w:spacing w:after="0" w:line="240" w:lineRule="auto"/>
        <w:jc w:val="both"/>
        <w:rPr>
          <w:rFonts w:ascii="Times New Roman" w:hAnsi="Times New Roman" w:cs="Times New Roman"/>
          <w:color w:val="444444"/>
          <w:sz w:val="24"/>
          <w:szCs w:val="24"/>
        </w:rPr>
      </w:pPr>
      <w:r w:rsidRPr="003438E4">
        <w:rPr>
          <w:rFonts w:ascii="Times New Roman" w:hAnsi="Times New Roman" w:cs="Times New Roman"/>
          <w:color w:val="000000"/>
          <w:sz w:val="24"/>
          <w:szCs w:val="24"/>
        </w:rPr>
        <w:t>5.1.4. Перед сдачей объекта под охрану совместно с сотрудниками Исполнителя проверить исправность средств связи, сигнализации и пожаротушения, сохранность и целостность находящегося на объекте имущества, а также отсутствие в пределах охраняемого объекта посторонних лиц.</w:t>
      </w:r>
    </w:p>
    <w:p w14:paraId="6C0AB2A0" w14:textId="77777777" w:rsidR="005A1663" w:rsidRPr="003438E4" w:rsidRDefault="005A1663" w:rsidP="005A1663">
      <w:pPr>
        <w:spacing w:before="120" w:after="0" w:line="240" w:lineRule="auto"/>
        <w:jc w:val="both"/>
        <w:rPr>
          <w:rFonts w:ascii="Times New Roman" w:hAnsi="Times New Roman" w:cs="Times New Roman"/>
          <w:color w:val="444444"/>
          <w:sz w:val="24"/>
          <w:szCs w:val="24"/>
        </w:rPr>
      </w:pPr>
      <w:r w:rsidRPr="003438E4">
        <w:rPr>
          <w:rFonts w:ascii="Times New Roman" w:hAnsi="Times New Roman" w:cs="Times New Roman"/>
          <w:color w:val="000000"/>
          <w:sz w:val="24"/>
          <w:szCs w:val="24"/>
        </w:rPr>
        <w:t>5.1.5. Заблаговременно ставить в известность Исполнителя о предстоящих в пределах охраняемого объекта и в близи него мероприятиях, влияющих на степень угрозы охраняемым имущественным интересам, для принятия соответствующих охранных мер.</w:t>
      </w:r>
    </w:p>
    <w:p w14:paraId="71738767" w14:textId="77777777" w:rsidR="005A1663" w:rsidRPr="003438E4" w:rsidRDefault="005A1663" w:rsidP="005A1663">
      <w:pPr>
        <w:widowControl w:val="0"/>
        <w:autoSpaceDE w:val="0"/>
        <w:autoSpaceDN w:val="0"/>
        <w:adjustRightInd w:val="0"/>
        <w:spacing w:after="0" w:line="240" w:lineRule="auto"/>
        <w:jc w:val="both"/>
        <w:rPr>
          <w:rFonts w:ascii="Times New Roman" w:hAnsi="Times New Roman" w:cs="Times New Roman"/>
          <w:sz w:val="24"/>
          <w:szCs w:val="24"/>
        </w:rPr>
      </w:pPr>
      <w:r w:rsidRPr="003438E4">
        <w:rPr>
          <w:rFonts w:ascii="Times New Roman" w:hAnsi="Times New Roman" w:cs="Times New Roman"/>
          <w:sz w:val="24"/>
          <w:szCs w:val="24"/>
        </w:rPr>
        <w:t>5.1.7.</w:t>
      </w:r>
      <w:r w:rsidRPr="003438E4">
        <w:rPr>
          <w:rFonts w:ascii="Times New Roman" w:hAnsi="Times New Roman" w:cs="Times New Roman"/>
          <w:sz w:val="24"/>
          <w:szCs w:val="24"/>
        </w:rPr>
        <w:tab/>
        <w:t>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781E6E2E" w14:textId="77777777" w:rsidR="005A1663" w:rsidRPr="003438E4" w:rsidRDefault="005A1663" w:rsidP="005A1663">
      <w:pPr>
        <w:widowControl w:val="0"/>
        <w:tabs>
          <w:tab w:val="left" w:pos="1560"/>
        </w:tabs>
        <w:autoSpaceDE w:val="0"/>
        <w:autoSpaceDN w:val="0"/>
        <w:adjustRightInd w:val="0"/>
        <w:spacing w:after="0" w:line="240" w:lineRule="auto"/>
        <w:jc w:val="both"/>
        <w:rPr>
          <w:rFonts w:ascii="Times New Roman" w:hAnsi="Times New Roman" w:cs="Times New Roman"/>
          <w:sz w:val="24"/>
          <w:szCs w:val="24"/>
        </w:rPr>
      </w:pPr>
      <w:r w:rsidRPr="003438E4">
        <w:rPr>
          <w:rFonts w:ascii="Times New Roman" w:hAnsi="Times New Roman" w:cs="Times New Roman"/>
          <w:sz w:val="24"/>
          <w:szCs w:val="24"/>
        </w:rPr>
        <w:t>5.1.8.</w:t>
      </w:r>
      <w:r w:rsidRPr="003438E4">
        <w:rPr>
          <w:rFonts w:ascii="Times New Roman" w:hAnsi="Times New Roman" w:cs="Times New Roman"/>
          <w:sz w:val="24"/>
          <w:szCs w:val="24"/>
        </w:rPr>
        <w:tab/>
        <w:t>Проверять у Исполнителя ход и качество оказываемых услуг.</w:t>
      </w:r>
    </w:p>
    <w:p w14:paraId="4275CCFA" w14:textId="77777777" w:rsidR="005A1663" w:rsidRPr="003438E4" w:rsidRDefault="005A1663" w:rsidP="005A1663">
      <w:pPr>
        <w:widowControl w:val="0"/>
        <w:tabs>
          <w:tab w:val="left" w:pos="1560"/>
        </w:tabs>
        <w:autoSpaceDE w:val="0"/>
        <w:spacing w:after="0" w:line="240" w:lineRule="auto"/>
        <w:jc w:val="both"/>
        <w:rPr>
          <w:rFonts w:ascii="Times New Roman" w:hAnsi="Times New Roman" w:cs="Times New Roman"/>
          <w:sz w:val="24"/>
          <w:szCs w:val="24"/>
        </w:rPr>
      </w:pPr>
      <w:r w:rsidRPr="003438E4">
        <w:rPr>
          <w:rFonts w:ascii="Times New Roman" w:hAnsi="Times New Roman" w:cs="Times New Roman"/>
          <w:sz w:val="24"/>
          <w:szCs w:val="24"/>
        </w:rPr>
        <w:t xml:space="preserve">5.1.9. </w:t>
      </w:r>
      <w:r w:rsidRPr="003438E4">
        <w:rPr>
          <w:rFonts w:ascii="Times New Roman" w:hAnsi="Times New Roman" w:cs="Times New Roman"/>
          <w:iCs/>
          <w:sz w:val="24"/>
          <w:szCs w:val="24"/>
        </w:rPr>
        <w:t>Осуществить оплату по настоящему договору с вычетом из нее соответствующего размера неустойки.</w:t>
      </w:r>
    </w:p>
    <w:p w14:paraId="3C456CCF" w14:textId="77777777" w:rsidR="005A1663" w:rsidRPr="003438E4" w:rsidRDefault="005A1663" w:rsidP="005A1663">
      <w:pPr>
        <w:widowControl w:val="0"/>
        <w:tabs>
          <w:tab w:val="left" w:pos="1843"/>
        </w:tabs>
        <w:suppressAutoHyphens/>
        <w:spacing w:after="0" w:line="240" w:lineRule="auto"/>
        <w:jc w:val="both"/>
        <w:rPr>
          <w:rFonts w:ascii="Times New Roman" w:hAnsi="Times New Roman" w:cs="Times New Roman"/>
          <w:kern w:val="3"/>
          <w:sz w:val="24"/>
          <w:szCs w:val="24"/>
          <w:lang w:eastAsia="ar-SA"/>
        </w:rPr>
      </w:pPr>
      <w:r w:rsidRPr="003438E4">
        <w:rPr>
          <w:rFonts w:ascii="Times New Roman" w:hAnsi="Times New Roman" w:cs="Times New Roman"/>
          <w:kern w:val="2"/>
          <w:sz w:val="24"/>
          <w:szCs w:val="24"/>
          <w:lang w:eastAsia="ar-SA"/>
        </w:rPr>
        <w:t xml:space="preserve">5.1.10. </w:t>
      </w:r>
      <w:r w:rsidRPr="003438E4">
        <w:rPr>
          <w:rFonts w:ascii="Times New Roman" w:hAnsi="Times New Roman" w:cs="Times New Roman"/>
          <w:kern w:val="3"/>
          <w:sz w:val="24"/>
          <w:szCs w:val="24"/>
          <w:lang w:eastAsia="ar-SA"/>
        </w:rPr>
        <w:t>В одностороннем порядке отказаться от исполнения настоящего договора в случаях, предусмотренных разделом 8 настоящего договора.</w:t>
      </w:r>
    </w:p>
    <w:p w14:paraId="4E6C20CF" w14:textId="77777777" w:rsidR="005A1663" w:rsidRPr="003438E4" w:rsidRDefault="005A1663" w:rsidP="005A1663">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3438E4">
        <w:rPr>
          <w:rFonts w:ascii="Times New Roman" w:hAnsi="Times New Roman" w:cs="Times New Roman"/>
          <w:sz w:val="24"/>
          <w:szCs w:val="24"/>
        </w:rPr>
        <w:t>5.2.</w:t>
      </w:r>
      <w:r w:rsidRPr="003438E4">
        <w:rPr>
          <w:rFonts w:ascii="Times New Roman" w:hAnsi="Times New Roman" w:cs="Times New Roman"/>
          <w:sz w:val="24"/>
          <w:szCs w:val="24"/>
        </w:rPr>
        <w:tab/>
        <w:t>Заказчик обязан:</w:t>
      </w:r>
    </w:p>
    <w:p w14:paraId="25337659" w14:textId="77777777" w:rsidR="005A1663" w:rsidRPr="003438E4" w:rsidRDefault="005A1663" w:rsidP="005A1663">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3438E4">
        <w:rPr>
          <w:rFonts w:ascii="Times New Roman" w:hAnsi="Times New Roman" w:cs="Times New Roman"/>
          <w:sz w:val="24"/>
          <w:szCs w:val="24"/>
        </w:rPr>
        <w:t>5.2.1. Осуществлять контроль за объемом и сроками оказываемых услуг.</w:t>
      </w:r>
    </w:p>
    <w:p w14:paraId="4250034E" w14:textId="77777777" w:rsidR="005A1663" w:rsidRPr="003438E4" w:rsidRDefault="005A1663" w:rsidP="005A1663">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3438E4">
        <w:rPr>
          <w:rFonts w:ascii="Times New Roman" w:hAnsi="Times New Roman" w:cs="Times New Roman"/>
          <w:sz w:val="24"/>
          <w:szCs w:val="24"/>
        </w:rPr>
        <w:t>5.2.2.</w:t>
      </w:r>
      <w:r w:rsidRPr="003438E4">
        <w:rPr>
          <w:rFonts w:ascii="Times New Roman" w:hAnsi="Times New Roman" w:cs="Times New Roman"/>
          <w:sz w:val="24"/>
          <w:szCs w:val="24"/>
        </w:rPr>
        <w:tab/>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129BB269" w14:textId="77777777" w:rsidR="005A1663" w:rsidRPr="003438E4" w:rsidRDefault="005A1663" w:rsidP="005A1663">
      <w:pPr>
        <w:widowControl w:val="0"/>
        <w:tabs>
          <w:tab w:val="left" w:pos="1843"/>
        </w:tabs>
        <w:suppressAutoHyphens/>
        <w:spacing w:after="0" w:line="240" w:lineRule="auto"/>
        <w:ind w:firstLine="851"/>
        <w:jc w:val="both"/>
        <w:rPr>
          <w:rFonts w:ascii="Times New Roman" w:hAnsi="Times New Roman" w:cs="Times New Roman"/>
          <w:kern w:val="3"/>
          <w:sz w:val="24"/>
          <w:szCs w:val="24"/>
          <w:lang w:eastAsia="ar-SA"/>
        </w:rPr>
      </w:pPr>
      <w:r w:rsidRPr="003438E4">
        <w:rPr>
          <w:rFonts w:ascii="Times New Roman" w:hAnsi="Times New Roman" w:cs="Times New Roman"/>
          <w:kern w:val="2"/>
          <w:sz w:val="24"/>
          <w:szCs w:val="24"/>
          <w:lang w:eastAsia="ar-SA"/>
        </w:rPr>
        <w:t>5.2.3.</w:t>
      </w:r>
      <w:r w:rsidRPr="003438E4">
        <w:rPr>
          <w:rFonts w:ascii="Times New Roman" w:hAnsi="Times New Roman" w:cs="Times New Roman"/>
          <w:kern w:val="2"/>
          <w:sz w:val="24"/>
          <w:szCs w:val="24"/>
          <w:lang w:eastAsia="ar-SA"/>
        </w:rPr>
        <w:tab/>
      </w:r>
      <w:r w:rsidRPr="003438E4">
        <w:rPr>
          <w:rFonts w:ascii="Times New Roman" w:hAnsi="Times New Roman" w:cs="Times New Roman"/>
          <w:kern w:val="3"/>
          <w:sz w:val="24"/>
          <w:szCs w:val="24"/>
          <w:lang w:eastAsia="ar-SA"/>
        </w:rPr>
        <w:t xml:space="preserve">Своевременно принять и оплатить надлежащим образом услуги в соответствии с настоящим договором. Оплата оказанной услуги надлежащего качества должна быть произведена в срок, не превышающий 10 (десяти) рабочих дней со дня подписания Заказчиком Акта приемки </w:t>
      </w:r>
      <w:r w:rsidRPr="003438E4">
        <w:rPr>
          <w:rFonts w:ascii="Times New Roman" w:eastAsia="Times New Roman" w:hAnsi="Times New Roman" w:cs="Times New Roman"/>
          <w:sz w:val="24"/>
          <w:szCs w:val="24"/>
        </w:rPr>
        <w:t>оказанных услуг</w:t>
      </w:r>
      <w:r w:rsidRPr="003438E4">
        <w:rPr>
          <w:rFonts w:ascii="Times New Roman" w:hAnsi="Times New Roman" w:cs="Times New Roman"/>
          <w:kern w:val="3"/>
          <w:sz w:val="24"/>
          <w:szCs w:val="24"/>
          <w:lang w:eastAsia="ar-SA"/>
        </w:rPr>
        <w:t>, при условии своевременного выставления Исполнителем счета на оплату оказанных услуг.</w:t>
      </w:r>
    </w:p>
    <w:p w14:paraId="7A182F45" w14:textId="77777777" w:rsidR="005A1663" w:rsidRPr="003438E4" w:rsidRDefault="005A1663" w:rsidP="005A1663">
      <w:pPr>
        <w:widowControl w:val="0"/>
        <w:tabs>
          <w:tab w:val="left" w:pos="1843"/>
        </w:tabs>
        <w:suppressAutoHyphens/>
        <w:spacing w:after="0" w:line="240" w:lineRule="auto"/>
        <w:ind w:firstLine="851"/>
        <w:jc w:val="both"/>
        <w:rPr>
          <w:rFonts w:ascii="Times New Roman" w:hAnsi="Times New Roman" w:cs="Times New Roman"/>
          <w:kern w:val="2"/>
          <w:sz w:val="24"/>
          <w:szCs w:val="24"/>
          <w:lang w:eastAsia="ar-SA"/>
        </w:rPr>
      </w:pPr>
      <w:r w:rsidRPr="003438E4">
        <w:rPr>
          <w:rFonts w:ascii="Times New Roman" w:hAnsi="Times New Roman" w:cs="Times New Roman"/>
          <w:kern w:val="2"/>
          <w:sz w:val="24"/>
          <w:szCs w:val="24"/>
          <w:lang w:eastAsia="ar-SA"/>
        </w:rPr>
        <w:t>5.2.4. При обнаружении несоответствия качества, объема оказанных Исполнителем услуг условиям договора требовать устранения замечаний.</w:t>
      </w:r>
    </w:p>
    <w:p w14:paraId="0CDA7510" w14:textId="77777777" w:rsidR="005A1663" w:rsidRPr="003438E4" w:rsidRDefault="005A1663" w:rsidP="005A1663">
      <w:pPr>
        <w:widowControl w:val="0"/>
        <w:tabs>
          <w:tab w:val="left" w:pos="1560"/>
        </w:tabs>
        <w:autoSpaceDE w:val="0"/>
        <w:spacing w:after="0" w:line="240" w:lineRule="auto"/>
        <w:ind w:firstLine="851"/>
        <w:jc w:val="both"/>
        <w:rPr>
          <w:rFonts w:ascii="Times New Roman" w:hAnsi="Times New Roman" w:cs="Times New Roman"/>
          <w:sz w:val="24"/>
          <w:szCs w:val="24"/>
        </w:rPr>
      </w:pPr>
      <w:r w:rsidRPr="003438E4">
        <w:rPr>
          <w:rFonts w:ascii="Times New Roman" w:hAnsi="Times New Roman" w:cs="Times New Roman"/>
          <w:sz w:val="24"/>
          <w:szCs w:val="24"/>
        </w:rPr>
        <w:t>5.2.5.</w:t>
      </w:r>
      <w:r w:rsidRPr="003438E4">
        <w:rPr>
          <w:rFonts w:ascii="Times New Roman" w:hAnsi="Times New Roman" w:cs="Times New Roman"/>
          <w:sz w:val="24"/>
          <w:szCs w:val="24"/>
        </w:rPr>
        <w:tab/>
        <w:t>Требовать оплаты неустойки (штрафа, пени) в соответствии с условиями настоящего договора.</w:t>
      </w:r>
    </w:p>
    <w:p w14:paraId="33C99831" w14:textId="23C604D9" w:rsidR="005A1663" w:rsidRPr="003438E4" w:rsidRDefault="005A1663" w:rsidP="005A1663">
      <w:pPr>
        <w:widowControl w:val="0"/>
        <w:tabs>
          <w:tab w:val="left" w:pos="1843"/>
        </w:tabs>
        <w:autoSpaceDN w:val="0"/>
        <w:spacing w:after="0" w:line="240" w:lineRule="auto"/>
        <w:ind w:firstLine="851"/>
        <w:jc w:val="both"/>
        <w:textAlignment w:val="baseline"/>
        <w:rPr>
          <w:rFonts w:ascii="Times New Roman" w:hAnsi="Times New Roman" w:cs="Times New Roman"/>
          <w:kern w:val="3"/>
          <w:sz w:val="24"/>
          <w:szCs w:val="24"/>
        </w:rPr>
      </w:pPr>
      <w:r w:rsidRPr="003438E4">
        <w:rPr>
          <w:rFonts w:ascii="Times New Roman" w:hAnsi="Times New Roman" w:cs="Times New Roman"/>
          <w:kern w:val="3"/>
          <w:sz w:val="24"/>
          <w:szCs w:val="24"/>
        </w:rPr>
        <w:t xml:space="preserve">5.2.6. Принять решение об одностороннем отказе от исполнения договора в </w:t>
      </w:r>
      <w:proofErr w:type="spellStart"/>
      <w:r w:rsidRPr="003438E4">
        <w:rPr>
          <w:rFonts w:ascii="Times New Roman" w:hAnsi="Times New Roman" w:cs="Times New Roman"/>
          <w:kern w:val="3"/>
          <w:sz w:val="24"/>
          <w:szCs w:val="24"/>
        </w:rPr>
        <w:t>случаяхдоговора</w:t>
      </w:r>
      <w:proofErr w:type="spellEnd"/>
      <w:r w:rsidRPr="003438E4">
        <w:rPr>
          <w:rFonts w:ascii="Times New Roman" w:hAnsi="Times New Roman" w:cs="Times New Roman"/>
          <w:kern w:val="3"/>
          <w:sz w:val="24"/>
          <w:szCs w:val="24"/>
        </w:rPr>
        <w:t>.</w:t>
      </w:r>
    </w:p>
    <w:p w14:paraId="5589BE09" w14:textId="77777777" w:rsidR="005A1663" w:rsidRPr="003438E4" w:rsidRDefault="005A1663" w:rsidP="005A1663">
      <w:pPr>
        <w:widowControl w:val="0"/>
        <w:tabs>
          <w:tab w:val="left" w:pos="1560"/>
        </w:tabs>
        <w:autoSpaceDE w:val="0"/>
        <w:spacing w:after="0" w:line="240" w:lineRule="auto"/>
        <w:ind w:firstLine="851"/>
        <w:jc w:val="both"/>
        <w:rPr>
          <w:rFonts w:ascii="Times New Roman" w:hAnsi="Times New Roman" w:cs="Times New Roman"/>
          <w:sz w:val="24"/>
          <w:szCs w:val="24"/>
        </w:rPr>
      </w:pPr>
      <w:r w:rsidRPr="003438E4">
        <w:rPr>
          <w:rFonts w:ascii="Times New Roman" w:hAnsi="Times New Roman" w:cs="Times New Roman"/>
          <w:sz w:val="24"/>
          <w:szCs w:val="24"/>
        </w:rPr>
        <w:t>5.3.</w:t>
      </w:r>
      <w:r w:rsidRPr="003438E4">
        <w:rPr>
          <w:rFonts w:ascii="Times New Roman" w:hAnsi="Times New Roman" w:cs="Times New Roman"/>
          <w:sz w:val="24"/>
          <w:szCs w:val="24"/>
        </w:rPr>
        <w:tab/>
        <w:t>Исполнитель вправе:</w:t>
      </w:r>
    </w:p>
    <w:p w14:paraId="29A77CC8" w14:textId="77777777" w:rsidR="005A1663" w:rsidRPr="003438E4" w:rsidRDefault="005A1663" w:rsidP="005A1663">
      <w:pPr>
        <w:widowControl w:val="0"/>
        <w:tabs>
          <w:tab w:val="left" w:pos="1560"/>
        </w:tabs>
        <w:autoSpaceDE w:val="0"/>
        <w:spacing w:after="0" w:line="240" w:lineRule="auto"/>
        <w:ind w:firstLine="851"/>
        <w:jc w:val="both"/>
        <w:rPr>
          <w:rFonts w:ascii="Times New Roman" w:hAnsi="Times New Roman" w:cs="Times New Roman"/>
          <w:sz w:val="24"/>
          <w:szCs w:val="24"/>
        </w:rPr>
      </w:pPr>
      <w:r w:rsidRPr="003438E4">
        <w:rPr>
          <w:rFonts w:ascii="Times New Roman" w:hAnsi="Times New Roman" w:cs="Times New Roman"/>
          <w:sz w:val="24"/>
          <w:szCs w:val="24"/>
        </w:rPr>
        <w:t>5.3.1.</w:t>
      </w:r>
      <w:r w:rsidRPr="003438E4">
        <w:rPr>
          <w:rFonts w:ascii="Times New Roman" w:hAnsi="Times New Roman" w:cs="Times New Roman"/>
          <w:sz w:val="24"/>
          <w:szCs w:val="24"/>
        </w:rPr>
        <w:tab/>
        <w:t xml:space="preserve">Требовать своевременного подписания Заказчиком Акта сдачи-приемки </w:t>
      </w:r>
      <w:r w:rsidRPr="003438E4">
        <w:rPr>
          <w:rFonts w:ascii="Times New Roman" w:eastAsia="Times New Roman" w:hAnsi="Times New Roman" w:cs="Times New Roman"/>
          <w:sz w:val="24"/>
          <w:szCs w:val="24"/>
        </w:rPr>
        <w:t>оказанных услуг</w:t>
      </w:r>
      <w:r w:rsidRPr="003438E4">
        <w:rPr>
          <w:rFonts w:ascii="Times New Roman" w:hAnsi="Times New Roman" w:cs="Times New Roman"/>
          <w:sz w:val="24"/>
          <w:szCs w:val="24"/>
        </w:rPr>
        <w:t xml:space="preserve"> в установленном договором порядке.</w:t>
      </w:r>
    </w:p>
    <w:p w14:paraId="196AD223" w14:textId="77777777" w:rsidR="005A1663" w:rsidRPr="003438E4" w:rsidRDefault="005A1663" w:rsidP="005A1663">
      <w:pPr>
        <w:widowControl w:val="0"/>
        <w:tabs>
          <w:tab w:val="left" w:pos="1560"/>
        </w:tabs>
        <w:autoSpaceDE w:val="0"/>
        <w:spacing w:after="0" w:line="240" w:lineRule="auto"/>
        <w:ind w:firstLine="851"/>
        <w:jc w:val="both"/>
        <w:rPr>
          <w:rFonts w:ascii="Times New Roman" w:hAnsi="Times New Roman" w:cs="Times New Roman"/>
          <w:sz w:val="24"/>
          <w:szCs w:val="24"/>
        </w:rPr>
      </w:pPr>
      <w:r w:rsidRPr="003438E4">
        <w:rPr>
          <w:rFonts w:ascii="Times New Roman" w:hAnsi="Times New Roman" w:cs="Times New Roman"/>
          <w:sz w:val="24"/>
          <w:szCs w:val="24"/>
        </w:rPr>
        <w:t>5.3.2.</w:t>
      </w:r>
      <w:r w:rsidRPr="003438E4">
        <w:rPr>
          <w:rFonts w:ascii="Times New Roman" w:hAnsi="Times New Roman" w:cs="Times New Roman"/>
          <w:sz w:val="24"/>
          <w:szCs w:val="24"/>
        </w:rPr>
        <w:tab/>
        <w:t xml:space="preserve">Требовать своевременной оплаты </w:t>
      </w:r>
      <w:r w:rsidRPr="003438E4">
        <w:rPr>
          <w:rFonts w:ascii="Times New Roman" w:eastAsia="Times New Roman" w:hAnsi="Times New Roman" w:cs="Times New Roman"/>
          <w:sz w:val="24"/>
          <w:szCs w:val="24"/>
        </w:rPr>
        <w:t>оказанных услуг</w:t>
      </w:r>
      <w:r w:rsidRPr="003438E4">
        <w:rPr>
          <w:rFonts w:ascii="Times New Roman" w:hAnsi="Times New Roman" w:cs="Times New Roman"/>
          <w:sz w:val="24"/>
          <w:szCs w:val="24"/>
        </w:rPr>
        <w:t xml:space="preserve"> в соответствии с условиями договора.</w:t>
      </w:r>
    </w:p>
    <w:p w14:paraId="320C3526" w14:textId="77777777" w:rsidR="005A1663" w:rsidRPr="003438E4" w:rsidRDefault="005A1663" w:rsidP="005A1663">
      <w:pPr>
        <w:widowControl w:val="0"/>
        <w:tabs>
          <w:tab w:val="left" w:pos="1560"/>
        </w:tabs>
        <w:autoSpaceDE w:val="0"/>
        <w:spacing w:after="0" w:line="240" w:lineRule="auto"/>
        <w:ind w:firstLine="851"/>
        <w:jc w:val="both"/>
        <w:rPr>
          <w:rFonts w:ascii="Times New Roman" w:hAnsi="Times New Roman" w:cs="Times New Roman"/>
          <w:sz w:val="24"/>
          <w:szCs w:val="24"/>
        </w:rPr>
      </w:pPr>
      <w:r w:rsidRPr="003438E4">
        <w:rPr>
          <w:rFonts w:ascii="Times New Roman" w:hAnsi="Times New Roman" w:cs="Times New Roman"/>
          <w:sz w:val="24"/>
          <w:szCs w:val="24"/>
        </w:rPr>
        <w:t>5.3.3.</w:t>
      </w:r>
      <w:r w:rsidRPr="003438E4">
        <w:rPr>
          <w:rFonts w:ascii="Times New Roman" w:hAnsi="Times New Roman" w:cs="Times New Roman"/>
          <w:sz w:val="24"/>
          <w:szCs w:val="24"/>
        </w:rPr>
        <w:tab/>
        <w:t xml:space="preserve">Получать от Заказчика содействие при </w:t>
      </w:r>
      <w:r w:rsidRPr="003438E4">
        <w:rPr>
          <w:rFonts w:ascii="Times New Roman" w:eastAsia="Times New Roman" w:hAnsi="Times New Roman" w:cs="Times New Roman"/>
          <w:sz w:val="24"/>
          <w:szCs w:val="24"/>
        </w:rPr>
        <w:t>оказании услуг</w:t>
      </w:r>
      <w:r w:rsidRPr="003438E4">
        <w:rPr>
          <w:rFonts w:ascii="Times New Roman" w:hAnsi="Times New Roman" w:cs="Times New Roman"/>
          <w:sz w:val="24"/>
          <w:szCs w:val="24"/>
        </w:rPr>
        <w:t xml:space="preserve"> в соответствии с условиями настоящего договора.</w:t>
      </w:r>
    </w:p>
    <w:p w14:paraId="195FC1A2" w14:textId="77777777" w:rsidR="005A1663" w:rsidRPr="003438E4" w:rsidRDefault="005A1663" w:rsidP="005A1663">
      <w:pPr>
        <w:pStyle w:val="a9"/>
        <w:ind w:left="0" w:firstLine="420"/>
        <w:jc w:val="both"/>
        <w:rPr>
          <w:color w:val="444444"/>
        </w:rPr>
      </w:pPr>
      <w:r w:rsidRPr="003438E4">
        <w:rPr>
          <w:color w:val="000000"/>
        </w:rPr>
        <w:t xml:space="preserve">       5.3.</w:t>
      </w:r>
      <w:proofErr w:type="gramStart"/>
      <w:r w:rsidRPr="003438E4">
        <w:rPr>
          <w:color w:val="000000"/>
        </w:rPr>
        <w:t>4.Вносить</w:t>
      </w:r>
      <w:proofErr w:type="gramEnd"/>
      <w:r w:rsidRPr="003438E4">
        <w:rPr>
          <w:color w:val="000000"/>
        </w:rPr>
        <w:t xml:space="preserve"> предложения Заказчику по совершенствованию в его интересах мер безопасности.</w:t>
      </w:r>
    </w:p>
    <w:p w14:paraId="09941AA1" w14:textId="77777777" w:rsidR="005A1663" w:rsidRPr="003438E4" w:rsidRDefault="005A1663" w:rsidP="005A1663">
      <w:pPr>
        <w:pStyle w:val="a9"/>
        <w:ind w:left="0"/>
        <w:jc w:val="both"/>
        <w:rPr>
          <w:color w:val="444444"/>
        </w:rPr>
      </w:pPr>
      <w:r w:rsidRPr="003438E4">
        <w:rPr>
          <w:color w:val="000000"/>
        </w:rPr>
        <w:t xml:space="preserve">       5..3.6. Обращаться в правоохранительные органы при возникновении ситуаций, связанных с полной или частичной невозможностью оказания своими силами услуг Заказчику.</w:t>
      </w:r>
    </w:p>
    <w:p w14:paraId="301A1504" w14:textId="77777777" w:rsidR="005A1663" w:rsidRPr="003438E4" w:rsidRDefault="005A1663" w:rsidP="005A1663">
      <w:pPr>
        <w:widowControl w:val="0"/>
        <w:tabs>
          <w:tab w:val="left" w:pos="1560"/>
        </w:tabs>
        <w:autoSpaceDE w:val="0"/>
        <w:spacing w:after="0" w:line="240" w:lineRule="auto"/>
        <w:ind w:firstLine="851"/>
        <w:jc w:val="both"/>
        <w:rPr>
          <w:rFonts w:ascii="Times New Roman" w:hAnsi="Times New Roman" w:cs="Times New Roman"/>
          <w:sz w:val="24"/>
          <w:szCs w:val="24"/>
        </w:rPr>
      </w:pPr>
      <w:r w:rsidRPr="003438E4">
        <w:rPr>
          <w:rFonts w:ascii="Times New Roman" w:hAnsi="Times New Roman" w:cs="Times New Roman"/>
          <w:sz w:val="24"/>
          <w:szCs w:val="24"/>
        </w:rPr>
        <w:lastRenderedPageBreak/>
        <w:t>5.4.</w:t>
      </w:r>
      <w:r w:rsidRPr="003438E4">
        <w:rPr>
          <w:rFonts w:ascii="Times New Roman" w:hAnsi="Times New Roman" w:cs="Times New Roman"/>
          <w:sz w:val="24"/>
          <w:szCs w:val="24"/>
        </w:rPr>
        <w:tab/>
        <w:t>Исполнитель обязан:</w:t>
      </w:r>
    </w:p>
    <w:p w14:paraId="73A51929" w14:textId="77777777" w:rsidR="005A1663" w:rsidRPr="003438E4" w:rsidRDefault="005A1663" w:rsidP="005A1663">
      <w:pPr>
        <w:pStyle w:val="a9"/>
        <w:spacing w:before="120"/>
        <w:ind w:left="420"/>
        <w:jc w:val="both"/>
        <w:rPr>
          <w:color w:val="444444"/>
        </w:rPr>
      </w:pPr>
      <w:r w:rsidRPr="003438E4">
        <w:rPr>
          <w:color w:val="000000"/>
        </w:rPr>
        <w:t>5.4.</w:t>
      </w:r>
      <w:proofErr w:type="gramStart"/>
      <w:r w:rsidRPr="003438E4">
        <w:rPr>
          <w:color w:val="000000"/>
        </w:rPr>
        <w:t>1.Выставить</w:t>
      </w:r>
      <w:proofErr w:type="gramEnd"/>
      <w:r w:rsidRPr="003438E4">
        <w:rPr>
          <w:color w:val="000000"/>
        </w:rPr>
        <w:t xml:space="preserve"> 1 пост охраны в количестве 1 сотрудника охраны, на объекте.</w:t>
      </w:r>
    </w:p>
    <w:p w14:paraId="1FC32A84" w14:textId="77777777" w:rsidR="005A1663" w:rsidRPr="003438E4" w:rsidRDefault="005A1663" w:rsidP="005A1663">
      <w:pPr>
        <w:pStyle w:val="a9"/>
        <w:spacing w:before="120"/>
        <w:ind w:left="420"/>
        <w:jc w:val="both"/>
        <w:rPr>
          <w:color w:val="444444"/>
        </w:rPr>
      </w:pPr>
      <w:r w:rsidRPr="003438E4">
        <w:rPr>
          <w:color w:val="000000"/>
        </w:rPr>
        <w:t>5..4.2. Соблюдать во время исполнения обязанностей по настоящему договору правила пожарной безопасности, а в случаях обнаружения на охраняемом объекте возгорания принимать меры по вызову военизированной пожарной охраны и ликвидации возгорания.</w:t>
      </w:r>
    </w:p>
    <w:p w14:paraId="1D42BDBB" w14:textId="77777777" w:rsidR="005A1663" w:rsidRPr="003438E4" w:rsidRDefault="005A1663" w:rsidP="005A1663">
      <w:pPr>
        <w:pStyle w:val="a9"/>
        <w:spacing w:before="120"/>
        <w:ind w:left="420"/>
        <w:jc w:val="both"/>
        <w:rPr>
          <w:color w:val="444444"/>
        </w:rPr>
      </w:pPr>
      <w:r w:rsidRPr="003438E4">
        <w:rPr>
          <w:color w:val="000000"/>
        </w:rPr>
        <w:t>5.4.3. Обеспечить у лиц, оказывающих услуги в соответствии с настоящим договором, наличие соответствующих документов, предоставляющих право работать в качестве частного охранника.</w:t>
      </w:r>
    </w:p>
    <w:p w14:paraId="2475761E" w14:textId="77777777" w:rsidR="005A1663" w:rsidRPr="003438E4" w:rsidRDefault="005A1663" w:rsidP="005A1663">
      <w:pPr>
        <w:pStyle w:val="a9"/>
        <w:spacing w:before="120"/>
        <w:ind w:left="420"/>
        <w:jc w:val="both"/>
        <w:rPr>
          <w:color w:val="444444"/>
        </w:rPr>
      </w:pPr>
      <w:r w:rsidRPr="003438E4">
        <w:rPr>
          <w:color w:val="000000"/>
        </w:rPr>
        <w:t>5.4.4. Ставить в известность Заказчика обо всех выявленных недостатках и нарушениях на охраняемом объекте, а также обо всех обстоятельствах, которые могут отрицательно повлиять на охраняемые имущественные интересы Заказчика или на оказание услуг Исполнителем в соответствии с настоящим договором.</w:t>
      </w:r>
    </w:p>
    <w:p w14:paraId="494125CE" w14:textId="77777777" w:rsidR="005A1663" w:rsidRPr="003438E4" w:rsidRDefault="005A1663" w:rsidP="005A1663">
      <w:pPr>
        <w:pStyle w:val="a9"/>
        <w:spacing w:before="120"/>
        <w:ind w:left="420"/>
        <w:jc w:val="both"/>
        <w:rPr>
          <w:color w:val="444444"/>
        </w:rPr>
      </w:pPr>
      <w:r w:rsidRPr="003438E4">
        <w:rPr>
          <w:color w:val="000000"/>
        </w:rPr>
        <w:t>5.4.5. При получении уведомления от Заказчика о фактах нарушения или происшествия на охраняемом объекте незамедлительно привлекать для участия в разбирательстве начальника охраны объекта или другое уполномоченное Исполнителем лицо.</w:t>
      </w:r>
    </w:p>
    <w:p w14:paraId="63541F8F" w14:textId="77777777" w:rsidR="005A1663" w:rsidRPr="003438E4" w:rsidRDefault="005A1663" w:rsidP="005A1663">
      <w:pPr>
        <w:widowControl w:val="0"/>
        <w:tabs>
          <w:tab w:val="left" w:pos="1560"/>
        </w:tabs>
        <w:autoSpaceDE w:val="0"/>
        <w:spacing w:after="0" w:line="240" w:lineRule="auto"/>
        <w:jc w:val="both"/>
        <w:rPr>
          <w:rFonts w:ascii="Times New Roman" w:hAnsi="Times New Roman" w:cs="Times New Roman"/>
          <w:sz w:val="24"/>
          <w:szCs w:val="24"/>
        </w:rPr>
      </w:pPr>
      <w:r w:rsidRPr="003438E4">
        <w:rPr>
          <w:rFonts w:ascii="Times New Roman" w:hAnsi="Times New Roman" w:cs="Times New Roman"/>
          <w:sz w:val="24"/>
          <w:szCs w:val="24"/>
        </w:rPr>
        <w:t xml:space="preserve">     5.4.6. Своевременно и надлежащим образом </w:t>
      </w:r>
      <w:r w:rsidRPr="003438E4">
        <w:rPr>
          <w:rFonts w:ascii="Times New Roman" w:eastAsia="Times New Roman" w:hAnsi="Times New Roman" w:cs="Times New Roman"/>
          <w:sz w:val="24"/>
          <w:szCs w:val="24"/>
        </w:rPr>
        <w:t>оказывать услуги</w:t>
      </w:r>
      <w:r w:rsidRPr="003438E4">
        <w:rPr>
          <w:rFonts w:ascii="Times New Roman" w:hAnsi="Times New Roman" w:cs="Times New Roman"/>
          <w:sz w:val="24"/>
          <w:szCs w:val="24"/>
        </w:rPr>
        <w:t>, предусмотренные настоящим договором.</w:t>
      </w:r>
    </w:p>
    <w:p w14:paraId="2D4B94FB" w14:textId="77777777" w:rsidR="005A1663" w:rsidRPr="003438E4" w:rsidRDefault="005A1663" w:rsidP="005A1663">
      <w:pPr>
        <w:widowControl w:val="0"/>
        <w:tabs>
          <w:tab w:val="left" w:pos="1560"/>
        </w:tabs>
        <w:autoSpaceDE w:val="0"/>
        <w:spacing w:after="0" w:line="240" w:lineRule="auto"/>
        <w:jc w:val="both"/>
        <w:rPr>
          <w:rFonts w:ascii="Times New Roman" w:hAnsi="Times New Roman" w:cs="Times New Roman"/>
          <w:sz w:val="24"/>
          <w:szCs w:val="24"/>
        </w:rPr>
      </w:pPr>
      <w:bookmarkStart w:id="32" w:name="Par756"/>
      <w:bookmarkEnd w:id="32"/>
      <w:r w:rsidRPr="003438E4">
        <w:rPr>
          <w:rFonts w:ascii="Times New Roman" w:hAnsi="Times New Roman" w:cs="Times New Roman"/>
          <w:sz w:val="24"/>
          <w:szCs w:val="24"/>
        </w:rPr>
        <w:t xml:space="preserve">     5.4.7. Обеспечивать соответствие </w:t>
      </w:r>
      <w:r w:rsidRPr="003438E4">
        <w:rPr>
          <w:rFonts w:ascii="Times New Roman" w:eastAsia="Times New Roman" w:hAnsi="Times New Roman" w:cs="Times New Roman"/>
          <w:sz w:val="24"/>
          <w:szCs w:val="24"/>
        </w:rPr>
        <w:t>оказанных услуг</w:t>
      </w:r>
      <w:r w:rsidRPr="003438E4">
        <w:rPr>
          <w:rFonts w:ascii="Times New Roman" w:hAnsi="Times New Roman" w:cs="Times New Roman"/>
          <w:sz w:val="24"/>
          <w:szCs w:val="24"/>
        </w:rPr>
        <w:t xml:space="preserve"> требованиям качества, безопасности жизни и здоровья, а также иным требованиям лицензирования, установленным законодательством Российской Федерации и Техническим заданием.</w:t>
      </w:r>
    </w:p>
    <w:p w14:paraId="479F2777" w14:textId="77777777" w:rsidR="005A1663" w:rsidRPr="003438E4" w:rsidRDefault="005A1663" w:rsidP="005A1663">
      <w:pPr>
        <w:widowControl w:val="0"/>
        <w:tabs>
          <w:tab w:val="left" w:pos="1560"/>
        </w:tabs>
        <w:autoSpaceDE w:val="0"/>
        <w:spacing w:after="0" w:line="240" w:lineRule="auto"/>
        <w:jc w:val="both"/>
        <w:rPr>
          <w:rFonts w:ascii="Times New Roman" w:hAnsi="Times New Roman" w:cs="Times New Roman"/>
          <w:sz w:val="24"/>
          <w:szCs w:val="24"/>
        </w:rPr>
      </w:pPr>
      <w:bookmarkStart w:id="33" w:name="Par758"/>
      <w:bookmarkEnd w:id="33"/>
      <w:r w:rsidRPr="003438E4">
        <w:rPr>
          <w:rFonts w:ascii="Times New Roman" w:hAnsi="Times New Roman" w:cs="Times New Roman"/>
          <w:sz w:val="24"/>
          <w:szCs w:val="24"/>
        </w:rPr>
        <w:t xml:space="preserve">     5.4.8. В случае, если законодательством Российской Федерации предусмотрено лицензирование вида деятельности, являющегося предметом настоящего договора,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w:t>
      </w:r>
    </w:p>
    <w:p w14:paraId="3FB9E89B" w14:textId="77777777" w:rsidR="005A1663" w:rsidRPr="003438E4" w:rsidRDefault="005A1663" w:rsidP="005A1663">
      <w:pPr>
        <w:widowControl w:val="0"/>
        <w:tabs>
          <w:tab w:val="left" w:pos="1560"/>
        </w:tabs>
        <w:autoSpaceDE w:val="0"/>
        <w:spacing w:after="0" w:line="240" w:lineRule="auto"/>
        <w:jc w:val="both"/>
        <w:rPr>
          <w:rFonts w:ascii="Times New Roman" w:hAnsi="Times New Roman" w:cs="Times New Roman"/>
          <w:sz w:val="24"/>
          <w:szCs w:val="24"/>
        </w:rPr>
      </w:pPr>
      <w:r w:rsidRPr="003438E4">
        <w:rPr>
          <w:rFonts w:ascii="Times New Roman" w:hAnsi="Times New Roman" w:cs="Times New Roman"/>
          <w:sz w:val="24"/>
          <w:szCs w:val="24"/>
        </w:rPr>
        <w:t xml:space="preserve">   5.4.9. Своевременно выставить счет на оплату </w:t>
      </w:r>
      <w:r w:rsidRPr="003438E4">
        <w:rPr>
          <w:rFonts w:ascii="Times New Roman" w:eastAsia="Times New Roman" w:hAnsi="Times New Roman" w:cs="Times New Roman"/>
          <w:sz w:val="24"/>
          <w:szCs w:val="24"/>
        </w:rPr>
        <w:t>оказанных услуг</w:t>
      </w:r>
      <w:r w:rsidRPr="003438E4">
        <w:rPr>
          <w:rFonts w:ascii="Times New Roman" w:hAnsi="Times New Roman" w:cs="Times New Roman"/>
          <w:sz w:val="24"/>
          <w:szCs w:val="24"/>
        </w:rPr>
        <w:t>.</w:t>
      </w:r>
    </w:p>
    <w:p w14:paraId="5A1D5D1F" w14:textId="77777777" w:rsidR="005A1663" w:rsidRPr="003438E4" w:rsidRDefault="005A1663" w:rsidP="005A1663">
      <w:pPr>
        <w:widowControl w:val="0"/>
        <w:tabs>
          <w:tab w:val="left" w:pos="1843"/>
        </w:tabs>
        <w:autoSpaceDN w:val="0"/>
        <w:spacing w:after="0" w:line="240" w:lineRule="auto"/>
        <w:jc w:val="both"/>
        <w:textAlignment w:val="baseline"/>
        <w:rPr>
          <w:rFonts w:ascii="Times New Roman" w:hAnsi="Times New Roman" w:cs="Times New Roman"/>
          <w:kern w:val="3"/>
          <w:sz w:val="24"/>
          <w:szCs w:val="24"/>
        </w:rPr>
      </w:pPr>
      <w:r w:rsidRPr="003438E4">
        <w:rPr>
          <w:rFonts w:ascii="Times New Roman" w:hAnsi="Times New Roman" w:cs="Times New Roman"/>
          <w:kern w:val="3"/>
          <w:sz w:val="24"/>
          <w:szCs w:val="24"/>
        </w:rPr>
        <w:t xml:space="preserve">   5.4.10. Оплатить неустойку (штрафы, пени), предусмотренную договором, а также убытки, понесенные Заказчиком в связи с неисполнением или ненадлежащим исполнением </w:t>
      </w:r>
      <w:r w:rsidRPr="003438E4">
        <w:rPr>
          <w:rFonts w:ascii="Times New Roman" w:hAnsi="Times New Roman" w:cs="Times New Roman"/>
          <w:sz w:val="24"/>
          <w:szCs w:val="24"/>
        </w:rPr>
        <w:t>Исполнителем</w:t>
      </w:r>
      <w:r w:rsidRPr="003438E4">
        <w:rPr>
          <w:rFonts w:ascii="Times New Roman" w:hAnsi="Times New Roman" w:cs="Times New Roman"/>
          <w:kern w:val="3"/>
          <w:sz w:val="24"/>
          <w:szCs w:val="24"/>
        </w:rPr>
        <w:t xml:space="preserve"> своих обязательств по договору.</w:t>
      </w:r>
    </w:p>
    <w:p w14:paraId="338A4DCC" w14:textId="77777777" w:rsidR="005A1663" w:rsidRPr="003438E4" w:rsidRDefault="005A1663" w:rsidP="005A1663">
      <w:pPr>
        <w:spacing w:after="0" w:line="240" w:lineRule="auto"/>
        <w:jc w:val="both"/>
        <w:rPr>
          <w:rFonts w:ascii="Times New Roman" w:hAnsi="Times New Roman" w:cs="Times New Roman"/>
          <w:sz w:val="24"/>
          <w:szCs w:val="24"/>
        </w:rPr>
      </w:pPr>
      <w:r w:rsidRPr="003438E4">
        <w:rPr>
          <w:rFonts w:ascii="Times New Roman" w:hAnsi="Times New Roman" w:cs="Times New Roman"/>
          <w:kern w:val="3"/>
          <w:sz w:val="24"/>
          <w:szCs w:val="24"/>
        </w:rPr>
        <w:t xml:space="preserve">  5.4.11. </w:t>
      </w:r>
      <w:r w:rsidRPr="003438E4">
        <w:rPr>
          <w:rFonts w:ascii="Times New Roman" w:hAnsi="Times New Roman" w:cs="Times New Roman"/>
          <w:sz w:val="24"/>
          <w:szCs w:val="24"/>
        </w:rPr>
        <w:t>Не передавать оригиналы или копии документов, полученные от Заказчика, третьим лицам без письменного согласия Заказчика.</w:t>
      </w:r>
    </w:p>
    <w:p w14:paraId="5BD75549" w14:textId="77777777" w:rsidR="005A1663" w:rsidRPr="003438E4" w:rsidRDefault="005A1663" w:rsidP="005A1663">
      <w:pPr>
        <w:spacing w:after="0" w:line="240" w:lineRule="auto"/>
        <w:jc w:val="both"/>
        <w:rPr>
          <w:rFonts w:ascii="Times New Roman" w:hAnsi="Times New Roman" w:cs="Times New Roman"/>
          <w:sz w:val="24"/>
          <w:szCs w:val="24"/>
        </w:rPr>
      </w:pPr>
      <w:r w:rsidRPr="003438E4">
        <w:rPr>
          <w:rFonts w:ascii="Times New Roman" w:hAnsi="Times New Roman" w:cs="Times New Roman"/>
          <w:kern w:val="3"/>
          <w:sz w:val="24"/>
          <w:szCs w:val="24"/>
        </w:rPr>
        <w:t xml:space="preserve">  5.4.12. </w:t>
      </w:r>
      <w:r w:rsidRPr="003438E4">
        <w:rPr>
          <w:rFonts w:ascii="Times New Roman" w:hAnsi="Times New Roman" w:cs="Times New Roman"/>
          <w:sz w:val="24"/>
          <w:szCs w:val="24"/>
        </w:rPr>
        <w:t xml:space="preserve"> Отстранять своего работника от работы на объектах Заказчика по требованию последнего в случае уличения работника в неисполнении или ненадлежащем исполнении своих обязанностей, превышения своих полномочий, совершении противоправных действий.</w:t>
      </w:r>
    </w:p>
    <w:p w14:paraId="6EEFCAFA" w14:textId="77777777" w:rsidR="005A1663" w:rsidRPr="003438E4" w:rsidRDefault="005A1663" w:rsidP="005A1663">
      <w:pPr>
        <w:widowControl w:val="0"/>
        <w:tabs>
          <w:tab w:val="left" w:pos="1560"/>
        </w:tabs>
        <w:autoSpaceDE w:val="0"/>
        <w:spacing w:after="0" w:line="240" w:lineRule="auto"/>
        <w:jc w:val="both"/>
        <w:rPr>
          <w:rFonts w:ascii="Times New Roman" w:hAnsi="Times New Roman" w:cs="Times New Roman"/>
          <w:sz w:val="24"/>
          <w:szCs w:val="24"/>
        </w:rPr>
      </w:pPr>
      <w:r w:rsidRPr="003438E4">
        <w:rPr>
          <w:rFonts w:ascii="Times New Roman" w:hAnsi="Times New Roman" w:cs="Times New Roman"/>
          <w:sz w:val="24"/>
          <w:szCs w:val="24"/>
        </w:rPr>
        <w:t xml:space="preserve">  5.4.13. Исполнять иные обязательства, предусмотренные законодательством Российской Федерации и договором.</w:t>
      </w:r>
    </w:p>
    <w:p w14:paraId="7330D79D" w14:textId="256C502B" w:rsidR="00DE14D5" w:rsidRPr="003438E4" w:rsidRDefault="00985E04" w:rsidP="00985E04">
      <w:pPr>
        <w:widowControl w:val="0"/>
        <w:autoSpaceDE w:val="0"/>
        <w:autoSpaceDN w:val="0"/>
        <w:adjustRightInd w:val="0"/>
        <w:spacing w:after="0" w:line="240" w:lineRule="auto"/>
        <w:ind w:left="420"/>
        <w:contextualSpacing/>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6.</w:t>
      </w:r>
      <w:r w:rsidR="00DE14D5" w:rsidRPr="003438E4">
        <w:rPr>
          <w:rFonts w:ascii="Times New Roman" w:eastAsia="Times New Roman" w:hAnsi="Times New Roman" w:cs="Times New Roman"/>
          <w:b/>
          <w:sz w:val="24"/>
          <w:szCs w:val="24"/>
        </w:rPr>
        <w:t>Гарантии</w:t>
      </w:r>
      <w:bookmarkEnd w:id="28"/>
      <w:bookmarkEnd w:id="29"/>
    </w:p>
    <w:p w14:paraId="7420A5EC" w14:textId="6F30E38B" w:rsidR="00B06515" w:rsidRPr="003438E4" w:rsidRDefault="00B06515" w:rsidP="00353462">
      <w:pPr>
        <w:widowControl w:val="0"/>
        <w:autoSpaceDE w:val="0"/>
        <w:autoSpaceDN w:val="0"/>
        <w:adjustRightInd w:val="0"/>
        <w:spacing w:after="0" w:line="240" w:lineRule="auto"/>
        <w:jc w:val="both"/>
        <w:rPr>
          <w:rFonts w:ascii="Times New Roman" w:hAnsi="Times New Roman" w:cs="Times New Roman"/>
          <w:sz w:val="24"/>
          <w:szCs w:val="24"/>
        </w:rPr>
      </w:pPr>
      <w:r w:rsidRPr="003438E4">
        <w:rPr>
          <w:rFonts w:ascii="Times New Roman" w:hAnsi="Times New Roman" w:cs="Times New Roman"/>
          <w:sz w:val="24"/>
          <w:szCs w:val="24"/>
        </w:rPr>
        <w:t xml:space="preserve">         6.1.</w:t>
      </w:r>
      <w:r w:rsidRPr="003438E4">
        <w:rPr>
          <w:rFonts w:ascii="Times New Roman" w:hAnsi="Times New Roman" w:cs="Times New Roman"/>
          <w:sz w:val="24"/>
          <w:szCs w:val="24"/>
        </w:rPr>
        <w:tab/>
        <w:t>Исполнитель гарантирует качество оказываемых услуг в соответствии с требованиями.</w:t>
      </w:r>
    </w:p>
    <w:p w14:paraId="0D9BB796" w14:textId="77777777" w:rsidR="00CF439C" w:rsidRPr="00316083" w:rsidRDefault="00CF439C" w:rsidP="00CF439C">
      <w:pPr>
        <w:pStyle w:val="Standard"/>
        <w:spacing w:after="0"/>
        <w:ind w:firstLine="720"/>
        <w:jc w:val="center"/>
        <w:rPr>
          <w:rFonts w:ascii="Times New Roman" w:eastAsia="Times New Roman" w:hAnsi="Times New Roman" w:cs="Times New Roman"/>
          <w:b/>
          <w:color w:val="00000A"/>
          <w:sz w:val="24"/>
          <w:szCs w:val="24"/>
        </w:rPr>
      </w:pPr>
      <w:bookmarkStart w:id="34" w:name="Par776"/>
      <w:bookmarkEnd w:id="34"/>
      <w:r w:rsidRPr="00316083">
        <w:rPr>
          <w:rFonts w:ascii="Times New Roman" w:eastAsia="Times New Roman" w:hAnsi="Times New Roman" w:cs="Times New Roman"/>
          <w:b/>
          <w:color w:val="00000A"/>
          <w:sz w:val="24"/>
          <w:szCs w:val="24"/>
        </w:rPr>
        <w:t>7. Ответственность Сторон</w:t>
      </w:r>
    </w:p>
    <w:p w14:paraId="29DEB7CE" w14:textId="77777777" w:rsidR="00CF439C" w:rsidRDefault="00CF439C" w:rsidP="00CF439C">
      <w:pPr>
        <w:pStyle w:val="ConsNormal"/>
        <w:ind w:right="0" w:firstLine="709"/>
        <w:jc w:val="both"/>
        <w:rPr>
          <w:rFonts w:ascii="Times New Roman" w:hAnsi="Times New Roman" w:cs="Times New Roman"/>
          <w:sz w:val="24"/>
          <w:szCs w:val="24"/>
        </w:rPr>
      </w:pPr>
      <w:r w:rsidRPr="00AF47D0">
        <w:rPr>
          <w:rFonts w:ascii="Times New Roman" w:hAnsi="Times New Roman" w:cs="Times New Roman"/>
          <w:sz w:val="24"/>
          <w:szCs w:val="24"/>
        </w:rPr>
        <w:t>7</w:t>
      </w:r>
      <w:r>
        <w:rPr>
          <w:rFonts w:ascii="Times New Roman" w:hAnsi="Times New Roman" w:cs="Times New Roman"/>
          <w:sz w:val="24"/>
          <w:szCs w:val="24"/>
        </w:rPr>
        <w:t xml:space="preserve">.1. За неисполнение или ненадлежащее исполнение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стороны  несут ответственность в соответствии с настоящим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и действующим законодательством Российской Федерации, в размере,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заказчиком, исполнителем (подрядчиком, поставщиком), и размера пени, начисляемой за каждый день просрочки исполнения исполнителем (подрядчиком, поставщиком) обязательства, предусмотренного договором,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w:t>
      </w:r>
      <w:r>
        <w:rPr>
          <w:rFonts w:ascii="Times New Roman" w:hAnsi="Times New Roman" w:cs="Times New Roman"/>
          <w:sz w:val="24"/>
          <w:szCs w:val="24"/>
        </w:rPr>
        <w:lastRenderedPageBreak/>
        <w:t>2013 г. N 1063" (далее – Постановление Правительства РФ от 30.08.2017 № 1042).</w:t>
      </w:r>
    </w:p>
    <w:p w14:paraId="603E2A28" w14:textId="77777777" w:rsidR="00CF439C" w:rsidRDefault="00CF439C" w:rsidP="00CF439C">
      <w:pPr>
        <w:pStyle w:val="ConsNormal"/>
        <w:ind w:right="0" w:firstLine="709"/>
        <w:jc w:val="both"/>
        <w:rPr>
          <w:rFonts w:ascii="Times New Roman" w:hAnsi="Times New Roman" w:cs="Times New Roman"/>
          <w:sz w:val="24"/>
          <w:szCs w:val="24"/>
        </w:rPr>
      </w:pPr>
      <w:r>
        <w:rPr>
          <w:rFonts w:ascii="Times New Roman" w:hAnsi="Times New Roman" w:cs="Times New Roman"/>
          <w:sz w:val="24"/>
          <w:szCs w:val="24"/>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Поставщик вправе потребовать уплаты неустоек (штрафов, пеней).</w:t>
      </w:r>
    </w:p>
    <w:p w14:paraId="4BE435F2" w14:textId="77777777" w:rsidR="00CF439C" w:rsidRDefault="00CF439C" w:rsidP="00CF439C">
      <w:pPr>
        <w:pStyle w:val="ConsNormal"/>
        <w:ind w:right="0" w:firstLine="0"/>
        <w:jc w:val="both"/>
        <w:rPr>
          <w:rFonts w:ascii="Times New Roman" w:hAnsi="Times New Roman" w:cs="Times New Roman"/>
          <w:sz w:val="24"/>
          <w:szCs w:val="24"/>
        </w:rPr>
      </w:pPr>
      <w:r>
        <w:rPr>
          <w:rFonts w:ascii="Times New Roman" w:hAnsi="Times New Roman" w:cs="Times New Roman"/>
          <w:sz w:val="24"/>
          <w:szCs w:val="24"/>
        </w:rPr>
        <w:t xml:space="preserve">        Пеня начисляется за каждый день просрочки исполнения Заказчиком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начиная со дня, следующего после дня истечения установленного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срока исполнения обязательства, устанавливается в размере 1/300 действующей на дату уплаты пеней ключевой ставки Центрального банка Российской Федерации от не уплаченной в срок суммы и определяется по формуле:</w:t>
      </w:r>
    </w:p>
    <w:p w14:paraId="0CF65098" w14:textId="77777777" w:rsidR="00CF439C" w:rsidRDefault="00CF439C" w:rsidP="00CF439C">
      <w:pPr>
        <w:pStyle w:val="ConsNormal"/>
        <w:ind w:right="0" w:firstLine="0"/>
        <w:jc w:val="both"/>
        <w:rPr>
          <w:rFonts w:ascii="Times New Roman" w:hAnsi="Times New Roman" w:cs="Times New Roman"/>
          <w:sz w:val="24"/>
          <w:szCs w:val="24"/>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2290"/>
        <w:gridCol w:w="367"/>
        <w:gridCol w:w="660"/>
        <w:gridCol w:w="436"/>
        <w:gridCol w:w="1868"/>
        <w:gridCol w:w="436"/>
        <w:gridCol w:w="2859"/>
      </w:tblGrid>
      <w:tr w:rsidR="00CF439C" w14:paraId="4D6564FD" w14:textId="77777777" w:rsidTr="0083751E">
        <w:tc>
          <w:tcPr>
            <w:tcW w:w="837" w:type="dxa"/>
            <w:tcBorders>
              <w:top w:val="single" w:sz="6" w:space="0" w:color="000000"/>
              <w:left w:val="single" w:sz="6" w:space="0" w:color="000000"/>
              <w:bottom w:val="single" w:sz="6" w:space="0" w:color="000000"/>
              <w:right w:val="single" w:sz="6" w:space="0" w:color="000000"/>
            </w:tcBorders>
            <w:vAlign w:val="center"/>
            <w:hideMark/>
          </w:tcPr>
          <w:p w14:paraId="607E9C3A" w14:textId="77777777" w:rsidR="00CF439C" w:rsidRDefault="00CF439C" w:rsidP="00CF439C">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Пени</w:t>
            </w:r>
          </w:p>
        </w:tc>
        <w:tc>
          <w:tcPr>
            <w:tcW w:w="436" w:type="dxa"/>
            <w:tcBorders>
              <w:top w:val="nil"/>
              <w:left w:val="single" w:sz="6" w:space="0" w:color="000000"/>
              <w:bottom w:val="nil"/>
              <w:right w:val="single" w:sz="6" w:space="0" w:color="000000"/>
            </w:tcBorders>
            <w:vAlign w:val="center"/>
            <w:hideMark/>
          </w:tcPr>
          <w:p w14:paraId="743C4212" w14:textId="77777777" w:rsidR="00CF439C" w:rsidRDefault="00CF439C" w:rsidP="00CF439C">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290" w:type="dxa"/>
            <w:tcBorders>
              <w:top w:val="single" w:sz="6" w:space="0" w:color="000000"/>
              <w:left w:val="single" w:sz="6" w:space="0" w:color="000000"/>
              <w:bottom w:val="single" w:sz="6" w:space="0" w:color="000000"/>
              <w:right w:val="single" w:sz="6" w:space="0" w:color="000000"/>
            </w:tcBorders>
            <w:vAlign w:val="center"/>
            <w:hideMark/>
          </w:tcPr>
          <w:p w14:paraId="46BFA70C" w14:textId="77777777" w:rsidR="00CF439C" w:rsidRDefault="00CF439C" w:rsidP="00CF439C">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неуплаченная сумма</w:t>
            </w:r>
          </w:p>
        </w:tc>
        <w:tc>
          <w:tcPr>
            <w:tcW w:w="367" w:type="dxa"/>
            <w:tcBorders>
              <w:top w:val="nil"/>
              <w:left w:val="single" w:sz="6" w:space="0" w:color="000000"/>
              <w:bottom w:val="nil"/>
              <w:right w:val="single" w:sz="6" w:space="0" w:color="000000"/>
            </w:tcBorders>
            <w:vAlign w:val="center"/>
            <w:hideMark/>
          </w:tcPr>
          <w:p w14:paraId="41785099" w14:textId="77777777" w:rsidR="00CF439C" w:rsidRDefault="00CF439C" w:rsidP="00CF439C">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14:paraId="3FB8E43C" w14:textId="77777777" w:rsidR="00CF439C" w:rsidRDefault="00CF439C" w:rsidP="00CF439C">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436" w:type="dxa"/>
            <w:tcBorders>
              <w:top w:val="nil"/>
              <w:left w:val="single" w:sz="6" w:space="0" w:color="000000"/>
              <w:bottom w:val="nil"/>
              <w:right w:val="single" w:sz="6" w:space="0" w:color="000000"/>
            </w:tcBorders>
            <w:vAlign w:val="center"/>
            <w:hideMark/>
          </w:tcPr>
          <w:p w14:paraId="3318A5CB" w14:textId="77777777" w:rsidR="00CF439C" w:rsidRDefault="00CF439C" w:rsidP="00CF439C">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868" w:type="dxa"/>
            <w:tcBorders>
              <w:top w:val="single" w:sz="6" w:space="0" w:color="000000"/>
              <w:left w:val="single" w:sz="6" w:space="0" w:color="000000"/>
              <w:bottom w:val="single" w:sz="6" w:space="0" w:color="000000"/>
              <w:right w:val="single" w:sz="6" w:space="0" w:color="000000"/>
            </w:tcBorders>
            <w:vAlign w:val="center"/>
            <w:hideMark/>
          </w:tcPr>
          <w:p w14:paraId="539D27F9" w14:textId="77777777" w:rsidR="00CF439C" w:rsidRDefault="00CF439C" w:rsidP="00CF439C">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ключевая ставка</w:t>
            </w:r>
          </w:p>
        </w:tc>
        <w:tc>
          <w:tcPr>
            <w:tcW w:w="436" w:type="dxa"/>
            <w:tcBorders>
              <w:top w:val="nil"/>
              <w:left w:val="single" w:sz="6" w:space="0" w:color="000000"/>
              <w:bottom w:val="nil"/>
              <w:right w:val="single" w:sz="6" w:space="0" w:color="000000"/>
            </w:tcBorders>
            <w:vAlign w:val="center"/>
            <w:hideMark/>
          </w:tcPr>
          <w:p w14:paraId="4F136362" w14:textId="77777777" w:rsidR="00CF439C" w:rsidRDefault="00CF439C" w:rsidP="00CF439C">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859" w:type="dxa"/>
            <w:tcBorders>
              <w:top w:val="single" w:sz="6" w:space="0" w:color="000000"/>
              <w:left w:val="single" w:sz="6" w:space="0" w:color="000000"/>
              <w:bottom w:val="single" w:sz="6" w:space="0" w:color="000000"/>
              <w:right w:val="single" w:sz="6" w:space="0" w:color="000000"/>
            </w:tcBorders>
            <w:vAlign w:val="center"/>
            <w:hideMark/>
          </w:tcPr>
          <w:p w14:paraId="35D87DF8" w14:textId="77777777" w:rsidR="00CF439C" w:rsidRDefault="00CF439C" w:rsidP="00CF439C">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количество дней просрочки</w:t>
            </w:r>
          </w:p>
        </w:tc>
      </w:tr>
    </w:tbl>
    <w:p w14:paraId="45E02C34" w14:textId="77777777" w:rsidR="00CF439C" w:rsidRDefault="00CF439C" w:rsidP="00CF439C">
      <w:pPr>
        <w:pStyle w:val="ConsNormal"/>
        <w:ind w:right="0" w:firstLine="709"/>
        <w:jc w:val="both"/>
        <w:rPr>
          <w:rFonts w:ascii="Times New Roman" w:hAnsi="Times New Roman" w:cs="Times New Roman"/>
          <w:sz w:val="24"/>
          <w:szCs w:val="24"/>
        </w:rPr>
      </w:pPr>
    </w:p>
    <w:p w14:paraId="440CAF1E" w14:textId="77777777" w:rsidR="00CF439C" w:rsidRDefault="00CF439C" w:rsidP="00CF439C">
      <w:pPr>
        <w:pStyle w:val="ConsNormal"/>
        <w:ind w:right="0" w:firstLine="0"/>
        <w:jc w:val="both"/>
        <w:rPr>
          <w:rFonts w:ascii="Times New Roman" w:hAnsi="Times New Roman" w:cs="Times New Roman"/>
          <w:sz w:val="24"/>
          <w:szCs w:val="24"/>
        </w:rPr>
      </w:pPr>
      <w:r>
        <w:rPr>
          <w:rFonts w:ascii="Times New Roman" w:hAnsi="Times New Roman" w:cs="Times New Roman"/>
          <w:sz w:val="24"/>
          <w:szCs w:val="24"/>
        </w:rPr>
        <w:t xml:space="preserve">      Штрафы начисляются за ненадлежащее исполнение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за исключением просрочки исполнения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Размер штрафа устанавливается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в виде фиксированной суммы. </w:t>
      </w:r>
    </w:p>
    <w:p w14:paraId="35A6DEC7" w14:textId="77777777" w:rsidR="00CF439C" w:rsidRDefault="00CF439C" w:rsidP="00CF439C">
      <w:pPr>
        <w:pStyle w:val="a9"/>
        <w:autoSpaceDE w:val="0"/>
        <w:autoSpaceDN w:val="0"/>
        <w:adjustRightInd w:val="0"/>
        <w:ind w:left="0" w:firstLine="709"/>
        <w:jc w:val="both"/>
      </w:pPr>
      <w:r>
        <w:rPr>
          <w:rFonts w:eastAsia="Calibri"/>
        </w:rPr>
        <w:t xml:space="preserve">За каждый факт неисполнения Заказчиком обязательств, предусмотренных </w:t>
      </w:r>
      <w:r>
        <w:rPr>
          <w:color w:val="00000A"/>
        </w:rPr>
        <w:t>договором</w:t>
      </w:r>
      <w:r>
        <w:rPr>
          <w:rFonts w:eastAsia="Calibri"/>
        </w:rPr>
        <w:t xml:space="preserve">, за исключением просрочки исполнения обязательств, предусмотренных </w:t>
      </w:r>
      <w:r>
        <w:rPr>
          <w:color w:val="00000A"/>
        </w:rPr>
        <w:t>договором</w:t>
      </w:r>
      <w:r>
        <w:rPr>
          <w:rFonts w:eastAsia="Calibri"/>
        </w:rPr>
        <w:t>, Поставщик вправе начислить штраф в размере</w:t>
      </w:r>
      <w:r>
        <w:t xml:space="preserve"> 1000 рублей.</w:t>
      </w:r>
    </w:p>
    <w:p w14:paraId="5DBD39B4" w14:textId="77777777" w:rsidR="00CF439C" w:rsidRDefault="00CF439C" w:rsidP="00CF439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7.3.  В случае просрочки исполнения </w:t>
      </w:r>
      <w:r>
        <w:rPr>
          <w:rFonts w:ascii="Times New Roman" w:eastAsia="Calibri" w:hAnsi="Times New Roman" w:cs="Times New Roman"/>
        </w:rPr>
        <w:t>Поставщиком</w:t>
      </w:r>
      <w:r>
        <w:rPr>
          <w:rFonts w:ascii="Times New Roman" w:hAnsi="Times New Roman" w:cs="Times New Roman"/>
          <w:sz w:val="24"/>
          <w:szCs w:val="24"/>
        </w:rPr>
        <w:t xml:space="preserve"> обязательств (в том числе гарантийного обязательства),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а также в иных случаях неисполнения или ненадлежащего исполнения </w:t>
      </w:r>
      <w:r>
        <w:rPr>
          <w:rFonts w:ascii="Times New Roman" w:eastAsia="Calibri" w:hAnsi="Times New Roman" w:cs="Times New Roman"/>
        </w:rPr>
        <w:t>Поставщиком</w:t>
      </w:r>
      <w:r>
        <w:rPr>
          <w:rFonts w:ascii="Times New Roman" w:hAnsi="Times New Roman" w:cs="Times New Roman"/>
          <w:sz w:val="24"/>
          <w:szCs w:val="24"/>
        </w:rPr>
        <w:t xml:space="preserve">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Заказчик направляет </w:t>
      </w:r>
      <w:r>
        <w:rPr>
          <w:rFonts w:ascii="Times New Roman" w:eastAsia="Calibri" w:hAnsi="Times New Roman" w:cs="Times New Roman"/>
        </w:rPr>
        <w:t>Поставщику</w:t>
      </w:r>
      <w:r>
        <w:rPr>
          <w:rFonts w:ascii="Times New Roman" w:hAnsi="Times New Roman" w:cs="Times New Roman"/>
          <w:sz w:val="24"/>
          <w:szCs w:val="24"/>
        </w:rPr>
        <w:t xml:space="preserve"> требование об уплате неустоек (штрафов, пеней).</w:t>
      </w:r>
    </w:p>
    <w:p w14:paraId="3F5B9E2F" w14:textId="77777777" w:rsidR="00CF439C" w:rsidRDefault="00CF439C" w:rsidP="00CF439C">
      <w:pPr>
        <w:autoSpaceDE w:val="0"/>
        <w:autoSpaceDN w:val="0"/>
        <w:adjustRightInd w:val="0"/>
        <w:spacing w:after="0" w:line="240" w:lineRule="auto"/>
        <w:ind w:firstLine="540"/>
        <w:jc w:val="both"/>
        <w:rPr>
          <w:rFonts w:ascii="Times New Roman" w:hAnsi="Times New Roman" w:cs="Times New Roman"/>
          <w:iCs/>
          <w:sz w:val="24"/>
          <w:szCs w:val="24"/>
        </w:rPr>
      </w:pPr>
      <w:r>
        <w:rPr>
          <w:rFonts w:ascii="Times New Roman" w:hAnsi="Times New Roman" w:cs="Times New Roman"/>
          <w:sz w:val="24"/>
          <w:szCs w:val="24"/>
        </w:rPr>
        <w:t xml:space="preserve">        </w:t>
      </w:r>
      <w:r>
        <w:rPr>
          <w:rFonts w:ascii="Times New Roman" w:hAnsi="Times New Roman" w:cs="Times New Roman"/>
          <w:iCs/>
          <w:sz w:val="24"/>
          <w:szCs w:val="24"/>
        </w:rPr>
        <w:t xml:space="preserve"> Пеня начисляется за каждый день просрочки исполнения </w:t>
      </w:r>
      <w:r>
        <w:rPr>
          <w:rFonts w:ascii="Times New Roman" w:eastAsia="Calibri" w:hAnsi="Times New Roman" w:cs="Times New Roman"/>
          <w:sz w:val="24"/>
          <w:szCs w:val="24"/>
        </w:rPr>
        <w:t>Поставщиком</w:t>
      </w:r>
      <w:r>
        <w:rPr>
          <w:rFonts w:ascii="Times New Roman" w:hAnsi="Times New Roman" w:cs="Times New Roman"/>
          <w:iCs/>
          <w:sz w:val="24"/>
          <w:szCs w:val="24"/>
        </w:rPr>
        <w:t xml:space="preserve">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iCs/>
          <w:sz w:val="24"/>
          <w:szCs w:val="24"/>
        </w:rPr>
        <w:t xml:space="preserve">, в размере 1/300 действующей на дату уплаты пени ключевой ставки Центрального банка Российской Федерации от цены </w:t>
      </w:r>
      <w:r>
        <w:rPr>
          <w:rFonts w:ascii="Times New Roman" w:eastAsia="Times New Roman" w:hAnsi="Times New Roman" w:cs="Times New Roman"/>
          <w:color w:val="00000A"/>
          <w:sz w:val="24"/>
          <w:szCs w:val="24"/>
        </w:rPr>
        <w:t>договором</w:t>
      </w:r>
      <w:r>
        <w:rPr>
          <w:rFonts w:ascii="Times New Roman" w:hAnsi="Times New Roman" w:cs="Times New Roman"/>
          <w:iCs/>
          <w:sz w:val="24"/>
          <w:szCs w:val="24"/>
        </w:rPr>
        <w:t xml:space="preserve">, уменьшенной на сумму, пропорциональную объему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iCs/>
          <w:sz w:val="24"/>
          <w:szCs w:val="24"/>
        </w:rPr>
        <w:t xml:space="preserve"> и фактически исполненных </w:t>
      </w:r>
      <w:r>
        <w:rPr>
          <w:rFonts w:ascii="Times New Roman" w:eastAsia="Calibri" w:hAnsi="Times New Roman" w:cs="Times New Roman"/>
          <w:sz w:val="24"/>
          <w:szCs w:val="24"/>
        </w:rPr>
        <w:t>Поставщиком</w:t>
      </w:r>
      <w:r>
        <w:rPr>
          <w:rFonts w:ascii="Times New Roman" w:hAnsi="Times New Roman" w:cs="Times New Roman"/>
          <w:iCs/>
          <w:sz w:val="24"/>
          <w:szCs w:val="24"/>
        </w:rPr>
        <w:t xml:space="preserve"> и определяется по формуле: </w:t>
      </w:r>
    </w:p>
    <w:p w14:paraId="38D04B37" w14:textId="77777777" w:rsidR="00CF439C" w:rsidRDefault="00CF439C" w:rsidP="00CF439C">
      <w:pPr>
        <w:autoSpaceDE w:val="0"/>
        <w:autoSpaceDN w:val="0"/>
        <w:adjustRightInd w:val="0"/>
        <w:spacing w:after="0"/>
        <w:jc w:val="both"/>
        <w:rPr>
          <w:rFonts w:ascii="Times New Roman" w:hAnsi="Times New Roman" w:cs="Times New Roman"/>
          <w:iCs/>
          <w:sz w:val="24"/>
          <w:szCs w:val="24"/>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3309"/>
        <w:gridCol w:w="367"/>
        <w:gridCol w:w="660"/>
        <w:gridCol w:w="436"/>
        <w:gridCol w:w="1565"/>
        <w:gridCol w:w="436"/>
        <w:gridCol w:w="2143"/>
      </w:tblGrid>
      <w:tr w:rsidR="00CF439C" w14:paraId="0751C9BF" w14:textId="77777777" w:rsidTr="0083751E">
        <w:tc>
          <w:tcPr>
            <w:tcW w:w="837" w:type="dxa"/>
            <w:tcBorders>
              <w:top w:val="single" w:sz="6" w:space="0" w:color="000000"/>
              <w:left w:val="single" w:sz="6" w:space="0" w:color="000000"/>
              <w:bottom w:val="single" w:sz="6" w:space="0" w:color="000000"/>
              <w:right w:val="single" w:sz="6" w:space="0" w:color="000000"/>
            </w:tcBorders>
            <w:vAlign w:val="center"/>
            <w:hideMark/>
          </w:tcPr>
          <w:p w14:paraId="29E2442A" w14:textId="77777777" w:rsidR="00CF439C" w:rsidRDefault="00CF439C" w:rsidP="00CF439C">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Пени</w:t>
            </w:r>
          </w:p>
        </w:tc>
        <w:tc>
          <w:tcPr>
            <w:tcW w:w="436" w:type="dxa"/>
            <w:tcBorders>
              <w:top w:val="nil"/>
              <w:left w:val="single" w:sz="6" w:space="0" w:color="000000"/>
              <w:bottom w:val="nil"/>
              <w:right w:val="single" w:sz="6" w:space="0" w:color="000000"/>
            </w:tcBorders>
            <w:vAlign w:val="center"/>
            <w:hideMark/>
          </w:tcPr>
          <w:p w14:paraId="685DC829" w14:textId="77777777" w:rsidR="00CF439C" w:rsidRDefault="00CF439C" w:rsidP="00CF439C">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3309" w:type="dxa"/>
            <w:tcBorders>
              <w:top w:val="single" w:sz="6" w:space="0" w:color="000000"/>
              <w:left w:val="single" w:sz="6" w:space="0" w:color="000000"/>
              <w:bottom w:val="single" w:sz="6" w:space="0" w:color="000000"/>
              <w:right w:val="single" w:sz="6" w:space="0" w:color="000000"/>
            </w:tcBorders>
            <w:vAlign w:val="center"/>
            <w:hideMark/>
          </w:tcPr>
          <w:p w14:paraId="70D4C2FB" w14:textId="77777777" w:rsidR="00CF439C" w:rsidRDefault="00CF439C" w:rsidP="00CF439C">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(цена </w:t>
            </w:r>
            <w:r>
              <w:rPr>
                <w:rFonts w:ascii="Times New Roman" w:eastAsia="Times New Roman" w:hAnsi="Times New Roman" w:cs="Times New Roman"/>
                <w:color w:val="00000A"/>
                <w:sz w:val="24"/>
                <w:szCs w:val="24"/>
              </w:rPr>
              <w:t>договора</w:t>
            </w:r>
            <w:r>
              <w:rPr>
                <w:rFonts w:ascii="Times New Roman" w:eastAsia="Times New Roman" w:hAnsi="Times New Roman" w:cs="Times New Roman"/>
                <w:sz w:val="24"/>
                <w:szCs w:val="24"/>
                <w:lang w:eastAsia="en-US"/>
              </w:rPr>
              <w:t xml:space="preserve"> – объем выполненных обязательств)</w:t>
            </w:r>
          </w:p>
        </w:tc>
        <w:tc>
          <w:tcPr>
            <w:tcW w:w="367" w:type="dxa"/>
            <w:tcBorders>
              <w:top w:val="nil"/>
              <w:left w:val="single" w:sz="6" w:space="0" w:color="000000"/>
              <w:bottom w:val="nil"/>
              <w:right w:val="single" w:sz="6" w:space="0" w:color="000000"/>
            </w:tcBorders>
            <w:vAlign w:val="center"/>
            <w:hideMark/>
          </w:tcPr>
          <w:p w14:paraId="2D48FB37" w14:textId="77777777" w:rsidR="00CF439C" w:rsidRDefault="00CF439C" w:rsidP="00CF439C">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14:paraId="63DA3356" w14:textId="77777777" w:rsidR="00CF439C" w:rsidRDefault="00CF439C" w:rsidP="00CF439C">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436" w:type="dxa"/>
            <w:tcBorders>
              <w:top w:val="nil"/>
              <w:left w:val="single" w:sz="6" w:space="0" w:color="000000"/>
              <w:bottom w:val="nil"/>
              <w:right w:val="single" w:sz="6" w:space="0" w:color="000000"/>
            </w:tcBorders>
            <w:vAlign w:val="center"/>
            <w:hideMark/>
          </w:tcPr>
          <w:p w14:paraId="44F05996" w14:textId="77777777" w:rsidR="00CF439C" w:rsidRDefault="00CF439C" w:rsidP="00CF439C">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565" w:type="dxa"/>
            <w:tcBorders>
              <w:top w:val="single" w:sz="6" w:space="0" w:color="000000"/>
              <w:left w:val="single" w:sz="6" w:space="0" w:color="000000"/>
              <w:bottom w:val="single" w:sz="6" w:space="0" w:color="000000"/>
              <w:right w:val="single" w:sz="6" w:space="0" w:color="000000"/>
            </w:tcBorders>
            <w:vAlign w:val="center"/>
            <w:hideMark/>
          </w:tcPr>
          <w:p w14:paraId="53A9A62F" w14:textId="77777777" w:rsidR="00CF439C" w:rsidRDefault="00CF439C" w:rsidP="00CF439C">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ключевая ставка</w:t>
            </w:r>
          </w:p>
        </w:tc>
        <w:tc>
          <w:tcPr>
            <w:tcW w:w="436" w:type="dxa"/>
            <w:tcBorders>
              <w:top w:val="nil"/>
              <w:left w:val="single" w:sz="6" w:space="0" w:color="000000"/>
              <w:bottom w:val="nil"/>
              <w:right w:val="single" w:sz="6" w:space="0" w:color="000000"/>
            </w:tcBorders>
            <w:vAlign w:val="center"/>
            <w:hideMark/>
          </w:tcPr>
          <w:p w14:paraId="2E5938FC" w14:textId="77777777" w:rsidR="00CF439C" w:rsidRDefault="00CF439C" w:rsidP="00CF439C">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143" w:type="dxa"/>
            <w:tcBorders>
              <w:top w:val="single" w:sz="6" w:space="0" w:color="000000"/>
              <w:left w:val="single" w:sz="6" w:space="0" w:color="000000"/>
              <w:bottom w:val="single" w:sz="6" w:space="0" w:color="000000"/>
              <w:right w:val="single" w:sz="6" w:space="0" w:color="000000"/>
            </w:tcBorders>
            <w:vAlign w:val="center"/>
            <w:hideMark/>
          </w:tcPr>
          <w:p w14:paraId="2FEBE235" w14:textId="77777777" w:rsidR="00CF439C" w:rsidRDefault="00CF439C" w:rsidP="00CF439C">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количество дней просрочки</w:t>
            </w:r>
          </w:p>
        </w:tc>
      </w:tr>
    </w:tbl>
    <w:p w14:paraId="67B56A98" w14:textId="77777777" w:rsidR="00CF439C" w:rsidRDefault="00CF439C" w:rsidP="00CF439C">
      <w:pPr>
        <w:autoSpaceDE w:val="0"/>
        <w:autoSpaceDN w:val="0"/>
        <w:adjustRightInd w:val="0"/>
        <w:spacing w:after="0"/>
        <w:ind w:firstLine="540"/>
        <w:jc w:val="both"/>
        <w:rPr>
          <w:rFonts w:ascii="Times New Roman" w:eastAsia="Arial Unicode MS" w:hAnsi="Times New Roman" w:cs="Times New Roman"/>
          <w:iCs/>
          <w:sz w:val="24"/>
          <w:szCs w:val="24"/>
        </w:rPr>
      </w:pPr>
    </w:p>
    <w:p w14:paraId="35C72AA0" w14:textId="77777777" w:rsidR="00CF439C" w:rsidRDefault="00CF439C" w:rsidP="00CF439C">
      <w:pPr>
        <w:spacing w:after="0" w:line="240" w:lineRule="auto"/>
        <w:ind w:firstLine="709"/>
        <w:jc w:val="both"/>
        <w:rPr>
          <w:rFonts w:ascii="Times New Roman" w:hAnsi="Times New Roman" w:cs="Times New Roman"/>
          <w:sz w:val="24"/>
          <w:szCs w:val="24"/>
        </w:rPr>
      </w:pPr>
      <w:r w:rsidRPr="008C56D3">
        <w:rPr>
          <w:rFonts w:ascii="Times New Roman" w:hAnsi="Times New Roman" w:cs="Times New Roman"/>
          <w:color w:val="00000A"/>
          <w:kern w:val="2"/>
          <w:sz w:val="24"/>
          <w:szCs w:val="24"/>
          <w:lang w:eastAsia="ar-SA"/>
        </w:rPr>
        <w:t xml:space="preserve">7.4. </w:t>
      </w:r>
      <w:r w:rsidRPr="008C56D3">
        <w:rPr>
          <w:rFonts w:ascii="Times New Roman" w:hAnsi="Times New Roman" w:cs="Times New Roman"/>
          <w:sz w:val="24"/>
          <w:szCs w:val="24"/>
        </w:rPr>
        <w:t>За каждый факт неисполнения или ненадлежащего исполнения П</w:t>
      </w:r>
      <w:r>
        <w:rPr>
          <w:rFonts w:ascii="Times New Roman" w:hAnsi="Times New Roman" w:cs="Times New Roman"/>
          <w:sz w:val="24"/>
          <w:szCs w:val="24"/>
        </w:rPr>
        <w:t>оставщик</w:t>
      </w:r>
      <w:r w:rsidRPr="008C56D3">
        <w:rPr>
          <w:rFonts w:ascii="Times New Roman" w:hAnsi="Times New Roman" w:cs="Times New Roman"/>
          <w:sz w:val="24"/>
          <w:szCs w:val="24"/>
        </w:rPr>
        <w:t xml:space="preserve">ом обязательств, за исключением просрочки исполнения обязательств (в том числе гарантийного обязательства), предусмотренных </w:t>
      </w:r>
      <w:r>
        <w:rPr>
          <w:rFonts w:ascii="Times New Roman" w:hAnsi="Times New Roman" w:cs="Times New Roman"/>
          <w:sz w:val="24"/>
          <w:szCs w:val="24"/>
        </w:rPr>
        <w:t>договором</w:t>
      </w:r>
      <w:r w:rsidRPr="008C56D3">
        <w:rPr>
          <w:rFonts w:ascii="Times New Roman" w:hAnsi="Times New Roman" w:cs="Times New Roman"/>
          <w:sz w:val="24"/>
          <w:szCs w:val="24"/>
        </w:rPr>
        <w:t>, размер штрафа устанавливается в виде фиксированной суммы</w:t>
      </w:r>
      <w:r>
        <w:rPr>
          <w:rFonts w:ascii="Times New Roman" w:hAnsi="Times New Roman" w:cs="Times New Roman"/>
          <w:sz w:val="24"/>
          <w:szCs w:val="24"/>
        </w:rPr>
        <w:t xml:space="preserve"> </w:t>
      </w:r>
      <w:r w:rsidRPr="008C56D3">
        <w:rPr>
          <w:rFonts w:ascii="Times New Roman" w:hAnsi="Times New Roman" w:cs="Times New Roman"/>
          <w:sz w:val="24"/>
          <w:szCs w:val="24"/>
        </w:rPr>
        <w:t xml:space="preserve">и </w:t>
      </w:r>
      <w:r w:rsidRPr="008C56D3">
        <w:rPr>
          <w:rFonts w:ascii="Times New Roman" w:hAnsi="Times New Roman" w:cs="Times New Roman"/>
          <w:i/>
          <w:sz w:val="24"/>
          <w:szCs w:val="24"/>
        </w:rPr>
        <w:t xml:space="preserve">составляет 10% от цены </w:t>
      </w:r>
      <w:r>
        <w:rPr>
          <w:rFonts w:ascii="Times New Roman" w:hAnsi="Times New Roman" w:cs="Times New Roman"/>
          <w:i/>
          <w:sz w:val="24"/>
          <w:szCs w:val="24"/>
        </w:rPr>
        <w:t>договор</w:t>
      </w:r>
      <w:r w:rsidRPr="008C56D3">
        <w:rPr>
          <w:rFonts w:ascii="Times New Roman" w:hAnsi="Times New Roman" w:cs="Times New Roman"/>
          <w:i/>
          <w:sz w:val="24"/>
          <w:szCs w:val="24"/>
        </w:rPr>
        <w:t>а, а именно ________ рублей __ копеек</w:t>
      </w:r>
      <w:r w:rsidRPr="008C56D3">
        <w:rPr>
          <w:rFonts w:ascii="Times New Roman" w:hAnsi="Times New Roman" w:cs="Times New Roman"/>
          <w:sz w:val="24"/>
          <w:szCs w:val="24"/>
        </w:rPr>
        <w:t>.</w:t>
      </w:r>
      <w:r w:rsidRPr="008C56D3">
        <w:rPr>
          <w:rFonts w:ascii="Times New Roman" w:hAnsi="Times New Roman" w:cs="Times New Roman"/>
          <w:i/>
          <w:sz w:val="24"/>
          <w:szCs w:val="24"/>
          <w:vertAlign w:val="superscript"/>
        </w:rPr>
        <w:footnoteReference w:id="1"/>
      </w:r>
    </w:p>
    <w:p w14:paraId="34BB1B0F" w14:textId="77777777" w:rsidR="00CF439C" w:rsidRDefault="00CF439C" w:rsidP="00CF43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7.5.</w:t>
      </w:r>
      <w:r>
        <w:rPr>
          <w:rFonts w:ascii="Times New Roman" w:hAnsi="Times New Roman" w:cs="Times New Roman"/>
          <w:i/>
          <w:sz w:val="24"/>
          <w:szCs w:val="24"/>
        </w:rPr>
        <w:t xml:space="preserve"> </w:t>
      </w:r>
      <w:r>
        <w:rPr>
          <w:rFonts w:ascii="Times New Roman" w:hAnsi="Times New Roman" w:cs="Times New Roman"/>
          <w:sz w:val="24"/>
          <w:szCs w:val="24"/>
        </w:rPr>
        <w:t xml:space="preserve">За каждый факт неисполнения или ненадлежащего исполнения </w:t>
      </w:r>
      <w:r>
        <w:rPr>
          <w:rFonts w:ascii="Times New Roman" w:eastAsia="Calibri" w:hAnsi="Times New Roman" w:cs="Times New Roman"/>
          <w:sz w:val="24"/>
          <w:szCs w:val="24"/>
        </w:rPr>
        <w:t>Поставщиком</w:t>
      </w:r>
      <w:r>
        <w:rPr>
          <w:rFonts w:ascii="Times New Roman" w:hAnsi="Times New Roman" w:cs="Times New Roman"/>
          <w:sz w:val="24"/>
          <w:szCs w:val="24"/>
        </w:rPr>
        <w:t xml:space="preserve">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которое не имеет стоимостного выражения, размер штрафа устанавливается (при наличии в </w:t>
      </w:r>
      <w:r>
        <w:rPr>
          <w:rFonts w:ascii="Times New Roman" w:eastAsia="Times New Roman" w:hAnsi="Times New Roman" w:cs="Times New Roman"/>
          <w:color w:val="00000A"/>
          <w:sz w:val="24"/>
          <w:szCs w:val="24"/>
        </w:rPr>
        <w:t>договоре</w:t>
      </w:r>
      <w:r>
        <w:rPr>
          <w:rFonts w:ascii="Times New Roman" w:hAnsi="Times New Roman" w:cs="Times New Roman"/>
          <w:sz w:val="24"/>
          <w:szCs w:val="24"/>
        </w:rPr>
        <w:t xml:space="preserve"> таких обязательств) в виде фиксированной суммы, и составляет 1000 рублей.</w:t>
      </w:r>
    </w:p>
    <w:p w14:paraId="0909ED9D" w14:textId="77777777" w:rsidR="00CF439C" w:rsidRDefault="00CF439C" w:rsidP="00CF439C">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7.6. В случае неисполнения или ненадлежащего исполнения Поставщиком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Заказчик производит оплату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xml:space="preserve"> за вычетом соответствующего размера неустойки (штрафа, пеней).</w:t>
      </w:r>
    </w:p>
    <w:p w14:paraId="5CED475F" w14:textId="77777777" w:rsidR="00CF439C" w:rsidRDefault="00CF439C" w:rsidP="00CF439C">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7.7. В случае если Заказчик понес убытки вследствие ненадлежащего исполнения Поставщиком своих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Поставщик обязан возместить такие убытки независимо от уплаты неустойки.</w:t>
      </w:r>
    </w:p>
    <w:p w14:paraId="15D7EF37" w14:textId="77777777" w:rsidR="00CF439C" w:rsidRDefault="00CF439C" w:rsidP="00CF439C">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7.8. Оплата Стороной неустойки (штрафа, пеней) и возмещение убытков не освобождает ее от исполнения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w:t>
      </w:r>
    </w:p>
    <w:p w14:paraId="1800D372" w14:textId="77777777" w:rsidR="00CF439C" w:rsidRDefault="00CF439C" w:rsidP="00CF439C">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7.9. Стороны освобождаются от уплаты неустойки (штрафа, пеней), если докажут, что </w:t>
      </w:r>
      <w:r>
        <w:rPr>
          <w:rFonts w:ascii="Times New Roman" w:eastAsia="Calibri" w:hAnsi="Times New Roman" w:cs="Times New Roman"/>
          <w:sz w:val="24"/>
          <w:szCs w:val="24"/>
        </w:rPr>
        <w:lastRenderedPageBreak/>
        <w:t xml:space="preserve">неисполнение или ненадлежащее исполнение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произошло по вине другой Стороны или вследствие непреодолимой силы.</w:t>
      </w:r>
    </w:p>
    <w:p w14:paraId="72BC744F" w14:textId="77777777" w:rsidR="00CF439C" w:rsidRDefault="00CF439C" w:rsidP="00CF439C">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7.10. В случае расторжения </w:t>
      </w:r>
      <w:r>
        <w:rPr>
          <w:rFonts w:ascii="Times New Roman" w:eastAsia="Times New Roman" w:hAnsi="Times New Roman" w:cs="Times New Roman"/>
          <w:color w:val="00000A"/>
          <w:sz w:val="24"/>
          <w:szCs w:val="24"/>
        </w:rPr>
        <w:t xml:space="preserve">договора </w:t>
      </w:r>
      <w:r>
        <w:rPr>
          <w:rFonts w:ascii="Times New Roman" w:eastAsia="Calibri" w:hAnsi="Times New Roman" w:cs="Times New Roman"/>
          <w:sz w:val="24"/>
          <w:szCs w:val="24"/>
        </w:rPr>
        <w:t xml:space="preserve">в связи с ненадлежащим исполнением </w:t>
      </w:r>
      <w:proofErr w:type="gramStart"/>
      <w:r>
        <w:rPr>
          <w:rFonts w:ascii="Times New Roman" w:eastAsia="Calibri" w:hAnsi="Times New Roman" w:cs="Times New Roman"/>
          <w:sz w:val="24"/>
          <w:szCs w:val="24"/>
        </w:rPr>
        <w:t>Поставщиком  своих</w:t>
      </w:r>
      <w:proofErr w:type="gramEnd"/>
      <w:r>
        <w:rPr>
          <w:rFonts w:ascii="Times New Roman" w:eastAsia="Calibri" w:hAnsi="Times New Roman" w:cs="Times New Roman"/>
          <w:sz w:val="24"/>
          <w:szCs w:val="24"/>
        </w:rPr>
        <w:t xml:space="preserve"> обязательств (в том числе по соглашению Сторон) последний в течение 10 (десяти) рабочих дней с даты расторжения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 xml:space="preserve"> или подписания соглашения о расторжении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 xml:space="preserve"> уплачивает Заказчику штраф в соответствии с пунктом 7.4 договора.</w:t>
      </w:r>
    </w:p>
    <w:p w14:paraId="42C6E7DF" w14:textId="77777777" w:rsidR="00CF439C" w:rsidRDefault="00CF439C" w:rsidP="00CF439C">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7.11. Сторона, допустившая нарушение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обязана произвести уплату неустойки (штрафа, пеней), предусмотренных в настоящем разделе, в течение 10 (десяти) рабочих дней с момента получения письменного требования об этом другой Стороны.</w:t>
      </w:r>
    </w:p>
    <w:p w14:paraId="63BA2283" w14:textId="77777777" w:rsidR="00CF439C" w:rsidRDefault="00CF439C" w:rsidP="00CF439C">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7.12. Общая сумма начисленной неустойки (штрафов, пеней) за неисполнение или ненадлежащее </w:t>
      </w:r>
      <w:proofErr w:type="gramStart"/>
      <w:r>
        <w:rPr>
          <w:rFonts w:ascii="Times New Roman" w:eastAsia="Calibri" w:hAnsi="Times New Roman" w:cs="Times New Roman"/>
          <w:sz w:val="24"/>
          <w:szCs w:val="24"/>
        </w:rPr>
        <w:t>исполнение  Поставщиком</w:t>
      </w:r>
      <w:proofErr w:type="gramEnd"/>
      <w:r>
        <w:rPr>
          <w:rFonts w:ascii="Times New Roman" w:eastAsia="Calibri" w:hAnsi="Times New Roman" w:cs="Times New Roman"/>
          <w:sz w:val="24"/>
          <w:szCs w:val="24"/>
        </w:rPr>
        <w:t xml:space="preserve">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не может превышать цену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w:t>
      </w:r>
    </w:p>
    <w:p w14:paraId="76CAE6E2" w14:textId="77777777" w:rsidR="00CF439C" w:rsidRDefault="00CF439C" w:rsidP="00CF439C">
      <w:pPr>
        <w:pStyle w:val="Standard"/>
        <w:spacing w:after="0"/>
        <w:ind w:firstLine="567"/>
        <w:jc w:val="both"/>
        <w:rPr>
          <w:rFonts w:ascii="Times New Roman" w:eastAsia="Times New Roman" w:hAnsi="Times New Roman" w:cs="Times New Roman"/>
          <w:color w:val="00000A"/>
          <w:sz w:val="24"/>
          <w:szCs w:val="24"/>
        </w:rPr>
      </w:pPr>
      <w:r>
        <w:rPr>
          <w:rFonts w:ascii="Times New Roman" w:eastAsia="Calibri" w:hAnsi="Times New Roman" w:cs="Times New Roman"/>
          <w:sz w:val="24"/>
          <w:szCs w:val="24"/>
        </w:rPr>
        <w:t xml:space="preserve">7.13. Общая сумма начисленной неустойки (штрафов, пеней) за ненадлежащее исполнение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не может превышать цену </w:t>
      </w:r>
      <w:r>
        <w:rPr>
          <w:rFonts w:ascii="Times New Roman" w:eastAsia="Times New Roman" w:hAnsi="Times New Roman" w:cs="Times New Roman"/>
          <w:color w:val="00000A"/>
          <w:sz w:val="24"/>
          <w:szCs w:val="24"/>
        </w:rPr>
        <w:t>договора.</w:t>
      </w:r>
    </w:p>
    <w:p w14:paraId="61087080" w14:textId="77777777" w:rsidR="00CF439C" w:rsidRDefault="00CF439C" w:rsidP="00CF439C">
      <w:pPr>
        <w:pStyle w:val="Standard"/>
        <w:spacing w:after="0"/>
        <w:ind w:firstLine="567"/>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8.Порядок расторжения договора </w:t>
      </w:r>
    </w:p>
    <w:p w14:paraId="1BD0B6D8" w14:textId="77777777" w:rsidR="00CF439C" w:rsidRDefault="00CF439C" w:rsidP="00CF439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10335DD" w14:textId="77777777" w:rsidR="00CF439C" w:rsidRDefault="00CF439C" w:rsidP="00CF439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Договор может быть расторгнут Заказчиком в одностороннем порядке в случае, если это было предусмотрено извещением о закупке и договором.</w:t>
      </w:r>
    </w:p>
    <w:p w14:paraId="63363E5E" w14:textId="77777777" w:rsidR="00CF439C" w:rsidRDefault="00CF439C" w:rsidP="00CF439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14:paraId="3303893F" w14:textId="77777777" w:rsidR="00CF439C" w:rsidRDefault="00CF439C" w:rsidP="00CF439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29B4FB59" w14:textId="4C5EA049" w:rsidR="00CF439C" w:rsidRDefault="00CF439C" w:rsidP="00CF439C">
      <w:pPr>
        <w:pStyle w:val="a9"/>
        <w:widowControl w:val="0"/>
        <w:autoSpaceDE w:val="0"/>
        <w:autoSpaceDN w:val="0"/>
        <w:adjustRightInd w:val="0"/>
        <w:ind w:left="0"/>
        <w:jc w:val="both"/>
        <w:rPr>
          <w:rFonts w:eastAsia="Calibri"/>
        </w:rPr>
      </w:pPr>
      <w:r>
        <w:rPr>
          <w:kern w:val="3"/>
          <w:lang w:eastAsia="ar-SA"/>
        </w:rPr>
        <w:t xml:space="preserve">      </w:t>
      </w:r>
      <w:r>
        <w:t xml:space="preserve">Изменение условий договора предусмотрено в соответствии с Положением о закупке товаров, работ, услуг, утвержденным </w:t>
      </w:r>
      <w:r>
        <w:rPr>
          <w:rFonts w:eastAsia="Calibri"/>
        </w:rPr>
        <w:t>наблюдательным советом – протокол № 8 от «18» июня 2021 г. п.66.</w:t>
      </w:r>
    </w:p>
    <w:p w14:paraId="1F1B476C" w14:textId="77777777" w:rsidR="00CF439C" w:rsidRDefault="00CF439C" w:rsidP="00CF439C">
      <w:pPr>
        <w:pStyle w:val="Standard"/>
        <w:spacing w:after="0"/>
        <w:ind w:firstLine="567"/>
        <w:jc w:val="both"/>
        <w:rPr>
          <w:rFonts w:ascii="Times New Roman" w:eastAsia="Times New Roman" w:hAnsi="Times New Roman" w:cs="Times New Roman"/>
          <w:color w:val="00000A"/>
          <w:sz w:val="24"/>
          <w:szCs w:val="24"/>
        </w:rPr>
      </w:pPr>
    </w:p>
    <w:p w14:paraId="748FB5A6" w14:textId="77777777" w:rsidR="00CF439C" w:rsidRPr="00735404" w:rsidRDefault="00CF439C" w:rsidP="00CF439C">
      <w:pPr>
        <w:pStyle w:val="Standard"/>
        <w:keepNext/>
        <w:tabs>
          <w:tab w:val="left" w:pos="709"/>
        </w:tabs>
        <w:spacing w:after="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9</w:t>
      </w:r>
      <w:r w:rsidRPr="00735404">
        <w:rPr>
          <w:rFonts w:ascii="Times New Roman" w:eastAsia="Times New Roman" w:hAnsi="Times New Roman" w:cs="Times New Roman"/>
          <w:b/>
          <w:color w:val="00000A"/>
          <w:sz w:val="24"/>
          <w:szCs w:val="24"/>
        </w:rPr>
        <w:t>.</w:t>
      </w:r>
      <w:r w:rsidRPr="00735404">
        <w:rPr>
          <w:rFonts w:ascii="Times New Roman" w:eastAsia="Times New Roman" w:hAnsi="Times New Roman" w:cs="Times New Roman"/>
          <w:b/>
          <w:color w:val="00000A"/>
          <w:sz w:val="24"/>
          <w:szCs w:val="24"/>
        </w:rPr>
        <w:tab/>
        <w:t>Обстоятельства непреодолимой силы</w:t>
      </w:r>
    </w:p>
    <w:p w14:paraId="4838A315" w14:textId="77777777" w:rsidR="00CF439C" w:rsidRPr="00735404" w:rsidRDefault="00CF439C" w:rsidP="00CF439C">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9</w:t>
      </w:r>
      <w:r w:rsidRPr="00735404">
        <w:rPr>
          <w:rFonts w:ascii="Times New Roman" w:eastAsia="Times New Roman" w:hAnsi="Times New Roman" w:cs="Times New Roman"/>
          <w:color w:val="00000A"/>
          <w:sz w:val="24"/>
          <w:szCs w:val="24"/>
        </w:rPr>
        <w:t>.1.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14:paraId="3FD5272F" w14:textId="77777777" w:rsidR="00CF439C" w:rsidRPr="00735404" w:rsidRDefault="00CF439C" w:rsidP="00CF439C">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9</w:t>
      </w:r>
      <w:r w:rsidRPr="00735404">
        <w:rPr>
          <w:rFonts w:ascii="Times New Roman" w:eastAsia="Times New Roman" w:hAnsi="Times New Roman" w:cs="Times New Roman"/>
          <w:color w:val="00000A"/>
          <w:sz w:val="24"/>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6F4D05A5" w14:textId="77777777" w:rsidR="00CF439C" w:rsidRDefault="00CF439C" w:rsidP="00CF439C">
      <w:pPr>
        <w:pStyle w:val="Standard"/>
        <w:tabs>
          <w:tab w:val="left" w:pos="1560"/>
        </w:tabs>
        <w:spacing w:after="0"/>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rPr>
        <w:t>9</w:t>
      </w:r>
      <w:r w:rsidRPr="00735404">
        <w:rPr>
          <w:rFonts w:ascii="Times New Roman" w:eastAsia="Times New Roman" w:hAnsi="Times New Roman" w:cs="Times New Roman"/>
          <w:color w:val="00000A"/>
          <w:sz w:val="24"/>
          <w:szCs w:val="24"/>
        </w:rPr>
        <w:t xml:space="preserve">.3. Если обстоятельства, указанные в пункте </w:t>
      </w:r>
      <w:r>
        <w:rPr>
          <w:rFonts w:ascii="Times New Roman" w:eastAsia="Times New Roman" w:hAnsi="Times New Roman" w:cs="Times New Roman"/>
          <w:color w:val="00000A"/>
          <w:sz w:val="24"/>
          <w:szCs w:val="24"/>
        </w:rPr>
        <w:t>10</w:t>
      </w:r>
      <w:r w:rsidRPr="00735404">
        <w:rPr>
          <w:rFonts w:ascii="Times New Roman" w:eastAsia="Times New Roman" w:hAnsi="Times New Roman" w:cs="Times New Roman"/>
          <w:color w:val="00000A"/>
          <w:sz w:val="24"/>
          <w:szCs w:val="24"/>
        </w:rPr>
        <w:t>.1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0BFD22A8" w14:textId="77777777" w:rsidR="00CF439C" w:rsidRPr="00735404" w:rsidRDefault="00CF439C" w:rsidP="00CF439C">
      <w:pPr>
        <w:pStyle w:val="Standard"/>
        <w:keepNext/>
        <w:tabs>
          <w:tab w:val="left" w:pos="709"/>
        </w:tabs>
        <w:spacing w:after="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10</w:t>
      </w:r>
      <w:r w:rsidRPr="00735404">
        <w:rPr>
          <w:rFonts w:ascii="Times New Roman" w:eastAsia="Times New Roman" w:hAnsi="Times New Roman" w:cs="Times New Roman"/>
          <w:b/>
          <w:color w:val="00000A"/>
          <w:sz w:val="24"/>
          <w:szCs w:val="24"/>
        </w:rPr>
        <w:t>.</w:t>
      </w:r>
      <w:r w:rsidRPr="00735404">
        <w:rPr>
          <w:rFonts w:ascii="Times New Roman" w:eastAsia="Times New Roman" w:hAnsi="Times New Roman" w:cs="Times New Roman"/>
          <w:b/>
          <w:color w:val="00000A"/>
          <w:sz w:val="24"/>
          <w:szCs w:val="24"/>
        </w:rPr>
        <w:tab/>
        <w:t>Порядок урегулирования споров</w:t>
      </w:r>
    </w:p>
    <w:p w14:paraId="09274F57" w14:textId="77777777" w:rsidR="00CF439C" w:rsidRPr="00735404" w:rsidRDefault="00CF439C" w:rsidP="00CF439C">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w:t>
      </w:r>
      <w:r w:rsidRPr="00735404">
        <w:rPr>
          <w:rFonts w:ascii="Times New Roman" w:eastAsia="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14:paraId="441B7AF2" w14:textId="77777777" w:rsidR="00CF439C" w:rsidRPr="00735404" w:rsidRDefault="00CF439C" w:rsidP="00CF439C">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w:t>
      </w:r>
      <w:r w:rsidRPr="00735404">
        <w:rPr>
          <w:rFonts w:ascii="Times New Roman" w:eastAsia="Times New Roman" w:hAnsi="Times New Roman" w:cs="Times New Roman"/>
          <w:color w:val="00000A"/>
          <w:sz w:val="24"/>
          <w:szCs w:val="24"/>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14:paraId="6D48748C" w14:textId="77777777" w:rsidR="00CF439C" w:rsidRPr="00735404" w:rsidRDefault="00CF439C" w:rsidP="00CF439C">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lastRenderedPageBreak/>
        <w:t>10</w:t>
      </w:r>
      <w:r w:rsidRPr="00735404">
        <w:rPr>
          <w:rFonts w:ascii="Times New Roman" w:eastAsia="Times New Roman" w:hAnsi="Times New Roman" w:cs="Times New Roman"/>
          <w:color w:val="00000A"/>
          <w:sz w:val="24"/>
          <w:szCs w:val="24"/>
        </w:rPr>
        <w:t xml:space="preserve">.3. Если претензионные требования подлежат денежной оценке, в претензии указывается </w:t>
      </w:r>
      <w:proofErr w:type="spellStart"/>
      <w:r w:rsidRPr="00735404">
        <w:rPr>
          <w:rFonts w:ascii="Times New Roman" w:eastAsia="Times New Roman" w:hAnsi="Times New Roman" w:cs="Times New Roman"/>
          <w:color w:val="00000A"/>
          <w:sz w:val="24"/>
          <w:szCs w:val="24"/>
        </w:rPr>
        <w:t>истребуемая</w:t>
      </w:r>
      <w:proofErr w:type="spellEnd"/>
      <w:r w:rsidRPr="00735404">
        <w:rPr>
          <w:rFonts w:ascii="Times New Roman" w:eastAsia="Times New Roman" w:hAnsi="Times New Roman" w:cs="Times New Roman"/>
          <w:color w:val="00000A"/>
          <w:sz w:val="24"/>
          <w:szCs w:val="24"/>
        </w:rPr>
        <w:t xml:space="preserve"> сумма и ее полный и обоснованный расчет.</w:t>
      </w:r>
    </w:p>
    <w:p w14:paraId="0FAC0883" w14:textId="77777777" w:rsidR="00CF439C" w:rsidRPr="00735404" w:rsidRDefault="00CF439C" w:rsidP="00CF439C">
      <w:pPr>
        <w:pStyle w:val="Standard"/>
        <w:tabs>
          <w:tab w:val="left" w:pos="1560"/>
        </w:tabs>
        <w:spacing w:after="0"/>
        <w:ind w:firstLine="851"/>
        <w:jc w:val="both"/>
        <w:rPr>
          <w:rFonts w:ascii="Times New Roman" w:eastAsia="Arial Unicode MS" w:hAnsi="Times New Roman" w:cs="Times New Roman"/>
          <w:sz w:val="24"/>
          <w:szCs w:val="24"/>
        </w:rPr>
      </w:pPr>
      <w:r>
        <w:rPr>
          <w:rFonts w:ascii="Times New Roman" w:eastAsia="Times New Roman" w:hAnsi="Times New Roman" w:cs="Times New Roman"/>
          <w:color w:val="00000A"/>
          <w:sz w:val="24"/>
          <w:szCs w:val="24"/>
        </w:rPr>
        <w:t>10</w:t>
      </w:r>
      <w:r w:rsidRPr="00735404">
        <w:rPr>
          <w:rFonts w:ascii="Times New Roman" w:eastAsia="Times New Roman" w:hAnsi="Times New Roman" w:cs="Times New Roman"/>
          <w:color w:val="00000A"/>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55CF418F" w14:textId="77777777" w:rsidR="00CF439C" w:rsidRDefault="00CF439C" w:rsidP="00CF439C">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w:t>
      </w:r>
      <w:r w:rsidRPr="00735404">
        <w:rPr>
          <w:rFonts w:ascii="Times New Roman" w:eastAsia="Times New Roman" w:hAnsi="Times New Roman" w:cs="Times New Roman"/>
          <w:color w:val="00000A"/>
          <w:sz w:val="24"/>
          <w:szCs w:val="24"/>
        </w:rPr>
        <w:t>.5.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14:paraId="0B12FF17" w14:textId="77777777" w:rsidR="00CF439C" w:rsidRPr="00D52C3D" w:rsidRDefault="00CF439C" w:rsidP="00CF439C">
      <w:pPr>
        <w:pStyle w:val="a"/>
        <w:numPr>
          <w:ilvl w:val="0"/>
          <w:numId w:val="0"/>
        </w:numPr>
        <w:rPr>
          <w:b/>
          <w:bCs/>
        </w:rPr>
      </w:pPr>
      <w:r w:rsidRPr="00D52C3D">
        <w:rPr>
          <w:b/>
          <w:bCs/>
        </w:rPr>
        <w:t>1</w:t>
      </w:r>
      <w:r>
        <w:rPr>
          <w:b/>
          <w:bCs/>
        </w:rPr>
        <w:t>1.</w:t>
      </w:r>
      <w:r w:rsidRPr="00D52C3D">
        <w:rPr>
          <w:b/>
          <w:bCs/>
        </w:rPr>
        <w:t>Особые условия</w:t>
      </w:r>
    </w:p>
    <w:p w14:paraId="72D0DDA9" w14:textId="77777777" w:rsidR="00CF439C" w:rsidRPr="00D52C3D" w:rsidRDefault="00CF439C" w:rsidP="00CF439C">
      <w:pPr>
        <w:spacing w:after="0" w:line="240" w:lineRule="auto"/>
        <w:jc w:val="both"/>
        <w:rPr>
          <w:rFonts w:ascii="Times New Roman" w:hAnsi="Times New Roman" w:cs="Times New Roman"/>
          <w:sz w:val="24"/>
          <w:szCs w:val="24"/>
        </w:rPr>
      </w:pPr>
      <w:r>
        <w:rPr>
          <w:rFonts w:ascii="Times New Roman" w:hAnsi="Times New Roman" w:cs="Times New Roman"/>
        </w:rPr>
        <w:t xml:space="preserve">               </w:t>
      </w:r>
      <w:r w:rsidRPr="00D52C3D">
        <w:rPr>
          <w:rFonts w:ascii="Times New Roman" w:hAnsi="Times New Roman" w:cs="Times New Roman"/>
          <w:sz w:val="24"/>
          <w:szCs w:val="24"/>
        </w:rPr>
        <w:t>1</w:t>
      </w:r>
      <w:r>
        <w:rPr>
          <w:rFonts w:ascii="Times New Roman" w:hAnsi="Times New Roman" w:cs="Times New Roman"/>
          <w:sz w:val="24"/>
          <w:szCs w:val="24"/>
        </w:rPr>
        <w:t>1</w:t>
      </w:r>
      <w:r w:rsidRPr="00D52C3D">
        <w:rPr>
          <w:rFonts w:ascii="Times New Roman" w:hAnsi="Times New Roman" w:cs="Times New Roman"/>
          <w:sz w:val="24"/>
          <w:szCs w:val="24"/>
        </w:rPr>
        <w:t xml:space="preserve">.1. Стороны при исполнении </w:t>
      </w:r>
      <w:r>
        <w:rPr>
          <w:rFonts w:ascii="Times New Roman" w:hAnsi="Times New Roman" w:cs="Times New Roman"/>
          <w:sz w:val="24"/>
          <w:szCs w:val="24"/>
        </w:rPr>
        <w:t>договор</w:t>
      </w:r>
      <w:r w:rsidRPr="00D52C3D">
        <w:rPr>
          <w:rFonts w:ascii="Times New Roman" w:hAnsi="Times New Roman" w:cs="Times New Roman"/>
          <w:sz w:val="24"/>
          <w:szCs w:val="24"/>
        </w:rPr>
        <w:t>а:</w:t>
      </w:r>
    </w:p>
    <w:p w14:paraId="51D48119" w14:textId="77777777" w:rsidR="00CF439C" w:rsidRPr="00D52C3D" w:rsidRDefault="00CF439C" w:rsidP="00CF439C">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60697AB7" w14:textId="77777777" w:rsidR="00CF439C" w:rsidRPr="00D52C3D" w:rsidRDefault="00CF439C" w:rsidP="00CF43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Поставка товара</w:t>
      </w:r>
      <w:r w:rsidRPr="00D52C3D">
        <w:rPr>
          <w:rFonts w:ascii="Times New Roman" w:hAnsi="Times New Roman" w:cs="Times New Roman"/>
          <w:sz w:val="24"/>
          <w:szCs w:val="24"/>
        </w:rPr>
        <w:t xml:space="preserve">, а также отдельные этапы </w:t>
      </w:r>
      <w:r>
        <w:rPr>
          <w:rFonts w:ascii="Times New Roman" w:hAnsi="Times New Roman" w:cs="Times New Roman"/>
          <w:sz w:val="24"/>
          <w:szCs w:val="24"/>
        </w:rPr>
        <w:t>поставки товара</w:t>
      </w:r>
      <w:r w:rsidRPr="00D52C3D">
        <w:rPr>
          <w:rFonts w:ascii="Times New Roman" w:hAnsi="Times New Roman" w:cs="Times New Roman"/>
          <w:sz w:val="24"/>
          <w:szCs w:val="24"/>
        </w:rPr>
        <w:t xml:space="preserve"> (далее - отдельный этап исполнения </w:t>
      </w:r>
      <w:r>
        <w:rPr>
          <w:rFonts w:ascii="Times New Roman" w:hAnsi="Times New Roman" w:cs="Times New Roman"/>
          <w:sz w:val="24"/>
          <w:szCs w:val="24"/>
        </w:rPr>
        <w:t>договор</w:t>
      </w:r>
      <w:r w:rsidRPr="00D52C3D">
        <w:rPr>
          <w:rFonts w:ascii="Times New Roman" w:hAnsi="Times New Roman" w:cs="Times New Roman"/>
          <w:sz w:val="24"/>
          <w:szCs w:val="24"/>
        </w:rPr>
        <w:t xml:space="preserve">а), включая все документы, предоставление которых предусмотрено в целях осуществления приемки </w:t>
      </w:r>
      <w:r>
        <w:rPr>
          <w:rFonts w:ascii="Times New Roman" w:hAnsi="Times New Roman" w:cs="Times New Roman"/>
          <w:sz w:val="24"/>
          <w:szCs w:val="24"/>
        </w:rPr>
        <w:t>товара</w:t>
      </w:r>
      <w:r w:rsidRPr="00D52C3D">
        <w:rPr>
          <w:rFonts w:ascii="Times New Roman" w:hAnsi="Times New Roman" w:cs="Times New Roman"/>
          <w:sz w:val="24"/>
          <w:szCs w:val="24"/>
        </w:rPr>
        <w:t xml:space="preserve">, а также отдельных этапов исполнения </w:t>
      </w:r>
      <w:r>
        <w:rPr>
          <w:rFonts w:ascii="Times New Roman" w:hAnsi="Times New Roman" w:cs="Times New Roman"/>
          <w:sz w:val="24"/>
          <w:szCs w:val="24"/>
        </w:rPr>
        <w:t>договор</w:t>
      </w:r>
      <w:r w:rsidRPr="00D52C3D">
        <w:rPr>
          <w:rFonts w:ascii="Times New Roman" w:hAnsi="Times New Roman" w:cs="Times New Roman"/>
          <w:sz w:val="24"/>
          <w:szCs w:val="24"/>
        </w:rPr>
        <w:t>а;</w:t>
      </w:r>
    </w:p>
    <w:p w14:paraId="4995A821" w14:textId="77777777" w:rsidR="00CF439C" w:rsidRPr="00D52C3D" w:rsidRDefault="00CF439C" w:rsidP="00CF439C">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результаты такой приемки;</w:t>
      </w:r>
    </w:p>
    <w:p w14:paraId="0D5FD82D" w14:textId="77777777" w:rsidR="00CF439C" w:rsidRPr="00D52C3D" w:rsidRDefault="00CF439C" w:rsidP="00CF439C">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мотивированный отказ от подписания документа о приемке;</w:t>
      </w:r>
    </w:p>
    <w:p w14:paraId="30F4F630" w14:textId="77777777" w:rsidR="00CF439C" w:rsidRPr="00D52C3D" w:rsidRDefault="00CF439C" w:rsidP="00CF439C">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оплата </w:t>
      </w:r>
      <w:r>
        <w:rPr>
          <w:rFonts w:ascii="Times New Roman" w:hAnsi="Times New Roman" w:cs="Times New Roman"/>
          <w:sz w:val="24"/>
          <w:szCs w:val="24"/>
        </w:rPr>
        <w:t>товара</w:t>
      </w:r>
      <w:r w:rsidRPr="00D52C3D">
        <w:rPr>
          <w:rFonts w:ascii="Times New Roman" w:hAnsi="Times New Roman" w:cs="Times New Roman"/>
          <w:sz w:val="24"/>
          <w:szCs w:val="24"/>
        </w:rPr>
        <w:t xml:space="preserve">, а также отдельных этапов исполнения </w:t>
      </w:r>
      <w:r>
        <w:rPr>
          <w:rFonts w:ascii="Times New Roman" w:hAnsi="Times New Roman" w:cs="Times New Roman"/>
          <w:sz w:val="24"/>
          <w:szCs w:val="24"/>
        </w:rPr>
        <w:t>договор</w:t>
      </w:r>
      <w:r w:rsidRPr="00D52C3D">
        <w:rPr>
          <w:rFonts w:ascii="Times New Roman" w:hAnsi="Times New Roman" w:cs="Times New Roman"/>
          <w:sz w:val="24"/>
          <w:szCs w:val="24"/>
        </w:rPr>
        <w:t>а;</w:t>
      </w:r>
    </w:p>
    <w:p w14:paraId="40955FFC" w14:textId="77777777" w:rsidR="00CF439C" w:rsidRPr="00D52C3D" w:rsidRDefault="00CF439C" w:rsidP="00CF439C">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заключение дополнительных соглашений;</w:t>
      </w:r>
    </w:p>
    <w:p w14:paraId="3D902A80" w14:textId="77777777" w:rsidR="00CF439C" w:rsidRPr="00D52C3D" w:rsidRDefault="00CF439C" w:rsidP="00CF439C">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направление требования об уплате неустоек (штрафов, пеней);</w:t>
      </w:r>
    </w:p>
    <w:p w14:paraId="5EBB562D" w14:textId="77777777" w:rsidR="00CF439C" w:rsidRPr="00D52C3D" w:rsidRDefault="00CF439C" w:rsidP="00CF439C">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направление решения об одностороннем отказе от исполнения </w:t>
      </w:r>
      <w:r>
        <w:rPr>
          <w:rFonts w:ascii="Times New Roman" w:hAnsi="Times New Roman" w:cs="Times New Roman"/>
          <w:sz w:val="24"/>
          <w:szCs w:val="24"/>
        </w:rPr>
        <w:t>договор</w:t>
      </w:r>
      <w:r w:rsidRPr="00D52C3D">
        <w:rPr>
          <w:rFonts w:ascii="Times New Roman" w:hAnsi="Times New Roman" w:cs="Times New Roman"/>
          <w:sz w:val="24"/>
          <w:szCs w:val="24"/>
        </w:rPr>
        <w:t>а;</w:t>
      </w:r>
    </w:p>
    <w:p w14:paraId="53E5E8D8" w14:textId="77777777" w:rsidR="00CF439C" w:rsidRPr="00D52C3D" w:rsidRDefault="00CF439C" w:rsidP="00CF439C">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w:t>
      </w:r>
      <w:r>
        <w:rPr>
          <w:rFonts w:ascii="Times New Roman" w:hAnsi="Times New Roman" w:cs="Times New Roman"/>
          <w:sz w:val="24"/>
          <w:szCs w:val="24"/>
        </w:rPr>
        <w:t>договор</w:t>
      </w:r>
      <w:r w:rsidRPr="00D52C3D">
        <w:rPr>
          <w:rFonts w:ascii="Times New Roman" w:hAnsi="Times New Roman" w:cs="Times New Roman"/>
          <w:sz w:val="24"/>
          <w:szCs w:val="24"/>
        </w:rPr>
        <w:t>у).</w:t>
      </w:r>
    </w:p>
    <w:p w14:paraId="362280E8" w14:textId="77777777" w:rsidR="00CF439C" w:rsidRPr="00D52C3D" w:rsidRDefault="00CF439C" w:rsidP="00CF43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1</w:t>
      </w:r>
      <w:r>
        <w:rPr>
          <w:rFonts w:ascii="Times New Roman" w:hAnsi="Times New Roman" w:cs="Times New Roman"/>
          <w:sz w:val="24"/>
          <w:szCs w:val="24"/>
        </w:rPr>
        <w:t>1</w:t>
      </w:r>
      <w:r w:rsidRPr="00D52C3D">
        <w:rPr>
          <w:rFonts w:ascii="Times New Roman" w:hAnsi="Times New Roman" w:cs="Times New Roman"/>
          <w:sz w:val="24"/>
          <w:szCs w:val="24"/>
        </w:rPr>
        <w:t xml:space="preserve">.2. Для работы в ПИК ЕАСУЗ Стороны </w:t>
      </w:r>
      <w:r>
        <w:rPr>
          <w:rFonts w:ascii="Times New Roman" w:hAnsi="Times New Roman" w:cs="Times New Roman"/>
          <w:sz w:val="24"/>
          <w:szCs w:val="24"/>
        </w:rPr>
        <w:t>договор</w:t>
      </w:r>
      <w:r w:rsidRPr="00D52C3D">
        <w:rPr>
          <w:rFonts w:ascii="Times New Roman" w:hAnsi="Times New Roman" w:cs="Times New Roman"/>
          <w:sz w:val="24"/>
          <w:szCs w:val="24"/>
        </w:rPr>
        <w:t>а:</w:t>
      </w:r>
    </w:p>
    <w:p w14:paraId="64B82756" w14:textId="77777777" w:rsidR="00CF439C" w:rsidRPr="00D52C3D" w:rsidRDefault="00CF439C" w:rsidP="00CF439C">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 назначают должностных лиц, уполномоченных за организацию и осуществление электронного документооборота в соответствии с разделом </w:t>
      </w:r>
      <w:r>
        <w:rPr>
          <w:rFonts w:ascii="Times New Roman" w:hAnsi="Times New Roman" w:cs="Times New Roman"/>
          <w:sz w:val="24"/>
          <w:szCs w:val="24"/>
        </w:rPr>
        <w:t>договор</w:t>
      </w:r>
      <w:r w:rsidRPr="00D52C3D">
        <w:rPr>
          <w:rFonts w:ascii="Times New Roman" w:hAnsi="Times New Roman" w:cs="Times New Roman"/>
          <w:sz w:val="24"/>
          <w:szCs w:val="24"/>
        </w:rPr>
        <w:t>а «Особые условия» (далее – уполномоченные должностные лица);</w:t>
      </w:r>
    </w:p>
    <w:p w14:paraId="07C9ED08" w14:textId="77777777" w:rsidR="00CF439C" w:rsidRPr="00D52C3D" w:rsidRDefault="00CF439C" w:rsidP="00CF439C">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Pr>
          <w:rFonts w:ascii="Times New Roman" w:hAnsi="Times New Roman" w:cs="Times New Roman"/>
          <w:sz w:val="24"/>
          <w:szCs w:val="24"/>
        </w:rPr>
        <w:t>договор</w:t>
      </w:r>
      <w:r w:rsidRPr="00D52C3D">
        <w:rPr>
          <w:rFonts w:ascii="Times New Roman" w:hAnsi="Times New Roman" w:cs="Times New Roman"/>
          <w:sz w:val="24"/>
          <w:szCs w:val="24"/>
        </w:rPr>
        <w:t>а;</w:t>
      </w:r>
    </w:p>
    <w:p w14:paraId="6896F6C3" w14:textId="77777777" w:rsidR="00CF439C" w:rsidRPr="00D52C3D" w:rsidRDefault="00CF439C" w:rsidP="00CF439C">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обеспечивают регистрацию в ПИК ЕАСУЗ и в электронном документообороте ПИК ЕАСУЗ (далее – ЭДО ПИК ЕАСУЗ) в соответствии с Регламентом;</w:t>
      </w:r>
    </w:p>
    <w:p w14:paraId="02859326" w14:textId="77777777" w:rsidR="00CF439C" w:rsidRPr="00D52C3D" w:rsidRDefault="00CF439C" w:rsidP="00CF439C">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14:paraId="596AD964" w14:textId="77777777" w:rsidR="00CF439C" w:rsidRPr="00D52C3D" w:rsidRDefault="00CF439C" w:rsidP="00CF439C">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используют для подписания в ЭДО ПИК ЕАСУЗ электронных документов усиленную</w:t>
      </w:r>
      <w:r w:rsidRPr="00F27170">
        <w:rPr>
          <w:rFonts w:ascii="Times New Roman" w:hAnsi="Times New Roman" w:cs="Times New Roman"/>
        </w:rPr>
        <w:t xml:space="preserve"> </w:t>
      </w:r>
      <w:r w:rsidRPr="00D52C3D">
        <w:rPr>
          <w:rFonts w:ascii="Times New Roman" w:hAnsi="Times New Roman" w:cs="Times New Roman"/>
          <w:sz w:val="24"/>
          <w:szCs w:val="24"/>
        </w:rPr>
        <w:t>квалифицированную электронную подпись.</w:t>
      </w:r>
    </w:p>
    <w:p w14:paraId="7322C132" w14:textId="77777777" w:rsidR="00CF439C" w:rsidRPr="00D52C3D" w:rsidRDefault="00CF439C" w:rsidP="000038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1</w:t>
      </w:r>
      <w:r>
        <w:rPr>
          <w:rFonts w:ascii="Times New Roman" w:hAnsi="Times New Roman" w:cs="Times New Roman"/>
          <w:sz w:val="24"/>
          <w:szCs w:val="24"/>
        </w:rPr>
        <w:t>1</w:t>
      </w:r>
      <w:r w:rsidRPr="00D52C3D">
        <w:rPr>
          <w:rFonts w:ascii="Times New Roman" w:hAnsi="Times New Roman" w:cs="Times New Roman"/>
          <w:sz w:val="24"/>
          <w:szCs w:val="24"/>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175A9347" w14:textId="77777777" w:rsidR="00CF439C" w:rsidRPr="00D52C3D" w:rsidRDefault="00CF439C" w:rsidP="000038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1</w:t>
      </w:r>
      <w:r>
        <w:rPr>
          <w:rFonts w:ascii="Times New Roman" w:hAnsi="Times New Roman" w:cs="Times New Roman"/>
          <w:sz w:val="24"/>
          <w:szCs w:val="24"/>
        </w:rPr>
        <w:t>1</w:t>
      </w:r>
      <w:r w:rsidRPr="00D52C3D">
        <w:rPr>
          <w:rFonts w:ascii="Times New Roman" w:hAnsi="Times New Roman" w:cs="Times New Roman"/>
          <w:sz w:val="24"/>
          <w:szCs w:val="24"/>
        </w:rPr>
        <w:t xml:space="preserve">.4. Электронные документы, полученные Сторонами друг от друга при исполнении </w:t>
      </w:r>
      <w:r>
        <w:rPr>
          <w:rFonts w:ascii="Times New Roman" w:hAnsi="Times New Roman" w:cs="Times New Roman"/>
          <w:sz w:val="24"/>
          <w:szCs w:val="24"/>
        </w:rPr>
        <w:t>договор</w:t>
      </w:r>
      <w:r w:rsidRPr="00D52C3D">
        <w:rPr>
          <w:rFonts w:ascii="Times New Roman" w:hAnsi="Times New Roman" w:cs="Times New Roman"/>
          <w:sz w:val="24"/>
          <w:szCs w:val="24"/>
        </w:rPr>
        <w:t>а, не требуют дублирования документами, оформленными на бумажных носителях информации.</w:t>
      </w:r>
    </w:p>
    <w:p w14:paraId="08D0C4DE" w14:textId="77777777" w:rsidR="00CF439C" w:rsidRPr="00D52C3D" w:rsidRDefault="00CF439C" w:rsidP="000038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1</w:t>
      </w:r>
      <w:r>
        <w:rPr>
          <w:rFonts w:ascii="Times New Roman" w:hAnsi="Times New Roman" w:cs="Times New Roman"/>
          <w:sz w:val="24"/>
          <w:szCs w:val="24"/>
        </w:rPr>
        <w:t>1</w:t>
      </w:r>
      <w:r w:rsidRPr="00D52C3D">
        <w:rPr>
          <w:rFonts w:ascii="Times New Roman" w:hAnsi="Times New Roman" w:cs="Times New Roman"/>
          <w:sz w:val="24"/>
          <w:szCs w:val="24"/>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Pr>
          <w:rFonts w:ascii="Times New Roman" w:hAnsi="Times New Roman" w:cs="Times New Roman"/>
          <w:sz w:val="24"/>
          <w:szCs w:val="24"/>
        </w:rPr>
        <w:t>договор</w:t>
      </w:r>
      <w:r w:rsidRPr="00D52C3D">
        <w:rPr>
          <w:rFonts w:ascii="Times New Roman" w:hAnsi="Times New Roman" w:cs="Times New Roman"/>
          <w:sz w:val="24"/>
          <w:szCs w:val="24"/>
        </w:rPr>
        <w:t xml:space="preserve">а, Стороны осуществляют оформление и подписание документов на бумажных носителях информации в сроки, предусмотренные </w:t>
      </w:r>
      <w:r>
        <w:rPr>
          <w:rFonts w:ascii="Times New Roman" w:hAnsi="Times New Roman" w:cs="Times New Roman"/>
          <w:sz w:val="24"/>
          <w:szCs w:val="24"/>
        </w:rPr>
        <w:t>договоро</w:t>
      </w:r>
      <w:r w:rsidRPr="00D52C3D">
        <w:rPr>
          <w:rFonts w:ascii="Times New Roman" w:hAnsi="Times New Roman" w:cs="Times New Roman"/>
          <w:sz w:val="24"/>
          <w:szCs w:val="24"/>
        </w:rPr>
        <w:t>м.</w:t>
      </w:r>
    </w:p>
    <w:p w14:paraId="4C1D235B" w14:textId="77777777" w:rsidR="00CF439C" w:rsidRPr="00D52C3D" w:rsidRDefault="00CF439C" w:rsidP="00CF439C">
      <w:pPr>
        <w:spacing w:after="0" w:line="240" w:lineRule="auto"/>
        <w:ind w:right="32"/>
        <w:jc w:val="both"/>
        <w:rPr>
          <w:rFonts w:ascii="Times New Roman" w:hAnsi="Times New Roman" w:cs="Times New Roman"/>
          <w:sz w:val="24"/>
          <w:szCs w:val="24"/>
        </w:rPr>
      </w:pPr>
      <w:r w:rsidRPr="00D52C3D">
        <w:rPr>
          <w:rFonts w:ascii="Times New Roman" w:hAnsi="Times New Roman" w:cs="Times New Roman"/>
          <w:sz w:val="24"/>
          <w:szCs w:val="24"/>
        </w:rPr>
        <w:t xml:space="preserve">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w:t>
      </w:r>
      <w:r w:rsidRPr="00D52C3D">
        <w:rPr>
          <w:rFonts w:ascii="Times New Roman" w:hAnsi="Times New Roman" w:cs="Times New Roman"/>
          <w:sz w:val="24"/>
          <w:szCs w:val="24"/>
        </w:rPr>
        <w:lastRenderedPageBreak/>
        <w:t>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14E2486E" w14:textId="77777777" w:rsidR="00CF439C" w:rsidRPr="00D52C3D" w:rsidRDefault="00CF439C" w:rsidP="00CF439C">
      <w:pPr>
        <w:spacing w:after="0" w:line="240" w:lineRule="auto"/>
        <w:ind w:right="174"/>
        <w:jc w:val="both"/>
        <w:rPr>
          <w:rFonts w:ascii="Times New Roman" w:hAnsi="Times New Roman" w:cs="Times New Roman"/>
          <w:sz w:val="24"/>
          <w:szCs w:val="24"/>
        </w:rPr>
      </w:pPr>
      <w:r w:rsidRPr="00D52C3D">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w:t>
      </w:r>
      <w:r>
        <w:rPr>
          <w:rFonts w:ascii="Times New Roman" w:hAnsi="Times New Roman" w:cs="Times New Roman"/>
          <w:sz w:val="24"/>
          <w:szCs w:val="24"/>
        </w:rPr>
        <w:t xml:space="preserve"> </w:t>
      </w:r>
      <w:r w:rsidRPr="00D52C3D">
        <w:rPr>
          <w:rFonts w:ascii="Times New Roman" w:hAnsi="Times New Roman" w:cs="Times New Roman"/>
          <w:sz w:val="24"/>
          <w:szCs w:val="24"/>
        </w:rPr>
        <w:t>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48016CCB" w14:textId="77777777" w:rsidR="00CF439C" w:rsidRPr="00D52C3D" w:rsidRDefault="00CF439C" w:rsidP="00CF43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1</w:t>
      </w:r>
      <w:r>
        <w:rPr>
          <w:rFonts w:ascii="Times New Roman" w:hAnsi="Times New Roman" w:cs="Times New Roman"/>
          <w:sz w:val="24"/>
          <w:szCs w:val="24"/>
        </w:rPr>
        <w:t>1</w:t>
      </w:r>
      <w:r w:rsidRPr="00D52C3D">
        <w:rPr>
          <w:rFonts w:ascii="Times New Roman" w:hAnsi="Times New Roman" w:cs="Times New Roman"/>
          <w:sz w:val="24"/>
          <w:szCs w:val="24"/>
        </w:rPr>
        <w:t xml:space="preserve">.6. Перечень электронных документов, которыми обмениваются Стороны при исполнении </w:t>
      </w:r>
      <w:r>
        <w:rPr>
          <w:rFonts w:ascii="Times New Roman" w:hAnsi="Times New Roman" w:cs="Times New Roman"/>
          <w:sz w:val="24"/>
          <w:szCs w:val="24"/>
        </w:rPr>
        <w:t>договор</w:t>
      </w:r>
      <w:r w:rsidRPr="00D52C3D">
        <w:rPr>
          <w:rFonts w:ascii="Times New Roman" w:hAnsi="Times New Roman" w:cs="Times New Roman"/>
          <w:sz w:val="24"/>
          <w:szCs w:val="24"/>
        </w:rPr>
        <w:t xml:space="preserve">а с использованием ПИК ЕАСУЗ, содержится в приложении 3 к </w:t>
      </w:r>
      <w:r>
        <w:rPr>
          <w:rFonts w:ascii="Times New Roman" w:hAnsi="Times New Roman" w:cs="Times New Roman"/>
          <w:sz w:val="24"/>
          <w:szCs w:val="24"/>
        </w:rPr>
        <w:t>договор</w:t>
      </w:r>
      <w:r w:rsidRPr="00D52C3D">
        <w:rPr>
          <w:rFonts w:ascii="Times New Roman" w:hAnsi="Times New Roman" w:cs="Times New Roman"/>
          <w:sz w:val="24"/>
          <w:szCs w:val="24"/>
        </w:rPr>
        <w:t>у.</w:t>
      </w:r>
    </w:p>
    <w:p w14:paraId="79B77080" w14:textId="77777777" w:rsidR="00CF439C" w:rsidRPr="00D52C3D" w:rsidRDefault="00CF439C" w:rsidP="00CF439C">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Pr>
          <w:rFonts w:ascii="Times New Roman" w:hAnsi="Times New Roman" w:cs="Times New Roman"/>
          <w:sz w:val="24"/>
          <w:szCs w:val="24"/>
        </w:rPr>
        <w:t>договор</w:t>
      </w:r>
      <w:r w:rsidRPr="00D52C3D">
        <w:rPr>
          <w:rFonts w:ascii="Times New Roman" w:hAnsi="Times New Roman" w:cs="Times New Roman"/>
          <w:sz w:val="24"/>
          <w:szCs w:val="24"/>
        </w:rPr>
        <w:t>а, для Сторон осуществляется безвозмездно.</w:t>
      </w:r>
    </w:p>
    <w:p w14:paraId="0D63C6A7" w14:textId="77777777" w:rsidR="00CF439C" w:rsidRPr="00316083" w:rsidRDefault="00CF439C" w:rsidP="00CF439C">
      <w:pPr>
        <w:pStyle w:val="Standard"/>
        <w:keepNext/>
        <w:tabs>
          <w:tab w:val="left" w:pos="709"/>
        </w:tabs>
        <w:spacing w:after="0"/>
        <w:ind w:right="1194" w:firstLine="360"/>
        <w:jc w:val="center"/>
        <w:rPr>
          <w:rFonts w:ascii="Times New Roman" w:eastAsia="Times New Roman" w:hAnsi="Times New Roman" w:cs="Times New Roman"/>
          <w:b/>
          <w:color w:val="00000A"/>
          <w:sz w:val="24"/>
          <w:szCs w:val="24"/>
        </w:rPr>
      </w:pPr>
      <w:r w:rsidRPr="00316083">
        <w:rPr>
          <w:rFonts w:ascii="Times New Roman" w:eastAsia="Times New Roman" w:hAnsi="Times New Roman" w:cs="Times New Roman"/>
          <w:b/>
          <w:color w:val="00000A"/>
          <w:sz w:val="24"/>
          <w:szCs w:val="24"/>
        </w:rPr>
        <w:t>1</w:t>
      </w:r>
      <w:r>
        <w:rPr>
          <w:rFonts w:ascii="Times New Roman" w:eastAsia="Times New Roman" w:hAnsi="Times New Roman" w:cs="Times New Roman"/>
          <w:b/>
          <w:color w:val="00000A"/>
          <w:sz w:val="24"/>
          <w:szCs w:val="24"/>
        </w:rPr>
        <w:t>2</w:t>
      </w:r>
      <w:r w:rsidRPr="00316083">
        <w:rPr>
          <w:rFonts w:ascii="Times New Roman" w:eastAsia="Times New Roman" w:hAnsi="Times New Roman" w:cs="Times New Roman"/>
          <w:b/>
          <w:color w:val="00000A"/>
          <w:sz w:val="24"/>
          <w:szCs w:val="24"/>
        </w:rPr>
        <w:t>.</w:t>
      </w:r>
      <w:r w:rsidRPr="00316083">
        <w:rPr>
          <w:rFonts w:ascii="Times New Roman" w:eastAsia="Times New Roman" w:hAnsi="Times New Roman" w:cs="Times New Roman"/>
          <w:b/>
          <w:color w:val="00000A"/>
          <w:sz w:val="24"/>
          <w:szCs w:val="24"/>
        </w:rPr>
        <w:tab/>
        <w:t>Срок действия, изменение и дополнение договора.</w:t>
      </w:r>
    </w:p>
    <w:p w14:paraId="47C8BABA" w14:textId="39304A16" w:rsidR="00CF439C" w:rsidRPr="00316083" w:rsidRDefault="00CF439C" w:rsidP="00CF439C">
      <w:pPr>
        <w:pStyle w:val="Standard"/>
        <w:tabs>
          <w:tab w:val="left" w:pos="1560"/>
        </w:tabs>
        <w:spacing w:after="0"/>
        <w:ind w:right="32"/>
        <w:jc w:val="both"/>
        <w:rPr>
          <w:rFonts w:ascii="Times New Roman" w:eastAsia="Arial Unicode MS" w:hAnsi="Times New Roman" w:cs="Times New Roman"/>
          <w:sz w:val="24"/>
          <w:szCs w:val="24"/>
        </w:rPr>
      </w:pPr>
      <w:r w:rsidRPr="00316083">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2</w:t>
      </w:r>
      <w:r w:rsidRPr="00316083">
        <w:rPr>
          <w:rFonts w:ascii="Times New Roman" w:eastAsia="Times New Roman" w:hAnsi="Times New Roman" w:cs="Times New Roman"/>
          <w:color w:val="00000A"/>
          <w:sz w:val="24"/>
          <w:szCs w:val="24"/>
        </w:rPr>
        <w:t>.1.  Договор</w:t>
      </w:r>
      <w:r w:rsidRPr="00316083">
        <w:rPr>
          <w:rFonts w:ascii="Times New Roman" w:eastAsia="Times New Roman" w:hAnsi="Times New Roman" w:cs="Times New Roman"/>
          <w:iCs/>
          <w:color w:val="00000A"/>
          <w:sz w:val="24"/>
          <w:szCs w:val="24"/>
        </w:rPr>
        <w:t xml:space="preserve"> вступает в силу со дня его подписания Сторонами</w:t>
      </w:r>
      <w:r w:rsidRPr="00316083">
        <w:rPr>
          <w:rFonts w:ascii="Times New Roman" w:hAnsi="Times New Roman" w:cs="Times New Roman"/>
          <w:sz w:val="24"/>
          <w:szCs w:val="24"/>
        </w:rPr>
        <w:t xml:space="preserve">  </w:t>
      </w:r>
      <w:r w:rsidRPr="00316083">
        <w:rPr>
          <w:rFonts w:ascii="Times New Roman" w:eastAsia="Times New Roman" w:hAnsi="Times New Roman" w:cs="Times New Roman"/>
          <w:iCs/>
          <w:color w:val="00000A"/>
          <w:sz w:val="24"/>
          <w:szCs w:val="24"/>
        </w:rPr>
        <w:t xml:space="preserve"> и действует по «</w:t>
      </w:r>
      <w:r>
        <w:rPr>
          <w:rFonts w:ascii="Times New Roman" w:eastAsia="Times New Roman" w:hAnsi="Times New Roman" w:cs="Times New Roman"/>
          <w:iCs/>
          <w:color w:val="00000A"/>
          <w:sz w:val="24"/>
          <w:szCs w:val="24"/>
        </w:rPr>
        <w:t>31</w:t>
      </w:r>
      <w:r w:rsidRPr="00316083">
        <w:rPr>
          <w:rFonts w:ascii="Times New Roman" w:eastAsia="Times New Roman" w:hAnsi="Times New Roman" w:cs="Times New Roman"/>
          <w:iCs/>
          <w:color w:val="00000A"/>
          <w:sz w:val="24"/>
          <w:szCs w:val="24"/>
        </w:rPr>
        <w:t xml:space="preserve">» </w:t>
      </w:r>
      <w:r>
        <w:rPr>
          <w:rFonts w:ascii="Times New Roman" w:eastAsia="Times New Roman" w:hAnsi="Times New Roman" w:cs="Times New Roman"/>
          <w:iCs/>
          <w:color w:val="00000A"/>
          <w:sz w:val="24"/>
          <w:szCs w:val="24"/>
        </w:rPr>
        <w:t>декабря</w:t>
      </w:r>
      <w:r w:rsidRPr="00316083">
        <w:rPr>
          <w:rFonts w:ascii="Times New Roman" w:eastAsia="Times New Roman" w:hAnsi="Times New Roman" w:cs="Times New Roman"/>
          <w:iCs/>
          <w:color w:val="00000A"/>
          <w:sz w:val="24"/>
          <w:szCs w:val="24"/>
        </w:rPr>
        <w:t xml:space="preserve">  20</w:t>
      </w:r>
      <w:r>
        <w:rPr>
          <w:rFonts w:ascii="Times New Roman" w:eastAsia="Times New Roman" w:hAnsi="Times New Roman" w:cs="Times New Roman"/>
          <w:iCs/>
          <w:color w:val="00000A"/>
          <w:sz w:val="24"/>
          <w:szCs w:val="24"/>
        </w:rPr>
        <w:t>2</w:t>
      </w:r>
      <w:r w:rsidR="006F1B35">
        <w:rPr>
          <w:rFonts w:ascii="Times New Roman" w:eastAsia="Times New Roman" w:hAnsi="Times New Roman" w:cs="Times New Roman"/>
          <w:iCs/>
          <w:color w:val="00000A"/>
          <w:sz w:val="24"/>
          <w:szCs w:val="24"/>
        </w:rPr>
        <w:t>2</w:t>
      </w:r>
      <w:r w:rsidRPr="00316083">
        <w:rPr>
          <w:rFonts w:ascii="Times New Roman" w:eastAsia="Times New Roman" w:hAnsi="Times New Roman" w:cs="Times New Roman"/>
          <w:iCs/>
          <w:color w:val="00000A"/>
          <w:sz w:val="24"/>
          <w:szCs w:val="24"/>
        </w:rPr>
        <w:t xml:space="preserve"> г. включительно, а в части гарантийных обязательств и обязательств по оплате – до их полного исполнения</w:t>
      </w:r>
      <w:r w:rsidRPr="00316083">
        <w:rPr>
          <w:rFonts w:ascii="Times New Roman" w:eastAsia="Times New Roman" w:hAnsi="Times New Roman" w:cs="Times New Roman"/>
          <w:color w:val="00000A"/>
          <w:sz w:val="24"/>
          <w:szCs w:val="24"/>
        </w:rPr>
        <w:t>.</w:t>
      </w:r>
    </w:p>
    <w:p w14:paraId="7AB0450A" w14:textId="77777777" w:rsidR="00CF439C" w:rsidRPr="00316083" w:rsidRDefault="00CF439C" w:rsidP="00CF439C">
      <w:pPr>
        <w:pStyle w:val="Standard"/>
        <w:tabs>
          <w:tab w:val="left" w:pos="1560"/>
        </w:tabs>
        <w:spacing w:after="0"/>
        <w:ind w:right="32" w:firstLine="218"/>
        <w:jc w:val="both"/>
        <w:rPr>
          <w:rFonts w:ascii="Times New Roman" w:hAnsi="Times New Roman" w:cs="Times New Roman"/>
          <w:color w:val="FF0000"/>
          <w:sz w:val="24"/>
          <w:szCs w:val="24"/>
        </w:rPr>
      </w:pPr>
      <w:r w:rsidRPr="00316083">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2</w:t>
      </w:r>
      <w:r w:rsidRPr="00316083">
        <w:rPr>
          <w:rFonts w:ascii="Times New Roman" w:eastAsia="Times New Roman" w:hAnsi="Times New Roman" w:cs="Times New Roman"/>
          <w:color w:val="00000A"/>
          <w:sz w:val="24"/>
          <w:szCs w:val="24"/>
        </w:rPr>
        <w:t>.2</w:t>
      </w:r>
      <w:r w:rsidRPr="00316083">
        <w:rPr>
          <w:rFonts w:ascii="Times New Roman" w:eastAsia="Times New Roman" w:hAnsi="Times New Roman" w:cs="Times New Roman"/>
          <w:color w:val="FF0000"/>
          <w:sz w:val="24"/>
          <w:szCs w:val="24"/>
        </w:rPr>
        <w:t>. </w:t>
      </w:r>
      <w:r w:rsidRPr="00316083">
        <w:rPr>
          <w:rFonts w:ascii="Times New Roman" w:eastAsia="Times New Roman" w:hAnsi="Times New Roman" w:cs="Times New Roman"/>
          <w:sz w:val="24"/>
          <w:szCs w:val="24"/>
        </w:rPr>
        <w:t xml:space="preserve">Изменение условий настоящего договора при его исполнении допускается по соглашению сторон в соответствии с Положением о закупке товаров, работ и услуг, утвержденным </w:t>
      </w:r>
      <w:r w:rsidRPr="00316083">
        <w:rPr>
          <w:rFonts w:ascii="Times New Roman" w:eastAsia="Calibri" w:hAnsi="Times New Roman" w:cs="Times New Roman"/>
          <w:sz w:val="24"/>
          <w:szCs w:val="24"/>
        </w:rPr>
        <w:t xml:space="preserve">наблюдательным советом – протокол № </w:t>
      </w:r>
      <w:r>
        <w:rPr>
          <w:rFonts w:ascii="Times New Roman" w:eastAsia="Calibri" w:hAnsi="Times New Roman" w:cs="Times New Roman"/>
          <w:sz w:val="24"/>
          <w:szCs w:val="24"/>
        </w:rPr>
        <w:t>8</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18</w:t>
      </w:r>
      <w:r w:rsidRPr="00735404">
        <w:rPr>
          <w:rFonts w:ascii="Times New Roman" w:eastAsia="Calibri" w:hAnsi="Times New Roman" w:cs="Times New Roman"/>
          <w:sz w:val="24"/>
          <w:szCs w:val="24"/>
        </w:rPr>
        <w:t xml:space="preserve">» </w:t>
      </w:r>
      <w:r>
        <w:rPr>
          <w:rFonts w:ascii="Times New Roman" w:eastAsia="Calibri" w:hAnsi="Times New Roman" w:cs="Times New Roman"/>
          <w:sz w:val="24"/>
          <w:szCs w:val="24"/>
        </w:rPr>
        <w:t>июня</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21</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66</w:t>
      </w:r>
    </w:p>
    <w:p w14:paraId="575577CF" w14:textId="77777777" w:rsidR="00CF439C" w:rsidRPr="00316083" w:rsidRDefault="00CF439C" w:rsidP="00CF439C">
      <w:pPr>
        <w:pStyle w:val="ConsPlusNormal"/>
        <w:ind w:left="142" w:right="32" w:hanging="284"/>
        <w:jc w:val="both"/>
        <w:rPr>
          <w:rFonts w:ascii="Times New Roman" w:hAnsi="Times New Roman" w:cs="Times New Roman"/>
          <w:sz w:val="24"/>
          <w:szCs w:val="24"/>
        </w:rPr>
      </w:pPr>
      <w:r w:rsidRPr="00316083">
        <w:rPr>
          <w:rFonts w:ascii="Times New Roman" w:hAnsi="Times New Roman" w:cs="Times New Roman"/>
          <w:sz w:val="24"/>
          <w:szCs w:val="24"/>
        </w:rPr>
        <w:t>1</w:t>
      </w:r>
      <w:r>
        <w:rPr>
          <w:rFonts w:ascii="Times New Roman" w:hAnsi="Times New Roman" w:cs="Times New Roman"/>
          <w:sz w:val="24"/>
          <w:szCs w:val="24"/>
        </w:rPr>
        <w:t>2</w:t>
      </w:r>
      <w:r w:rsidRPr="00316083">
        <w:rPr>
          <w:rFonts w:ascii="Times New Roman" w:hAnsi="Times New Roman" w:cs="Times New Roman"/>
          <w:sz w:val="24"/>
          <w:szCs w:val="24"/>
        </w:rPr>
        <w:t>.3. 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14:paraId="04E21EB0" w14:textId="77777777" w:rsidR="00CF439C" w:rsidRDefault="00CF439C" w:rsidP="00CF439C">
      <w:pPr>
        <w:pStyle w:val="ConsPlusNormal"/>
        <w:ind w:right="32" w:hanging="142"/>
        <w:jc w:val="both"/>
        <w:rPr>
          <w:rFonts w:ascii="Times New Roman" w:hAnsi="Times New Roman" w:cs="Times New Roman"/>
          <w:sz w:val="24"/>
          <w:szCs w:val="24"/>
        </w:rPr>
      </w:pPr>
      <w:r w:rsidRPr="00316083">
        <w:rPr>
          <w:rFonts w:ascii="Times New Roman" w:hAnsi="Times New Roman" w:cs="Times New Roman"/>
          <w:sz w:val="24"/>
          <w:szCs w:val="24"/>
        </w:rPr>
        <w:t>1</w:t>
      </w:r>
      <w:r>
        <w:rPr>
          <w:rFonts w:ascii="Times New Roman" w:hAnsi="Times New Roman" w:cs="Times New Roman"/>
          <w:sz w:val="24"/>
          <w:szCs w:val="24"/>
        </w:rPr>
        <w:t>2</w:t>
      </w:r>
      <w:r w:rsidRPr="00316083">
        <w:rPr>
          <w:rFonts w:ascii="Times New Roman" w:hAnsi="Times New Roman" w:cs="Times New Roman"/>
          <w:sz w:val="24"/>
          <w:szCs w:val="24"/>
        </w:rPr>
        <w:t>.4.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6D1805F2" w14:textId="77777777" w:rsidR="00CF439C" w:rsidRPr="00735404" w:rsidRDefault="00CF439C" w:rsidP="00CF439C">
      <w:pPr>
        <w:pStyle w:val="Standard"/>
        <w:keepNext/>
        <w:tabs>
          <w:tab w:val="left" w:pos="709"/>
        </w:tabs>
        <w:spacing w:after="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1</w:t>
      </w:r>
      <w:r>
        <w:rPr>
          <w:rFonts w:ascii="Times New Roman" w:eastAsia="Times New Roman" w:hAnsi="Times New Roman" w:cs="Times New Roman"/>
          <w:b/>
          <w:color w:val="00000A"/>
          <w:sz w:val="24"/>
          <w:szCs w:val="24"/>
        </w:rPr>
        <w:t>3</w:t>
      </w:r>
      <w:r w:rsidRPr="00735404">
        <w:rPr>
          <w:rFonts w:ascii="Times New Roman" w:eastAsia="Times New Roman" w:hAnsi="Times New Roman" w:cs="Times New Roman"/>
          <w:b/>
          <w:color w:val="00000A"/>
          <w:sz w:val="24"/>
          <w:szCs w:val="24"/>
        </w:rPr>
        <w:t>. Прочие условия</w:t>
      </w:r>
    </w:p>
    <w:p w14:paraId="4DA8FA71" w14:textId="77777777" w:rsidR="00CF439C" w:rsidRPr="00735404" w:rsidRDefault="00CF439C" w:rsidP="00CF439C">
      <w:pPr>
        <w:pStyle w:val="Standard"/>
        <w:tabs>
          <w:tab w:val="left" w:pos="1560"/>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3</w:t>
      </w:r>
      <w:r w:rsidRPr="00735404">
        <w:rPr>
          <w:rFonts w:ascii="Times New Roman" w:eastAsia="Times New Roman" w:hAnsi="Times New Roman" w:cs="Times New Roman"/>
          <w:color w:val="00000A"/>
          <w:sz w:val="24"/>
          <w:szCs w:val="24"/>
        </w:rPr>
        <w:t>.1.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w:t>
      </w:r>
      <w:r>
        <w:rPr>
          <w:rFonts w:ascii="Times New Roman" w:eastAsia="Times New Roman" w:hAnsi="Times New Roman" w:cs="Times New Roman"/>
          <w:color w:val="00000A"/>
          <w:sz w:val="24"/>
          <w:szCs w:val="24"/>
        </w:rPr>
        <w:t>4</w:t>
      </w:r>
      <w:r w:rsidRPr="00735404">
        <w:rPr>
          <w:rFonts w:ascii="Times New Roman" w:eastAsia="Times New Roman" w:hAnsi="Times New Roman" w:cs="Times New Roman"/>
          <w:color w:val="00000A"/>
          <w:sz w:val="24"/>
          <w:szCs w:val="24"/>
        </w:rPr>
        <w:t xml:space="preserve">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14:paraId="669C9FAF" w14:textId="77777777" w:rsidR="00CF439C" w:rsidRPr="00735404" w:rsidRDefault="00CF439C" w:rsidP="00CF439C">
      <w:pPr>
        <w:widowControl w:val="0"/>
        <w:autoSpaceDE w:val="0"/>
        <w:autoSpaceDN w:val="0"/>
        <w:adjustRightInd w:val="0"/>
        <w:spacing w:after="0" w:line="232" w:lineRule="auto"/>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3</w:t>
      </w:r>
      <w:r w:rsidRPr="00735404">
        <w:rPr>
          <w:rFonts w:ascii="Times New Roman" w:eastAsia="Times New Roman" w:hAnsi="Times New Roman" w:cs="Times New Roman"/>
          <w:color w:val="00000A"/>
          <w:sz w:val="24"/>
          <w:szCs w:val="24"/>
        </w:rPr>
        <w:t>.2.  Во всем, что не предусмотрено договором, Стороны руководствуются законодательством Российской Федерации.</w:t>
      </w:r>
    </w:p>
    <w:p w14:paraId="150E1448" w14:textId="77777777" w:rsidR="00FB63B6" w:rsidRDefault="00CF439C" w:rsidP="00FB63B6">
      <w:pPr>
        <w:pStyle w:val="a0"/>
        <w:numPr>
          <w:ilvl w:val="0"/>
          <w:numId w:val="0"/>
        </w:numPr>
        <w:ind w:firstLine="709"/>
      </w:pPr>
      <w:r w:rsidRPr="00735404">
        <w:rPr>
          <w:rFonts w:eastAsia="Times New Roman" w:cs="Times New Roman"/>
          <w:szCs w:val="24"/>
        </w:rPr>
        <w:t>1</w:t>
      </w:r>
      <w:r>
        <w:rPr>
          <w:rFonts w:eastAsia="Times New Roman" w:cs="Times New Roman"/>
          <w:szCs w:val="24"/>
        </w:rPr>
        <w:t>3</w:t>
      </w:r>
      <w:r w:rsidRPr="00735404">
        <w:rPr>
          <w:rFonts w:eastAsia="Times New Roman" w:cs="Times New Roman"/>
          <w:szCs w:val="24"/>
        </w:rPr>
        <w:t>.3</w:t>
      </w:r>
      <w:r>
        <w:rPr>
          <w:rFonts w:eastAsia="Times New Roman" w:cs="Times New Roman"/>
          <w:szCs w:val="24"/>
        </w:rPr>
        <w:t>. </w:t>
      </w:r>
      <w:r w:rsidRPr="005F69E3">
        <w:t xml:space="preserve">Неотъемлемыми частями </w:t>
      </w:r>
      <w:r>
        <w:t>договор</w:t>
      </w:r>
      <w:r w:rsidRPr="005F69E3">
        <w:t xml:space="preserve">а являются: приложение </w:t>
      </w:r>
      <w:r>
        <w:t>1</w:t>
      </w:r>
      <w:r w:rsidRPr="005F69E3">
        <w:t xml:space="preserve"> «Сведения об объектах закупки», приложение </w:t>
      </w:r>
      <w:r>
        <w:t>2</w:t>
      </w:r>
      <w:r w:rsidRPr="005F69E3">
        <w:t xml:space="preserve"> «Сведения об обязательствах сторон и порядке оплаты», приложение </w:t>
      </w:r>
      <w:r>
        <w:t>3</w:t>
      </w:r>
      <w:r w:rsidRPr="005F69E3">
        <w:t xml:space="preserve"> «Перечень электронных документов, которыми обмениваются стороны при исполнении </w:t>
      </w:r>
      <w:r>
        <w:t>договоров</w:t>
      </w:r>
      <w:r w:rsidRPr="005F69E3">
        <w:t xml:space="preserve">», приложение </w:t>
      </w:r>
      <w:r>
        <w:t>4</w:t>
      </w:r>
      <w:r w:rsidRPr="005F69E3">
        <w:t xml:space="preserve"> «Регламент электронного документооборота Портала исполнения </w:t>
      </w:r>
      <w:r>
        <w:t>договоров</w:t>
      </w:r>
      <w:r w:rsidRPr="005F69E3">
        <w:t xml:space="preserve"> Единой автоматизированной системы управления закупками Московской области» (применяется в случае установления особых условий в разделе 1</w:t>
      </w:r>
      <w:r>
        <w:t>2</w:t>
      </w:r>
      <w:r w:rsidRPr="005F69E3">
        <w:t xml:space="preserve"> </w:t>
      </w:r>
      <w:r>
        <w:t>договора</w:t>
      </w:r>
      <w:r w:rsidRPr="005F69E3">
        <w:t>).</w:t>
      </w:r>
      <w:r>
        <w:rPr>
          <w:rFonts w:cs="Times New Roman"/>
          <w:szCs w:val="24"/>
        </w:rPr>
        <w:t>Приложение № 5</w:t>
      </w:r>
      <w:r w:rsidRPr="005F69E3">
        <w:t xml:space="preserve"> </w:t>
      </w:r>
      <w:r w:rsidRPr="00566846">
        <w:rPr>
          <w:rFonts w:cs="Times New Roman"/>
        </w:rPr>
        <w:t>Техническое задание</w:t>
      </w:r>
      <w:r>
        <w:rPr>
          <w:rFonts w:eastAsia="Times New Roman" w:cs="Times New Roman"/>
          <w:color w:val="00000A"/>
          <w:szCs w:val="24"/>
        </w:rPr>
        <w:t>;</w:t>
      </w:r>
      <w:r w:rsidR="00003818" w:rsidRPr="00003818">
        <w:t xml:space="preserve"> </w:t>
      </w:r>
    </w:p>
    <w:p w14:paraId="49D36117" w14:textId="77777777" w:rsidR="00FB63B6" w:rsidRDefault="00FB63B6" w:rsidP="00FB63B6">
      <w:pPr>
        <w:pStyle w:val="a0"/>
        <w:numPr>
          <w:ilvl w:val="0"/>
          <w:numId w:val="0"/>
        </w:numPr>
        <w:ind w:firstLine="709"/>
      </w:pPr>
    </w:p>
    <w:p w14:paraId="3FF313CD" w14:textId="77777777" w:rsidR="00FB63B6" w:rsidRDefault="00FB63B6" w:rsidP="00FB63B6">
      <w:pPr>
        <w:pStyle w:val="a0"/>
        <w:numPr>
          <w:ilvl w:val="0"/>
          <w:numId w:val="0"/>
        </w:numPr>
        <w:ind w:firstLine="709"/>
      </w:pPr>
    </w:p>
    <w:p w14:paraId="4A377B33" w14:textId="77777777" w:rsidR="00FB63B6" w:rsidRDefault="00FB63B6" w:rsidP="00FB63B6">
      <w:pPr>
        <w:pStyle w:val="a0"/>
        <w:numPr>
          <w:ilvl w:val="0"/>
          <w:numId w:val="0"/>
        </w:numPr>
        <w:ind w:firstLine="709"/>
      </w:pPr>
    </w:p>
    <w:p w14:paraId="7C09C78B" w14:textId="77777777" w:rsidR="00FB63B6" w:rsidRDefault="00FB63B6" w:rsidP="00FB63B6">
      <w:pPr>
        <w:pStyle w:val="a0"/>
        <w:numPr>
          <w:ilvl w:val="0"/>
          <w:numId w:val="0"/>
        </w:numPr>
        <w:ind w:firstLine="709"/>
      </w:pPr>
    </w:p>
    <w:p w14:paraId="0E0F43F8" w14:textId="77777777" w:rsidR="00FB63B6" w:rsidRDefault="00FB63B6" w:rsidP="00FB63B6">
      <w:pPr>
        <w:pStyle w:val="a0"/>
        <w:numPr>
          <w:ilvl w:val="0"/>
          <w:numId w:val="0"/>
        </w:numPr>
        <w:ind w:firstLine="709"/>
      </w:pPr>
    </w:p>
    <w:p w14:paraId="33B4A2B5" w14:textId="22F3E275" w:rsidR="00003818" w:rsidRDefault="00FB63B6" w:rsidP="00FB63B6">
      <w:pPr>
        <w:pStyle w:val="a0"/>
        <w:numPr>
          <w:ilvl w:val="0"/>
          <w:numId w:val="0"/>
        </w:numPr>
        <w:ind w:firstLine="709"/>
      </w:pPr>
      <w:r>
        <w:lastRenderedPageBreak/>
        <w:t xml:space="preserve">                                                                                            </w:t>
      </w:r>
      <w:r w:rsidR="00003818">
        <w:t>Приложение1 к договору</w:t>
      </w:r>
    </w:p>
    <w:p w14:paraId="33D2C7AE" w14:textId="77777777" w:rsidR="00003818" w:rsidRDefault="00003818" w:rsidP="00003818">
      <w:pPr>
        <w:spacing w:before="180"/>
        <w:ind w:firstLine="562"/>
        <w:jc w:val="right"/>
      </w:pPr>
      <w:proofErr w:type="gramStart"/>
      <w:r>
        <w:t>от«</w:t>
      </w:r>
      <w:proofErr w:type="gramEnd"/>
      <w:r>
        <w:t>____» декабря 2021_г. № ___________</w:t>
      </w:r>
    </w:p>
    <w:p w14:paraId="38433474" w14:textId="77777777" w:rsidR="00003818" w:rsidRDefault="00003818" w:rsidP="00003818">
      <w:pPr>
        <w:spacing w:before="180"/>
        <w:ind w:firstLine="562"/>
        <w:jc w:val="right"/>
      </w:pPr>
    </w:p>
    <w:p w14:paraId="0540229B" w14:textId="77777777" w:rsidR="00003818" w:rsidRDefault="00003818" w:rsidP="00003818">
      <w:pPr>
        <w:jc w:val="right"/>
      </w:pPr>
    </w:p>
    <w:p w14:paraId="087C4D55" w14:textId="77777777" w:rsidR="00003818" w:rsidRDefault="00003818" w:rsidP="00003818">
      <w:pPr>
        <w:pStyle w:val="1"/>
      </w:pPr>
      <w:r>
        <w:t>Сведения об объектах закупки</w:t>
      </w:r>
    </w:p>
    <w:p w14:paraId="23AF7220" w14:textId="77777777" w:rsidR="00003818" w:rsidRDefault="00003818" w:rsidP="00003818">
      <w:pPr>
        <w:pStyle w:val="a9"/>
        <w:numPr>
          <w:ilvl w:val="0"/>
          <w:numId w:val="31"/>
        </w:numPr>
        <w:suppressAutoHyphens/>
        <w:ind w:left="426" w:hanging="426"/>
        <w:contextualSpacing/>
        <w:jc w:val="center"/>
      </w:pPr>
      <w:r>
        <w:t>Объекты закупки</w:t>
      </w:r>
    </w:p>
    <w:p w14:paraId="1CB9EA9A" w14:textId="77777777" w:rsidR="00003818" w:rsidRDefault="00003818" w:rsidP="00003818">
      <w:pPr>
        <w:rPr>
          <w:lang w:val="en-US"/>
        </w:rPr>
      </w:pPr>
    </w:p>
    <w:p w14:paraId="2369D988" w14:textId="77777777" w:rsidR="00003818" w:rsidRDefault="00003818" w:rsidP="00003818">
      <w:pPr>
        <w:jc w:val="right"/>
        <w:rPr>
          <w:sz w:val="2"/>
        </w:rPr>
      </w:pPr>
      <w:r>
        <w:t>Таблица 1.1</w:t>
      </w:r>
    </w:p>
    <w:p w14:paraId="2ECB0A1A" w14:textId="77777777" w:rsidR="00003818" w:rsidRDefault="00003818" w:rsidP="00003818">
      <w:pPr>
        <w:pStyle w:val="affc"/>
        <w:rPr>
          <w:rFonts w:eastAsiaTheme="minorHAnsi"/>
          <w:sz w:val="2"/>
          <w:szCs w:val="2"/>
          <w:lang w:val="en-US"/>
        </w:rPr>
      </w:pPr>
    </w:p>
    <w:p w14:paraId="3E4F5D2A" w14:textId="77777777" w:rsidR="00003818" w:rsidRDefault="00003818" w:rsidP="00003818">
      <w:pPr>
        <w:pStyle w:val="affc"/>
        <w:rPr>
          <w:sz w:val="2"/>
          <w:szCs w:val="2"/>
        </w:rPr>
      </w:pPr>
      <w:r>
        <w:rPr>
          <w:sz w:val="2"/>
          <w:szCs w:val="2"/>
          <w:lang w:val="en-US"/>
        </w:rPr>
        <w:t xml:space="preserve"> </w:t>
      </w:r>
    </w:p>
    <w:p w14:paraId="05B5E64F" w14:textId="77777777" w:rsidR="00003818" w:rsidRDefault="00003818" w:rsidP="00003818">
      <w:pPr>
        <w:pStyle w:val="affc"/>
        <w:rPr>
          <w:sz w:val="2"/>
          <w:szCs w:val="2"/>
        </w:rPr>
      </w:pPr>
    </w:p>
    <w:p w14:paraId="2E511435" w14:textId="77777777" w:rsidR="00003818" w:rsidRDefault="00003818" w:rsidP="00003818">
      <w:pPr>
        <w:pStyle w:val="affc"/>
        <w:rPr>
          <w:sz w:val="2"/>
          <w:szCs w:val="2"/>
          <w:lang w:val="en-US"/>
        </w:rPr>
      </w:pPr>
      <w:r>
        <w:rPr>
          <w:sz w:val="2"/>
          <w:szCs w:val="2"/>
          <w:lang w:val="en-US"/>
        </w:rPr>
        <w:t xml:space="preserve"> </w:t>
      </w:r>
    </w:p>
    <w:p w14:paraId="7780EEDF" w14:textId="77777777" w:rsidR="00003818" w:rsidRDefault="00003818" w:rsidP="00003818">
      <w:pPr>
        <w:pStyle w:val="affc"/>
        <w:rPr>
          <w:sz w:val="2"/>
          <w:szCs w:val="2"/>
          <w:lang w:val="en-US"/>
        </w:rPr>
      </w:pPr>
    </w:p>
    <w:p w14:paraId="2858D501" w14:textId="77777777" w:rsidR="00003818" w:rsidRDefault="00003818" w:rsidP="00003818">
      <w:pPr>
        <w:pStyle w:val="affc"/>
      </w:pPr>
    </w:p>
    <w:p w14:paraId="72F041BB" w14:textId="77777777" w:rsidR="00003818" w:rsidRDefault="00003818" w:rsidP="00003818">
      <w:pPr>
        <w:pStyle w:val="affc"/>
        <w:rPr>
          <w:sz w:val="2"/>
          <w:szCs w:val="2"/>
        </w:rPr>
      </w:pPr>
    </w:p>
    <w:p w14:paraId="06168FE2" w14:textId="77777777" w:rsidR="00003818" w:rsidRDefault="00003818" w:rsidP="00003818">
      <w:pPr>
        <w:pStyle w:val="affc"/>
        <w:rPr>
          <w:sz w:val="2"/>
          <w:szCs w:val="2"/>
          <w:lang w:val="en-US"/>
        </w:rPr>
      </w:pPr>
      <w:r>
        <w:rPr>
          <w:sz w:val="2"/>
          <w:szCs w:val="2"/>
          <w:lang w:val="en-US"/>
        </w:rPr>
        <w:t xml:space="preserve"> </w:t>
      </w:r>
    </w:p>
    <w:p w14:paraId="2A9A88C6" w14:textId="77777777" w:rsidR="00003818" w:rsidRDefault="00003818" w:rsidP="00003818">
      <w:pPr>
        <w:pStyle w:val="affc"/>
        <w:rPr>
          <w:rFonts w:eastAsiaTheme="minorHAnsi"/>
          <w:sz w:val="2"/>
          <w:szCs w:val="2"/>
          <w:lang w:val="en-US"/>
        </w:rPr>
      </w:pPr>
    </w:p>
    <w:tbl>
      <w:tblPr>
        <w:tblpPr w:leftFromText="180" w:rightFromText="180" w:vertAnchor="text" w:horzAnchor="page" w:tblpX="1210" w:tblpY="22"/>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842"/>
        <w:gridCol w:w="992"/>
        <w:gridCol w:w="992"/>
        <w:gridCol w:w="993"/>
        <w:gridCol w:w="993"/>
        <w:gridCol w:w="1417"/>
        <w:gridCol w:w="992"/>
        <w:gridCol w:w="1134"/>
      </w:tblGrid>
      <w:tr w:rsidR="00003818" w14:paraId="18FA7FD5" w14:textId="77777777" w:rsidTr="00003818">
        <w:trPr>
          <w:tblHeader/>
        </w:trPr>
        <w:tc>
          <w:tcPr>
            <w:tcW w:w="1101" w:type="dxa"/>
            <w:tcBorders>
              <w:top w:val="single" w:sz="4" w:space="0" w:color="auto"/>
              <w:left w:val="single" w:sz="4" w:space="0" w:color="auto"/>
              <w:bottom w:val="single" w:sz="4" w:space="0" w:color="auto"/>
              <w:right w:val="single" w:sz="4" w:space="0" w:color="auto"/>
            </w:tcBorders>
            <w:hideMark/>
          </w:tcPr>
          <w:p w14:paraId="057DEC33" w14:textId="77777777" w:rsidR="00003818" w:rsidRDefault="00003818">
            <w:pPr>
              <w:pStyle w:val="affc"/>
              <w:rPr>
                <w:b/>
              </w:rPr>
            </w:pPr>
            <w:r>
              <w:rPr>
                <w:rStyle w:val="1a"/>
                <w:rFonts w:eastAsiaTheme="minorHAnsi"/>
              </w:rPr>
              <w:t>КОЗ / ОКПД2 / КТРУ</w:t>
            </w:r>
          </w:p>
        </w:tc>
        <w:tc>
          <w:tcPr>
            <w:tcW w:w="1842" w:type="dxa"/>
            <w:tcBorders>
              <w:top w:val="single" w:sz="4" w:space="0" w:color="auto"/>
              <w:left w:val="single" w:sz="4" w:space="0" w:color="auto"/>
              <w:bottom w:val="single" w:sz="4" w:space="0" w:color="auto"/>
              <w:right w:val="single" w:sz="4" w:space="0" w:color="auto"/>
            </w:tcBorders>
            <w:hideMark/>
          </w:tcPr>
          <w:p w14:paraId="4ADB12F4" w14:textId="77777777" w:rsidR="00003818" w:rsidRDefault="00003818">
            <w:pPr>
              <w:pStyle w:val="19"/>
            </w:pPr>
            <w:r>
              <w:t>Наименование объекта закупки</w:t>
            </w:r>
          </w:p>
        </w:tc>
        <w:tc>
          <w:tcPr>
            <w:tcW w:w="992" w:type="dxa"/>
            <w:tcBorders>
              <w:top w:val="single" w:sz="4" w:space="0" w:color="auto"/>
              <w:left w:val="single" w:sz="4" w:space="0" w:color="auto"/>
              <w:bottom w:val="single" w:sz="4" w:space="0" w:color="auto"/>
              <w:right w:val="single" w:sz="4" w:space="0" w:color="auto"/>
            </w:tcBorders>
            <w:hideMark/>
          </w:tcPr>
          <w:p w14:paraId="5172FDD8" w14:textId="77777777" w:rsidR="00003818" w:rsidRDefault="00003818">
            <w:pPr>
              <w:pStyle w:val="19"/>
            </w:pPr>
            <w:r>
              <w:t>Цена единицы, руб.</w:t>
            </w:r>
          </w:p>
        </w:tc>
        <w:tc>
          <w:tcPr>
            <w:tcW w:w="992" w:type="dxa"/>
            <w:tcBorders>
              <w:top w:val="single" w:sz="4" w:space="0" w:color="auto"/>
              <w:left w:val="single" w:sz="4" w:space="0" w:color="auto"/>
              <w:bottom w:val="single" w:sz="4" w:space="0" w:color="auto"/>
              <w:right w:val="single" w:sz="4" w:space="0" w:color="auto"/>
            </w:tcBorders>
            <w:hideMark/>
          </w:tcPr>
          <w:p w14:paraId="43813431" w14:textId="77777777" w:rsidR="00003818" w:rsidRDefault="00003818">
            <w:pPr>
              <w:pStyle w:val="19"/>
            </w:pPr>
            <w:r>
              <w:t>Количество</w:t>
            </w:r>
          </w:p>
        </w:tc>
        <w:tc>
          <w:tcPr>
            <w:tcW w:w="993" w:type="dxa"/>
            <w:tcBorders>
              <w:top w:val="single" w:sz="4" w:space="0" w:color="auto"/>
              <w:left w:val="single" w:sz="4" w:space="0" w:color="auto"/>
              <w:bottom w:val="single" w:sz="4" w:space="0" w:color="auto"/>
              <w:right w:val="single" w:sz="4" w:space="0" w:color="auto"/>
            </w:tcBorders>
            <w:hideMark/>
          </w:tcPr>
          <w:p w14:paraId="4EBC04C8" w14:textId="77777777" w:rsidR="00003818" w:rsidRDefault="00003818">
            <w:pPr>
              <w:pStyle w:val="19"/>
            </w:pPr>
            <w:r>
              <w:t>Единицы измерения</w:t>
            </w:r>
          </w:p>
        </w:tc>
        <w:tc>
          <w:tcPr>
            <w:tcW w:w="993" w:type="dxa"/>
            <w:tcBorders>
              <w:top w:val="single" w:sz="4" w:space="0" w:color="auto"/>
              <w:left w:val="single" w:sz="4" w:space="0" w:color="auto"/>
              <w:bottom w:val="single" w:sz="4" w:space="0" w:color="auto"/>
              <w:right w:val="single" w:sz="4" w:space="0" w:color="auto"/>
            </w:tcBorders>
            <w:hideMark/>
          </w:tcPr>
          <w:p w14:paraId="1E10435A" w14:textId="77777777" w:rsidR="00003818" w:rsidRDefault="00003818">
            <w:pPr>
              <w:pStyle w:val="19"/>
              <w:rPr>
                <w:lang w:val="en-US"/>
              </w:rPr>
            </w:pPr>
            <w:r>
              <w:t>Размер НДС</w:t>
            </w:r>
          </w:p>
        </w:tc>
        <w:tc>
          <w:tcPr>
            <w:tcW w:w="1417" w:type="dxa"/>
            <w:tcBorders>
              <w:top w:val="single" w:sz="4" w:space="0" w:color="auto"/>
              <w:left w:val="single" w:sz="4" w:space="0" w:color="auto"/>
              <w:bottom w:val="single" w:sz="4" w:space="0" w:color="auto"/>
              <w:right w:val="single" w:sz="4" w:space="0" w:color="auto"/>
            </w:tcBorders>
            <w:hideMark/>
          </w:tcPr>
          <w:p w14:paraId="70F48D3D" w14:textId="77777777" w:rsidR="00003818" w:rsidRDefault="00003818">
            <w:pPr>
              <w:pStyle w:val="19"/>
            </w:pPr>
            <w:r>
              <w:t>Общая стоимость без НДС, руб.</w:t>
            </w:r>
          </w:p>
        </w:tc>
        <w:tc>
          <w:tcPr>
            <w:tcW w:w="992" w:type="dxa"/>
            <w:tcBorders>
              <w:top w:val="single" w:sz="4" w:space="0" w:color="auto"/>
              <w:left w:val="single" w:sz="4" w:space="0" w:color="auto"/>
              <w:bottom w:val="single" w:sz="4" w:space="0" w:color="auto"/>
              <w:right w:val="single" w:sz="4" w:space="0" w:color="auto"/>
            </w:tcBorders>
            <w:hideMark/>
          </w:tcPr>
          <w:p w14:paraId="70DB4A2E" w14:textId="77777777" w:rsidR="00003818" w:rsidRDefault="00003818">
            <w:pPr>
              <w:pStyle w:val="19"/>
            </w:pPr>
            <w:r>
              <w:t>Размер НДС, руб.</w:t>
            </w:r>
          </w:p>
        </w:tc>
        <w:tc>
          <w:tcPr>
            <w:tcW w:w="1134" w:type="dxa"/>
            <w:tcBorders>
              <w:top w:val="single" w:sz="4" w:space="0" w:color="auto"/>
              <w:left w:val="single" w:sz="4" w:space="0" w:color="auto"/>
              <w:bottom w:val="single" w:sz="4" w:space="0" w:color="auto"/>
              <w:right w:val="single" w:sz="4" w:space="0" w:color="auto"/>
            </w:tcBorders>
            <w:hideMark/>
          </w:tcPr>
          <w:p w14:paraId="27B9ABA4" w14:textId="77777777" w:rsidR="00003818" w:rsidRDefault="00003818">
            <w:pPr>
              <w:pStyle w:val="19"/>
              <w:rPr>
                <w:lang w:val="en-US"/>
              </w:rPr>
            </w:pPr>
            <w:r>
              <w:t>Общая стоимость, руб.</w:t>
            </w:r>
          </w:p>
        </w:tc>
      </w:tr>
      <w:tr w:rsidR="00003818" w14:paraId="7E4E501A" w14:textId="77777777" w:rsidTr="00003818">
        <w:tc>
          <w:tcPr>
            <w:tcW w:w="1101" w:type="dxa"/>
            <w:tcBorders>
              <w:top w:val="single" w:sz="4" w:space="0" w:color="auto"/>
              <w:left w:val="single" w:sz="4" w:space="0" w:color="auto"/>
              <w:bottom w:val="single" w:sz="4" w:space="0" w:color="auto"/>
              <w:right w:val="single" w:sz="4" w:space="0" w:color="auto"/>
            </w:tcBorders>
          </w:tcPr>
          <w:p w14:paraId="5D06CC45" w14:textId="77777777" w:rsidR="00003818" w:rsidRDefault="00003818">
            <w:pPr>
              <w:pStyle w:val="affc"/>
            </w:pPr>
            <w:r>
              <w:t>02.26.01.09.03</w:t>
            </w:r>
            <w:r>
              <w:rPr>
                <w:b/>
              </w:rPr>
              <w:t xml:space="preserve"> / </w:t>
            </w:r>
            <w:r>
              <w:t>80.10.12.000</w:t>
            </w:r>
          </w:p>
          <w:p w14:paraId="68D74E41" w14:textId="77777777" w:rsidR="00003818" w:rsidRDefault="00003818">
            <w:pPr>
              <w:pStyle w:val="affc"/>
            </w:pPr>
          </w:p>
        </w:tc>
        <w:tc>
          <w:tcPr>
            <w:tcW w:w="1842" w:type="dxa"/>
            <w:tcBorders>
              <w:top w:val="single" w:sz="4" w:space="0" w:color="auto"/>
              <w:left w:val="single" w:sz="4" w:space="0" w:color="auto"/>
              <w:bottom w:val="single" w:sz="4" w:space="0" w:color="auto"/>
              <w:right w:val="single" w:sz="4" w:space="0" w:color="auto"/>
            </w:tcBorders>
            <w:hideMark/>
          </w:tcPr>
          <w:p w14:paraId="26E1EFA1" w14:textId="77777777" w:rsidR="00003818" w:rsidRDefault="00003818">
            <w:pPr>
              <w:pStyle w:val="affc"/>
            </w:pPr>
            <w:r>
              <w:t>Услуги охраны для обеспечения комплексной безопасности здания (строения, сооружения, объекта), Месяц</w:t>
            </w:r>
          </w:p>
        </w:tc>
        <w:tc>
          <w:tcPr>
            <w:tcW w:w="992" w:type="dxa"/>
            <w:tcBorders>
              <w:top w:val="single" w:sz="4" w:space="0" w:color="auto"/>
              <w:left w:val="single" w:sz="4" w:space="0" w:color="auto"/>
              <w:bottom w:val="single" w:sz="4" w:space="0" w:color="auto"/>
              <w:right w:val="single" w:sz="4" w:space="0" w:color="auto"/>
            </w:tcBorders>
            <w:hideMark/>
          </w:tcPr>
          <w:p w14:paraId="44B2A910" w14:textId="77777777" w:rsidR="00003818" w:rsidRDefault="00003818">
            <w:pPr>
              <w:pStyle w:val="affc"/>
              <w:jc w:val="right"/>
              <w:rPr>
                <w:lang w:val="en-US"/>
              </w:rPr>
            </w:pPr>
            <w:r>
              <w:rPr>
                <w:lang w:val="en-US"/>
              </w:rPr>
              <w:t>(</w:t>
            </w:r>
            <w:r>
              <w:t xml:space="preserve">не </w:t>
            </w:r>
            <w:proofErr w:type="gramStart"/>
            <w:r>
              <w:t>указано</w:t>
            </w:r>
            <w:r>
              <w:rPr>
                <w:lang w:val="en-US"/>
              </w:rPr>
              <w:t>)*</w:t>
            </w:r>
            <w:proofErr w:type="gramEnd"/>
          </w:p>
        </w:tc>
        <w:tc>
          <w:tcPr>
            <w:tcW w:w="992" w:type="dxa"/>
            <w:tcBorders>
              <w:top w:val="single" w:sz="4" w:space="0" w:color="auto"/>
              <w:left w:val="single" w:sz="4" w:space="0" w:color="auto"/>
              <w:bottom w:val="single" w:sz="4" w:space="0" w:color="auto"/>
              <w:right w:val="single" w:sz="4" w:space="0" w:color="auto"/>
            </w:tcBorders>
          </w:tcPr>
          <w:p w14:paraId="150C9FC9" w14:textId="77777777" w:rsidR="00003818" w:rsidRDefault="00003818">
            <w:pPr>
              <w:pStyle w:val="affc"/>
            </w:pPr>
            <w:r>
              <w:t>12,000000000000</w:t>
            </w:r>
          </w:p>
          <w:p w14:paraId="205A94C0" w14:textId="77777777" w:rsidR="00003818" w:rsidRDefault="00003818">
            <w:pPr>
              <w:pStyle w:val="affc"/>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4E093C1A" w14:textId="77777777" w:rsidR="00003818" w:rsidRDefault="00003818">
            <w:pPr>
              <w:pStyle w:val="affc"/>
              <w:rPr>
                <w:rFonts w:eastAsiaTheme="minorHAnsi"/>
              </w:rPr>
            </w:pPr>
            <w:r>
              <w:t>Месяц</w:t>
            </w:r>
          </w:p>
        </w:tc>
        <w:tc>
          <w:tcPr>
            <w:tcW w:w="993" w:type="dxa"/>
            <w:tcBorders>
              <w:top w:val="single" w:sz="4" w:space="0" w:color="auto"/>
              <w:left w:val="single" w:sz="4" w:space="0" w:color="auto"/>
              <w:bottom w:val="single" w:sz="4" w:space="0" w:color="auto"/>
              <w:right w:val="single" w:sz="4" w:space="0" w:color="auto"/>
            </w:tcBorders>
            <w:hideMark/>
          </w:tcPr>
          <w:p w14:paraId="53538DAE" w14:textId="77777777" w:rsidR="00003818" w:rsidRDefault="00003818">
            <w:pPr>
              <w:pStyle w:val="affc"/>
              <w:jc w:val="right"/>
              <w:rPr>
                <w:lang w:val="en-US"/>
              </w:rPr>
            </w:pPr>
            <w:r>
              <w:rPr>
                <w:lang w:val="en-US"/>
              </w:rPr>
              <w:t>(</w:t>
            </w:r>
            <w:r>
              <w:t xml:space="preserve">не </w:t>
            </w:r>
            <w:proofErr w:type="gramStart"/>
            <w:r>
              <w:t>указано</w:t>
            </w:r>
            <w:r>
              <w:rPr>
                <w:lang w:val="en-US"/>
              </w:rPr>
              <w:t>)*</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476F3D0E" w14:textId="77777777" w:rsidR="00003818" w:rsidRDefault="00003818">
            <w:pPr>
              <w:pStyle w:val="affc"/>
              <w:jc w:val="right"/>
              <w:rPr>
                <w:lang w:val="en-US"/>
              </w:rPr>
            </w:pPr>
            <w:r>
              <w:rPr>
                <w:lang w:val="en-US"/>
              </w:rPr>
              <w:t>(</w:t>
            </w:r>
            <w:r>
              <w:t xml:space="preserve">не </w:t>
            </w:r>
            <w:proofErr w:type="gramStart"/>
            <w:r>
              <w:t>указано</w:t>
            </w:r>
            <w:r>
              <w:rPr>
                <w:lang w:val="en-US"/>
              </w:rPr>
              <w:t>)*</w:t>
            </w:r>
            <w:proofErr w:type="gramEnd"/>
          </w:p>
        </w:tc>
        <w:tc>
          <w:tcPr>
            <w:tcW w:w="992" w:type="dxa"/>
            <w:tcBorders>
              <w:top w:val="single" w:sz="4" w:space="0" w:color="auto"/>
              <w:left w:val="single" w:sz="4" w:space="0" w:color="auto"/>
              <w:bottom w:val="single" w:sz="4" w:space="0" w:color="auto"/>
              <w:right w:val="single" w:sz="4" w:space="0" w:color="auto"/>
            </w:tcBorders>
            <w:hideMark/>
          </w:tcPr>
          <w:p w14:paraId="11860AB2" w14:textId="77777777" w:rsidR="00003818" w:rsidRDefault="00003818">
            <w:pPr>
              <w:pStyle w:val="affc"/>
              <w:jc w:val="right"/>
              <w:rPr>
                <w:lang w:val="en-US"/>
              </w:rPr>
            </w:pPr>
            <w:r>
              <w:rPr>
                <w:lang w:val="en-US"/>
              </w:rPr>
              <w:t>(</w:t>
            </w:r>
            <w:r>
              <w:t xml:space="preserve">не </w:t>
            </w:r>
            <w:proofErr w:type="gramStart"/>
            <w:r>
              <w:t>указано</w:t>
            </w:r>
            <w:r>
              <w:rPr>
                <w:lang w:val="en-US"/>
              </w:rPr>
              <w:t>)*</w:t>
            </w:r>
            <w:proofErr w:type="gramEnd"/>
          </w:p>
        </w:tc>
        <w:tc>
          <w:tcPr>
            <w:tcW w:w="1134" w:type="dxa"/>
            <w:tcBorders>
              <w:top w:val="single" w:sz="4" w:space="0" w:color="auto"/>
              <w:left w:val="single" w:sz="4" w:space="0" w:color="auto"/>
              <w:bottom w:val="single" w:sz="4" w:space="0" w:color="auto"/>
              <w:right w:val="single" w:sz="4" w:space="0" w:color="auto"/>
            </w:tcBorders>
            <w:hideMark/>
          </w:tcPr>
          <w:p w14:paraId="5E550283" w14:textId="77777777" w:rsidR="00003818" w:rsidRDefault="00003818">
            <w:pPr>
              <w:pStyle w:val="affc"/>
              <w:jc w:val="right"/>
              <w:rPr>
                <w:lang w:val="en-US"/>
              </w:rPr>
            </w:pPr>
            <w:r>
              <w:rPr>
                <w:lang w:val="en-US"/>
              </w:rPr>
              <w:t>(</w:t>
            </w:r>
            <w:r>
              <w:t xml:space="preserve">не </w:t>
            </w:r>
            <w:proofErr w:type="gramStart"/>
            <w:r>
              <w:t>указано</w:t>
            </w:r>
            <w:r>
              <w:rPr>
                <w:lang w:val="en-US"/>
              </w:rPr>
              <w:t>)*</w:t>
            </w:r>
            <w:proofErr w:type="gramEnd"/>
          </w:p>
        </w:tc>
      </w:tr>
    </w:tbl>
    <w:p w14:paraId="1D63E098" w14:textId="77777777" w:rsidR="00003818" w:rsidRDefault="00003818" w:rsidP="00003818">
      <w:pPr>
        <w:rPr>
          <w:rFonts w:eastAsiaTheme="minorHAnsi"/>
          <w:sz w:val="2"/>
          <w:szCs w:val="2"/>
          <w:lang w:eastAsia="ar-SA"/>
        </w:rPr>
      </w:pPr>
    </w:p>
    <w:p w14:paraId="1BABF778" w14:textId="77777777" w:rsidR="00003818" w:rsidRDefault="00003818" w:rsidP="00003818">
      <w:pPr>
        <w:rPr>
          <w:sz w:val="24"/>
          <w:szCs w:val="24"/>
          <w:lang w:val="en-US"/>
        </w:rPr>
      </w:pPr>
    </w:p>
    <w:tbl>
      <w:tblPr>
        <w:tblpPr w:leftFromText="180" w:rightFromText="180" w:vertAnchor="text" w:horzAnchor="page" w:tblpX="1210" w:tblpY="22"/>
        <w:tblW w:w="9315" w:type="dxa"/>
        <w:tblLayout w:type="fixed"/>
        <w:tblLook w:val="04A0" w:firstRow="1" w:lastRow="0" w:firstColumn="1" w:lastColumn="0" w:noHBand="0" w:noVBand="1"/>
      </w:tblPr>
      <w:tblGrid>
        <w:gridCol w:w="4782"/>
        <w:gridCol w:w="4533"/>
      </w:tblGrid>
      <w:tr w:rsidR="00003818" w14:paraId="2D2285B7" w14:textId="77777777" w:rsidTr="00003818">
        <w:trPr>
          <w:cantSplit/>
        </w:trPr>
        <w:tc>
          <w:tcPr>
            <w:tcW w:w="4786" w:type="dxa"/>
            <w:hideMark/>
          </w:tcPr>
          <w:p w14:paraId="2F417EAD" w14:textId="77777777" w:rsidR="00003818" w:rsidRDefault="00003818">
            <w:pPr>
              <w:pStyle w:val="affc"/>
              <w:jc w:val="right"/>
              <w:rPr>
                <w:b/>
                <w:lang w:val="en-US"/>
              </w:rPr>
            </w:pPr>
            <w:r>
              <w:rPr>
                <w:b/>
              </w:rPr>
              <w:t>Итого</w:t>
            </w:r>
            <w:r>
              <w:rPr>
                <w:b/>
                <w:lang w:val="en-US"/>
              </w:rPr>
              <w:t>:</w:t>
            </w:r>
          </w:p>
        </w:tc>
        <w:tc>
          <w:tcPr>
            <w:tcW w:w="4536" w:type="dxa"/>
          </w:tcPr>
          <w:p w14:paraId="7EA582A5" w14:textId="77777777" w:rsidR="00003818" w:rsidRDefault="00003818">
            <w:pPr>
              <w:pStyle w:val="affc"/>
              <w:jc w:val="right"/>
              <w:rPr>
                <w:lang w:val="en-US"/>
              </w:rPr>
            </w:pPr>
            <w:r>
              <w:rPr>
                <w:b/>
                <w:lang w:val="en-US"/>
              </w:rPr>
              <w:t>(</w:t>
            </w:r>
            <w:r>
              <w:rPr>
                <w:b/>
              </w:rPr>
              <w:t xml:space="preserve">не </w:t>
            </w:r>
            <w:proofErr w:type="gramStart"/>
            <w:r>
              <w:rPr>
                <w:b/>
              </w:rPr>
              <w:t>указано</w:t>
            </w:r>
            <w:r>
              <w:rPr>
                <w:b/>
                <w:lang w:val="en-US"/>
              </w:rPr>
              <w:t>)*</w:t>
            </w:r>
            <w:proofErr w:type="gramEnd"/>
          </w:p>
          <w:p w14:paraId="2E91DEF1" w14:textId="77777777" w:rsidR="00003818" w:rsidRDefault="00003818">
            <w:pPr>
              <w:pStyle w:val="affc"/>
              <w:jc w:val="right"/>
            </w:pPr>
          </w:p>
        </w:tc>
      </w:tr>
    </w:tbl>
    <w:p w14:paraId="20707FDF" w14:textId="77777777" w:rsidR="00003818" w:rsidRDefault="00003818" w:rsidP="00003818">
      <w:pPr>
        <w:rPr>
          <w:rFonts w:eastAsiaTheme="minorHAnsi"/>
          <w:lang w:eastAsia="ar-SA"/>
        </w:rPr>
      </w:pPr>
    </w:p>
    <w:p w14:paraId="16E63EF1" w14:textId="77777777" w:rsidR="00003818" w:rsidRDefault="00003818" w:rsidP="00003818">
      <w:pPr>
        <w:pStyle w:val="affc"/>
        <w:ind w:firstLine="567"/>
      </w:pPr>
    </w:p>
    <w:p w14:paraId="1A096E7B" w14:textId="77777777" w:rsidR="00003818" w:rsidRDefault="00003818" w:rsidP="00003818">
      <w:pPr>
        <w:pStyle w:val="affc"/>
        <w:ind w:firstLine="567"/>
      </w:pPr>
      <w:r>
        <w:rPr>
          <w:lang w:eastAsia="en-US"/>
        </w:rPr>
        <w:t xml:space="preserve">* Значение заполняется на этапе заключения </w:t>
      </w:r>
      <w:r>
        <w:t>договора</w:t>
      </w:r>
      <w:r>
        <w:rPr>
          <w:lang w:eastAsia="en-US"/>
        </w:rPr>
        <w:t>.</w:t>
      </w:r>
    </w:p>
    <w:p w14:paraId="76E030BC" w14:textId="77777777" w:rsidR="00003818" w:rsidRDefault="00003818" w:rsidP="00003818">
      <w:pPr>
        <w:pStyle w:val="affc"/>
        <w:ind w:firstLine="567"/>
      </w:pPr>
    </w:p>
    <w:p w14:paraId="11BA8427" w14:textId="77777777" w:rsidR="00003818" w:rsidRDefault="00003818" w:rsidP="00003818">
      <w:pPr>
        <w:pStyle w:val="affc"/>
        <w:ind w:firstLine="567"/>
      </w:pPr>
    </w:p>
    <w:p w14:paraId="3B6C765A" w14:textId="77777777" w:rsidR="00003818" w:rsidRDefault="00003818" w:rsidP="00003818">
      <w:pPr>
        <w:jc w:val="right"/>
        <w:rPr>
          <w:lang w:val="en-US"/>
        </w:rPr>
      </w:pPr>
      <w:r>
        <w:rPr>
          <w:lang w:val="en-US"/>
        </w:rPr>
        <w:t>`</w:t>
      </w:r>
    </w:p>
    <w:tbl>
      <w:tblPr>
        <w:tblStyle w:val="af9"/>
        <w:tblpPr w:leftFromText="180" w:rightFromText="180" w:vertAnchor="text" w:horzAnchor="margin" w:tblpXSpec="right" w:tblpY="-123"/>
        <w:tblOverlap w:val="never"/>
        <w:tblW w:w="14601" w:type="dxa"/>
        <w:tblLook w:val="04A0" w:firstRow="1" w:lastRow="0" w:firstColumn="1" w:lastColumn="0" w:noHBand="0" w:noVBand="1"/>
      </w:tblPr>
      <w:tblGrid>
        <w:gridCol w:w="10632"/>
        <w:gridCol w:w="3969"/>
      </w:tblGrid>
      <w:tr w:rsidR="00003818" w14:paraId="2428E45D" w14:textId="77777777" w:rsidTr="00003818">
        <w:trPr>
          <w:cantSplit/>
          <w:trHeight w:val="176"/>
        </w:trPr>
        <w:tc>
          <w:tcPr>
            <w:tcW w:w="10632" w:type="dxa"/>
            <w:tcBorders>
              <w:top w:val="nil"/>
              <w:left w:val="nil"/>
              <w:bottom w:val="nil"/>
              <w:right w:val="nil"/>
            </w:tcBorders>
            <w:tcMar>
              <w:top w:w="0" w:type="dxa"/>
              <w:left w:w="0" w:type="dxa"/>
              <w:bottom w:w="0" w:type="dxa"/>
              <w:right w:w="0" w:type="dxa"/>
            </w:tcMar>
          </w:tcPr>
          <w:p w14:paraId="4B053EA6" w14:textId="77777777" w:rsidR="00003818" w:rsidRDefault="00003818">
            <w:pPr>
              <w:pStyle w:val="aff"/>
              <w:rPr>
                <w:lang w:val="en-US"/>
              </w:rPr>
            </w:pPr>
            <w:proofErr w:type="spellStart"/>
            <w:r>
              <w:rPr>
                <w:lang w:val="en-US"/>
              </w:rPr>
              <w:t>Исполнитель</w:t>
            </w:r>
            <w:proofErr w:type="spellEnd"/>
            <w:r>
              <w:rPr>
                <w:lang w:val="en-US"/>
              </w:rPr>
              <w:t>:</w:t>
            </w:r>
          </w:p>
          <w:p w14:paraId="23414BFC" w14:textId="77777777" w:rsidR="00003818" w:rsidRDefault="00003818">
            <w:pPr>
              <w:pStyle w:val="aff"/>
              <w:jc w:val="right"/>
              <w:rPr>
                <w:rFonts w:eastAsiaTheme="minorHAnsi"/>
                <w:lang w:val="en-US"/>
              </w:rPr>
            </w:pPr>
          </w:p>
        </w:tc>
        <w:tc>
          <w:tcPr>
            <w:tcW w:w="3969" w:type="dxa"/>
            <w:tcBorders>
              <w:top w:val="nil"/>
              <w:left w:val="nil"/>
              <w:bottom w:val="nil"/>
              <w:right w:val="nil"/>
            </w:tcBorders>
          </w:tcPr>
          <w:p w14:paraId="1B0CC8AF" w14:textId="77777777" w:rsidR="00003818" w:rsidRDefault="00003818">
            <w:pPr>
              <w:pStyle w:val="aff"/>
              <w:rPr>
                <w:lang w:val="en-US"/>
              </w:rPr>
            </w:pPr>
            <w:proofErr w:type="spellStart"/>
            <w:r>
              <w:rPr>
                <w:lang w:val="en-US"/>
              </w:rPr>
              <w:t>Заказчик</w:t>
            </w:r>
            <w:proofErr w:type="spellEnd"/>
            <w:r>
              <w:rPr>
                <w:lang w:val="en-US"/>
              </w:rPr>
              <w:t xml:space="preserve">: </w:t>
            </w:r>
          </w:p>
          <w:p w14:paraId="547B95A6" w14:textId="77777777" w:rsidR="00003818" w:rsidRDefault="00003818">
            <w:pPr>
              <w:pStyle w:val="aff"/>
              <w:rPr>
                <w:rFonts w:eastAsiaTheme="minorHAnsi"/>
                <w:lang w:val="en-US"/>
              </w:rPr>
            </w:pPr>
          </w:p>
        </w:tc>
      </w:tr>
      <w:tr w:rsidR="00003818" w14:paraId="6757F443" w14:textId="77777777" w:rsidTr="00003818">
        <w:trPr>
          <w:cantSplit/>
          <w:trHeight w:val="176"/>
        </w:trPr>
        <w:tc>
          <w:tcPr>
            <w:tcW w:w="10632" w:type="dxa"/>
            <w:tcBorders>
              <w:top w:val="nil"/>
              <w:left w:val="nil"/>
              <w:bottom w:val="nil"/>
              <w:right w:val="nil"/>
            </w:tcBorders>
            <w:tcMar>
              <w:top w:w="0" w:type="dxa"/>
              <w:left w:w="0" w:type="dxa"/>
              <w:bottom w:w="0" w:type="dxa"/>
              <w:right w:w="0" w:type="dxa"/>
            </w:tcMar>
            <w:vAlign w:val="bottom"/>
            <w:hideMark/>
          </w:tcPr>
          <w:p w14:paraId="4FCD7C35" w14:textId="77777777" w:rsidR="00003818" w:rsidRDefault="00003818">
            <w:pPr>
              <w:pStyle w:val="aff"/>
              <w:rPr>
                <w:lang w:val="en-US"/>
              </w:rPr>
            </w:pPr>
            <w:r>
              <w:rPr>
                <w:u w:val="single"/>
                <w:lang w:val="en-US"/>
              </w:rPr>
              <w:t>________________</w:t>
            </w:r>
          </w:p>
        </w:tc>
        <w:tc>
          <w:tcPr>
            <w:tcW w:w="3969" w:type="dxa"/>
            <w:tcBorders>
              <w:top w:val="nil"/>
              <w:left w:val="nil"/>
              <w:bottom w:val="nil"/>
              <w:right w:val="nil"/>
            </w:tcBorders>
            <w:vAlign w:val="bottom"/>
            <w:hideMark/>
          </w:tcPr>
          <w:p w14:paraId="1922CE7B" w14:textId="77777777" w:rsidR="00003818" w:rsidRDefault="00003818">
            <w:pPr>
              <w:pStyle w:val="aff"/>
              <w:rPr>
                <w:lang w:val="en-US"/>
              </w:rPr>
            </w:pPr>
            <w:proofErr w:type="spellStart"/>
            <w:r>
              <w:rPr>
                <w:u w:val="single"/>
                <w:lang w:val="en-US"/>
              </w:rPr>
              <w:t>Директор</w:t>
            </w:r>
            <w:proofErr w:type="spellEnd"/>
          </w:p>
        </w:tc>
      </w:tr>
      <w:tr w:rsidR="00003818" w14:paraId="042337D5" w14:textId="77777777" w:rsidTr="00003818">
        <w:trPr>
          <w:cantSplit/>
          <w:trHeight w:val="1147"/>
        </w:trPr>
        <w:tc>
          <w:tcPr>
            <w:tcW w:w="10632" w:type="dxa"/>
            <w:tcBorders>
              <w:top w:val="nil"/>
              <w:left w:val="nil"/>
              <w:bottom w:val="nil"/>
              <w:right w:val="nil"/>
            </w:tcBorders>
            <w:hideMark/>
          </w:tcPr>
          <w:p w14:paraId="3442954B" w14:textId="77777777" w:rsidR="00003818" w:rsidRDefault="00003818">
            <w:pPr>
              <w:pStyle w:val="aff"/>
              <w:rPr>
                <w:lang w:val="en-US"/>
              </w:rPr>
            </w:pPr>
            <w:r>
              <w:rPr>
                <w:u w:val="single"/>
                <w:lang w:val="en-US"/>
              </w:rPr>
              <w:t>________________</w:t>
            </w:r>
            <w:r>
              <w:rPr>
                <w:rFonts w:ascii="&amp;quot" w:hAnsi="&amp;quot"/>
                <w:lang w:val="en-US"/>
              </w:rPr>
              <w:t xml:space="preserve"> __________</w:t>
            </w:r>
            <w:r>
              <w:rPr>
                <w:lang w:val="en-US"/>
              </w:rPr>
              <w:t xml:space="preserve">   /</w:t>
            </w:r>
            <w:r>
              <w:rPr>
                <w:u w:val="single"/>
                <w:lang w:val="en-US"/>
              </w:rPr>
              <w:t>________________</w:t>
            </w:r>
            <w:r>
              <w:rPr>
                <w:lang w:val="en-US"/>
              </w:rPr>
              <w:t>/</w:t>
            </w:r>
          </w:p>
          <w:p w14:paraId="796627BF" w14:textId="77777777" w:rsidR="00003818" w:rsidRDefault="00003818">
            <w:pPr>
              <w:pStyle w:val="aff"/>
              <w:jc w:val="center"/>
              <w:rPr>
                <w:rFonts w:eastAsiaTheme="minorHAnsi"/>
                <w:lang w:val="en-US"/>
              </w:rPr>
            </w:pPr>
            <w:r>
              <w:rPr>
                <w:lang w:val="en-US"/>
              </w:rPr>
              <w:t xml:space="preserve">«    » __________ 20    </w:t>
            </w:r>
            <w:r>
              <w:t>г</w:t>
            </w:r>
            <w:r>
              <w:rPr>
                <w:lang w:val="en-US"/>
              </w:rPr>
              <w:t>.</w:t>
            </w:r>
          </w:p>
        </w:tc>
        <w:tc>
          <w:tcPr>
            <w:tcW w:w="3969" w:type="dxa"/>
            <w:tcBorders>
              <w:top w:val="nil"/>
              <w:left w:val="nil"/>
              <w:bottom w:val="nil"/>
              <w:right w:val="nil"/>
            </w:tcBorders>
            <w:hideMark/>
          </w:tcPr>
          <w:p w14:paraId="5F0FD1DB" w14:textId="77777777" w:rsidR="00003818" w:rsidRDefault="00003818">
            <w:pPr>
              <w:pStyle w:val="aff"/>
            </w:pPr>
            <w:r>
              <w:rPr>
                <w:u w:val="single"/>
              </w:rPr>
              <w:t>МАУ "Шаховской ДОК"</w:t>
            </w:r>
            <w:r>
              <w:rPr>
                <w:rFonts w:ascii="&amp;quot" w:hAnsi="&amp;quot"/>
              </w:rPr>
              <w:t>__________</w:t>
            </w:r>
            <w:r>
              <w:t>/</w:t>
            </w:r>
            <w:r>
              <w:rPr>
                <w:u w:val="single"/>
              </w:rPr>
              <w:t>О. Л. Короткова</w:t>
            </w:r>
            <w:r>
              <w:t>/</w:t>
            </w:r>
          </w:p>
          <w:p w14:paraId="7CF2A7FB" w14:textId="77777777" w:rsidR="00003818" w:rsidRDefault="00003818">
            <w:pPr>
              <w:pStyle w:val="aff"/>
              <w:jc w:val="center"/>
              <w:rPr>
                <w:rFonts w:eastAsiaTheme="minorHAnsi"/>
                <w:lang w:val="en-US"/>
              </w:rPr>
            </w:pPr>
            <w:r>
              <w:rPr>
                <w:lang w:val="en-US"/>
              </w:rPr>
              <w:t xml:space="preserve">«    » __________ 20    </w:t>
            </w:r>
            <w:r>
              <w:t>г</w:t>
            </w:r>
          </w:p>
        </w:tc>
      </w:tr>
    </w:tbl>
    <w:p w14:paraId="56218C5E" w14:textId="77777777" w:rsidR="00003818" w:rsidRDefault="00003818" w:rsidP="00003818">
      <w:pPr>
        <w:jc w:val="right"/>
        <w:rPr>
          <w:rFonts w:eastAsiaTheme="minorHAnsi"/>
          <w:lang w:val="en-US" w:eastAsia="ar-SA"/>
        </w:rPr>
      </w:pPr>
    </w:p>
    <w:p w14:paraId="6012CF82" w14:textId="77777777" w:rsidR="00003818" w:rsidRDefault="00003818" w:rsidP="00003818">
      <w:pPr>
        <w:rPr>
          <w:lang w:val="en-US"/>
        </w:rPr>
      </w:pPr>
      <w:r>
        <w:rPr>
          <w:lang w:val="en-US"/>
        </w:rPr>
        <w:br w:type="page"/>
      </w:r>
    </w:p>
    <w:p w14:paraId="4CAF9481" w14:textId="77777777" w:rsidR="00003818" w:rsidRDefault="00003818" w:rsidP="00003818">
      <w:pPr>
        <w:jc w:val="right"/>
      </w:pPr>
      <w:r>
        <w:lastRenderedPageBreak/>
        <w:t>Приложение2 к договору</w:t>
      </w:r>
    </w:p>
    <w:p w14:paraId="06E0F062" w14:textId="77777777" w:rsidR="00003818" w:rsidRDefault="00003818" w:rsidP="00003818">
      <w:pPr>
        <w:spacing w:before="180"/>
        <w:ind w:firstLine="562"/>
        <w:jc w:val="right"/>
      </w:pPr>
      <w:proofErr w:type="gramStart"/>
      <w:r>
        <w:t>от«</w:t>
      </w:r>
      <w:proofErr w:type="gramEnd"/>
      <w:r>
        <w:t>____» ___________ 20___г. № ___________</w:t>
      </w:r>
    </w:p>
    <w:p w14:paraId="7E729911" w14:textId="77777777" w:rsidR="00003818" w:rsidRDefault="00003818" w:rsidP="00003818">
      <w:pPr>
        <w:jc w:val="right"/>
      </w:pPr>
    </w:p>
    <w:p w14:paraId="0D672D98" w14:textId="77777777" w:rsidR="00003818" w:rsidRDefault="00003818" w:rsidP="00003818">
      <w:pPr>
        <w:pStyle w:val="1"/>
      </w:pPr>
      <w:r>
        <w:t xml:space="preserve">Сведения об обязательствах сторон и порядке оплаты </w:t>
      </w:r>
    </w:p>
    <w:p w14:paraId="4A4CE2FB" w14:textId="77777777" w:rsidR="00003818" w:rsidRDefault="00003818" w:rsidP="00003818">
      <w:pPr>
        <w:pStyle w:val="20"/>
        <w:widowControl w:val="0"/>
        <w:numPr>
          <w:ilvl w:val="0"/>
          <w:numId w:val="20"/>
        </w:numPr>
        <w:suppressAutoHyphens/>
        <w:spacing w:before="200" w:after="200"/>
        <w:ind w:left="360"/>
      </w:pPr>
      <w:proofErr w:type="spellStart"/>
      <w:r>
        <w:rPr>
          <w:lang w:val="en-US"/>
        </w:rPr>
        <w:t>График</w:t>
      </w:r>
      <w:proofErr w:type="spellEnd"/>
      <w:r>
        <w:rPr>
          <w:lang w:val="en-US"/>
        </w:rPr>
        <w:t xml:space="preserve"> </w:t>
      </w:r>
      <w:proofErr w:type="spellStart"/>
      <w:r>
        <w:rPr>
          <w:lang w:val="en-US"/>
        </w:rPr>
        <w:t>выполнения</w:t>
      </w:r>
      <w:proofErr w:type="spellEnd"/>
      <w:r>
        <w:rPr>
          <w:lang w:val="en-US"/>
        </w:rPr>
        <w:t xml:space="preserve"> </w:t>
      </w:r>
      <w:proofErr w:type="spellStart"/>
      <w:r>
        <w:rPr>
          <w:lang w:val="en-US"/>
        </w:rPr>
        <w:t>обязательств</w:t>
      </w:r>
      <w:proofErr w:type="spellEnd"/>
      <w:r>
        <w:rPr>
          <w:lang w:val="en-US"/>
        </w:rPr>
        <w:t xml:space="preserve"> </w:t>
      </w:r>
      <w:proofErr w:type="spellStart"/>
      <w:r>
        <w:rPr>
          <w:lang w:val="en-US"/>
        </w:rPr>
        <w:t>по</w:t>
      </w:r>
      <w:proofErr w:type="spellEnd"/>
      <w:r>
        <w:rPr>
          <w:lang w:val="en-US"/>
        </w:rPr>
        <w:t xml:space="preserve"> </w:t>
      </w:r>
      <w:proofErr w:type="spellStart"/>
      <w:r>
        <w:rPr>
          <w:lang w:val="en-US"/>
        </w:rPr>
        <w:t>договору</w:t>
      </w:r>
      <w:proofErr w:type="spellEnd"/>
    </w:p>
    <w:p w14:paraId="02AC8AF5" w14:textId="77777777" w:rsidR="00003818" w:rsidRDefault="00003818" w:rsidP="00003818">
      <w:pPr>
        <w:pStyle w:val="20"/>
        <w:widowControl w:val="0"/>
        <w:numPr>
          <w:ilvl w:val="1"/>
          <w:numId w:val="32"/>
        </w:numPr>
        <w:suppressAutoHyphens/>
        <w:spacing w:before="200" w:after="200"/>
      </w:pPr>
      <w:proofErr w:type="spellStart"/>
      <w:r>
        <w:rPr>
          <w:lang w:val="en-US"/>
        </w:rPr>
        <w:t>Обязательства</w:t>
      </w:r>
      <w:proofErr w:type="spellEnd"/>
      <w:r>
        <w:rPr>
          <w:lang w:val="en-US"/>
        </w:rPr>
        <w:t xml:space="preserve"> </w:t>
      </w:r>
      <w:proofErr w:type="spellStart"/>
      <w:r>
        <w:rPr>
          <w:lang w:val="en-US"/>
        </w:rPr>
        <w:t>по</w:t>
      </w:r>
      <w:proofErr w:type="spellEnd"/>
      <w:r>
        <w:rPr>
          <w:lang w:val="en-US"/>
        </w:rPr>
        <w:t xml:space="preserve"> </w:t>
      </w:r>
      <w:proofErr w:type="spellStart"/>
      <w:r>
        <w:rPr>
          <w:lang w:val="en-US"/>
        </w:rPr>
        <w:t>оказанию</w:t>
      </w:r>
      <w:proofErr w:type="spellEnd"/>
      <w:r>
        <w:rPr>
          <w:lang w:val="en-US"/>
        </w:rPr>
        <w:t xml:space="preserve"> </w:t>
      </w:r>
      <w:proofErr w:type="spellStart"/>
      <w:r>
        <w:rPr>
          <w:lang w:val="en-US"/>
        </w:rPr>
        <w:t>услуг</w:t>
      </w:r>
      <w:proofErr w:type="spellEnd"/>
    </w:p>
    <w:p w14:paraId="305B8F54" w14:textId="77777777" w:rsidR="00003818" w:rsidRDefault="00003818" w:rsidP="00003818">
      <w:pPr>
        <w:pStyle w:val="affe"/>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4395"/>
        <w:gridCol w:w="1958"/>
        <w:gridCol w:w="1763"/>
        <w:gridCol w:w="1621"/>
      </w:tblGrid>
      <w:tr w:rsidR="00003818" w14:paraId="6D0BE64C" w14:textId="77777777" w:rsidTr="00003818">
        <w:trPr>
          <w:tblHeader/>
        </w:trPr>
        <w:tc>
          <w:tcPr>
            <w:tcW w:w="330" w:type="pct"/>
            <w:tcBorders>
              <w:top w:val="single" w:sz="4" w:space="0" w:color="auto"/>
              <w:left w:val="single" w:sz="4" w:space="0" w:color="auto"/>
              <w:bottom w:val="single" w:sz="4" w:space="0" w:color="auto"/>
              <w:right w:val="single" w:sz="4" w:space="0" w:color="auto"/>
            </w:tcBorders>
            <w:hideMark/>
          </w:tcPr>
          <w:p w14:paraId="43965772" w14:textId="77777777" w:rsidR="00003818" w:rsidRDefault="00003818">
            <w:pPr>
              <w:pStyle w:val="19"/>
            </w:pPr>
            <w:r>
              <w:t>№</w:t>
            </w:r>
            <w:r>
              <w:rPr>
                <w:bCs/>
              </w:rPr>
              <w:t xml:space="preserve"> </w:t>
            </w:r>
          </w:p>
        </w:tc>
        <w:tc>
          <w:tcPr>
            <w:tcW w:w="2834" w:type="pct"/>
            <w:tcBorders>
              <w:top w:val="single" w:sz="4" w:space="0" w:color="auto"/>
              <w:left w:val="single" w:sz="4" w:space="0" w:color="auto"/>
              <w:bottom w:val="single" w:sz="4" w:space="0" w:color="auto"/>
              <w:right w:val="single" w:sz="4" w:space="0" w:color="auto"/>
            </w:tcBorders>
            <w:hideMark/>
          </w:tcPr>
          <w:p w14:paraId="79A5774B" w14:textId="77777777" w:rsidR="00003818" w:rsidRDefault="00003818">
            <w:pPr>
              <w:pStyle w:val="19"/>
            </w:pPr>
            <w:r>
              <w:rPr>
                <w:bCs/>
              </w:rPr>
              <w:t>Наименование</w:t>
            </w:r>
            <w:r>
              <w:t xml:space="preserve"> </w:t>
            </w:r>
          </w:p>
        </w:tc>
        <w:tc>
          <w:tcPr>
            <w:tcW w:w="662" w:type="pct"/>
            <w:tcBorders>
              <w:top w:val="single" w:sz="4" w:space="0" w:color="auto"/>
              <w:left w:val="single" w:sz="4" w:space="0" w:color="auto"/>
              <w:bottom w:val="single" w:sz="4" w:space="0" w:color="auto"/>
              <w:right w:val="single" w:sz="4" w:space="0" w:color="auto"/>
            </w:tcBorders>
            <w:hideMark/>
          </w:tcPr>
          <w:p w14:paraId="5BDE7201" w14:textId="77777777" w:rsidR="00003818" w:rsidRDefault="00003818">
            <w:pPr>
              <w:pStyle w:val="19"/>
            </w:pPr>
            <w:r>
              <w:rPr>
                <w:bCs/>
              </w:rPr>
              <w:t>Условия предоставления результатов</w:t>
            </w:r>
          </w:p>
        </w:tc>
        <w:tc>
          <w:tcPr>
            <w:tcW w:w="607" w:type="pct"/>
            <w:tcBorders>
              <w:top w:val="single" w:sz="4" w:space="0" w:color="auto"/>
              <w:left w:val="single" w:sz="4" w:space="0" w:color="auto"/>
              <w:bottom w:val="single" w:sz="4" w:space="0" w:color="auto"/>
              <w:right w:val="single" w:sz="4" w:space="0" w:color="auto"/>
            </w:tcBorders>
            <w:hideMark/>
          </w:tcPr>
          <w:p w14:paraId="7FC870A4" w14:textId="77777777" w:rsidR="00003818" w:rsidRDefault="00003818">
            <w:pPr>
              <w:pStyle w:val="19"/>
            </w:pPr>
            <w:r>
              <w:rPr>
                <w:bCs/>
              </w:rPr>
              <w:t>Сторона, исполняющая обязательство</w:t>
            </w:r>
          </w:p>
        </w:tc>
        <w:tc>
          <w:tcPr>
            <w:tcW w:w="567" w:type="pct"/>
            <w:tcBorders>
              <w:top w:val="single" w:sz="4" w:space="0" w:color="auto"/>
              <w:left w:val="single" w:sz="4" w:space="0" w:color="auto"/>
              <w:bottom w:val="single" w:sz="4" w:space="0" w:color="auto"/>
              <w:right w:val="single" w:sz="4" w:space="0" w:color="auto"/>
            </w:tcBorders>
            <w:hideMark/>
          </w:tcPr>
          <w:p w14:paraId="47965371" w14:textId="77777777" w:rsidR="00003818" w:rsidRDefault="00003818">
            <w:pPr>
              <w:pStyle w:val="19"/>
            </w:pPr>
            <w:r>
              <w:rPr>
                <w:bCs/>
              </w:rPr>
              <w:t>Сторона, получающая исполнение</w:t>
            </w:r>
          </w:p>
        </w:tc>
      </w:tr>
      <w:tr w:rsidR="00003818" w14:paraId="5C88A0AE" w14:textId="77777777" w:rsidTr="00003818">
        <w:tc>
          <w:tcPr>
            <w:tcW w:w="330" w:type="pct"/>
            <w:vMerge w:val="restart"/>
            <w:tcBorders>
              <w:top w:val="single" w:sz="4" w:space="0" w:color="auto"/>
              <w:left w:val="single" w:sz="4" w:space="0" w:color="auto"/>
              <w:bottom w:val="single" w:sz="4" w:space="0" w:color="auto"/>
              <w:right w:val="single" w:sz="4" w:space="0" w:color="auto"/>
            </w:tcBorders>
          </w:tcPr>
          <w:p w14:paraId="7C8EE00D" w14:textId="77777777" w:rsidR="00003818" w:rsidRDefault="00003818" w:rsidP="00003818">
            <w:pPr>
              <w:pStyle w:val="a9"/>
              <w:numPr>
                <w:ilvl w:val="0"/>
                <w:numId w:val="11"/>
              </w:numPr>
              <w:suppressAutoHyphens/>
              <w:contextualSpacing/>
            </w:pPr>
          </w:p>
        </w:tc>
        <w:tc>
          <w:tcPr>
            <w:tcW w:w="2834" w:type="pct"/>
            <w:tcBorders>
              <w:top w:val="single" w:sz="4" w:space="0" w:color="auto"/>
              <w:left w:val="single" w:sz="4" w:space="0" w:color="auto"/>
              <w:bottom w:val="single" w:sz="4" w:space="0" w:color="auto"/>
              <w:right w:val="single" w:sz="4" w:space="0" w:color="auto"/>
            </w:tcBorders>
            <w:hideMark/>
          </w:tcPr>
          <w:p w14:paraId="1036490A" w14:textId="77777777" w:rsidR="00003818" w:rsidRDefault="00003818">
            <w:pPr>
              <w:ind w:firstLine="52"/>
            </w:pPr>
            <w:r>
              <w:t>Оказание услуг по охране имущества и обеспечение пропускного и внутриобъектового режимов на объекте МАУ «Шаховской ДОК».</w:t>
            </w:r>
          </w:p>
        </w:tc>
        <w:tc>
          <w:tcPr>
            <w:tcW w:w="662" w:type="pct"/>
            <w:tcBorders>
              <w:top w:val="single" w:sz="4" w:space="0" w:color="auto"/>
              <w:left w:val="single" w:sz="4" w:space="0" w:color="auto"/>
              <w:bottom w:val="single" w:sz="4" w:space="0" w:color="auto"/>
              <w:right w:val="single" w:sz="4" w:space="0" w:color="auto"/>
            </w:tcBorders>
            <w:hideMark/>
          </w:tcPr>
          <w:p w14:paraId="0D9CB0EB" w14:textId="77777777" w:rsidR="00003818" w:rsidRDefault="00003818">
            <w:pPr>
              <w:ind w:firstLine="52"/>
              <w:rPr>
                <w:lang w:val="en-US"/>
              </w:rPr>
            </w:pPr>
            <w:proofErr w:type="spellStart"/>
            <w:r>
              <w:rPr>
                <w:lang w:val="en-US"/>
              </w:rPr>
              <w:t>каждый</w:t>
            </w:r>
            <w:proofErr w:type="spellEnd"/>
            <w:r>
              <w:rPr>
                <w:lang w:val="en-US"/>
              </w:rPr>
              <w:t xml:space="preserve"> </w:t>
            </w:r>
            <w:proofErr w:type="spellStart"/>
            <w:r>
              <w:rPr>
                <w:lang w:val="en-US"/>
              </w:rPr>
              <w:t>календ.мес</w:t>
            </w:r>
            <w:proofErr w:type="spellEnd"/>
            <w:r>
              <w:rPr>
                <w:lang w:val="en-US"/>
              </w:rPr>
              <w:t>.</w:t>
            </w:r>
          </w:p>
        </w:tc>
        <w:tc>
          <w:tcPr>
            <w:tcW w:w="607" w:type="pct"/>
            <w:tcBorders>
              <w:top w:val="single" w:sz="4" w:space="0" w:color="auto"/>
              <w:left w:val="single" w:sz="4" w:space="0" w:color="auto"/>
              <w:bottom w:val="single" w:sz="4" w:space="0" w:color="auto"/>
              <w:right w:val="single" w:sz="4" w:space="0" w:color="auto"/>
            </w:tcBorders>
            <w:hideMark/>
          </w:tcPr>
          <w:p w14:paraId="4F3BE842" w14:textId="77777777" w:rsidR="00003818" w:rsidRDefault="00003818">
            <w:pPr>
              <w:ind w:firstLine="52"/>
              <w:rPr>
                <w:lang w:val="en-US"/>
              </w:rPr>
            </w:pPr>
            <w:proofErr w:type="spellStart"/>
            <w:r>
              <w:rPr>
                <w:lang w:val="en-US"/>
              </w:rPr>
              <w:t>Исполнитель</w:t>
            </w:r>
            <w:proofErr w:type="spellEnd"/>
          </w:p>
        </w:tc>
        <w:tc>
          <w:tcPr>
            <w:tcW w:w="567" w:type="pct"/>
            <w:tcBorders>
              <w:top w:val="single" w:sz="4" w:space="0" w:color="auto"/>
              <w:left w:val="single" w:sz="4" w:space="0" w:color="auto"/>
              <w:bottom w:val="single" w:sz="4" w:space="0" w:color="auto"/>
              <w:right w:val="single" w:sz="4" w:space="0" w:color="auto"/>
            </w:tcBorders>
            <w:hideMark/>
          </w:tcPr>
          <w:p w14:paraId="484A115B" w14:textId="77777777" w:rsidR="00003818" w:rsidRDefault="00003818">
            <w:pPr>
              <w:ind w:firstLine="52"/>
              <w:rPr>
                <w:lang w:val="en-US"/>
              </w:rPr>
            </w:pPr>
            <w:proofErr w:type="spellStart"/>
            <w:r>
              <w:rPr>
                <w:lang w:val="en-US"/>
              </w:rPr>
              <w:t>Заказчик</w:t>
            </w:r>
            <w:proofErr w:type="spellEnd"/>
          </w:p>
        </w:tc>
      </w:tr>
      <w:tr w:rsidR="00003818" w14:paraId="247BB428" w14:textId="77777777" w:rsidTr="00003818">
        <w:tc>
          <w:tcPr>
            <w:tcW w:w="0" w:type="auto"/>
            <w:vMerge/>
            <w:tcBorders>
              <w:top w:val="single" w:sz="4" w:space="0" w:color="auto"/>
              <w:left w:val="single" w:sz="4" w:space="0" w:color="auto"/>
              <w:bottom w:val="single" w:sz="4" w:space="0" w:color="auto"/>
              <w:right w:val="single" w:sz="4" w:space="0" w:color="auto"/>
            </w:tcBorders>
            <w:vAlign w:val="center"/>
            <w:hideMark/>
          </w:tcPr>
          <w:p w14:paraId="00891E23" w14:textId="77777777" w:rsidR="00003818" w:rsidRDefault="00003818">
            <w:pPr>
              <w:rPr>
                <w:rFonts w:eastAsiaTheme="minorHAnsi"/>
                <w:sz w:val="24"/>
                <w:szCs w:val="24"/>
                <w:lang w:eastAsia="ar-SA"/>
              </w:rPr>
            </w:pPr>
          </w:p>
        </w:tc>
        <w:tc>
          <w:tcPr>
            <w:tcW w:w="4670" w:type="pct"/>
            <w:gridSpan w:val="4"/>
            <w:tcBorders>
              <w:top w:val="single" w:sz="4" w:space="0" w:color="auto"/>
              <w:left w:val="single" w:sz="4" w:space="0" w:color="auto"/>
              <w:bottom w:val="nil"/>
              <w:right w:val="single" w:sz="4" w:space="0" w:color="auto"/>
            </w:tcBorders>
            <w:hideMark/>
          </w:tcPr>
          <w:p w14:paraId="2755DFE9" w14:textId="77777777" w:rsidR="00003818" w:rsidRDefault="00003818">
            <w:pPr>
              <w:rPr>
                <w:b/>
                <w:bCs/>
              </w:rPr>
            </w:pPr>
            <w:r>
              <w:rPr>
                <w:b/>
                <w:bCs/>
              </w:rPr>
              <w:t>Объект закупки</w:t>
            </w:r>
          </w:p>
        </w:tc>
      </w:tr>
      <w:tr w:rsidR="00003818" w14:paraId="47F4AAF6" w14:textId="77777777" w:rsidTr="00003818">
        <w:tc>
          <w:tcPr>
            <w:tcW w:w="0" w:type="auto"/>
            <w:vMerge/>
            <w:tcBorders>
              <w:top w:val="single" w:sz="4" w:space="0" w:color="auto"/>
              <w:left w:val="single" w:sz="4" w:space="0" w:color="auto"/>
              <w:bottom w:val="single" w:sz="4" w:space="0" w:color="auto"/>
              <w:right w:val="single" w:sz="4" w:space="0" w:color="auto"/>
            </w:tcBorders>
            <w:vAlign w:val="center"/>
            <w:hideMark/>
          </w:tcPr>
          <w:p w14:paraId="38BB1E96" w14:textId="77777777" w:rsidR="00003818" w:rsidRDefault="00003818">
            <w:pPr>
              <w:rPr>
                <w:rFonts w:eastAsiaTheme="minorHAnsi"/>
                <w:sz w:val="24"/>
                <w:szCs w:val="24"/>
                <w:lang w:eastAsia="ar-SA"/>
              </w:rPr>
            </w:pPr>
          </w:p>
        </w:tc>
        <w:tc>
          <w:tcPr>
            <w:tcW w:w="4670" w:type="pct"/>
            <w:gridSpan w:val="4"/>
            <w:tcBorders>
              <w:top w:val="nil"/>
              <w:left w:val="single" w:sz="4" w:space="0" w:color="auto"/>
              <w:bottom w:val="nil"/>
              <w:right w:val="single" w:sz="4" w:space="0" w:color="auto"/>
            </w:tcBorders>
            <w:hideMark/>
          </w:tcPr>
          <w:p w14:paraId="7D913D96" w14:textId="77777777" w:rsidR="00003818" w:rsidRDefault="00003818" w:rsidP="00003818">
            <w:pPr>
              <w:pStyle w:val="a9"/>
              <w:numPr>
                <w:ilvl w:val="0"/>
                <w:numId w:val="33"/>
              </w:numPr>
              <w:suppressAutoHyphens/>
              <w:contextualSpacing/>
            </w:pPr>
            <w:r>
              <w:t>Услуги охраны для обеспечения комплексной безопасности здания (строения, сооружения, объекта), Месяц; 12,000000000000; Месяц;</w:t>
            </w:r>
          </w:p>
        </w:tc>
      </w:tr>
      <w:tr w:rsidR="00003818" w14:paraId="06C992B9" w14:textId="77777777" w:rsidTr="00003818">
        <w:tc>
          <w:tcPr>
            <w:tcW w:w="0" w:type="auto"/>
            <w:vMerge/>
            <w:tcBorders>
              <w:top w:val="single" w:sz="4" w:space="0" w:color="auto"/>
              <w:left w:val="single" w:sz="4" w:space="0" w:color="auto"/>
              <w:bottom w:val="single" w:sz="4" w:space="0" w:color="auto"/>
              <w:right w:val="single" w:sz="4" w:space="0" w:color="auto"/>
            </w:tcBorders>
            <w:vAlign w:val="center"/>
            <w:hideMark/>
          </w:tcPr>
          <w:p w14:paraId="104F88CB" w14:textId="77777777" w:rsidR="00003818" w:rsidRDefault="00003818">
            <w:pPr>
              <w:rPr>
                <w:rFonts w:eastAsiaTheme="minorHAnsi"/>
                <w:sz w:val="24"/>
                <w:szCs w:val="24"/>
                <w:lang w:eastAsia="ar-SA"/>
              </w:rPr>
            </w:pPr>
          </w:p>
        </w:tc>
        <w:tc>
          <w:tcPr>
            <w:tcW w:w="4670" w:type="pct"/>
            <w:gridSpan w:val="4"/>
            <w:tcBorders>
              <w:top w:val="nil"/>
              <w:left w:val="single" w:sz="4" w:space="0" w:color="auto"/>
              <w:bottom w:val="single" w:sz="4" w:space="0" w:color="auto"/>
              <w:right w:val="single" w:sz="4" w:space="0" w:color="auto"/>
            </w:tcBorders>
            <w:tcMar>
              <w:top w:w="0" w:type="dxa"/>
              <w:left w:w="115" w:type="dxa"/>
              <w:bottom w:w="0" w:type="dxa"/>
              <w:right w:w="115" w:type="dxa"/>
            </w:tcMar>
          </w:tcPr>
          <w:p w14:paraId="563F9D06" w14:textId="77777777" w:rsidR="00003818" w:rsidRDefault="00003818"/>
          <w:p w14:paraId="6177E1BE" w14:textId="77777777" w:rsidR="00003818" w:rsidRDefault="00003818">
            <w:r>
              <w:rPr>
                <w:b/>
              </w:rPr>
              <w:t>Срок начала исполнения обязательства, не позднее:</w:t>
            </w:r>
            <w:r>
              <w:t xml:space="preserve"> 01.01.2022 (МСК);</w:t>
            </w:r>
          </w:p>
          <w:p w14:paraId="4F1C2BCF" w14:textId="77777777" w:rsidR="00003818" w:rsidRDefault="00003818">
            <w:r>
              <w:rPr>
                <w:b/>
              </w:rPr>
              <w:t>Срок окончания исполнения обязательства, не позднее:</w:t>
            </w:r>
            <w:r>
              <w:t xml:space="preserve"> 31.12.2022 (МСК);</w:t>
            </w:r>
          </w:p>
        </w:tc>
      </w:tr>
    </w:tbl>
    <w:p w14:paraId="7E0E739B" w14:textId="77777777" w:rsidR="00003818" w:rsidRDefault="00003818" w:rsidP="00003818">
      <w:pPr>
        <w:rPr>
          <w:rFonts w:eastAsiaTheme="minorHAnsi"/>
          <w:lang w:eastAsia="ar-SA"/>
        </w:rPr>
      </w:pPr>
    </w:p>
    <w:p w14:paraId="0B760E8D" w14:textId="77777777" w:rsidR="00003818" w:rsidRDefault="00003818" w:rsidP="00003818"/>
    <w:p w14:paraId="4B18F9D5" w14:textId="77777777" w:rsidR="00003818" w:rsidRDefault="00003818" w:rsidP="00003818"/>
    <w:p w14:paraId="18354C94" w14:textId="77777777" w:rsidR="00003818" w:rsidRDefault="00003818" w:rsidP="00003818">
      <w:pPr>
        <w:pStyle w:val="20"/>
        <w:pageBreakBefore/>
        <w:ind w:left="360"/>
      </w:pPr>
      <w:r>
        <w:rPr>
          <w:rFonts w:eastAsiaTheme="minorHAnsi"/>
          <w:color w:val="auto"/>
        </w:rPr>
        <w:lastRenderedPageBreak/>
        <w:t>2.  Порядок и сроки оплаты</w:t>
      </w:r>
    </w:p>
    <w:p w14:paraId="4FC78855" w14:textId="77777777" w:rsidR="00003818" w:rsidRDefault="00003818" w:rsidP="00003818">
      <w:pPr>
        <w:pStyle w:val="affe"/>
        <w:ind w:firstLine="0"/>
      </w:pPr>
      <w:r>
        <w:t>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
        <w:gridCol w:w="5332"/>
        <w:gridCol w:w="1451"/>
        <w:gridCol w:w="1511"/>
        <w:gridCol w:w="1516"/>
      </w:tblGrid>
      <w:tr w:rsidR="00003818" w14:paraId="2D45BA50" w14:textId="77777777" w:rsidTr="00003818">
        <w:trPr>
          <w:cantSplit/>
          <w:trHeight w:val="15"/>
          <w:tblHeader/>
        </w:trPr>
        <w:tc>
          <w:tcPr>
            <w:tcW w:w="461" w:type="dxa"/>
            <w:tcBorders>
              <w:top w:val="single" w:sz="4" w:space="0" w:color="auto"/>
              <w:left w:val="single" w:sz="4" w:space="0" w:color="auto"/>
              <w:bottom w:val="single" w:sz="4" w:space="0" w:color="auto"/>
              <w:right w:val="single" w:sz="4" w:space="0" w:color="auto"/>
            </w:tcBorders>
            <w:hideMark/>
          </w:tcPr>
          <w:p w14:paraId="34C5F20E" w14:textId="77777777" w:rsidR="00003818" w:rsidRDefault="00003818">
            <w:pPr>
              <w:pStyle w:val="19"/>
            </w:pPr>
            <w:r>
              <w:t>№</w:t>
            </w:r>
          </w:p>
        </w:tc>
        <w:tc>
          <w:tcPr>
            <w:tcW w:w="7927" w:type="dxa"/>
            <w:tcBorders>
              <w:top w:val="single" w:sz="4" w:space="0" w:color="auto"/>
              <w:left w:val="single" w:sz="4" w:space="0" w:color="auto"/>
              <w:bottom w:val="single" w:sz="4" w:space="0" w:color="auto"/>
              <w:right w:val="single" w:sz="4" w:space="0" w:color="auto"/>
            </w:tcBorders>
            <w:hideMark/>
          </w:tcPr>
          <w:p w14:paraId="28E3E060" w14:textId="77777777" w:rsidR="00003818" w:rsidRDefault="00003818">
            <w:pPr>
              <w:pStyle w:val="19"/>
            </w:pPr>
            <w:r>
              <w:t>Наименование</w:t>
            </w:r>
          </w:p>
        </w:tc>
        <w:tc>
          <w:tcPr>
            <w:tcW w:w="2070" w:type="dxa"/>
            <w:tcBorders>
              <w:top w:val="single" w:sz="4" w:space="0" w:color="auto"/>
              <w:left w:val="single" w:sz="4" w:space="0" w:color="auto"/>
              <w:bottom w:val="single" w:sz="4" w:space="0" w:color="auto"/>
              <w:right w:val="single" w:sz="4" w:space="0" w:color="auto"/>
            </w:tcBorders>
            <w:hideMark/>
          </w:tcPr>
          <w:p w14:paraId="49237BD2" w14:textId="77777777" w:rsidR="00003818" w:rsidRDefault="00003818">
            <w:pPr>
              <w:pStyle w:val="19"/>
            </w:pPr>
            <w:r>
              <w:t>Аванс/Оплата</w:t>
            </w:r>
          </w:p>
        </w:tc>
        <w:tc>
          <w:tcPr>
            <w:tcW w:w="2160" w:type="dxa"/>
            <w:tcBorders>
              <w:top w:val="single" w:sz="4" w:space="0" w:color="auto"/>
              <w:left w:val="single" w:sz="4" w:space="0" w:color="auto"/>
              <w:bottom w:val="single" w:sz="4" w:space="0" w:color="auto"/>
              <w:right w:val="single" w:sz="4" w:space="0" w:color="auto"/>
            </w:tcBorders>
            <w:hideMark/>
          </w:tcPr>
          <w:p w14:paraId="715202EC" w14:textId="77777777" w:rsidR="00003818" w:rsidRDefault="00003818">
            <w:pPr>
              <w:pStyle w:val="19"/>
            </w:pPr>
            <w:r>
              <w:t>Учёт неустойки</w:t>
            </w:r>
          </w:p>
        </w:tc>
        <w:tc>
          <w:tcPr>
            <w:tcW w:w="2168" w:type="dxa"/>
            <w:tcBorders>
              <w:top w:val="single" w:sz="4" w:space="0" w:color="auto"/>
              <w:left w:val="single" w:sz="4" w:space="0" w:color="auto"/>
              <w:bottom w:val="single" w:sz="4" w:space="0" w:color="auto"/>
              <w:right w:val="single" w:sz="4" w:space="0" w:color="auto"/>
            </w:tcBorders>
            <w:hideMark/>
          </w:tcPr>
          <w:p w14:paraId="72471D8E" w14:textId="77777777" w:rsidR="00003818" w:rsidRDefault="00003818">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руб</w:t>
            </w:r>
            <w:proofErr w:type="spellEnd"/>
            <w:r>
              <w:rPr>
                <w:rFonts w:ascii="Times New Roman" w:hAnsi="Times New Roman" w:cs="Times New Roman"/>
                <w:b/>
                <w:sz w:val="24"/>
                <w:szCs w:val="24"/>
                <w:lang w:val="en-US"/>
              </w:rPr>
              <w:t>.</w:t>
            </w:r>
            <w:r>
              <w:rPr>
                <w:rFonts w:ascii="Times New Roman" w:eastAsiaTheme="minorHAnsi" w:hAnsi="Times New Roman" w:cs="Times New Roman"/>
                <w:b/>
                <w:kern w:val="0"/>
                <w:sz w:val="24"/>
                <w:szCs w:val="24"/>
              </w:rPr>
              <w:t>*</w:t>
            </w:r>
            <w:r>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rsidR="00003818" w14:paraId="631B0F7A" w14:textId="77777777" w:rsidTr="00003818">
        <w:trPr>
          <w:cantSplit/>
          <w:trHeight w:val="87"/>
        </w:trPr>
        <w:tc>
          <w:tcPr>
            <w:tcW w:w="461" w:type="dxa"/>
            <w:vMerge w:val="restart"/>
            <w:tcBorders>
              <w:top w:val="single" w:sz="4" w:space="0" w:color="auto"/>
              <w:left w:val="single" w:sz="4" w:space="0" w:color="auto"/>
              <w:bottom w:val="single" w:sz="4" w:space="0" w:color="auto"/>
              <w:right w:val="single" w:sz="4" w:space="0" w:color="auto"/>
            </w:tcBorders>
          </w:tcPr>
          <w:p w14:paraId="67094DED" w14:textId="77777777" w:rsidR="00003818" w:rsidRDefault="00003818" w:rsidP="00003818">
            <w:pPr>
              <w:pStyle w:val="affc"/>
              <w:numPr>
                <w:ilvl w:val="0"/>
                <w:numId w:val="12"/>
              </w:numPr>
              <w:ind w:left="0" w:firstLine="0"/>
              <w:rPr>
                <w:lang w:val="en-US"/>
              </w:rPr>
            </w:pPr>
          </w:p>
        </w:tc>
        <w:tc>
          <w:tcPr>
            <w:tcW w:w="7927" w:type="dxa"/>
            <w:tcBorders>
              <w:top w:val="single" w:sz="4" w:space="0" w:color="auto"/>
              <w:left w:val="single" w:sz="4" w:space="0" w:color="auto"/>
              <w:bottom w:val="single" w:sz="4" w:space="0" w:color="auto"/>
              <w:right w:val="single" w:sz="4" w:space="0" w:color="auto"/>
            </w:tcBorders>
            <w:hideMark/>
          </w:tcPr>
          <w:p w14:paraId="6AFF6625" w14:textId="77777777" w:rsidR="00003818" w:rsidRDefault="00003818">
            <w:pPr>
              <w:pStyle w:val="affc"/>
              <w:rPr>
                <w:lang w:val="en-US"/>
              </w:rPr>
            </w:pPr>
            <w:r>
              <w:t>Оплата №01</w:t>
            </w:r>
          </w:p>
        </w:tc>
        <w:tc>
          <w:tcPr>
            <w:tcW w:w="2070" w:type="dxa"/>
            <w:tcBorders>
              <w:top w:val="single" w:sz="4" w:space="0" w:color="auto"/>
              <w:left w:val="single" w:sz="4" w:space="0" w:color="auto"/>
              <w:bottom w:val="single" w:sz="4" w:space="0" w:color="auto"/>
              <w:right w:val="single" w:sz="4" w:space="0" w:color="auto"/>
            </w:tcBorders>
            <w:hideMark/>
          </w:tcPr>
          <w:p w14:paraId="62FE8C9B" w14:textId="77777777" w:rsidR="00003818" w:rsidRDefault="00003818">
            <w:pPr>
              <w:pStyle w:val="affc"/>
              <w:rPr>
                <w:lang w:val="en-US"/>
              </w:rPr>
            </w:pPr>
            <w:r>
              <w:t>Оплата</w:t>
            </w:r>
          </w:p>
        </w:tc>
        <w:tc>
          <w:tcPr>
            <w:tcW w:w="2160" w:type="dxa"/>
            <w:tcBorders>
              <w:top w:val="single" w:sz="4" w:space="0" w:color="auto"/>
              <w:left w:val="single" w:sz="4" w:space="0" w:color="auto"/>
              <w:bottom w:val="single" w:sz="4" w:space="0" w:color="auto"/>
              <w:right w:val="single" w:sz="4" w:space="0" w:color="auto"/>
            </w:tcBorders>
          </w:tcPr>
          <w:p w14:paraId="5A64F731" w14:textId="77777777" w:rsidR="00003818" w:rsidRDefault="00003818">
            <w:pPr>
              <w:pStyle w:val="Standard"/>
              <w:jc w:val="both"/>
              <w:rPr>
                <w:rFonts w:ascii="Times New Roman" w:eastAsiaTheme="minorHAnsi" w:hAnsi="Times New Roman" w:cs="Times New Roman"/>
                <w:kern w:val="0"/>
                <w:sz w:val="24"/>
                <w:szCs w:val="24"/>
                <w:lang w:val="en-US"/>
              </w:rPr>
            </w:pPr>
            <w:proofErr w:type="spellStart"/>
            <w:r>
              <w:rPr>
                <w:rFonts w:ascii="Times New Roman" w:hAnsi="Times New Roman" w:cs="Times New Roman"/>
                <w:sz w:val="24"/>
                <w:szCs w:val="24"/>
                <w:lang w:val="en-US"/>
              </w:rPr>
              <w:t>Оплата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вычетом</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неустойки</w:t>
            </w:r>
            <w:proofErr w:type="spellEnd"/>
            <w:r>
              <w:rPr>
                <w:rFonts w:ascii="Times New Roman" w:eastAsiaTheme="minorHAnsi" w:hAnsi="Times New Roman" w:cs="Times New Roman"/>
                <w:b/>
                <w:kern w:val="0"/>
                <w:sz w:val="24"/>
                <w:szCs w:val="24"/>
                <w:lang w:val="en-US"/>
              </w:rPr>
              <w:t>**</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 </w:t>
            </w:r>
          </w:p>
          <w:p w14:paraId="6E6BE751" w14:textId="77777777" w:rsidR="00003818" w:rsidRDefault="00003818">
            <w:pPr>
              <w:pStyle w:val="affc"/>
              <w:rPr>
                <w:lang w:val="en-US"/>
              </w:rPr>
            </w:pPr>
          </w:p>
        </w:tc>
        <w:tc>
          <w:tcPr>
            <w:tcW w:w="2168" w:type="dxa"/>
            <w:tcBorders>
              <w:top w:val="single" w:sz="4" w:space="0" w:color="auto"/>
              <w:left w:val="single" w:sz="4" w:space="0" w:color="auto"/>
              <w:bottom w:val="single" w:sz="4" w:space="0" w:color="auto"/>
              <w:right w:val="single" w:sz="4" w:space="0" w:color="auto"/>
            </w:tcBorders>
            <w:hideMark/>
          </w:tcPr>
          <w:p w14:paraId="3C960A6F" w14:textId="77777777" w:rsidR="00003818" w:rsidRDefault="00003818">
            <w:pPr>
              <w:pStyle w:val="affc"/>
            </w:pPr>
            <w:r>
              <w:t xml:space="preserve">100% По фактическому объёму </w:t>
            </w:r>
          </w:p>
        </w:tc>
      </w:tr>
      <w:tr w:rsidR="00003818" w14:paraId="43763AAE" w14:textId="77777777" w:rsidTr="00003818">
        <w:trPr>
          <w:cantSplit/>
          <w:trHeight w:val="70"/>
        </w:trPr>
        <w:tc>
          <w:tcPr>
            <w:tcW w:w="461" w:type="dxa"/>
            <w:vMerge/>
            <w:tcBorders>
              <w:top w:val="single" w:sz="4" w:space="0" w:color="auto"/>
              <w:left w:val="single" w:sz="4" w:space="0" w:color="auto"/>
              <w:bottom w:val="single" w:sz="4" w:space="0" w:color="auto"/>
              <w:right w:val="single" w:sz="4" w:space="0" w:color="auto"/>
            </w:tcBorders>
            <w:vAlign w:val="center"/>
            <w:hideMark/>
          </w:tcPr>
          <w:p w14:paraId="202D9C48" w14:textId="77777777" w:rsidR="00003818" w:rsidRDefault="00003818">
            <w:pPr>
              <w:rPr>
                <w:rFonts w:eastAsia="Times New Roman"/>
                <w:sz w:val="24"/>
                <w:szCs w:val="24"/>
                <w:lang w:val="en-US" w:eastAsia="ar-SA"/>
              </w:rPr>
            </w:pPr>
          </w:p>
        </w:tc>
        <w:tc>
          <w:tcPr>
            <w:tcW w:w="14325" w:type="dxa"/>
            <w:gridSpan w:val="4"/>
            <w:tcBorders>
              <w:top w:val="single" w:sz="4" w:space="0" w:color="auto"/>
              <w:left w:val="single" w:sz="4" w:space="0" w:color="auto"/>
              <w:bottom w:val="single" w:sz="4" w:space="0" w:color="auto"/>
              <w:right w:val="single" w:sz="4" w:space="0" w:color="auto"/>
            </w:tcBorders>
            <w:hideMark/>
          </w:tcPr>
          <w:p w14:paraId="10D12B49" w14:textId="77777777" w:rsidR="00003818" w:rsidRDefault="00003818">
            <w:pPr>
              <w:pStyle w:val="affc"/>
            </w:pPr>
            <w:r>
              <w:rPr>
                <w:b/>
              </w:rPr>
              <w:t>Срок исполнения обязательства, не позднее:</w:t>
            </w:r>
            <w:r>
              <w:t xml:space="preserve">10 раб. </w:t>
            </w:r>
            <w:proofErr w:type="spellStart"/>
            <w:r>
              <w:t>дн</w:t>
            </w:r>
            <w:proofErr w:type="spellEnd"/>
            <w:r>
              <w:t>. от даты подписания документа-предшественника «Акт о выполнении работ (оказании услуг), унифицированный формат, приказ ФНС России от 30.11.2015 г. № ММВ-7-10/552@» (Оказание услуг по охране имущества и обеспечение пропускного и внутриобъектового режимов на объекте МАУ «Шаховской ДОК».);</w:t>
            </w:r>
          </w:p>
        </w:tc>
      </w:tr>
    </w:tbl>
    <w:p w14:paraId="29B5F0AA" w14:textId="77777777" w:rsidR="00003818" w:rsidRDefault="00003818" w:rsidP="00003818">
      <w:pPr>
        <w:pStyle w:val="affe"/>
        <w:ind w:firstLine="0"/>
        <w:jc w:val="left"/>
        <w:rPr>
          <w:iCs w:val="0"/>
        </w:rPr>
      </w:pPr>
    </w:p>
    <w:p w14:paraId="43DE803A" w14:textId="77777777" w:rsidR="00003818" w:rsidRDefault="00003818" w:rsidP="00003818">
      <w:pPr>
        <w:pStyle w:val="Standard"/>
        <w:jc w:val="both"/>
        <w:rPr>
          <w:sz w:val="24"/>
          <w:szCs w:val="24"/>
        </w:rPr>
      </w:pPr>
    </w:p>
    <w:p w14:paraId="49E9FC13" w14:textId="77777777" w:rsidR="00003818" w:rsidRDefault="00003818" w:rsidP="00003818">
      <w:pPr>
        <w:pStyle w:val="Standard"/>
        <w:jc w:val="both"/>
        <w:rPr>
          <w:rFonts w:ascii="Segoe UI" w:hAnsi="Segoe UI" w:cs="Segoe UI"/>
          <w:color w:val="000000"/>
          <w:sz w:val="21"/>
          <w:szCs w:val="21"/>
          <w:shd w:val="clear" w:color="auto" w:fill="FFFFFF"/>
        </w:rPr>
      </w:pPr>
      <w:r>
        <w:rPr>
          <w:rFonts w:ascii="Times New Roman" w:eastAsiaTheme="minorHAnsi" w:hAnsi="Times New Roman" w:cs="Times New Roman"/>
          <w:kern w:val="0"/>
          <w:sz w:val="24"/>
          <w:szCs w:val="24"/>
        </w:rPr>
        <w:t>*</w:t>
      </w:r>
      <w:r>
        <w:rPr>
          <w:rFonts w:ascii="Times New Roman" w:hAnsi="Times New Roman" w:cs="Times New Roman"/>
          <w:sz w:val="24"/>
          <w:szCs w:val="24"/>
        </w:rPr>
        <w:t xml:space="preserve"> </w:t>
      </w:r>
      <w:r>
        <w:rPr>
          <w:rFonts w:ascii="Times New Roman" w:eastAsiaTheme="minorHAnsi" w:hAnsi="Times New Roman" w:cs="Times New Roman"/>
          <w:kern w:val="0"/>
          <w:sz w:val="24"/>
          <w:szCs w:val="24"/>
        </w:rPr>
        <w:t xml:space="preserve"> </w:t>
      </w:r>
      <w:r>
        <w:rPr>
          <w:rFonts w:ascii="Times New Roman" w:hAnsi="Times New Roman" w:cs="Times New Roman"/>
          <w:color w:val="000000"/>
          <w:sz w:val="24"/>
          <w:szCs w:val="24"/>
          <w:shd w:val="clear" w:color="auto" w:fill="FFFFFF"/>
        </w:rPr>
        <w:t>Значение заполняется на этапе заключения договора</w:t>
      </w:r>
      <w:r>
        <w:rPr>
          <w:rFonts w:ascii="Segoe UI" w:hAnsi="Segoe UI" w:cs="Segoe UI"/>
          <w:color w:val="000000"/>
          <w:sz w:val="21"/>
          <w:szCs w:val="21"/>
          <w:shd w:val="clear" w:color="auto" w:fill="FFFFFF"/>
        </w:rPr>
        <w:t>.</w:t>
      </w:r>
    </w:p>
    <w:p w14:paraId="307837ED" w14:textId="77777777" w:rsidR="00003818" w:rsidRDefault="00003818" w:rsidP="00003818">
      <w:pPr>
        <w:pStyle w:val="Standard"/>
        <w:jc w:val="both"/>
        <w:rPr>
          <w:rFonts w:ascii="Arial" w:hAnsi="Arial" w:cs="Arial"/>
          <w:sz w:val="24"/>
          <w:szCs w:val="24"/>
        </w:rPr>
      </w:pPr>
    </w:p>
    <w:p w14:paraId="0F063C78" w14:textId="77777777" w:rsidR="00003818" w:rsidRDefault="00003818" w:rsidP="00003818">
      <w:pPr>
        <w:pStyle w:val="Standard"/>
        <w:jc w:val="both"/>
        <w:rPr>
          <w:rFonts w:ascii="Times New Roman" w:hAnsi="Times New Roman" w:cs="Times New Roman"/>
          <w:color w:val="000000"/>
          <w:sz w:val="24"/>
          <w:szCs w:val="24"/>
          <w:shd w:val="clear" w:color="auto" w:fill="FFFFFF"/>
        </w:rPr>
      </w:pPr>
      <w:r>
        <w:rPr>
          <w:rFonts w:ascii="Times New Roman" w:eastAsiaTheme="minorHAnsi" w:hAnsi="Times New Roman" w:cs="Times New Roman"/>
          <w:kern w:val="0"/>
          <w:sz w:val="24"/>
          <w:szCs w:val="24"/>
        </w:rPr>
        <w:t>**</w:t>
      </w:r>
      <w:r>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t>Д</w:t>
      </w:r>
      <w:r>
        <w:rPr>
          <w:rFonts w:ascii="Times New Roman" w:hAnsi="Times New Roman" w:cs="Times New Roman"/>
          <w:color w:val="000000"/>
          <w:sz w:val="24"/>
          <w:szCs w:val="24"/>
          <w:shd w:val="clear" w:color="auto" w:fill="FFFFFF"/>
        </w:rPr>
        <w:t>оговором</w:t>
      </w:r>
      <w:r>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t>Д</w:t>
      </w:r>
      <w:r>
        <w:rPr>
          <w:rFonts w:ascii="Times New Roman" w:hAnsi="Times New Roman" w:cs="Times New Roman"/>
          <w:color w:val="000000"/>
          <w:sz w:val="24"/>
          <w:szCs w:val="24"/>
          <w:shd w:val="clear" w:color="auto" w:fill="FFFFFF"/>
        </w:rPr>
        <w:t>оговором</w:t>
      </w:r>
      <w:r>
        <w:rPr>
          <w:rFonts w:ascii="Times New Roman" w:hAnsi="Times New Roman" w:cs="Times New Roman"/>
          <w:sz w:val="24"/>
          <w:szCs w:val="24"/>
        </w:rPr>
        <w:t xml:space="preserve"> требований об уплате неустоек (штрафов, пеней) в указанный Заказчиком срок, Заказчик вправе производить оплату товаров (работ, услуг) за вычетом соответствующего размера неустоек (штрафов, пеней).</w:t>
      </w:r>
    </w:p>
    <w:p w14:paraId="7D4A7200" w14:textId="77777777" w:rsidR="00003818" w:rsidRDefault="00003818" w:rsidP="00003818">
      <w:pPr>
        <w:pStyle w:val="Standard"/>
        <w:jc w:val="both"/>
        <w:rPr>
          <w:rFonts w:ascii="Arial" w:hAnsi="Arial" w:cs="Arial"/>
          <w:sz w:val="18"/>
          <w:szCs w:val="18"/>
        </w:rPr>
      </w:pPr>
    </w:p>
    <w:p w14:paraId="2C0462DC" w14:textId="77777777" w:rsidR="00003818" w:rsidRDefault="00003818" w:rsidP="00003818">
      <w:pPr>
        <w:pStyle w:val="Standard"/>
        <w:jc w:val="both"/>
      </w:pPr>
    </w:p>
    <w:p w14:paraId="3F516B50" w14:textId="77777777" w:rsidR="00003818" w:rsidRDefault="00003818" w:rsidP="00003818">
      <w:pPr>
        <w:pStyle w:val="20"/>
        <w:ind w:left="360"/>
        <w:rPr>
          <w:rFonts w:eastAsiaTheme="minorHAnsi"/>
          <w:color w:val="auto"/>
          <w:lang w:val="en-US"/>
        </w:rPr>
      </w:pPr>
      <w:r>
        <w:rPr>
          <w:rFonts w:eastAsiaTheme="minorHAnsi"/>
          <w:bCs w:val="0"/>
          <w:color w:val="auto"/>
        </w:rPr>
        <w:t>3.</w:t>
      </w:r>
      <w:r>
        <w:rPr>
          <w:rFonts w:eastAsiaTheme="minorHAnsi"/>
          <w:b w:val="0"/>
          <w:bCs w:val="0"/>
          <w:color w:val="auto"/>
        </w:rPr>
        <w:t xml:space="preserve">  </w:t>
      </w:r>
      <w:proofErr w:type="spellStart"/>
      <w:r>
        <w:rPr>
          <w:lang w:val="en-US"/>
        </w:rPr>
        <w:t>Место</w:t>
      </w:r>
      <w:proofErr w:type="spellEnd"/>
      <w:r>
        <w:rPr>
          <w:lang w:val="en-US"/>
        </w:rPr>
        <w:t xml:space="preserve"> </w:t>
      </w:r>
      <w:proofErr w:type="spellStart"/>
      <w:r>
        <w:rPr>
          <w:lang w:val="en-US"/>
        </w:rPr>
        <w:t>оказания</w:t>
      </w:r>
      <w:proofErr w:type="spellEnd"/>
      <w:r>
        <w:rPr>
          <w:lang w:val="en-US"/>
        </w:rPr>
        <w:t xml:space="preserve"> </w:t>
      </w:r>
      <w:proofErr w:type="spellStart"/>
      <w:r>
        <w:rPr>
          <w:lang w:val="en-US"/>
        </w:rPr>
        <w:t>услуг</w:t>
      </w:r>
      <w:proofErr w:type="spellEnd"/>
    </w:p>
    <w:p w14:paraId="318EAA4A" w14:textId="77777777" w:rsidR="00003818" w:rsidRDefault="00003818" w:rsidP="00003818">
      <w:pPr>
        <w:jc w:val="right"/>
        <w:rPr>
          <w:rFonts w:eastAsiaTheme="minorHAnsi"/>
          <w:lang w:val="en-US"/>
        </w:rPr>
      </w:pPr>
      <w:r>
        <w:t>Таблица</w:t>
      </w:r>
      <w:r>
        <w:rPr>
          <w:lang w:val="en-US"/>
        </w:rPr>
        <w:t xml:space="preserve"> 2.3</w:t>
      </w:r>
    </w:p>
    <w:p w14:paraId="4927A4A3" w14:textId="77777777" w:rsidR="00003818" w:rsidRDefault="00003818" w:rsidP="00003818">
      <w:pPr>
        <w:jc w:val="right"/>
        <w:rPr>
          <w:lang w:val="en-US"/>
        </w:rPr>
      </w:pPr>
    </w:p>
    <w:tbl>
      <w:tblPr>
        <w:tblW w:w="110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8"/>
        <w:gridCol w:w="5197"/>
      </w:tblGrid>
      <w:tr w:rsidR="00003818" w14:paraId="56045B18" w14:textId="77777777" w:rsidTr="00003818">
        <w:trPr>
          <w:tblHeader/>
        </w:trPr>
        <w:tc>
          <w:tcPr>
            <w:tcW w:w="5830" w:type="dxa"/>
            <w:tcBorders>
              <w:top w:val="single" w:sz="4" w:space="0" w:color="auto"/>
              <w:left w:val="single" w:sz="4" w:space="0" w:color="auto"/>
              <w:bottom w:val="single" w:sz="4" w:space="0" w:color="auto"/>
              <w:right w:val="single" w:sz="4" w:space="0" w:color="auto"/>
            </w:tcBorders>
            <w:hideMark/>
          </w:tcPr>
          <w:p w14:paraId="10E3CD32" w14:textId="77777777" w:rsidR="00003818" w:rsidRDefault="00003818">
            <w:pPr>
              <w:pStyle w:val="19"/>
              <w:jc w:val="center"/>
              <w:rPr>
                <w:lang w:val="en-US"/>
              </w:rPr>
            </w:pPr>
            <w:r>
              <w:t>Получатель</w:t>
            </w:r>
          </w:p>
        </w:tc>
        <w:tc>
          <w:tcPr>
            <w:tcW w:w="5198" w:type="dxa"/>
            <w:tcBorders>
              <w:top w:val="single" w:sz="4" w:space="0" w:color="auto"/>
              <w:left w:val="single" w:sz="4" w:space="0" w:color="auto"/>
              <w:bottom w:val="single" w:sz="4" w:space="0" w:color="auto"/>
              <w:right w:val="single" w:sz="4" w:space="0" w:color="auto"/>
            </w:tcBorders>
            <w:hideMark/>
          </w:tcPr>
          <w:p w14:paraId="0E43B1B0" w14:textId="77777777" w:rsidR="00003818" w:rsidRDefault="00003818">
            <w:pPr>
              <w:pStyle w:val="19"/>
              <w:jc w:val="center"/>
              <w:rPr>
                <w:lang w:val="en-US"/>
              </w:rPr>
            </w:pPr>
            <w:proofErr w:type="spellStart"/>
            <w:r>
              <w:rPr>
                <w:lang w:val="en-US"/>
              </w:rPr>
              <w:t>Место</w:t>
            </w:r>
            <w:proofErr w:type="spellEnd"/>
            <w:r>
              <w:rPr>
                <w:lang w:val="en-US"/>
              </w:rPr>
              <w:t xml:space="preserve"> </w:t>
            </w:r>
            <w:proofErr w:type="spellStart"/>
            <w:r>
              <w:rPr>
                <w:lang w:val="en-US"/>
              </w:rPr>
              <w:t>оказания</w:t>
            </w:r>
            <w:proofErr w:type="spellEnd"/>
            <w:r>
              <w:rPr>
                <w:lang w:val="en-US"/>
              </w:rPr>
              <w:t xml:space="preserve"> </w:t>
            </w:r>
            <w:proofErr w:type="spellStart"/>
            <w:r>
              <w:rPr>
                <w:lang w:val="en-US"/>
              </w:rPr>
              <w:t>услуг</w:t>
            </w:r>
            <w:proofErr w:type="spellEnd"/>
          </w:p>
        </w:tc>
      </w:tr>
      <w:tr w:rsidR="00003818" w14:paraId="74C9AF46" w14:textId="77777777" w:rsidTr="00003818">
        <w:tc>
          <w:tcPr>
            <w:tcW w:w="5830" w:type="dxa"/>
            <w:tcBorders>
              <w:top w:val="single" w:sz="4" w:space="0" w:color="auto"/>
              <w:left w:val="single" w:sz="4" w:space="0" w:color="auto"/>
              <w:bottom w:val="single" w:sz="4" w:space="0" w:color="auto"/>
              <w:right w:val="single" w:sz="4" w:space="0" w:color="auto"/>
            </w:tcBorders>
            <w:hideMark/>
          </w:tcPr>
          <w:p w14:paraId="00277D5E" w14:textId="77777777" w:rsidR="00003818" w:rsidRDefault="00003818">
            <w:r>
              <w:t xml:space="preserve">Муниципальное автономное учреждение </w:t>
            </w:r>
            <w:proofErr w:type="gramStart"/>
            <w:r>
              <w:t>спорта  "</w:t>
            </w:r>
            <w:proofErr w:type="gramEnd"/>
            <w:r>
              <w:t>Шаховской детский оздоровительный комплекс"</w:t>
            </w:r>
          </w:p>
        </w:tc>
        <w:tc>
          <w:tcPr>
            <w:tcW w:w="5198" w:type="dxa"/>
            <w:tcBorders>
              <w:top w:val="single" w:sz="4" w:space="0" w:color="auto"/>
              <w:left w:val="single" w:sz="4" w:space="0" w:color="auto"/>
              <w:bottom w:val="single" w:sz="4" w:space="0" w:color="auto"/>
              <w:right w:val="single" w:sz="4" w:space="0" w:color="auto"/>
            </w:tcBorders>
            <w:hideMark/>
          </w:tcPr>
          <w:p w14:paraId="060123DE" w14:textId="77777777" w:rsidR="00003818" w:rsidRDefault="00003818">
            <w:pPr>
              <w:rPr>
                <w:lang w:val="en-US"/>
              </w:rPr>
            </w:pPr>
            <w:r>
              <w:t xml:space="preserve">143700, Московская обл., пос. Шаховская, ул. </w:t>
            </w:r>
            <w:proofErr w:type="spellStart"/>
            <w:r>
              <w:rPr>
                <w:lang w:val="en-US"/>
              </w:rPr>
              <w:t>Шамонина</w:t>
            </w:r>
            <w:proofErr w:type="spellEnd"/>
            <w:r>
              <w:rPr>
                <w:lang w:val="en-US"/>
              </w:rPr>
              <w:t>, д. 14</w:t>
            </w:r>
          </w:p>
        </w:tc>
      </w:tr>
    </w:tbl>
    <w:p w14:paraId="7855FE68" w14:textId="77777777" w:rsidR="00003818" w:rsidRDefault="00003818" w:rsidP="00003818">
      <w:pPr>
        <w:rPr>
          <w:rFonts w:eastAsiaTheme="minorHAnsi"/>
          <w:lang w:val="en-US" w:eastAsia="ar-SA"/>
        </w:rPr>
      </w:pPr>
    </w:p>
    <w:tbl>
      <w:tblPr>
        <w:tblStyle w:val="af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003818" w14:paraId="0F8B2A0C" w14:textId="77777777" w:rsidTr="00003818">
        <w:trPr>
          <w:cantSplit/>
          <w:trHeight w:val="176"/>
        </w:trPr>
        <w:tc>
          <w:tcPr>
            <w:tcW w:w="7015" w:type="dxa"/>
            <w:tcBorders>
              <w:top w:val="nil"/>
              <w:left w:val="nil"/>
              <w:bottom w:val="nil"/>
              <w:right w:val="nil"/>
            </w:tcBorders>
            <w:tcMar>
              <w:top w:w="0" w:type="dxa"/>
              <w:left w:w="0" w:type="dxa"/>
              <w:bottom w:w="0" w:type="dxa"/>
              <w:right w:w="0" w:type="dxa"/>
            </w:tcMar>
          </w:tcPr>
          <w:p w14:paraId="160DDE16" w14:textId="77777777" w:rsidR="00003818" w:rsidRDefault="00003818">
            <w:pPr>
              <w:pStyle w:val="aff"/>
              <w:rPr>
                <w:lang w:val="en-US"/>
              </w:rPr>
            </w:pPr>
            <w:proofErr w:type="spellStart"/>
            <w:r>
              <w:rPr>
                <w:lang w:val="en-US"/>
              </w:rPr>
              <w:t>Исполнитель</w:t>
            </w:r>
            <w:proofErr w:type="spellEnd"/>
            <w:r>
              <w:rPr>
                <w:lang w:val="en-US"/>
              </w:rPr>
              <w:t>:</w:t>
            </w:r>
          </w:p>
          <w:p w14:paraId="2D0DA0AD" w14:textId="77777777" w:rsidR="00003818" w:rsidRDefault="00003818">
            <w:pPr>
              <w:pStyle w:val="aff"/>
              <w:jc w:val="right"/>
              <w:rPr>
                <w:rFonts w:eastAsiaTheme="minorHAnsi"/>
                <w:lang w:val="en-US"/>
              </w:rPr>
            </w:pPr>
          </w:p>
        </w:tc>
        <w:tc>
          <w:tcPr>
            <w:tcW w:w="7248" w:type="dxa"/>
            <w:tcBorders>
              <w:top w:val="nil"/>
              <w:left w:val="nil"/>
              <w:bottom w:val="nil"/>
              <w:right w:val="nil"/>
            </w:tcBorders>
          </w:tcPr>
          <w:p w14:paraId="7ED9C68A" w14:textId="77777777" w:rsidR="00003818" w:rsidRDefault="00003818">
            <w:pPr>
              <w:pStyle w:val="aff"/>
              <w:rPr>
                <w:lang w:val="en-US"/>
              </w:rPr>
            </w:pPr>
            <w:proofErr w:type="spellStart"/>
            <w:r>
              <w:rPr>
                <w:lang w:val="en-US"/>
              </w:rPr>
              <w:t>Заказчик</w:t>
            </w:r>
            <w:proofErr w:type="spellEnd"/>
            <w:r>
              <w:rPr>
                <w:lang w:val="en-US"/>
              </w:rPr>
              <w:t>:</w:t>
            </w:r>
          </w:p>
          <w:p w14:paraId="03A29718" w14:textId="77777777" w:rsidR="00003818" w:rsidRDefault="00003818">
            <w:pPr>
              <w:pStyle w:val="aff"/>
              <w:rPr>
                <w:rFonts w:eastAsiaTheme="minorHAnsi"/>
                <w:lang w:val="en-US"/>
              </w:rPr>
            </w:pPr>
          </w:p>
        </w:tc>
      </w:tr>
      <w:tr w:rsidR="00003818" w14:paraId="7E0DF747" w14:textId="77777777" w:rsidTr="00003818">
        <w:trPr>
          <w:cantSplit/>
          <w:trHeight w:val="176"/>
        </w:trPr>
        <w:tc>
          <w:tcPr>
            <w:tcW w:w="7015" w:type="dxa"/>
            <w:tcBorders>
              <w:top w:val="nil"/>
              <w:left w:val="nil"/>
              <w:bottom w:val="nil"/>
              <w:right w:val="nil"/>
            </w:tcBorders>
            <w:tcMar>
              <w:top w:w="0" w:type="dxa"/>
              <w:left w:w="0" w:type="dxa"/>
              <w:bottom w:w="0" w:type="dxa"/>
              <w:right w:w="0" w:type="dxa"/>
            </w:tcMar>
            <w:vAlign w:val="bottom"/>
            <w:hideMark/>
          </w:tcPr>
          <w:p w14:paraId="68D8B5EB" w14:textId="77777777" w:rsidR="00003818" w:rsidRDefault="00003818">
            <w:pPr>
              <w:pStyle w:val="aff"/>
              <w:rPr>
                <w:lang w:val="en-US"/>
              </w:rPr>
            </w:pPr>
            <w:r>
              <w:rPr>
                <w:u w:val="single"/>
                <w:lang w:val="en-US"/>
              </w:rPr>
              <w:t>________________</w:t>
            </w:r>
          </w:p>
        </w:tc>
        <w:tc>
          <w:tcPr>
            <w:tcW w:w="7248" w:type="dxa"/>
            <w:tcBorders>
              <w:top w:val="nil"/>
              <w:left w:val="nil"/>
              <w:bottom w:val="nil"/>
              <w:right w:val="nil"/>
            </w:tcBorders>
            <w:vAlign w:val="bottom"/>
            <w:hideMark/>
          </w:tcPr>
          <w:p w14:paraId="5CC7F4FA" w14:textId="77777777" w:rsidR="00003818" w:rsidRDefault="00003818">
            <w:pPr>
              <w:pStyle w:val="aff"/>
              <w:rPr>
                <w:lang w:val="en-US"/>
              </w:rPr>
            </w:pPr>
            <w:proofErr w:type="spellStart"/>
            <w:r>
              <w:rPr>
                <w:u w:val="single"/>
                <w:lang w:val="en-US"/>
              </w:rPr>
              <w:t>Директор</w:t>
            </w:r>
            <w:proofErr w:type="spellEnd"/>
          </w:p>
        </w:tc>
      </w:tr>
      <w:tr w:rsidR="00003818" w14:paraId="5B5F7147" w14:textId="77777777" w:rsidTr="00003818">
        <w:trPr>
          <w:cantSplit/>
          <w:trHeight w:val="1147"/>
        </w:trPr>
        <w:tc>
          <w:tcPr>
            <w:tcW w:w="7015" w:type="dxa"/>
            <w:tcBorders>
              <w:top w:val="nil"/>
              <w:left w:val="nil"/>
              <w:bottom w:val="nil"/>
              <w:right w:val="nil"/>
            </w:tcBorders>
            <w:hideMark/>
          </w:tcPr>
          <w:p w14:paraId="78D46489" w14:textId="77777777" w:rsidR="00003818" w:rsidRDefault="00003818">
            <w:pPr>
              <w:pStyle w:val="aff"/>
              <w:rPr>
                <w:lang w:val="en-US"/>
              </w:rPr>
            </w:pPr>
            <w:r>
              <w:rPr>
                <w:u w:val="single"/>
                <w:lang w:val="en-US"/>
              </w:rPr>
              <w:t>________________</w:t>
            </w:r>
            <w:r>
              <w:rPr>
                <w:rFonts w:ascii="&amp;quot" w:hAnsi="&amp;quot"/>
                <w:lang w:val="en-US"/>
              </w:rPr>
              <w:t xml:space="preserve"> __________</w:t>
            </w:r>
            <w:r>
              <w:rPr>
                <w:lang w:val="en-US"/>
              </w:rPr>
              <w:t xml:space="preserve">   /</w:t>
            </w:r>
            <w:r>
              <w:rPr>
                <w:u w:val="single"/>
                <w:lang w:val="en-US"/>
              </w:rPr>
              <w:t>________________</w:t>
            </w:r>
            <w:r>
              <w:rPr>
                <w:lang w:val="en-US"/>
              </w:rPr>
              <w:t>/</w:t>
            </w:r>
          </w:p>
          <w:p w14:paraId="0721E4D1" w14:textId="77777777" w:rsidR="00003818" w:rsidRDefault="00003818">
            <w:pPr>
              <w:pStyle w:val="aff"/>
              <w:jc w:val="center"/>
              <w:rPr>
                <w:rFonts w:eastAsiaTheme="minorHAnsi"/>
                <w:lang w:val="en-US"/>
              </w:rPr>
            </w:pPr>
            <w:r>
              <w:rPr>
                <w:lang w:val="en-US"/>
              </w:rPr>
              <w:t xml:space="preserve">«    » __________ </w:t>
            </w:r>
            <w:proofErr w:type="gramStart"/>
            <w:r>
              <w:rPr>
                <w:lang w:val="en-US"/>
              </w:rPr>
              <w:t xml:space="preserve">20  </w:t>
            </w:r>
            <w:r>
              <w:t>г</w:t>
            </w:r>
            <w:r>
              <w:rPr>
                <w:lang w:val="en-US"/>
              </w:rPr>
              <w:t>.</w:t>
            </w:r>
            <w:proofErr w:type="gramEnd"/>
          </w:p>
        </w:tc>
        <w:tc>
          <w:tcPr>
            <w:tcW w:w="7248" w:type="dxa"/>
            <w:tcBorders>
              <w:top w:val="nil"/>
              <w:left w:val="nil"/>
              <w:bottom w:val="nil"/>
              <w:right w:val="nil"/>
            </w:tcBorders>
            <w:hideMark/>
          </w:tcPr>
          <w:p w14:paraId="3A53E1F2" w14:textId="77777777" w:rsidR="00003818" w:rsidRDefault="00003818">
            <w:pPr>
              <w:pStyle w:val="aff"/>
            </w:pPr>
            <w:r>
              <w:rPr>
                <w:u w:val="single"/>
              </w:rPr>
              <w:t>МАУ "Шаховской ДОК"</w:t>
            </w:r>
            <w:r>
              <w:rPr>
                <w:rFonts w:ascii="&amp;quot" w:hAnsi="&amp;quot"/>
              </w:rPr>
              <w:t>__________</w:t>
            </w:r>
            <w:r>
              <w:t>/</w:t>
            </w:r>
            <w:r>
              <w:rPr>
                <w:u w:val="single"/>
              </w:rPr>
              <w:t>О. Л. Короткова</w:t>
            </w:r>
            <w:r>
              <w:t>/</w:t>
            </w:r>
          </w:p>
          <w:p w14:paraId="3F0FC759" w14:textId="77777777" w:rsidR="00003818" w:rsidRDefault="00003818">
            <w:pPr>
              <w:pStyle w:val="aff"/>
              <w:jc w:val="center"/>
              <w:rPr>
                <w:rFonts w:eastAsiaTheme="minorHAnsi"/>
                <w:lang w:val="en-US"/>
              </w:rPr>
            </w:pPr>
            <w:r>
              <w:rPr>
                <w:lang w:val="en-US"/>
              </w:rPr>
              <w:t xml:space="preserve">«    » __________ </w:t>
            </w:r>
            <w:proofErr w:type="gramStart"/>
            <w:r>
              <w:rPr>
                <w:lang w:val="en-US"/>
              </w:rPr>
              <w:t xml:space="preserve">20  </w:t>
            </w:r>
            <w:r>
              <w:t>г</w:t>
            </w:r>
            <w:proofErr w:type="gramEnd"/>
          </w:p>
        </w:tc>
      </w:tr>
    </w:tbl>
    <w:p w14:paraId="7789A9B9" w14:textId="77777777" w:rsidR="00003818" w:rsidRDefault="00003818" w:rsidP="00003818">
      <w:pPr>
        <w:rPr>
          <w:rFonts w:eastAsiaTheme="minorHAnsi"/>
          <w:lang w:eastAsia="ar-SA"/>
        </w:rPr>
      </w:pPr>
      <w:r>
        <w:br w:type="page"/>
      </w:r>
    </w:p>
    <w:p w14:paraId="774124DA" w14:textId="77777777" w:rsidR="00003818" w:rsidRDefault="00003818" w:rsidP="00003818">
      <w:pPr>
        <w:pageBreakBefore/>
        <w:jc w:val="right"/>
      </w:pPr>
      <w:r>
        <w:lastRenderedPageBreak/>
        <w:t>Приложение3 к договору</w:t>
      </w:r>
    </w:p>
    <w:p w14:paraId="192FA8C6" w14:textId="77777777" w:rsidR="00003818" w:rsidRDefault="00003818" w:rsidP="00003818">
      <w:pPr>
        <w:spacing w:before="180"/>
        <w:ind w:firstLine="562"/>
        <w:jc w:val="right"/>
      </w:pPr>
      <w:proofErr w:type="gramStart"/>
      <w:r>
        <w:t>от«</w:t>
      </w:r>
      <w:proofErr w:type="gramEnd"/>
      <w:r>
        <w:t>____» ___________ 20___г. № ___________</w:t>
      </w:r>
    </w:p>
    <w:p w14:paraId="546A64DB" w14:textId="77777777" w:rsidR="00003818" w:rsidRDefault="00003818" w:rsidP="00003818">
      <w:pPr>
        <w:jc w:val="right"/>
      </w:pPr>
    </w:p>
    <w:p w14:paraId="10AC16DA" w14:textId="77777777" w:rsidR="00003818" w:rsidRDefault="00003818" w:rsidP="00003818">
      <w:pPr>
        <w:pStyle w:val="1"/>
      </w:pPr>
      <w:r>
        <w:t>Перечень электронных документов, которыми обмениваются стороны при исполнении договора</w:t>
      </w:r>
    </w:p>
    <w:p w14:paraId="34F57540" w14:textId="77777777" w:rsidR="00003818" w:rsidRDefault="00003818" w:rsidP="00003818">
      <w:pPr>
        <w:pStyle w:val="20"/>
        <w:widowControl w:val="0"/>
        <w:numPr>
          <w:ilvl w:val="0"/>
          <w:numId w:val="20"/>
        </w:numPr>
        <w:suppressAutoHyphens/>
        <w:spacing w:before="200" w:after="200"/>
        <w:ind w:left="851"/>
      </w:pPr>
      <w:r>
        <w:t>Оформление при исполнении обязательств</w:t>
      </w:r>
    </w:p>
    <w:p w14:paraId="479FD9BD" w14:textId="77777777" w:rsidR="00003818" w:rsidRDefault="00003818" w:rsidP="00003818">
      <w:pPr>
        <w:pStyle w:val="affe"/>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2295"/>
        <w:gridCol w:w="1894"/>
        <w:gridCol w:w="1788"/>
        <w:gridCol w:w="1996"/>
      </w:tblGrid>
      <w:tr w:rsidR="00003818" w14:paraId="77BF6A4B" w14:textId="77777777" w:rsidTr="00003818">
        <w:trPr>
          <w:cantSplit/>
          <w:tblHeader/>
        </w:trPr>
        <w:tc>
          <w:tcPr>
            <w:tcW w:w="2376" w:type="dxa"/>
            <w:tcBorders>
              <w:top w:val="single" w:sz="4" w:space="0" w:color="auto"/>
              <w:left w:val="single" w:sz="4" w:space="0" w:color="auto"/>
              <w:bottom w:val="single" w:sz="4" w:space="0" w:color="auto"/>
              <w:right w:val="single" w:sz="4" w:space="0" w:color="auto"/>
            </w:tcBorders>
            <w:hideMark/>
          </w:tcPr>
          <w:p w14:paraId="5A70F80F" w14:textId="77777777" w:rsidR="00003818" w:rsidRDefault="00003818">
            <w:pPr>
              <w:pStyle w:val="19"/>
            </w:pPr>
            <w:proofErr w:type="spellStart"/>
            <w:r>
              <w:t>Обязательствопо</w:t>
            </w:r>
            <w:proofErr w:type="spellEnd"/>
            <w:r>
              <w:t xml:space="preserve"> договору</w:t>
            </w:r>
          </w:p>
        </w:tc>
        <w:tc>
          <w:tcPr>
            <w:tcW w:w="3261" w:type="dxa"/>
            <w:tcBorders>
              <w:top w:val="single" w:sz="4" w:space="0" w:color="auto"/>
              <w:left w:val="single" w:sz="4" w:space="0" w:color="auto"/>
              <w:bottom w:val="single" w:sz="4" w:space="0" w:color="auto"/>
              <w:right w:val="single" w:sz="4" w:space="0" w:color="auto"/>
            </w:tcBorders>
            <w:hideMark/>
          </w:tcPr>
          <w:p w14:paraId="3AE92D78" w14:textId="77777777" w:rsidR="00003818" w:rsidRDefault="00003818">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14:paraId="1E821C27" w14:textId="77777777" w:rsidR="00003818" w:rsidRDefault="00003818">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14:paraId="007EC98E" w14:textId="77777777" w:rsidR="00003818" w:rsidRDefault="00003818">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14:paraId="1B0707B5" w14:textId="77777777" w:rsidR="00003818" w:rsidRDefault="00003818">
            <w:pPr>
              <w:pStyle w:val="19"/>
            </w:pPr>
            <w:r>
              <w:t>Ответственная сторона</w:t>
            </w:r>
          </w:p>
        </w:tc>
      </w:tr>
      <w:tr w:rsidR="00003818" w14:paraId="0A9639DA" w14:textId="77777777" w:rsidTr="00003818">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055DA5CA" w14:textId="77777777" w:rsidR="00003818" w:rsidRDefault="00003818">
            <w:pPr>
              <w:pStyle w:val="affc"/>
            </w:pPr>
            <w:r>
              <w:t>Оказание услуг по охране имущества и обеспечение пропускного и внутриобъектового режимов на объекте МАУ «Шаховской ДОК».</w:t>
            </w:r>
          </w:p>
        </w:tc>
        <w:tc>
          <w:tcPr>
            <w:tcW w:w="3261" w:type="dxa"/>
            <w:vMerge w:val="restart"/>
            <w:tcBorders>
              <w:top w:val="single" w:sz="4" w:space="0" w:color="auto"/>
              <w:left w:val="single" w:sz="4" w:space="0" w:color="auto"/>
              <w:bottom w:val="single" w:sz="4" w:space="0" w:color="auto"/>
              <w:right w:val="single" w:sz="4" w:space="0" w:color="auto"/>
            </w:tcBorders>
            <w:hideMark/>
          </w:tcPr>
          <w:p w14:paraId="74ADECDA" w14:textId="77777777" w:rsidR="00003818" w:rsidRDefault="00003818">
            <w:pPr>
              <w:pStyle w:val="affc"/>
            </w:pPr>
            <w:r>
              <w:t>Счёт-фактура</w:t>
            </w:r>
          </w:p>
        </w:tc>
        <w:tc>
          <w:tcPr>
            <w:tcW w:w="3543" w:type="dxa"/>
            <w:tcBorders>
              <w:top w:val="single" w:sz="4" w:space="0" w:color="auto"/>
              <w:left w:val="single" w:sz="4" w:space="0" w:color="auto"/>
              <w:bottom w:val="single" w:sz="4" w:space="0" w:color="auto"/>
              <w:right w:val="single" w:sz="4" w:space="0" w:color="auto"/>
            </w:tcBorders>
            <w:hideMark/>
          </w:tcPr>
          <w:p w14:paraId="4F64696C" w14:textId="77777777" w:rsidR="00003818" w:rsidRDefault="00003818">
            <w:pPr>
              <w:pStyle w:val="affc"/>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14:paraId="5A2D2262" w14:textId="77777777" w:rsidR="00003818" w:rsidRDefault="00003818">
            <w:pPr>
              <w:pStyle w:val="affc"/>
            </w:pPr>
            <w:r>
              <w:t xml:space="preserve">7 раб. </w:t>
            </w:r>
            <w:proofErr w:type="spellStart"/>
            <w:r>
              <w:t>дн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14:paraId="108CF4C1" w14:textId="77777777" w:rsidR="00003818" w:rsidRDefault="00003818">
            <w:pPr>
              <w:pStyle w:val="affc"/>
            </w:pPr>
            <w:r>
              <w:t>Исполнитель</w:t>
            </w:r>
          </w:p>
        </w:tc>
      </w:tr>
      <w:tr w:rsidR="00003818" w14:paraId="18E091B2" w14:textId="77777777" w:rsidTr="00003818">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361A57" w14:textId="77777777" w:rsidR="00003818" w:rsidRDefault="00003818">
            <w:pPr>
              <w:rPr>
                <w:rFonts w:eastAsia="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9D53A5" w14:textId="77777777" w:rsidR="00003818" w:rsidRDefault="00003818">
            <w:pPr>
              <w:rPr>
                <w:rFonts w:eastAsia="Times New Roman"/>
                <w:sz w:val="24"/>
                <w:szCs w:val="24"/>
                <w:lang w:eastAsia="ar-SA"/>
              </w:rPr>
            </w:pPr>
          </w:p>
        </w:tc>
        <w:tc>
          <w:tcPr>
            <w:tcW w:w="3543" w:type="dxa"/>
            <w:tcBorders>
              <w:top w:val="single" w:sz="4" w:space="0" w:color="auto"/>
              <w:left w:val="single" w:sz="4" w:space="0" w:color="auto"/>
              <w:bottom w:val="single" w:sz="4" w:space="0" w:color="auto"/>
              <w:right w:val="single" w:sz="4" w:space="0" w:color="auto"/>
            </w:tcBorders>
            <w:hideMark/>
          </w:tcPr>
          <w:p w14:paraId="0C9ECB31" w14:textId="77777777" w:rsidR="00003818" w:rsidRDefault="00003818">
            <w:pPr>
              <w:pStyle w:val="affc"/>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14:paraId="42E5E028" w14:textId="77777777" w:rsidR="00003818" w:rsidRDefault="00003818">
            <w:pPr>
              <w:pStyle w:val="affc"/>
            </w:pPr>
            <w:r>
              <w:t xml:space="preserve">5 раб. </w:t>
            </w:r>
            <w:proofErr w:type="spellStart"/>
            <w:r>
              <w:t>дн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14:paraId="07D531B5" w14:textId="77777777" w:rsidR="00003818" w:rsidRDefault="00003818">
            <w:pPr>
              <w:pStyle w:val="affc"/>
            </w:pPr>
            <w:r>
              <w:t>Заказчик</w:t>
            </w:r>
          </w:p>
        </w:tc>
      </w:tr>
      <w:tr w:rsidR="00003818" w14:paraId="1C2C5053" w14:textId="77777777" w:rsidTr="00003818">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422231" w14:textId="77777777" w:rsidR="00003818" w:rsidRDefault="00003818">
            <w:pPr>
              <w:rPr>
                <w:rFonts w:eastAsia="Times New Roman"/>
                <w:sz w:val="24"/>
                <w:szCs w:val="24"/>
                <w:lang w:eastAsia="ar-SA"/>
              </w:rPr>
            </w:pPr>
          </w:p>
        </w:tc>
        <w:tc>
          <w:tcPr>
            <w:tcW w:w="3261" w:type="dxa"/>
            <w:vMerge w:val="restart"/>
            <w:tcBorders>
              <w:top w:val="single" w:sz="4" w:space="0" w:color="auto"/>
              <w:left w:val="single" w:sz="4" w:space="0" w:color="auto"/>
              <w:bottom w:val="single" w:sz="4" w:space="0" w:color="auto"/>
              <w:right w:val="single" w:sz="4" w:space="0" w:color="auto"/>
            </w:tcBorders>
            <w:hideMark/>
          </w:tcPr>
          <w:p w14:paraId="5626AB69" w14:textId="77777777" w:rsidR="00003818" w:rsidRDefault="00003818">
            <w:pPr>
              <w:pStyle w:val="affc"/>
            </w:pPr>
            <w:r>
              <w:t>Счёт на оплату</w:t>
            </w:r>
          </w:p>
        </w:tc>
        <w:tc>
          <w:tcPr>
            <w:tcW w:w="3543" w:type="dxa"/>
            <w:tcBorders>
              <w:top w:val="single" w:sz="4" w:space="0" w:color="auto"/>
              <w:left w:val="single" w:sz="4" w:space="0" w:color="auto"/>
              <w:bottom w:val="single" w:sz="4" w:space="0" w:color="auto"/>
              <w:right w:val="single" w:sz="4" w:space="0" w:color="auto"/>
            </w:tcBorders>
            <w:hideMark/>
          </w:tcPr>
          <w:p w14:paraId="248AAD7E" w14:textId="77777777" w:rsidR="00003818" w:rsidRDefault="00003818">
            <w:pPr>
              <w:pStyle w:val="affc"/>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14:paraId="772E8626" w14:textId="77777777" w:rsidR="00003818" w:rsidRDefault="00003818">
            <w:pPr>
              <w:pStyle w:val="affc"/>
            </w:pPr>
            <w:r>
              <w:t xml:space="preserve">7 раб. </w:t>
            </w:r>
            <w:proofErr w:type="spellStart"/>
            <w:r>
              <w:t>дн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14:paraId="4EDD55AB" w14:textId="77777777" w:rsidR="00003818" w:rsidRDefault="00003818">
            <w:pPr>
              <w:pStyle w:val="affc"/>
            </w:pPr>
            <w:r>
              <w:t>Исполнитель</w:t>
            </w:r>
          </w:p>
        </w:tc>
      </w:tr>
      <w:tr w:rsidR="00003818" w14:paraId="7DA78489" w14:textId="77777777" w:rsidTr="00003818">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123367" w14:textId="77777777" w:rsidR="00003818" w:rsidRDefault="00003818">
            <w:pPr>
              <w:rPr>
                <w:rFonts w:eastAsia="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4AD98D" w14:textId="77777777" w:rsidR="00003818" w:rsidRDefault="00003818">
            <w:pPr>
              <w:rPr>
                <w:rFonts w:eastAsia="Times New Roman"/>
                <w:sz w:val="24"/>
                <w:szCs w:val="24"/>
                <w:lang w:eastAsia="ar-SA"/>
              </w:rPr>
            </w:pPr>
          </w:p>
        </w:tc>
        <w:tc>
          <w:tcPr>
            <w:tcW w:w="3543" w:type="dxa"/>
            <w:tcBorders>
              <w:top w:val="single" w:sz="4" w:space="0" w:color="auto"/>
              <w:left w:val="single" w:sz="4" w:space="0" w:color="auto"/>
              <w:bottom w:val="single" w:sz="4" w:space="0" w:color="auto"/>
              <w:right w:val="single" w:sz="4" w:space="0" w:color="auto"/>
            </w:tcBorders>
            <w:hideMark/>
          </w:tcPr>
          <w:p w14:paraId="3688B5B0" w14:textId="77777777" w:rsidR="00003818" w:rsidRDefault="00003818">
            <w:pPr>
              <w:pStyle w:val="affc"/>
            </w:pPr>
            <w: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hideMark/>
          </w:tcPr>
          <w:p w14:paraId="35AEF502" w14:textId="77777777" w:rsidR="00003818" w:rsidRDefault="00003818">
            <w:pPr>
              <w:pStyle w:val="affc"/>
            </w:pPr>
            <w:r>
              <w:t xml:space="preserve">5 раб. </w:t>
            </w:r>
            <w:proofErr w:type="spellStart"/>
            <w:r>
              <w:t>дн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14:paraId="13FA1FED" w14:textId="77777777" w:rsidR="00003818" w:rsidRDefault="00003818">
            <w:pPr>
              <w:pStyle w:val="affc"/>
            </w:pPr>
            <w:r>
              <w:t>Заказчик</w:t>
            </w:r>
          </w:p>
        </w:tc>
      </w:tr>
      <w:tr w:rsidR="00003818" w14:paraId="4F8D1C83" w14:textId="77777777" w:rsidTr="00003818">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9479E0" w14:textId="77777777" w:rsidR="00003818" w:rsidRDefault="00003818">
            <w:pPr>
              <w:rPr>
                <w:rFonts w:eastAsia="Times New Roman"/>
                <w:sz w:val="24"/>
                <w:szCs w:val="24"/>
                <w:lang w:eastAsia="ar-SA"/>
              </w:rPr>
            </w:pPr>
          </w:p>
        </w:tc>
        <w:tc>
          <w:tcPr>
            <w:tcW w:w="3261" w:type="dxa"/>
            <w:vMerge w:val="restart"/>
            <w:tcBorders>
              <w:top w:val="single" w:sz="4" w:space="0" w:color="auto"/>
              <w:left w:val="single" w:sz="4" w:space="0" w:color="auto"/>
              <w:bottom w:val="single" w:sz="4" w:space="0" w:color="auto"/>
              <w:right w:val="single" w:sz="4" w:space="0" w:color="auto"/>
            </w:tcBorders>
            <w:hideMark/>
          </w:tcPr>
          <w:p w14:paraId="411454D3" w14:textId="77777777" w:rsidR="00003818" w:rsidRDefault="00003818">
            <w:pPr>
              <w:pStyle w:val="affc"/>
            </w:pPr>
            <w:r>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hideMark/>
          </w:tcPr>
          <w:p w14:paraId="4407034F" w14:textId="77777777" w:rsidR="00003818" w:rsidRDefault="00003818">
            <w:pPr>
              <w:pStyle w:val="affc"/>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14:paraId="5C16D3AD" w14:textId="77777777" w:rsidR="00003818" w:rsidRDefault="00003818">
            <w:pPr>
              <w:pStyle w:val="affc"/>
            </w:pPr>
            <w:r>
              <w:t xml:space="preserve">7 раб. </w:t>
            </w:r>
            <w:proofErr w:type="spellStart"/>
            <w:r>
              <w:t>дн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14:paraId="72C375DA" w14:textId="77777777" w:rsidR="00003818" w:rsidRDefault="00003818">
            <w:pPr>
              <w:pStyle w:val="affc"/>
            </w:pPr>
            <w:r>
              <w:t>Исполнитель</w:t>
            </w:r>
          </w:p>
        </w:tc>
      </w:tr>
      <w:tr w:rsidR="00003818" w14:paraId="5F7D00C6" w14:textId="77777777" w:rsidTr="00003818">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8BB237" w14:textId="77777777" w:rsidR="00003818" w:rsidRDefault="00003818">
            <w:pPr>
              <w:rPr>
                <w:rFonts w:eastAsia="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40E602" w14:textId="77777777" w:rsidR="00003818" w:rsidRDefault="00003818">
            <w:pPr>
              <w:rPr>
                <w:rFonts w:eastAsia="Times New Roman"/>
                <w:sz w:val="24"/>
                <w:szCs w:val="24"/>
                <w:lang w:eastAsia="ar-SA"/>
              </w:rPr>
            </w:pPr>
          </w:p>
        </w:tc>
        <w:tc>
          <w:tcPr>
            <w:tcW w:w="3543" w:type="dxa"/>
            <w:tcBorders>
              <w:top w:val="single" w:sz="4" w:space="0" w:color="auto"/>
              <w:left w:val="single" w:sz="4" w:space="0" w:color="auto"/>
              <w:bottom w:val="single" w:sz="4" w:space="0" w:color="auto"/>
              <w:right w:val="single" w:sz="4" w:space="0" w:color="auto"/>
            </w:tcBorders>
            <w:hideMark/>
          </w:tcPr>
          <w:p w14:paraId="41C4C8A6" w14:textId="77777777" w:rsidR="00003818" w:rsidRDefault="00003818">
            <w:pPr>
              <w:pStyle w:val="affc"/>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14:paraId="35524DB0" w14:textId="77777777" w:rsidR="00003818" w:rsidRDefault="00003818">
            <w:pPr>
              <w:pStyle w:val="affc"/>
            </w:pPr>
            <w:r>
              <w:t xml:space="preserve">5 раб. </w:t>
            </w:r>
            <w:proofErr w:type="spellStart"/>
            <w:r>
              <w:t>дн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14:paraId="317B3A6C" w14:textId="77777777" w:rsidR="00003818" w:rsidRDefault="00003818">
            <w:pPr>
              <w:pStyle w:val="affc"/>
            </w:pPr>
            <w:r>
              <w:t>Заказчик</w:t>
            </w:r>
          </w:p>
        </w:tc>
      </w:tr>
      <w:tr w:rsidR="00003818" w14:paraId="1875A6E4" w14:textId="77777777" w:rsidTr="00003818">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599386F7" w14:textId="77777777" w:rsidR="00003818" w:rsidRDefault="00003818">
            <w:pPr>
              <w:pStyle w:val="affc"/>
            </w:pPr>
            <w:r>
              <w:t>Оплата №01</w:t>
            </w:r>
          </w:p>
        </w:tc>
        <w:tc>
          <w:tcPr>
            <w:tcW w:w="3261" w:type="dxa"/>
            <w:tcBorders>
              <w:top w:val="single" w:sz="4" w:space="0" w:color="auto"/>
              <w:left w:val="single" w:sz="4" w:space="0" w:color="auto"/>
              <w:bottom w:val="single" w:sz="4" w:space="0" w:color="auto"/>
              <w:right w:val="single" w:sz="4" w:space="0" w:color="auto"/>
            </w:tcBorders>
            <w:hideMark/>
          </w:tcPr>
          <w:p w14:paraId="0BADA62C" w14:textId="77777777" w:rsidR="00003818" w:rsidRDefault="00003818">
            <w:pPr>
              <w:pStyle w:val="affc"/>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hideMark/>
          </w:tcPr>
          <w:p w14:paraId="1FCCA3CD" w14:textId="77777777" w:rsidR="00003818" w:rsidRDefault="00003818">
            <w:pPr>
              <w:pStyle w:val="affc"/>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14:paraId="08B4C3B2" w14:textId="77777777" w:rsidR="00003818" w:rsidRDefault="00003818">
            <w:pPr>
              <w:pStyle w:val="affc"/>
            </w:pPr>
            <w:r>
              <w:t xml:space="preserve">10 раб. </w:t>
            </w:r>
            <w:proofErr w:type="spellStart"/>
            <w:r>
              <w:t>дн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14:paraId="19C43D70" w14:textId="77777777" w:rsidR="00003818" w:rsidRDefault="00003818">
            <w:pPr>
              <w:pStyle w:val="affc"/>
            </w:pPr>
            <w:r>
              <w:t>Третья сторона</w:t>
            </w:r>
          </w:p>
        </w:tc>
      </w:tr>
      <w:tr w:rsidR="00003818" w14:paraId="7B318CE5" w14:textId="77777777" w:rsidTr="00003818">
        <w:tc>
          <w:tcPr>
            <w:tcW w:w="0" w:type="auto"/>
            <w:vMerge/>
            <w:tcBorders>
              <w:top w:val="single" w:sz="4" w:space="0" w:color="auto"/>
              <w:left w:val="single" w:sz="4" w:space="0" w:color="auto"/>
              <w:bottom w:val="single" w:sz="4" w:space="0" w:color="auto"/>
              <w:right w:val="single" w:sz="4" w:space="0" w:color="auto"/>
            </w:tcBorders>
            <w:vAlign w:val="center"/>
            <w:hideMark/>
          </w:tcPr>
          <w:p w14:paraId="74902AF4" w14:textId="77777777" w:rsidR="00003818" w:rsidRDefault="00003818">
            <w:pPr>
              <w:rPr>
                <w:rFonts w:eastAsia="Times New Roman"/>
                <w:sz w:val="24"/>
                <w:szCs w:val="24"/>
                <w:lang w:eastAsia="ar-SA"/>
              </w:rPr>
            </w:pPr>
          </w:p>
        </w:tc>
        <w:tc>
          <w:tcPr>
            <w:tcW w:w="0" w:type="auto"/>
            <w:vAlign w:val="center"/>
            <w:hideMark/>
          </w:tcPr>
          <w:p w14:paraId="59CCC056" w14:textId="77777777" w:rsidR="00003818" w:rsidRDefault="00003818">
            <w:pPr>
              <w:rPr>
                <w:rFonts w:eastAsia="Times New Roman"/>
                <w:sz w:val="20"/>
                <w:szCs w:val="20"/>
              </w:rPr>
            </w:pPr>
          </w:p>
        </w:tc>
        <w:tc>
          <w:tcPr>
            <w:tcW w:w="0" w:type="auto"/>
            <w:vAlign w:val="center"/>
            <w:hideMark/>
          </w:tcPr>
          <w:p w14:paraId="1EFB7A16" w14:textId="77777777" w:rsidR="00003818" w:rsidRDefault="00003818">
            <w:pPr>
              <w:rPr>
                <w:rFonts w:eastAsia="Times New Roman"/>
                <w:sz w:val="20"/>
                <w:szCs w:val="20"/>
              </w:rPr>
            </w:pPr>
          </w:p>
        </w:tc>
        <w:tc>
          <w:tcPr>
            <w:tcW w:w="0" w:type="auto"/>
            <w:vAlign w:val="center"/>
            <w:hideMark/>
          </w:tcPr>
          <w:p w14:paraId="3087657A" w14:textId="77777777" w:rsidR="00003818" w:rsidRDefault="00003818">
            <w:pPr>
              <w:rPr>
                <w:rFonts w:eastAsia="Times New Roman"/>
                <w:sz w:val="20"/>
                <w:szCs w:val="20"/>
              </w:rPr>
            </w:pPr>
          </w:p>
        </w:tc>
        <w:tc>
          <w:tcPr>
            <w:tcW w:w="0" w:type="auto"/>
            <w:vAlign w:val="center"/>
            <w:hideMark/>
          </w:tcPr>
          <w:p w14:paraId="554CB7BC" w14:textId="77777777" w:rsidR="00003818" w:rsidRDefault="00003818">
            <w:pPr>
              <w:rPr>
                <w:rFonts w:eastAsia="Times New Roman"/>
                <w:sz w:val="20"/>
                <w:szCs w:val="20"/>
              </w:rPr>
            </w:pPr>
          </w:p>
        </w:tc>
      </w:tr>
    </w:tbl>
    <w:p w14:paraId="36F73915" w14:textId="77777777" w:rsidR="00003818" w:rsidRDefault="00003818" w:rsidP="00003818">
      <w:pPr>
        <w:rPr>
          <w:rFonts w:eastAsiaTheme="minorHAnsi"/>
          <w:lang w:val="en-US" w:eastAsia="ar-SA"/>
        </w:rPr>
      </w:pPr>
    </w:p>
    <w:p w14:paraId="4555B943" w14:textId="77777777" w:rsidR="00003818" w:rsidRDefault="00003818" w:rsidP="00003818">
      <w:pPr>
        <w:pStyle w:val="20"/>
        <w:widowControl w:val="0"/>
        <w:numPr>
          <w:ilvl w:val="0"/>
          <w:numId w:val="20"/>
        </w:numPr>
        <w:suppressAutoHyphens/>
        <w:spacing w:before="200" w:after="200"/>
        <w:ind w:left="709"/>
      </w:pPr>
      <w:r>
        <w:lastRenderedPageBreak/>
        <w:t>Порядок и сроки осуществления приемки и оформления результатов</w:t>
      </w:r>
    </w:p>
    <w:p w14:paraId="04B128FE" w14:textId="77777777" w:rsidR="00003818" w:rsidRDefault="00003818" w:rsidP="00003818">
      <w:pPr>
        <w:pStyle w:val="affe"/>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1473"/>
        <w:gridCol w:w="1938"/>
        <w:gridCol w:w="1774"/>
        <w:gridCol w:w="1333"/>
        <w:gridCol w:w="1688"/>
      </w:tblGrid>
      <w:tr w:rsidR="00003818" w14:paraId="3627F6F4" w14:textId="77777777" w:rsidTr="00003818">
        <w:trPr>
          <w:cantSplit/>
          <w:tblHeader/>
        </w:trPr>
        <w:tc>
          <w:tcPr>
            <w:tcW w:w="683" w:type="pct"/>
            <w:tcBorders>
              <w:top w:val="single" w:sz="4" w:space="0" w:color="auto"/>
              <w:left w:val="single" w:sz="4" w:space="0" w:color="auto"/>
              <w:bottom w:val="single" w:sz="4" w:space="0" w:color="auto"/>
              <w:right w:val="single" w:sz="4" w:space="0" w:color="auto"/>
            </w:tcBorders>
            <w:hideMark/>
          </w:tcPr>
          <w:p w14:paraId="1B7E5019" w14:textId="77777777" w:rsidR="00003818" w:rsidRDefault="00003818">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hideMark/>
          </w:tcPr>
          <w:p w14:paraId="57D38EEB" w14:textId="77777777" w:rsidR="00003818" w:rsidRDefault="00003818">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14:paraId="6A1EC448" w14:textId="77777777" w:rsidR="00003818" w:rsidRDefault="00003818">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14:paraId="395CE21C" w14:textId="77777777" w:rsidR="00003818" w:rsidRDefault="00003818">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hideMark/>
          </w:tcPr>
          <w:p w14:paraId="3B5B31DA" w14:textId="77777777" w:rsidR="00003818" w:rsidRDefault="00003818">
            <w:pPr>
              <w:pStyle w:val="19"/>
            </w:pPr>
            <w:r>
              <w:t>Действие</w:t>
            </w:r>
          </w:p>
        </w:tc>
        <w:tc>
          <w:tcPr>
            <w:tcW w:w="835" w:type="pct"/>
            <w:tcBorders>
              <w:top w:val="single" w:sz="4" w:space="0" w:color="auto"/>
              <w:left w:val="single" w:sz="4" w:space="0" w:color="auto"/>
              <w:bottom w:val="single" w:sz="4" w:space="0" w:color="auto"/>
              <w:right w:val="single" w:sz="4" w:space="0" w:color="auto"/>
            </w:tcBorders>
            <w:hideMark/>
          </w:tcPr>
          <w:p w14:paraId="34943E54" w14:textId="77777777" w:rsidR="00003818" w:rsidRDefault="00003818">
            <w:pPr>
              <w:pStyle w:val="19"/>
            </w:pPr>
            <w:r>
              <w:t>Ответственная сторона</w:t>
            </w:r>
          </w:p>
        </w:tc>
      </w:tr>
      <w:tr w:rsidR="00003818" w14:paraId="393ADF42" w14:textId="77777777" w:rsidTr="00003818">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14:paraId="3639D1B2" w14:textId="77777777" w:rsidR="00003818" w:rsidRDefault="00003818">
            <w:pPr>
              <w:pStyle w:val="affc"/>
            </w:pPr>
            <w:r>
              <w:t>Оказание услуг по охране имущества и обеспечение пропускного и внутриобъектового режимов на объекте МАУ «Шаховской ДОК».</w:t>
            </w:r>
          </w:p>
        </w:tc>
        <w:tc>
          <w:tcPr>
            <w:tcW w:w="937" w:type="pct"/>
            <w:vMerge w:val="restart"/>
            <w:tcBorders>
              <w:top w:val="single" w:sz="4" w:space="0" w:color="auto"/>
              <w:left w:val="single" w:sz="4" w:space="0" w:color="auto"/>
              <w:bottom w:val="single" w:sz="4" w:space="0" w:color="auto"/>
              <w:right w:val="single" w:sz="4" w:space="0" w:color="auto"/>
            </w:tcBorders>
            <w:hideMark/>
          </w:tcPr>
          <w:p w14:paraId="632E7872" w14:textId="77777777" w:rsidR="00003818" w:rsidRDefault="00003818">
            <w:pPr>
              <w:pStyle w:val="affc"/>
            </w:pPr>
            <w: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hideMark/>
          </w:tcPr>
          <w:p w14:paraId="08CFA501" w14:textId="77777777" w:rsidR="00003818" w:rsidRDefault="00003818">
            <w:pPr>
              <w:pStyle w:val="affc"/>
            </w:pPr>
            <w:r>
              <w:t>Акт о выполнении работ (оказании услуг), 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hideMark/>
          </w:tcPr>
          <w:p w14:paraId="20F9C6F2" w14:textId="77777777" w:rsidR="00003818" w:rsidRDefault="00003818">
            <w:pPr>
              <w:pStyle w:val="affc"/>
            </w:pPr>
            <w:r>
              <w:t xml:space="preserve">7 раб. </w:t>
            </w:r>
            <w:proofErr w:type="spellStart"/>
            <w:r>
              <w:t>дн</w:t>
            </w:r>
            <w:proofErr w:type="spellEnd"/>
            <w: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hideMark/>
          </w:tcPr>
          <w:p w14:paraId="2951F281" w14:textId="77777777" w:rsidR="00003818" w:rsidRDefault="00003818">
            <w:pPr>
              <w:pStyle w:val="affc"/>
            </w:pPr>
            <w:r>
              <w:t>Подписание</w:t>
            </w:r>
          </w:p>
        </w:tc>
        <w:tc>
          <w:tcPr>
            <w:tcW w:w="835" w:type="pct"/>
            <w:tcBorders>
              <w:top w:val="single" w:sz="4" w:space="0" w:color="auto"/>
              <w:left w:val="single" w:sz="4" w:space="0" w:color="auto"/>
              <w:bottom w:val="single" w:sz="4" w:space="0" w:color="auto"/>
              <w:right w:val="single" w:sz="4" w:space="0" w:color="auto"/>
            </w:tcBorders>
            <w:hideMark/>
          </w:tcPr>
          <w:p w14:paraId="47D1085E" w14:textId="77777777" w:rsidR="00003818" w:rsidRDefault="00003818">
            <w:pPr>
              <w:pStyle w:val="affc"/>
            </w:pPr>
            <w:r>
              <w:t>Исполнитель</w:t>
            </w:r>
          </w:p>
        </w:tc>
      </w:tr>
      <w:tr w:rsidR="00003818" w14:paraId="28DB7DB4" w14:textId="77777777" w:rsidTr="00003818">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93AA0A" w14:textId="77777777" w:rsidR="00003818" w:rsidRDefault="00003818">
            <w:pPr>
              <w:rPr>
                <w:rFonts w:eastAsia="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EF0AEA" w14:textId="77777777" w:rsidR="00003818" w:rsidRDefault="00003818">
            <w:pPr>
              <w:rPr>
                <w:rFonts w:eastAsia="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827F37" w14:textId="77777777" w:rsidR="00003818" w:rsidRDefault="00003818">
            <w:pPr>
              <w:rPr>
                <w:rFonts w:eastAsia="Times New Roman"/>
                <w:sz w:val="24"/>
                <w:szCs w:val="24"/>
                <w:lang w:eastAsia="ar-SA"/>
              </w:rPr>
            </w:pPr>
          </w:p>
        </w:tc>
        <w:tc>
          <w:tcPr>
            <w:tcW w:w="897" w:type="pct"/>
            <w:tcBorders>
              <w:top w:val="single" w:sz="4" w:space="0" w:color="auto"/>
              <w:left w:val="single" w:sz="4" w:space="0" w:color="auto"/>
              <w:bottom w:val="single" w:sz="4" w:space="0" w:color="auto"/>
              <w:right w:val="single" w:sz="4" w:space="0" w:color="auto"/>
            </w:tcBorders>
            <w:hideMark/>
          </w:tcPr>
          <w:p w14:paraId="3F570A0B" w14:textId="77777777" w:rsidR="00003818" w:rsidRDefault="00003818">
            <w:pPr>
              <w:pStyle w:val="affc"/>
            </w:pPr>
            <w:r>
              <w:t xml:space="preserve">5 раб. </w:t>
            </w:r>
            <w:proofErr w:type="spellStart"/>
            <w:r>
              <w:t>дн</w:t>
            </w:r>
            <w:proofErr w:type="spellEnd"/>
            <w: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hideMark/>
          </w:tcPr>
          <w:p w14:paraId="09291028" w14:textId="77777777" w:rsidR="00003818" w:rsidRDefault="00003818">
            <w:pPr>
              <w:pStyle w:val="affc"/>
            </w:pPr>
            <w:r>
              <w:t>Подписание</w:t>
            </w:r>
          </w:p>
        </w:tc>
        <w:tc>
          <w:tcPr>
            <w:tcW w:w="835" w:type="pct"/>
            <w:tcBorders>
              <w:top w:val="single" w:sz="4" w:space="0" w:color="auto"/>
              <w:left w:val="single" w:sz="4" w:space="0" w:color="auto"/>
              <w:bottom w:val="single" w:sz="4" w:space="0" w:color="auto"/>
              <w:right w:val="single" w:sz="4" w:space="0" w:color="auto"/>
            </w:tcBorders>
            <w:hideMark/>
          </w:tcPr>
          <w:p w14:paraId="075D7EF0" w14:textId="77777777" w:rsidR="00003818" w:rsidRDefault="00003818">
            <w:pPr>
              <w:pStyle w:val="affc"/>
            </w:pPr>
            <w:r>
              <w:t>Заказчик</w:t>
            </w:r>
          </w:p>
        </w:tc>
      </w:tr>
    </w:tbl>
    <w:p w14:paraId="077224EE" w14:textId="77777777" w:rsidR="00003818" w:rsidRDefault="00003818" w:rsidP="00003818">
      <w:pPr>
        <w:rPr>
          <w:rFonts w:eastAsiaTheme="minorHAnsi"/>
          <w:lang w:val="en-US" w:eastAsia="ar-SA"/>
        </w:rPr>
      </w:pPr>
    </w:p>
    <w:p w14:paraId="40FF7D53" w14:textId="77777777" w:rsidR="00003818" w:rsidRDefault="00003818" w:rsidP="00003818">
      <w:pPr>
        <w:rPr>
          <w:lang w:val="en-US"/>
        </w:rPr>
      </w:pPr>
    </w:p>
    <w:p w14:paraId="2477C234" w14:textId="77777777" w:rsidR="00003818" w:rsidRDefault="00003818" w:rsidP="00003818">
      <w:pPr>
        <w:pStyle w:val="20"/>
        <w:widowControl w:val="0"/>
        <w:numPr>
          <w:ilvl w:val="0"/>
          <w:numId w:val="20"/>
        </w:numPr>
        <w:suppressAutoHyphens/>
        <w:spacing w:before="200" w:after="200"/>
        <w:ind w:left="360"/>
      </w:pPr>
      <w:r>
        <w:t>Порядок и сроки проведения экспертизы</w:t>
      </w:r>
    </w:p>
    <w:p w14:paraId="216211B2" w14:textId="77777777" w:rsidR="00003818" w:rsidRDefault="00003818" w:rsidP="00003818">
      <w:pPr>
        <w:pStyle w:val="affe"/>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110"/>
        <w:gridCol w:w="2916"/>
        <w:gridCol w:w="2861"/>
      </w:tblGrid>
      <w:tr w:rsidR="00003818" w14:paraId="7C5C427A" w14:textId="77777777" w:rsidTr="00003818">
        <w:trPr>
          <w:cantSplit/>
          <w:tblHeader/>
        </w:trPr>
        <w:tc>
          <w:tcPr>
            <w:tcW w:w="1132" w:type="pct"/>
            <w:tcBorders>
              <w:top w:val="single" w:sz="4" w:space="0" w:color="auto"/>
              <w:left w:val="single" w:sz="4" w:space="0" w:color="auto"/>
              <w:bottom w:val="single" w:sz="4" w:space="0" w:color="auto"/>
              <w:right w:val="single" w:sz="4" w:space="0" w:color="auto"/>
            </w:tcBorders>
            <w:hideMark/>
          </w:tcPr>
          <w:p w14:paraId="4A4D941C" w14:textId="77777777" w:rsidR="00003818" w:rsidRDefault="00003818">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hideMark/>
          </w:tcPr>
          <w:p w14:paraId="1D37C3BA" w14:textId="77777777" w:rsidR="00003818" w:rsidRDefault="00003818">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14:paraId="7F5C69F8" w14:textId="77777777" w:rsidR="00003818" w:rsidRDefault="00003818">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14:paraId="175A402A" w14:textId="77777777" w:rsidR="00003818" w:rsidRDefault="00003818">
            <w:pPr>
              <w:pStyle w:val="19"/>
            </w:pPr>
            <w:r>
              <w:t>Срок проведения экспертизы и оформления результатов</w:t>
            </w:r>
          </w:p>
        </w:tc>
      </w:tr>
      <w:tr w:rsidR="00003818" w14:paraId="38D98046" w14:textId="77777777" w:rsidTr="00003818">
        <w:trPr>
          <w:cantSplit/>
        </w:trPr>
        <w:tc>
          <w:tcPr>
            <w:tcW w:w="1132" w:type="pct"/>
            <w:tcBorders>
              <w:top w:val="single" w:sz="4" w:space="0" w:color="auto"/>
              <w:left w:val="single" w:sz="4" w:space="0" w:color="auto"/>
              <w:bottom w:val="single" w:sz="4" w:space="0" w:color="auto"/>
              <w:right w:val="single" w:sz="4" w:space="0" w:color="auto"/>
            </w:tcBorders>
            <w:hideMark/>
          </w:tcPr>
          <w:p w14:paraId="7A6F3D80" w14:textId="77777777" w:rsidR="00003818" w:rsidRDefault="00003818">
            <w:pPr>
              <w:pStyle w:val="affc"/>
            </w:pPr>
            <w:r>
              <w:t>Оказание услуг по охране имущества и обеспечение пропускного и внутриобъектового режимов на объекте МАУ «Шаховской ДОК».</w:t>
            </w:r>
          </w:p>
        </w:tc>
        <w:tc>
          <w:tcPr>
            <w:tcW w:w="1035" w:type="pct"/>
            <w:tcBorders>
              <w:top w:val="single" w:sz="4" w:space="0" w:color="auto"/>
              <w:left w:val="single" w:sz="4" w:space="0" w:color="auto"/>
              <w:bottom w:val="single" w:sz="4" w:space="0" w:color="auto"/>
              <w:right w:val="single" w:sz="4" w:space="0" w:color="auto"/>
            </w:tcBorders>
            <w:hideMark/>
          </w:tcPr>
          <w:p w14:paraId="18974905" w14:textId="77777777" w:rsidR="00003818" w:rsidRDefault="00003818">
            <w:pPr>
              <w:pStyle w:val="affc"/>
            </w:pPr>
            <w:r>
              <w:t>Силами заказчика</w:t>
            </w:r>
          </w:p>
        </w:tc>
        <w:tc>
          <w:tcPr>
            <w:tcW w:w="1430" w:type="pct"/>
            <w:tcBorders>
              <w:top w:val="single" w:sz="4" w:space="0" w:color="auto"/>
              <w:left w:val="single" w:sz="4" w:space="0" w:color="auto"/>
              <w:bottom w:val="single" w:sz="4" w:space="0" w:color="auto"/>
              <w:right w:val="single" w:sz="4" w:space="0" w:color="auto"/>
            </w:tcBorders>
            <w:hideMark/>
          </w:tcPr>
          <w:p w14:paraId="7ED8FF7B" w14:textId="77777777" w:rsidR="00003818" w:rsidRDefault="00003818">
            <w:pPr>
              <w:pStyle w:val="affc"/>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14:paraId="65CE1A80" w14:textId="77777777" w:rsidR="00003818" w:rsidRDefault="00003818">
            <w:pPr>
              <w:pStyle w:val="affc"/>
            </w:pPr>
            <w:r>
              <w:t>Соответствует срокам приёмки</w:t>
            </w:r>
          </w:p>
          <w:p w14:paraId="2EDB946A" w14:textId="77777777" w:rsidR="00003818" w:rsidRDefault="00003818">
            <w:pPr>
              <w:pStyle w:val="affc"/>
              <w:rPr>
                <w:lang w:val="en-US"/>
              </w:rPr>
            </w:pPr>
          </w:p>
        </w:tc>
      </w:tr>
    </w:tbl>
    <w:p w14:paraId="0B1AC823" w14:textId="77777777" w:rsidR="00003818" w:rsidRDefault="00003818" w:rsidP="00003818">
      <w:pPr>
        <w:rPr>
          <w:rFonts w:eastAsiaTheme="minorHAnsi"/>
          <w:lang w:val="en-US" w:eastAsia="ar-SA"/>
        </w:rPr>
      </w:pPr>
    </w:p>
    <w:p w14:paraId="1D7C9DDD" w14:textId="77777777" w:rsidR="00003818" w:rsidRDefault="00003818" w:rsidP="00003818">
      <w:pPr>
        <w:rPr>
          <w:lang w:val="en-US"/>
        </w:rPr>
      </w:pPr>
    </w:p>
    <w:p w14:paraId="50C0F523" w14:textId="77777777" w:rsidR="00003818" w:rsidRDefault="00003818" w:rsidP="00003818"/>
    <w:tbl>
      <w:tblPr>
        <w:tblStyle w:val="af9"/>
        <w:tblpPr w:leftFromText="180" w:rightFromText="180" w:vertAnchor="text" w:horzAnchor="margin" w:tblpXSpec="right" w:tblpY="-123"/>
        <w:tblOverlap w:val="never"/>
        <w:tblW w:w="10065" w:type="dxa"/>
        <w:tblLook w:val="04A0" w:firstRow="1" w:lastRow="0" w:firstColumn="1" w:lastColumn="0" w:noHBand="0" w:noVBand="1"/>
      </w:tblPr>
      <w:tblGrid>
        <w:gridCol w:w="5670"/>
        <w:gridCol w:w="4395"/>
      </w:tblGrid>
      <w:tr w:rsidR="00003818" w14:paraId="00B3AE9A" w14:textId="77777777" w:rsidTr="00003818">
        <w:trPr>
          <w:cantSplit/>
          <w:trHeight w:val="176"/>
        </w:trPr>
        <w:tc>
          <w:tcPr>
            <w:tcW w:w="5670" w:type="dxa"/>
            <w:tcBorders>
              <w:top w:val="nil"/>
              <w:left w:val="nil"/>
              <w:bottom w:val="nil"/>
              <w:right w:val="nil"/>
            </w:tcBorders>
            <w:tcMar>
              <w:top w:w="0" w:type="dxa"/>
              <w:left w:w="0" w:type="dxa"/>
              <w:bottom w:w="0" w:type="dxa"/>
              <w:right w:w="0" w:type="dxa"/>
            </w:tcMar>
          </w:tcPr>
          <w:p w14:paraId="15890EFE" w14:textId="77777777" w:rsidR="00003818" w:rsidRDefault="00003818">
            <w:pPr>
              <w:pStyle w:val="aff"/>
              <w:rPr>
                <w:lang w:val="en-US"/>
              </w:rPr>
            </w:pPr>
            <w:proofErr w:type="spellStart"/>
            <w:r>
              <w:rPr>
                <w:lang w:val="en-US"/>
              </w:rPr>
              <w:lastRenderedPageBreak/>
              <w:t>Исполнитель</w:t>
            </w:r>
            <w:proofErr w:type="spellEnd"/>
            <w:r>
              <w:rPr>
                <w:lang w:val="en-US"/>
              </w:rPr>
              <w:t>:</w:t>
            </w:r>
          </w:p>
          <w:p w14:paraId="4610E07E" w14:textId="77777777" w:rsidR="00003818" w:rsidRDefault="00003818">
            <w:pPr>
              <w:pStyle w:val="aff"/>
              <w:jc w:val="right"/>
              <w:rPr>
                <w:rFonts w:eastAsiaTheme="minorHAnsi"/>
                <w:lang w:val="en-US"/>
              </w:rPr>
            </w:pPr>
          </w:p>
        </w:tc>
        <w:tc>
          <w:tcPr>
            <w:tcW w:w="4395" w:type="dxa"/>
            <w:tcBorders>
              <w:top w:val="nil"/>
              <w:left w:val="nil"/>
              <w:bottom w:val="nil"/>
              <w:right w:val="nil"/>
            </w:tcBorders>
          </w:tcPr>
          <w:p w14:paraId="108120C9" w14:textId="77777777" w:rsidR="00003818" w:rsidRDefault="00003818">
            <w:pPr>
              <w:pStyle w:val="aff"/>
              <w:rPr>
                <w:lang w:val="en-US"/>
              </w:rPr>
            </w:pPr>
            <w:proofErr w:type="spellStart"/>
            <w:r>
              <w:rPr>
                <w:lang w:val="en-US"/>
              </w:rPr>
              <w:t>Заказчик</w:t>
            </w:r>
            <w:proofErr w:type="spellEnd"/>
            <w:r>
              <w:rPr>
                <w:lang w:val="en-US"/>
              </w:rPr>
              <w:t>:</w:t>
            </w:r>
          </w:p>
          <w:p w14:paraId="44D37EC9" w14:textId="77777777" w:rsidR="00003818" w:rsidRDefault="00003818">
            <w:pPr>
              <w:pStyle w:val="aff"/>
              <w:rPr>
                <w:rFonts w:eastAsiaTheme="minorHAnsi"/>
                <w:lang w:val="en-US"/>
              </w:rPr>
            </w:pPr>
          </w:p>
        </w:tc>
      </w:tr>
      <w:tr w:rsidR="00003818" w14:paraId="1A6FE567" w14:textId="77777777" w:rsidTr="00003818">
        <w:trPr>
          <w:cantSplit/>
          <w:trHeight w:val="176"/>
        </w:trPr>
        <w:tc>
          <w:tcPr>
            <w:tcW w:w="5670" w:type="dxa"/>
            <w:tcBorders>
              <w:top w:val="nil"/>
              <w:left w:val="nil"/>
              <w:bottom w:val="nil"/>
              <w:right w:val="nil"/>
            </w:tcBorders>
            <w:tcMar>
              <w:top w:w="0" w:type="dxa"/>
              <w:left w:w="0" w:type="dxa"/>
              <w:bottom w:w="0" w:type="dxa"/>
              <w:right w:w="0" w:type="dxa"/>
            </w:tcMar>
            <w:vAlign w:val="bottom"/>
            <w:hideMark/>
          </w:tcPr>
          <w:p w14:paraId="083E0BA9" w14:textId="77777777" w:rsidR="00003818" w:rsidRDefault="00003818">
            <w:pPr>
              <w:pStyle w:val="aff"/>
              <w:rPr>
                <w:lang w:val="en-US"/>
              </w:rPr>
            </w:pPr>
            <w:r>
              <w:rPr>
                <w:u w:val="single"/>
                <w:lang w:val="en-US"/>
              </w:rPr>
              <w:t>________________</w:t>
            </w:r>
          </w:p>
        </w:tc>
        <w:tc>
          <w:tcPr>
            <w:tcW w:w="4395" w:type="dxa"/>
            <w:tcBorders>
              <w:top w:val="nil"/>
              <w:left w:val="nil"/>
              <w:bottom w:val="nil"/>
              <w:right w:val="nil"/>
            </w:tcBorders>
            <w:vAlign w:val="bottom"/>
            <w:hideMark/>
          </w:tcPr>
          <w:p w14:paraId="4F521156" w14:textId="77777777" w:rsidR="00003818" w:rsidRDefault="00003818">
            <w:pPr>
              <w:pStyle w:val="aff"/>
              <w:rPr>
                <w:lang w:val="en-US"/>
              </w:rPr>
            </w:pPr>
            <w:proofErr w:type="spellStart"/>
            <w:r>
              <w:rPr>
                <w:u w:val="single"/>
                <w:lang w:val="en-US"/>
              </w:rPr>
              <w:t>Директор</w:t>
            </w:r>
            <w:proofErr w:type="spellEnd"/>
          </w:p>
        </w:tc>
      </w:tr>
      <w:tr w:rsidR="00003818" w14:paraId="4C7E2C7A" w14:textId="77777777" w:rsidTr="00003818">
        <w:trPr>
          <w:cantSplit/>
          <w:trHeight w:val="1147"/>
        </w:trPr>
        <w:tc>
          <w:tcPr>
            <w:tcW w:w="5670" w:type="dxa"/>
            <w:tcBorders>
              <w:top w:val="nil"/>
              <w:left w:val="nil"/>
              <w:bottom w:val="nil"/>
              <w:right w:val="nil"/>
            </w:tcBorders>
            <w:hideMark/>
          </w:tcPr>
          <w:p w14:paraId="51C0516C" w14:textId="77777777" w:rsidR="00003818" w:rsidRDefault="00003818">
            <w:pPr>
              <w:pStyle w:val="aff"/>
              <w:rPr>
                <w:lang w:val="en-US"/>
              </w:rPr>
            </w:pPr>
            <w:r>
              <w:rPr>
                <w:u w:val="single"/>
                <w:lang w:val="en-US"/>
              </w:rPr>
              <w:t>________________</w:t>
            </w:r>
            <w:r>
              <w:rPr>
                <w:rFonts w:ascii="&amp;quot" w:hAnsi="&amp;quot"/>
                <w:lang w:val="en-US"/>
              </w:rPr>
              <w:t xml:space="preserve"> __________</w:t>
            </w:r>
            <w:r>
              <w:rPr>
                <w:lang w:val="en-US"/>
              </w:rPr>
              <w:t xml:space="preserve">   /</w:t>
            </w:r>
            <w:r>
              <w:rPr>
                <w:u w:val="single"/>
                <w:lang w:val="en-US"/>
              </w:rPr>
              <w:t>________________</w:t>
            </w:r>
            <w:r>
              <w:rPr>
                <w:lang w:val="en-US"/>
              </w:rPr>
              <w:t>/</w:t>
            </w:r>
          </w:p>
          <w:p w14:paraId="5A006E21" w14:textId="77777777" w:rsidR="00003818" w:rsidRDefault="00003818">
            <w:pPr>
              <w:pStyle w:val="aff"/>
              <w:jc w:val="center"/>
              <w:rPr>
                <w:rFonts w:eastAsiaTheme="minorHAnsi"/>
                <w:lang w:val="en-US"/>
              </w:rPr>
            </w:pPr>
            <w:r>
              <w:rPr>
                <w:lang w:val="en-US"/>
              </w:rPr>
              <w:t xml:space="preserve">«    » __________ </w:t>
            </w:r>
            <w:proofErr w:type="gramStart"/>
            <w:r>
              <w:rPr>
                <w:lang w:val="en-US"/>
              </w:rPr>
              <w:t xml:space="preserve">20  </w:t>
            </w:r>
            <w:r>
              <w:t>г</w:t>
            </w:r>
            <w:r>
              <w:rPr>
                <w:lang w:val="en-US"/>
              </w:rPr>
              <w:t>.</w:t>
            </w:r>
            <w:proofErr w:type="gramEnd"/>
          </w:p>
        </w:tc>
        <w:tc>
          <w:tcPr>
            <w:tcW w:w="4395" w:type="dxa"/>
            <w:tcBorders>
              <w:top w:val="nil"/>
              <w:left w:val="nil"/>
              <w:bottom w:val="nil"/>
              <w:right w:val="nil"/>
            </w:tcBorders>
            <w:hideMark/>
          </w:tcPr>
          <w:p w14:paraId="5D8DD648" w14:textId="77777777" w:rsidR="00003818" w:rsidRDefault="00003818">
            <w:pPr>
              <w:pStyle w:val="aff"/>
            </w:pPr>
            <w:r>
              <w:rPr>
                <w:u w:val="single"/>
              </w:rPr>
              <w:t>МАУ "Шаховской ДОК"</w:t>
            </w:r>
            <w:r>
              <w:rPr>
                <w:rFonts w:ascii="&amp;quot" w:hAnsi="&amp;quot"/>
              </w:rPr>
              <w:t>__________</w:t>
            </w:r>
            <w:r>
              <w:t>/</w:t>
            </w:r>
            <w:r>
              <w:rPr>
                <w:u w:val="single"/>
              </w:rPr>
              <w:t>О. Л. Короткова</w:t>
            </w:r>
            <w:r>
              <w:t>/</w:t>
            </w:r>
          </w:p>
          <w:p w14:paraId="25627062" w14:textId="77777777" w:rsidR="00003818" w:rsidRDefault="00003818">
            <w:pPr>
              <w:pStyle w:val="aff"/>
              <w:jc w:val="center"/>
              <w:rPr>
                <w:rFonts w:eastAsiaTheme="minorHAnsi"/>
                <w:lang w:val="en-US"/>
              </w:rPr>
            </w:pPr>
            <w:r>
              <w:rPr>
                <w:lang w:val="en-US"/>
              </w:rPr>
              <w:t xml:space="preserve">«    » __________ </w:t>
            </w:r>
            <w:proofErr w:type="gramStart"/>
            <w:r>
              <w:rPr>
                <w:lang w:val="en-US"/>
              </w:rPr>
              <w:t xml:space="preserve">20  </w:t>
            </w:r>
            <w:r>
              <w:t>г</w:t>
            </w:r>
            <w:proofErr w:type="gramEnd"/>
          </w:p>
        </w:tc>
      </w:tr>
    </w:tbl>
    <w:p w14:paraId="1F7D2C19" w14:textId="77777777" w:rsidR="00003818" w:rsidRDefault="00003818" w:rsidP="00003818">
      <w:pPr>
        <w:jc w:val="right"/>
        <w:rPr>
          <w:rFonts w:eastAsiaTheme="minorHAnsi"/>
          <w:lang w:val="en-US" w:eastAsia="ar-SA"/>
        </w:rPr>
      </w:pPr>
    </w:p>
    <w:p w14:paraId="20118484" w14:textId="77777777" w:rsidR="00003818" w:rsidRDefault="00003818" w:rsidP="00003818">
      <w:pPr>
        <w:pageBreakBefore/>
        <w:jc w:val="right"/>
      </w:pPr>
      <w:r>
        <w:lastRenderedPageBreak/>
        <w:t>Приложение 4 к договору</w:t>
      </w:r>
    </w:p>
    <w:p w14:paraId="5B156FBA" w14:textId="77777777" w:rsidR="00003818" w:rsidRDefault="00003818" w:rsidP="00003818">
      <w:pPr>
        <w:spacing w:before="180"/>
        <w:ind w:firstLine="562"/>
        <w:jc w:val="right"/>
      </w:pPr>
      <w:proofErr w:type="gramStart"/>
      <w:r>
        <w:t>от«</w:t>
      </w:r>
      <w:proofErr w:type="gramEnd"/>
      <w:r>
        <w:t>____» ___________ 20___г. № ___________</w:t>
      </w:r>
    </w:p>
    <w:p w14:paraId="606C201D" w14:textId="77777777" w:rsidR="00003818" w:rsidRDefault="00003818" w:rsidP="00003818">
      <w:pPr>
        <w:pStyle w:val="1"/>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2F18E7CE" w14:textId="77777777" w:rsidR="00003818" w:rsidRDefault="00003818" w:rsidP="00003818">
      <w:pPr>
        <w:pStyle w:val="a9"/>
        <w:numPr>
          <w:ilvl w:val="1"/>
          <w:numId w:val="23"/>
        </w:numPr>
        <w:tabs>
          <w:tab w:val="left" w:pos="1134"/>
        </w:tabs>
        <w:spacing w:after="160" w:line="256" w:lineRule="auto"/>
        <w:ind w:left="0" w:firstLine="567"/>
        <w:contextualSpacing/>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14:paraId="6981998F" w14:textId="77777777" w:rsidR="00003818" w:rsidRDefault="00003818" w:rsidP="00003818">
      <w:pPr>
        <w:pStyle w:val="a9"/>
        <w:numPr>
          <w:ilvl w:val="1"/>
          <w:numId w:val="23"/>
        </w:numPr>
        <w:tabs>
          <w:tab w:val="left" w:pos="1134"/>
        </w:tabs>
        <w:spacing w:after="160" w:line="256" w:lineRule="auto"/>
        <w:ind w:left="0" w:firstLine="567"/>
        <w:contextualSpacing/>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14:paraId="2BECE6FB" w14:textId="77777777" w:rsidR="00003818" w:rsidRDefault="00003818" w:rsidP="00003818">
      <w:pPr>
        <w:pStyle w:val="a9"/>
        <w:numPr>
          <w:ilvl w:val="1"/>
          <w:numId w:val="23"/>
        </w:numPr>
        <w:tabs>
          <w:tab w:val="left" w:pos="1134"/>
        </w:tabs>
        <w:spacing w:after="160" w:line="256" w:lineRule="auto"/>
        <w:ind w:left="0" w:firstLine="567"/>
        <w:contextualSpacing/>
        <w:jc w:val="both"/>
      </w:pPr>
      <w:r>
        <w:t>В настоящем Регламенте используются следующие понятия и термины:</w:t>
      </w:r>
    </w:p>
    <w:p w14:paraId="3A65F178" w14:textId="77777777" w:rsidR="00003818" w:rsidRDefault="00003818" w:rsidP="00003818">
      <w:pPr>
        <w:pStyle w:val="a9"/>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14:paraId="73ED4A9A" w14:textId="77777777" w:rsidR="00003818" w:rsidRDefault="00003818" w:rsidP="00003818">
      <w:pPr>
        <w:pStyle w:val="a9"/>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7153F71E" w14:textId="77777777" w:rsidR="00003818" w:rsidRDefault="00003818" w:rsidP="00003818">
      <w:pPr>
        <w:pStyle w:val="a9"/>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3D3C3FCC" w14:textId="77777777" w:rsidR="00003818" w:rsidRDefault="00003818" w:rsidP="00003818">
      <w:pPr>
        <w:pStyle w:val="a9"/>
        <w:tabs>
          <w:tab w:val="left" w:pos="1134"/>
        </w:tabs>
        <w:ind w:left="0"/>
        <w:jc w:val="both"/>
      </w:pPr>
      <w: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14:paraId="4B683F5D" w14:textId="77777777" w:rsidR="00003818" w:rsidRDefault="00003818" w:rsidP="00003818">
      <w:pPr>
        <w:pStyle w:val="a9"/>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7953ACD9" w14:textId="77777777" w:rsidR="00003818" w:rsidRDefault="00003818" w:rsidP="00003818">
      <w:pPr>
        <w:pStyle w:val="a9"/>
        <w:numPr>
          <w:ilvl w:val="1"/>
          <w:numId w:val="23"/>
        </w:numPr>
        <w:tabs>
          <w:tab w:val="left" w:pos="1134"/>
        </w:tabs>
        <w:spacing w:after="160" w:line="256" w:lineRule="auto"/>
        <w:ind w:left="0" w:firstLine="567"/>
        <w:contextualSpacing/>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1A1AE769" w14:textId="77777777" w:rsidR="00003818" w:rsidRDefault="00003818" w:rsidP="00003818">
      <w:pPr>
        <w:pStyle w:val="a9"/>
        <w:numPr>
          <w:ilvl w:val="1"/>
          <w:numId w:val="23"/>
        </w:numPr>
        <w:tabs>
          <w:tab w:val="left" w:pos="1134"/>
        </w:tabs>
        <w:spacing w:after="160" w:line="256" w:lineRule="auto"/>
        <w:ind w:left="0" w:firstLine="567"/>
        <w:contextualSpacing/>
        <w:jc w:val="both"/>
      </w:pPr>
      <w: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14:paraId="152C7440" w14:textId="77777777" w:rsidR="00003818" w:rsidRDefault="00003818" w:rsidP="00003818">
      <w:pPr>
        <w:pStyle w:val="a9"/>
        <w:numPr>
          <w:ilvl w:val="1"/>
          <w:numId w:val="23"/>
        </w:numPr>
        <w:tabs>
          <w:tab w:val="left" w:pos="1134"/>
        </w:tabs>
        <w:spacing w:after="160" w:line="256" w:lineRule="auto"/>
        <w:ind w:left="0" w:firstLine="567"/>
        <w:contextualSpacing/>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65746B34" w14:textId="77777777" w:rsidR="00003818" w:rsidRDefault="00003818" w:rsidP="00003818">
      <w:pPr>
        <w:pStyle w:val="a9"/>
        <w:numPr>
          <w:ilvl w:val="1"/>
          <w:numId w:val="23"/>
        </w:numPr>
        <w:tabs>
          <w:tab w:val="left" w:pos="1134"/>
        </w:tabs>
        <w:spacing w:after="160" w:line="256" w:lineRule="auto"/>
        <w:ind w:left="0" w:firstLine="567"/>
        <w:contextualSpacing/>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3E418D52" w14:textId="77777777" w:rsidR="00003818" w:rsidRDefault="00003818" w:rsidP="00003818">
      <w:pPr>
        <w:pStyle w:val="a9"/>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14:paraId="73D75E0D" w14:textId="77777777" w:rsidR="00003818" w:rsidRDefault="00003818" w:rsidP="00003818">
      <w:pPr>
        <w:pStyle w:val="a9"/>
        <w:tabs>
          <w:tab w:val="left" w:pos="1134"/>
        </w:tabs>
        <w:ind w:left="0"/>
        <w:jc w:val="both"/>
      </w:pPr>
      <w:r>
        <w:lastRenderedPageBreak/>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283FFBB4" w14:textId="77777777" w:rsidR="00003818" w:rsidRDefault="00003818" w:rsidP="00003818">
      <w:pPr>
        <w:pStyle w:val="a9"/>
        <w:tabs>
          <w:tab w:val="left" w:pos="1134"/>
        </w:tabs>
        <w:ind w:left="0"/>
        <w:jc w:val="both"/>
      </w:pPr>
      <w:r>
        <w:t>- наличие автоматизированного рабочего места (АРМ);</w:t>
      </w:r>
    </w:p>
    <w:p w14:paraId="39A80048" w14:textId="77777777" w:rsidR="00003818" w:rsidRDefault="00003818" w:rsidP="00003818">
      <w:pPr>
        <w:pStyle w:val="a9"/>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7D1FA677" w14:textId="77777777" w:rsidR="00003818" w:rsidRDefault="00003818" w:rsidP="00003818">
      <w:pPr>
        <w:pStyle w:val="a9"/>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3" w:history="1">
        <w:r>
          <w:rPr>
            <w:rStyle w:val="a8"/>
          </w:rPr>
          <w:t>http://pik.mosreg.ru</w:t>
        </w:r>
      </w:hyperlink>
      <w:r>
        <w:t>);</w:t>
      </w:r>
    </w:p>
    <w:p w14:paraId="42421B0A" w14:textId="77777777" w:rsidR="00003818" w:rsidRDefault="00003818" w:rsidP="00003818">
      <w:pPr>
        <w:pStyle w:val="a9"/>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14:paraId="7D14398D" w14:textId="77777777" w:rsidR="00003818" w:rsidRDefault="00003818" w:rsidP="00003818">
      <w:pPr>
        <w:pStyle w:val="a9"/>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0BF0DE25" w14:textId="77777777" w:rsidR="00003818" w:rsidRDefault="00003818" w:rsidP="00003818">
      <w:pPr>
        <w:pStyle w:val="a9"/>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3286F81A" w14:textId="77777777" w:rsidR="00003818" w:rsidRDefault="00003818" w:rsidP="00003818">
      <w:pPr>
        <w:pStyle w:val="a9"/>
        <w:tabs>
          <w:tab w:val="left" w:pos="1134"/>
        </w:tabs>
        <w:ind w:left="0"/>
        <w:jc w:val="both"/>
      </w:pPr>
      <w:r>
        <w:t>3. При осуществлении электронного документооборота в ПИК ЕАСУЗ каждая из Сторон Договора несёт следующие обязанности:</w:t>
      </w:r>
    </w:p>
    <w:p w14:paraId="7EE8BBEF" w14:textId="77777777" w:rsidR="00003818" w:rsidRDefault="00003818" w:rsidP="00003818">
      <w:pPr>
        <w:pStyle w:val="a9"/>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417EAC65" w14:textId="77777777" w:rsidR="00003818" w:rsidRDefault="00003818" w:rsidP="00003818">
      <w:pPr>
        <w:pStyle w:val="a9"/>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14:paraId="33A8802D" w14:textId="77777777" w:rsidR="00003818" w:rsidRDefault="00003818" w:rsidP="00003818">
      <w:pPr>
        <w:pStyle w:val="a9"/>
        <w:tabs>
          <w:tab w:val="left" w:pos="1134"/>
        </w:tabs>
        <w:ind w:left="0"/>
        <w:jc w:val="both"/>
      </w:pPr>
      <w:r>
        <w:t>3.3.</w:t>
      </w:r>
      <w: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14:paraId="6249FDE3" w14:textId="77777777" w:rsidR="00003818" w:rsidRDefault="00003818" w:rsidP="00003818">
      <w:pPr>
        <w:pStyle w:val="a9"/>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4B9DC881" w14:textId="77777777" w:rsidR="00003818" w:rsidRDefault="00003818" w:rsidP="00003818">
      <w:pPr>
        <w:pStyle w:val="a9"/>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7F21CAEF" w14:textId="77777777" w:rsidR="00003818" w:rsidRDefault="00003818" w:rsidP="00003818">
      <w:pPr>
        <w:pStyle w:val="a9"/>
        <w:tabs>
          <w:tab w:val="left" w:pos="1134"/>
        </w:tabs>
        <w:ind w:left="0"/>
        <w:jc w:val="both"/>
        <w:rPr>
          <w:lang w:eastAsia="ar-SA"/>
        </w:rPr>
      </w:pPr>
      <w:r>
        <w:t>4.1.</w:t>
      </w:r>
      <w:r>
        <w:tab/>
        <w:t xml:space="preserve">Все документы и сведения, предусмотренные </w:t>
      </w:r>
      <w:proofErr w:type="gramStart"/>
      <w:r>
        <w:t>условиями  (</w:t>
      </w:r>
      <w:proofErr w:type="gramEnd"/>
      <w:r>
        <w:t>гражданско-правового договора), направляемые Сторонами Договора между собой в ПИК ЕАСУЗ, должны быть в форме электронных документов.</w:t>
      </w:r>
    </w:p>
    <w:p w14:paraId="4E733D5E" w14:textId="77777777" w:rsidR="00003818" w:rsidRDefault="00003818" w:rsidP="00003818">
      <w:pPr>
        <w:pStyle w:val="a9"/>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14:paraId="36061372" w14:textId="77777777" w:rsidR="00003818" w:rsidRDefault="00003818" w:rsidP="00003818">
      <w:pPr>
        <w:pStyle w:val="a9"/>
        <w:tabs>
          <w:tab w:val="left" w:pos="1134"/>
        </w:tabs>
        <w:ind w:left="0"/>
        <w:jc w:val="both"/>
      </w:pPr>
      <w:r>
        <w:t>4.3.</w:t>
      </w:r>
      <w: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2224BD27" w14:textId="77777777" w:rsidR="00003818" w:rsidRDefault="00003818" w:rsidP="00003818">
      <w:pPr>
        <w:pStyle w:val="a9"/>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7679589B" w14:textId="77777777" w:rsidR="00003818" w:rsidRDefault="00003818" w:rsidP="00003818">
      <w:pPr>
        <w:pStyle w:val="a9"/>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14:paraId="2849318A" w14:textId="77777777" w:rsidR="00003818" w:rsidRDefault="00003818" w:rsidP="00003818">
      <w:pPr>
        <w:pStyle w:val="a9"/>
        <w:tabs>
          <w:tab w:val="left" w:pos="1134"/>
        </w:tabs>
        <w:ind w:left="0"/>
        <w:jc w:val="both"/>
      </w:pPr>
      <w:r>
        <w:t xml:space="preserve">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w:t>
      </w:r>
      <w:r>
        <w:lastRenderedPageBreak/>
        <w:t>ЕАСУЗ автоматизировано после прохождения регистрации и фиксируются в разделе «Зарегистрированные заказчики и исполнители».</w:t>
      </w:r>
    </w:p>
    <w:p w14:paraId="1AFE3F18" w14:textId="77777777" w:rsidR="00003818" w:rsidRDefault="00003818" w:rsidP="00003818">
      <w:pPr>
        <w:pStyle w:val="a9"/>
        <w:tabs>
          <w:tab w:val="left" w:pos="1134"/>
        </w:tabs>
        <w:ind w:left="0"/>
        <w:jc w:val="both"/>
      </w:pPr>
      <w:r>
        <w:t>4.6.</w:t>
      </w:r>
      <w:r>
        <w:tab/>
        <w:t xml:space="preserve">Через систему ЭДО ПИК ЕАСУЗ передаются следующие типы электронных документов: </w:t>
      </w:r>
    </w:p>
    <w:p w14:paraId="26C74BE5" w14:textId="77777777" w:rsidR="00003818" w:rsidRDefault="00003818" w:rsidP="00003818">
      <w:pPr>
        <w:pStyle w:val="a9"/>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46B7514E" w14:textId="77777777" w:rsidR="00003818" w:rsidRDefault="00003818" w:rsidP="00003818">
      <w:pPr>
        <w:pStyle w:val="a9"/>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1B6F142" w14:textId="77777777" w:rsidR="00003818" w:rsidRDefault="00003818" w:rsidP="00003818">
      <w:pPr>
        <w:pStyle w:val="a9"/>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6252353C" w14:textId="77777777" w:rsidR="00003818" w:rsidRDefault="00003818" w:rsidP="00003818">
      <w:pPr>
        <w:pStyle w:val="a9"/>
        <w:tabs>
          <w:tab w:val="left" w:pos="1134"/>
        </w:tabs>
        <w:ind w:left="0"/>
        <w:jc w:val="both"/>
      </w:pPr>
      <w:r>
        <w:t>4.7.</w:t>
      </w:r>
      <w:r>
        <w:tab/>
        <w:t>Правила формирования для подписания структурированных электронных документов:</w:t>
      </w:r>
    </w:p>
    <w:p w14:paraId="06D12ADA" w14:textId="77777777" w:rsidR="00003818" w:rsidRDefault="00003818" w:rsidP="00003818">
      <w:pPr>
        <w:pStyle w:val="a9"/>
        <w:tabs>
          <w:tab w:val="left" w:pos="1134"/>
        </w:tabs>
        <w:ind w:left="0"/>
        <w:jc w:val="both"/>
      </w:pPr>
      <w:r>
        <w:t>4.7.1.</w:t>
      </w:r>
      <w:r>
        <w:tab/>
        <w:t>Структурированный электронный документ формируется Стороной Договора в ПИК ЕАСУЗ посредством:</w:t>
      </w:r>
    </w:p>
    <w:p w14:paraId="21658E77" w14:textId="77777777" w:rsidR="00003818" w:rsidRDefault="00003818" w:rsidP="00003818">
      <w:pPr>
        <w:pStyle w:val="a9"/>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50173795" w14:textId="77777777" w:rsidR="00003818" w:rsidRDefault="00003818" w:rsidP="00003818">
      <w:pPr>
        <w:pStyle w:val="a9"/>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25BC2C7E" w14:textId="77777777" w:rsidR="00003818" w:rsidRDefault="00003818" w:rsidP="00003818">
      <w:pPr>
        <w:pStyle w:val="a9"/>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3F039DB0" w14:textId="77777777" w:rsidR="00003818" w:rsidRDefault="00003818" w:rsidP="00003818">
      <w:pPr>
        <w:pStyle w:val="a9"/>
        <w:tabs>
          <w:tab w:val="left" w:pos="1134"/>
        </w:tabs>
        <w:ind w:left="0"/>
        <w:jc w:val="both"/>
      </w:pPr>
      <w:r>
        <w:t>4.8.</w:t>
      </w:r>
      <w:r>
        <w:tab/>
        <w:t>Правила формирования для подписания неструктурированных электронных документов:</w:t>
      </w:r>
    </w:p>
    <w:p w14:paraId="08C54075" w14:textId="77777777" w:rsidR="00003818" w:rsidRDefault="00003818" w:rsidP="00003818">
      <w:pPr>
        <w:pStyle w:val="a9"/>
        <w:tabs>
          <w:tab w:val="left" w:pos="1134"/>
        </w:tabs>
        <w:ind w:left="0"/>
        <w:jc w:val="both"/>
      </w:pPr>
      <w: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proofErr w:type="gramStart"/>
      <w:r>
        <w:t>, .</w:t>
      </w:r>
      <w:proofErr w:type="spellStart"/>
      <w:r>
        <w:t>xps</w:t>
      </w:r>
      <w:proofErr w:type="spellEnd"/>
      <w:proofErr w:type="gramEnd"/>
      <w:r>
        <w:t>, .</w:t>
      </w:r>
      <w:proofErr w:type="spellStart"/>
      <w:r>
        <w:t>zip</w:t>
      </w:r>
      <w:proofErr w:type="spellEnd"/>
      <w:r>
        <w:t>. Документы, импортируемые с нарушением данных требований, не могут быть сохранены в ПИК ЕАСУЗ.</w:t>
      </w:r>
    </w:p>
    <w:p w14:paraId="124681FA" w14:textId="77777777" w:rsidR="00003818" w:rsidRDefault="00003818" w:rsidP="00003818">
      <w:pPr>
        <w:pStyle w:val="a9"/>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35F51383" w14:textId="77777777" w:rsidR="00003818" w:rsidRDefault="00003818" w:rsidP="00003818">
      <w:pPr>
        <w:pStyle w:val="a9"/>
        <w:tabs>
          <w:tab w:val="left" w:pos="1134"/>
        </w:tabs>
        <w:ind w:left="0"/>
        <w:jc w:val="both"/>
      </w:pPr>
      <w:r>
        <w:t>4.9. Правила передачи файлов:</w:t>
      </w:r>
    </w:p>
    <w:p w14:paraId="15FA4B34" w14:textId="77777777" w:rsidR="00003818" w:rsidRDefault="00003818" w:rsidP="00003818">
      <w:pPr>
        <w:pStyle w:val="a9"/>
        <w:tabs>
          <w:tab w:val="left" w:pos="1134"/>
        </w:tabs>
        <w:ind w:left="0"/>
        <w:jc w:val="both"/>
      </w:pPr>
      <w:r>
        <w:t>4.9.1.</w:t>
      </w:r>
      <w: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14:paraId="3E23CFB9" w14:textId="77777777" w:rsidR="00003818" w:rsidRDefault="00003818" w:rsidP="00003818">
      <w:pPr>
        <w:pStyle w:val="a9"/>
        <w:tabs>
          <w:tab w:val="left" w:pos="1134"/>
        </w:tabs>
        <w:ind w:left="0"/>
        <w:jc w:val="both"/>
      </w:pPr>
      <w:r>
        <w:t>4.9.2.</w:t>
      </w:r>
      <w: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14:paraId="7EE4D122" w14:textId="77777777" w:rsidR="00003818" w:rsidRDefault="00003818" w:rsidP="00003818">
      <w:pPr>
        <w:pStyle w:val="a9"/>
        <w:tabs>
          <w:tab w:val="left" w:pos="1134"/>
        </w:tabs>
        <w:ind w:left="0"/>
        <w:jc w:val="both"/>
      </w:pPr>
      <w:r>
        <w:t>4.9.3.</w:t>
      </w:r>
      <w:r>
        <w:tab/>
        <w:t>Направляемые файлы между Сторонами Договора должны быть подписаны КЭП с помощью интерфейса ЭДО ПИК ЕАСУЗ.</w:t>
      </w:r>
    </w:p>
    <w:p w14:paraId="2B37F8E5" w14:textId="77777777" w:rsidR="00003818" w:rsidRDefault="00003818" w:rsidP="00003818">
      <w:pPr>
        <w:pStyle w:val="a9"/>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1D542044" w14:textId="77777777" w:rsidR="00003818" w:rsidRDefault="00003818" w:rsidP="00003818">
      <w:pPr>
        <w:pStyle w:val="a9"/>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3F669796" w14:textId="77777777" w:rsidR="00003818" w:rsidRDefault="00003818" w:rsidP="00003818">
      <w:pPr>
        <w:pStyle w:val="a9"/>
        <w:tabs>
          <w:tab w:val="left" w:pos="1134"/>
        </w:tabs>
        <w:ind w:left="0"/>
        <w:jc w:val="both"/>
      </w:pPr>
      <w:r>
        <w:lastRenderedPageBreak/>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5DD228E3" w14:textId="77777777" w:rsidR="00003818" w:rsidRDefault="00003818" w:rsidP="00003818">
      <w:pPr>
        <w:pStyle w:val="a9"/>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62776CAC" w14:textId="77777777" w:rsidR="00003818" w:rsidRDefault="00003818" w:rsidP="00003818">
      <w:pPr>
        <w:pStyle w:val="a9"/>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1A90E505" w14:textId="77777777" w:rsidR="00003818" w:rsidRDefault="00003818" w:rsidP="00003818">
      <w:pPr>
        <w:pStyle w:val="a9"/>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43AE9ED3" w14:textId="77777777" w:rsidR="00003818" w:rsidRDefault="00003818" w:rsidP="00003818">
      <w:pPr>
        <w:pStyle w:val="a9"/>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D0FCC5C" w14:textId="77777777" w:rsidR="00003818" w:rsidRDefault="00003818" w:rsidP="00003818">
      <w:pPr>
        <w:pStyle w:val="a9"/>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14:paraId="021FB8BF" w14:textId="77777777" w:rsidR="00003818" w:rsidRDefault="00003818" w:rsidP="00003818">
      <w:pPr>
        <w:pStyle w:val="a9"/>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15FF2A44" w14:textId="77777777" w:rsidR="00003818" w:rsidRDefault="00003818" w:rsidP="00003818">
      <w:pPr>
        <w:pStyle w:val="a9"/>
        <w:tabs>
          <w:tab w:val="left" w:pos="1134"/>
        </w:tabs>
        <w:ind w:left="0"/>
        <w:jc w:val="both"/>
      </w:pPr>
      <w:r>
        <w:t>а) сбой в работе возник в период с 07 00 до 21 00 московского времени в рабочие дни;</w:t>
      </w:r>
    </w:p>
    <w:p w14:paraId="790532FE" w14:textId="77777777" w:rsidR="00003818" w:rsidRDefault="00003818" w:rsidP="00003818">
      <w:pPr>
        <w:pStyle w:val="a9"/>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57822545" w14:textId="77777777" w:rsidR="00003818" w:rsidRDefault="00003818" w:rsidP="00003818">
      <w:pPr>
        <w:pStyle w:val="a9"/>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14:paraId="36DCB098" w14:textId="77777777" w:rsidR="00003818" w:rsidRDefault="00003818" w:rsidP="00003818">
      <w:pPr>
        <w:pStyle w:val="a9"/>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4B6F799B" w14:textId="77777777" w:rsidR="00003818" w:rsidRDefault="00003818" w:rsidP="00003818">
      <w:pPr>
        <w:pStyle w:val="a9"/>
        <w:tabs>
          <w:tab w:val="left" w:pos="1134"/>
        </w:tabs>
        <w:ind w:left="0"/>
        <w:jc w:val="both"/>
      </w:pPr>
      <w:r>
        <w:t>- если заявка подана в рабочий день до 09 00, то ее рассмотрение начинается в этот рабочий день с 09 00;</w:t>
      </w:r>
    </w:p>
    <w:p w14:paraId="0E99069A" w14:textId="77777777" w:rsidR="00003818" w:rsidRDefault="00003818" w:rsidP="00003818">
      <w:pPr>
        <w:pStyle w:val="a9"/>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1F9F0CE0" w14:textId="77777777" w:rsidR="00003818" w:rsidRDefault="00003818" w:rsidP="00003818">
      <w:pPr>
        <w:pStyle w:val="a9"/>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33BDB96E" w14:textId="77777777" w:rsidR="00003818" w:rsidRDefault="00003818" w:rsidP="00003818">
      <w:pPr>
        <w:pStyle w:val="a9"/>
        <w:tabs>
          <w:tab w:val="left" w:pos="1134"/>
        </w:tabs>
        <w:ind w:left="0"/>
        <w:jc w:val="both"/>
      </w:pPr>
    </w:p>
    <w:p w14:paraId="107F7274" w14:textId="77777777" w:rsidR="00003818" w:rsidRDefault="00003818" w:rsidP="00003818">
      <w:pPr>
        <w:pStyle w:val="a9"/>
        <w:tabs>
          <w:tab w:val="left" w:pos="1134"/>
        </w:tabs>
        <w:ind w:left="0"/>
        <w:jc w:val="center"/>
      </w:pPr>
      <w:r>
        <w:t>Перечень сбоев в работе ПИК ЕАСУЗ и (или) ЭДО ПИК ЕАСУЗ</w:t>
      </w:r>
    </w:p>
    <w:p w14:paraId="0456762E" w14:textId="77777777" w:rsidR="00003818" w:rsidRDefault="00003818" w:rsidP="00003818">
      <w:pPr>
        <w:pStyle w:val="affe"/>
      </w:pPr>
      <w:r>
        <w:t xml:space="preserve">Таблица </w:t>
      </w:r>
      <w:r>
        <w:fldChar w:fldCharType="begin"/>
      </w:r>
      <w:r>
        <w:instrText xml:space="preserve"> SEQ Таблица \* ARABIC </w:instrText>
      </w:r>
      <w:r>
        <w:fldChar w:fldCharType="separate"/>
      </w:r>
      <w:r>
        <w:t>4</w:t>
      </w:r>
      <w:r>
        <w:fldChar w:fldCharType="end"/>
      </w:r>
    </w:p>
    <w:tbl>
      <w:tblPr>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792"/>
        <w:gridCol w:w="2551"/>
      </w:tblGrid>
      <w:tr w:rsidR="00003818" w14:paraId="47E11032" w14:textId="77777777" w:rsidTr="00003818">
        <w:trPr>
          <w:cantSplit/>
          <w:tblHeader/>
        </w:trPr>
        <w:tc>
          <w:tcPr>
            <w:tcW w:w="817" w:type="dxa"/>
            <w:tcBorders>
              <w:top w:val="single" w:sz="4" w:space="0" w:color="auto"/>
              <w:left w:val="single" w:sz="4" w:space="0" w:color="auto"/>
              <w:bottom w:val="single" w:sz="4" w:space="0" w:color="auto"/>
              <w:right w:val="single" w:sz="4" w:space="0" w:color="auto"/>
            </w:tcBorders>
            <w:hideMark/>
          </w:tcPr>
          <w:p w14:paraId="0400725F" w14:textId="77777777" w:rsidR="00003818" w:rsidRDefault="00003818">
            <w:pPr>
              <w:pStyle w:val="19"/>
            </w:pPr>
            <w:r>
              <w:t>№ п/п</w:t>
            </w:r>
          </w:p>
        </w:tc>
        <w:tc>
          <w:tcPr>
            <w:tcW w:w="7796" w:type="dxa"/>
            <w:tcBorders>
              <w:top w:val="single" w:sz="4" w:space="0" w:color="auto"/>
              <w:left w:val="single" w:sz="4" w:space="0" w:color="auto"/>
              <w:bottom w:val="single" w:sz="4" w:space="0" w:color="auto"/>
              <w:right w:val="single" w:sz="4" w:space="0" w:color="auto"/>
            </w:tcBorders>
            <w:hideMark/>
          </w:tcPr>
          <w:p w14:paraId="203047B5" w14:textId="77777777" w:rsidR="00003818" w:rsidRDefault="00003818">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14:paraId="773BB022" w14:textId="77777777" w:rsidR="00003818" w:rsidRDefault="00003818">
            <w:pPr>
              <w:pStyle w:val="19"/>
            </w:pPr>
            <w:r>
              <w:t>Продолжительность</w:t>
            </w:r>
          </w:p>
        </w:tc>
      </w:tr>
      <w:tr w:rsidR="00003818" w14:paraId="299F8C78" w14:textId="77777777" w:rsidTr="00003818">
        <w:trPr>
          <w:cantSplit/>
        </w:trPr>
        <w:tc>
          <w:tcPr>
            <w:tcW w:w="817" w:type="dxa"/>
            <w:tcBorders>
              <w:top w:val="single" w:sz="4" w:space="0" w:color="auto"/>
              <w:left w:val="single" w:sz="4" w:space="0" w:color="auto"/>
              <w:bottom w:val="single" w:sz="4" w:space="0" w:color="auto"/>
              <w:right w:val="single" w:sz="4" w:space="0" w:color="auto"/>
            </w:tcBorders>
            <w:hideMark/>
          </w:tcPr>
          <w:p w14:paraId="20373425" w14:textId="77777777" w:rsidR="00003818" w:rsidRDefault="00003818">
            <w:pPr>
              <w:spacing w:line="264" w:lineRule="auto"/>
              <w:ind w:right="864" w:firstLine="284"/>
              <w:jc w:val="center"/>
              <w:rPr>
                <w:lang w:val="en-US"/>
              </w:rPr>
            </w:pPr>
            <w:r>
              <w:rPr>
                <w:lang w:val="en-US"/>
              </w:rPr>
              <w:t>1</w:t>
            </w:r>
          </w:p>
        </w:tc>
        <w:tc>
          <w:tcPr>
            <w:tcW w:w="7796" w:type="dxa"/>
            <w:tcBorders>
              <w:top w:val="single" w:sz="4" w:space="0" w:color="auto"/>
              <w:left w:val="single" w:sz="4" w:space="0" w:color="auto"/>
              <w:bottom w:val="single" w:sz="4" w:space="0" w:color="auto"/>
              <w:right w:val="single" w:sz="4" w:space="0" w:color="auto"/>
            </w:tcBorders>
            <w:hideMark/>
          </w:tcPr>
          <w:p w14:paraId="00D82B17" w14:textId="77777777" w:rsidR="00003818" w:rsidRDefault="00003818">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14:paraId="7FF9B4F1" w14:textId="77777777" w:rsidR="00003818" w:rsidRDefault="00003818">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003818" w14:paraId="29227155" w14:textId="77777777" w:rsidTr="00003818">
        <w:trPr>
          <w:cantSplit/>
        </w:trPr>
        <w:tc>
          <w:tcPr>
            <w:tcW w:w="817" w:type="dxa"/>
            <w:tcBorders>
              <w:top w:val="single" w:sz="4" w:space="0" w:color="auto"/>
              <w:left w:val="single" w:sz="4" w:space="0" w:color="auto"/>
              <w:bottom w:val="single" w:sz="4" w:space="0" w:color="auto"/>
              <w:right w:val="single" w:sz="4" w:space="0" w:color="auto"/>
            </w:tcBorders>
            <w:hideMark/>
          </w:tcPr>
          <w:p w14:paraId="68DCB3D4" w14:textId="77777777" w:rsidR="00003818" w:rsidRDefault="00003818">
            <w:pPr>
              <w:spacing w:line="264" w:lineRule="auto"/>
              <w:ind w:right="864" w:firstLine="284"/>
              <w:jc w:val="center"/>
              <w:rPr>
                <w:lang w:val="en-US"/>
              </w:rPr>
            </w:pPr>
            <w:r>
              <w:rPr>
                <w:lang w:val="en-US"/>
              </w:rPr>
              <w:t>2</w:t>
            </w:r>
          </w:p>
        </w:tc>
        <w:tc>
          <w:tcPr>
            <w:tcW w:w="7796" w:type="dxa"/>
            <w:tcBorders>
              <w:top w:val="single" w:sz="4" w:space="0" w:color="auto"/>
              <w:left w:val="single" w:sz="4" w:space="0" w:color="auto"/>
              <w:bottom w:val="single" w:sz="4" w:space="0" w:color="auto"/>
              <w:right w:val="single" w:sz="4" w:space="0" w:color="auto"/>
            </w:tcBorders>
            <w:hideMark/>
          </w:tcPr>
          <w:p w14:paraId="75EBBCDB" w14:textId="77777777" w:rsidR="00003818" w:rsidRDefault="00003818">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6FB90C86" w14:textId="77777777" w:rsidR="00003818" w:rsidRDefault="00003818">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003818" w14:paraId="792EC19F" w14:textId="77777777" w:rsidTr="00003818">
        <w:trPr>
          <w:cantSplit/>
        </w:trPr>
        <w:tc>
          <w:tcPr>
            <w:tcW w:w="817" w:type="dxa"/>
            <w:tcBorders>
              <w:top w:val="single" w:sz="4" w:space="0" w:color="auto"/>
              <w:left w:val="single" w:sz="4" w:space="0" w:color="auto"/>
              <w:bottom w:val="single" w:sz="4" w:space="0" w:color="auto"/>
              <w:right w:val="single" w:sz="4" w:space="0" w:color="auto"/>
            </w:tcBorders>
            <w:hideMark/>
          </w:tcPr>
          <w:p w14:paraId="29629F13" w14:textId="77777777" w:rsidR="00003818" w:rsidRDefault="00003818">
            <w:pPr>
              <w:spacing w:line="264" w:lineRule="auto"/>
              <w:ind w:right="864" w:firstLine="284"/>
              <w:jc w:val="center"/>
              <w:rPr>
                <w:lang w:val="en-US"/>
              </w:rPr>
            </w:pPr>
            <w:r>
              <w:rPr>
                <w:lang w:val="en-US"/>
              </w:rPr>
              <w:t>3</w:t>
            </w:r>
          </w:p>
        </w:tc>
        <w:tc>
          <w:tcPr>
            <w:tcW w:w="7796" w:type="dxa"/>
            <w:tcBorders>
              <w:top w:val="single" w:sz="4" w:space="0" w:color="auto"/>
              <w:left w:val="single" w:sz="4" w:space="0" w:color="auto"/>
              <w:bottom w:val="single" w:sz="4" w:space="0" w:color="auto"/>
              <w:right w:val="single" w:sz="4" w:space="0" w:color="auto"/>
            </w:tcBorders>
            <w:hideMark/>
          </w:tcPr>
          <w:p w14:paraId="477D6389" w14:textId="77777777" w:rsidR="00003818" w:rsidRDefault="00003818">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14:paraId="30604B1F" w14:textId="77777777" w:rsidR="00003818" w:rsidRDefault="00003818">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003818" w14:paraId="4407EC28" w14:textId="77777777" w:rsidTr="00003818">
        <w:trPr>
          <w:cantSplit/>
        </w:trPr>
        <w:tc>
          <w:tcPr>
            <w:tcW w:w="817" w:type="dxa"/>
            <w:tcBorders>
              <w:top w:val="single" w:sz="4" w:space="0" w:color="auto"/>
              <w:left w:val="single" w:sz="4" w:space="0" w:color="auto"/>
              <w:bottom w:val="single" w:sz="4" w:space="0" w:color="auto"/>
              <w:right w:val="single" w:sz="4" w:space="0" w:color="auto"/>
            </w:tcBorders>
            <w:hideMark/>
          </w:tcPr>
          <w:p w14:paraId="11C6D70B" w14:textId="77777777" w:rsidR="00003818" w:rsidRDefault="00003818">
            <w:pPr>
              <w:spacing w:line="264" w:lineRule="auto"/>
              <w:ind w:right="864" w:firstLine="284"/>
              <w:jc w:val="center"/>
              <w:rPr>
                <w:lang w:val="en-US"/>
              </w:rPr>
            </w:pPr>
            <w:r>
              <w:rPr>
                <w:lang w:val="en-US"/>
              </w:rPr>
              <w:t>4</w:t>
            </w:r>
          </w:p>
        </w:tc>
        <w:tc>
          <w:tcPr>
            <w:tcW w:w="7796" w:type="dxa"/>
            <w:tcBorders>
              <w:top w:val="single" w:sz="4" w:space="0" w:color="auto"/>
              <w:left w:val="single" w:sz="4" w:space="0" w:color="auto"/>
              <w:bottom w:val="single" w:sz="4" w:space="0" w:color="auto"/>
              <w:right w:val="single" w:sz="4" w:space="0" w:color="auto"/>
            </w:tcBorders>
            <w:hideMark/>
          </w:tcPr>
          <w:p w14:paraId="1434723A" w14:textId="77777777" w:rsidR="00003818" w:rsidRDefault="00003818">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14:paraId="3B0EDB82" w14:textId="77777777" w:rsidR="00003818" w:rsidRDefault="00003818">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003818" w14:paraId="4606134D" w14:textId="77777777" w:rsidTr="00003818">
        <w:trPr>
          <w:cantSplit/>
        </w:trPr>
        <w:tc>
          <w:tcPr>
            <w:tcW w:w="817" w:type="dxa"/>
            <w:tcBorders>
              <w:top w:val="single" w:sz="4" w:space="0" w:color="auto"/>
              <w:left w:val="single" w:sz="4" w:space="0" w:color="auto"/>
              <w:bottom w:val="single" w:sz="4" w:space="0" w:color="auto"/>
              <w:right w:val="single" w:sz="4" w:space="0" w:color="auto"/>
            </w:tcBorders>
            <w:hideMark/>
          </w:tcPr>
          <w:p w14:paraId="7EFBA3E0" w14:textId="77777777" w:rsidR="00003818" w:rsidRDefault="00003818">
            <w:pPr>
              <w:spacing w:line="264" w:lineRule="auto"/>
              <w:ind w:right="864" w:firstLine="284"/>
              <w:jc w:val="center"/>
              <w:rPr>
                <w:lang w:val="en-US"/>
              </w:rPr>
            </w:pPr>
            <w:r>
              <w:rPr>
                <w:lang w:val="en-US"/>
              </w:rPr>
              <w:t>5</w:t>
            </w:r>
          </w:p>
        </w:tc>
        <w:tc>
          <w:tcPr>
            <w:tcW w:w="7796" w:type="dxa"/>
            <w:tcBorders>
              <w:top w:val="single" w:sz="4" w:space="0" w:color="auto"/>
              <w:left w:val="single" w:sz="4" w:space="0" w:color="auto"/>
              <w:bottom w:val="single" w:sz="4" w:space="0" w:color="auto"/>
              <w:right w:val="single" w:sz="4" w:space="0" w:color="auto"/>
            </w:tcBorders>
            <w:hideMark/>
          </w:tcPr>
          <w:p w14:paraId="16CAD76A" w14:textId="77777777" w:rsidR="00003818" w:rsidRDefault="00003818">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7EB6CDE7" w14:textId="77777777" w:rsidR="00003818" w:rsidRDefault="00003818">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003818" w14:paraId="47F57FEE" w14:textId="77777777" w:rsidTr="00003818">
        <w:trPr>
          <w:cantSplit/>
        </w:trPr>
        <w:tc>
          <w:tcPr>
            <w:tcW w:w="817" w:type="dxa"/>
            <w:tcBorders>
              <w:top w:val="single" w:sz="4" w:space="0" w:color="auto"/>
              <w:left w:val="single" w:sz="4" w:space="0" w:color="auto"/>
              <w:bottom w:val="single" w:sz="4" w:space="0" w:color="auto"/>
              <w:right w:val="single" w:sz="4" w:space="0" w:color="auto"/>
            </w:tcBorders>
            <w:hideMark/>
          </w:tcPr>
          <w:p w14:paraId="721F3887" w14:textId="77777777" w:rsidR="00003818" w:rsidRDefault="00003818">
            <w:pPr>
              <w:spacing w:line="264" w:lineRule="auto"/>
              <w:ind w:right="864" w:firstLine="284"/>
              <w:jc w:val="center"/>
              <w:rPr>
                <w:lang w:val="en-US"/>
              </w:rPr>
            </w:pPr>
            <w:r>
              <w:rPr>
                <w:lang w:val="en-US"/>
              </w:rPr>
              <w:lastRenderedPageBreak/>
              <w:t>6</w:t>
            </w:r>
          </w:p>
        </w:tc>
        <w:tc>
          <w:tcPr>
            <w:tcW w:w="7796" w:type="dxa"/>
            <w:tcBorders>
              <w:top w:val="single" w:sz="4" w:space="0" w:color="auto"/>
              <w:left w:val="single" w:sz="4" w:space="0" w:color="auto"/>
              <w:bottom w:val="single" w:sz="4" w:space="0" w:color="auto"/>
              <w:right w:val="single" w:sz="4" w:space="0" w:color="auto"/>
            </w:tcBorders>
            <w:hideMark/>
          </w:tcPr>
          <w:p w14:paraId="32C87ECA" w14:textId="77777777" w:rsidR="00003818" w:rsidRDefault="00003818">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50B4ED04" w14:textId="77777777" w:rsidR="00003818" w:rsidRDefault="00003818">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003818" w14:paraId="1C73350C" w14:textId="77777777" w:rsidTr="00003818">
        <w:trPr>
          <w:cantSplit/>
        </w:trPr>
        <w:tc>
          <w:tcPr>
            <w:tcW w:w="817" w:type="dxa"/>
            <w:tcBorders>
              <w:top w:val="single" w:sz="4" w:space="0" w:color="auto"/>
              <w:left w:val="single" w:sz="4" w:space="0" w:color="auto"/>
              <w:bottom w:val="single" w:sz="4" w:space="0" w:color="auto"/>
              <w:right w:val="single" w:sz="4" w:space="0" w:color="auto"/>
            </w:tcBorders>
            <w:hideMark/>
          </w:tcPr>
          <w:p w14:paraId="3039A042" w14:textId="77777777" w:rsidR="00003818" w:rsidRDefault="00003818">
            <w:pPr>
              <w:spacing w:line="264" w:lineRule="auto"/>
              <w:ind w:right="864" w:firstLine="284"/>
              <w:jc w:val="center"/>
              <w:rPr>
                <w:lang w:val="en-US"/>
              </w:rPr>
            </w:pPr>
            <w:r>
              <w:rPr>
                <w:lang w:val="en-US"/>
              </w:rPr>
              <w:t>7</w:t>
            </w:r>
          </w:p>
        </w:tc>
        <w:tc>
          <w:tcPr>
            <w:tcW w:w="7796" w:type="dxa"/>
            <w:tcBorders>
              <w:top w:val="single" w:sz="4" w:space="0" w:color="auto"/>
              <w:left w:val="single" w:sz="4" w:space="0" w:color="auto"/>
              <w:bottom w:val="single" w:sz="4" w:space="0" w:color="auto"/>
              <w:right w:val="single" w:sz="4" w:space="0" w:color="auto"/>
            </w:tcBorders>
            <w:hideMark/>
          </w:tcPr>
          <w:p w14:paraId="2DC5D2CD" w14:textId="77777777" w:rsidR="00003818" w:rsidRDefault="00003818">
            <w:pPr>
              <w:tabs>
                <w:tab w:val="left" w:pos="412"/>
              </w:tabs>
              <w:spacing w:line="264" w:lineRule="auto"/>
              <w:ind w:firstLine="65"/>
            </w:pPr>
            <w: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hideMark/>
          </w:tcPr>
          <w:p w14:paraId="1934DF9C" w14:textId="77777777" w:rsidR="00003818" w:rsidRDefault="00003818">
            <w:pPr>
              <w:jc w:val="center"/>
              <w:rPr>
                <w:lang w:val="en-US"/>
              </w:rPr>
            </w:pPr>
            <w:r>
              <w:rPr>
                <w:lang w:val="en-US"/>
              </w:rPr>
              <w:t xml:space="preserve">240 </w:t>
            </w:r>
            <w:proofErr w:type="spellStart"/>
            <w:r>
              <w:rPr>
                <w:lang w:val="en-US"/>
              </w:rPr>
              <w:t>мин</w:t>
            </w:r>
            <w:proofErr w:type="spellEnd"/>
            <w:r>
              <w:rPr>
                <w:lang w:val="en-US"/>
              </w:rPr>
              <w:t>.</w:t>
            </w:r>
          </w:p>
        </w:tc>
      </w:tr>
    </w:tbl>
    <w:p w14:paraId="0AC6CAE1" w14:textId="77777777" w:rsidR="00003818" w:rsidRDefault="00003818" w:rsidP="00003818">
      <w:pPr>
        <w:rPr>
          <w:rFonts w:eastAsiaTheme="minorHAnsi"/>
          <w:lang w:eastAsia="ar-SA"/>
        </w:rPr>
      </w:pPr>
    </w:p>
    <w:p w14:paraId="1CECB5F8" w14:textId="77777777" w:rsidR="00003818" w:rsidRDefault="00003818" w:rsidP="00003818">
      <w:pPr>
        <w:rPr>
          <w:rFonts w:eastAsiaTheme="minorHAnsi"/>
          <w:lang w:eastAsia="ar-SA"/>
        </w:rPr>
      </w:pPr>
    </w:p>
    <w:p w14:paraId="1ADAF6E5" w14:textId="400DB007" w:rsidR="00CF439C" w:rsidRDefault="00CF439C" w:rsidP="00CF439C">
      <w:pPr>
        <w:tabs>
          <w:tab w:val="left" w:pos="3360"/>
          <w:tab w:val="left" w:pos="3544"/>
        </w:tabs>
        <w:spacing w:after="0"/>
        <w:ind w:firstLine="851"/>
        <w:jc w:val="both"/>
        <w:rPr>
          <w:rFonts w:ascii="Times New Roman" w:eastAsia="Times New Roman" w:hAnsi="Times New Roman" w:cs="Times New Roman"/>
          <w:color w:val="00000A"/>
          <w:sz w:val="24"/>
          <w:szCs w:val="24"/>
        </w:rPr>
      </w:pPr>
    </w:p>
    <w:p w14:paraId="0918B1A2" w14:textId="0EC05319" w:rsidR="00356773" w:rsidRDefault="00356773" w:rsidP="00356773">
      <w:pPr>
        <w:widowControl w:val="0"/>
        <w:autoSpaceDE w:val="0"/>
        <w:autoSpaceDN w:val="0"/>
        <w:adjustRightInd w:val="0"/>
        <w:ind w:left="360"/>
        <w:contextualSpacing/>
        <w:jc w:val="center"/>
        <w:outlineLvl w:val="1"/>
        <w:rPr>
          <w:rFonts w:ascii="Times New Roman" w:eastAsia="Arial Unicode MS" w:hAnsi="Times New Roman" w:cs="Times New Roman"/>
          <w:b/>
          <w:sz w:val="24"/>
          <w:szCs w:val="24"/>
        </w:rPr>
      </w:pPr>
      <w:r w:rsidRPr="003438E4">
        <w:rPr>
          <w:rFonts w:ascii="Times New Roman" w:eastAsia="Arial Unicode MS" w:hAnsi="Times New Roman" w:cs="Times New Roman"/>
          <w:b/>
          <w:sz w:val="24"/>
          <w:szCs w:val="24"/>
        </w:rPr>
        <w:t>14.Адреса, реквизиты и подписи Сторон</w:t>
      </w:r>
    </w:p>
    <w:tbl>
      <w:tblPr>
        <w:tblW w:w="10455" w:type="dxa"/>
        <w:tblLayout w:type="fixed"/>
        <w:tblLook w:val="01E0" w:firstRow="1" w:lastRow="1" w:firstColumn="1" w:lastColumn="1" w:noHBand="0" w:noVBand="0"/>
      </w:tblPr>
      <w:tblGrid>
        <w:gridCol w:w="10455"/>
      </w:tblGrid>
      <w:tr w:rsidR="006F19D9" w:rsidRPr="003312C3" w14:paraId="23450A66" w14:textId="77777777" w:rsidTr="006F19D9">
        <w:tc>
          <w:tcPr>
            <w:tcW w:w="10455" w:type="dxa"/>
            <w:hideMark/>
          </w:tcPr>
          <w:p w14:paraId="604FD49F" w14:textId="4C9D1DD3" w:rsidR="006F19D9" w:rsidRPr="003312C3" w:rsidRDefault="006F19D9" w:rsidP="006F19D9">
            <w:pPr>
              <w:tabs>
                <w:tab w:val="left" w:pos="9214"/>
              </w:tabs>
              <w:spacing w:after="0" w:line="240" w:lineRule="auto"/>
              <w:rPr>
                <w:rFonts w:ascii="Times New Roman" w:hAnsi="Times New Roman" w:cs="Times New Roman"/>
                <w:b/>
                <w:sz w:val="24"/>
                <w:szCs w:val="24"/>
              </w:rPr>
            </w:pPr>
            <w:r w:rsidRPr="003312C3">
              <w:rPr>
                <w:rFonts w:ascii="Times New Roman" w:hAnsi="Times New Roman" w:cs="Times New Roman"/>
                <w:b/>
                <w:sz w:val="24"/>
                <w:szCs w:val="24"/>
              </w:rPr>
              <w:t xml:space="preserve">ЗАКАЗЧИК                                                                  </w:t>
            </w:r>
            <w:r w:rsidR="00FB63B6">
              <w:rPr>
                <w:rFonts w:ascii="Times New Roman" w:hAnsi="Times New Roman" w:cs="Times New Roman"/>
                <w:b/>
                <w:sz w:val="24"/>
                <w:szCs w:val="24"/>
              </w:rPr>
              <w:t>Исполнитель</w:t>
            </w:r>
          </w:p>
          <w:p w14:paraId="719CB127" w14:textId="77777777" w:rsidR="006F19D9" w:rsidRPr="006F19D9" w:rsidRDefault="006F19D9" w:rsidP="006F19D9">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МАУ «Шаховской ДОК»</w:t>
            </w:r>
          </w:p>
        </w:tc>
      </w:tr>
      <w:tr w:rsidR="006F19D9" w:rsidRPr="003312C3" w14:paraId="0614D795" w14:textId="77777777" w:rsidTr="006F19D9">
        <w:tc>
          <w:tcPr>
            <w:tcW w:w="10455" w:type="dxa"/>
            <w:hideMark/>
          </w:tcPr>
          <w:p w14:paraId="2AACADD1" w14:textId="77777777" w:rsidR="006F19D9" w:rsidRPr="006F19D9" w:rsidRDefault="006F19D9" w:rsidP="006F19D9">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МАУ «Шаховской ДОК»</w:t>
            </w:r>
          </w:p>
          <w:p w14:paraId="3D94FEB2" w14:textId="77777777" w:rsidR="006F19D9" w:rsidRPr="006F19D9" w:rsidRDefault="006F19D9" w:rsidP="006F19D9">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ИНН 5079012677 КПП 507901001</w:t>
            </w:r>
          </w:p>
          <w:p w14:paraId="17FBCF5A" w14:textId="77777777" w:rsidR="006F19D9" w:rsidRPr="006F19D9" w:rsidRDefault="006F19D9" w:rsidP="006F19D9">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Юридический адрес:143700,</w:t>
            </w:r>
          </w:p>
          <w:p w14:paraId="324E7D9F" w14:textId="77777777" w:rsidR="006F19D9" w:rsidRPr="006F19D9" w:rsidRDefault="006F19D9" w:rsidP="006F19D9">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 xml:space="preserve"> Московская обл., п. Шаховская,</w:t>
            </w:r>
          </w:p>
          <w:p w14:paraId="08361302" w14:textId="77777777" w:rsidR="006F19D9" w:rsidRPr="006F19D9" w:rsidRDefault="006F19D9" w:rsidP="006F19D9">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 xml:space="preserve"> ул. Шамонина д.14</w:t>
            </w:r>
          </w:p>
          <w:p w14:paraId="1D83E9D4" w14:textId="77777777" w:rsidR="006F19D9" w:rsidRPr="006F19D9" w:rsidRDefault="006F19D9" w:rsidP="006F19D9">
            <w:pPr>
              <w:tabs>
                <w:tab w:val="left" w:pos="9214"/>
              </w:tabs>
              <w:spacing w:after="0" w:line="240" w:lineRule="auto"/>
              <w:rPr>
                <w:rFonts w:ascii="Times New Roman" w:hAnsi="Times New Roman" w:cs="Times New Roman"/>
                <w:b/>
                <w:sz w:val="24"/>
                <w:szCs w:val="24"/>
              </w:rPr>
            </w:pPr>
            <w:proofErr w:type="gramStart"/>
            <w:r w:rsidRPr="006F19D9">
              <w:rPr>
                <w:rFonts w:ascii="Times New Roman" w:hAnsi="Times New Roman" w:cs="Times New Roman"/>
                <w:b/>
                <w:sz w:val="24"/>
                <w:szCs w:val="24"/>
              </w:rPr>
              <w:t>Фактический  адрес</w:t>
            </w:r>
            <w:proofErr w:type="gramEnd"/>
            <w:r w:rsidRPr="006F19D9">
              <w:rPr>
                <w:rFonts w:ascii="Times New Roman" w:hAnsi="Times New Roman" w:cs="Times New Roman"/>
                <w:b/>
                <w:sz w:val="24"/>
                <w:szCs w:val="24"/>
              </w:rPr>
              <w:t xml:space="preserve">:143700, </w:t>
            </w:r>
          </w:p>
          <w:p w14:paraId="68AE2309" w14:textId="77777777" w:rsidR="006F19D9" w:rsidRPr="006F19D9" w:rsidRDefault="006F19D9" w:rsidP="006F19D9">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Московская обл., п. Шаховская,</w:t>
            </w:r>
          </w:p>
          <w:p w14:paraId="7B82F2DF" w14:textId="77777777" w:rsidR="006F19D9" w:rsidRPr="006F19D9" w:rsidRDefault="006F19D9" w:rsidP="006F19D9">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 xml:space="preserve"> ул. Шамонина д.14</w:t>
            </w:r>
          </w:p>
          <w:p w14:paraId="69AC56B6" w14:textId="77777777" w:rsidR="006F19D9" w:rsidRPr="006F19D9" w:rsidRDefault="006F19D9" w:rsidP="006F19D9">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Платежные реквизиты:</w:t>
            </w:r>
          </w:p>
          <w:p w14:paraId="13876E25" w14:textId="77777777" w:rsidR="006F19D9" w:rsidRPr="006F19D9" w:rsidRDefault="006F19D9" w:rsidP="006F19D9">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 xml:space="preserve">УФК по Московской области </w:t>
            </w:r>
          </w:p>
          <w:p w14:paraId="4D9935BE" w14:textId="77777777" w:rsidR="006F19D9" w:rsidRPr="00ED3E5E" w:rsidRDefault="006F19D9" w:rsidP="006F19D9">
            <w:pPr>
              <w:tabs>
                <w:tab w:val="left" w:pos="9214"/>
              </w:tabs>
              <w:spacing w:after="0" w:line="240" w:lineRule="auto"/>
              <w:rPr>
                <w:rFonts w:ascii="Times New Roman" w:hAnsi="Times New Roman" w:cs="Times New Roman"/>
                <w:b/>
                <w:sz w:val="24"/>
                <w:szCs w:val="24"/>
              </w:rPr>
            </w:pPr>
            <w:r w:rsidRPr="00ED3E5E">
              <w:rPr>
                <w:rFonts w:ascii="Times New Roman" w:hAnsi="Times New Roman" w:cs="Times New Roman"/>
                <w:b/>
                <w:sz w:val="24"/>
                <w:szCs w:val="24"/>
              </w:rPr>
              <w:t>(МАУ «Шаховской ДОК»)</w:t>
            </w:r>
          </w:p>
          <w:p w14:paraId="09AF8BA0" w14:textId="77777777" w:rsidR="006F19D9" w:rsidRPr="006F19D9" w:rsidRDefault="006F19D9" w:rsidP="006F19D9">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ИНН 5079012677 КПП 507901001</w:t>
            </w:r>
          </w:p>
          <w:p w14:paraId="2E8C252F" w14:textId="77777777" w:rsidR="006F19D9" w:rsidRPr="006F19D9" w:rsidRDefault="006F19D9" w:rsidP="006F19D9">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л/с 30486Э94460</w:t>
            </w:r>
          </w:p>
          <w:p w14:paraId="517B4E6B" w14:textId="77777777" w:rsidR="006F19D9" w:rsidRPr="006F19D9" w:rsidRDefault="006F19D9" w:rsidP="006F19D9">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 xml:space="preserve">ГУ Банка Росси по ЦФО//УФК </w:t>
            </w:r>
          </w:p>
          <w:p w14:paraId="027C509E" w14:textId="77777777" w:rsidR="006F19D9" w:rsidRPr="006F19D9" w:rsidRDefault="006F19D9" w:rsidP="006F19D9">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 xml:space="preserve">по Московской области, </w:t>
            </w:r>
            <w:proofErr w:type="spellStart"/>
            <w:r w:rsidRPr="006F19D9">
              <w:rPr>
                <w:rFonts w:ascii="Times New Roman" w:hAnsi="Times New Roman" w:cs="Times New Roman"/>
                <w:b/>
                <w:sz w:val="24"/>
                <w:szCs w:val="24"/>
              </w:rPr>
              <w:t>г.Москва</w:t>
            </w:r>
            <w:proofErr w:type="spellEnd"/>
            <w:r w:rsidRPr="006F19D9">
              <w:rPr>
                <w:rFonts w:ascii="Times New Roman" w:hAnsi="Times New Roman" w:cs="Times New Roman"/>
                <w:b/>
                <w:sz w:val="24"/>
                <w:szCs w:val="24"/>
              </w:rPr>
              <w:t xml:space="preserve"> </w:t>
            </w:r>
          </w:p>
          <w:p w14:paraId="762D6688" w14:textId="77777777" w:rsidR="006F19D9" w:rsidRPr="006F19D9" w:rsidRDefault="006F19D9" w:rsidP="006F19D9">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Р\</w:t>
            </w:r>
            <w:proofErr w:type="spellStart"/>
            <w:r w:rsidRPr="006F19D9">
              <w:rPr>
                <w:rFonts w:ascii="Times New Roman" w:hAnsi="Times New Roman" w:cs="Times New Roman"/>
                <w:b/>
                <w:sz w:val="24"/>
                <w:szCs w:val="24"/>
              </w:rPr>
              <w:t>Сч</w:t>
            </w:r>
            <w:proofErr w:type="spellEnd"/>
            <w:r w:rsidRPr="006F19D9">
              <w:rPr>
                <w:rFonts w:ascii="Times New Roman" w:hAnsi="Times New Roman" w:cs="Times New Roman"/>
                <w:b/>
                <w:sz w:val="24"/>
                <w:szCs w:val="24"/>
              </w:rPr>
              <w:t>. № 03234643467870004800</w:t>
            </w:r>
          </w:p>
          <w:p w14:paraId="46C364E5" w14:textId="77777777" w:rsidR="006F19D9" w:rsidRPr="006F19D9" w:rsidRDefault="006F19D9" w:rsidP="006F19D9">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К/С 40102810845370000004</w:t>
            </w:r>
          </w:p>
          <w:p w14:paraId="51028EEA" w14:textId="77777777" w:rsidR="006F19D9" w:rsidRPr="006F19D9" w:rsidRDefault="006F19D9" w:rsidP="006F19D9">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БИК 004525987</w:t>
            </w:r>
          </w:p>
          <w:p w14:paraId="6A318C29" w14:textId="77777777" w:rsidR="006F19D9" w:rsidRPr="006F19D9" w:rsidRDefault="006F19D9" w:rsidP="006F19D9">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ОГРН 1125004001715</w:t>
            </w:r>
          </w:p>
          <w:p w14:paraId="09DAE2FB" w14:textId="77777777" w:rsidR="006F19D9" w:rsidRPr="006F19D9" w:rsidRDefault="006F19D9" w:rsidP="006F19D9">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ОКПО 18179962</w:t>
            </w:r>
          </w:p>
          <w:p w14:paraId="2D4261BF" w14:textId="77777777" w:rsidR="006F19D9" w:rsidRPr="006F19D9" w:rsidRDefault="006F19D9" w:rsidP="006F19D9">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 xml:space="preserve">ОКФС </w:t>
            </w:r>
            <w:proofErr w:type="gramStart"/>
            <w:r w:rsidRPr="006F19D9">
              <w:rPr>
                <w:rFonts w:ascii="Times New Roman" w:hAnsi="Times New Roman" w:cs="Times New Roman"/>
                <w:b/>
                <w:sz w:val="24"/>
                <w:szCs w:val="24"/>
              </w:rPr>
              <w:t>14  ОКОПФ</w:t>
            </w:r>
            <w:proofErr w:type="gramEnd"/>
            <w:r w:rsidRPr="006F19D9">
              <w:rPr>
                <w:rFonts w:ascii="Times New Roman" w:hAnsi="Times New Roman" w:cs="Times New Roman"/>
                <w:b/>
                <w:sz w:val="24"/>
                <w:szCs w:val="24"/>
              </w:rPr>
              <w:t xml:space="preserve"> 73</w:t>
            </w:r>
          </w:p>
          <w:p w14:paraId="66AC9674" w14:textId="77777777" w:rsidR="006F19D9" w:rsidRPr="006F19D9" w:rsidRDefault="006F19D9" w:rsidP="006F19D9">
            <w:pPr>
              <w:tabs>
                <w:tab w:val="left" w:pos="9214"/>
              </w:tabs>
              <w:spacing w:line="240" w:lineRule="auto"/>
              <w:rPr>
                <w:rFonts w:ascii="Times New Roman" w:hAnsi="Times New Roman" w:cs="Times New Roman"/>
                <w:b/>
                <w:sz w:val="24"/>
                <w:szCs w:val="24"/>
              </w:rPr>
            </w:pPr>
          </w:p>
        </w:tc>
      </w:tr>
      <w:tr w:rsidR="006F19D9" w:rsidRPr="003312C3" w14:paraId="1083B26C" w14:textId="77777777" w:rsidTr="006F19D9">
        <w:tc>
          <w:tcPr>
            <w:tcW w:w="10455" w:type="dxa"/>
            <w:hideMark/>
          </w:tcPr>
          <w:p w14:paraId="689F10C5" w14:textId="77777777" w:rsidR="006F19D9" w:rsidRPr="006F19D9" w:rsidRDefault="006F19D9" w:rsidP="006F19D9">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Директор учреждения</w:t>
            </w:r>
          </w:p>
          <w:p w14:paraId="395344C3" w14:textId="77777777" w:rsidR="006F19D9" w:rsidRPr="006F19D9" w:rsidRDefault="006F19D9" w:rsidP="006F19D9">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 xml:space="preserve">                                       </w:t>
            </w:r>
          </w:p>
          <w:p w14:paraId="4A81B598" w14:textId="77777777" w:rsidR="006F19D9" w:rsidRPr="006F19D9" w:rsidRDefault="006F19D9" w:rsidP="006F19D9">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 xml:space="preserve">____________________ Короткова </w:t>
            </w:r>
            <w:proofErr w:type="gramStart"/>
            <w:r w:rsidRPr="006F19D9">
              <w:rPr>
                <w:rFonts w:ascii="Times New Roman" w:hAnsi="Times New Roman" w:cs="Times New Roman"/>
                <w:b/>
                <w:sz w:val="24"/>
                <w:szCs w:val="24"/>
              </w:rPr>
              <w:t>О.Л..</w:t>
            </w:r>
            <w:proofErr w:type="gramEnd"/>
            <w:r w:rsidRPr="006F19D9">
              <w:rPr>
                <w:rFonts w:ascii="Times New Roman" w:hAnsi="Times New Roman" w:cs="Times New Roman"/>
                <w:b/>
                <w:sz w:val="24"/>
                <w:szCs w:val="24"/>
              </w:rPr>
              <w:t xml:space="preserve">                    ____________________ </w:t>
            </w:r>
          </w:p>
          <w:p w14:paraId="6D20705E" w14:textId="77777777" w:rsidR="006F19D9" w:rsidRPr="006F19D9" w:rsidRDefault="006F19D9" w:rsidP="006F19D9">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 xml:space="preserve">М.П                                                                                </w:t>
            </w:r>
            <w:proofErr w:type="spellStart"/>
            <w:r w:rsidRPr="006F19D9">
              <w:rPr>
                <w:rFonts w:ascii="Times New Roman" w:hAnsi="Times New Roman" w:cs="Times New Roman"/>
                <w:b/>
                <w:sz w:val="24"/>
                <w:szCs w:val="24"/>
              </w:rPr>
              <w:t>М.П</w:t>
            </w:r>
            <w:proofErr w:type="spellEnd"/>
            <w:r w:rsidRPr="006F19D9">
              <w:rPr>
                <w:rFonts w:ascii="Times New Roman" w:hAnsi="Times New Roman" w:cs="Times New Roman"/>
                <w:b/>
                <w:sz w:val="24"/>
                <w:szCs w:val="24"/>
              </w:rPr>
              <w:t xml:space="preserve">                               </w:t>
            </w:r>
          </w:p>
        </w:tc>
      </w:tr>
    </w:tbl>
    <w:p w14:paraId="0D3C59E3" w14:textId="77777777" w:rsidR="00F12538" w:rsidRDefault="00F12538" w:rsidP="00D353B6"/>
    <w:p w14:paraId="1209700B" w14:textId="77777777" w:rsidR="00FB63B6" w:rsidRDefault="0092330B" w:rsidP="00063D85">
      <w:pPr>
        <w:pStyle w:val="1"/>
        <w:rPr>
          <w:sz w:val="24"/>
          <w:szCs w:val="24"/>
        </w:rPr>
      </w:pPr>
      <w:r>
        <w:rPr>
          <w:sz w:val="24"/>
          <w:szCs w:val="24"/>
        </w:rPr>
        <w:lastRenderedPageBreak/>
        <w:t xml:space="preserve">                                                                   </w:t>
      </w:r>
    </w:p>
    <w:p w14:paraId="44E01EE2" w14:textId="77777777" w:rsidR="00FB63B6" w:rsidRDefault="00FB63B6" w:rsidP="00063D85">
      <w:pPr>
        <w:pStyle w:val="1"/>
        <w:rPr>
          <w:sz w:val="24"/>
          <w:szCs w:val="24"/>
        </w:rPr>
      </w:pPr>
    </w:p>
    <w:p w14:paraId="58EDAB9D" w14:textId="77777777" w:rsidR="00FB63B6" w:rsidRDefault="00FB63B6" w:rsidP="00063D85">
      <w:pPr>
        <w:pStyle w:val="1"/>
        <w:rPr>
          <w:sz w:val="24"/>
          <w:szCs w:val="24"/>
        </w:rPr>
      </w:pPr>
    </w:p>
    <w:p w14:paraId="40F3239C" w14:textId="77777777" w:rsidR="00B55FBA" w:rsidRDefault="00FB63B6" w:rsidP="00063D85">
      <w:pPr>
        <w:pStyle w:val="1"/>
        <w:rPr>
          <w:sz w:val="24"/>
          <w:szCs w:val="24"/>
        </w:rPr>
      </w:pPr>
      <w:r>
        <w:rPr>
          <w:sz w:val="24"/>
          <w:szCs w:val="24"/>
        </w:rPr>
        <w:t xml:space="preserve">                                                                </w:t>
      </w:r>
      <w:r w:rsidR="0092330B">
        <w:rPr>
          <w:sz w:val="24"/>
          <w:szCs w:val="24"/>
        </w:rPr>
        <w:t xml:space="preserve"> </w:t>
      </w:r>
      <w:r w:rsidR="003E41EA">
        <w:rPr>
          <w:sz w:val="24"/>
          <w:szCs w:val="24"/>
        </w:rPr>
        <w:t xml:space="preserve"> </w:t>
      </w:r>
      <w:r w:rsidR="00F12538">
        <w:rPr>
          <w:sz w:val="24"/>
          <w:szCs w:val="24"/>
        </w:rPr>
        <w:t xml:space="preserve"> </w:t>
      </w:r>
    </w:p>
    <w:p w14:paraId="72ABF6E4" w14:textId="77777777" w:rsidR="00B55FBA" w:rsidRDefault="00B55FBA" w:rsidP="00063D85">
      <w:pPr>
        <w:pStyle w:val="1"/>
        <w:rPr>
          <w:sz w:val="24"/>
          <w:szCs w:val="24"/>
        </w:rPr>
      </w:pPr>
    </w:p>
    <w:p w14:paraId="01FB77D4" w14:textId="77777777" w:rsidR="00B55FBA" w:rsidRDefault="00B55FBA" w:rsidP="00063D85">
      <w:pPr>
        <w:pStyle w:val="1"/>
        <w:rPr>
          <w:sz w:val="24"/>
          <w:szCs w:val="24"/>
        </w:rPr>
      </w:pPr>
    </w:p>
    <w:p w14:paraId="12BBD671" w14:textId="77777777" w:rsidR="00B55FBA" w:rsidRDefault="00B55FBA" w:rsidP="00063D85">
      <w:pPr>
        <w:pStyle w:val="1"/>
        <w:rPr>
          <w:sz w:val="24"/>
          <w:szCs w:val="24"/>
        </w:rPr>
      </w:pPr>
    </w:p>
    <w:p w14:paraId="61344E57" w14:textId="67F3AAF8" w:rsidR="00063D85" w:rsidRPr="003E41EA" w:rsidRDefault="00B55FBA" w:rsidP="00063D85">
      <w:pPr>
        <w:pStyle w:val="1"/>
        <w:rPr>
          <w:sz w:val="24"/>
          <w:szCs w:val="24"/>
        </w:rPr>
      </w:pPr>
      <w:r>
        <w:rPr>
          <w:sz w:val="24"/>
          <w:szCs w:val="24"/>
        </w:rPr>
        <w:t xml:space="preserve">                                                                  </w:t>
      </w:r>
      <w:bookmarkStart w:id="35" w:name="_GoBack"/>
      <w:bookmarkEnd w:id="35"/>
      <w:r w:rsidR="00B86EF8" w:rsidRPr="003E41EA">
        <w:rPr>
          <w:sz w:val="24"/>
          <w:szCs w:val="24"/>
        </w:rPr>
        <w:t xml:space="preserve">Приложение № </w:t>
      </w:r>
      <w:r w:rsidR="00CC0C48" w:rsidRPr="003E41EA">
        <w:rPr>
          <w:sz w:val="24"/>
          <w:szCs w:val="24"/>
        </w:rPr>
        <w:t>5</w:t>
      </w:r>
    </w:p>
    <w:p w14:paraId="76D83E42" w14:textId="77777777" w:rsidR="003E41EA" w:rsidRPr="003E41EA" w:rsidRDefault="003E41EA" w:rsidP="003E41EA">
      <w:pPr>
        <w:widowControl w:val="0"/>
        <w:autoSpaceDE w:val="0"/>
        <w:autoSpaceDN w:val="0"/>
        <w:adjustRightInd w:val="0"/>
        <w:spacing w:after="0" w:line="240" w:lineRule="auto"/>
        <w:ind w:left="6237"/>
        <w:rPr>
          <w:rFonts w:ascii="Times New Roman" w:hAnsi="Times New Roman" w:cs="Times New Roman"/>
          <w:sz w:val="24"/>
          <w:szCs w:val="24"/>
        </w:rPr>
      </w:pPr>
      <w:r w:rsidRPr="003E41EA">
        <w:rPr>
          <w:rFonts w:ascii="Times New Roman" w:hAnsi="Times New Roman" w:cs="Times New Roman"/>
          <w:sz w:val="24"/>
          <w:szCs w:val="24"/>
        </w:rPr>
        <w:t xml:space="preserve">к договору№ _______ </w:t>
      </w:r>
    </w:p>
    <w:p w14:paraId="60D96502" w14:textId="4096B85D" w:rsidR="003E41EA" w:rsidRPr="003E41EA" w:rsidRDefault="003E41EA" w:rsidP="003E41EA">
      <w:pPr>
        <w:widowControl w:val="0"/>
        <w:autoSpaceDE w:val="0"/>
        <w:autoSpaceDN w:val="0"/>
        <w:adjustRightInd w:val="0"/>
        <w:spacing w:line="240" w:lineRule="auto"/>
        <w:ind w:left="6237"/>
        <w:rPr>
          <w:rFonts w:ascii="Times New Roman" w:hAnsi="Times New Roman" w:cs="Times New Roman"/>
          <w:sz w:val="24"/>
          <w:szCs w:val="24"/>
        </w:rPr>
      </w:pPr>
      <w:r w:rsidRPr="003E41EA">
        <w:rPr>
          <w:rFonts w:ascii="Times New Roman" w:hAnsi="Times New Roman" w:cs="Times New Roman"/>
          <w:sz w:val="24"/>
          <w:szCs w:val="24"/>
        </w:rPr>
        <w:t xml:space="preserve">от «___» </w:t>
      </w:r>
      <w:r w:rsidR="00FB0CAC">
        <w:rPr>
          <w:rFonts w:ascii="Times New Roman" w:hAnsi="Times New Roman" w:cs="Times New Roman"/>
          <w:sz w:val="24"/>
          <w:szCs w:val="24"/>
        </w:rPr>
        <w:t>ноября</w:t>
      </w:r>
      <w:r w:rsidRPr="003E41EA">
        <w:rPr>
          <w:rFonts w:ascii="Times New Roman" w:hAnsi="Times New Roman" w:cs="Times New Roman"/>
          <w:sz w:val="24"/>
          <w:szCs w:val="24"/>
        </w:rPr>
        <w:t xml:space="preserve"> 20</w:t>
      </w:r>
      <w:r w:rsidR="00FB0CAC">
        <w:rPr>
          <w:rFonts w:ascii="Times New Roman" w:hAnsi="Times New Roman" w:cs="Times New Roman"/>
          <w:sz w:val="24"/>
          <w:szCs w:val="24"/>
        </w:rPr>
        <w:t>2</w:t>
      </w:r>
      <w:r w:rsidR="00E53064">
        <w:rPr>
          <w:rFonts w:ascii="Times New Roman" w:hAnsi="Times New Roman" w:cs="Times New Roman"/>
          <w:sz w:val="24"/>
          <w:szCs w:val="24"/>
        </w:rPr>
        <w:t>1</w:t>
      </w:r>
      <w:r w:rsidRPr="003E41EA">
        <w:rPr>
          <w:rFonts w:ascii="Times New Roman" w:hAnsi="Times New Roman" w:cs="Times New Roman"/>
          <w:sz w:val="24"/>
          <w:szCs w:val="24"/>
        </w:rPr>
        <w:t xml:space="preserve"> г.</w:t>
      </w:r>
    </w:p>
    <w:p w14:paraId="0F04E176" w14:textId="77777777" w:rsidR="003E41EA" w:rsidRPr="003E41EA" w:rsidRDefault="003E41EA" w:rsidP="003E41EA">
      <w:pPr>
        <w:widowControl w:val="0"/>
        <w:autoSpaceDE w:val="0"/>
        <w:autoSpaceDN w:val="0"/>
        <w:adjustRightInd w:val="0"/>
        <w:spacing w:line="240" w:lineRule="auto"/>
        <w:jc w:val="center"/>
        <w:rPr>
          <w:rFonts w:ascii="Times New Roman" w:hAnsi="Times New Roman" w:cs="Times New Roman"/>
          <w:b/>
          <w:sz w:val="24"/>
          <w:szCs w:val="24"/>
        </w:rPr>
      </w:pPr>
      <w:r w:rsidRPr="003E41EA">
        <w:rPr>
          <w:rFonts w:ascii="Times New Roman" w:hAnsi="Times New Roman" w:cs="Times New Roman"/>
          <w:b/>
          <w:sz w:val="24"/>
          <w:szCs w:val="24"/>
        </w:rPr>
        <w:t>ТЕХНИЧЕСКОЕ ЗАДАНИЕ</w:t>
      </w:r>
    </w:p>
    <w:p w14:paraId="494A1647" w14:textId="09879482" w:rsidR="003E41EA" w:rsidRPr="003E41EA" w:rsidRDefault="003E41EA" w:rsidP="003E41EA">
      <w:pPr>
        <w:widowControl w:val="0"/>
        <w:spacing w:after="0" w:line="240" w:lineRule="auto"/>
        <w:jc w:val="center"/>
        <w:rPr>
          <w:rFonts w:ascii="Times New Roman" w:hAnsi="Times New Roman" w:cs="Times New Roman"/>
          <w:b/>
          <w:sz w:val="24"/>
          <w:szCs w:val="24"/>
        </w:rPr>
      </w:pPr>
      <w:r w:rsidRPr="003E41EA">
        <w:rPr>
          <w:rFonts w:ascii="Times New Roman" w:hAnsi="Times New Roman" w:cs="Times New Roman"/>
          <w:b/>
          <w:sz w:val="24"/>
          <w:szCs w:val="24"/>
        </w:rPr>
        <w:t>На оказание</w:t>
      </w:r>
      <w:r w:rsidRPr="003E41EA">
        <w:rPr>
          <w:rFonts w:ascii="Times New Roman" w:hAnsi="Times New Roman" w:cs="Times New Roman"/>
          <w:b/>
          <w:color w:val="333333"/>
          <w:sz w:val="24"/>
          <w:szCs w:val="24"/>
        </w:rPr>
        <w:t xml:space="preserve"> услуг </w:t>
      </w:r>
      <w:bookmarkStart w:id="36" w:name="OLE_LINK69"/>
      <w:bookmarkStart w:id="37" w:name="OLE_LINK70"/>
      <w:bookmarkStart w:id="38" w:name="OLE_LINK74"/>
      <w:bookmarkStart w:id="39" w:name="OLE_LINK75"/>
      <w:r w:rsidRPr="003E41EA">
        <w:rPr>
          <w:rFonts w:ascii="Times New Roman" w:hAnsi="Times New Roman" w:cs="Times New Roman"/>
          <w:b/>
          <w:color w:val="333333"/>
          <w:sz w:val="24"/>
          <w:szCs w:val="24"/>
        </w:rPr>
        <w:t>по охране имущества и обеспечению пропускного и внутриобъектового режимов на объекте МАУ «Шаховской ДОК»</w:t>
      </w:r>
      <w:bookmarkEnd w:id="36"/>
      <w:bookmarkEnd w:id="37"/>
      <w:r w:rsidRPr="003E41EA">
        <w:rPr>
          <w:rFonts w:ascii="Times New Roman" w:hAnsi="Times New Roman" w:cs="Times New Roman"/>
          <w:b/>
          <w:color w:val="333333"/>
          <w:sz w:val="24"/>
          <w:szCs w:val="24"/>
        </w:rPr>
        <w:t xml:space="preserve"> </w:t>
      </w:r>
      <w:bookmarkEnd w:id="38"/>
      <w:bookmarkEnd w:id="39"/>
      <w:r w:rsidRPr="003E41EA">
        <w:rPr>
          <w:rFonts w:ascii="Times New Roman" w:hAnsi="Times New Roman" w:cs="Times New Roman"/>
          <w:b/>
          <w:sz w:val="24"/>
          <w:szCs w:val="24"/>
        </w:rPr>
        <w:t>на 20</w:t>
      </w:r>
      <w:r w:rsidR="003A16AA">
        <w:rPr>
          <w:rFonts w:ascii="Times New Roman" w:hAnsi="Times New Roman" w:cs="Times New Roman"/>
          <w:b/>
          <w:sz w:val="24"/>
          <w:szCs w:val="24"/>
        </w:rPr>
        <w:t>2</w:t>
      </w:r>
      <w:r w:rsidR="00FB0CAC">
        <w:rPr>
          <w:rFonts w:ascii="Times New Roman" w:hAnsi="Times New Roman" w:cs="Times New Roman"/>
          <w:b/>
          <w:sz w:val="24"/>
          <w:szCs w:val="24"/>
        </w:rPr>
        <w:t>2</w:t>
      </w:r>
      <w:r w:rsidRPr="003E41EA">
        <w:rPr>
          <w:rFonts w:ascii="Times New Roman" w:hAnsi="Times New Roman" w:cs="Times New Roman"/>
          <w:b/>
          <w:sz w:val="24"/>
          <w:szCs w:val="24"/>
        </w:rPr>
        <w:t xml:space="preserve"> год.</w:t>
      </w:r>
    </w:p>
    <w:p w14:paraId="3A45744A" w14:textId="77777777" w:rsidR="003E41EA" w:rsidRPr="003E41EA" w:rsidRDefault="003E41EA" w:rsidP="00FB0CAC">
      <w:pPr>
        <w:widowControl w:val="0"/>
        <w:spacing w:after="0" w:line="240" w:lineRule="auto"/>
        <w:jc w:val="both"/>
        <w:rPr>
          <w:rFonts w:ascii="Times New Roman" w:hAnsi="Times New Roman" w:cs="Times New Roman"/>
          <w:color w:val="333333"/>
          <w:sz w:val="24"/>
          <w:szCs w:val="24"/>
        </w:rPr>
      </w:pPr>
      <w:r w:rsidRPr="003E41EA">
        <w:rPr>
          <w:rFonts w:ascii="Times New Roman" w:eastAsia="Times New Roman" w:hAnsi="Times New Roman" w:cs="Times New Roman"/>
          <w:b/>
          <w:sz w:val="24"/>
          <w:szCs w:val="24"/>
        </w:rPr>
        <w:t>1.Предмет договора</w:t>
      </w:r>
      <w:r w:rsidRPr="003E41EA">
        <w:rPr>
          <w:rFonts w:ascii="Times New Roman" w:eastAsia="Times New Roman" w:hAnsi="Times New Roman" w:cs="Times New Roman"/>
          <w:sz w:val="24"/>
          <w:szCs w:val="24"/>
        </w:rPr>
        <w:t xml:space="preserve">: Оказание услуг </w:t>
      </w:r>
      <w:r w:rsidRPr="003E41EA">
        <w:rPr>
          <w:rFonts w:ascii="Times New Roman" w:hAnsi="Times New Roman" w:cs="Times New Roman"/>
          <w:color w:val="333333"/>
          <w:sz w:val="24"/>
          <w:szCs w:val="24"/>
        </w:rPr>
        <w:t>по охране имущества и обеспечение пропускного и внутриобъектового режимов на объекте МАУ «Шаховской ДОК».</w:t>
      </w:r>
    </w:p>
    <w:p w14:paraId="158B1433" w14:textId="77777777" w:rsidR="003E41EA" w:rsidRPr="001911D0" w:rsidRDefault="003E41EA" w:rsidP="00FB0CAC">
      <w:pPr>
        <w:pStyle w:val="Standard"/>
        <w:spacing w:after="0"/>
        <w:jc w:val="both"/>
        <w:rPr>
          <w:rFonts w:ascii="Times New Roman" w:eastAsia="Times New Roman" w:hAnsi="Times New Roman" w:cs="Times New Roman"/>
          <w:sz w:val="24"/>
          <w:szCs w:val="24"/>
        </w:rPr>
      </w:pPr>
      <w:r w:rsidRPr="001911D0">
        <w:rPr>
          <w:rFonts w:ascii="Times New Roman" w:hAnsi="Times New Roman" w:cs="Times New Roman"/>
          <w:b/>
          <w:bCs/>
          <w:sz w:val="24"/>
          <w:szCs w:val="24"/>
        </w:rPr>
        <w:t xml:space="preserve">2.Заказчик: </w:t>
      </w:r>
      <w:r w:rsidRPr="001911D0">
        <w:rPr>
          <w:rFonts w:ascii="Times New Roman" w:hAnsi="Times New Roman" w:cs="Times New Roman"/>
          <w:sz w:val="24"/>
          <w:szCs w:val="24"/>
        </w:rPr>
        <w:t xml:space="preserve">Муниципальное </w:t>
      </w:r>
      <w:r w:rsidRPr="001911D0">
        <w:rPr>
          <w:rFonts w:ascii="Times New Roman" w:hAnsi="Times New Roman" w:cs="Times New Roman"/>
          <w:color w:val="000000"/>
          <w:sz w:val="24"/>
          <w:szCs w:val="24"/>
        </w:rPr>
        <w:t>автономное учреждение спорта «Шаховской детский оздоровительный комплекс»</w:t>
      </w:r>
      <w:r w:rsidRPr="001911D0">
        <w:rPr>
          <w:rFonts w:ascii="Times New Roman" w:eastAsia="Times New Roman" w:hAnsi="Times New Roman" w:cs="Times New Roman"/>
          <w:sz w:val="24"/>
          <w:szCs w:val="24"/>
        </w:rPr>
        <w:t>.</w:t>
      </w:r>
    </w:p>
    <w:p w14:paraId="1392AFCA" w14:textId="77777777" w:rsidR="003E41EA" w:rsidRPr="001911D0" w:rsidRDefault="003E41EA" w:rsidP="00FB0CAC">
      <w:pPr>
        <w:spacing w:after="0" w:line="240" w:lineRule="auto"/>
        <w:jc w:val="both"/>
        <w:rPr>
          <w:rFonts w:ascii="Times New Roman" w:eastAsia="Times New Roman" w:hAnsi="Times New Roman" w:cs="Times New Roman"/>
          <w:sz w:val="24"/>
          <w:szCs w:val="24"/>
        </w:rPr>
      </w:pPr>
      <w:r w:rsidRPr="001911D0">
        <w:rPr>
          <w:rFonts w:ascii="Times New Roman" w:eastAsia="Times New Roman" w:hAnsi="Times New Roman" w:cs="Times New Roman"/>
          <w:b/>
          <w:sz w:val="24"/>
          <w:szCs w:val="24"/>
        </w:rPr>
        <w:t>3.Источник финансирования:</w:t>
      </w:r>
      <w:r w:rsidRPr="001911D0">
        <w:rPr>
          <w:rFonts w:ascii="Times New Roman" w:eastAsia="Times New Roman" w:hAnsi="Times New Roman" w:cs="Times New Roman"/>
          <w:sz w:val="24"/>
          <w:szCs w:val="24"/>
        </w:rPr>
        <w:t xml:space="preserve"> Субсидия из бюджета городского округа Шаховская на финансовое обеспечение выполнения муниципального задания </w:t>
      </w:r>
      <w:r w:rsidRPr="001911D0">
        <w:rPr>
          <w:rFonts w:ascii="Times New Roman" w:hAnsi="Times New Roman" w:cs="Times New Roman"/>
          <w:sz w:val="24"/>
          <w:szCs w:val="24"/>
        </w:rPr>
        <w:t>муниципального автономного учреждения спорта «Шаховской детский оздоровительный комплекс»</w:t>
      </w:r>
    </w:p>
    <w:p w14:paraId="718B0B3F" w14:textId="340026F1" w:rsidR="002710F9" w:rsidRPr="001911D0" w:rsidRDefault="003E41EA" w:rsidP="00FB0CAC">
      <w:pPr>
        <w:spacing w:after="0" w:line="240" w:lineRule="auto"/>
        <w:jc w:val="both"/>
        <w:rPr>
          <w:rFonts w:ascii="Times New Roman" w:hAnsi="Times New Roman" w:cs="Times New Roman"/>
          <w:sz w:val="24"/>
          <w:szCs w:val="24"/>
        </w:rPr>
      </w:pPr>
      <w:r w:rsidRPr="001911D0">
        <w:rPr>
          <w:rFonts w:ascii="Times New Roman" w:hAnsi="Times New Roman" w:cs="Times New Roman"/>
          <w:b/>
          <w:sz w:val="24"/>
          <w:szCs w:val="24"/>
        </w:rPr>
        <w:t xml:space="preserve">4.Начальная (максимальная) цена </w:t>
      </w:r>
      <w:r w:rsidR="002710F9" w:rsidRPr="00BC3ED2">
        <w:rPr>
          <w:rFonts w:ascii="Times New Roman" w:hAnsi="Times New Roman" w:cs="Times New Roman"/>
          <w:sz w:val="24"/>
          <w:szCs w:val="24"/>
        </w:rPr>
        <w:t xml:space="preserve">составляет </w:t>
      </w:r>
      <w:r w:rsidR="00DE434D" w:rsidRPr="00BC3ED2">
        <w:rPr>
          <w:rFonts w:ascii="Times New Roman" w:hAnsi="Times New Roman" w:cs="Times New Roman"/>
          <w:sz w:val="24"/>
          <w:szCs w:val="24"/>
        </w:rPr>
        <w:t>1 423301 (Один миллион четыреста двадцать три тысячи триста один) рублей 20 копеек.</w:t>
      </w:r>
      <w:r w:rsidR="002710F9" w:rsidRPr="00BC3ED2">
        <w:rPr>
          <w:rFonts w:ascii="Times New Roman" w:hAnsi="Times New Roman" w:cs="Times New Roman"/>
          <w:sz w:val="24"/>
          <w:szCs w:val="24"/>
        </w:rPr>
        <w:t xml:space="preserve"> </w:t>
      </w:r>
      <w:r w:rsidR="002710F9" w:rsidRPr="00BC3ED2">
        <w:rPr>
          <w:rFonts w:ascii="Times New Roman" w:eastAsia="Times New Roman" w:hAnsi="Times New Roman" w:cs="Times New Roman"/>
          <w:sz w:val="24"/>
          <w:szCs w:val="24"/>
        </w:rPr>
        <w:t xml:space="preserve">Цена договора включает в себя </w:t>
      </w:r>
      <w:r w:rsidR="002710F9" w:rsidRPr="00BC3ED2">
        <w:rPr>
          <w:rFonts w:ascii="Times New Roman" w:hAnsi="Times New Roman" w:cs="Times New Roman"/>
          <w:color w:val="000000" w:themeColor="text1"/>
          <w:sz w:val="24"/>
          <w:szCs w:val="24"/>
        </w:rPr>
        <w:t>все расходы на страхование, а также расходы на уплату налогов, сборов и других обязательных платежей</w:t>
      </w:r>
      <w:r w:rsidR="002710F9" w:rsidRPr="00BC3ED2">
        <w:rPr>
          <w:rFonts w:ascii="Times New Roman" w:hAnsi="Times New Roman" w:cs="Times New Roman"/>
          <w:sz w:val="24"/>
          <w:szCs w:val="24"/>
        </w:rPr>
        <w:t xml:space="preserve"> предусмотренные законодательством Российской Федерации, а также стоимость транспортных расходов и иные расходы Исполнителя, в том числе сопутствующие данные, связанные с исполнением договора</w:t>
      </w:r>
      <w:r w:rsidR="002710F9" w:rsidRPr="001911D0">
        <w:rPr>
          <w:rFonts w:ascii="Times New Roman" w:hAnsi="Times New Roman" w:cs="Times New Roman"/>
          <w:sz w:val="24"/>
          <w:szCs w:val="24"/>
        </w:rPr>
        <w:t>.</w:t>
      </w:r>
    </w:p>
    <w:p w14:paraId="4970C53A" w14:textId="4A77D09E" w:rsidR="003E41EA" w:rsidRPr="001911D0" w:rsidRDefault="003E41EA" w:rsidP="002710F9">
      <w:pPr>
        <w:spacing w:after="0" w:line="240" w:lineRule="auto"/>
        <w:jc w:val="both"/>
        <w:rPr>
          <w:rFonts w:ascii="Times New Roman" w:eastAsia="Times New Roman" w:hAnsi="Times New Roman" w:cs="Times New Roman"/>
          <w:sz w:val="24"/>
          <w:szCs w:val="24"/>
        </w:rPr>
      </w:pPr>
      <w:r w:rsidRPr="001911D0">
        <w:rPr>
          <w:rFonts w:ascii="Times New Roman" w:hAnsi="Times New Roman" w:cs="Times New Roman"/>
          <w:b/>
          <w:sz w:val="24"/>
          <w:szCs w:val="24"/>
        </w:rPr>
        <w:t>5.Цена договора</w:t>
      </w:r>
      <w:r w:rsidRPr="001911D0">
        <w:rPr>
          <w:rFonts w:ascii="Times New Roman" w:hAnsi="Times New Roman" w:cs="Times New Roman"/>
          <w:sz w:val="24"/>
          <w:szCs w:val="24"/>
        </w:rPr>
        <w:t>:</w:t>
      </w:r>
      <w:r w:rsidRPr="001911D0">
        <w:rPr>
          <w:rFonts w:ascii="Times New Roman" w:eastAsia="Times New Roman" w:hAnsi="Times New Roman" w:cs="Times New Roman"/>
          <w:sz w:val="24"/>
          <w:szCs w:val="24"/>
        </w:rPr>
        <w:t xml:space="preserve"> ___________ (______________) рублей   коп. </w:t>
      </w:r>
      <w:r w:rsidRPr="001911D0">
        <w:rPr>
          <w:rFonts w:ascii="Times New Roman" w:hAnsi="Times New Roman" w:cs="Times New Roman"/>
          <w:sz w:val="24"/>
          <w:szCs w:val="24"/>
        </w:rPr>
        <w:t>в том числе НДС</w:t>
      </w:r>
      <w:r w:rsidRPr="001911D0">
        <w:rPr>
          <w:rFonts w:ascii="Times New Roman" w:eastAsia="Times New Roman" w:hAnsi="Times New Roman" w:cs="Times New Roman"/>
          <w:sz w:val="24"/>
          <w:szCs w:val="24"/>
        </w:rPr>
        <w:t>.</w:t>
      </w:r>
    </w:p>
    <w:p w14:paraId="064B0BCE" w14:textId="647FFAE6" w:rsidR="003E41EA" w:rsidRPr="001911D0" w:rsidRDefault="003E41EA" w:rsidP="003E41EA">
      <w:pPr>
        <w:spacing w:after="0" w:line="240" w:lineRule="auto"/>
        <w:jc w:val="both"/>
        <w:rPr>
          <w:rFonts w:ascii="Times New Roman" w:eastAsia="Times New Roman" w:hAnsi="Times New Roman" w:cs="Times New Roman"/>
          <w:b/>
          <w:sz w:val="24"/>
          <w:szCs w:val="24"/>
        </w:rPr>
      </w:pPr>
      <w:r w:rsidRPr="001911D0">
        <w:rPr>
          <w:rFonts w:ascii="Times New Roman" w:eastAsia="Times New Roman" w:hAnsi="Times New Roman" w:cs="Times New Roman"/>
          <w:b/>
          <w:sz w:val="24"/>
          <w:szCs w:val="24"/>
        </w:rPr>
        <w:t xml:space="preserve">Авансирование: </w:t>
      </w:r>
      <w:r w:rsidRPr="001911D0">
        <w:rPr>
          <w:rFonts w:ascii="Times New Roman" w:eastAsia="Times New Roman" w:hAnsi="Times New Roman" w:cs="Times New Roman"/>
          <w:sz w:val="24"/>
          <w:szCs w:val="24"/>
        </w:rPr>
        <w:t xml:space="preserve">не предусмотрено </w:t>
      </w:r>
    </w:p>
    <w:p w14:paraId="08108720" w14:textId="388818B2" w:rsidR="003E41EA" w:rsidRPr="001911D0" w:rsidRDefault="004E1696" w:rsidP="003E41EA">
      <w:pPr>
        <w:pStyle w:val="15"/>
        <w:tabs>
          <w:tab w:val="left" w:pos="-284"/>
        </w:tabs>
        <w:ind w:left="0"/>
        <w:jc w:val="both"/>
        <w:rPr>
          <w:b/>
          <w:bCs/>
          <w:szCs w:val="24"/>
        </w:rPr>
      </w:pPr>
      <w:r w:rsidRPr="001911D0">
        <w:rPr>
          <w:b/>
          <w:szCs w:val="24"/>
        </w:rPr>
        <w:t>6</w:t>
      </w:r>
      <w:r w:rsidR="003E41EA" w:rsidRPr="001911D0">
        <w:rPr>
          <w:b/>
          <w:szCs w:val="24"/>
        </w:rPr>
        <w:t>.Срок оказания услуг:</w:t>
      </w:r>
      <w:r w:rsidR="003E41EA" w:rsidRPr="001911D0">
        <w:rPr>
          <w:szCs w:val="24"/>
        </w:rPr>
        <w:t xml:space="preserve"> круглосуточно с 01.01.20</w:t>
      </w:r>
      <w:r w:rsidR="00F05DED" w:rsidRPr="001911D0">
        <w:rPr>
          <w:szCs w:val="24"/>
        </w:rPr>
        <w:t>2</w:t>
      </w:r>
      <w:r w:rsidR="004D5552">
        <w:rPr>
          <w:szCs w:val="24"/>
        </w:rPr>
        <w:t>2</w:t>
      </w:r>
      <w:r w:rsidR="003E41EA" w:rsidRPr="001911D0">
        <w:rPr>
          <w:szCs w:val="24"/>
        </w:rPr>
        <w:t>г. и по 31.12.20</w:t>
      </w:r>
      <w:r w:rsidR="00F05DED" w:rsidRPr="001911D0">
        <w:rPr>
          <w:szCs w:val="24"/>
        </w:rPr>
        <w:t>2</w:t>
      </w:r>
      <w:r w:rsidR="004D5552">
        <w:rPr>
          <w:szCs w:val="24"/>
        </w:rPr>
        <w:t>2</w:t>
      </w:r>
      <w:r w:rsidR="003E41EA" w:rsidRPr="001911D0">
        <w:rPr>
          <w:szCs w:val="24"/>
        </w:rPr>
        <w:t>г. (включительно).</w:t>
      </w:r>
    </w:p>
    <w:p w14:paraId="5570FAA1" w14:textId="77777777" w:rsidR="001911D0" w:rsidRPr="001911D0" w:rsidRDefault="003E41EA" w:rsidP="001911D0">
      <w:pPr>
        <w:suppressAutoHyphens/>
        <w:autoSpaceDN w:val="0"/>
        <w:spacing w:after="0"/>
        <w:ind w:firstLine="567"/>
        <w:jc w:val="both"/>
        <w:rPr>
          <w:rFonts w:ascii="Times New Roman" w:hAnsi="Times New Roman" w:cs="Times New Roman"/>
          <w:b/>
          <w:bCs/>
          <w:sz w:val="24"/>
          <w:szCs w:val="24"/>
        </w:rPr>
      </w:pPr>
      <w:r w:rsidRPr="001911D0">
        <w:rPr>
          <w:rFonts w:ascii="Times New Roman" w:hAnsi="Times New Roman" w:cs="Times New Roman"/>
          <w:b/>
          <w:bCs/>
          <w:sz w:val="24"/>
          <w:szCs w:val="24"/>
        </w:rPr>
        <w:t xml:space="preserve">Охрана объекта осуществляется посредством выставления на территории 1 (одного) стационарного поста, выполняющего охрану </w:t>
      </w:r>
      <w:r w:rsidR="004E1696" w:rsidRPr="001911D0">
        <w:rPr>
          <w:rFonts w:ascii="Times New Roman" w:hAnsi="Times New Roman" w:cs="Times New Roman"/>
          <w:color w:val="000000"/>
          <w:sz w:val="24"/>
          <w:szCs w:val="24"/>
          <w:lang w:eastAsia="ar-SA"/>
        </w:rPr>
        <w:t>ежедневно</w:t>
      </w:r>
      <w:r w:rsidR="004E1696" w:rsidRPr="001911D0">
        <w:rPr>
          <w:rFonts w:ascii="Times New Roman" w:hAnsi="Times New Roman" w:cs="Times New Roman"/>
          <w:b/>
          <w:bCs/>
          <w:sz w:val="24"/>
          <w:szCs w:val="24"/>
        </w:rPr>
        <w:t xml:space="preserve"> </w:t>
      </w:r>
      <w:r w:rsidRPr="001911D0">
        <w:rPr>
          <w:rFonts w:ascii="Times New Roman" w:hAnsi="Times New Roman" w:cs="Times New Roman"/>
          <w:b/>
          <w:bCs/>
          <w:sz w:val="24"/>
          <w:szCs w:val="24"/>
        </w:rPr>
        <w:t>круглосуточно с 08.30 до 08.30 в сменном режиме</w:t>
      </w:r>
    </w:p>
    <w:p w14:paraId="33E2500C" w14:textId="0F51F000" w:rsidR="001911D0" w:rsidRPr="001911D0" w:rsidRDefault="001911D0" w:rsidP="001911D0">
      <w:pPr>
        <w:suppressAutoHyphens/>
        <w:autoSpaceDN w:val="0"/>
        <w:spacing w:after="0"/>
        <w:ind w:firstLine="567"/>
        <w:jc w:val="both"/>
        <w:rPr>
          <w:rFonts w:ascii="Times New Roman" w:hAnsi="Times New Roman" w:cs="Times New Roman"/>
          <w:b/>
          <w:sz w:val="24"/>
          <w:szCs w:val="24"/>
        </w:rPr>
      </w:pPr>
      <w:r w:rsidRPr="001911D0">
        <w:rPr>
          <w:rFonts w:ascii="Times New Roman" w:eastAsia="Times New Roman" w:hAnsi="Times New Roman" w:cs="Times New Roman"/>
          <w:sz w:val="24"/>
          <w:szCs w:val="24"/>
        </w:rPr>
        <w:t xml:space="preserve">Место нахождения объекта и поста охраны: </w:t>
      </w:r>
    </w:p>
    <w:p w14:paraId="0C25AC3D" w14:textId="63C3CBA3" w:rsidR="001911D0" w:rsidRPr="001911D0" w:rsidRDefault="001911D0" w:rsidP="001911D0">
      <w:pPr>
        <w:spacing w:after="0" w:line="240" w:lineRule="atLeast"/>
        <w:ind w:firstLine="567"/>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 xml:space="preserve">Объект и пост №1 расположен по адресу: </w:t>
      </w:r>
      <w:r w:rsidRPr="001911D0">
        <w:rPr>
          <w:rStyle w:val="FontStyle23"/>
        </w:rPr>
        <w:t xml:space="preserve">Московская область, п. Шаховская, ул. Шамонина, д. 141  </w:t>
      </w:r>
    </w:p>
    <w:p w14:paraId="1C4D4567" w14:textId="5849C6E9" w:rsidR="001911D0" w:rsidRPr="001911D0" w:rsidRDefault="001911D0" w:rsidP="001911D0">
      <w:pPr>
        <w:spacing w:after="0" w:line="240" w:lineRule="atLeast"/>
        <w:ind w:firstLine="567"/>
        <w:jc w:val="both"/>
        <w:rPr>
          <w:rStyle w:val="FontStyle23"/>
        </w:rPr>
      </w:pPr>
      <w:r w:rsidRPr="001911D0">
        <w:rPr>
          <w:rStyle w:val="FontStyle23"/>
        </w:rPr>
        <w:t>Охрана объекта осуществляется 1 (одним) круглосуточным постом сотрудников ЧОП в смену.</w:t>
      </w:r>
    </w:p>
    <w:p w14:paraId="07DB76B7" w14:textId="79E4C68F" w:rsidR="003E41EA" w:rsidRPr="001911D0" w:rsidRDefault="003E41EA" w:rsidP="004E1696">
      <w:pPr>
        <w:suppressAutoHyphens/>
        <w:autoSpaceDN w:val="0"/>
        <w:spacing w:after="0"/>
        <w:ind w:firstLine="567"/>
        <w:jc w:val="both"/>
        <w:rPr>
          <w:rFonts w:ascii="Times New Roman" w:hAnsi="Times New Roman" w:cs="Times New Roman"/>
          <w:sz w:val="24"/>
          <w:szCs w:val="24"/>
          <w:highlight w:val="yellow"/>
        </w:rPr>
      </w:pPr>
      <w:r w:rsidRPr="001911D0">
        <w:rPr>
          <w:rFonts w:ascii="Times New Roman" w:hAnsi="Times New Roman" w:cs="Times New Roman"/>
          <w:b/>
          <w:sz w:val="24"/>
          <w:szCs w:val="24"/>
        </w:rPr>
        <w:t xml:space="preserve"> </w:t>
      </w:r>
    </w:p>
    <w:p w14:paraId="31F9A569" w14:textId="77777777" w:rsidR="004E1696" w:rsidRPr="001911D0" w:rsidRDefault="004E1696" w:rsidP="004E1696">
      <w:pPr>
        <w:ind w:firstLine="709"/>
        <w:jc w:val="both"/>
        <w:rPr>
          <w:rFonts w:ascii="Times New Roman" w:hAnsi="Times New Roman" w:cs="Times New Roman"/>
          <w:b/>
          <w:sz w:val="24"/>
          <w:szCs w:val="24"/>
        </w:rPr>
      </w:pPr>
      <w:r w:rsidRPr="001911D0">
        <w:rPr>
          <w:rFonts w:ascii="Times New Roman" w:hAnsi="Times New Roman" w:cs="Times New Roman"/>
          <w:b/>
          <w:sz w:val="24"/>
          <w:szCs w:val="24"/>
        </w:rPr>
        <w:t>7. Требования к оказываемым услугам:</w:t>
      </w:r>
    </w:p>
    <w:p w14:paraId="514B6ABC" w14:textId="77777777" w:rsidR="004E1696" w:rsidRPr="001911D0" w:rsidRDefault="004E1696" w:rsidP="0092330B">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При оказании услуг Исполнитель должен руководствоваться:</w:t>
      </w:r>
    </w:p>
    <w:p w14:paraId="554A93F9" w14:textId="77777777" w:rsidR="004E1696" w:rsidRPr="001911D0" w:rsidRDefault="004E1696" w:rsidP="0092330B">
      <w:pPr>
        <w:numPr>
          <w:ilvl w:val="0"/>
          <w:numId w:val="24"/>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Конституцией Российской Федерации;</w:t>
      </w:r>
    </w:p>
    <w:p w14:paraId="291BA3F4" w14:textId="77777777" w:rsidR="004E1696" w:rsidRPr="001911D0" w:rsidRDefault="004E1696" w:rsidP="0092330B">
      <w:pPr>
        <w:numPr>
          <w:ilvl w:val="0"/>
          <w:numId w:val="24"/>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Федеральным законом от 13.12.1996 № 150-ФЗ «Об оружии»;</w:t>
      </w:r>
    </w:p>
    <w:p w14:paraId="246DA215" w14:textId="77777777" w:rsidR="004E1696" w:rsidRPr="001911D0" w:rsidRDefault="004E1696" w:rsidP="0092330B">
      <w:pPr>
        <w:numPr>
          <w:ilvl w:val="0"/>
          <w:numId w:val="24"/>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Законом Российской Федерации от 11.03.1992 № 2487-1 «О частной детективной и охранной деятельности в Российской Федерации»;</w:t>
      </w:r>
    </w:p>
    <w:p w14:paraId="1CEFBC53" w14:textId="77777777" w:rsidR="004E1696" w:rsidRPr="001911D0" w:rsidRDefault="004E1696" w:rsidP="0092330B">
      <w:pPr>
        <w:numPr>
          <w:ilvl w:val="0"/>
          <w:numId w:val="24"/>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Постановлением Правительства Российской Федерации от 14.08.1992               № 587 «Вопросы частной детективной (сыскной) и частной охранной деятельности»;</w:t>
      </w:r>
    </w:p>
    <w:p w14:paraId="34187493" w14:textId="77777777" w:rsidR="004E1696" w:rsidRPr="001911D0" w:rsidRDefault="004E1696" w:rsidP="0092330B">
      <w:pPr>
        <w:numPr>
          <w:ilvl w:val="0"/>
          <w:numId w:val="24"/>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lastRenderedPageBreak/>
        <w:t>Постановлением Правительства Российской Федерации от 23.06.2011         № 498 «О некоторых вопросах осуществления частной детективной (сыскной) и частной охранной деятельности»;</w:t>
      </w:r>
    </w:p>
    <w:p w14:paraId="293CFCA0" w14:textId="77777777" w:rsidR="004E1696" w:rsidRPr="001911D0" w:rsidRDefault="004E1696" w:rsidP="0092330B">
      <w:pPr>
        <w:numPr>
          <w:ilvl w:val="0"/>
          <w:numId w:val="24"/>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иными нормативными правовыми актами Российской Федерации                          и Московской области, регламентирующими вопросы охранной деятельности;</w:t>
      </w:r>
    </w:p>
    <w:p w14:paraId="23B45C12" w14:textId="77777777" w:rsidR="004E1696" w:rsidRPr="001911D0" w:rsidRDefault="004E1696" w:rsidP="0092330B">
      <w:pPr>
        <w:numPr>
          <w:ilvl w:val="0"/>
          <w:numId w:val="24"/>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инструкцией по охране Объекта (Приложение к Техническому заданию);</w:t>
      </w:r>
    </w:p>
    <w:p w14:paraId="593CDF20" w14:textId="77777777" w:rsidR="004E1696" w:rsidRPr="001911D0" w:rsidRDefault="004E1696" w:rsidP="0092330B">
      <w:pPr>
        <w:numPr>
          <w:ilvl w:val="0"/>
          <w:numId w:val="24"/>
        </w:numPr>
        <w:spacing w:after="0" w:line="240" w:lineRule="auto"/>
        <w:ind w:left="0" w:firstLine="709"/>
        <w:contextualSpacing/>
        <w:jc w:val="both"/>
        <w:rPr>
          <w:rFonts w:ascii="Times New Roman" w:eastAsia="Times New Roman" w:hAnsi="Times New Roman" w:cs="Times New Roman"/>
          <w:sz w:val="24"/>
          <w:szCs w:val="24"/>
          <w:lang w:eastAsia="ar-SA"/>
        </w:rPr>
      </w:pPr>
      <w:r w:rsidRPr="001911D0">
        <w:rPr>
          <w:rFonts w:ascii="Times New Roman" w:eastAsia="Times New Roman" w:hAnsi="Times New Roman" w:cs="Times New Roman"/>
          <w:sz w:val="24"/>
          <w:szCs w:val="24"/>
        </w:rPr>
        <w:t>должностной инструкцией охранника на Объекте охраны, разработанной Исполнителем.</w:t>
      </w:r>
    </w:p>
    <w:p w14:paraId="0F48BE7F" w14:textId="27267FFF" w:rsidR="004E1696" w:rsidRPr="001911D0" w:rsidRDefault="001D6D5A" w:rsidP="0092330B">
      <w:pPr>
        <w:tabs>
          <w:tab w:val="left" w:pos="0"/>
        </w:tabs>
        <w:spacing w:after="0" w:line="240" w:lineRule="auto"/>
        <w:ind w:firstLine="709"/>
        <w:jc w:val="both"/>
        <w:rPr>
          <w:rFonts w:ascii="Times New Roman" w:hAnsi="Times New Roman" w:cs="Times New Roman"/>
          <w:b/>
          <w:sz w:val="24"/>
          <w:szCs w:val="24"/>
          <w:u w:val="single"/>
        </w:rPr>
      </w:pPr>
      <w:r w:rsidRPr="001911D0">
        <w:rPr>
          <w:rFonts w:ascii="Times New Roman" w:hAnsi="Times New Roman" w:cs="Times New Roman"/>
          <w:sz w:val="24"/>
          <w:szCs w:val="24"/>
        </w:rPr>
        <w:t>П</w:t>
      </w:r>
      <w:r w:rsidR="004E1696" w:rsidRPr="001911D0">
        <w:rPr>
          <w:rFonts w:ascii="Times New Roman" w:hAnsi="Times New Roman" w:cs="Times New Roman"/>
          <w:sz w:val="24"/>
          <w:szCs w:val="24"/>
        </w:rPr>
        <w:t xml:space="preserve">ост охраны должен комплектоваться из расчета, предусмотренного трудовым законодательством Российской Федерации коэффициента сменности в зависимости от режима труда. Исполнитель должен обеспечить исполнение обязанностей каждым сотрудником охраны в соответствии с графиком дежурства, разработанным Исполнителем.  Исполнитель обязан за счет собственных средств обеспечить пост охраны холодильником, микроволновой печью, чайником, фонарем, форменным обмундированием, спецсредствами (палка резиновая, наручники, газовый баллончик, ручной металлодетектор). </w:t>
      </w:r>
    </w:p>
    <w:p w14:paraId="74C0C8E1" w14:textId="77777777" w:rsidR="004E1696" w:rsidRPr="001911D0" w:rsidRDefault="004E1696" w:rsidP="0092330B">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xml:space="preserve">Сотруднику охраны запрещается покидать пост охраны. </w:t>
      </w:r>
    </w:p>
    <w:p w14:paraId="22E7492A" w14:textId="77777777" w:rsidR="004E1696" w:rsidRPr="001911D0" w:rsidRDefault="004E1696" w:rsidP="0092330B">
      <w:pPr>
        <w:suppressAutoHyphens/>
        <w:spacing w:after="0" w:line="240" w:lineRule="auto"/>
        <w:ind w:firstLine="709"/>
        <w:rPr>
          <w:rFonts w:ascii="Times New Roman" w:hAnsi="Times New Roman" w:cs="Times New Roman"/>
          <w:sz w:val="24"/>
          <w:szCs w:val="24"/>
        </w:rPr>
      </w:pPr>
      <w:r w:rsidRPr="001911D0">
        <w:rPr>
          <w:rFonts w:ascii="Times New Roman" w:hAnsi="Times New Roman" w:cs="Times New Roman"/>
          <w:sz w:val="24"/>
          <w:szCs w:val="24"/>
        </w:rPr>
        <w:t>Обязательно наличие у Исполнителя:</w:t>
      </w:r>
    </w:p>
    <w:p w14:paraId="1DEE999D" w14:textId="77777777" w:rsidR="004E1696" w:rsidRPr="001911D0" w:rsidRDefault="004E1696" w:rsidP="004E1696">
      <w:pPr>
        <w:numPr>
          <w:ilvl w:val="0"/>
          <w:numId w:val="29"/>
        </w:numPr>
        <w:suppressAutoHyphens/>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Дежурного работника с круглосуточным режимом работы, имеющего постоянную радиосвязь (или) мобильную связь с объектом охраны;</w:t>
      </w:r>
    </w:p>
    <w:p w14:paraId="2AF08F8F" w14:textId="77777777" w:rsidR="004E1696" w:rsidRPr="001911D0" w:rsidRDefault="004E1696" w:rsidP="004E1696">
      <w:pPr>
        <w:ind w:firstLine="709"/>
        <w:jc w:val="both"/>
        <w:rPr>
          <w:rFonts w:ascii="Times New Roman" w:hAnsi="Times New Roman" w:cs="Times New Roman"/>
          <w:sz w:val="24"/>
          <w:szCs w:val="24"/>
        </w:rPr>
      </w:pPr>
      <w:r w:rsidRPr="001911D0">
        <w:rPr>
          <w:rFonts w:ascii="Times New Roman" w:hAnsi="Times New Roman" w:cs="Times New Roman"/>
          <w:sz w:val="24"/>
          <w:szCs w:val="24"/>
        </w:rPr>
        <w:t>Исполнитель должен обеспечить взаимодействие с территориальными органами МВД Российской Федерации, в порядке, установленном нормативными правовыми актами Правительства Российской Федерации и МВД России.</w:t>
      </w:r>
    </w:p>
    <w:p w14:paraId="69C0297A" w14:textId="77777777" w:rsidR="004E1696" w:rsidRPr="001911D0" w:rsidRDefault="004E1696" w:rsidP="004E1696">
      <w:pPr>
        <w:ind w:firstLine="709"/>
        <w:jc w:val="both"/>
        <w:rPr>
          <w:rFonts w:ascii="Times New Roman" w:hAnsi="Times New Roman" w:cs="Times New Roman"/>
          <w:sz w:val="24"/>
          <w:szCs w:val="24"/>
        </w:rPr>
      </w:pPr>
      <w:r w:rsidRPr="001911D0">
        <w:rPr>
          <w:rFonts w:ascii="Times New Roman" w:hAnsi="Times New Roman" w:cs="Times New Roman"/>
          <w:sz w:val="24"/>
          <w:szCs w:val="24"/>
        </w:rPr>
        <w:t>В случае возникновения чрезвычайной ситуации на объекте охраны Исполнитель должен обеспечить:</w:t>
      </w:r>
    </w:p>
    <w:p w14:paraId="0C0426EF" w14:textId="735C0F1E" w:rsidR="004E1696" w:rsidRPr="001911D0" w:rsidRDefault="00534B0C" w:rsidP="00534B0C">
      <w:pPr>
        <w:widowControl w:val="0"/>
        <w:shd w:val="clear" w:color="auto" w:fill="FFFFFF"/>
        <w:tabs>
          <w:tab w:val="left" w:pos="6225"/>
        </w:tabs>
        <w:suppressAutoHyphens/>
        <w:spacing w:after="0" w:line="240" w:lineRule="auto"/>
        <w:contextualSpacing/>
        <w:jc w:val="both"/>
        <w:rPr>
          <w:rFonts w:ascii="Times New Roman" w:eastAsia="Times New Roman" w:hAnsi="Times New Roman" w:cs="Times New Roman"/>
          <w:bCs/>
          <w:sz w:val="24"/>
          <w:szCs w:val="24"/>
          <w:highlight w:val="yellow"/>
          <w:lang w:eastAsia="ar-SA"/>
        </w:rPr>
      </w:pPr>
      <w:r w:rsidRPr="001911D0">
        <w:rPr>
          <w:rFonts w:ascii="Times New Roman" w:eastAsia="Times New Roman" w:hAnsi="Times New Roman" w:cs="Times New Roman"/>
          <w:bCs/>
          <w:sz w:val="24"/>
          <w:szCs w:val="24"/>
          <w:lang w:eastAsia="ar-SA"/>
        </w:rPr>
        <w:t xml:space="preserve">           -</w:t>
      </w:r>
      <w:r w:rsidR="004E1696" w:rsidRPr="001911D0">
        <w:rPr>
          <w:rFonts w:ascii="Times New Roman" w:eastAsia="Times New Roman" w:hAnsi="Times New Roman" w:cs="Times New Roman"/>
          <w:bCs/>
          <w:sz w:val="24"/>
          <w:szCs w:val="24"/>
          <w:lang w:eastAsia="ar-SA"/>
        </w:rPr>
        <w:t>наличие группы быстрого реагирования на служебном транспорте, вооружённую служебным оружием</w:t>
      </w:r>
      <w:r w:rsidR="001D6D5A" w:rsidRPr="001911D0">
        <w:rPr>
          <w:rFonts w:ascii="Times New Roman" w:eastAsia="Times New Roman" w:hAnsi="Times New Roman" w:cs="Times New Roman"/>
          <w:bCs/>
          <w:sz w:val="24"/>
          <w:szCs w:val="24"/>
          <w:lang w:eastAsia="ar-SA"/>
        </w:rPr>
        <w:t>;</w:t>
      </w:r>
    </w:p>
    <w:p w14:paraId="16564ABC" w14:textId="77777777" w:rsidR="004E1696" w:rsidRPr="001911D0" w:rsidRDefault="004E1696" w:rsidP="004E1696">
      <w:pPr>
        <w:numPr>
          <w:ilvl w:val="0"/>
          <w:numId w:val="25"/>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прибытие группы быстрого реагирования на объект охраны в срок не более 5 минут с момента поступления сигнала тревоги с объекта охраны;</w:t>
      </w:r>
    </w:p>
    <w:p w14:paraId="077DD2B6" w14:textId="77777777" w:rsidR="004E1696" w:rsidRPr="001911D0" w:rsidRDefault="004E1696" w:rsidP="004E1696">
      <w:pPr>
        <w:numPr>
          <w:ilvl w:val="0"/>
          <w:numId w:val="25"/>
        </w:numPr>
        <w:spacing w:after="0" w:line="240" w:lineRule="auto"/>
        <w:ind w:left="0" w:firstLine="709"/>
        <w:contextualSpacing/>
        <w:jc w:val="both"/>
        <w:rPr>
          <w:rFonts w:ascii="Times New Roman" w:eastAsia="Times New Roman" w:hAnsi="Times New Roman" w:cs="Times New Roman"/>
          <w:sz w:val="24"/>
          <w:szCs w:val="24"/>
          <w:u w:val="single"/>
        </w:rPr>
      </w:pPr>
      <w:r w:rsidRPr="001911D0">
        <w:rPr>
          <w:rFonts w:ascii="Times New Roman" w:eastAsia="Times New Roman" w:hAnsi="Times New Roman" w:cs="Times New Roman"/>
          <w:sz w:val="24"/>
          <w:szCs w:val="24"/>
        </w:rPr>
        <w:t>усиление охраны на объекте охраны за счет собственных сил и средств путем выставления дополнительно не менее 1 (одного) круглосуточного поста охраны на период до ликвидации чрезвычайной ситуации. При этом время выставления дополнительных круглосуточных постов охраны не должно превышать 30 минут с момента поступления Исполнителю сигнала тревоги с объекта охраны и (или) от Заказчика.</w:t>
      </w:r>
    </w:p>
    <w:p w14:paraId="01093D61" w14:textId="77777777" w:rsidR="004E1696" w:rsidRPr="001911D0" w:rsidRDefault="004E1696" w:rsidP="004E1696">
      <w:pPr>
        <w:tabs>
          <w:tab w:val="left" w:pos="0"/>
          <w:tab w:val="left" w:pos="851"/>
          <w:tab w:val="left" w:pos="1080"/>
        </w:tabs>
        <w:ind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К грубым нарушениям Исполнителем требований к оказанию услуг, предусмотренных настоящим Техническим заданием, относятся:</w:t>
      </w:r>
    </w:p>
    <w:p w14:paraId="5A845AA0" w14:textId="77777777" w:rsidR="004E1696" w:rsidRPr="001911D0" w:rsidRDefault="004E1696" w:rsidP="004E1696">
      <w:pPr>
        <w:numPr>
          <w:ilvl w:val="0"/>
          <w:numId w:val="26"/>
        </w:numPr>
        <w:tabs>
          <w:tab w:val="num" w:pos="0"/>
          <w:tab w:val="left" w:pos="1080"/>
        </w:tabs>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отсутствие у сотрудника охраны удостоверения установленного образца и (или) личной карточки охранника;</w:t>
      </w:r>
    </w:p>
    <w:p w14:paraId="2295824C" w14:textId="77777777" w:rsidR="004E1696" w:rsidRPr="001911D0" w:rsidRDefault="004E1696" w:rsidP="004E1696">
      <w:pPr>
        <w:numPr>
          <w:ilvl w:val="0"/>
          <w:numId w:val="26"/>
        </w:numPr>
        <w:tabs>
          <w:tab w:val="num" w:pos="0"/>
          <w:tab w:val="left" w:pos="1080"/>
        </w:tabs>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отсутствие у сотрудника охраны специальной форменной одежды (по сезону) либо ношение сотрудником охраны специальной форменной одежды без личной карточки  охранника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14:paraId="5CB45834" w14:textId="77777777" w:rsidR="004E1696" w:rsidRPr="001911D0" w:rsidRDefault="004E1696" w:rsidP="004E1696">
      <w:pPr>
        <w:numPr>
          <w:ilvl w:val="0"/>
          <w:numId w:val="26"/>
        </w:numPr>
        <w:tabs>
          <w:tab w:val="num" w:pos="0"/>
          <w:tab w:val="left" w:pos="567"/>
          <w:tab w:val="left" w:pos="851"/>
          <w:tab w:val="left" w:pos="1080"/>
        </w:tabs>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самовольное (несанкционированное) оставление сотрудником охраны поста охраны (объекта охраны);</w:t>
      </w:r>
    </w:p>
    <w:p w14:paraId="0DA89E62" w14:textId="77777777" w:rsidR="004E1696" w:rsidRPr="001911D0" w:rsidRDefault="004E1696" w:rsidP="004E1696">
      <w:pPr>
        <w:numPr>
          <w:ilvl w:val="0"/>
          <w:numId w:val="26"/>
        </w:numPr>
        <w:tabs>
          <w:tab w:val="num" w:pos="0"/>
          <w:tab w:val="left" w:pos="567"/>
          <w:tab w:val="left" w:pos="851"/>
          <w:tab w:val="left" w:pos="1080"/>
        </w:tabs>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несанкционированное вскрытие принятых под охрану помещений, за исключением случаев действия сотрудника охраны в чрезвычайных ситуациях;</w:t>
      </w:r>
    </w:p>
    <w:p w14:paraId="18D0C0C3" w14:textId="77777777" w:rsidR="004E1696" w:rsidRPr="001911D0" w:rsidRDefault="004E1696" w:rsidP="004E1696">
      <w:pPr>
        <w:numPr>
          <w:ilvl w:val="0"/>
          <w:numId w:val="26"/>
        </w:numPr>
        <w:tabs>
          <w:tab w:val="num" w:pos="0"/>
          <w:tab w:val="left" w:pos="567"/>
          <w:tab w:val="left" w:pos="851"/>
          <w:tab w:val="left" w:pos="1080"/>
        </w:tabs>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 xml:space="preserve">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w:t>
      </w:r>
      <w:r w:rsidRPr="001911D0">
        <w:rPr>
          <w:rFonts w:ascii="Times New Roman" w:eastAsia="Times New Roman" w:hAnsi="Times New Roman" w:cs="Times New Roman"/>
          <w:sz w:val="24"/>
          <w:szCs w:val="24"/>
        </w:rPr>
        <w:lastRenderedPageBreak/>
        <w:t>(вывоз) имущества с охраняемого объекта в нарушение требований, установленных Инструкцией об организации внутри объектового и пропускного режимов на объекте охраны;</w:t>
      </w:r>
    </w:p>
    <w:p w14:paraId="1B7FC44C" w14:textId="77777777" w:rsidR="004E1696" w:rsidRPr="001911D0" w:rsidRDefault="004E1696" w:rsidP="004E1696">
      <w:pPr>
        <w:numPr>
          <w:ilvl w:val="0"/>
          <w:numId w:val="26"/>
        </w:numPr>
        <w:tabs>
          <w:tab w:val="num" w:pos="0"/>
          <w:tab w:val="left" w:pos="1080"/>
        </w:tabs>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прием (в том числе на временное хранение) сотрудником охраны от любых лиц и передача любым лицам любых предметов;</w:t>
      </w:r>
    </w:p>
    <w:p w14:paraId="0F9A47B7" w14:textId="77777777" w:rsidR="004E1696" w:rsidRPr="001911D0" w:rsidRDefault="004E1696" w:rsidP="004E1696">
      <w:pPr>
        <w:numPr>
          <w:ilvl w:val="0"/>
          <w:numId w:val="26"/>
        </w:numPr>
        <w:tabs>
          <w:tab w:val="num" w:pos="0"/>
          <w:tab w:val="left" w:pos="1080"/>
        </w:tabs>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14:paraId="2CBE027C" w14:textId="77777777" w:rsidR="004E1696" w:rsidRPr="001911D0" w:rsidRDefault="004E1696" w:rsidP="004E1696">
      <w:pPr>
        <w:numPr>
          <w:ilvl w:val="0"/>
          <w:numId w:val="26"/>
        </w:numPr>
        <w:tabs>
          <w:tab w:val="num" w:pos="0"/>
          <w:tab w:val="left" w:pos="1080"/>
        </w:tabs>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некорректное или грубое обращение сотрудника охраны с работниками объекта охраны или посетителями;</w:t>
      </w:r>
    </w:p>
    <w:p w14:paraId="10722212" w14:textId="77777777" w:rsidR="004E1696" w:rsidRPr="001911D0" w:rsidRDefault="004E1696" w:rsidP="004E1696">
      <w:pPr>
        <w:numPr>
          <w:ilvl w:val="0"/>
          <w:numId w:val="26"/>
        </w:numPr>
        <w:tabs>
          <w:tab w:val="num" w:pos="0"/>
          <w:tab w:val="left" w:pos="1080"/>
        </w:tabs>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сон или курение на посту охраны;</w:t>
      </w:r>
    </w:p>
    <w:p w14:paraId="0591C9E9" w14:textId="77777777" w:rsidR="004E1696" w:rsidRPr="001911D0" w:rsidRDefault="004E1696" w:rsidP="004E1696">
      <w:pPr>
        <w:numPr>
          <w:ilvl w:val="0"/>
          <w:numId w:val="26"/>
        </w:numPr>
        <w:tabs>
          <w:tab w:val="num" w:pos="0"/>
          <w:tab w:val="left" w:pos="1080"/>
        </w:tabs>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выполнение работ (оказание услуг), не связанных с оказанием охранных услуг;</w:t>
      </w:r>
    </w:p>
    <w:p w14:paraId="44FB9A0E" w14:textId="77777777" w:rsidR="004E1696" w:rsidRPr="001911D0" w:rsidRDefault="004E1696" w:rsidP="004E1696">
      <w:pPr>
        <w:numPr>
          <w:ilvl w:val="0"/>
          <w:numId w:val="26"/>
        </w:numPr>
        <w:tabs>
          <w:tab w:val="num" w:pos="0"/>
          <w:tab w:val="left" w:pos="567"/>
          <w:tab w:val="left" w:pos="851"/>
          <w:tab w:val="left" w:pos="1080"/>
        </w:tabs>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отсутствие на посту охраны индивидуальных средств защиты органов дыхания и зрения;</w:t>
      </w:r>
    </w:p>
    <w:p w14:paraId="0351DD96" w14:textId="77777777" w:rsidR="004E1696" w:rsidRPr="001911D0" w:rsidRDefault="004E1696" w:rsidP="004E1696">
      <w:pPr>
        <w:numPr>
          <w:ilvl w:val="0"/>
          <w:numId w:val="26"/>
        </w:numPr>
        <w:tabs>
          <w:tab w:val="num" w:pos="0"/>
          <w:tab w:val="left" w:pos="1080"/>
        </w:tabs>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изменение Исполнителем графика дежурства на объекте охраны, без согласования с Заказчиком (администрацией объекта охраны);</w:t>
      </w:r>
    </w:p>
    <w:p w14:paraId="76AE7671" w14:textId="77777777" w:rsidR="004E1696" w:rsidRPr="001911D0" w:rsidRDefault="004E1696" w:rsidP="004E1696">
      <w:pPr>
        <w:numPr>
          <w:ilvl w:val="0"/>
          <w:numId w:val="26"/>
        </w:numPr>
        <w:tabs>
          <w:tab w:val="left" w:pos="0"/>
        </w:tabs>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нарушение Исполнителем графика дежурства на объекте охраны;</w:t>
      </w:r>
    </w:p>
    <w:p w14:paraId="1E02BAAD" w14:textId="13E38C0B" w:rsidR="004E1696" w:rsidRPr="001911D0" w:rsidRDefault="004E1696" w:rsidP="004E1696">
      <w:pPr>
        <w:numPr>
          <w:ilvl w:val="0"/>
          <w:numId w:val="26"/>
        </w:numPr>
        <w:tabs>
          <w:tab w:val="num" w:pos="0"/>
          <w:tab w:val="left" w:pos="567"/>
          <w:tab w:val="left" w:pos="851"/>
          <w:tab w:val="left" w:pos="1080"/>
        </w:tabs>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отсутствие, неполный состав, либо неправильное ведение Исполнителем документов служебной документации, книг и журналов.</w:t>
      </w:r>
    </w:p>
    <w:p w14:paraId="69C03F5C" w14:textId="77777777" w:rsidR="004E1696" w:rsidRPr="001911D0" w:rsidRDefault="004E1696" w:rsidP="004E1696">
      <w:pPr>
        <w:ind w:firstLine="709"/>
        <w:jc w:val="both"/>
        <w:rPr>
          <w:rFonts w:ascii="Times New Roman" w:hAnsi="Times New Roman" w:cs="Times New Roman"/>
          <w:sz w:val="24"/>
          <w:szCs w:val="24"/>
        </w:rPr>
      </w:pPr>
      <w:r w:rsidRPr="001911D0">
        <w:rPr>
          <w:rFonts w:ascii="Times New Roman" w:hAnsi="Times New Roman" w:cs="Times New Roman"/>
          <w:sz w:val="24"/>
          <w:szCs w:val="24"/>
        </w:rPr>
        <w:t>В случае грубого нарушения сотрудником охраны требований к оказанию услуг настоящего технического задания, в случае появления в адрес охранника возражений со стороны Заказчика против пребывания его на объекте, Исполнитель обязан заменить его другим сотрудником охраны (сотрудником исполнителя) по указанному основанию, безусловно, без проведения дополнительной проверки фактов, на которые ссылается Заказчик. При этом время замены не должно превышать 1 (одного) часа с момента выявления грубого нарушения.</w:t>
      </w:r>
    </w:p>
    <w:p w14:paraId="0F4B9553" w14:textId="77777777" w:rsidR="004E1696" w:rsidRPr="001911D0" w:rsidRDefault="004E1696" w:rsidP="004E1696">
      <w:pPr>
        <w:widowControl w:val="0"/>
        <w:autoSpaceDE w:val="0"/>
        <w:autoSpaceDN w:val="0"/>
        <w:ind w:firstLine="709"/>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По требованию Заказчика в течение 3 (трех) рабочих дней Исполнитель представляет Заказчику надлежащим образом заверенные Исполнителем копии документов, подтверждающих сведения о работниках, указанных в Списке, в соответствии с частью 1 статьи 11.1, частью 7 статьи 12 Закона Российской Федерации от 11 марта 1992 г. № 2487-1 «О частной детективной и охранной деятельности в Российской Федерации», подпунктом «ж» пункта 10 и подпунктом «б» пункта 11 Положения о лицензировании частной охранной деятельности, утвержденного постановлением Правительства Российской Федерации от 23 июня 2011 г. № 498, а именно:</w:t>
      </w:r>
    </w:p>
    <w:p w14:paraId="61AC5004" w14:textId="77777777" w:rsidR="004E1696" w:rsidRPr="001911D0" w:rsidRDefault="004E1696" w:rsidP="004E1696">
      <w:pPr>
        <w:widowControl w:val="0"/>
        <w:numPr>
          <w:ilvl w:val="0"/>
          <w:numId w:val="30"/>
        </w:numPr>
        <w:autoSpaceDE w:val="0"/>
        <w:autoSpaceDN w:val="0"/>
        <w:spacing w:after="0" w:line="240" w:lineRule="auto"/>
        <w:ind w:left="0" w:firstLine="709"/>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удостоверение частного охранника;</w:t>
      </w:r>
    </w:p>
    <w:p w14:paraId="2A869281" w14:textId="77777777" w:rsidR="004E1696" w:rsidRPr="001911D0" w:rsidRDefault="004E1696" w:rsidP="004E1696">
      <w:pPr>
        <w:widowControl w:val="0"/>
        <w:numPr>
          <w:ilvl w:val="0"/>
          <w:numId w:val="30"/>
        </w:numPr>
        <w:autoSpaceDE w:val="0"/>
        <w:autoSpaceDN w:val="0"/>
        <w:spacing w:after="0" w:line="240" w:lineRule="auto"/>
        <w:ind w:left="0" w:firstLine="709"/>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личную карточку охранника, выданную федеральным органом исполнительной власти, уполномоченным в сфере частной охранной деятельности, или его территориальным органом в порядке, установленном федеральным органом исполнительной власти, уполномоченным в сфере частной охранной деятельности.</w:t>
      </w:r>
    </w:p>
    <w:p w14:paraId="07AF2BAB" w14:textId="77777777" w:rsidR="004E1696" w:rsidRPr="001911D0" w:rsidRDefault="004E1696" w:rsidP="004E1696">
      <w:pPr>
        <w:ind w:firstLine="709"/>
        <w:jc w:val="both"/>
        <w:rPr>
          <w:rFonts w:ascii="Times New Roman" w:hAnsi="Times New Roman" w:cs="Times New Roman"/>
          <w:b/>
          <w:sz w:val="24"/>
          <w:szCs w:val="24"/>
        </w:rPr>
      </w:pPr>
      <w:r w:rsidRPr="001911D0">
        <w:rPr>
          <w:rFonts w:ascii="Times New Roman" w:hAnsi="Times New Roman" w:cs="Times New Roman"/>
          <w:b/>
          <w:sz w:val="24"/>
          <w:szCs w:val="24"/>
        </w:rPr>
        <w:t>8. Требования к работникам Исполнителя:</w:t>
      </w:r>
    </w:p>
    <w:p w14:paraId="662AF990" w14:textId="77777777" w:rsidR="004E1696" w:rsidRPr="001911D0" w:rsidRDefault="004E1696" w:rsidP="004E1696">
      <w:pPr>
        <w:ind w:firstLine="709"/>
        <w:jc w:val="both"/>
        <w:rPr>
          <w:rFonts w:ascii="Times New Roman" w:hAnsi="Times New Roman" w:cs="Times New Roman"/>
          <w:sz w:val="24"/>
          <w:szCs w:val="24"/>
        </w:rPr>
      </w:pPr>
      <w:r w:rsidRPr="001911D0">
        <w:rPr>
          <w:rFonts w:ascii="Times New Roman" w:hAnsi="Times New Roman" w:cs="Times New Roman"/>
          <w:sz w:val="24"/>
          <w:szCs w:val="24"/>
        </w:rPr>
        <w:t>Каждый работник Исполнителя (далее – сотрудник охраны) при оказании услуг на объекте охраны (посту охраны) должен:</w:t>
      </w:r>
    </w:p>
    <w:p w14:paraId="19B4FD3B" w14:textId="77777777" w:rsidR="004E1696" w:rsidRPr="001911D0" w:rsidRDefault="004E1696" w:rsidP="004E1696">
      <w:pPr>
        <w:numPr>
          <w:ilvl w:val="0"/>
          <w:numId w:val="27"/>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Быть гражданином Российской Федерации;</w:t>
      </w:r>
    </w:p>
    <w:p w14:paraId="4F6373D5" w14:textId="77777777" w:rsidR="004E1696" w:rsidRPr="001911D0" w:rsidRDefault="004E1696" w:rsidP="004E1696">
      <w:pPr>
        <w:numPr>
          <w:ilvl w:val="0"/>
          <w:numId w:val="27"/>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Владеть русским языком (без дополнительного использования словаря);</w:t>
      </w:r>
    </w:p>
    <w:p w14:paraId="355FA372" w14:textId="77777777" w:rsidR="004E1696" w:rsidRPr="001911D0" w:rsidRDefault="004E1696" w:rsidP="004E1696">
      <w:pPr>
        <w:numPr>
          <w:ilvl w:val="0"/>
          <w:numId w:val="27"/>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Иметь удостоверение охранника, установленного образца и личную карточку охранника;</w:t>
      </w:r>
    </w:p>
    <w:p w14:paraId="310E29ED" w14:textId="77777777" w:rsidR="004E1696" w:rsidRPr="001911D0" w:rsidRDefault="004E1696" w:rsidP="004E1696">
      <w:pPr>
        <w:numPr>
          <w:ilvl w:val="0"/>
          <w:numId w:val="27"/>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 xml:space="preserve">Быть одетым в специальную форменную одежду (по сезону), позволяющую определить принадлежность сотрудника охраны к Исполнителю. Обеспечить чистое и аккуратное ношение специальной форменной одежды. Не допускать ношение специальной форменной одежды без личной карточки охранника и ношение отдельных предметов специальной форменной одежды </w:t>
      </w:r>
      <w:r w:rsidRPr="001911D0">
        <w:rPr>
          <w:rFonts w:ascii="Times New Roman" w:eastAsia="Times New Roman" w:hAnsi="Times New Roman" w:cs="Times New Roman"/>
          <w:sz w:val="24"/>
          <w:szCs w:val="24"/>
        </w:rPr>
        <w:lastRenderedPageBreak/>
        <w:t>совместно с иной одеждой,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14:paraId="076B36F4" w14:textId="77777777" w:rsidR="004E1696" w:rsidRPr="001911D0" w:rsidRDefault="004E1696" w:rsidP="004E1696">
      <w:pPr>
        <w:numPr>
          <w:ilvl w:val="0"/>
          <w:numId w:val="27"/>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 xml:space="preserve">Иметь (за счет Исполнителя) средства индивидуальной защиты органов дыхания и зрения (используются при пожаре), соответствие которых требованиям пожарной безопасности подтверждено сертификатом соответствия (статьи 145, 146 Федерального закона от 22 июля 2008 г. № 123-ФЗ «Технический регламент о требованиях пожарной безопасности»); </w:t>
      </w:r>
    </w:p>
    <w:p w14:paraId="3727D78D" w14:textId="2895F181" w:rsidR="004E1696" w:rsidRPr="001911D0" w:rsidRDefault="006F66CC" w:rsidP="006F66CC">
      <w:pPr>
        <w:spacing w:after="0" w:line="240" w:lineRule="auto"/>
        <w:contextualSpacing/>
        <w:jc w:val="both"/>
        <w:rPr>
          <w:rFonts w:ascii="Times New Roman" w:eastAsia="Times New Roman" w:hAnsi="Times New Roman" w:cs="Times New Roman"/>
          <w:sz w:val="24"/>
          <w:szCs w:val="24"/>
          <w:highlight w:val="yellow"/>
        </w:rPr>
      </w:pPr>
      <w:r w:rsidRPr="001911D0">
        <w:rPr>
          <w:rFonts w:ascii="Times New Roman" w:eastAsia="Times New Roman" w:hAnsi="Times New Roman" w:cs="Times New Roman"/>
          <w:sz w:val="24"/>
          <w:szCs w:val="24"/>
        </w:rPr>
        <w:t xml:space="preserve">          - </w:t>
      </w:r>
      <w:r w:rsidR="004E1696" w:rsidRPr="001911D0">
        <w:rPr>
          <w:rFonts w:ascii="Times New Roman" w:eastAsia="Times New Roman" w:hAnsi="Times New Roman" w:cs="Times New Roman"/>
          <w:sz w:val="24"/>
          <w:szCs w:val="24"/>
        </w:rPr>
        <w:t>Иметь (за счет Исполнителя) средства мобильной связи, обеспечивающие бесперебойную связь на территории и в помещениях объекта охраны</w:t>
      </w:r>
      <w:r w:rsidRPr="001911D0">
        <w:rPr>
          <w:rFonts w:ascii="Times New Roman" w:eastAsia="Times New Roman" w:hAnsi="Times New Roman" w:cs="Times New Roman"/>
          <w:sz w:val="24"/>
          <w:szCs w:val="24"/>
        </w:rPr>
        <w:t xml:space="preserve"> с </w:t>
      </w:r>
      <w:r w:rsidR="004E1696" w:rsidRPr="001911D0">
        <w:rPr>
          <w:rFonts w:ascii="Times New Roman" w:eastAsia="Times New Roman" w:hAnsi="Times New Roman" w:cs="Times New Roman"/>
          <w:sz w:val="24"/>
          <w:szCs w:val="24"/>
        </w:rPr>
        <w:t>ответственным работником от администрации объекта охраны по вопросам обеспечения безопасности;</w:t>
      </w:r>
    </w:p>
    <w:p w14:paraId="0E851CCF" w14:textId="1CAC75E7" w:rsidR="004E1696" w:rsidRPr="001911D0" w:rsidRDefault="004E1696" w:rsidP="004E1696">
      <w:pPr>
        <w:numPr>
          <w:ilvl w:val="0"/>
          <w:numId w:val="27"/>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Иметь (за счет Исполнителя) исправный электрический фонарь на посту охраны;</w:t>
      </w:r>
    </w:p>
    <w:p w14:paraId="23AEE9D9" w14:textId="77777777" w:rsidR="004E1696" w:rsidRPr="001911D0" w:rsidRDefault="004E1696" w:rsidP="004E1696">
      <w:pPr>
        <w:numPr>
          <w:ilvl w:val="0"/>
          <w:numId w:val="27"/>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 xml:space="preserve">Знать законы и нормативные правовые акты, регламентирующие охранную деятельность, основы уголовного, административного, трудового законодательства, методические и нормативные документы по осуществлению частной охранной деятельности, Инструкцию по организации охраны объекта, план-схему охраны объекта, порядок ведения документации на объекте охраны, Инструкцию об организации внутриобъектового и пропускного режимов на объекте охраны, а также должностные обязанности, установленные должностной инструкцией частного охранника на объекте охраны;  </w:t>
      </w:r>
    </w:p>
    <w:p w14:paraId="084DE99A" w14:textId="77777777" w:rsidR="004E1696" w:rsidRPr="001911D0" w:rsidRDefault="004E1696" w:rsidP="004E1696">
      <w:pPr>
        <w:numPr>
          <w:ilvl w:val="0"/>
          <w:numId w:val="27"/>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 xml:space="preserve">Знать назначение и уметь пользоваться техническими средствами охраны, средствами радиосвязи и мобильной связи, ручным металлодетектором и др. (выдаваемыми за счет Исполнителя), применяемыми на объекте охраны; </w:t>
      </w:r>
    </w:p>
    <w:p w14:paraId="30075C2A" w14:textId="77777777" w:rsidR="004E1696" w:rsidRPr="001911D0" w:rsidRDefault="004E1696" w:rsidP="004E1696">
      <w:pPr>
        <w:numPr>
          <w:ilvl w:val="0"/>
          <w:numId w:val="27"/>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Знать порядок действий и уметь практически действовать при возникновении чрезвычайных ситуаций на объекте охраны (пожар, попытка одиночного либо группового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т.д.), знать порядок задержания правонарушителей и передачи их в органы внутренних дел;</w:t>
      </w:r>
    </w:p>
    <w:p w14:paraId="256778F9" w14:textId="77777777" w:rsidR="004E1696" w:rsidRPr="001911D0" w:rsidRDefault="004E1696" w:rsidP="004E1696">
      <w:pPr>
        <w:numPr>
          <w:ilvl w:val="0"/>
          <w:numId w:val="27"/>
        </w:numPr>
        <w:suppressAutoHyphens/>
        <w:autoSpaceDN w:val="0"/>
        <w:spacing w:after="0" w:line="240" w:lineRule="auto"/>
        <w:ind w:left="0" w:firstLine="709"/>
        <w:jc w:val="both"/>
        <w:rPr>
          <w:rFonts w:ascii="Times New Roman" w:eastAsia="Calibri" w:hAnsi="Times New Roman" w:cs="Times New Roman"/>
          <w:kern w:val="3"/>
          <w:sz w:val="24"/>
          <w:szCs w:val="24"/>
        </w:rPr>
      </w:pPr>
      <w:r w:rsidRPr="001911D0">
        <w:rPr>
          <w:rFonts w:ascii="Times New Roman" w:eastAsia="Calibri" w:hAnsi="Times New Roman" w:cs="Times New Roman"/>
          <w:kern w:val="3"/>
          <w:sz w:val="24"/>
          <w:szCs w:val="24"/>
        </w:rPr>
        <w:t>Не реже 2 раз за смену проводить проверку зданий (строений, сооружений), а также потенциально опасных участков и критических элементов Объекта (территории), систем подземных коммуникаций, стоянок автотранспорта в целях выявления признаков подготовки или совершения террористического акта;</w:t>
      </w:r>
    </w:p>
    <w:p w14:paraId="0D98A766" w14:textId="77777777" w:rsidR="004E1696" w:rsidRPr="001911D0" w:rsidRDefault="004E1696" w:rsidP="004E1696">
      <w:pPr>
        <w:numPr>
          <w:ilvl w:val="0"/>
          <w:numId w:val="27"/>
        </w:numPr>
        <w:suppressAutoHyphens/>
        <w:autoSpaceDN w:val="0"/>
        <w:spacing w:after="0" w:line="240" w:lineRule="auto"/>
        <w:ind w:left="0" w:firstLine="709"/>
        <w:jc w:val="both"/>
        <w:rPr>
          <w:rFonts w:ascii="Times New Roman" w:eastAsia="Calibri" w:hAnsi="Times New Roman" w:cs="Times New Roman"/>
          <w:kern w:val="3"/>
          <w:sz w:val="24"/>
          <w:szCs w:val="24"/>
        </w:rPr>
      </w:pPr>
      <w:r w:rsidRPr="001911D0">
        <w:rPr>
          <w:rFonts w:ascii="Times New Roman" w:eastAsia="Calibri" w:hAnsi="Times New Roman" w:cs="Times New Roman"/>
          <w:kern w:val="3"/>
          <w:sz w:val="24"/>
          <w:szCs w:val="24"/>
        </w:rPr>
        <w:t>Вести сбор, обобщение и анализ выявленных фактов скрытого наблюдения, фото- и видеосъемки Объекта (территории) неизвестными лицами, провокаций сотрудников организаций, обеспечивающих охрану Объекта (территории), на неправомерные действия, проникновения посторонних лиц на Объекта (территории), беспричинного размещения посторонними лицами перед зданиями (строениями и сооружениями) или вблизи Объекта (территории) вещей и транспортных средств;</w:t>
      </w:r>
    </w:p>
    <w:p w14:paraId="345ABDB6" w14:textId="77777777" w:rsidR="004E1696" w:rsidRPr="001911D0" w:rsidRDefault="004E1696" w:rsidP="004E1696">
      <w:pPr>
        <w:numPr>
          <w:ilvl w:val="0"/>
          <w:numId w:val="27"/>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Знать и уметь оказывать первую помощь пострадавшим при получении телесных повреждений. Знать порядок направления пострадавших в лечебные учреждения;</w:t>
      </w:r>
    </w:p>
    <w:p w14:paraId="182CB7CD" w14:textId="77777777" w:rsidR="004E1696" w:rsidRPr="001911D0" w:rsidRDefault="004E1696" w:rsidP="004E1696">
      <w:pPr>
        <w:numPr>
          <w:ilvl w:val="0"/>
          <w:numId w:val="27"/>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Иметь медицинскую книжку установленного образца в соответствии с Приложением №1 к приказу Роспотребнадзора № 402 от 20.05.2005г. в действующей редакции.</w:t>
      </w:r>
    </w:p>
    <w:p w14:paraId="0693EE4C" w14:textId="77777777" w:rsidR="004E1696" w:rsidRPr="001911D0" w:rsidRDefault="004E1696" w:rsidP="00E94BB9">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К выполнению обязанностей по охране объекта (объектов) и (или) имущества не допускаются охранники-стажеры.</w:t>
      </w:r>
    </w:p>
    <w:p w14:paraId="74297D46" w14:textId="77777777" w:rsidR="004E1696" w:rsidRPr="001911D0" w:rsidRDefault="004E1696" w:rsidP="00E94BB9">
      <w:pPr>
        <w:spacing w:after="0" w:line="240" w:lineRule="auto"/>
        <w:ind w:firstLine="709"/>
        <w:jc w:val="both"/>
        <w:rPr>
          <w:rFonts w:ascii="Times New Roman" w:hAnsi="Times New Roman" w:cs="Times New Roman"/>
          <w:b/>
          <w:sz w:val="24"/>
          <w:szCs w:val="24"/>
        </w:rPr>
      </w:pPr>
      <w:r w:rsidRPr="001911D0">
        <w:rPr>
          <w:rFonts w:ascii="Times New Roman" w:hAnsi="Times New Roman" w:cs="Times New Roman"/>
          <w:b/>
          <w:sz w:val="24"/>
          <w:szCs w:val="24"/>
        </w:rPr>
        <w:t>9. Порядок оказания услуг:</w:t>
      </w:r>
    </w:p>
    <w:p w14:paraId="76B7D1F3" w14:textId="77777777" w:rsidR="004E1696" w:rsidRPr="001911D0" w:rsidRDefault="004E1696" w:rsidP="00E94BB9">
      <w:pPr>
        <w:spacing w:after="0"/>
        <w:ind w:firstLine="709"/>
        <w:jc w:val="both"/>
        <w:rPr>
          <w:rFonts w:ascii="Times New Roman" w:hAnsi="Times New Roman" w:cs="Times New Roman"/>
          <w:spacing w:val="-1"/>
          <w:sz w:val="24"/>
          <w:szCs w:val="24"/>
        </w:rPr>
      </w:pPr>
      <w:r w:rsidRPr="001911D0">
        <w:rPr>
          <w:rFonts w:ascii="Times New Roman" w:hAnsi="Times New Roman" w:cs="Times New Roman"/>
          <w:sz w:val="24"/>
          <w:szCs w:val="24"/>
        </w:rPr>
        <w:t>Д</w:t>
      </w:r>
      <w:r w:rsidRPr="001911D0">
        <w:rPr>
          <w:rFonts w:ascii="Times New Roman" w:hAnsi="Times New Roman" w:cs="Times New Roman"/>
          <w:spacing w:val="-1"/>
          <w:sz w:val="24"/>
          <w:szCs w:val="24"/>
        </w:rPr>
        <w:t>о приемки объекта под охрану (физическую) Исполнитель должен:</w:t>
      </w:r>
    </w:p>
    <w:p w14:paraId="04FE4A4C" w14:textId="77777777" w:rsidR="004E1696" w:rsidRPr="001911D0" w:rsidRDefault="004E1696" w:rsidP="00E94BB9">
      <w:pPr>
        <w:numPr>
          <w:ilvl w:val="0"/>
          <w:numId w:val="28"/>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обследовать объект, подлежащий охране, провести оценку его уязвимости, составить акт обследования объекта охраны;</w:t>
      </w:r>
    </w:p>
    <w:p w14:paraId="2A74F231" w14:textId="77777777" w:rsidR="004E1696" w:rsidRPr="001911D0" w:rsidRDefault="004E1696" w:rsidP="004E1696">
      <w:pPr>
        <w:numPr>
          <w:ilvl w:val="0"/>
          <w:numId w:val="28"/>
        </w:numPr>
        <w:spacing w:after="0" w:line="240" w:lineRule="auto"/>
        <w:ind w:left="0" w:firstLine="709"/>
        <w:contextualSpacing/>
        <w:jc w:val="both"/>
        <w:rPr>
          <w:rFonts w:ascii="Times New Roman" w:eastAsia="Times New Roman" w:hAnsi="Times New Roman" w:cs="Times New Roman"/>
          <w:spacing w:val="-1"/>
          <w:sz w:val="24"/>
          <w:szCs w:val="24"/>
        </w:rPr>
      </w:pPr>
      <w:r w:rsidRPr="001911D0">
        <w:rPr>
          <w:rFonts w:ascii="Times New Roman" w:eastAsia="Times New Roman" w:hAnsi="Times New Roman" w:cs="Times New Roman"/>
          <w:spacing w:val="-1"/>
          <w:sz w:val="24"/>
          <w:szCs w:val="24"/>
        </w:rPr>
        <w:t>подготовить должностную инструкцию частного охранника на объекте охраны в соответствии с требованиями</w:t>
      </w:r>
      <w:r w:rsidRPr="001911D0">
        <w:rPr>
          <w:rFonts w:ascii="Times New Roman" w:eastAsia="Times New Roman" w:hAnsi="Times New Roman" w:cs="Times New Roman"/>
          <w:sz w:val="24"/>
          <w:szCs w:val="24"/>
        </w:rPr>
        <w:t xml:space="preserve"> </w:t>
      </w:r>
      <w:r w:rsidRPr="001911D0">
        <w:rPr>
          <w:rFonts w:ascii="Times New Roman" w:eastAsia="Times New Roman" w:hAnsi="Times New Roman" w:cs="Times New Roman"/>
          <w:spacing w:val="-1"/>
          <w:sz w:val="24"/>
          <w:szCs w:val="24"/>
        </w:rPr>
        <w:t xml:space="preserve">приказа МВД России от 22 августа 2011 г. № 960 «Об утверждении </w:t>
      </w:r>
      <w:r w:rsidRPr="001911D0">
        <w:rPr>
          <w:rFonts w:ascii="Times New Roman" w:eastAsia="Times New Roman" w:hAnsi="Times New Roman" w:cs="Times New Roman"/>
          <w:spacing w:val="-1"/>
          <w:sz w:val="24"/>
          <w:szCs w:val="24"/>
        </w:rPr>
        <w:lastRenderedPageBreak/>
        <w:t>типовых требований к должностной инструкции частного охранника на объекте охраны», согласовать её с Заказчиком</w:t>
      </w:r>
      <w:r w:rsidRPr="001911D0">
        <w:rPr>
          <w:rFonts w:ascii="Times New Roman" w:eastAsia="Times New Roman" w:hAnsi="Times New Roman" w:cs="Times New Roman"/>
          <w:spacing w:val="-1"/>
          <w:sz w:val="24"/>
          <w:szCs w:val="24"/>
          <w:vertAlign w:val="superscript"/>
        </w:rPr>
        <w:footnoteReference w:id="2"/>
      </w:r>
      <w:r w:rsidRPr="001911D0">
        <w:rPr>
          <w:rFonts w:ascii="Times New Roman" w:eastAsia="Times New Roman" w:hAnsi="Times New Roman" w:cs="Times New Roman"/>
          <w:spacing w:val="-1"/>
          <w:sz w:val="24"/>
          <w:szCs w:val="24"/>
        </w:rPr>
        <w:t>;</w:t>
      </w:r>
    </w:p>
    <w:p w14:paraId="637C1E8F" w14:textId="77777777" w:rsidR="004E1696" w:rsidRPr="001911D0" w:rsidRDefault="004E1696" w:rsidP="004E1696">
      <w:pPr>
        <w:numPr>
          <w:ilvl w:val="0"/>
          <w:numId w:val="28"/>
        </w:numPr>
        <w:spacing w:after="0" w:line="240" w:lineRule="auto"/>
        <w:ind w:left="0" w:firstLine="709"/>
        <w:contextualSpacing/>
        <w:jc w:val="both"/>
        <w:rPr>
          <w:rFonts w:ascii="Times New Roman" w:eastAsia="Times New Roman" w:hAnsi="Times New Roman" w:cs="Times New Roman"/>
          <w:spacing w:val="-1"/>
          <w:sz w:val="24"/>
          <w:szCs w:val="24"/>
        </w:rPr>
      </w:pPr>
      <w:r w:rsidRPr="001911D0">
        <w:rPr>
          <w:rFonts w:ascii="Times New Roman" w:eastAsia="Times New Roman" w:hAnsi="Times New Roman" w:cs="Times New Roman"/>
          <w:spacing w:val="-1"/>
          <w:sz w:val="24"/>
          <w:szCs w:val="24"/>
        </w:rPr>
        <w:t xml:space="preserve">заключить договор о взаимодействии с соответствующим территориальным органом МВД России; </w:t>
      </w:r>
    </w:p>
    <w:p w14:paraId="2BAD4F35" w14:textId="77777777" w:rsidR="004E1696" w:rsidRPr="001911D0" w:rsidRDefault="004E1696" w:rsidP="004E1696">
      <w:pPr>
        <w:numPr>
          <w:ilvl w:val="0"/>
          <w:numId w:val="28"/>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ознакомить сотрудников охраны с условиями работы и особенностями охраны объекта под роспись, согласовать взаимодействие сотрудников охраны с администрацией Заказчика (ответственным за взаимодействие с Исполнителем) объекта охраны;</w:t>
      </w:r>
    </w:p>
    <w:p w14:paraId="32C47660" w14:textId="77777777" w:rsidR="004E1696" w:rsidRPr="001911D0" w:rsidRDefault="004E1696" w:rsidP="004E1696">
      <w:pPr>
        <w:numPr>
          <w:ilvl w:val="0"/>
          <w:numId w:val="28"/>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w:t>
      </w:r>
    </w:p>
    <w:p w14:paraId="35FE1DB6" w14:textId="77777777" w:rsidR="004E1696" w:rsidRPr="001911D0" w:rsidRDefault="004E1696" w:rsidP="004E1696">
      <w:pPr>
        <w:numPr>
          <w:ilvl w:val="0"/>
          <w:numId w:val="28"/>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проверить на объекте охраны исправность средств связи, технических средств охраны, кнопки экстренного вызова полиции, наличие перечня телефонных номеров экстренных служб города, размещение и состояние средств пожаротушения;</w:t>
      </w:r>
    </w:p>
    <w:p w14:paraId="70C6AAFA" w14:textId="38603587" w:rsidR="004E1696" w:rsidRPr="001911D0" w:rsidRDefault="004E1696" w:rsidP="004E1696">
      <w:pPr>
        <w:numPr>
          <w:ilvl w:val="0"/>
          <w:numId w:val="28"/>
        </w:numPr>
        <w:tabs>
          <w:tab w:val="left" w:pos="3402"/>
        </w:tabs>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утвердить график несения службы на объекте охраны (с указание ФИО сотрудников охраны) и согласовать его с Заказчиком;</w:t>
      </w:r>
    </w:p>
    <w:p w14:paraId="109A2D30" w14:textId="77777777" w:rsidR="004E1696" w:rsidRPr="001911D0" w:rsidRDefault="004E1696" w:rsidP="004E1696">
      <w:pPr>
        <w:numPr>
          <w:ilvl w:val="0"/>
          <w:numId w:val="28"/>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разместить информацию об использовании видеонаблюдения (при использовании на объекте охраны средств видеонаблюдения)</w:t>
      </w:r>
      <w:r w:rsidRPr="001911D0">
        <w:rPr>
          <w:rFonts w:ascii="Times New Roman" w:eastAsia="Times New Roman" w:hAnsi="Times New Roman" w:cs="Times New Roman"/>
          <w:b/>
          <w:i/>
          <w:sz w:val="24"/>
          <w:szCs w:val="24"/>
        </w:rPr>
        <w:t>,</w:t>
      </w:r>
      <w:r w:rsidRPr="001911D0">
        <w:rPr>
          <w:rFonts w:ascii="Times New Roman" w:eastAsia="Times New Roman" w:hAnsi="Times New Roman" w:cs="Times New Roman"/>
          <w:i/>
          <w:sz w:val="24"/>
          <w:szCs w:val="24"/>
        </w:rPr>
        <w:t xml:space="preserve"> </w:t>
      </w:r>
      <w:r w:rsidRPr="001911D0">
        <w:rPr>
          <w:rFonts w:ascii="Times New Roman" w:eastAsia="Times New Roman" w:hAnsi="Times New Roman" w:cs="Times New Roman"/>
          <w:sz w:val="24"/>
          <w:szCs w:val="24"/>
        </w:rPr>
        <w:t>а также</w:t>
      </w:r>
      <w:r w:rsidRPr="001911D0">
        <w:rPr>
          <w:rFonts w:ascii="Times New Roman" w:eastAsia="Times New Roman" w:hAnsi="Times New Roman" w:cs="Times New Roman"/>
          <w:i/>
          <w:sz w:val="24"/>
          <w:szCs w:val="24"/>
        </w:rPr>
        <w:t xml:space="preserve"> </w:t>
      </w:r>
      <w:r w:rsidRPr="001911D0">
        <w:rPr>
          <w:rFonts w:ascii="Times New Roman" w:eastAsia="Times New Roman" w:hAnsi="Times New Roman" w:cs="Times New Roman"/>
          <w:sz w:val="24"/>
          <w:szCs w:val="24"/>
        </w:rPr>
        <w:t>об условиях осуществления внутриобъектового и пропускного режимов в местах, обеспечивающих гарантированную видимость в дневное и ночное время, до входа на объект охраны;</w:t>
      </w:r>
    </w:p>
    <w:p w14:paraId="05C4415D" w14:textId="77777777" w:rsidR="004E1696" w:rsidRPr="001911D0" w:rsidRDefault="004E1696" w:rsidP="004E1696">
      <w:pPr>
        <w:numPr>
          <w:ilvl w:val="0"/>
          <w:numId w:val="28"/>
        </w:numPr>
        <w:tabs>
          <w:tab w:val="num" w:pos="0"/>
          <w:tab w:val="left" w:pos="1080"/>
        </w:tabs>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 начале оказания охранных услуг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r w:rsidRPr="001911D0">
        <w:rPr>
          <w:rFonts w:ascii="Times New Roman" w:eastAsia="Times New Roman" w:hAnsi="Times New Roman" w:cs="Times New Roman"/>
          <w:sz w:val="24"/>
          <w:szCs w:val="24"/>
          <w:vertAlign w:val="superscript"/>
        </w:rPr>
        <w:footnoteReference w:id="3"/>
      </w:r>
      <w:r w:rsidRPr="001911D0">
        <w:rPr>
          <w:rFonts w:ascii="Times New Roman" w:eastAsia="Times New Roman" w:hAnsi="Times New Roman" w:cs="Times New Roman"/>
          <w:sz w:val="24"/>
          <w:szCs w:val="24"/>
        </w:rPr>
        <w:t>.</w:t>
      </w:r>
    </w:p>
    <w:p w14:paraId="550C45BB" w14:textId="77777777" w:rsidR="004E1696" w:rsidRPr="001911D0" w:rsidRDefault="004E1696" w:rsidP="004E1696">
      <w:pPr>
        <w:ind w:firstLine="709"/>
        <w:jc w:val="both"/>
        <w:rPr>
          <w:rFonts w:ascii="Times New Roman" w:hAnsi="Times New Roman" w:cs="Times New Roman"/>
          <w:sz w:val="24"/>
          <w:szCs w:val="24"/>
        </w:rPr>
      </w:pPr>
      <w:r w:rsidRPr="001911D0">
        <w:rPr>
          <w:rFonts w:ascii="Times New Roman" w:hAnsi="Times New Roman" w:cs="Times New Roman"/>
          <w:sz w:val="24"/>
          <w:szCs w:val="24"/>
        </w:rPr>
        <w:t>Исполнитель должен осуществлять оказание услуг в повседневном режиме в порядке, предусмотренном договором, Инструкцией по организации охраны объекта, планом-схемой охраны объекта, графиком дежурства, Инструкцией (положением) об организации внутри объектового и пропускного режимов на объекте и Должностной инструкцией частного охранника на объекте охраны.</w:t>
      </w:r>
    </w:p>
    <w:p w14:paraId="52DBF292" w14:textId="77777777" w:rsidR="004E1696" w:rsidRPr="001911D0" w:rsidRDefault="004E1696" w:rsidP="004E1696">
      <w:pPr>
        <w:ind w:firstLine="709"/>
        <w:jc w:val="both"/>
        <w:rPr>
          <w:rFonts w:ascii="Times New Roman" w:hAnsi="Times New Roman" w:cs="Times New Roman"/>
          <w:sz w:val="24"/>
          <w:szCs w:val="24"/>
        </w:rPr>
      </w:pPr>
      <w:r w:rsidRPr="001911D0">
        <w:rPr>
          <w:rFonts w:ascii="Times New Roman" w:hAnsi="Times New Roman" w:cs="Times New Roman"/>
          <w:sz w:val="24"/>
          <w:szCs w:val="24"/>
        </w:rPr>
        <w:t xml:space="preserve">Сотрудники охраны должны обеспечивать внутриобъектовый и пропускной режимы на объекте охраны, обеспечивают защиту и сохранность имущества, </w:t>
      </w:r>
      <w:r w:rsidRPr="001911D0">
        <w:rPr>
          <w:rFonts w:ascii="Times New Roman" w:eastAsia="MS Mincho" w:hAnsi="Times New Roman" w:cs="Times New Roman"/>
          <w:kern w:val="28"/>
          <w:sz w:val="24"/>
          <w:szCs w:val="24"/>
        </w:rPr>
        <w:t>выполнение</w:t>
      </w:r>
      <w:r w:rsidRPr="001911D0">
        <w:rPr>
          <w:rFonts w:ascii="Times New Roman" w:eastAsia="MS Mincho" w:hAnsi="Times New Roman" w:cs="Times New Roman"/>
          <w:sz w:val="24"/>
          <w:szCs w:val="24"/>
        </w:rPr>
        <w:t xml:space="preserve"> мероприятий антитеррористической защищенности, </w:t>
      </w:r>
      <w:r w:rsidRPr="001911D0">
        <w:rPr>
          <w:rFonts w:ascii="Times New Roman" w:hAnsi="Times New Roman" w:cs="Times New Roman"/>
          <w:sz w:val="24"/>
          <w:szCs w:val="24"/>
        </w:rPr>
        <w:t>ведут служебную документацию, осуществляют проверку исправности технических средств охраны (если таковые имеются на объекте) с отражением результатов в журнале проверок технических средств охраны на объекте.</w:t>
      </w:r>
      <w:r w:rsidRPr="001911D0">
        <w:rPr>
          <w:rFonts w:ascii="Times New Roman" w:hAnsi="Times New Roman" w:cs="Times New Roman"/>
          <w:color w:val="FF0000"/>
          <w:sz w:val="24"/>
          <w:szCs w:val="24"/>
        </w:rPr>
        <w:t xml:space="preserve"> </w:t>
      </w:r>
    </w:p>
    <w:p w14:paraId="1D9AB3B7" w14:textId="77777777" w:rsidR="004E1696" w:rsidRPr="001911D0" w:rsidRDefault="004E1696" w:rsidP="004E1696">
      <w:pPr>
        <w:ind w:firstLine="709"/>
        <w:jc w:val="both"/>
        <w:rPr>
          <w:rFonts w:ascii="Times New Roman" w:hAnsi="Times New Roman" w:cs="Times New Roman"/>
          <w:b/>
          <w:sz w:val="24"/>
          <w:szCs w:val="24"/>
        </w:rPr>
      </w:pPr>
      <w:r w:rsidRPr="001911D0">
        <w:rPr>
          <w:rFonts w:ascii="Times New Roman" w:hAnsi="Times New Roman" w:cs="Times New Roman"/>
          <w:b/>
          <w:sz w:val="24"/>
          <w:szCs w:val="24"/>
        </w:rPr>
        <w:t>10. </w:t>
      </w:r>
      <w:proofErr w:type="gramStart"/>
      <w:r w:rsidRPr="001911D0">
        <w:rPr>
          <w:rFonts w:ascii="Times New Roman" w:hAnsi="Times New Roman" w:cs="Times New Roman"/>
          <w:b/>
          <w:sz w:val="24"/>
          <w:szCs w:val="24"/>
        </w:rPr>
        <w:t>Дополнительные требования</w:t>
      </w:r>
      <w:proofErr w:type="gramEnd"/>
      <w:r w:rsidRPr="001911D0">
        <w:rPr>
          <w:rFonts w:ascii="Times New Roman" w:hAnsi="Times New Roman" w:cs="Times New Roman"/>
          <w:b/>
          <w:sz w:val="24"/>
          <w:szCs w:val="24"/>
        </w:rPr>
        <w:t xml:space="preserve"> предъявляемые к Исполнителю:</w:t>
      </w:r>
    </w:p>
    <w:p w14:paraId="52ED2455" w14:textId="77777777" w:rsidR="004E1696" w:rsidRPr="001911D0" w:rsidRDefault="004E1696" w:rsidP="004E1696">
      <w:pPr>
        <w:numPr>
          <w:ilvl w:val="0"/>
          <w:numId w:val="28"/>
        </w:numPr>
        <w:spacing w:after="0" w:line="240" w:lineRule="auto"/>
        <w:ind w:left="0" w:firstLine="709"/>
        <w:contextualSpacing/>
        <w:jc w:val="both"/>
        <w:rPr>
          <w:rFonts w:ascii="Times New Roman" w:eastAsia="Times New Roman" w:hAnsi="Times New Roman" w:cs="Times New Roman"/>
          <w:sz w:val="24"/>
          <w:szCs w:val="24"/>
          <w:lang w:eastAsia="ar-SA"/>
        </w:rPr>
      </w:pPr>
      <w:r w:rsidRPr="001911D0">
        <w:rPr>
          <w:rFonts w:ascii="Times New Roman" w:eastAsia="Times New Roman" w:hAnsi="Times New Roman" w:cs="Times New Roman"/>
          <w:sz w:val="24"/>
          <w:szCs w:val="24"/>
          <w:lang w:eastAsia="ar-SA"/>
        </w:rPr>
        <w:t>Наличие у Исполнителя действующей лицензии на осуществление частной охранной деятельности (с приложением перечня разрешенных видов охранных услуг), либо документа подтверждающего полномочия органа государственной власти или государственного предприятия на оказание охранных услуг;</w:t>
      </w:r>
    </w:p>
    <w:p w14:paraId="6E97BB33" w14:textId="77777777" w:rsidR="004E1696" w:rsidRPr="001911D0" w:rsidRDefault="004E1696" w:rsidP="004E1696">
      <w:pPr>
        <w:numPr>
          <w:ilvl w:val="0"/>
          <w:numId w:val="28"/>
        </w:numPr>
        <w:spacing w:after="0" w:line="240" w:lineRule="auto"/>
        <w:ind w:left="0"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Наличие у сотрудников охраны на объекте охраны радиосвязи и (или) мобильной связи с дежурным подразделением Исполнителя с круглосуточным режимом работы и соответствующей дежурной частью территориального органа МВД России;</w:t>
      </w:r>
    </w:p>
    <w:p w14:paraId="4DF58A10" w14:textId="77777777" w:rsidR="004E1696" w:rsidRPr="001911D0" w:rsidRDefault="004E1696" w:rsidP="004E1696">
      <w:pPr>
        <w:numPr>
          <w:ilvl w:val="0"/>
          <w:numId w:val="28"/>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1911D0">
        <w:rPr>
          <w:rFonts w:ascii="Times New Roman" w:eastAsia="Times New Roman" w:hAnsi="Times New Roman" w:cs="Times New Roman"/>
          <w:sz w:val="24"/>
          <w:szCs w:val="24"/>
          <w:lang w:eastAsia="ar-SA"/>
        </w:rPr>
        <w:t>Наличие у Исполнителя Разрешения на хранение и использование оружия.</w:t>
      </w:r>
    </w:p>
    <w:p w14:paraId="120F37B3" w14:textId="6A3D19EC" w:rsidR="003E41EA" w:rsidRPr="001911D0" w:rsidRDefault="003E41EA" w:rsidP="003E41EA">
      <w:pPr>
        <w:widowControl w:val="0"/>
        <w:suppressAutoHyphens/>
        <w:spacing w:after="0" w:line="240" w:lineRule="auto"/>
        <w:jc w:val="both"/>
        <w:textAlignment w:val="baseline"/>
        <w:rPr>
          <w:rFonts w:ascii="Times New Roman" w:hAnsi="Times New Roman" w:cs="Times New Roman"/>
          <w:kern w:val="3"/>
          <w:sz w:val="24"/>
          <w:szCs w:val="24"/>
          <w:lang w:eastAsia="ar-SA"/>
        </w:rPr>
      </w:pPr>
      <w:r w:rsidRPr="001911D0">
        <w:rPr>
          <w:rFonts w:ascii="Times New Roman" w:hAnsi="Times New Roman" w:cs="Times New Roman"/>
          <w:b/>
          <w:sz w:val="24"/>
          <w:szCs w:val="24"/>
        </w:rPr>
        <w:t xml:space="preserve">9.Порядок оплаты: </w:t>
      </w:r>
      <w:r w:rsidRPr="001911D0">
        <w:rPr>
          <w:rFonts w:ascii="Times New Roman" w:hAnsi="Times New Roman" w:cs="Times New Roman"/>
          <w:kern w:val="3"/>
          <w:sz w:val="24"/>
          <w:szCs w:val="24"/>
          <w:lang w:eastAsia="ar-SA"/>
        </w:rPr>
        <w:t xml:space="preserve">Оплата услуг </w:t>
      </w:r>
      <w:r w:rsidRPr="001911D0">
        <w:rPr>
          <w:rFonts w:ascii="Times New Roman" w:hAnsi="Times New Roman" w:cs="Times New Roman"/>
          <w:spacing w:val="4"/>
          <w:kern w:val="3"/>
          <w:sz w:val="24"/>
          <w:szCs w:val="24"/>
          <w:lang w:eastAsia="ar-SA"/>
        </w:rPr>
        <w:t xml:space="preserve">производится ежемесячно на основании предъявленного Исполнителем Заказчику счета </w:t>
      </w:r>
      <w:r w:rsidRPr="001911D0">
        <w:rPr>
          <w:rFonts w:ascii="Times New Roman" w:hAnsi="Times New Roman" w:cs="Times New Roman"/>
          <w:kern w:val="3"/>
          <w:sz w:val="24"/>
          <w:szCs w:val="24"/>
          <w:lang w:eastAsia="ar-SA"/>
        </w:rPr>
        <w:t>после подписания Заказчиком А</w:t>
      </w:r>
      <w:r w:rsidRPr="001911D0">
        <w:rPr>
          <w:rFonts w:ascii="Times New Roman" w:hAnsi="Times New Roman" w:cs="Times New Roman"/>
          <w:kern w:val="1"/>
          <w:sz w:val="24"/>
          <w:szCs w:val="24"/>
          <w:lang w:eastAsia="ar-SA"/>
        </w:rPr>
        <w:t xml:space="preserve">кта приемки </w:t>
      </w:r>
      <w:r w:rsidR="001911D0" w:rsidRPr="001911D0">
        <w:rPr>
          <w:rFonts w:ascii="Times New Roman" w:hAnsi="Times New Roman" w:cs="Times New Roman"/>
          <w:kern w:val="1"/>
          <w:sz w:val="24"/>
          <w:szCs w:val="24"/>
          <w:lang w:eastAsia="ar-SA"/>
        </w:rPr>
        <w:t>оказанных услуг</w:t>
      </w:r>
      <w:r w:rsidRPr="001911D0">
        <w:rPr>
          <w:rFonts w:ascii="Times New Roman" w:hAnsi="Times New Roman" w:cs="Times New Roman"/>
          <w:kern w:val="1"/>
          <w:sz w:val="24"/>
          <w:szCs w:val="24"/>
          <w:lang w:eastAsia="ar-SA"/>
        </w:rPr>
        <w:t xml:space="preserve"> ,</w:t>
      </w:r>
      <w:r w:rsidRPr="001911D0">
        <w:rPr>
          <w:rFonts w:ascii="Times New Roman" w:hAnsi="Times New Roman" w:cs="Times New Roman"/>
          <w:spacing w:val="4"/>
          <w:kern w:val="3"/>
          <w:sz w:val="24"/>
          <w:szCs w:val="24"/>
          <w:lang w:eastAsia="ar-SA"/>
        </w:rPr>
        <w:t xml:space="preserve"> </w:t>
      </w:r>
      <w:r w:rsidRPr="001911D0">
        <w:rPr>
          <w:rFonts w:ascii="Times New Roman" w:hAnsi="Times New Roman" w:cs="Times New Roman"/>
          <w:spacing w:val="4"/>
          <w:kern w:val="3"/>
          <w:sz w:val="24"/>
          <w:szCs w:val="24"/>
          <w:lang w:eastAsia="ar-SA"/>
        </w:rPr>
        <w:lastRenderedPageBreak/>
        <w:t>путем безналичного перечисления на расчетный счет Исполнителя</w:t>
      </w:r>
      <w:r w:rsidRPr="001911D0">
        <w:rPr>
          <w:rFonts w:ascii="Times New Roman" w:hAnsi="Times New Roman" w:cs="Times New Roman"/>
          <w:spacing w:val="1"/>
          <w:kern w:val="3"/>
          <w:sz w:val="24"/>
          <w:szCs w:val="24"/>
          <w:lang w:eastAsia="ar-SA"/>
        </w:rPr>
        <w:t xml:space="preserve"> денежных средств в срок, не превышающий 10 (десяти) рабочих дней со дня подписания Заказчиком Акта сдачи-приемки оказанных услуг.</w:t>
      </w:r>
    </w:p>
    <w:p w14:paraId="6CD8815A" w14:textId="77777777" w:rsidR="003E41EA" w:rsidRPr="001911D0" w:rsidRDefault="003E41EA" w:rsidP="003E41EA">
      <w:pPr>
        <w:pStyle w:val="15"/>
        <w:tabs>
          <w:tab w:val="left" w:pos="-284"/>
        </w:tabs>
        <w:ind w:left="0"/>
        <w:jc w:val="both"/>
        <w:rPr>
          <w:szCs w:val="24"/>
        </w:rPr>
      </w:pPr>
      <w:r w:rsidRPr="001911D0">
        <w:rPr>
          <w:szCs w:val="24"/>
        </w:rPr>
        <w:t xml:space="preserve"> </w:t>
      </w:r>
      <w:r w:rsidRPr="001911D0">
        <w:rPr>
          <w:b/>
          <w:szCs w:val="24"/>
        </w:rPr>
        <w:t xml:space="preserve">10. Требования к объемам оказываемых услуг: </w:t>
      </w:r>
      <w:r w:rsidRPr="001911D0">
        <w:rPr>
          <w:szCs w:val="24"/>
        </w:rPr>
        <w:t xml:space="preserve">Оказание услуг </w:t>
      </w:r>
      <w:proofErr w:type="gramStart"/>
      <w:r w:rsidRPr="001911D0">
        <w:rPr>
          <w:szCs w:val="24"/>
        </w:rPr>
        <w:t xml:space="preserve">по </w:t>
      </w:r>
      <w:r w:rsidRPr="001911D0">
        <w:rPr>
          <w:b/>
          <w:color w:val="333333"/>
          <w:szCs w:val="24"/>
        </w:rPr>
        <w:t xml:space="preserve"> </w:t>
      </w:r>
      <w:r w:rsidRPr="001911D0">
        <w:rPr>
          <w:color w:val="333333"/>
          <w:szCs w:val="24"/>
        </w:rPr>
        <w:t>охране</w:t>
      </w:r>
      <w:proofErr w:type="gramEnd"/>
      <w:r w:rsidRPr="001911D0">
        <w:rPr>
          <w:color w:val="333333"/>
          <w:szCs w:val="24"/>
        </w:rPr>
        <w:t xml:space="preserve"> имущества и обеспечению пропускного и внутриобъектового режимов на объекте МАУ «Шаховской ДОК»</w:t>
      </w:r>
      <w:r w:rsidRPr="001911D0">
        <w:rPr>
          <w:b/>
          <w:color w:val="333333"/>
          <w:szCs w:val="24"/>
        </w:rPr>
        <w:t xml:space="preserve"> </w:t>
      </w:r>
      <w:r w:rsidRPr="001911D0">
        <w:rPr>
          <w:szCs w:val="24"/>
        </w:rPr>
        <w:t>должно быть выполнено в соответствии с настоящим техническим заданием.</w:t>
      </w:r>
    </w:p>
    <w:p w14:paraId="48E743CB" w14:textId="77777777" w:rsidR="003E41EA" w:rsidRPr="001911D0" w:rsidRDefault="003E41EA" w:rsidP="003E41EA">
      <w:pPr>
        <w:pStyle w:val="15"/>
        <w:tabs>
          <w:tab w:val="left" w:pos="-284"/>
        </w:tabs>
        <w:ind w:left="0"/>
        <w:jc w:val="both"/>
        <w:rPr>
          <w:szCs w:val="24"/>
        </w:rPr>
      </w:pPr>
      <w:r w:rsidRPr="001911D0">
        <w:rPr>
          <w:b/>
          <w:szCs w:val="24"/>
        </w:rPr>
        <w:t>11.Требования к квалификации персонала:</w:t>
      </w:r>
      <w:r w:rsidRPr="001911D0">
        <w:rPr>
          <w:szCs w:val="24"/>
        </w:rPr>
        <w:t xml:space="preserve"> </w:t>
      </w:r>
    </w:p>
    <w:p w14:paraId="6B20A460" w14:textId="77777777" w:rsidR="003E41EA" w:rsidRPr="001911D0" w:rsidRDefault="003E41EA" w:rsidP="003E41EA">
      <w:pPr>
        <w:widowControl w:val="0"/>
        <w:shd w:val="clear" w:color="auto" w:fill="FFFFFF"/>
        <w:suppressAutoHyphens/>
        <w:autoSpaceDE w:val="0"/>
        <w:spacing w:after="0" w:line="240" w:lineRule="auto"/>
        <w:ind w:firstLine="567"/>
        <w:jc w:val="both"/>
        <w:rPr>
          <w:rFonts w:ascii="Times New Roman" w:hAnsi="Times New Roman" w:cs="Times New Roman"/>
          <w:color w:val="000000"/>
          <w:sz w:val="24"/>
          <w:szCs w:val="24"/>
        </w:rPr>
      </w:pPr>
      <w:r w:rsidRPr="001911D0">
        <w:rPr>
          <w:rFonts w:ascii="Times New Roman" w:hAnsi="Times New Roman" w:cs="Times New Roman"/>
          <w:color w:val="000000"/>
          <w:sz w:val="24"/>
          <w:szCs w:val="24"/>
        </w:rPr>
        <w:t>Сотрудники охраны</w:t>
      </w:r>
      <w:r w:rsidRPr="001911D0">
        <w:rPr>
          <w:rFonts w:ascii="Times New Roman" w:hAnsi="Times New Roman" w:cs="Times New Roman"/>
          <w:color w:val="000000"/>
          <w:sz w:val="24"/>
          <w:szCs w:val="24"/>
          <w:lang w:eastAsia="ar-SA"/>
        </w:rPr>
        <w:t xml:space="preserve"> должны осуществлять мероприятия по выполнению своих обязательств перед </w:t>
      </w:r>
      <w:r w:rsidRPr="001911D0">
        <w:rPr>
          <w:rFonts w:ascii="Times New Roman" w:hAnsi="Times New Roman" w:cs="Times New Roman"/>
          <w:bCs/>
          <w:color w:val="000000"/>
          <w:sz w:val="24"/>
          <w:szCs w:val="24"/>
          <w:lang w:eastAsia="ar-SA"/>
        </w:rPr>
        <w:t>За</w:t>
      </w:r>
      <w:r w:rsidRPr="001911D0">
        <w:rPr>
          <w:rFonts w:ascii="Times New Roman" w:hAnsi="Times New Roman" w:cs="Times New Roman"/>
          <w:color w:val="000000"/>
          <w:sz w:val="24"/>
          <w:szCs w:val="24"/>
          <w:lang w:eastAsia="ar-SA"/>
        </w:rPr>
        <w:t xml:space="preserve">казчиком в соответствии </w:t>
      </w:r>
      <w:r w:rsidRPr="001911D0">
        <w:rPr>
          <w:rFonts w:ascii="Times New Roman" w:hAnsi="Times New Roman" w:cs="Times New Roman"/>
          <w:sz w:val="24"/>
          <w:szCs w:val="24"/>
          <w:lang w:eastAsia="ar-SA"/>
        </w:rPr>
        <w:t xml:space="preserve">с </w:t>
      </w:r>
      <w:r w:rsidRPr="001911D0">
        <w:rPr>
          <w:rFonts w:ascii="Times New Roman" w:hAnsi="Times New Roman" w:cs="Times New Roman"/>
          <w:color w:val="000000"/>
          <w:sz w:val="24"/>
          <w:szCs w:val="24"/>
        </w:rPr>
        <w:t xml:space="preserve">Законом РФ от 11.03.1992 г. № 2487-1 </w:t>
      </w:r>
      <w:proofErr w:type="gramStart"/>
      <w:r w:rsidRPr="001911D0">
        <w:rPr>
          <w:rFonts w:ascii="Times New Roman" w:hAnsi="Times New Roman" w:cs="Times New Roman"/>
          <w:color w:val="000000"/>
          <w:sz w:val="24"/>
          <w:szCs w:val="24"/>
        </w:rPr>
        <w:t>( в</w:t>
      </w:r>
      <w:proofErr w:type="gramEnd"/>
      <w:r w:rsidRPr="001911D0">
        <w:rPr>
          <w:rFonts w:ascii="Times New Roman" w:hAnsi="Times New Roman" w:cs="Times New Roman"/>
          <w:color w:val="000000"/>
          <w:sz w:val="24"/>
          <w:szCs w:val="24"/>
        </w:rPr>
        <w:t xml:space="preserve"> </w:t>
      </w:r>
      <w:proofErr w:type="spellStart"/>
      <w:r w:rsidRPr="001911D0">
        <w:rPr>
          <w:rFonts w:ascii="Times New Roman" w:hAnsi="Times New Roman" w:cs="Times New Roman"/>
          <w:color w:val="000000"/>
          <w:sz w:val="24"/>
          <w:szCs w:val="24"/>
        </w:rPr>
        <w:t>ред</w:t>
      </w:r>
      <w:proofErr w:type="spellEnd"/>
      <w:r w:rsidRPr="001911D0">
        <w:rPr>
          <w:rFonts w:ascii="Times New Roman" w:hAnsi="Times New Roman" w:cs="Times New Roman"/>
          <w:color w:val="000000"/>
          <w:sz w:val="24"/>
          <w:szCs w:val="24"/>
        </w:rPr>
        <w:t xml:space="preserve"> .от 05.12.2017г.) «О частной детективной и охраной деятельности в Российской Федерации», и в соответствии с Регламентом по охране Объекта и частного охранника на Объекте охраны;</w:t>
      </w:r>
    </w:p>
    <w:p w14:paraId="5E4EEAB6" w14:textId="77777777" w:rsidR="003E41EA" w:rsidRPr="001911D0" w:rsidRDefault="003E41EA" w:rsidP="003E41EA">
      <w:pPr>
        <w:widowControl w:val="0"/>
        <w:shd w:val="clear" w:color="auto" w:fill="FFFFFF"/>
        <w:suppressAutoHyphens/>
        <w:autoSpaceDE w:val="0"/>
        <w:spacing w:after="0" w:line="240" w:lineRule="auto"/>
        <w:ind w:firstLine="567"/>
        <w:jc w:val="both"/>
        <w:rPr>
          <w:rFonts w:ascii="Times New Roman" w:hAnsi="Times New Roman" w:cs="Times New Roman"/>
          <w:color w:val="000000"/>
          <w:sz w:val="24"/>
          <w:szCs w:val="24"/>
        </w:rPr>
      </w:pPr>
      <w:r w:rsidRPr="001911D0">
        <w:rPr>
          <w:rFonts w:ascii="Times New Roman" w:hAnsi="Times New Roman" w:cs="Times New Roman"/>
          <w:color w:val="000000"/>
          <w:sz w:val="24"/>
          <w:szCs w:val="24"/>
        </w:rPr>
        <w:t>В течение одного дня с момента подписания договора с Заказчиком организация, оказывающая охранные услуги (победитель запроса котировок) должна предоставить:</w:t>
      </w:r>
    </w:p>
    <w:p w14:paraId="148F416E" w14:textId="77777777" w:rsidR="003E41EA" w:rsidRPr="001911D0" w:rsidRDefault="003E41EA" w:rsidP="003E41EA">
      <w:pPr>
        <w:widowControl w:val="0"/>
        <w:shd w:val="clear" w:color="auto" w:fill="FFFFFF"/>
        <w:suppressAutoHyphens/>
        <w:autoSpaceDE w:val="0"/>
        <w:spacing w:after="0" w:line="240" w:lineRule="auto"/>
        <w:jc w:val="both"/>
        <w:rPr>
          <w:rFonts w:ascii="Times New Roman" w:hAnsi="Times New Roman" w:cs="Times New Roman"/>
          <w:color w:val="000000"/>
          <w:sz w:val="24"/>
          <w:szCs w:val="24"/>
        </w:rPr>
      </w:pPr>
      <w:r w:rsidRPr="001911D0">
        <w:rPr>
          <w:rFonts w:ascii="Times New Roman" w:hAnsi="Times New Roman" w:cs="Times New Roman"/>
          <w:color w:val="000000"/>
          <w:sz w:val="24"/>
          <w:szCs w:val="24"/>
        </w:rPr>
        <w:t>-  копию штатного расписания или выписку из штатного расписания, в котором предусмотрены дежурное подразделение (оперативная дежурная часть) с круглосуточным режимом работы и должности сотрудников такого подразделения, копии трудовых договоров с сотрудниками такого подразделения;</w:t>
      </w:r>
    </w:p>
    <w:p w14:paraId="56CDCF5C" w14:textId="77777777" w:rsidR="003E41EA" w:rsidRPr="001911D0" w:rsidRDefault="003E41EA" w:rsidP="003E41EA">
      <w:pPr>
        <w:widowControl w:val="0"/>
        <w:shd w:val="clear" w:color="auto" w:fill="FFFFFF"/>
        <w:suppressAutoHyphens/>
        <w:autoSpaceDE w:val="0"/>
        <w:spacing w:after="0" w:line="240" w:lineRule="auto"/>
        <w:jc w:val="both"/>
        <w:rPr>
          <w:rFonts w:ascii="Times New Roman" w:hAnsi="Times New Roman" w:cs="Times New Roman"/>
          <w:color w:val="000000"/>
          <w:sz w:val="24"/>
          <w:szCs w:val="24"/>
        </w:rPr>
      </w:pPr>
      <w:r w:rsidRPr="001911D0">
        <w:rPr>
          <w:rFonts w:ascii="Times New Roman" w:hAnsi="Times New Roman" w:cs="Times New Roman"/>
          <w:color w:val="000000"/>
          <w:sz w:val="24"/>
          <w:szCs w:val="24"/>
        </w:rPr>
        <w:t>-  сведения о сотрудниках охраны, которые будут привлекаться для оказания услуг Заказчику, а также копии документов на таких сотрудников (копии трудовых договоров, копии удостоверений частного охранника);</w:t>
      </w:r>
    </w:p>
    <w:p w14:paraId="3098D151" w14:textId="77777777" w:rsidR="003E41EA" w:rsidRPr="001911D0" w:rsidRDefault="003E41EA" w:rsidP="003E41EA">
      <w:pPr>
        <w:widowControl w:val="0"/>
        <w:suppressAutoHyphens/>
        <w:spacing w:after="0" w:line="240" w:lineRule="auto"/>
        <w:jc w:val="both"/>
        <w:textAlignment w:val="baseline"/>
        <w:rPr>
          <w:rFonts w:ascii="Times New Roman" w:hAnsi="Times New Roman" w:cs="Times New Roman"/>
          <w:kern w:val="3"/>
          <w:sz w:val="24"/>
          <w:szCs w:val="24"/>
          <w:lang w:eastAsia="ar-SA"/>
        </w:rPr>
      </w:pPr>
      <w:r w:rsidRPr="001911D0">
        <w:rPr>
          <w:rFonts w:ascii="Times New Roman" w:hAnsi="Times New Roman" w:cs="Times New Roman"/>
          <w:b/>
          <w:color w:val="FF0000"/>
          <w:sz w:val="24"/>
          <w:szCs w:val="24"/>
        </w:rPr>
        <w:t xml:space="preserve"> </w:t>
      </w:r>
      <w:r w:rsidRPr="001911D0">
        <w:rPr>
          <w:rFonts w:ascii="Times New Roman" w:hAnsi="Times New Roman" w:cs="Times New Roman"/>
          <w:b/>
          <w:sz w:val="24"/>
          <w:szCs w:val="24"/>
        </w:rPr>
        <w:t>12.</w:t>
      </w:r>
      <w:r w:rsidRPr="001911D0">
        <w:rPr>
          <w:rFonts w:ascii="Times New Roman" w:hAnsi="Times New Roman" w:cs="Times New Roman"/>
          <w:b/>
          <w:bCs/>
          <w:sz w:val="24"/>
          <w:szCs w:val="24"/>
        </w:rPr>
        <w:t xml:space="preserve"> Гарантии качества: </w:t>
      </w:r>
      <w:bookmarkStart w:id="40" w:name="OLE_LINK46"/>
      <w:r w:rsidRPr="001911D0">
        <w:rPr>
          <w:rFonts w:ascii="Times New Roman" w:hAnsi="Times New Roman" w:cs="Times New Roman"/>
          <w:sz w:val="24"/>
          <w:szCs w:val="24"/>
        </w:rPr>
        <w:t>Исполнител</w:t>
      </w:r>
      <w:bookmarkEnd w:id="40"/>
      <w:r w:rsidRPr="001911D0">
        <w:rPr>
          <w:rFonts w:ascii="Times New Roman" w:hAnsi="Times New Roman" w:cs="Times New Roman"/>
          <w:sz w:val="24"/>
          <w:szCs w:val="24"/>
        </w:rPr>
        <w:t xml:space="preserve">ь гарантирует, что </w:t>
      </w:r>
      <w:bookmarkStart w:id="41" w:name="OLE_LINK43"/>
      <w:r w:rsidRPr="001911D0">
        <w:rPr>
          <w:rFonts w:ascii="Times New Roman" w:hAnsi="Times New Roman" w:cs="Times New Roman"/>
          <w:sz w:val="24"/>
          <w:szCs w:val="24"/>
        </w:rPr>
        <w:t xml:space="preserve">оказанные услуги </w:t>
      </w:r>
      <w:bookmarkEnd w:id="41"/>
      <w:r w:rsidRPr="001911D0">
        <w:rPr>
          <w:rFonts w:ascii="Times New Roman" w:hAnsi="Times New Roman" w:cs="Times New Roman"/>
          <w:sz w:val="24"/>
          <w:szCs w:val="24"/>
        </w:rPr>
        <w:t xml:space="preserve">соответствуют требованиям, установленным в договоре, обязательным нормам и правилам, регулирующим данный вид деятельности, а также иным требованиям законодательства Российской Федерации, действующим на момент оказания услуг. </w:t>
      </w:r>
    </w:p>
    <w:p w14:paraId="71A2E28B" w14:textId="77777777" w:rsidR="003E41EA" w:rsidRPr="001911D0" w:rsidRDefault="003E41EA" w:rsidP="003E41EA">
      <w:pPr>
        <w:pStyle w:val="afff3"/>
        <w:tabs>
          <w:tab w:val="clear" w:pos="1980"/>
        </w:tabs>
        <w:ind w:left="113" w:firstLine="709"/>
        <w:rPr>
          <w:color w:val="FF0000"/>
        </w:rPr>
      </w:pPr>
    </w:p>
    <w:tbl>
      <w:tblPr>
        <w:tblW w:w="11381" w:type="dxa"/>
        <w:tblLook w:val="04A0" w:firstRow="1" w:lastRow="0" w:firstColumn="1" w:lastColumn="0" w:noHBand="0" w:noVBand="1"/>
      </w:tblPr>
      <w:tblGrid>
        <w:gridCol w:w="11381"/>
      </w:tblGrid>
      <w:tr w:rsidR="003E41EA" w:rsidRPr="001911D0" w14:paraId="1D5CC40F" w14:textId="77777777" w:rsidTr="003A16AA">
        <w:trPr>
          <w:trHeight w:val="1698"/>
        </w:trPr>
        <w:tc>
          <w:tcPr>
            <w:tcW w:w="10483" w:type="dxa"/>
          </w:tcPr>
          <w:tbl>
            <w:tblPr>
              <w:tblW w:w="10267" w:type="dxa"/>
              <w:tblCellMar>
                <w:left w:w="0" w:type="dxa"/>
                <w:right w:w="0" w:type="dxa"/>
              </w:tblCellMar>
              <w:tblLook w:val="00A0" w:firstRow="1" w:lastRow="0" w:firstColumn="1" w:lastColumn="0" w:noHBand="0" w:noVBand="0"/>
            </w:tblPr>
            <w:tblGrid>
              <w:gridCol w:w="4820"/>
              <w:gridCol w:w="5447"/>
            </w:tblGrid>
            <w:tr w:rsidR="003E41EA" w:rsidRPr="001911D0" w14:paraId="47BB89EA" w14:textId="77777777" w:rsidTr="003A16AA">
              <w:trPr>
                <w:trHeight w:val="397"/>
              </w:trPr>
              <w:tc>
                <w:tcPr>
                  <w:tcW w:w="4820" w:type="dxa"/>
                  <w:tcMar>
                    <w:top w:w="0" w:type="dxa"/>
                    <w:left w:w="108" w:type="dxa"/>
                    <w:bottom w:w="0" w:type="dxa"/>
                    <w:right w:w="108" w:type="dxa"/>
                  </w:tcMar>
                  <w:vAlign w:val="center"/>
                </w:tcPr>
                <w:p w14:paraId="10D9F1B3" w14:textId="77777777" w:rsidR="003E41EA" w:rsidRPr="001911D0" w:rsidRDefault="003E41EA" w:rsidP="003A16AA">
                  <w:pPr>
                    <w:rPr>
                      <w:rFonts w:ascii="Times New Roman" w:hAnsi="Times New Roman" w:cs="Times New Roman"/>
                      <w:b/>
                      <w:bCs/>
                      <w:sz w:val="24"/>
                      <w:szCs w:val="24"/>
                    </w:rPr>
                  </w:pPr>
                  <w:r w:rsidRPr="001911D0">
                    <w:rPr>
                      <w:rFonts w:ascii="Times New Roman" w:hAnsi="Times New Roman" w:cs="Times New Roman"/>
                      <w:b/>
                      <w:bCs/>
                      <w:sz w:val="24"/>
                      <w:szCs w:val="24"/>
                    </w:rPr>
                    <w:t>От Исполнителя:</w:t>
                  </w:r>
                </w:p>
              </w:tc>
              <w:tc>
                <w:tcPr>
                  <w:tcW w:w="5447" w:type="dxa"/>
                  <w:tcMar>
                    <w:top w:w="0" w:type="dxa"/>
                    <w:left w:w="108" w:type="dxa"/>
                    <w:bottom w:w="0" w:type="dxa"/>
                    <w:right w:w="108" w:type="dxa"/>
                  </w:tcMar>
                  <w:vAlign w:val="center"/>
                </w:tcPr>
                <w:p w14:paraId="141A159B" w14:textId="77777777" w:rsidR="003E41EA" w:rsidRPr="001911D0" w:rsidRDefault="003E41EA" w:rsidP="003A16AA">
                  <w:pPr>
                    <w:rPr>
                      <w:rFonts w:ascii="Times New Roman" w:hAnsi="Times New Roman" w:cs="Times New Roman"/>
                      <w:sz w:val="24"/>
                      <w:szCs w:val="24"/>
                    </w:rPr>
                  </w:pPr>
                  <w:r w:rsidRPr="001911D0">
                    <w:rPr>
                      <w:rFonts w:ascii="Times New Roman" w:hAnsi="Times New Roman" w:cs="Times New Roman"/>
                      <w:b/>
                      <w:bCs/>
                      <w:sz w:val="24"/>
                      <w:szCs w:val="24"/>
                    </w:rPr>
                    <w:t>От Заказчика:</w:t>
                  </w:r>
                </w:p>
              </w:tc>
            </w:tr>
            <w:tr w:rsidR="003E41EA" w:rsidRPr="001911D0" w14:paraId="0DB01C51" w14:textId="77777777" w:rsidTr="003A16AA">
              <w:trPr>
                <w:trHeight w:val="266"/>
              </w:trPr>
              <w:tc>
                <w:tcPr>
                  <w:tcW w:w="4820" w:type="dxa"/>
                  <w:tcMar>
                    <w:top w:w="0" w:type="dxa"/>
                    <w:left w:w="108" w:type="dxa"/>
                    <w:bottom w:w="0" w:type="dxa"/>
                    <w:right w:w="108" w:type="dxa"/>
                  </w:tcMar>
                </w:tcPr>
                <w:p w14:paraId="00A6AF1A" w14:textId="77777777" w:rsidR="003E41EA" w:rsidRPr="001911D0" w:rsidRDefault="003E41EA" w:rsidP="003A16AA">
                  <w:pPr>
                    <w:rPr>
                      <w:rFonts w:ascii="Times New Roman" w:hAnsi="Times New Roman" w:cs="Times New Roman"/>
                      <w:sz w:val="24"/>
                      <w:szCs w:val="24"/>
                    </w:rPr>
                  </w:pPr>
                </w:p>
              </w:tc>
              <w:tc>
                <w:tcPr>
                  <w:tcW w:w="5447" w:type="dxa"/>
                  <w:tcMar>
                    <w:top w:w="0" w:type="dxa"/>
                    <w:left w:w="108" w:type="dxa"/>
                    <w:bottom w:w="0" w:type="dxa"/>
                    <w:right w:w="108" w:type="dxa"/>
                  </w:tcMar>
                </w:tcPr>
                <w:p w14:paraId="15982ACD" w14:textId="77777777" w:rsidR="003E41EA" w:rsidRPr="001911D0" w:rsidRDefault="003E41EA" w:rsidP="003A16AA">
                  <w:pPr>
                    <w:rPr>
                      <w:rFonts w:ascii="Times New Roman" w:hAnsi="Times New Roman" w:cs="Times New Roman"/>
                      <w:sz w:val="24"/>
                      <w:szCs w:val="24"/>
                    </w:rPr>
                  </w:pPr>
                  <w:r w:rsidRPr="001911D0">
                    <w:rPr>
                      <w:rFonts w:ascii="Times New Roman" w:hAnsi="Times New Roman" w:cs="Times New Roman"/>
                      <w:sz w:val="24"/>
                      <w:szCs w:val="24"/>
                    </w:rPr>
                    <w:t>Директор МАУ «Шаховской ДОК»</w:t>
                  </w:r>
                </w:p>
                <w:p w14:paraId="09AEB05A" w14:textId="77777777" w:rsidR="003E41EA" w:rsidRPr="001911D0" w:rsidRDefault="003E41EA" w:rsidP="003A16AA">
                  <w:pPr>
                    <w:rPr>
                      <w:rFonts w:ascii="Times New Roman" w:hAnsi="Times New Roman" w:cs="Times New Roman"/>
                      <w:sz w:val="24"/>
                      <w:szCs w:val="24"/>
                    </w:rPr>
                  </w:pPr>
                </w:p>
              </w:tc>
            </w:tr>
            <w:tr w:rsidR="003E41EA" w:rsidRPr="001911D0" w14:paraId="5E2A19FA" w14:textId="77777777" w:rsidTr="003A16AA">
              <w:trPr>
                <w:trHeight w:val="293"/>
              </w:trPr>
              <w:tc>
                <w:tcPr>
                  <w:tcW w:w="4820" w:type="dxa"/>
                  <w:tcMar>
                    <w:top w:w="0" w:type="dxa"/>
                    <w:left w:w="108" w:type="dxa"/>
                    <w:bottom w:w="0" w:type="dxa"/>
                    <w:right w:w="108" w:type="dxa"/>
                  </w:tcMar>
                  <w:vAlign w:val="bottom"/>
                </w:tcPr>
                <w:p w14:paraId="383B0051" w14:textId="77777777" w:rsidR="003E41EA" w:rsidRPr="001911D0" w:rsidRDefault="003E41EA" w:rsidP="003A16AA">
                  <w:pPr>
                    <w:rPr>
                      <w:rFonts w:ascii="Times New Roman" w:hAnsi="Times New Roman" w:cs="Times New Roman"/>
                      <w:sz w:val="24"/>
                      <w:szCs w:val="24"/>
                    </w:rPr>
                  </w:pPr>
                  <w:r w:rsidRPr="001911D0">
                    <w:rPr>
                      <w:rFonts w:ascii="Times New Roman" w:hAnsi="Times New Roman" w:cs="Times New Roman"/>
                      <w:sz w:val="24"/>
                      <w:szCs w:val="24"/>
                    </w:rPr>
                    <w:t>______________________ /                             /</w:t>
                  </w:r>
                </w:p>
              </w:tc>
              <w:tc>
                <w:tcPr>
                  <w:tcW w:w="5447" w:type="dxa"/>
                  <w:tcMar>
                    <w:top w:w="0" w:type="dxa"/>
                    <w:left w:w="108" w:type="dxa"/>
                    <w:bottom w:w="0" w:type="dxa"/>
                    <w:right w:w="108" w:type="dxa"/>
                  </w:tcMar>
                  <w:vAlign w:val="bottom"/>
                </w:tcPr>
                <w:p w14:paraId="4A87FE0D" w14:textId="02A1328E" w:rsidR="003E41EA" w:rsidRPr="001911D0" w:rsidRDefault="003E41EA" w:rsidP="003A16AA">
                  <w:pPr>
                    <w:rPr>
                      <w:rFonts w:ascii="Times New Roman" w:hAnsi="Times New Roman" w:cs="Times New Roman"/>
                      <w:sz w:val="24"/>
                      <w:szCs w:val="24"/>
                    </w:rPr>
                  </w:pPr>
                  <w:r w:rsidRPr="001911D0">
                    <w:rPr>
                      <w:rFonts w:ascii="Times New Roman" w:hAnsi="Times New Roman" w:cs="Times New Roman"/>
                      <w:sz w:val="24"/>
                      <w:szCs w:val="24"/>
                    </w:rPr>
                    <w:t>_____________________ /</w:t>
                  </w:r>
                  <w:r w:rsidR="001911D0">
                    <w:rPr>
                      <w:rFonts w:ascii="Times New Roman" w:hAnsi="Times New Roman" w:cs="Times New Roman"/>
                      <w:sz w:val="24"/>
                      <w:szCs w:val="24"/>
                    </w:rPr>
                    <w:t xml:space="preserve">Короткова </w:t>
                  </w:r>
                  <w:proofErr w:type="gramStart"/>
                  <w:r w:rsidR="001911D0">
                    <w:rPr>
                      <w:rFonts w:ascii="Times New Roman" w:hAnsi="Times New Roman" w:cs="Times New Roman"/>
                      <w:sz w:val="24"/>
                      <w:szCs w:val="24"/>
                    </w:rPr>
                    <w:t>О.Л.</w:t>
                  </w:r>
                  <w:r w:rsidRPr="001911D0">
                    <w:rPr>
                      <w:rFonts w:ascii="Times New Roman" w:hAnsi="Times New Roman" w:cs="Times New Roman"/>
                      <w:sz w:val="24"/>
                      <w:szCs w:val="24"/>
                    </w:rPr>
                    <w:t>./</w:t>
                  </w:r>
                  <w:proofErr w:type="gramEnd"/>
                </w:p>
              </w:tc>
            </w:tr>
            <w:tr w:rsidR="003E41EA" w:rsidRPr="001911D0" w14:paraId="5EB31C7C" w14:textId="77777777" w:rsidTr="003A16AA">
              <w:trPr>
                <w:trHeight w:val="540"/>
              </w:trPr>
              <w:tc>
                <w:tcPr>
                  <w:tcW w:w="4820" w:type="dxa"/>
                  <w:tcMar>
                    <w:top w:w="0" w:type="dxa"/>
                    <w:left w:w="108" w:type="dxa"/>
                    <w:bottom w:w="0" w:type="dxa"/>
                    <w:right w:w="108" w:type="dxa"/>
                  </w:tcMar>
                  <w:vAlign w:val="bottom"/>
                </w:tcPr>
                <w:p w14:paraId="1033832F" w14:textId="77777777" w:rsidR="003E41EA" w:rsidRPr="001911D0" w:rsidRDefault="003E41EA" w:rsidP="003A16AA">
                  <w:pPr>
                    <w:rPr>
                      <w:rFonts w:ascii="Times New Roman" w:hAnsi="Times New Roman" w:cs="Times New Roman"/>
                      <w:sz w:val="24"/>
                      <w:szCs w:val="24"/>
                    </w:rPr>
                  </w:pPr>
                  <w:bookmarkStart w:id="42" w:name="_Hlk499328031"/>
                  <w:proofErr w:type="spellStart"/>
                  <w:r w:rsidRPr="001911D0">
                    <w:rPr>
                      <w:rFonts w:ascii="Times New Roman" w:hAnsi="Times New Roman" w:cs="Times New Roman"/>
                      <w:sz w:val="24"/>
                      <w:szCs w:val="24"/>
                    </w:rPr>
                    <w:t>м.п</w:t>
                  </w:r>
                  <w:proofErr w:type="spellEnd"/>
                  <w:r w:rsidRPr="001911D0">
                    <w:rPr>
                      <w:rFonts w:ascii="Times New Roman" w:hAnsi="Times New Roman" w:cs="Times New Roman"/>
                      <w:sz w:val="24"/>
                      <w:szCs w:val="24"/>
                    </w:rPr>
                    <w:t>.</w:t>
                  </w:r>
                </w:p>
              </w:tc>
              <w:tc>
                <w:tcPr>
                  <w:tcW w:w="5447" w:type="dxa"/>
                  <w:tcMar>
                    <w:top w:w="0" w:type="dxa"/>
                    <w:left w:w="108" w:type="dxa"/>
                    <w:bottom w:w="0" w:type="dxa"/>
                    <w:right w:w="108" w:type="dxa"/>
                  </w:tcMar>
                  <w:vAlign w:val="bottom"/>
                </w:tcPr>
                <w:p w14:paraId="233C631D" w14:textId="77777777" w:rsidR="003E41EA" w:rsidRPr="001911D0" w:rsidRDefault="003E41EA" w:rsidP="003A16AA">
                  <w:pPr>
                    <w:rPr>
                      <w:rFonts w:ascii="Times New Roman" w:hAnsi="Times New Roman" w:cs="Times New Roman"/>
                      <w:sz w:val="24"/>
                      <w:szCs w:val="24"/>
                    </w:rPr>
                  </w:pPr>
                  <w:proofErr w:type="spellStart"/>
                  <w:r w:rsidRPr="001911D0">
                    <w:rPr>
                      <w:rFonts w:ascii="Times New Roman" w:hAnsi="Times New Roman" w:cs="Times New Roman"/>
                      <w:sz w:val="24"/>
                      <w:szCs w:val="24"/>
                    </w:rPr>
                    <w:t>м.п</w:t>
                  </w:r>
                  <w:proofErr w:type="spellEnd"/>
                  <w:r w:rsidRPr="001911D0">
                    <w:rPr>
                      <w:rFonts w:ascii="Times New Roman" w:hAnsi="Times New Roman" w:cs="Times New Roman"/>
                      <w:sz w:val="24"/>
                      <w:szCs w:val="24"/>
                    </w:rPr>
                    <w:t>.</w:t>
                  </w:r>
                </w:p>
              </w:tc>
            </w:tr>
            <w:bookmarkEnd w:id="42"/>
          </w:tbl>
          <w:p w14:paraId="1858AFCB" w14:textId="77777777" w:rsidR="003E41EA" w:rsidRPr="001911D0" w:rsidRDefault="003E41EA" w:rsidP="003A16AA">
            <w:pPr>
              <w:rPr>
                <w:rFonts w:ascii="Times New Roman" w:hAnsi="Times New Roman" w:cs="Times New Roman"/>
                <w:sz w:val="24"/>
                <w:szCs w:val="24"/>
              </w:rPr>
            </w:pPr>
          </w:p>
        </w:tc>
      </w:tr>
    </w:tbl>
    <w:p w14:paraId="7626CEF8" w14:textId="730C8670" w:rsidR="003E41EA" w:rsidRPr="001911D0" w:rsidRDefault="003E41EA" w:rsidP="001911D0">
      <w:pPr>
        <w:widowControl w:val="0"/>
        <w:autoSpaceDE w:val="0"/>
        <w:autoSpaceDN w:val="0"/>
        <w:adjustRightInd w:val="0"/>
        <w:spacing w:after="0" w:line="240" w:lineRule="auto"/>
        <w:ind w:left="6237"/>
        <w:outlineLvl w:val="0"/>
        <w:rPr>
          <w:rFonts w:ascii="Times New Roman" w:hAnsi="Times New Roman" w:cs="Times New Roman"/>
          <w:sz w:val="24"/>
          <w:szCs w:val="24"/>
        </w:rPr>
      </w:pPr>
      <w:r w:rsidRPr="001911D0">
        <w:rPr>
          <w:rFonts w:ascii="Times New Roman" w:hAnsi="Times New Roman" w:cs="Times New Roman"/>
          <w:sz w:val="24"/>
          <w:szCs w:val="24"/>
        </w:rPr>
        <w:t xml:space="preserve">                                                                                                                  </w:t>
      </w:r>
    </w:p>
    <w:p w14:paraId="12BB584A" w14:textId="77777777" w:rsidR="00282C5F" w:rsidRDefault="00282C5F" w:rsidP="001911D0">
      <w:pPr>
        <w:ind w:left="709"/>
        <w:jc w:val="right"/>
        <w:rPr>
          <w:rFonts w:ascii="Times New Roman" w:hAnsi="Times New Roman" w:cs="Times New Roman"/>
          <w:sz w:val="24"/>
          <w:szCs w:val="24"/>
        </w:rPr>
      </w:pPr>
    </w:p>
    <w:p w14:paraId="29FB9BE0" w14:textId="77777777" w:rsidR="00282C5F" w:rsidRDefault="00282C5F" w:rsidP="001911D0">
      <w:pPr>
        <w:ind w:left="709"/>
        <w:jc w:val="right"/>
        <w:rPr>
          <w:rFonts w:ascii="Times New Roman" w:hAnsi="Times New Roman" w:cs="Times New Roman"/>
          <w:sz w:val="24"/>
          <w:szCs w:val="24"/>
        </w:rPr>
      </w:pPr>
    </w:p>
    <w:p w14:paraId="52F74479" w14:textId="3836D0F8" w:rsidR="001911D0" w:rsidRPr="001911D0" w:rsidRDefault="001911D0" w:rsidP="001911D0">
      <w:pPr>
        <w:ind w:left="709"/>
        <w:jc w:val="right"/>
        <w:rPr>
          <w:rFonts w:ascii="Times New Roman" w:hAnsi="Times New Roman" w:cs="Times New Roman"/>
          <w:sz w:val="24"/>
          <w:szCs w:val="24"/>
        </w:rPr>
      </w:pPr>
      <w:r w:rsidRPr="001911D0">
        <w:rPr>
          <w:rFonts w:ascii="Times New Roman" w:hAnsi="Times New Roman" w:cs="Times New Roman"/>
          <w:sz w:val="24"/>
          <w:szCs w:val="24"/>
        </w:rPr>
        <w:t>Приложение к Техническому заданию</w:t>
      </w:r>
    </w:p>
    <w:p w14:paraId="2BA7B82F" w14:textId="77777777" w:rsidR="001911D0" w:rsidRPr="001911D0" w:rsidRDefault="001911D0" w:rsidP="001911D0">
      <w:pPr>
        <w:spacing w:after="0" w:line="240" w:lineRule="auto"/>
        <w:jc w:val="center"/>
        <w:rPr>
          <w:rFonts w:ascii="Times New Roman" w:hAnsi="Times New Roman" w:cs="Times New Roman"/>
          <w:b/>
          <w:sz w:val="24"/>
          <w:szCs w:val="24"/>
        </w:rPr>
      </w:pPr>
      <w:r w:rsidRPr="001911D0">
        <w:rPr>
          <w:rFonts w:ascii="Times New Roman" w:hAnsi="Times New Roman" w:cs="Times New Roman"/>
          <w:b/>
          <w:sz w:val="24"/>
          <w:szCs w:val="24"/>
        </w:rPr>
        <w:t>ИНСТРУКЦИЯ</w:t>
      </w:r>
    </w:p>
    <w:p w14:paraId="5C51A0E3" w14:textId="77777777" w:rsidR="001911D0" w:rsidRPr="001911D0" w:rsidRDefault="001911D0" w:rsidP="001911D0">
      <w:pPr>
        <w:spacing w:after="0" w:line="240" w:lineRule="auto"/>
        <w:jc w:val="center"/>
        <w:rPr>
          <w:rFonts w:ascii="Times New Roman" w:hAnsi="Times New Roman" w:cs="Times New Roman"/>
          <w:b/>
          <w:sz w:val="24"/>
          <w:szCs w:val="24"/>
        </w:rPr>
      </w:pPr>
      <w:r w:rsidRPr="001911D0">
        <w:rPr>
          <w:rFonts w:ascii="Times New Roman" w:hAnsi="Times New Roman" w:cs="Times New Roman"/>
          <w:b/>
          <w:sz w:val="24"/>
          <w:szCs w:val="24"/>
        </w:rPr>
        <w:t>по охране Объекта</w:t>
      </w:r>
    </w:p>
    <w:p w14:paraId="42961F0C" w14:textId="77777777" w:rsidR="001911D0" w:rsidRPr="001911D0" w:rsidRDefault="001911D0" w:rsidP="001911D0">
      <w:pPr>
        <w:spacing w:after="0" w:line="240" w:lineRule="auto"/>
        <w:jc w:val="center"/>
        <w:rPr>
          <w:rFonts w:ascii="Times New Roman" w:hAnsi="Times New Roman" w:cs="Times New Roman"/>
          <w:sz w:val="24"/>
          <w:szCs w:val="24"/>
        </w:rPr>
      </w:pPr>
    </w:p>
    <w:p w14:paraId="1431EF7F"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Пост охраны (1 пост) учреждения.</w:t>
      </w:r>
    </w:p>
    <w:p w14:paraId="5ABD9056"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Сотрудники Исполнителя (далее также «Охранники») подчиняются Оперативному дежурному Исполнителя ____________________________ (ФИО).</w:t>
      </w:r>
    </w:p>
    <w:p w14:paraId="35570BBC"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Уполномоченное лицо Заказчика, ответственное за соблюдение норм безопасности и антитеррористической защищенности на Объекте ________________________ (ФИО должность).</w:t>
      </w:r>
    </w:p>
    <w:p w14:paraId="6769F2A0" w14:textId="77777777" w:rsidR="001911D0" w:rsidRPr="001911D0" w:rsidRDefault="001911D0" w:rsidP="001911D0">
      <w:pPr>
        <w:spacing w:after="0" w:line="240" w:lineRule="auto"/>
        <w:ind w:firstLine="709"/>
        <w:jc w:val="both"/>
        <w:rPr>
          <w:rFonts w:ascii="Times New Roman" w:hAnsi="Times New Roman" w:cs="Times New Roman"/>
          <w:sz w:val="24"/>
          <w:szCs w:val="24"/>
        </w:rPr>
      </w:pPr>
    </w:p>
    <w:p w14:paraId="668DE154" w14:textId="77777777" w:rsidR="001911D0" w:rsidRPr="001911D0" w:rsidRDefault="001911D0" w:rsidP="001911D0">
      <w:pPr>
        <w:spacing w:after="0" w:line="240" w:lineRule="auto"/>
        <w:ind w:firstLine="709"/>
        <w:jc w:val="both"/>
        <w:rPr>
          <w:rFonts w:ascii="Times New Roman" w:hAnsi="Times New Roman" w:cs="Times New Roman"/>
          <w:b/>
          <w:sz w:val="24"/>
          <w:szCs w:val="24"/>
        </w:rPr>
      </w:pPr>
      <w:r w:rsidRPr="001911D0">
        <w:rPr>
          <w:rFonts w:ascii="Times New Roman" w:hAnsi="Times New Roman" w:cs="Times New Roman"/>
          <w:b/>
          <w:sz w:val="24"/>
          <w:szCs w:val="24"/>
        </w:rPr>
        <w:t>1.Общие положения:</w:t>
      </w:r>
    </w:p>
    <w:p w14:paraId="6C0A415C" w14:textId="77777777" w:rsidR="001911D0" w:rsidRPr="001911D0" w:rsidRDefault="001911D0" w:rsidP="001911D0">
      <w:pPr>
        <w:spacing w:after="0" w:line="240" w:lineRule="auto"/>
        <w:ind w:firstLine="709"/>
        <w:contextualSpacing/>
        <w:jc w:val="both"/>
        <w:rPr>
          <w:rFonts w:ascii="Times New Roman" w:eastAsia="Times New Roman" w:hAnsi="Times New Roman" w:cs="Times New Roman"/>
          <w:sz w:val="24"/>
          <w:szCs w:val="24"/>
        </w:rPr>
      </w:pPr>
      <w:r w:rsidRPr="001911D0">
        <w:rPr>
          <w:rFonts w:ascii="Times New Roman" w:eastAsia="Times New Roman" w:hAnsi="Times New Roman" w:cs="Times New Roman"/>
          <w:sz w:val="24"/>
          <w:szCs w:val="24"/>
        </w:rPr>
        <w:t xml:space="preserve">1.1. Охранник осуществляет свою деятельность в соответствии с действующим законодательством Российской Федерации. </w:t>
      </w:r>
    </w:p>
    <w:p w14:paraId="607A4B33"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lastRenderedPageBreak/>
        <w:t>1.2. Главными задачами охраны являются:</w:t>
      </w:r>
    </w:p>
    <w:p w14:paraId="4EA3C934"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xml:space="preserve">- </w:t>
      </w:r>
      <w:r w:rsidRPr="001911D0">
        <w:rPr>
          <w:rFonts w:ascii="Times New Roman" w:eastAsia="MS Mincho" w:hAnsi="Times New Roman" w:cs="Times New Roman"/>
          <w:sz w:val="24"/>
          <w:szCs w:val="24"/>
        </w:rPr>
        <w:t>поддержание и соблюдение мер антитеррористической защищенности, умение профессионально действовать при возникновении наиболее вероятных террористических угроз;</w:t>
      </w:r>
    </w:p>
    <w:p w14:paraId="7C6ABC62"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обеспечение безопасного пребывания воспитанников, сотрудников и посетителей в здании и на территории учреждения;</w:t>
      </w:r>
    </w:p>
    <w:p w14:paraId="25C9FC68"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xml:space="preserve">- охрана имущества (в том числе при его транспортировке), находящегося в оперативном управлении на законном основании; </w:t>
      </w:r>
    </w:p>
    <w:p w14:paraId="50E4DE8C"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предотвращение проникновения посторонних лиц, несанкционированного въезда автотранспорта на территорию;</w:t>
      </w:r>
    </w:p>
    <w:p w14:paraId="773A869C"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поддержание и соблюдение мер пожарной безопасности на объектах, умение пользоваться средствами пожаротушения, участие в эвакуации воспитанников и посетителей объекта;</w:t>
      </w:r>
    </w:p>
    <w:p w14:paraId="1B4B0224"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контроль за работой систем пожарной сигнализации, за работой кнопки экстренного вызова наряда полиции (далее – КЭВНП);</w:t>
      </w:r>
    </w:p>
    <w:p w14:paraId="279DCF1C"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контроль и проверку работоспособности технических средств безопасности;</w:t>
      </w:r>
    </w:p>
    <w:p w14:paraId="6C1F2934"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обеспечение порядка в местах проведения массовых мероприятий;</w:t>
      </w:r>
    </w:p>
    <w:p w14:paraId="027CAD66"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обеспечение внутриобъектового и пропускного режимов на объекте;</w:t>
      </w:r>
    </w:p>
    <w:p w14:paraId="0414DF20"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ведение документации.</w:t>
      </w:r>
    </w:p>
    <w:p w14:paraId="2FC08387" w14:textId="77777777" w:rsidR="001911D0" w:rsidRPr="001911D0" w:rsidRDefault="001911D0" w:rsidP="001911D0">
      <w:pPr>
        <w:spacing w:after="0" w:line="240" w:lineRule="auto"/>
        <w:ind w:firstLine="709"/>
        <w:jc w:val="both"/>
        <w:rPr>
          <w:rFonts w:ascii="Times New Roman" w:hAnsi="Times New Roman" w:cs="Times New Roman"/>
          <w:b/>
          <w:sz w:val="24"/>
          <w:szCs w:val="24"/>
        </w:rPr>
      </w:pPr>
      <w:r w:rsidRPr="001911D0">
        <w:rPr>
          <w:rFonts w:ascii="Times New Roman" w:hAnsi="Times New Roman" w:cs="Times New Roman"/>
          <w:b/>
          <w:sz w:val="24"/>
          <w:szCs w:val="24"/>
        </w:rPr>
        <w:t>2. Общие обязанности охранника:</w:t>
      </w:r>
    </w:p>
    <w:p w14:paraId="0782A5A8"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2.1. Строго соблюдать действующее законодательство Российской Федерации.</w:t>
      </w:r>
    </w:p>
    <w:p w14:paraId="3A19DD89"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2.2. Знать нормативные документы и инструкции охранного предприятия.</w:t>
      </w:r>
    </w:p>
    <w:p w14:paraId="0D549525"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2.3. Изучить и в совершенстве знать охраняемый Объект. В этих целях следует знать:</w:t>
      </w:r>
    </w:p>
    <w:p w14:paraId="00EA6970"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местонахождение местных правоохранительных органов и их телефоны;</w:t>
      </w:r>
    </w:p>
    <w:p w14:paraId="3BDB9B9E"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способы оповещения руководства Объекта о нападении, авариях, пожаре и других чрезвычайных ситуациях, связанных с обеспечением охраны Объекта;</w:t>
      </w:r>
    </w:p>
    <w:p w14:paraId="72EDE380"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наличие уязвимых мест, которыми могут воспользоваться криминальные элементы для проникновения на охраняемый объект.</w:t>
      </w:r>
    </w:p>
    <w:p w14:paraId="2B3D8868"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2.4. Быть дисциплинированным, уметь владеть собой в сложных ситуациях, правильно принимать решения, действуя самостоятельно, инициативно и решительно.</w:t>
      </w:r>
    </w:p>
    <w:p w14:paraId="72A6CEA0"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2.5. Нести дежурство бдительно, ничем не отвлекаясь.</w:t>
      </w:r>
    </w:p>
    <w:p w14:paraId="0451CFF5"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xml:space="preserve">2.6. Строго соблюдать режим и правила проверки предъявляемых документов. </w:t>
      </w:r>
    </w:p>
    <w:p w14:paraId="51A398FC"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xml:space="preserve">2.7. Осуществлять контроль над посетителями, их действиями. </w:t>
      </w:r>
    </w:p>
    <w:p w14:paraId="0C30D11E"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Рекомендуется обращать внимание на:</w:t>
      </w:r>
    </w:p>
    <w:p w14:paraId="47D33002"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концентрацию приходящих посетителей в группы, возникновение которых не предусмотрено условиями пребывания посетителей или создавшихся явно искусственно;</w:t>
      </w:r>
    </w:p>
    <w:p w14:paraId="0BE59AD7"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присутствие в действиях посетителей признаков общения, построенных на основе мимики и жестов, жаргона и т.п.;</w:t>
      </w:r>
    </w:p>
    <w:p w14:paraId="0271E2FB"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оставление посетителями различных предметов под видом забытых или утерянных вещей;</w:t>
      </w:r>
    </w:p>
    <w:p w14:paraId="661D657D"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действия, указывающие на радиопереговоры с помощью скрытых в одежде или предметах радиостанций.</w:t>
      </w:r>
    </w:p>
    <w:p w14:paraId="10CB4FFF"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2.8. Обеспечить контроль вноса предметов (ручной клади) на объект. При выявлении предметов и веществ, ограниченных к обороту в Российской Федерации (холодное, огнестрельное оружие, взрывчатые и легковоспламеняющиеся, наркотические вещества), а также предметов, похожих на взрывные, незамедлительно информировать о случившемся Оперативного дежурного и уполномоченного лица Заказчика;</w:t>
      </w:r>
    </w:p>
    <w:p w14:paraId="62C89D1C"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2.9. Постоянно совершенствовать свою правовую, специальную и физическую подготовку.</w:t>
      </w:r>
    </w:p>
    <w:p w14:paraId="45403335"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2.10. Охранники отвечают:</w:t>
      </w:r>
    </w:p>
    <w:p w14:paraId="4AF951A5"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за обеспечение порядка на охраняемом объекте и прилегающей к ней территории;</w:t>
      </w:r>
    </w:p>
    <w:p w14:paraId="59BDF52A"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допуск посетителей и транспорта на охраняемый объект;</w:t>
      </w:r>
    </w:p>
    <w:p w14:paraId="67733E5F"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исправное состояние средств связи и наблюдения;</w:t>
      </w:r>
    </w:p>
    <w:p w14:paraId="4B2CB4DA"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имущество и материальные средства, сданные под охрану в установленном порядке.</w:t>
      </w:r>
    </w:p>
    <w:p w14:paraId="0D22F015"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за исправность оборудования Заказчика, полученного или установленного на объекте и используемого для работы.</w:t>
      </w:r>
    </w:p>
    <w:p w14:paraId="106103CA" w14:textId="77777777" w:rsidR="001911D0" w:rsidRPr="001911D0" w:rsidRDefault="001911D0" w:rsidP="001911D0">
      <w:pPr>
        <w:spacing w:after="0" w:line="240" w:lineRule="auto"/>
        <w:ind w:firstLine="709"/>
        <w:jc w:val="both"/>
        <w:rPr>
          <w:rFonts w:ascii="Times New Roman" w:hAnsi="Times New Roman" w:cs="Times New Roman"/>
          <w:b/>
          <w:sz w:val="24"/>
          <w:szCs w:val="24"/>
        </w:rPr>
      </w:pPr>
      <w:r w:rsidRPr="001911D0">
        <w:rPr>
          <w:rFonts w:ascii="Times New Roman" w:hAnsi="Times New Roman" w:cs="Times New Roman"/>
          <w:b/>
          <w:sz w:val="24"/>
          <w:szCs w:val="24"/>
        </w:rPr>
        <w:t>3. Обязанности при несении дежурства:</w:t>
      </w:r>
    </w:p>
    <w:p w14:paraId="74DB0BA9"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lastRenderedPageBreak/>
        <w:t>3.1. Принять под охрану Объект путем наружного осмотра помещений, периметра охраняемого объекта и прилегающей к ним территории. Во время дежурства охранник должен при себе иметь (на Посту) удостоверение, копию лицензии и медицинскую книжку с отметками о прохождении медицинских осмотров.</w:t>
      </w:r>
    </w:p>
    <w:p w14:paraId="125B43D7"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3.2. Принять по описи имущество, находящееся в помещении для охраны, наличие и состояние документации.</w:t>
      </w:r>
    </w:p>
    <w:p w14:paraId="524642E1"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3.3. Проверить исправность средств связи и наблюдения, технических средств противопожарной охраны и тревожной сигнализации, проверить телефонную связь с Оперативным дежурным.</w:t>
      </w:r>
    </w:p>
    <w:p w14:paraId="6C809F48"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3.4. Уточнить у старой смены обстановку, местонахождение руководства, невыполненные поручения.</w:t>
      </w:r>
    </w:p>
    <w:p w14:paraId="1D6B7C6D"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3.5. При несении дежурства неотлучно находиться на Объекте, вести наблюдение за порядком на Объекте и за подступами к Объекту.</w:t>
      </w:r>
    </w:p>
    <w:p w14:paraId="3F913166"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3.6. При исполнении охранных обязанностей стараться избегать стереотипных, повторяющихся тактических приемов охраны, позволяющих злоумышленникам составить «модель» поведения охранника и использовать ее при проникновении на Объект.</w:t>
      </w:r>
    </w:p>
    <w:p w14:paraId="4020DAB0"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3.7. Не допускать посторонних лиц на охраняемый Объект, допуск производить по указанию должностных лиц Объекта.</w:t>
      </w:r>
    </w:p>
    <w:p w14:paraId="47727A76"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3.8. При возникновении в районе охраняемого Объекта чрезвычайных ситуаций, предпосылок к преступлению, нарушений общественного порядка, сообщать в местные правоохранительные органы.</w:t>
      </w:r>
    </w:p>
    <w:p w14:paraId="0DD0E99F"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3.9. В вечернее и ночное время суток охранники обязаны находиться в помещении для охраны и контролировать все возможные пути проникновения посторонних лиц на охраняемый Объект и осуществлять патрулирование территории, о чем делать соответствующие записи в Журнале событий. В дневное время суток осуществлять осмотр внутренних и внешних периметров, целостности защитного заграждения, фасада здания, окон и дверей.</w:t>
      </w:r>
    </w:p>
    <w:p w14:paraId="229F29B1"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3.10. В случае выявления фактов слежения за охраняемым Объектом незамедлительно сообщить об этом Оперативному дежурному.</w:t>
      </w:r>
    </w:p>
    <w:p w14:paraId="4F0F363A"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3.11. В случае проведения на охраняемом Объекте строительных, ремонтных или монтажных работ осуществлять контроль над действиями работников, выполняющих эти работы, проверять помещения, где они работали, а также смежные помещения. Выявлять лиц, которые под видом рабочих или специалистов проникли на охраняемый Объект.</w:t>
      </w:r>
    </w:p>
    <w:p w14:paraId="15A0417D"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3.12. Охранник обязан производить тщательный осмотр близлежащей территории и подъездных маршрутов.</w:t>
      </w:r>
    </w:p>
    <w:p w14:paraId="3FFD19E6"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3.13. Соблюдать и следить за чистотой и порядком на охраняемой территории и в помещении для охраны.</w:t>
      </w:r>
    </w:p>
    <w:p w14:paraId="6BD75CF3"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3.14. Следить за освещением Объекта, при обнаружении неисправностей докладывать администрации Объекта.</w:t>
      </w:r>
    </w:p>
    <w:p w14:paraId="4015D2A9"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3.15. В случае заболевания во время дежурства, немедленно докладывать Оперативному дежурному.</w:t>
      </w:r>
    </w:p>
    <w:p w14:paraId="203F64F4"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3.16. Время доклада Оперативному дежурному о состоянии дел на Объекте при смене дежурства. При происшествии или обострении обстановки на Объекте доклад Оперативному дежурному и уполномоченному лицу Заказчика – немедленно.</w:t>
      </w:r>
    </w:p>
    <w:p w14:paraId="3B10AA06"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3.17. Категорически запрещается:</w:t>
      </w:r>
    </w:p>
    <w:p w14:paraId="095789AA"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отлучаться без разрешения Оперативного Дежурного с охраняемого объекта без замены;</w:t>
      </w:r>
    </w:p>
    <w:p w14:paraId="7E48FE4B"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отвлекаться от несения службы посторонними делами;</w:t>
      </w:r>
    </w:p>
    <w:p w14:paraId="515084A6"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занимать линии связи личными разговорами;</w:t>
      </w:r>
    </w:p>
    <w:p w14:paraId="18FDA275"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допускать на охраняемый объект посторонних лиц;</w:t>
      </w:r>
    </w:p>
    <w:p w14:paraId="554E2749"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являться на дежурство в состоянии алкогольного опьянения или в состоянии похмельного синдрома;</w:t>
      </w:r>
    </w:p>
    <w:p w14:paraId="324611FB"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употреблять на дежурстве алкогольные напитки, лекарственные препараты, содержащие наркотические и галлюциногенные вещества;</w:t>
      </w:r>
    </w:p>
    <w:p w14:paraId="452CAAB1"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курить в помещениях.</w:t>
      </w:r>
    </w:p>
    <w:p w14:paraId="5D9D2057"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b/>
          <w:sz w:val="24"/>
          <w:szCs w:val="24"/>
        </w:rPr>
        <w:lastRenderedPageBreak/>
        <w:t>4. Особые обязанности:</w:t>
      </w:r>
    </w:p>
    <w:p w14:paraId="6FEE93DA"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4.1. Действия охранника при нападении на Объект:</w:t>
      </w:r>
    </w:p>
    <w:p w14:paraId="2EAB01C4"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при нападении на Объект немедленно привести в действие КЭВНП и сообщить о случившемся Оперативному дежурному, уполномоченному лицу Заказчика;</w:t>
      </w:r>
    </w:p>
    <w:p w14:paraId="716F8182"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принять меры к отражению нападения и задержанию преступников, для чего занять наиболее удобные позиции для блокировки продвижения преступников на Объект;</w:t>
      </w:r>
    </w:p>
    <w:p w14:paraId="5DC8591A"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информировать дежурную часть отделения полиции, администрацию Заказчика и сотрудников охраняемого Объекта о случившемся;</w:t>
      </w:r>
    </w:p>
    <w:p w14:paraId="6A0F2477"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xml:space="preserve">- при прибытии на Объект группы усиления (наряда полиции), сообщить старшему группы, о характере нападения, количестве нападавших, их приметах и вооружении, другую оперативную информацию; </w:t>
      </w:r>
    </w:p>
    <w:p w14:paraId="61F6EA41"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при наличии пострадавших вызывать скорую помощь и принять меры к оказанию пострадавшим первой помощи;</w:t>
      </w:r>
    </w:p>
    <w:p w14:paraId="5885B793"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лицо, совершившее противоправное посягательство на охраняемую собственность, может быть задержано охранником на месте правонарушения и должно быть незамедлительно передано в орган внутренних дел (полицию);</w:t>
      </w:r>
    </w:p>
    <w:p w14:paraId="1CE054D3"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4.2. Действия охранника при проникновении на Объект посторонних лиц:</w:t>
      </w:r>
    </w:p>
    <w:p w14:paraId="6522F4FF"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при проникновении на Объект посторонних лиц немедленно привести в действие КЭВНП и доложить Оперативному дежурному, уполномоченному лицу Заказчика;</w:t>
      </w:r>
    </w:p>
    <w:p w14:paraId="091DCC62"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принять меры к блокированию указанных лиц и незамедлительно передать нарушителей сотрудникам полиции;</w:t>
      </w:r>
    </w:p>
    <w:p w14:paraId="573674BC"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4.3. Действия охранника при аварии:</w:t>
      </w:r>
    </w:p>
    <w:p w14:paraId="5F2945C8"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в случае возникновения на Объекте аварии охранник обязан немедленно сообщить о случившемся Оперативному дежурному, уполномоченному лицу Заказчика и в соответствующую аварийную службу;</w:t>
      </w:r>
    </w:p>
    <w:p w14:paraId="4D6702AA"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сообщить о случившемся руководителю Заказчика и в случае необходимости оказать содействие в организации эвакуации сотрудников, посетителей и спасении материальных ценностей;</w:t>
      </w:r>
    </w:p>
    <w:p w14:paraId="03DE1B03"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по возможности принять меры к ликвидации аварии;</w:t>
      </w:r>
    </w:p>
    <w:p w14:paraId="7ABF011A"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лично сопровождать прибывших представителей аварийной службы;</w:t>
      </w:r>
    </w:p>
    <w:p w14:paraId="0C9A396F"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при ликвидации аварии соблюдать меры личной безопасности.</w:t>
      </w:r>
    </w:p>
    <w:p w14:paraId="139A1BE3"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4.4. Порядок допуска на охраняемый Объект сотрудников правоохранительных органов, прибывших на Объект для проверки:</w:t>
      </w:r>
    </w:p>
    <w:p w14:paraId="1A2C8EA9"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представиться (сотрудник _________</w:t>
      </w:r>
      <w:proofErr w:type="gramStart"/>
      <w:r w:rsidRPr="001911D0">
        <w:rPr>
          <w:rFonts w:ascii="Times New Roman" w:hAnsi="Times New Roman" w:cs="Times New Roman"/>
          <w:sz w:val="24"/>
          <w:szCs w:val="24"/>
        </w:rPr>
        <w:t>_ )</w:t>
      </w:r>
      <w:proofErr w:type="gramEnd"/>
      <w:r w:rsidRPr="001911D0">
        <w:rPr>
          <w:rFonts w:ascii="Times New Roman" w:hAnsi="Times New Roman" w:cs="Times New Roman"/>
          <w:sz w:val="24"/>
          <w:szCs w:val="24"/>
        </w:rPr>
        <w:t>;</w:t>
      </w:r>
    </w:p>
    <w:p w14:paraId="3A69AFE7"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xml:space="preserve">                                  </w:t>
      </w:r>
      <w:r w:rsidRPr="001911D0">
        <w:rPr>
          <w:rFonts w:ascii="Times New Roman" w:hAnsi="Times New Roman" w:cs="Times New Roman"/>
          <w:sz w:val="24"/>
          <w:szCs w:val="24"/>
        </w:rPr>
        <w:tab/>
        <w:t xml:space="preserve">           </w:t>
      </w:r>
      <w:r w:rsidRPr="001911D0">
        <w:rPr>
          <w:rFonts w:ascii="Times New Roman" w:hAnsi="Times New Roman" w:cs="Times New Roman"/>
          <w:i/>
          <w:sz w:val="24"/>
          <w:szCs w:val="24"/>
        </w:rPr>
        <w:t>Ф.И.О.</w:t>
      </w:r>
    </w:p>
    <w:p w14:paraId="038E07D7"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проверить документы, уточнить цель прибытия: «Разрешите Ваши документы. Сообщите цель Вашего прибытия»;</w:t>
      </w:r>
    </w:p>
    <w:p w14:paraId="7ACF6B30"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записать Ф.И.О., номер удостоверения прибывшего сотрудника;</w:t>
      </w:r>
    </w:p>
    <w:p w14:paraId="02501776"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в случае необходимости уточнить к какому подразделению принадлежит данный сотрудник, телефон дежурного по учреждению (ОМВД);</w:t>
      </w:r>
    </w:p>
    <w:p w14:paraId="55A0C9A1"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проверить предписание на право проверки и, если такового нет, позвонить дежурному по ОМВД и уточнить наличие данного сотрудника в подразделении;</w:t>
      </w:r>
    </w:p>
    <w:p w14:paraId="14641570"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доложить Оперативному дежурному, уполномоченному лицу и руководителю Заказчика о прибытии на Объект проверяющего;</w:t>
      </w:r>
    </w:p>
    <w:p w14:paraId="5E971C0A"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представить документы для проверки;</w:t>
      </w:r>
    </w:p>
    <w:p w14:paraId="661B87DE"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расписаться в Акте проверки, один экземпляр оставить у себя;</w:t>
      </w:r>
    </w:p>
    <w:p w14:paraId="4938407D"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о результатах проверки доложить Оперативному дежурному и уполномоченному лицу и руководителю Заказчика.</w:t>
      </w:r>
    </w:p>
    <w:p w14:paraId="0E0EEA62"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4.5. Действия охранника при обнаружении взрывоопасных предметов (взрывных устройств) на охраняемом Объекте:</w:t>
      </w:r>
    </w:p>
    <w:p w14:paraId="6D426573"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немедленно доложить о происшествии в местные правоохранительные органы или по телефону 112. При этом сообщить место, время, обстоятельства обнаружения, близость расположения к зданиям;</w:t>
      </w:r>
    </w:p>
    <w:p w14:paraId="273AE14B"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lastRenderedPageBreak/>
        <w:t>- доложить Оперативному дежурному;</w:t>
      </w:r>
    </w:p>
    <w:p w14:paraId="18E1BF1C"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доложить уполномоченному лицу и руководителю Заказчика;</w:t>
      </w:r>
    </w:p>
    <w:p w14:paraId="276D45E1"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принять меры к оцеплению опасной зоны, ограждению предмета, недопущению людей и транспорта;</w:t>
      </w:r>
    </w:p>
    <w:p w14:paraId="261E7EC3"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принять меры по эвакуации сотрудников и посетителей охраняемого объекта из опасной зоны;</w:t>
      </w:r>
    </w:p>
    <w:p w14:paraId="7AF1D741"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при прибытии правоохранительных органов лично сопровождать их на охраняемой территории, при этом не снижая эффективности выполнения своих должностных обязанностей;</w:t>
      </w:r>
    </w:p>
    <w:p w14:paraId="2ADBBF57"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постоянно поддерживать связь с Оперативному дежурному и докладывать обо всех принимаемых мерах и складывающейся на месте происшествия обстановке;</w:t>
      </w:r>
    </w:p>
    <w:p w14:paraId="4B4847A5"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охраннику категорически запрещается самостоятельно пытаться обезвредить обнаруженные предметы, использовать средства мобильной и радиосвязи вблизи обнаруженного предмета, прикасаться к ним и нарушать их целостность.</w:t>
      </w:r>
    </w:p>
    <w:p w14:paraId="2EF15305"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Примечание: при обнаружении взрывного устройства на территории, прилегающей к охраняемому Объекту, действия охранника те же.</w:t>
      </w:r>
    </w:p>
    <w:p w14:paraId="7B0AA4A1" w14:textId="77777777" w:rsidR="001911D0" w:rsidRPr="001911D0" w:rsidRDefault="001911D0" w:rsidP="001911D0">
      <w:pPr>
        <w:tabs>
          <w:tab w:val="center" w:pos="567"/>
        </w:tabs>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4.6. Действия охранника при поступлении сообщения по телефону об угрозе взрыва:</w:t>
      </w:r>
    </w:p>
    <w:p w14:paraId="625AAF12"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задать основные вопросы, которые в любом случае должны задаваться лицом, получившим по телефону сообщение об угрозе взрыва, сразу после определения характера сообщения в целях оказания помощи в разработке требуемых ответных действий со стороны соответствующего полномочного органа по вопросам безопасности;</w:t>
      </w:r>
    </w:p>
    <w:p w14:paraId="4BFB25AC"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получивший сообщение сотрудник должен только записать точные выражения, которые употреблял звонивший в начале разговора и в ответах на вопросы. Важно, чтобы сотрудник внимательно выслушал всю информацию и, кроме того, мог охарактеризовать голос звонившего по принадлежности к тому или иному полу, возрасту и тону, определить является ли голос знакомым или не знакомым и установить наличие любого звукового фона, передавшего сообщение;</w:t>
      </w:r>
    </w:p>
    <w:p w14:paraId="7CE1130B"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не следует предпринимать попыток истолковывать слова и фразы звонившего;</w:t>
      </w:r>
    </w:p>
    <w:p w14:paraId="61A48BD9"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если только это возможно, получивший сообщение сотрудник должен немедленно подать сигнал другому сотруднику, с тем чтобы тот следил за телефонным разговором. Этому сотруднику следует также записать данный разговор, сохраняя в точности выражения, употребляемые звонившим и не предпринимать попытки истолковывать их;</w:t>
      </w:r>
    </w:p>
    <w:p w14:paraId="0095F19B"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 в любом случае телефонный разговор об угрозе взрыва вести как можно дольше, особенно в тех случаях, когда может быть определено, откуда поступил звонок в следующей последовательности: сотрудник, получивший сообщение, повторяет, при необходимости вопросы, заданные ранее в иной форме, другой сотрудник предпринимает действия для сообщения об инциденте и установления источника телефонного звонка;</w:t>
      </w:r>
    </w:p>
    <w:p w14:paraId="13627EC2"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Примечание: Вопросы не должны строиться таким образом, чтобы вызывать односложные ответы.</w:t>
      </w:r>
    </w:p>
    <w:p w14:paraId="44A59BD7" w14:textId="77777777" w:rsidR="001911D0" w:rsidRPr="001911D0" w:rsidRDefault="001911D0" w:rsidP="001911D0">
      <w:pPr>
        <w:spacing w:after="0" w:line="240" w:lineRule="auto"/>
        <w:ind w:firstLine="709"/>
        <w:jc w:val="both"/>
        <w:rPr>
          <w:rFonts w:ascii="Times New Roman" w:hAnsi="Times New Roman" w:cs="Times New Roman"/>
          <w:sz w:val="24"/>
          <w:szCs w:val="24"/>
        </w:rPr>
      </w:pPr>
      <w:r w:rsidRPr="001911D0">
        <w:rPr>
          <w:rFonts w:ascii="Times New Roman" w:hAnsi="Times New Roman" w:cs="Times New Roman"/>
          <w:sz w:val="24"/>
          <w:szCs w:val="24"/>
        </w:rPr>
        <w:t>В разговоре запрещено унижать достоинство звонящего, угрожать ему, провоцировать на поспешные действия.</w:t>
      </w:r>
    </w:p>
    <w:p w14:paraId="20585166" w14:textId="77777777" w:rsidR="001911D0" w:rsidRPr="001911D0" w:rsidRDefault="001911D0" w:rsidP="001911D0">
      <w:pPr>
        <w:widowControl w:val="0"/>
        <w:autoSpaceDE w:val="0"/>
        <w:autoSpaceDN w:val="0"/>
        <w:adjustRightInd w:val="0"/>
        <w:jc w:val="center"/>
        <w:rPr>
          <w:rFonts w:ascii="Times New Roman" w:hAnsi="Times New Roman" w:cs="Times New Roman"/>
          <w:b/>
          <w:sz w:val="24"/>
          <w:szCs w:val="24"/>
        </w:rPr>
      </w:pPr>
    </w:p>
    <w:p w14:paraId="002BA8D7" w14:textId="088DFC49" w:rsidR="003E41EA" w:rsidRPr="001911D0" w:rsidRDefault="003E41EA" w:rsidP="003E41EA">
      <w:pPr>
        <w:pStyle w:val="1"/>
        <w:rPr>
          <w:sz w:val="24"/>
          <w:szCs w:val="24"/>
        </w:rPr>
      </w:pPr>
      <w:r w:rsidRPr="001911D0">
        <w:rPr>
          <w:sz w:val="24"/>
          <w:szCs w:val="24"/>
        </w:rPr>
        <w:t xml:space="preserve">                      </w:t>
      </w:r>
    </w:p>
    <w:p w14:paraId="55E589CC" w14:textId="77777777" w:rsidR="003E41EA" w:rsidRPr="001911D0" w:rsidRDefault="003E41EA" w:rsidP="003E41EA">
      <w:pPr>
        <w:widowControl w:val="0"/>
        <w:autoSpaceDE w:val="0"/>
        <w:autoSpaceDN w:val="0"/>
        <w:adjustRightInd w:val="0"/>
        <w:ind w:left="6237"/>
        <w:rPr>
          <w:rFonts w:ascii="Times New Roman" w:hAnsi="Times New Roman" w:cs="Times New Roman"/>
          <w:sz w:val="24"/>
          <w:szCs w:val="24"/>
        </w:rPr>
      </w:pPr>
    </w:p>
    <w:p w14:paraId="61E448EC" w14:textId="77777777" w:rsidR="003E41EA" w:rsidRPr="001911D0" w:rsidRDefault="003E41EA" w:rsidP="003E41EA">
      <w:pPr>
        <w:rPr>
          <w:rFonts w:ascii="Times New Roman" w:hAnsi="Times New Roman" w:cs="Times New Roman"/>
          <w:sz w:val="24"/>
          <w:szCs w:val="24"/>
        </w:rPr>
      </w:pPr>
    </w:p>
    <w:p w14:paraId="4CBEEE24" w14:textId="5C560959" w:rsidR="008D0BD3" w:rsidRPr="001911D0" w:rsidRDefault="008D0BD3" w:rsidP="008D0BD3">
      <w:pPr>
        <w:widowControl w:val="0"/>
        <w:autoSpaceDE w:val="0"/>
        <w:autoSpaceDN w:val="0"/>
        <w:adjustRightInd w:val="0"/>
        <w:spacing w:line="228" w:lineRule="auto"/>
        <w:jc w:val="right"/>
        <w:outlineLvl w:val="0"/>
        <w:rPr>
          <w:rFonts w:ascii="Times New Roman" w:hAnsi="Times New Roman" w:cs="Times New Roman"/>
          <w:sz w:val="24"/>
          <w:szCs w:val="24"/>
        </w:rPr>
      </w:pPr>
    </w:p>
    <w:p w14:paraId="1B944295" w14:textId="77DDC449" w:rsidR="00CC0C48" w:rsidRPr="001911D0" w:rsidRDefault="00CC0C48" w:rsidP="00DD68E3">
      <w:pPr>
        <w:pStyle w:val="1"/>
        <w:rPr>
          <w:sz w:val="24"/>
          <w:szCs w:val="24"/>
        </w:rPr>
      </w:pPr>
    </w:p>
    <w:p w14:paraId="11C02ADE" w14:textId="77777777" w:rsidR="00CC0C48" w:rsidRPr="001911D0" w:rsidRDefault="00CC0C48" w:rsidP="00CC0C48">
      <w:pPr>
        <w:rPr>
          <w:rFonts w:ascii="Times New Roman" w:hAnsi="Times New Roman" w:cs="Times New Roman"/>
          <w:sz w:val="24"/>
          <w:szCs w:val="24"/>
        </w:rPr>
      </w:pPr>
    </w:p>
    <w:p w14:paraId="368E4786" w14:textId="5F114AF5" w:rsidR="001911D0" w:rsidRDefault="001911D0" w:rsidP="002222B0">
      <w:pPr>
        <w:pStyle w:val="1"/>
        <w:rPr>
          <w:sz w:val="24"/>
          <w:szCs w:val="24"/>
        </w:rPr>
      </w:pPr>
    </w:p>
    <w:p w14:paraId="35757790" w14:textId="77777777" w:rsidR="001911D0" w:rsidRPr="001911D0" w:rsidRDefault="001911D0" w:rsidP="001911D0"/>
    <w:p w14:paraId="3021F0CB" w14:textId="77777777" w:rsidR="001911D0" w:rsidRDefault="001911D0" w:rsidP="002222B0">
      <w:pPr>
        <w:pStyle w:val="1"/>
        <w:rPr>
          <w:sz w:val="24"/>
          <w:szCs w:val="24"/>
        </w:rPr>
      </w:pPr>
    </w:p>
    <w:p w14:paraId="28554F16" w14:textId="77777777" w:rsidR="00BA3530" w:rsidRDefault="00BA3530" w:rsidP="002222B0">
      <w:pPr>
        <w:pStyle w:val="1"/>
        <w:rPr>
          <w:sz w:val="24"/>
          <w:szCs w:val="24"/>
        </w:rPr>
      </w:pPr>
    </w:p>
    <w:p w14:paraId="69247F99" w14:textId="77777777" w:rsidR="00BA3530" w:rsidRDefault="00BA3530" w:rsidP="002222B0">
      <w:pPr>
        <w:pStyle w:val="1"/>
        <w:rPr>
          <w:sz w:val="24"/>
          <w:szCs w:val="24"/>
        </w:rPr>
      </w:pPr>
    </w:p>
    <w:p w14:paraId="1DA5ED4B" w14:textId="6D6BA915" w:rsidR="00904BCD" w:rsidRDefault="00904BCD" w:rsidP="002222B0">
      <w:pPr>
        <w:pStyle w:val="1"/>
        <w:rPr>
          <w:sz w:val="24"/>
          <w:szCs w:val="24"/>
        </w:rPr>
      </w:pPr>
    </w:p>
    <w:p w14:paraId="5642722E" w14:textId="4E2329C0" w:rsidR="00BA3530" w:rsidRDefault="00BA3530" w:rsidP="00BA3530"/>
    <w:p w14:paraId="360578D4" w14:textId="77777777" w:rsidR="00BA3530" w:rsidRPr="00BA3530" w:rsidRDefault="00BA3530" w:rsidP="00BA3530"/>
    <w:p w14:paraId="7569B044" w14:textId="77777777" w:rsidR="003B62FD" w:rsidRPr="001911D0" w:rsidRDefault="003B62FD" w:rsidP="00822484">
      <w:pPr>
        <w:spacing w:after="0" w:line="240" w:lineRule="auto"/>
        <w:ind w:left="6663"/>
        <w:contextualSpacing/>
        <w:jc w:val="right"/>
        <w:rPr>
          <w:rFonts w:ascii="Times New Roman" w:hAnsi="Times New Roman" w:cs="Times New Roman"/>
          <w:sz w:val="24"/>
          <w:szCs w:val="24"/>
        </w:rPr>
      </w:pPr>
    </w:p>
    <w:sectPr w:rsidR="003B62FD" w:rsidRPr="001911D0" w:rsidSect="003B62FD">
      <w:footerReference w:type="default" r:id="rId14"/>
      <w:pgSz w:w="11906" w:h="16838"/>
      <w:pgMar w:top="709" w:right="1134" w:bottom="426" w:left="567"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37031" w14:textId="77777777" w:rsidR="00402A32" w:rsidRDefault="00402A32">
      <w:pPr>
        <w:spacing w:after="0" w:line="240" w:lineRule="auto"/>
      </w:pPr>
      <w:r>
        <w:separator/>
      </w:r>
    </w:p>
  </w:endnote>
  <w:endnote w:type="continuationSeparator" w:id="0">
    <w:p w14:paraId="17929229" w14:textId="77777777" w:rsidR="00402A32" w:rsidRDefault="00402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F1AFD" w14:textId="7470771B" w:rsidR="00D477FB" w:rsidRDefault="00D477FB">
    <w:pPr>
      <w:pStyle w:val="af1"/>
      <w:jc w:val="center"/>
    </w:pPr>
    <w:r>
      <w:fldChar w:fldCharType="begin"/>
    </w:r>
    <w:r>
      <w:instrText xml:space="preserve"> PAGE   \* MERGEFORMAT </w:instrText>
    </w:r>
    <w:r>
      <w:fldChar w:fldCharType="separate"/>
    </w:r>
    <w:r>
      <w:rPr>
        <w:noProof/>
      </w:rPr>
      <w:t>24</w:t>
    </w:r>
    <w:r>
      <w:rPr>
        <w:noProof/>
      </w:rPr>
      <w:fldChar w:fldCharType="end"/>
    </w:r>
  </w:p>
  <w:p w14:paraId="75DB41A9" w14:textId="77777777" w:rsidR="00D477FB" w:rsidRDefault="00D477FB">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7ADF4" w14:textId="77777777" w:rsidR="00402A32" w:rsidRDefault="00402A32">
      <w:pPr>
        <w:spacing w:after="0" w:line="240" w:lineRule="auto"/>
      </w:pPr>
      <w:r>
        <w:separator/>
      </w:r>
    </w:p>
  </w:footnote>
  <w:footnote w:type="continuationSeparator" w:id="0">
    <w:p w14:paraId="5633CC10" w14:textId="77777777" w:rsidR="00402A32" w:rsidRDefault="00402A32">
      <w:pPr>
        <w:spacing w:after="0" w:line="240" w:lineRule="auto"/>
      </w:pPr>
      <w:r>
        <w:continuationSeparator/>
      </w:r>
    </w:p>
  </w:footnote>
  <w:footnote w:id="1">
    <w:p w14:paraId="3F365674" w14:textId="77777777" w:rsidR="00CF439C" w:rsidRDefault="00CF439C" w:rsidP="00CF439C">
      <w:pPr>
        <w:pStyle w:val="afa"/>
        <w:rPr>
          <w:i/>
        </w:rPr>
      </w:pPr>
      <w:r>
        <w:rPr>
          <w:rStyle w:val="afc"/>
          <w:i/>
        </w:rPr>
        <w:footnoteRef/>
      </w:r>
      <w:r>
        <w:rPr>
          <w:i/>
        </w:rPr>
        <w:t xml:space="preserve"> </w:t>
      </w:r>
    </w:p>
  </w:footnote>
  <w:footnote w:id="2">
    <w:p w14:paraId="7A7502F4" w14:textId="77777777" w:rsidR="00D477FB" w:rsidRPr="00D71568" w:rsidRDefault="00D477FB" w:rsidP="004E1696">
      <w:pPr>
        <w:pStyle w:val="afa"/>
        <w:rPr>
          <w:sz w:val="24"/>
          <w:szCs w:val="24"/>
        </w:rPr>
      </w:pPr>
      <w:r w:rsidRPr="00D71568">
        <w:rPr>
          <w:rStyle w:val="afc"/>
          <w:sz w:val="24"/>
          <w:szCs w:val="24"/>
        </w:rPr>
        <w:footnoteRef/>
      </w:r>
      <w:r w:rsidRPr="00D71568">
        <w:rPr>
          <w:sz w:val="24"/>
          <w:szCs w:val="24"/>
        </w:rPr>
        <w:t xml:space="preserve"> В случае если Исполнитель является частной охранной организацией</w:t>
      </w:r>
    </w:p>
  </w:footnote>
  <w:footnote w:id="3">
    <w:p w14:paraId="75FF4140" w14:textId="77777777" w:rsidR="00D477FB" w:rsidRPr="00477489" w:rsidRDefault="00D477FB" w:rsidP="004E1696">
      <w:pPr>
        <w:pStyle w:val="afa"/>
        <w:rPr>
          <w:sz w:val="24"/>
          <w:szCs w:val="24"/>
        </w:rPr>
      </w:pPr>
      <w:r w:rsidRPr="00477489">
        <w:rPr>
          <w:rStyle w:val="afc"/>
          <w:sz w:val="24"/>
          <w:szCs w:val="24"/>
        </w:rPr>
        <w:footnoteRef/>
      </w:r>
      <w:r w:rsidRPr="00477489">
        <w:rPr>
          <w:sz w:val="24"/>
          <w:szCs w:val="24"/>
        </w:rPr>
        <w:t xml:space="preserve"> В случае если Исполнитель является частной охранной организацией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0000002"/>
    <w:multiLevelType w:val="multilevel"/>
    <w:tmpl w:val="A6CE9FC2"/>
    <w:name w:val="WW8Num2"/>
    <w:lvl w:ilvl="0">
      <w:start w:val="1"/>
      <w:numFmt w:val="upperRoman"/>
      <w:lvlText w:val="%1."/>
      <w:lvlJc w:val="right"/>
      <w:pPr>
        <w:tabs>
          <w:tab w:val="num" w:pos="0"/>
        </w:tabs>
        <w:ind w:left="926" w:hanging="360"/>
      </w:pPr>
      <w:rPr>
        <w:b/>
        <w:sz w:val="28"/>
        <w:szCs w:val="28"/>
      </w:rPr>
    </w:lvl>
    <w:lvl w:ilvl="1">
      <w:start w:val="3"/>
      <w:numFmt w:val="decimal"/>
      <w:isLgl/>
      <w:lvlText w:val="%1.%2."/>
      <w:lvlJc w:val="left"/>
      <w:pPr>
        <w:ind w:left="926" w:hanging="360"/>
      </w:pPr>
    </w:lvl>
    <w:lvl w:ilvl="2">
      <w:start w:val="1"/>
      <w:numFmt w:val="decimal"/>
      <w:isLgl/>
      <w:lvlText w:val="%1.%2.%3."/>
      <w:lvlJc w:val="left"/>
      <w:pPr>
        <w:ind w:left="1286" w:hanging="720"/>
      </w:pPr>
    </w:lvl>
    <w:lvl w:ilvl="3">
      <w:start w:val="1"/>
      <w:numFmt w:val="decimal"/>
      <w:isLgl/>
      <w:lvlText w:val="%1.%2.%3.%4."/>
      <w:lvlJc w:val="left"/>
      <w:pPr>
        <w:ind w:left="1286" w:hanging="720"/>
      </w:pPr>
    </w:lvl>
    <w:lvl w:ilvl="4">
      <w:start w:val="1"/>
      <w:numFmt w:val="decimal"/>
      <w:isLgl/>
      <w:lvlText w:val="%1.%2.%3.%4.%5."/>
      <w:lvlJc w:val="left"/>
      <w:pPr>
        <w:ind w:left="1646" w:hanging="1080"/>
      </w:pPr>
    </w:lvl>
    <w:lvl w:ilvl="5">
      <w:start w:val="1"/>
      <w:numFmt w:val="decimal"/>
      <w:isLgl/>
      <w:lvlText w:val="%1.%2.%3.%4.%5.%6."/>
      <w:lvlJc w:val="left"/>
      <w:pPr>
        <w:ind w:left="1646" w:hanging="1080"/>
      </w:pPr>
    </w:lvl>
    <w:lvl w:ilvl="6">
      <w:start w:val="1"/>
      <w:numFmt w:val="decimal"/>
      <w:isLgl/>
      <w:lvlText w:val="%1.%2.%3.%4.%5.%6.%7."/>
      <w:lvlJc w:val="left"/>
      <w:pPr>
        <w:ind w:left="2006" w:hanging="1440"/>
      </w:pPr>
    </w:lvl>
    <w:lvl w:ilvl="7">
      <w:start w:val="1"/>
      <w:numFmt w:val="decimal"/>
      <w:isLgl/>
      <w:lvlText w:val="%1.%2.%3.%4.%5.%6.%7.%8."/>
      <w:lvlJc w:val="left"/>
      <w:pPr>
        <w:ind w:left="2006" w:hanging="1440"/>
      </w:pPr>
    </w:lvl>
    <w:lvl w:ilvl="8">
      <w:start w:val="1"/>
      <w:numFmt w:val="decimal"/>
      <w:isLgl/>
      <w:lvlText w:val="%1.%2.%3.%4.%5.%6.%7.%8.%9."/>
      <w:lvlJc w:val="left"/>
      <w:pPr>
        <w:ind w:left="2366" w:hanging="180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1080" w:hanging="360"/>
      </w:pPr>
      <w:rPr>
        <w:rFonts w:cs="Times New Roman"/>
      </w:rPr>
    </w:lvl>
    <w:lvl w:ilvl="2">
      <w:start w:val="3"/>
      <w:numFmt w:val="decimal"/>
      <w:lvlText w:val="%1.%2.%3."/>
      <w:lvlJc w:val="left"/>
      <w:pPr>
        <w:tabs>
          <w:tab w:val="num" w:pos="0"/>
        </w:tabs>
        <w:ind w:left="1440" w:hanging="360"/>
      </w:pPr>
      <w:rPr>
        <w:rFonts w:cs="Times New Roman"/>
      </w:rPr>
    </w:lvl>
    <w:lvl w:ilvl="3">
      <w:start w:val="1"/>
      <w:numFmt w:val="decimal"/>
      <w:lvlText w:val="%1.%2.%3.%4."/>
      <w:lvlJc w:val="left"/>
      <w:pPr>
        <w:tabs>
          <w:tab w:val="num" w:pos="0"/>
        </w:tabs>
        <w:ind w:left="1800" w:hanging="360"/>
      </w:pPr>
      <w:rPr>
        <w:rFonts w:cs="Times New Roman"/>
      </w:rPr>
    </w:lvl>
    <w:lvl w:ilvl="4">
      <w:start w:val="1"/>
      <w:numFmt w:val="decimal"/>
      <w:lvlText w:val="%1.%2.%3.%4.%5."/>
      <w:lvlJc w:val="left"/>
      <w:pPr>
        <w:tabs>
          <w:tab w:val="num" w:pos="0"/>
        </w:tabs>
        <w:ind w:left="2160" w:hanging="360"/>
      </w:pPr>
      <w:rPr>
        <w:rFonts w:cs="Times New Roman"/>
      </w:rPr>
    </w:lvl>
    <w:lvl w:ilvl="5">
      <w:start w:val="1"/>
      <w:numFmt w:val="decimal"/>
      <w:lvlText w:val="%1.%2.%3.%4.%5.%6."/>
      <w:lvlJc w:val="left"/>
      <w:pPr>
        <w:tabs>
          <w:tab w:val="num" w:pos="0"/>
        </w:tabs>
        <w:ind w:left="2520" w:hanging="360"/>
      </w:pPr>
      <w:rPr>
        <w:rFonts w:cs="Times New Roman"/>
      </w:rPr>
    </w:lvl>
    <w:lvl w:ilvl="6">
      <w:start w:val="1"/>
      <w:numFmt w:val="decimal"/>
      <w:lvlText w:val="%1.%2.%3.%4.%5.%6.%7."/>
      <w:lvlJc w:val="left"/>
      <w:pPr>
        <w:tabs>
          <w:tab w:val="num" w:pos="0"/>
        </w:tabs>
        <w:ind w:left="2880" w:hanging="360"/>
      </w:pPr>
      <w:rPr>
        <w:rFonts w:cs="Times New Roman"/>
      </w:rPr>
    </w:lvl>
    <w:lvl w:ilvl="7">
      <w:start w:val="1"/>
      <w:numFmt w:val="decimal"/>
      <w:lvlText w:val="%1.%2.%3.%4.%5.%6.%7.%8."/>
      <w:lvlJc w:val="left"/>
      <w:pPr>
        <w:tabs>
          <w:tab w:val="num" w:pos="0"/>
        </w:tabs>
        <w:ind w:left="3240" w:hanging="360"/>
      </w:pPr>
      <w:rPr>
        <w:rFonts w:cs="Times New Roman"/>
      </w:rPr>
    </w:lvl>
    <w:lvl w:ilvl="8">
      <w:start w:val="1"/>
      <w:numFmt w:val="decimal"/>
      <w:lvlText w:val="%1.%2.%3.%4.%5.%6.%7.%8.%9."/>
      <w:lvlJc w:val="left"/>
      <w:pPr>
        <w:tabs>
          <w:tab w:val="num" w:pos="0"/>
        </w:tabs>
        <w:ind w:left="3600" w:hanging="360"/>
      </w:pPr>
      <w:rPr>
        <w:rFonts w:cs="Times New Roman"/>
      </w:rPr>
    </w:lvl>
  </w:abstractNum>
  <w:abstractNum w:abstractNumId="3"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00000006"/>
    <w:multiLevelType w:val="multilevel"/>
    <w:tmpl w:val="00000006"/>
    <w:name w:val="WW8Num8"/>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15:restartNumberingAfterBreak="0">
    <w:nsid w:val="01B3659D"/>
    <w:multiLevelType w:val="hybridMultilevel"/>
    <w:tmpl w:val="250A4914"/>
    <w:lvl w:ilvl="0" w:tplc="51C44C94">
      <w:start w:val="1"/>
      <w:numFmt w:val="bullet"/>
      <w:lvlText w:val=""/>
      <w:lvlJc w:val="left"/>
      <w:pPr>
        <w:ind w:left="644" w:hanging="360"/>
      </w:pPr>
      <w:rPr>
        <w:rFonts w:ascii="Symbol" w:hAnsi="Symbol" w:cs="Times New Roman" w:hint="default"/>
        <w:b/>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BF78DB"/>
    <w:multiLevelType w:val="hybridMultilevel"/>
    <w:tmpl w:val="12D0F69C"/>
    <w:lvl w:ilvl="0" w:tplc="C0785F86">
      <w:start w:val="1"/>
      <w:numFmt w:val="bullet"/>
      <w:suff w:val="space"/>
      <w:lvlText w:val=""/>
      <w:lvlJc w:val="left"/>
      <w:pPr>
        <w:ind w:left="928" w:hanging="360"/>
      </w:pPr>
      <w:rPr>
        <w:rFonts w:ascii="Symbol" w:hAnsi="Symbol" w:cs="Times New Roman" w:hint="default"/>
        <w:b/>
        <w:i w:val="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7226EA"/>
    <w:multiLevelType w:val="hybridMultilevel"/>
    <w:tmpl w:val="F3BCFEE0"/>
    <w:lvl w:ilvl="0" w:tplc="8C0E9EE2">
      <w:start w:val="1"/>
      <w:numFmt w:val="bullet"/>
      <w:suff w:val="space"/>
      <w:lvlText w:val=""/>
      <w:lvlJc w:val="left"/>
      <w:pPr>
        <w:ind w:left="720" w:hanging="360"/>
      </w:pPr>
      <w:rPr>
        <w:rFonts w:ascii="Symbol" w:hAnsi="Symbol" w:cs="Times New Roman" w:hint="default"/>
        <w:b/>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50D6896"/>
    <w:multiLevelType w:val="multilevel"/>
    <w:tmpl w:val="12E09F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1844"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9D411C2"/>
    <w:multiLevelType w:val="hybridMultilevel"/>
    <w:tmpl w:val="C5D88EE0"/>
    <w:lvl w:ilvl="0" w:tplc="F3304332">
      <w:start w:val="1"/>
      <w:numFmt w:val="bullet"/>
      <w:pStyle w:val="2"/>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4B681AE7"/>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B832F35"/>
    <w:multiLevelType w:val="multilevel"/>
    <w:tmpl w:val="0E36B274"/>
    <w:lvl w:ilvl="0">
      <w:start w:val="4"/>
      <w:numFmt w:val="decimal"/>
      <w:lvlText w:val="%1."/>
      <w:lvlJc w:val="left"/>
      <w:pPr>
        <w:ind w:left="420" w:hanging="420"/>
      </w:pPr>
    </w:lvl>
    <w:lvl w:ilvl="1">
      <w:start w:val="1"/>
      <w:numFmt w:val="decimal"/>
      <w:lvlText w:val="%1.%2."/>
      <w:lvlJc w:val="left"/>
      <w:pPr>
        <w:ind w:left="1713" w:hanging="720"/>
      </w:pPr>
      <w:rPr>
        <w:b w:val="0"/>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8" w15:restartNumberingAfterBreak="0">
    <w:nsid w:val="508D7E44"/>
    <w:multiLevelType w:val="hybridMultilevel"/>
    <w:tmpl w:val="82EE61C4"/>
    <w:lvl w:ilvl="0" w:tplc="51C44C94">
      <w:start w:val="1"/>
      <w:numFmt w:val="bullet"/>
      <w:lvlText w:val=""/>
      <w:lvlJc w:val="left"/>
      <w:pPr>
        <w:ind w:left="1429" w:hanging="360"/>
      </w:pPr>
      <w:rPr>
        <w:rFonts w:ascii="Symbol" w:hAnsi="Symbol" w:cs="Times New Roman" w:hint="default"/>
        <w:b/>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5139301E"/>
    <w:multiLevelType w:val="hybridMultilevel"/>
    <w:tmpl w:val="C73CF2A8"/>
    <w:lvl w:ilvl="0" w:tplc="7520C9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5D473D65"/>
    <w:multiLevelType w:val="hybridMultilevel"/>
    <w:tmpl w:val="FDB23F16"/>
    <w:lvl w:ilvl="0" w:tplc="78C23434">
      <w:start w:val="1"/>
      <w:numFmt w:val="bullet"/>
      <w:suff w:val="space"/>
      <w:lvlText w:val=""/>
      <w:lvlJc w:val="left"/>
      <w:pPr>
        <w:ind w:left="1429" w:hanging="360"/>
      </w:pPr>
      <w:rPr>
        <w:rFonts w:ascii="Symbol" w:hAnsi="Symbol" w:cs="Times New Roman" w:hint="default"/>
        <w:b/>
        <w:i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F5224D6"/>
    <w:multiLevelType w:val="hybridMultilevel"/>
    <w:tmpl w:val="194611BE"/>
    <w:lvl w:ilvl="0" w:tplc="A846F36C">
      <w:start w:val="1"/>
      <w:numFmt w:val="bullet"/>
      <w:suff w:val="space"/>
      <w:lvlText w:val=""/>
      <w:lvlJc w:val="left"/>
      <w:pPr>
        <w:ind w:left="720" w:hanging="360"/>
      </w:pPr>
      <w:rPr>
        <w:rFonts w:ascii="Symbol" w:hAnsi="Symbol" w:cs="Times New Roman" w:hint="default"/>
        <w:b/>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66811E72"/>
    <w:multiLevelType w:val="multilevel"/>
    <w:tmpl w:val="E4DEBA14"/>
    <w:lvl w:ilvl="0">
      <w:start w:val="1"/>
      <w:numFmt w:val="decimal"/>
      <w:lvlText w:val="%1."/>
      <w:lvlJc w:val="left"/>
      <w:pPr>
        <w:ind w:left="927" w:hanging="360"/>
      </w:pPr>
    </w:lvl>
    <w:lvl w:ilvl="1">
      <w:start w:val="1"/>
      <w:numFmt w:val="decimal"/>
      <w:isLgl/>
      <w:lvlText w:val="%1.%2."/>
      <w:lvlJc w:val="left"/>
      <w:pPr>
        <w:ind w:left="357" w:hanging="30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3" w15:restartNumberingAfterBreak="0">
    <w:nsid w:val="69E963A8"/>
    <w:multiLevelType w:val="hybridMultilevel"/>
    <w:tmpl w:val="BC161534"/>
    <w:lvl w:ilvl="0" w:tplc="51C44C94">
      <w:start w:val="1"/>
      <w:numFmt w:val="bullet"/>
      <w:lvlText w:val=""/>
      <w:lvlJc w:val="left"/>
      <w:pPr>
        <w:ind w:left="1429" w:hanging="360"/>
      </w:pPr>
      <w:rPr>
        <w:rFonts w:ascii="Symbol" w:hAnsi="Symbol" w:cs="Times New Roman" w:hint="default"/>
        <w:b/>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6B6C6D8C"/>
    <w:multiLevelType w:val="hybridMultilevel"/>
    <w:tmpl w:val="A73C4DA2"/>
    <w:lvl w:ilvl="0" w:tplc="51C44C94">
      <w:start w:val="1"/>
      <w:numFmt w:val="bullet"/>
      <w:lvlText w:val=""/>
      <w:lvlJc w:val="left"/>
      <w:pPr>
        <w:ind w:left="1759" w:hanging="1050"/>
      </w:pPr>
      <w:rPr>
        <w:rFonts w:ascii="Symbol" w:hAnsi="Symbol" w:cs="Times New Roman" w:hint="default"/>
        <w:b/>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4662C9D"/>
    <w:multiLevelType w:val="multilevel"/>
    <w:tmpl w:val="027E1070"/>
    <w:lvl w:ilvl="0">
      <w:start w:val="1"/>
      <w:numFmt w:val="decimal"/>
      <w:lvlText w:val="%1."/>
      <w:lvlJc w:val="left"/>
      <w:pPr>
        <w:ind w:left="927" w:hanging="360"/>
      </w:pPr>
    </w:lvl>
    <w:lvl w:ilvl="1">
      <w:start w:val="2"/>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6" w15:restartNumberingAfterBreak="0">
    <w:nsid w:val="75E05A5C"/>
    <w:multiLevelType w:val="hybridMultilevel"/>
    <w:tmpl w:val="97B0ADEC"/>
    <w:lvl w:ilvl="0" w:tplc="70A6223A">
      <w:start w:val="1"/>
      <w:numFmt w:val="bullet"/>
      <w:suff w:val="space"/>
      <w:lvlText w:val=""/>
      <w:lvlJc w:val="left"/>
      <w:pPr>
        <w:ind w:left="1210" w:hanging="360"/>
      </w:pPr>
      <w:rPr>
        <w:rFonts w:ascii="Symbol" w:hAnsi="Symbol" w:cs="Times New Roman" w:hint="default"/>
        <w:b/>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7C21FE2"/>
    <w:multiLevelType w:val="multilevel"/>
    <w:tmpl w:val="4D7620DA"/>
    <w:lvl w:ilvl="0">
      <w:start w:val="4"/>
      <w:numFmt w:val="decimal"/>
      <w:lvlText w:val="%1."/>
      <w:lvlJc w:val="left"/>
      <w:pPr>
        <w:ind w:left="2406" w:hanging="420"/>
      </w:pPr>
    </w:lvl>
    <w:lvl w:ilvl="1">
      <w:start w:val="1"/>
      <w:numFmt w:val="decimal"/>
      <w:lvlText w:val="%1.%2."/>
      <w:lvlJc w:val="left"/>
      <w:pPr>
        <w:ind w:left="3274" w:hanging="720"/>
      </w:pPr>
      <w:rPr>
        <w:b w:val="0"/>
      </w:rPr>
    </w:lvl>
    <w:lvl w:ilvl="2">
      <w:start w:val="1"/>
      <w:numFmt w:val="decimal"/>
      <w:lvlText w:val="%1.%2.%3."/>
      <w:lvlJc w:val="left"/>
      <w:pPr>
        <w:ind w:left="4146" w:hanging="720"/>
      </w:pPr>
    </w:lvl>
    <w:lvl w:ilvl="3">
      <w:start w:val="1"/>
      <w:numFmt w:val="decimal"/>
      <w:lvlText w:val="%1.%2.%3.%4."/>
      <w:lvlJc w:val="left"/>
      <w:pPr>
        <w:ind w:left="5226" w:hanging="1080"/>
      </w:pPr>
    </w:lvl>
    <w:lvl w:ilvl="4">
      <w:start w:val="1"/>
      <w:numFmt w:val="decimal"/>
      <w:lvlText w:val="%1.%2.%3.%4.%5."/>
      <w:lvlJc w:val="left"/>
      <w:pPr>
        <w:ind w:left="5946" w:hanging="1080"/>
      </w:pPr>
    </w:lvl>
    <w:lvl w:ilvl="5">
      <w:start w:val="1"/>
      <w:numFmt w:val="decimal"/>
      <w:lvlText w:val="%1.%2.%3.%4.%5.%6."/>
      <w:lvlJc w:val="left"/>
      <w:pPr>
        <w:ind w:left="7026" w:hanging="1440"/>
      </w:pPr>
    </w:lvl>
    <w:lvl w:ilvl="6">
      <w:start w:val="1"/>
      <w:numFmt w:val="decimal"/>
      <w:lvlText w:val="%1.%2.%3.%4.%5.%6.%7."/>
      <w:lvlJc w:val="left"/>
      <w:pPr>
        <w:ind w:left="8106" w:hanging="1800"/>
      </w:pPr>
    </w:lvl>
    <w:lvl w:ilvl="7">
      <w:start w:val="1"/>
      <w:numFmt w:val="decimal"/>
      <w:lvlText w:val="%1.%2.%3.%4.%5.%6.%7.%8."/>
      <w:lvlJc w:val="left"/>
      <w:pPr>
        <w:ind w:left="8826" w:hanging="1800"/>
      </w:pPr>
    </w:lvl>
    <w:lvl w:ilvl="8">
      <w:start w:val="1"/>
      <w:numFmt w:val="decimal"/>
      <w:lvlText w:val="%1.%2.%3.%4.%5.%6.%7.%8.%9."/>
      <w:lvlJc w:val="left"/>
      <w:pPr>
        <w:ind w:left="9906" w:hanging="2160"/>
      </w:pPr>
    </w:lvl>
  </w:abstractNum>
  <w:abstractNum w:abstractNumId="28"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DD70462"/>
    <w:multiLevelType w:val="hybridMultilevel"/>
    <w:tmpl w:val="0F963A54"/>
    <w:lvl w:ilvl="0" w:tplc="C21C3914">
      <w:start w:val="1"/>
      <w:numFmt w:val="bullet"/>
      <w:suff w:val="space"/>
      <w:lvlText w:val=""/>
      <w:lvlJc w:val="left"/>
      <w:pPr>
        <w:ind w:left="928" w:hanging="360"/>
      </w:pPr>
      <w:rPr>
        <w:rFonts w:ascii="Symbol" w:hAnsi="Symbol" w:cs="Times New Roman" w:hint="default"/>
        <w:b/>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7E362CCA"/>
    <w:multiLevelType w:val="multilevel"/>
    <w:tmpl w:val="96887CE4"/>
    <w:lvl w:ilvl="0">
      <w:start w:val="1"/>
      <w:numFmt w:val="decimal"/>
      <w:pStyle w:val="a"/>
      <w:suff w:val="space"/>
      <w:lvlText w:val="%1."/>
      <w:lvlJc w:val="left"/>
      <w:pPr>
        <w:ind w:left="6805"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5"/>
  </w:num>
  <w:num w:numId="2">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0"/>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0"/>
  </w:num>
  <w:num w:numId="10">
    <w:abstractNumId w:val="1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startOverride w:val="1"/>
    </w:lvlOverride>
  </w:num>
  <w:num w:numId="15">
    <w:abstractNumId w:val="9"/>
  </w:num>
  <w:num w:numId="16">
    <w:abstractNumId w:val="13"/>
  </w:num>
  <w:num w:numId="17">
    <w:abstractNumId w:val="14"/>
  </w:num>
  <w:num w:numId="18">
    <w:abstractNumId w:val="5"/>
  </w:num>
  <w:num w:numId="19">
    <w:abstractNumId w:val="27"/>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4"/>
  </w:num>
  <w:num w:numId="31">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F5"/>
    <w:rsid w:val="0000096F"/>
    <w:rsid w:val="00000C2D"/>
    <w:rsid w:val="00000DCF"/>
    <w:rsid w:val="000015F5"/>
    <w:rsid w:val="00001D51"/>
    <w:rsid w:val="00003464"/>
    <w:rsid w:val="00003533"/>
    <w:rsid w:val="00003818"/>
    <w:rsid w:val="00005C2F"/>
    <w:rsid w:val="00006E68"/>
    <w:rsid w:val="00011063"/>
    <w:rsid w:val="00011400"/>
    <w:rsid w:val="0001311A"/>
    <w:rsid w:val="0001372B"/>
    <w:rsid w:val="0001414E"/>
    <w:rsid w:val="000148F6"/>
    <w:rsid w:val="00014915"/>
    <w:rsid w:val="00017249"/>
    <w:rsid w:val="000178DE"/>
    <w:rsid w:val="00017CFA"/>
    <w:rsid w:val="00020BE5"/>
    <w:rsid w:val="00021B1D"/>
    <w:rsid w:val="00023DBC"/>
    <w:rsid w:val="00024308"/>
    <w:rsid w:val="00025C79"/>
    <w:rsid w:val="00025E85"/>
    <w:rsid w:val="000274E5"/>
    <w:rsid w:val="00027915"/>
    <w:rsid w:val="00027A3D"/>
    <w:rsid w:val="00031FF8"/>
    <w:rsid w:val="00033F00"/>
    <w:rsid w:val="0003413C"/>
    <w:rsid w:val="000343CA"/>
    <w:rsid w:val="00034D1A"/>
    <w:rsid w:val="000350FA"/>
    <w:rsid w:val="000366A3"/>
    <w:rsid w:val="00037ECA"/>
    <w:rsid w:val="0004001A"/>
    <w:rsid w:val="0004051F"/>
    <w:rsid w:val="0004097E"/>
    <w:rsid w:val="00040CA4"/>
    <w:rsid w:val="00040CEF"/>
    <w:rsid w:val="000410CA"/>
    <w:rsid w:val="00042296"/>
    <w:rsid w:val="00042BD2"/>
    <w:rsid w:val="000430FB"/>
    <w:rsid w:val="000435C0"/>
    <w:rsid w:val="0004381A"/>
    <w:rsid w:val="00043997"/>
    <w:rsid w:val="000455D0"/>
    <w:rsid w:val="00047FAA"/>
    <w:rsid w:val="00050050"/>
    <w:rsid w:val="000511D3"/>
    <w:rsid w:val="00053EBD"/>
    <w:rsid w:val="00054A1D"/>
    <w:rsid w:val="00055AA5"/>
    <w:rsid w:val="000568B9"/>
    <w:rsid w:val="00056D57"/>
    <w:rsid w:val="00057EC1"/>
    <w:rsid w:val="00060649"/>
    <w:rsid w:val="000611E1"/>
    <w:rsid w:val="0006378F"/>
    <w:rsid w:val="000637B8"/>
    <w:rsid w:val="00063D85"/>
    <w:rsid w:val="00065229"/>
    <w:rsid w:val="00071D08"/>
    <w:rsid w:val="00072AAD"/>
    <w:rsid w:val="00074A4E"/>
    <w:rsid w:val="00074F64"/>
    <w:rsid w:val="0007595D"/>
    <w:rsid w:val="00076E62"/>
    <w:rsid w:val="0007714B"/>
    <w:rsid w:val="00077B9B"/>
    <w:rsid w:val="00077E13"/>
    <w:rsid w:val="00081818"/>
    <w:rsid w:val="00082276"/>
    <w:rsid w:val="000822AA"/>
    <w:rsid w:val="00082B58"/>
    <w:rsid w:val="000830A7"/>
    <w:rsid w:val="00084A85"/>
    <w:rsid w:val="0008532A"/>
    <w:rsid w:val="00087053"/>
    <w:rsid w:val="0008765C"/>
    <w:rsid w:val="000878DA"/>
    <w:rsid w:val="00090A0C"/>
    <w:rsid w:val="000920D3"/>
    <w:rsid w:val="000931FE"/>
    <w:rsid w:val="00093C4C"/>
    <w:rsid w:val="00094441"/>
    <w:rsid w:val="00096415"/>
    <w:rsid w:val="00096757"/>
    <w:rsid w:val="00097929"/>
    <w:rsid w:val="000A07A3"/>
    <w:rsid w:val="000A0F4F"/>
    <w:rsid w:val="000A44D6"/>
    <w:rsid w:val="000A470A"/>
    <w:rsid w:val="000A50DA"/>
    <w:rsid w:val="000A616B"/>
    <w:rsid w:val="000A6C47"/>
    <w:rsid w:val="000B1B83"/>
    <w:rsid w:val="000B20EA"/>
    <w:rsid w:val="000B220E"/>
    <w:rsid w:val="000B2DB9"/>
    <w:rsid w:val="000B2EDF"/>
    <w:rsid w:val="000B34D0"/>
    <w:rsid w:val="000B4780"/>
    <w:rsid w:val="000B514D"/>
    <w:rsid w:val="000B5C0E"/>
    <w:rsid w:val="000B5CDB"/>
    <w:rsid w:val="000B634C"/>
    <w:rsid w:val="000B68DC"/>
    <w:rsid w:val="000B737D"/>
    <w:rsid w:val="000C06E5"/>
    <w:rsid w:val="000C11EE"/>
    <w:rsid w:val="000C1797"/>
    <w:rsid w:val="000C2C1E"/>
    <w:rsid w:val="000C3622"/>
    <w:rsid w:val="000C40B2"/>
    <w:rsid w:val="000C6D07"/>
    <w:rsid w:val="000D1023"/>
    <w:rsid w:val="000D2090"/>
    <w:rsid w:val="000D3437"/>
    <w:rsid w:val="000D3936"/>
    <w:rsid w:val="000D4820"/>
    <w:rsid w:val="000D5930"/>
    <w:rsid w:val="000D5D68"/>
    <w:rsid w:val="000D6A01"/>
    <w:rsid w:val="000D6E5B"/>
    <w:rsid w:val="000E01BF"/>
    <w:rsid w:val="000E2BD2"/>
    <w:rsid w:val="000E2FF2"/>
    <w:rsid w:val="000E3210"/>
    <w:rsid w:val="000E32D1"/>
    <w:rsid w:val="000E38A3"/>
    <w:rsid w:val="000E3F79"/>
    <w:rsid w:val="000E5346"/>
    <w:rsid w:val="000E56CB"/>
    <w:rsid w:val="000E7689"/>
    <w:rsid w:val="000F08D7"/>
    <w:rsid w:val="000F1A07"/>
    <w:rsid w:val="000F1E85"/>
    <w:rsid w:val="000F341C"/>
    <w:rsid w:val="000F3C60"/>
    <w:rsid w:val="000F3D5A"/>
    <w:rsid w:val="000F6E19"/>
    <w:rsid w:val="000F7F8A"/>
    <w:rsid w:val="001003F8"/>
    <w:rsid w:val="00101842"/>
    <w:rsid w:val="00102257"/>
    <w:rsid w:val="001031F9"/>
    <w:rsid w:val="00103467"/>
    <w:rsid w:val="001037FD"/>
    <w:rsid w:val="00103EC3"/>
    <w:rsid w:val="00105C9B"/>
    <w:rsid w:val="00105D55"/>
    <w:rsid w:val="00106FF1"/>
    <w:rsid w:val="00110A57"/>
    <w:rsid w:val="00110F95"/>
    <w:rsid w:val="00111083"/>
    <w:rsid w:val="00111286"/>
    <w:rsid w:val="00112453"/>
    <w:rsid w:val="00112F7F"/>
    <w:rsid w:val="00114160"/>
    <w:rsid w:val="00116C20"/>
    <w:rsid w:val="00116C70"/>
    <w:rsid w:val="00116D33"/>
    <w:rsid w:val="00117085"/>
    <w:rsid w:val="00117293"/>
    <w:rsid w:val="00120A61"/>
    <w:rsid w:val="00120B35"/>
    <w:rsid w:val="00120BCA"/>
    <w:rsid w:val="00120D0F"/>
    <w:rsid w:val="00121601"/>
    <w:rsid w:val="00121881"/>
    <w:rsid w:val="00121F95"/>
    <w:rsid w:val="00122640"/>
    <w:rsid w:val="00122E29"/>
    <w:rsid w:val="00123F6D"/>
    <w:rsid w:val="001253F0"/>
    <w:rsid w:val="0012563D"/>
    <w:rsid w:val="0012645C"/>
    <w:rsid w:val="001265A4"/>
    <w:rsid w:val="00126C45"/>
    <w:rsid w:val="00127372"/>
    <w:rsid w:val="001303F6"/>
    <w:rsid w:val="0013123A"/>
    <w:rsid w:val="00131298"/>
    <w:rsid w:val="00131CA1"/>
    <w:rsid w:val="00131D15"/>
    <w:rsid w:val="00131FD4"/>
    <w:rsid w:val="001324E7"/>
    <w:rsid w:val="00132867"/>
    <w:rsid w:val="00133072"/>
    <w:rsid w:val="001342A4"/>
    <w:rsid w:val="00134355"/>
    <w:rsid w:val="00134DBB"/>
    <w:rsid w:val="001355EA"/>
    <w:rsid w:val="00135965"/>
    <w:rsid w:val="001368E5"/>
    <w:rsid w:val="00137F61"/>
    <w:rsid w:val="001403C9"/>
    <w:rsid w:val="00140D82"/>
    <w:rsid w:val="00142025"/>
    <w:rsid w:val="00143238"/>
    <w:rsid w:val="001434B3"/>
    <w:rsid w:val="00144335"/>
    <w:rsid w:val="00145A99"/>
    <w:rsid w:val="0014667A"/>
    <w:rsid w:val="001471AD"/>
    <w:rsid w:val="0015007D"/>
    <w:rsid w:val="001518FE"/>
    <w:rsid w:val="001521F5"/>
    <w:rsid w:val="001538AE"/>
    <w:rsid w:val="00153E4D"/>
    <w:rsid w:val="00154170"/>
    <w:rsid w:val="001556AA"/>
    <w:rsid w:val="00155B8F"/>
    <w:rsid w:val="00155F48"/>
    <w:rsid w:val="00157C67"/>
    <w:rsid w:val="001612D2"/>
    <w:rsid w:val="00162A9C"/>
    <w:rsid w:val="00163931"/>
    <w:rsid w:val="00164D4E"/>
    <w:rsid w:val="00164F9F"/>
    <w:rsid w:val="001655C0"/>
    <w:rsid w:val="0016578A"/>
    <w:rsid w:val="0016639A"/>
    <w:rsid w:val="001669E7"/>
    <w:rsid w:val="00166D24"/>
    <w:rsid w:val="00167076"/>
    <w:rsid w:val="0016730C"/>
    <w:rsid w:val="0016775C"/>
    <w:rsid w:val="00167D38"/>
    <w:rsid w:val="00170C4F"/>
    <w:rsid w:val="0017247C"/>
    <w:rsid w:val="0017281A"/>
    <w:rsid w:val="001728F8"/>
    <w:rsid w:val="00173100"/>
    <w:rsid w:val="00173E23"/>
    <w:rsid w:val="00174317"/>
    <w:rsid w:val="00174E47"/>
    <w:rsid w:val="001761FF"/>
    <w:rsid w:val="0017639C"/>
    <w:rsid w:val="001767A5"/>
    <w:rsid w:val="0018020B"/>
    <w:rsid w:val="00180260"/>
    <w:rsid w:val="00180428"/>
    <w:rsid w:val="00181F78"/>
    <w:rsid w:val="00181FA3"/>
    <w:rsid w:val="00182B56"/>
    <w:rsid w:val="00182F52"/>
    <w:rsid w:val="00183813"/>
    <w:rsid w:val="00183E81"/>
    <w:rsid w:val="001846A4"/>
    <w:rsid w:val="001847B0"/>
    <w:rsid w:val="00184FDA"/>
    <w:rsid w:val="001855DF"/>
    <w:rsid w:val="00185C8C"/>
    <w:rsid w:val="00185ED3"/>
    <w:rsid w:val="0018691F"/>
    <w:rsid w:val="00186E21"/>
    <w:rsid w:val="0018755B"/>
    <w:rsid w:val="00190B70"/>
    <w:rsid w:val="00190F83"/>
    <w:rsid w:val="001911D0"/>
    <w:rsid w:val="00191C8C"/>
    <w:rsid w:val="001925E6"/>
    <w:rsid w:val="0019379E"/>
    <w:rsid w:val="0019437B"/>
    <w:rsid w:val="00195928"/>
    <w:rsid w:val="00197652"/>
    <w:rsid w:val="001A0816"/>
    <w:rsid w:val="001A0BE7"/>
    <w:rsid w:val="001A128E"/>
    <w:rsid w:val="001A1631"/>
    <w:rsid w:val="001A2B06"/>
    <w:rsid w:val="001A3259"/>
    <w:rsid w:val="001A43A1"/>
    <w:rsid w:val="001A5DD9"/>
    <w:rsid w:val="001A689B"/>
    <w:rsid w:val="001A6917"/>
    <w:rsid w:val="001A7568"/>
    <w:rsid w:val="001B0727"/>
    <w:rsid w:val="001B08E3"/>
    <w:rsid w:val="001B1AD7"/>
    <w:rsid w:val="001B24AD"/>
    <w:rsid w:val="001B2CBF"/>
    <w:rsid w:val="001B3BB6"/>
    <w:rsid w:val="001B3C59"/>
    <w:rsid w:val="001B3DD8"/>
    <w:rsid w:val="001B3F49"/>
    <w:rsid w:val="001B5A44"/>
    <w:rsid w:val="001B5F32"/>
    <w:rsid w:val="001B68C7"/>
    <w:rsid w:val="001B6B9D"/>
    <w:rsid w:val="001B7276"/>
    <w:rsid w:val="001B73B4"/>
    <w:rsid w:val="001B7487"/>
    <w:rsid w:val="001C0CC1"/>
    <w:rsid w:val="001C1538"/>
    <w:rsid w:val="001C15B4"/>
    <w:rsid w:val="001C15FE"/>
    <w:rsid w:val="001C17F7"/>
    <w:rsid w:val="001C2812"/>
    <w:rsid w:val="001C2B14"/>
    <w:rsid w:val="001C2C85"/>
    <w:rsid w:val="001C30C5"/>
    <w:rsid w:val="001C37E3"/>
    <w:rsid w:val="001C392C"/>
    <w:rsid w:val="001C399A"/>
    <w:rsid w:val="001C49AA"/>
    <w:rsid w:val="001C690E"/>
    <w:rsid w:val="001C6C48"/>
    <w:rsid w:val="001C6FAA"/>
    <w:rsid w:val="001C74AD"/>
    <w:rsid w:val="001C7559"/>
    <w:rsid w:val="001C78A2"/>
    <w:rsid w:val="001C7AA3"/>
    <w:rsid w:val="001C7E14"/>
    <w:rsid w:val="001D4E6F"/>
    <w:rsid w:val="001D5E69"/>
    <w:rsid w:val="001D6A75"/>
    <w:rsid w:val="001D6D5A"/>
    <w:rsid w:val="001D7179"/>
    <w:rsid w:val="001E0483"/>
    <w:rsid w:val="001E08B8"/>
    <w:rsid w:val="001E128E"/>
    <w:rsid w:val="001E16FA"/>
    <w:rsid w:val="001E2189"/>
    <w:rsid w:val="001E237B"/>
    <w:rsid w:val="001E2841"/>
    <w:rsid w:val="001E2A9B"/>
    <w:rsid w:val="001E4AC6"/>
    <w:rsid w:val="001E54E0"/>
    <w:rsid w:val="001E6036"/>
    <w:rsid w:val="001E6949"/>
    <w:rsid w:val="001F07BF"/>
    <w:rsid w:val="001F1967"/>
    <w:rsid w:val="001F251A"/>
    <w:rsid w:val="001F36A2"/>
    <w:rsid w:val="001F3BA1"/>
    <w:rsid w:val="001F3D95"/>
    <w:rsid w:val="001F4A87"/>
    <w:rsid w:val="001F4BA3"/>
    <w:rsid w:val="001F4DBE"/>
    <w:rsid w:val="001F54EE"/>
    <w:rsid w:val="001F58E5"/>
    <w:rsid w:val="001F62E3"/>
    <w:rsid w:val="001F6AAE"/>
    <w:rsid w:val="001F6C2D"/>
    <w:rsid w:val="001F7286"/>
    <w:rsid w:val="00201BCB"/>
    <w:rsid w:val="0020267A"/>
    <w:rsid w:val="00202AAB"/>
    <w:rsid w:val="00202C14"/>
    <w:rsid w:val="002042B0"/>
    <w:rsid w:val="0020571F"/>
    <w:rsid w:val="00210C25"/>
    <w:rsid w:val="00211D8A"/>
    <w:rsid w:val="002121DF"/>
    <w:rsid w:val="00214884"/>
    <w:rsid w:val="002158BE"/>
    <w:rsid w:val="00216225"/>
    <w:rsid w:val="00216A63"/>
    <w:rsid w:val="00216BE9"/>
    <w:rsid w:val="00216C3A"/>
    <w:rsid w:val="00217064"/>
    <w:rsid w:val="002203B6"/>
    <w:rsid w:val="0022062A"/>
    <w:rsid w:val="00220C50"/>
    <w:rsid w:val="0022116E"/>
    <w:rsid w:val="002222B0"/>
    <w:rsid w:val="00224762"/>
    <w:rsid w:val="00224A44"/>
    <w:rsid w:val="00224B5D"/>
    <w:rsid w:val="00226AED"/>
    <w:rsid w:val="00227729"/>
    <w:rsid w:val="00230781"/>
    <w:rsid w:val="00230A1E"/>
    <w:rsid w:val="002313CB"/>
    <w:rsid w:val="002317E8"/>
    <w:rsid w:val="00232014"/>
    <w:rsid w:val="00232E4A"/>
    <w:rsid w:val="0023426C"/>
    <w:rsid w:val="00234CA0"/>
    <w:rsid w:val="00235871"/>
    <w:rsid w:val="00235CF8"/>
    <w:rsid w:val="00237AEC"/>
    <w:rsid w:val="00237B6E"/>
    <w:rsid w:val="00237F76"/>
    <w:rsid w:val="00240D74"/>
    <w:rsid w:val="002410AE"/>
    <w:rsid w:val="00241C3C"/>
    <w:rsid w:val="00242DE0"/>
    <w:rsid w:val="002431EE"/>
    <w:rsid w:val="0024343C"/>
    <w:rsid w:val="00243F23"/>
    <w:rsid w:val="00244783"/>
    <w:rsid w:val="00246386"/>
    <w:rsid w:val="00246714"/>
    <w:rsid w:val="00251D1D"/>
    <w:rsid w:val="002522AB"/>
    <w:rsid w:val="0025403A"/>
    <w:rsid w:val="00254690"/>
    <w:rsid w:val="002548E5"/>
    <w:rsid w:val="00255C83"/>
    <w:rsid w:val="00255D7D"/>
    <w:rsid w:val="002568A6"/>
    <w:rsid w:val="00256BCE"/>
    <w:rsid w:val="00256DB9"/>
    <w:rsid w:val="00261156"/>
    <w:rsid w:val="00263328"/>
    <w:rsid w:val="0026393A"/>
    <w:rsid w:val="00264195"/>
    <w:rsid w:val="002644B3"/>
    <w:rsid w:val="00264732"/>
    <w:rsid w:val="002647C6"/>
    <w:rsid w:val="002649EF"/>
    <w:rsid w:val="00264E0A"/>
    <w:rsid w:val="00266F52"/>
    <w:rsid w:val="002672C4"/>
    <w:rsid w:val="00267461"/>
    <w:rsid w:val="00267A91"/>
    <w:rsid w:val="002710B0"/>
    <w:rsid w:val="002710F9"/>
    <w:rsid w:val="0027186D"/>
    <w:rsid w:val="00273636"/>
    <w:rsid w:val="00276DBF"/>
    <w:rsid w:val="0027789C"/>
    <w:rsid w:val="00277963"/>
    <w:rsid w:val="0028175A"/>
    <w:rsid w:val="002819CD"/>
    <w:rsid w:val="0028211B"/>
    <w:rsid w:val="00282C5F"/>
    <w:rsid w:val="00282DFB"/>
    <w:rsid w:val="00285BA8"/>
    <w:rsid w:val="00285CED"/>
    <w:rsid w:val="00285FB5"/>
    <w:rsid w:val="00286355"/>
    <w:rsid w:val="002874DF"/>
    <w:rsid w:val="00290324"/>
    <w:rsid w:val="002908EC"/>
    <w:rsid w:val="00290D7A"/>
    <w:rsid w:val="0029201E"/>
    <w:rsid w:val="0029237F"/>
    <w:rsid w:val="002923A9"/>
    <w:rsid w:val="00292E91"/>
    <w:rsid w:val="00293AD4"/>
    <w:rsid w:val="00293B3E"/>
    <w:rsid w:val="00294F60"/>
    <w:rsid w:val="0029504A"/>
    <w:rsid w:val="0029555A"/>
    <w:rsid w:val="002970C9"/>
    <w:rsid w:val="002979C6"/>
    <w:rsid w:val="002A0522"/>
    <w:rsid w:val="002A1F49"/>
    <w:rsid w:val="002A2882"/>
    <w:rsid w:val="002A2ABD"/>
    <w:rsid w:val="002A2EC6"/>
    <w:rsid w:val="002A339E"/>
    <w:rsid w:val="002A3E0A"/>
    <w:rsid w:val="002A4D2A"/>
    <w:rsid w:val="002A56A1"/>
    <w:rsid w:val="002A5758"/>
    <w:rsid w:val="002A642A"/>
    <w:rsid w:val="002A7591"/>
    <w:rsid w:val="002A79CC"/>
    <w:rsid w:val="002B1133"/>
    <w:rsid w:val="002B146D"/>
    <w:rsid w:val="002B1728"/>
    <w:rsid w:val="002B2461"/>
    <w:rsid w:val="002B2B1C"/>
    <w:rsid w:val="002B33CA"/>
    <w:rsid w:val="002B361B"/>
    <w:rsid w:val="002B4785"/>
    <w:rsid w:val="002B6544"/>
    <w:rsid w:val="002B776E"/>
    <w:rsid w:val="002B7930"/>
    <w:rsid w:val="002B7995"/>
    <w:rsid w:val="002B7A8C"/>
    <w:rsid w:val="002C06C8"/>
    <w:rsid w:val="002C169A"/>
    <w:rsid w:val="002C2508"/>
    <w:rsid w:val="002C26FC"/>
    <w:rsid w:val="002C4448"/>
    <w:rsid w:val="002C4F25"/>
    <w:rsid w:val="002C597C"/>
    <w:rsid w:val="002C656D"/>
    <w:rsid w:val="002D1123"/>
    <w:rsid w:val="002D139B"/>
    <w:rsid w:val="002D17E6"/>
    <w:rsid w:val="002D2123"/>
    <w:rsid w:val="002D22D9"/>
    <w:rsid w:val="002D2D61"/>
    <w:rsid w:val="002D5C23"/>
    <w:rsid w:val="002D6382"/>
    <w:rsid w:val="002D6550"/>
    <w:rsid w:val="002D757E"/>
    <w:rsid w:val="002D7E75"/>
    <w:rsid w:val="002E003C"/>
    <w:rsid w:val="002E105B"/>
    <w:rsid w:val="002E1905"/>
    <w:rsid w:val="002E3CCC"/>
    <w:rsid w:val="002E3FC5"/>
    <w:rsid w:val="002E47CC"/>
    <w:rsid w:val="002E4EE2"/>
    <w:rsid w:val="002E5D6B"/>
    <w:rsid w:val="002E5F61"/>
    <w:rsid w:val="002E68C7"/>
    <w:rsid w:val="002E6FC2"/>
    <w:rsid w:val="002E7015"/>
    <w:rsid w:val="002E709F"/>
    <w:rsid w:val="002E7A55"/>
    <w:rsid w:val="002E7D56"/>
    <w:rsid w:val="002F08BD"/>
    <w:rsid w:val="002F2662"/>
    <w:rsid w:val="002F2CC7"/>
    <w:rsid w:val="002F3252"/>
    <w:rsid w:val="002F3ABA"/>
    <w:rsid w:val="002F4142"/>
    <w:rsid w:val="002F55C0"/>
    <w:rsid w:val="002F599E"/>
    <w:rsid w:val="002F6828"/>
    <w:rsid w:val="003001C1"/>
    <w:rsid w:val="00302189"/>
    <w:rsid w:val="00302DFC"/>
    <w:rsid w:val="0030317E"/>
    <w:rsid w:val="00303963"/>
    <w:rsid w:val="00303F95"/>
    <w:rsid w:val="00305609"/>
    <w:rsid w:val="00306884"/>
    <w:rsid w:val="0030698C"/>
    <w:rsid w:val="00310117"/>
    <w:rsid w:val="00310E6D"/>
    <w:rsid w:val="00312A0C"/>
    <w:rsid w:val="003133CB"/>
    <w:rsid w:val="00314FE0"/>
    <w:rsid w:val="0031609A"/>
    <w:rsid w:val="003165CA"/>
    <w:rsid w:val="00321368"/>
    <w:rsid w:val="00321D3F"/>
    <w:rsid w:val="003225B3"/>
    <w:rsid w:val="003229B3"/>
    <w:rsid w:val="00323938"/>
    <w:rsid w:val="00323F05"/>
    <w:rsid w:val="0032523A"/>
    <w:rsid w:val="0032536C"/>
    <w:rsid w:val="0032685B"/>
    <w:rsid w:val="003269D5"/>
    <w:rsid w:val="00327BFB"/>
    <w:rsid w:val="00330F83"/>
    <w:rsid w:val="00331BDC"/>
    <w:rsid w:val="00332357"/>
    <w:rsid w:val="00332C9B"/>
    <w:rsid w:val="00333742"/>
    <w:rsid w:val="00333B3E"/>
    <w:rsid w:val="003341ED"/>
    <w:rsid w:val="00334429"/>
    <w:rsid w:val="00334E2A"/>
    <w:rsid w:val="00337C21"/>
    <w:rsid w:val="00340855"/>
    <w:rsid w:val="00341EBD"/>
    <w:rsid w:val="00343061"/>
    <w:rsid w:val="003438E4"/>
    <w:rsid w:val="00343C03"/>
    <w:rsid w:val="0034422A"/>
    <w:rsid w:val="00344C38"/>
    <w:rsid w:val="00345D7C"/>
    <w:rsid w:val="003461EB"/>
    <w:rsid w:val="0034716E"/>
    <w:rsid w:val="00351EDA"/>
    <w:rsid w:val="003526B8"/>
    <w:rsid w:val="00352AB1"/>
    <w:rsid w:val="00353462"/>
    <w:rsid w:val="0035387E"/>
    <w:rsid w:val="00354006"/>
    <w:rsid w:val="0035468B"/>
    <w:rsid w:val="003559C5"/>
    <w:rsid w:val="00355A3D"/>
    <w:rsid w:val="00356172"/>
    <w:rsid w:val="003566B8"/>
    <w:rsid w:val="00356773"/>
    <w:rsid w:val="003570F4"/>
    <w:rsid w:val="003572F1"/>
    <w:rsid w:val="00360513"/>
    <w:rsid w:val="00360970"/>
    <w:rsid w:val="00360B81"/>
    <w:rsid w:val="00360BD0"/>
    <w:rsid w:val="00361788"/>
    <w:rsid w:val="00362708"/>
    <w:rsid w:val="00362906"/>
    <w:rsid w:val="0036293E"/>
    <w:rsid w:val="00364EB1"/>
    <w:rsid w:val="003650AA"/>
    <w:rsid w:val="003655D1"/>
    <w:rsid w:val="003660C8"/>
    <w:rsid w:val="003661DF"/>
    <w:rsid w:val="003668C3"/>
    <w:rsid w:val="00366A79"/>
    <w:rsid w:val="00367176"/>
    <w:rsid w:val="00367707"/>
    <w:rsid w:val="003706B4"/>
    <w:rsid w:val="00371426"/>
    <w:rsid w:val="00373048"/>
    <w:rsid w:val="003736AB"/>
    <w:rsid w:val="00373F18"/>
    <w:rsid w:val="0037427B"/>
    <w:rsid w:val="00374FC5"/>
    <w:rsid w:val="00375535"/>
    <w:rsid w:val="003759D2"/>
    <w:rsid w:val="0037708D"/>
    <w:rsid w:val="00377C31"/>
    <w:rsid w:val="003805DD"/>
    <w:rsid w:val="00382510"/>
    <w:rsid w:val="003838A8"/>
    <w:rsid w:val="00383A29"/>
    <w:rsid w:val="00383B93"/>
    <w:rsid w:val="00384F9E"/>
    <w:rsid w:val="00386877"/>
    <w:rsid w:val="00386E7C"/>
    <w:rsid w:val="00387A6A"/>
    <w:rsid w:val="00387B96"/>
    <w:rsid w:val="00390081"/>
    <w:rsid w:val="00390F62"/>
    <w:rsid w:val="00391B41"/>
    <w:rsid w:val="003930B4"/>
    <w:rsid w:val="00393372"/>
    <w:rsid w:val="00393F6D"/>
    <w:rsid w:val="00395797"/>
    <w:rsid w:val="00395C3A"/>
    <w:rsid w:val="003A027B"/>
    <w:rsid w:val="003A0531"/>
    <w:rsid w:val="003A0D69"/>
    <w:rsid w:val="003A16AA"/>
    <w:rsid w:val="003A2A7D"/>
    <w:rsid w:val="003A2C47"/>
    <w:rsid w:val="003A329A"/>
    <w:rsid w:val="003A3423"/>
    <w:rsid w:val="003A3A4C"/>
    <w:rsid w:val="003A3F69"/>
    <w:rsid w:val="003A4169"/>
    <w:rsid w:val="003A41DC"/>
    <w:rsid w:val="003A455C"/>
    <w:rsid w:val="003A4CDB"/>
    <w:rsid w:val="003A4CE9"/>
    <w:rsid w:val="003A7171"/>
    <w:rsid w:val="003A73A5"/>
    <w:rsid w:val="003A76D7"/>
    <w:rsid w:val="003B2145"/>
    <w:rsid w:val="003B2E0E"/>
    <w:rsid w:val="003B30C0"/>
    <w:rsid w:val="003B30E3"/>
    <w:rsid w:val="003B3305"/>
    <w:rsid w:val="003B34C3"/>
    <w:rsid w:val="003B4205"/>
    <w:rsid w:val="003B550C"/>
    <w:rsid w:val="003B57B4"/>
    <w:rsid w:val="003B5C06"/>
    <w:rsid w:val="003B5F0E"/>
    <w:rsid w:val="003B607D"/>
    <w:rsid w:val="003B60FF"/>
    <w:rsid w:val="003B62FD"/>
    <w:rsid w:val="003B704C"/>
    <w:rsid w:val="003B7EFC"/>
    <w:rsid w:val="003C1BA3"/>
    <w:rsid w:val="003C26EA"/>
    <w:rsid w:val="003C27B2"/>
    <w:rsid w:val="003C2EFA"/>
    <w:rsid w:val="003C54BB"/>
    <w:rsid w:val="003D0BAE"/>
    <w:rsid w:val="003D391E"/>
    <w:rsid w:val="003D3F20"/>
    <w:rsid w:val="003D4B91"/>
    <w:rsid w:val="003D4FE6"/>
    <w:rsid w:val="003D5697"/>
    <w:rsid w:val="003D58D9"/>
    <w:rsid w:val="003D6C86"/>
    <w:rsid w:val="003D7CE1"/>
    <w:rsid w:val="003E0329"/>
    <w:rsid w:val="003E08BD"/>
    <w:rsid w:val="003E1902"/>
    <w:rsid w:val="003E1911"/>
    <w:rsid w:val="003E1D8A"/>
    <w:rsid w:val="003E27BB"/>
    <w:rsid w:val="003E2F65"/>
    <w:rsid w:val="003E3463"/>
    <w:rsid w:val="003E41EA"/>
    <w:rsid w:val="003E6E18"/>
    <w:rsid w:val="003E7684"/>
    <w:rsid w:val="003E77D9"/>
    <w:rsid w:val="003F0B21"/>
    <w:rsid w:val="003F0EE0"/>
    <w:rsid w:val="003F11FB"/>
    <w:rsid w:val="003F1A16"/>
    <w:rsid w:val="003F3BBE"/>
    <w:rsid w:val="003F3F0E"/>
    <w:rsid w:val="003F4094"/>
    <w:rsid w:val="003F426C"/>
    <w:rsid w:val="003F5761"/>
    <w:rsid w:val="003F6A62"/>
    <w:rsid w:val="00400489"/>
    <w:rsid w:val="00400D36"/>
    <w:rsid w:val="00401948"/>
    <w:rsid w:val="004027FE"/>
    <w:rsid w:val="00402A32"/>
    <w:rsid w:val="00406CEE"/>
    <w:rsid w:val="004071B3"/>
    <w:rsid w:val="0040788C"/>
    <w:rsid w:val="004103C5"/>
    <w:rsid w:val="00410D62"/>
    <w:rsid w:val="00410F1D"/>
    <w:rsid w:val="00411406"/>
    <w:rsid w:val="00412D16"/>
    <w:rsid w:val="00413171"/>
    <w:rsid w:val="00415122"/>
    <w:rsid w:val="00415357"/>
    <w:rsid w:val="00415C57"/>
    <w:rsid w:val="00415E3B"/>
    <w:rsid w:val="004207D4"/>
    <w:rsid w:val="00420985"/>
    <w:rsid w:val="004216BE"/>
    <w:rsid w:val="0042222F"/>
    <w:rsid w:val="00422926"/>
    <w:rsid w:val="00422DAE"/>
    <w:rsid w:val="004241C4"/>
    <w:rsid w:val="00424849"/>
    <w:rsid w:val="00424C65"/>
    <w:rsid w:val="00424D33"/>
    <w:rsid w:val="00425208"/>
    <w:rsid w:val="004270B6"/>
    <w:rsid w:val="00427612"/>
    <w:rsid w:val="004278FF"/>
    <w:rsid w:val="0043052A"/>
    <w:rsid w:val="004312FA"/>
    <w:rsid w:val="0043131E"/>
    <w:rsid w:val="004320FE"/>
    <w:rsid w:val="00432FA8"/>
    <w:rsid w:val="004340BD"/>
    <w:rsid w:val="004352A6"/>
    <w:rsid w:val="0043531F"/>
    <w:rsid w:val="00435745"/>
    <w:rsid w:val="00435BAF"/>
    <w:rsid w:val="00436473"/>
    <w:rsid w:val="004365F3"/>
    <w:rsid w:val="00436714"/>
    <w:rsid w:val="00440149"/>
    <w:rsid w:val="00440A89"/>
    <w:rsid w:val="00445C0B"/>
    <w:rsid w:val="004464CB"/>
    <w:rsid w:val="00446526"/>
    <w:rsid w:val="00447821"/>
    <w:rsid w:val="0045038D"/>
    <w:rsid w:val="00450B6D"/>
    <w:rsid w:val="00451D27"/>
    <w:rsid w:val="004522FC"/>
    <w:rsid w:val="0045442D"/>
    <w:rsid w:val="00454E74"/>
    <w:rsid w:val="00455F5A"/>
    <w:rsid w:val="0045643E"/>
    <w:rsid w:val="00457562"/>
    <w:rsid w:val="00460366"/>
    <w:rsid w:val="00460446"/>
    <w:rsid w:val="00460F91"/>
    <w:rsid w:val="00461F62"/>
    <w:rsid w:val="0046203F"/>
    <w:rsid w:val="00462BDC"/>
    <w:rsid w:val="00464319"/>
    <w:rsid w:val="00466230"/>
    <w:rsid w:val="004663A1"/>
    <w:rsid w:val="00466C79"/>
    <w:rsid w:val="004678F6"/>
    <w:rsid w:val="00467CAE"/>
    <w:rsid w:val="00470662"/>
    <w:rsid w:val="00470DB5"/>
    <w:rsid w:val="004712A3"/>
    <w:rsid w:val="004712B8"/>
    <w:rsid w:val="004721B4"/>
    <w:rsid w:val="0047222B"/>
    <w:rsid w:val="00472640"/>
    <w:rsid w:val="004748F4"/>
    <w:rsid w:val="0047514E"/>
    <w:rsid w:val="00476209"/>
    <w:rsid w:val="0047693C"/>
    <w:rsid w:val="004773C8"/>
    <w:rsid w:val="00477781"/>
    <w:rsid w:val="0048041B"/>
    <w:rsid w:val="0048144D"/>
    <w:rsid w:val="00481CD2"/>
    <w:rsid w:val="00481DD0"/>
    <w:rsid w:val="00482C34"/>
    <w:rsid w:val="004842A9"/>
    <w:rsid w:val="00484A65"/>
    <w:rsid w:val="00484E6E"/>
    <w:rsid w:val="0048610E"/>
    <w:rsid w:val="0048714B"/>
    <w:rsid w:val="004902EB"/>
    <w:rsid w:val="00490FD0"/>
    <w:rsid w:val="0049144D"/>
    <w:rsid w:val="00491590"/>
    <w:rsid w:val="00491F1D"/>
    <w:rsid w:val="00492447"/>
    <w:rsid w:val="004926A6"/>
    <w:rsid w:val="004929DB"/>
    <w:rsid w:val="00492B84"/>
    <w:rsid w:val="0049550E"/>
    <w:rsid w:val="00495BEB"/>
    <w:rsid w:val="00497498"/>
    <w:rsid w:val="00497FE1"/>
    <w:rsid w:val="004A05F3"/>
    <w:rsid w:val="004A2288"/>
    <w:rsid w:val="004A3235"/>
    <w:rsid w:val="004A4106"/>
    <w:rsid w:val="004A4C15"/>
    <w:rsid w:val="004A50D2"/>
    <w:rsid w:val="004A58FE"/>
    <w:rsid w:val="004A64DC"/>
    <w:rsid w:val="004B0A09"/>
    <w:rsid w:val="004B35FC"/>
    <w:rsid w:val="004B400A"/>
    <w:rsid w:val="004B4025"/>
    <w:rsid w:val="004B4D0C"/>
    <w:rsid w:val="004B6557"/>
    <w:rsid w:val="004B6599"/>
    <w:rsid w:val="004B66CC"/>
    <w:rsid w:val="004B6C4F"/>
    <w:rsid w:val="004B7629"/>
    <w:rsid w:val="004C06BB"/>
    <w:rsid w:val="004C125D"/>
    <w:rsid w:val="004C1495"/>
    <w:rsid w:val="004C1F43"/>
    <w:rsid w:val="004C245B"/>
    <w:rsid w:val="004C2864"/>
    <w:rsid w:val="004C33AE"/>
    <w:rsid w:val="004C35F1"/>
    <w:rsid w:val="004C386F"/>
    <w:rsid w:val="004C38E2"/>
    <w:rsid w:val="004C4048"/>
    <w:rsid w:val="004C5DBE"/>
    <w:rsid w:val="004C5ED5"/>
    <w:rsid w:val="004C5F46"/>
    <w:rsid w:val="004C6421"/>
    <w:rsid w:val="004C7681"/>
    <w:rsid w:val="004D0BA7"/>
    <w:rsid w:val="004D1CA3"/>
    <w:rsid w:val="004D23A9"/>
    <w:rsid w:val="004D24BD"/>
    <w:rsid w:val="004D2AA7"/>
    <w:rsid w:val="004D2BB5"/>
    <w:rsid w:val="004D476A"/>
    <w:rsid w:val="004D49D3"/>
    <w:rsid w:val="004D5094"/>
    <w:rsid w:val="004D5552"/>
    <w:rsid w:val="004D5BFA"/>
    <w:rsid w:val="004D776B"/>
    <w:rsid w:val="004D7C14"/>
    <w:rsid w:val="004E06C1"/>
    <w:rsid w:val="004E0975"/>
    <w:rsid w:val="004E0E60"/>
    <w:rsid w:val="004E1696"/>
    <w:rsid w:val="004E21DA"/>
    <w:rsid w:val="004E2211"/>
    <w:rsid w:val="004E2583"/>
    <w:rsid w:val="004E40C7"/>
    <w:rsid w:val="004E5141"/>
    <w:rsid w:val="004E586E"/>
    <w:rsid w:val="004E5E10"/>
    <w:rsid w:val="004F1568"/>
    <w:rsid w:val="004F1620"/>
    <w:rsid w:val="004F25A2"/>
    <w:rsid w:val="004F2CF4"/>
    <w:rsid w:val="004F37FF"/>
    <w:rsid w:val="004F3842"/>
    <w:rsid w:val="004F4751"/>
    <w:rsid w:val="004F5655"/>
    <w:rsid w:val="004F7E26"/>
    <w:rsid w:val="004F7E3A"/>
    <w:rsid w:val="004F7FFA"/>
    <w:rsid w:val="00501EE3"/>
    <w:rsid w:val="00502C3C"/>
    <w:rsid w:val="005030E2"/>
    <w:rsid w:val="005036C2"/>
    <w:rsid w:val="005037A1"/>
    <w:rsid w:val="00503B1E"/>
    <w:rsid w:val="00507231"/>
    <w:rsid w:val="00507FC3"/>
    <w:rsid w:val="005117A9"/>
    <w:rsid w:val="00511E25"/>
    <w:rsid w:val="0051252F"/>
    <w:rsid w:val="0051286F"/>
    <w:rsid w:val="00512F49"/>
    <w:rsid w:val="00513748"/>
    <w:rsid w:val="0051396F"/>
    <w:rsid w:val="0051452D"/>
    <w:rsid w:val="005150B4"/>
    <w:rsid w:val="00515ACE"/>
    <w:rsid w:val="00515E65"/>
    <w:rsid w:val="00516125"/>
    <w:rsid w:val="00517E67"/>
    <w:rsid w:val="00517EBF"/>
    <w:rsid w:val="00520CCA"/>
    <w:rsid w:val="005212AB"/>
    <w:rsid w:val="0052185B"/>
    <w:rsid w:val="00522754"/>
    <w:rsid w:val="00522F80"/>
    <w:rsid w:val="0052312A"/>
    <w:rsid w:val="00523C55"/>
    <w:rsid w:val="00524255"/>
    <w:rsid w:val="005251FD"/>
    <w:rsid w:val="005255B7"/>
    <w:rsid w:val="0052666C"/>
    <w:rsid w:val="00526952"/>
    <w:rsid w:val="00527682"/>
    <w:rsid w:val="0052774D"/>
    <w:rsid w:val="00530B54"/>
    <w:rsid w:val="00530E37"/>
    <w:rsid w:val="005312AB"/>
    <w:rsid w:val="005315B8"/>
    <w:rsid w:val="005318D4"/>
    <w:rsid w:val="00531AC0"/>
    <w:rsid w:val="0053260F"/>
    <w:rsid w:val="00532775"/>
    <w:rsid w:val="0053465B"/>
    <w:rsid w:val="00534B0C"/>
    <w:rsid w:val="00537460"/>
    <w:rsid w:val="00537B0F"/>
    <w:rsid w:val="00540C2F"/>
    <w:rsid w:val="00540E1F"/>
    <w:rsid w:val="0054191A"/>
    <w:rsid w:val="00541F07"/>
    <w:rsid w:val="00542ACE"/>
    <w:rsid w:val="00542B6D"/>
    <w:rsid w:val="005439AA"/>
    <w:rsid w:val="0054463A"/>
    <w:rsid w:val="00544BD0"/>
    <w:rsid w:val="005451E9"/>
    <w:rsid w:val="00545526"/>
    <w:rsid w:val="005456AD"/>
    <w:rsid w:val="00545813"/>
    <w:rsid w:val="00545E49"/>
    <w:rsid w:val="00545F45"/>
    <w:rsid w:val="00546ECD"/>
    <w:rsid w:val="00547325"/>
    <w:rsid w:val="00550C6E"/>
    <w:rsid w:val="00550E33"/>
    <w:rsid w:val="00552A3A"/>
    <w:rsid w:val="00553542"/>
    <w:rsid w:val="00553624"/>
    <w:rsid w:val="00553701"/>
    <w:rsid w:val="00554FC6"/>
    <w:rsid w:val="005563CB"/>
    <w:rsid w:val="0055737F"/>
    <w:rsid w:val="00557660"/>
    <w:rsid w:val="00557FB8"/>
    <w:rsid w:val="00560F0F"/>
    <w:rsid w:val="005613AA"/>
    <w:rsid w:val="00562DCD"/>
    <w:rsid w:val="005630F7"/>
    <w:rsid w:val="00563128"/>
    <w:rsid w:val="00563224"/>
    <w:rsid w:val="005634B1"/>
    <w:rsid w:val="00563FF0"/>
    <w:rsid w:val="0056419F"/>
    <w:rsid w:val="00564D55"/>
    <w:rsid w:val="00565A15"/>
    <w:rsid w:val="00566094"/>
    <w:rsid w:val="005675F5"/>
    <w:rsid w:val="00570071"/>
    <w:rsid w:val="00570527"/>
    <w:rsid w:val="00571A45"/>
    <w:rsid w:val="00571B22"/>
    <w:rsid w:val="0057273E"/>
    <w:rsid w:val="005733B7"/>
    <w:rsid w:val="00576EC8"/>
    <w:rsid w:val="0057724B"/>
    <w:rsid w:val="00581670"/>
    <w:rsid w:val="00582E4A"/>
    <w:rsid w:val="005831E1"/>
    <w:rsid w:val="00583296"/>
    <w:rsid w:val="005835FE"/>
    <w:rsid w:val="005841EE"/>
    <w:rsid w:val="00584F90"/>
    <w:rsid w:val="00585042"/>
    <w:rsid w:val="00585075"/>
    <w:rsid w:val="00585546"/>
    <w:rsid w:val="00586901"/>
    <w:rsid w:val="005875D6"/>
    <w:rsid w:val="0058789A"/>
    <w:rsid w:val="00587B29"/>
    <w:rsid w:val="00590940"/>
    <w:rsid w:val="00591198"/>
    <w:rsid w:val="00591917"/>
    <w:rsid w:val="005925CE"/>
    <w:rsid w:val="005934E7"/>
    <w:rsid w:val="0059530D"/>
    <w:rsid w:val="00595356"/>
    <w:rsid w:val="0059576D"/>
    <w:rsid w:val="005A04D5"/>
    <w:rsid w:val="005A062E"/>
    <w:rsid w:val="005A0D1D"/>
    <w:rsid w:val="005A0E99"/>
    <w:rsid w:val="005A1515"/>
    <w:rsid w:val="005A1663"/>
    <w:rsid w:val="005A1859"/>
    <w:rsid w:val="005A24BC"/>
    <w:rsid w:val="005A397C"/>
    <w:rsid w:val="005A423A"/>
    <w:rsid w:val="005A4875"/>
    <w:rsid w:val="005A4961"/>
    <w:rsid w:val="005A5D51"/>
    <w:rsid w:val="005A6F35"/>
    <w:rsid w:val="005A6F3B"/>
    <w:rsid w:val="005B013C"/>
    <w:rsid w:val="005B12E5"/>
    <w:rsid w:val="005B17D7"/>
    <w:rsid w:val="005B2899"/>
    <w:rsid w:val="005B3E8F"/>
    <w:rsid w:val="005C0ECE"/>
    <w:rsid w:val="005C0FDE"/>
    <w:rsid w:val="005C1323"/>
    <w:rsid w:val="005C16F1"/>
    <w:rsid w:val="005C1B81"/>
    <w:rsid w:val="005C2DB1"/>
    <w:rsid w:val="005C453E"/>
    <w:rsid w:val="005C4DAE"/>
    <w:rsid w:val="005C5313"/>
    <w:rsid w:val="005C58D0"/>
    <w:rsid w:val="005C5B37"/>
    <w:rsid w:val="005C5B4B"/>
    <w:rsid w:val="005C5C5D"/>
    <w:rsid w:val="005C5CAB"/>
    <w:rsid w:val="005C6140"/>
    <w:rsid w:val="005D0C9E"/>
    <w:rsid w:val="005D0E65"/>
    <w:rsid w:val="005D1292"/>
    <w:rsid w:val="005D296B"/>
    <w:rsid w:val="005D33AB"/>
    <w:rsid w:val="005D3849"/>
    <w:rsid w:val="005D3DE7"/>
    <w:rsid w:val="005D3F1C"/>
    <w:rsid w:val="005D404B"/>
    <w:rsid w:val="005D45CE"/>
    <w:rsid w:val="005D46DB"/>
    <w:rsid w:val="005D4AE4"/>
    <w:rsid w:val="005D521F"/>
    <w:rsid w:val="005D590E"/>
    <w:rsid w:val="005D62D7"/>
    <w:rsid w:val="005D652C"/>
    <w:rsid w:val="005E046D"/>
    <w:rsid w:val="005E220E"/>
    <w:rsid w:val="005E2E6B"/>
    <w:rsid w:val="005E39B9"/>
    <w:rsid w:val="005E4C94"/>
    <w:rsid w:val="005E5154"/>
    <w:rsid w:val="005F042A"/>
    <w:rsid w:val="005F08A7"/>
    <w:rsid w:val="005F17D0"/>
    <w:rsid w:val="005F189B"/>
    <w:rsid w:val="005F28D7"/>
    <w:rsid w:val="005F2964"/>
    <w:rsid w:val="005F2CB3"/>
    <w:rsid w:val="005F2EE4"/>
    <w:rsid w:val="005F3880"/>
    <w:rsid w:val="005F3FB5"/>
    <w:rsid w:val="005F5627"/>
    <w:rsid w:val="005F63AE"/>
    <w:rsid w:val="005F6BC5"/>
    <w:rsid w:val="005F7C58"/>
    <w:rsid w:val="0060012E"/>
    <w:rsid w:val="00600F27"/>
    <w:rsid w:val="0060110F"/>
    <w:rsid w:val="00601DE4"/>
    <w:rsid w:val="00601E16"/>
    <w:rsid w:val="00602835"/>
    <w:rsid w:val="00602F7F"/>
    <w:rsid w:val="00603B9E"/>
    <w:rsid w:val="00603FC9"/>
    <w:rsid w:val="006053B4"/>
    <w:rsid w:val="00605465"/>
    <w:rsid w:val="00606342"/>
    <w:rsid w:val="00607B06"/>
    <w:rsid w:val="00610DEB"/>
    <w:rsid w:val="00611208"/>
    <w:rsid w:val="00611FB7"/>
    <w:rsid w:val="00612CA8"/>
    <w:rsid w:val="00614951"/>
    <w:rsid w:val="00616E96"/>
    <w:rsid w:val="006179B2"/>
    <w:rsid w:val="00617DD0"/>
    <w:rsid w:val="00617ECC"/>
    <w:rsid w:val="006209DB"/>
    <w:rsid w:val="006213B7"/>
    <w:rsid w:val="006214EC"/>
    <w:rsid w:val="00621CF2"/>
    <w:rsid w:val="006221A2"/>
    <w:rsid w:val="00622375"/>
    <w:rsid w:val="00622854"/>
    <w:rsid w:val="00622D25"/>
    <w:rsid w:val="00622F1E"/>
    <w:rsid w:val="0062324E"/>
    <w:rsid w:val="0062391D"/>
    <w:rsid w:val="0062435E"/>
    <w:rsid w:val="006245C9"/>
    <w:rsid w:val="00624B07"/>
    <w:rsid w:val="006253E4"/>
    <w:rsid w:val="00625BCB"/>
    <w:rsid w:val="00630EC8"/>
    <w:rsid w:val="00631C79"/>
    <w:rsid w:val="006320DF"/>
    <w:rsid w:val="006324FA"/>
    <w:rsid w:val="00632EE7"/>
    <w:rsid w:val="0063343D"/>
    <w:rsid w:val="00633509"/>
    <w:rsid w:val="00633935"/>
    <w:rsid w:val="00633D8C"/>
    <w:rsid w:val="0063422F"/>
    <w:rsid w:val="00634394"/>
    <w:rsid w:val="00635304"/>
    <w:rsid w:val="00636D0A"/>
    <w:rsid w:val="00637052"/>
    <w:rsid w:val="006372BC"/>
    <w:rsid w:val="006375D1"/>
    <w:rsid w:val="0064071A"/>
    <w:rsid w:val="00641637"/>
    <w:rsid w:val="006416E8"/>
    <w:rsid w:val="00642072"/>
    <w:rsid w:val="00642B5E"/>
    <w:rsid w:val="00642E63"/>
    <w:rsid w:val="006439A5"/>
    <w:rsid w:val="00643E0D"/>
    <w:rsid w:val="006440F5"/>
    <w:rsid w:val="00647005"/>
    <w:rsid w:val="0064704E"/>
    <w:rsid w:val="00647534"/>
    <w:rsid w:val="0064775D"/>
    <w:rsid w:val="00647B98"/>
    <w:rsid w:val="00647E28"/>
    <w:rsid w:val="00651807"/>
    <w:rsid w:val="006541E4"/>
    <w:rsid w:val="00654622"/>
    <w:rsid w:val="0065466A"/>
    <w:rsid w:val="00656163"/>
    <w:rsid w:val="006565C3"/>
    <w:rsid w:val="00656600"/>
    <w:rsid w:val="00656844"/>
    <w:rsid w:val="00656E34"/>
    <w:rsid w:val="0065759E"/>
    <w:rsid w:val="0066005D"/>
    <w:rsid w:val="0066065D"/>
    <w:rsid w:val="006609AA"/>
    <w:rsid w:val="00661365"/>
    <w:rsid w:val="00661793"/>
    <w:rsid w:val="0066401C"/>
    <w:rsid w:val="006654C5"/>
    <w:rsid w:val="00665D3E"/>
    <w:rsid w:val="006661A7"/>
    <w:rsid w:val="006667DC"/>
    <w:rsid w:val="00666E16"/>
    <w:rsid w:val="00670EA2"/>
    <w:rsid w:val="00671DEA"/>
    <w:rsid w:val="00672CF6"/>
    <w:rsid w:val="0067300C"/>
    <w:rsid w:val="00675150"/>
    <w:rsid w:val="00676F7E"/>
    <w:rsid w:val="006771A3"/>
    <w:rsid w:val="0067734C"/>
    <w:rsid w:val="00677456"/>
    <w:rsid w:val="006805F2"/>
    <w:rsid w:val="00680B19"/>
    <w:rsid w:val="00681C77"/>
    <w:rsid w:val="00682453"/>
    <w:rsid w:val="00682861"/>
    <w:rsid w:val="00682B9E"/>
    <w:rsid w:val="006854F6"/>
    <w:rsid w:val="00686F11"/>
    <w:rsid w:val="0068762B"/>
    <w:rsid w:val="00687900"/>
    <w:rsid w:val="00687914"/>
    <w:rsid w:val="006903F7"/>
    <w:rsid w:val="006914E3"/>
    <w:rsid w:val="0069229F"/>
    <w:rsid w:val="006926A4"/>
    <w:rsid w:val="00692CEE"/>
    <w:rsid w:val="00693A3D"/>
    <w:rsid w:val="00694F31"/>
    <w:rsid w:val="006974A8"/>
    <w:rsid w:val="0069751A"/>
    <w:rsid w:val="00697AC0"/>
    <w:rsid w:val="00697DDB"/>
    <w:rsid w:val="00697FF6"/>
    <w:rsid w:val="006A01F1"/>
    <w:rsid w:val="006A0E66"/>
    <w:rsid w:val="006A1B05"/>
    <w:rsid w:val="006A1EBB"/>
    <w:rsid w:val="006A2827"/>
    <w:rsid w:val="006A338C"/>
    <w:rsid w:val="006A5943"/>
    <w:rsid w:val="006A6F61"/>
    <w:rsid w:val="006A71AF"/>
    <w:rsid w:val="006B0394"/>
    <w:rsid w:val="006B04A3"/>
    <w:rsid w:val="006B08F0"/>
    <w:rsid w:val="006B253A"/>
    <w:rsid w:val="006B2E01"/>
    <w:rsid w:val="006B2F3C"/>
    <w:rsid w:val="006B3389"/>
    <w:rsid w:val="006B3873"/>
    <w:rsid w:val="006B477A"/>
    <w:rsid w:val="006B590C"/>
    <w:rsid w:val="006B6C9A"/>
    <w:rsid w:val="006B777E"/>
    <w:rsid w:val="006B7787"/>
    <w:rsid w:val="006B7E00"/>
    <w:rsid w:val="006C1C89"/>
    <w:rsid w:val="006C2202"/>
    <w:rsid w:val="006C251A"/>
    <w:rsid w:val="006C35E0"/>
    <w:rsid w:val="006C5BF1"/>
    <w:rsid w:val="006C61D0"/>
    <w:rsid w:val="006C63A7"/>
    <w:rsid w:val="006C6D82"/>
    <w:rsid w:val="006D01DD"/>
    <w:rsid w:val="006D0604"/>
    <w:rsid w:val="006D087F"/>
    <w:rsid w:val="006D0D27"/>
    <w:rsid w:val="006D17B1"/>
    <w:rsid w:val="006D2821"/>
    <w:rsid w:val="006D2AB2"/>
    <w:rsid w:val="006D30CE"/>
    <w:rsid w:val="006D32C3"/>
    <w:rsid w:val="006D3589"/>
    <w:rsid w:val="006D3FF7"/>
    <w:rsid w:val="006D4FBC"/>
    <w:rsid w:val="006D4FE5"/>
    <w:rsid w:val="006D697E"/>
    <w:rsid w:val="006D6D15"/>
    <w:rsid w:val="006D78B3"/>
    <w:rsid w:val="006E04C3"/>
    <w:rsid w:val="006E32FD"/>
    <w:rsid w:val="006E3916"/>
    <w:rsid w:val="006E397B"/>
    <w:rsid w:val="006E53B5"/>
    <w:rsid w:val="006E57A6"/>
    <w:rsid w:val="006E5841"/>
    <w:rsid w:val="006E5BD2"/>
    <w:rsid w:val="006E5CAD"/>
    <w:rsid w:val="006E6C72"/>
    <w:rsid w:val="006E7796"/>
    <w:rsid w:val="006E77C1"/>
    <w:rsid w:val="006F08DE"/>
    <w:rsid w:val="006F168B"/>
    <w:rsid w:val="006F19D9"/>
    <w:rsid w:val="006F1B35"/>
    <w:rsid w:val="006F1EF4"/>
    <w:rsid w:val="006F2B8B"/>
    <w:rsid w:val="006F2E3F"/>
    <w:rsid w:val="006F38F9"/>
    <w:rsid w:val="006F4D87"/>
    <w:rsid w:val="006F52EC"/>
    <w:rsid w:val="006F60A7"/>
    <w:rsid w:val="006F66CC"/>
    <w:rsid w:val="006F69A5"/>
    <w:rsid w:val="006F6C30"/>
    <w:rsid w:val="006F765E"/>
    <w:rsid w:val="006F7F1C"/>
    <w:rsid w:val="00700B86"/>
    <w:rsid w:val="007019ED"/>
    <w:rsid w:val="00701C5E"/>
    <w:rsid w:val="00701E63"/>
    <w:rsid w:val="007031B6"/>
    <w:rsid w:val="0070435D"/>
    <w:rsid w:val="00705480"/>
    <w:rsid w:val="00706B59"/>
    <w:rsid w:val="00706C04"/>
    <w:rsid w:val="00711786"/>
    <w:rsid w:val="00711A57"/>
    <w:rsid w:val="00714759"/>
    <w:rsid w:val="00714AD1"/>
    <w:rsid w:val="007166F7"/>
    <w:rsid w:val="00717157"/>
    <w:rsid w:val="007200AF"/>
    <w:rsid w:val="00720ACF"/>
    <w:rsid w:val="00722DA5"/>
    <w:rsid w:val="007232E0"/>
    <w:rsid w:val="0072332D"/>
    <w:rsid w:val="0072359C"/>
    <w:rsid w:val="00723BB3"/>
    <w:rsid w:val="00723C58"/>
    <w:rsid w:val="007247B9"/>
    <w:rsid w:val="007249E4"/>
    <w:rsid w:val="00724E08"/>
    <w:rsid w:val="00725039"/>
    <w:rsid w:val="007268E4"/>
    <w:rsid w:val="00726ADB"/>
    <w:rsid w:val="00726EA2"/>
    <w:rsid w:val="00727899"/>
    <w:rsid w:val="0072790E"/>
    <w:rsid w:val="007279F7"/>
    <w:rsid w:val="00727ED6"/>
    <w:rsid w:val="00730A3C"/>
    <w:rsid w:val="007312A1"/>
    <w:rsid w:val="00732076"/>
    <w:rsid w:val="007324F4"/>
    <w:rsid w:val="00732B40"/>
    <w:rsid w:val="00735229"/>
    <w:rsid w:val="00735404"/>
    <w:rsid w:val="0073665A"/>
    <w:rsid w:val="00736ABE"/>
    <w:rsid w:val="00736CCB"/>
    <w:rsid w:val="00737C5B"/>
    <w:rsid w:val="0074091B"/>
    <w:rsid w:val="00740ADF"/>
    <w:rsid w:val="00741522"/>
    <w:rsid w:val="00742153"/>
    <w:rsid w:val="00742593"/>
    <w:rsid w:val="00742CBE"/>
    <w:rsid w:val="007433A0"/>
    <w:rsid w:val="00743F7E"/>
    <w:rsid w:val="007451AA"/>
    <w:rsid w:val="007452F5"/>
    <w:rsid w:val="00746993"/>
    <w:rsid w:val="00747189"/>
    <w:rsid w:val="00750264"/>
    <w:rsid w:val="00750BEA"/>
    <w:rsid w:val="00751329"/>
    <w:rsid w:val="00751B28"/>
    <w:rsid w:val="0075273E"/>
    <w:rsid w:val="00752DAE"/>
    <w:rsid w:val="00752E52"/>
    <w:rsid w:val="00753125"/>
    <w:rsid w:val="00753186"/>
    <w:rsid w:val="007535A5"/>
    <w:rsid w:val="00753734"/>
    <w:rsid w:val="00753CA5"/>
    <w:rsid w:val="007541C2"/>
    <w:rsid w:val="007542B2"/>
    <w:rsid w:val="00754879"/>
    <w:rsid w:val="00754F8D"/>
    <w:rsid w:val="007554A1"/>
    <w:rsid w:val="007560E1"/>
    <w:rsid w:val="00756342"/>
    <w:rsid w:val="0075703E"/>
    <w:rsid w:val="00757920"/>
    <w:rsid w:val="00760619"/>
    <w:rsid w:val="00761583"/>
    <w:rsid w:val="007625F9"/>
    <w:rsid w:val="0076297B"/>
    <w:rsid w:val="00762E64"/>
    <w:rsid w:val="0076361E"/>
    <w:rsid w:val="007642C5"/>
    <w:rsid w:val="00764568"/>
    <w:rsid w:val="00764A13"/>
    <w:rsid w:val="00765664"/>
    <w:rsid w:val="00765BFE"/>
    <w:rsid w:val="00765DE1"/>
    <w:rsid w:val="00766315"/>
    <w:rsid w:val="00766653"/>
    <w:rsid w:val="007678EB"/>
    <w:rsid w:val="007710FC"/>
    <w:rsid w:val="00771D7F"/>
    <w:rsid w:val="00772897"/>
    <w:rsid w:val="00772D1E"/>
    <w:rsid w:val="00773394"/>
    <w:rsid w:val="00773510"/>
    <w:rsid w:val="00773C5B"/>
    <w:rsid w:val="00773F6D"/>
    <w:rsid w:val="00774833"/>
    <w:rsid w:val="00775D5D"/>
    <w:rsid w:val="007762F4"/>
    <w:rsid w:val="00776EE7"/>
    <w:rsid w:val="007817E3"/>
    <w:rsid w:val="007822E2"/>
    <w:rsid w:val="00782B1C"/>
    <w:rsid w:val="0078395E"/>
    <w:rsid w:val="0078454E"/>
    <w:rsid w:val="00784B81"/>
    <w:rsid w:val="0078541F"/>
    <w:rsid w:val="00786073"/>
    <w:rsid w:val="007863CC"/>
    <w:rsid w:val="00786692"/>
    <w:rsid w:val="00786798"/>
    <w:rsid w:val="00787272"/>
    <w:rsid w:val="00790372"/>
    <w:rsid w:val="0079156C"/>
    <w:rsid w:val="00791DAD"/>
    <w:rsid w:val="0079206C"/>
    <w:rsid w:val="0079214B"/>
    <w:rsid w:val="007927F8"/>
    <w:rsid w:val="0079350F"/>
    <w:rsid w:val="00793773"/>
    <w:rsid w:val="00795539"/>
    <w:rsid w:val="0079678A"/>
    <w:rsid w:val="00796BB5"/>
    <w:rsid w:val="00796C8C"/>
    <w:rsid w:val="007A0FC8"/>
    <w:rsid w:val="007A1463"/>
    <w:rsid w:val="007A15F1"/>
    <w:rsid w:val="007A1936"/>
    <w:rsid w:val="007A1E55"/>
    <w:rsid w:val="007A2E57"/>
    <w:rsid w:val="007A3012"/>
    <w:rsid w:val="007A4E5A"/>
    <w:rsid w:val="007A6014"/>
    <w:rsid w:val="007A752A"/>
    <w:rsid w:val="007B020E"/>
    <w:rsid w:val="007B1483"/>
    <w:rsid w:val="007B1A94"/>
    <w:rsid w:val="007B2525"/>
    <w:rsid w:val="007B2CDD"/>
    <w:rsid w:val="007B2FA5"/>
    <w:rsid w:val="007B3083"/>
    <w:rsid w:val="007B3154"/>
    <w:rsid w:val="007B43D7"/>
    <w:rsid w:val="007B4BE8"/>
    <w:rsid w:val="007B5E3C"/>
    <w:rsid w:val="007B600E"/>
    <w:rsid w:val="007B6E0F"/>
    <w:rsid w:val="007B7D14"/>
    <w:rsid w:val="007C04DE"/>
    <w:rsid w:val="007C06DB"/>
    <w:rsid w:val="007C0DFF"/>
    <w:rsid w:val="007C1035"/>
    <w:rsid w:val="007C1408"/>
    <w:rsid w:val="007C3B9F"/>
    <w:rsid w:val="007C42FC"/>
    <w:rsid w:val="007C4340"/>
    <w:rsid w:val="007C45DC"/>
    <w:rsid w:val="007C4751"/>
    <w:rsid w:val="007C49D7"/>
    <w:rsid w:val="007C4BC2"/>
    <w:rsid w:val="007C537C"/>
    <w:rsid w:val="007C5638"/>
    <w:rsid w:val="007C7956"/>
    <w:rsid w:val="007D1DAA"/>
    <w:rsid w:val="007D37CB"/>
    <w:rsid w:val="007D47B0"/>
    <w:rsid w:val="007D4BB7"/>
    <w:rsid w:val="007D4DF4"/>
    <w:rsid w:val="007D4FED"/>
    <w:rsid w:val="007D561C"/>
    <w:rsid w:val="007D650D"/>
    <w:rsid w:val="007D6812"/>
    <w:rsid w:val="007D73CD"/>
    <w:rsid w:val="007D7623"/>
    <w:rsid w:val="007D7A08"/>
    <w:rsid w:val="007E1AA8"/>
    <w:rsid w:val="007E30FC"/>
    <w:rsid w:val="007E3326"/>
    <w:rsid w:val="007E3D99"/>
    <w:rsid w:val="007E3E18"/>
    <w:rsid w:val="007E3E31"/>
    <w:rsid w:val="007E5708"/>
    <w:rsid w:val="007E5E16"/>
    <w:rsid w:val="007E7468"/>
    <w:rsid w:val="007E790D"/>
    <w:rsid w:val="007F0508"/>
    <w:rsid w:val="007F0F42"/>
    <w:rsid w:val="007F19BE"/>
    <w:rsid w:val="007F1F10"/>
    <w:rsid w:val="007F337E"/>
    <w:rsid w:val="007F34BA"/>
    <w:rsid w:val="007F3676"/>
    <w:rsid w:val="007F4121"/>
    <w:rsid w:val="007F4B9E"/>
    <w:rsid w:val="007F744A"/>
    <w:rsid w:val="007F7EAD"/>
    <w:rsid w:val="00801BB1"/>
    <w:rsid w:val="00802683"/>
    <w:rsid w:val="00802E02"/>
    <w:rsid w:val="0080334C"/>
    <w:rsid w:val="008039A9"/>
    <w:rsid w:val="008040F7"/>
    <w:rsid w:val="0080493C"/>
    <w:rsid w:val="00804DA9"/>
    <w:rsid w:val="008070CC"/>
    <w:rsid w:val="00807694"/>
    <w:rsid w:val="008079C5"/>
    <w:rsid w:val="00807B50"/>
    <w:rsid w:val="008120AF"/>
    <w:rsid w:val="0081263F"/>
    <w:rsid w:val="00812CFC"/>
    <w:rsid w:val="00813284"/>
    <w:rsid w:val="00813982"/>
    <w:rsid w:val="008155B6"/>
    <w:rsid w:val="008160CE"/>
    <w:rsid w:val="0081692C"/>
    <w:rsid w:val="00816D3F"/>
    <w:rsid w:val="00816EC6"/>
    <w:rsid w:val="00817F9F"/>
    <w:rsid w:val="008208BA"/>
    <w:rsid w:val="00820B14"/>
    <w:rsid w:val="00820B56"/>
    <w:rsid w:val="00822484"/>
    <w:rsid w:val="00823893"/>
    <w:rsid w:val="00825783"/>
    <w:rsid w:val="008308EC"/>
    <w:rsid w:val="00830C41"/>
    <w:rsid w:val="00830C4E"/>
    <w:rsid w:val="00831183"/>
    <w:rsid w:val="00832BFB"/>
    <w:rsid w:val="00832CFA"/>
    <w:rsid w:val="00833383"/>
    <w:rsid w:val="00833D60"/>
    <w:rsid w:val="00834E4F"/>
    <w:rsid w:val="0083554F"/>
    <w:rsid w:val="00835B93"/>
    <w:rsid w:val="00835F6E"/>
    <w:rsid w:val="00836A09"/>
    <w:rsid w:val="00836E18"/>
    <w:rsid w:val="0083700D"/>
    <w:rsid w:val="00837BC0"/>
    <w:rsid w:val="00837F08"/>
    <w:rsid w:val="00840CFE"/>
    <w:rsid w:val="0084104B"/>
    <w:rsid w:val="0084231E"/>
    <w:rsid w:val="00842F6B"/>
    <w:rsid w:val="00843A01"/>
    <w:rsid w:val="00843CDF"/>
    <w:rsid w:val="00843D76"/>
    <w:rsid w:val="008443C4"/>
    <w:rsid w:val="0084460E"/>
    <w:rsid w:val="00844723"/>
    <w:rsid w:val="00846BD8"/>
    <w:rsid w:val="00850149"/>
    <w:rsid w:val="00851C49"/>
    <w:rsid w:val="00851DFD"/>
    <w:rsid w:val="00852036"/>
    <w:rsid w:val="0085218E"/>
    <w:rsid w:val="00854017"/>
    <w:rsid w:val="008570E9"/>
    <w:rsid w:val="00857FCB"/>
    <w:rsid w:val="00860E0B"/>
    <w:rsid w:val="0086186A"/>
    <w:rsid w:val="00863B9A"/>
    <w:rsid w:val="00865585"/>
    <w:rsid w:val="00866C54"/>
    <w:rsid w:val="00866EBC"/>
    <w:rsid w:val="00866F29"/>
    <w:rsid w:val="008678B6"/>
    <w:rsid w:val="00870659"/>
    <w:rsid w:val="008716E3"/>
    <w:rsid w:val="008721A4"/>
    <w:rsid w:val="0087231B"/>
    <w:rsid w:val="0087323A"/>
    <w:rsid w:val="0087362B"/>
    <w:rsid w:val="008759FF"/>
    <w:rsid w:val="00876A61"/>
    <w:rsid w:val="00877497"/>
    <w:rsid w:val="00881712"/>
    <w:rsid w:val="00881986"/>
    <w:rsid w:val="00881F07"/>
    <w:rsid w:val="0088270F"/>
    <w:rsid w:val="00882E74"/>
    <w:rsid w:val="008838D4"/>
    <w:rsid w:val="008838E9"/>
    <w:rsid w:val="00884092"/>
    <w:rsid w:val="00885D67"/>
    <w:rsid w:val="00886E98"/>
    <w:rsid w:val="0088724C"/>
    <w:rsid w:val="0088785C"/>
    <w:rsid w:val="00890065"/>
    <w:rsid w:val="00890811"/>
    <w:rsid w:val="00890E70"/>
    <w:rsid w:val="00892414"/>
    <w:rsid w:val="00893A0A"/>
    <w:rsid w:val="00893D63"/>
    <w:rsid w:val="008943B6"/>
    <w:rsid w:val="00894D64"/>
    <w:rsid w:val="0089726B"/>
    <w:rsid w:val="008972A9"/>
    <w:rsid w:val="008A076E"/>
    <w:rsid w:val="008A0E8F"/>
    <w:rsid w:val="008A15AB"/>
    <w:rsid w:val="008A28CA"/>
    <w:rsid w:val="008A2F44"/>
    <w:rsid w:val="008A2F94"/>
    <w:rsid w:val="008A3A13"/>
    <w:rsid w:val="008A58CA"/>
    <w:rsid w:val="008A5FF8"/>
    <w:rsid w:val="008A678E"/>
    <w:rsid w:val="008B03C2"/>
    <w:rsid w:val="008B25BB"/>
    <w:rsid w:val="008B271D"/>
    <w:rsid w:val="008B291F"/>
    <w:rsid w:val="008B2920"/>
    <w:rsid w:val="008B3C1E"/>
    <w:rsid w:val="008B3DFE"/>
    <w:rsid w:val="008B4416"/>
    <w:rsid w:val="008B5957"/>
    <w:rsid w:val="008B5D83"/>
    <w:rsid w:val="008B5DF8"/>
    <w:rsid w:val="008B634B"/>
    <w:rsid w:val="008B685E"/>
    <w:rsid w:val="008C0338"/>
    <w:rsid w:val="008C051D"/>
    <w:rsid w:val="008C10C7"/>
    <w:rsid w:val="008C1107"/>
    <w:rsid w:val="008C240C"/>
    <w:rsid w:val="008C36CC"/>
    <w:rsid w:val="008C4357"/>
    <w:rsid w:val="008C4BC2"/>
    <w:rsid w:val="008C5984"/>
    <w:rsid w:val="008C6F12"/>
    <w:rsid w:val="008C753B"/>
    <w:rsid w:val="008D0BD3"/>
    <w:rsid w:val="008D235F"/>
    <w:rsid w:val="008D29A8"/>
    <w:rsid w:val="008D378A"/>
    <w:rsid w:val="008D464D"/>
    <w:rsid w:val="008D4EE5"/>
    <w:rsid w:val="008D59E1"/>
    <w:rsid w:val="008D68F4"/>
    <w:rsid w:val="008D7C0A"/>
    <w:rsid w:val="008E18E1"/>
    <w:rsid w:val="008E2E93"/>
    <w:rsid w:val="008E3415"/>
    <w:rsid w:val="008E383A"/>
    <w:rsid w:val="008E3EB4"/>
    <w:rsid w:val="008E6945"/>
    <w:rsid w:val="008E6A59"/>
    <w:rsid w:val="008E7448"/>
    <w:rsid w:val="008E7D0C"/>
    <w:rsid w:val="008E7FDD"/>
    <w:rsid w:val="008F07B2"/>
    <w:rsid w:val="008F0EA9"/>
    <w:rsid w:val="008F0F10"/>
    <w:rsid w:val="008F1704"/>
    <w:rsid w:val="008F417A"/>
    <w:rsid w:val="008F47B6"/>
    <w:rsid w:val="008F4B0B"/>
    <w:rsid w:val="008F4CBC"/>
    <w:rsid w:val="008F5674"/>
    <w:rsid w:val="008F5E02"/>
    <w:rsid w:val="008F60B5"/>
    <w:rsid w:val="008F665A"/>
    <w:rsid w:val="008F7370"/>
    <w:rsid w:val="008F75C5"/>
    <w:rsid w:val="008F7BDB"/>
    <w:rsid w:val="009006E6"/>
    <w:rsid w:val="00900F58"/>
    <w:rsid w:val="009022E7"/>
    <w:rsid w:val="0090245E"/>
    <w:rsid w:val="0090328C"/>
    <w:rsid w:val="00903D1B"/>
    <w:rsid w:val="00903D24"/>
    <w:rsid w:val="00904BCD"/>
    <w:rsid w:val="00905351"/>
    <w:rsid w:val="00905D7B"/>
    <w:rsid w:val="00906103"/>
    <w:rsid w:val="009062E3"/>
    <w:rsid w:val="00906540"/>
    <w:rsid w:val="009071E9"/>
    <w:rsid w:val="009078E9"/>
    <w:rsid w:val="009101C4"/>
    <w:rsid w:val="009103F9"/>
    <w:rsid w:val="0091090B"/>
    <w:rsid w:val="00910E6D"/>
    <w:rsid w:val="00911317"/>
    <w:rsid w:val="009115EC"/>
    <w:rsid w:val="00912174"/>
    <w:rsid w:val="00912322"/>
    <w:rsid w:val="00913C31"/>
    <w:rsid w:val="0091455E"/>
    <w:rsid w:val="0091504C"/>
    <w:rsid w:val="00915121"/>
    <w:rsid w:val="00915168"/>
    <w:rsid w:val="00915E0C"/>
    <w:rsid w:val="0091610F"/>
    <w:rsid w:val="00916301"/>
    <w:rsid w:val="009163C9"/>
    <w:rsid w:val="009171C1"/>
    <w:rsid w:val="009174CB"/>
    <w:rsid w:val="0092330B"/>
    <w:rsid w:val="00923F06"/>
    <w:rsid w:val="00924A34"/>
    <w:rsid w:val="00925004"/>
    <w:rsid w:val="00925E17"/>
    <w:rsid w:val="00930481"/>
    <w:rsid w:val="00930848"/>
    <w:rsid w:val="0093219A"/>
    <w:rsid w:val="00932DAC"/>
    <w:rsid w:val="00932E74"/>
    <w:rsid w:val="00932F52"/>
    <w:rsid w:val="0093438A"/>
    <w:rsid w:val="00936AA5"/>
    <w:rsid w:val="009404E6"/>
    <w:rsid w:val="009417A7"/>
    <w:rsid w:val="009417DC"/>
    <w:rsid w:val="0094239A"/>
    <w:rsid w:val="00943D2D"/>
    <w:rsid w:val="00944949"/>
    <w:rsid w:val="009453D8"/>
    <w:rsid w:val="00946861"/>
    <w:rsid w:val="00950A67"/>
    <w:rsid w:val="00950FDA"/>
    <w:rsid w:val="0095111D"/>
    <w:rsid w:val="00951E1F"/>
    <w:rsid w:val="0095255B"/>
    <w:rsid w:val="00952B9C"/>
    <w:rsid w:val="009558E2"/>
    <w:rsid w:val="009569FE"/>
    <w:rsid w:val="009574B7"/>
    <w:rsid w:val="009574CA"/>
    <w:rsid w:val="009575C0"/>
    <w:rsid w:val="0095767B"/>
    <w:rsid w:val="00957894"/>
    <w:rsid w:val="009603DF"/>
    <w:rsid w:val="0096073A"/>
    <w:rsid w:val="009607BF"/>
    <w:rsid w:val="00960BD3"/>
    <w:rsid w:val="00960E16"/>
    <w:rsid w:val="009621B1"/>
    <w:rsid w:val="00962FC6"/>
    <w:rsid w:val="00963B3A"/>
    <w:rsid w:val="00963D19"/>
    <w:rsid w:val="0096470E"/>
    <w:rsid w:val="0096512E"/>
    <w:rsid w:val="009651F2"/>
    <w:rsid w:val="0096565F"/>
    <w:rsid w:val="009657D9"/>
    <w:rsid w:val="00967ED5"/>
    <w:rsid w:val="00970347"/>
    <w:rsid w:val="00970F5C"/>
    <w:rsid w:val="00971BE4"/>
    <w:rsid w:val="00971F13"/>
    <w:rsid w:val="00972CF1"/>
    <w:rsid w:val="00973206"/>
    <w:rsid w:val="00973C0C"/>
    <w:rsid w:val="00973FD6"/>
    <w:rsid w:val="00975A14"/>
    <w:rsid w:val="0097619B"/>
    <w:rsid w:val="00976D77"/>
    <w:rsid w:val="00976EFD"/>
    <w:rsid w:val="00977417"/>
    <w:rsid w:val="009801AE"/>
    <w:rsid w:val="009807B9"/>
    <w:rsid w:val="009827B7"/>
    <w:rsid w:val="00984410"/>
    <w:rsid w:val="00984D14"/>
    <w:rsid w:val="009856EF"/>
    <w:rsid w:val="00985E04"/>
    <w:rsid w:val="00985F1B"/>
    <w:rsid w:val="009879E5"/>
    <w:rsid w:val="009901E5"/>
    <w:rsid w:val="00992677"/>
    <w:rsid w:val="00992780"/>
    <w:rsid w:val="00992B04"/>
    <w:rsid w:val="009933E3"/>
    <w:rsid w:val="009942EB"/>
    <w:rsid w:val="009958AC"/>
    <w:rsid w:val="009961E5"/>
    <w:rsid w:val="00997FBE"/>
    <w:rsid w:val="009A07B5"/>
    <w:rsid w:val="009A0B2A"/>
    <w:rsid w:val="009A0E38"/>
    <w:rsid w:val="009A172A"/>
    <w:rsid w:val="009A1EC2"/>
    <w:rsid w:val="009A2C7B"/>
    <w:rsid w:val="009A369A"/>
    <w:rsid w:val="009A4D88"/>
    <w:rsid w:val="009A59CA"/>
    <w:rsid w:val="009A7B3A"/>
    <w:rsid w:val="009B0F60"/>
    <w:rsid w:val="009B0F99"/>
    <w:rsid w:val="009B1F66"/>
    <w:rsid w:val="009B3056"/>
    <w:rsid w:val="009B337E"/>
    <w:rsid w:val="009B5C92"/>
    <w:rsid w:val="009B6572"/>
    <w:rsid w:val="009B6971"/>
    <w:rsid w:val="009C07B6"/>
    <w:rsid w:val="009C2627"/>
    <w:rsid w:val="009C3C49"/>
    <w:rsid w:val="009C4217"/>
    <w:rsid w:val="009C4F2D"/>
    <w:rsid w:val="009C50B2"/>
    <w:rsid w:val="009C5B88"/>
    <w:rsid w:val="009C5F3E"/>
    <w:rsid w:val="009C66C4"/>
    <w:rsid w:val="009C75B0"/>
    <w:rsid w:val="009D0787"/>
    <w:rsid w:val="009D0DD8"/>
    <w:rsid w:val="009D15CA"/>
    <w:rsid w:val="009D1F8E"/>
    <w:rsid w:val="009D2B44"/>
    <w:rsid w:val="009D328F"/>
    <w:rsid w:val="009D3648"/>
    <w:rsid w:val="009D3B4E"/>
    <w:rsid w:val="009D3CCA"/>
    <w:rsid w:val="009D48C6"/>
    <w:rsid w:val="009D4C3C"/>
    <w:rsid w:val="009D5C31"/>
    <w:rsid w:val="009D6502"/>
    <w:rsid w:val="009D6B89"/>
    <w:rsid w:val="009D6C21"/>
    <w:rsid w:val="009D76AA"/>
    <w:rsid w:val="009E17D5"/>
    <w:rsid w:val="009E1D5D"/>
    <w:rsid w:val="009E1D87"/>
    <w:rsid w:val="009E21D9"/>
    <w:rsid w:val="009E2212"/>
    <w:rsid w:val="009E2D79"/>
    <w:rsid w:val="009E3239"/>
    <w:rsid w:val="009E368A"/>
    <w:rsid w:val="009E37E2"/>
    <w:rsid w:val="009E4C8F"/>
    <w:rsid w:val="009E7980"/>
    <w:rsid w:val="009E7F16"/>
    <w:rsid w:val="009F0445"/>
    <w:rsid w:val="009F1227"/>
    <w:rsid w:val="009F1F84"/>
    <w:rsid w:val="009F20CC"/>
    <w:rsid w:val="009F22E1"/>
    <w:rsid w:val="009F44C2"/>
    <w:rsid w:val="009F62F5"/>
    <w:rsid w:val="009F6388"/>
    <w:rsid w:val="009F7141"/>
    <w:rsid w:val="009F7955"/>
    <w:rsid w:val="00A00936"/>
    <w:rsid w:val="00A00C04"/>
    <w:rsid w:val="00A01531"/>
    <w:rsid w:val="00A033DE"/>
    <w:rsid w:val="00A03423"/>
    <w:rsid w:val="00A04EA7"/>
    <w:rsid w:val="00A051AA"/>
    <w:rsid w:val="00A054AE"/>
    <w:rsid w:val="00A132F2"/>
    <w:rsid w:val="00A14A42"/>
    <w:rsid w:val="00A14D4A"/>
    <w:rsid w:val="00A158EF"/>
    <w:rsid w:val="00A162A5"/>
    <w:rsid w:val="00A1710A"/>
    <w:rsid w:val="00A20AFE"/>
    <w:rsid w:val="00A21389"/>
    <w:rsid w:val="00A21521"/>
    <w:rsid w:val="00A21A86"/>
    <w:rsid w:val="00A21FB6"/>
    <w:rsid w:val="00A230C0"/>
    <w:rsid w:val="00A2383E"/>
    <w:rsid w:val="00A23A21"/>
    <w:rsid w:val="00A23E89"/>
    <w:rsid w:val="00A24A5A"/>
    <w:rsid w:val="00A24BD6"/>
    <w:rsid w:val="00A2558F"/>
    <w:rsid w:val="00A26C2E"/>
    <w:rsid w:val="00A26C8A"/>
    <w:rsid w:val="00A26F33"/>
    <w:rsid w:val="00A2741C"/>
    <w:rsid w:val="00A30151"/>
    <w:rsid w:val="00A34557"/>
    <w:rsid w:val="00A34638"/>
    <w:rsid w:val="00A34814"/>
    <w:rsid w:val="00A34A72"/>
    <w:rsid w:val="00A34C9E"/>
    <w:rsid w:val="00A35003"/>
    <w:rsid w:val="00A36C52"/>
    <w:rsid w:val="00A36CC5"/>
    <w:rsid w:val="00A36F4F"/>
    <w:rsid w:val="00A36FA1"/>
    <w:rsid w:val="00A37E3C"/>
    <w:rsid w:val="00A40AAB"/>
    <w:rsid w:val="00A40EB6"/>
    <w:rsid w:val="00A4144B"/>
    <w:rsid w:val="00A41EBD"/>
    <w:rsid w:val="00A421FF"/>
    <w:rsid w:val="00A42489"/>
    <w:rsid w:val="00A4283B"/>
    <w:rsid w:val="00A428E3"/>
    <w:rsid w:val="00A42F32"/>
    <w:rsid w:val="00A43882"/>
    <w:rsid w:val="00A44D13"/>
    <w:rsid w:val="00A45807"/>
    <w:rsid w:val="00A460C4"/>
    <w:rsid w:val="00A460C6"/>
    <w:rsid w:val="00A46DBA"/>
    <w:rsid w:val="00A506B2"/>
    <w:rsid w:val="00A51DF8"/>
    <w:rsid w:val="00A52A56"/>
    <w:rsid w:val="00A55866"/>
    <w:rsid w:val="00A558A6"/>
    <w:rsid w:val="00A56A99"/>
    <w:rsid w:val="00A570D4"/>
    <w:rsid w:val="00A57415"/>
    <w:rsid w:val="00A57B12"/>
    <w:rsid w:val="00A60161"/>
    <w:rsid w:val="00A60284"/>
    <w:rsid w:val="00A604C5"/>
    <w:rsid w:val="00A60D01"/>
    <w:rsid w:val="00A61437"/>
    <w:rsid w:val="00A631B3"/>
    <w:rsid w:val="00A63703"/>
    <w:rsid w:val="00A638DD"/>
    <w:rsid w:val="00A64769"/>
    <w:rsid w:val="00A653E1"/>
    <w:rsid w:val="00A676EE"/>
    <w:rsid w:val="00A67D48"/>
    <w:rsid w:val="00A738C9"/>
    <w:rsid w:val="00A74ADE"/>
    <w:rsid w:val="00A75850"/>
    <w:rsid w:val="00A75C35"/>
    <w:rsid w:val="00A75E53"/>
    <w:rsid w:val="00A76A20"/>
    <w:rsid w:val="00A777DD"/>
    <w:rsid w:val="00A80588"/>
    <w:rsid w:val="00A80A3E"/>
    <w:rsid w:val="00A80DF0"/>
    <w:rsid w:val="00A816B0"/>
    <w:rsid w:val="00A81EA9"/>
    <w:rsid w:val="00A820A6"/>
    <w:rsid w:val="00A82647"/>
    <w:rsid w:val="00A8483A"/>
    <w:rsid w:val="00A849ED"/>
    <w:rsid w:val="00A84F31"/>
    <w:rsid w:val="00A864E0"/>
    <w:rsid w:val="00A86633"/>
    <w:rsid w:val="00A86FF0"/>
    <w:rsid w:val="00A87855"/>
    <w:rsid w:val="00A9013F"/>
    <w:rsid w:val="00A909FB"/>
    <w:rsid w:val="00A91FFC"/>
    <w:rsid w:val="00A9206D"/>
    <w:rsid w:val="00A92FFE"/>
    <w:rsid w:val="00A942B0"/>
    <w:rsid w:val="00A94979"/>
    <w:rsid w:val="00A9581E"/>
    <w:rsid w:val="00A960C8"/>
    <w:rsid w:val="00A971C5"/>
    <w:rsid w:val="00A97801"/>
    <w:rsid w:val="00AA06CA"/>
    <w:rsid w:val="00AA0FB7"/>
    <w:rsid w:val="00AA157E"/>
    <w:rsid w:val="00AA17E4"/>
    <w:rsid w:val="00AA2E39"/>
    <w:rsid w:val="00AA3C2F"/>
    <w:rsid w:val="00AA633E"/>
    <w:rsid w:val="00AA6759"/>
    <w:rsid w:val="00AA6844"/>
    <w:rsid w:val="00AA6EF0"/>
    <w:rsid w:val="00AA73C0"/>
    <w:rsid w:val="00AA7AA7"/>
    <w:rsid w:val="00AA7C61"/>
    <w:rsid w:val="00AA7F28"/>
    <w:rsid w:val="00AB02A9"/>
    <w:rsid w:val="00AB0A81"/>
    <w:rsid w:val="00AB137B"/>
    <w:rsid w:val="00AB1AF5"/>
    <w:rsid w:val="00AB29BA"/>
    <w:rsid w:val="00AB2BF2"/>
    <w:rsid w:val="00AB2EB8"/>
    <w:rsid w:val="00AB38F1"/>
    <w:rsid w:val="00AB3FB8"/>
    <w:rsid w:val="00AB4E79"/>
    <w:rsid w:val="00AB56E2"/>
    <w:rsid w:val="00AB5E2C"/>
    <w:rsid w:val="00AB6E56"/>
    <w:rsid w:val="00AB73DE"/>
    <w:rsid w:val="00AB7BEA"/>
    <w:rsid w:val="00AC07E9"/>
    <w:rsid w:val="00AC0D8F"/>
    <w:rsid w:val="00AC16B6"/>
    <w:rsid w:val="00AC1B3D"/>
    <w:rsid w:val="00AC20C6"/>
    <w:rsid w:val="00AC481A"/>
    <w:rsid w:val="00AC4BBB"/>
    <w:rsid w:val="00AC52F2"/>
    <w:rsid w:val="00AC55F6"/>
    <w:rsid w:val="00AC5A86"/>
    <w:rsid w:val="00AC5D32"/>
    <w:rsid w:val="00AC72E7"/>
    <w:rsid w:val="00AC797D"/>
    <w:rsid w:val="00AC7AC4"/>
    <w:rsid w:val="00AD06FE"/>
    <w:rsid w:val="00AD0A25"/>
    <w:rsid w:val="00AD0CE7"/>
    <w:rsid w:val="00AD1128"/>
    <w:rsid w:val="00AD2370"/>
    <w:rsid w:val="00AD385F"/>
    <w:rsid w:val="00AD407B"/>
    <w:rsid w:val="00AD4F43"/>
    <w:rsid w:val="00AD6407"/>
    <w:rsid w:val="00AD6410"/>
    <w:rsid w:val="00AD700C"/>
    <w:rsid w:val="00AD705B"/>
    <w:rsid w:val="00AE031D"/>
    <w:rsid w:val="00AE29DE"/>
    <w:rsid w:val="00AE2DE5"/>
    <w:rsid w:val="00AE3558"/>
    <w:rsid w:val="00AE4244"/>
    <w:rsid w:val="00AE4C01"/>
    <w:rsid w:val="00AE565E"/>
    <w:rsid w:val="00AE5DB2"/>
    <w:rsid w:val="00AE6C1A"/>
    <w:rsid w:val="00AE6CEC"/>
    <w:rsid w:val="00AE6D9E"/>
    <w:rsid w:val="00AE71FF"/>
    <w:rsid w:val="00AE7372"/>
    <w:rsid w:val="00AE7573"/>
    <w:rsid w:val="00AE7EBE"/>
    <w:rsid w:val="00AF01B5"/>
    <w:rsid w:val="00AF0467"/>
    <w:rsid w:val="00AF09BD"/>
    <w:rsid w:val="00AF1080"/>
    <w:rsid w:val="00AF1273"/>
    <w:rsid w:val="00AF1ED7"/>
    <w:rsid w:val="00AF25B6"/>
    <w:rsid w:val="00AF2AD5"/>
    <w:rsid w:val="00AF3933"/>
    <w:rsid w:val="00AF42A2"/>
    <w:rsid w:val="00AF483A"/>
    <w:rsid w:val="00AF4C18"/>
    <w:rsid w:val="00AF6549"/>
    <w:rsid w:val="00AF7550"/>
    <w:rsid w:val="00AF7B92"/>
    <w:rsid w:val="00B0008B"/>
    <w:rsid w:val="00B0269A"/>
    <w:rsid w:val="00B02C25"/>
    <w:rsid w:val="00B03921"/>
    <w:rsid w:val="00B045C9"/>
    <w:rsid w:val="00B04849"/>
    <w:rsid w:val="00B04AAB"/>
    <w:rsid w:val="00B053EE"/>
    <w:rsid w:val="00B05567"/>
    <w:rsid w:val="00B0609D"/>
    <w:rsid w:val="00B06515"/>
    <w:rsid w:val="00B06C4B"/>
    <w:rsid w:val="00B06F9D"/>
    <w:rsid w:val="00B07636"/>
    <w:rsid w:val="00B0769A"/>
    <w:rsid w:val="00B07D73"/>
    <w:rsid w:val="00B1096D"/>
    <w:rsid w:val="00B11106"/>
    <w:rsid w:val="00B11FE0"/>
    <w:rsid w:val="00B126A2"/>
    <w:rsid w:val="00B12ED0"/>
    <w:rsid w:val="00B1329E"/>
    <w:rsid w:val="00B14220"/>
    <w:rsid w:val="00B143C5"/>
    <w:rsid w:val="00B15029"/>
    <w:rsid w:val="00B159DA"/>
    <w:rsid w:val="00B16333"/>
    <w:rsid w:val="00B16A29"/>
    <w:rsid w:val="00B16F64"/>
    <w:rsid w:val="00B174D1"/>
    <w:rsid w:val="00B21E3E"/>
    <w:rsid w:val="00B224EC"/>
    <w:rsid w:val="00B230D4"/>
    <w:rsid w:val="00B2339F"/>
    <w:rsid w:val="00B23756"/>
    <w:rsid w:val="00B23876"/>
    <w:rsid w:val="00B24108"/>
    <w:rsid w:val="00B24BC6"/>
    <w:rsid w:val="00B271FF"/>
    <w:rsid w:val="00B27FC6"/>
    <w:rsid w:val="00B30189"/>
    <w:rsid w:val="00B3050C"/>
    <w:rsid w:val="00B30ED9"/>
    <w:rsid w:val="00B31391"/>
    <w:rsid w:val="00B317D1"/>
    <w:rsid w:val="00B327AC"/>
    <w:rsid w:val="00B33477"/>
    <w:rsid w:val="00B33F98"/>
    <w:rsid w:val="00B35A8D"/>
    <w:rsid w:val="00B36248"/>
    <w:rsid w:val="00B3632E"/>
    <w:rsid w:val="00B37853"/>
    <w:rsid w:val="00B378B6"/>
    <w:rsid w:val="00B37D87"/>
    <w:rsid w:val="00B40A14"/>
    <w:rsid w:val="00B41A6C"/>
    <w:rsid w:val="00B41A93"/>
    <w:rsid w:val="00B42E9A"/>
    <w:rsid w:val="00B43E85"/>
    <w:rsid w:val="00B44C59"/>
    <w:rsid w:val="00B450B5"/>
    <w:rsid w:val="00B463CE"/>
    <w:rsid w:val="00B4695B"/>
    <w:rsid w:val="00B47A1A"/>
    <w:rsid w:val="00B5004D"/>
    <w:rsid w:val="00B5059B"/>
    <w:rsid w:val="00B5064D"/>
    <w:rsid w:val="00B50706"/>
    <w:rsid w:val="00B5072E"/>
    <w:rsid w:val="00B5247B"/>
    <w:rsid w:val="00B532B5"/>
    <w:rsid w:val="00B53D1C"/>
    <w:rsid w:val="00B550D0"/>
    <w:rsid w:val="00B554C3"/>
    <w:rsid w:val="00B559F3"/>
    <w:rsid w:val="00B55FBA"/>
    <w:rsid w:val="00B56FBC"/>
    <w:rsid w:val="00B57B80"/>
    <w:rsid w:val="00B6204C"/>
    <w:rsid w:val="00B64DEA"/>
    <w:rsid w:val="00B65C36"/>
    <w:rsid w:val="00B66145"/>
    <w:rsid w:val="00B6721C"/>
    <w:rsid w:val="00B705DB"/>
    <w:rsid w:val="00B70A8C"/>
    <w:rsid w:val="00B712B8"/>
    <w:rsid w:val="00B71618"/>
    <w:rsid w:val="00B72412"/>
    <w:rsid w:val="00B728E9"/>
    <w:rsid w:val="00B73A33"/>
    <w:rsid w:val="00B73B67"/>
    <w:rsid w:val="00B7418D"/>
    <w:rsid w:val="00B754B4"/>
    <w:rsid w:val="00B755B5"/>
    <w:rsid w:val="00B75B89"/>
    <w:rsid w:val="00B75CAA"/>
    <w:rsid w:val="00B768FF"/>
    <w:rsid w:val="00B77D6E"/>
    <w:rsid w:val="00B77E28"/>
    <w:rsid w:val="00B807AE"/>
    <w:rsid w:val="00B808B2"/>
    <w:rsid w:val="00B80DCF"/>
    <w:rsid w:val="00B8165A"/>
    <w:rsid w:val="00B8243A"/>
    <w:rsid w:val="00B825D2"/>
    <w:rsid w:val="00B82D99"/>
    <w:rsid w:val="00B8325E"/>
    <w:rsid w:val="00B83A0C"/>
    <w:rsid w:val="00B85600"/>
    <w:rsid w:val="00B86C77"/>
    <w:rsid w:val="00B86CA6"/>
    <w:rsid w:val="00B86EF8"/>
    <w:rsid w:val="00B90405"/>
    <w:rsid w:val="00B91A4A"/>
    <w:rsid w:val="00B91D9E"/>
    <w:rsid w:val="00B92BB0"/>
    <w:rsid w:val="00B933AE"/>
    <w:rsid w:val="00B93F5E"/>
    <w:rsid w:val="00B93FA7"/>
    <w:rsid w:val="00B94051"/>
    <w:rsid w:val="00B94A30"/>
    <w:rsid w:val="00B96198"/>
    <w:rsid w:val="00B96C88"/>
    <w:rsid w:val="00B97412"/>
    <w:rsid w:val="00B9768F"/>
    <w:rsid w:val="00BA1C8E"/>
    <w:rsid w:val="00BA27E8"/>
    <w:rsid w:val="00BA2EC7"/>
    <w:rsid w:val="00BA2F60"/>
    <w:rsid w:val="00BA3530"/>
    <w:rsid w:val="00BA35BE"/>
    <w:rsid w:val="00BA3864"/>
    <w:rsid w:val="00BA3D56"/>
    <w:rsid w:val="00BA78BA"/>
    <w:rsid w:val="00BA7E4C"/>
    <w:rsid w:val="00BB1F07"/>
    <w:rsid w:val="00BB246A"/>
    <w:rsid w:val="00BB293E"/>
    <w:rsid w:val="00BB5499"/>
    <w:rsid w:val="00BB570B"/>
    <w:rsid w:val="00BB5B4E"/>
    <w:rsid w:val="00BB6582"/>
    <w:rsid w:val="00BB6C70"/>
    <w:rsid w:val="00BB753C"/>
    <w:rsid w:val="00BC11C3"/>
    <w:rsid w:val="00BC1614"/>
    <w:rsid w:val="00BC2687"/>
    <w:rsid w:val="00BC309B"/>
    <w:rsid w:val="00BC3ED2"/>
    <w:rsid w:val="00BC4ECB"/>
    <w:rsid w:val="00BC5056"/>
    <w:rsid w:val="00BC6556"/>
    <w:rsid w:val="00BC6B64"/>
    <w:rsid w:val="00BC6F33"/>
    <w:rsid w:val="00BC796D"/>
    <w:rsid w:val="00BD3072"/>
    <w:rsid w:val="00BD341C"/>
    <w:rsid w:val="00BD346F"/>
    <w:rsid w:val="00BD3826"/>
    <w:rsid w:val="00BD4858"/>
    <w:rsid w:val="00BD50C9"/>
    <w:rsid w:val="00BD5204"/>
    <w:rsid w:val="00BD5295"/>
    <w:rsid w:val="00BD5831"/>
    <w:rsid w:val="00BD6A25"/>
    <w:rsid w:val="00BE23F4"/>
    <w:rsid w:val="00BE2754"/>
    <w:rsid w:val="00BE2FF8"/>
    <w:rsid w:val="00BE5424"/>
    <w:rsid w:val="00BE55B8"/>
    <w:rsid w:val="00BE5E63"/>
    <w:rsid w:val="00BE660D"/>
    <w:rsid w:val="00BE7A33"/>
    <w:rsid w:val="00BE7A43"/>
    <w:rsid w:val="00BF227C"/>
    <w:rsid w:val="00BF269E"/>
    <w:rsid w:val="00BF2CF2"/>
    <w:rsid w:val="00BF352B"/>
    <w:rsid w:val="00BF3702"/>
    <w:rsid w:val="00BF39A5"/>
    <w:rsid w:val="00BF3BC6"/>
    <w:rsid w:val="00BF42D8"/>
    <w:rsid w:val="00BF42DB"/>
    <w:rsid w:val="00BF43F2"/>
    <w:rsid w:val="00BF6E49"/>
    <w:rsid w:val="00BF7A85"/>
    <w:rsid w:val="00C00E60"/>
    <w:rsid w:val="00C017C9"/>
    <w:rsid w:val="00C01ED9"/>
    <w:rsid w:val="00C025B6"/>
    <w:rsid w:val="00C028D0"/>
    <w:rsid w:val="00C03333"/>
    <w:rsid w:val="00C03D52"/>
    <w:rsid w:val="00C04315"/>
    <w:rsid w:val="00C06FCC"/>
    <w:rsid w:val="00C070C5"/>
    <w:rsid w:val="00C07AF5"/>
    <w:rsid w:val="00C07B9C"/>
    <w:rsid w:val="00C10CC3"/>
    <w:rsid w:val="00C1155E"/>
    <w:rsid w:val="00C11814"/>
    <w:rsid w:val="00C13BCF"/>
    <w:rsid w:val="00C14146"/>
    <w:rsid w:val="00C14BD1"/>
    <w:rsid w:val="00C15B71"/>
    <w:rsid w:val="00C15E91"/>
    <w:rsid w:val="00C15EB9"/>
    <w:rsid w:val="00C15F8C"/>
    <w:rsid w:val="00C16278"/>
    <w:rsid w:val="00C16630"/>
    <w:rsid w:val="00C17B01"/>
    <w:rsid w:val="00C17D16"/>
    <w:rsid w:val="00C17D22"/>
    <w:rsid w:val="00C200D6"/>
    <w:rsid w:val="00C208F9"/>
    <w:rsid w:val="00C214A7"/>
    <w:rsid w:val="00C21BA0"/>
    <w:rsid w:val="00C22575"/>
    <w:rsid w:val="00C233E6"/>
    <w:rsid w:val="00C23574"/>
    <w:rsid w:val="00C2635E"/>
    <w:rsid w:val="00C266AB"/>
    <w:rsid w:val="00C26B50"/>
    <w:rsid w:val="00C26DAD"/>
    <w:rsid w:val="00C2770E"/>
    <w:rsid w:val="00C27792"/>
    <w:rsid w:val="00C278DA"/>
    <w:rsid w:val="00C27E1A"/>
    <w:rsid w:val="00C31010"/>
    <w:rsid w:val="00C31123"/>
    <w:rsid w:val="00C32644"/>
    <w:rsid w:val="00C330B5"/>
    <w:rsid w:val="00C3377F"/>
    <w:rsid w:val="00C3427D"/>
    <w:rsid w:val="00C351B7"/>
    <w:rsid w:val="00C365B6"/>
    <w:rsid w:val="00C36ED1"/>
    <w:rsid w:val="00C3797A"/>
    <w:rsid w:val="00C4001E"/>
    <w:rsid w:val="00C40CC2"/>
    <w:rsid w:val="00C41A3D"/>
    <w:rsid w:val="00C41D6F"/>
    <w:rsid w:val="00C42959"/>
    <w:rsid w:val="00C42E8D"/>
    <w:rsid w:val="00C431A5"/>
    <w:rsid w:val="00C43C9A"/>
    <w:rsid w:val="00C448F7"/>
    <w:rsid w:val="00C46089"/>
    <w:rsid w:val="00C46E55"/>
    <w:rsid w:val="00C5283C"/>
    <w:rsid w:val="00C53B4C"/>
    <w:rsid w:val="00C543A6"/>
    <w:rsid w:val="00C55B08"/>
    <w:rsid w:val="00C57B91"/>
    <w:rsid w:val="00C60B8C"/>
    <w:rsid w:val="00C61059"/>
    <w:rsid w:val="00C61A04"/>
    <w:rsid w:val="00C62898"/>
    <w:rsid w:val="00C64996"/>
    <w:rsid w:val="00C64B52"/>
    <w:rsid w:val="00C64D6D"/>
    <w:rsid w:val="00C67593"/>
    <w:rsid w:val="00C67862"/>
    <w:rsid w:val="00C678AF"/>
    <w:rsid w:val="00C71C99"/>
    <w:rsid w:val="00C71FC2"/>
    <w:rsid w:val="00C7224E"/>
    <w:rsid w:val="00C724FC"/>
    <w:rsid w:val="00C72E65"/>
    <w:rsid w:val="00C7410D"/>
    <w:rsid w:val="00C74AF5"/>
    <w:rsid w:val="00C74DAB"/>
    <w:rsid w:val="00C74E28"/>
    <w:rsid w:val="00C75540"/>
    <w:rsid w:val="00C7686F"/>
    <w:rsid w:val="00C7777B"/>
    <w:rsid w:val="00C778E6"/>
    <w:rsid w:val="00C80338"/>
    <w:rsid w:val="00C8064C"/>
    <w:rsid w:val="00C808AF"/>
    <w:rsid w:val="00C80BD3"/>
    <w:rsid w:val="00C80D26"/>
    <w:rsid w:val="00C80E62"/>
    <w:rsid w:val="00C81056"/>
    <w:rsid w:val="00C81B84"/>
    <w:rsid w:val="00C82042"/>
    <w:rsid w:val="00C83363"/>
    <w:rsid w:val="00C8374A"/>
    <w:rsid w:val="00C84524"/>
    <w:rsid w:val="00C90A0A"/>
    <w:rsid w:val="00C91544"/>
    <w:rsid w:val="00C9215A"/>
    <w:rsid w:val="00C94274"/>
    <w:rsid w:val="00C942CD"/>
    <w:rsid w:val="00C947AD"/>
    <w:rsid w:val="00C94DA7"/>
    <w:rsid w:val="00C95FDA"/>
    <w:rsid w:val="00C96C49"/>
    <w:rsid w:val="00C97BCC"/>
    <w:rsid w:val="00C97ECC"/>
    <w:rsid w:val="00CA026C"/>
    <w:rsid w:val="00CA0C90"/>
    <w:rsid w:val="00CA0CE3"/>
    <w:rsid w:val="00CA2190"/>
    <w:rsid w:val="00CA381A"/>
    <w:rsid w:val="00CA52CD"/>
    <w:rsid w:val="00CA662B"/>
    <w:rsid w:val="00CA6760"/>
    <w:rsid w:val="00CA7E32"/>
    <w:rsid w:val="00CA7EDB"/>
    <w:rsid w:val="00CB0F5A"/>
    <w:rsid w:val="00CB1474"/>
    <w:rsid w:val="00CB39A5"/>
    <w:rsid w:val="00CB39B4"/>
    <w:rsid w:val="00CB3D71"/>
    <w:rsid w:val="00CB429F"/>
    <w:rsid w:val="00CB46C4"/>
    <w:rsid w:val="00CB58F2"/>
    <w:rsid w:val="00CB58FE"/>
    <w:rsid w:val="00CB64AC"/>
    <w:rsid w:val="00CB6766"/>
    <w:rsid w:val="00CB6E71"/>
    <w:rsid w:val="00CC0173"/>
    <w:rsid w:val="00CC06CA"/>
    <w:rsid w:val="00CC0C48"/>
    <w:rsid w:val="00CC14FD"/>
    <w:rsid w:val="00CC1754"/>
    <w:rsid w:val="00CC30E4"/>
    <w:rsid w:val="00CC3490"/>
    <w:rsid w:val="00CC37A8"/>
    <w:rsid w:val="00CC4E4A"/>
    <w:rsid w:val="00CC5075"/>
    <w:rsid w:val="00CC53F3"/>
    <w:rsid w:val="00CC5B12"/>
    <w:rsid w:val="00CC6F97"/>
    <w:rsid w:val="00CC7A2B"/>
    <w:rsid w:val="00CD018D"/>
    <w:rsid w:val="00CD01BC"/>
    <w:rsid w:val="00CD1A8B"/>
    <w:rsid w:val="00CD44BD"/>
    <w:rsid w:val="00CD4E9F"/>
    <w:rsid w:val="00CD5098"/>
    <w:rsid w:val="00CD5380"/>
    <w:rsid w:val="00CD5B67"/>
    <w:rsid w:val="00CD61B5"/>
    <w:rsid w:val="00CD62D1"/>
    <w:rsid w:val="00CD7112"/>
    <w:rsid w:val="00CE2836"/>
    <w:rsid w:val="00CE338E"/>
    <w:rsid w:val="00CE36B4"/>
    <w:rsid w:val="00CE3BFD"/>
    <w:rsid w:val="00CE4E7D"/>
    <w:rsid w:val="00CE63FF"/>
    <w:rsid w:val="00CE6DB7"/>
    <w:rsid w:val="00CF0062"/>
    <w:rsid w:val="00CF0B7E"/>
    <w:rsid w:val="00CF0BA4"/>
    <w:rsid w:val="00CF17E9"/>
    <w:rsid w:val="00CF320C"/>
    <w:rsid w:val="00CF3353"/>
    <w:rsid w:val="00CF439C"/>
    <w:rsid w:val="00CF6C00"/>
    <w:rsid w:val="00CF75CB"/>
    <w:rsid w:val="00D0162E"/>
    <w:rsid w:val="00D018B5"/>
    <w:rsid w:val="00D01A3D"/>
    <w:rsid w:val="00D0205F"/>
    <w:rsid w:val="00D02286"/>
    <w:rsid w:val="00D0436F"/>
    <w:rsid w:val="00D06001"/>
    <w:rsid w:val="00D06B37"/>
    <w:rsid w:val="00D0729D"/>
    <w:rsid w:val="00D100F2"/>
    <w:rsid w:val="00D10318"/>
    <w:rsid w:val="00D10701"/>
    <w:rsid w:val="00D10748"/>
    <w:rsid w:val="00D10F7C"/>
    <w:rsid w:val="00D10FC1"/>
    <w:rsid w:val="00D11BBA"/>
    <w:rsid w:val="00D132F1"/>
    <w:rsid w:val="00D1342F"/>
    <w:rsid w:val="00D13F65"/>
    <w:rsid w:val="00D1426E"/>
    <w:rsid w:val="00D1459E"/>
    <w:rsid w:val="00D14896"/>
    <w:rsid w:val="00D14BD6"/>
    <w:rsid w:val="00D151C6"/>
    <w:rsid w:val="00D15D47"/>
    <w:rsid w:val="00D16AD3"/>
    <w:rsid w:val="00D17444"/>
    <w:rsid w:val="00D20959"/>
    <w:rsid w:val="00D2101E"/>
    <w:rsid w:val="00D21F7A"/>
    <w:rsid w:val="00D2266D"/>
    <w:rsid w:val="00D230E1"/>
    <w:rsid w:val="00D2326E"/>
    <w:rsid w:val="00D249DF"/>
    <w:rsid w:val="00D2526F"/>
    <w:rsid w:val="00D2641D"/>
    <w:rsid w:val="00D27ECB"/>
    <w:rsid w:val="00D30FDB"/>
    <w:rsid w:val="00D316EB"/>
    <w:rsid w:val="00D31A37"/>
    <w:rsid w:val="00D31D3C"/>
    <w:rsid w:val="00D327B0"/>
    <w:rsid w:val="00D337BB"/>
    <w:rsid w:val="00D3440D"/>
    <w:rsid w:val="00D344ED"/>
    <w:rsid w:val="00D34A49"/>
    <w:rsid w:val="00D34C0C"/>
    <w:rsid w:val="00D35199"/>
    <w:rsid w:val="00D353B6"/>
    <w:rsid w:val="00D36AA6"/>
    <w:rsid w:val="00D4199F"/>
    <w:rsid w:val="00D41AF6"/>
    <w:rsid w:val="00D4249D"/>
    <w:rsid w:val="00D429D5"/>
    <w:rsid w:val="00D44BA8"/>
    <w:rsid w:val="00D44C7C"/>
    <w:rsid w:val="00D458C2"/>
    <w:rsid w:val="00D45CDC"/>
    <w:rsid w:val="00D46225"/>
    <w:rsid w:val="00D4778B"/>
    <w:rsid w:val="00D477FB"/>
    <w:rsid w:val="00D47A4C"/>
    <w:rsid w:val="00D47C04"/>
    <w:rsid w:val="00D47E84"/>
    <w:rsid w:val="00D5053E"/>
    <w:rsid w:val="00D51F7D"/>
    <w:rsid w:val="00D52A76"/>
    <w:rsid w:val="00D53C99"/>
    <w:rsid w:val="00D54ACF"/>
    <w:rsid w:val="00D578BD"/>
    <w:rsid w:val="00D57AD1"/>
    <w:rsid w:val="00D57C3B"/>
    <w:rsid w:val="00D60486"/>
    <w:rsid w:val="00D6139A"/>
    <w:rsid w:val="00D626A0"/>
    <w:rsid w:val="00D62C49"/>
    <w:rsid w:val="00D63801"/>
    <w:rsid w:val="00D64B2C"/>
    <w:rsid w:val="00D67079"/>
    <w:rsid w:val="00D673EC"/>
    <w:rsid w:val="00D70178"/>
    <w:rsid w:val="00D70599"/>
    <w:rsid w:val="00D71B16"/>
    <w:rsid w:val="00D73E16"/>
    <w:rsid w:val="00D75273"/>
    <w:rsid w:val="00D7605B"/>
    <w:rsid w:val="00D81B45"/>
    <w:rsid w:val="00D82642"/>
    <w:rsid w:val="00D83754"/>
    <w:rsid w:val="00D843BB"/>
    <w:rsid w:val="00D8522F"/>
    <w:rsid w:val="00D85710"/>
    <w:rsid w:val="00D857AE"/>
    <w:rsid w:val="00D873DA"/>
    <w:rsid w:val="00D87617"/>
    <w:rsid w:val="00D928F9"/>
    <w:rsid w:val="00D92957"/>
    <w:rsid w:val="00D929E5"/>
    <w:rsid w:val="00D93BCF"/>
    <w:rsid w:val="00D956FD"/>
    <w:rsid w:val="00D95CAC"/>
    <w:rsid w:val="00D96327"/>
    <w:rsid w:val="00D9740F"/>
    <w:rsid w:val="00D9785A"/>
    <w:rsid w:val="00DA0BBC"/>
    <w:rsid w:val="00DA0C9F"/>
    <w:rsid w:val="00DA185D"/>
    <w:rsid w:val="00DA1C2F"/>
    <w:rsid w:val="00DA1E7D"/>
    <w:rsid w:val="00DA274D"/>
    <w:rsid w:val="00DA27DA"/>
    <w:rsid w:val="00DA4B01"/>
    <w:rsid w:val="00DA5896"/>
    <w:rsid w:val="00DA68D2"/>
    <w:rsid w:val="00DA710F"/>
    <w:rsid w:val="00DA77D3"/>
    <w:rsid w:val="00DB030F"/>
    <w:rsid w:val="00DB1378"/>
    <w:rsid w:val="00DB2107"/>
    <w:rsid w:val="00DB324C"/>
    <w:rsid w:val="00DB3408"/>
    <w:rsid w:val="00DB3601"/>
    <w:rsid w:val="00DB3EFF"/>
    <w:rsid w:val="00DB514D"/>
    <w:rsid w:val="00DB5C47"/>
    <w:rsid w:val="00DB5F01"/>
    <w:rsid w:val="00DB63C4"/>
    <w:rsid w:val="00DB74D4"/>
    <w:rsid w:val="00DB7635"/>
    <w:rsid w:val="00DC0A8B"/>
    <w:rsid w:val="00DC26AE"/>
    <w:rsid w:val="00DC3676"/>
    <w:rsid w:val="00DC373F"/>
    <w:rsid w:val="00DC47A6"/>
    <w:rsid w:val="00DC5E69"/>
    <w:rsid w:val="00DC5EB6"/>
    <w:rsid w:val="00DC60EC"/>
    <w:rsid w:val="00DC690E"/>
    <w:rsid w:val="00DC6D8C"/>
    <w:rsid w:val="00DD07E1"/>
    <w:rsid w:val="00DD0E4A"/>
    <w:rsid w:val="00DD23CF"/>
    <w:rsid w:val="00DD2DA8"/>
    <w:rsid w:val="00DD3137"/>
    <w:rsid w:val="00DD322A"/>
    <w:rsid w:val="00DD32A5"/>
    <w:rsid w:val="00DD3838"/>
    <w:rsid w:val="00DD385D"/>
    <w:rsid w:val="00DD3C9A"/>
    <w:rsid w:val="00DD5101"/>
    <w:rsid w:val="00DD521B"/>
    <w:rsid w:val="00DD57DF"/>
    <w:rsid w:val="00DD58D1"/>
    <w:rsid w:val="00DD59D9"/>
    <w:rsid w:val="00DD65E6"/>
    <w:rsid w:val="00DD68E3"/>
    <w:rsid w:val="00DD6B1C"/>
    <w:rsid w:val="00DD6C77"/>
    <w:rsid w:val="00DD6D2D"/>
    <w:rsid w:val="00DE14D5"/>
    <w:rsid w:val="00DE1877"/>
    <w:rsid w:val="00DE1B5B"/>
    <w:rsid w:val="00DE3919"/>
    <w:rsid w:val="00DE434D"/>
    <w:rsid w:val="00DE4755"/>
    <w:rsid w:val="00DE5E1E"/>
    <w:rsid w:val="00DE5E31"/>
    <w:rsid w:val="00DE6266"/>
    <w:rsid w:val="00DE62A5"/>
    <w:rsid w:val="00DE634D"/>
    <w:rsid w:val="00DE6D7B"/>
    <w:rsid w:val="00DE77AF"/>
    <w:rsid w:val="00DF1E2D"/>
    <w:rsid w:val="00DF229C"/>
    <w:rsid w:val="00DF2C56"/>
    <w:rsid w:val="00DF3E25"/>
    <w:rsid w:val="00DF4250"/>
    <w:rsid w:val="00DF438A"/>
    <w:rsid w:val="00DF4E0C"/>
    <w:rsid w:val="00DF5134"/>
    <w:rsid w:val="00DF6128"/>
    <w:rsid w:val="00DF6822"/>
    <w:rsid w:val="00DF78D5"/>
    <w:rsid w:val="00E006E8"/>
    <w:rsid w:val="00E0146C"/>
    <w:rsid w:val="00E019AC"/>
    <w:rsid w:val="00E030B8"/>
    <w:rsid w:val="00E05C57"/>
    <w:rsid w:val="00E06A05"/>
    <w:rsid w:val="00E07242"/>
    <w:rsid w:val="00E07839"/>
    <w:rsid w:val="00E07842"/>
    <w:rsid w:val="00E1049F"/>
    <w:rsid w:val="00E10578"/>
    <w:rsid w:val="00E10C71"/>
    <w:rsid w:val="00E118ED"/>
    <w:rsid w:val="00E11A9A"/>
    <w:rsid w:val="00E125A8"/>
    <w:rsid w:val="00E128E2"/>
    <w:rsid w:val="00E14F32"/>
    <w:rsid w:val="00E200DE"/>
    <w:rsid w:val="00E20F39"/>
    <w:rsid w:val="00E2234F"/>
    <w:rsid w:val="00E24C23"/>
    <w:rsid w:val="00E254C4"/>
    <w:rsid w:val="00E25C37"/>
    <w:rsid w:val="00E2633A"/>
    <w:rsid w:val="00E27A41"/>
    <w:rsid w:val="00E27E17"/>
    <w:rsid w:val="00E307BB"/>
    <w:rsid w:val="00E30AAD"/>
    <w:rsid w:val="00E3183A"/>
    <w:rsid w:val="00E33773"/>
    <w:rsid w:val="00E33929"/>
    <w:rsid w:val="00E344ED"/>
    <w:rsid w:val="00E40C78"/>
    <w:rsid w:val="00E41784"/>
    <w:rsid w:val="00E417F1"/>
    <w:rsid w:val="00E4259B"/>
    <w:rsid w:val="00E42F5F"/>
    <w:rsid w:val="00E43028"/>
    <w:rsid w:val="00E43365"/>
    <w:rsid w:val="00E43519"/>
    <w:rsid w:val="00E43521"/>
    <w:rsid w:val="00E43E27"/>
    <w:rsid w:val="00E4671C"/>
    <w:rsid w:val="00E50502"/>
    <w:rsid w:val="00E51121"/>
    <w:rsid w:val="00E51E46"/>
    <w:rsid w:val="00E5209E"/>
    <w:rsid w:val="00E5232B"/>
    <w:rsid w:val="00E53064"/>
    <w:rsid w:val="00E53778"/>
    <w:rsid w:val="00E53AA2"/>
    <w:rsid w:val="00E54AA5"/>
    <w:rsid w:val="00E55FAA"/>
    <w:rsid w:val="00E5608B"/>
    <w:rsid w:val="00E56196"/>
    <w:rsid w:val="00E56FA6"/>
    <w:rsid w:val="00E57669"/>
    <w:rsid w:val="00E57C00"/>
    <w:rsid w:val="00E57D36"/>
    <w:rsid w:val="00E60046"/>
    <w:rsid w:val="00E61006"/>
    <w:rsid w:val="00E61A86"/>
    <w:rsid w:val="00E61FA3"/>
    <w:rsid w:val="00E620FA"/>
    <w:rsid w:val="00E6266C"/>
    <w:rsid w:val="00E62ADB"/>
    <w:rsid w:val="00E64E11"/>
    <w:rsid w:val="00E6509A"/>
    <w:rsid w:val="00E65453"/>
    <w:rsid w:val="00E65513"/>
    <w:rsid w:val="00E66027"/>
    <w:rsid w:val="00E66AA7"/>
    <w:rsid w:val="00E670D5"/>
    <w:rsid w:val="00E67D74"/>
    <w:rsid w:val="00E7127F"/>
    <w:rsid w:val="00E743C0"/>
    <w:rsid w:val="00E744D2"/>
    <w:rsid w:val="00E75352"/>
    <w:rsid w:val="00E75773"/>
    <w:rsid w:val="00E75B07"/>
    <w:rsid w:val="00E761DB"/>
    <w:rsid w:val="00E767EE"/>
    <w:rsid w:val="00E76A37"/>
    <w:rsid w:val="00E76BA0"/>
    <w:rsid w:val="00E77AD3"/>
    <w:rsid w:val="00E77DC9"/>
    <w:rsid w:val="00E80BC8"/>
    <w:rsid w:val="00E80EFE"/>
    <w:rsid w:val="00E813BE"/>
    <w:rsid w:val="00E81B87"/>
    <w:rsid w:val="00E83956"/>
    <w:rsid w:val="00E85C9F"/>
    <w:rsid w:val="00E85E66"/>
    <w:rsid w:val="00E864A5"/>
    <w:rsid w:val="00E86679"/>
    <w:rsid w:val="00E86899"/>
    <w:rsid w:val="00E906C1"/>
    <w:rsid w:val="00E92098"/>
    <w:rsid w:val="00E9284C"/>
    <w:rsid w:val="00E93CC0"/>
    <w:rsid w:val="00E94518"/>
    <w:rsid w:val="00E94BB9"/>
    <w:rsid w:val="00E95E01"/>
    <w:rsid w:val="00E96349"/>
    <w:rsid w:val="00E96687"/>
    <w:rsid w:val="00E96BFD"/>
    <w:rsid w:val="00E97110"/>
    <w:rsid w:val="00EA035F"/>
    <w:rsid w:val="00EA0C09"/>
    <w:rsid w:val="00EA0C16"/>
    <w:rsid w:val="00EA1279"/>
    <w:rsid w:val="00EA2C06"/>
    <w:rsid w:val="00EA4B2F"/>
    <w:rsid w:val="00EA57E5"/>
    <w:rsid w:val="00EA6935"/>
    <w:rsid w:val="00EB0AB4"/>
    <w:rsid w:val="00EB0D5D"/>
    <w:rsid w:val="00EB187C"/>
    <w:rsid w:val="00EB3571"/>
    <w:rsid w:val="00EB3C24"/>
    <w:rsid w:val="00EB6B50"/>
    <w:rsid w:val="00EB7070"/>
    <w:rsid w:val="00EB7C7A"/>
    <w:rsid w:val="00EB7E73"/>
    <w:rsid w:val="00EC09B3"/>
    <w:rsid w:val="00EC0AF3"/>
    <w:rsid w:val="00EC1D52"/>
    <w:rsid w:val="00EC3CB8"/>
    <w:rsid w:val="00EC471B"/>
    <w:rsid w:val="00EC5341"/>
    <w:rsid w:val="00EC77CF"/>
    <w:rsid w:val="00ED0007"/>
    <w:rsid w:val="00ED285D"/>
    <w:rsid w:val="00ED2CBA"/>
    <w:rsid w:val="00ED2CD2"/>
    <w:rsid w:val="00ED3107"/>
    <w:rsid w:val="00ED4448"/>
    <w:rsid w:val="00ED4A91"/>
    <w:rsid w:val="00ED5CED"/>
    <w:rsid w:val="00ED5D25"/>
    <w:rsid w:val="00ED681C"/>
    <w:rsid w:val="00ED6CDD"/>
    <w:rsid w:val="00ED7116"/>
    <w:rsid w:val="00EE086E"/>
    <w:rsid w:val="00EE2292"/>
    <w:rsid w:val="00EE22ED"/>
    <w:rsid w:val="00EE2EBA"/>
    <w:rsid w:val="00EE3090"/>
    <w:rsid w:val="00EE3633"/>
    <w:rsid w:val="00EE40A3"/>
    <w:rsid w:val="00EE4DB4"/>
    <w:rsid w:val="00EE56CE"/>
    <w:rsid w:val="00EE59BE"/>
    <w:rsid w:val="00EE66E5"/>
    <w:rsid w:val="00EE69A2"/>
    <w:rsid w:val="00EE6BF6"/>
    <w:rsid w:val="00EE7349"/>
    <w:rsid w:val="00EE798B"/>
    <w:rsid w:val="00EE7D1F"/>
    <w:rsid w:val="00EF0683"/>
    <w:rsid w:val="00EF0AA4"/>
    <w:rsid w:val="00EF1929"/>
    <w:rsid w:val="00EF27D7"/>
    <w:rsid w:val="00EF28B2"/>
    <w:rsid w:val="00EF3014"/>
    <w:rsid w:val="00EF3C02"/>
    <w:rsid w:val="00EF51A3"/>
    <w:rsid w:val="00EF5327"/>
    <w:rsid w:val="00EF58C7"/>
    <w:rsid w:val="00EF609A"/>
    <w:rsid w:val="00EF6A44"/>
    <w:rsid w:val="00EF72F2"/>
    <w:rsid w:val="00EF7403"/>
    <w:rsid w:val="00EF740E"/>
    <w:rsid w:val="00EF7932"/>
    <w:rsid w:val="00EF7CB0"/>
    <w:rsid w:val="00EF7E52"/>
    <w:rsid w:val="00F00010"/>
    <w:rsid w:val="00F00874"/>
    <w:rsid w:val="00F00A72"/>
    <w:rsid w:val="00F01509"/>
    <w:rsid w:val="00F02761"/>
    <w:rsid w:val="00F02BBC"/>
    <w:rsid w:val="00F04399"/>
    <w:rsid w:val="00F0598E"/>
    <w:rsid w:val="00F05DED"/>
    <w:rsid w:val="00F06447"/>
    <w:rsid w:val="00F06CA1"/>
    <w:rsid w:val="00F10306"/>
    <w:rsid w:val="00F10A94"/>
    <w:rsid w:val="00F11089"/>
    <w:rsid w:val="00F11553"/>
    <w:rsid w:val="00F11729"/>
    <w:rsid w:val="00F11B40"/>
    <w:rsid w:val="00F12538"/>
    <w:rsid w:val="00F1388B"/>
    <w:rsid w:val="00F13D2D"/>
    <w:rsid w:val="00F14B71"/>
    <w:rsid w:val="00F150D5"/>
    <w:rsid w:val="00F1577A"/>
    <w:rsid w:val="00F20AE6"/>
    <w:rsid w:val="00F217D9"/>
    <w:rsid w:val="00F21813"/>
    <w:rsid w:val="00F21C49"/>
    <w:rsid w:val="00F21C5F"/>
    <w:rsid w:val="00F21FA1"/>
    <w:rsid w:val="00F241EE"/>
    <w:rsid w:val="00F24732"/>
    <w:rsid w:val="00F2537D"/>
    <w:rsid w:val="00F25439"/>
    <w:rsid w:val="00F25945"/>
    <w:rsid w:val="00F260B7"/>
    <w:rsid w:val="00F27170"/>
    <w:rsid w:val="00F27822"/>
    <w:rsid w:val="00F30983"/>
    <w:rsid w:val="00F30DAE"/>
    <w:rsid w:val="00F31775"/>
    <w:rsid w:val="00F3205E"/>
    <w:rsid w:val="00F32276"/>
    <w:rsid w:val="00F335A5"/>
    <w:rsid w:val="00F336A5"/>
    <w:rsid w:val="00F33C88"/>
    <w:rsid w:val="00F34070"/>
    <w:rsid w:val="00F3436E"/>
    <w:rsid w:val="00F349E9"/>
    <w:rsid w:val="00F34A22"/>
    <w:rsid w:val="00F358A3"/>
    <w:rsid w:val="00F37627"/>
    <w:rsid w:val="00F37957"/>
    <w:rsid w:val="00F37A37"/>
    <w:rsid w:val="00F37B0B"/>
    <w:rsid w:val="00F404AE"/>
    <w:rsid w:val="00F40ECB"/>
    <w:rsid w:val="00F410F0"/>
    <w:rsid w:val="00F411A4"/>
    <w:rsid w:val="00F42173"/>
    <w:rsid w:val="00F429CF"/>
    <w:rsid w:val="00F42B5F"/>
    <w:rsid w:val="00F42E4A"/>
    <w:rsid w:val="00F45556"/>
    <w:rsid w:val="00F457FE"/>
    <w:rsid w:val="00F45ED6"/>
    <w:rsid w:val="00F46386"/>
    <w:rsid w:val="00F466CC"/>
    <w:rsid w:val="00F46E49"/>
    <w:rsid w:val="00F47B9C"/>
    <w:rsid w:val="00F47FB1"/>
    <w:rsid w:val="00F52634"/>
    <w:rsid w:val="00F5371E"/>
    <w:rsid w:val="00F5415F"/>
    <w:rsid w:val="00F54526"/>
    <w:rsid w:val="00F559A6"/>
    <w:rsid w:val="00F55D00"/>
    <w:rsid w:val="00F565A0"/>
    <w:rsid w:val="00F571D0"/>
    <w:rsid w:val="00F57A53"/>
    <w:rsid w:val="00F6054B"/>
    <w:rsid w:val="00F60810"/>
    <w:rsid w:val="00F60C2C"/>
    <w:rsid w:val="00F61D95"/>
    <w:rsid w:val="00F63D0B"/>
    <w:rsid w:val="00F65378"/>
    <w:rsid w:val="00F65737"/>
    <w:rsid w:val="00F65B87"/>
    <w:rsid w:val="00F70BC9"/>
    <w:rsid w:val="00F7145B"/>
    <w:rsid w:val="00F71D2B"/>
    <w:rsid w:val="00F722F3"/>
    <w:rsid w:val="00F72CD9"/>
    <w:rsid w:val="00F73C0B"/>
    <w:rsid w:val="00F74FC7"/>
    <w:rsid w:val="00F75070"/>
    <w:rsid w:val="00F75137"/>
    <w:rsid w:val="00F75E3C"/>
    <w:rsid w:val="00F77440"/>
    <w:rsid w:val="00F77656"/>
    <w:rsid w:val="00F80E58"/>
    <w:rsid w:val="00F8136E"/>
    <w:rsid w:val="00F8205E"/>
    <w:rsid w:val="00F83066"/>
    <w:rsid w:val="00F84A55"/>
    <w:rsid w:val="00F85030"/>
    <w:rsid w:val="00F85648"/>
    <w:rsid w:val="00F86BC3"/>
    <w:rsid w:val="00F87887"/>
    <w:rsid w:val="00F902BF"/>
    <w:rsid w:val="00F903D0"/>
    <w:rsid w:val="00F90789"/>
    <w:rsid w:val="00F90C5D"/>
    <w:rsid w:val="00F90ED0"/>
    <w:rsid w:val="00F914AC"/>
    <w:rsid w:val="00F91ED5"/>
    <w:rsid w:val="00F9224D"/>
    <w:rsid w:val="00F92D50"/>
    <w:rsid w:val="00F92E37"/>
    <w:rsid w:val="00F94F12"/>
    <w:rsid w:val="00F95480"/>
    <w:rsid w:val="00F96016"/>
    <w:rsid w:val="00F97486"/>
    <w:rsid w:val="00F97EC0"/>
    <w:rsid w:val="00FA1C48"/>
    <w:rsid w:val="00FA1FCD"/>
    <w:rsid w:val="00FA244F"/>
    <w:rsid w:val="00FA397B"/>
    <w:rsid w:val="00FA41F4"/>
    <w:rsid w:val="00FA4882"/>
    <w:rsid w:val="00FA4C69"/>
    <w:rsid w:val="00FA4CD2"/>
    <w:rsid w:val="00FA503A"/>
    <w:rsid w:val="00FA61EA"/>
    <w:rsid w:val="00FA6EF1"/>
    <w:rsid w:val="00FA79CF"/>
    <w:rsid w:val="00FA7B1B"/>
    <w:rsid w:val="00FA7F5F"/>
    <w:rsid w:val="00FB0CAC"/>
    <w:rsid w:val="00FB1AF7"/>
    <w:rsid w:val="00FB247F"/>
    <w:rsid w:val="00FB4EDA"/>
    <w:rsid w:val="00FB608C"/>
    <w:rsid w:val="00FB63B6"/>
    <w:rsid w:val="00FB7614"/>
    <w:rsid w:val="00FC38AD"/>
    <w:rsid w:val="00FC4C74"/>
    <w:rsid w:val="00FC5FDE"/>
    <w:rsid w:val="00FC64E1"/>
    <w:rsid w:val="00FC71A2"/>
    <w:rsid w:val="00FC790C"/>
    <w:rsid w:val="00FD3C8E"/>
    <w:rsid w:val="00FD546D"/>
    <w:rsid w:val="00FD56E1"/>
    <w:rsid w:val="00FD5CD0"/>
    <w:rsid w:val="00FD66EE"/>
    <w:rsid w:val="00FD710C"/>
    <w:rsid w:val="00FE0808"/>
    <w:rsid w:val="00FE2B13"/>
    <w:rsid w:val="00FE3033"/>
    <w:rsid w:val="00FE4E2D"/>
    <w:rsid w:val="00FE6B53"/>
    <w:rsid w:val="00FE7C32"/>
    <w:rsid w:val="00FF06B0"/>
    <w:rsid w:val="00FF4C52"/>
    <w:rsid w:val="00FF4CBF"/>
    <w:rsid w:val="00FF6134"/>
    <w:rsid w:val="00FF7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0018"/>
  <w15:docId w15:val="{7EFBED15-AE2B-4B8D-918A-538B6D02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11089"/>
  </w:style>
  <w:style w:type="paragraph" w:styleId="1">
    <w:name w:val="heading 1"/>
    <w:aliases w:val="H1,ch,Заголов,Глава,(раздел),.,Заголовок 1 Знак Знак,Раздел Договора,&quot;Алмаз&quot;,Heading 1_Rus,Document Header1,ЗАГОЛОВОК1,Heading for Top Section,Heading 0,heading1,co,h1,ITT t1,Раздел,Заголовок 1 Знак2 Знак,Заголовок 1 Знак1 Знак Знак"/>
    <w:basedOn w:val="a2"/>
    <w:next w:val="a2"/>
    <w:link w:val="11"/>
    <w:uiPriority w:val="9"/>
    <w:qFormat/>
    <w:rsid w:val="001521F5"/>
    <w:pPr>
      <w:keepNext/>
      <w:spacing w:before="240" w:after="60" w:line="240" w:lineRule="auto"/>
      <w:jc w:val="center"/>
      <w:outlineLvl w:val="0"/>
    </w:pPr>
    <w:rPr>
      <w:rFonts w:ascii="Times New Roman" w:eastAsia="Times New Roman" w:hAnsi="Times New Roman" w:cs="Times New Roman"/>
      <w:b/>
      <w:bCs/>
      <w:color w:val="000000"/>
      <w:kern w:val="32"/>
      <w:sz w:val="28"/>
      <w:szCs w:val="32"/>
    </w:rPr>
  </w:style>
  <w:style w:type="paragraph" w:styleId="20">
    <w:name w:val="heading 2"/>
    <w:basedOn w:val="a2"/>
    <w:next w:val="a2"/>
    <w:link w:val="21"/>
    <w:uiPriority w:val="9"/>
    <w:qFormat/>
    <w:rsid w:val="001521F5"/>
    <w:pPr>
      <w:keepNext/>
      <w:spacing w:before="240" w:after="60" w:line="240" w:lineRule="auto"/>
      <w:jc w:val="center"/>
      <w:outlineLvl w:val="1"/>
    </w:pPr>
    <w:rPr>
      <w:rFonts w:ascii="Times New Roman" w:eastAsia="Times New Roman" w:hAnsi="Times New Roman" w:cs="Times New Roman"/>
      <w:b/>
      <w:bCs/>
      <w:iCs/>
      <w:color w:val="000000"/>
      <w:sz w:val="28"/>
      <w:szCs w:val="28"/>
    </w:rPr>
  </w:style>
  <w:style w:type="paragraph" w:styleId="3">
    <w:name w:val="heading 3"/>
    <w:basedOn w:val="a2"/>
    <w:next w:val="a2"/>
    <w:link w:val="30"/>
    <w:unhideWhenUsed/>
    <w:qFormat/>
    <w:rsid w:val="001521F5"/>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2"/>
    <w:next w:val="a2"/>
    <w:link w:val="50"/>
    <w:semiHidden/>
    <w:unhideWhenUsed/>
    <w:qFormat/>
    <w:rsid w:val="001521F5"/>
    <w:pPr>
      <w:spacing w:before="240" w:after="60" w:line="240" w:lineRule="auto"/>
      <w:outlineLvl w:val="4"/>
    </w:pPr>
    <w:rPr>
      <w:rFonts w:ascii="Calibri" w:eastAsia="Times New Roman" w:hAnsi="Calibri" w:cs="Times New Roman"/>
      <w:b/>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
    <w:basedOn w:val="a3"/>
    <w:rsid w:val="001521F5"/>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3"/>
    <w:link w:val="20"/>
    <w:rsid w:val="001521F5"/>
    <w:rPr>
      <w:rFonts w:ascii="Times New Roman" w:eastAsia="Times New Roman" w:hAnsi="Times New Roman" w:cs="Times New Roman"/>
      <w:b/>
      <w:bCs/>
      <w:iCs/>
      <w:color w:val="000000"/>
      <w:sz w:val="28"/>
      <w:szCs w:val="28"/>
    </w:rPr>
  </w:style>
  <w:style w:type="character" w:customStyle="1" w:styleId="30">
    <w:name w:val="Заголовок 3 Знак"/>
    <w:basedOn w:val="a3"/>
    <w:link w:val="3"/>
    <w:rsid w:val="001521F5"/>
    <w:rPr>
      <w:rFonts w:asciiTheme="majorHAnsi" w:eastAsiaTheme="majorEastAsia" w:hAnsiTheme="majorHAnsi" w:cstheme="majorBidi"/>
      <w:b/>
      <w:bCs/>
      <w:color w:val="4F81BD" w:themeColor="accent1"/>
    </w:rPr>
  </w:style>
  <w:style w:type="character" w:customStyle="1" w:styleId="50">
    <w:name w:val="Заголовок 5 Знак"/>
    <w:basedOn w:val="a3"/>
    <w:link w:val="5"/>
    <w:semiHidden/>
    <w:rsid w:val="001521F5"/>
    <w:rPr>
      <w:rFonts w:ascii="Calibri" w:eastAsia="Times New Roman" w:hAnsi="Calibri" w:cs="Times New Roman"/>
      <w:b/>
      <w:bCs/>
      <w:i/>
      <w:iCs/>
      <w:sz w:val="26"/>
      <w:szCs w:val="26"/>
    </w:rPr>
  </w:style>
  <w:style w:type="numbering" w:customStyle="1" w:styleId="12">
    <w:name w:val="Нет списка1"/>
    <w:next w:val="a5"/>
    <w:uiPriority w:val="99"/>
    <w:semiHidden/>
    <w:rsid w:val="001521F5"/>
  </w:style>
  <w:style w:type="character" w:customStyle="1" w:styleId="11">
    <w:name w:val="Заголовок 1 Знак1"/>
    <w:aliases w:val="H1 Знак,ch Знак,Заголов Знак,Глава Знак,(раздел) Знак,. Знак,Заголовок 1 Знак Знак Знак,Раздел Договора Знак,&quot;Алмаз&quot; Знак,Heading 1_Rus Знак,Document Header1 Знак1,ЗАГОЛОВОК1 Знак,Heading for Top Section Знак,Heading 0 Знак,co Знак"/>
    <w:link w:val="1"/>
    <w:uiPriority w:val="9"/>
    <w:rsid w:val="001521F5"/>
    <w:rPr>
      <w:rFonts w:ascii="Times New Roman" w:eastAsia="Times New Roman" w:hAnsi="Times New Roman" w:cs="Times New Roman"/>
      <w:b/>
      <w:bCs/>
      <w:color w:val="000000"/>
      <w:kern w:val="32"/>
      <w:sz w:val="28"/>
      <w:szCs w:val="32"/>
    </w:rPr>
  </w:style>
  <w:style w:type="paragraph" w:styleId="a6">
    <w:name w:val="Body Text Indent"/>
    <w:basedOn w:val="a2"/>
    <w:link w:val="a7"/>
    <w:rsid w:val="001521F5"/>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3"/>
    <w:link w:val="a6"/>
    <w:rsid w:val="001521F5"/>
    <w:rPr>
      <w:rFonts w:ascii="Times New Roman" w:eastAsia="Times New Roman" w:hAnsi="Times New Roman" w:cs="Times New Roman"/>
      <w:sz w:val="24"/>
      <w:szCs w:val="24"/>
      <w:lang w:eastAsia="ru-RU"/>
    </w:rPr>
  </w:style>
  <w:style w:type="paragraph" w:customStyle="1" w:styleId="210">
    <w:name w:val="Основной текст 21"/>
    <w:basedOn w:val="a2"/>
    <w:rsid w:val="001521F5"/>
    <w:pPr>
      <w:widowControl w:val="0"/>
      <w:spacing w:after="0" w:line="240" w:lineRule="auto"/>
      <w:jc w:val="both"/>
    </w:pPr>
    <w:rPr>
      <w:rFonts w:ascii="Times New Roman" w:eastAsia="Times New Roman" w:hAnsi="Times New Roman" w:cs="Arial"/>
      <w:sz w:val="24"/>
      <w:szCs w:val="18"/>
    </w:rPr>
  </w:style>
  <w:style w:type="character" w:styleId="a8">
    <w:name w:val="Hyperlink"/>
    <w:uiPriority w:val="99"/>
    <w:rsid w:val="001521F5"/>
    <w:rPr>
      <w:rFonts w:cs="Times New Roman"/>
      <w:color w:val="000080"/>
      <w:u w:val="single"/>
    </w:rPr>
  </w:style>
  <w:style w:type="paragraph" w:styleId="13">
    <w:name w:val="toc 1"/>
    <w:basedOn w:val="a2"/>
    <w:next w:val="a2"/>
    <w:autoRedefine/>
    <w:uiPriority w:val="39"/>
    <w:rsid w:val="001521F5"/>
    <w:pPr>
      <w:spacing w:before="360" w:after="0" w:line="240" w:lineRule="auto"/>
    </w:pPr>
    <w:rPr>
      <w:rFonts w:ascii="Cambria" w:eastAsia="Arial Unicode MS" w:hAnsi="Cambria" w:cs="Arial Unicode MS"/>
      <w:b/>
      <w:bCs/>
      <w:caps/>
      <w:color w:val="000000"/>
      <w:sz w:val="24"/>
      <w:szCs w:val="24"/>
    </w:rPr>
  </w:style>
  <w:style w:type="paragraph" w:styleId="a9">
    <w:name w:val="List Paragraph"/>
    <w:aliases w:val="Bullet List,FooterText,numbered,Paragraphe de liste1,lp1,Маркер,Заговок Марина,List Paragraph"/>
    <w:basedOn w:val="a2"/>
    <w:link w:val="aa"/>
    <w:uiPriority w:val="34"/>
    <w:qFormat/>
    <w:rsid w:val="001521F5"/>
    <w:pPr>
      <w:spacing w:after="0" w:line="240" w:lineRule="auto"/>
      <w:ind w:left="708"/>
    </w:pPr>
    <w:rPr>
      <w:rFonts w:ascii="Times New Roman" w:eastAsia="Times New Roman" w:hAnsi="Times New Roman" w:cs="Times New Roman"/>
      <w:sz w:val="24"/>
      <w:szCs w:val="24"/>
    </w:rPr>
  </w:style>
  <w:style w:type="character" w:customStyle="1" w:styleId="ab">
    <w:name w:val="Основной текст_"/>
    <w:link w:val="7"/>
    <w:locked/>
    <w:rsid w:val="001521F5"/>
    <w:rPr>
      <w:sz w:val="21"/>
      <w:szCs w:val="21"/>
      <w:shd w:val="clear" w:color="auto" w:fill="FFFFFF"/>
    </w:rPr>
  </w:style>
  <w:style w:type="paragraph" w:customStyle="1" w:styleId="7">
    <w:name w:val="Основной текст7"/>
    <w:basedOn w:val="a2"/>
    <w:link w:val="ab"/>
    <w:rsid w:val="001521F5"/>
    <w:pPr>
      <w:shd w:val="clear" w:color="auto" w:fill="FFFFFF"/>
      <w:spacing w:before="6660" w:after="0" w:line="254" w:lineRule="exact"/>
      <w:jc w:val="center"/>
    </w:pPr>
    <w:rPr>
      <w:sz w:val="21"/>
      <w:szCs w:val="21"/>
    </w:rPr>
  </w:style>
  <w:style w:type="character" w:customStyle="1" w:styleId="4">
    <w:name w:val="Основной текст4"/>
    <w:rsid w:val="001521F5"/>
    <w:rPr>
      <w:rFonts w:ascii="Times New Roman" w:hAnsi="Times New Roman" w:cs="Times New Roman"/>
      <w:spacing w:val="0"/>
      <w:sz w:val="21"/>
      <w:szCs w:val="21"/>
      <w:u w:val="single"/>
      <w:lang w:val="en-US"/>
    </w:rPr>
  </w:style>
  <w:style w:type="paragraph" w:customStyle="1" w:styleId="ConsPlusNormal">
    <w:name w:val="ConsPlusNormal"/>
    <w:link w:val="ConsPlusNormal0"/>
    <w:qFormat/>
    <w:rsid w:val="001521F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40">
    <w:name w:val="Основной текст (4)_"/>
    <w:link w:val="41"/>
    <w:locked/>
    <w:rsid w:val="001521F5"/>
    <w:rPr>
      <w:sz w:val="21"/>
      <w:szCs w:val="21"/>
      <w:shd w:val="clear" w:color="auto" w:fill="FFFFFF"/>
    </w:rPr>
  </w:style>
  <w:style w:type="paragraph" w:customStyle="1" w:styleId="41">
    <w:name w:val="Основной текст (4)1"/>
    <w:basedOn w:val="a2"/>
    <w:link w:val="40"/>
    <w:rsid w:val="001521F5"/>
    <w:pPr>
      <w:shd w:val="clear" w:color="auto" w:fill="FFFFFF"/>
      <w:spacing w:before="60" w:after="60" w:line="240" w:lineRule="atLeast"/>
      <w:jc w:val="both"/>
    </w:pPr>
    <w:rPr>
      <w:sz w:val="21"/>
      <w:szCs w:val="21"/>
    </w:rPr>
  </w:style>
  <w:style w:type="character" w:customStyle="1" w:styleId="100">
    <w:name w:val="Основной текст + Полужирный10"/>
    <w:rsid w:val="001521F5"/>
    <w:rPr>
      <w:rFonts w:ascii="Times New Roman" w:hAnsi="Times New Roman" w:cs="Times New Roman"/>
      <w:b/>
      <w:bCs/>
      <w:spacing w:val="0"/>
      <w:sz w:val="21"/>
      <w:szCs w:val="21"/>
    </w:rPr>
  </w:style>
  <w:style w:type="character" w:customStyle="1" w:styleId="9">
    <w:name w:val="Основной текст + Полужирный9"/>
    <w:rsid w:val="001521F5"/>
    <w:rPr>
      <w:rFonts w:ascii="Times New Roman" w:hAnsi="Times New Roman" w:cs="Times New Roman"/>
      <w:b/>
      <w:bCs/>
      <w:spacing w:val="0"/>
      <w:sz w:val="21"/>
      <w:szCs w:val="21"/>
    </w:rPr>
  </w:style>
  <w:style w:type="character" w:customStyle="1" w:styleId="42">
    <w:name w:val="Основной текст (4) + Не полужирный2"/>
    <w:rsid w:val="001521F5"/>
    <w:rPr>
      <w:rFonts w:ascii="Times New Roman" w:hAnsi="Times New Roman" w:cs="Times New Roman"/>
      <w:b/>
      <w:bCs/>
      <w:spacing w:val="0"/>
      <w:sz w:val="21"/>
      <w:szCs w:val="21"/>
    </w:rPr>
  </w:style>
  <w:style w:type="character" w:customStyle="1" w:styleId="8">
    <w:name w:val="Основной текст + Полужирный8"/>
    <w:rsid w:val="001521F5"/>
    <w:rPr>
      <w:rFonts w:ascii="Times New Roman" w:hAnsi="Times New Roman" w:cs="Times New Roman"/>
      <w:b/>
      <w:bCs/>
      <w:spacing w:val="0"/>
      <w:sz w:val="21"/>
      <w:szCs w:val="21"/>
    </w:rPr>
  </w:style>
  <w:style w:type="character" w:customStyle="1" w:styleId="410">
    <w:name w:val="Основной текст (4) + Не полужирный1"/>
    <w:rsid w:val="001521F5"/>
    <w:rPr>
      <w:rFonts w:ascii="Times New Roman" w:hAnsi="Times New Roman" w:cs="Times New Roman"/>
      <w:b/>
      <w:bCs/>
      <w:spacing w:val="0"/>
      <w:sz w:val="21"/>
      <w:szCs w:val="21"/>
    </w:rPr>
  </w:style>
  <w:style w:type="character" w:customStyle="1" w:styleId="70">
    <w:name w:val="Основной текст + Полужирный7"/>
    <w:rsid w:val="001521F5"/>
    <w:rPr>
      <w:rFonts w:ascii="Times New Roman" w:hAnsi="Times New Roman" w:cs="Times New Roman"/>
      <w:b/>
      <w:bCs/>
      <w:spacing w:val="0"/>
      <w:sz w:val="21"/>
      <w:szCs w:val="21"/>
    </w:rPr>
  </w:style>
  <w:style w:type="character" w:customStyle="1" w:styleId="6">
    <w:name w:val="Основной текст + Полужирный6"/>
    <w:rsid w:val="001521F5"/>
    <w:rPr>
      <w:rFonts w:ascii="Times New Roman" w:hAnsi="Times New Roman" w:cs="Times New Roman"/>
      <w:b/>
      <w:bCs/>
      <w:spacing w:val="0"/>
      <w:sz w:val="21"/>
      <w:szCs w:val="21"/>
    </w:rPr>
  </w:style>
  <w:style w:type="character" w:customStyle="1" w:styleId="51">
    <w:name w:val="Основной текст + Полужирный5"/>
    <w:rsid w:val="001521F5"/>
    <w:rPr>
      <w:rFonts w:ascii="Times New Roman" w:hAnsi="Times New Roman" w:cs="Times New Roman"/>
      <w:b/>
      <w:bCs/>
      <w:spacing w:val="0"/>
      <w:sz w:val="21"/>
      <w:szCs w:val="21"/>
    </w:rPr>
  </w:style>
  <w:style w:type="character" w:customStyle="1" w:styleId="43">
    <w:name w:val="Основной текст + Полужирный4"/>
    <w:rsid w:val="001521F5"/>
    <w:rPr>
      <w:rFonts w:ascii="Times New Roman" w:hAnsi="Times New Roman" w:cs="Times New Roman"/>
      <w:b/>
      <w:bCs/>
      <w:spacing w:val="0"/>
      <w:sz w:val="21"/>
      <w:szCs w:val="21"/>
    </w:rPr>
  </w:style>
  <w:style w:type="character" w:customStyle="1" w:styleId="31">
    <w:name w:val="Основной текст + Полужирный3"/>
    <w:rsid w:val="001521F5"/>
    <w:rPr>
      <w:rFonts w:ascii="Times New Roman" w:hAnsi="Times New Roman" w:cs="Times New Roman"/>
      <w:b/>
      <w:bCs/>
      <w:spacing w:val="0"/>
      <w:sz w:val="21"/>
      <w:szCs w:val="21"/>
    </w:rPr>
  </w:style>
  <w:style w:type="character" w:customStyle="1" w:styleId="44">
    <w:name w:val="Заголовок №4_"/>
    <w:link w:val="45"/>
    <w:locked/>
    <w:rsid w:val="001521F5"/>
    <w:rPr>
      <w:sz w:val="21"/>
      <w:szCs w:val="21"/>
      <w:shd w:val="clear" w:color="auto" w:fill="FFFFFF"/>
    </w:rPr>
  </w:style>
  <w:style w:type="paragraph" w:customStyle="1" w:styleId="45">
    <w:name w:val="Заголовок №4"/>
    <w:basedOn w:val="a2"/>
    <w:link w:val="44"/>
    <w:rsid w:val="001521F5"/>
    <w:pPr>
      <w:shd w:val="clear" w:color="auto" w:fill="FFFFFF"/>
      <w:spacing w:after="420" w:line="240" w:lineRule="atLeast"/>
      <w:outlineLvl w:val="3"/>
    </w:pPr>
    <w:rPr>
      <w:sz w:val="21"/>
      <w:szCs w:val="21"/>
    </w:rPr>
  </w:style>
  <w:style w:type="character" w:customStyle="1" w:styleId="22">
    <w:name w:val="Основной текст + Полужирный2"/>
    <w:rsid w:val="001521F5"/>
    <w:rPr>
      <w:rFonts w:ascii="Times New Roman" w:hAnsi="Times New Roman" w:cs="Times New Roman"/>
      <w:b/>
      <w:bCs/>
      <w:spacing w:val="0"/>
      <w:sz w:val="21"/>
      <w:szCs w:val="21"/>
    </w:rPr>
  </w:style>
  <w:style w:type="character" w:customStyle="1" w:styleId="60">
    <w:name w:val="Основной текст6"/>
    <w:rsid w:val="001521F5"/>
    <w:rPr>
      <w:rFonts w:ascii="Times New Roman" w:hAnsi="Times New Roman" w:cs="Times New Roman"/>
      <w:spacing w:val="0"/>
      <w:sz w:val="21"/>
      <w:szCs w:val="21"/>
      <w:shd w:val="clear" w:color="auto" w:fill="FFFFFF"/>
    </w:rPr>
  </w:style>
  <w:style w:type="character" w:customStyle="1" w:styleId="ac">
    <w:name w:val="Колонтитул_"/>
    <w:link w:val="ad"/>
    <w:locked/>
    <w:rsid w:val="001521F5"/>
    <w:rPr>
      <w:shd w:val="clear" w:color="auto" w:fill="FFFFFF"/>
    </w:rPr>
  </w:style>
  <w:style w:type="paragraph" w:customStyle="1" w:styleId="ad">
    <w:name w:val="Колонтитул"/>
    <w:basedOn w:val="a2"/>
    <w:link w:val="ac"/>
    <w:rsid w:val="001521F5"/>
    <w:pPr>
      <w:shd w:val="clear" w:color="auto" w:fill="FFFFFF"/>
      <w:spacing w:after="0" w:line="240" w:lineRule="auto"/>
    </w:pPr>
  </w:style>
  <w:style w:type="character" w:customStyle="1" w:styleId="101">
    <w:name w:val="Колонтитул + 10"/>
    <w:aliases w:val="5 pt"/>
    <w:rsid w:val="001521F5"/>
    <w:rPr>
      <w:rFonts w:ascii="Times New Roman" w:hAnsi="Times New Roman" w:cs="Times New Roman"/>
      <w:spacing w:val="0"/>
      <w:sz w:val="21"/>
      <w:szCs w:val="21"/>
    </w:rPr>
  </w:style>
  <w:style w:type="character" w:customStyle="1" w:styleId="14">
    <w:name w:val="Основной текст + Полужирный1"/>
    <w:rsid w:val="001521F5"/>
    <w:rPr>
      <w:rFonts w:ascii="Times New Roman" w:hAnsi="Times New Roman" w:cs="Times New Roman"/>
      <w:b/>
      <w:bCs/>
      <w:spacing w:val="0"/>
      <w:sz w:val="21"/>
      <w:szCs w:val="21"/>
    </w:rPr>
  </w:style>
  <w:style w:type="paragraph" w:styleId="ae">
    <w:name w:val="header"/>
    <w:basedOn w:val="a2"/>
    <w:link w:val="af"/>
    <w:uiPriority w:val="99"/>
    <w:rsid w:val="001521F5"/>
    <w:pPr>
      <w:tabs>
        <w:tab w:val="center" w:pos="4677"/>
        <w:tab w:val="right" w:pos="9355"/>
      </w:tabs>
      <w:spacing w:after="0" w:line="240" w:lineRule="auto"/>
    </w:pPr>
    <w:rPr>
      <w:rFonts w:ascii="Arial Unicode MS" w:eastAsia="Arial Unicode MS" w:hAnsi="Arial Unicode MS" w:cs="Times New Roman"/>
      <w:color w:val="000000"/>
      <w:sz w:val="24"/>
      <w:szCs w:val="24"/>
    </w:rPr>
  </w:style>
  <w:style w:type="character" w:customStyle="1" w:styleId="af">
    <w:name w:val="Верхний колонтитул Знак"/>
    <w:basedOn w:val="a3"/>
    <w:link w:val="ae"/>
    <w:uiPriority w:val="99"/>
    <w:rsid w:val="001521F5"/>
    <w:rPr>
      <w:rFonts w:ascii="Arial Unicode MS" w:eastAsia="Arial Unicode MS" w:hAnsi="Arial Unicode MS" w:cs="Times New Roman"/>
      <w:color w:val="000000"/>
      <w:sz w:val="24"/>
      <w:szCs w:val="24"/>
    </w:rPr>
  </w:style>
  <w:style w:type="character" w:styleId="af0">
    <w:name w:val="page number"/>
    <w:basedOn w:val="a3"/>
    <w:rsid w:val="001521F5"/>
  </w:style>
  <w:style w:type="paragraph" w:styleId="af1">
    <w:name w:val="footer"/>
    <w:basedOn w:val="a2"/>
    <w:link w:val="af2"/>
    <w:uiPriority w:val="99"/>
    <w:rsid w:val="001521F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3"/>
    <w:link w:val="af1"/>
    <w:uiPriority w:val="99"/>
    <w:rsid w:val="001521F5"/>
    <w:rPr>
      <w:rFonts w:ascii="Times New Roman" w:eastAsia="Times New Roman" w:hAnsi="Times New Roman" w:cs="Times New Roman"/>
      <w:sz w:val="24"/>
      <w:szCs w:val="24"/>
    </w:rPr>
  </w:style>
  <w:style w:type="paragraph" w:customStyle="1" w:styleId="15">
    <w:name w:val="Абзац списка1"/>
    <w:basedOn w:val="a2"/>
    <w:uiPriority w:val="99"/>
    <w:rsid w:val="001521F5"/>
    <w:pPr>
      <w:spacing w:after="0" w:line="240" w:lineRule="auto"/>
      <w:ind w:left="720"/>
      <w:contextualSpacing/>
    </w:pPr>
    <w:rPr>
      <w:rFonts w:ascii="Times New Roman" w:eastAsia="Times New Roman" w:hAnsi="Times New Roman" w:cs="Times New Roman"/>
      <w:sz w:val="24"/>
      <w:szCs w:val="28"/>
    </w:rPr>
  </w:style>
  <w:style w:type="character" w:customStyle="1" w:styleId="u">
    <w:name w:val="u"/>
    <w:basedOn w:val="a3"/>
    <w:rsid w:val="001521F5"/>
  </w:style>
  <w:style w:type="paragraph" w:customStyle="1" w:styleId="03osnovnoytexttabl">
    <w:name w:val="03osnovnoytexttabl"/>
    <w:basedOn w:val="a2"/>
    <w:uiPriority w:val="99"/>
    <w:rsid w:val="001521F5"/>
    <w:pPr>
      <w:spacing w:before="120" w:after="0" w:line="320" w:lineRule="atLeast"/>
    </w:pPr>
    <w:rPr>
      <w:rFonts w:ascii="GaramondC" w:eastAsia="MS Mincho" w:hAnsi="GaramondC" w:cs="GaramondC"/>
      <w:color w:val="000000"/>
      <w:sz w:val="20"/>
      <w:szCs w:val="20"/>
    </w:rPr>
  </w:style>
  <w:style w:type="paragraph" w:customStyle="1" w:styleId="211">
    <w:name w:val="Основной текст с отступом 21"/>
    <w:basedOn w:val="a2"/>
    <w:rsid w:val="001521F5"/>
    <w:pPr>
      <w:widowControl w:val="0"/>
      <w:suppressAutoHyphens/>
      <w:autoSpaceDE w:val="0"/>
      <w:spacing w:after="120" w:line="480" w:lineRule="auto"/>
      <w:ind w:left="283"/>
    </w:pPr>
    <w:rPr>
      <w:rFonts w:ascii="Times New Roman" w:eastAsia="Times New Roman" w:hAnsi="Times New Roman" w:cs="Times New Roman"/>
      <w:sz w:val="20"/>
      <w:szCs w:val="20"/>
      <w:lang w:eastAsia="ar-SA"/>
    </w:rPr>
  </w:style>
  <w:style w:type="paragraph" w:styleId="af3">
    <w:name w:val="Block Text"/>
    <w:basedOn w:val="a2"/>
    <w:rsid w:val="001521F5"/>
    <w:pPr>
      <w:widowControl w:val="0"/>
      <w:shd w:val="clear" w:color="auto" w:fill="FFFFFF"/>
      <w:spacing w:after="0" w:line="283" w:lineRule="exact"/>
      <w:ind w:left="5" w:right="480" w:firstLine="1123"/>
      <w:jc w:val="both"/>
    </w:pPr>
    <w:rPr>
      <w:rFonts w:ascii="Times New Roman" w:eastAsia="MS Mincho" w:hAnsi="Times New Roman" w:cs="Times New Roman"/>
      <w:color w:val="000000"/>
      <w:sz w:val="24"/>
      <w:szCs w:val="24"/>
    </w:rPr>
  </w:style>
  <w:style w:type="paragraph" w:styleId="af4">
    <w:name w:val="Body Text"/>
    <w:aliases w:val="Основной текст Знак Знак,Знак,Основной текст Знак Знак Знак Знак,Знак1,body text Знак Знак,Body Text Char,Список 1,body text,Body Text Indent 2,Iniiaiie oaeno Ciae Ciae,Iniiaiie oaeno Ciae,Iniiaiie oaeno Ciae Ciae Ciae Ciae"/>
    <w:basedOn w:val="a2"/>
    <w:link w:val="16"/>
    <w:uiPriority w:val="99"/>
    <w:qFormat/>
    <w:rsid w:val="001521F5"/>
    <w:pPr>
      <w:spacing w:after="120" w:line="240" w:lineRule="auto"/>
      <w:jc w:val="both"/>
    </w:pPr>
    <w:rPr>
      <w:rFonts w:ascii="Times New Roman" w:eastAsia="MS Mincho" w:hAnsi="Times New Roman" w:cs="Times New Roman"/>
      <w:sz w:val="24"/>
      <w:szCs w:val="24"/>
    </w:rPr>
  </w:style>
  <w:style w:type="character" w:customStyle="1" w:styleId="af5">
    <w:name w:val="Основной текст Знак"/>
    <w:basedOn w:val="a3"/>
    <w:rsid w:val="001521F5"/>
  </w:style>
  <w:style w:type="character" w:customStyle="1" w:styleId="16">
    <w:name w:val="Основной текст Знак1"/>
    <w:aliases w:val="Основной текст Знак Знак Знак,Знак Знак,Основной текст Знак Знак Знак Знак Знак,Знак1 Знак,body text Знак Знак Знак,Body Text Char Знак,Список 1 Знак,body text Знак,Body Text Indent 2 Знак,Iniiaiie oaeno Ciae Ciae Знак"/>
    <w:link w:val="af4"/>
    <w:qFormat/>
    <w:rsid w:val="001521F5"/>
    <w:rPr>
      <w:rFonts w:ascii="Times New Roman" w:eastAsia="MS Mincho" w:hAnsi="Times New Roman" w:cs="Times New Roman"/>
      <w:sz w:val="24"/>
      <w:szCs w:val="24"/>
    </w:rPr>
  </w:style>
  <w:style w:type="paragraph" w:styleId="af6">
    <w:name w:val="Title"/>
    <w:basedOn w:val="a2"/>
    <w:link w:val="af7"/>
    <w:qFormat/>
    <w:rsid w:val="001521F5"/>
    <w:pPr>
      <w:spacing w:before="240" w:after="60" w:line="240" w:lineRule="auto"/>
      <w:jc w:val="center"/>
      <w:outlineLvl w:val="0"/>
    </w:pPr>
    <w:rPr>
      <w:rFonts w:ascii="Arial" w:eastAsia="MS Mincho" w:hAnsi="Arial" w:cs="Times New Roman"/>
      <w:b/>
      <w:bCs/>
      <w:kern w:val="28"/>
      <w:sz w:val="32"/>
      <w:szCs w:val="32"/>
    </w:rPr>
  </w:style>
  <w:style w:type="character" w:customStyle="1" w:styleId="af7">
    <w:name w:val="Заголовок Знак"/>
    <w:basedOn w:val="a3"/>
    <w:link w:val="af6"/>
    <w:rsid w:val="001521F5"/>
    <w:rPr>
      <w:rFonts w:ascii="Arial" w:eastAsia="MS Mincho" w:hAnsi="Arial" w:cs="Times New Roman"/>
      <w:b/>
      <w:bCs/>
      <w:kern w:val="28"/>
      <w:sz w:val="32"/>
      <w:szCs w:val="32"/>
    </w:rPr>
  </w:style>
  <w:style w:type="paragraph" w:customStyle="1" w:styleId="32">
    <w:name w:val="Стиль3"/>
    <w:basedOn w:val="a2"/>
    <w:rsid w:val="001521F5"/>
    <w:pPr>
      <w:widowControl w:val="0"/>
      <w:tabs>
        <w:tab w:val="num" w:pos="1307"/>
      </w:tabs>
      <w:adjustRightInd w:val="0"/>
      <w:spacing w:after="0" w:line="240" w:lineRule="auto"/>
      <w:ind w:left="1080"/>
      <w:jc w:val="both"/>
      <w:textAlignment w:val="baseline"/>
    </w:pPr>
    <w:rPr>
      <w:rFonts w:ascii="Times New Roman" w:eastAsia="MS Mincho" w:hAnsi="Times New Roman" w:cs="Times New Roman"/>
      <w:sz w:val="24"/>
      <w:szCs w:val="24"/>
    </w:rPr>
  </w:style>
  <w:style w:type="paragraph" w:styleId="2">
    <w:name w:val="List Number 2"/>
    <w:basedOn w:val="a2"/>
    <w:rsid w:val="001521F5"/>
    <w:pPr>
      <w:widowControl w:val="0"/>
      <w:numPr>
        <w:numId w:val="1"/>
      </w:numPr>
      <w:spacing w:after="0" w:line="240" w:lineRule="auto"/>
      <w:contextualSpacing/>
    </w:pPr>
    <w:rPr>
      <w:rFonts w:ascii="Courier New" w:eastAsia="Times New Roman" w:hAnsi="Courier New" w:cs="Courier New"/>
      <w:color w:val="000000"/>
      <w:sz w:val="24"/>
      <w:szCs w:val="24"/>
    </w:rPr>
  </w:style>
  <w:style w:type="paragraph" w:customStyle="1" w:styleId="Iauiue">
    <w:name w:val="Iau?iue"/>
    <w:rsid w:val="001521F5"/>
    <w:pPr>
      <w:spacing w:after="0" w:line="240" w:lineRule="auto"/>
    </w:pPr>
    <w:rPr>
      <w:rFonts w:ascii="Times New Roman" w:eastAsia="Times New Roman" w:hAnsi="Times New Roman" w:cs="Times New Roman"/>
      <w:sz w:val="20"/>
      <w:szCs w:val="20"/>
      <w:lang w:val="en-US"/>
    </w:rPr>
  </w:style>
  <w:style w:type="paragraph" w:customStyle="1" w:styleId="ConsPlusNonformat">
    <w:name w:val="ConsPlusNonformat"/>
    <w:rsid w:val="001521F5"/>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8">
    <w:name w:val="FollowedHyperlink"/>
    <w:uiPriority w:val="99"/>
    <w:unhideWhenUsed/>
    <w:rsid w:val="001521F5"/>
    <w:rPr>
      <w:color w:val="800080"/>
      <w:u w:val="single"/>
    </w:rPr>
  </w:style>
  <w:style w:type="paragraph" w:customStyle="1" w:styleId="xl65">
    <w:name w:val="xl65"/>
    <w:basedOn w:val="a2"/>
    <w:rsid w:val="001521F5"/>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2"/>
    <w:rsid w:val="001521F5"/>
    <w:pPr>
      <w:pBdr>
        <w:bottom w:val="doub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2"/>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68">
    <w:name w:val="xl68"/>
    <w:basedOn w:val="a2"/>
    <w:rsid w:val="001521F5"/>
    <w:pP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69">
    <w:name w:val="xl69"/>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70">
    <w:name w:val="xl70"/>
    <w:basedOn w:val="a2"/>
    <w:rsid w:val="001521F5"/>
    <w:pPr>
      <w:pBdr>
        <w:top w:val="single" w:sz="4" w:space="0" w:color="000000"/>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1">
    <w:name w:val="xl71"/>
    <w:basedOn w:val="a2"/>
    <w:rsid w:val="001521F5"/>
    <w:pPr>
      <w:pBdr>
        <w:top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2">
    <w:name w:val="xl72"/>
    <w:basedOn w:val="a2"/>
    <w:rsid w:val="001521F5"/>
    <w:pPr>
      <w:pBdr>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3">
    <w:name w:val="xl73"/>
    <w:basedOn w:val="a2"/>
    <w:rsid w:val="001521F5"/>
    <w:pPr>
      <w:pBdr>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4">
    <w:name w:val="xl74"/>
    <w:basedOn w:val="a2"/>
    <w:rsid w:val="001521F5"/>
    <w:pPr>
      <w:pBdr>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5">
    <w:name w:val="xl75"/>
    <w:basedOn w:val="a2"/>
    <w:rsid w:val="001521F5"/>
    <w:pPr>
      <w:pBdr>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6">
    <w:name w:val="xl76"/>
    <w:basedOn w:val="a2"/>
    <w:rsid w:val="001521F5"/>
    <w:pPr>
      <w:pBdr>
        <w:top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7">
    <w:name w:val="xl77"/>
    <w:basedOn w:val="a2"/>
    <w:rsid w:val="001521F5"/>
    <w:pPr>
      <w:pBdr>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8">
    <w:name w:val="xl78"/>
    <w:basedOn w:val="a2"/>
    <w:rsid w:val="001521F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9">
    <w:name w:val="xl79"/>
    <w:basedOn w:val="a2"/>
    <w:rsid w:val="001521F5"/>
    <w:pPr>
      <w:pBdr>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0">
    <w:name w:val="xl80"/>
    <w:basedOn w:val="a2"/>
    <w:rsid w:val="001521F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1">
    <w:name w:val="xl81"/>
    <w:basedOn w:val="a2"/>
    <w:rsid w:val="001521F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2">
    <w:name w:val="xl82"/>
    <w:basedOn w:val="a2"/>
    <w:rsid w:val="001521F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3">
    <w:name w:val="xl83"/>
    <w:basedOn w:val="a2"/>
    <w:rsid w:val="001521F5"/>
    <w:pPr>
      <w:pBdr>
        <w:top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4">
    <w:name w:val="xl84"/>
    <w:basedOn w:val="a2"/>
    <w:rsid w:val="001521F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5">
    <w:name w:val="xl85"/>
    <w:basedOn w:val="a2"/>
    <w:rsid w:val="001521F5"/>
    <w:pPr>
      <w:pBdr>
        <w:bottom w:val="single" w:sz="4" w:space="0" w:color="000000"/>
      </w:pBdr>
      <w:spacing w:before="100" w:beforeAutospacing="1" w:after="100" w:afterAutospacing="1" w:line="240" w:lineRule="auto"/>
      <w:textAlignment w:val="center"/>
    </w:pPr>
    <w:rPr>
      <w:rFonts w:ascii="Courier New" w:eastAsia="Times New Roman" w:hAnsi="Courier New" w:cs="Courier New"/>
      <w:b/>
      <w:bCs/>
      <w:color w:val="000000"/>
      <w:sz w:val="24"/>
      <w:szCs w:val="24"/>
    </w:rPr>
  </w:style>
  <w:style w:type="paragraph" w:customStyle="1" w:styleId="xl86">
    <w:name w:val="xl86"/>
    <w:basedOn w:val="a2"/>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87">
    <w:name w:val="xl87"/>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8">
    <w:name w:val="xl88"/>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9">
    <w:name w:val="xl89"/>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0">
    <w:name w:val="xl90"/>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1">
    <w:name w:val="xl91"/>
    <w:basedOn w:val="a2"/>
    <w:rsid w:val="001521F5"/>
    <w:pPr>
      <w:spacing w:before="100" w:beforeAutospacing="1" w:after="100" w:afterAutospacing="1" w:line="240" w:lineRule="auto"/>
      <w:textAlignment w:val="top"/>
    </w:pPr>
    <w:rPr>
      <w:rFonts w:ascii="Courier New" w:eastAsia="Times New Roman" w:hAnsi="Courier New" w:cs="Courier New"/>
      <w:i/>
      <w:iCs/>
      <w:color w:val="000000"/>
      <w:sz w:val="24"/>
      <w:szCs w:val="24"/>
    </w:rPr>
  </w:style>
  <w:style w:type="paragraph" w:customStyle="1" w:styleId="xl92">
    <w:name w:val="xl92"/>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3">
    <w:name w:val="xl93"/>
    <w:basedOn w:val="a2"/>
    <w:rsid w:val="001521F5"/>
    <w:pPr>
      <w:spacing w:before="100" w:beforeAutospacing="1" w:after="100" w:afterAutospacing="1" w:line="240" w:lineRule="auto"/>
      <w:jc w:val="right"/>
      <w:textAlignment w:val="top"/>
    </w:pPr>
    <w:rPr>
      <w:rFonts w:ascii="Courier New" w:eastAsia="Times New Roman" w:hAnsi="Courier New" w:cs="Courier New"/>
      <w:i/>
      <w:iCs/>
      <w:color w:val="000000"/>
      <w:sz w:val="24"/>
      <w:szCs w:val="24"/>
    </w:rPr>
  </w:style>
  <w:style w:type="paragraph" w:customStyle="1" w:styleId="xl94">
    <w:name w:val="xl94"/>
    <w:basedOn w:val="a2"/>
    <w:rsid w:val="001521F5"/>
    <w:pPr>
      <w:spacing w:before="100" w:beforeAutospacing="1" w:after="100" w:afterAutospacing="1" w:line="240" w:lineRule="auto"/>
      <w:textAlignment w:val="top"/>
    </w:pPr>
    <w:rPr>
      <w:rFonts w:ascii="Courier New" w:eastAsia="Times New Roman" w:hAnsi="Courier New" w:cs="Courier New"/>
      <w:b/>
      <w:bCs/>
      <w:color w:val="000000"/>
      <w:sz w:val="24"/>
      <w:szCs w:val="24"/>
    </w:rPr>
  </w:style>
  <w:style w:type="paragraph" w:customStyle="1" w:styleId="xl95">
    <w:name w:val="xl95"/>
    <w:basedOn w:val="a2"/>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6">
    <w:name w:val="xl96"/>
    <w:basedOn w:val="a2"/>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7">
    <w:name w:val="xl97"/>
    <w:basedOn w:val="a2"/>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98">
    <w:name w:val="xl98"/>
    <w:basedOn w:val="a2"/>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paragraph" w:customStyle="1" w:styleId="xl99">
    <w:name w:val="xl99"/>
    <w:basedOn w:val="a2"/>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100">
    <w:name w:val="xl100"/>
    <w:basedOn w:val="a2"/>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character" w:customStyle="1" w:styleId="ConsPlusNormal0">
    <w:name w:val="ConsPlusNormal Знак"/>
    <w:link w:val="ConsPlusNormal"/>
    <w:locked/>
    <w:rsid w:val="001521F5"/>
    <w:rPr>
      <w:rFonts w:ascii="Arial" w:eastAsia="Times New Roman" w:hAnsi="Arial" w:cs="Arial"/>
      <w:sz w:val="20"/>
      <w:szCs w:val="20"/>
      <w:lang w:eastAsia="ru-RU"/>
    </w:rPr>
  </w:style>
  <w:style w:type="paragraph" w:customStyle="1" w:styleId="Default">
    <w:name w:val="Default"/>
    <w:uiPriority w:val="99"/>
    <w:rsid w:val="001521F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ecattext">
    <w:name w:val="ecattext"/>
    <w:basedOn w:val="a3"/>
    <w:uiPriority w:val="99"/>
    <w:rsid w:val="001521F5"/>
  </w:style>
  <w:style w:type="character" w:customStyle="1" w:styleId="apple-converted-space">
    <w:name w:val="apple-converted-space"/>
    <w:basedOn w:val="a3"/>
    <w:rsid w:val="001521F5"/>
  </w:style>
  <w:style w:type="table" w:styleId="af9">
    <w:name w:val="Table Grid"/>
    <w:aliases w:val="Сетка таблицы GR"/>
    <w:basedOn w:val="a4"/>
    <w:uiPriority w:val="39"/>
    <w:rsid w:val="001521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1521F5"/>
    <w:pPr>
      <w:autoSpaceDE w:val="0"/>
      <w:autoSpaceDN w:val="0"/>
      <w:adjustRightInd w:val="0"/>
      <w:spacing w:after="0" w:line="240" w:lineRule="auto"/>
    </w:pPr>
    <w:rPr>
      <w:rFonts w:ascii="Arial" w:eastAsia="Times New Roman" w:hAnsi="Arial" w:cs="Arial"/>
      <w:sz w:val="20"/>
      <w:szCs w:val="20"/>
    </w:rPr>
  </w:style>
  <w:style w:type="paragraph" w:styleId="33">
    <w:name w:val="Body Text 3"/>
    <w:basedOn w:val="a2"/>
    <w:link w:val="34"/>
    <w:rsid w:val="001521F5"/>
    <w:pPr>
      <w:spacing w:after="120" w:line="240" w:lineRule="auto"/>
      <w:jc w:val="both"/>
    </w:pPr>
    <w:rPr>
      <w:rFonts w:ascii="Times New Roman" w:eastAsia="MS Mincho" w:hAnsi="Times New Roman" w:cs="Times New Roman"/>
      <w:sz w:val="16"/>
      <w:szCs w:val="16"/>
    </w:rPr>
  </w:style>
  <w:style w:type="character" w:customStyle="1" w:styleId="34">
    <w:name w:val="Основной текст 3 Знак"/>
    <w:basedOn w:val="a3"/>
    <w:link w:val="33"/>
    <w:rsid w:val="001521F5"/>
    <w:rPr>
      <w:rFonts w:ascii="Times New Roman" w:eastAsia="MS Mincho" w:hAnsi="Times New Roman" w:cs="Times New Roman"/>
      <w:sz w:val="16"/>
      <w:szCs w:val="16"/>
    </w:rPr>
  </w:style>
  <w:style w:type="paragraph" w:customStyle="1" w:styleId="110">
    <w:name w:val="заголовок 11"/>
    <w:basedOn w:val="a2"/>
    <w:next w:val="a2"/>
    <w:uiPriority w:val="99"/>
    <w:rsid w:val="001521F5"/>
    <w:pPr>
      <w:keepNext/>
      <w:spacing w:after="0" w:line="240" w:lineRule="auto"/>
      <w:jc w:val="center"/>
    </w:pPr>
    <w:rPr>
      <w:rFonts w:ascii="Times New Roman" w:eastAsia="Times New Roman" w:hAnsi="Times New Roman" w:cs="Times New Roman"/>
      <w:sz w:val="24"/>
      <w:szCs w:val="24"/>
    </w:rPr>
  </w:style>
  <w:style w:type="paragraph" w:styleId="afa">
    <w:name w:val="footnote text"/>
    <w:aliases w:val="Знак2,Знак21, 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Знак6,Footnote Text Char Знак Знак, Знак6"/>
    <w:basedOn w:val="a2"/>
    <w:link w:val="afb"/>
    <w:uiPriority w:val="99"/>
    <w:unhideWhenUsed/>
    <w:qFormat/>
    <w:rsid w:val="001521F5"/>
    <w:pPr>
      <w:spacing w:after="0" w:line="240" w:lineRule="auto"/>
    </w:pPr>
    <w:rPr>
      <w:rFonts w:ascii="Times New Roman" w:eastAsia="Times New Roman" w:hAnsi="Times New Roman" w:cs="Times New Roman"/>
      <w:sz w:val="20"/>
      <w:szCs w:val="20"/>
    </w:rPr>
  </w:style>
  <w:style w:type="character" w:customStyle="1" w:styleId="afb">
    <w:name w:val="Текст сноски Знак"/>
    <w:aliases w:val="Знак2 Знак,Знак21 Знак, 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3"/>
    <w:link w:val="afa"/>
    <w:uiPriority w:val="99"/>
    <w:qFormat/>
    <w:rsid w:val="001521F5"/>
    <w:rPr>
      <w:rFonts w:ascii="Times New Roman" w:eastAsia="Times New Roman" w:hAnsi="Times New Roman" w:cs="Times New Roman"/>
      <w:sz w:val="20"/>
      <w:szCs w:val="20"/>
      <w:lang w:eastAsia="ru-RU"/>
    </w:rPr>
  </w:style>
  <w:style w:type="character" w:styleId="afc">
    <w:name w:val="footnote reference"/>
    <w:uiPriority w:val="99"/>
    <w:unhideWhenUsed/>
    <w:qFormat/>
    <w:rsid w:val="001521F5"/>
    <w:rPr>
      <w:vertAlign w:val="superscript"/>
    </w:rPr>
  </w:style>
  <w:style w:type="character" w:customStyle="1" w:styleId="aa">
    <w:name w:val="Абзац списка Знак"/>
    <w:aliases w:val="Bullet List Знак,FooterText Знак,numbered Знак,Paragraphe de liste1 Знак,lp1 Знак,Маркер Знак,Заговок Марина Знак,List Paragraph Знак"/>
    <w:link w:val="a9"/>
    <w:uiPriority w:val="99"/>
    <w:qFormat/>
    <w:rsid w:val="001521F5"/>
    <w:rPr>
      <w:rFonts w:ascii="Times New Roman" w:eastAsia="Times New Roman" w:hAnsi="Times New Roman" w:cs="Times New Roman"/>
      <w:sz w:val="24"/>
      <w:szCs w:val="24"/>
    </w:rPr>
  </w:style>
  <w:style w:type="paragraph" w:customStyle="1" w:styleId="Style1">
    <w:name w:val="Style1"/>
    <w:basedOn w:val="1"/>
    <w:rsid w:val="001521F5"/>
    <w:pPr>
      <w:keepLines/>
      <w:tabs>
        <w:tab w:val="num" w:pos="1134"/>
      </w:tabs>
      <w:suppressAutoHyphens/>
      <w:spacing w:before="100" w:beforeAutospacing="1" w:after="240"/>
      <w:ind w:left="1134" w:hanging="567"/>
      <w:jc w:val="left"/>
    </w:pPr>
    <w:rPr>
      <w:rFonts w:ascii="Arial" w:eastAsia="Calibri" w:hAnsi="Arial"/>
      <w:bCs w:val="0"/>
      <w:color w:val="auto"/>
      <w:kern w:val="28"/>
      <w:sz w:val="36"/>
      <w:szCs w:val="20"/>
    </w:rPr>
  </w:style>
  <w:style w:type="paragraph" w:customStyle="1" w:styleId="46">
    <w:name w:val="Абзац списка4"/>
    <w:basedOn w:val="a2"/>
    <w:rsid w:val="001521F5"/>
    <w:pPr>
      <w:spacing w:after="0" w:line="240" w:lineRule="auto"/>
      <w:ind w:left="720"/>
    </w:pPr>
    <w:rPr>
      <w:rFonts w:ascii="Times New Roman" w:eastAsia="Calibri" w:hAnsi="Times New Roman" w:cs="Times New Roman"/>
      <w:sz w:val="24"/>
      <w:szCs w:val="24"/>
    </w:rPr>
  </w:style>
  <w:style w:type="paragraph" w:customStyle="1" w:styleId="Style2">
    <w:name w:val="Style2"/>
    <w:basedOn w:val="a2"/>
    <w:uiPriority w:val="99"/>
    <w:rsid w:val="001521F5"/>
    <w:pPr>
      <w:widowControl w:val="0"/>
      <w:autoSpaceDE w:val="0"/>
      <w:autoSpaceDN w:val="0"/>
      <w:adjustRightInd w:val="0"/>
      <w:spacing w:after="0" w:line="298" w:lineRule="exact"/>
      <w:jc w:val="center"/>
    </w:pPr>
    <w:rPr>
      <w:rFonts w:ascii="Times New Roman" w:eastAsia="Times New Roman" w:hAnsi="Times New Roman" w:cs="Times New Roman"/>
      <w:sz w:val="24"/>
      <w:szCs w:val="24"/>
    </w:rPr>
  </w:style>
  <w:style w:type="paragraph" w:customStyle="1" w:styleId="Style3">
    <w:name w:val="Style3"/>
    <w:basedOn w:val="a2"/>
    <w:rsid w:val="001521F5"/>
    <w:pPr>
      <w:widowControl w:val="0"/>
      <w:autoSpaceDE w:val="0"/>
      <w:autoSpaceDN w:val="0"/>
      <w:adjustRightInd w:val="0"/>
      <w:spacing w:after="0" w:line="274" w:lineRule="exact"/>
      <w:ind w:firstLine="216"/>
    </w:pPr>
    <w:rPr>
      <w:rFonts w:ascii="Times New Roman" w:eastAsia="Times New Roman" w:hAnsi="Times New Roman" w:cs="Times New Roman"/>
      <w:sz w:val="24"/>
      <w:szCs w:val="24"/>
    </w:rPr>
  </w:style>
  <w:style w:type="paragraph" w:customStyle="1" w:styleId="Style4">
    <w:name w:val="Style4"/>
    <w:basedOn w:val="a2"/>
    <w:uiPriority w:val="99"/>
    <w:rsid w:val="001521F5"/>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5">
    <w:name w:val="Style5"/>
    <w:basedOn w:val="a2"/>
    <w:uiPriority w:val="99"/>
    <w:rsid w:val="001521F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
    <w:name w:val="Font Style12"/>
    <w:uiPriority w:val="99"/>
    <w:rsid w:val="001521F5"/>
    <w:rPr>
      <w:rFonts w:ascii="Times New Roman" w:hAnsi="Times New Roman" w:cs="Times New Roman"/>
      <w:color w:val="000000"/>
      <w:sz w:val="22"/>
      <w:szCs w:val="22"/>
    </w:rPr>
  </w:style>
  <w:style w:type="character" w:customStyle="1" w:styleId="FontStyle13">
    <w:name w:val="Font Style13"/>
    <w:uiPriority w:val="99"/>
    <w:rsid w:val="001521F5"/>
    <w:rPr>
      <w:rFonts w:ascii="Times New Roman" w:hAnsi="Times New Roman" w:cs="Times New Roman"/>
      <w:color w:val="000000"/>
      <w:sz w:val="26"/>
      <w:szCs w:val="26"/>
    </w:rPr>
  </w:style>
  <w:style w:type="paragraph" w:styleId="afd">
    <w:name w:val="Balloon Text"/>
    <w:basedOn w:val="a2"/>
    <w:link w:val="afe"/>
    <w:uiPriority w:val="99"/>
    <w:rsid w:val="001521F5"/>
    <w:pPr>
      <w:spacing w:after="0" w:line="240" w:lineRule="auto"/>
    </w:pPr>
    <w:rPr>
      <w:rFonts w:ascii="Tahoma" w:eastAsia="Times New Roman" w:hAnsi="Tahoma" w:cs="Times New Roman"/>
      <w:sz w:val="16"/>
      <w:szCs w:val="16"/>
    </w:rPr>
  </w:style>
  <w:style w:type="character" w:customStyle="1" w:styleId="afe">
    <w:name w:val="Текст выноски Знак"/>
    <w:basedOn w:val="a3"/>
    <w:link w:val="afd"/>
    <w:uiPriority w:val="99"/>
    <w:rsid w:val="001521F5"/>
    <w:rPr>
      <w:rFonts w:ascii="Tahoma" w:eastAsia="Times New Roman" w:hAnsi="Tahoma" w:cs="Times New Roman"/>
      <w:sz w:val="16"/>
      <w:szCs w:val="16"/>
    </w:rPr>
  </w:style>
  <w:style w:type="paragraph" w:styleId="aff">
    <w:name w:val="Normal (Web)"/>
    <w:basedOn w:val="a2"/>
    <w:uiPriority w:val="99"/>
    <w:unhideWhenUsed/>
    <w:rsid w:val="001521F5"/>
    <w:pPr>
      <w:spacing w:after="0" w:line="240" w:lineRule="auto"/>
    </w:pPr>
    <w:rPr>
      <w:rFonts w:ascii="Times New Roman" w:eastAsia="Times New Roman" w:hAnsi="Times New Roman" w:cs="Times New Roman"/>
      <w:sz w:val="24"/>
      <w:szCs w:val="24"/>
    </w:rPr>
  </w:style>
  <w:style w:type="paragraph" w:customStyle="1" w:styleId="SBHeading2">
    <w:name w:val="SB_Heading2"/>
    <w:basedOn w:val="a2"/>
    <w:rsid w:val="001521F5"/>
    <w:pPr>
      <w:numPr>
        <w:numId w:val="2"/>
      </w:numPr>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table" w:customStyle="1" w:styleId="17">
    <w:name w:val="Сетка таблицы1"/>
    <w:basedOn w:val="a4"/>
    <w:next w:val="af9"/>
    <w:uiPriority w:val="5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4"/>
    <w:next w:val="af9"/>
    <w:uiPriority w:val="5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No Spacing"/>
    <w:uiPriority w:val="1"/>
    <w:qFormat/>
    <w:rsid w:val="001521F5"/>
    <w:pPr>
      <w:spacing w:after="0" w:line="240" w:lineRule="auto"/>
    </w:pPr>
    <w:rPr>
      <w:rFonts w:ascii="Calibri" w:eastAsia="Calibri" w:hAnsi="Calibri" w:cs="Times New Roman"/>
    </w:rPr>
  </w:style>
  <w:style w:type="character" w:styleId="aff1">
    <w:name w:val="Strong"/>
    <w:uiPriority w:val="22"/>
    <w:qFormat/>
    <w:rsid w:val="001521F5"/>
    <w:rPr>
      <w:b/>
      <w:bCs/>
    </w:rPr>
  </w:style>
  <w:style w:type="paragraph" w:styleId="24">
    <w:name w:val="Body Text Indent 2"/>
    <w:basedOn w:val="a2"/>
    <w:link w:val="25"/>
    <w:uiPriority w:val="99"/>
    <w:semiHidden/>
    <w:unhideWhenUsed/>
    <w:rsid w:val="001521F5"/>
    <w:pPr>
      <w:spacing w:after="120" w:line="480" w:lineRule="auto"/>
      <w:ind w:left="283"/>
    </w:pPr>
  </w:style>
  <w:style w:type="character" w:customStyle="1" w:styleId="25">
    <w:name w:val="Основной текст с отступом 2 Знак"/>
    <w:basedOn w:val="a3"/>
    <w:link w:val="24"/>
    <w:uiPriority w:val="99"/>
    <w:semiHidden/>
    <w:rsid w:val="001521F5"/>
  </w:style>
  <w:style w:type="paragraph" w:customStyle="1" w:styleId="26">
    <w:name w:val="Абзац списка2"/>
    <w:basedOn w:val="a2"/>
    <w:rsid w:val="001521F5"/>
    <w:pPr>
      <w:spacing w:after="0" w:line="240" w:lineRule="auto"/>
      <w:ind w:left="720"/>
    </w:pPr>
    <w:rPr>
      <w:rFonts w:ascii="Times New Roman" w:eastAsia="Calibri" w:hAnsi="Times New Roman" w:cs="Times New Roman"/>
      <w:sz w:val="24"/>
      <w:szCs w:val="24"/>
    </w:rPr>
  </w:style>
  <w:style w:type="character" w:customStyle="1" w:styleId="partname">
    <w:name w:val="part_name"/>
    <w:basedOn w:val="a3"/>
    <w:rsid w:val="001521F5"/>
    <w:rPr>
      <w:rFonts w:cs="Times New Roman"/>
    </w:rPr>
  </w:style>
  <w:style w:type="character" w:customStyle="1" w:styleId="partoption">
    <w:name w:val="part_option"/>
    <w:basedOn w:val="a3"/>
    <w:rsid w:val="001521F5"/>
    <w:rPr>
      <w:rFonts w:cs="Times New Roman"/>
    </w:rPr>
  </w:style>
  <w:style w:type="paragraph" w:customStyle="1" w:styleId="35">
    <w:name w:val="Абзац списка3"/>
    <w:basedOn w:val="a2"/>
    <w:rsid w:val="000F341C"/>
    <w:pPr>
      <w:spacing w:after="0" w:line="240" w:lineRule="auto"/>
      <w:ind w:left="720"/>
    </w:pPr>
    <w:rPr>
      <w:rFonts w:ascii="Times New Roman" w:eastAsia="Calibri" w:hAnsi="Times New Roman" w:cs="Times New Roman"/>
      <w:sz w:val="24"/>
      <w:szCs w:val="24"/>
    </w:rPr>
  </w:style>
  <w:style w:type="character" w:customStyle="1" w:styleId="b-dotted-linetitle">
    <w:name w:val="b-dotted-line__title"/>
    <w:rsid w:val="000F341C"/>
    <w:rPr>
      <w:rFonts w:cs="Times New Roman"/>
    </w:rPr>
  </w:style>
  <w:style w:type="character" w:customStyle="1" w:styleId="b-dotted-linecontent">
    <w:name w:val="b-dotted-line__content"/>
    <w:rsid w:val="000F341C"/>
    <w:rPr>
      <w:rFonts w:cs="Times New Roman"/>
    </w:rPr>
  </w:style>
  <w:style w:type="paragraph" w:styleId="HTML">
    <w:name w:val="HTML Address"/>
    <w:basedOn w:val="a2"/>
    <w:link w:val="HTML0"/>
    <w:semiHidden/>
    <w:rsid w:val="000F341C"/>
    <w:pPr>
      <w:spacing w:after="0" w:line="240" w:lineRule="auto"/>
    </w:pPr>
    <w:rPr>
      <w:rFonts w:ascii="Times New Roman" w:eastAsia="Calibri" w:hAnsi="Times New Roman" w:cs="Times New Roman"/>
      <w:i/>
      <w:iCs/>
      <w:sz w:val="24"/>
      <w:szCs w:val="24"/>
    </w:rPr>
  </w:style>
  <w:style w:type="character" w:customStyle="1" w:styleId="HTML0">
    <w:name w:val="Адрес HTML Знак"/>
    <w:basedOn w:val="a3"/>
    <w:link w:val="HTML"/>
    <w:semiHidden/>
    <w:rsid w:val="000F341C"/>
    <w:rPr>
      <w:rFonts w:ascii="Times New Roman" w:eastAsia="Calibri" w:hAnsi="Times New Roman" w:cs="Times New Roman"/>
      <w:i/>
      <w:iCs/>
      <w:sz w:val="24"/>
      <w:szCs w:val="24"/>
      <w:lang w:eastAsia="ru-RU"/>
    </w:rPr>
  </w:style>
  <w:style w:type="paragraph" w:customStyle="1" w:styleId="102">
    <w:name w:val="Обычный + 10 пт"/>
    <w:basedOn w:val="a2"/>
    <w:uiPriority w:val="99"/>
    <w:rsid w:val="001324E7"/>
    <w:pPr>
      <w:spacing w:after="0" w:line="240" w:lineRule="auto"/>
      <w:jc w:val="both"/>
    </w:pPr>
    <w:rPr>
      <w:rFonts w:ascii="Times New Roman" w:eastAsia="Times New Roman" w:hAnsi="Times New Roman" w:cs="Times New Roman"/>
      <w:sz w:val="20"/>
      <w:szCs w:val="20"/>
    </w:rPr>
  </w:style>
  <w:style w:type="paragraph" w:styleId="HTML1">
    <w:name w:val="HTML Preformatted"/>
    <w:basedOn w:val="a2"/>
    <w:link w:val="HTML2"/>
    <w:uiPriority w:val="99"/>
    <w:rsid w:val="0013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2">
    <w:name w:val="Стандартный HTML Знак"/>
    <w:basedOn w:val="a3"/>
    <w:link w:val="HTML1"/>
    <w:uiPriority w:val="99"/>
    <w:rsid w:val="001324E7"/>
    <w:rPr>
      <w:rFonts w:ascii="Courier New" w:eastAsia="Times New Roman" w:hAnsi="Courier New" w:cs="Times New Roman"/>
      <w:sz w:val="20"/>
      <w:szCs w:val="20"/>
    </w:rPr>
  </w:style>
  <w:style w:type="paragraph" w:customStyle="1" w:styleId="Standard">
    <w:name w:val="Standard"/>
    <w:uiPriority w:val="99"/>
    <w:rsid w:val="00A86633"/>
    <w:pPr>
      <w:suppressAutoHyphens/>
      <w:autoSpaceDN w:val="0"/>
      <w:spacing w:after="160" w:line="240" w:lineRule="auto"/>
      <w:textAlignment w:val="baseline"/>
    </w:pPr>
    <w:rPr>
      <w:rFonts w:ascii="Calibri" w:eastAsia="SimSun" w:hAnsi="Calibri" w:cs="Tahoma"/>
      <w:kern w:val="3"/>
      <w:lang w:eastAsia="en-US"/>
    </w:rPr>
  </w:style>
  <w:style w:type="character" w:customStyle="1" w:styleId="insert1">
    <w:name w:val="insert1"/>
    <w:uiPriority w:val="99"/>
    <w:rsid w:val="00557660"/>
    <w:rPr>
      <w:i/>
    </w:rPr>
  </w:style>
  <w:style w:type="character" w:customStyle="1" w:styleId="insert3">
    <w:name w:val="insert3"/>
    <w:uiPriority w:val="99"/>
    <w:rsid w:val="00557660"/>
    <w:rPr>
      <w:i/>
    </w:rPr>
  </w:style>
  <w:style w:type="paragraph" w:customStyle="1" w:styleId="Iauiue1">
    <w:name w:val="Iau?iue1"/>
    <w:uiPriority w:val="99"/>
    <w:rsid w:val="005576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18">
    <w:name w:val="Текст сноски Знак1"/>
    <w:basedOn w:val="a3"/>
    <w:uiPriority w:val="99"/>
    <w:semiHidden/>
    <w:rsid w:val="00637052"/>
    <w:rPr>
      <w:rFonts w:ascii="Arial Unicode MS" w:eastAsia="Arial Unicode MS" w:hAnsi="Arial Unicode MS" w:cs="Arial Unicode MS"/>
      <w:color w:val="000000"/>
      <w:sz w:val="20"/>
      <w:szCs w:val="20"/>
      <w:lang w:eastAsia="ru-RU"/>
    </w:rPr>
  </w:style>
  <w:style w:type="paragraph" w:styleId="aff2">
    <w:name w:val="Plain Text"/>
    <w:basedOn w:val="a2"/>
    <w:link w:val="aff3"/>
    <w:semiHidden/>
    <w:unhideWhenUsed/>
    <w:rsid w:val="00637052"/>
    <w:pPr>
      <w:spacing w:after="0" w:line="240" w:lineRule="auto"/>
    </w:pPr>
    <w:rPr>
      <w:rFonts w:ascii="Courier New" w:eastAsia="Times New Roman" w:hAnsi="Courier New" w:cs="Times New Roman"/>
      <w:sz w:val="20"/>
      <w:szCs w:val="20"/>
    </w:rPr>
  </w:style>
  <w:style w:type="character" w:customStyle="1" w:styleId="aff3">
    <w:name w:val="Текст Знак"/>
    <w:basedOn w:val="a3"/>
    <w:link w:val="aff2"/>
    <w:semiHidden/>
    <w:rsid w:val="00637052"/>
    <w:rPr>
      <w:rFonts w:ascii="Courier New" w:eastAsia="Times New Roman" w:hAnsi="Courier New" w:cs="Times New Roman"/>
      <w:sz w:val="20"/>
      <w:szCs w:val="20"/>
    </w:rPr>
  </w:style>
  <w:style w:type="character" w:customStyle="1" w:styleId="ConsNormal1">
    <w:name w:val="ConsNormal Знак1"/>
    <w:link w:val="ConsNormal"/>
    <w:locked/>
    <w:rsid w:val="00637052"/>
    <w:rPr>
      <w:rFonts w:ascii="Arial" w:eastAsia="MS Mincho" w:hAnsi="Arial" w:cs="Arial"/>
    </w:rPr>
  </w:style>
  <w:style w:type="paragraph" w:customStyle="1" w:styleId="ConsNormal">
    <w:name w:val="ConsNormal"/>
    <w:link w:val="ConsNormal1"/>
    <w:rsid w:val="00637052"/>
    <w:pPr>
      <w:widowControl w:val="0"/>
      <w:autoSpaceDE w:val="0"/>
      <w:autoSpaceDN w:val="0"/>
      <w:adjustRightInd w:val="0"/>
      <w:spacing w:after="0" w:line="240" w:lineRule="auto"/>
      <w:ind w:right="19772" w:firstLine="720"/>
    </w:pPr>
    <w:rPr>
      <w:rFonts w:ascii="Arial" w:eastAsia="MS Mincho" w:hAnsi="Arial" w:cs="Arial"/>
    </w:rPr>
  </w:style>
  <w:style w:type="paragraph" w:customStyle="1" w:styleId="aff4">
    <w:name w:val="Готовый"/>
    <w:basedOn w:val="a2"/>
    <w:rsid w:val="0063705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Textbody">
    <w:name w:val="Text body"/>
    <w:basedOn w:val="Standard"/>
    <w:rsid w:val="00637052"/>
    <w:pPr>
      <w:widowControl w:val="0"/>
      <w:spacing w:after="120"/>
      <w:textAlignment w:val="auto"/>
    </w:pPr>
    <w:rPr>
      <w:rFonts w:ascii="Times New Roman" w:eastAsia="Times New Roman" w:hAnsi="Times New Roman" w:cs="Times New Roman"/>
      <w:color w:val="00000A"/>
      <w:sz w:val="18"/>
      <w:szCs w:val="18"/>
      <w:lang w:val="en-US"/>
    </w:rPr>
  </w:style>
  <w:style w:type="paragraph" w:styleId="27">
    <w:name w:val="Body Text 2"/>
    <w:basedOn w:val="a2"/>
    <w:link w:val="28"/>
    <w:uiPriority w:val="99"/>
    <w:semiHidden/>
    <w:unhideWhenUsed/>
    <w:rsid w:val="00637052"/>
    <w:pPr>
      <w:spacing w:after="120" w:line="480" w:lineRule="auto"/>
    </w:pPr>
    <w:rPr>
      <w:rFonts w:ascii="Arial Unicode MS" w:eastAsia="Arial Unicode MS" w:hAnsi="Arial Unicode MS" w:cs="Arial Unicode MS"/>
      <w:color w:val="000000"/>
      <w:sz w:val="24"/>
      <w:szCs w:val="24"/>
    </w:rPr>
  </w:style>
  <w:style w:type="character" w:customStyle="1" w:styleId="28">
    <w:name w:val="Основной текст 2 Знак"/>
    <w:basedOn w:val="a3"/>
    <w:link w:val="27"/>
    <w:uiPriority w:val="99"/>
    <w:semiHidden/>
    <w:rsid w:val="00637052"/>
    <w:rPr>
      <w:rFonts w:ascii="Arial Unicode MS" w:eastAsia="Arial Unicode MS" w:hAnsi="Arial Unicode MS" w:cs="Arial Unicode MS"/>
      <w:color w:val="000000"/>
      <w:sz w:val="24"/>
      <w:szCs w:val="24"/>
    </w:rPr>
  </w:style>
  <w:style w:type="character" w:customStyle="1" w:styleId="aff5">
    <w:name w:val="Гипертекстовая ссылка"/>
    <w:uiPriority w:val="99"/>
    <w:rsid w:val="004C245B"/>
    <w:rPr>
      <w:b/>
      <w:bCs/>
      <w:color w:val="106BBE"/>
      <w:sz w:val="26"/>
      <w:szCs w:val="26"/>
    </w:rPr>
  </w:style>
  <w:style w:type="paragraph" w:customStyle="1" w:styleId="ConsPlusTitle">
    <w:name w:val="ConsPlusTitle"/>
    <w:uiPriority w:val="99"/>
    <w:rsid w:val="005E2E6B"/>
    <w:pPr>
      <w:widowControl w:val="0"/>
      <w:autoSpaceDE w:val="0"/>
      <w:autoSpaceDN w:val="0"/>
      <w:spacing w:after="0" w:line="240" w:lineRule="auto"/>
    </w:pPr>
    <w:rPr>
      <w:rFonts w:ascii="Calibri" w:eastAsia="Times New Roman" w:hAnsi="Calibri" w:cs="Calibri"/>
      <w:b/>
      <w:szCs w:val="20"/>
    </w:rPr>
  </w:style>
  <w:style w:type="character" w:customStyle="1" w:styleId="bold1">
    <w:name w:val="bold1"/>
    <w:basedOn w:val="a3"/>
    <w:rsid w:val="000F1E85"/>
    <w:rPr>
      <w:b/>
      <w:bCs/>
      <w:shd w:val="clear" w:color="auto" w:fill="FFFFFF"/>
    </w:rPr>
  </w:style>
  <w:style w:type="paragraph" w:customStyle="1" w:styleId="310">
    <w:name w:val="Основной текст 31"/>
    <w:basedOn w:val="Standard"/>
    <w:rsid w:val="000B5C0E"/>
    <w:pPr>
      <w:widowControl w:val="0"/>
      <w:spacing w:after="0"/>
      <w:jc w:val="center"/>
      <w:textAlignment w:val="auto"/>
    </w:pPr>
    <w:rPr>
      <w:rFonts w:ascii="Times New Roman" w:eastAsia="Times New Roman" w:hAnsi="Times New Roman" w:cs="Times New Roman"/>
      <w:b/>
      <w:color w:val="00000A"/>
      <w:sz w:val="18"/>
      <w:szCs w:val="20"/>
      <w:lang w:eastAsia="ar-SA"/>
    </w:rPr>
  </w:style>
  <w:style w:type="character" w:customStyle="1" w:styleId="blk">
    <w:name w:val="blk"/>
    <w:basedOn w:val="a3"/>
    <w:rsid w:val="000B5C0E"/>
  </w:style>
  <w:style w:type="character" w:customStyle="1" w:styleId="ng-binding">
    <w:name w:val="ng-binding"/>
    <w:rsid w:val="00D47A4C"/>
  </w:style>
  <w:style w:type="character" w:customStyle="1" w:styleId="aff6">
    <w:name w:val="Символ сноски"/>
    <w:uiPriority w:val="99"/>
    <w:qFormat/>
    <w:rsid w:val="00D57C3B"/>
    <w:rPr>
      <w:vertAlign w:val="superscript"/>
    </w:rPr>
  </w:style>
  <w:style w:type="character" w:styleId="aff7">
    <w:name w:val="annotation reference"/>
    <w:basedOn w:val="a3"/>
    <w:uiPriority w:val="99"/>
    <w:semiHidden/>
    <w:unhideWhenUsed/>
    <w:rsid w:val="007D4BB7"/>
    <w:rPr>
      <w:sz w:val="16"/>
      <w:szCs w:val="16"/>
    </w:rPr>
  </w:style>
  <w:style w:type="paragraph" w:styleId="aff8">
    <w:name w:val="annotation text"/>
    <w:basedOn w:val="a2"/>
    <w:link w:val="aff9"/>
    <w:uiPriority w:val="99"/>
    <w:semiHidden/>
    <w:unhideWhenUsed/>
    <w:rsid w:val="007D4BB7"/>
    <w:pPr>
      <w:spacing w:line="240" w:lineRule="auto"/>
    </w:pPr>
    <w:rPr>
      <w:sz w:val="20"/>
      <w:szCs w:val="20"/>
    </w:rPr>
  </w:style>
  <w:style w:type="character" w:customStyle="1" w:styleId="aff9">
    <w:name w:val="Текст примечания Знак"/>
    <w:basedOn w:val="a3"/>
    <w:link w:val="aff8"/>
    <w:uiPriority w:val="99"/>
    <w:semiHidden/>
    <w:rsid w:val="007D4BB7"/>
    <w:rPr>
      <w:sz w:val="20"/>
      <w:szCs w:val="20"/>
    </w:rPr>
  </w:style>
  <w:style w:type="paragraph" w:styleId="affa">
    <w:name w:val="annotation subject"/>
    <w:basedOn w:val="aff8"/>
    <w:next w:val="aff8"/>
    <w:link w:val="affb"/>
    <w:uiPriority w:val="99"/>
    <w:semiHidden/>
    <w:unhideWhenUsed/>
    <w:rsid w:val="007D4BB7"/>
    <w:rPr>
      <w:b/>
      <w:bCs/>
    </w:rPr>
  </w:style>
  <w:style w:type="character" w:customStyle="1" w:styleId="affb">
    <w:name w:val="Тема примечания Знак"/>
    <w:basedOn w:val="aff9"/>
    <w:link w:val="affa"/>
    <w:uiPriority w:val="99"/>
    <w:semiHidden/>
    <w:rsid w:val="007D4BB7"/>
    <w:rPr>
      <w:b/>
      <w:bCs/>
      <w:sz w:val="20"/>
      <w:szCs w:val="20"/>
    </w:rPr>
  </w:style>
  <w:style w:type="character" w:customStyle="1" w:styleId="i-dib">
    <w:name w:val="i-dib"/>
    <w:basedOn w:val="a3"/>
    <w:rsid w:val="00665D3E"/>
  </w:style>
  <w:style w:type="character" w:customStyle="1" w:styleId="b-col2">
    <w:name w:val="b-col2"/>
    <w:basedOn w:val="a3"/>
    <w:rsid w:val="00665D3E"/>
  </w:style>
  <w:style w:type="character" w:customStyle="1" w:styleId="i-text-lowcase">
    <w:name w:val="i-text-lowcase"/>
    <w:basedOn w:val="a3"/>
    <w:rsid w:val="00665D3E"/>
  </w:style>
  <w:style w:type="paragraph" w:customStyle="1" w:styleId="s1">
    <w:name w:val="s_1"/>
    <w:basedOn w:val="a2"/>
    <w:uiPriority w:val="99"/>
    <w:rsid w:val="00BD38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Раздел контракта"/>
    <w:basedOn w:val="1"/>
    <w:next w:val="a2"/>
    <w:qFormat/>
    <w:rsid w:val="00F27170"/>
    <w:pPr>
      <w:keepNext w:val="0"/>
      <w:numPr>
        <w:numId w:val="9"/>
      </w:numPr>
      <w:suppressAutoHyphens/>
      <w:spacing w:before="120" w:after="120"/>
      <w:ind w:left="0"/>
    </w:pPr>
    <w:rPr>
      <w:rFonts w:eastAsiaTheme="majorEastAsia" w:cstheme="majorBidi"/>
      <w:b w:val="0"/>
      <w:bCs w:val="0"/>
      <w:color w:val="auto"/>
      <w:kern w:val="0"/>
      <w:sz w:val="24"/>
      <w:lang w:eastAsia="en-US"/>
    </w:rPr>
  </w:style>
  <w:style w:type="paragraph" w:customStyle="1" w:styleId="a0">
    <w:name w:val="Пункт контракта"/>
    <w:basedOn w:val="20"/>
    <w:qFormat/>
    <w:rsid w:val="00F27170"/>
    <w:pPr>
      <w:keepNext w:val="0"/>
      <w:numPr>
        <w:ilvl w:val="1"/>
        <w:numId w:val="9"/>
      </w:numPr>
      <w:suppressAutoHyphens/>
      <w:spacing w:before="0" w:after="0"/>
      <w:jc w:val="both"/>
    </w:pPr>
    <w:rPr>
      <w:rFonts w:eastAsiaTheme="majorEastAsia" w:cstheme="majorBidi"/>
      <w:b w:val="0"/>
      <w:bCs w:val="0"/>
      <w:iCs w:val="0"/>
      <w:color w:val="auto"/>
      <w:sz w:val="24"/>
      <w:szCs w:val="26"/>
      <w:lang w:eastAsia="ar-SA"/>
    </w:rPr>
  </w:style>
  <w:style w:type="paragraph" w:customStyle="1" w:styleId="a1">
    <w:name w:val="Подпункт контракта"/>
    <w:basedOn w:val="3"/>
    <w:qFormat/>
    <w:rsid w:val="00F27170"/>
    <w:pPr>
      <w:keepNext w:val="0"/>
      <w:keepLines w:val="0"/>
      <w:numPr>
        <w:ilvl w:val="2"/>
        <w:numId w:val="9"/>
      </w:numPr>
      <w:suppressAutoHyphens/>
      <w:spacing w:before="0" w:line="240" w:lineRule="auto"/>
      <w:jc w:val="both"/>
    </w:pPr>
    <w:rPr>
      <w:rFonts w:ascii="Times New Roman" w:hAnsi="Times New Roman"/>
      <w:b w:val="0"/>
      <w:bCs w:val="0"/>
      <w:color w:val="auto"/>
      <w:sz w:val="24"/>
      <w:szCs w:val="24"/>
      <w:lang w:eastAsia="en-US"/>
    </w:rPr>
  </w:style>
  <w:style w:type="paragraph" w:customStyle="1" w:styleId="19">
    <w:name w:val="Заголовок таблицы1"/>
    <w:basedOn w:val="a2"/>
    <w:link w:val="1a"/>
    <w:qFormat/>
    <w:rsid w:val="00126C45"/>
    <w:pPr>
      <w:suppressAutoHyphens/>
      <w:spacing w:after="0" w:line="240" w:lineRule="auto"/>
    </w:pPr>
    <w:rPr>
      <w:rFonts w:ascii="Times New Roman" w:eastAsia="Times New Roman" w:hAnsi="Times New Roman" w:cs="Times New Roman"/>
      <w:b/>
      <w:sz w:val="24"/>
      <w:szCs w:val="24"/>
      <w:lang w:eastAsia="ar-SA"/>
    </w:rPr>
  </w:style>
  <w:style w:type="character" w:customStyle="1" w:styleId="1a">
    <w:name w:val="Заголовок таблицы1 Знак"/>
    <w:basedOn w:val="a3"/>
    <w:link w:val="19"/>
    <w:rsid w:val="00126C45"/>
    <w:rPr>
      <w:rFonts w:ascii="Times New Roman" w:eastAsia="Times New Roman" w:hAnsi="Times New Roman" w:cs="Times New Roman"/>
      <w:b/>
      <w:sz w:val="24"/>
      <w:szCs w:val="24"/>
      <w:lang w:eastAsia="ar-SA"/>
    </w:rPr>
  </w:style>
  <w:style w:type="paragraph" w:customStyle="1" w:styleId="affc">
    <w:name w:val="Тест таблицы"/>
    <w:basedOn w:val="a2"/>
    <w:link w:val="affd"/>
    <w:qFormat/>
    <w:rsid w:val="00126C45"/>
    <w:pPr>
      <w:suppressAutoHyphens/>
      <w:spacing w:after="0" w:line="240" w:lineRule="auto"/>
    </w:pPr>
    <w:rPr>
      <w:rFonts w:ascii="Times New Roman" w:eastAsia="Times New Roman" w:hAnsi="Times New Roman" w:cs="Times New Roman"/>
      <w:sz w:val="24"/>
      <w:szCs w:val="24"/>
      <w:lang w:eastAsia="ar-SA"/>
    </w:rPr>
  </w:style>
  <w:style w:type="character" w:customStyle="1" w:styleId="affd">
    <w:name w:val="Тест таблицы Знак"/>
    <w:basedOn w:val="a3"/>
    <w:link w:val="affc"/>
    <w:rsid w:val="00126C45"/>
    <w:rPr>
      <w:rFonts w:ascii="Times New Roman" w:eastAsia="Times New Roman" w:hAnsi="Times New Roman" w:cs="Times New Roman"/>
      <w:sz w:val="24"/>
      <w:szCs w:val="24"/>
      <w:lang w:eastAsia="ar-SA"/>
    </w:rPr>
  </w:style>
  <w:style w:type="paragraph" w:customStyle="1" w:styleId="affe">
    <w:name w:val="Название таблицы"/>
    <w:basedOn w:val="afff"/>
    <w:link w:val="afff0"/>
    <w:qFormat/>
    <w:rsid w:val="00126C45"/>
    <w:pPr>
      <w:keepNext/>
      <w:suppressAutoHyphens/>
      <w:ind w:firstLine="567"/>
      <w:jc w:val="right"/>
    </w:pPr>
    <w:rPr>
      <w:rFonts w:ascii="Times New Roman" w:eastAsiaTheme="minorHAnsi" w:hAnsi="Times New Roman" w:cs="Times New Roman"/>
      <w:i w:val="0"/>
      <w:color w:val="auto"/>
      <w:sz w:val="24"/>
      <w:szCs w:val="24"/>
      <w:lang w:eastAsia="ar-SA"/>
    </w:rPr>
  </w:style>
  <w:style w:type="character" w:customStyle="1" w:styleId="afff0">
    <w:name w:val="Название таблицы Знак"/>
    <w:basedOn w:val="a3"/>
    <w:link w:val="affe"/>
    <w:rsid w:val="00126C45"/>
    <w:rPr>
      <w:rFonts w:ascii="Times New Roman" w:eastAsiaTheme="minorHAnsi" w:hAnsi="Times New Roman" w:cs="Times New Roman"/>
      <w:iCs/>
      <w:sz w:val="24"/>
      <w:szCs w:val="24"/>
      <w:lang w:eastAsia="ar-SA"/>
    </w:rPr>
  </w:style>
  <w:style w:type="paragraph" w:customStyle="1" w:styleId="afff1">
    <w:name w:val="Абзац текста"/>
    <w:basedOn w:val="a2"/>
    <w:link w:val="afff2"/>
    <w:qFormat/>
    <w:rsid w:val="00126C45"/>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fff2">
    <w:name w:val="Абзац текста Знак"/>
    <w:basedOn w:val="a3"/>
    <w:link w:val="afff1"/>
    <w:rsid w:val="00126C45"/>
    <w:rPr>
      <w:rFonts w:ascii="Times New Roman" w:eastAsia="Times New Roman" w:hAnsi="Times New Roman" w:cs="Times New Roman"/>
      <w:sz w:val="24"/>
      <w:szCs w:val="28"/>
      <w:lang w:eastAsia="ar-SA"/>
    </w:rPr>
  </w:style>
  <w:style w:type="paragraph" w:styleId="afff">
    <w:name w:val="caption"/>
    <w:basedOn w:val="a2"/>
    <w:next w:val="a2"/>
    <w:uiPriority w:val="35"/>
    <w:semiHidden/>
    <w:unhideWhenUsed/>
    <w:qFormat/>
    <w:rsid w:val="00126C45"/>
    <w:pPr>
      <w:spacing w:line="240" w:lineRule="auto"/>
    </w:pPr>
    <w:rPr>
      <w:i/>
      <w:iCs/>
      <w:color w:val="1F497D" w:themeColor="text2"/>
      <w:sz w:val="18"/>
      <w:szCs w:val="18"/>
    </w:rPr>
  </w:style>
  <w:style w:type="paragraph" w:customStyle="1" w:styleId="afff3">
    <w:name w:val="Пункт"/>
    <w:basedOn w:val="a2"/>
    <w:uiPriority w:val="99"/>
    <w:rsid w:val="003E41EA"/>
    <w:pPr>
      <w:tabs>
        <w:tab w:val="num" w:pos="1980"/>
      </w:tabs>
      <w:spacing w:after="0" w:line="240" w:lineRule="auto"/>
      <w:ind w:left="1404" w:hanging="504"/>
      <w:jc w:val="both"/>
    </w:pPr>
    <w:rPr>
      <w:rFonts w:ascii="Times New Roman" w:eastAsia="Times New Roman" w:hAnsi="Times New Roman" w:cs="Times New Roman"/>
      <w:sz w:val="24"/>
      <w:szCs w:val="24"/>
    </w:rPr>
  </w:style>
  <w:style w:type="character" w:customStyle="1" w:styleId="FontStyle23">
    <w:name w:val="Font Style23"/>
    <w:rsid w:val="003E41E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8469">
      <w:bodyDiv w:val="1"/>
      <w:marLeft w:val="0"/>
      <w:marRight w:val="0"/>
      <w:marTop w:val="0"/>
      <w:marBottom w:val="0"/>
      <w:divBdr>
        <w:top w:val="none" w:sz="0" w:space="0" w:color="auto"/>
        <w:left w:val="none" w:sz="0" w:space="0" w:color="auto"/>
        <w:bottom w:val="none" w:sz="0" w:space="0" w:color="auto"/>
        <w:right w:val="none" w:sz="0" w:space="0" w:color="auto"/>
      </w:divBdr>
      <w:divsChild>
        <w:div w:id="1702970172">
          <w:marLeft w:val="0"/>
          <w:marRight w:val="0"/>
          <w:marTop w:val="0"/>
          <w:marBottom w:val="0"/>
          <w:divBdr>
            <w:top w:val="none" w:sz="0" w:space="0" w:color="auto"/>
            <w:left w:val="none" w:sz="0" w:space="0" w:color="auto"/>
            <w:bottom w:val="none" w:sz="0" w:space="0" w:color="auto"/>
            <w:right w:val="none" w:sz="0" w:space="0" w:color="auto"/>
          </w:divBdr>
          <w:divsChild>
            <w:div w:id="1226143812">
              <w:marLeft w:val="0"/>
              <w:marRight w:val="0"/>
              <w:marTop w:val="0"/>
              <w:marBottom w:val="0"/>
              <w:divBdr>
                <w:top w:val="none" w:sz="0" w:space="0" w:color="auto"/>
                <w:left w:val="none" w:sz="0" w:space="0" w:color="auto"/>
                <w:bottom w:val="none" w:sz="0" w:space="0" w:color="auto"/>
                <w:right w:val="none" w:sz="0" w:space="0" w:color="auto"/>
              </w:divBdr>
              <w:divsChild>
                <w:div w:id="1703701256">
                  <w:marLeft w:val="0"/>
                  <w:marRight w:val="0"/>
                  <w:marTop w:val="0"/>
                  <w:marBottom w:val="0"/>
                  <w:divBdr>
                    <w:top w:val="none" w:sz="0" w:space="0" w:color="auto"/>
                    <w:left w:val="none" w:sz="0" w:space="0" w:color="auto"/>
                    <w:bottom w:val="none" w:sz="0" w:space="0" w:color="auto"/>
                    <w:right w:val="none" w:sz="0" w:space="0" w:color="auto"/>
                  </w:divBdr>
                  <w:divsChild>
                    <w:div w:id="600257168">
                      <w:marLeft w:val="0"/>
                      <w:marRight w:val="0"/>
                      <w:marTop w:val="0"/>
                      <w:marBottom w:val="0"/>
                      <w:divBdr>
                        <w:top w:val="none" w:sz="0" w:space="0" w:color="auto"/>
                        <w:left w:val="none" w:sz="0" w:space="0" w:color="auto"/>
                        <w:bottom w:val="none" w:sz="0" w:space="0" w:color="auto"/>
                        <w:right w:val="none" w:sz="0" w:space="0" w:color="auto"/>
                      </w:divBdr>
                      <w:divsChild>
                        <w:div w:id="246964272">
                          <w:marLeft w:val="0"/>
                          <w:marRight w:val="0"/>
                          <w:marTop w:val="0"/>
                          <w:marBottom w:val="0"/>
                          <w:divBdr>
                            <w:top w:val="none" w:sz="0" w:space="0" w:color="auto"/>
                            <w:left w:val="none" w:sz="0" w:space="0" w:color="auto"/>
                            <w:bottom w:val="none" w:sz="0" w:space="0" w:color="auto"/>
                            <w:right w:val="none" w:sz="0" w:space="0" w:color="auto"/>
                          </w:divBdr>
                          <w:divsChild>
                            <w:div w:id="245040152">
                              <w:marLeft w:val="0"/>
                              <w:marRight w:val="0"/>
                              <w:marTop w:val="0"/>
                              <w:marBottom w:val="0"/>
                              <w:divBdr>
                                <w:top w:val="none" w:sz="0" w:space="0" w:color="auto"/>
                                <w:left w:val="none" w:sz="0" w:space="0" w:color="auto"/>
                                <w:bottom w:val="none" w:sz="0" w:space="0" w:color="auto"/>
                                <w:right w:val="none" w:sz="0" w:space="0" w:color="auto"/>
                              </w:divBdr>
                              <w:divsChild>
                                <w:div w:id="160781879">
                                  <w:marLeft w:val="0"/>
                                  <w:marRight w:val="0"/>
                                  <w:marTop w:val="0"/>
                                  <w:marBottom w:val="0"/>
                                  <w:divBdr>
                                    <w:top w:val="none" w:sz="0" w:space="0" w:color="auto"/>
                                    <w:left w:val="none" w:sz="0" w:space="0" w:color="auto"/>
                                    <w:bottom w:val="none" w:sz="0" w:space="0" w:color="auto"/>
                                    <w:right w:val="none" w:sz="0" w:space="0" w:color="auto"/>
                                  </w:divBdr>
                                  <w:divsChild>
                                    <w:div w:id="1362897933">
                                      <w:marLeft w:val="0"/>
                                      <w:marRight w:val="0"/>
                                      <w:marTop w:val="0"/>
                                      <w:marBottom w:val="0"/>
                                      <w:divBdr>
                                        <w:top w:val="none" w:sz="0" w:space="0" w:color="auto"/>
                                        <w:left w:val="none" w:sz="0" w:space="0" w:color="auto"/>
                                        <w:bottom w:val="none" w:sz="0" w:space="0" w:color="auto"/>
                                        <w:right w:val="none" w:sz="0" w:space="0" w:color="auto"/>
                                      </w:divBdr>
                                      <w:divsChild>
                                        <w:div w:id="85271030">
                                          <w:marLeft w:val="0"/>
                                          <w:marRight w:val="0"/>
                                          <w:marTop w:val="0"/>
                                          <w:marBottom w:val="0"/>
                                          <w:divBdr>
                                            <w:top w:val="none" w:sz="0" w:space="0" w:color="auto"/>
                                            <w:left w:val="none" w:sz="0" w:space="0" w:color="auto"/>
                                            <w:bottom w:val="none" w:sz="0" w:space="0" w:color="auto"/>
                                            <w:right w:val="none" w:sz="0" w:space="0" w:color="auto"/>
                                          </w:divBdr>
                                        </w:div>
                                        <w:div w:id="326901120">
                                          <w:marLeft w:val="0"/>
                                          <w:marRight w:val="0"/>
                                          <w:marTop w:val="0"/>
                                          <w:marBottom w:val="0"/>
                                          <w:divBdr>
                                            <w:top w:val="none" w:sz="0" w:space="0" w:color="auto"/>
                                            <w:left w:val="none" w:sz="0" w:space="0" w:color="auto"/>
                                            <w:bottom w:val="none" w:sz="0" w:space="0" w:color="auto"/>
                                            <w:right w:val="none" w:sz="0" w:space="0" w:color="auto"/>
                                          </w:divBdr>
                                        </w:div>
                                        <w:div w:id="396900485">
                                          <w:marLeft w:val="0"/>
                                          <w:marRight w:val="0"/>
                                          <w:marTop w:val="0"/>
                                          <w:marBottom w:val="0"/>
                                          <w:divBdr>
                                            <w:top w:val="none" w:sz="0" w:space="0" w:color="auto"/>
                                            <w:left w:val="none" w:sz="0" w:space="0" w:color="auto"/>
                                            <w:bottom w:val="none" w:sz="0" w:space="0" w:color="auto"/>
                                            <w:right w:val="none" w:sz="0" w:space="0" w:color="auto"/>
                                          </w:divBdr>
                                        </w:div>
                                        <w:div w:id="531501439">
                                          <w:marLeft w:val="0"/>
                                          <w:marRight w:val="0"/>
                                          <w:marTop w:val="0"/>
                                          <w:marBottom w:val="0"/>
                                          <w:divBdr>
                                            <w:top w:val="none" w:sz="0" w:space="0" w:color="auto"/>
                                            <w:left w:val="none" w:sz="0" w:space="0" w:color="auto"/>
                                            <w:bottom w:val="none" w:sz="0" w:space="0" w:color="auto"/>
                                            <w:right w:val="none" w:sz="0" w:space="0" w:color="auto"/>
                                          </w:divBdr>
                                        </w:div>
                                        <w:div w:id="638149500">
                                          <w:marLeft w:val="0"/>
                                          <w:marRight w:val="0"/>
                                          <w:marTop w:val="0"/>
                                          <w:marBottom w:val="0"/>
                                          <w:divBdr>
                                            <w:top w:val="none" w:sz="0" w:space="0" w:color="auto"/>
                                            <w:left w:val="none" w:sz="0" w:space="0" w:color="auto"/>
                                            <w:bottom w:val="none" w:sz="0" w:space="0" w:color="auto"/>
                                            <w:right w:val="none" w:sz="0" w:space="0" w:color="auto"/>
                                          </w:divBdr>
                                        </w:div>
                                        <w:div w:id="766460025">
                                          <w:marLeft w:val="0"/>
                                          <w:marRight w:val="0"/>
                                          <w:marTop w:val="0"/>
                                          <w:marBottom w:val="0"/>
                                          <w:divBdr>
                                            <w:top w:val="none" w:sz="0" w:space="0" w:color="auto"/>
                                            <w:left w:val="none" w:sz="0" w:space="0" w:color="auto"/>
                                            <w:bottom w:val="none" w:sz="0" w:space="0" w:color="auto"/>
                                            <w:right w:val="none" w:sz="0" w:space="0" w:color="auto"/>
                                          </w:divBdr>
                                        </w:div>
                                        <w:div w:id="1062219334">
                                          <w:marLeft w:val="0"/>
                                          <w:marRight w:val="0"/>
                                          <w:marTop w:val="0"/>
                                          <w:marBottom w:val="0"/>
                                          <w:divBdr>
                                            <w:top w:val="none" w:sz="0" w:space="0" w:color="auto"/>
                                            <w:left w:val="none" w:sz="0" w:space="0" w:color="auto"/>
                                            <w:bottom w:val="none" w:sz="0" w:space="0" w:color="auto"/>
                                            <w:right w:val="none" w:sz="0" w:space="0" w:color="auto"/>
                                          </w:divBdr>
                                        </w:div>
                                        <w:div w:id="1066293935">
                                          <w:marLeft w:val="0"/>
                                          <w:marRight w:val="0"/>
                                          <w:marTop w:val="0"/>
                                          <w:marBottom w:val="0"/>
                                          <w:divBdr>
                                            <w:top w:val="none" w:sz="0" w:space="0" w:color="auto"/>
                                            <w:left w:val="none" w:sz="0" w:space="0" w:color="auto"/>
                                            <w:bottom w:val="none" w:sz="0" w:space="0" w:color="auto"/>
                                            <w:right w:val="none" w:sz="0" w:space="0" w:color="auto"/>
                                          </w:divBdr>
                                        </w:div>
                                        <w:div w:id="1358501002">
                                          <w:marLeft w:val="0"/>
                                          <w:marRight w:val="0"/>
                                          <w:marTop w:val="0"/>
                                          <w:marBottom w:val="0"/>
                                          <w:divBdr>
                                            <w:top w:val="none" w:sz="0" w:space="0" w:color="auto"/>
                                            <w:left w:val="none" w:sz="0" w:space="0" w:color="auto"/>
                                            <w:bottom w:val="none" w:sz="0" w:space="0" w:color="auto"/>
                                            <w:right w:val="none" w:sz="0" w:space="0" w:color="auto"/>
                                          </w:divBdr>
                                        </w:div>
                                        <w:div w:id="1510481628">
                                          <w:marLeft w:val="0"/>
                                          <w:marRight w:val="0"/>
                                          <w:marTop w:val="0"/>
                                          <w:marBottom w:val="0"/>
                                          <w:divBdr>
                                            <w:top w:val="none" w:sz="0" w:space="0" w:color="auto"/>
                                            <w:left w:val="none" w:sz="0" w:space="0" w:color="auto"/>
                                            <w:bottom w:val="none" w:sz="0" w:space="0" w:color="auto"/>
                                            <w:right w:val="none" w:sz="0" w:space="0" w:color="auto"/>
                                          </w:divBdr>
                                        </w:div>
                                        <w:div w:id="1512717813">
                                          <w:marLeft w:val="0"/>
                                          <w:marRight w:val="0"/>
                                          <w:marTop w:val="0"/>
                                          <w:marBottom w:val="0"/>
                                          <w:divBdr>
                                            <w:top w:val="none" w:sz="0" w:space="0" w:color="auto"/>
                                            <w:left w:val="none" w:sz="0" w:space="0" w:color="auto"/>
                                            <w:bottom w:val="none" w:sz="0" w:space="0" w:color="auto"/>
                                            <w:right w:val="none" w:sz="0" w:space="0" w:color="auto"/>
                                          </w:divBdr>
                                        </w:div>
                                        <w:div w:id="1548179389">
                                          <w:marLeft w:val="0"/>
                                          <w:marRight w:val="0"/>
                                          <w:marTop w:val="0"/>
                                          <w:marBottom w:val="0"/>
                                          <w:divBdr>
                                            <w:top w:val="none" w:sz="0" w:space="0" w:color="auto"/>
                                            <w:left w:val="none" w:sz="0" w:space="0" w:color="auto"/>
                                            <w:bottom w:val="none" w:sz="0" w:space="0" w:color="auto"/>
                                            <w:right w:val="none" w:sz="0" w:space="0" w:color="auto"/>
                                          </w:divBdr>
                                        </w:div>
                                        <w:div w:id="1704742585">
                                          <w:marLeft w:val="0"/>
                                          <w:marRight w:val="0"/>
                                          <w:marTop w:val="0"/>
                                          <w:marBottom w:val="0"/>
                                          <w:divBdr>
                                            <w:top w:val="none" w:sz="0" w:space="0" w:color="auto"/>
                                            <w:left w:val="none" w:sz="0" w:space="0" w:color="auto"/>
                                            <w:bottom w:val="none" w:sz="0" w:space="0" w:color="auto"/>
                                            <w:right w:val="none" w:sz="0" w:space="0" w:color="auto"/>
                                          </w:divBdr>
                                        </w:div>
                                        <w:div w:id="1927810312">
                                          <w:marLeft w:val="0"/>
                                          <w:marRight w:val="0"/>
                                          <w:marTop w:val="0"/>
                                          <w:marBottom w:val="0"/>
                                          <w:divBdr>
                                            <w:top w:val="none" w:sz="0" w:space="0" w:color="auto"/>
                                            <w:left w:val="none" w:sz="0" w:space="0" w:color="auto"/>
                                            <w:bottom w:val="none" w:sz="0" w:space="0" w:color="auto"/>
                                            <w:right w:val="none" w:sz="0" w:space="0" w:color="auto"/>
                                          </w:divBdr>
                                        </w:div>
                                        <w:div w:id="1959871446">
                                          <w:marLeft w:val="0"/>
                                          <w:marRight w:val="0"/>
                                          <w:marTop w:val="0"/>
                                          <w:marBottom w:val="0"/>
                                          <w:divBdr>
                                            <w:top w:val="none" w:sz="0" w:space="0" w:color="auto"/>
                                            <w:left w:val="none" w:sz="0" w:space="0" w:color="auto"/>
                                            <w:bottom w:val="none" w:sz="0" w:space="0" w:color="auto"/>
                                            <w:right w:val="none" w:sz="0" w:space="0" w:color="auto"/>
                                          </w:divBdr>
                                        </w:div>
                                        <w:div w:id="2019886166">
                                          <w:marLeft w:val="0"/>
                                          <w:marRight w:val="0"/>
                                          <w:marTop w:val="0"/>
                                          <w:marBottom w:val="0"/>
                                          <w:divBdr>
                                            <w:top w:val="none" w:sz="0" w:space="0" w:color="auto"/>
                                            <w:left w:val="none" w:sz="0" w:space="0" w:color="auto"/>
                                            <w:bottom w:val="none" w:sz="0" w:space="0" w:color="auto"/>
                                            <w:right w:val="none" w:sz="0" w:space="0" w:color="auto"/>
                                          </w:divBdr>
                                        </w:div>
                                        <w:div w:id="2071877644">
                                          <w:marLeft w:val="0"/>
                                          <w:marRight w:val="0"/>
                                          <w:marTop w:val="0"/>
                                          <w:marBottom w:val="0"/>
                                          <w:divBdr>
                                            <w:top w:val="none" w:sz="0" w:space="0" w:color="auto"/>
                                            <w:left w:val="none" w:sz="0" w:space="0" w:color="auto"/>
                                            <w:bottom w:val="none" w:sz="0" w:space="0" w:color="auto"/>
                                            <w:right w:val="none" w:sz="0" w:space="0" w:color="auto"/>
                                          </w:divBdr>
                                        </w:div>
                                        <w:div w:id="209743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555997">
      <w:bodyDiv w:val="1"/>
      <w:marLeft w:val="0"/>
      <w:marRight w:val="0"/>
      <w:marTop w:val="0"/>
      <w:marBottom w:val="0"/>
      <w:divBdr>
        <w:top w:val="none" w:sz="0" w:space="0" w:color="auto"/>
        <w:left w:val="none" w:sz="0" w:space="0" w:color="auto"/>
        <w:bottom w:val="none" w:sz="0" w:space="0" w:color="auto"/>
        <w:right w:val="none" w:sz="0" w:space="0" w:color="auto"/>
      </w:divBdr>
    </w:div>
    <w:div w:id="40180800">
      <w:bodyDiv w:val="1"/>
      <w:marLeft w:val="0"/>
      <w:marRight w:val="0"/>
      <w:marTop w:val="0"/>
      <w:marBottom w:val="0"/>
      <w:divBdr>
        <w:top w:val="none" w:sz="0" w:space="0" w:color="auto"/>
        <w:left w:val="none" w:sz="0" w:space="0" w:color="auto"/>
        <w:bottom w:val="none" w:sz="0" w:space="0" w:color="auto"/>
        <w:right w:val="none" w:sz="0" w:space="0" w:color="auto"/>
      </w:divBdr>
    </w:div>
    <w:div w:id="47606215">
      <w:bodyDiv w:val="1"/>
      <w:marLeft w:val="0"/>
      <w:marRight w:val="0"/>
      <w:marTop w:val="0"/>
      <w:marBottom w:val="0"/>
      <w:divBdr>
        <w:top w:val="none" w:sz="0" w:space="0" w:color="auto"/>
        <w:left w:val="none" w:sz="0" w:space="0" w:color="auto"/>
        <w:bottom w:val="none" w:sz="0" w:space="0" w:color="auto"/>
        <w:right w:val="none" w:sz="0" w:space="0" w:color="auto"/>
      </w:divBdr>
      <w:divsChild>
        <w:div w:id="977535193">
          <w:marLeft w:val="0"/>
          <w:marRight w:val="0"/>
          <w:marTop w:val="0"/>
          <w:marBottom w:val="0"/>
          <w:divBdr>
            <w:top w:val="none" w:sz="0" w:space="0" w:color="auto"/>
            <w:left w:val="none" w:sz="0" w:space="0" w:color="auto"/>
            <w:bottom w:val="none" w:sz="0" w:space="0" w:color="auto"/>
            <w:right w:val="none" w:sz="0" w:space="0" w:color="auto"/>
          </w:divBdr>
          <w:divsChild>
            <w:div w:id="715935748">
              <w:marLeft w:val="0"/>
              <w:marRight w:val="0"/>
              <w:marTop w:val="0"/>
              <w:marBottom w:val="0"/>
              <w:divBdr>
                <w:top w:val="none" w:sz="0" w:space="0" w:color="auto"/>
                <w:left w:val="none" w:sz="0" w:space="0" w:color="auto"/>
                <w:bottom w:val="none" w:sz="0" w:space="0" w:color="auto"/>
                <w:right w:val="none" w:sz="0" w:space="0" w:color="auto"/>
              </w:divBdr>
              <w:divsChild>
                <w:div w:id="1427921037">
                  <w:marLeft w:val="0"/>
                  <w:marRight w:val="0"/>
                  <w:marTop w:val="0"/>
                  <w:marBottom w:val="0"/>
                  <w:divBdr>
                    <w:top w:val="none" w:sz="0" w:space="0" w:color="auto"/>
                    <w:left w:val="none" w:sz="0" w:space="0" w:color="auto"/>
                    <w:bottom w:val="none" w:sz="0" w:space="0" w:color="auto"/>
                    <w:right w:val="none" w:sz="0" w:space="0" w:color="auto"/>
                  </w:divBdr>
                  <w:divsChild>
                    <w:div w:id="1772778540">
                      <w:marLeft w:val="0"/>
                      <w:marRight w:val="0"/>
                      <w:marTop w:val="0"/>
                      <w:marBottom w:val="0"/>
                      <w:divBdr>
                        <w:top w:val="none" w:sz="0" w:space="0" w:color="auto"/>
                        <w:left w:val="none" w:sz="0" w:space="0" w:color="auto"/>
                        <w:bottom w:val="none" w:sz="0" w:space="0" w:color="auto"/>
                        <w:right w:val="none" w:sz="0" w:space="0" w:color="auto"/>
                      </w:divBdr>
                      <w:divsChild>
                        <w:div w:id="260065361">
                          <w:marLeft w:val="0"/>
                          <w:marRight w:val="0"/>
                          <w:marTop w:val="0"/>
                          <w:marBottom w:val="0"/>
                          <w:divBdr>
                            <w:top w:val="none" w:sz="0" w:space="0" w:color="auto"/>
                            <w:left w:val="none" w:sz="0" w:space="0" w:color="auto"/>
                            <w:bottom w:val="none" w:sz="0" w:space="0" w:color="auto"/>
                            <w:right w:val="none" w:sz="0" w:space="0" w:color="auto"/>
                          </w:divBdr>
                          <w:divsChild>
                            <w:div w:id="215439533">
                              <w:marLeft w:val="0"/>
                              <w:marRight w:val="0"/>
                              <w:marTop w:val="0"/>
                              <w:marBottom w:val="0"/>
                              <w:divBdr>
                                <w:top w:val="none" w:sz="0" w:space="0" w:color="auto"/>
                                <w:left w:val="none" w:sz="0" w:space="0" w:color="auto"/>
                                <w:bottom w:val="none" w:sz="0" w:space="0" w:color="auto"/>
                                <w:right w:val="none" w:sz="0" w:space="0" w:color="auto"/>
                              </w:divBdr>
                              <w:divsChild>
                                <w:div w:id="1786000074">
                                  <w:marLeft w:val="0"/>
                                  <w:marRight w:val="0"/>
                                  <w:marTop w:val="0"/>
                                  <w:marBottom w:val="0"/>
                                  <w:divBdr>
                                    <w:top w:val="none" w:sz="0" w:space="0" w:color="auto"/>
                                    <w:left w:val="none" w:sz="0" w:space="0" w:color="auto"/>
                                    <w:bottom w:val="none" w:sz="0" w:space="0" w:color="auto"/>
                                    <w:right w:val="none" w:sz="0" w:space="0" w:color="auto"/>
                                  </w:divBdr>
                                  <w:divsChild>
                                    <w:div w:id="1535381741">
                                      <w:marLeft w:val="0"/>
                                      <w:marRight w:val="0"/>
                                      <w:marTop w:val="0"/>
                                      <w:marBottom w:val="0"/>
                                      <w:divBdr>
                                        <w:top w:val="none" w:sz="0" w:space="0" w:color="auto"/>
                                        <w:left w:val="none" w:sz="0" w:space="0" w:color="auto"/>
                                        <w:bottom w:val="none" w:sz="0" w:space="0" w:color="auto"/>
                                        <w:right w:val="none" w:sz="0" w:space="0" w:color="auto"/>
                                      </w:divBdr>
                                      <w:divsChild>
                                        <w:div w:id="139733433">
                                          <w:marLeft w:val="0"/>
                                          <w:marRight w:val="0"/>
                                          <w:marTop w:val="0"/>
                                          <w:marBottom w:val="0"/>
                                          <w:divBdr>
                                            <w:top w:val="none" w:sz="0" w:space="0" w:color="auto"/>
                                            <w:left w:val="none" w:sz="0" w:space="0" w:color="auto"/>
                                            <w:bottom w:val="none" w:sz="0" w:space="0" w:color="auto"/>
                                            <w:right w:val="none" w:sz="0" w:space="0" w:color="auto"/>
                                          </w:divBdr>
                                        </w:div>
                                        <w:div w:id="498272533">
                                          <w:marLeft w:val="0"/>
                                          <w:marRight w:val="0"/>
                                          <w:marTop w:val="0"/>
                                          <w:marBottom w:val="0"/>
                                          <w:divBdr>
                                            <w:top w:val="none" w:sz="0" w:space="0" w:color="auto"/>
                                            <w:left w:val="none" w:sz="0" w:space="0" w:color="auto"/>
                                            <w:bottom w:val="none" w:sz="0" w:space="0" w:color="auto"/>
                                            <w:right w:val="none" w:sz="0" w:space="0" w:color="auto"/>
                                          </w:divBdr>
                                        </w:div>
                                        <w:div w:id="680162579">
                                          <w:marLeft w:val="0"/>
                                          <w:marRight w:val="0"/>
                                          <w:marTop w:val="0"/>
                                          <w:marBottom w:val="0"/>
                                          <w:divBdr>
                                            <w:top w:val="none" w:sz="0" w:space="0" w:color="auto"/>
                                            <w:left w:val="none" w:sz="0" w:space="0" w:color="auto"/>
                                            <w:bottom w:val="none" w:sz="0" w:space="0" w:color="auto"/>
                                            <w:right w:val="none" w:sz="0" w:space="0" w:color="auto"/>
                                          </w:divBdr>
                                        </w:div>
                                        <w:div w:id="716777963">
                                          <w:marLeft w:val="0"/>
                                          <w:marRight w:val="0"/>
                                          <w:marTop w:val="0"/>
                                          <w:marBottom w:val="0"/>
                                          <w:divBdr>
                                            <w:top w:val="none" w:sz="0" w:space="0" w:color="auto"/>
                                            <w:left w:val="none" w:sz="0" w:space="0" w:color="auto"/>
                                            <w:bottom w:val="none" w:sz="0" w:space="0" w:color="auto"/>
                                            <w:right w:val="none" w:sz="0" w:space="0" w:color="auto"/>
                                          </w:divBdr>
                                        </w:div>
                                        <w:div w:id="891235392">
                                          <w:marLeft w:val="0"/>
                                          <w:marRight w:val="0"/>
                                          <w:marTop w:val="0"/>
                                          <w:marBottom w:val="0"/>
                                          <w:divBdr>
                                            <w:top w:val="none" w:sz="0" w:space="0" w:color="auto"/>
                                            <w:left w:val="none" w:sz="0" w:space="0" w:color="auto"/>
                                            <w:bottom w:val="none" w:sz="0" w:space="0" w:color="auto"/>
                                            <w:right w:val="none" w:sz="0" w:space="0" w:color="auto"/>
                                          </w:divBdr>
                                        </w:div>
                                        <w:div w:id="1065032298">
                                          <w:marLeft w:val="0"/>
                                          <w:marRight w:val="0"/>
                                          <w:marTop w:val="0"/>
                                          <w:marBottom w:val="0"/>
                                          <w:divBdr>
                                            <w:top w:val="none" w:sz="0" w:space="0" w:color="auto"/>
                                            <w:left w:val="none" w:sz="0" w:space="0" w:color="auto"/>
                                            <w:bottom w:val="none" w:sz="0" w:space="0" w:color="auto"/>
                                            <w:right w:val="none" w:sz="0" w:space="0" w:color="auto"/>
                                          </w:divBdr>
                                        </w:div>
                                        <w:div w:id="1088966983">
                                          <w:marLeft w:val="0"/>
                                          <w:marRight w:val="0"/>
                                          <w:marTop w:val="0"/>
                                          <w:marBottom w:val="0"/>
                                          <w:divBdr>
                                            <w:top w:val="none" w:sz="0" w:space="0" w:color="auto"/>
                                            <w:left w:val="none" w:sz="0" w:space="0" w:color="auto"/>
                                            <w:bottom w:val="none" w:sz="0" w:space="0" w:color="auto"/>
                                            <w:right w:val="none" w:sz="0" w:space="0" w:color="auto"/>
                                          </w:divBdr>
                                        </w:div>
                                        <w:div w:id="1097019163">
                                          <w:marLeft w:val="0"/>
                                          <w:marRight w:val="0"/>
                                          <w:marTop w:val="0"/>
                                          <w:marBottom w:val="0"/>
                                          <w:divBdr>
                                            <w:top w:val="none" w:sz="0" w:space="0" w:color="auto"/>
                                            <w:left w:val="none" w:sz="0" w:space="0" w:color="auto"/>
                                            <w:bottom w:val="none" w:sz="0" w:space="0" w:color="auto"/>
                                            <w:right w:val="none" w:sz="0" w:space="0" w:color="auto"/>
                                          </w:divBdr>
                                        </w:div>
                                        <w:div w:id="1761759142">
                                          <w:marLeft w:val="0"/>
                                          <w:marRight w:val="0"/>
                                          <w:marTop w:val="0"/>
                                          <w:marBottom w:val="0"/>
                                          <w:divBdr>
                                            <w:top w:val="none" w:sz="0" w:space="0" w:color="auto"/>
                                            <w:left w:val="none" w:sz="0" w:space="0" w:color="auto"/>
                                            <w:bottom w:val="none" w:sz="0" w:space="0" w:color="auto"/>
                                            <w:right w:val="none" w:sz="0" w:space="0" w:color="auto"/>
                                          </w:divBdr>
                                        </w:div>
                                        <w:div w:id="18041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576482">
      <w:bodyDiv w:val="1"/>
      <w:marLeft w:val="0"/>
      <w:marRight w:val="0"/>
      <w:marTop w:val="0"/>
      <w:marBottom w:val="0"/>
      <w:divBdr>
        <w:top w:val="none" w:sz="0" w:space="0" w:color="auto"/>
        <w:left w:val="none" w:sz="0" w:space="0" w:color="auto"/>
        <w:bottom w:val="none" w:sz="0" w:space="0" w:color="auto"/>
        <w:right w:val="none" w:sz="0" w:space="0" w:color="auto"/>
      </w:divBdr>
      <w:divsChild>
        <w:div w:id="2057581358">
          <w:marLeft w:val="0"/>
          <w:marRight w:val="0"/>
          <w:marTop w:val="0"/>
          <w:marBottom w:val="0"/>
          <w:divBdr>
            <w:top w:val="none" w:sz="0" w:space="0" w:color="auto"/>
            <w:left w:val="none" w:sz="0" w:space="0" w:color="auto"/>
            <w:bottom w:val="none" w:sz="0" w:space="0" w:color="auto"/>
            <w:right w:val="none" w:sz="0" w:space="0" w:color="auto"/>
          </w:divBdr>
          <w:divsChild>
            <w:div w:id="483742522">
              <w:marLeft w:val="0"/>
              <w:marRight w:val="0"/>
              <w:marTop w:val="0"/>
              <w:marBottom w:val="0"/>
              <w:divBdr>
                <w:top w:val="none" w:sz="0" w:space="0" w:color="auto"/>
                <w:left w:val="none" w:sz="0" w:space="0" w:color="auto"/>
                <w:bottom w:val="none" w:sz="0" w:space="0" w:color="auto"/>
                <w:right w:val="none" w:sz="0" w:space="0" w:color="auto"/>
              </w:divBdr>
              <w:divsChild>
                <w:div w:id="1752850963">
                  <w:marLeft w:val="0"/>
                  <w:marRight w:val="0"/>
                  <w:marTop w:val="0"/>
                  <w:marBottom w:val="0"/>
                  <w:divBdr>
                    <w:top w:val="none" w:sz="0" w:space="0" w:color="auto"/>
                    <w:left w:val="none" w:sz="0" w:space="0" w:color="auto"/>
                    <w:bottom w:val="none" w:sz="0" w:space="0" w:color="auto"/>
                    <w:right w:val="none" w:sz="0" w:space="0" w:color="auto"/>
                  </w:divBdr>
                  <w:divsChild>
                    <w:div w:id="1337347664">
                      <w:marLeft w:val="0"/>
                      <w:marRight w:val="0"/>
                      <w:marTop w:val="0"/>
                      <w:marBottom w:val="0"/>
                      <w:divBdr>
                        <w:top w:val="none" w:sz="0" w:space="0" w:color="auto"/>
                        <w:left w:val="none" w:sz="0" w:space="0" w:color="auto"/>
                        <w:bottom w:val="none" w:sz="0" w:space="0" w:color="auto"/>
                        <w:right w:val="none" w:sz="0" w:space="0" w:color="auto"/>
                      </w:divBdr>
                      <w:divsChild>
                        <w:div w:id="2123333243">
                          <w:marLeft w:val="0"/>
                          <w:marRight w:val="0"/>
                          <w:marTop w:val="0"/>
                          <w:marBottom w:val="0"/>
                          <w:divBdr>
                            <w:top w:val="none" w:sz="0" w:space="0" w:color="auto"/>
                            <w:left w:val="none" w:sz="0" w:space="0" w:color="auto"/>
                            <w:bottom w:val="none" w:sz="0" w:space="0" w:color="auto"/>
                            <w:right w:val="none" w:sz="0" w:space="0" w:color="auto"/>
                          </w:divBdr>
                          <w:divsChild>
                            <w:div w:id="1883856455">
                              <w:marLeft w:val="0"/>
                              <w:marRight w:val="0"/>
                              <w:marTop w:val="0"/>
                              <w:marBottom w:val="0"/>
                              <w:divBdr>
                                <w:top w:val="none" w:sz="0" w:space="0" w:color="auto"/>
                                <w:left w:val="none" w:sz="0" w:space="0" w:color="auto"/>
                                <w:bottom w:val="none" w:sz="0" w:space="0" w:color="auto"/>
                                <w:right w:val="none" w:sz="0" w:space="0" w:color="auto"/>
                              </w:divBdr>
                              <w:divsChild>
                                <w:div w:id="1485969813">
                                  <w:marLeft w:val="0"/>
                                  <w:marRight w:val="0"/>
                                  <w:marTop w:val="0"/>
                                  <w:marBottom w:val="0"/>
                                  <w:divBdr>
                                    <w:top w:val="none" w:sz="0" w:space="0" w:color="auto"/>
                                    <w:left w:val="none" w:sz="0" w:space="0" w:color="auto"/>
                                    <w:bottom w:val="none" w:sz="0" w:space="0" w:color="auto"/>
                                    <w:right w:val="none" w:sz="0" w:space="0" w:color="auto"/>
                                  </w:divBdr>
                                  <w:divsChild>
                                    <w:div w:id="1250312979">
                                      <w:marLeft w:val="0"/>
                                      <w:marRight w:val="0"/>
                                      <w:marTop w:val="0"/>
                                      <w:marBottom w:val="0"/>
                                      <w:divBdr>
                                        <w:top w:val="none" w:sz="0" w:space="0" w:color="auto"/>
                                        <w:left w:val="none" w:sz="0" w:space="0" w:color="auto"/>
                                        <w:bottom w:val="none" w:sz="0" w:space="0" w:color="auto"/>
                                        <w:right w:val="none" w:sz="0" w:space="0" w:color="auto"/>
                                      </w:divBdr>
                                      <w:divsChild>
                                        <w:div w:id="46954533">
                                          <w:marLeft w:val="0"/>
                                          <w:marRight w:val="0"/>
                                          <w:marTop w:val="0"/>
                                          <w:marBottom w:val="0"/>
                                          <w:divBdr>
                                            <w:top w:val="none" w:sz="0" w:space="0" w:color="auto"/>
                                            <w:left w:val="none" w:sz="0" w:space="0" w:color="auto"/>
                                            <w:bottom w:val="none" w:sz="0" w:space="0" w:color="auto"/>
                                            <w:right w:val="none" w:sz="0" w:space="0" w:color="auto"/>
                                          </w:divBdr>
                                        </w:div>
                                        <w:div w:id="126630205">
                                          <w:marLeft w:val="0"/>
                                          <w:marRight w:val="0"/>
                                          <w:marTop w:val="0"/>
                                          <w:marBottom w:val="0"/>
                                          <w:divBdr>
                                            <w:top w:val="none" w:sz="0" w:space="0" w:color="auto"/>
                                            <w:left w:val="none" w:sz="0" w:space="0" w:color="auto"/>
                                            <w:bottom w:val="none" w:sz="0" w:space="0" w:color="auto"/>
                                            <w:right w:val="none" w:sz="0" w:space="0" w:color="auto"/>
                                          </w:divBdr>
                                        </w:div>
                                        <w:div w:id="193883954">
                                          <w:marLeft w:val="0"/>
                                          <w:marRight w:val="0"/>
                                          <w:marTop w:val="0"/>
                                          <w:marBottom w:val="0"/>
                                          <w:divBdr>
                                            <w:top w:val="none" w:sz="0" w:space="0" w:color="auto"/>
                                            <w:left w:val="none" w:sz="0" w:space="0" w:color="auto"/>
                                            <w:bottom w:val="none" w:sz="0" w:space="0" w:color="auto"/>
                                            <w:right w:val="none" w:sz="0" w:space="0" w:color="auto"/>
                                          </w:divBdr>
                                        </w:div>
                                        <w:div w:id="236941595">
                                          <w:marLeft w:val="0"/>
                                          <w:marRight w:val="0"/>
                                          <w:marTop w:val="0"/>
                                          <w:marBottom w:val="0"/>
                                          <w:divBdr>
                                            <w:top w:val="none" w:sz="0" w:space="0" w:color="auto"/>
                                            <w:left w:val="none" w:sz="0" w:space="0" w:color="auto"/>
                                            <w:bottom w:val="none" w:sz="0" w:space="0" w:color="auto"/>
                                            <w:right w:val="none" w:sz="0" w:space="0" w:color="auto"/>
                                          </w:divBdr>
                                        </w:div>
                                        <w:div w:id="256139858">
                                          <w:marLeft w:val="0"/>
                                          <w:marRight w:val="0"/>
                                          <w:marTop w:val="0"/>
                                          <w:marBottom w:val="0"/>
                                          <w:divBdr>
                                            <w:top w:val="none" w:sz="0" w:space="0" w:color="auto"/>
                                            <w:left w:val="none" w:sz="0" w:space="0" w:color="auto"/>
                                            <w:bottom w:val="none" w:sz="0" w:space="0" w:color="auto"/>
                                            <w:right w:val="none" w:sz="0" w:space="0" w:color="auto"/>
                                          </w:divBdr>
                                        </w:div>
                                        <w:div w:id="488133052">
                                          <w:marLeft w:val="0"/>
                                          <w:marRight w:val="0"/>
                                          <w:marTop w:val="0"/>
                                          <w:marBottom w:val="0"/>
                                          <w:divBdr>
                                            <w:top w:val="none" w:sz="0" w:space="0" w:color="auto"/>
                                            <w:left w:val="none" w:sz="0" w:space="0" w:color="auto"/>
                                            <w:bottom w:val="none" w:sz="0" w:space="0" w:color="auto"/>
                                            <w:right w:val="none" w:sz="0" w:space="0" w:color="auto"/>
                                          </w:divBdr>
                                        </w:div>
                                        <w:div w:id="592277145">
                                          <w:marLeft w:val="0"/>
                                          <w:marRight w:val="0"/>
                                          <w:marTop w:val="0"/>
                                          <w:marBottom w:val="0"/>
                                          <w:divBdr>
                                            <w:top w:val="none" w:sz="0" w:space="0" w:color="auto"/>
                                            <w:left w:val="none" w:sz="0" w:space="0" w:color="auto"/>
                                            <w:bottom w:val="none" w:sz="0" w:space="0" w:color="auto"/>
                                            <w:right w:val="none" w:sz="0" w:space="0" w:color="auto"/>
                                          </w:divBdr>
                                        </w:div>
                                        <w:div w:id="652955451">
                                          <w:marLeft w:val="0"/>
                                          <w:marRight w:val="0"/>
                                          <w:marTop w:val="0"/>
                                          <w:marBottom w:val="0"/>
                                          <w:divBdr>
                                            <w:top w:val="none" w:sz="0" w:space="0" w:color="auto"/>
                                            <w:left w:val="none" w:sz="0" w:space="0" w:color="auto"/>
                                            <w:bottom w:val="none" w:sz="0" w:space="0" w:color="auto"/>
                                            <w:right w:val="none" w:sz="0" w:space="0" w:color="auto"/>
                                          </w:divBdr>
                                        </w:div>
                                        <w:div w:id="994530350">
                                          <w:marLeft w:val="0"/>
                                          <w:marRight w:val="0"/>
                                          <w:marTop w:val="0"/>
                                          <w:marBottom w:val="0"/>
                                          <w:divBdr>
                                            <w:top w:val="none" w:sz="0" w:space="0" w:color="auto"/>
                                            <w:left w:val="none" w:sz="0" w:space="0" w:color="auto"/>
                                            <w:bottom w:val="none" w:sz="0" w:space="0" w:color="auto"/>
                                            <w:right w:val="none" w:sz="0" w:space="0" w:color="auto"/>
                                          </w:divBdr>
                                        </w:div>
                                        <w:div w:id="1043553704">
                                          <w:marLeft w:val="0"/>
                                          <w:marRight w:val="0"/>
                                          <w:marTop w:val="0"/>
                                          <w:marBottom w:val="0"/>
                                          <w:divBdr>
                                            <w:top w:val="none" w:sz="0" w:space="0" w:color="auto"/>
                                            <w:left w:val="none" w:sz="0" w:space="0" w:color="auto"/>
                                            <w:bottom w:val="none" w:sz="0" w:space="0" w:color="auto"/>
                                            <w:right w:val="none" w:sz="0" w:space="0" w:color="auto"/>
                                          </w:divBdr>
                                        </w:div>
                                        <w:div w:id="1044257142">
                                          <w:marLeft w:val="0"/>
                                          <w:marRight w:val="0"/>
                                          <w:marTop w:val="0"/>
                                          <w:marBottom w:val="0"/>
                                          <w:divBdr>
                                            <w:top w:val="none" w:sz="0" w:space="0" w:color="auto"/>
                                            <w:left w:val="none" w:sz="0" w:space="0" w:color="auto"/>
                                            <w:bottom w:val="none" w:sz="0" w:space="0" w:color="auto"/>
                                            <w:right w:val="none" w:sz="0" w:space="0" w:color="auto"/>
                                          </w:divBdr>
                                        </w:div>
                                        <w:div w:id="1111125012">
                                          <w:marLeft w:val="0"/>
                                          <w:marRight w:val="0"/>
                                          <w:marTop w:val="0"/>
                                          <w:marBottom w:val="0"/>
                                          <w:divBdr>
                                            <w:top w:val="none" w:sz="0" w:space="0" w:color="auto"/>
                                            <w:left w:val="none" w:sz="0" w:space="0" w:color="auto"/>
                                            <w:bottom w:val="none" w:sz="0" w:space="0" w:color="auto"/>
                                            <w:right w:val="none" w:sz="0" w:space="0" w:color="auto"/>
                                          </w:divBdr>
                                        </w:div>
                                        <w:div w:id="1169372467">
                                          <w:marLeft w:val="0"/>
                                          <w:marRight w:val="0"/>
                                          <w:marTop w:val="0"/>
                                          <w:marBottom w:val="0"/>
                                          <w:divBdr>
                                            <w:top w:val="none" w:sz="0" w:space="0" w:color="auto"/>
                                            <w:left w:val="none" w:sz="0" w:space="0" w:color="auto"/>
                                            <w:bottom w:val="none" w:sz="0" w:space="0" w:color="auto"/>
                                            <w:right w:val="none" w:sz="0" w:space="0" w:color="auto"/>
                                          </w:divBdr>
                                        </w:div>
                                        <w:div w:id="1467889108">
                                          <w:marLeft w:val="0"/>
                                          <w:marRight w:val="0"/>
                                          <w:marTop w:val="0"/>
                                          <w:marBottom w:val="0"/>
                                          <w:divBdr>
                                            <w:top w:val="none" w:sz="0" w:space="0" w:color="auto"/>
                                            <w:left w:val="none" w:sz="0" w:space="0" w:color="auto"/>
                                            <w:bottom w:val="none" w:sz="0" w:space="0" w:color="auto"/>
                                            <w:right w:val="none" w:sz="0" w:space="0" w:color="auto"/>
                                          </w:divBdr>
                                        </w:div>
                                        <w:div w:id="1614097431">
                                          <w:marLeft w:val="0"/>
                                          <w:marRight w:val="0"/>
                                          <w:marTop w:val="0"/>
                                          <w:marBottom w:val="0"/>
                                          <w:divBdr>
                                            <w:top w:val="none" w:sz="0" w:space="0" w:color="auto"/>
                                            <w:left w:val="none" w:sz="0" w:space="0" w:color="auto"/>
                                            <w:bottom w:val="none" w:sz="0" w:space="0" w:color="auto"/>
                                            <w:right w:val="none" w:sz="0" w:space="0" w:color="auto"/>
                                          </w:divBdr>
                                        </w:div>
                                        <w:div w:id="1734236555">
                                          <w:marLeft w:val="0"/>
                                          <w:marRight w:val="0"/>
                                          <w:marTop w:val="0"/>
                                          <w:marBottom w:val="0"/>
                                          <w:divBdr>
                                            <w:top w:val="none" w:sz="0" w:space="0" w:color="auto"/>
                                            <w:left w:val="none" w:sz="0" w:space="0" w:color="auto"/>
                                            <w:bottom w:val="none" w:sz="0" w:space="0" w:color="auto"/>
                                            <w:right w:val="none" w:sz="0" w:space="0" w:color="auto"/>
                                          </w:divBdr>
                                        </w:div>
                                        <w:div w:id="1823958646">
                                          <w:marLeft w:val="0"/>
                                          <w:marRight w:val="0"/>
                                          <w:marTop w:val="0"/>
                                          <w:marBottom w:val="0"/>
                                          <w:divBdr>
                                            <w:top w:val="none" w:sz="0" w:space="0" w:color="auto"/>
                                            <w:left w:val="none" w:sz="0" w:space="0" w:color="auto"/>
                                            <w:bottom w:val="none" w:sz="0" w:space="0" w:color="auto"/>
                                            <w:right w:val="none" w:sz="0" w:space="0" w:color="auto"/>
                                          </w:divBdr>
                                        </w:div>
                                        <w:div w:id="1928876654">
                                          <w:marLeft w:val="0"/>
                                          <w:marRight w:val="0"/>
                                          <w:marTop w:val="0"/>
                                          <w:marBottom w:val="0"/>
                                          <w:divBdr>
                                            <w:top w:val="none" w:sz="0" w:space="0" w:color="auto"/>
                                            <w:left w:val="none" w:sz="0" w:space="0" w:color="auto"/>
                                            <w:bottom w:val="none" w:sz="0" w:space="0" w:color="auto"/>
                                            <w:right w:val="none" w:sz="0" w:space="0" w:color="auto"/>
                                          </w:divBdr>
                                        </w:div>
                                        <w:div w:id="20894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96178">
      <w:bodyDiv w:val="1"/>
      <w:marLeft w:val="0"/>
      <w:marRight w:val="0"/>
      <w:marTop w:val="0"/>
      <w:marBottom w:val="0"/>
      <w:divBdr>
        <w:top w:val="none" w:sz="0" w:space="0" w:color="auto"/>
        <w:left w:val="none" w:sz="0" w:space="0" w:color="auto"/>
        <w:bottom w:val="none" w:sz="0" w:space="0" w:color="auto"/>
        <w:right w:val="none" w:sz="0" w:space="0" w:color="auto"/>
      </w:divBdr>
      <w:divsChild>
        <w:div w:id="313799437">
          <w:marLeft w:val="0"/>
          <w:marRight w:val="0"/>
          <w:marTop w:val="0"/>
          <w:marBottom w:val="0"/>
          <w:divBdr>
            <w:top w:val="none" w:sz="0" w:space="0" w:color="auto"/>
            <w:left w:val="none" w:sz="0" w:space="0" w:color="auto"/>
            <w:bottom w:val="none" w:sz="0" w:space="0" w:color="auto"/>
            <w:right w:val="none" w:sz="0" w:space="0" w:color="auto"/>
          </w:divBdr>
          <w:divsChild>
            <w:div w:id="1426532185">
              <w:marLeft w:val="0"/>
              <w:marRight w:val="0"/>
              <w:marTop w:val="0"/>
              <w:marBottom w:val="0"/>
              <w:divBdr>
                <w:top w:val="none" w:sz="0" w:space="0" w:color="auto"/>
                <w:left w:val="none" w:sz="0" w:space="0" w:color="auto"/>
                <w:bottom w:val="none" w:sz="0" w:space="0" w:color="auto"/>
                <w:right w:val="none" w:sz="0" w:space="0" w:color="auto"/>
              </w:divBdr>
              <w:divsChild>
                <w:div w:id="243732840">
                  <w:marLeft w:val="0"/>
                  <w:marRight w:val="0"/>
                  <w:marTop w:val="0"/>
                  <w:marBottom w:val="0"/>
                  <w:divBdr>
                    <w:top w:val="none" w:sz="0" w:space="0" w:color="auto"/>
                    <w:left w:val="none" w:sz="0" w:space="0" w:color="auto"/>
                    <w:bottom w:val="none" w:sz="0" w:space="0" w:color="auto"/>
                    <w:right w:val="none" w:sz="0" w:space="0" w:color="auto"/>
                  </w:divBdr>
                  <w:divsChild>
                    <w:div w:id="1778795732">
                      <w:marLeft w:val="0"/>
                      <w:marRight w:val="0"/>
                      <w:marTop w:val="0"/>
                      <w:marBottom w:val="0"/>
                      <w:divBdr>
                        <w:top w:val="none" w:sz="0" w:space="0" w:color="auto"/>
                        <w:left w:val="none" w:sz="0" w:space="0" w:color="auto"/>
                        <w:bottom w:val="none" w:sz="0" w:space="0" w:color="auto"/>
                        <w:right w:val="none" w:sz="0" w:space="0" w:color="auto"/>
                      </w:divBdr>
                      <w:divsChild>
                        <w:div w:id="391345887">
                          <w:marLeft w:val="0"/>
                          <w:marRight w:val="0"/>
                          <w:marTop w:val="0"/>
                          <w:marBottom w:val="0"/>
                          <w:divBdr>
                            <w:top w:val="none" w:sz="0" w:space="0" w:color="auto"/>
                            <w:left w:val="none" w:sz="0" w:space="0" w:color="auto"/>
                            <w:bottom w:val="none" w:sz="0" w:space="0" w:color="auto"/>
                            <w:right w:val="none" w:sz="0" w:space="0" w:color="auto"/>
                          </w:divBdr>
                          <w:divsChild>
                            <w:div w:id="16590811">
                              <w:marLeft w:val="0"/>
                              <w:marRight w:val="0"/>
                              <w:marTop w:val="0"/>
                              <w:marBottom w:val="0"/>
                              <w:divBdr>
                                <w:top w:val="none" w:sz="0" w:space="0" w:color="auto"/>
                                <w:left w:val="none" w:sz="0" w:space="0" w:color="auto"/>
                                <w:bottom w:val="none" w:sz="0" w:space="0" w:color="auto"/>
                                <w:right w:val="none" w:sz="0" w:space="0" w:color="auto"/>
                              </w:divBdr>
                              <w:divsChild>
                                <w:div w:id="1605846391">
                                  <w:marLeft w:val="0"/>
                                  <w:marRight w:val="0"/>
                                  <w:marTop w:val="0"/>
                                  <w:marBottom w:val="0"/>
                                  <w:divBdr>
                                    <w:top w:val="none" w:sz="0" w:space="0" w:color="auto"/>
                                    <w:left w:val="none" w:sz="0" w:space="0" w:color="auto"/>
                                    <w:bottom w:val="none" w:sz="0" w:space="0" w:color="auto"/>
                                    <w:right w:val="none" w:sz="0" w:space="0" w:color="auto"/>
                                  </w:divBdr>
                                  <w:divsChild>
                                    <w:div w:id="626670118">
                                      <w:marLeft w:val="0"/>
                                      <w:marRight w:val="0"/>
                                      <w:marTop w:val="0"/>
                                      <w:marBottom w:val="0"/>
                                      <w:divBdr>
                                        <w:top w:val="none" w:sz="0" w:space="0" w:color="auto"/>
                                        <w:left w:val="none" w:sz="0" w:space="0" w:color="auto"/>
                                        <w:bottom w:val="none" w:sz="0" w:space="0" w:color="auto"/>
                                        <w:right w:val="none" w:sz="0" w:space="0" w:color="auto"/>
                                      </w:divBdr>
                                      <w:divsChild>
                                        <w:div w:id="31854178">
                                          <w:marLeft w:val="0"/>
                                          <w:marRight w:val="0"/>
                                          <w:marTop w:val="0"/>
                                          <w:marBottom w:val="0"/>
                                          <w:divBdr>
                                            <w:top w:val="none" w:sz="0" w:space="0" w:color="auto"/>
                                            <w:left w:val="none" w:sz="0" w:space="0" w:color="auto"/>
                                            <w:bottom w:val="none" w:sz="0" w:space="0" w:color="auto"/>
                                            <w:right w:val="none" w:sz="0" w:space="0" w:color="auto"/>
                                          </w:divBdr>
                                        </w:div>
                                        <w:div w:id="443692261">
                                          <w:marLeft w:val="0"/>
                                          <w:marRight w:val="0"/>
                                          <w:marTop w:val="0"/>
                                          <w:marBottom w:val="0"/>
                                          <w:divBdr>
                                            <w:top w:val="none" w:sz="0" w:space="0" w:color="auto"/>
                                            <w:left w:val="none" w:sz="0" w:space="0" w:color="auto"/>
                                            <w:bottom w:val="none" w:sz="0" w:space="0" w:color="auto"/>
                                            <w:right w:val="none" w:sz="0" w:space="0" w:color="auto"/>
                                          </w:divBdr>
                                        </w:div>
                                        <w:div w:id="519899113">
                                          <w:marLeft w:val="0"/>
                                          <w:marRight w:val="0"/>
                                          <w:marTop w:val="0"/>
                                          <w:marBottom w:val="0"/>
                                          <w:divBdr>
                                            <w:top w:val="none" w:sz="0" w:space="0" w:color="auto"/>
                                            <w:left w:val="none" w:sz="0" w:space="0" w:color="auto"/>
                                            <w:bottom w:val="none" w:sz="0" w:space="0" w:color="auto"/>
                                            <w:right w:val="none" w:sz="0" w:space="0" w:color="auto"/>
                                          </w:divBdr>
                                        </w:div>
                                        <w:div w:id="931087945">
                                          <w:marLeft w:val="0"/>
                                          <w:marRight w:val="0"/>
                                          <w:marTop w:val="0"/>
                                          <w:marBottom w:val="0"/>
                                          <w:divBdr>
                                            <w:top w:val="none" w:sz="0" w:space="0" w:color="auto"/>
                                            <w:left w:val="none" w:sz="0" w:space="0" w:color="auto"/>
                                            <w:bottom w:val="none" w:sz="0" w:space="0" w:color="auto"/>
                                            <w:right w:val="none" w:sz="0" w:space="0" w:color="auto"/>
                                          </w:divBdr>
                                        </w:div>
                                        <w:div w:id="1170026954">
                                          <w:marLeft w:val="0"/>
                                          <w:marRight w:val="0"/>
                                          <w:marTop w:val="0"/>
                                          <w:marBottom w:val="0"/>
                                          <w:divBdr>
                                            <w:top w:val="none" w:sz="0" w:space="0" w:color="auto"/>
                                            <w:left w:val="none" w:sz="0" w:space="0" w:color="auto"/>
                                            <w:bottom w:val="none" w:sz="0" w:space="0" w:color="auto"/>
                                            <w:right w:val="none" w:sz="0" w:space="0" w:color="auto"/>
                                          </w:divBdr>
                                        </w:div>
                                        <w:div w:id="1175682079">
                                          <w:marLeft w:val="0"/>
                                          <w:marRight w:val="0"/>
                                          <w:marTop w:val="0"/>
                                          <w:marBottom w:val="0"/>
                                          <w:divBdr>
                                            <w:top w:val="none" w:sz="0" w:space="0" w:color="auto"/>
                                            <w:left w:val="none" w:sz="0" w:space="0" w:color="auto"/>
                                            <w:bottom w:val="none" w:sz="0" w:space="0" w:color="auto"/>
                                            <w:right w:val="none" w:sz="0" w:space="0" w:color="auto"/>
                                          </w:divBdr>
                                        </w:div>
                                        <w:div w:id="1240213325">
                                          <w:marLeft w:val="0"/>
                                          <w:marRight w:val="0"/>
                                          <w:marTop w:val="0"/>
                                          <w:marBottom w:val="0"/>
                                          <w:divBdr>
                                            <w:top w:val="none" w:sz="0" w:space="0" w:color="auto"/>
                                            <w:left w:val="none" w:sz="0" w:space="0" w:color="auto"/>
                                            <w:bottom w:val="none" w:sz="0" w:space="0" w:color="auto"/>
                                            <w:right w:val="none" w:sz="0" w:space="0" w:color="auto"/>
                                          </w:divBdr>
                                        </w:div>
                                        <w:div w:id="1548881203">
                                          <w:marLeft w:val="0"/>
                                          <w:marRight w:val="0"/>
                                          <w:marTop w:val="0"/>
                                          <w:marBottom w:val="0"/>
                                          <w:divBdr>
                                            <w:top w:val="none" w:sz="0" w:space="0" w:color="auto"/>
                                            <w:left w:val="none" w:sz="0" w:space="0" w:color="auto"/>
                                            <w:bottom w:val="none" w:sz="0" w:space="0" w:color="auto"/>
                                            <w:right w:val="none" w:sz="0" w:space="0" w:color="auto"/>
                                          </w:divBdr>
                                        </w:div>
                                        <w:div w:id="1675766356">
                                          <w:marLeft w:val="0"/>
                                          <w:marRight w:val="0"/>
                                          <w:marTop w:val="0"/>
                                          <w:marBottom w:val="0"/>
                                          <w:divBdr>
                                            <w:top w:val="none" w:sz="0" w:space="0" w:color="auto"/>
                                            <w:left w:val="none" w:sz="0" w:space="0" w:color="auto"/>
                                            <w:bottom w:val="none" w:sz="0" w:space="0" w:color="auto"/>
                                            <w:right w:val="none" w:sz="0" w:space="0" w:color="auto"/>
                                          </w:divBdr>
                                        </w:div>
                                        <w:div w:id="1697803504">
                                          <w:marLeft w:val="0"/>
                                          <w:marRight w:val="0"/>
                                          <w:marTop w:val="0"/>
                                          <w:marBottom w:val="0"/>
                                          <w:divBdr>
                                            <w:top w:val="none" w:sz="0" w:space="0" w:color="auto"/>
                                            <w:left w:val="none" w:sz="0" w:space="0" w:color="auto"/>
                                            <w:bottom w:val="none" w:sz="0" w:space="0" w:color="auto"/>
                                            <w:right w:val="none" w:sz="0" w:space="0" w:color="auto"/>
                                          </w:divBdr>
                                        </w:div>
                                        <w:div w:id="1711803497">
                                          <w:marLeft w:val="0"/>
                                          <w:marRight w:val="0"/>
                                          <w:marTop w:val="0"/>
                                          <w:marBottom w:val="0"/>
                                          <w:divBdr>
                                            <w:top w:val="none" w:sz="0" w:space="0" w:color="auto"/>
                                            <w:left w:val="none" w:sz="0" w:space="0" w:color="auto"/>
                                            <w:bottom w:val="none" w:sz="0" w:space="0" w:color="auto"/>
                                            <w:right w:val="none" w:sz="0" w:space="0" w:color="auto"/>
                                          </w:divBdr>
                                        </w:div>
                                        <w:div w:id="202277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072187">
      <w:bodyDiv w:val="1"/>
      <w:marLeft w:val="0"/>
      <w:marRight w:val="0"/>
      <w:marTop w:val="0"/>
      <w:marBottom w:val="0"/>
      <w:divBdr>
        <w:top w:val="none" w:sz="0" w:space="0" w:color="auto"/>
        <w:left w:val="none" w:sz="0" w:space="0" w:color="auto"/>
        <w:bottom w:val="none" w:sz="0" w:space="0" w:color="auto"/>
        <w:right w:val="none" w:sz="0" w:space="0" w:color="auto"/>
      </w:divBdr>
    </w:div>
    <w:div w:id="180974205">
      <w:bodyDiv w:val="1"/>
      <w:marLeft w:val="0"/>
      <w:marRight w:val="0"/>
      <w:marTop w:val="0"/>
      <w:marBottom w:val="0"/>
      <w:divBdr>
        <w:top w:val="none" w:sz="0" w:space="0" w:color="auto"/>
        <w:left w:val="none" w:sz="0" w:space="0" w:color="auto"/>
        <w:bottom w:val="none" w:sz="0" w:space="0" w:color="auto"/>
        <w:right w:val="none" w:sz="0" w:space="0" w:color="auto"/>
      </w:divBdr>
      <w:divsChild>
        <w:div w:id="392511112">
          <w:marLeft w:val="0"/>
          <w:marRight w:val="0"/>
          <w:marTop w:val="0"/>
          <w:marBottom w:val="0"/>
          <w:divBdr>
            <w:top w:val="none" w:sz="0" w:space="0" w:color="auto"/>
            <w:left w:val="none" w:sz="0" w:space="0" w:color="auto"/>
            <w:bottom w:val="none" w:sz="0" w:space="0" w:color="auto"/>
            <w:right w:val="none" w:sz="0" w:space="0" w:color="auto"/>
          </w:divBdr>
          <w:divsChild>
            <w:div w:id="707334099">
              <w:marLeft w:val="0"/>
              <w:marRight w:val="0"/>
              <w:marTop w:val="0"/>
              <w:marBottom w:val="0"/>
              <w:divBdr>
                <w:top w:val="none" w:sz="0" w:space="0" w:color="auto"/>
                <w:left w:val="none" w:sz="0" w:space="0" w:color="auto"/>
                <w:bottom w:val="none" w:sz="0" w:space="0" w:color="auto"/>
                <w:right w:val="none" w:sz="0" w:space="0" w:color="auto"/>
              </w:divBdr>
              <w:divsChild>
                <w:div w:id="328485377">
                  <w:marLeft w:val="0"/>
                  <w:marRight w:val="0"/>
                  <w:marTop w:val="0"/>
                  <w:marBottom w:val="0"/>
                  <w:divBdr>
                    <w:top w:val="none" w:sz="0" w:space="0" w:color="auto"/>
                    <w:left w:val="none" w:sz="0" w:space="0" w:color="auto"/>
                    <w:bottom w:val="none" w:sz="0" w:space="0" w:color="auto"/>
                    <w:right w:val="none" w:sz="0" w:space="0" w:color="auto"/>
                  </w:divBdr>
                  <w:divsChild>
                    <w:div w:id="1373769122">
                      <w:marLeft w:val="0"/>
                      <w:marRight w:val="0"/>
                      <w:marTop w:val="0"/>
                      <w:marBottom w:val="0"/>
                      <w:divBdr>
                        <w:top w:val="none" w:sz="0" w:space="0" w:color="auto"/>
                        <w:left w:val="none" w:sz="0" w:space="0" w:color="auto"/>
                        <w:bottom w:val="none" w:sz="0" w:space="0" w:color="auto"/>
                        <w:right w:val="none" w:sz="0" w:space="0" w:color="auto"/>
                      </w:divBdr>
                      <w:divsChild>
                        <w:div w:id="2120175630">
                          <w:marLeft w:val="0"/>
                          <w:marRight w:val="0"/>
                          <w:marTop w:val="0"/>
                          <w:marBottom w:val="0"/>
                          <w:divBdr>
                            <w:top w:val="none" w:sz="0" w:space="0" w:color="auto"/>
                            <w:left w:val="none" w:sz="0" w:space="0" w:color="auto"/>
                            <w:bottom w:val="none" w:sz="0" w:space="0" w:color="auto"/>
                            <w:right w:val="none" w:sz="0" w:space="0" w:color="auto"/>
                          </w:divBdr>
                          <w:divsChild>
                            <w:div w:id="766467042">
                              <w:marLeft w:val="0"/>
                              <w:marRight w:val="0"/>
                              <w:marTop w:val="0"/>
                              <w:marBottom w:val="0"/>
                              <w:divBdr>
                                <w:top w:val="none" w:sz="0" w:space="0" w:color="auto"/>
                                <w:left w:val="none" w:sz="0" w:space="0" w:color="auto"/>
                                <w:bottom w:val="none" w:sz="0" w:space="0" w:color="auto"/>
                                <w:right w:val="none" w:sz="0" w:space="0" w:color="auto"/>
                              </w:divBdr>
                              <w:divsChild>
                                <w:div w:id="936598682">
                                  <w:marLeft w:val="0"/>
                                  <w:marRight w:val="0"/>
                                  <w:marTop w:val="0"/>
                                  <w:marBottom w:val="0"/>
                                  <w:divBdr>
                                    <w:top w:val="none" w:sz="0" w:space="0" w:color="auto"/>
                                    <w:left w:val="none" w:sz="0" w:space="0" w:color="auto"/>
                                    <w:bottom w:val="none" w:sz="0" w:space="0" w:color="auto"/>
                                    <w:right w:val="none" w:sz="0" w:space="0" w:color="auto"/>
                                  </w:divBdr>
                                  <w:divsChild>
                                    <w:div w:id="1303198866">
                                      <w:marLeft w:val="0"/>
                                      <w:marRight w:val="0"/>
                                      <w:marTop w:val="0"/>
                                      <w:marBottom w:val="0"/>
                                      <w:divBdr>
                                        <w:top w:val="none" w:sz="0" w:space="0" w:color="auto"/>
                                        <w:left w:val="none" w:sz="0" w:space="0" w:color="auto"/>
                                        <w:bottom w:val="none" w:sz="0" w:space="0" w:color="auto"/>
                                        <w:right w:val="none" w:sz="0" w:space="0" w:color="auto"/>
                                      </w:divBdr>
                                      <w:divsChild>
                                        <w:div w:id="63530522">
                                          <w:marLeft w:val="0"/>
                                          <w:marRight w:val="0"/>
                                          <w:marTop w:val="0"/>
                                          <w:marBottom w:val="0"/>
                                          <w:divBdr>
                                            <w:top w:val="none" w:sz="0" w:space="0" w:color="auto"/>
                                            <w:left w:val="none" w:sz="0" w:space="0" w:color="auto"/>
                                            <w:bottom w:val="none" w:sz="0" w:space="0" w:color="auto"/>
                                            <w:right w:val="none" w:sz="0" w:space="0" w:color="auto"/>
                                          </w:divBdr>
                                        </w:div>
                                        <w:div w:id="136267636">
                                          <w:marLeft w:val="0"/>
                                          <w:marRight w:val="0"/>
                                          <w:marTop w:val="0"/>
                                          <w:marBottom w:val="0"/>
                                          <w:divBdr>
                                            <w:top w:val="none" w:sz="0" w:space="0" w:color="auto"/>
                                            <w:left w:val="none" w:sz="0" w:space="0" w:color="auto"/>
                                            <w:bottom w:val="none" w:sz="0" w:space="0" w:color="auto"/>
                                            <w:right w:val="none" w:sz="0" w:space="0" w:color="auto"/>
                                          </w:divBdr>
                                        </w:div>
                                        <w:div w:id="171989023">
                                          <w:marLeft w:val="0"/>
                                          <w:marRight w:val="0"/>
                                          <w:marTop w:val="0"/>
                                          <w:marBottom w:val="0"/>
                                          <w:divBdr>
                                            <w:top w:val="none" w:sz="0" w:space="0" w:color="auto"/>
                                            <w:left w:val="none" w:sz="0" w:space="0" w:color="auto"/>
                                            <w:bottom w:val="none" w:sz="0" w:space="0" w:color="auto"/>
                                            <w:right w:val="none" w:sz="0" w:space="0" w:color="auto"/>
                                          </w:divBdr>
                                        </w:div>
                                        <w:div w:id="202795462">
                                          <w:marLeft w:val="0"/>
                                          <w:marRight w:val="0"/>
                                          <w:marTop w:val="0"/>
                                          <w:marBottom w:val="0"/>
                                          <w:divBdr>
                                            <w:top w:val="none" w:sz="0" w:space="0" w:color="auto"/>
                                            <w:left w:val="none" w:sz="0" w:space="0" w:color="auto"/>
                                            <w:bottom w:val="none" w:sz="0" w:space="0" w:color="auto"/>
                                            <w:right w:val="none" w:sz="0" w:space="0" w:color="auto"/>
                                          </w:divBdr>
                                        </w:div>
                                        <w:div w:id="453132786">
                                          <w:marLeft w:val="0"/>
                                          <w:marRight w:val="0"/>
                                          <w:marTop w:val="0"/>
                                          <w:marBottom w:val="0"/>
                                          <w:divBdr>
                                            <w:top w:val="none" w:sz="0" w:space="0" w:color="auto"/>
                                            <w:left w:val="none" w:sz="0" w:space="0" w:color="auto"/>
                                            <w:bottom w:val="none" w:sz="0" w:space="0" w:color="auto"/>
                                            <w:right w:val="none" w:sz="0" w:space="0" w:color="auto"/>
                                          </w:divBdr>
                                        </w:div>
                                        <w:div w:id="568686226">
                                          <w:marLeft w:val="0"/>
                                          <w:marRight w:val="0"/>
                                          <w:marTop w:val="0"/>
                                          <w:marBottom w:val="0"/>
                                          <w:divBdr>
                                            <w:top w:val="none" w:sz="0" w:space="0" w:color="auto"/>
                                            <w:left w:val="none" w:sz="0" w:space="0" w:color="auto"/>
                                            <w:bottom w:val="none" w:sz="0" w:space="0" w:color="auto"/>
                                            <w:right w:val="none" w:sz="0" w:space="0" w:color="auto"/>
                                          </w:divBdr>
                                        </w:div>
                                        <w:div w:id="603225534">
                                          <w:marLeft w:val="0"/>
                                          <w:marRight w:val="0"/>
                                          <w:marTop w:val="0"/>
                                          <w:marBottom w:val="0"/>
                                          <w:divBdr>
                                            <w:top w:val="none" w:sz="0" w:space="0" w:color="auto"/>
                                            <w:left w:val="none" w:sz="0" w:space="0" w:color="auto"/>
                                            <w:bottom w:val="none" w:sz="0" w:space="0" w:color="auto"/>
                                            <w:right w:val="none" w:sz="0" w:space="0" w:color="auto"/>
                                          </w:divBdr>
                                        </w:div>
                                        <w:div w:id="624507777">
                                          <w:marLeft w:val="0"/>
                                          <w:marRight w:val="0"/>
                                          <w:marTop w:val="0"/>
                                          <w:marBottom w:val="0"/>
                                          <w:divBdr>
                                            <w:top w:val="none" w:sz="0" w:space="0" w:color="auto"/>
                                            <w:left w:val="none" w:sz="0" w:space="0" w:color="auto"/>
                                            <w:bottom w:val="none" w:sz="0" w:space="0" w:color="auto"/>
                                            <w:right w:val="none" w:sz="0" w:space="0" w:color="auto"/>
                                          </w:divBdr>
                                        </w:div>
                                        <w:div w:id="786200367">
                                          <w:marLeft w:val="0"/>
                                          <w:marRight w:val="0"/>
                                          <w:marTop w:val="0"/>
                                          <w:marBottom w:val="0"/>
                                          <w:divBdr>
                                            <w:top w:val="none" w:sz="0" w:space="0" w:color="auto"/>
                                            <w:left w:val="none" w:sz="0" w:space="0" w:color="auto"/>
                                            <w:bottom w:val="none" w:sz="0" w:space="0" w:color="auto"/>
                                            <w:right w:val="none" w:sz="0" w:space="0" w:color="auto"/>
                                          </w:divBdr>
                                        </w:div>
                                        <w:div w:id="848913992">
                                          <w:marLeft w:val="0"/>
                                          <w:marRight w:val="0"/>
                                          <w:marTop w:val="0"/>
                                          <w:marBottom w:val="0"/>
                                          <w:divBdr>
                                            <w:top w:val="none" w:sz="0" w:space="0" w:color="auto"/>
                                            <w:left w:val="none" w:sz="0" w:space="0" w:color="auto"/>
                                            <w:bottom w:val="none" w:sz="0" w:space="0" w:color="auto"/>
                                            <w:right w:val="none" w:sz="0" w:space="0" w:color="auto"/>
                                          </w:divBdr>
                                        </w:div>
                                        <w:div w:id="1090279011">
                                          <w:marLeft w:val="0"/>
                                          <w:marRight w:val="0"/>
                                          <w:marTop w:val="0"/>
                                          <w:marBottom w:val="0"/>
                                          <w:divBdr>
                                            <w:top w:val="none" w:sz="0" w:space="0" w:color="auto"/>
                                            <w:left w:val="none" w:sz="0" w:space="0" w:color="auto"/>
                                            <w:bottom w:val="none" w:sz="0" w:space="0" w:color="auto"/>
                                            <w:right w:val="none" w:sz="0" w:space="0" w:color="auto"/>
                                          </w:divBdr>
                                        </w:div>
                                        <w:div w:id="1223637807">
                                          <w:marLeft w:val="0"/>
                                          <w:marRight w:val="0"/>
                                          <w:marTop w:val="0"/>
                                          <w:marBottom w:val="0"/>
                                          <w:divBdr>
                                            <w:top w:val="none" w:sz="0" w:space="0" w:color="auto"/>
                                            <w:left w:val="none" w:sz="0" w:space="0" w:color="auto"/>
                                            <w:bottom w:val="none" w:sz="0" w:space="0" w:color="auto"/>
                                            <w:right w:val="none" w:sz="0" w:space="0" w:color="auto"/>
                                          </w:divBdr>
                                        </w:div>
                                        <w:div w:id="1280601075">
                                          <w:marLeft w:val="0"/>
                                          <w:marRight w:val="0"/>
                                          <w:marTop w:val="0"/>
                                          <w:marBottom w:val="0"/>
                                          <w:divBdr>
                                            <w:top w:val="none" w:sz="0" w:space="0" w:color="auto"/>
                                            <w:left w:val="none" w:sz="0" w:space="0" w:color="auto"/>
                                            <w:bottom w:val="none" w:sz="0" w:space="0" w:color="auto"/>
                                            <w:right w:val="none" w:sz="0" w:space="0" w:color="auto"/>
                                          </w:divBdr>
                                        </w:div>
                                        <w:div w:id="1321811568">
                                          <w:marLeft w:val="0"/>
                                          <w:marRight w:val="0"/>
                                          <w:marTop w:val="0"/>
                                          <w:marBottom w:val="0"/>
                                          <w:divBdr>
                                            <w:top w:val="none" w:sz="0" w:space="0" w:color="auto"/>
                                            <w:left w:val="none" w:sz="0" w:space="0" w:color="auto"/>
                                            <w:bottom w:val="none" w:sz="0" w:space="0" w:color="auto"/>
                                            <w:right w:val="none" w:sz="0" w:space="0" w:color="auto"/>
                                          </w:divBdr>
                                        </w:div>
                                        <w:div w:id="1655177731">
                                          <w:marLeft w:val="0"/>
                                          <w:marRight w:val="0"/>
                                          <w:marTop w:val="0"/>
                                          <w:marBottom w:val="0"/>
                                          <w:divBdr>
                                            <w:top w:val="none" w:sz="0" w:space="0" w:color="auto"/>
                                            <w:left w:val="none" w:sz="0" w:space="0" w:color="auto"/>
                                            <w:bottom w:val="none" w:sz="0" w:space="0" w:color="auto"/>
                                            <w:right w:val="none" w:sz="0" w:space="0" w:color="auto"/>
                                          </w:divBdr>
                                        </w:div>
                                        <w:div w:id="1706563491">
                                          <w:marLeft w:val="0"/>
                                          <w:marRight w:val="0"/>
                                          <w:marTop w:val="0"/>
                                          <w:marBottom w:val="0"/>
                                          <w:divBdr>
                                            <w:top w:val="none" w:sz="0" w:space="0" w:color="auto"/>
                                            <w:left w:val="none" w:sz="0" w:space="0" w:color="auto"/>
                                            <w:bottom w:val="none" w:sz="0" w:space="0" w:color="auto"/>
                                            <w:right w:val="none" w:sz="0" w:space="0" w:color="auto"/>
                                          </w:divBdr>
                                        </w:div>
                                        <w:div w:id="1710108677">
                                          <w:marLeft w:val="0"/>
                                          <w:marRight w:val="0"/>
                                          <w:marTop w:val="0"/>
                                          <w:marBottom w:val="0"/>
                                          <w:divBdr>
                                            <w:top w:val="none" w:sz="0" w:space="0" w:color="auto"/>
                                            <w:left w:val="none" w:sz="0" w:space="0" w:color="auto"/>
                                            <w:bottom w:val="none" w:sz="0" w:space="0" w:color="auto"/>
                                            <w:right w:val="none" w:sz="0" w:space="0" w:color="auto"/>
                                          </w:divBdr>
                                        </w:div>
                                        <w:div w:id="1846701689">
                                          <w:marLeft w:val="0"/>
                                          <w:marRight w:val="0"/>
                                          <w:marTop w:val="0"/>
                                          <w:marBottom w:val="0"/>
                                          <w:divBdr>
                                            <w:top w:val="none" w:sz="0" w:space="0" w:color="auto"/>
                                            <w:left w:val="none" w:sz="0" w:space="0" w:color="auto"/>
                                            <w:bottom w:val="none" w:sz="0" w:space="0" w:color="auto"/>
                                            <w:right w:val="none" w:sz="0" w:space="0" w:color="auto"/>
                                          </w:divBdr>
                                        </w:div>
                                        <w:div w:id="191812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6355305">
      <w:bodyDiv w:val="1"/>
      <w:marLeft w:val="0"/>
      <w:marRight w:val="0"/>
      <w:marTop w:val="0"/>
      <w:marBottom w:val="0"/>
      <w:divBdr>
        <w:top w:val="none" w:sz="0" w:space="0" w:color="auto"/>
        <w:left w:val="none" w:sz="0" w:space="0" w:color="auto"/>
        <w:bottom w:val="none" w:sz="0" w:space="0" w:color="auto"/>
        <w:right w:val="none" w:sz="0" w:space="0" w:color="auto"/>
      </w:divBdr>
    </w:div>
    <w:div w:id="281231687">
      <w:bodyDiv w:val="1"/>
      <w:marLeft w:val="0"/>
      <w:marRight w:val="0"/>
      <w:marTop w:val="0"/>
      <w:marBottom w:val="0"/>
      <w:divBdr>
        <w:top w:val="none" w:sz="0" w:space="0" w:color="auto"/>
        <w:left w:val="none" w:sz="0" w:space="0" w:color="auto"/>
        <w:bottom w:val="none" w:sz="0" w:space="0" w:color="auto"/>
        <w:right w:val="none" w:sz="0" w:space="0" w:color="auto"/>
      </w:divBdr>
      <w:divsChild>
        <w:div w:id="95561387">
          <w:marLeft w:val="0"/>
          <w:marRight w:val="0"/>
          <w:marTop w:val="0"/>
          <w:marBottom w:val="0"/>
          <w:divBdr>
            <w:top w:val="none" w:sz="0" w:space="0" w:color="auto"/>
            <w:left w:val="none" w:sz="0" w:space="0" w:color="auto"/>
            <w:bottom w:val="none" w:sz="0" w:space="0" w:color="auto"/>
            <w:right w:val="none" w:sz="0" w:space="0" w:color="auto"/>
          </w:divBdr>
          <w:divsChild>
            <w:div w:id="1010064644">
              <w:marLeft w:val="0"/>
              <w:marRight w:val="0"/>
              <w:marTop w:val="0"/>
              <w:marBottom w:val="0"/>
              <w:divBdr>
                <w:top w:val="none" w:sz="0" w:space="0" w:color="auto"/>
                <w:left w:val="none" w:sz="0" w:space="0" w:color="auto"/>
                <w:bottom w:val="none" w:sz="0" w:space="0" w:color="auto"/>
                <w:right w:val="none" w:sz="0" w:space="0" w:color="auto"/>
              </w:divBdr>
              <w:divsChild>
                <w:div w:id="785318243">
                  <w:marLeft w:val="0"/>
                  <w:marRight w:val="0"/>
                  <w:marTop w:val="0"/>
                  <w:marBottom w:val="0"/>
                  <w:divBdr>
                    <w:top w:val="none" w:sz="0" w:space="0" w:color="auto"/>
                    <w:left w:val="none" w:sz="0" w:space="0" w:color="auto"/>
                    <w:bottom w:val="none" w:sz="0" w:space="0" w:color="auto"/>
                    <w:right w:val="none" w:sz="0" w:space="0" w:color="auto"/>
                  </w:divBdr>
                  <w:divsChild>
                    <w:div w:id="1889679709">
                      <w:marLeft w:val="0"/>
                      <w:marRight w:val="0"/>
                      <w:marTop w:val="0"/>
                      <w:marBottom w:val="0"/>
                      <w:divBdr>
                        <w:top w:val="none" w:sz="0" w:space="0" w:color="auto"/>
                        <w:left w:val="none" w:sz="0" w:space="0" w:color="auto"/>
                        <w:bottom w:val="none" w:sz="0" w:space="0" w:color="auto"/>
                        <w:right w:val="none" w:sz="0" w:space="0" w:color="auto"/>
                      </w:divBdr>
                      <w:divsChild>
                        <w:div w:id="900944000">
                          <w:marLeft w:val="0"/>
                          <w:marRight w:val="0"/>
                          <w:marTop w:val="0"/>
                          <w:marBottom w:val="0"/>
                          <w:divBdr>
                            <w:top w:val="none" w:sz="0" w:space="0" w:color="auto"/>
                            <w:left w:val="none" w:sz="0" w:space="0" w:color="auto"/>
                            <w:bottom w:val="none" w:sz="0" w:space="0" w:color="auto"/>
                            <w:right w:val="none" w:sz="0" w:space="0" w:color="auto"/>
                          </w:divBdr>
                          <w:divsChild>
                            <w:div w:id="52167268">
                              <w:marLeft w:val="0"/>
                              <w:marRight w:val="0"/>
                              <w:marTop w:val="0"/>
                              <w:marBottom w:val="0"/>
                              <w:divBdr>
                                <w:top w:val="none" w:sz="0" w:space="0" w:color="auto"/>
                                <w:left w:val="none" w:sz="0" w:space="0" w:color="auto"/>
                                <w:bottom w:val="none" w:sz="0" w:space="0" w:color="auto"/>
                                <w:right w:val="none" w:sz="0" w:space="0" w:color="auto"/>
                              </w:divBdr>
                              <w:divsChild>
                                <w:div w:id="190653519">
                                  <w:marLeft w:val="0"/>
                                  <w:marRight w:val="0"/>
                                  <w:marTop w:val="0"/>
                                  <w:marBottom w:val="0"/>
                                  <w:divBdr>
                                    <w:top w:val="none" w:sz="0" w:space="0" w:color="auto"/>
                                    <w:left w:val="none" w:sz="0" w:space="0" w:color="auto"/>
                                    <w:bottom w:val="none" w:sz="0" w:space="0" w:color="auto"/>
                                    <w:right w:val="none" w:sz="0" w:space="0" w:color="auto"/>
                                  </w:divBdr>
                                  <w:divsChild>
                                    <w:div w:id="1433553625">
                                      <w:marLeft w:val="0"/>
                                      <w:marRight w:val="0"/>
                                      <w:marTop w:val="0"/>
                                      <w:marBottom w:val="0"/>
                                      <w:divBdr>
                                        <w:top w:val="none" w:sz="0" w:space="0" w:color="auto"/>
                                        <w:left w:val="none" w:sz="0" w:space="0" w:color="auto"/>
                                        <w:bottom w:val="none" w:sz="0" w:space="0" w:color="auto"/>
                                        <w:right w:val="none" w:sz="0" w:space="0" w:color="auto"/>
                                      </w:divBdr>
                                      <w:divsChild>
                                        <w:div w:id="112942919">
                                          <w:marLeft w:val="0"/>
                                          <w:marRight w:val="0"/>
                                          <w:marTop w:val="0"/>
                                          <w:marBottom w:val="0"/>
                                          <w:divBdr>
                                            <w:top w:val="none" w:sz="0" w:space="0" w:color="auto"/>
                                            <w:left w:val="none" w:sz="0" w:space="0" w:color="auto"/>
                                            <w:bottom w:val="none" w:sz="0" w:space="0" w:color="auto"/>
                                            <w:right w:val="none" w:sz="0" w:space="0" w:color="auto"/>
                                          </w:divBdr>
                                        </w:div>
                                        <w:div w:id="123890038">
                                          <w:marLeft w:val="0"/>
                                          <w:marRight w:val="0"/>
                                          <w:marTop w:val="0"/>
                                          <w:marBottom w:val="0"/>
                                          <w:divBdr>
                                            <w:top w:val="none" w:sz="0" w:space="0" w:color="auto"/>
                                            <w:left w:val="none" w:sz="0" w:space="0" w:color="auto"/>
                                            <w:bottom w:val="none" w:sz="0" w:space="0" w:color="auto"/>
                                            <w:right w:val="none" w:sz="0" w:space="0" w:color="auto"/>
                                          </w:divBdr>
                                        </w:div>
                                        <w:div w:id="198516462">
                                          <w:marLeft w:val="0"/>
                                          <w:marRight w:val="0"/>
                                          <w:marTop w:val="0"/>
                                          <w:marBottom w:val="0"/>
                                          <w:divBdr>
                                            <w:top w:val="none" w:sz="0" w:space="0" w:color="auto"/>
                                            <w:left w:val="none" w:sz="0" w:space="0" w:color="auto"/>
                                            <w:bottom w:val="none" w:sz="0" w:space="0" w:color="auto"/>
                                            <w:right w:val="none" w:sz="0" w:space="0" w:color="auto"/>
                                          </w:divBdr>
                                        </w:div>
                                        <w:div w:id="252594175">
                                          <w:marLeft w:val="0"/>
                                          <w:marRight w:val="0"/>
                                          <w:marTop w:val="0"/>
                                          <w:marBottom w:val="0"/>
                                          <w:divBdr>
                                            <w:top w:val="none" w:sz="0" w:space="0" w:color="auto"/>
                                            <w:left w:val="none" w:sz="0" w:space="0" w:color="auto"/>
                                            <w:bottom w:val="none" w:sz="0" w:space="0" w:color="auto"/>
                                            <w:right w:val="none" w:sz="0" w:space="0" w:color="auto"/>
                                          </w:divBdr>
                                        </w:div>
                                        <w:div w:id="297801445">
                                          <w:marLeft w:val="0"/>
                                          <w:marRight w:val="0"/>
                                          <w:marTop w:val="0"/>
                                          <w:marBottom w:val="0"/>
                                          <w:divBdr>
                                            <w:top w:val="none" w:sz="0" w:space="0" w:color="auto"/>
                                            <w:left w:val="none" w:sz="0" w:space="0" w:color="auto"/>
                                            <w:bottom w:val="none" w:sz="0" w:space="0" w:color="auto"/>
                                            <w:right w:val="none" w:sz="0" w:space="0" w:color="auto"/>
                                          </w:divBdr>
                                        </w:div>
                                        <w:div w:id="490489818">
                                          <w:marLeft w:val="0"/>
                                          <w:marRight w:val="0"/>
                                          <w:marTop w:val="0"/>
                                          <w:marBottom w:val="0"/>
                                          <w:divBdr>
                                            <w:top w:val="none" w:sz="0" w:space="0" w:color="auto"/>
                                            <w:left w:val="none" w:sz="0" w:space="0" w:color="auto"/>
                                            <w:bottom w:val="none" w:sz="0" w:space="0" w:color="auto"/>
                                            <w:right w:val="none" w:sz="0" w:space="0" w:color="auto"/>
                                          </w:divBdr>
                                        </w:div>
                                        <w:div w:id="503666142">
                                          <w:marLeft w:val="0"/>
                                          <w:marRight w:val="0"/>
                                          <w:marTop w:val="0"/>
                                          <w:marBottom w:val="0"/>
                                          <w:divBdr>
                                            <w:top w:val="none" w:sz="0" w:space="0" w:color="auto"/>
                                            <w:left w:val="none" w:sz="0" w:space="0" w:color="auto"/>
                                            <w:bottom w:val="none" w:sz="0" w:space="0" w:color="auto"/>
                                            <w:right w:val="none" w:sz="0" w:space="0" w:color="auto"/>
                                          </w:divBdr>
                                        </w:div>
                                        <w:div w:id="573858590">
                                          <w:marLeft w:val="0"/>
                                          <w:marRight w:val="0"/>
                                          <w:marTop w:val="0"/>
                                          <w:marBottom w:val="0"/>
                                          <w:divBdr>
                                            <w:top w:val="none" w:sz="0" w:space="0" w:color="auto"/>
                                            <w:left w:val="none" w:sz="0" w:space="0" w:color="auto"/>
                                            <w:bottom w:val="none" w:sz="0" w:space="0" w:color="auto"/>
                                            <w:right w:val="none" w:sz="0" w:space="0" w:color="auto"/>
                                          </w:divBdr>
                                        </w:div>
                                        <w:div w:id="599605409">
                                          <w:marLeft w:val="0"/>
                                          <w:marRight w:val="0"/>
                                          <w:marTop w:val="0"/>
                                          <w:marBottom w:val="0"/>
                                          <w:divBdr>
                                            <w:top w:val="none" w:sz="0" w:space="0" w:color="auto"/>
                                            <w:left w:val="none" w:sz="0" w:space="0" w:color="auto"/>
                                            <w:bottom w:val="none" w:sz="0" w:space="0" w:color="auto"/>
                                            <w:right w:val="none" w:sz="0" w:space="0" w:color="auto"/>
                                          </w:divBdr>
                                        </w:div>
                                        <w:div w:id="718632914">
                                          <w:marLeft w:val="0"/>
                                          <w:marRight w:val="0"/>
                                          <w:marTop w:val="0"/>
                                          <w:marBottom w:val="0"/>
                                          <w:divBdr>
                                            <w:top w:val="none" w:sz="0" w:space="0" w:color="auto"/>
                                            <w:left w:val="none" w:sz="0" w:space="0" w:color="auto"/>
                                            <w:bottom w:val="none" w:sz="0" w:space="0" w:color="auto"/>
                                            <w:right w:val="none" w:sz="0" w:space="0" w:color="auto"/>
                                          </w:divBdr>
                                        </w:div>
                                        <w:div w:id="723411513">
                                          <w:marLeft w:val="0"/>
                                          <w:marRight w:val="0"/>
                                          <w:marTop w:val="0"/>
                                          <w:marBottom w:val="0"/>
                                          <w:divBdr>
                                            <w:top w:val="none" w:sz="0" w:space="0" w:color="auto"/>
                                            <w:left w:val="none" w:sz="0" w:space="0" w:color="auto"/>
                                            <w:bottom w:val="none" w:sz="0" w:space="0" w:color="auto"/>
                                            <w:right w:val="none" w:sz="0" w:space="0" w:color="auto"/>
                                          </w:divBdr>
                                        </w:div>
                                        <w:div w:id="957222850">
                                          <w:marLeft w:val="0"/>
                                          <w:marRight w:val="0"/>
                                          <w:marTop w:val="0"/>
                                          <w:marBottom w:val="0"/>
                                          <w:divBdr>
                                            <w:top w:val="none" w:sz="0" w:space="0" w:color="auto"/>
                                            <w:left w:val="none" w:sz="0" w:space="0" w:color="auto"/>
                                            <w:bottom w:val="none" w:sz="0" w:space="0" w:color="auto"/>
                                            <w:right w:val="none" w:sz="0" w:space="0" w:color="auto"/>
                                          </w:divBdr>
                                        </w:div>
                                        <w:div w:id="1089232942">
                                          <w:marLeft w:val="0"/>
                                          <w:marRight w:val="0"/>
                                          <w:marTop w:val="0"/>
                                          <w:marBottom w:val="0"/>
                                          <w:divBdr>
                                            <w:top w:val="none" w:sz="0" w:space="0" w:color="auto"/>
                                            <w:left w:val="none" w:sz="0" w:space="0" w:color="auto"/>
                                            <w:bottom w:val="none" w:sz="0" w:space="0" w:color="auto"/>
                                            <w:right w:val="none" w:sz="0" w:space="0" w:color="auto"/>
                                          </w:divBdr>
                                        </w:div>
                                        <w:div w:id="1486971451">
                                          <w:marLeft w:val="0"/>
                                          <w:marRight w:val="0"/>
                                          <w:marTop w:val="0"/>
                                          <w:marBottom w:val="0"/>
                                          <w:divBdr>
                                            <w:top w:val="none" w:sz="0" w:space="0" w:color="auto"/>
                                            <w:left w:val="none" w:sz="0" w:space="0" w:color="auto"/>
                                            <w:bottom w:val="none" w:sz="0" w:space="0" w:color="auto"/>
                                            <w:right w:val="none" w:sz="0" w:space="0" w:color="auto"/>
                                          </w:divBdr>
                                        </w:div>
                                        <w:div w:id="1553341886">
                                          <w:marLeft w:val="0"/>
                                          <w:marRight w:val="0"/>
                                          <w:marTop w:val="0"/>
                                          <w:marBottom w:val="0"/>
                                          <w:divBdr>
                                            <w:top w:val="none" w:sz="0" w:space="0" w:color="auto"/>
                                            <w:left w:val="none" w:sz="0" w:space="0" w:color="auto"/>
                                            <w:bottom w:val="none" w:sz="0" w:space="0" w:color="auto"/>
                                            <w:right w:val="none" w:sz="0" w:space="0" w:color="auto"/>
                                          </w:divBdr>
                                        </w:div>
                                        <w:div w:id="1580018528">
                                          <w:marLeft w:val="0"/>
                                          <w:marRight w:val="0"/>
                                          <w:marTop w:val="0"/>
                                          <w:marBottom w:val="0"/>
                                          <w:divBdr>
                                            <w:top w:val="none" w:sz="0" w:space="0" w:color="auto"/>
                                            <w:left w:val="none" w:sz="0" w:space="0" w:color="auto"/>
                                            <w:bottom w:val="none" w:sz="0" w:space="0" w:color="auto"/>
                                            <w:right w:val="none" w:sz="0" w:space="0" w:color="auto"/>
                                          </w:divBdr>
                                        </w:div>
                                        <w:div w:id="1659068759">
                                          <w:marLeft w:val="0"/>
                                          <w:marRight w:val="0"/>
                                          <w:marTop w:val="0"/>
                                          <w:marBottom w:val="0"/>
                                          <w:divBdr>
                                            <w:top w:val="none" w:sz="0" w:space="0" w:color="auto"/>
                                            <w:left w:val="none" w:sz="0" w:space="0" w:color="auto"/>
                                            <w:bottom w:val="none" w:sz="0" w:space="0" w:color="auto"/>
                                            <w:right w:val="none" w:sz="0" w:space="0" w:color="auto"/>
                                          </w:divBdr>
                                        </w:div>
                                        <w:div w:id="185460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1806035">
      <w:bodyDiv w:val="1"/>
      <w:marLeft w:val="0"/>
      <w:marRight w:val="0"/>
      <w:marTop w:val="0"/>
      <w:marBottom w:val="0"/>
      <w:divBdr>
        <w:top w:val="none" w:sz="0" w:space="0" w:color="auto"/>
        <w:left w:val="none" w:sz="0" w:space="0" w:color="auto"/>
        <w:bottom w:val="none" w:sz="0" w:space="0" w:color="auto"/>
        <w:right w:val="none" w:sz="0" w:space="0" w:color="auto"/>
      </w:divBdr>
      <w:divsChild>
        <w:div w:id="596984099">
          <w:marLeft w:val="0"/>
          <w:marRight w:val="0"/>
          <w:marTop w:val="0"/>
          <w:marBottom w:val="0"/>
          <w:divBdr>
            <w:top w:val="none" w:sz="0" w:space="0" w:color="auto"/>
            <w:left w:val="none" w:sz="0" w:space="0" w:color="auto"/>
            <w:bottom w:val="none" w:sz="0" w:space="0" w:color="auto"/>
            <w:right w:val="none" w:sz="0" w:space="0" w:color="auto"/>
          </w:divBdr>
        </w:div>
        <w:div w:id="2124491564">
          <w:marLeft w:val="0"/>
          <w:marRight w:val="0"/>
          <w:marTop w:val="0"/>
          <w:marBottom w:val="0"/>
          <w:divBdr>
            <w:top w:val="none" w:sz="0" w:space="0" w:color="auto"/>
            <w:left w:val="none" w:sz="0" w:space="0" w:color="auto"/>
            <w:bottom w:val="none" w:sz="0" w:space="0" w:color="auto"/>
            <w:right w:val="none" w:sz="0" w:space="0" w:color="auto"/>
          </w:divBdr>
        </w:div>
        <w:div w:id="1134250072">
          <w:marLeft w:val="0"/>
          <w:marRight w:val="0"/>
          <w:marTop w:val="0"/>
          <w:marBottom w:val="0"/>
          <w:divBdr>
            <w:top w:val="none" w:sz="0" w:space="0" w:color="auto"/>
            <w:left w:val="none" w:sz="0" w:space="0" w:color="auto"/>
            <w:bottom w:val="none" w:sz="0" w:space="0" w:color="auto"/>
            <w:right w:val="none" w:sz="0" w:space="0" w:color="auto"/>
          </w:divBdr>
        </w:div>
        <w:div w:id="2045792248">
          <w:marLeft w:val="0"/>
          <w:marRight w:val="0"/>
          <w:marTop w:val="0"/>
          <w:marBottom w:val="0"/>
          <w:divBdr>
            <w:top w:val="none" w:sz="0" w:space="0" w:color="auto"/>
            <w:left w:val="none" w:sz="0" w:space="0" w:color="auto"/>
            <w:bottom w:val="none" w:sz="0" w:space="0" w:color="auto"/>
            <w:right w:val="none" w:sz="0" w:space="0" w:color="auto"/>
          </w:divBdr>
        </w:div>
        <w:div w:id="95365219">
          <w:marLeft w:val="0"/>
          <w:marRight w:val="0"/>
          <w:marTop w:val="0"/>
          <w:marBottom w:val="0"/>
          <w:divBdr>
            <w:top w:val="none" w:sz="0" w:space="0" w:color="auto"/>
            <w:left w:val="none" w:sz="0" w:space="0" w:color="auto"/>
            <w:bottom w:val="none" w:sz="0" w:space="0" w:color="auto"/>
            <w:right w:val="none" w:sz="0" w:space="0" w:color="auto"/>
          </w:divBdr>
        </w:div>
        <w:div w:id="1830050184">
          <w:marLeft w:val="0"/>
          <w:marRight w:val="0"/>
          <w:marTop w:val="0"/>
          <w:marBottom w:val="0"/>
          <w:divBdr>
            <w:top w:val="none" w:sz="0" w:space="0" w:color="auto"/>
            <w:left w:val="none" w:sz="0" w:space="0" w:color="auto"/>
            <w:bottom w:val="none" w:sz="0" w:space="0" w:color="auto"/>
            <w:right w:val="none" w:sz="0" w:space="0" w:color="auto"/>
          </w:divBdr>
        </w:div>
        <w:div w:id="1228346756">
          <w:marLeft w:val="0"/>
          <w:marRight w:val="0"/>
          <w:marTop w:val="0"/>
          <w:marBottom w:val="0"/>
          <w:divBdr>
            <w:top w:val="none" w:sz="0" w:space="0" w:color="auto"/>
            <w:left w:val="none" w:sz="0" w:space="0" w:color="auto"/>
            <w:bottom w:val="none" w:sz="0" w:space="0" w:color="auto"/>
            <w:right w:val="none" w:sz="0" w:space="0" w:color="auto"/>
          </w:divBdr>
        </w:div>
        <w:div w:id="45760131">
          <w:marLeft w:val="0"/>
          <w:marRight w:val="0"/>
          <w:marTop w:val="0"/>
          <w:marBottom w:val="0"/>
          <w:divBdr>
            <w:top w:val="none" w:sz="0" w:space="0" w:color="auto"/>
            <w:left w:val="none" w:sz="0" w:space="0" w:color="auto"/>
            <w:bottom w:val="none" w:sz="0" w:space="0" w:color="auto"/>
            <w:right w:val="none" w:sz="0" w:space="0" w:color="auto"/>
          </w:divBdr>
        </w:div>
        <w:div w:id="1322853536">
          <w:marLeft w:val="0"/>
          <w:marRight w:val="0"/>
          <w:marTop w:val="0"/>
          <w:marBottom w:val="0"/>
          <w:divBdr>
            <w:top w:val="none" w:sz="0" w:space="0" w:color="auto"/>
            <w:left w:val="none" w:sz="0" w:space="0" w:color="auto"/>
            <w:bottom w:val="none" w:sz="0" w:space="0" w:color="auto"/>
            <w:right w:val="none" w:sz="0" w:space="0" w:color="auto"/>
          </w:divBdr>
        </w:div>
      </w:divsChild>
    </w:div>
    <w:div w:id="315644769">
      <w:bodyDiv w:val="1"/>
      <w:marLeft w:val="0"/>
      <w:marRight w:val="0"/>
      <w:marTop w:val="0"/>
      <w:marBottom w:val="0"/>
      <w:divBdr>
        <w:top w:val="none" w:sz="0" w:space="0" w:color="auto"/>
        <w:left w:val="none" w:sz="0" w:space="0" w:color="auto"/>
        <w:bottom w:val="none" w:sz="0" w:space="0" w:color="auto"/>
        <w:right w:val="none" w:sz="0" w:space="0" w:color="auto"/>
      </w:divBdr>
    </w:div>
    <w:div w:id="334958207">
      <w:bodyDiv w:val="1"/>
      <w:marLeft w:val="0"/>
      <w:marRight w:val="0"/>
      <w:marTop w:val="0"/>
      <w:marBottom w:val="0"/>
      <w:divBdr>
        <w:top w:val="none" w:sz="0" w:space="0" w:color="auto"/>
        <w:left w:val="none" w:sz="0" w:space="0" w:color="auto"/>
        <w:bottom w:val="none" w:sz="0" w:space="0" w:color="auto"/>
        <w:right w:val="none" w:sz="0" w:space="0" w:color="auto"/>
      </w:divBdr>
    </w:div>
    <w:div w:id="359555779">
      <w:bodyDiv w:val="1"/>
      <w:marLeft w:val="0"/>
      <w:marRight w:val="0"/>
      <w:marTop w:val="0"/>
      <w:marBottom w:val="0"/>
      <w:divBdr>
        <w:top w:val="none" w:sz="0" w:space="0" w:color="auto"/>
        <w:left w:val="none" w:sz="0" w:space="0" w:color="auto"/>
        <w:bottom w:val="none" w:sz="0" w:space="0" w:color="auto"/>
        <w:right w:val="none" w:sz="0" w:space="0" w:color="auto"/>
      </w:divBdr>
      <w:divsChild>
        <w:div w:id="662705981">
          <w:marLeft w:val="0"/>
          <w:marRight w:val="0"/>
          <w:marTop w:val="0"/>
          <w:marBottom w:val="0"/>
          <w:divBdr>
            <w:top w:val="none" w:sz="0" w:space="0" w:color="auto"/>
            <w:left w:val="none" w:sz="0" w:space="0" w:color="auto"/>
            <w:bottom w:val="none" w:sz="0" w:space="0" w:color="auto"/>
            <w:right w:val="none" w:sz="0" w:space="0" w:color="auto"/>
          </w:divBdr>
          <w:divsChild>
            <w:div w:id="1781488511">
              <w:marLeft w:val="0"/>
              <w:marRight w:val="0"/>
              <w:marTop w:val="0"/>
              <w:marBottom w:val="0"/>
              <w:divBdr>
                <w:top w:val="none" w:sz="0" w:space="0" w:color="auto"/>
                <w:left w:val="none" w:sz="0" w:space="0" w:color="auto"/>
                <w:bottom w:val="none" w:sz="0" w:space="0" w:color="auto"/>
                <w:right w:val="none" w:sz="0" w:space="0" w:color="auto"/>
              </w:divBdr>
              <w:divsChild>
                <w:div w:id="1013066317">
                  <w:marLeft w:val="0"/>
                  <w:marRight w:val="0"/>
                  <w:marTop w:val="0"/>
                  <w:marBottom w:val="0"/>
                  <w:divBdr>
                    <w:top w:val="none" w:sz="0" w:space="0" w:color="auto"/>
                    <w:left w:val="none" w:sz="0" w:space="0" w:color="auto"/>
                    <w:bottom w:val="none" w:sz="0" w:space="0" w:color="auto"/>
                    <w:right w:val="none" w:sz="0" w:space="0" w:color="auto"/>
                  </w:divBdr>
                  <w:divsChild>
                    <w:div w:id="1522084385">
                      <w:marLeft w:val="0"/>
                      <w:marRight w:val="0"/>
                      <w:marTop w:val="0"/>
                      <w:marBottom w:val="0"/>
                      <w:divBdr>
                        <w:top w:val="none" w:sz="0" w:space="0" w:color="auto"/>
                        <w:left w:val="none" w:sz="0" w:space="0" w:color="auto"/>
                        <w:bottom w:val="none" w:sz="0" w:space="0" w:color="auto"/>
                        <w:right w:val="none" w:sz="0" w:space="0" w:color="auto"/>
                      </w:divBdr>
                      <w:divsChild>
                        <w:div w:id="1290284538">
                          <w:marLeft w:val="0"/>
                          <w:marRight w:val="0"/>
                          <w:marTop w:val="0"/>
                          <w:marBottom w:val="0"/>
                          <w:divBdr>
                            <w:top w:val="none" w:sz="0" w:space="0" w:color="auto"/>
                            <w:left w:val="none" w:sz="0" w:space="0" w:color="auto"/>
                            <w:bottom w:val="none" w:sz="0" w:space="0" w:color="auto"/>
                            <w:right w:val="none" w:sz="0" w:space="0" w:color="auto"/>
                          </w:divBdr>
                          <w:divsChild>
                            <w:div w:id="1308247827">
                              <w:marLeft w:val="0"/>
                              <w:marRight w:val="0"/>
                              <w:marTop w:val="0"/>
                              <w:marBottom w:val="0"/>
                              <w:divBdr>
                                <w:top w:val="none" w:sz="0" w:space="0" w:color="auto"/>
                                <w:left w:val="none" w:sz="0" w:space="0" w:color="auto"/>
                                <w:bottom w:val="none" w:sz="0" w:space="0" w:color="auto"/>
                                <w:right w:val="none" w:sz="0" w:space="0" w:color="auto"/>
                              </w:divBdr>
                              <w:divsChild>
                                <w:div w:id="870798868">
                                  <w:marLeft w:val="0"/>
                                  <w:marRight w:val="0"/>
                                  <w:marTop w:val="0"/>
                                  <w:marBottom w:val="0"/>
                                  <w:divBdr>
                                    <w:top w:val="none" w:sz="0" w:space="0" w:color="auto"/>
                                    <w:left w:val="none" w:sz="0" w:space="0" w:color="auto"/>
                                    <w:bottom w:val="none" w:sz="0" w:space="0" w:color="auto"/>
                                    <w:right w:val="none" w:sz="0" w:space="0" w:color="auto"/>
                                  </w:divBdr>
                                  <w:divsChild>
                                    <w:div w:id="321856329">
                                      <w:marLeft w:val="0"/>
                                      <w:marRight w:val="0"/>
                                      <w:marTop w:val="0"/>
                                      <w:marBottom w:val="0"/>
                                      <w:divBdr>
                                        <w:top w:val="none" w:sz="0" w:space="0" w:color="auto"/>
                                        <w:left w:val="none" w:sz="0" w:space="0" w:color="auto"/>
                                        <w:bottom w:val="none" w:sz="0" w:space="0" w:color="auto"/>
                                        <w:right w:val="none" w:sz="0" w:space="0" w:color="auto"/>
                                      </w:divBdr>
                                      <w:divsChild>
                                        <w:div w:id="208809284">
                                          <w:marLeft w:val="0"/>
                                          <w:marRight w:val="0"/>
                                          <w:marTop w:val="0"/>
                                          <w:marBottom w:val="0"/>
                                          <w:divBdr>
                                            <w:top w:val="none" w:sz="0" w:space="0" w:color="auto"/>
                                            <w:left w:val="none" w:sz="0" w:space="0" w:color="auto"/>
                                            <w:bottom w:val="none" w:sz="0" w:space="0" w:color="auto"/>
                                            <w:right w:val="none" w:sz="0" w:space="0" w:color="auto"/>
                                          </w:divBdr>
                                        </w:div>
                                        <w:div w:id="407465089">
                                          <w:marLeft w:val="0"/>
                                          <w:marRight w:val="0"/>
                                          <w:marTop w:val="0"/>
                                          <w:marBottom w:val="0"/>
                                          <w:divBdr>
                                            <w:top w:val="none" w:sz="0" w:space="0" w:color="auto"/>
                                            <w:left w:val="none" w:sz="0" w:space="0" w:color="auto"/>
                                            <w:bottom w:val="none" w:sz="0" w:space="0" w:color="auto"/>
                                            <w:right w:val="none" w:sz="0" w:space="0" w:color="auto"/>
                                          </w:divBdr>
                                        </w:div>
                                        <w:div w:id="566305301">
                                          <w:marLeft w:val="0"/>
                                          <w:marRight w:val="0"/>
                                          <w:marTop w:val="0"/>
                                          <w:marBottom w:val="0"/>
                                          <w:divBdr>
                                            <w:top w:val="none" w:sz="0" w:space="0" w:color="auto"/>
                                            <w:left w:val="none" w:sz="0" w:space="0" w:color="auto"/>
                                            <w:bottom w:val="none" w:sz="0" w:space="0" w:color="auto"/>
                                            <w:right w:val="none" w:sz="0" w:space="0" w:color="auto"/>
                                          </w:divBdr>
                                        </w:div>
                                        <w:div w:id="717975461">
                                          <w:marLeft w:val="0"/>
                                          <w:marRight w:val="0"/>
                                          <w:marTop w:val="0"/>
                                          <w:marBottom w:val="0"/>
                                          <w:divBdr>
                                            <w:top w:val="none" w:sz="0" w:space="0" w:color="auto"/>
                                            <w:left w:val="none" w:sz="0" w:space="0" w:color="auto"/>
                                            <w:bottom w:val="none" w:sz="0" w:space="0" w:color="auto"/>
                                            <w:right w:val="none" w:sz="0" w:space="0" w:color="auto"/>
                                          </w:divBdr>
                                        </w:div>
                                        <w:div w:id="735395585">
                                          <w:marLeft w:val="0"/>
                                          <w:marRight w:val="0"/>
                                          <w:marTop w:val="0"/>
                                          <w:marBottom w:val="0"/>
                                          <w:divBdr>
                                            <w:top w:val="none" w:sz="0" w:space="0" w:color="auto"/>
                                            <w:left w:val="none" w:sz="0" w:space="0" w:color="auto"/>
                                            <w:bottom w:val="none" w:sz="0" w:space="0" w:color="auto"/>
                                            <w:right w:val="none" w:sz="0" w:space="0" w:color="auto"/>
                                          </w:divBdr>
                                        </w:div>
                                        <w:div w:id="810287109">
                                          <w:marLeft w:val="0"/>
                                          <w:marRight w:val="0"/>
                                          <w:marTop w:val="0"/>
                                          <w:marBottom w:val="0"/>
                                          <w:divBdr>
                                            <w:top w:val="none" w:sz="0" w:space="0" w:color="auto"/>
                                            <w:left w:val="none" w:sz="0" w:space="0" w:color="auto"/>
                                            <w:bottom w:val="none" w:sz="0" w:space="0" w:color="auto"/>
                                            <w:right w:val="none" w:sz="0" w:space="0" w:color="auto"/>
                                          </w:divBdr>
                                        </w:div>
                                        <w:div w:id="921792451">
                                          <w:marLeft w:val="0"/>
                                          <w:marRight w:val="0"/>
                                          <w:marTop w:val="0"/>
                                          <w:marBottom w:val="0"/>
                                          <w:divBdr>
                                            <w:top w:val="none" w:sz="0" w:space="0" w:color="auto"/>
                                            <w:left w:val="none" w:sz="0" w:space="0" w:color="auto"/>
                                            <w:bottom w:val="none" w:sz="0" w:space="0" w:color="auto"/>
                                            <w:right w:val="none" w:sz="0" w:space="0" w:color="auto"/>
                                          </w:divBdr>
                                        </w:div>
                                        <w:div w:id="1130392584">
                                          <w:marLeft w:val="0"/>
                                          <w:marRight w:val="0"/>
                                          <w:marTop w:val="0"/>
                                          <w:marBottom w:val="0"/>
                                          <w:divBdr>
                                            <w:top w:val="none" w:sz="0" w:space="0" w:color="auto"/>
                                            <w:left w:val="none" w:sz="0" w:space="0" w:color="auto"/>
                                            <w:bottom w:val="none" w:sz="0" w:space="0" w:color="auto"/>
                                            <w:right w:val="none" w:sz="0" w:space="0" w:color="auto"/>
                                          </w:divBdr>
                                        </w:div>
                                        <w:div w:id="1189677658">
                                          <w:marLeft w:val="0"/>
                                          <w:marRight w:val="0"/>
                                          <w:marTop w:val="0"/>
                                          <w:marBottom w:val="0"/>
                                          <w:divBdr>
                                            <w:top w:val="none" w:sz="0" w:space="0" w:color="auto"/>
                                            <w:left w:val="none" w:sz="0" w:space="0" w:color="auto"/>
                                            <w:bottom w:val="none" w:sz="0" w:space="0" w:color="auto"/>
                                            <w:right w:val="none" w:sz="0" w:space="0" w:color="auto"/>
                                          </w:divBdr>
                                        </w:div>
                                        <w:div w:id="168671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465243">
      <w:bodyDiv w:val="1"/>
      <w:marLeft w:val="0"/>
      <w:marRight w:val="0"/>
      <w:marTop w:val="0"/>
      <w:marBottom w:val="0"/>
      <w:divBdr>
        <w:top w:val="none" w:sz="0" w:space="0" w:color="auto"/>
        <w:left w:val="none" w:sz="0" w:space="0" w:color="auto"/>
        <w:bottom w:val="none" w:sz="0" w:space="0" w:color="auto"/>
        <w:right w:val="none" w:sz="0" w:space="0" w:color="auto"/>
      </w:divBdr>
      <w:divsChild>
        <w:div w:id="354889098">
          <w:marLeft w:val="0"/>
          <w:marRight w:val="0"/>
          <w:marTop w:val="0"/>
          <w:marBottom w:val="0"/>
          <w:divBdr>
            <w:top w:val="none" w:sz="0" w:space="0" w:color="auto"/>
            <w:left w:val="none" w:sz="0" w:space="0" w:color="auto"/>
            <w:bottom w:val="none" w:sz="0" w:space="0" w:color="auto"/>
            <w:right w:val="none" w:sz="0" w:space="0" w:color="auto"/>
          </w:divBdr>
          <w:divsChild>
            <w:div w:id="65493356">
              <w:marLeft w:val="0"/>
              <w:marRight w:val="0"/>
              <w:marTop w:val="0"/>
              <w:marBottom w:val="0"/>
              <w:divBdr>
                <w:top w:val="none" w:sz="0" w:space="0" w:color="auto"/>
                <w:left w:val="none" w:sz="0" w:space="0" w:color="auto"/>
                <w:bottom w:val="none" w:sz="0" w:space="0" w:color="auto"/>
                <w:right w:val="none" w:sz="0" w:space="0" w:color="auto"/>
              </w:divBdr>
              <w:divsChild>
                <w:div w:id="775563657">
                  <w:marLeft w:val="0"/>
                  <w:marRight w:val="0"/>
                  <w:marTop w:val="0"/>
                  <w:marBottom w:val="0"/>
                  <w:divBdr>
                    <w:top w:val="none" w:sz="0" w:space="0" w:color="auto"/>
                    <w:left w:val="none" w:sz="0" w:space="0" w:color="auto"/>
                    <w:bottom w:val="none" w:sz="0" w:space="0" w:color="auto"/>
                    <w:right w:val="none" w:sz="0" w:space="0" w:color="auto"/>
                  </w:divBdr>
                  <w:divsChild>
                    <w:div w:id="1513108785">
                      <w:marLeft w:val="0"/>
                      <w:marRight w:val="0"/>
                      <w:marTop w:val="0"/>
                      <w:marBottom w:val="0"/>
                      <w:divBdr>
                        <w:top w:val="none" w:sz="0" w:space="0" w:color="auto"/>
                        <w:left w:val="none" w:sz="0" w:space="0" w:color="auto"/>
                        <w:bottom w:val="none" w:sz="0" w:space="0" w:color="auto"/>
                        <w:right w:val="none" w:sz="0" w:space="0" w:color="auto"/>
                      </w:divBdr>
                      <w:divsChild>
                        <w:div w:id="1621454421">
                          <w:marLeft w:val="0"/>
                          <w:marRight w:val="0"/>
                          <w:marTop w:val="0"/>
                          <w:marBottom w:val="0"/>
                          <w:divBdr>
                            <w:top w:val="none" w:sz="0" w:space="0" w:color="auto"/>
                            <w:left w:val="none" w:sz="0" w:space="0" w:color="auto"/>
                            <w:bottom w:val="none" w:sz="0" w:space="0" w:color="auto"/>
                            <w:right w:val="none" w:sz="0" w:space="0" w:color="auto"/>
                          </w:divBdr>
                          <w:divsChild>
                            <w:div w:id="70011868">
                              <w:marLeft w:val="0"/>
                              <w:marRight w:val="0"/>
                              <w:marTop w:val="0"/>
                              <w:marBottom w:val="0"/>
                              <w:divBdr>
                                <w:top w:val="none" w:sz="0" w:space="0" w:color="auto"/>
                                <w:left w:val="none" w:sz="0" w:space="0" w:color="auto"/>
                                <w:bottom w:val="none" w:sz="0" w:space="0" w:color="auto"/>
                                <w:right w:val="none" w:sz="0" w:space="0" w:color="auto"/>
                              </w:divBdr>
                              <w:divsChild>
                                <w:div w:id="1315179137">
                                  <w:marLeft w:val="0"/>
                                  <w:marRight w:val="0"/>
                                  <w:marTop w:val="0"/>
                                  <w:marBottom w:val="0"/>
                                  <w:divBdr>
                                    <w:top w:val="none" w:sz="0" w:space="0" w:color="auto"/>
                                    <w:left w:val="none" w:sz="0" w:space="0" w:color="auto"/>
                                    <w:bottom w:val="none" w:sz="0" w:space="0" w:color="auto"/>
                                    <w:right w:val="none" w:sz="0" w:space="0" w:color="auto"/>
                                  </w:divBdr>
                                  <w:divsChild>
                                    <w:div w:id="1085229360">
                                      <w:marLeft w:val="0"/>
                                      <w:marRight w:val="0"/>
                                      <w:marTop w:val="0"/>
                                      <w:marBottom w:val="0"/>
                                      <w:divBdr>
                                        <w:top w:val="none" w:sz="0" w:space="0" w:color="auto"/>
                                        <w:left w:val="none" w:sz="0" w:space="0" w:color="auto"/>
                                        <w:bottom w:val="none" w:sz="0" w:space="0" w:color="auto"/>
                                        <w:right w:val="none" w:sz="0" w:space="0" w:color="auto"/>
                                      </w:divBdr>
                                      <w:divsChild>
                                        <w:div w:id="88741097">
                                          <w:marLeft w:val="0"/>
                                          <w:marRight w:val="0"/>
                                          <w:marTop w:val="0"/>
                                          <w:marBottom w:val="0"/>
                                          <w:divBdr>
                                            <w:top w:val="none" w:sz="0" w:space="0" w:color="auto"/>
                                            <w:left w:val="none" w:sz="0" w:space="0" w:color="auto"/>
                                            <w:bottom w:val="none" w:sz="0" w:space="0" w:color="auto"/>
                                            <w:right w:val="none" w:sz="0" w:space="0" w:color="auto"/>
                                          </w:divBdr>
                                        </w:div>
                                        <w:div w:id="88938462">
                                          <w:marLeft w:val="0"/>
                                          <w:marRight w:val="0"/>
                                          <w:marTop w:val="0"/>
                                          <w:marBottom w:val="0"/>
                                          <w:divBdr>
                                            <w:top w:val="none" w:sz="0" w:space="0" w:color="auto"/>
                                            <w:left w:val="none" w:sz="0" w:space="0" w:color="auto"/>
                                            <w:bottom w:val="none" w:sz="0" w:space="0" w:color="auto"/>
                                            <w:right w:val="none" w:sz="0" w:space="0" w:color="auto"/>
                                          </w:divBdr>
                                        </w:div>
                                        <w:div w:id="175966500">
                                          <w:marLeft w:val="0"/>
                                          <w:marRight w:val="0"/>
                                          <w:marTop w:val="0"/>
                                          <w:marBottom w:val="0"/>
                                          <w:divBdr>
                                            <w:top w:val="none" w:sz="0" w:space="0" w:color="auto"/>
                                            <w:left w:val="none" w:sz="0" w:space="0" w:color="auto"/>
                                            <w:bottom w:val="none" w:sz="0" w:space="0" w:color="auto"/>
                                            <w:right w:val="none" w:sz="0" w:space="0" w:color="auto"/>
                                          </w:divBdr>
                                        </w:div>
                                        <w:div w:id="226038631">
                                          <w:marLeft w:val="0"/>
                                          <w:marRight w:val="0"/>
                                          <w:marTop w:val="0"/>
                                          <w:marBottom w:val="0"/>
                                          <w:divBdr>
                                            <w:top w:val="none" w:sz="0" w:space="0" w:color="auto"/>
                                            <w:left w:val="none" w:sz="0" w:space="0" w:color="auto"/>
                                            <w:bottom w:val="none" w:sz="0" w:space="0" w:color="auto"/>
                                            <w:right w:val="none" w:sz="0" w:space="0" w:color="auto"/>
                                          </w:divBdr>
                                        </w:div>
                                        <w:div w:id="715855810">
                                          <w:marLeft w:val="0"/>
                                          <w:marRight w:val="0"/>
                                          <w:marTop w:val="0"/>
                                          <w:marBottom w:val="0"/>
                                          <w:divBdr>
                                            <w:top w:val="none" w:sz="0" w:space="0" w:color="auto"/>
                                            <w:left w:val="none" w:sz="0" w:space="0" w:color="auto"/>
                                            <w:bottom w:val="none" w:sz="0" w:space="0" w:color="auto"/>
                                            <w:right w:val="none" w:sz="0" w:space="0" w:color="auto"/>
                                          </w:divBdr>
                                        </w:div>
                                        <w:div w:id="751239700">
                                          <w:marLeft w:val="0"/>
                                          <w:marRight w:val="0"/>
                                          <w:marTop w:val="0"/>
                                          <w:marBottom w:val="0"/>
                                          <w:divBdr>
                                            <w:top w:val="none" w:sz="0" w:space="0" w:color="auto"/>
                                            <w:left w:val="none" w:sz="0" w:space="0" w:color="auto"/>
                                            <w:bottom w:val="none" w:sz="0" w:space="0" w:color="auto"/>
                                            <w:right w:val="none" w:sz="0" w:space="0" w:color="auto"/>
                                          </w:divBdr>
                                        </w:div>
                                        <w:div w:id="780804294">
                                          <w:marLeft w:val="0"/>
                                          <w:marRight w:val="0"/>
                                          <w:marTop w:val="0"/>
                                          <w:marBottom w:val="0"/>
                                          <w:divBdr>
                                            <w:top w:val="none" w:sz="0" w:space="0" w:color="auto"/>
                                            <w:left w:val="none" w:sz="0" w:space="0" w:color="auto"/>
                                            <w:bottom w:val="none" w:sz="0" w:space="0" w:color="auto"/>
                                            <w:right w:val="none" w:sz="0" w:space="0" w:color="auto"/>
                                          </w:divBdr>
                                        </w:div>
                                        <w:div w:id="832601447">
                                          <w:marLeft w:val="0"/>
                                          <w:marRight w:val="0"/>
                                          <w:marTop w:val="0"/>
                                          <w:marBottom w:val="0"/>
                                          <w:divBdr>
                                            <w:top w:val="none" w:sz="0" w:space="0" w:color="auto"/>
                                            <w:left w:val="none" w:sz="0" w:space="0" w:color="auto"/>
                                            <w:bottom w:val="none" w:sz="0" w:space="0" w:color="auto"/>
                                            <w:right w:val="none" w:sz="0" w:space="0" w:color="auto"/>
                                          </w:divBdr>
                                        </w:div>
                                        <w:div w:id="844245514">
                                          <w:marLeft w:val="0"/>
                                          <w:marRight w:val="0"/>
                                          <w:marTop w:val="0"/>
                                          <w:marBottom w:val="0"/>
                                          <w:divBdr>
                                            <w:top w:val="none" w:sz="0" w:space="0" w:color="auto"/>
                                            <w:left w:val="none" w:sz="0" w:space="0" w:color="auto"/>
                                            <w:bottom w:val="none" w:sz="0" w:space="0" w:color="auto"/>
                                            <w:right w:val="none" w:sz="0" w:space="0" w:color="auto"/>
                                          </w:divBdr>
                                        </w:div>
                                        <w:div w:id="925845348">
                                          <w:marLeft w:val="0"/>
                                          <w:marRight w:val="0"/>
                                          <w:marTop w:val="0"/>
                                          <w:marBottom w:val="0"/>
                                          <w:divBdr>
                                            <w:top w:val="none" w:sz="0" w:space="0" w:color="auto"/>
                                            <w:left w:val="none" w:sz="0" w:space="0" w:color="auto"/>
                                            <w:bottom w:val="none" w:sz="0" w:space="0" w:color="auto"/>
                                            <w:right w:val="none" w:sz="0" w:space="0" w:color="auto"/>
                                          </w:divBdr>
                                        </w:div>
                                        <w:div w:id="943339605">
                                          <w:marLeft w:val="0"/>
                                          <w:marRight w:val="0"/>
                                          <w:marTop w:val="0"/>
                                          <w:marBottom w:val="0"/>
                                          <w:divBdr>
                                            <w:top w:val="none" w:sz="0" w:space="0" w:color="auto"/>
                                            <w:left w:val="none" w:sz="0" w:space="0" w:color="auto"/>
                                            <w:bottom w:val="none" w:sz="0" w:space="0" w:color="auto"/>
                                            <w:right w:val="none" w:sz="0" w:space="0" w:color="auto"/>
                                          </w:divBdr>
                                        </w:div>
                                        <w:div w:id="1139762019">
                                          <w:marLeft w:val="0"/>
                                          <w:marRight w:val="0"/>
                                          <w:marTop w:val="0"/>
                                          <w:marBottom w:val="0"/>
                                          <w:divBdr>
                                            <w:top w:val="none" w:sz="0" w:space="0" w:color="auto"/>
                                            <w:left w:val="none" w:sz="0" w:space="0" w:color="auto"/>
                                            <w:bottom w:val="none" w:sz="0" w:space="0" w:color="auto"/>
                                            <w:right w:val="none" w:sz="0" w:space="0" w:color="auto"/>
                                          </w:divBdr>
                                        </w:div>
                                        <w:div w:id="1174884104">
                                          <w:marLeft w:val="0"/>
                                          <w:marRight w:val="0"/>
                                          <w:marTop w:val="0"/>
                                          <w:marBottom w:val="0"/>
                                          <w:divBdr>
                                            <w:top w:val="none" w:sz="0" w:space="0" w:color="auto"/>
                                            <w:left w:val="none" w:sz="0" w:space="0" w:color="auto"/>
                                            <w:bottom w:val="none" w:sz="0" w:space="0" w:color="auto"/>
                                            <w:right w:val="none" w:sz="0" w:space="0" w:color="auto"/>
                                          </w:divBdr>
                                        </w:div>
                                        <w:div w:id="1456633258">
                                          <w:marLeft w:val="0"/>
                                          <w:marRight w:val="0"/>
                                          <w:marTop w:val="0"/>
                                          <w:marBottom w:val="0"/>
                                          <w:divBdr>
                                            <w:top w:val="none" w:sz="0" w:space="0" w:color="auto"/>
                                            <w:left w:val="none" w:sz="0" w:space="0" w:color="auto"/>
                                            <w:bottom w:val="none" w:sz="0" w:space="0" w:color="auto"/>
                                            <w:right w:val="none" w:sz="0" w:space="0" w:color="auto"/>
                                          </w:divBdr>
                                        </w:div>
                                        <w:div w:id="1510876287">
                                          <w:marLeft w:val="0"/>
                                          <w:marRight w:val="0"/>
                                          <w:marTop w:val="0"/>
                                          <w:marBottom w:val="0"/>
                                          <w:divBdr>
                                            <w:top w:val="none" w:sz="0" w:space="0" w:color="auto"/>
                                            <w:left w:val="none" w:sz="0" w:space="0" w:color="auto"/>
                                            <w:bottom w:val="none" w:sz="0" w:space="0" w:color="auto"/>
                                            <w:right w:val="none" w:sz="0" w:space="0" w:color="auto"/>
                                          </w:divBdr>
                                        </w:div>
                                        <w:div w:id="1522359376">
                                          <w:marLeft w:val="0"/>
                                          <w:marRight w:val="0"/>
                                          <w:marTop w:val="0"/>
                                          <w:marBottom w:val="0"/>
                                          <w:divBdr>
                                            <w:top w:val="none" w:sz="0" w:space="0" w:color="auto"/>
                                            <w:left w:val="none" w:sz="0" w:space="0" w:color="auto"/>
                                            <w:bottom w:val="none" w:sz="0" w:space="0" w:color="auto"/>
                                            <w:right w:val="none" w:sz="0" w:space="0" w:color="auto"/>
                                          </w:divBdr>
                                        </w:div>
                                        <w:div w:id="1754741965">
                                          <w:marLeft w:val="0"/>
                                          <w:marRight w:val="0"/>
                                          <w:marTop w:val="0"/>
                                          <w:marBottom w:val="0"/>
                                          <w:divBdr>
                                            <w:top w:val="none" w:sz="0" w:space="0" w:color="auto"/>
                                            <w:left w:val="none" w:sz="0" w:space="0" w:color="auto"/>
                                            <w:bottom w:val="none" w:sz="0" w:space="0" w:color="auto"/>
                                            <w:right w:val="none" w:sz="0" w:space="0" w:color="auto"/>
                                          </w:divBdr>
                                        </w:div>
                                        <w:div w:id="18090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688354">
      <w:bodyDiv w:val="1"/>
      <w:marLeft w:val="0"/>
      <w:marRight w:val="0"/>
      <w:marTop w:val="0"/>
      <w:marBottom w:val="0"/>
      <w:divBdr>
        <w:top w:val="none" w:sz="0" w:space="0" w:color="auto"/>
        <w:left w:val="none" w:sz="0" w:space="0" w:color="auto"/>
        <w:bottom w:val="none" w:sz="0" w:space="0" w:color="auto"/>
        <w:right w:val="none" w:sz="0" w:space="0" w:color="auto"/>
      </w:divBdr>
    </w:div>
    <w:div w:id="491868582">
      <w:bodyDiv w:val="1"/>
      <w:marLeft w:val="0"/>
      <w:marRight w:val="0"/>
      <w:marTop w:val="0"/>
      <w:marBottom w:val="0"/>
      <w:divBdr>
        <w:top w:val="none" w:sz="0" w:space="0" w:color="auto"/>
        <w:left w:val="none" w:sz="0" w:space="0" w:color="auto"/>
        <w:bottom w:val="none" w:sz="0" w:space="0" w:color="auto"/>
        <w:right w:val="none" w:sz="0" w:space="0" w:color="auto"/>
      </w:divBdr>
      <w:divsChild>
        <w:div w:id="237373791">
          <w:marLeft w:val="0"/>
          <w:marRight w:val="0"/>
          <w:marTop w:val="0"/>
          <w:marBottom w:val="0"/>
          <w:divBdr>
            <w:top w:val="none" w:sz="0" w:space="0" w:color="auto"/>
            <w:left w:val="none" w:sz="0" w:space="0" w:color="auto"/>
            <w:bottom w:val="none" w:sz="0" w:space="0" w:color="auto"/>
            <w:right w:val="none" w:sz="0" w:space="0" w:color="auto"/>
          </w:divBdr>
          <w:divsChild>
            <w:div w:id="1069378968">
              <w:marLeft w:val="0"/>
              <w:marRight w:val="0"/>
              <w:marTop w:val="0"/>
              <w:marBottom w:val="0"/>
              <w:divBdr>
                <w:top w:val="none" w:sz="0" w:space="0" w:color="auto"/>
                <w:left w:val="none" w:sz="0" w:space="0" w:color="auto"/>
                <w:bottom w:val="none" w:sz="0" w:space="0" w:color="auto"/>
                <w:right w:val="none" w:sz="0" w:space="0" w:color="auto"/>
              </w:divBdr>
              <w:divsChild>
                <w:div w:id="2065329315">
                  <w:marLeft w:val="0"/>
                  <w:marRight w:val="0"/>
                  <w:marTop w:val="0"/>
                  <w:marBottom w:val="0"/>
                  <w:divBdr>
                    <w:top w:val="none" w:sz="0" w:space="0" w:color="auto"/>
                    <w:left w:val="none" w:sz="0" w:space="0" w:color="auto"/>
                    <w:bottom w:val="none" w:sz="0" w:space="0" w:color="auto"/>
                    <w:right w:val="none" w:sz="0" w:space="0" w:color="auto"/>
                  </w:divBdr>
                  <w:divsChild>
                    <w:div w:id="1360396838">
                      <w:marLeft w:val="0"/>
                      <w:marRight w:val="0"/>
                      <w:marTop w:val="0"/>
                      <w:marBottom w:val="0"/>
                      <w:divBdr>
                        <w:top w:val="none" w:sz="0" w:space="0" w:color="auto"/>
                        <w:left w:val="none" w:sz="0" w:space="0" w:color="auto"/>
                        <w:bottom w:val="none" w:sz="0" w:space="0" w:color="auto"/>
                        <w:right w:val="none" w:sz="0" w:space="0" w:color="auto"/>
                      </w:divBdr>
                      <w:divsChild>
                        <w:div w:id="1381325092">
                          <w:marLeft w:val="0"/>
                          <w:marRight w:val="0"/>
                          <w:marTop w:val="0"/>
                          <w:marBottom w:val="0"/>
                          <w:divBdr>
                            <w:top w:val="none" w:sz="0" w:space="0" w:color="auto"/>
                            <w:left w:val="none" w:sz="0" w:space="0" w:color="auto"/>
                            <w:bottom w:val="none" w:sz="0" w:space="0" w:color="auto"/>
                            <w:right w:val="none" w:sz="0" w:space="0" w:color="auto"/>
                          </w:divBdr>
                          <w:divsChild>
                            <w:div w:id="1905799784">
                              <w:marLeft w:val="0"/>
                              <w:marRight w:val="0"/>
                              <w:marTop w:val="0"/>
                              <w:marBottom w:val="0"/>
                              <w:divBdr>
                                <w:top w:val="none" w:sz="0" w:space="0" w:color="auto"/>
                                <w:left w:val="none" w:sz="0" w:space="0" w:color="auto"/>
                                <w:bottom w:val="none" w:sz="0" w:space="0" w:color="auto"/>
                                <w:right w:val="none" w:sz="0" w:space="0" w:color="auto"/>
                              </w:divBdr>
                              <w:divsChild>
                                <w:div w:id="350840288">
                                  <w:marLeft w:val="0"/>
                                  <w:marRight w:val="0"/>
                                  <w:marTop w:val="0"/>
                                  <w:marBottom w:val="0"/>
                                  <w:divBdr>
                                    <w:top w:val="none" w:sz="0" w:space="0" w:color="auto"/>
                                    <w:left w:val="none" w:sz="0" w:space="0" w:color="auto"/>
                                    <w:bottom w:val="none" w:sz="0" w:space="0" w:color="auto"/>
                                    <w:right w:val="none" w:sz="0" w:space="0" w:color="auto"/>
                                  </w:divBdr>
                                  <w:divsChild>
                                    <w:div w:id="1436246954">
                                      <w:marLeft w:val="0"/>
                                      <w:marRight w:val="0"/>
                                      <w:marTop w:val="0"/>
                                      <w:marBottom w:val="0"/>
                                      <w:divBdr>
                                        <w:top w:val="none" w:sz="0" w:space="0" w:color="auto"/>
                                        <w:left w:val="none" w:sz="0" w:space="0" w:color="auto"/>
                                        <w:bottom w:val="none" w:sz="0" w:space="0" w:color="auto"/>
                                        <w:right w:val="none" w:sz="0" w:space="0" w:color="auto"/>
                                      </w:divBdr>
                                      <w:divsChild>
                                        <w:div w:id="38014394">
                                          <w:marLeft w:val="0"/>
                                          <w:marRight w:val="0"/>
                                          <w:marTop w:val="0"/>
                                          <w:marBottom w:val="0"/>
                                          <w:divBdr>
                                            <w:top w:val="none" w:sz="0" w:space="0" w:color="auto"/>
                                            <w:left w:val="none" w:sz="0" w:space="0" w:color="auto"/>
                                            <w:bottom w:val="none" w:sz="0" w:space="0" w:color="auto"/>
                                            <w:right w:val="none" w:sz="0" w:space="0" w:color="auto"/>
                                          </w:divBdr>
                                        </w:div>
                                        <w:div w:id="348220525">
                                          <w:marLeft w:val="0"/>
                                          <w:marRight w:val="0"/>
                                          <w:marTop w:val="0"/>
                                          <w:marBottom w:val="0"/>
                                          <w:divBdr>
                                            <w:top w:val="none" w:sz="0" w:space="0" w:color="auto"/>
                                            <w:left w:val="none" w:sz="0" w:space="0" w:color="auto"/>
                                            <w:bottom w:val="none" w:sz="0" w:space="0" w:color="auto"/>
                                            <w:right w:val="none" w:sz="0" w:space="0" w:color="auto"/>
                                          </w:divBdr>
                                        </w:div>
                                        <w:div w:id="411393372">
                                          <w:marLeft w:val="0"/>
                                          <w:marRight w:val="0"/>
                                          <w:marTop w:val="0"/>
                                          <w:marBottom w:val="0"/>
                                          <w:divBdr>
                                            <w:top w:val="none" w:sz="0" w:space="0" w:color="auto"/>
                                            <w:left w:val="none" w:sz="0" w:space="0" w:color="auto"/>
                                            <w:bottom w:val="none" w:sz="0" w:space="0" w:color="auto"/>
                                            <w:right w:val="none" w:sz="0" w:space="0" w:color="auto"/>
                                          </w:divBdr>
                                        </w:div>
                                        <w:div w:id="430198919">
                                          <w:marLeft w:val="0"/>
                                          <w:marRight w:val="0"/>
                                          <w:marTop w:val="0"/>
                                          <w:marBottom w:val="0"/>
                                          <w:divBdr>
                                            <w:top w:val="none" w:sz="0" w:space="0" w:color="auto"/>
                                            <w:left w:val="none" w:sz="0" w:space="0" w:color="auto"/>
                                            <w:bottom w:val="none" w:sz="0" w:space="0" w:color="auto"/>
                                            <w:right w:val="none" w:sz="0" w:space="0" w:color="auto"/>
                                          </w:divBdr>
                                        </w:div>
                                        <w:div w:id="599336444">
                                          <w:marLeft w:val="0"/>
                                          <w:marRight w:val="0"/>
                                          <w:marTop w:val="0"/>
                                          <w:marBottom w:val="0"/>
                                          <w:divBdr>
                                            <w:top w:val="none" w:sz="0" w:space="0" w:color="auto"/>
                                            <w:left w:val="none" w:sz="0" w:space="0" w:color="auto"/>
                                            <w:bottom w:val="none" w:sz="0" w:space="0" w:color="auto"/>
                                            <w:right w:val="none" w:sz="0" w:space="0" w:color="auto"/>
                                          </w:divBdr>
                                        </w:div>
                                        <w:div w:id="798257359">
                                          <w:marLeft w:val="0"/>
                                          <w:marRight w:val="0"/>
                                          <w:marTop w:val="0"/>
                                          <w:marBottom w:val="0"/>
                                          <w:divBdr>
                                            <w:top w:val="none" w:sz="0" w:space="0" w:color="auto"/>
                                            <w:left w:val="none" w:sz="0" w:space="0" w:color="auto"/>
                                            <w:bottom w:val="none" w:sz="0" w:space="0" w:color="auto"/>
                                            <w:right w:val="none" w:sz="0" w:space="0" w:color="auto"/>
                                          </w:divBdr>
                                        </w:div>
                                        <w:div w:id="853375657">
                                          <w:marLeft w:val="0"/>
                                          <w:marRight w:val="0"/>
                                          <w:marTop w:val="0"/>
                                          <w:marBottom w:val="0"/>
                                          <w:divBdr>
                                            <w:top w:val="none" w:sz="0" w:space="0" w:color="auto"/>
                                            <w:left w:val="none" w:sz="0" w:space="0" w:color="auto"/>
                                            <w:bottom w:val="none" w:sz="0" w:space="0" w:color="auto"/>
                                            <w:right w:val="none" w:sz="0" w:space="0" w:color="auto"/>
                                          </w:divBdr>
                                        </w:div>
                                        <w:div w:id="922758202">
                                          <w:marLeft w:val="0"/>
                                          <w:marRight w:val="0"/>
                                          <w:marTop w:val="0"/>
                                          <w:marBottom w:val="0"/>
                                          <w:divBdr>
                                            <w:top w:val="none" w:sz="0" w:space="0" w:color="auto"/>
                                            <w:left w:val="none" w:sz="0" w:space="0" w:color="auto"/>
                                            <w:bottom w:val="none" w:sz="0" w:space="0" w:color="auto"/>
                                            <w:right w:val="none" w:sz="0" w:space="0" w:color="auto"/>
                                          </w:divBdr>
                                        </w:div>
                                        <w:div w:id="987175543">
                                          <w:marLeft w:val="0"/>
                                          <w:marRight w:val="0"/>
                                          <w:marTop w:val="0"/>
                                          <w:marBottom w:val="0"/>
                                          <w:divBdr>
                                            <w:top w:val="none" w:sz="0" w:space="0" w:color="auto"/>
                                            <w:left w:val="none" w:sz="0" w:space="0" w:color="auto"/>
                                            <w:bottom w:val="none" w:sz="0" w:space="0" w:color="auto"/>
                                            <w:right w:val="none" w:sz="0" w:space="0" w:color="auto"/>
                                          </w:divBdr>
                                        </w:div>
                                        <w:div w:id="1012953994">
                                          <w:marLeft w:val="0"/>
                                          <w:marRight w:val="0"/>
                                          <w:marTop w:val="0"/>
                                          <w:marBottom w:val="0"/>
                                          <w:divBdr>
                                            <w:top w:val="none" w:sz="0" w:space="0" w:color="auto"/>
                                            <w:left w:val="none" w:sz="0" w:space="0" w:color="auto"/>
                                            <w:bottom w:val="none" w:sz="0" w:space="0" w:color="auto"/>
                                            <w:right w:val="none" w:sz="0" w:space="0" w:color="auto"/>
                                          </w:divBdr>
                                        </w:div>
                                        <w:div w:id="1046636728">
                                          <w:marLeft w:val="0"/>
                                          <w:marRight w:val="0"/>
                                          <w:marTop w:val="0"/>
                                          <w:marBottom w:val="0"/>
                                          <w:divBdr>
                                            <w:top w:val="none" w:sz="0" w:space="0" w:color="auto"/>
                                            <w:left w:val="none" w:sz="0" w:space="0" w:color="auto"/>
                                            <w:bottom w:val="none" w:sz="0" w:space="0" w:color="auto"/>
                                            <w:right w:val="none" w:sz="0" w:space="0" w:color="auto"/>
                                          </w:divBdr>
                                        </w:div>
                                        <w:div w:id="1351909176">
                                          <w:marLeft w:val="0"/>
                                          <w:marRight w:val="0"/>
                                          <w:marTop w:val="0"/>
                                          <w:marBottom w:val="0"/>
                                          <w:divBdr>
                                            <w:top w:val="none" w:sz="0" w:space="0" w:color="auto"/>
                                            <w:left w:val="none" w:sz="0" w:space="0" w:color="auto"/>
                                            <w:bottom w:val="none" w:sz="0" w:space="0" w:color="auto"/>
                                            <w:right w:val="none" w:sz="0" w:space="0" w:color="auto"/>
                                          </w:divBdr>
                                        </w:div>
                                        <w:div w:id="1430269202">
                                          <w:marLeft w:val="0"/>
                                          <w:marRight w:val="0"/>
                                          <w:marTop w:val="0"/>
                                          <w:marBottom w:val="0"/>
                                          <w:divBdr>
                                            <w:top w:val="none" w:sz="0" w:space="0" w:color="auto"/>
                                            <w:left w:val="none" w:sz="0" w:space="0" w:color="auto"/>
                                            <w:bottom w:val="none" w:sz="0" w:space="0" w:color="auto"/>
                                            <w:right w:val="none" w:sz="0" w:space="0" w:color="auto"/>
                                          </w:divBdr>
                                        </w:div>
                                        <w:div w:id="1567181821">
                                          <w:marLeft w:val="0"/>
                                          <w:marRight w:val="0"/>
                                          <w:marTop w:val="0"/>
                                          <w:marBottom w:val="0"/>
                                          <w:divBdr>
                                            <w:top w:val="none" w:sz="0" w:space="0" w:color="auto"/>
                                            <w:left w:val="none" w:sz="0" w:space="0" w:color="auto"/>
                                            <w:bottom w:val="none" w:sz="0" w:space="0" w:color="auto"/>
                                            <w:right w:val="none" w:sz="0" w:space="0" w:color="auto"/>
                                          </w:divBdr>
                                        </w:div>
                                        <w:div w:id="1567883391">
                                          <w:marLeft w:val="0"/>
                                          <w:marRight w:val="0"/>
                                          <w:marTop w:val="0"/>
                                          <w:marBottom w:val="0"/>
                                          <w:divBdr>
                                            <w:top w:val="none" w:sz="0" w:space="0" w:color="auto"/>
                                            <w:left w:val="none" w:sz="0" w:space="0" w:color="auto"/>
                                            <w:bottom w:val="none" w:sz="0" w:space="0" w:color="auto"/>
                                            <w:right w:val="none" w:sz="0" w:space="0" w:color="auto"/>
                                          </w:divBdr>
                                        </w:div>
                                        <w:div w:id="2028174731">
                                          <w:marLeft w:val="0"/>
                                          <w:marRight w:val="0"/>
                                          <w:marTop w:val="0"/>
                                          <w:marBottom w:val="0"/>
                                          <w:divBdr>
                                            <w:top w:val="none" w:sz="0" w:space="0" w:color="auto"/>
                                            <w:left w:val="none" w:sz="0" w:space="0" w:color="auto"/>
                                            <w:bottom w:val="none" w:sz="0" w:space="0" w:color="auto"/>
                                            <w:right w:val="none" w:sz="0" w:space="0" w:color="auto"/>
                                          </w:divBdr>
                                        </w:div>
                                        <w:div w:id="2052805976">
                                          <w:marLeft w:val="0"/>
                                          <w:marRight w:val="0"/>
                                          <w:marTop w:val="0"/>
                                          <w:marBottom w:val="0"/>
                                          <w:divBdr>
                                            <w:top w:val="none" w:sz="0" w:space="0" w:color="auto"/>
                                            <w:left w:val="none" w:sz="0" w:space="0" w:color="auto"/>
                                            <w:bottom w:val="none" w:sz="0" w:space="0" w:color="auto"/>
                                            <w:right w:val="none" w:sz="0" w:space="0" w:color="auto"/>
                                          </w:divBdr>
                                        </w:div>
                                        <w:div w:id="20557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9345254">
      <w:bodyDiv w:val="1"/>
      <w:marLeft w:val="0"/>
      <w:marRight w:val="0"/>
      <w:marTop w:val="0"/>
      <w:marBottom w:val="0"/>
      <w:divBdr>
        <w:top w:val="none" w:sz="0" w:space="0" w:color="auto"/>
        <w:left w:val="none" w:sz="0" w:space="0" w:color="auto"/>
        <w:bottom w:val="none" w:sz="0" w:space="0" w:color="auto"/>
        <w:right w:val="none" w:sz="0" w:space="0" w:color="auto"/>
      </w:divBdr>
      <w:divsChild>
        <w:div w:id="316493707">
          <w:marLeft w:val="0"/>
          <w:marRight w:val="0"/>
          <w:marTop w:val="0"/>
          <w:marBottom w:val="0"/>
          <w:divBdr>
            <w:top w:val="none" w:sz="0" w:space="0" w:color="auto"/>
            <w:left w:val="none" w:sz="0" w:space="0" w:color="auto"/>
            <w:bottom w:val="none" w:sz="0" w:space="0" w:color="auto"/>
            <w:right w:val="none" w:sz="0" w:space="0" w:color="auto"/>
          </w:divBdr>
          <w:divsChild>
            <w:div w:id="2041975359">
              <w:marLeft w:val="0"/>
              <w:marRight w:val="0"/>
              <w:marTop w:val="0"/>
              <w:marBottom w:val="0"/>
              <w:divBdr>
                <w:top w:val="none" w:sz="0" w:space="0" w:color="auto"/>
                <w:left w:val="none" w:sz="0" w:space="0" w:color="auto"/>
                <w:bottom w:val="none" w:sz="0" w:space="0" w:color="auto"/>
                <w:right w:val="none" w:sz="0" w:space="0" w:color="auto"/>
              </w:divBdr>
              <w:divsChild>
                <w:div w:id="1300040828">
                  <w:marLeft w:val="0"/>
                  <w:marRight w:val="0"/>
                  <w:marTop w:val="0"/>
                  <w:marBottom w:val="0"/>
                  <w:divBdr>
                    <w:top w:val="none" w:sz="0" w:space="0" w:color="auto"/>
                    <w:left w:val="none" w:sz="0" w:space="0" w:color="auto"/>
                    <w:bottom w:val="none" w:sz="0" w:space="0" w:color="auto"/>
                    <w:right w:val="none" w:sz="0" w:space="0" w:color="auto"/>
                  </w:divBdr>
                  <w:divsChild>
                    <w:div w:id="316494646">
                      <w:marLeft w:val="0"/>
                      <w:marRight w:val="0"/>
                      <w:marTop w:val="0"/>
                      <w:marBottom w:val="0"/>
                      <w:divBdr>
                        <w:top w:val="none" w:sz="0" w:space="0" w:color="auto"/>
                        <w:left w:val="none" w:sz="0" w:space="0" w:color="auto"/>
                        <w:bottom w:val="none" w:sz="0" w:space="0" w:color="auto"/>
                        <w:right w:val="none" w:sz="0" w:space="0" w:color="auto"/>
                      </w:divBdr>
                      <w:divsChild>
                        <w:div w:id="1877233670">
                          <w:marLeft w:val="0"/>
                          <w:marRight w:val="0"/>
                          <w:marTop w:val="0"/>
                          <w:marBottom w:val="0"/>
                          <w:divBdr>
                            <w:top w:val="none" w:sz="0" w:space="0" w:color="auto"/>
                            <w:left w:val="none" w:sz="0" w:space="0" w:color="auto"/>
                            <w:bottom w:val="none" w:sz="0" w:space="0" w:color="auto"/>
                            <w:right w:val="none" w:sz="0" w:space="0" w:color="auto"/>
                          </w:divBdr>
                          <w:divsChild>
                            <w:div w:id="908147525">
                              <w:marLeft w:val="0"/>
                              <w:marRight w:val="0"/>
                              <w:marTop w:val="0"/>
                              <w:marBottom w:val="0"/>
                              <w:divBdr>
                                <w:top w:val="none" w:sz="0" w:space="0" w:color="auto"/>
                                <w:left w:val="none" w:sz="0" w:space="0" w:color="auto"/>
                                <w:bottom w:val="none" w:sz="0" w:space="0" w:color="auto"/>
                                <w:right w:val="none" w:sz="0" w:space="0" w:color="auto"/>
                              </w:divBdr>
                              <w:divsChild>
                                <w:div w:id="24410435">
                                  <w:marLeft w:val="0"/>
                                  <w:marRight w:val="0"/>
                                  <w:marTop w:val="0"/>
                                  <w:marBottom w:val="0"/>
                                  <w:divBdr>
                                    <w:top w:val="none" w:sz="0" w:space="0" w:color="auto"/>
                                    <w:left w:val="none" w:sz="0" w:space="0" w:color="auto"/>
                                    <w:bottom w:val="none" w:sz="0" w:space="0" w:color="auto"/>
                                    <w:right w:val="none" w:sz="0" w:space="0" w:color="auto"/>
                                  </w:divBdr>
                                  <w:divsChild>
                                    <w:div w:id="1867330423">
                                      <w:marLeft w:val="0"/>
                                      <w:marRight w:val="0"/>
                                      <w:marTop w:val="0"/>
                                      <w:marBottom w:val="0"/>
                                      <w:divBdr>
                                        <w:top w:val="none" w:sz="0" w:space="0" w:color="auto"/>
                                        <w:left w:val="none" w:sz="0" w:space="0" w:color="auto"/>
                                        <w:bottom w:val="none" w:sz="0" w:space="0" w:color="auto"/>
                                        <w:right w:val="none" w:sz="0" w:space="0" w:color="auto"/>
                                      </w:divBdr>
                                      <w:divsChild>
                                        <w:div w:id="281691034">
                                          <w:marLeft w:val="0"/>
                                          <w:marRight w:val="0"/>
                                          <w:marTop w:val="0"/>
                                          <w:marBottom w:val="0"/>
                                          <w:divBdr>
                                            <w:top w:val="none" w:sz="0" w:space="0" w:color="auto"/>
                                            <w:left w:val="none" w:sz="0" w:space="0" w:color="auto"/>
                                            <w:bottom w:val="none" w:sz="0" w:space="0" w:color="auto"/>
                                            <w:right w:val="none" w:sz="0" w:space="0" w:color="auto"/>
                                          </w:divBdr>
                                        </w:div>
                                        <w:div w:id="349184537">
                                          <w:marLeft w:val="0"/>
                                          <w:marRight w:val="0"/>
                                          <w:marTop w:val="0"/>
                                          <w:marBottom w:val="0"/>
                                          <w:divBdr>
                                            <w:top w:val="none" w:sz="0" w:space="0" w:color="auto"/>
                                            <w:left w:val="none" w:sz="0" w:space="0" w:color="auto"/>
                                            <w:bottom w:val="none" w:sz="0" w:space="0" w:color="auto"/>
                                            <w:right w:val="none" w:sz="0" w:space="0" w:color="auto"/>
                                          </w:divBdr>
                                        </w:div>
                                        <w:div w:id="352731100">
                                          <w:marLeft w:val="0"/>
                                          <w:marRight w:val="0"/>
                                          <w:marTop w:val="0"/>
                                          <w:marBottom w:val="0"/>
                                          <w:divBdr>
                                            <w:top w:val="none" w:sz="0" w:space="0" w:color="auto"/>
                                            <w:left w:val="none" w:sz="0" w:space="0" w:color="auto"/>
                                            <w:bottom w:val="none" w:sz="0" w:space="0" w:color="auto"/>
                                            <w:right w:val="none" w:sz="0" w:space="0" w:color="auto"/>
                                          </w:divBdr>
                                        </w:div>
                                        <w:div w:id="353920196">
                                          <w:marLeft w:val="0"/>
                                          <w:marRight w:val="0"/>
                                          <w:marTop w:val="0"/>
                                          <w:marBottom w:val="0"/>
                                          <w:divBdr>
                                            <w:top w:val="none" w:sz="0" w:space="0" w:color="auto"/>
                                            <w:left w:val="none" w:sz="0" w:space="0" w:color="auto"/>
                                            <w:bottom w:val="none" w:sz="0" w:space="0" w:color="auto"/>
                                            <w:right w:val="none" w:sz="0" w:space="0" w:color="auto"/>
                                          </w:divBdr>
                                        </w:div>
                                        <w:div w:id="762527281">
                                          <w:marLeft w:val="0"/>
                                          <w:marRight w:val="0"/>
                                          <w:marTop w:val="0"/>
                                          <w:marBottom w:val="0"/>
                                          <w:divBdr>
                                            <w:top w:val="none" w:sz="0" w:space="0" w:color="auto"/>
                                            <w:left w:val="none" w:sz="0" w:space="0" w:color="auto"/>
                                            <w:bottom w:val="none" w:sz="0" w:space="0" w:color="auto"/>
                                            <w:right w:val="none" w:sz="0" w:space="0" w:color="auto"/>
                                          </w:divBdr>
                                        </w:div>
                                        <w:div w:id="942878567">
                                          <w:marLeft w:val="0"/>
                                          <w:marRight w:val="0"/>
                                          <w:marTop w:val="0"/>
                                          <w:marBottom w:val="0"/>
                                          <w:divBdr>
                                            <w:top w:val="none" w:sz="0" w:space="0" w:color="auto"/>
                                            <w:left w:val="none" w:sz="0" w:space="0" w:color="auto"/>
                                            <w:bottom w:val="none" w:sz="0" w:space="0" w:color="auto"/>
                                            <w:right w:val="none" w:sz="0" w:space="0" w:color="auto"/>
                                          </w:divBdr>
                                        </w:div>
                                        <w:div w:id="1073430245">
                                          <w:marLeft w:val="0"/>
                                          <w:marRight w:val="0"/>
                                          <w:marTop w:val="0"/>
                                          <w:marBottom w:val="0"/>
                                          <w:divBdr>
                                            <w:top w:val="none" w:sz="0" w:space="0" w:color="auto"/>
                                            <w:left w:val="none" w:sz="0" w:space="0" w:color="auto"/>
                                            <w:bottom w:val="none" w:sz="0" w:space="0" w:color="auto"/>
                                            <w:right w:val="none" w:sz="0" w:space="0" w:color="auto"/>
                                          </w:divBdr>
                                        </w:div>
                                        <w:div w:id="1221132316">
                                          <w:marLeft w:val="0"/>
                                          <w:marRight w:val="0"/>
                                          <w:marTop w:val="0"/>
                                          <w:marBottom w:val="0"/>
                                          <w:divBdr>
                                            <w:top w:val="none" w:sz="0" w:space="0" w:color="auto"/>
                                            <w:left w:val="none" w:sz="0" w:space="0" w:color="auto"/>
                                            <w:bottom w:val="none" w:sz="0" w:space="0" w:color="auto"/>
                                            <w:right w:val="none" w:sz="0" w:space="0" w:color="auto"/>
                                          </w:divBdr>
                                        </w:div>
                                        <w:div w:id="1841045270">
                                          <w:marLeft w:val="0"/>
                                          <w:marRight w:val="0"/>
                                          <w:marTop w:val="0"/>
                                          <w:marBottom w:val="0"/>
                                          <w:divBdr>
                                            <w:top w:val="none" w:sz="0" w:space="0" w:color="auto"/>
                                            <w:left w:val="none" w:sz="0" w:space="0" w:color="auto"/>
                                            <w:bottom w:val="none" w:sz="0" w:space="0" w:color="auto"/>
                                            <w:right w:val="none" w:sz="0" w:space="0" w:color="auto"/>
                                          </w:divBdr>
                                        </w:div>
                                        <w:div w:id="19623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10946">
      <w:bodyDiv w:val="1"/>
      <w:marLeft w:val="0"/>
      <w:marRight w:val="0"/>
      <w:marTop w:val="0"/>
      <w:marBottom w:val="0"/>
      <w:divBdr>
        <w:top w:val="none" w:sz="0" w:space="0" w:color="auto"/>
        <w:left w:val="none" w:sz="0" w:space="0" w:color="auto"/>
        <w:bottom w:val="none" w:sz="0" w:space="0" w:color="auto"/>
        <w:right w:val="none" w:sz="0" w:space="0" w:color="auto"/>
      </w:divBdr>
    </w:div>
    <w:div w:id="621955802">
      <w:bodyDiv w:val="1"/>
      <w:marLeft w:val="0"/>
      <w:marRight w:val="0"/>
      <w:marTop w:val="0"/>
      <w:marBottom w:val="0"/>
      <w:divBdr>
        <w:top w:val="none" w:sz="0" w:space="0" w:color="auto"/>
        <w:left w:val="none" w:sz="0" w:space="0" w:color="auto"/>
        <w:bottom w:val="none" w:sz="0" w:space="0" w:color="auto"/>
        <w:right w:val="none" w:sz="0" w:space="0" w:color="auto"/>
      </w:divBdr>
      <w:divsChild>
        <w:div w:id="1898660786">
          <w:marLeft w:val="0"/>
          <w:marRight w:val="0"/>
          <w:marTop w:val="0"/>
          <w:marBottom w:val="0"/>
          <w:divBdr>
            <w:top w:val="none" w:sz="0" w:space="0" w:color="auto"/>
            <w:left w:val="none" w:sz="0" w:space="0" w:color="auto"/>
            <w:bottom w:val="none" w:sz="0" w:space="0" w:color="auto"/>
            <w:right w:val="none" w:sz="0" w:space="0" w:color="auto"/>
          </w:divBdr>
          <w:divsChild>
            <w:div w:id="1481002519">
              <w:marLeft w:val="0"/>
              <w:marRight w:val="0"/>
              <w:marTop w:val="0"/>
              <w:marBottom w:val="0"/>
              <w:divBdr>
                <w:top w:val="none" w:sz="0" w:space="0" w:color="auto"/>
                <w:left w:val="none" w:sz="0" w:space="0" w:color="auto"/>
                <w:bottom w:val="none" w:sz="0" w:space="0" w:color="auto"/>
                <w:right w:val="none" w:sz="0" w:space="0" w:color="auto"/>
              </w:divBdr>
              <w:divsChild>
                <w:div w:id="686908722">
                  <w:marLeft w:val="0"/>
                  <w:marRight w:val="0"/>
                  <w:marTop w:val="0"/>
                  <w:marBottom w:val="0"/>
                  <w:divBdr>
                    <w:top w:val="none" w:sz="0" w:space="0" w:color="auto"/>
                    <w:left w:val="none" w:sz="0" w:space="0" w:color="auto"/>
                    <w:bottom w:val="none" w:sz="0" w:space="0" w:color="auto"/>
                    <w:right w:val="none" w:sz="0" w:space="0" w:color="auto"/>
                  </w:divBdr>
                  <w:divsChild>
                    <w:div w:id="1352604625">
                      <w:marLeft w:val="0"/>
                      <w:marRight w:val="0"/>
                      <w:marTop w:val="0"/>
                      <w:marBottom w:val="0"/>
                      <w:divBdr>
                        <w:top w:val="none" w:sz="0" w:space="0" w:color="auto"/>
                        <w:left w:val="none" w:sz="0" w:space="0" w:color="auto"/>
                        <w:bottom w:val="none" w:sz="0" w:space="0" w:color="auto"/>
                        <w:right w:val="none" w:sz="0" w:space="0" w:color="auto"/>
                      </w:divBdr>
                      <w:divsChild>
                        <w:div w:id="1736003368">
                          <w:marLeft w:val="0"/>
                          <w:marRight w:val="0"/>
                          <w:marTop w:val="0"/>
                          <w:marBottom w:val="0"/>
                          <w:divBdr>
                            <w:top w:val="none" w:sz="0" w:space="0" w:color="auto"/>
                            <w:left w:val="none" w:sz="0" w:space="0" w:color="auto"/>
                            <w:bottom w:val="none" w:sz="0" w:space="0" w:color="auto"/>
                            <w:right w:val="none" w:sz="0" w:space="0" w:color="auto"/>
                          </w:divBdr>
                          <w:divsChild>
                            <w:div w:id="1161190035">
                              <w:marLeft w:val="0"/>
                              <w:marRight w:val="0"/>
                              <w:marTop w:val="0"/>
                              <w:marBottom w:val="0"/>
                              <w:divBdr>
                                <w:top w:val="none" w:sz="0" w:space="0" w:color="auto"/>
                                <w:left w:val="none" w:sz="0" w:space="0" w:color="auto"/>
                                <w:bottom w:val="none" w:sz="0" w:space="0" w:color="auto"/>
                                <w:right w:val="none" w:sz="0" w:space="0" w:color="auto"/>
                              </w:divBdr>
                              <w:divsChild>
                                <w:div w:id="934243587">
                                  <w:marLeft w:val="0"/>
                                  <w:marRight w:val="0"/>
                                  <w:marTop w:val="0"/>
                                  <w:marBottom w:val="0"/>
                                  <w:divBdr>
                                    <w:top w:val="none" w:sz="0" w:space="0" w:color="auto"/>
                                    <w:left w:val="none" w:sz="0" w:space="0" w:color="auto"/>
                                    <w:bottom w:val="none" w:sz="0" w:space="0" w:color="auto"/>
                                    <w:right w:val="none" w:sz="0" w:space="0" w:color="auto"/>
                                  </w:divBdr>
                                  <w:divsChild>
                                    <w:div w:id="557208957">
                                      <w:marLeft w:val="0"/>
                                      <w:marRight w:val="0"/>
                                      <w:marTop w:val="0"/>
                                      <w:marBottom w:val="0"/>
                                      <w:divBdr>
                                        <w:top w:val="none" w:sz="0" w:space="0" w:color="auto"/>
                                        <w:left w:val="none" w:sz="0" w:space="0" w:color="auto"/>
                                        <w:bottom w:val="none" w:sz="0" w:space="0" w:color="auto"/>
                                        <w:right w:val="none" w:sz="0" w:space="0" w:color="auto"/>
                                      </w:divBdr>
                                      <w:divsChild>
                                        <w:div w:id="119033267">
                                          <w:marLeft w:val="0"/>
                                          <w:marRight w:val="0"/>
                                          <w:marTop w:val="0"/>
                                          <w:marBottom w:val="0"/>
                                          <w:divBdr>
                                            <w:top w:val="none" w:sz="0" w:space="0" w:color="auto"/>
                                            <w:left w:val="none" w:sz="0" w:space="0" w:color="auto"/>
                                            <w:bottom w:val="none" w:sz="0" w:space="0" w:color="auto"/>
                                            <w:right w:val="none" w:sz="0" w:space="0" w:color="auto"/>
                                          </w:divBdr>
                                        </w:div>
                                        <w:div w:id="209075653">
                                          <w:marLeft w:val="0"/>
                                          <w:marRight w:val="0"/>
                                          <w:marTop w:val="0"/>
                                          <w:marBottom w:val="0"/>
                                          <w:divBdr>
                                            <w:top w:val="none" w:sz="0" w:space="0" w:color="auto"/>
                                            <w:left w:val="none" w:sz="0" w:space="0" w:color="auto"/>
                                            <w:bottom w:val="none" w:sz="0" w:space="0" w:color="auto"/>
                                            <w:right w:val="none" w:sz="0" w:space="0" w:color="auto"/>
                                          </w:divBdr>
                                        </w:div>
                                        <w:div w:id="286856219">
                                          <w:marLeft w:val="0"/>
                                          <w:marRight w:val="0"/>
                                          <w:marTop w:val="0"/>
                                          <w:marBottom w:val="0"/>
                                          <w:divBdr>
                                            <w:top w:val="none" w:sz="0" w:space="0" w:color="auto"/>
                                            <w:left w:val="none" w:sz="0" w:space="0" w:color="auto"/>
                                            <w:bottom w:val="none" w:sz="0" w:space="0" w:color="auto"/>
                                            <w:right w:val="none" w:sz="0" w:space="0" w:color="auto"/>
                                          </w:divBdr>
                                        </w:div>
                                        <w:div w:id="296187849">
                                          <w:marLeft w:val="0"/>
                                          <w:marRight w:val="0"/>
                                          <w:marTop w:val="0"/>
                                          <w:marBottom w:val="0"/>
                                          <w:divBdr>
                                            <w:top w:val="none" w:sz="0" w:space="0" w:color="auto"/>
                                            <w:left w:val="none" w:sz="0" w:space="0" w:color="auto"/>
                                            <w:bottom w:val="none" w:sz="0" w:space="0" w:color="auto"/>
                                            <w:right w:val="none" w:sz="0" w:space="0" w:color="auto"/>
                                          </w:divBdr>
                                        </w:div>
                                        <w:div w:id="548226680">
                                          <w:marLeft w:val="0"/>
                                          <w:marRight w:val="0"/>
                                          <w:marTop w:val="0"/>
                                          <w:marBottom w:val="0"/>
                                          <w:divBdr>
                                            <w:top w:val="none" w:sz="0" w:space="0" w:color="auto"/>
                                            <w:left w:val="none" w:sz="0" w:space="0" w:color="auto"/>
                                            <w:bottom w:val="none" w:sz="0" w:space="0" w:color="auto"/>
                                            <w:right w:val="none" w:sz="0" w:space="0" w:color="auto"/>
                                          </w:divBdr>
                                        </w:div>
                                        <w:div w:id="729690558">
                                          <w:marLeft w:val="0"/>
                                          <w:marRight w:val="0"/>
                                          <w:marTop w:val="0"/>
                                          <w:marBottom w:val="0"/>
                                          <w:divBdr>
                                            <w:top w:val="none" w:sz="0" w:space="0" w:color="auto"/>
                                            <w:left w:val="none" w:sz="0" w:space="0" w:color="auto"/>
                                            <w:bottom w:val="none" w:sz="0" w:space="0" w:color="auto"/>
                                            <w:right w:val="none" w:sz="0" w:space="0" w:color="auto"/>
                                          </w:divBdr>
                                        </w:div>
                                        <w:div w:id="779031917">
                                          <w:marLeft w:val="0"/>
                                          <w:marRight w:val="0"/>
                                          <w:marTop w:val="0"/>
                                          <w:marBottom w:val="0"/>
                                          <w:divBdr>
                                            <w:top w:val="none" w:sz="0" w:space="0" w:color="auto"/>
                                            <w:left w:val="none" w:sz="0" w:space="0" w:color="auto"/>
                                            <w:bottom w:val="none" w:sz="0" w:space="0" w:color="auto"/>
                                            <w:right w:val="none" w:sz="0" w:space="0" w:color="auto"/>
                                          </w:divBdr>
                                        </w:div>
                                        <w:div w:id="852956691">
                                          <w:marLeft w:val="0"/>
                                          <w:marRight w:val="0"/>
                                          <w:marTop w:val="0"/>
                                          <w:marBottom w:val="0"/>
                                          <w:divBdr>
                                            <w:top w:val="none" w:sz="0" w:space="0" w:color="auto"/>
                                            <w:left w:val="none" w:sz="0" w:space="0" w:color="auto"/>
                                            <w:bottom w:val="none" w:sz="0" w:space="0" w:color="auto"/>
                                            <w:right w:val="none" w:sz="0" w:space="0" w:color="auto"/>
                                          </w:divBdr>
                                        </w:div>
                                        <w:div w:id="934627171">
                                          <w:marLeft w:val="0"/>
                                          <w:marRight w:val="0"/>
                                          <w:marTop w:val="0"/>
                                          <w:marBottom w:val="0"/>
                                          <w:divBdr>
                                            <w:top w:val="none" w:sz="0" w:space="0" w:color="auto"/>
                                            <w:left w:val="none" w:sz="0" w:space="0" w:color="auto"/>
                                            <w:bottom w:val="none" w:sz="0" w:space="0" w:color="auto"/>
                                            <w:right w:val="none" w:sz="0" w:space="0" w:color="auto"/>
                                          </w:divBdr>
                                        </w:div>
                                        <w:div w:id="1194029045">
                                          <w:marLeft w:val="0"/>
                                          <w:marRight w:val="0"/>
                                          <w:marTop w:val="0"/>
                                          <w:marBottom w:val="0"/>
                                          <w:divBdr>
                                            <w:top w:val="none" w:sz="0" w:space="0" w:color="auto"/>
                                            <w:left w:val="none" w:sz="0" w:space="0" w:color="auto"/>
                                            <w:bottom w:val="none" w:sz="0" w:space="0" w:color="auto"/>
                                            <w:right w:val="none" w:sz="0" w:space="0" w:color="auto"/>
                                          </w:divBdr>
                                        </w:div>
                                        <w:div w:id="1293096728">
                                          <w:marLeft w:val="0"/>
                                          <w:marRight w:val="0"/>
                                          <w:marTop w:val="0"/>
                                          <w:marBottom w:val="0"/>
                                          <w:divBdr>
                                            <w:top w:val="none" w:sz="0" w:space="0" w:color="auto"/>
                                            <w:left w:val="none" w:sz="0" w:space="0" w:color="auto"/>
                                            <w:bottom w:val="none" w:sz="0" w:space="0" w:color="auto"/>
                                            <w:right w:val="none" w:sz="0" w:space="0" w:color="auto"/>
                                          </w:divBdr>
                                        </w:div>
                                        <w:div w:id="1479421527">
                                          <w:marLeft w:val="0"/>
                                          <w:marRight w:val="0"/>
                                          <w:marTop w:val="0"/>
                                          <w:marBottom w:val="0"/>
                                          <w:divBdr>
                                            <w:top w:val="none" w:sz="0" w:space="0" w:color="auto"/>
                                            <w:left w:val="none" w:sz="0" w:space="0" w:color="auto"/>
                                            <w:bottom w:val="none" w:sz="0" w:space="0" w:color="auto"/>
                                            <w:right w:val="none" w:sz="0" w:space="0" w:color="auto"/>
                                          </w:divBdr>
                                        </w:div>
                                        <w:div w:id="1523402057">
                                          <w:marLeft w:val="0"/>
                                          <w:marRight w:val="0"/>
                                          <w:marTop w:val="0"/>
                                          <w:marBottom w:val="0"/>
                                          <w:divBdr>
                                            <w:top w:val="none" w:sz="0" w:space="0" w:color="auto"/>
                                            <w:left w:val="none" w:sz="0" w:space="0" w:color="auto"/>
                                            <w:bottom w:val="none" w:sz="0" w:space="0" w:color="auto"/>
                                            <w:right w:val="none" w:sz="0" w:space="0" w:color="auto"/>
                                          </w:divBdr>
                                        </w:div>
                                        <w:div w:id="1782723479">
                                          <w:marLeft w:val="0"/>
                                          <w:marRight w:val="0"/>
                                          <w:marTop w:val="0"/>
                                          <w:marBottom w:val="0"/>
                                          <w:divBdr>
                                            <w:top w:val="none" w:sz="0" w:space="0" w:color="auto"/>
                                            <w:left w:val="none" w:sz="0" w:space="0" w:color="auto"/>
                                            <w:bottom w:val="none" w:sz="0" w:space="0" w:color="auto"/>
                                            <w:right w:val="none" w:sz="0" w:space="0" w:color="auto"/>
                                          </w:divBdr>
                                        </w:div>
                                        <w:div w:id="1830898082">
                                          <w:marLeft w:val="0"/>
                                          <w:marRight w:val="0"/>
                                          <w:marTop w:val="0"/>
                                          <w:marBottom w:val="0"/>
                                          <w:divBdr>
                                            <w:top w:val="none" w:sz="0" w:space="0" w:color="auto"/>
                                            <w:left w:val="none" w:sz="0" w:space="0" w:color="auto"/>
                                            <w:bottom w:val="none" w:sz="0" w:space="0" w:color="auto"/>
                                            <w:right w:val="none" w:sz="0" w:space="0" w:color="auto"/>
                                          </w:divBdr>
                                        </w:div>
                                        <w:div w:id="1831868527">
                                          <w:marLeft w:val="0"/>
                                          <w:marRight w:val="0"/>
                                          <w:marTop w:val="0"/>
                                          <w:marBottom w:val="0"/>
                                          <w:divBdr>
                                            <w:top w:val="none" w:sz="0" w:space="0" w:color="auto"/>
                                            <w:left w:val="none" w:sz="0" w:space="0" w:color="auto"/>
                                            <w:bottom w:val="none" w:sz="0" w:space="0" w:color="auto"/>
                                            <w:right w:val="none" w:sz="0" w:space="0" w:color="auto"/>
                                          </w:divBdr>
                                        </w:div>
                                        <w:div w:id="1854805228">
                                          <w:marLeft w:val="0"/>
                                          <w:marRight w:val="0"/>
                                          <w:marTop w:val="0"/>
                                          <w:marBottom w:val="0"/>
                                          <w:divBdr>
                                            <w:top w:val="none" w:sz="0" w:space="0" w:color="auto"/>
                                            <w:left w:val="none" w:sz="0" w:space="0" w:color="auto"/>
                                            <w:bottom w:val="none" w:sz="0" w:space="0" w:color="auto"/>
                                            <w:right w:val="none" w:sz="0" w:space="0" w:color="auto"/>
                                          </w:divBdr>
                                        </w:div>
                                        <w:div w:id="1947542932">
                                          <w:marLeft w:val="0"/>
                                          <w:marRight w:val="0"/>
                                          <w:marTop w:val="0"/>
                                          <w:marBottom w:val="0"/>
                                          <w:divBdr>
                                            <w:top w:val="none" w:sz="0" w:space="0" w:color="auto"/>
                                            <w:left w:val="none" w:sz="0" w:space="0" w:color="auto"/>
                                            <w:bottom w:val="none" w:sz="0" w:space="0" w:color="auto"/>
                                            <w:right w:val="none" w:sz="0" w:space="0" w:color="auto"/>
                                          </w:divBdr>
                                        </w:div>
                                        <w:div w:id="20257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540795">
      <w:bodyDiv w:val="1"/>
      <w:marLeft w:val="0"/>
      <w:marRight w:val="0"/>
      <w:marTop w:val="0"/>
      <w:marBottom w:val="0"/>
      <w:divBdr>
        <w:top w:val="none" w:sz="0" w:space="0" w:color="auto"/>
        <w:left w:val="none" w:sz="0" w:space="0" w:color="auto"/>
        <w:bottom w:val="none" w:sz="0" w:space="0" w:color="auto"/>
        <w:right w:val="none" w:sz="0" w:space="0" w:color="auto"/>
      </w:divBdr>
    </w:div>
    <w:div w:id="664283438">
      <w:bodyDiv w:val="1"/>
      <w:marLeft w:val="0"/>
      <w:marRight w:val="0"/>
      <w:marTop w:val="0"/>
      <w:marBottom w:val="0"/>
      <w:divBdr>
        <w:top w:val="none" w:sz="0" w:space="0" w:color="auto"/>
        <w:left w:val="none" w:sz="0" w:space="0" w:color="auto"/>
        <w:bottom w:val="none" w:sz="0" w:space="0" w:color="auto"/>
        <w:right w:val="none" w:sz="0" w:space="0" w:color="auto"/>
      </w:divBdr>
    </w:div>
    <w:div w:id="715011938">
      <w:bodyDiv w:val="1"/>
      <w:marLeft w:val="0"/>
      <w:marRight w:val="0"/>
      <w:marTop w:val="0"/>
      <w:marBottom w:val="0"/>
      <w:divBdr>
        <w:top w:val="none" w:sz="0" w:space="0" w:color="auto"/>
        <w:left w:val="none" w:sz="0" w:space="0" w:color="auto"/>
        <w:bottom w:val="none" w:sz="0" w:space="0" w:color="auto"/>
        <w:right w:val="none" w:sz="0" w:space="0" w:color="auto"/>
      </w:divBdr>
      <w:divsChild>
        <w:div w:id="952515579">
          <w:marLeft w:val="0"/>
          <w:marRight w:val="0"/>
          <w:marTop w:val="0"/>
          <w:marBottom w:val="0"/>
          <w:divBdr>
            <w:top w:val="none" w:sz="0" w:space="0" w:color="auto"/>
            <w:left w:val="none" w:sz="0" w:space="0" w:color="auto"/>
            <w:bottom w:val="none" w:sz="0" w:space="0" w:color="auto"/>
            <w:right w:val="none" w:sz="0" w:space="0" w:color="auto"/>
          </w:divBdr>
          <w:divsChild>
            <w:div w:id="1862039468">
              <w:marLeft w:val="0"/>
              <w:marRight w:val="0"/>
              <w:marTop w:val="0"/>
              <w:marBottom w:val="0"/>
              <w:divBdr>
                <w:top w:val="none" w:sz="0" w:space="0" w:color="auto"/>
                <w:left w:val="none" w:sz="0" w:space="0" w:color="auto"/>
                <w:bottom w:val="none" w:sz="0" w:space="0" w:color="auto"/>
                <w:right w:val="none" w:sz="0" w:space="0" w:color="auto"/>
              </w:divBdr>
              <w:divsChild>
                <w:div w:id="1249995323">
                  <w:marLeft w:val="0"/>
                  <w:marRight w:val="0"/>
                  <w:marTop w:val="0"/>
                  <w:marBottom w:val="0"/>
                  <w:divBdr>
                    <w:top w:val="none" w:sz="0" w:space="0" w:color="auto"/>
                    <w:left w:val="none" w:sz="0" w:space="0" w:color="auto"/>
                    <w:bottom w:val="none" w:sz="0" w:space="0" w:color="auto"/>
                    <w:right w:val="none" w:sz="0" w:space="0" w:color="auto"/>
                  </w:divBdr>
                  <w:divsChild>
                    <w:div w:id="706760268">
                      <w:marLeft w:val="0"/>
                      <w:marRight w:val="0"/>
                      <w:marTop w:val="0"/>
                      <w:marBottom w:val="0"/>
                      <w:divBdr>
                        <w:top w:val="none" w:sz="0" w:space="0" w:color="auto"/>
                        <w:left w:val="none" w:sz="0" w:space="0" w:color="auto"/>
                        <w:bottom w:val="none" w:sz="0" w:space="0" w:color="auto"/>
                        <w:right w:val="none" w:sz="0" w:space="0" w:color="auto"/>
                      </w:divBdr>
                      <w:divsChild>
                        <w:div w:id="1989896400">
                          <w:marLeft w:val="0"/>
                          <w:marRight w:val="0"/>
                          <w:marTop w:val="0"/>
                          <w:marBottom w:val="0"/>
                          <w:divBdr>
                            <w:top w:val="none" w:sz="0" w:space="0" w:color="auto"/>
                            <w:left w:val="none" w:sz="0" w:space="0" w:color="auto"/>
                            <w:bottom w:val="none" w:sz="0" w:space="0" w:color="auto"/>
                            <w:right w:val="none" w:sz="0" w:space="0" w:color="auto"/>
                          </w:divBdr>
                          <w:divsChild>
                            <w:div w:id="525101070">
                              <w:marLeft w:val="0"/>
                              <w:marRight w:val="0"/>
                              <w:marTop w:val="0"/>
                              <w:marBottom w:val="0"/>
                              <w:divBdr>
                                <w:top w:val="none" w:sz="0" w:space="0" w:color="auto"/>
                                <w:left w:val="none" w:sz="0" w:space="0" w:color="auto"/>
                                <w:bottom w:val="none" w:sz="0" w:space="0" w:color="auto"/>
                                <w:right w:val="none" w:sz="0" w:space="0" w:color="auto"/>
                              </w:divBdr>
                              <w:divsChild>
                                <w:div w:id="895550221">
                                  <w:marLeft w:val="0"/>
                                  <w:marRight w:val="0"/>
                                  <w:marTop w:val="0"/>
                                  <w:marBottom w:val="0"/>
                                  <w:divBdr>
                                    <w:top w:val="none" w:sz="0" w:space="0" w:color="auto"/>
                                    <w:left w:val="none" w:sz="0" w:space="0" w:color="auto"/>
                                    <w:bottom w:val="none" w:sz="0" w:space="0" w:color="auto"/>
                                    <w:right w:val="none" w:sz="0" w:space="0" w:color="auto"/>
                                  </w:divBdr>
                                  <w:divsChild>
                                    <w:div w:id="814956610">
                                      <w:marLeft w:val="0"/>
                                      <w:marRight w:val="0"/>
                                      <w:marTop w:val="0"/>
                                      <w:marBottom w:val="0"/>
                                      <w:divBdr>
                                        <w:top w:val="none" w:sz="0" w:space="0" w:color="auto"/>
                                        <w:left w:val="none" w:sz="0" w:space="0" w:color="auto"/>
                                        <w:bottom w:val="none" w:sz="0" w:space="0" w:color="auto"/>
                                        <w:right w:val="none" w:sz="0" w:space="0" w:color="auto"/>
                                      </w:divBdr>
                                      <w:divsChild>
                                        <w:div w:id="59250716">
                                          <w:marLeft w:val="0"/>
                                          <w:marRight w:val="0"/>
                                          <w:marTop w:val="0"/>
                                          <w:marBottom w:val="0"/>
                                          <w:divBdr>
                                            <w:top w:val="none" w:sz="0" w:space="0" w:color="auto"/>
                                            <w:left w:val="none" w:sz="0" w:space="0" w:color="auto"/>
                                            <w:bottom w:val="none" w:sz="0" w:space="0" w:color="auto"/>
                                            <w:right w:val="none" w:sz="0" w:space="0" w:color="auto"/>
                                          </w:divBdr>
                                        </w:div>
                                        <w:div w:id="90973109">
                                          <w:marLeft w:val="0"/>
                                          <w:marRight w:val="0"/>
                                          <w:marTop w:val="0"/>
                                          <w:marBottom w:val="0"/>
                                          <w:divBdr>
                                            <w:top w:val="none" w:sz="0" w:space="0" w:color="auto"/>
                                            <w:left w:val="none" w:sz="0" w:space="0" w:color="auto"/>
                                            <w:bottom w:val="none" w:sz="0" w:space="0" w:color="auto"/>
                                            <w:right w:val="none" w:sz="0" w:space="0" w:color="auto"/>
                                          </w:divBdr>
                                        </w:div>
                                        <w:div w:id="437912179">
                                          <w:marLeft w:val="0"/>
                                          <w:marRight w:val="0"/>
                                          <w:marTop w:val="0"/>
                                          <w:marBottom w:val="0"/>
                                          <w:divBdr>
                                            <w:top w:val="none" w:sz="0" w:space="0" w:color="auto"/>
                                            <w:left w:val="none" w:sz="0" w:space="0" w:color="auto"/>
                                            <w:bottom w:val="none" w:sz="0" w:space="0" w:color="auto"/>
                                            <w:right w:val="none" w:sz="0" w:space="0" w:color="auto"/>
                                          </w:divBdr>
                                        </w:div>
                                        <w:div w:id="499581478">
                                          <w:marLeft w:val="0"/>
                                          <w:marRight w:val="0"/>
                                          <w:marTop w:val="0"/>
                                          <w:marBottom w:val="0"/>
                                          <w:divBdr>
                                            <w:top w:val="none" w:sz="0" w:space="0" w:color="auto"/>
                                            <w:left w:val="none" w:sz="0" w:space="0" w:color="auto"/>
                                            <w:bottom w:val="none" w:sz="0" w:space="0" w:color="auto"/>
                                            <w:right w:val="none" w:sz="0" w:space="0" w:color="auto"/>
                                          </w:divBdr>
                                        </w:div>
                                        <w:div w:id="549726472">
                                          <w:marLeft w:val="0"/>
                                          <w:marRight w:val="0"/>
                                          <w:marTop w:val="0"/>
                                          <w:marBottom w:val="0"/>
                                          <w:divBdr>
                                            <w:top w:val="none" w:sz="0" w:space="0" w:color="auto"/>
                                            <w:left w:val="none" w:sz="0" w:space="0" w:color="auto"/>
                                            <w:bottom w:val="none" w:sz="0" w:space="0" w:color="auto"/>
                                            <w:right w:val="none" w:sz="0" w:space="0" w:color="auto"/>
                                          </w:divBdr>
                                        </w:div>
                                        <w:div w:id="1079205664">
                                          <w:marLeft w:val="0"/>
                                          <w:marRight w:val="0"/>
                                          <w:marTop w:val="0"/>
                                          <w:marBottom w:val="0"/>
                                          <w:divBdr>
                                            <w:top w:val="none" w:sz="0" w:space="0" w:color="auto"/>
                                            <w:left w:val="none" w:sz="0" w:space="0" w:color="auto"/>
                                            <w:bottom w:val="none" w:sz="0" w:space="0" w:color="auto"/>
                                            <w:right w:val="none" w:sz="0" w:space="0" w:color="auto"/>
                                          </w:divBdr>
                                        </w:div>
                                        <w:div w:id="1753624543">
                                          <w:marLeft w:val="0"/>
                                          <w:marRight w:val="0"/>
                                          <w:marTop w:val="0"/>
                                          <w:marBottom w:val="0"/>
                                          <w:divBdr>
                                            <w:top w:val="none" w:sz="0" w:space="0" w:color="auto"/>
                                            <w:left w:val="none" w:sz="0" w:space="0" w:color="auto"/>
                                            <w:bottom w:val="none" w:sz="0" w:space="0" w:color="auto"/>
                                            <w:right w:val="none" w:sz="0" w:space="0" w:color="auto"/>
                                          </w:divBdr>
                                        </w:div>
                                        <w:div w:id="1780099815">
                                          <w:marLeft w:val="0"/>
                                          <w:marRight w:val="0"/>
                                          <w:marTop w:val="0"/>
                                          <w:marBottom w:val="0"/>
                                          <w:divBdr>
                                            <w:top w:val="none" w:sz="0" w:space="0" w:color="auto"/>
                                            <w:left w:val="none" w:sz="0" w:space="0" w:color="auto"/>
                                            <w:bottom w:val="none" w:sz="0" w:space="0" w:color="auto"/>
                                            <w:right w:val="none" w:sz="0" w:space="0" w:color="auto"/>
                                          </w:divBdr>
                                        </w:div>
                                        <w:div w:id="1804544047">
                                          <w:marLeft w:val="0"/>
                                          <w:marRight w:val="0"/>
                                          <w:marTop w:val="0"/>
                                          <w:marBottom w:val="0"/>
                                          <w:divBdr>
                                            <w:top w:val="none" w:sz="0" w:space="0" w:color="auto"/>
                                            <w:left w:val="none" w:sz="0" w:space="0" w:color="auto"/>
                                            <w:bottom w:val="none" w:sz="0" w:space="0" w:color="auto"/>
                                            <w:right w:val="none" w:sz="0" w:space="0" w:color="auto"/>
                                          </w:divBdr>
                                        </w:div>
                                        <w:div w:id="20366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726406">
      <w:bodyDiv w:val="1"/>
      <w:marLeft w:val="0"/>
      <w:marRight w:val="0"/>
      <w:marTop w:val="0"/>
      <w:marBottom w:val="0"/>
      <w:divBdr>
        <w:top w:val="none" w:sz="0" w:space="0" w:color="auto"/>
        <w:left w:val="none" w:sz="0" w:space="0" w:color="auto"/>
        <w:bottom w:val="none" w:sz="0" w:space="0" w:color="auto"/>
        <w:right w:val="none" w:sz="0" w:space="0" w:color="auto"/>
      </w:divBdr>
    </w:div>
    <w:div w:id="800733926">
      <w:bodyDiv w:val="1"/>
      <w:marLeft w:val="0"/>
      <w:marRight w:val="0"/>
      <w:marTop w:val="0"/>
      <w:marBottom w:val="0"/>
      <w:divBdr>
        <w:top w:val="none" w:sz="0" w:space="0" w:color="auto"/>
        <w:left w:val="none" w:sz="0" w:space="0" w:color="auto"/>
        <w:bottom w:val="none" w:sz="0" w:space="0" w:color="auto"/>
        <w:right w:val="none" w:sz="0" w:space="0" w:color="auto"/>
      </w:divBdr>
      <w:divsChild>
        <w:div w:id="352388751">
          <w:marLeft w:val="0"/>
          <w:marRight w:val="0"/>
          <w:marTop w:val="0"/>
          <w:marBottom w:val="0"/>
          <w:divBdr>
            <w:top w:val="none" w:sz="0" w:space="0" w:color="auto"/>
            <w:left w:val="none" w:sz="0" w:space="0" w:color="auto"/>
            <w:bottom w:val="none" w:sz="0" w:space="0" w:color="auto"/>
            <w:right w:val="none" w:sz="0" w:space="0" w:color="auto"/>
          </w:divBdr>
          <w:divsChild>
            <w:div w:id="267280778">
              <w:marLeft w:val="0"/>
              <w:marRight w:val="0"/>
              <w:marTop w:val="0"/>
              <w:marBottom w:val="0"/>
              <w:divBdr>
                <w:top w:val="none" w:sz="0" w:space="0" w:color="auto"/>
                <w:left w:val="none" w:sz="0" w:space="0" w:color="auto"/>
                <w:bottom w:val="none" w:sz="0" w:space="0" w:color="auto"/>
                <w:right w:val="none" w:sz="0" w:space="0" w:color="auto"/>
              </w:divBdr>
              <w:divsChild>
                <w:div w:id="1894659039">
                  <w:marLeft w:val="0"/>
                  <w:marRight w:val="0"/>
                  <w:marTop w:val="0"/>
                  <w:marBottom w:val="0"/>
                  <w:divBdr>
                    <w:top w:val="none" w:sz="0" w:space="0" w:color="auto"/>
                    <w:left w:val="none" w:sz="0" w:space="0" w:color="auto"/>
                    <w:bottom w:val="none" w:sz="0" w:space="0" w:color="auto"/>
                    <w:right w:val="none" w:sz="0" w:space="0" w:color="auto"/>
                  </w:divBdr>
                  <w:divsChild>
                    <w:div w:id="160780830">
                      <w:marLeft w:val="0"/>
                      <w:marRight w:val="0"/>
                      <w:marTop w:val="0"/>
                      <w:marBottom w:val="0"/>
                      <w:divBdr>
                        <w:top w:val="none" w:sz="0" w:space="0" w:color="auto"/>
                        <w:left w:val="none" w:sz="0" w:space="0" w:color="auto"/>
                        <w:bottom w:val="none" w:sz="0" w:space="0" w:color="auto"/>
                        <w:right w:val="none" w:sz="0" w:space="0" w:color="auto"/>
                      </w:divBdr>
                      <w:divsChild>
                        <w:div w:id="1630472483">
                          <w:marLeft w:val="0"/>
                          <w:marRight w:val="0"/>
                          <w:marTop w:val="0"/>
                          <w:marBottom w:val="0"/>
                          <w:divBdr>
                            <w:top w:val="none" w:sz="0" w:space="0" w:color="auto"/>
                            <w:left w:val="none" w:sz="0" w:space="0" w:color="auto"/>
                            <w:bottom w:val="none" w:sz="0" w:space="0" w:color="auto"/>
                            <w:right w:val="none" w:sz="0" w:space="0" w:color="auto"/>
                          </w:divBdr>
                          <w:divsChild>
                            <w:div w:id="687220054">
                              <w:marLeft w:val="0"/>
                              <w:marRight w:val="0"/>
                              <w:marTop w:val="0"/>
                              <w:marBottom w:val="0"/>
                              <w:divBdr>
                                <w:top w:val="none" w:sz="0" w:space="0" w:color="auto"/>
                                <w:left w:val="none" w:sz="0" w:space="0" w:color="auto"/>
                                <w:bottom w:val="none" w:sz="0" w:space="0" w:color="auto"/>
                                <w:right w:val="none" w:sz="0" w:space="0" w:color="auto"/>
                              </w:divBdr>
                              <w:divsChild>
                                <w:div w:id="2032875742">
                                  <w:marLeft w:val="0"/>
                                  <w:marRight w:val="0"/>
                                  <w:marTop w:val="0"/>
                                  <w:marBottom w:val="0"/>
                                  <w:divBdr>
                                    <w:top w:val="none" w:sz="0" w:space="0" w:color="auto"/>
                                    <w:left w:val="none" w:sz="0" w:space="0" w:color="auto"/>
                                    <w:bottom w:val="none" w:sz="0" w:space="0" w:color="auto"/>
                                    <w:right w:val="none" w:sz="0" w:space="0" w:color="auto"/>
                                  </w:divBdr>
                                  <w:divsChild>
                                    <w:div w:id="504631077">
                                      <w:marLeft w:val="0"/>
                                      <w:marRight w:val="0"/>
                                      <w:marTop w:val="0"/>
                                      <w:marBottom w:val="0"/>
                                      <w:divBdr>
                                        <w:top w:val="none" w:sz="0" w:space="0" w:color="auto"/>
                                        <w:left w:val="none" w:sz="0" w:space="0" w:color="auto"/>
                                        <w:bottom w:val="none" w:sz="0" w:space="0" w:color="auto"/>
                                        <w:right w:val="none" w:sz="0" w:space="0" w:color="auto"/>
                                      </w:divBdr>
                                      <w:divsChild>
                                        <w:div w:id="167330352">
                                          <w:marLeft w:val="0"/>
                                          <w:marRight w:val="0"/>
                                          <w:marTop w:val="0"/>
                                          <w:marBottom w:val="0"/>
                                          <w:divBdr>
                                            <w:top w:val="none" w:sz="0" w:space="0" w:color="auto"/>
                                            <w:left w:val="none" w:sz="0" w:space="0" w:color="auto"/>
                                            <w:bottom w:val="none" w:sz="0" w:space="0" w:color="auto"/>
                                            <w:right w:val="none" w:sz="0" w:space="0" w:color="auto"/>
                                          </w:divBdr>
                                        </w:div>
                                        <w:div w:id="186454081">
                                          <w:marLeft w:val="0"/>
                                          <w:marRight w:val="0"/>
                                          <w:marTop w:val="0"/>
                                          <w:marBottom w:val="0"/>
                                          <w:divBdr>
                                            <w:top w:val="none" w:sz="0" w:space="0" w:color="auto"/>
                                            <w:left w:val="none" w:sz="0" w:space="0" w:color="auto"/>
                                            <w:bottom w:val="none" w:sz="0" w:space="0" w:color="auto"/>
                                            <w:right w:val="none" w:sz="0" w:space="0" w:color="auto"/>
                                          </w:divBdr>
                                        </w:div>
                                        <w:div w:id="241570179">
                                          <w:marLeft w:val="0"/>
                                          <w:marRight w:val="0"/>
                                          <w:marTop w:val="0"/>
                                          <w:marBottom w:val="0"/>
                                          <w:divBdr>
                                            <w:top w:val="none" w:sz="0" w:space="0" w:color="auto"/>
                                            <w:left w:val="none" w:sz="0" w:space="0" w:color="auto"/>
                                            <w:bottom w:val="none" w:sz="0" w:space="0" w:color="auto"/>
                                            <w:right w:val="none" w:sz="0" w:space="0" w:color="auto"/>
                                          </w:divBdr>
                                        </w:div>
                                        <w:div w:id="304893652">
                                          <w:marLeft w:val="0"/>
                                          <w:marRight w:val="0"/>
                                          <w:marTop w:val="0"/>
                                          <w:marBottom w:val="0"/>
                                          <w:divBdr>
                                            <w:top w:val="none" w:sz="0" w:space="0" w:color="auto"/>
                                            <w:left w:val="none" w:sz="0" w:space="0" w:color="auto"/>
                                            <w:bottom w:val="none" w:sz="0" w:space="0" w:color="auto"/>
                                            <w:right w:val="none" w:sz="0" w:space="0" w:color="auto"/>
                                          </w:divBdr>
                                        </w:div>
                                        <w:div w:id="493641348">
                                          <w:marLeft w:val="0"/>
                                          <w:marRight w:val="0"/>
                                          <w:marTop w:val="0"/>
                                          <w:marBottom w:val="0"/>
                                          <w:divBdr>
                                            <w:top w:val="none" w:sz="0" w:space="0" w:color="auto"/>
                                            <w:left w:val="none" w:sz="0" w:space="0" w:color="auto"/>
                                            <w:bottom w:val="none" w:sz="0" w:space="0" w:color="auto"/>
                                            <w:right w:val="none" w:sz="0" w:space="0" w:color="auto"/>
                                          </w:divBdr>
                                        </w:div>
                                        <w:div w:id="679091467">
                                          <w:marLeft w:val="0"/>
                                          <w:marRight w:val="0"/>
                                          <w:marTop w:val="0"/>
                                          <w:marBottom w:val="0"/>
                                          <w:divBdr>
                                            <w:top w:val="none" w:sz="0" w:space="0" w:color="auto"/>
                                            <w:left w:val="none" w:sz="0" w:space="0" w:color="auto"/>
                                            <w:bottom w:val="none" w:sz="0" w:space="0" w:color="auto"/>
                                            <w:right w:val="none" w:sz="0" w:space="0" w:color="auto"/>
                                          </w:divBdr>
                                        </w:div>
                                        <w:div w:id="729883977">
                                          <w:marLeft w:val="0"/>
                                          <w:marRight w:val="0"/>
                                          <w:marTop w:val="0"/>
                                          <w:marBottom w:val="0"/>
                                          <w:divBdr>
                                            <w:top w:val="none" w:sz="0" w:space="0" w:color="auto"/>
                                            <w:left w:val="none" w:sz="0" w:space="0" w:color="auto"/>
                                            <w:bottom w:val="none" w:sz="0" w:space="0" w:color="auto"/>
                                            <w:right w:val="none" w:sz="0" w:space="0" w:color="auto"/>
                                          </w:divBdr>
                                        </w:div>
                                        <w:div w:id="815805496">
                                          <w:marLeft w:val="0"/>
                                          <w:marRight w:val="0"/>
                                          <w:marTop w:val="0"/>
                                          <w:marBottom w:val="0"/>
                                          <w:divBdr>
                                            <w:top w:val="none" w:sz="0" w:space="0" w:color="auto"/>
                                            <w:left w:val="none" w:sz="0" w:space="0" w:color="auto"/>
                                            <w:bottom w:val="none" w:sz="0" w:space="0" w:color="auto"/>
                                            <w:right w:val="none" w:sz="0" w:space="0" w:color="auto"/>
                                          </w:divBdr>
                                        </w:div>
                                        <w:div w:id="923996625">
                                          <w:marLeft w:val="0"/>
                                          <w:marRight w:val="0"/>
                                          <w:marTop w:val="0"/>
                                          <w:marBottom w:val="0"/>
                                          <w:divBdr>
                                            <w:top w:val="none" w:sz="0" w:space="0" w:color="auto"/>
                                            <w:left w:val="none" w:sz="0" w:space="0" w:color="auto"/>
                                            <w:bottom w:val="none" w:sz="0" w:space="0" w:color="auto"/>
                                            <w:right w:val="none" w:sz="0" w:space="0" w:color="auto"/>
                                          </w:divBdr>
                                        </w:div>
                                        <w:div w:id="959066864">
                                          <w:marLeft w:val="0"/>
                                          <w:marRight w:val="0"/>
                                          <w:marTop w:val="0"/>
                                          <w:marBottom w:val="0"/>
                                          <w:divBdr>
                                            <w:top w:val="none" w:sz="0" w:space="0" w:color="auto"/>
                                            <w:left w:val="none" w:sz="0" w:space="0" w:color="auto"/>
                                            <w:bottom w:val="none" w:sz="0" w:space="0" w:color="auto"/>
                                            <w:right w:val="none" w:sz="0" w:space="0" w:color="auto"/>
                                          </w:divBdr>
                                        </w:div>
                                        <w:div w:id="963345698">
                                          <w:marLeft w:val="0"/>
                                          <w:marRight w:val="0"/>
                                          <w:marTop w:val="0"/>
                                          <w:marBottom w:val="0"/>
                                          <w:divBdr>
                                            <w:top w:val="none" w:sz="0" w:space="0" w:color="auto"/>
                                            <w:left w:val="none" w:sz="0" w:space="0" w:color="auto"/>
                                            <w:bottom w:val="none" w:sz="0" w:space="0" w:color="auto"/>
                                            <w:right w:val="none" w:sz="0" w:space="0" w:color="auto"/>
                                          </w:divBdr>
                                        </w:div>
                                        <w:div w:id="1193415989">
                                          <w:marLeft w:val="0"/>
                                          <w:marRight w:val="0"/>
                                          <w:marTop w:val="0"/>
                                          <w:marBottom w:val="0"/>
                                          <w:divBdr>
                                            <w:top w:val="none" w:sz="0" w:space="0" w:color="auto"/>
                                            <w:left w:val="none" w:sz="0" w:space="0" w:color="auto"/>
                                            <w:bottom w:val="none" w:sz="0" w:space="0" w:color="auto"/>
                                            <w:right w:val="none" w:sz="0" w:space="0" w:color="auto"/>
                                          </w:divBdr>
                                        </w:div>
                                        <w:div w:id="1310282467">
                                          <w:marLeft w:val="0"/>
                                          <w:marRight w:val="0"/>
                                          <w:marTop w:val="0"/>
                                          <w:marBottom w:val="0"/>
                                          <w:divBdr>
                                            <w:top w:val="none" w:sz="0" w:space="0" w:color="auto"/>
                                            <w:left w:val="none" w:sz="0" w:space="0" w:color="auto"/>
                                            <w:bottom w:val="none" w:sz="0" w:space="0" w:color="auto"/>
                                            <w:right w:val="none" w:sz="0" w:space="0" w:color="auto"/>
                                          </w:divBdr>
                                        </w:div>
                                        <w:div w:id="1330135777">
                                          <w:marLeft w:val="0"/>
                                          <w:marRight w:val="0"/>
                                          <w:marTop w:val="0"/>
                                          <w:marBottom w:val="0"/>
                                          <w:divBdr>
                                            <w:top w:val="none" w:sz="0" w:space="0" w:color="auto"/>
                                            <w:left w:val="none" w:sz="0" w:space="0" w:color="auto"/>
                                            <w:bottom w:val="none" w:sz="0" w:space="0" w:color="auto"/>
                                            <w:right w:val="none" w:sz="0" w:space="0" w:color="auto"/>
                                          </w:divBdr>
                                        </w:div>
                                        <w:div w:id="1468157596">
                                          <w:marLeft w:val="0"/>
                                          <w:marRight w:val="0"/>
                                          <w:marTop w:val="0"/>
                                          <w:marBottom w:val="0"/>
                                          <w:divBdr>
                                            <w:top w:val="none" w:sz="0" w:space="0" w:color="auto"/>
                                            <w:left w:val="none" w:sz="0" w:space="0" w:color="auto"/>
                                            <w:bottom w:val="none" w:sz="0" w:space="0" w:color="auto"/>
                                            <w:right w:val="none" w:sz="0" w:space="0" w:color="auto"/>
                                          </w:divBdr>
                                        </w:div>
                                        <w:div w:id="1569999408">
                                          <w:marLeft w:val="0"/>
                                          <w:marRight w:val="0"/>
                                          <w:marTop w:val="0"/>
                                          <w:marBottom w:val="0"/>
                                          <w:divBdr>
                                            <w:top w:val="none" w:sz="0" w:space="0" w:color="auto"/>
                                            <w:left w:val="none" w:sz="0" w:space="0" w:color="auto"/>
                                            <w:bottom w:val="none" w:sz="0" w:space="0" w:color="auto"/>
                                            <w:right w:val="none" w:sz="0" w:space="0" w:color="auto"/>
                                          </w:divBdr>
                                        </w:div>
                                        <w:div w:id="1685326732">
                                          <w:marLeft w:val="0"/>
                                          <w:marRight w:val="0"/>
                                          <w:marTop w:val="0"/>
                                          <w:marBottom w:val="0"/>
                                          <w:divBdr>
                                            <w:top w:val="none" w:sz="0" w:space="0" w:color="auto"/>
                                            <w:left w:val="none" w:sz="0" w:space="0" w:color="auto"/>
                                            <w:bottom w:val="none" w:sz="0" w:space="0" w:color="auto"/>
                                            <w:right w:val="none" w:sz="0" w:space="0" w:color="auto"/>
                                          </w:divBdr>
                                        </w:div>
                                        <w:div w:id="176032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2872960">
      <w:bodyDiv w:val="1"/>
      <w:marLeft w:val="0"/>
      <w:marRight w:val="0"/>
      <w:marTop w:val="0"/>
      <w:marBottom w:val="0"/>
      <w:divBdr>
        <w:top w:val="none" w:sz="0" w:space="0" w:color="auto"/>
        <w:left w:val="none" w:sz="0" w:space="0" w:color="auto"/>
        <w:bottom w:val="none" w:sz="0" w:space="0" w:color="auto"/>
        <w:right w:val="none" w:sz="0" w:space="0" w:color="auto"/>
      </w:divBdr>
    </w:div>
    <w:div w:id="944313832">
      <w:bodyDiv w:val="1"/>
      <w:marLeft w:val="0"/>
      <w:marRight w:val="0"/>
      <w:marTop w:val="0"/>
      <w:marBottom w:val="0"/>
      <w:divBdr>
        <w:top w:val="none" w:sz="0" w:space="0" w:color="auto"/>
        <w:left w:val="none" w:sz="0" w:space="0" w:color="auto"/>
        <w:bottom w:val="none" w:sz="0" w:space="0" w:color="auto"/>
        <w:right w:val="none" w:sz="0" w:space="0" w:color="auto"/>
      </w:divBdr>
      <w:divsChild>
        <w:div w:id="203520473">
          <w:marLeft w:val="0"/>
          <w:marRight w:val="0"/>
          <w:marTop w:val="0"/>
          <w:marBottom w:val="0"/>
          <w:divBdr>
            <w:top w:val="none" w:sz="0" w:space="0" w:color="auto"/>
            <w:left w:val="none" w:sz="0" w:space="0" w:color="auto"/>
            <w:bottom w:val="none" w:sz="0" w:space="0" w:color="auto"/>
            <w:right w:val="none" w:sz="0" w:space="0" w:color="auto"/>
          </w:divBdr>
          <w:divsChild>
            <w:div w:id="1688095673">
              <w:marLeft w:val="0"/>
              <w:marRight w:val="0"/>
              <w:marTop w:val="0"/>
              <w:marBottom w:val="0"/>
              <w:divBdr>
                <w:top w:val="none" w:sz="0" w:space="0" w:color="auto"/>
                <w:left w:val="none" w:sz="0" w:space="0" w:color="auto"/>
                <w:bottom w:val="none" w:sz="0" w:space="0" w:color="auto"/>
                <w:right w:val="none" w:sz="0" w:space="0" w:color="auto"/>
              </w:divBdr>
              <w:divsChild>
                <w:div w:id="1813478645">
                  <w:marLeft w:val="0"/>
                  <w:marRight w:val="0"/>
                  <w:marTop w:val="0"/>
                  <w:marBottom w:val="0"/>
                  <w:divBdr>
                    <w:top w:val="none" w:sz="0" w:space="0" w:color="auto"/>
                    <w:left w:val="none" w:sz="0" w:space="0" w:color="auto"/>
                    <w:bottom w:val="none" w:sz="0" w:space="0" w:color="auto"/>
                    <w:right w:val="none" w:sz="0" w:space="0" w:color="auto"/>
                  </w:divBdr>
                  <w:divsChild>
                    <w:div w:id="903682449">
                      <w:marLeft w:val="0"/>
                      <w:marRight w:val="0"/>
                      <w:marTop w:val="0"/>
                      <w:marBottom w:val="0"/>
                      <w:divBdr>
                        <w:top w:val="none" w:sz="0" w:space="0" w:color="auto"/>
                        <w:left w:val="none" w:sz="0" w:space="0" w:color="auto"/>
                        <w:bottom w:val="none" w:sz="0" w:space="0" w:color="auto"/>
                        <w:right w:val="none" w:sz="0" w:space="0" w:color="auto"/>
                      </w:divBdr>
                      <w:divsChild>
                        <w:div w:id="1612394994">
                          <w:marLeft w:val="0"/>
                          <w:marRight w:val="0"/>
                          <w:marTop w:val="0"/>
                          <w:marBottom w:val="0"/>
                          <w:divBdr>
                            <w:top w:val="none" w:sz="0" w:space="0" w:color="auto"/>
                            <w:left w:val="none" w:sz="0" w:space="0" w:color="auto"/>
                            <w:bottom w:val="none" w:sz="0" w:space="0" w:color="auto"/>
                            <w:right w:val="none" w:sz="0" w:space="0" w:color="auto"/>
                          </w:divBdr>
                          <w:divsChild>
                            <w:div w:id="1961760422">
                              <w:marLeft w:val="0"/>
                              <w:marRight w:val="0"/>
                              <w:marTop w:val="0"/>
                              <w:marBottom w:val="0"/>
                              <w:divBdr>
                                <w:top w:val="none" w:sz="0" w:space="0" w:color="auto"/>
                                <w:left w:val="none" w:sz="0" w:space="0" w:color="auto"/>
                                <w:bottom w:val="none" w:sz="0" w:space="0" w:color="auto"/>
                                <w:right w:val="none" w:sz="0" w:space="0" w:color="auto"/>
                              </w:divBdr>
                              <w:divsChild>
                                <w:div w:id="1235821256">
                                  <w:marLeft w:val="0"/>
                                  <w:marRight w:val="0"/>
                                  <w:marTop w:val="0"/>
                                  <w:marBottom w:val="0"/>
                                  <w:divBdr>
                                    <w:top w:val="none" w:sz="0" w:space="0" w:color="auto"/>
                                    <w:left w:val="none" w:sz="0" w:space="0" w:color="auto"/>
                                    <w:bottom w:val="none" w:sz="0" w:space="0" w:color="auto"/>
                                    <w:right w:val="none" w:sz="0" w:space="0" w:color="auto"/>
                                  </w:divBdr>
                                  <w:divsChild>
                                    <w:div w:id="638072858">
                                      <w:marLeft w:val="0"/>
                                      <w:marRight w:val="0"/>
                                      <w:marTop w:val="0"/>
                                      <w:marBottom w:val="0"/>
                                      <w:divBdr>
                                        <w:top w:val="none" w:sz="0" w:space="0" w:color="auto"/>
                                        <w:left w:val="none" w:sz="0" w:space="0" w:color="auto"/>
                                        <w:bottom w:val="none" w:sz="0" w:space="0" w:color="auto"/>
                                        <w:right w:val="none" w:sz="0" w:space="0" w:color="auto"/>
                                      </w:divBdr>
                                      <w:divsChild>
                                        <w:div w:id="54790667">
                                          <w:marLeft w:val="0"/>
                                          <w:marRight w:val="0"/>
                                          <w:marTop w:val="0"/>
                                          <w:marBottom w:val="0"/>
                                          <w:divBdr>
                                            <w:top w:val="none" w:sz="0" w:space="0" w:color="auto"/>
                                            <w:left w:val="none" w:sz="0" w:space="0" w:color="auto"/>
                                            <w:bottom w:val="none" w:sz="0" w:space="0" w:color="auto"/>
                                            <w:right w:val="none" w:sz="0" w:space="0" w:color="auto"/>
                                          </w:divBdr>
                                        </w:div>
                                        <w:div w:id="144595198">
                                          <w:marLeft w:val="0"/>
                                          <w:marRight w:val="0"/>
                                          <w:marTop w:val="0"/>
                                          <w:marBottom w:val="0"/>
                                          <w:divBdr>
                                            <w:top w:val="none" w:sz="0" w:space="0" w:color="auto"/>
                                            <w:left w:val="none" w:sz="0" w:space="0" w:color="auto"/>
                                            <w:bottom w:val="none" w:sz="0" w:space="0" w:color="auto"/>
                                            <w:right w:val="none" w:sz="0" w:space="0" w:color="auto"/>
                                          </w:divBdr>
                                        </w:div>
                                        <w:div w:id="515920801">
                                          <w:marLeft w:val="0"/>
                                          <w:marRight w:val="0"/>
                                          <w:marTop w:val="0"/>
                                          <w:marBottom w:val="0"/>
                                          <w:divBdr>
                                            <w:top w:val="none" w:sz="0" w:space="0" w:color="auto"/>
                                            <w:left w:val="none" w:sz="0" w:space="0" w:color="auto"/>
                                            <w:bottom w:val="none" w:sz="0" w:space="0" w:color="auto"/>
                                            <w:right w:val="none" w:sz="0" w:space="0" w:color="auto"/>
                                          </w:divBdr>
                                        </w:div>
                                        <w:div w:id="580792111">
                                          <w:marLeft w:val="0"/>
                                          <w:marRight w:val="0"/>
                                          <w:marTop w:val="0"/>
                                          <w:marBottom w:val="0"/>
                                          <w:divBdr>
                                            <w:top w:val="none" w:sz="0" w:space="0" w:color="auto"/>
                                            <w:left w:val="none" w:sz="0" w:space="0" w:color="auto"/>
                                            <w:bottom w:val="none" w:sz="0" w:space="0" w:color="auto"/>
                                            <w:right w:val="none" w:sz="0" w:space="0" w:color="auto"/>
                                          </w:divBdr>
                                        </w:div>
                                        <w:div w:id="636880239">
                                          <w:marLeft w:val="0"/>
                                          <w:marRight w:val="0"/>
                                          <w:marTop w:val="0"/>
                                          <w:marBottom w:val="0"/>
                                          <w:divBdr>
                                            <w:top w:val="none" w:sz="0" w:space="0" w:color="auto"/>
                                            <w:left w:val="none" w:sz="0" w:space="0" w:color="auto"/>
                                            <w:bottom w:val="none" w:sz="0" w:space="0" w:color="auto"/>
                                            <w:right w:val="none" w:sz="0" w:space="0" w:color="auto"/>
                                          </w:divBdr>
                                        </w:div>
                                        <w:div w:id="639266905">
                                          <w:marLeft w:val="0"/>
                                          <w:marRight w:val="0"/>
                                          <w:marTop w:val="0"/>
                                          <w:marBottom w:val="0"/>
                                          <w:divBdr>
                                            <w:top w:val="none" w:sz="0" w:space="0" w:color="auto"/>
                                            <w:left w:val="none" w:sz="0" w:space="0" w:color="auto"/>
                                            <w:bottom w:val="none" w:sz="0" w:space="0" w:color="auto"/>
                                            <w:right w:val="none" w:sz="0" w:space="0" w:color="auto"/>
                                          </w:divBdr>
                                        </w:div>
                                        <w:div w:id="672562581">
                                          <w:marLeft w:val="0"/>
                                          <w:marRight w:val="0"/>
                                          <w:marTop w:val="0"/>
                                          <w:marBottom w:val="0"/>
                                          <w:divBdr>
                                            <w:top w:val="none" w:sz="0" w:space="0" w:color="auto"/>
                                            <w:left w:val="none" w:sz="0" w:space="0" w:color="auto"/>
                                            <w:bottom w:val="none" w:sz="0" w:space="0" w:color="auto"/>
                                            <w:right w:val="none" w:sz="0" w:space="0" w:color="auto"/>
                                          </w:divBdr>
                                        </w:div>
                                        <w:div w:id="677773957">
                                          <w:marLeft w:val="0"/>
                                          <w:marRight w:val="0"/>
                                          <w:marTop w:val="0"/>
                                          <w:marBottom w:val="0"/>
                                          <w:divBdr>
                                            <w:top w:val="none" w:sz="0" w:space="0" w:color="auto"/>
                                            <w:left w:val="none" w:sz="0" w:space="0" w:color="auto"/>
                                            <w:bottom w:val="none" w:sz="0" w:space="0" w:color="auto"/>
                                            <w:right w:val="none" w:sz="0" w:space="0" w:color="auto"/>
                                          </w:divBdr>
                                        </w:div>
                                        <w:div w:id="715467126">
                                          <w:marLeft w:val="0"/>
                                          <w:marRight w:val="0"/>
                                          <w:marTop w:val="0"/>
                                          <w:marBottom w:val="0"/>
                                          <w:divBdr>
                                            <w:top w:val="none" w:sz="0" w:space="0" w:color="auto"/>
                                            <w:left w:val="none" w:sz="0" w:space="0" w:color="auto"/>
                                            <w:bottom w:val="none" w:sz="0" w:space="0" w:color="auto"/>
                                            <w:right w:val="none" w:sz="0" w:space="0" w:color="auto"/>
                                          </w:divBdr>
                                        </w:div>
                                        <w:div w:id="950359946">
                                          <w:marLeft w:val="0"/>
                                          <w:marRight w:val="0"/>
                                          <w:marTop w:val="0"/>
                                          <w:marBottom w:val="0"/>
                                          <w:divBdr>
                                            <w:top w:val="none" w:sz="0" w:space="0" w:color="auto"/>
                                            <w:left w:val="none" w:sz="0" w:space="0" w:color="auto"/>
                                            <w:bottom w:val="none" w:sz="0" w:space="0" w:color="auto"/>
                                            <w:right w:val="none" w:sz="0" w:space="0" w:color="auto"/>
                                          </w:divBdr>
                                        </w:div>
                                        <w:div w:id="959074284">
                                          <w:marLeft w:val="0"/>
                                          <w:marRight w:val="0"/>
                                          <w:marTop w:val="0"/>
                                          <w:marBottom w:val="0"/>
                                          <w:divBdr>
                                            <w:top w:val="none" w:sz="0" w:space="0" w:color="auto"/>
                                            <w:left w:val="none" w:sz="0" w:space="0" w:color="auto"/>
                                            <w:bottom w:val="none" w:sz="0" w:space="0" w:color="auto"/>
                                            <w:right w:val="none" w:sz="0" w:space="0" w:color="auto"/>
                                          </w:divBdr>
                                        </w:div>
                                        <w:div w:id="1077051228">
                                          <w:marLeft w:val="0"/>
                                          <w:marRight w:val="0"/>
                                          <w:marTop w:val="0"/>
                                          <w:marBottom w:val="0"/>
                                          <w:divBdr>
                                            <w:top w:val="none" w:sz="0" w:space="0" w:color="auto"/>
                                            <w:left w:val="none" w:sz="0" w:space="0" w:color="auto"/>
                                            <w:bottom w:val="none" w:sz="0" w:space="0" w:color="auto"/>
                                            <w:right w:val="none" w:sz="0" w:space="0" w:color="auto"/>
                                          </w:divBdr>
                                        </w:div>
                                        <w:div w:id="1444576132">
                                          <w:marLeft w:val="0"/>
                                          <w:marRight w:val="0"/>
                                          <w:marTop w:val="0"/>
                                          <w:marBottom w:val="0"/>
                                          <w:divBdr>
                                            <w:top w:val="none" w:sz="0" w:space="0" w:color="auto"/>
                                            <w:left w:val="none" w:sz="0" w:space="0" w:color="auto"/>
                                            <w:bottom w:val="none" w:sz="0" w:space="0" w:color="auto"/>
                                            <w:right w:val="none" w:sz="0" w:space="0" w:color="auto"/>
                                          </w:divBdr>
                                        </w:div>
                                        <w:div w:id="1538856696">
                                          <w:marLeft w:val="0"/>
                                          <w:marRight w:val="0"/>
                                          <w:marTop w:val="0"/>
                                          <w:marBottom w:val="0"/>
                                          <w:divBdr>
                                            <w:top w:val="none" w:sz="0" w:space="0" w:color="auto"/>
                                            <w:left w:val="none" w:sz="0" w:space="0" w:color="auto"/>
                                            <w:bottom w:val="none" w:sz="0" w:space="0" w:color="auto"/>
                                            <w:right w:val="none" w:sz="0" w:space="0" w:color="auto"/>
                                          </w:divBdr>
                                        </w:div>
                                        <w:div w:id="1688754538">
                                          <w:marLeft w:val="0"/>
                                          <w:marRight w:val="0"/>
                                          <w:marTop w:val="0"/>
                                          <w:marBottom w:val="0"/>
                                          <w:divBdr>
                                            <w:top w:val="none" w:sz="0" w:space="0" w:color="auto"/>
                                            <w:left w:val="none" w:sz="0" w:space="0" w:color="auto"/>
                                            <w:bottom w:val="none" w:sz="0" w:space="0" w:color="auto"/>
                                            <w:right w:val="none" w:sz="0" w:space="0" w:color="auto"/>
                                          </w:divBdr>
                                        </w:div>
                                        <w:div w:id="1785928565">
                                          <w:marLeft w:val="0"/>
                                          <w:marRight w:val="0"/>
                                          <w:marTop w:val="0"/>
                                          <w:marBottom w:val="0"/>
                                          <w:divBdr>
                                            <w:top w:val="none" w:sz="0" w:space="0" w:color="auto"/>
                                            <w:left w:val="none" w:sz="0" w:space="0" w:color="auto"/>
                                            <w:bottom w:val="none" w:sz="0" w:space="0" w:color="auto"/>
                                            <w:right w:val="none" w:sz="0" w:space="0" w:color="auto"/>
                                          </w:divBdr>
                                        </w:div>
                                        <w:div w:id="1807117212">
                                          <w:marLeft w:val="0"/>
                                          <w:marRight w:val="0"/>
                                          <w:marTop w:val="0"/>
                                          <w:marBottom w:val="0"/>
                                          <w:divBdr>
                                            <w:top w:val="none" w:sz="0" w:space="0" w:color="auto"/>
                                            <w:left w:val="none" w:sz="0" w:space="0" w:color="auto"/>
                                            <w:bottom w:val="none" w:sz="0" w:space="0" w:color="auto"/>
                                            <w:right w:val="none" w:sz="0" w:space="0" w:color="auto"/>
                                          </w:divBdr>
                                        </w:div>
                                        <w:div w:id="2034070150">
                                          <w:marLeft w:val="0"/>
                                          <w:marRight w:val="0"/>
                                          <w:marTop w:val="0"/>
                                          <w:marBottom w:val="0"/>
                                          <w:divBdr>
                                            <w:top w:val="none" w:sz="0" w:space="0" w:color="auto"/>
                                            <w:left w:val="none" w:sz="0" w:space="0" w:color="auto"/>
                                            <w:bottom w:val="none" w:sz="0" w:space="0" w:color="auto"/>
                                            <w:right w:val="none" w:sz="0" w:space="0" w:color="auto"/>
                                          </w:divBdr>
                                        </w:div>
                                        <w:div w:id="203411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804951">
      <w:bodyDiv w:val="1"/>
      <w:marLeft w:val="0"/>
      <w:marRight w:val="0"/>
      <w:marTop w:val="0"/>
      <w:marBottom w:val="0"/>
      <w:divBdr>
        <w:top w:val="none" w:sz="0" w:space="0" w:color="auto"/>
        <w:left w:val="none" w:sz="0" w:space="0" w:color="auto"/>
        <w:bottom w:val="none" w:sz="0" w:space="0" w:color="auto"/>
        <w:right w:val="none" w:sz="0" w:space="0" w:color="auto"/>
      </w:divBdr>
    </w:div>
    <w:div w:id="1079057112">
      <w:bodyDiv w:val="1"/>
      <w:marLeft w:val="0"/>
      <w:marRight w:val="0"/>
      <w:marTop w:val="0"/>
      <w:marBottom w:val="0"/>
      <w:divBdr>
        <w:top w:val="none" w:sz="0" w:space="0" w:color="auto"/>
        <w:left w:val="none" w:sz="0" w:space="0" w:color="auto"/>
        <w:bottom w:val="none" w:sz="0" w:space="0" w:color="auto"/>
        <w:right w:val="none" w:sz="0" w:space="0" w:color="auto"/>
      </w:divBdr>
      <w:divsChild>
        <w:div w:id="724450130">
          <w:marLeft w:val="0"/>
          <w:marRight w:val="0"/>
          <w:marTop w:val="0"/>
          <w:marBottom w:val="0"/>
          <w:divBdr>
            <w:top w:val="none" w:sz="0" w:space="0" w:color="auto"/>
            <w:left w:val="none" w:sz="0" w:space="0" w:color="auto"/>
            <w:bottom w:val="none" w:sz="0" w:space="0" w:color="auto"/>
            <w:right w:val="none" w:sz="0" w:space="0" w:color="auto"/>
          </w:divBdr>
          <w:divsChild>
            <w:div w:id="513113084">
              <w:marLeft w:val="0"/>
              <w:marRight w:val="0"/>
              <w:marTop w:val="0"/>
              <w:marBottom w:val="0"/>
              <w:divBdr>
                <w:top w:val="none" w:sz="0" w:space="0" w:color="auto"/>
                <w:left w:val="none" w:sz="0" w:space="0" w:color="auto"/>
                <w:bottom w:val="none" w:sz="0" w:space="0" w:color="auto"/>
                <w:right w:val="none" w:sz="0" w:space="0" w:color="auto"/>
              </w:divBdr>
              <w:divsChild>
                <w:div w:id="770201860">
                  <w:marLeft w:val="0"/>
                  <w:marRight w:val="0"/>
                  <w:marTop w:val="0"/>
                  <w:marBottom w:val="0"/>
                  <w:divBdr>
                    <w:top w:val="none" w:sz="0" w:space="0" w:color="auto"/>
                    <w:left w:val="none" w:sz="0" w:space="0" w:color="auto"/>
                    <w:bottom w:val="none" w:sz="0" w:space="0" w:color="auto"/>
                    <w:right w:val="none" w:sz="0" w:space="0" w:color="auto"/>
                  </w:divBdr>
                  <w:divsChild>
                    <w:div w:id="561792847">
                      <w:marLeft w:val="0"/>
                      <w:marRight w:val="0"/>
                      <w:marTop w:val="0"/>
                      <w:marBottom w:val="0"/>
                      <w:divBdr>
                        <w:top w:val="none" w:sz="0" w:space="0" w:color="auto"/>
                        <w:left w:val="none" w:sz="0" w:space="0" w:color="auto"/>
                        <w:bottom w:val="none" w:sz="0" w:space="0" w:color="auto"/>
                        <w:right w:val="none" w:sz="0" w:space="0" w:color="auto"/>
                      </w:divBdr>
                      <w:divsChild>
                        <w:div w:id="347560750">
                          <w:marLeft w:val="0"/>
                          <w:marRight w:val="0"/>
                          <w:marTop w:val="0"/>
                          <w:marBottom w:val="0"/>
                          <w:divBdr>
                            <w:top w:val="none" w:sz="0" w:space="0" w:color="auto"/>
                            <w:left w:val="none" w:sz="0" w:space="0" w:color="auto"/>
                            <w:bottom w:val="none" w:sz="0" w:space="0" w:color="auto"/>
                            <w:right w:val="none" w:sz="0" w:space="0" w:color="auto"/>
                          </w:divBdr>
                          <w:divsChild>
                            <w:div w:id="1278369782">
                              <w:marLeft w:val="0"/>
                              <w:marRight w:val="0"/>
                              <w:marTop w:val="0"/>
                              <w:marBottom w:val="0"/>
                              <w:divBdr>
                                <w:top w:val="none" w:sz="0" w:space="0" w:color="auto"/>
                                <w:left w:val="none" w:sz="0" w:space="0" w:color="auto"/>
                                <w:bottom w:val="none" w:sz="0" w:space="0" w:color="auto"/>
                                <w:right w:val="none" w:sz="0" w:space="0" w:color="auto"/>
                              </w:divBdr>
                              <w:divsChild>
                                <w:div w:id="1487742724">
                                  <w:marLeft w:val="0"/>
                                  <w:marRight w:val="0"/>
                                  <w:marTop w:val="0"/>
                                  <w:marBottom w:val="0"/>
                                  <w:divBdr>
                                    <w:top w:val="none" w:sz="0" w:space="0" w:color="auto"/>
                                    <w:left w:val="none" w:sz="0" w:space="0" w:color="auto"/>
                                    <w:bottom w:val="none" w:sz="0" w:space="0" w:color="auto"/>
                                    <w:right w:val="none" w:sz="0" w:space="0" w:color="auto"/>
                                  </w:divBdr>
                                  <w:divsChild>
                                    <w:div w:id="1838379912">
                                      <w:marLeft w:val="0"/>
                                      <w:marRight w:val="0"/>
                                      <w:marTop w:val="0"/>
                                      <w:marBottom w:val="0"/>
                                      <w:divBdr>
                                        <w:top w:val="none" w:sz="0" w:space="0" w:color="auto"/>
                                        <w:left w:val="none" w:sz="0" w:space="0" w:color="auto"/>
                                        <w:bottom w:val="none" w:sz="0" w:space="0" w:color="auto"/>
                                        <w:right w:val="none" w:sz="0" w:space="0" w:color="auto"/>
                                      </w:divBdr>
                                      <w:divsChild>
                                        <w:div w:id="86972737">
                                          <w:marLeft w:val="0"/>
                                          <w:marRight w:val="0"/>
                                          <w:marTop w:val="0"/>
                                          <w:marBottom w:val="0"/>
                                          <w:divBdr>
                                            <w:top w:val="none" w:sz="0" w:space="0" w:color="auto"/>
                                            <w:left w:val="none" w:sz="0" w:space="0" w:color="auto"/>
                                            <w:bottom w:val="none" w:sz="0" w:space="0" w:color="auto"/>
                                            <w:right w:val="none" w:sz="0" w:space="0" w:color="auto"/>
                                          </w:divBdr>
                                        </w:div>
                                        <w:div w:id="247665694">
                                          <w:marLeft w:val="0"/>
                                          <w:marRight w:val="0"/>
                                          <w:marTop w:val="0"/>
                                          <w:marBottom w:val="0"/>
                                          <w:divBdr>
                                            <w:top w:val="none" w:sz="0" w:space="0" w:color="auto"/>
                                            <w:left w:val="none" w:sz="0" w:space="0" w:color="auto"/>
                                            <w:bottom w:val="none" w:sz="0" w:space="0" w:color="auto"/>
                                            <w:right w:val="none" w:sz="0" w:space="0" w:color="auto"/>
                                          </w:divBdr>
                                        </w:div>
                                        <w:div w:id="540675980">
                                          <w:marLeft w:val="0"/>
                                          <w:marRight w:val="0"/>
                                          <w:marTop w:val="0"/>
                                          <w:marBottom w:val="0"/>
                                          <w:divBdr>
                                            <w:top w:val="none" w:sz="0" w:space="0" w:color="auto"/>
                                            <w:left w:val="none" w:sz="0" w:space="0" w:color="auto"/>
                                            <w:bottom w:val="none" w:sz="0" w:space="0" w:color="auto"/>
                                            <w:right w:val="none" w:sz="0" w:space="0" w:color="auto"/>
                                          </w:divBdr>
                                        </w:div>
                                        <w:div w:id="740910863">
                                          <w:marLeft w:val="0"/>
                                          <w:marRight w:val="0"/>
                                          <w:marTop w:val="0"/>
                                          <w:marBottom w:val="0"/>
                                          <w:divBdr>
                                            <w:top w:val="none" w:sz="0" w:space="0" w:color="auto"/>
                                            <w:left w:val="none" w:sz="0" w:space="0" w:color="auto"/>
                                            <w:bottom w:val="none" w:sz="0" w:space="0" w:color="auto"/>
                                            <w:right w:val="none" w:sz="0" w:space="0" w:color="auto"/>
                                          </w:divBdr>
                                        </w:div>
                                        <w:div w:id="902376039">
                                          <w:marLeft w:val="0"/>
                                          <w:marRight w:val="0"/>
                                          <w:marTop w:val="0"/>
                                          <w:marBottom w:val="0"/>
                                          <w:divBdr>
                                            <w:top w:val="none" w:sz="0" w:space="0" w:color="auto"/>
                                            <w:left w:val="none" w:sz="0" w:space="0" w:color="auto"/>
                                            <w:bottom w:val="none" w:sz="0" w:space="0" w:color="auto"/>
                                            <w:right w:val="none" w:sz="0" w:space="0" w:color="auto"/>
                                          </w:divBdr>
                                        </w:div>
                                        <w:div w:id="915673996">
                                          <w:marLeft w:val="0"/>
                                          <w:marRight w:val="0"/>
                                          <w:marTop w:val="0"/>
                                          <w:marBottom w:val="0"/>
                                          <w:divBdr>
                                            <w:top w:val="none" w:sz="0" w:space="0" w:color="auto"/>
                                            <w:left w:val="none" w:sz="0" w:space="0" w:color="auto"/>
                                            <w:bottom w:val="none" w:sz="0" w:space="0" w:color="auto"/>
                                            <w:right w:val="none" w:sz="0" w:space="0" w:color="auto"/>
                                          </w:divBdr>
                                        </w:div>
                                        <w:div w:id="957831259">
                                          <w:marLeft w:val="0"/>
                                          <w:marRight w:val="0"/>
                                          <w:marTop w:val="0"/>
                                          <w:marBottom w:val="0"/>
                                          <w:divBdr>
                                            <w:top w:val="none" w:sz="0" w:space="0" w:color="auto"/>
                                            <w:left w:val="none" w:sz="0" w:space="0" w:color="auto"/>
                                            <w:bottom w:val="none" w:sz="0" w:space="0" w:color="auto"/>
                                            <w:right w:val="none" w:sz="0" w:space="0" w:color="auto"/>
                                          </w:divBdr>
                                        </w:div>
                                        <w:div w:id="975765535">
                                          <w:marLeft w:val="0"/>
                                          <w:marRight w:val="0"/>
                                          <w:marTop w:val="0"/>
                                          <w:marBottom w:val="0"/>
                                          <w:divBdr>
                                            <w:top w:val="none" w:sz="0" w:space="0" w:color="auto"/>
                                            <w:left w:val="none" w:sz="0" w:space="0" w:color="auto"/>
                                            <w:bottom w:val="none" w:sz="0" w:space="0" w:color="auto"/>
                                            <w:right w:val="none" w:sz="0" w:space="0" w:color="auto"/>
                                          </w:divBdr>
                                        </w:div>
                                        <w:div w:id="1134716680">
                                          <w:marLeft w:val="0"/>
                                          <w:marRight w:val="0"/>
                                          <w:marTop w:val="0"/>
                                          <w:marBottom w:val="0"/>
                                          <w:divBdr>
                                            <w:top w:val="none" w:sz="0" w:space="0" w:color="auto"/>
                                            <w:left w:val="none" w:sz="0" w:space="0" w:color="auto"/>
                                            <w:bottom w:val="none" w:sz="0" w:space="0" w:color="auto"/>
                                            <w:right w:val="none" w:sz="0" w:space="0" w:color="auto"/>
                                          </w:divBdr>
                                        </w:div>
                                        <w:div w:id="1151218763">
                                          <w:marLeft w:val="0"/>
                                          <w:marRight w:val="0"/>
                                          <w:marTop w:val="0"/>
                                          <w:marBottom w:val="0"/>
                                          <w:divBdr>
                                            <w:top w:val="none" w:sz="0" w:space="0" w:color="auto"/>
                                            <w:left w:val="none" w:sz="0" w:space="0" w:color="auto"/>
                                            <w:bottom w:val="none" w:sz="0" w:space="0" w:color="auto"/>
                                            <w:right w:val="none" w:sz="0" w:space="0" w:color="auto"/>
                                          </w:divBdr>
                                        </w:div>
                                        <w:div w:id="1282229973">
                                          <w:marLeft w:val="0"/>
                                          <w:marRight w:val="0"/>
                                          <w:marTop w:val="0"/>
                                          <w:marBottom w:val="0"/>
                                          <w:divBdr>
                                            <w:top w:val="none" w:sz="0" w:space="0" w:color="auto"/>
                                            <w:left w:val="none" w:sz="0" w:space="0" w:color="auto"/>
                                            <w:bottom w:val="none" w:sz="0" w:space="0" w:color="auto"/>
                                            <w:right w:val="none" w:sz="0" w:space="0" w:color="auto"/>
                                          </w:divBdr>
                                        </w:div>
                                        <w:div w:id="1324746438">
                                          <w:marLeft w:val="0"/>
                                          <w:marRight w:val="0"/>
                                          <w:marTop w:val="0"/>
                                          <w:marBottom w:val="0"/>
                                          <w:divBdr>
                                            <w:top w:val="none" w:sz="0" w:space="0" w:color="auto"/>
                                            <w:left w:val="none" w:sz="0" w:space="0" w:color="auto"/>
                                            <w:bottom w:val="none" w:sz="0" w:space="0" w:color="auto"/>
                                            <w:right w:val="none" w:sz="0" w:space="0" w:color="auto"/>
                                          </w:divBdr>
                                        </w:div>
                                        <w:div w:id="1348217771">
                                          <w:marLeft w:val="0"/>
                                          <w:marRight w:val="0"/>
                                          <w:marTop w:val="0"/>
                                          <w:marBottom w:val="0"/>
                                          <w:divBdr>
                                            <w:top w:val="none" w:sz="0" w:space="0" w:color="auto"/>
                                            <w:left w:val="none" w:sz="0" w:space="0" w:color="auto"/>
                                            <w:bottom w:val="none" w:sz="0" w:space="0" w:color="auto"/>
                                            <w:right w:val="none" w:sz="0" w:space="0" w:color="auto"/>
                                          </w:divBdr>
                                        </w:div>
                                        <w:div w:id="1585259020">
                                          <w:marLeft w:val="0"/>
                                          <w:marRight w:val="0"/>
                                          <w:marTop w:val="0"/>
                                          <w:marBottom w:val="0"/>
                                          <w:divBdr>
                                            <w:top w:val="none" w:sz="0" w:space="0" w:color="auto"/>
                                            <w:left w:val="none" w:sz="0" w:space="0" w:color="auto"/>
                                            <w:bottom w:val="none" w:sz="0" w:space="0" w:color="auto"/>
                                            <w:right w:val="none" w:sz="0" w:space="0" w:color="auto"/>
                                          </w:divBdr>
                                        </w:div>
                                        <w:div w:id="1680886870">
                                          <w:marLeft w:val="0"/>
                                          <w:marRight w:val="0"/>
                                          <w:marTop w:val="0"/>
                                          <w:marBottom w:val="0"/>
                                          <w:divBdr>
                                            <w:top w:val="none" w:sz="0" w:space="0" w:color="auto"/>
                                            <w:left w:val="none" w:sz="0" w:space="0" w:color="auto"/>
                                            <w:bottom w:val="none" w:sz="0" w:space="0" w:color="auto"/>
                                            <w:right w:val="none" w:sz="0" w:space="0" w:color="auto"/>
                                          </w:divBdr>
                                        </w:div>
                                        <w:div w:id="1802769965">
                                          <w:marLeft w:val="0"/>
                                          <w:marRight w:val="0"/>
                                          <w:marTop w:val="0"/>
                                          <w:marBottom w:val="0"/>
                                          <w:divBdr>
                                            <w:top w:val="none" w:sz="0" w:space="0" w:color="auto"/>
                                            <w:left w:val="none" w:sz="0" w:space="0" w:color="auto"/>
                                            <w:bottom w:val="none" w:sz="0" w:space="0" w:color="auto"/>
                                            <w:right w:val="none" w:sz="0" w:space="0" w:color="auto"/>
                                          </w:divBdr>
                                        </w:div>
                                        <w:div w:id="1831166526">
                                          <w:marLeft w:val="0"/>
                                          <w:marRight w:val="0"/>
                                          <w:marTop w:val="0"/>
                                          <w:marBottom w:val="0"/>
                                          <w:divBdr>
                                            <w:top w:val="none" w:sz="0" w:space="0" w:color="auto"/>
                                            <w:left w:val="none" w:sz="0" w:space="0" w:color="auto"/>
                                            <w:bottom w:val="none" w:sz="0" w:space="0" w:color="auto"/>
                                            <w:right w:val="none" w:sz="0" w:space="0" w:color="auto"/>
                                          </w:divBdr>
                                        </w:div>
                                        <w:div w:id="1907377701">
                                          <w:marLeft w:val="0"/>
                                          <w:marRight w:val="0"/>
                                          <w:marTop w:val="0"/>
                                          <w:marBottom w:val="0"/>
                                          <w:divBdr>
                                            <w:top w:val="none" w:sz="0" w:space="0" w:color="auto"/>
                                            <w:left w:val="none" w:sz="0" w:space="0" w:color="auto"/>
                                            <w:bottom w:val="none" w:sz="0" w:space="0" w:color="auto"/>
                                            <w:right w:val="none" w:sz="0" w:space="0" w:color="auto"/>
                                          </w:divBdr>
                                        </w:div>
                                        <w:div w:id="19919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451531">
      <w:bodyDiv w:val="1"/>
      <w:marLeft w:val="0"/>
      <w:marRight w:val="0"/>
      <w:marTop w:val="0"/>
      <w:marBottom w:val="0"/>
      <w:divBdr>
        <w:top w:val="none" w:sz="0" w:space="0" w:color="auto"/>
        <w:left w:val="none" w:sz="0" w:space="0" w:color="auto"/>
        <w:bottom w:val="none" w:sz="0" w:space="0" w:color="auto"/>
        <w:right w:val="none" w:sz="0" w:space="0" w:color="auto"/>
      </w:divBdr>
      <w:divsChild>
        <w:div w:id="98450872">
          <w:marLeft w:val="0"/>
          <w:marRight w:val="0"/>
          <w:marTop w:val="0"/>
          <w:marBottom w:val="0"/>
          <w:divBdr>
            <w:top w:val="none" w:sz="0" w:space="0" w:color="auto"/>
            <w:left w:val="none" w:sz="0" w:space="0" w:color="auto"/>
            <w:bottom w:val="none" w:sz="0" w:space="0" w:color="auto"/>
            <w:right w:val="none" w:sz="0" w:space="0" w:color="auto"/>
          </w:divBdr>
          <w:divsChild>
            <w:div w:id="1514805560">
              <w:marLeft w:val="0"/>
              <w:marRight w:val="0"/>
              <w:marTop w:val="0"/>
              <w:marBottom w:val="0"/>
              <w:divBdr>
                <w:top w:val="none" w:sz="0" w:space="0" w:color="auto"/>
                <w:left w:val="none" w:sz="0" w:space="0" w:color="auto"/>
                <w:bottom w:val="none" w:sz="0" w:space="0" w:color="auto"/>
                <w:right w:val="none" w:sz="0" w:space="0" w:color="auto"/>
              </w:divBdr>
              <w:divsChild>
                <w:div w:id="819343576">
                  <w:marLeft w:val="0"/>
                  <w:marRight w:val="0"/>
                  <w:marTop w:val="0"/>
                  <w:marBottom w:val="0"/>
                  <w:divBdr>
                    <w:top w:val="none" w:sz="0" w:space="0" w:color="auto"/>
                    <w:left w:val="none" w:sz="0" w:space="0" w:color="auto"/>
                    <w:bottom w:val="none" w:sz="0" w:space="0" w:color="auto"/>
                    <w:right w:val="none" w:sz="0" w:space="0" w:color="auto"/>
                  </w:divBdr>
                  <w:divsChild>
                    <w:div w:id="1784687390">
                      <w:marLeft w:val="0"/>
                      <w:marRight w:val="0"/>
                      <w:marTop w:val="0"/>
                      <w:marBottom w:val="0"/>
                      <w:divBdr>
                        <w:top w:val="none" w:sz="0" w:space="0" w:color="auto"/>
                        <w:left w:val="none" w:sz="0" w:space="0" w:color="auto"/>
                        <w:bottom w:val="none" w:sz="0" w:space="0" w:color="auto"/>
                        <w:right w:val="none" w:sz="0" w:space="0" w:color="auto"/>
                      </w:divBdr>
                      <w:divsChild>
                        <w:div w:id="2096052768">
                          <w:marLeft w:val="0"/>
                          <w:marRight w:val="0"/>
                          <w:marTop w:val="0"/>
                          <w:marBottom w:val="0"/>
                          <w:divBdr>
                            <w:top w:val="none" w:sz="0" w:space="0" w:color="auto"/>
                            <w:left w:val="none" w:sz="0" w:space="0" w:color="auto"/>
                            <w:bottom w:val="none" w:sz="0" w:space="0" w:color="auto"/>
                            <w:right w:val="none" w:sz="0" w:space="0" w:color="auto"/>
                          </w:divBdr>
                          <w:divsChild>
                            <w:div w:id="1127436317">
                              <w:marLeft w:val="0"/>
                              <w:marRight w:val="0"/>
                              <w:marTop w:val="0"/>
                              <w:marBottom w:val="0"/>
                              <w:divBdr>
                                <w:top w:val="none" w:sz="0" w:space="0" w:color="auto"/>
                                <w:left w:val="none" w:sz="0" w:space="0" w:color="auto"/>
                                <w:bottom w:val="none" w:sz="0" w:space="0" w:color="auto"/>
                                <w:right w:val="none" w:sz="0" w:space="0" w:color="auto"/>
                              </w:divBdr>
                              <w:divsChild>
                                <w:div w:id="1649631587">
                                  <w:marLeft w:val="0"/>
                                  <w:marRight w:val="0"/>
                                  <w:marTop w:val="0"/>
                                  <w:marBottom w:val="0"/>
                                  <w:divBdr>
                                    <w:top w:val="none" w:sz="0" w:space="0" w:color="auto"/>
                                    <w:left w:val="none" w:sz="0" w:space="0" w:color="auto"/>
                                    <w:bottom w:val="none" w:sz="0" w:space="0" w:color="auto"/>
                                    <w:right w:val="none" w:sz="0" w:space="0" w:color="auto"/>
                                  </w:divBdr>
                                  <w:divsChild>
                                    <w:div w:id="1027021315">
                                      <w:marLeft w:val="0"/>
                                      <w:marRight w:val="0"/>
                                      <w:marTop w:val="0"/>
                                      <w:marBottom w:val="0"/>
                                      <w:divBdr>
                                        <w:top w:val="none" w:sz="0" w:space="0" w:color="auto"/>
                                        <w:left w:val="none" w:sz="0" w:space="0" w:color="auto"/>
                                        <w:bottom w:val="none" w:sz="0" w:space="0" w:color="auto"/>
                                        <w:right w:val="none" w:sz="0" w:space="0" w:color="auto"/>
                                      </w:divBdr>
                                      <w:divsChild>
                                        <w:div w:id="15467752">
                                          <w:marLeft w:val="0"/>
                                          <w:marRight w:val="0"/>
                                          <w:marTop w:val="0"/>
                                          <w:marBottom w:val="0"/>
                                          <w:divBdr>
                                            <w:top w:val="none" w:sz="0" w:space="0" w:color="auto"/>
                                            <w:left w:val="none" w:sz="0" w:space="0" w:color="auto"/>
                                            <w:bottom w:val="none" w:sz="0" w:space="0" w:color="auto"/>
                                            <w:right w:val="none" w:sz="0" w:space="0" w:color="auto"/>
                                          </w:divBdr>
                                        </w:div>
                                        <w:div w:id="76445971">
                                          <w:marLeft w:val="0"/>
                                          <w:marRight w:val="0"/>
                                          <w:marTop w:val="0"/>
                                          <w:marBottom w:val="0"/>
                                          <w:divBdr>
                                            <w:top w:val="none" w:sz="0" w:space="0" w:color="auto"/>
                                            <w:left w:val="none" w:sz="0" w:space="0" w:color="auto"/>
                                            <w:bottom w:val="none" w:sz="0" w:space="0" w:color="auto"/>
                                            <w:right w:val="none" w:sz="0" w:space="0" w:color="auto"/>
                                          </w:divBdr>
                                        </w:div>
                                        <w:div w:id="311495463">
                                          <w:marLeft w:val="0"/>
                                          <w:marRight w:val="0"/>
                                          <w:marTop w:val="0"/>
                                          <w:marBottom w:val="0"/>
                                          <w:divBdr>
                                            <w:top w:val="none" w:sz="0" w:space="0" w:color="auto"/>
                                            <w:left w:val="none" w:sz="0" w:space="0" w:color="auto"/>
                                            <w:bottom w:val="none" w:sz="0" w:space="0" w:color="auto"/>
                                            <w:right w:val="none" w:sz="0" w:space="0" w:color="auto"/>
                                          </w:divBdr>
                                        </w:div>
                                        <w:div w:id="369191717">
                                          <w:marLeft w:val="0"/>
                                          <w:marRight w:val="0"/>
                                          <w:marTop w:val="0"/>
                                          <w:marBottom w:val="0"/>
                                          <w:divBdr>
                                            <w:top w:val="none" w:sz="0" w:space="0" w:color="auto"/>
                                            <w:left w:val="none" w:sz="0" w:space="0" w:color="auto"/>
                                            <w:bottom w:val="none" w:sz="0" w:space="0" w:color="auto"/>
                                            <w:right w:val="none" w:sz="0" w:space="0" w:color="auto"/>
                                          </w:divBdr>
                                        </w:div>
                                        <w:div w:id="494879121">
                                          <w:marLeft w:val="0"/>
                                          <w:marRight w:val="0"/>
                                          <w:marTop w:val="0"/>
                                          <w:marBottom w:val="0"/>
                                          <w:divBdr>
                                            <w:top w:val="none" w:sz="0" w:space="0" w:color="auto"/>
                                            <w:left w:val="none" w:sz="0" w:space="0" w:color="auto"/>
                                            <w:bottom w:val="none" w:sz="0" w:space="0" w:color="auto"/>
                                            <w:right w:val="none" w:sz="0" w:space="0" w:color="auto"/>
                                          </w:divBdr>
                                        </w:div>
                                        <w:div w:id="808060466">
                                          <w:marLeft w:val="0"/>
                                          <w:marRight w:val="0"/>
                                          <w:marTop w:val="0"/>
                                          <w:marBottom w:val="0"/>
                                          <w:divBdr>
                                            <w:top w:val="none" w:sz="0" w:space="0" w:color="auto"/>
                                            <w:left w:val="none" w:sz="0" w:space="0" w:color="auto"/>
                                            <w:bottom w:val="none" w:sz="0" w:space="0" w:color="auto"/>
                                            <w:right w:val="none" w:sz="0" w:space="0" w:color="auto"/>
                                          </w:divBdr>
                                        </w:div>
                                        <w:div w:id="871302707">
                                          <w:marLeft w:val="0"/>
                                          <w:marRight w:val="0"/>
                                          <w:marTop w:val="0"/>
                                          <w:marBottom w:val="0"/>
                                          <w:divBdr>
                                            <w:top w:val="none" w:sz="0" w:space="0" w:color="auto"/>
                                            <w:left w:val="none" w:sz="0" w:space="0" w:color="auto"/>
                                            <w:bottom w:val="none" w:sz="0" w:space="0" w:color="auto"/>
                                            <w:right w:val="none" w:sz="0" w:space="0" w:color="auto"/>
                                          </w:divBdr>
                                        </w:div>
                                        <w:div w:id="954364985">
                                          <w:marLeft w:val="0"/>
                                          <w:marRight w:val="0"/>
                                          <w:marTop w:val="0"/>
                                          <w:marBottom w:val="0"/>
                                          <w:divBdr>
                                            <w:top w:val="none" w:sz="0" w:space="0" w:color="auto"/>
                                            <w:left w:val="none" w:sz="0" w:space="0" w:color="auto"/>
                                            <w:bottom w:val="none" w:sz="0" w:space="0" w:color="auto"/>
                                            <w:right w:val="none" w:sz="0" w:space="0" w:color="auto"/>
                                          </w:divBdr>
                                        </w:div>
                                        <w:div w:id="975716262">
                                          <w:marLeft w:val="0"/>
                                          <w:marRight w:val="0"/>
                                          <w:marTop w:val="0"/>
                                          <w:marBottom w:val="0"/>
                                          <w:divBdr>
                                            <w:top w:val="none" w:sz="0" w:space="0" w:color="auto"/>
                                            <w:left w:val="none" w:sz="0" w:space="0" w:color="auto"/>
                                            <w:bottom w:val="none" w:sz="0" w:space="0" w:color="auto"/>
                                            <w:right w:val="none" w:sz="0" w:space="0" w:color="auto"/>
                                          </w:divBdr>
                                        </w:div>
                                        <w:div w:id="996954229">
                                          <w:marLeft w:val="0"/>
                                          <w:marRight w:val="0"/>
                                          <w:marTop w:val="0"/>
                                          <w:marBottom w:val="0"/>
                                          <w:divBdr>
                                            <w:top w:val="none" w:sz="0" w:space="0" w:color="auto"/>
                                            <w:left w:val="none" w:sz="0" w:space="0" w:color="auto"/>
                                            <w:bottom w:val="none" w:sz="0" w:space="0" w:color="auto"/>
                                            <w:right w:val="none" w:sz="0" w:space="0" w:color="auto"/>
                                          </w:divBdr>
                                        </w:div>
                                        <w:div w:id="1049572090">
                                          <w:marLeft w:val="0"/>
                                          <w:marRight w:val="0"/>
                                          <w:marTop w:val="0"/>
                                          <w:marBottom w:val="0"/>
                                          <w:divBdr>
                                            <w:top w:val="none" w:sz="0" w:space="0" w:color="auto"/>
                                            <w:left w:val="none" w:sz="0" w:space="0" w:color="auto"/>
                                            <w:bottom w:val="none" w:sz="0" w:space="0" w:color="auto"/>
                                            <w:right w:val="none" w:sz="0" w:space="0" w:color="auto"/>
                                          </w:divBdr>
                                        </w:div>
                                        <w:div w:id="1387610156">
                                          <w:marLeft w:val="0"/>
                                          <w:marRight w:val="0"/>
                                          <w:marTop w:val="0"/>
                                          <w:marBottom w:val="0"/>
                                          <w:divBdr>
                                            <w:top w:val="none" w:sz="0" w:space="0" w:color="auto"/>
                                            <w:left w:val="none" w:sz="0" w:space="0" w:color="auto"/>
                                            <w:bottom w:val="none" w:sz="0" w:space="0" w:color="auto"/>
                                            <w:right w:val="none" w:sz="0" w:space="0" w:color="auto"/>
                                          </w:divBdr>
                                        </w:div>
                                        <w:div w:id="1596472433">
                                          <w:marLeft w:val="0"/>
                                          <w:marRight w:val="0"/>
                                          <w:marTop w:val="0"/>
                                          <w:marBottom w:val="0"/>
                                          <w:divBdr>
                                            <w:top w:val="none" w:sz="0" w:space="0" w:color="auto"/>
                                            <w:left w:val="none" w:sz="0" w:space="0" w:color="auto"/>
                                            <w:bottom w:val="none" w:sz="0" w:space="0" w:color="auto"/>
                                            <w:right w:val="none" w:sz="0" w:space="0" w:color="auto"/>
                                          </w:divBdr>
                                        </w:div>
                                        <w:div w:id="1748528717">
                                          <w:marLeft w:val="0"/>
                                          <w:marRight w:val="0"/>
                                          <w:marTop w:val="0"/>
                                          <w:marBottom w:val="0"/>
                                          <w:divBdr>
                                            <w:top w:val="none" w:sz="0" w:space="0" w:color="auto"/>
                                            <w:left w:val="none" w:sz="0" w:space="0" w:color="auto"/>
                                            <w:bottom w:val="none" w:sz="0" w:space="0" w:color="auto"/>
                                            <w:right w:val="none" w:sz="0" w:space="0" w:color="auto"/>
                                          </w:divBdr>
                                        </w:div>
                                        <w:div w:id="1752848096">
                                          <w:marLeft w:val="0"/>
                                          <w:marRight w:val="0"/>
                                          <w:marTop w:val="0"/>
                                          <w:marBottom w:val="0"/>
                                          <w:divBdr>
                                            <w:top w:val="none" w:sz="0" w:space="0" w:color="auto"/>
                                            <w:left w:val="none" w:sz="0" w:space="0" w:color="auto"/>
                                            <w:bottom w:val="none" w:sz="0" w:space="0" w:color="auto"/>
                                            <w:right w:val="none" w:sz="0" w:space="0" w:color="auto"/>
                                          </w:divBdr>
                                        </w:div>
                                        <w:div w:id="1762021180">
                                          <w:marLeft w:val="0"/>
                                          <w:marRight w:val="0"/>
                                          <w:marTop w:val="0"/>
                                          <w:marBottom w:val="0"/>
                                          <w:divBdr>
                                            <w:top w:val="none" w:sz="0" w:space="0" w:color="auto"/>
                                            <w:left w:val="none" w:sz="0" w:space="0" w:color="auto"/>
                                            <w:bottom w:val="none" w:sz="0" w:space="0" w:color="auto"/>
                                            <w:right w:val="none" w:sz="0" w:space="0" w:color="auto"/>
                                          </w:divBdr>
                                        </w:div>
                                        <w:div w:id="1774090457">
                                          <w:marLeft w:val="0"/>
                                          <w:marRight w:val="0"/>
                                          <w:marTop w:val="0"/>
                                          <w:marBottom w:val="0"/>
                                          <w:divBdr>
                                            <w:top w:val="none" w:sz="0" w:space="0" w:color="auto"/>
                                            <w:left w:val="none" w:sz="0" w:space="0" w:color="auto"/>
                                            <w:bottom w:val="none" w:sz="0" w:space="0" w:color="auto"/>
                                            <w:right w:val="none" w:sz="0" w:space="0" w:color="auto"/>
                                          </w:divBdr>
                                        </w:div>
                                        <w:div w:id="1898320117">
                                          <w:marLeft w:val="0"/>
                                          <w:marRight w:val="0"/>
                                          <w:marTop w:val="0"/>
                                          <w:marBottom w:val="0"/>
                                          <w:divBdr>
                                            <w:top w:val="none" w:sz="0" w:space="0" w:color="auto"/>
                                            <w:left w:val="none" w:sz="0" w:space="0" w:color="auto"/>
                                            <w:bottom w:val="none" w:sz="0" w:space="0" w:color="auto"/>
                                            <w:right w:val="none" w:sz="0" w:space="0" w:color="auto"/>
                                          </w:divBdr>
                                        </w:div>
                                        <w:div w:id="198569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525236">
      <w:bodyDiv w:val="1"/>
      <w:marLeft w:val="0"/>
      <w:marRight w:val="0"/>
      <w:marTop w:val="0"/>
      <w:marBottom w:val="0"/>
      <w:divBdr>
        <w:top w:val="none" w:sz="0" w:space="0" w:color="auto"/>
        <w:left w:val="none" w:sz="0" w:space="0" w:color="auto"/>
        <w:bottom w:val="none" w:sz="0" w:space="0" w:color="auto"/>
        <w:right w:val="none" w:sz="0" w:space="0" w:color="auto"/>
      </w:divBdr>
      <w:divsChild>
        <w:div w:id="482239996">
          <w:marLeft w:val="0"/>
          <w:marRight w:val="0"/>
          <w:marTop w:val="0"/>
          <w:marBottom w:val="0"/>
          <w:divBdr>
            <w:top w:val="none" w:sz="0" w:space="0" w:color="auto"/>
            <w:left w:val="none" w:sz="0" w:space="0" w:color="auto"/>
            <w:bottom w:val="none" w:sz="0" w:space="0" w:color="auto"/>
            <w:right w:val="none" w:sz="0" w:space="0" w:color="auto"/>
          </w:divBdr>
          <w:divsChild>
            <w:div w:id="1496653970">
              <w:marLeft w:val="0"/>
              <w:marRight w:val="0"/>
              <w:marTop w:val="0"/>
              <w:marBottom w:val="0"/>
              <w:divBdr>
                <w:top w:val="none" w:sz="0" w:space="0" w:color="auto"/>
                <w:left w:val="none" w:sz="0" w:space="0" w:color="auto"/>
                <w:bottom w:val="none" w:sz="0" w:space="0" w:color="auto"/>
                <w:right w:val="none" w:sz="0" w:space="0" w:color="auto"/>
              </w:divBdr>
              <w:divsChild>
                <w:div w:id="511795422">
                  <w:marLeft w:val="0"/>
                  <w:marRight w:val="0"/>
                  <w:marTop w:val="0"/>
                  <w:marBottom w:val="0"/>
                  <w:divBdr>
                    <w:top w:val="none" w:sz="0" w:space="0" w:color="auto"/>
                    <w:left w:val="none" w:sz="0" w:space="0" w:color="auto"/>
                    <w:bottom w:val="none" w:sz="0" w:space="0" w:color="auto"/>
                    <w:right w:val="none" w:sz="0" w:space="0" w:color="auto"/>
                  </w:divBdr>
                  <w:divsChild>
                    <w:div w:id="9494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939386">
      <w:bodyDiv w:val="1"/>
      <w:marLeft w:val="0"/>
      <w:marRight w:val="0"/>
      <w:marTop w:val="0"/>
      <w:marBottom w:val="0"/>
      <w:divBdr>
        <w:top w:val="none" w:sz="0" w:space="0" w:color="auto"/>
        <w:left w:val="none" w:sz="0" w:space="0" w:color="auto"/>
        <w:bottom w:val="none" w:sz="0" w:space="0" w:color="auto"/>
        <w:right w:val="none" w:sz="0" w:space="0" w:color="auto"/>
      </w:divBdr>
      <w:divsChild>
        <w:div w:id="143085962">
          <w:marLeft w:val="0"/>
          <w:marRight w:val="0"/>
          <w:marTop w:val="0"/>
          <w:marBottom w:val="0"/>
          <w:divBdr>
            <w:top w:val="none" w:sz="0" w:space="0" w:color="auto"/>
            <w:left w:val="none" w:sz="0" w:space="0" w:color="auto"/>
            <w:bottom w:val="none" w:sz="0" w:space="0" w:color="auto"/>
            <w:right w:val="none" w:sz="0" w:space="0" w:color="auto"/>
          </w:divBdr>
          <w:divsChild>
            <w:div w:id="190731640">
              <w:marLeft w:val="0"/>
              <w:marRight w:val="0"/>
              <w:marTop w:val="0"/>
              <w:marBottom w:val="0"/>
              <w:divBdr>
                <w:top w:val="none" w:sz="0" w:space="0" w:color="auto"/>
                <w:left w:val="none" w:sz="0" w:space="0" w:color="auto"/>
                <w:bottom w:val="none" w:sz="0" w:space="0" w:color="auto"/>
                <w:right w:val="none" w:sz="0" w:space="0" w:color="auto"/>
              </w:divBdr>
              <w:divsChild>
                <w:div w:id="1997489694">
                  <w:marLeft w:val="0"/>
                  <w:marRight w:val="0"/>
                  <w:marTop w:val="0"/>
                  <w:marBottom w:val="0"/>
                  <w:divBdr>
                    <w:top w:val="none" w:sz="0" w:space="0" w:color="auto"/>
                    <w:left w:val="none" w:sz="0" w:space="0" w:color="auto"/>
                    <w:bottom w:val="none" w:sz="0" w:space="0" w:color="auto"/>
                    <w:right w:val="none" w:sz="0" w:space="0" w:color="auto"/>
                  </w:divBdr>
                  <w:divsChild>
                    <w:div w:id="550307166">
                      <w:marLeft w:val="0"/>
                      <w:marRight w:val="0"/>
                      <w:marTop w:val="0"/>
                      <w:marBottom w:val="0"/>
                      <w:divBdr>
                        <w:top w:val="none" w:sz="0" w:space="0" w:color="auto"/>
                        <w:left w:val="none" w:sz="0" w:space="0" w:color="auto"/>
                        <w:bottom w:val="none" w:sz="0" w:space="0" w:color="auto"/>
                        <w:right w:val="none" w:sz="0" w:space="0" w:color="auto"/>
                      </w:divBdr>
                      <w:divsChild>
                        <w:div w:id="1461725471">
                          <w:marLeft w:val="0"/>
                          <w:marRight w:val="0"/>
                          <w:marTop w:val="0"/>
                          <w:marBottom w:val="0"/>
                          <w:divBdr>
                            <w:top w:val="none" w:sz="0" w:space="0" w:color="auto"/>
                            <w:left w:val="none" w:sz="0" w:space="0" w:color="auto"/>
                            <w:bottom w:val="none" w:sz="0" w:space="0" w:color="auto"/>
                            <w:right w:val="none" w:sz="0" w:space="0" w:color="auto"/>
                          </w:divBdr>
                          <w:divsChild>
                            <w:div w:id="662244522">
                              <w:marLeft w:val="0"/>
                              <w:marRight w:val="0"/>
                              <w:marTop w:val="0"/>
                              <w:marBottom w:val="0"/>
                              <w:divBdr>
                                <w:top w:val="none" w:sz="0" w:space="0" w:color="auto"/>
                                <w:left w:val="none" w:sz="0" w:space="0" w:color="auto"/>
                                <w:bottom w:val="none" w:sz="0" w:space="0" w:color="auto"/>
                                <w:right w:val="none" w:sz="0" w:space="0" w:color="auto"/>
                              </w:divBdr>
                              <w:divsChild>
                                <w:div w:id="1289777087">
                                  <w:marLeft w:val="0"/>
                                  <w:marRight w:val="0"/>
                                  <w:marTop w:val="0"/>
                                  <w:marBottom w:val="0"/>
                                  <w:divBdr>
                                    <w:top w:val="none" w:sz="0" w:space="0" w:color="auto"/>
                                    <w:left w:val="none" w:sz="0" w:space="0" w:color="auto"/>
                                    <w:bottom w:val="none" w:sz="0" w:space="0" w:color="auto"/>
                                    <w:right w:val="none" w:sz="0" w:space="0" w:color="auto"/>
                                  </w:divBdr>
                                  <w:divsChild>
                                    <w:div w:id="18941437">
                                      <w:marLeft w:val="0"/>
                                      <w:marRight w:val="0"/>
                                      <w:marTop w:val="0"/>
                                      <w:marBottom w:val="0"/>
                                      <w:divBdr>
                                        <w:top w:val="none" w:sz="0" w:space="0" w:color="auto"/>
                                        <w:left w:val="none" w:sz="0" w:space="0" w:color="auto"/>
                                        <w:bottom w:val="none" w:sz="0" w:space="0" w:color="auto"/>
                                        <w:right w:val="none" w:sz="0" w:space="0" w:color="auto"/>
                                      </w:divBdr>
                                      <w:divsChild>
                                        <w:div w:id="178007409">
                                          <w:marLeft w:val="0"/>
                                          <w:marRight w:val="0"/>
                                          <w:marTop w:val="0"/>
                                          <w:marBottom w:val="0"/>
                                          <w:divBdr>
                                            <w:top w:val="none" w:sz="0" w:space="0" w:color="auto"/>
                                            <w:left w:val="none" w:sz="0" w:space="0" w:color="auto"/>
                                            <w:bottom w:val="none" w:sz="0" w:space="0" w:color="auto"/>
                                            <w:right w:val="none" w:sz="0" w:space="0" w:color="auto"/>
                                          </w:divBdr>
                                        </w:div>
                                        <w:div w:id="537477744">
                                          <w:marLeft w:val="0"/>
                                          <w:marRight w:val="0"/>
                                          <w:marTop w:val="0"/>
                                          <w:marBottom w:val="0"/>
                                          <w:divBdr>
                                            <w:top w:val="none" w:sz="0" w:space="0" w:color="auto"/>
                                            <w:left w:val="none" w:sz="0" w:space="0" w:color="auto"/>
                                            <w:bottom w:val="none" w:sz="0" w:space="0" w:color="auto"/>
                                            <w:right w:val="none" w:sz="0" w:space="0" w:color="auto"/>
                                          </w:divBdr>
                                        </w:div>
                                        <w:div w:id="556548368">
                                          <w:marLeft w:val="0"/>
                                          <w:marRight w:val="0"/>
                                          <w:marTop w:val="0"/>
                                          <w:marBottom w:val="0"/>
                                          <w:divBdr>
                                            <w:top w:val="none" w:sz="0" w:space="0" w:color="auto"/>
                                            <w:left w:val="none" w:sz="0" w:space="0" w:color="auto"/>
                                            <w:bottom w:val="none" w:sz="0" w:space="0" w:color="auto"/>
                                            <w:right w:val="none" w:sz="0" w:space="0" w:color="auto"/>
                                          </w:divBdr>
                                        </w:div>
                                        <w:div w:id="611279634">
                                          <w:marLeft w:val="0"/>
                                          <w:marRight w:val="0"/>
                                          <w:marTop w:val="0"/>
                                          <w:marBottom w:val="0"/>
                                          <w:divBdr>
                                            <w:top w:val="none" w:sz="0" w:space="0" w:color="auto"/>
                                            <w:left w:val="none" w:sz="0" w:space="0" w:color="auto"/>
                                            <w:bottom w:val="none" w:sz="0" w:space="0" w:color="auto"/>
                                            <w:right w:val="none" w:sz="0" w:space="0" w:color="auto"/>
                                          </w:divBdr>
                                        </w:div>
                                        <w:div w:id="824593474">
                                          <w:marLeft w:val="0"/>
                                          <w:marRight w:val="0"/>
                                          <w:marTop w:val="0"/>
                                          <w:marBottom w:val="0"/>
                                          <w:divBdr>
                                            <w:top w:val="none" w:sz="0" w:space="0" w:color="auto"/>
                                            <w:left w:val="none" w:sz="0" w:space="0" w:color="auto"/>
                                            <w:bottom w:val="none" w:sz="0" w:space="0" w:color="auto"/>
                                            <w:right w:val="none" w:sz="0" w:space="0" w:color="auto"/>
                                          </w:divBdr>
                                        </w:div>
                                        <w:div w:id="1074350588">
                                          <w:marLeft w:val="0"/>
                                          <w:marRight w:val="0"/>
                                          <w:marTop w:val="0"/>
                                          <w:marBottom w:val="0"/>
                                          <w:divBdr>
                                            <w:top w:val="none" w:sz="0" w:space="0" w:color="auto"/>
                                            <w:left w:val="none" w:sz="0" w:space="0" w:color="auto"/>
                                            <w:bottom w:val="none" w:sz="0" w:space="0" w:color="auto"/>
                                            <w:right w:val="none" w:sz="0" w:space="0" w:color="auto"/>
                                          </w:divBdr>
                                        </w:div>
                                        <w:div w:id="1087964954">
                                          <w:marLeft w:val="0"/>
                                          <w:marRight w:val="0"/>
                                          <w:marTop w:val="0"/>
                                          <w:marBottom w:val="0"/>
                                          <w:divBdr>
                                            <w:top w:val="none" w:sz="0" w:space="0" w:color="auto"/>
                                            <w:left w:val="none" w:sz="0" w:space="0" w:color="auto"/>
                                            <w:bottom w:val="none" w:sz="0" w:space="0" w:color="auto"/>
                                            <w:right w:val="none" w:sz="0" w:space="0" w:color="auto"/>
                                          </w:divBdr>
                                        </w:div>
                                        <w:div w:id="1092821751">
                                          <w:marLeft w:val="0"/>
                                          <w:marRight w:val="0"/>
                                          <w:marTop w:val="0"/>
                                          <w:marBottom w:val="0"/>
                                          <w:divBdr>
                                            <w:top w:val="none" w:sz="0" w:space="0" w:color="auto"/>
                                            <w:left w:val="none" w:sz="0" w:space="0" w:color="auto"/>
                                            <w:bottom w:val="none" w:sz="0" w:space="0" w:color="auto"/>
                                            <w:right w:val="none" w:sz="0" w:space="0" w:color="auto"/>
                                          </w:divBdr>
                                        </w:div>
                                        <w:div w:id="1272123348">
                                          <w:marLeft w:val="0"/>
                                          <w:marRight w:val="0"/>
                                          <w:marTop w:val="0"/>
                                          <w:marBottom w:val="0"/>
                                          <w:divBdr>
                                            <w:top w:val="none" w:sz="0" w:space="0" w:color="auto"/>
                                            <w:left w:val="none" w:sz="0" w:space="0" w:color="auto"/>
                                            <w:bottom w:val="none" w:sz="0" w:space="0" w:color="auto"/>
                                            <w:right w:val="none" w:sz="0" w:space="0" w:color="auto"/>
                                          </w:divBdr>
                                        </w:div>
                                        <w:div w:id="1319310995">
                                          <w:marLeft w:val="0"/>
                                          <w:marRight w:val="0"/>
                                          <w:marTop w:val="0"/>
                                          <w:marBottom w:val="0"/>
                                          <w:divBdr>
                                            <w:top w:val="none" w:sz="0" w:space="0" w:color="auto"/>
                                            <w:left w:val="none" w:sz="0" w:space="0" w:color="auto"/>
                                            <w:bottom w:val="none" w:sz="0" w:space="0" w:color="auto"/>
                                            <w:right w:val="none" w:sz="0" w:space="0" w:color="auto"/>
                                          </w:divBdr>
                                        </w:div>
                                        <w:div w:id="1493108087">
                                          <w:marLeft w:val="0"/>
                                          <w:marRight w:val="0"/>
                                          <w:marTop w:val="0"/>
                                          <w:marBottom w:val="0"/>
                                          <w:divBdr>
                                            <w:top w:val="none" w:sz="0" w:space="0" w:color="auto"/>
                                            <w:left w:val="none" w:sz="0" w:space="0" w:color="auto"/>
                                            <w:bottom w:val="none" w:sz="0" w:space="0" w:color="auto"/>
                                            <w:right w:val="none" w:sz="0" w:space="0" w:color="auto"/>
                                          </w:divBdr>
                                        </w:div>
                                        <w:div w:id="1554152245">
                                          <w:marLeft w:val="0"/>
                                          <w:marRight w:val="0"/>
                                          <w:marTop w:val="0"/>
                                          <w:marBottom w:val="0"/>
                                          <w:divBdr>
                                            <w:top w:val="none" w:sz="0" w:space="0" w:color="auto"/>
                                            <w:left w:val="none" w:sz="0" w:space="0" w:color="auto"/>
                                            <w:bottom w:val="none" w:sz="0" w:space="0" w:color="auto"/>
                                            <w:right w:val="none" w:sz="0" w:space="0" w:color="auto"/>
                                          </w:divBdr>
                                        </w:div>
                                        <w:div w:id="1642880762">
                                          <w:marLeft w:val="0"/>
                                          <w:marRight w:val="0"/>
                                          <w:marTop w:val="0"/>
                                          <w:marBottom w:val="0"/>
                                          <w:divBdr>
                                            <w:top w:val="none" w:sz="0" w:space="0" w:color="auto"/>
                                            <w:left w:val="none" w:sz="0" w:space="0" w:color="auto"/>
                                            <w:bottom w:val="none" w:sz="0" w:space="0" w:color="auto"/>
                                            <w:right w:val="none" w:sz="0" w:space="0" w:color="auto"/>
                                          </w:divBdr>
                                        </w:div>
                                        <w:div w:id="1715082812">
                                          <w:marLeft w:val="0"/>
                                          <w:marRight w:val="0"/>
                                          <w:marTop w:val="0"/>
                                          <w:marBottom w:val="0"/>
                                          <w:divBdr>
                                            <w:top w:val="none" w:sz="0" w:space="0" w:color="auto"/>
                                            <w:left w:val="none" w:sz="0" w:space="0" w:color="auto"/>
                                            <w:bottom w:val="none" w:sz="0" w:space="0" w:color="auto"/>
                                            <w:right w:val="none" w:sz="0" w:space="0" w:color="auto"/>
                                          </w:divBdr>
                                        </w:div>
                                        <w:div w:id="1828663164">
                                          <w:marLeft w:val="0"/>
                                          <w:marRight w:val="0"/>
                                          <w:marTop w:val="0"/>
                                          <w:marBottom w:val="0"/>
                                          <w:divBdr>
                                            <w:top w:val="none" w:sz="0" w:space="0" w:color="auto"/>
                                            <w:left w:val="none" w:sz="0" w:space="0" w:color="auto"/>
                                            <w:bottom w:val="none" w:sz="0" w:space="0" w:color="auto"/>
                                            <w:right w:val="none" w:sz="0" w:space="0" w:color="auto"/>
                                          </w:divBdr>
                                        </w:div>
                                        <w:div w:id="1835291935">
                                          <w:marLeft w:val="0"/>
                                          <w:marRight w:val="0"/>
                                          <w:marTop w:val="0"/>
                                          <w:marBottom w:val="0"/>
                                          <w:divBdr>
                                            <w:top w:val="none" w:sz="0" w:space="0" w:color="auto"/>
                                            <w:left w:val="none" w:sz="0" w:space="0" w:color="auto"/>
                                            <w:bottom w:val="none" w:sz="0" w:space="0" w:color="auto"/>
                                            <w:right w:val="none" w:sz="0" w:space="0" w:color="auto"/>
                                          </w:divBdr>
                                        </w:div>
                                        <w:div w:id="1838767236">
                                          <w:marLeft w:val="0"/>
                                          <w:marRight w:val="0"/>
                                          <w:marTop w:val="0"/>
                                          <w:marBottom w:val="0"/>
                                          <w:divBdr>
                                            <w:top w:val="none" w:sz="0" w:space="0" w:color="auto"/>
                                            <w:left w:val="none" w:sz="0" w:space="0" w:color="auto"/>
                                            <w:bottom w:val="none" w:sz="0" w:space="0" w:color="auto"/>
                                            <w:right w:val="none" w:sz="0" w:space="0" w:color="auto"/>
                                          </w:divBdr>
                                        </w:div>
                                        <w:div w:id="20397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646141">
      <w:bodyDiv w:val="1"/>
      <w:marLeft w:val="0"/>
      <w:marRight w:val="0"/>
      <w:marTop w:val="0"/>
      <w:marBottom w:val="0"/>
      <w:divBdr>
        <w:top w:val="none" w:sz="0" w:space="0" w:color="auto"/>
        <w:left w:val="none" w:sz="0" w:space="0" w:color="auto"/>
        <w:bottom w:val="none" w:sz="0" w:space="0" w:color="auto"/>
        <w:right w:val="none" w:sz="0" w:space="0" w:color="auto"/>
      </w:divBdr>
      <w:divsChild>
        <w:div w:id="1762988305">
          <w:marLeft w:val="0"/>
          <w:marRight w:val="0"/>
          <w:marTop w:val="0"/>
          <w:marBottom w:val="0"/>
          <w:divBdr>
            <w:top w:val="none" w:sz="0" w:space="0" w:color="auto"/>
            <w:left w:val="none" w:sz="0" w:space="0" w:color="auto"/>
            <w:bottom w:val="none" w:sz="0" w:space="0" w:color="auto"/>
            <w:right w:val="none" w:sz="0" w:space="0" w:color="auto"/>
          </w:divBdr>
          <w:divsChild>
            <w:div w:id="1197621092">
              <w:marLeft w:val="0"/>
              <w:marRight w:val="0"/>
              <w:marTop w:val="0"/>
              <w:marBottom w:val="0"/>
              <w:divBdr>
                <w:top w:val="none" w:sz="0" w:space="0" w:color="auto"/>
                <w:left w:val="none" w:sz="0" w:space="0" w:color="auto"/>
                <w:bottom w:val="none" w:sz="0" w:space="0" w:color="auto"/>
                <w:right w:val="none" w:sz="0" w:space="0" w:color="auto"/>
              </w:divBdr>
              <w:divsChild>
                <w:div w:id="1789008609">
                  <w:marLeft w:val="0"/>
                  <w:marRight w:val="0"/>
                  <w:marTop w:val="0"/>
                  <w:marBottom w:val="0"/>
                  <w:divBdr>
                    <w:top w:val="none" w:sz="0" w:space="0" w:color="auto"/>
                    <w:left w:val="none" w:sz="0" w:space="0" w:color="auto"/>
                    <w:bottom w:val="none" w:sz="0" w:space="0" w:color="auto"/>
                    <w:right w:val="none" w:sz="0" w:space="0" w:color="auto"/>
                  </w:divBdr>
                  <w:divsChild>
                    <w:div w:id="937106917">
                      <w:marLeft w:val="0"/>
                      <w:marRight w:val="0"/>
                      <w:marTop w:val="0"/>
                      <w:marBottom w:val="0"/>
                      <w:divBdr>
                        <w:top w:val="none" w:sz="0" w:space="0" w:color="auto"/>
                        <w:left w:val="none" w:sz="0" w:space="0" w:color="auto"/>
                        <w:bottom w:val="none" w:sz="0" w:space="0" w:color="auto"/>
                        <w:right w:val="none" w:sz="0" w:space="0" w:color="auto"/>
                      </w:divBdr>
                      <w:divsChild>
                        <w:div w:id="1771775994">
                          <w:marLeft w:val="0"/>
                          <w:marRight w:val="0"/>
                          <w:marTop w:val="0"/>
                          <w:marBottom w:val="0"/>
                          <w:divBdr>
                            <w:top w:val="none" w:sz="0" w:space="0" w:color="auto"/>
                            <w:left w:val="none" w:sz="0" w:space="0" w:color="auto"/>
                            <w:bottom w:val="none" w:sz="0" w:space="0" w:color="auto"/>
                            <w:right w:val="none" w:sz="0" w:space="0" w:color="auto"/>
                          </w:divBdr>
                          <w:divsChild>
                            <w:div w:id="1798598336">
                              <w:marLeft w:val="0"/>
                              <w:marRight w:val="0"/>
                              <w:marTop w:val="0"/>
                              <w:marBottom w:val="0"/>
                              <w:divBdr>
                                <w:top w:val="none" w:sz="0" w:space="0" w:color="auto"/>
                                <w:left w:val="none" w:sz="0" w:space="0" w:color="auto"/>
                                <w:bottom w:val="none" w:sz="0" w:space="0" w:color="auto"/>
                                <w:right w:val="none" w:sz="0" w:space="0" w:color="auto"/>
                              </w:divBdr>
                              <w:divsChild>
                                <w:div w:id="783496479">
                                  <w:marLeft w:val="0"/>
                                  <w:marRight w:val="0"/>
                                  <w:marTop w:val="0"/>
                                  <w:marBottom w:val="0"/>
                                  <w:divBdr>
                                    <w:top w:val="none" w:sz="0" w:space="0" w:color="auto"/>
                                    <w:left w:val="none" w:sz="0" w:space="0" w:color="auto"/>
                                    <w:bottom w:val="none" w:sz="0" w:space="0" w:color="auto"/>
                                    <w:right w:val="none" w:sz="0" w:space="0" w:color="auto"/>
                                  </w:divBdr>
                                  <w:divsChild>
                                    <w:div w:id="571890515">
                                      <w:marLeft w:val="0"/>
                                      <w:marRight w:val="0"/>
                                      <w:marTop w:val="0"/>
                                      <w:marBottom w:val="0"/>
                                      <w:divBdr>
                                        <w:top w:val="none" w:sz="0" w:space="0" w:color="auto"/>
                                        <w:left w:val="none" w:sz="0" w:space="0" w:color="auto"/>
                                        <w:bottom w:val="none" w:sz="0" w:space="0" w:color="auto"/>
                                        <w:right w:val="none" w:sz="0" w:space="0" w:color="auto"/>
                                      </w:divBdr>
                                      <w:divsChild>
                                        <w:div w:id="256601962">
                                          <w:marLeft w:val="0"/>
                                          <w:marRight w:val="0"/>
                                          <w:marTop w:val="0"/>
                                          <w:marBottom w:val="0"/>
                                          <w:divBdr>
                                            <w:top w:val="none" w:sz="0" w:space="0" w:color="auto"/>
                                            <w:left w:val="none" w:sz="0" w:space="0" w:color="auto"/>
                                            <w:bottom w:val="none" w:sz="0" w:space="0" w:color="auto"/>
                                            <w:right w:val="none" w:sz="0" w:space="0" w:color="auto"/>
                                          </w:divBdr>
                                        </w:div>
                                        <w:div w:id="496574316">
                                          <w:marLeft w:val="0"/>
                                          <w:marRight w:val="0"/>
                                          <w:marTop w:val="0"/>
                                          <w:marBottom w:val="0"/>
                                          <w:divBdr>
                                            <w:top w:val="none" w:sz="0" w:space="0" w:color="auto"/>
                                            <w:left w:val="none" w:sz="0" w:space="0" w:color="auto"/>
                                            <w:bottom w:val="none" w:sz="0" w:space="0" w:color="auto"/>
                                            <w:right w:val="none" w:sz="0" w:space="0" w:color="auto"/>
                                          </w:divBdr>
                                        </w:div>
                                        <w:div w:id="581450422">
                                          <w:marLeft w:val="0"/>
                                          <w:marRight w:val="0"/>
                                          <w:marTop w:val="0"/>
                                          <w:marBottom w:val="0"/>
                                          <w:divBdr>
                                            <w:top w:val="none" w:sz="0" w:space="0" w:color="auto"/>
                                            <w:left w:val="none" w:sz="0" w:space="0" w:color="auto"/>
                                            <w:bottom w:val="none" w:sz="0" w:space="0" w:color="auto"/>
                                            <w:right w:val="none" w:sz="0" w:space="0" w:color="auto"/>
                                          </w:divBdr>
                                        </w:div>
                                        <w:div w:id="686368592">
                                          <w:marLeft w:val="0"/>
                                          <w:marRight w:val="0"/>
                                          <w:marTop w:val="0"/>
                                          <w:marBottom w:val="0"/>
                                          <w:divBdr>
                                            <w:top w:val="none" w:sz="0" w:space="0" w:color="auto"/>
                                            <w:left w:val="none" w:sz="0" w:space="0" w:color="auto"/>
                                            <w:bottom w:val="none" w:sz="0" w:space="0" w:color="auto"/>
                                            <w:right w:val="none" w:sz="0" w:space="0" w:color="auto"/>
                                          </w:divBdr>
                                        </w:div>
                                        <w:div w:id="953513557">
                                          <w:marLeft w:val="0"/>
                                          <w:marRight w:val="0"/>
                                          <w:marTop w:val="0"/>
                                          <w:marBottom w:val="0"/>
                                          <w:divBdr>
                                            <w:top w:val="none" w:sz="0" w:space="0" w:color="auto"/>
                                            <w:left w:val="none" w:sz="0" w:space="0" w:color="auto"/>
                                            <w:bottom w:val="none" w:sz="0" w:space="0" w:color="auto"/>
                                            <w:right w:val="none" w:sz="0" w:space="0" w:color="auto"/>
                                          </w:divBdr>
                                        </w:div>
                                        <w:div w:id="1479690489">
                                          <w:marLeft w:val="0"/>
                                          <w:marRight w:val="0"/>
                                          <w:marTop w:val="0"/>
                                          <w:marBottom w:val="0"/>
                                          <w:divBdr>
                                            <w:top w:val="none" w:sz="0" w:space="0" w:color="auto"/>
                                            <w:left w:val="none" w:sz="0" w:space="0" w:color="auto"/>
                                            <w:bottom w:val="none" w:sz="0" w:space="0" w:color="auto"/>
                                            <w:right w:val="none" w:sz="0" w:space="0" w:color="auto"/>
                                          </w:divBdr>
                                        </w:div>
                                        <w:div w:id="1588997587">
                                          <w:marLeft w:val="0"/>
                                          <w:marRight w:val="0"/>
                                          <w:marTop w:val="0"/>
                                          <w:marBottom w:val="0"/>
                                          <w:divBdr>
                                            <w:top w:val="none" w:sz="0" w:space="0" w:color="auto"/>
                                            <w:left w:val="none" w:sz="0" w:space="0" w:color="auto"/>
                                            <w:bottom w:val="none" w:sz="0" w:space="0" w:color="auto"/>
                                            <w:right w:val="none" w:sz="0" w:space="0" w:color="auto"/>
                                          </w:divBdr>
                                        </w:div>
                                        <w:div w:id="1693727207">
                                          <w:marLeft w:val="0"/>
                                          <w:marRight w:val="0"/>
                                          <w:marTop w:val="0"/>
                                          <w:marBottom w:val="0"/>
                                          <w:divBdr>
                                            <w:top w:val="none" w:sz="0" w:space="0" w:color="auto"/>
                                            <w:left w:val="none" w:sz="0" w:space="0" w:color="auto"/>
                                            <w:bottom w:val="none" w:sz="0" w:space="0" w:color="auto"/>
                                            <w:right w:val="none" w:sz="0" w:space="0" w:color="auto"/>
                                          </w:divBdr>
                                        </w:div>
                                        <w:div w:id="1891652152">
                                          <w:marLeft w:val="0"/>
                                          <w:marRight w:val="0"/>
                                          <w:marTop w:val="0"/>
                                          <w:marBottom w:val="0"/>
                                          <w:divBdr>
                                            <w:top w:val="none" w:sz="0" w:space="0" w:color="auto"/>
                                            <w:left w:val="none" w:sz="0" w:space="0" w:color="auto"/>
                                            <w:bottom w:val="none" w:sz="0" w:space="0" w:color="auto"/>
                                            <w:right w:val="none" w:sz="0" w:space="0" w:color="auto"/>
                                          </w:divBdr>
                                        </w:div>
                                        <w:div w:id="1920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0079354">
      <w:bodyDiv w:val="1"/>
      <w:marLeft w:val="0"/>
      <w:marRight w:val="0"/>
      <w:marTop w:val="0"/>
      <w:marBottom w:val="0"/>
      <w:divBdr>
        <w:top w:val="none" w:sz="0" w:space="0" w:color="auto"/>
        <w:left w:val="none" w:sz="0" w:space="0" w:color="auto"/>
        <w:bottom w:val="none" w:sz="0" w:space="0" w:color="auto"/>
        <w:right w:val="none" w:sz="0" w:space="0" w:color="auto"/>
      </w:divBdr>
      <w:divsChild>
        <w:div w:id="1307857731">
          <w:marLeft w:val="0"/>
          <w:marRight w:val="0"/>
          <w:marTop w:val="0"/>
          <w:marBottom w:val="0"/>
          <w:divBdr>
            <w:top w:val="none" w:sz="0" w:space="0" w:color="auto"/>
            <w:left w:val="none" w:sz="0" w:space="0" w:color="auto"/>
            <w:bottom w:val="none" w:sz="0" w:space="0" w:color="auto"/>
            <w:right w:val="none" w:sz="0" w:space="0" w:color="auto"/>
          </w:divBdr>
          <w:divsChild>
            <w:div w:id="1419979898">
              <w:marLeft w:val="0"/>
              <w:marRight w:val="0"/>
              <w:marTop w:val="0"/>
              <w:marBottom w:val="0"/>
              <w:divBdr>
                <w:top w:val="none" w:sz="0" w:space="0" w:color="auto"/>
                <w:left w:val="none" w:sz="0" w:space="0" w:color="auto"/>
                <w:bottom w:val="none" w:sz="0" w:space="0" w:color="auto"/>
                <w:right w:val="none" w:sz="0" w:space="0" w:color="auto"/>
              </w:divBdr>
              <w:divsChild>
                <w:div w:id="695080136">
                  <w:marLeft w:val="0"/>
                  <w:marRight w:val="0"/>
                  <w:marTop w:val="0"/>
                  <w:marBottom w:val="0"/>
                  <w:divBdr>
                    <w:top w:val="none" w:sz="0" w:space="0" w:color="auto"/>
                    <w:left w:val="none" w:sz="0" w:space="0" w:color="auto"/>
                    <w:bottom w:val="none" w:sz="0" w:space="0" w:color="auto"/>
                    <w:right w:val="none" w:sz="0" w:space="0" w:color="auto"/>
                  </w:divBdr>
                  <w:divsChild>
                    <w:div w:id="1811824799">
                      <w:marLeft w:val="0"/>
                      <w:marRight w:val="0"/>
                      <w:marTop w:val="0"/>
                      <w:marBottom w:val="0"/>
                      <w:divBdr>
                        <w:top w:val="none" w:sz="0" w:space="0" w:color="auto"/>
                        <w:left w:val="none" w:sz="0" w:space="0" w:color="auto"/>
                        <w:bottom w:val="none" w:sz="0" w:space="0" w:color="auto"/>
                        <w:right w:val="none" w:sz="0" w:space="0" w:color="auto"/>
                      </w:divBdr>
                      <w:divsChild>
                        <w:div w:id="2110656753">
                          <w:marLeft w:val="0"/>
                          <w:marRight w:val="0"/>
                          <w:marTop w:val="0"/>
                          <w:marBottom w:val="0"/>
                          <w:divBdr>
                            <w:top w:val="none" w:sz="0" w:space="0" w:color="auto"/>
                            <w:left w:val="none" w:sz="0" w:space="0" w:color="auto"/>
                            <w:bottom w:val="none" w:sz="0" w:space="0" w:color="auto"/>
                            <w:right w:val="none" w:sz="0" w:space="0" w:color="auto"/>
                          </w:divBdr>
                          <w:divsChild>
                            <w:div w:id="490365832">
                              <w:marLeft w:val="0"/>
                              <w:marRight w:val="0"/>
                              <w:marTop w:val="0"/>
                              <w:marBottom w:val="0"/>
                              <w:divBdr>
                                <w:top w:val="none" w:sz="0" w:space="0" w:color="auto"/>
                                <w:left w:val="none" w:sz="0" w:space="0" w:color="auto"/>
                                <w:bottom w:val="none" w:sz="0" w:space="0" w:color="auto"/>
                                <w:right w:val="none" w:sz="0" w:space="0" w:color="auto"/>
                              </w:divBdr>
                              <w:divsChild>
                                <w:div w:id="969744704">
                                  <w:marLeft w:val="0"/>
                                  <w:marRight w:val="0"/>
                                  <w:marTop w:val="0"/>
                                  <w:marBottom w:val="0"/>
                                  <w:divBdr>
                                    <w:top w:val="none" w:sz="0" w:space="0" w:color="auto"/>
                                    <w:left w:val="none" w:sz="0" w:space="0" w:color="auto"/>
                                    <w:bottom w:val="none" w:sz="0" w:space="0" w:color="auto"/>
                                    <w:right w:val="none" w:sz="0" w:space="0" w:color="auto"/>
                                  </w:divBdr>
                                  <w:divsChild>
                                    <w:div w:id="1015157079">
                                      <w:marLeft w:val="0"/>
                                      <w:marRight w:val="0"/>
                                      <w:marTop w:val="0"/>
                                      <w:marBottom w:val="0"/>
                                      <w:divBdr>
                                        <w:top w:val="none" w:sz="0" w:space="0" w:color="auto"/>
                                        <w:left w:val="none" w:sz="0" w:space="0" w:color="auto"/>
                                        <w:bottom w:val="none" w:sz="0" w:space="0" w:color="auto"/>
                                        <w:right w:val="none" w:sz="0" w:space="0" w:color="auto"/>
                                      </w:divBdr>
                                      <w:divsChild>
                                        <w:div w:id="7684144">
                                          <w:marLeft w:val="0"/>
                                          <w:marRight w:val="0"/>
                                          <w:marTop w:val="0"/>
                                          <w:marBottom w:val="0"/>
                                          <w:divBdr>
                                            <w:top w:val="none" w:sz="0" w:space="0" w:color="auto"/>
                                            <w:left w:val="none" w:sz="0" w:space="0" w:color="auto"/>
                                            <w:bottom w:val="none" w:sz="0" w:space="0" w:color="auto"/>
                                            <w:right w:val="none" w:sz="0" w:space="0" w:color="auto"/>
                                          </w:divBdr>
                                        </w:div>
                                        <w:div w:id="262809208">
                                          <w:marLeft w:val="0"/>
                                          <w:marRight w:val="0"/>
                                          <w:marTop w:val="0"/>
                                          <w:marBottom w:val="0"/>
                                          <w:divBdr>
                                            <w:top w:val="none" w:sz="0" w:space="0" w:color="auto"/>
                                            <w:left w:val="none" w:sz="0" w:space="0" w:color="auto"/>
                                            <w:bottom w:val="none" w:sz="0" w:space="0" w:color="auto"/>
                                            <w:right w:val="none" w:sz="0" w:space="0" w:color="auto"/>
                                          </w:divBdr>
                                        </w:div>
                                        <w:div w:id="405998523">
                                          <w:marLeft w:val="0"/>
                                          <w:marRight w:val="0"/>
                                          <w:marTop w:val="0"/>
                                          <w:marBottom w:val="0"/>
                                          <w:divBdr>
                                            <w:top w:val="none" w:sz="0" w:space="0" w:color="auto"/>
                                            <w:left w:val="none" w:sz="0" w:space="0" w:color="auto"/>
                                            <w:bottom w:val="none" w:sz="0" w:space="0" w:color="auto"/>
                                            <w:right w:val="none" w:sz="0" w:space="0" w:color="auto"/>
                                          </w:divBdr>
                                        </w:div>
                                        <w:div w:id="493766608">
                                          <w:marLeft w:val="0"/>
                                          <w:marRight w:val="0"/>
                                          <w:marTop w:val="0"/>
                                          <w:marBottom w:val="0"/>
                                          <w:divBdr>
                                            <w:top w:val="none" w:sz="0" w:space="0" w:color="auto"/>
                                            <w:left w:val="none" w:sz="0" w:space="0" w:color="auto"/>
                                            <w:bottom w:val="none" w:sz="0" w:space="0" w:color="auto"/>
                                            <w:right w:val="none" w:sz="0" w:space="0" w:color="auto"/>
                                          </w:divBdr>
                                        </w:div>
                                        <w:div w:id="615871365">
                                          <w:marLeft w:val="0"/>
                                          <w:marRight w:val="0"/>
                                          <w:marTop w:val="0"/>
                                          <w:marBottom w:val="0"/>
                                          <w:divBdr>
                                            <w:top w:val="none" w:sz="0" w:space="0" w:color="auto"/>
                                            <w:left w:val="none" w:sz="0" w:space="0" w:color="auto"/>
                                            <w:bottom w:val="none" w:sz="0" w:space="0" w:color="auto"/>
                                            <w:right w:val="none" w:sz="0" w:space="0" w:color="auto"/>
                                          </w:divBdr>
                                        </w:div>
                                        <w:div w:id="616760054">
                                          <w:marLeft w:val="0"/>
                                          <w:marRight w:val="0"/>
                                          <w:marTop w:val="0"/>
                                          <w:marBottom w:val="0"/>
                                          <w:divBdr>
                                            <w:top w:val="none" w:sz="0" w:space="0" w:color="auto"/>
                                            <w:left w:val="none" w:sz="0" w:space="0" w:color="auto"/>
                                            <w:bottom w:val="none" w:sz="0" w:space="0" w:color="auto"/>
                                            <w:right w:val="none" w:sz="0" w:space="0" w:color="auto"/>
                                          </w:divBdr>
                                        </w:div>
                                        <w:div w:id="1479958081">
                                          <w:marLeft w:val="0"/>
                                          <w:marRight w:val="0"/>
                                          <w:marTop w:val="0"/>
                                          <w:marBottom w:val="0"/>
                                          <w:divBdr>
                                            <w:top w:val="none" w:sz="0" w:space="0" w:color="auto"/>
                                            <w:left w:val="none" w:sz="0" w:space="0" w:color="auto"/>
                                            <w:bottom w:val="none" w:sz="0" w:space="0" w:color="auto"/>
                                            <w:right w:val="none" w:sz="0" w:space="0" w:color="auto"/>
                                          </w:divBdr>
                                        </w:div>
                                        <w:div w:id="1626349000">
                                          <w:marLeft w:val="0"/>
                                          <w:marRight w:val="0"/>
                                          <w:marTop w:val="0"/>
                                          <w:marBottom w:val="0"/>
                                          <w:divBdr>
                                            <w:top w:val="none" w:sz="0" w:space="0" w:color="auto"/>
                                            <w:left w:val="none" w:sz="0" w:space="0" w:color="auto"/>
                                            <w:bottom w:val="none" w:sz="0" w:space="0" w:color="auto"/>
                                            <w:right w:val="none" w:sz="0" w:space="0" w:color="auto"/>
                                          </w:divBdr>
                                        </w:div>
                                        <w:div w:id="2040280969">
                                          <w:marLeft w:val="0"/>
                                          <w:marRight w:val="0"/>
                                          <w:marTop w:val="0"/>
                                          <w:marBottom w:val="0"/>
                                          <w:divBdr>
                                            <w:top w:val="none" w:sz="0" w:space="0" w:color="auto"/>
                                            <w:left w:val="none" w:sz="0" w:space="0" w:color="auto"/>
                                            <w:bottom w:val="none" w:sz="0" w:space="0" w:color="auto"/>
                                            <w:right w:val="none" w:sz="0" w:space="0" w:color="auto"/>
                                          </w:divBdr>
                                        </w:div>
                                        <w:div w:id="210136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4897683">
      <w:bodyDiv w:val="1"/>
      <w:marLeft w:val="0"/>
      <w:marRight w:val="0"/>
      <w:marTop w:val="0"/>
      <w:marBottom w:val="0"/>
      <w:divBdr>
        <w:top w:val="none" w:sz="0" w:space="0" w:color="auto"/>
        <w:left w:val="none" w:sz="0" w:space="0" w:color="auto"/>
        <w:bottom w:val="none" w:sz="0" w:space="0" w:color="auto"/>
        <w:right w:val="none" w:sz="0" w:space="0" w:color="auto"/>
      </w:divBdr>
    </w:div>
    <w:div w:id="1678533660">
      <w:bodyDiv w:val="1"/>
      <w:marLeft w:val="0"/>
      <w:marRight w:val="0"/>
      <w:marTop w:val="0"/>
      <w:marBottom w:val="0"/>
      <w:divBdr>
        <w:top w:val="none" w:sz="0" w:space="0" w:color="auto"/>
        <w:left w:val="none" w:sz="0" w:space="0" w:color="auto"/>
        <w:bottom w:val="none" w:sz="0" w:space="0" w:color="auto"/>
        <w:right w:val="none" w:sz="0" w:space="0" w:color="auto"/>
      </w:divBdr>
      <w:divsChild>
        <w:div w:id="1689677621">
          <w:marLeft w:val="0"/>
          <w:marRight w:val="0"/>
          <w:marTop w:val="0"/>
          <w:marBottom w:val="0"/>
          <w:divBdr>
            <w:top w:val="none" w:sz="0" w:space="0" w:color="auto"/>
            <w:left w:val="none" w:sz="0" w:space="0" w:color="auto"/>
            <w:bottom w:val="none" w:sz="0" w:space="0" w:color="auto"/>
            <w:right w:val="none" w:sz="0" w:space="0" w:color="auto"/>
          </w:divBdr>
          <w:divsChild>
            <w:div w:id="297496993">
              <w:marLeft w:val="0"/>
              <w:marRight w:val="0"/>
              <w:marTop w:val="0"/>
              <w:marBottom w:val="0"/>
              <w:divBdr>
                <w:top w:val="none" w:sz="0" w:space="0" w:color="auto"/>
                <w:left w:val="none" w:sz="0" w:space="0" w:color="auto"/>
                <w:bottom w:val="none" w:sz="0" w:space="0" w:color="auto"/>
                <w:right w:val="none" w:sz="0" w:space="0" w:color="auto"/>
              </w:divBdr>
              <w:divsChild>
                <w:div w:id="902106797">
                  <w:marLeft w:val="0"/>
                  <w:marRight w:val="0"/>
                  <w:marTop w:val="0"/>
                  <w:marBottom w:val="0"/>
                  <w:divBdr>
                    <w:top w:val="none" w:sz="0" w:space="0" w:color="auto"/>
                    <w:left w:val="none" w:sz="0" w:space="0" w:color="auto"/>
                    <w:bottom w:val="none" w:sz="0" w:space="0" w:color="auto"/>
                    <w:right w:val="none" w:sz="0" w:space="0" w:color="auto"/>
                  </w:divBdr>
                  <w:divsChild>
                    <w:div w:id="865096294">
                      <w:marLeft w:val="0"/>
                      <w:marRight w:val="0"/>
                      <w:marTop w:val="0"/>
                      <w:marBottom w:val="0"/>
                      <w:divBdr>
                        <w:top w:val="none" w:sz="0" w:space="0" w:color="auto"/>
                        <w:left w:val="none" w:sz="0" w:space="0" w:color="auto"/>
                        <w:bottom w:val="none" w:sz="0" w:space="0" w:color="auto"/>
                        <w:right w:val="none" w:sz="0" w:space="0" w:color="auto"/>
                      </w:divBdr>
                      <w:divsChild>
                        <w:div w:id="1305235263">
                          <w:marLeft w:val="0"/>
                          <w:marRight w:val="0"/>
                          <w:marTop w:val="0"/>
                          <w:marBottom w:val="0"/>
                          <w:divBdr>
                            <w:top w:val="none" w:sz="0" w:space="0" w:color="auto"/>
                            <w:left w:val="none" w:sz="0" w:space="0" w:color="auto"/>
                            <w:bottom w:val="none" w:sz="0" w:space="0" w:color="auto"/>
                            <w:right w:val="none" w:sz="0" w:space="0" w:color="auto"/>
                          </w:divBdr>
                          <w:divsChild>
                            <w:div w:id="86972766">
                              <w:marLeft w:val="0"/>
                              <w:marRight w:val="0"/>
                              <w:marTop w:val="0"/>
                              <w:marBottom w:val="0"/>
                              <w:divBdr>
                                <w:top w:val="none" w:sz="0" w:space="0" w:color="auto"/>
                                <w:left w:val="none" w:sz="0" w:space="0" w:color="auto"/>
                                <w:bottom w:val="none" w:sz="0" w:space="0" w:color="auto"/>
                                <w:right w:val="none" w:sz="0" w:space="0" w:color="auto"/>
                              </w:divBdr>
                              <w:divsChild>
                                <w:div w:id="812017564">
                                  <w:marLeft w:val="0"/>
                                  <w:marRight w:val="0"/>
                                  <w:marTop w:val="0"/>
                                  <w:marBottom w:val="0"/>
                                  <w:divBdr>
                                    <w:top w:val="none" w:sz="0" w:space="0" w:color="auto"/>
                                    <w:left w:val="none" w:sz="0" w:space="0" w:color="auto"/>
                                    <w:bottom w:val="none" w:sz="0" w:space="0" w:color="auto"/>
                                    <w:right w:val="none" w:sz="0" w:space="0" w:color="auto"/>
                                  </w:divBdr>
                                  <w:divsChild>
                                    <w:div w:id="577831040">
                                      <w:marLeft w:val="0"/>
                                      <w:marRight w:val="0"/>
                                      <w:marTop w:val="0"/>
                                      <w:marBottom w:val="0"/>
                                      <w:divBdr>
                                        <w:top w:val="none" w:sz="0" w:space="0" w:color="auto"/>
                                        <w:left w:val="none" w:sz="0" w:space="0" w:color="auto"/>
                                        <w:bottom w:val="none" w:sz="0" w:space="0" w:color="auto"/>
                                        <w:right w:val="none" w:sz="0" w:space="0" w:color="auto"/>
                                      </w:divBdr>
                                      <w:divsChild>
                                        <w:div w:id="44835029">
                                          <w:marLeft w:val="0"/>
                                          <w:marRight w:val="0"/>
                                          <w:marTop w:val="0"/>
                                          <w:marBottom w:val="0"/>
                                          <w:divBdr>
                                            <w:top w:val="none" w:sz="0" w:space="0" w:color="auto"/>
                                            <w:left w:val="none" w:sz="0" w:space="0" w:color="auto"/>
                                            <w:bottom w:val="none" w:sz="0" w:space="0" w:color="auto"/>
                                            <w:right w:val="none" w:sz="0" w:space="0" w:color="auto"/>
                                          </w:divBdr>
                                        </w:div>
                                        <w:div w:id="231350915">
                                          <w:marLeft w:val="0"/>
                                          <w:marRight w:val="0"/>
                                          <w:marTop w:val="0"/>
                                          <w:marBottom w:val="0"/>
                                          <w:divBdr>
                                            <w:top w:val="none" w:sz="0" w:space="0" w:color="auto"/>
                                            <w:left w:val="none" w:sz="0" w:space="0" w:color="auto"/>
                                            <w:bottom w:val="none" w:sz="0" w:space="0" w:color="auto"/>
                                            <w:right w:val="none" w:sz="0" w:space="0" w:color="auto"/>
                                          </w:divBdr>
                                        </w:div>
                                        <w:div w:id="246960508">
                                          <w:marLeft w:val="0"/>
                                          <w:marRight w:val="0"/>
                                          <w:marTop w:val="0"/>
                                          <w:marBottom w:val="0"/>
                                          <w:divBdr>
                                            <w:top w:val="none" w:sz="0" w:space="0" w:color="auto"/>
                                            <w:left w:val="none" w:sz="0" w:space="0" w:color="auto"/>
                                            <w:bottom w:val="none" w:sz="0" w:space="0" w:color="auto"/>
                                            <w:right w:val="none" w:sz="0" w:space="0" w:color="auto"/>
                                          </w:divBdr>
                                        </w:div>
                                        <w:div w:id="263389644">
                                          <w:marLeft w:val="0"/>
                                          <w:marRight w:val="0"/>
                                          <w:marTop w:val="0"/>
                                          <w:marBottom w:val="0"/>
                                          <w:divBdr>
                                            <w:top w:val="none" w:sz="0" w:space="0" w:color="auto"/>
                                            <w:left w:val="none" w:sz="0" w:space="0" w:color="auto"/>
                                            <w:bottom w:val="none" w:sz="0" w:space="0" w:color="auto"/>
                                            <w:right w:val="none" w:sz="0" w:space="0" w:color="auto"/>
                                          </w:divBdr>
                                        </w:div>
                                        <w:div w:id="298532649">
                                          <w:marLeft w:val="0"/>
                                          <w:marRight w:val="0"/>
                                          <w:marTop w:val="0"/>
                                          <w:marBottom w:val="0"/>
                                          <w:divBdr>
                                            <w:top w:val="none" w:sz="0" w:space="0" w:color="auto"/>
                                            <w:left w:val="none" w:sz="0" w:space="0" w:color="auto"/>
                                            <w:bottom w:val="none" w:sz="0" w:space="0" w:color="auto"/>
                                            <w:right w:val="none" w:sz="0" w:space="0" w:color="auto"/>
                                          </w:divBdr>
                                        </w:div>
                                        <w:div w:id="373845316">
                                          <w:marLeft w:val="0"/>
                                          <w:marRight w:val="0"/>
                                          <w:marTop w:val="0"/>
                                          <w:marBottom w:val="0"/>
                                          <w:divBdr>
                                            <w:top w:val="none" w:sz="0" w:space="0" w:color="auto"/>
                                            <w:left w:val="none" w:sz="0" w:space="0" w:color="auto"/>
                                            <w:bottom w:val="none" w:sz="0" w:space="0" w:color="auto"/>
                                            <w:right w:val="none" w:sz="0" w:space="0" w:color="auto"/>
                                          </w:divBdr>
                                        </w:div>
                                        <w:div w:id="526675402">
                                          <w:marLeft w:val="0"/>
                                          <w:marRight w:val="0"/>
                                          <w:marTop w:val="0"/>
                                          <w:marBottom w:val="0"/>
                                          <w:divBdr>
                                            <w:top w:val="none" w:sz="0" w:space="0" w:color="auto"/>
                                            <w:left w:val="none" w:sz="0" w:space="0" w:color="auto"/>
                                            <w:bottom w:val="none" w:sz="0" w:space="0" w:color="auto"/>
                                            <w:right w:val="none" w:sz="0" w:space="0" w:color="auto"/>
                                          </w:divBdr>
                                        </w:div>
                                        <w:div w:id="527567131">
                                          <w:marLeft w:val="0"/>
                                          <w:marRight w:val="0"/>
                                          <w:marTop w:val="0"/>
                                          <w:marBottom w:val="0"/>
                                          <w:divBdr>
                                            <w:top w:val="none" w:sz="0" w:space="0" w:color="auto"/>
                                            <w:left w:val="none" w:sz="0" w:space="0" w:color="auto"/>
                                            <w:bottom w:val="none" w:sz="0" w:space="0" w:color="auto"/>
                                            <w:right w:val="none" w:sz="0" w:space="0" w:color="auto"/>
                                          </w:divBdr>
                                        </w:div>
                                        <w:div w:id="1373572027">
                                          <w:marLeft w:val="0"/>
                                          <w:marRight w:val="0"/>
                                          <w:marTop w:val="0"/>
                                          <w:marBottom w:val="0"/>
                                          <w:divBdr>
                                            <w:top w:val="none" w:sz="0" w:space="0" w:color="auto"/>
                                            <w:left w:val="none" w:sz="0" w:space="0" w:color="auto"/>
                                            <w:bottom w:val="none" w:sz="0" w:space="0" w:color="auto"/>
                                            <w:right w:val="none" w:sz="0" w:space="0" w:color="auto"/>
                                          </w:divBdr>
                                        </w:div>
                                        <w:div w:id="19877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9477665">
      <w:bodyDiv w:val="1"/>
      <w:marLeft w:val="0"/>
      <w:marRight w:val="0"/>
      <w:marTop w:val="0"/>
      <w:marBottom w:val="0"/>
      <w:divBdr>
        <w:top w:val="none" w:sz="0" w:space="0" w:color="auto"/>
        <w:left w:val="none" w:sz="0" w:space="0" w:color="auto"/>
        <w:bottom w:val="none" w:sz="0" w:space="0" w:color="auto"/>
        <w:right w:val="none" w:sz="0" w:space="0" w:color="auto"/>
      </w:divBdr>
    </w:div>
    <w:div w:id="1851606661">
      <w:bodyDiv w:val="1"/>
      <w:marLeft w:val="0"/>
      <w:marRight w:val="0"/>
      <w:marTop w:val="0"/>
      <w:marBottom w:val="0"/>
      <w:divBdr>
        <w:top w:val="none" w:sz="0" w:space="0" w:color="auto"/>
        <w:left w:val="none" w:sz="0" w:space="0" w:color="auto"/>
        <w:bottom w:val="none" w:sz="0" w:space="0" w:color="auto"/>
        <w:right w:val="none" w:sz="0" w:space="0" w:color="auto"/>
      </w:divBdr>
    </w:div>
    <w:div w:id="1872456485">
      <w:bodyDiv w:val="1"/>
      <w:marLeft w:val="0"/>
      <w:marRight w:val="0"/>
      <w:marTop w:val="0"/>
      <w:marBottom w:val="0"/>
      <w:divBdr>
        <w:top w:val="none" w:sz="0" w:space="0" w:color="auto"/>
        <w:left w:val="none" w:sz="0" w:space="0" w:color="auto"/>
        <w:bottom w:val="none" w:sz="0" w:space="0" w:color="auto"/>
        <w:right w:val="none" w:sz="0" w:space="0" w:color="auto"/>
      </w:divBdr>
      <w:divsChild>
        <w:div w:id="1206603721">
          <w:marLeft w:val="0"/>
          <w:marRight w:val="0"/>
          <w:marTop w:val="0"/>
          <w:marBottom w:val="0"/>
          <w:divBdr>
            <w:top w:val="none" w:sz="0" w:space="0" w:color="auto"/>
            <w:left w:val="none" w:sz="0" w:space="0" w:color="auto"/>
            <w:bottom w:val="none" w:sz="0" w:space="0" w:color="auto"/>
            <w:right w:val="none" w:sz="0" w:space="0" w:color="auto"/>
          </w:divBdr>
          <w:divsChild>
            <w:div w:id="1648826768">
              <w:marLeft w:val="0"/>
              <w:marRight w:val="0"/>
              <w:marTop w:val="0"/>
              <w:marBottom w:val="0"/>
              <w:divBdr>
                <w:top w:val="none" w:sz="0" w:space="0" w:color="auto"/>
                <w:left w:val="none" w:sz="0" w:space="0" w:color="auto"/>
                <w:bottom w:val="none" w:sz="0" w:space="0" w:color="auto"/>
                <w:right w:val="none" w:sz="0" w:space="0" w:color="auto"/>
              </w:divBdr>
              <w:divsChild>
                <w:div w:id="44499297">
                  <w:marLeft w:val="0"/>
                  <w:marRight w:val="0"/>
                  <w:marTop w:val="0"/>
                  <w:marBottom w:val="0"/>
                  <w:divBdr>
                    <w:top w:val="none" w:sz="0" w:space="0" w:color="auto"/>
                    <w:left w:val="none" w:sz="0" w:space="0" w:color="auto"/>
                    <w:bottom w:val="none" w:sz="0" w:space="0" w:color="auto"/>
                    <w:right w:val="none" w:sz="0" w:space="0" w:color="auto"/>
                  </w:divBdr>
                  <w:divsChild>
                    <w:div w:id="352000329">
                      <w:marLeft w:val="0"/>
                      <w:marRight w:val="0"/>
                      <w:marTop w:val="0"/>
                      <w:marBottom w:val="0"/>
                      <w:divBdr>
                        <w:top w:val="none" w:sz="0" w:space="0" w:color="auto"/>
                        <w:left w:val="none" w:sz="0" w:space="0" w:color="auto"/>
                        <w:bottom w:val="none" w:sz="0" w:space="0" w:color="auto"/>
                        <w:right w:val="none" w:sz="0" w:space="0" w:color="auto"/>
                      </w:divBdr>
                      <w:divsChild>
                        <w:div w:id="632758124">
                          <w:marLeft w:val="0"/>
                          <w:marRight w:val="0"/>
                          <w:marTop w:val="0"/>
                          <w:marBottom w:val="0"/>
                          <w:divBdr>
                            <w:top w:val="none" w:sz="0" w:space="0" w:color="auto"/>
                            <w:left w:val="none" w:sz="0" w:space="0" w:color="auto"/>
                            <w:bottom w:val="none" w:sz="0" w:space="0" w:color="auto"/>
                            <w:right w:val="none" w:sz="0" w:space="0" w:color="auto"/>
                          </w:divBdr>
                          <w:divsChild>
                            <w:div w:id="486826425">
                              <w:marLeft w:val="0"/>
                              <w:marRight w:val="0"/>
                              <w:marTop w:val="0"/>
                              <w:marBottom w:val="0"/>
                              <w:divBdr>
                                <w:top w:val="none" w:sz="0" w:space="0" w:color="auto"/>
                                <w:left w:val="none" w:sz="0" w:space="0" w:color="auto"/>
                                <w:bottom w:val="none" w:sz="0" w:space="0" w:color="auto"/>
                                <w:right w:val="none" w:sz="0" w:space="0" w:color="auto"/>
                              </w:divBdr>
                              <w:divsChild>
                                <w:div w:id="1373113926">
                                  <w:marLeft w:val="0"/>
                                  <w:marRight w:val="0"/>
                                  <w:marTop w:val="0"/>
                                  <w:marBottom w:val="0"/>
                                  <w:divBdr>
                                    <w:top w:val="none" w:sz="0" w:space="0" w:color="auto"/>
                                    <w:left w:val="none" w:sz="0" w:space="0" w:color="auto"/>
                                    <w:bottom w:val="none" w:sz="0" w:space="0" w:color="auto"/>
                                    <w:right w:val="none" w:sz="0" w:space="0" w:color="auto"/>
                                  </w:divBdr>
                                  <w:divsChild>
                                    <w:div w:id="441653268">
                                      <w:marLeft w:val="0"/>
                                      <w:marRight w:val="0"/>
                                      <w:marTop w:val="0"/>
                                      <w:marBottom w:val="0"/>
                                      <w:divBdr>
                                        <w:top w:val="none" w:sz="0" w:space="0" w:color="auto"/>
                                        <w:left w:val="none" w:sz="0" w:space="0" w:color="auto"/>
                                        <w:bottom w:val="none" w:sz="0" w:space="0" w:color="auto"/>
                                        <w:right w:val="none" w:sz="0" w:space="0" w:color="auto"/>
                                      </w:divBdr>
                                      <w:divsChild>
                                        <w:div w:id="327172739">
                                          <w:marLeft w:val="0"/>
                                          <w:marRight w:val="0"/>
                                          <w:marTop w:val="0"/>
                                          <w:marBottom w:val="0"/>
                                          <w:divBdr>
                                            <w:top w:val="none" w:sz="0" w:space="0" w:color="auto"/>
                                            <w:left w:val="none" w:sz="0" w:space="0" w:color="auto"/>
                                            <w:bottom w:val="none" w:sz="0" w:space="0" w:color="auto"/>
                                            <w:right w:val="none" w:sz="0" w:space="0" w:color="auto"/>
                                          </w:divBdr>
                                        </w:div>
                                        <w:div w:id="345983250">
                                          <w:marLeft w:val="0"/>
                                          <w:marRight w:val="0"/>
                                          <w:marTop w:val="0"/>
                                          <w:marBottom w:val="0"/>
                                          <w:divBdr>
                                            <w:top w:val="none" w:sz="0" w:space="0" w:color="auto"/>
                                            <w:left w:val="none" w:sz="0" w:space="0" w:color="auto"/>
                                            <w:bottom w:val="none" w:sz="0" w:space="0" w:color="auto"/>
                                            <w:right w:val="none" w:sz="0" w:space="0" w:color="auto"/>
                                          </w:divBdr>
                                        </w:div>
                                        <w:div w:id="508566816">
                                          <w:marLeft w:val="0"/>
                                          <w:marRight w:val="0"/>
                                          <w:marTop w:val="0"/>
                                          <w:marBottom w:val="0"/>
                                          <w:divBdr>
                                            <w:top w:val="none" w:sz="0" w:space="0" w:color="auto"/>
                                            <w:left w:val="none" w:sz="0" w:space="0" w:color="auto"/>
                                            <w:bottom w:val="none" w:sz="0" w:space="0" w:color="auto"/>
                                            <w:right w:val="none" w:sz="0" w:space="0" w:color="auto"/>
                                          </w:divBdr>
                                        </w:div>
                                        <w:div w:id="575940924">
                                          <w:marLeft w:val="0"/>
                                          <w:marRight w:val="0"/>
                                          <w:marTop w:val="0"/>
                                          <w:marBottom w:val="0"/>
                                          <w:divBdr>
                                            <w:top w:val="none" w:sz="0" w:space="0" w:color="auto"/>
                                            <w:left w:val="none" w:sz="0" w:space="0" w:color="auto"/>
                                            <w:bottom w:val="none" w:sz="0" w:space="0" w:color="auto"/>
                                            <w:right w:val="none" w:sz="0" w:space="0" w:color="auto"/>
                                          </w:divBdr>
                                        </w:div>
                                        <w:div w:id="743917931">
                                          <w:marLeft w:val="0"/>
                                          <w:marRight w:val="0"/>
                                          <w:marTop w:val="0"/>
                                          <w:marBottom w:val="0"/>
                                          <w:divBdr>
                                            <w:top w:val="none" w:sz="0" w:space="0" w:color="auto"/>
                                            <w:left w:val="none" w:sz="0" w:space="0" w:color="auto"/>
                                            <w:bottom w:val="none" w:sz="0" w:space="0" w:color="auto"/>
                                            <w:right w:val="none" w:sz="0" w:space="0" w:color="auto"/>
                                          </w:divBdr>
                                        </w:div>
                                        <w:div w:id="825974347">
                                          <w:marLeft w:val="0"/>
                                          <w:marRight w:val="0"/>
                                          <w:marTop w:val="0"/>
                                          <w:marBottom w:val="0"/>
                                          <w:divBdr>
                                            <w:top w:val="none" w:sz="0" w:space="0" w:color="auto"/>
                                            <w:left w:val="none" w:sz="0" w:space="0" w:color="auto"/>
                                            <w:bottom w:val="none" w:sz="0" w:space="0" w:color="auto"/>
                                            <w:right w:val="none" w:sz="0" w:space="0" w:color="auto"/>
                                          </w:divBdr>
                                        </w:div>
                                        <w:div w:id="839278036">
                                          <w:marLeft w:val="0"/>
                                          <w:marRight w:val="0"/>
                                          <w:marTop w:val="0"/>
                                          <w:marBottom w:val="0"/>
                                          <w:divBdr>
                                            <w:top w:val="none" w:sz="0" w:space="0" w:color="auto"/>
                                            <w:left w:val="none" w:sz="0" w:space="0" w:color="auto"/>
                                            <w:bottom w:val="none" w:sz="0" w:space="0" w:color="auto"/>
                                            <w:right w:val="none" w:sz="0" w:space="0" w:color="auto"/>
                                          </w:divBdr>
                                        </w:div>
                                        <w:div w:id="882522257">
                                          <w:marLeft w:val="0"/>
                                          <w:marRight w:val="0"/>
                                          <w:marTop w:val="0"/>
                                          <w:marBottom w:val="0"/>
                                          <w:divBdr>
                                            <w:top w:val="none" w:sz="0" w:space="0" w:color="auto"/>
                                            <w:left w:val="none" w:sz="0" w:space="0" w:color="auto"/>
                                            <w:bottom w:val="none" w:sz="0" w:space="0" w:color="auto"/>
                                            <w:right w:val="none" w:sz="0" w:space="0" w:color="auto"/>
                                          </w:divBdr>
                                        </w:div>
                                        <w:div w:id="895822797">
                                          <w:marLeft w:val="0"/>
                                          <w:marRight w:val="0"/>
                                          <w:marTop w:val="0"/>
                                          <w:marBottom w:val="0"/>
                                          <w:divBdr>
                                            <w:top w:val="none" w:sz="0" w:space="0" w:color="auto"/>
                                            <w:left w:val="none" w:sz="0" w:space="0" w:color="auto"/>
                                            <w:bottom w:val="none" w:sz="0" w:space="0" w:color="auto"/>
                                            <w:right w:val="none" w:sz="0" w:space="0" w:color="auto"/>
                                          </w:divBdr>
                                        </w:div>
                                        <w:div w:id="948702699">
                                          <w:marLeft w:val="0"/>
                                          <w:marRight w:val="0"/>
                                          <w:marTop w:val="0"/>
                                          <w:marBottom w:val="0"/>
                                          <w:divBdr>
                                            <w:top w:val="none" w:sz="0" w:space="0" w:color="auto"/>
                                            <w:left w:val="none" w:sz="0" w:space="0" w:color="auto"/>
                                            <w:bottom w:val="none" w:sz="0" w:space="0" w:color="auto"/>
                                            <w:right w:val="none" w:sz="0" w:space="0" w:color="auto"/>
                                          </w:divBdr>
                                        </w:div>
                                        <w:div w:id="1248230800">
                                          <w:marLeft w:val="0"/>
                                          <w:marRight w:val="0"/>
                                          <w:marTop w:val="0"/>
                                          <w:marBottom w:val="0"/>
                                          <w:divBdr>
                                            <w:top w:val="none" w:sz="0" w:space="0" w:color="auto"/>
                                            <w:left w:val="none" w:sz="0" w:space="0" w:color="auto"/>
                                            <w:bottom w:val="none" w:sz="0" w:space="0" w:color="auto"/>
                                            <w:right w:val="none" w:sz="0" w:space="0" w:color="auto"/>
                                          </w:divBdr>
                                        </w:div>
                                        <w:div w:id="1322271265">
                                          <w:marLeft w:val="0"/>
                                          <w:marRight w:val="0"/>
                                          <w:marTop w:val="0"/>
                                          <w:marBottom w:val="0"/>
                                          <w:divBdr>
                                            <w:top w:val="none" w:sz="0" w:space="0" w:color="auto"/>
                                            <w:left w:val="none" w:sz="0" w:space="0" w:color="auto"/>
                                            <w:bottom w:val="none" w:sz="0" w:space="0" w:color="auto"/>
                                            <w:right w:val="none" w:sz="0" w:space="0" w:color="auto"/>
                                          </w:divBdr>
                                        </w:div>
                                        <w:div w:id="1378551804">
                                          <w:marLeft w:val="0"/>
                                          <w:marRight w:val="0"/>
                                          <w:marTop w:val="0"/>
                                          <w:marBottom w:val="0"/>
                                          <w:divBdr>
                                            <w:top w:val="none" w:sz="0" w:space="0" w:color="auto"/>
                                            <w:left w:val="none" w:sz="0" w:space="0" w:color="auto"/>
                                            <w:bottom w:val="none" w:sz="0" w:space="0" w:color="auto"/>
                                            <w:right w:val="none" w:sz="0" w:space="0" w:color="auto"/>
                                          </w:divBdr>
                                        </w:div>
                                        <w:div w:id="1387799199">
                                          <w:marLeft w:val="0"/>
                                          <w:marRight w:val="0"/>
                                          <w:marTop w:val="0"/>
                                          <w:marBottom w:val="0"/>
                                          <w:divBdr>
                                            <w:top w:val="none" w:sz="0" w:space="0" w:color="auto"/>
                                            <w:left w:val="none" w:sz="0" w:space="0" w:color="auto"/>
                                            <w:bottom w:val="none" w:sz="0" w:space="0" w:color="auto"/>
                                            <w:right w:val="none" w:sz="0" w:space="0" w:color="auto"/>
                                          </w:divBdr>
                                        </w:div>
                                        <w:div w:id="1775976600">
                                          <w:marLeft w:val="0"/>
                                          <w:marRight w:val="0"/>
                                          <w:marTop w:val="0"/>
                                          <w:marBottom w:val="0"/>
                                          <w:divBdr>
                                            <w:top w:val="none" w:sz="0" w:space="0" w:color="auto"/>
                                            <w:left w:val="none" w:sz="0" w:space="0" w:color="auto"/>
                                            <w:bottom w:val="none" w:sz="0" w:space="0" w:color="auto"/>
                                            <w:right w:val="none" w:sz="0" w:space="0" w:color="auto"/>
                                          </w:divBdr>
                                        </w:div>
                                        <w:div w:id="1794858200">
                                          <w:marLeft w:val="0"/>
                                          <w:marRight w:val="0"/>
                                          <w:marTop w:val="0"/>
                                          <w:marBottom w:val="0"/>
                                          <w:divBdr>
                                            <w:top w:val="none" w:sz="0" w:space="0" w:color="auto"/>
                                            <w:left w:val="none" w:sz="0" w:space="0" w:color="auto"/>
                                            <w:bottom w:val="none" w:sz="0" w:space="0" w:color="auto"/>
                                            <w:right w:val="none" w:sz="0" w:space="0" w:color="auto"/>
                                          </w:divBdr>
                                        </w:div>
                                        <w:div w:id="1932275166">
                                          <w:marLeft w:val="0"/>
                                          <w:marRight w:val="0"/>
                                          <w:marTop w:val="0"/>
                                          <w:marBottom w:val="0"/>
                                          <w:divBdr>
                                            <w:top w:val="none" w:sz="0" w:space="0" w:color="auto"/>
                                            <w:left w:val="none" w:sz="0" w:space="0" w:color="auto"/>
                                            <w:bottom w:val="none" w:sz="0" w:space="0" w:color="auto"/>
                                            <w:right w:val="none" w:sz="0" w:space="0" w:color="auto"/>
                                          </w:divBdr>
                                        </w:div>
                                        <w:div w:id="1983651228">
                                          <w:marLeft w:val="0"/>
                                          <w:marRight w:val="0"/>
                                          <w:marTop w:val="0"/>
                                          <w:marBottom w:val="0"/>
                                          <w:divBdr>
                                            <w:top w:val="none" w:sz="0" w:space="0" w:color="auto"/>
                                            <w:left w:val="none" w:sz="0" w:space="0" w:color="auto"/>
                                            <w:bottom w:val="none" w:sz="0" w:space="0" w:color="auto"/>
                                            <w:right w:val="none" w:sz="0" w:space="0" w:color="auto"/>
                                          </w:divBdr>
                                        </w:div>
                                        <w:div w:id="20876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679540">
      <w:bodyDiv w:val="1"/>
      <w:marLeft w:val="0"/>
      <w:marRight w:val="0"/>
      <w:marTop w:val="0"/>
      <w:marBottom w:val="0"/>
      <w:divBdr>
        <w:top w:val="none" w:sz="0" w:space="0" w:color="auto"/>
        <w:left w:val="none" w:sz="0" w:space="0" w:color="auto"/>
        <w:bottom w:val="none" w:sz="0" w:space="0" w:color="auto"/>
        <w:right w:val="none" w:sz="0" w:space="0" w:color="auto"/>
      </w:divBdr>
    </w:div>
    <w:div w:id="2017266481">
      <w:bodyDiv w:val="1"/>
      <w:marLeft w:val="0"/>
      <w:marRight w:val="0"/>
      <w:marTop w:val="0"/>
      <w:marBottom w:val="0"/>
      <w:divBdr>
        <w:top w:val="none" w:sz="0" w:space="0" w:color="auto"/>
        <w:left w:val="none" w:sz="0" w:space="0" w:color="auto"/>
        <w:bottom w:val="none" w:sz="0" w:space="0" w:color="auto"/>
        <w:right w:val="none" w:sz="0" w:space="0" w:color="auto"/>
      </w:divBdr>
    </w:div>
    <w:div w:id="2050034691">
      <w:bodyDiv w:val="1"/>
      <w:marLeft w:val="0"/>
      <w:marRight w:val="0"/>
      <w:marTop w:val="0"/>
      <w:marBottom w:val="0"/>
      <w:divBdr>
        <w:top w:val="none" w:sz="0" w:space="0" w:color="auto"/>
        <w:left w:val="none" w:sz="0" w:space="0" w:color="auto"/>
        <w:bottom w:val="none" w:sz="0" w:space="0" w:color="auto"/>
        <w:right w:val="none" w:sz="0" w:space="0" w:color="auto"/>
      </w:divBdr>
      <w:divsChild>
        <w:div w:id="1284842178">
          <w:marLeft w:val="0"/>
          <w:marRight w:val="0"/>
          <w:marTop w:val="0"/>
          <w:marBottom w:val="0"/>
          <w:divBdr>
            <w:top w:val="none" w:sz="0" w:space="0" w:color="auto"/>
            <w:left w:val="none" w:sz="0" w:space="0" w:color="auto"/>
            <w:bottom w:val="none" w:sz="0" w:space="0" w:color="auto"/>
            <w:right w:val="none" w:sz="0" w:space="0" w:color="auto"/>
          </w:divBdr>
          <w:divsChild>
            <w:div w:id="1437602639">
              <w:marLeft w:val="0"/>
              <w:marRight w:val="0"/>
              <w:marTop w:val="0"/>
              <w:marBottom w:val="0"/>
              <w:divBdr>
                <w:top w:val="none" w:sz="0" w:space="0" w:color="auto"/>
                <w:left w:val="none" w:sz="0" w:space="0" w:color="auto"/>
                <w:bottom w:val="none" w:sz="0" w:space="0" w:color="auto"/>
                <w:right w:val="none" w:sz="0" w:space="0" w:color="auto"/>
              </w:divBdr>
              <w:divsChild>
                <w:div w:id="576090349">
                  <w:marLeft w:val="0"/>
                  <w:marRight w:val="0"/>
                  <w:marTop w:val="0"/>
                  <w:marBottom w:val="0"/>
                  <w:divBdr>
                    <w:top w:val="none" w:sz="0" w:space="0" w:color="auto"/>
                    <w:left w:val="none" w:sz="0" w:space="0" w:color="auto"/>
                    <w:bottom w:val="none" w:sz="0" w:space="0" w:color="auto"/>
                    <w:right w:val="none" w:sz="0" w:space="0" w:color="auto"/>
                  </w:divBdr>
                  <w:divsChild>
                    <w:div w:id="1720013984">
                      <w:marLeft w:val="0"/>
                      <w:marRight w:val="0"/>
                      <w:marTop w:val="0"/>
                      <w:marBottom w:val="0"/>
                      <w:divBdr>
                        <w:top w:val="none" w:sz="0" w:space="0" w:color="auto"/>
                        <w:left w:val="none" w:sz="0" w:space="0" w:color="auto"/>
                        <w:bottom w:val="none" w:sz="0" w:space="0" w:color="auto"/>
                        <w:right w:val="none" w:sz="0" w:space="0" w:color="auto"/>
                      </w:divBdr>
                      <w:divsChild>
                        <w:div w:id="1071193543">
                          <w:marLeft w:val="0"/>
                          <w:marRight w:val="0"/>
                          <w:marTop w:val="0"/>
                          <w:marBottom w:val="0"/>
                          <w:divBdr>
                            <w:top w:val="none" w:sz="0" w:space="0" w:color="auto"/>
                            <w:left w:val="none" w:sz="0" w:space="0" w:color="auto"/>
                            <w:bottom w:val="none" w:sz="0" w:space="0" w:color="auto"/>
                            <w:right w:val="none" w:sz="0" w:space="0" w:color="auto"/>
                          </w:divBdr>
                          <w:divsChild>
                            <w:div w:id="948123460">
                              <w:marLeft w:val="0"/>
                              <w:marRight w:val="0"/>
                              <w:marTop w:val="0"/>
                              <w:marBottom w:val="0"/>
                              <w:divBdr>
                                <w:top w:val="none" w:sz="0" w:space="0" w:color="auto"/>
                                <w:left w:val="none" w:sz="0" w:space="0" w:color="auto"/>
                                <w:bottom w:val="none" w:sz="0" w:space="0" w:color="auto"/>
                                <w:right w:val="none" w:sz="0" w:space="0" w:color="auto"/>
                              </w:divBdr>
                              <w:divsChild>
                                <w:div w:id="1019046484">
                                  <w:marLeft w:val="0"/>
                                  <w:marRight w:val="0"/>
                                  <w:marTop w:val="0"/>
                                  <w:marBottom w:val="0"/>
                                  <w:divBdr>
                                    <w:top w:val="none" w:sz="0" w:space="0" w:color="auto"/>
                                    <w:left w:val="none" w:sz="0" w:space="0" w:color="auto"/>
                                    <w:bottom w:val="none" w:sz="0" w:space="0" w:color="auto"/>
                                    <w:right w:val="none" w:sz="0" w:space="0" w:color="auto"/>
                                  </w:divBdr>
                                  <w:divsChild>
                                    <w:div w:id="1759254828">
                                      <w:marLeft w:val="0"/>
                                      <w:marRight w:val="0"/>
                                      <w:marTop w:val="0"/>
                                      <w:marBottom w:val="0"/>
                                      <w:divBdr>
                                        <w:top w:val="none" w:sz="0" w:space="0" w:color="auto"/>
                                        <w:left w:val="none" w:sz="0" w:space="0" w:color="auto"/>
                                        <w:bottom w:val="none" w:sz="0" w:space="0" w:color="auto"/>
                                        <w:right w:val="none" w:sz="0" w:space="0" w:color="auto"/>
                                      </w:divBdr>
                                      <w:divsChild>
                                        <w:div w:id="92291330">
                                          <w:marLeft w:val="0"/>
                                          <w:marRight w:val="0"/>
                                          <w:marTop w:val="0"/>
                                          <w:marBottom w:val="0"/>
                                          <w:divBdr>
                                            <w:top w:val="none" w:sz="0" w:space="0" w:color="auto"/>
                                            <w:left w:val="none" w:sz="0" w:space="0" w:color="auto"/>
                                            <w:bottom w:val="none" w:sz="0" w:space="0" w:color="auto"/>
                                            <w:right w:val="none" w:sz="0" w:space="0" w:color="auto"/>
                                          </w:divBdr>
                                        </w:div>
                                        <w:div w:id="186604845">
                                          <w:marLeft w:val="0"/>
                                          <w:marRight w:val="0"/>
                                          <w:marTop w:val="0"/>
                                          <w:marBottom w:val="0"/>
                                          <w:divBdr>
                                            <w:top w:val="none" w:sz="0" w:space="0" w:color="auto"/>
                                            <w:left w:val="none" w:sz="0" w:space="0" w:color="auto"/>
                                            <w:bottom w:val="none" w:sz="0" w:space="0" w:color="auto"/>
                                            <w:right w:val="none" w:sz="0" w:space="0" w:color="auto"/>
                                          </w:divBdr>
                                        </w:div>
                                        <w:div w:id="213274994">
                                          <w:marLeft w:val="0"/>
                                          <w:marRight w:val="0"/>
                                          <w:marTop w:val="0"/>
                                          <w:marBottom w:val="0"/>
                                          <w:divBdr>
                                            <w:top w:val="none" w:sz="0" w:space="0" w:color="auto"/>
                                            <w:left w:val="none" w:sz="0" w:space="0" w:color="auto"/>
                                            <w:bottom w:val="none" w:sz="0" w:space="0" w:color="auto"/>
                                            <w:right w:val="none" w:sz="0" w:space="0" w:color="auto"/>
                                          </w:divBdr>
                                        </w:div>
                                        <w:div w:id="435831587">
                                          <w:marLeft w:val="0"/>
                                          <w:marRight w:val="0"/>
                                          <w:marTop w:val="0"/>
                                          <w:marBottom w:val="0"/>
                                          <w:divBdr>
                                            <w:top w:val="none" w:sz="0" w:space="0" w:color="auto"/>
                                            <w:left w:val="none" w:sz="0" w:space="0" w:color="auto"/>
                                            <w:bottom w:val="none" w:sz="0" w:space="0" w:color="auto"/>
                                            <w:right w:val="none" w:sz="0" w:space="0" w:color="auto"/>
                                          </w:divBdr>
                                        </w:div>
                                        <w:div w:id="559825167">
                                          <w:marLeft w:val="0"/>
                                          <w:marRight w:val="0"/>
                                          <w:marTop w:val="0"/>
                                          <w:marBottom w:val="0"/>
                                          <w:divBdr>
                                            <w:top w:val="none" w:sz="0" w:space="0" w:color="auto"/>
                                            <w:left w:val="none" w:sz="0" w:space="0" w:color="auto"/>
                                            <w:bottom w:val="none" w:sz="0" w:space="0" w:color="auto"/>
                                            <w:right w:val="none" w:sz="0" w:space="0" w:color="auto"/>
                                          </w:divBdr>
                                        </w:div>
                                        <w:div w:id="634336373">
                                          <w:marLeft w:val="0"/>
                                          <w:marRight w:val="0"/>
                                          <w:marTop w:val="0"/>
                                          <w:marBottom w:val="0"/>
                                          <w:divBdr>
                                            <w:top w:val="none" w:sz="0" w:space="0" w:color="auto"/>
                                            <w:left w:val="none" w:sz="0" w:space="0" w:color="auto"/>
                                            <w:bottom w:val="none" w:sz="0" w:space="0" w:color="auto"/>
                                            <w:right w:val="none" w:sz="0" w:space="0" w:color="auto"/>
                                          </w:divBdr>
                                        </w:div>
                                        <w:div w:id="685835235">
                                          <w:marLeft w:val="0"/>
                                          <w:marRight w:val="0"/>
                                          <w:marTop w:val="0"/>
                                          <w:marBottom w:val="0"/>
                                          <w:divBdr>
                                            <w:top w:val="none" w:sz="0" w:space="0" w:color="auto"/>
                                            <w:left w:val="none" w:sz="0" w:space="0" w:color="auto"/>
                                            <w:bottom w:val="none" w:sz="0" w:space="0" w:color="auto"/>
                                            <w:right w:val="none" w:sz="0" w:space="0" w:color="auto"/>
                                          </w:divBdr>
                                        </w:div>
                                        <w:div w:id="739863524">
                                          <w:marLeft w:val="0"/>
                                          <w:marRight w:val="0"/>
                                          <w:marTop w:val="0"/>
                                          <w:marBottom w:val="0"/>
                                          <w:divBdr>
                                            <w:top w:val="none" w:sz="0" w:space="0" w:color="auto"/>
                                            <w:left w:val="none" w:sz="0" w:space="0" w:color="auto"/>
                                            <w:bottom w:val="none" w:sz="0" w:space="0" w:color="auto"/>
                                            <w:right w:val="none" w:sz="0" w:space="0" w:color="auto"/>
                                          </w:divBdr>
                                        </w:div>
                                        <w:div w:id="795022318">
                                          <w:marLeft w:val="0"/>
                                          <w:marRight w:val="0"/>
                                          <w:marTop w:val="0"/>
                                          <w:marBottom w:val="0"/>
                                          <w:divBdr>
                                            <w:top w:val="none" w:sz="0" w:space="0" w:color="auto"/>
                                            <w:left w:val="none" w:sz="0" w:space="0" w:color="auto"/>
                                            <w:bottom w:val="none" w:sz="0" w:space="0" w:color="auto"/>
                                            <w:right w:val="none" w:sz="0" w:space="0" w:color="auto"/>
                                          </w:divBdr>
                                        </w:div>
                                        <w:div w:id="1078556222">
                                          <w:marLeft w:val="0"/>
                                          <w:marRight w:val="0"/>
                                          <w:marTop w:val="0"/>
                                          <w:marBottom w:val="0"/>
                                          <w:divBdr>
                                            <w:top w:val="none" w:sz="0" w:space="0" w:color="auto"/>
                                            <w:left w:val="none" w:sz="0" w:space="0" w:color="auto"/>
                                            <w:bottom w:val="none" w:sz="0" w:space="0" w:color="auto"/>
                                            <w:right w:val="none" w:sz="0" w:space="0" w:color="auto"/>
                                          </w:divBdr>
                                        </w:div>
                                        <w:div w:id="1093356802">
                                          <w:marLeft w:val="0"/>
                                          <w:marRight w:val="0"/>
                                          <w:marTop w:val="0"/>
                                          <w:marBottom w:val="0"/>
                                          <w:divBdr>
                                            <w:top w:val="none" w:sz="0" w:space="0" w:color="auto"/>
                                            <w:left w:val="none" w:sz="0" w:space="0" w:color="auto"/>
                                            <w:bottom w:val="none" w:sz="0" w:space="0" w:color="auto"/>
                                            <w:right w:val="none" w:sz="0" w:space="0" w:color="auto"/>
                                          </w:divBdr>
                                        </w:div>
                                        <w:div w:id="1536892310">
                                          <w:marLeft w:val="0"/>
                                          <w:marRight w:val="0"/>
                                          <w:marTop w:val="0"/>
                                          <w:marBottom w:val="0"/>
                                          <w:divBdr>
                                            <w:top w:val="none" w:sz="0" w:space="0" w:color="auto"/>
                                            <w:left w:val="none" w:sz="0" w:space="0" w:color="auto"/>
                                            <w:bottom w:val="none" w:sz="0" w:space="0" w:color="auto"/>
                                            <w:right w:val="none" w:sz="0" w:space="0" w:color="auto"/>
                                          </w:divBdr>
                                        </w:div>
                                        <w:div w:id="1615748783">
                                          <w:marLeft w:val="0"/>
                                          <w:marRight w:val="0"/>
                                          <w:marTop w:val="0"/>
                                          <w:marBottom w:val="0"/>
                                          <w:divBdr>
                                            <w:top w:val="none" w:sz="0" w:space="0" w:color="auto"/>
                                            <w:left w:val="none" w:sz="0" w:space="0" w:color="auto"/>
                                            <w:bottom w:val="none" w:sz="0" w:space="0" w:color="auto"/>
                                            <w:right w:val="none" w:sz="0" w:space="0" w:color="auto"/>
                                          </w:divBdr>
                                        </w:div>
                                        <w:div w:id="1794865390">
                                          <w:marLeft w:val="0"/>
                                          <w:marRight w:val="0"/>
                                          <w:marTop w:val="0"/>
                                          <w:marBottom w:val="0"/>
                                          <w:divBdr>
                                            <w:top w:val="none" w:sz="0" w:space="0" w:color="auto"/>
                                            <w:left w:val="none" w:sz="0" w:space="0" w:color="auto"/>
                                            <w:bottom w:val="none" w:sz="0" w:space="0" w:color="auto"/>
                                            <w:right w:val="none" w:sz="0" w:space="0" w:color="auto"/>
                                          </w:divBdr>
                                        </w:div>
                                        <w:div w:id="1857890029">
                                          <w:marLeft w:val="0"/>
                                          <w:marRight w:val="0"/>
                                          <w:marTop w:val="0"/>
                                          <w:marBottom w:val="0"/>
                                          <w:divBdr>
                                            <w:top w:val="none" w:sz="0" w:space="0" w:color="auto"/>
                                            <w:left w:val="none" w:sz="0" w:space="0" w:color="auto"/>
                                            <w:bottom w:val="none" w:sz="0" w:space="0" w:color="auto"/>
                                            <w:right w:val="none" w:sz="0" w:space="0" w:color="auto"/>
                                          </w:divBdr>
                                        </w:div>
                                        <w:div w:id="1943299229">
                                          <w:marLeft w:val="0"/>
                                          <w:marRight w:val="0"/>
                                          <w:marTop w:val="0"/>
                                          <w:marBottom w:val="0"/>
                                          <w:divBdr>
                                            <w:top w:val="none" w:sz="0" w:space="0" w:color="auto"/>
                                            <w:left w:val="none" w:sz="0" w:space="0" w:color="auto"/>
                                            <w:bottom w:val="none" w:sz="0" w:space="0" w:color="auto"/>
                                            <w:right w:val="none" w:sz="0" w:space="0" w:color="auto"/>
                                          </w:divBdr>
                                        </w:div>
                                        <w:div w:id="2031837141">
                                          <w:marLeft w:val="0"/>
                                          <w:marRight w:val="0"/>
                                          <w:marTop w:val="0"/>
                                          <w:marBottom w:val="0"/>
                                          <w:divBdr>
                                            <w:top w:val="none" w:sz="0" w:space="0" w:color="auto"/>
                                            <w:left w:val="none" w:sz="0" w:space="0" w:color="auto"/>
                                            <w:bottom w:val="none" w:sz="0" w:space="0" w:color="auto"/>
                                            <w:right w:val="none" w:sz="0" w:space="0" w:color="auto"/>
                                          </w:divBdr>
                                        </w:div>
                                        <w:div w:id="213883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6028455">
      <w:bodyDiv w:val="1"/>
      <w:marLeft w:val="0"/>
      <w:marRight w:val="0"/>
      <w:marTop w:val="0"/>
      <w:marBottom w:val="0"/>
      <w:divBdr>
        <w:top w:val="none" w:sz="0" w:space="0" w:color="auto"/>
        <w:left w:val="none" w:sz="0" w:space="0" w:color="auto"/>
        <w:bottom w:val="none" w:sz="0" w:space="0" w:color="auto"/>
        <w:right w:val="none" w:sz="0" w:space="0" w:color="auto"/>
      </w:divBdr>
      <w:divsChild>
        <w:div w:id="1547373552">
          <w:marLeft w:val="0"/>
          <w:marRight w:val="0"/>
          <w:marTop w:val="0"/>
          <w:marBottom w:val="0"/>
          <w:divBdr>
            <w:top w:val="none" w:sz="0" w:space="0" w:color="auto"/>
            <w:left w:val="none" w:sz="0" w:space="0" w:color="auto"/>
            <w:bottom w:val="none" w:sz="0" w:space="0" w:color="auto"/>
            <w:right w:val="none" w:sz="0" w:space="0" w:color="auto"/>
          </w:divBdr>
          <w:divsChild>
            <w:div w:id="1285424921">
              <w:marLeft w:val="0"/>
              <w:marRight w:val="0"/>
              <w:marTop w:val="0"/>
              <w:marBottom w:val="0"/>
              <w:divBdr>
                <w:top w:val="none" w:sz="0" w:space="0" w:color="auto"/>
                <w:left w:val="none" w:sz="0" w:space="0" w:color="auto"/>
                <w:bottom w:val="none" w:sz="0" w:space="0" w:color="auto"/>
                <w:right w:val="none" w:sz="0" w:space="0" w:color="auto"/>
              </w:divBdr>
              <w:divsChild>
                <w:div w:id="809787027">
                  <w:marLeft w:val="0"/>
                  <w:marRight w:val="0"/>
                  <w:marTop w:val="0"/>
                  <w:marBottom w:val="0"/>
                  <w:divBdr>
                    <w:top w:val="none" w:sz="0" w:space="0" w:color="auto"/>
                    <w:left w:val="none" w:sz="0" w:space="0" w:color="auto"/>
                    <w:bottom w:val="none" w:sz="0" w:space="0" w:color="auto"/>
                    <w:right w:val="none" w:sz="0" w:space="0" w:color="auto"/>
                  </w:divBdr>
                  <w:divsChild>
                    <w:div w:id="1776905455">
                      <w:marLeft w:val="0"/>
                      <w:marRight w:val="0"/>
                      <w:marTop w:val="0"/>
                      <w:marBottom w:val="0"/>
                      <w:divBdr>
                        <w:top w:val="none" w:sz="0" w:space="0" w:color="auto"/>
                        <w:left w:val="none" w:sz="0" w:space="0" w:color="auto"/>
                        <w:bottom w:val="none" w:sz="0" w:space="0" w:color="auto"/>
                        <w:right w:val="none" w:sz="0" w:space="0" w:color="auto"/>
                      </w:divBdr>
                      <w:divsChild>
                        <w:div w:id="411633657">
                          <w:marLeft w:val="0"/>
                          <w:marRight w:val="0"/>
                          <w:marTop w:val="0"/>
                          <w:marBottom w:val="0"/>
                          <w:divBdr>
                            <w:top w:val="none" w:sz="0" w:space="0" w:color="auto"/>
                            <w:left w:val="none" w:sz="0" w:space="0" w:color="auto"/>
                            <w:bottom w:val="none" w:sz="0" w:space="0" w:color="auto"/>
                            <w:right w:val="none" w:sz="0" w:space="0" w:color="auto"/>
                          </w:divBdr>
                        </w:div>
                        <w:div w:id="1792090907">
                          <w:marLeft w:val="0"/>
                          <w:marRight w:val="0"/>
                          <w:marTop w:val="0"/>
                          <w:marBottom w:val="0"/>
                          <w:divBdr>
                            <w:top w:val="none" w:sz="0" w:space="0" w:color="auto"/>
                            <w:left w:val="none" w:sz="0" w:space="0" w:color="auto"/>
                            <w:bottom w:val="none" w:sz="0" w:space="0" w:color="auto"/>
                            <w:right w:val="none" w:sz="0" w:space="0" w:color="auto"/>
                          </w:divBdr>
                        </w:div>
                        <w:div w:id="1443724775">
                          <w:marLeft w:val="0"/>
                          <w:marRight w:val="0"/>
                          <w:marTop w:val="0"/>
                          <w:marBottom w:val="0"/>
                          <w:divBdr>
                            <w:top w:val="none" w:sz="0" w:space="0" w:color="auto"/>
                            <w:left w:val="none" w:sz="0" w:space="0" w:color="auto"/>
                            <w:bottom w:val="none" w:sz="0" w:space="0" w:color="auto"/>
                            <w:right w:val="none" w:sz="0" w:space="0" w:color="auto"/>
                          </w:divBdr>
                        </w:div>
                        <w:div w:id="1131097143">
                          <w:marLeft w:val="0"/>
                          <w:marRight w:val="0"/>
                          <w:marTop w:val="0"/>
                          <w:marBottom w:val="0"/>
                          <w:divBdr>
                            <w:top w:val="none" w:sz="0" w:space="0" w:color="auto"/>
                            <w:left w:val="none" w:sz="0" w:space="0" w:color="auto"/>
                            <w:bottom w:val="none" w:sz="0" w:space="0" w:color="auto"/>
                            <w:right w:val="none" w:sz="0" w:space="0" w:color="auto"/>
                          </w:divBdr>
                        </w:div>
                        <w:div w:id="1231890309">
                          <w:marLeft w:val="0"/>
                          <w:marRight w:val="0"/>
                          <w:marTop w:val="0"/>
                          <w:marBottom w:val="0"/>
                          <w:divBdr>
                            <w:top w:val="none" w:sz="0" w:space="0" w:color="auto"/>
                            <w:left w:val="none" w:sz="0" w:space="0" w:color="auto"/>
                            <w:bottom w:val="none" w:sz="0" w:space="0" w:color="auto"/>
                            <w:right w:val="none" w:sz="0" w:space="0" w:color="auto"/>
                          </w:divBdr>
                        </w:div>
                        <w:div w:id="509300017">
                          <w:marLeft w:val="0"/>
                          <w:marRight w:val="0"/>
                          <w:marTop w:val="0"/>
                          <w:marBottom w:val="0"/>
                          <w:divBdr>
                            <w:top w:val="none" w:sz="0" w:space="0" w:color="auto"/>
                            <w:left w:val="none" w:sz="0" w:space="0" w:color="auto"/>
                            <w:bottom w:val="none" w:sz="0" w:space="0" w:color="auto"/>
                            <w:right w:val="none" w:sz="0" w:space="0" w:color="auto"/>
                          </w:divBdr>
                        </w:div>
                        <w:div w:id="1566911481">
                          <w:marLeft w:val="0"/>
                          <w:marRight w:val="0"/>
                          <w:marTop w:val="0"/>
                          <w:marBottom w:val="0"/>
                          <w:divBdr>
                            <w:top w:val="none" w:sz="0" w:space="0" w:color="auto"/>
                            <w:left w:val="none" w:sz="0" w:space="0" w:color="auto"/>
                            <w:bottom w:val="none" w:sz="0" w:space="0" w:color="auto"/>
                            <w:right w:val="none" w:sz="0" w:space="0" w:color="auto"/>
                          </w:divBdr>
                        </w:div>
                        <w:div w:id="1983583759">
                          <w:marLeft w:val="0"/>
                          <w:marRight w:val="0"/>
                          <w:marTop w:val="0"/>
                          <w:marBottom w:val="0"/>
                          <w:divBdr>
                            <w:top w:val="none" w:sz="0" w:space="0" w:color="auto"/>
                            <w:left w:val="none" w:sz="0" w:space="0" w:color="auto"/>
                            <w:bottom w:val="none" w:sz="0" w:space="0" w:color="auto"/>
                            <w:right w:val="none" w:sz="0" w:space="0" w:color="auto"/>
                          </w:divBdr>
                        </w:div>
                        <w:div w:id="116254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pik.mosre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944ADBEBACE930895A4A76EDE7801F047ECE8803A6958D67CBC66965DDF0C750BABC1298DC90892LDg9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45;STP.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1045;STP.ru" TargetMode="External"/><Relationship Id="rId4" Type="http://schemas.openxmlformats.org/officeDocument/2006/relationships/settings" Target="settings.xml"/><Relationship Id="rId9" Type="http://schemas.openxmlformats.org/officeDocument/2006/relationships/hyperlink" Target="http://www.&#1045;STP.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FEC034-D289-477B-BFFB-AEEC968E6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48</Pages>
  <Words>18615</Words>
  <Characters>106107</Characters>
  <Application>Microsoft Office Word</Application>
  <DocSecurity>0</DocSecurity>
  <Lines>884</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Закупок</dc:creator>
  <cp:lastModifiedBy>Светлана</cp:lastModifiedBy>
  <cp:revision>158</cp:revision>
  <cp:lastPrinted>2021-10-14T07:26:00Z</cp:lastPrinted>
  <dcterms:created xsi:type="dcterms:W3CDTF">2020-09-15T12:17:00Z</dcterms:created>
  <dcterms:modified xsi:type="dcterms:W3CDTF">2021-11-12T08:11:00Z</dcterms:modified>
</cp:coreProperties>
</file>