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68" w:rsidRPr="00BD3071" w:rsidRDefault="008E6268" w:rsidP="00AB1E58">
      <w:pPr>
        <w:pageBreakBefore/>
        <w:jc w:val="right"/>
      </w:pPr>
      <w:r>
        <w:t xml:space="preserve">Приложение1 к </w:t>
      </w:r>
      <w:r w:rsidRPr="00972C52">
        <w:t>договор</w:t>
      </w:r>
      <w:r>
        <w:t>у</w:t>
      </w:r>
    </w:p>
    <w:p w:rsidR="008E6268" w:rsidRPr="00EA1C6D" w:rsidRDefault="008E6268" w:rsidP="007974FA">
      <w:pPr>
        <w:spacing w:before="180"/>
        <w:ind w:firstLine="562"/>
        <w:jc w:val="right"/>
      </w:pPr>
      <w:r>
        <w:t>от</w:t>
      </w:r>
      <w:r w:rsidRPr="00BD3071">
        <w:t>«____» ___________ 20___</w:t>
      </w:r>
      <w:r>
        <w:t>г</w:t>
      </w:r>
      <w:r w:rsidRPr="00BD3071">
        <w:t>. № ___________</w:t>
      </w:r>
    </w:p>
    <w:p w:rsidR="008E6268" w:rsidRPr="00EA1C6D" w:rsidRDefault="008E6268" w:rsidP="007974FA">
      <w:pPr>
        <w:spacing w:before="180"/>
        <w:ind w:firstLine="562"/>
        <w:jc w:val="right"/>
      </w:pPr>
    </w:p>
    <w:p w:rsidR="008E6268" w:rsidRPr="00BD3071" w:rsidRDefault="008E6268" w:rsidP="002D335B">
      <w:pPr>
        <w:jc w:val="right"/>
      </w:pPr>
    </w:p>
    <w:p w:rsidR="008E6268" w:rsidRPr="00BA36EA" w:rsidRDefault="008E6268" w:rsidP="00534C92">
      <w:pPr>
        <w:pStyle w:val="Heading1"/>
      </w:pPr>
      <w:r>
        <w:t>Сведения об объектах закупки</w:t>
      </w:r>
    </w:p>
    <w:p w:rsidR="008E6268" w:rsidRDefault="008E6268" w:rsidP="005444B0">
      <w:pPr>
        <w:keepNext/>
        <w:ind w:left="1423"/>
        <w:divId w:val="1795518976"/>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003"/>
        <w:gridCol w:w="2430"/>
        <w:gridCol w:w="1654"/>
        <w:gridCol w:w="1559"/>
        <w:gridCol w:w="3828"/>
      </w:tblGrid>
      <w:tr w:rsidR="008E6268" w:rsidRPr="00C42093">
        <w:trPr>
          <w:divId w:val="1795518976"/>
          <w:tblHeader/>
        </w:trPr>
        <w:tc>
          <w:tcPr>
            <w:tcW w:w="2269" w:type="dxa"/>
          </w:tcPr>
          <w:p w:rsidR="008E6268" w:rsidRPr="0016778E" w:rsidRDefault="008E6268" w:rsidP="00BC76A9">
            <w:pPr>
              <w:pStyle w:val="a8"/>
            </w:pPr>
            <w:r w:rsidRPr="004E5DDA">
              <w:rPr>
                <w:rStyle w:val="18"/>
              </w:rPr>
              <w:t>КОЗ / ОКПД2</w:t>
            </w:r>
          </w:p>
        </w:tc>
        <w:tc>
          <w:tcPr>
            <w:tcW w:w="3003" w:type="dxa"/>
          </w:tcPr>
          <w:p w:rsidR="008E6268" w:rsidRPr="002936B1" w:rsidRDefault="008E6268" w:rsidP="00BC76A9">
            <w:pPr>
              <w:pStyle w:val="17"/>
            </w:pPr>
            <w:r>
              <w:t>Наименование</w:t>
            </w:r>
          </w:p>
        </w:tc>
        <w:tc>
          <w:tcPr>
            <w:tcW w:w="2430" w:type="dxa"/>
          </w:tcPr>
          <w:p w:rsidR="008E6268" w:rsidRDefault="008E6268" w:rsidP="00BC76A9">
            <w:pPr>
              <w:pStyle w:val="17"/>
            </w:pPr>
            <w:r>
              <w:t>Цена единицы, руб.</w:t>
            </w:r>
          </w:p>
        </w:tc>
        <w:tc>
          <w:tcPr>
            <w:tcW w:w="1654" w:type="dxa"/>
          </w:tcPr>
          <w:p w:rsidR="008E6268" w:rsidRDefault="008E6268" w:rsidP="00BC76A9">
            <w:pPr>
              <w:pStyle w:val="17"/>
            </w:pPr>
            <w:r>
              <w:t>Количество</w:t>
            </w:r>
          </w:p>
        </w:tc>
        <w:tc>
          <w:tcPr>
            <w:tcW w:w="1559" w:type="dxa"/>
          </w:tcPr>
          <w:p w:rsidR="008E6268" w:rsidRPr="002936B1" w:rsidRDefault="008E6268" w:rsidP="00BC76A9">
            <w:pPr>
              <w:pStyle w:val="17"/>
            </w:pPr>
            <w:r>
              <w:t>Единицы измерения</w:t>
            </w:r>
          </w:p>
        </w:tc>
        <w:tc>
          <w:tcPr>
            <w:tcW w:w="3828" w:type="dxa"/>
          </w:tcPr>
          <w:p w:rsidR="008E6268" w:rsidRPr="002936B1" w:rsidRDefault="008E6268" w:rsidP="00BC76A9">
            <w:pPr>
              <w:pStyle w:val="17"/>
            </w:pPr>
            <w:r>
              <w:t>Общая стоимость, руб.</w:t>
            </w:r>
          </w:p>
        </w:tc>
      </w:tr>
      <w:tr w:rsidR="008E6268" w:rsidRPr="00C42093">
        <w:trPr>
          <w:divId w:val="1795518976"/>
        </w:trPr>
        <w:tc>
          <w:tcPr>
            <w:tcW w:w="2269" w:type="dxa"/>
          </w:tcPr>
          <w:p w:rsidR="008E6268" w:rsidRPr="006C5D23" w:rsidRDefault="008E6268" w:rsidP="00BC76A9">
            <w:pPr>
              <w:pStyle w:val="a8"/>
            </w:pPr>
            <w:r>
              <w:t>01.13.12.02.04</w:t>
            </w:r>
            <w:r w:rsidRPr="00F65E77">
              <w:rPr>
                <w:b/>
                <w:bCs/>
              </w:rPr>
              <w:t xml:space="preserve"> / </w:t>
            </w:r>
            <w:r>
              <w:t>11.07.11.121</w:t>
            </w:r>
          </w:p>
          <w:p w:rsidR="008E6268" w:rsidRPr="001743EA" w:rsidRDefault="008E6268" w:rsidP="00BC76A9">
            <w:pPr>
              <w:pStyle w:val="a8"/>
              <w:rPr>
                <w:lang w:val="en-US"/>
              </w:rPr>
            </w:pPr>
          </w:p>
        </w:tc>
        <w:tc>
          <w:tcPr>
            <w:tcW w:w="3003" w:type="dxa"/>
          </w:tcPr>
          <w:p w:rsidR="008E6268" w:rsidRPr="000B3B17" w:rsidRDefault="008E6268" w:rsidP="00BC76A9">
            <w:pPr>
              <w:pStyle w:val="a8"/>
            </w:pPr>
            <w:r>
              <w:t>Вода питьевая негазированная, расфасованная в емкости</w:t>
            </w:r>
          </w:p>
        </w:tc>
        <w:tc>
          <w:tcPr>
            <w:tcW w:w="2430" w:type="dxa"/>
          </w:tcPr>
          <w:p w:rsidR="008E6268" w:rsidRDefault="008E6268" w:rsidP="00BC76A9">
            <w:pPr>
              <w:pStyle w:val="a8"/>
              <w:jc w:val="right"/>
            </w:pPr>
            <w:r w:rsidRPr="003F16C0">
              <w:rPr>
                <w:lang w:val="en-US"/>
              </w:rPr>
              <w:t>(</w:t>
            </w:r>
            <w:r>
              <w:t>неуказано</w:t>
            </w:r>
            <w:r w:rsidRPr="003F16C0">
              <w:rPr>
                <w:lang w:val="en-US"/>
              </w:rPr>
              <w:t>)*</w:t>
            </w:r>
          </w:p>
        </w:tc>
        <w:tc>
          <w:tcPr>
            <w:tcW w:w="1654" w:type="dxa"/>
          </w:tcPr>
          <w:p w:rsidR="008E6268" w:rsidRDefault="008E6268" w:rsidP="00BC76A9">
            <w:pPr>
              <w:pStyle w:val="a8"/>
            </w:pPr>
            <w:r>
              <w:t>6 840,00</w:t>
            </w:r>
          </w:p>
          <w:p w:rsidR="008E6268" w:rsidRDefault="008E6268" w:rsidP="00BC76A9">
            <w:pPr>
              <w:pStyle w:val="a8"/>
            </w:pPr>
          </w:p>
        </w:tc>
        <w:tc>
          <w:tcPr>
            <w:tcW w:w="1559" w:type="dxa"/>
          </w:tcPr>
          <w:p w:rsidR="008E6268" w:rsidRDefault="008E6268" w:rsidP="00BC76A9">
            <w:pPr>
              <w:pStyle w:val="a8"/>
            </w:pPr>
            <w:r>
              <w:t>Литр;^кубический дециметр</w:t>
            </w:r>
          </w:p>
          <w:p w:rsidR="008E6268" w:rsidRPr="000B3B17" w:rsidRDefault="008E6268" w:rsidP="00BC76A9">
            <w:pPr>
              <w:pStyle w:val="a8"/>
            </w:pPr>
          </w:p>
        </w:tc>
        <w:tc>
          <w:tcPr>
            <w:tcW w:w="3828" w:type="dxa"/>
          </w:tcPr>
          <w:p w:rsidR="008E6268" w:rsidRPr="000B3B17" w:rsidRDefault="008E6268" w:rsidP="00BC76A9">
            <w:pPr>
              <w:pStyle w:val="a8"/>
              <w:jc w:val="right"/>
            </w:pPr>
            <w:r w:rsidRPr="003F16C0">
              <w:rPr>
                <w:lang w:val="en-US"/>
              </w:rPr>
              <w:t>(</w:t>
            </w:r>
            <w:r>
              <w:t>неуказано</w:t>
            </w:r>
            <w:r w:rsidRPr="003F16C0">
              <w:rPr>
                <w:lang w:val="en-US"/>
              </w:rPr>
              <w:t>)*</w:t>
            </w:r>
          </w:p>
        </w:tc>
      </w:tr>
    </w:tbl>
    <w:p w:rsidR="008E6268" w:rsidRPr="00FF56B5" w:rsidRDefault="008E6268" w:rsidP="005444B0">
      <w:pPr>
        <w:pStyle w:val="a8"/>
        <w:divId w:val="1795518976"/>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8E6268" w:rsidRPr="00C42093">
        <w:trPr>
          <w:divId w:val="1795518976"/>
          <w:cantSplit/>
        </w:trPr>
        <w:tc>
          <w:tcPr>
            <w:tcW w:w="10881" w:type="dxa"/>
          </w:tcPr>
          <w:p w:rsidR="008E6268" w:rsidRPr="00FF56B5" w:rsidRDefault="008E6268" w:rsidP="00FF56B5">
            <w:pPr>
              <w:pStyle w:val="a8"/>
              <w:ind w:left="567"/>
              <w:jc w:val="right"/>
              <w:rPr>
                <w:b/>
                <w:bCs/>
                <w:lang w:val="en-US"/>
              </w:rPr>
            </w:pPr>
            <w:r w:rsidRPr="004541C9">
              <w:rPr>
                <w:b/>
                <w:bCs/>
              </w:rPr>
              <w:t>Итого</w:t>
            </w:r>
            <w:r>
              <w:rPr>
                <w:b/>
                <w:bCs/>
                <w:lang w:val="en-US"/>
              </w:rPr>
              <w:t>:</w:t>
            </w:r>
          </w:p>
        </w:tc>
        <w:tc>
          <w:tcPr>
            <w:tcW w:w="3828" w:type="dxa"/>
          </w:tcPr>
          <w:p w:rsidR="008E6268" w:rsidRDefault="008E6268" w:rsidP="00FF56B5">
            <w:pPr>
              <w:pStyle w:val="a8"/>
              <w:ind w:left="567"/>
              <w:jc w:val="right"/>
            </w:pPr>
            <w:r w:rsidRPr="00FF56B5">
              <w:rPr>
                <w:b/>
                <w:bCs/>
                <w:lang w:val="en-US"/>
              </w:rPr>
              <w:t>(</w:t>
            </w:r>
            <w:r w:rsidRPr="00FF56B5">
              <w:rPr>
                <w:b/>
                <w:bCs/>
              </w:rPr>
              <w:t>неуказано</w:t>
            </w:r>
            <w:r w:rsidRPr="00FF56B5">
              <w:rPr>
                <w:b/>
                <w:bCs/>
                <w:lang w:val="en-US"/>
              </w:rPr>
              <w:t>)*</w:t>
            </w:r>
          </w:p>
        </w:tc>
      </w:tr>
    </w:tbl>
    <w:p w:rsidR="008E6268" w:rsidRPr="00AB07B9" w:rsidRDefault="008E6268" w:rsidP="005444B0">
      <w:pPr>
        <w:pStyle w:val="a8"/>
        <w:divId w:val="1795518976"/>
      </w:pPr>
    </w:p>
    <w:p w:rsidR="008E6268" w:rsidRPr="008D25E9" w:rsidRDefault="008E6268" w:rsidP="0065797D">
      <w:pPr>
        <w:pStyle w:val="a8"/>
        <w:ind w:firstLine="709"/>
        <w:divId w:val="1795518976"/>
      </w:pPr>
      <w:r w:rsidRPr="00F04CF7">
        <w:rPr>
          <w:lang w:eastAsia="en-US"/>
        </w:rPr>
        <w:t xml:space="preserve">* </w:t>
      </w:r>
      <w:r w:rsidRPr="00E86956">
        <w:rPr>
          <w:lang w:eastAsia="en-US"/>
        </w:rPr>
        <w:t xml:space="preserve">Значение заполняется на этапе заключения </w:t>
      </w:r>
      <w:r w:rsidRPr="00972C52">
        <w:t>договора</w:t>
      </w:r>
      <w:r>
        <w:rPr>
          <w:lang w:eastAsia="en-US"/>
        </w:rPr>
        <w:t>.</w:t>
      </w:r>
    </w:p>
    <w:p w:rsidR="008E6268" w:rsidRPr="0098575B" w:rsidRDefault="008E6268" w:rsidP="005444B0">
      <w:pPr>
        <w:pStyle w:val="Heading2"/>
        <w:keepLines/>
        <w:widowControl/>
        <w:numPr>
          <w:ilvl w:val="0"/>
          <w:numId w:val="0"/>
        </w:numPr>
        <w:ind w:left="1080"/>
        <w:textAlignment w:val="auto"/>
        <w:divId w:val="1795518976"/>
        <w:rPr>
          <w:color w:val="000000"/>
          <w:lang w:eastAsia="ru-RU"/>
        </w:rPr>
      </w:pPr>
    </w:p>
    <w:p w:rsidR="008E6268" w:rsidRPr="0098575B" w:rsidRDefault="008E6268" w:rsidP="00C06556">
      <w:pPr>
        <w:pStyle w:val="Heading2"/>
        <w:keepLines/>
        <w:widowControl/>
        <w:numPr>
          <w:ilvl w:val="0"/>
          <w:numId w:val="0"/>
        </w:numPr>
        <w:ind w:left="1080"/>
        <w:textAlignment w:val="auto"/>
        <w:rPr>
          <w:color w:val="000000"/>
          <w:shd w:val="clear" w:color="auto" w:fill="FFFFFF"/>
          <w:lang w:eastAsia="ru-RU"/>
        </w:rPr>
      </w:pPr>
    </w:p>
    <w:p w:rsidR="008E6268" w:rsidRPr="00BB75A8" w:rsidRDefault="008E6268" w:rsidP="007D2DB3">
      <w:pPr>
        <w:suppressAutoHyphens w:val="0"/>
        <w:ind w:firstLine="0"/>
        <w:jc w:val="right"/>
        <w:divId w:val="1795518976"/>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E6268" w:rsidRPr="00C42093">
        <w:trPr>
          <w:divId w:val="1795518976"/>
          <w:cantSplit/>
          <w:trHeight w:val="176"/>
        </w:trPr>
        <w:tc>
          <w:tcPr>
            <w:tcW w:w="7015" w:type="dxa"/>
            <w:tcBorders>
              <w:top w:val="nil"/>
              <w:left w:val="nil"/>
              <w:bottom w:val="nil"/>
              <w:right w:val="nil"/>
            </w:tcBorders>
            <w:tcMar>
              <w:left w:w="0" w:type="dxa"/>
              <w:right w:w="0" w:type="dxa"/>
            </w:tcMar>
          </w:tcPr>
          <w:p w:rsidR="008E6268" w:rsidRPr="00C42093" w:rsidRDefault="008E6268" w:rsidP="00C42093">
            <w:pPr>
              <w:pStyle w:val="NormalWeb"/>
              <w:rPr>
                <w:lang w:val="en-US"/>
              </w:rPr>
            </w:pPr>
            <w:r w:rsidRPr="00C42093">
              <w:rPr>
                <w:lang w:val="en-US"/>
              </w:rPr>
              <w:t>Поставщик:</w:t>
            </w:r>
          </w:p>
          <w:p w:rsidR="008E6268" w:rsidRPr="00C42093" w:rsidRDefault="008E6268" w:rsidP="00C42093">
            <w:pPr>
              <w:pStyle w:val="NormalWeb"/>
              <w:jc w:val="right"/>
              <w:rPr>
                <w:lang w:val="en-US"/>
              </w:rPr>
            </w:pPr>
          </w:p>
        </w:tc>
        <w:tc>
          <w:tcPr>
            <w:tcW w:w="7248" w:type="dxa"/>
            <w:tcBorders>
              <w:top w:val="nil"/>
              <w:left w:val="nil"/>
              <w:bottom w:val="nil"/>
              <w:right w:val="nil"/>
            </w:tcBorders>
          </w:tcPr>
          <w:p w:rsidR="008E6268" w:rsidRPr="00C42093" w:rsidRDefault="008E6268" w:rsidP="00C42093">
            <w:pPr>
              <w:pStyle w:val="NormalWeb"/>
              <w:rPr>
                <w:lang w:val="en-US"/>
              </w:rPr>
            </w:pPr>
            <w:r w:rsidRPr="00C42093">
              <w:rPr>
                <w:lang w:val="en-US"/>
              </w:rPr>
              <w:t>Заказчик:</w:t>
            </w:r>
          </w:p>
          <w:p w:rsidR="008E6268" w:rsidRPr="00C42093" w:rsidRDefault="008E6268" w:rsidP="00C42093">
            <w:pPr>
              <w:pStyle w:val="NormalWeb"/>
              <w:rPr>
                <w:lang w:val="en-US"/>
              </w:rPr>
            </w:pPr>
          </w:p>
        </w:tc>
      </w:tr>
      <w:tr w:rsidR="008E6268" w:rsidRPr="00C42093">
        <w:trPr>
          <w:divId w:val="1795518976"/>
          <w:cantSplit/>
          <w:trHeight w:val="176"/>
        </w:trPr>
        <w:tc>
          <w:tcPr>
            <w:tcW w:w="7015" w:type="dxa"/>
            <w:tcBorders>
              <w:top w:val="nil"/>
              <w:left w:val="nil"/>
              <w:bottom w:val="nil"/>
              <w:right w:val="nil"/>
            </w:tcBorders>
            <w:tcMar>
              <w:left w:w="0" w:type="dxa"/>
              <w:right w:w="0" w:type="dxa"/>
            </w:tcMar>
            <w:vAlign w:val="bottom"/>
          </w:tcPr>
          <w:p w:rsidR="008E6268" w:rsidRPr="00C42093" w:rsidRDefault="008E6268" w:rsidP="00C42093">
            <w:pPr>
              <w:pStyle w:val="NormalWeb"/>
              <w:rPr>
                <w:lang w:val="en-US"/>
              </w:rPr>
            </w:pPr>
            <w:r w:rsidRPr="00C42093">
              <w:rPr>
                <w:u w:val="single"/>
                <w:lang w:val="en-US"/>
              </w:rPr>
              <w:t>________________</w:t>
            </w:r>
          </w:p>
        </w:tc>
        <w:tc>
          <w:tcPr>
            <w:tcW w:w="7248" w:type="dxa"/>
            <w:tcBorders>
              <w:top w:val="nil"/>
              <w:left w:val="nil"/>
              <w:bottom w:val="nil"/>
              <w:right w:val="nil"/>
            </w:tcBorders>
            <w:vAlign w:val="bottom"/>
          </w:tcPr>
          <w:p w:rsidR="008E6268" w:rsidRPr="00C42093" w:rsidRDefault="008E6268" w:rsidP="00C42093">
            <w:pPr>
              <w:pStyle w:val="NormalWeb"/>
              <w:rPr>
                <w:lang w:val="en-US"/>
              </w:rPr>
            </w:pPr>
            <w:r w:rsidRPr="00C42093">
              <w:rPr>
                <w:u w:val="single"/>
                <w:lang w:val="en-US"/>
              </w:rPr>
              <w:t>директор</w:t>
            </w:r>
          </w:p>
        </w:tc>
      </w:tr>
      <w:tr w:rsidR="008E6268" w:rsidRPr="00C42093">
        <w:trPr>
          <w:divId w:val="1795518976"/>
          <w:cantSplit/>
          <w:trHeight w:val="1147"/>
        </w:trPr>
        <w:tc>
          <w:tcPr>
            <w:tcW w:w="7015" w:type="dxa"/>
            <w:tcBorders>
              <w:top w:val="nil"/>
              <w:left w:val="nil"/>
              <w:bottom w:val="nil"/>
              <w:right w:val="nil"/>
            </w:tcBorders>
          </w:tcPr>
          <w:p w:rsidR="008E6268" w:rsidRPr="00C42093" w:rsidRDefault="008E6268" w:rsidP="00C42093">
            <w:pPr>
              <w:pStyle w:val="NormalWeb"/>
              <w:rPr>
                <w:lang w:val="en-US"/>
              </w:rPr>
            </w:pPr>
            <w:r w:rsidRPr="00C42093">
              <w:rPr>
                <w:u w:val="single"/>
                <w:lang w:val="en-US"/>
              </w:rPr>
              <w:t>________________</w:t>
            </w:r>
            <w:r w:rsidRPr="00C42093">
              <w:rPr>
                <w:rFonts w:ascii="&amp;quot" w:hAnsi="&amp;quot" w:cs="&amp;quot"/>
                <w:lang w:val="en-US"/>
              </w:rPr>
              <w:t xml:space="preserve"> __________</w:t>
            </w:r>
            <w:r w:rsidRPr="00C42093">
              <w:rPr>
                <w:lang w:val="en-US"/>
              </w:rPr>
              <w:t xml:space="preserve">   /</w:t>
            </w:r>
            <w:r w:rsidRPr="00C42093">
              <w:rPr>
                <w:u w:val="single"/>
                <w:lang w:val="en-US"/>
              </w:rPr>
              <w:t>________________</w:t>
            </w:r>
            <w:r w:rsidRPr="00C42093">
              <w:rPr>
                <w:lang w:val="en-US"/>
              </w:rPr>
              <w:t>/</w:t>
            </w:r>
          </w:p>
          <w:p w:rsidR="008E6268" w:rsidRPr="00C42093" w:rsidRDefault="008E6268" w:rsidP="00C42093">
            <w:pPr>
              <w:pStyle w:val="NormalWeb"/>
              <w:jc w:val="center"/>
              <w:rPr>
                <w:lang w:val="en-US"/>
              </w:rPr>
            </w:pPr>
            <w:r w:rsidRPr="00C42093">
              <w:rPr>
                <w:lang w:val="en-US"/>
              </w:rPr>
              <w:t xml:space="preserve">«    » __________ 20  </w:t>
            </w:r>
            <w:r w:rsidRPr="00C42093">
              <w:t>г</w:t>
            </w:r>
            <w:r w:rsidRPr="00C42093">
              <w:rPr>
                <w:lang w:val="en-US"/>
              </w:rPr>
              <w:t>.</w:t>
            </w:r>
          </w:p>
        </w:tc>
        <w:tc>
          <w:tcPr>
            <w:tcW w:w="7248" w:type="dxa"/>
            <w:tcBorders>
              <w:top w:val="nil"/>
              <w:left w:val="nil"/>
              <w:bottom w:val="nil"/>
              <w:right w:val="nil"/>
            </w:tcBorders>
          </w:tcPr>
          <w:p w:rsidR="008E6268" w:rsidRPr="00BB75A8" w:rsidRDefault="008E6268" w:rsidP="00C42093">
            <w:pPr>
              <w:pStyle w:val="NormalWeb"/>
            </w:pPr>
            <w:r w:rsidRPr="00BB75A8">
              <w:rPr>
                <w:u w:val="single"/>
              </w:rPr>
              <w:t>ГАУ СО МО «Серебряно-Прудский дом-интернат «Надежда»</w:t>
            </w:r>
            <w:r w:rsidRPr="00BB75A8">
              <w:rPr>
                <w:rFonts w:ascii="&amp;quot" w:hAnsi="&amp;quot" w:cs="&amp;quot"/>
              </w:rPr>
              <w:t>__________</w:t>
            </w:r>
            <w:r w:rsidRPr="00BB75A8">
              <w:t>/</w:t>
            </w:r>
            <w:r w:rsidRPr="00BB75A8">
              <w:rPr>
                <w:u w:val="single"/>
              </w:rPr>
              <w:t>А. Б. Сидорина</w:t>
            </w:r>
            <w:r w:rsidRPr="00BB75A8">
              <w:t>/</w:t>
            </w:r>
          </w:p>
          <w:p w:rsidR="008E6268" w:rsidRPr="00C42093" w:rsidRDefault="008E6268" w:rsidP="00C42093">
            <w:pPr>
              <w:pStyle w:val="NormalWeb"/>
              <w:jc w:val="center"/>
              <w:rPr>
                <w:lang w:val="en-US"/>
              </w:rPr>
            </w:pPr>
            <w:r w:rsidRPr="00C42093">
              <w:rPr>
                <w:lang w:val="en-US"/>
              </w:rPr>
              <w:t xml:space="preserve">«    » __________ 20  </w:t>
            </w:r>
            <w:r w:rsidRPr="00C42093">
              <w:t>г</w:t>
            </w:r>
          </w:p>
        </w:tc>
      </w:tr>
    </w:tbl>
    <w:p w:rsidR="008E6268" w:rsidRDefault="008E6268" w:rsidP="007D2DB3">
      <w:pPr>
        <w:suppressAutoHyphens w:val="0"/>
        <w:ind w:firstLine="0"/>
        <w:jc w:val="right"/>
        <w:divId w:val="1795518976"/>
        <w:rPr>
          <w:lang w:val="en-US"/>
        </w:rPr>
      </w:pPr>
    </w:p>
    <w:p w:rsidR="008E6268" w:rsidRDefault="008E6268">
      <w:pPr>
        <w:suppressAutoHyphens w:val="0"/>
        <w:ind w:firstLine="0"/>
        <w:rPr>
          <w:lang w:val="en-US"/>
        </w:rPr>
      </w:pPr>
      <w:r>
        <w:rPr>
          <w:lang w:val="en-US"/>
        </w:rPr>
        <w:br w:type="page"/>
      </w:r>
    </w:p>
    <w:p w:rsidR="008E6268" w:rsidRPr="003313D0" w:rsidRDefault="008E6268" w:rsidP="007D2DB3">
      <w:pPr>
        <w:suppressAutoHyphens w:val="0"/>
        <w:ind w:firstLine="0"/>
        <w:jc w:val="right"/>
        <w:divId w:val="1795518976"/>
      </w:pPr>
      <w:r>
        <w:t xml:space="preserve">Приложение2 к </w:t>
      </w:r>
      <w:r w:rsidRPr="00972C52">
        <w:t>договор</w:t>
      </w:r>
      <w:r>
        <w:t>у</w:t>
      </w:r>
    </w:p>
    <w:p w:rsidR="008E6268" w:rsidRPr="00EA1C6D" w:rsidRDefault="008E6268" w:rsidP="003313D0">
      <w:pPr>
        <w:spacing w:before="180"/>
        <w:ind w:firstLine="562"/>
        <w:jc w:val="right"/>
        <w:divId w:val="1795518976"/>
      </w:pPr>
      <w:r>
        <w:t>от</w:t>
      </w:r>
      <w:r w:rsidRPr="00BD3071">
        <w:t>«____» ___________ 20___</w:t>
      </w:r>
      <w:r>
        <w:t>г</w:t>
      </w:r>
      <w:r w:rsidRPr="00BD3071">
        <w:t>. № ___________</w:t>
      </w:r>
    </w:p>
    <w:p w:rsidR="008E6268" w:rsidRPr="002D335B" w:rsidRDefault="008E6268" w:rsidP="002D335B">
      <w:pPr>
        <w:jc w:val="right"/>
        <w:divId w:val="1795518976"/>
      </w:pPr>
    </w:p>
    <w:p w:rsidR="008E6268" w:rsidRPr="00844EC3" w:rsidRDefault="008E6268" w:rsidP="007B6EF6">
      <w:pPr>
        <w:pStyle w:val="Heading1"/>
        <w:divId w:val="1795518976"/>
      </w:pPr>
      <w:r w:rsidRPr="00844EC3">
        <w:t>Сведения об обязательствах сторон и порядке оплаты</w:t>
      </w:r>
    </w:p>
    <w:p w:rsidR="008E6268" w:rsidRPr="00023CBB" w:rsidRDefault="008E6268" w:rsidP="003F1E4E">
      <w:pPr>
        <w:pStyle w:val="Heading2"/>
        <w:ind w:left="709"/>
        <w:divId w:val="1795518976"/>
        <w:rPr>
          <w:lang w:val="en-US"/>
        </w:rPr>
      </w:pPr>
      <w:r w:rsidRPr="00B20A97">
        <w:rPr>
          <w:lang w:val="en-US"/>
        </w:rPr>
        <w:t>Обязательства по поставке товара</w:t>
      </w:r>
    </w:p>
    <w:p w:rsidR="008E6268" w:rsidRPr="002D335B" w:rsidRDefault="008E6268" w:rsidP="001B79C6">
      <w:pPr>
        <w:pStyle w:val="aa"/>
        <w:divId w:val="1795518976"/>
      </w:pPr>
      <w:r>
        <w:t>Т</w:t>
      </w:r>
      <w:r w:rsidRPr="00D75659">
        <w:t xml:space="preserve">аблица </w:t>
      </w:r>
      <w:r>
        <w:t>2</w:t>
      </w:r>
      <w:r w:rsidRPr="00D75659">
        <w:t>.1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1"/>
        <w:gridCol w:w="8449"/>
        <w:gridCol w:w="1958"/>
        <w:gridCol w:w="1848"/>
        <w:gridCol w:w="1760"/>
      </w:tblGrid>
      <w:tr w:rsidR="008E6268" w:rsidRPr="00C42093">
        <w:trPr>
          <w:divId w:val="1795518976"/>
          <w:tblHeader/>
        </w:trPr>
        <w:tc>
          <w:tcPr>
            <w:tcW w:w="261" w:type="pct"/>
          </w:tcPr>
          <w:p w:rsidR="008E6268" w:rsidRPr="002D335B" w:rsidRDefault="008E6268" w:rsidP="005165A0">
            <w:pPr>
              <w:pStyle w:val="17"/>
            </w:pPr>
            <w:r w:rsidRPr="002D335B">
              <w:t>№</w:t>
            </w:r>
          </w:p>
        </w:tc>
        <w:tc>
          <w:tcPr>
            <w:tcW w:w="2857" w:type="pct"/>
          </w:tcPr>
          <w:p w:rsidR="008E6268" w:rsidRPr="002D335B" w:rsidRDefault="008E6268" w:rsidP="005165A0">
            <w:pPr>
              <w:pStyle w:val="17"/>
            </w:pPr>
            <w:r w:rsidRPr="00941B8B">
              <w:t>Наименование</w:t>
            </w:r>
          </w:p>
        </w:tc>
        <w:tc>
          <w:tcPr>
            <w:tcW w:w="662" w:type="pct"/>
          </w:tcPr>
          <w:p w:rsidR="008E6268" w:rsidRPr="002D335B" w:rsidRDefault="008E6268" w:rsidP="005165A0">
            <w:pPr>
              <w:pStyle w:val="17"/>
            </w:pPr>
            <w:r w:rsidRPr="00941B8B">
              <w:t>Условия предоставления результатов</w:t>
            </w:r>
          </w:p>
        </w:tc>
        <w:tc>
          <w:tcPr>
            <w:tcW w:w="625" w:type="pct"/>
          </w:tcPr>
          <w:p w:rsidR="008E6268" w:rsidRPr="002D335B" w:rsidRDefault="008E6268" w:rsidP="005165A0">
            <w:pPr>
              <w:pStyle w:val="17"/>
            </w:pPr>
            <w:r w:rsidRPr="00941B8B">
              <w:t>Сторона, исполняющая обязательство</w:t>
            </w:r>
          </w:p>
        </w:tc>
        <w:tc>
          <w:tcPr>
            <w:tcW w:w="595" w:type="pct"/>
          </w:tcPr>
          <w:p w:rsidR="008E6268" w:rsidRPr="002D335B" w:rsidRDefault="008E6268" w:rsidP="005165A0">
            <w:pPr>
              <w:pStyle w:val="17"/>
            </w:pPr>
            <w:r w:rsidRPr="00941B8B">
              <w:t>Сторона, получающая исполнение</w:t>
            </w:r>
          </w:p>
        </w:tc>
      </w:tr>
      <w:tr w:rsidR="008E6268" w:rsidRPr="00C42093">
        <w:trPr>
          <w:divId w:val="1795518976"/>
        </w:trPr>
        <w:tc>
          <w:tcPr>
            <w:tcW w:w="261" w:type="pct"/>
            <w:vMerge w:val="restart"/>
          </w:tcPr>
          <w:p w:rsidR="008E6268" w:rsidRPr="00C42093" w:rsidRDefault="008E6268" w:rsidP="005165A0">
            <w:pPr>
              <w:pStyle w:val="ListParagraph"/>
              <w:numPr>
                <w:ilvl w:val="0"/>
                <w:numId w:val="14"/>
              </w:numPr>
            </w:pPr>
          </w:p>
        </w:tc>
        <w:tc>
          <w:tcPr>
            <w:tcW w:w="2857" w:type="pct"/>
          </w:tcPr>
          <w:p w:rsidR="008E6268" w:rsidRPr="00BB75A8" w:rsidRDefault="008E6268" w:rsidP="005165A0">
            <w:pPr>
              <w:ind w:firstLine="52"/>
            </w:pPr>
            <w:r w:rsidRPr="00BB75A8">
              <w:t>Поставка бутилированной воды на 2021 год.</w:t>
            </w:r>
          </w:p>
        </w:tc>
        <w:tc>
          <w:tcPr>
            <w:tcW w:w="662" w:type="pct"/>
          </w:tcPr>
          <w:p w:rsidR="008E6268" w:rsidRPr="00BB75A8" w:rsidRDefault="008E6268" w:rsidP="005165A0">
            <w:pPr>
              <w:ind w:firstLine="52"/>
            </w:pPr>
            <w:r w:rsidRPr="00BB75A8">
              <w:t>в течение 3 дн. от даты направления заявки</w:t>
            </w:r>
          </w:p>
        </w:tc>
        <w:tc>
          <w:tcPr>
            <w:tcW w:w="625" w:type="pct"/>
          </w:tcPr>
          <w:p w:rsidR="008E6268" w:rsidRPr="00C42093" w:rsidRDefault="008E6268" w:rsidP="005165A0">
            <w:pPr>
              <w:ind w:firstLine="52"/>
              <w:rPr>
                <w:lang w:val="en-US"/>
              </w:rPr>
            </w:pPr>
            <w:r w:rsidRPr="00C42093">
              <w:rPr>
                <w:lang w:val="en-US"/>
              </w:rPr>
              <w:t>Поставщик</w:t>
            </w:r>
          </w:p>
        </w:tc>
        <w:tc>
          <w:tcPr>
            <w:tcW w:w="595" w:type="pct"/>
          </w:tcPr>
          <w:p w:rsidR="008E6268" w:rsidRPr="00C42093" w:rsidRDefault="008E6268" w:rsidP="005165A0">
            <w:pPr>
              <w:ind w:firstLine="52"/>
              <w:rPr>
                <w:lang w:val="en-US"/>
              </w:rPr>
            </w:pPr>
            <w:r w:rsidRPr="00C42093">
              <w:rPr>
                <w:lang w:val="en-US"/>
              </w:rPr>
              <w:t>Заказчик</w:t>
            </w:r>
          </w:p>
        </w:tc>
      </w:tr>
      <w:tr w:rsidR="008E6268" w:rsidRPr="00C42093">
        <w:trPr>
          <w:divId w:val="1795518976"/>
          <w:trHeight w:val="242"/>
        </w:trPr>
        <w:tc>
          <w:tcPr>
            <w:tcW w:w="261" w:type="pct"/>
            <w:vMerge/>
          </w:tcPr>
          <w:p w:rsidR="008E6268" w:rsidRPr="00C42093" w:rsidRDefault="008E6268" w:rsidP="005165A0">
            <w:pPr>
              <w:pStyle w:val="ListParagraph"/>
              <w:numPr>
                <w:ilvl w:val="0"/>
                <w:numId w:val="14"/>
              </w:numPr>
            </w:pPr>
          </w:p>
        </w:tc>
        <w:tc>
          <w:tcPr>
            <w:tcW w:w="4739" w:type="pct"/>
            <w:gridSpan w:val="4"/>
            <w:tcBorders>
              <w:bottom w:val="nil"/>
            </w:tcBorders>
          </w:tcPr>
          <w:p w:rsidR="008E6268" w:rsidRPr="00C42093" w:rsidRDefault="008E6268" w:rsidP="005165A0">
            <w:pPr>
              <w:ind w:firstLine="0"/>
              <w:rPr>
                <w:b/>
                <w:bCs/>
              </w:rPr>
            </w:pPr>
            <w:r w:rsidRPr="00C42093">
              <w:rPr>
                <w:b/>
                <w:bCs/>
              </w:rPr>
              <w:t>Объект закупки</w:t>
            </w:r>
          </w:p>
        </w:tc>
      </w:tr>
      <w:tr w:rsidR="008E6268" w:rsidRPr="00C42093">
        <w:trPr>
          <w:divId w:val="1795518976"/>
          <w:trHeight w:val="242"/>
        </w:trPr>
        <w:tc>
          <w:tcPr>
            <w:tcW w:w="261" w:type="pct"/>
            <w:vMerge/>
          </w:tcPr>
          <w:p w:rsidR="008E6268" w:rsidRPr="00C42093" w:rsidRDefault="008E6268" w:rsidP="005165A0">
            <w:pPr>
              <w:pStyle w:val="ListParagraph"/>
              <w:numPr>
                <w:ilvl w:val="0"/>
                <w:numId w:val="14"/>
              </w:numPr>
            </w:pPr>
          </w:p>
        </w:tc>
        <w:tc>
          <w:tcPr>
            <w:tcW w:w="4739" w:type="pct"/>
            <w:gridSpan w:val="4"/>
            <w:tcBorders>
              <w:top w:val="nil"/>
              <w:bottom w:val="nil"/>
            </w:tcBorders>
          </w:tcPr>
          <w:p w:rsidR="008E6268" w:rsidRPr="00BB75A8" w:rsidRDefault="008E6268" w:rsidP="009A214E">
            <w:pPr>
              <w:pStyle w:val="ListParagraph"/>
              <w:numPr>
                <w:ilvl w:val="0"/>
                <w:numId w:val="33"/>
              </w:numPr>
            </w:pPr>
            <w:r w:rsidRPr="00BB75A8">
              <w:t>Вода питьевая негазированная, расфасованная в емкости; 6</w:t>
            </w:r>
            <w:r w:rsidRPr="00C42093">
              <w:rPr>
                <w:lang w:val="en-US"/>
              </w:rPr>
              <w:t> </w:t>
            </w:r>
            <w:r w:rsidRPr="00BB75A8">
              <w:t>840,00; Литр;^кубический дециметр;</w:t>
            </w:r>
          </w:p>
        </w:tc>
      </w:tr>
      <w:tr w:rsidR="008E6268" w:rsidRPr="00C42093">
        <w:trPr>
          <w:divId w:val="1795518976"/>
          <w:trHeight w:val="70"/>
        </w:trPr>
        <w:tc>
          <w:tcPr>
            <w:tcW w:w="261" w:type="pct"/>
            <w:vMerge/>
          </w:tcPr>
          <w:p w:rsidR="008E6268" w:rsidRPr="00BB75A8" w:rsidRDefault="008E6268" w:rsidP="005165A0">
            <w:pPr>
              <w:pStyle w:val="ListParagraph"/>
              <w:numPr>
                <w:ilvl w:val="0"/>
                <w:numId w:val="14"/>
              </w:numPr>
            </w:pPr>
          </w:p>
        </w:tc>
        <w:tc>
          <w:tcPr>
            <w:tcW w:w="4739" w:type="pct"/>
            <w:gridSpan w:val="4"/>
            <w:tcBorders>
              <w:top w:val="nil"/>
            </w:tcBorders>
            <w:tcMar>
              <w:left w:w="115" w:type="dxa"/>
              <w:right w:w="115" w:type="dxa"/>
            </w:tcMar>
          </w:tcPr>
          <w:p w:rsidR="008E6268" w:rsidRPr="00BB75A8" w:rsidRDefault="008E6268" w:rsidP="005165A0">
            <w:pPr>
              <w:ind w:firstLine="0"/>
            </w:pPr>
            <w:r w:rsidRPr="00BB75A8">
              <w:rPr>
                <w:b/>
                <w:bCs/>
              </w:rPr>
              <w:t>Срок начала исполнения обязательства, не позднее:</w:t>
            </w:r>
            <w:r w:rsidRPr="00BB75A8">
              <w:t>Дата направления заявки;</w:t>
            </w:r>
          </w:p>
          <w:p w:rsidR="008E6268" w:rsidRPr="00BB75A8" w:rsidRDefault="008E6268" w:rsidP="005165A0">
            <w:pPr>
              <w:ind w:firstLine="0"/>
            </w:pPr>
            <w:r w:rsidRPr="00BB75A8">
              <w:rPr>
                <w:b/>
                <w:bCs/>
              </w:rPr>
              <w:t>Срок окончания исполнения обязательства, не позднее:</w:t>
            </w:r>
            <w:r w:rsidRPr="00BB75A8">
              <w:t>3 дн. от даты направления заявки</w:t>
            </w:r>
            <w:r w:rsidRPr="00C42093">
              <w:t>;</w:t>
            </w:r>
          </w:p>
        </w:tc>
      </w:tr>
    </w:tbl>
    <w:p w:rsidR="008E6268" w:rsidRPr="00BB75A8" w:rsidRDefault="008E6268" w:rsidP="00597182">
      <w:pPr>
        <w:ind w:firstLine="0"/>
        <w:divId w:val="1795518976"/>
      </w:pPr>
    </w:p>
    <w:p w:rsidR="008E6268" w:rsidRPr="004538D2" w:rsidRDefault="008E6268" w:rsidP="001B79C6">
      <w:pPr>
        <w:divId w:val="1795518976"/>
      </w:pPr>
    </w:p>
    <w:p w:rsidR="008E6268" w:rsidRDefault="008E6268" w:rsidP="001B79C6">
      <w:pPr>
        <w:pStyle w:val="Heading2"/>
        <w:pageBreakBefore/>
        <w:ind w:left="714" w:hanging="357"/>
        <w:divId w:val="1795518976"/>
      </w:pPr>
      <w:r>
        <w:t>Сведения о порядке оплаты</w:t>
      </w:r>
    </w:p>
    <w:p w:rsidR="008E6268" w:rsidRPr="00B57789" w:rsidRDefault="008E6268" w:rsidP="001B79C6">
      <w:pPr>
        <w:pStyle w:val="aa"/>
        <w:ind w:firstLine="0"/>
        <w:divId w:val="1795518976"/>
        <w:rPr>
          <w:lang w:val="en-US"/>
        </w:rPr>
      </w:pPr>
      <w:r w:rsidRPr="00E86956">
        <w:t>Таблица</w:t>
      </w:r>
      <w:r w:rsidRPr="00B57789">
        <w:rPr>
          <w:lang w:val="en-US"/>
        </w:rPr>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8E6268" w:rsidRPr="00C42093">
        <w:trPr>
          <w:divId w:val="1795518976"/>
          <w:cantSplit/>
          <w:trHeight w:val="15"/>
          <w:tblHeader/>
        </w:trPr>
        <w:tc>
          <w:tcPr>
            <w:tcW w:w="461" w:type="dxa"/>
          </w:tcPr>
          <w:p w:rsidR="008E6268" w:rsidRPr="002D335B" w:rsidRDefault="008E6268" w:rsidP="005165A0">
            <w:pPr>
              <w:pStyle w:val="17"/>
            </w:pPr>
            <w:r w:rsidRPr="002D335B">
              <w:t>№</w:t>
            </w:r>
          </w:p>
        </w:tc>
        <w:tc>
          <w:tcPr>
            <w:tcW w:w="7927" w:type="dxa"/>
          </w:tcPr>
          <w:p w:rsidR="008E6268" w:rsidRPr="001836B4" w:rsidRDefault="008E6268" w:rsidP="005165A0">
            <w:pPr>
              <w:pStyle w:val="17"/>
            </w:pPr>
            <w:r w:rsidRPr="00827751">
              <w:t>Наименование</w:t>
            </w:r>
          </w:p>
        </w:tc>
        <w:tc>
          <w:tcPr>
            <w:tcW w:w="2070" w:type="dxa"/>
          </w:tcPr>
          <w:p w:rsidR="008E6268" w:rsidRPr="001836B4" w:rsidRDefault="008E6268" w:rsidP="005165A0">
            <w:pPr>
              <w:pStyle w:val="17"/>
            </w:pPr>
            <w:r w:rsidRPr="00827751">
              <w:t>Аванс/Оплата</w:t>
            </w:r>
          </w:p>
        </w:tc>
        <w:tc>
          <w:tcPr>
            <w:tcW w:w="2160" w:type="dxa"/>
          </w:tcPr>
          <w:p w:rsidR="008E6268" w:rsidRPr="001836B4" w:rsidRDefault="008E6268" w:rsidP="005165A0">
            <w:pPr>
              <w:pStyle w:val="17"/>
            </w:pPr>
            <w:r w:rsidRPr="00827751">
              <w:t>Учёт неустойки</w:t>
            </w:r>
          </w:p>
        </w:tc>
        <w:tc>
          <w:tcPr>
            <w:tcW w:w="2168" w:type="dxa"/>
          </w:tcPr>
          <w:p w:rsidR="008E6268" w:rsidRPr="00092FAC" w:rsidRDefault="008E6268" w:rsidP="00092FAC">
            <w:pPr>
              <w:pStyle w:val="Standard"/>
              <w:jc w:val="both"/>
              <w:rPr>
                <w:rFonts w:ascii="Times New Roman" w:hAnsi="Times New Roman" w:cs="Times New Roman"/>
                <w:b/>
                <w:bCs/>
                <w:sz w:val="24"/>
                <w:szCs w:val="24"/>
                <w:lang w:val="en-US"/>
              </w:rPr>
            </w:pPr>
            <w:r w:rsidRPr="00092FAC">
              <w:rPr>
                <w:rFonts w:ascii="Times New Roman" w:hAnsi="Times New Roman" w:cs="Times New Roman"/>
                <w:b/>
                <w:bCs/>
                <w:sz w:val="24"/>
                <w:szCs w:val="24"/>
              </w:rPr>
              <w:t>Сумма</w:t>
            </w:r>
            <w:r w:rsidRPr="00092FAC">
              <w:rPr>
                <w:rFonts w:ascii="Times New Roman" w:hAnsi="Times New Roman" w:cs="Times New Roman"/>
                <w:b/>
                <w:bCs/>
                <w:sz w:val="24"/>
                <w:szCs w:val="24"/>
                <w:lang w:val="en-US"/>
              </w:rPr>
              <w:t xml:space="preserve">, </w:t>
            </w:r>
            <w:r w:rsidRPr="00092FAC">
              <w:rPr>
                <w:rFonts w:ascii="Times New Roman" w:hAnsi="Times New Roman" w:cs="Times New Roman"/>
                <w:b/>
                <w:bCs/>
                <w:sz w:val="24"/>
                <w:szCs w:val="24"/>
              </w:rPr>
              <w:t>руб</w:t>
            </w:r>
            <w:r w:rsidRPr="00092FAC">
              <w:rPr>
                <w:rFonts w:ascii="Times New Roman" w:hAnsi="Times New Roman" w:cs="Times New Roman"/>
                <w:b/>
                <w:bCs/>
                <w:sz w:val="24"/>
                <w:szCs w:val="24"/>
                <w:lang w:val="en-US"/>
              </w:rPr>
              <w:t>.</w:t>
            </w:r>
            <w:r w:rsidRPr="00092FAC">
              <w:rPr>
                <w:rFonts w:ascii="Times New Roman" w:hAnsi="Times New Roman" w:cs="Times New Roman"/>
                <w:b/>
                <w:bCs/>
                <w:kern w:val="0"/>
                <w:sz w:val="24"/>
                <w:szCs w:val="24"/>
                <w:lang w:val="en-US" w:eastAsia="en-US"/>
              </w:rPr>
              <w:t>*</w:t>
            </w:r>
            <w:r w:rsidRPr="00092FAC">
              <w:rPr>
                <w:rFonts w:ascii="Times New Roman" w:hAnsi="Times New Roman" w:cs="Times New Roman"/>
                <w:b/>
                <w:bCs/>
                <w:sz w:val="24"/>
                <w:szCs w:val="24"/>
                <w:lang w:val="en-US"/>
              </w:rPr>
              <w:t>/%</w:t>
            </w:r>
          </w:p>
        </w:tc>
      </w:tr>
      <w:tr w:rsidR="008E6268" w:rsidRPr="00C42093">
        <w:trPr>
          <w:divId w:val="1795518976"/>
          <w:cantSplit/>
          <w:trHeight w:val="87"/>
        </w:trPr>
        <w:tc>
          <w:tcPr>
            <w:tcW w:w="461" w:type="dxa"/>
            <w:vMerge w:val="restart"/>
          </w:tcPr>
          <w:p w:rsidR="008E6268" w:rsidRPr="00092FAC" w:rsidRDefault="008E6268" w:rsidP="005165A0">
            <w:pPr>
              <w:pStyle w:val="a8"/>
              <w:numPr>
                <w:ilvl w:val="0"/>
                <w:numId w:val="15"/>
              </w:numPr>
              <w:ind w:left="0" w:firstLine="0"/>
              <w:rPr>
                <w:lang w:val="en-US"/>
              </w:rPr>
            </w:pPr>
          </w:p>
        </w:tc>
        <w:tc>
          <w:tcPr>
            <w:tcW w:w="7927" w:type="dxa"/>
          </w:tcPr>
          <w:p w:rsidR="008E6268" w:rsidRPr="00BB75A8" w:rsidRDefault="008E6268" w:rsidP="005165A0">
            <w:pPr>
              <w:pStyle w:val="a8"/>
            </w:pPr>
            <w:r w:rsidRPr="00BB75A8">
              <w:t>Оплата Поставка бутилированной воды на 2021 год.</w:t>
            </w:r>
          </w:p>
        </w:tc>
        <w:tc>
          <w:tcPr>
            <w:tcW w:w="2070" w:type="dxa"/>
          </w:tcPr>
          <w:p w:rsidR="008E6268" w:rsidRPr="00092FAC" w:rsidRDefault="008E6268" w:rsidP="005165A0">
            <w:pPr>
              <w:pStyle w:val="a8"/>
              <w:rPr>
                <w:lang w:val="en-US"/>
              </w:rPr>
            </w:pPr>
            <w:r w:rsidRPr="002D335B">
              <w:t>Оплата</w:t>
            </w:r>
          </w:p>
        </w:tc>
        <w:tc>
          <w:tcPr>
            <w:tcW w:w="2160" w:type="dxa"/>
          </w:tcPr>
          <w:p w:rsidR="008E6268" w:rsidRDefault="008E6268" w:rsidP="0069385E">
            <w:pPr>
              <w:pStyle w:val="Standard"/>
              <w:jc w:val="both"/>
              <w:rPr>
                <w:rFonts w:ascii="Times New Roman" w:hAnsi="Times New Roman" w:cs="Times New Roman"/>
                <w:kern w:val="0"/>
                <w:sz w:val="24"/>
                <w:szCs w:val="24"/>
                <w:lang w:val="en-US"/>
              </w:rPr>
            </w:pPr>
            <w:r w:rsidRPr="0049412A">
              <w:rPr>
                <w:rFonts w:ascii="Times New Roman" w:hAnsi="Times New Roman" w:cs="Times New Roman"/>
                <w:sz w:val="24"/>
                <w:szCs w:val="24"/>
                <w:lang w:val="en-US"/>
              </w:rPr>
              <w:t>Оплата независимо от неустойки</w:t>
            </w:r>
          </w:p>
          <w:p w:rsidR="008E6268" w:rsidRPr="00092FAC" w:rsidRDefault="008E6268" w:rsidP="005165A0">
            <w:pPr>
              <w:pStyle w:val="a8"/>
              <w:rPr>
                <w:lang w:val="en-US"/>
              </w:rPr>
            </w:pPr>
          </w:p>
        </w:tc>
        <w:tc>
          <w:tcPr>
            <w:tcW w:w="2168" w:type="dxa"/>
          </w:tcPr>
          <w:p w:rsidR="008E6268" w:rsidRDefault="008E6268" w:rsidP="005165A0">
            <w:pPr>
              <w:pStyle w:val="a8"/>
              <w:jc w:val="right"/>
            </w:pPr>
            <w:r w:rsidRPr="0058392F">
              <w:rPr>
                <w:lang w:val="en-US"/>
              </w:rPr>
              <w:t>100% По фактическому объёму</w:t>
            </w:r>
          </w:p>
        </w:tc>
      </w:tr>
      <w:tr w:rsidR="008E6268" w:rsidRPr="00C42093">
        <w:trPr>
          <w:divId w:val="1795518976"/>
          <w:cantSplit/>
          <w:trHeight w:val="70"/>
        </w:trPr>
        <w:tc>
          <w:tcPr>
            <w:tcW w:w="461" w:type="dxa"/>
            <w:vMerge/>
          </w:tcPr>
          <w:p w:rsidR="008E6268" w:rsidRPr="00827751" w:rsidRDefault="008E6268" w:rsidP="005165A0">
            <w:pPr>
              <w:pStyle w:val="a8"/>
              <w:numPr>
                <w:ilvl w:val="0"/>
                <w:numId w:val="15"/>
              </w:numPr>
              <w:ind w:left="0" w:firstLine="0"/>
            </w:pPr>
          </w:p>
        </w:tc>
        <w:tc>
          <w:tcPr>
            <w:tcW w:w="14325" w:type="dxa"/>
            <w:gridSpan w:val="4"/>
          </w:tcPr>
          <w:p w:rsidR="008E6268" w:rsidRPr="00BB75A8" w:rsidRDefault="008E6268" w:rsidP="005165A0">
            <w:pPr>
              <w:pStyle w:val="a8"/>
            </w:pPr>
            <w:r w:rsidRPr="00BB75A8">
              <w:rPr>
                <w:b/>
                <w:bCs/>
              </w:rPr>
              <w:t>Срок исполнения обязательства, не позднее:</w:t>
            </w:r>
            <w:r w:rsidRPr="00BB75A8">
              <w:t>15 раб. дн. от даты подписания документа-предшественника«ТОРГ-12, унифицированный формат, приказ ФНС России от 30.11.2015 г. № ММВ-7-10/551@» (Поставка бутилированной воды на 2021 год.)</w:t>
            </w:r>
            <w:r>
              <w:t>;</w:t>
            </w:r>
          </w:p>
        </w:tc>
      </w:tr>
    </w:tbl>
    <w:p w:rsidR="008E6268" w:rsidRPr="008E40B0" w:rsidRDefault="008E6268" w:rsidP="001B79C6">
      <w:pPr>
        <w:pStyle w:val="Standard"/>
        <w:jc w:val="both"/>
        <w:divId w:val="1795518976"/>
        <w:rPr>
          <w:sz w:val="24"/>
          <w:szCs w:val="24"/>
        </w:rPr>
      </w:pPr>
      <w:r w:rsidRPr="00D36FB8">
        <w:rPr>
          <w:rFonts w:ascii="Times New Roman"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Pr>
          <w:rFonts w:ascii="Times New Roman" w:hAnsi="Times New Roman" w:cs="Times New Roman"/>
          <w:color w:val="000000"/>
          <w:sz w:val="24"/>
          <w:szCs w:val="24"/>
          <w:shd w:val="clear" w:color="auto" w:fill="FFFFFF"/>
        </w:rPr>
        <w:t xml:space="preserve"> </w:t>
      </w:r>
      <w:r w:rsidRPr="005A5F24">
        <w:rPr>
          <w:rFonts w:ascii="Times New Roman" w:hAnsi="Times New Roman" w:cs="Times New Roman"/>
          <w:color w:val="000000"/>
          <w:sz w:val="24"/>
          <w:szCs w:val="24"/>
          <w:shd w:val="clear" w:color="auto" w:fill="FFFFFF"/>
        </w:rPr>
        <w:t>договора</w:t>
      </w:r>
      <w:r>
        <w:t xml:space="preserve"> </w:t>
      </w:r>
      <w:r w:rsidRPr="003A10D3">
        <w:rPr>
          <w:rFonts w:ascii="Times New Roman" w:hAnsi="Times New Roman" w:cs="Times New Roman"/>
          <w:color w:val="000000"/>
          <w:sz w:val="24"/>
          <w:szCs w:val="24"/>
          <w:shd w:val="clear" w:color="auto" w:fill="FFFFFF"/>
        </w:rPr>
        <w:t>только</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p w:rsidR="008E6268" w:rsidRPr="00F037D6" w:rsidRDefault="008E6268" w:rsidP="001B79C6">
      <w:pPr>
        <w:pStyle w:val="Standard"/>
        <w:jc w:val="both"/>
        <w:divId w:val="1795518976"/>
      </w:pPr>
    </w:p>
    <w:p w:rsidR="008E6268" w:rsidRPr="00094D6D" w:rsidRDefault="008E6268" w:rsidP="00094D6D">
      <w:pPr>
        <w:pStyle w:val="Heading2"/>
        <w:divId w:val="1795518976"/>
        <w:rPr>
          <w:color w:val="auto"/>
          <w:spacing w:val="0"/>
          <w:kern w:val="0"/>
        </w:rPr>
      </w:pPr>
      <w:r w:rsidRPr="00094D6D">
        <w:rPr>
          <w:lang w:val="en-US"/>
        </w:rPr>
        <w:t>Место доставки товара</w:t>
      </w:r>
    </w:p>
    <w:p w:rsidR="008E6268" w:rsidRDefault="008E6268" w:rsidP="00094D6D">
      <w:pPr>
        <w:jc w:val="right"/>
        <w:divId w:val="1795518976"/>
      </w:pPr>
      <w:r w:rsidRPr="00E86956">
        <w:t>Таблица</w:t>
      </w:r>
      <w:r w:rsidRPr="00B57789">
        <w:rPr>
          <w:lang w:val="en-US"/>
        </w:rPr>
        <w:t xml:space="preserve"> 2.</w:t>
      </w:r>
      <w:r>
        <w:t>3</w:t>
      </w:r>
    </w:p>
    <w:p w:rsidR="008E6268" w:rsidRPr="0088553D" w:rsidRDefault="008E6268" w:rsidP="00094D6D">
      <w:pPr>
        <w:jc w:val="right"/>
        <w:divId w:val="1795518976"/>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8E6268" w:rsidRPr="00C42093">
        <w:trPr>
          <w:divId w:val="1795518976"/>
          <w:tblHeader/>
        </w:trPr>
        <w:tc>
          <w:tcPr>
            <w:tcW w:w="5830" w:type="dxa"/>
          </w:tcPr>
          <w:p w:rsidR="008E6268" w:rsidRPr="002C3A11" w:rsidRDefault="008E6268" w:rsidP="00E953D2">
            <w:pPr>
              <w:pStyle w:val="17"/>
              <w:jc w:val="center"/>
            </w:pPr>
            <w:r>
              <w:t>Получатель</w:t>
            </w:r>
          </w:p>
        </w:tc>
        <w:tc>
          <w:tcPr>
            <w:tcW w:w="8730" w:type="dxa"/>
          </w:tcPr>
          <w:p w:rsidR="008E6268" w:rsidRPr="002D335B" w:rsidRDefault="008E6268" w:rsidP="00E953D2">
            <w:pPr>
              <w:pStyle w:val="17"/>
              <w:jc w:val="center"/>
            </w:pPr>
            <w:r w:rsidRPr="00094D6D">
              <w:rPr>
                <w:lang w:val="en-US"/>
              </w:rPr>
              <w:t>Место доставки товара</w:t>
            </w:r>
          </w:p>
        </w:tc>
      </w:tr>
      <w:tr w:rsidR="008E6268" w:rsidRPr="00C42093">
        <w:trPr>
          <w:divId w:val="1795518976"/>
        </w:trPr>
        <w:tc>
          <w:tcPr>
            <w:tcW w:w="5830" w:type="dxa"/>
            <w:vMerge w:val="restart"/>
          </w:tcPr>
          <w:p w:rsidR="008E6268" w:rsidRPr="00BB75A8" w:rsidRDefault="008E6268" w:rsidP="00E953D2">
            <w:pPr>
              <w:ind w:firstLine="0"/>
            </w:pPr>
            <w:r w:rsidRPr="00C42093">
              <w:t>Государственное автономное учреждение социального обслуживания Московской области «Серебряно-Прудский дом-интернат малой вместимости «Надежда»</w:t>
            </w:r>
          </w:p>
        </w:tc>
        <w:tc>
          <w:tcPr>
            <w:tcW w:w="8730" w:type="dxa"/>
          </w:tcPr>
          <w:p w:rsidR="008E6268" w:rsidRPr="00C42093" w:rsidRDefault="008E6268" w:rsidP="00E953D2">
            <w:pPr>
              <w:ind w:firstLine="0"/>
              <w:rPr>
                <w:lang w:val="en-US"/>
              </w:rPr>
            </w:pPr>
            <w:r w:rsidRPr="00BB75A8">
              <w:t xml:space="preserve">142951, Московская область, Серебряно-Прудский район, пос. </w:t>
            </w:r>
            <w:r w:rsidRPr="00C42093">
              <w:rPr>
                <w:lang w:val="en-US"/>
              </w:rPr>
              <w:t>Дмитриевский, дом 6</w:t>
            </w:r>
          </w:p>
        </w:tc>
      </w:tr>
    </w:tbl>
    <w:p w:rsidR="008E6268" w:rsidRPr="005D2CB0" w:rsidRDefault="008E6268" w:rsidP="005D2CB0">
      <w:pPr>
        <w:divId w:val="1795518976"/>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E6268" w:rsidRPr="00C42093">
        <w:trPr>
          <w:cantSplit/>
          <w:trHeight w:val="176"/>
        </w:trPr>
        <w:tc>
          <w:tcPr>
            <w:tcW w:w="7015" w:type="dxa"/>
            <w:tcBorders>
              <w:top w:val="nil"/>
              <w:left w:val="nil"/>
              <w:bottom w:val="nil"/>
              <w:right w:val="nil"/>
            </w:tcBorders>
            <w:tcMar>
              <w:left w:w="0" w:type="dxa"/>
              <w:right w:w="0" w:type="dxa"/>
            </w:tcMar>
          </w:tcPr>
          <w:p w:rsidR="008E6268" w:rsidRPr="00C42093" w:rsidRDefault="008E6268" w:rsidP="00C42093">
            <w:pPr>
              <w:pStyle w:val="NormalWeb"/>
              <w:rPr>
                <w:lang w:val="en-US"/>
              </w:rPr>
            </w:pPr>
            <w:r w:rsidRPr="00C42093">
              <w:rPr>
                <w:lang w:val="en-US"/>
              </w:rPr>
              <w:t>Поставщик:</w:t>
            </w:r>
          </w:p>
          <w:p w:rsidR="008E6268" w:rsidRPr="00C42093" w:rsidRDefault="008E6268" w:rsidP="00C42093">
            <w:pPr>
              <w:pStyle w:val="NormalWeb"/>
              <w:jc w:val="right"/>
              <w:rPr>
                <w:lang w:val="en-US"/>
              </w:rPr>
            </w:pPr>
          </w:p>
        </w:tc>
        <w:tc>
          <w:tcPr>
            <w:tcW w:w="7248" w:type="dxa"/>
            <w:tcBorders>
              <w:top w:val="nil"/>
              <w:left w:val="nil"/>
              <w:bottom w:val="nil"/>
              <w:right w:val="nil"/>
            </w:tcBorders>
          </w:tcPr>
          <w:p w:rsidR="008E6268" w:rsidRPr="00C42093" w:rsidRDefault="008E6268" w:rsidP="00C42093">
            <w:pPr>
              <w:pStyle w:val="NormalWeb"/>
              <w:rPr>
                <w:lang w:val="en-US"/>
              </w:rPr>
            </w:pPr>
            <w:r w:rsidRPr="00C42093">
              <w:rPr>
                <w:lang w:val="en-US"/>
              </w:rPr>
              <w:t>Заказчик:</w:t>
            </w:r>
          </w:p>
          <w:p w:rsidR="008E6268" w:rsidRPr="00C42093" w:rsidRDefault="008E6268" w:rsidP="00C42093">
            <w:pPr>
              <w:pStyle w:val="NormalWeb"/>
              <w:rPr>
                <w:lang w:val="en-US"/>
              </w:rPr>
            </w:pPr>
          </w:p>
        </w:tc>
      </w:tr>
      <w:tr w:rsidR="008E6268" w:rsidRPr="00C42093">
        <w:trPr>
          <w:cantSplit/>
          <w:trHeight w:val="176"/>
        </w:trPr>
        <w:tc>
          <w:tcPr>
            <w:tcW w:w="7015" w:type="dxa"/>
            <w:tcBorders>
              <w:top w:val="nil"/>
              <w:left w:val="nil"/>
              <w:bottom w:val="nil"/>
              <w:right w:val="nil"/>
            </w:tcBorders>
            <w:tcMar>
              <w:left w:w="0" w:type="dxa"/>
              <w:right w:w="0" w:type="dxa"/>
            </w:tcMar>
            <w:vAlign w:val="bottom"/>
          </w:tcPr>
          <w:p w:rsidR="008E6268" w:rsidRPr="00C42093" w:rsidRDefault="008E6268" w:rsidP="00C42093">
            <w:pPr>
              <w:pStyle w:val="NormalWeb"/>
              <w:rPr>
                <w:lang w:val="en-US"/>
              </w:rPr>
            </w:pPr>
            <w:r w:rsidRPr="00C42093">
              <w:rPr>
                <w:u w:val="single"/>
                <w:lang w:val="en-US"/>
              </w:rPr>
              <w:t>________________</w:t>
            </w:r>
          </w:p>
        </w:tc>
        <w:tc>
          <w:tcPr>
            <w:tcW w:w="7248" w:type="dxa"/>
            <w:tcBorders>
              <w:top w:val="nil"/>
              <w:left w:val="nil"/>
              <w:bottom w:val="nil"/>
              <w:right w:val="nil"/>
            </w:tcBorders>
            <w:vAlign w:val="bottom"/>
          </w:tcPr>
          <w:p w:rsidR="008E6268" w:rsidRPr="00C42093" w:rsidRDefault="008E6268" w:rsidP="00C42093">
            <w:pPr>
              <w:pStyle w:val="NormalWeb"/>
              <w:rPr>
                <w:lang w:val="en-US"/>
              </w:rPr>
            </w:pPr>
            <w:r w:rsidRPr="00C42093">
              <w:rPr>
                <w:u w:val="single"/>
                <w:lang w:val="en-US"/>
              </w:rPr>
              <w:t>директор</w:t>
            </w:r>
          </w:p>
        </w:tc>
      </w:tr>
      <w:tr w:rsidR="008E6268" w:rsidRPr="00C42093">
        <w:trPr>
          <w:cantSplit/>
          <w:trHeight w:val="1147"/>
        </w:trPr>
        <w:tc>
          <w:tcPr>
            <w:tcW w:w="7015" w:type="dxa"/>
            <w:tcBorders>
              <w:top w:val="nil"/>
              <w:left w:val="nil"/>
              <w:bottom w:val="nil"/>
              <w:right w:val="nil"/>
            </w:tcBorders>
          </w:tcPr>
          <w:p w:rsidR="008E6268" w:rsidRPr="00C42093" w:rsidRDefault="008E6268" w:rsidP="00C42093">
            <w:pPr>
              <w:pStyle w:val="NormalWeb"/>
              <w:rPr>
                <w:lang w:val="en-US"/>
              </w:rPr>
            </w:pPr>
            <w:r w:rsidRPr="00C42093">
              <w:rPr>
                <w:u w:val="single"/>
                <w:lang w:val="en-US"/>
              </w:rPr>
              <w:t>________________</w:t>
            </w:r>
            <w:r w:rsidRPr="00C42093">
              <w:rPr>
                <w:rFonts w:ascii="&amp;quot" w:hAnsi="&amp;quot" w:cs="&amp;quot"/>
                <w:lang w:val="en-US"/>
              </w:rPr>
              <w:t xml:space="preserve"> __________</w:t>
            </w:r>
            <w:r w:rsidRPr="00C42093">
              <w:rPr>
                <w:lang w:val="en-US"/>
              </w:rPr>
              <w:t xml:space="preserve">   /</w:t>
            </w:r>
            <w:r w:rsidRPr="00C42093">
              <w:rPr>
                <w:u w:val="single"/>
                <w:lang w:val="en-US"/>
              </w:rPr>
              <w:t>________________</w:t>
            </w:r>
            <w:r w:rsidRPr="00C42093">
              <w:rPr>
                <w:lang w:val="en-US"/>
              </w:rPr>
              <w:t>/</w:t>
            </w:r>
          </w:p>
          <w:p w:rsidR="008E6268" w:rsidRPr="00C42093" w:rsidRDefault="008E6268" w:rsidP="00C42093">
            <w:pPr>
              <w:pStyle w:val="NormalWeb"/>
              <w:jc w:val="center"/>
              <w:rPr>
                <w:lang w:val="en-US"/>
              </w:rPr>
            </w:pPr>
            <w:r w:rsidRPr="00C42093">
              <w:rPr>
                <w:lang w:val="en-US"/>
              </w:rPr>
              <w:t xml:space="preserve">«    » __________ 20  </w:t>
            </w:r>
            <w:r w:rsidRPr="00C42093">
              <w:t>г</w:t>
            </w:r>
            <w:r w:rsidRPr="00C42093">
              <w:rPr>
                <w:lang w:val="en-US"/>
              </w:rPr>
              <w:t>.</w:t>
            </w:r>
          </w:p>
        </w:tc>
        <w:tc>
          <w:tcPr>
            <w:tcW w:w="7248" w:type="dxa"/>
            <w:tcBorders>
              <w:top w:val="nil"/>
              <w:left w:val="nil"/>
              <w:bottom w:val="nil"/>
              <w:right w:val="nil"/>
            </w:tcBorders>
          </w:tcPr>
          <w:p w:rsidR="008E6268" w:rsidRPr="00BB75A8" w:rsidRDefault="008E6268" w:rsidP="00C42093">
            <w:pPr>
              <w:pStyle w:val="NormalWeb"/>
            </w:pPr>
            <w:r w:rsidRPr="00BB75A8">
              <w:rPr>
                <w:u w:val="single"/>
              </w:rPr>
              <w:t>ГАУ СО МО «Серебряно-Прудский дом-интернат «Надежда»</w:t>
            </w:r>
            <w:r w:rsidRPr="00BB75A8">
              <w:rPr>
                <w:rFonts w:ascii="&amp;quot" w:hAnsi="&amp;quot" w:cs="&amp;quot"/>
              </w:rPr>
              <w:t>__________</w:t>
            </w:r>
            <w:r w:rsidRPr="00BB75A8">
              <w:t>/</w:t>
            </w:r>
            <w:r w:rsidRPr="00BB75A8">
              <w:rPr>
                <w:u w:val="single"/>
              </w:rPr>
              <w:t>А. Б. Сидорина</w:t>
            </w:r>
            <w:r w:rsidRPr="00BB75A8">
              <w:t>/</w:t>
            </w:r>
          </w:p>
          <w:p w:rsidR="008E6268" w:rsidRPr="00C42093" w:rsidRDefault="008E6268" w:rsidP="00C42093">
            <w:pPr>
              <w:pStyle w:val="NormalWeb"/>
              <w:jc w:val="center"/>
              <w:rPr>
                <w:lang w:val="en-US"/>
              </w:rPr>
            </w:pPr>
            <w:r w:rsidRPr="00C42093">
              <w:rPr>
                <w:lang w:val="en-US"/>
              </w:rPr>
              <w:t xml:space="preserve">«    » __________ 20  </w:t>
            </w:r>
            <w:r w:rsidRPr="00C42093">
              <w:t>г</w:t>
            </w:r>
          </w:p>
        </w:tc>
      </w:tr>
    </w:tbl>
    <w:p w:rsidR="008E6268" w:rsidRDefault="008E6268">
      <w:pPr>
        <w:suppressAutoHyphens w:val="0"/>
        <w:ind w:firstLine="0"/>
      </w:pPr>
    </w:p>
    <w:p w:rsidR="008E6268" w:rsidRPr="00B33414" w:rsidRDefault="008E6268" w:rsidP="00602AF7">
      <w:pPr>
        <w:pageBreakBefore/>
        <w:jc w:val="right"/>
        <w:divId w:val="1795518976"/>
      </w:pPr>
      <w:r>
        <w:t xml:space="preserve">Приложение3 к </w:t>
      </w:r>
      <w:r w:rsidRPr="00972C52">
        <w:t>договор</w:t>
      </w:r>
      <w:r>
        <w:t>у</w:t>
      </w:r>
    </w:p>
    <w:p w:rsidR="008E6268" w:rsidRPr="00EA1C6D" w:rsidRDefault="008E6268" w:rsidP="003313D0">
      <w:pPr>
        <w:spacing w:before="180"/>
        <w:ind w:firstLine="562"/>
        <w:jc w:val="right"/>
        <w:divId w:val="1795518976"/>
      </w:pPr>
      <w:r>
        <w:t>от</w:t>
      </w:r>
      <w:r w:rsidRPr="00BD3071">
        <w:t>«____» ___________ 20___</w:t>
      </w:r>
      <w:r>
        <w:t>г</w:t>
      </w:r>
      <w:r w:rsidRPr="00BD3071">
        <w:t>. № ___________</w:t>
      </w:r>
    </w:p>
    <w:p w:rsidR="008E6268" w:rsidRPr="00EB022A" w:rsidRDefault="008E6268" w:rsidP="00EB022A">
      <w:pPr>
        <w:jc w:val="right"/>
        <w:divId w:val="1795518976"/>
      </w:pPr>
    </w:p>
    <w:p w:rsidR="008E6268" w:rsidRDefault="008E6268" w:rsidP="007B6EF6">
      <w:pPr>
        <w:pStyle w:val="Heading1"/>
        <w:divId w:val="1795518976"/>
      </w:pPr>
      <w:r>
        <w:t xml:space="preserve">Перечень электронных документов, которыми обмениваются стороны при исполнении </w:t>
      </w:r>
      <w:r w:rsidRPr="00972C52">
        <w:t>договора</w:t>
      </w:r>
    </w:p>
    <w:p w:rsidR="008E6268" w:rsidRPr="00844EC3" w:rsidRDefault="008E6268" w:rsidP="00B8196A">
      <w:pPr>
        <w:pStyle w:val="Heading2"/>
        <w:numPr>
          <w:ilvl w:val="0"/>
          <w:numId w:val="25"/>
        </w:numPr>
        <w:ind w:left="851"/>
        <w:divId w:val="1795518976"/>
      </w:pPr>
      <w:r>
        <w:t>Оформление при исполнении обязательств</w:t>
      </w:r>
    </w:p>
    <w:p w:rsidR="008E6268" w:rsidRPr="005F6390" w:rsidRDefault="008E6268" w:rsidP="00B8196A">
      <w:pPr>
        <w:pStyle w:val="aa"/>
        <w:divId w:val="1795518976"/>
        <w:rPr>
          <w:i/>
          <w:iCs/>
        </w:rPr>
      </w:pPr>
      <w:r w:rsidRPr="005F6390">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8E6268" w:rsidRPr="00C42093">
        <w:trPr>
          <w:divId w:val="1795518976"/>
          <w:cantSplit/>
          <w:tblHeader/>
        </w:trPr>
        <w:tc>
          <w:tcPr>
            <w:tcW w:w="2376" w:type="dxa"/>
          </w:tcPr>
          <w:p w:rsidR="008E6268" w:rsidRPr="00D76CF6" w:rsidRDefault="008E6268" w:rsidP="00D76CF6">
            <w:pPr>
              <w:pStyle w:val="17"/>
            </w:pPr>
            <w:r>
              <w:t xml:space="preserve">Обязательствопо </w:t>
            </w:r>
            <w:r w:rsidRPr="00972C52">
              <w:t>договор</w:t>
            </w:r>
            <w:r>
              <w:t>у</w:t>
            </w:r>
          </w:p>
        </w:tc>
        <w:tc>
          <w:tcPr>
            <w:tcW w:w="3261" w:type="dxa"/>
          </w:tcPr>
          <w:p w:rsidR="008E6268" w:rsidRDefault="008E6268" w:rsidP="00F51D4F">
            <w:pPr>
              <w:pStyle w:val="17"/>
            </w:pPr>
            <w:r w:rsidRPr="002D335B">
              <w:t>Наименование документа</w:t>
            </w:r>
          </w:p>
        </w:tc>
        <w:tc>
          <w:tcPr>
            <w:tcW w:w="3543" w:type="dxa"/>
          </w:tcPr>
          <w:p w:rsidR="008E6268" w:rsidRPr="002D335B" w:rsidRDefault="008E6268" w:rsidP="00F51D4F">
            <w:pPr>
              <w:pStyle w:val="17"/>
            </w:pPr>
            <w:r w:rsidRPr="00D76CF6">
              <w:t>Действие сторон</w:t>
            </w:r>
          </w:p>
        </w:tc>
        <w:tc>
          <w:tcPr>
            <w:tcW w:w="2694" w:type="dxa"/>
          </w:tcPr>
          <w:p w:rsidR="008E6268" w:rsidRPr="002D335B" w:rsidRDefault="008E6268" w:rsidP="00F51D4F">
            <w:pPr>
              <w:pStyle w:val="17"/>
            </w:pPr>
            <w:r w:rsidRPr="00D76CF6">
              <w:t>Срок направления и подписания документов, не позднее</w:t>
            </w:r>
          </w:p>
        </w:tc>
        <w:tc>
          <w:tcPr>
            <w:tcW w:w="2835" w:type="dxa"/>
          </w:tcPr>
          <w:p w:rsidR="008E6268" w:rsidRPr="002D335B" w:rsidRDefault="008E6268" w:rsidP="00F51D4F">
            <w:pPr>
              <w:pStyle w:val="17"/>
            </w:pPr>
            <w:r w:rsidRPr="002D335B">
              <w:t>Ответственная сторона</w:t>
            </w:r>
          </w:p>
        </w:tc>
      </w:tr>
      <w:tr w:rsidR="008E6268" w:rsidRPr="00C42093">
        <w:trPr>
          <w:divId w:val="1795518976"/>
          <w:cantSplit/>
        </w:trPr>
        <w:tc>
          <w:tcPr>
            <w:tcW w:w="2376" w:type="dxa"/>
            <w:vMerge w:val="restart"/>
          </w:tcPr>
          <w:p w:rsidR="008E6268" w:rsidRPr="002D335B" w:rsidRDefault="008E6268" w:rsidP="00F51D4F">
            <w:pPr>
              <w:pStyle w:val="a8"/>
            </w:pPr>
            <w:r>
              <w:t>Оплата Поставка бутилированной воды на 2021 год.</w:t>
            </w:r>
          </w:p>
        </w:tc>
        <w:tc>
          <w:tcPr>
            <w:tcW w:w="3261" w:type="dxa"/>
            <w:vMerge w:val="restart"/>
          </w:tcPr>
          <w:p w:rsidR="008E6268" w:rsidRDefault="008E6268" w:rsidP="00F51D4F">
            <w:pPr>
              <w:pStyle w:val="a8"/>
            </w:pPr>
            <w:r>
              <w:t>Платёжное поручение</w:t>
            </w:r>
          </w:p>
        </w:tc>
        <w:tc>
          <w:tcPr>
            <w:tcW w:w="3543" w:type="dxa"/>
          </w:tcPr>
          <w:p w:rsidR="008E6268" w:rsidRPr="002D335B" w:rsidRDefault="008E6268" w:rsidP="00F51D4F">
            <w:pPr>
              <w:pStyle w:val="a8"/>
            </w:pPr>
            <w:r>
              <w:t>Подписание</w:t>
            </w:r>
          </w:p>
        </w:tc>
        <w:tc>
          <w:tcPr>
            <w:tcW w:w="2694" w:type="dxa"/>
          </w:tcPr>
          <w:p w:rsidR="008E6268" w:rsidRPr="002D335B" w:rsidRDefault="008E6268" w:rsidP="00F51D4F">
            <w:pPr>
              <w:pStyle w:val="a8"/>
            </w:pPr>
            <w:r>
              <w:t>5 раб. дн. от даты окончания исполнения обязательства</w:t>
            </w:r>
          </w:p>
        </w:tc>
        <w:tc>
          <w:tcPr>
            <w:tcW w:w="2835" w:type="dxa"/>
          </w:tcPr>
          <w:p w:rsidR="008E6268" w:rsidRPr="002D335B" w:rsidRDefault="008E6268" w:rsidP="00F51D4F">
            <w:pPr>
              <w:pStyle w:val="a8"/>
            </w:pPr>
            <w:r>
              <w:t>Заказчик</w:t>
            </w:r>
          </w:p>
        </w:tc>
      </w:tr>
      <w:tr w:rsidR="008E6268" w:rsidRPr="00C42093">
        <w:trPr>
          <w:divId w:val="1795518976"/>
          <w:cantSplit/>
        </w:trPr>
        <w:tc>
          <w:tcPr>
            <w:tcW w:w="2376" w:type="dxa"/>
            <w:vMerge w:val="restart"/>
          </w:tcPr>
          <w:p w:rsidR="008E6268" w:rsidRPr="002D335B" w:rsidRDefault="008E6268" w:rsidP="00F51D4F">
            <w:pPr>
              <w:pStyle w:val="a8"/>
            </w:pPr>
            <w:r>
              <w:t>Поставка бутилированной воды на 2021 год.</w:t>
            </w:r>
          </w:p>
        </w:tc>
        <w:tc>
          <w:tcPr>
            <w:tcW w:w="3261" w:type="dxa"/>
            <w:vMerge w:val="restart"/>
          </w:tcPr>
          <w:p w:rsidR="008E6268" w:rsidRDefault="008E6268" w:rsidP="00F51D4F">
            <w:pPr>
              <w:pStyle w:val="a8"/>
            </w:pPr>
            <w:r>
              <w:t>Счёт-фактура</w:t>
            </w:r>
          </w:p>
        </w:tc>
        <w:tc>
          <w:tcPr>
            <w:tcW w:w="3543" w:type="dxa"/>
          </w:tcPr>
          <w:p w:rsidR="008E6268" w:rsidRPr="002D335B" w:rsidRDefault="008E6268" w:rsidP="00F51D4F">
            <w:pPr>
              <w:pStyle w:val="a8"/>
            </w:pPr>
            <w:r>
              <w:t>Подписание</w:t>
            </w:r>
          </w:p>
        </w:tc>
        <w:tc>
          <w:tcPr>
            <w:tcW w:w="2694" w:type="dxa"/>
          </w:tcPr>
          <w:p w:rsidR="008E6268" w:rsidRPr="002D335B" w:rsidRDefault="008E6268" w:rsidP="00F51D4F">
            <w:pPr>
              <w:pStyle w:val="a8"/>
            </w:pPr>
            <w:r>
              <w:t>5 раб. дн. от даты окончания исполнения обязательства</w:t>
            </w:r>
          </w:p>
        </w:tc>
        <w:tc>
          <w:tcPr>
            <w:tcW w:w="2835" w:type="dxa"/>
          </w:tcPr>
          <w:p w:rsidR="008E6268" w:rsidRPr="002D335B" w:rsidRDefault="008E6268" w:rsidP="00F51D4F">
            <w:pPr>
              <w:pStyle w:val="a8"/>
            </w:pPr>
            <w:r>
              <w:t>Поставщик</w:t>
            </w:r>
          </w:p>
        </w:tc>
      </w:tr>
      <w:tr w:rsidR="008E6268" w:rsidRPr="00C42093">
        <w:trPr>
          <w:divId w:val="1795518976"/>
          <w:cantSplit/>
        </w:trPr>
        <w:tc>
          <w:tcPr>
            <w:tcW w:w="2376" w:type="dxa"/>
            <w:vMerge/>
          </w:tcPr>
          <w:p w:rsidR="008E6268" w:rsidRPr="002D335B" w:rsidRDefault="008E6268" w:rsidP="00F51D4F">
            <w:pPr>
              <w:pStyle w:val="a8"/>
            </w:pPr>
          </w:p>
        </w:tc>
        <w:tc>
          <w:tcPr>
            <w:tcW w:w="3261" w:type="dxa"/>
            <w:vMerge/>
          </w:tcPr>
          <w:p w:rsidR="008E6268" w:rsidRDefault="008E6268" w:rsidP="00F51D4F">
            <w:pPr>
              <w:pStyle w:val="a8"/>
            </w:pPr>
          </w:p>
        </w:tc>
        <w:tc>
          <w:tcPr>
            <w:tcW w:w="3543" w:type="dxa"/>
          </w:tcPr>
          <w:p w:rsidR="008E6268" w:rsidRPr="002D335B" w:rsidRDefault="008E6268" w:rsidP="00F51D4F">
            <w:pPr>
              <w:pStyle w:val="a8"/>
            </w:pPr>
            <w:r>
              <w:t>Подписание</w:t>
            </w:r>
          </w:p>
        </w:tc>
        <w:tc>
          <w:tcPr>
            <w:tcW w:w="2694" w:type="dxa"/>
          </w:tcPr>
          <w:p w:rsidR="008E6268" w:rsidRPr="002D335B" w:rsidRDefault="008E6268" w:rsidP="00F51D4F">
            <w:pPr>
              <w:pStyle w:val="a8"/>
            </w:pPr>
            <w:r>
              <w:t>5 раб. дн. от даты получения документа</w:t>
            </w:r>
          </w:p>
        </w:tc>
        <w:tc>
          <w:tcPr>
            <w:tcW w:w="2835" w:type="dxa"/>
          </w:tcPr>
          <w:p w:rsidR="008E6268" w:rsidRPr="002D335B" w:rsidRDefault="008E6268" w:rsidP="00F51D4F">
            <w:pPr>
              <w:pStyle w:val="a8"/>
            </w:pPr>
            <w:r>
              <w:t>Заказчик</w:t>
            </w:r>
          </w:p>
        </w:tc>
      </w:tr>
      <w:tr w:rsidR="008E6268" w:rsidRPr="00C42093">
        <w:trPr>
          <w:divId w:val="1795518976"/>
          <w:cantSplit/>
        </w:trPr>
        <w:tc>
          <w:tcPr>
            <w:tcW w:w="2376" w:type="dxa"/>
            <w:vMerge/>
          </w:tcPr>
          <w:p w:rsidR="008E6268" w:rsidRPr="002D335B" w:rsidRDefault="008E6268" w:rsidP="00F51D4F">
            <w:pPr>
              <w:pStyle w:val="a8"/>
            </w:pPr>
          </w:p>
        </w:tc>
        <w:tc>
          <w:tcPr>
            <w:tcW w:w="3261" w:type="dxa"/>
            <w:vMerge w:val="restart"/>
          </w:tcPr>
          <w:p w:rsidR="008E6268" w:rsidRDefault="008E6268" w:rsidP="00F51D4F">
            <w:pPr>
              <w:pStyle w:val="a8"/>
            </w:pPr>
            <w:r>
              <w:t>ТОРГ-12, унифицированный формат, приказ ФНС России от 30.11.2015 г. № ММВ-7-10/551@</w:t>
            </w:r>
          </w:p>
        </w:tc>
        <w:tc>
          <w:tcPr>
            <w:tcW w:w="3543" w:type="dxa"/>
          </w:tcPr>
          <w:p w:rsidR="008E6268" w:rsidRPr="002D335B" w:rsidRDefault="008E6268" w:rsidP="00F51D4F">
            <w:pPr>
              <w:pStyle w:val="a8"/>
            </w:pPr>
            <w:r>
              <w:t>Подписание</w:t>
            </w:r>
          </w:p>
        </w:tc>
        <w:tc>
          <w:tcPr>
            <w:tcW w:w="2694" w:type="dxa"/>
          </w:tcPr>
          <w:p w:rsidR="008E6268" w:rsidRPr="002D335B" w:rsidRDefault="008E6268" w:rsidP="00F51D4F">
            <w:pPr>
              <w:pStyle w:val="a8"/>
            </w:pPr>
            <w:r>
              <w:t>5 раб. дн. от даты окончания исполнения обязательства</w:t>
            </w:r>
          </w:p>
        </w:tc>
        <w:tc>
          <w:tcPr>
            <w:tcW w:w="2835" w:type="dxa"/>
          </w:tcPr>
          <w:p w:rsidR="008E6268" w:rsidRPr="002D335B" w:rsidRDefault="008E6268" w:rsidP="00F51D4F">
            <w:pPr>
              <w:pStyle w:val="a8"/>
            </w:pPr>
            <w:r>
              <w:t>Поставщик</w:t>
            </w:r>
          </w:p>
        </w:tc>
      </w:tr>
      <w:tr w:rsidR="008E6268" w:rsidRPr="00C42093">
        <w:trPr>
          <w:divId w:val="1795518976"/>
          <w:cantSplit/>
        </w:trPr>
        <w:tc>
          <w:tcPr>
            <w:tcW w:w="2376" w:type="dxa"/>
            <w:vMerge/>
          </w:tcPr>
          <w:p w:rsidR="008E6268" w:rsidRPr="002D335B" w:rsidRDefault="008E6268" w:rsidP="00F51D4F">
            <w:pPr>
              <w:pStyle w:val="a8"/>
            </w:pPr>
          </w:p>
        </w:tc>
        <w:tc>
          <w:tcPr>
            <w:tcW w:w="3261" w:type="dxa"/>
            <w:vMerge/>
          </w:tcPr>
          <w:p w:rsidR="008E6268" w:rsidRDefault="008E6268" w:rsidP="00F51D4F">
            <w:pPr>
              <w:pStyle w:val="a8"/>
            </w:pPr>
          </w:p>
        </w:tc>
        <w:tc>
          <w:tcPr>
            <w:tcW w:w="3543" w:type="dxa"/>
          </w:tcPr>
          <w:p w:rsidR="008E6268" w:rsidRPr="002D335B" w:rsidRDefault="008E6268" w:rsidP="00F51D4F">
            <w:pPr>
              <w:pStyle w:val="a8"/>
            </w:pPr>
            <w:r>
              <w:t>Подписание</w:t>
            </w:r>
          </w:p>
        </w:tc>
        <w:tc>
          <w:tcPr>
            <w:tcW w:w="2694" w:type="dxa"/>
          </w:tcPr>
          <w:p w:rsidR="008E6268" w:rsidRPr="002D335B" w:rsidRDefault="008E6268" w:rsidP="00F51D4F">
            <w:pPr>
              <w:pStyle w:val="a8"/>
            </w:pPr>
            <w:r>
              <w:t>5 раб. дн. от даты получения документа</w:t>
            </w:r>
          </w:p>
        </w:tc>
        <w:tc>
          <w:tcPr>
            <w:tcW w:w="2835" w:type="dxa"/>
          </w:tcPr>
          <w:p w:rsidR="008E6268" w:rsidRPr="002D335B" w:rsidRDefault="008E6268" w:rsidP="00F51D4F">
            <w:pPr>
              <w:pStyle w:val="a8"/>
            </w:pPr>
            <w:r>
              <w:t>Заказчик</w:t>
            </w:r>
          </w:p>
        </w:tc>
      </w:tr>
      <w:tr w:rsidR="008E6268" w:rsidRPr="00C42093">
        <w:trPr>
          <w:divId w:val="1795518976"/>
          <w:cantSplit/>
        </w:trPr>
        <w:tc>
          <w:tcPr>
            <w:tcW w:w="2376" w:type="dxa"/>
            <w:vMerge/>
          </w:tcPr>
          <w:p w:rsidR="008E6268" w:rsidRPr="002D335B" w:rsidRDefault="008E6268" w:rsidP="00F51D4F">
            <w:pPr>
              <w:pStyle w:val="a8"/>
            </w:pPr>
          </w:p>
        </w:tc>
        <w:tc>
          <w:tcPr>
            <w:tcW w:w="3261" w:type="dxa"/>
            <w:vMerge w:val="restart"/>
          </w:tcPr>
          <w:p w:rsidR="008E6268" w:rsidRDefault="008E6268" w:rsidP="00F51D4F">
            <w:pPr>
              <w:pStyle w:val="a8"/>
            </w:pPr>
            <w:r>
              <w:t>Счёт на оплату</w:t>
            </w:r>
          </w:p>
        </w:tc>
        <w:tc>
          <w:tcPr>
            <w:tcW w:w="3543" w:type="dxa"/>
          </w:tcPr>
          <w:p w:rsidR="008E6268" w:rsidRPr="002D335B" w:rsidRDefault="008E6268" w:rsidP="00F51D4F">
            <w:pPr>
              <w:pStyle w:val="a8"/>
            </w:pPr>
            <w:r>
              <w:t>Подписание</w:t>
            </w:r>
          </w:p>
        </w:tc>
        <w:tc>
          <w:tcPr>
            <w:tcW w:w="2694" w:type="dxa"/>
          </w:tcPr>
          <w:p w:rsidR="008E6268" w:rsidRPr="002D335B" w:rsidRDefault="008E6268" w:rsidP="00F51D4F">
            <w:pPr>
              <w:pStyle w:val="a8"/>
            </w:pPr>
            <w:r>
              <w:t>5 раб. дн. от даты окончания исполнения обязательства</w:t>
            </w:r>
          </w:p>
        </w:tc>
        <w:tc>
          <w:tcPr>
            <w:tcW w:w="2835" w:type="dxa"/>
          </w:tcPr>
          <w:p w:rsidR="008E6268" w:rsidRPr="002D335B" w:rsidRDefault="008E6268" w:rsidP="00F51D4F">
            <w:pPr>
              <w:pStyle w:val="a8"/>
            </w:pPr>
            <w:r>
              <w:t>Поставщик</w:t>
            </w:r>
          </w:p>
        </w:tc>
      </w:tr>
      <w:tr w:rsidR="008E6268" w:rsidRPr="00C42093">
        <w:trPr>
          <w:divId w:val="1795518976"/>
          <w:cantSplit/>
        </w:trPr>
        <w:tc>
          <w:tcPr>
            <w:tcW w:w="2376" w:type="dxa"/>
            <w:vMerge/>
          </w:tcPr>
          <w:p w:rsidR="008E6268" w:rsidRPr="002D335B" w:rsidRDefault="008E6268" w:rsidP="00F51D4F">
            <w:pPr>
              <w:pStyle w:val="a8"/>
            </w:pPr>
          </w:p>
        </w:tc>
        <w:tc>
          <w:tcPr>
            <w:tcW w:w="3261" w:type="dxa"/>
            <w:vMerge/>
          </w:tcPr>
          <w:p w:rsidR="008E6268" w:rsidRDefault="008E6268" w:rsidP="00F51D4F">
            <w:pPr>
              <w:pStyle w:val="a8"/>
            </w:pPr>
          </w:p>
        </w:tc>
        <w:tc>
          <w:tcPr>
            <w:tcW w:w="3543" w:type="dxa"/>
          </w:tcPr>
          <w:p w:rsidR="008E6268" w:rsidRPr="002D335B" w:rsidRDefault="008E6268" w:rsidP="00F51D4F">
            <w:pPr>
              <w:pStyle w:val="a8"/>
            </w:pPr>
            <w:r>
              <w:t>Подписание</w:t>
            </w:r>
          </w:p>
        </w:tc>
        <w:tc>
          <w:tcPr>
            <w:tcW w:w="2694" w:type="dxa"/>
          </w:tcPr>
          <w:p w:rsidR="008E6268" w:rsidRPr="002D335B" w:rsidRDefault="008E6268" w:rsidP="00F51D4F">
            <w:pPr>
              <w:pStyle w:val="a8"/>
            </w:pPr>
            <w:r>
              <w:t>5 раб. дн. от даты получения документа</w:t>
            </w:r>
          </w:p>
        </w:tc>
        <w:tc>
          <w:tcPr>
            <w:tcW w:w="2835" w:type="dxa"/>
          </w:tcPr>
          <w:p w:rsidR="008E6268" w:rsidRPr="002D335B" w:rsidRDefault="008E6268" w:rsidP="00F51D4F">
            <w:pPr>
              <w:pStyle w:val="a8"/>
            </w:pPr>
            <w:r>
              <w:t>Заказчик</w:t>
            </w:r>
          </w:p>
        </w:tc>
      </w:tr>
    </w:tbl>
    <w:p w:rsidR="008E6268" w:rsidRPr="005F6390" w:rsidRDefault="008E6268" w:rsidP="00B8196A">
      <w:pPr>
        <w:divId w:val="1795518976"/>
        <w:rPr>
          <w:lang w:val="en-US"/>
        </w:rPr>
      </w:pPr>
    </w:p>
    <w:p w:rsidR="008E6268" w:rsidRDefault="008E6268" w:rsidP="000156D9">
      <w:pPr>
        <w:pStyle w:val="Heading2"/>
        <w:numPr>
          <w:ilvl w:val="0"/>
          <w:numId w:val="25"/>
        </w:numPr>
        <w:ind w:left="709"/>
        <w:divId w:val="1795518976"/>
      </w:pPr>
      <w:r>
        <w:t>Порядок и сроки осуществления приемки и оформления результатов</w:t>
      </w:r>
    </w:p>
    <w:p w:rsidR="008E6268" w:rsidRPr="00F223CB" w:rsidRDefault="008E6268" w:rsidP="001039C1">
      <w:pPr>
        <w:pStyle w:val="aa"/>
        <w:divId w:val="1795518976"/>
      </w:pPr>
      <w:r w:rsidRPr="005F6390">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8E6268" w:rsidRPr="00C42093">
        <w:trPr>
          <w:cantSplit/>
          <w:tblHeader/>
        </w:trPr>
        <w:tc>
          <w:tcPr>
            <w:tcW w:w="683" w:type="pct"/>
          </w:tcPr>
          <w:p w:rsidR="008E6268" w:rsidRPr="002D335B" w:rsidRDefault="008E6268" w:rsidP="00070029">
            <w:pPr>
              <w:pStyle w:val="17"/>
            </w:pPr>
            <w:r>
              <w:t>Наименование обязательства</w:t>
            </w:r>
          </w:p>
        </w:tc>
        <w:tc>
          <w:tcPr>
            <w:tcW w:w="937" w:type="pct"/>
          </w:tcPr>
          <w:p w:rsidR="008E6268" w:rsidRDefault="008E6268" w:rsidP="00EE328E">
            <w:pPr>
              <w:pStyle w:val="17"/>
            </w:pPr>
            <w:r>
              <w:t>Порядок проведения приемки</w:t>
            </w:r>
          </w:p>
        </w:tc>
        <w:tc>
          <w:tcPr>
            <w:tcW w:w="813" w:type="pct"/>
          </w:tcPr>
          <w:p w:rsidR="008E6268" w:rsidRPr="002D335B" w:rsidRDefault="008E6268" w:rsidP="00070029">
            <w:pPr>
              <w:pStyle w:val="17"/>
            </w:pPr>
            <w:r>
              <w:t>Документ о приемке</w:t>
            </w:r>
          </w:p>
        </w:tc>
        <w:tc>
          <w:tcPr>
            <w:tcW w:w="897" w:type="pct"/>
          </w:tcPr>
          <w:p w:rsidR="008E6268" w:rsidRPr="00BC76A9" w:rsidRDefault="008E6268" w:rsidP="00BC76A9">
            <w:pPr>
              <w:pStyle w:val="17"/>
            </w:pPr>
            <w:r w:rsidRPr="002D335B">
              <w:t>Срок</w:t>
            </w:r>
            <w:r>
              <w:t xml:space="preserve"> предоставления документа о приемке, срок осуществления приемки и оформления результатов</w:t>
            </w:r>
          </w:p>
        </w:tc>
        <w:tc>
          <w:tcPr>
            <w:tcW w:w="835" w:type="pct"/>
          </w:tcPr>
          <w:p w:rsidR="008E6268" w:rsidRPr="002D335B" w:rsidRDefault="008E6268" w:rsidP="00070029">
            <w:pPr>
              <w:pStyle w:val="17"/>
            </w:pPr>
            <w:r>
              <w:t>Действие</w:t>
            </w:r>
          </w:p>
        </w:tc>
        <w:tc>
          <w:tcPr>
            <w:tcW w:w="835" w:type="pct"/>
          </w:tcPr>
          <w:p w:rsidR="008E6268" w:rsidRPr="002D335B" w:rsidRDefault="008E6268" w:rsidP="00070029">
            <w:pPr>
              <w:pStyle w:val="17"/>
            </w:pPr>
            <w:r w:rsidRPr="002D335B">
              <w:t>Ответственная сторона</w:t>
            </w:r>
          </w:p>
        </w:tc>
      </w:tr>
      <w:tr w:rsidR="008E6268" w:rsidRPr="00C42093">
        <w:trPr>
          <w:cantSplit/>
        </w:trPr>
        <w:tc>
          <w:tcPr>
            <w:tcW w:w="683" w:type="pct"/>
            <w:vMerge w:val="restart"/>
          </w:tcPr>
          <w:p w:rsidR="008E6268" w:rsidRPr="002D335B" w:rsidRDefault="008E6268" w:rsidP="00070029">
            <w:pPr>
              <w:pStyle w:val="a8"/>
            </w:pPr>
            <w:r>
              <w:t>Поставка бутилированной воды на 2021 год.</w:t>
            </w:r>
          </w:p>
        </w:tc>
        <w:tc>
          <w:tcPr>
            <w:tcW w:w="937" w:type="pct"/>
            <w:vMerge w:val="restart"/>
          </w:tcPr>
          <w:p w:rsidR="008E6268" w:rsidRDefault="008E6268" w:rsidP="00070029">
            <w:pPr>
              <w:pStyle w:val="a8"/>
            </w:pPr>
            <w:r>
              <w:t>приёмку осуществляет заказчик</w:t>
            </w:r>
          </w:p>
        </w:tc>
        <w:tc>
          <w:tcPr>
            <w:tcW w:w="813" w:type="pct"/>
            <w:vMerge w:val="restart"/>
          </w:tcPr>
          <w:p w:rsidR="008E6268" w:rsidRPr="002D335B" w:rsidRDefault="008E6268" w:rsidP="00070029">
            <w:pPr>
              <w:pStyle w:val="a8"/>
            </w:pPr>
            <w:r>
              <w:t>ТОРГ-12, унифицированный формат, приказ ФНС России от 30.11.2015 г. № ММВ-7-10/551@</w:t>
            </w:r>
          </w:p>
        </w:tc>
        <w:tc>
          <w:tcPr>
            <w:tcW w:w="897" w:type="pct"/>
          </w:tcPr>
          <w:p w:rsidR="008E6268" w:rsidRPr="002D335B" w:rsidRDefault="008E6268" w:rsidP="00070029">
            <w:pPr>
              <w:pStyle w:val="a8"/>
            </w:pPr>
            <w:r>
              <w:t>5 раб. дн. от даты окончания исполнения обязательства</w:t>
            </w:r>
          </w:p>
        </w:tc>
        <w:tc>
          <w:tcPr>
            <w:tcW w:w="835" w:type="pct"/>
          </w:tcPr>
          <w:p w:rsidR="008E6268" w:rsidRDefault="008E6268" w:rsidP="00070029">
            <w:pPr>
              <w:pStyle w:val="a8"/>
            </w:pPr>
            <w:r>
              <w:t>Подписание</w:t>
            </w:r>
          </w:p>
        </w:tc>
        <w:tc>
          <w:tcPr>
            <w:tcW w:w="835" w:type="pct"/>
          </w:tcPr>
          <w:p w:rsidR="008E6268" w:rsidRPr="002D335B" w:rsidRDefault="008E6268" w:rsidP="00070029">
            <w:pPr>
              <w:pStyle w:val="a8"/>
            </w:pPr>
            <w:r>
              <w:t>Поставщик</w:t>
            </w:r>
          </w:p>
        </w:tc>
      </w:tr>
      <w:tr w:rsidR="008E6268" w:rsidRPr="00C42093">
        <w:trPr>
          <w:cantSplit/>
        </w:trPr>
        <w:tc>
          <w:tcPr>
            <w:tcW w:w="683" w:type="pct"/>
            <w:vMerge/>
          </w:tcPr>
          <w:p w:rsidR="008E6268" w:rsidRPr="002D335B" w:rsidRDefault="008E6268" w:rsidP="00070029">
            <w:pPr>
              <w:pStyle w:val="a8"/>
            </w:pPr>
          </w:p>
        </w:tc>
        <w:tc>
          <w:tcPr>
            <w:tcW w:w="937" w:type="pct"/>
            <w:vMerge/>
          </w:tcPr>
          <w:p w:rsidR="008E6268" w:rsidRDefault="008E6268" w:rsidP="00070029">
            <w:pPr>
              <w:pStyle w:val="a8"/>
            </w:pPr>
          </w:p>
        </w:tc>
        <w:tc>
          <w:tcPr>
            <w:tcW w:w="813" w:type="pct"/>
            <w:vMerge/>
          </w:tcPr>
          <w:p w:rsidR="008E6268" w:rsidRPr="002D335B" w:rsidRDefault="008E6268" w:rsidP="00070029">
            <w:pPr>
              <w:pStyle w:val="a8"/>
            </w:pPr>
          </w:p>
        </w:tc>
        <w:tc>
          <w:tcPr>
            <w:tcW w:w="897" w:type="pct"/>
          </w:tcPr>
          <w:p w:rsidR="008E6268" w:rsidRPr="002D335B" w:rsidRDefault="008E6268" w:rsidP="00070029">
            <w:pPr>
              <w:pStyle w:val="a8"/>
            </w:pPr>
            <w:r>
              <w:t>5 раб. дн. от даты получения документа</w:t>
            </w:r>
          </w:p>
        </w:tc>
        <w:tc>
          <w:tcPr>
            <w:tcW w:w="835" w:type="pct"/>
          </w:tcPr>
          <w:p w:rsidR="008E6268" w:rsidRDefault="008E6268" w:rsidP="00070029">
            <w:pPr>
              <w:pStyle w:val="a8"/>
            </w:pPr>
            <w:r>
              <w:t>Подписание</w:t>
            </w:r>
          </w:p>
        </w:tc>
        <w:tc>
          <w:tcPr>
            <w:tcW w:w="835" w:type="pct"/>
          </w:tcPr>
          <w:p w:rsidR="008E6268" w:rsidRPr="002D335B" w:rsidRDefault="008E6268" w:rsidP="00070029">
            <w:pPr>
              <w:pStyle w:val="a8"/>
            </w:pPr>
            <w:r>
              <w:t>Заказчик</w:t>
            </w:r>
          </w:p>
        </w:tc>
      </w:tr>
    </w:tbl>
    <w:p w:rsidR="008E6268" w:rsidRDefault="008E6268" w:rsidP="002D335B">
      <w:pPr>
        <w:rPr>
          <w:lang w:val="en-US"/>
        </w:rPr>
      </w:pPr>
    </w:p>
    <w:p w:rsidR="008E6268" w:rsidRDefault="008E6268" w:rsidP="002D335B">
      <w:pPr>
        <w:rPr>
          <w:lang w:val="en-US"/>
        </w:rPr>
      </w:pPr>
    </w:p>
    <w:p w:rsidR="008E6268" w:rsidRDefault="008E6268" w:rsidP="006A59BD">
      <w:pPr>
        <w:pStyle w:val="Heading2"/>
        <w:numPr>
          <w:ilvl w:val="0"/>
          <w:numId w:val="25"/>
        </w:numPr>
      </w:pPr>
      <w:r>
        <w:t>Порядок и сроки проведения экспертизы</w:t>
      </w:r>
    </w:p>
    <w:p w:rsidR="008E6268" w:rsidRPr="00230BCE" w:rsidRDefault="008E6268" w:rsidP="00F0541B">
      <w:pPr>
        <w:pStyle w:val="aa"/>
        <w:rPr>
          <w:lang w:val="en-US"/>
        </w:rPr>
      </w:pPr>
      <w:r w:rsidRPr="005F6390">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8E6268" w:rsidRPr="00C42093">
        <w:trPr>
          <w:cantSplit/>
          <w:tblHeader/>
        </w:trPr>
        <w:tc>
          <w:tcPr>
            <w:tcW w:w="1132" w:type="pct"/>
          </w:tcPr>
          <w:p w:rsidR="008E6268" w:rsidRPr="002D335B" w:rsidRDefault="008E6268" w:rsidP="00A43373">
            <w:pPr>
              <w:pStyle w:val="17"/>
            </w:pPr>
            <w:r>
              <w:t>Наименование обязательства</w:t>
            </w:r>
          </w:p>
        </w:tc>
        <w:tc>
          <w:tcPr>
            <w:tcW w:w="1035" w:type="pct"/>
          </w:tcPr>
          <w:p w:rsidR="008E6268" w:rsidRDefault="008E6268" w:rsidP="00F0541B">
            <w:pPr>
              <w:pStyle w:val="17"/>
            </w:pPr>
            <w:r>
              <w:t>Порядок проведения экспертизы</w:t>
            </w:r>
          </w:p>
        </w:tc>
        <w:tc>
          <w:tcPr>
            <w:tcW w:w="1430" w:type="pct"/>
          </w:tcPr>
          <w:p w:rsidR="008E6268" w:rsidRPr="002D335B" w:rsidRDefault="008E6268" w:rsidP="00F0541B">
            <w:pPr>
              <w:pStyle w:val="17"/>
            </w:pPr>
            <w:r>
              <w:t>Документ, оформляемый по результатам экспертизы</w:t>
            </w:r>
          </w:p>
        </w:tc>
        <w:tc>
          <w:tcPr>
            <w:tcW w:w="1403" w:type="pct"/>
          </w:tcPr>
          <w:p w:rsidR="008E6268" w:rsidRPr="00BC76A9" w:rsidRDefault="008E6268" w:rsidP="00F0541B">
            <w:pPr>
              <w:pStyle w:val="17"/>
            </w:pPr>
            <w:r w:rsidRPr="002D335B">
              <w:t>Срок</w:t>
            </w:r>
            <w:r>
              <w:t xml:space="preserve"> проведения экспертизы и оформления результатов</w:t>
            </w:r>
          </w:p>
        </w:tc>
      </w:tr>
      <w:tr w:rsidR="008E6268" w:rsidRPr="00C42093">
        <w:trPr>
          <w:cantSplit/>
        </w:trPr>
        <w:tc>
          <w:tcPr>
            <w:tcW w:w="1132" w:type="pct"/>
          </w:tcPr>
          <w:p w:rsidR="008E6268" w:rsidRPr="002D335B" w:rsidRDefault="008E6268" w:rsidP="0020446F">
            <w:pPr>
              <w:pStyle w:val="a8"/>
            </w:pPr>
            <w:r>
              <w:t>Поставка бутилированной воды на 2021 год.</w:t>
            </w:r>
          </w:p>
        </w:tc>
        <w:tc>
          <w:tcPr>
            <w:tcW w:w="1035" w:type="pct"/>
          </w:tcPr>
          <w:p w:rsidR="008E6268" w:rsidRDefault="008E6268" w:rsidP="0020446F">
            <w:pPr>
              <w:pStyle w:val="a8"/>
            </w:pPr>
            <w:r>
              <w:t>Силами заказчика</w:t>
            </w:r>
          </w:p>
        </w:tc>
        <w:tc>
          <w:tcPr>
            <w:tcW w:w="1430" w:type="pct"/>
          </w:tcPr>
          <w:p w:rsidR="008E6268" w:rsidRPr="002D335B" w:rsidRDefault="008E6268" w:rsidP="0020446F">
            <w:pPr>
              <w:pStyle w:val="a8"/>
            </w:pPr>
            <w:r>
              <w:t>Отражается в документе приёмки</w:t>
            </w:r>
          </w:p>
        </w:tc>
        <w:tc>
          <w:tcPr>
            <w:tcW w:w="1403" w:type="pct"/>
          </w:tcPr>
          <w:p w:rsidR="008E6268" w:rsidRDefault="008E6268" w:rsidP="0020446F">
            <w:pPr>
              <w:pStyle w:val="a8"/>
            </w:pPr>
            <w:r>
              <w:t>Соответствует срокам приёмки</w:t>
            </w:r>
          </w:p>
          <w:p w:rsidR="008E6268" w:rsidRPr="0020446F" w:rsidRDefault="008E6268" w:rsidP="0020446F">
            <w:pPr>
              <w:pStyle w:val="a8"/>
              <w:rPr>
                <w:lang w:val="en-US"/>
              </w:rPr>
            </w:pPr>
          </w:p>
        </w:tc>
      </w:tr>
    </w:tbl>
    <w:p w:rsidR="008E6268" w:rsidRDefault="008E6268" w:rsidP="00F0541B">
      <w:pPr>
        <w:rPr>
          <w:lang w:val="en-US"/>
        </w:rPr>
      </w:pPr>
    </w:p>
    <w:p w:rsidR="008E6268" w:rsidRDefault="008E6268" w:rsidP="00F0541B">
      <w:pPr>
        <w:rPr>
          <w:lang w:val="en-US"/>
        </w:rPr>
      </w:pPr>
    </w:p>
    <w:p w:rsidR="008E6268" w:rsidRDefault="008E6268" w:rsidP="00A43373">
      <w:pPr>
        <w:pStyle w:val="Heading2"/>
        <w:numPr>
          <w:ilvl w:val="0"/>
          <w:numId w:val="25"/>
        </w:numPr>
      </w:pPr>
      <w:r>
        <w:t>Сведения о документах, подтверждающих факт передачи товара</w:t>
      </w:r>
    </w:p>
    <w:p w:rsidR="008E6268" w:rsidRPr="006C1B4A" w:rsidRDefault="008E6268" w:rsidP="006C1B4A"/>
    <w:p w:rsidR="008E6268" w:rsidRPr="00230BCE" w:rsidRDefault="008E6268" w:rsidP="00A43373">
      <w:pPr>
        <w:pStyle w:val="aa"/>
        <w:rPr>
          <w:lang w:val="en-US"/>
        </w:rPr>
      </w:pPr>
      <w:r w:rsidRPr="005F6390">
        <w:t>Таблица 3.</w:t>
      </w:r>
      <w:r>
        <w:rPr>
          <w:lang w:val="en-US"/>
        </w:rPr>
        <w:t>4</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53"/>
        <w:gridCol w:w="7733"/>
      </w:tblGrid>
      <w:tr w:rsidR="008E6268" w:rsidRPr="00C42093">
        <w:trPr>
          <w:cantSplit/>
          <w:tblHeader/>
        </w:trPr>
        <w:tc>
          <w:tcPr>
            <w:tcW w:w="2385" w:type="pct"/>
          </w:tcPr>
          <w:p w:rsidR="008E6268" w:rsidRPr="002D335B" w:rsidRDefault="008E6268" w:rsidP="00A43373">
            <w:pPr>
              <w:pStyle w:val="17"/>
            </w:pPr>
            <w:r>
              <w:t>Наименование обязательства</w:t>
            </w:r>
          </w:p>
        </w:tc>
        <w:tc>
          <w:tcPr>
            <w:tcW w:w="2615" w:type="pct"/>
          </w:tcPr>
          <w:p w:rsidR="008E6268" w:rsidRDefault="008E6268" w:rsidP="00A43373">
            <w:pPr>
              <w:pStyle w:val="17"/>
            </w:pPr>
            <w:r>
              <w:t>Наименование документа</w:t>
            </w:r>
          </w:p>
        </w:tc>
      </w:tr>
      <w:tr w:rsidR="008E6268" w:rsidRPr="00C42093">
        <w:trPr>
          <w:cantSplit/>
        </w:trPr>
        <w:tc>
          <w:tcPr>
            <w:tcW w:w="2385" w:type="pct"/>
            <w:vMerge w:val="restart"/>
          </w:tcPr>
          <w:p w:rsidR="008E6268" w:rsidRPr="002D335B" w:rsidRDefault="008E6268" w:rsidP="00A43373">
            <w:pPr>
              <w:pStyle w:val="a8"/>
            </w:pPr>
            <w:r>
              <w:t>Поставка бутилированной воды на 2021 год.</w:t>
            </w:r>
          </w:p>
        </w:tc>
        <w:tc>
          <w:tcPr>
            <w:tcW w:w="2615" w:type="pct"/>
          </w:tcPr>
          <w:p w:rsidR="008E6268" w:rsidRDefault="008E6268" w:rsidP="00A27827">
            <w:pPr>
              <w:pStyle w:val="a8"/>
            </w:pPr>
            <w:r>
              <w:t>ТОРГ-12, унифицированный формат, приказ ФНС России от 30.11.2015 г. № ММВ-7-10/551@</w:t>
            </w:r>
          </w:p>
        </w:tc>
      </w:tr>
    </w:tbl>
    <w:p w:rsidR="008E6268" w:rsidRPr="00BB75A8" w:rsidRDefault="008E6268" w:rsidP="005D2CB0"/>
    <w:p w:rsidR="008E6268" w:rsidRPr="006A59BD" w:rsidRDefault="008E6268" w:rsidP="006A59BD"/>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E6268" w:rsidRPr="00C42093">
        <w:trPr>
          <w:cantSplit/>
          <w:trHeight w:val="176"/>
        </w:trPr>
        <w:tc>
          <w:tcPr>
            <w:tcW w:w="7015" w:type="dxa"/>
            <w:tcBorders>
              <w:top w:val="nil"/>
              <w:left w:val="nil"/>
              <w:bottom w:val="nil"/>
              <w:right w:val="nil"/>
            </w:tcBorders>
            <w:tcMar>
              <w:left w:w="0" w:type="dxa"/>
              <w:right w:w="0" w:type="dxa"/>
            </w:tcMar>
          </w:tcPr>
          <w:p w:rsidR="008E6268" w:rsidRPr="00C42093" w:rsidRDefault="008E6268" w:rsidP="00C42093">
            <w:pPr>
              <w:pStyle w:val="NormalWeb"/>
              <w:rPr>
                <w:lang w:val="en-US"/>
              </w:rPr>
            </w:pPr>
            <w:r w:rsidRPr="00C42093">
              <w:rPr>
                <w:lang w:val="en-US"/>
              </w:rPr>
              <w:t>Поставщик:</w:t>
            </w:r>
          </w:p>
          <w:p w:rsidR="008E6268" w:rsidRPr="00C42093" w:rsidRDefault="008E6268" w:rsidP="00C42093">
            <w:pPr>
              <w:pStyle w:val="NormalWeb"/>
              <w:jc w:val="right"/>
              <w:rPr>
                <w:lang w:val="en-US"/>
              </w:rPr>
            </w:pPr>
          </w:p>
        </w:tc>
        <w:tc>
          <w:tcPr>
            <w:tcW w:w="7248" w:type="dxa"/>
            <w:tcBorders>
              <w:top w:val="nil"/>
              <w:left w:val="nil"/>
              <w:bottom w:val="nil"/>
              <w:right w:val="nil"/>
            </w:tcBorders>
          </w:tcPr>
          <w:p w:rsidR="008E6268" w:rsidRPr="00C42093" w:rsidRDefault="008E6268" w:rsidP="00C42093">
            <w:pPr>
              <w:pStyle w:val="NormalWeb"/>
              <w:rPr>
                <w:lang w:val="en-US"/>
              </w:rPr>
            </w:pPr>
            <w:r w:rsidRPr="00C42093">
              <w:rPr>
                <w:lang w:val="en-US"/>
              </w:rPr>
              <w:t>Заказчик:</w:t>
            </w:r>
          </w:p>
          <w:p w:rsidR="008E6268" w:rsidRPr="00C42093" w:rsidRDefault="008E6268" w:rsidP="00C42093">
            <w:pPr>
              <w:pStyle w:val="NormalWeb"/>
              <w:rPr>
                <w:lang w:val="en-US"/>
              </w:rPr>
            </w:pPr>
          </w:p>
        </w:tc>
      </w:tr>
      <w:tr w:rsidR="008E6268" w:rsidRPr="00C42093">
        <w:trPr>
          <w:cantSplit/>
          <w:trHeight w:val="176"/>
        </w:trPr>
        <w:tc>
          <w:tcPr>
            <w:tcW w:w="7015" w:type="dxa"/>
            <w:tcBorders>
              <w:top w:val="nil"/>
              <w:left w:val="nil"/>
              <w:bottom w:val="nil"/>
              <w:right w:val="nil"/>
            </w:tcBorders>
            <w:tcMar>
              <w:left w:w="0" w:type="dxa"/>
              <w:right w:w="0" w:type="dxa"/>
            </w:tcMar>
            <w:vAlign w:val="bottom"/>
          </w:tcPr>
          <w:p w:rsidR="008E6268" w:rsidRPr="00C42093" w:rsidRDefault="008E6268" w:rsidP="00C42093">
            <w:pPr>
              <w:pStyle w:val="NormalWeb"/>
              <w:rPr>
                <w:lang w:val="en-US"/>
              </w:rPr>
            </w:pPr>
            <w:r w:rsidRPr="00C42093">
              <w:rPr>
                <w:u w:val="single"/>
                <w:lang w:val="en-US"/>
              </w:rPr>
              <w:t>________________</w:t>
            </w:r>
          </w:p>
        </w:tc>
        <w:tc>
          <w:tcPr>
            <w:tcW w:w="7248" w:type="dxa"/>
            <w:tcBorders>
              <w:top w:val="nil"/>
              <w:left w:val="nil"/>
              <w:bottom w:val="nil"/>
              <w:right w:val="nil"/>
            </w:tcBorders>
            <w:vAlign w:val="bottom"/>
          </w:tcPr>
          <w:p w:rsidR="008E6268" w:rsidRPr="00C42093" w:rsidRDefault="008E6268" w:rsidP="00C42093">
            <w:pPr>
              <w:pStyle w:val="NormalWeb"/>
              <w:rPr>
                <w:lang w:val="en-US"/>
              </w:rPr>
            </w:pPr>
            <w:r w:rsidRPr="00C42093">
              <w:rPr>
                <w:u w:val="single"/>
                <w:lang w:val="en-US"/>
              </w:rPr>
              <w:t>директор</w:t>
            </w:r>
          </w:p>
        </w:tc>
      </w:tr>
      <w:tr w:rsidR="008E6268" w:rsidRPr="00C42093">
        <w:trPr>
          <w:cantSplit/>
          <w:trHeight w:val="1147"/>
        </w:trPr>
        <w:tc>
          <w:tcPr>
            <w:tcW w:w="7015" w:type="dxa"/>
            <w:tcBorders>
              <w:top w:val="nil"/>
              <w:left w:val="nil"/>
              <w:bottom w:val="nil"/>
              <w:right w:val="nil"/>
            </w:tcBorders>
          </w:tcPr>
          <w:p w:rsidR="008E6268" w:rsidRPr="00C42093" w:rsidRDefault="008E6268" w:rsidP="00C42093">
            <w:pPr>
              <w:pStyle w:val="NormalWeb"/>
              <w:rPr>
                <w:lang w:val="en-US"/>
              </w:rPr>
            </w:pPr>
            <w:r w:rsidRPr="00C42093">
              <w:rPr>
                <w:u w:val="single"/>
                <w:lang w:val="en-US"/>
              </w:rPr>
              <w:t>________________</w:t>
            </w:r>
            <w:r w:rsidRPr="00C42093">
              <w:rPr>
                <w:rFonts w:ascii="&amp;quot" w:hAnsi="&amp;quot" w:cs="&amp;quot"/>
                <w:lang w:val="en-US"/>
              </w:rPr>
              <w:t xml:space="preserve"> __________</w:t>
            </w:r>
            <w:r w:rsidRPr="00C42093">
              <w:rPr>
                <w:lang w:val="en-US"/>
              </w:rPr>
              <w:t xml:space="preserve">   /</w:t>
            </w:r>
            <w:r w:rsidRPr="00C42093">
              <w:rPr>
                <w:u w:val="single"/>
                <w:lang w:val="en-US"/>
              </w:rPr>
              <w:t>________________</w:t>
            </w:r>
            <w:r w:rsidRPr="00C42093">
              <w:rPr>
                <w:lang w:val="en-US"/>
              </w:rPr>
              <w:t>/</w:t>
            </w:r>
          </w:p>
          <w:p w:rsidR="008E6268" w:rsidRPr="00C42093" w:rsidRDefault="008E6268" w:rsidP="00C42093">
            <w:pPr>
              <w:pStyle w:val="NormalWeb"/>
              <w:jc w:val="center"/>
              <w:rPr>
                <w:lang w:val="en-US"/>
              </w:rPr>
            </w:pPr>
            <w:r w:rsidRPr="00C42093">
              <w:rPr>
                <w:lang w:val="en-US"/>
              </w:rPr>
              <w:t xml:space="preserve">«    » __________ 20  </w:t>
            </w:r>
            <w:r w:rsidRPr="00C42093">
              <w:t>г</w:t>
            </w:r>
            <w:r w:rsidRPr="00C42093">
              <w:rPr>
                <w:lang w:val="en-US"/>
              </w:rPr>
              <w:t>.</w:t>
            </w:r>
          </w:p>
        </w:tc>
        <w:tc>
          <w:tcPr>
            <w:tcW w:w="7248" w:type="dxa"/>
            <w:tcBorders>
              <w:top w:val="nil"/>
              <w:left w:val="nil"/>
              <w:bottom w:val="nil"/>
              <w:right w:val="nil"/>
            </w:tcBorders>
          </w:tcPr>
          <w:p w:rsidR="008E6268" w:rsidRPr="00BB75A8" w:rsidRDefault="008E6268" w:rsidP="00C42093">
            <w:pPr>
              <w:pStyle w:val="NormalWeb"/>
            </w:pPr>
            <w:r w:rsidRPr="00BB75A8">
              <w:rPr>
                <w:u w:val="single"/>
              </w:rPr>
              <w:t>ГАУ СО МО «Серебряно-Прудский дом-интернат «Надежда»</w:t>
            </w:r>
            <w:r w:rsidRPr="00BB75A8">
              <w:rPr>
                <w:rFonts w:ascii="&amp;quot" w:hAnsi="&amp;quot" w:cs="&amp;quot"/>
              </w:rPr>
              <w:t>__________</w:t>
            </w:r>
            <w:r w:rsidRPr="00BB75A8">
              <w:t>/</w:t>
            </w:r>
            <w:r w:rsidRPr="00BB75A8">
              <w:rPr>
                <w:u w:val="single"/>
              </w:rPr>
              <w:t>А. Б. Сидорина</w:t>
            </w:r>
            <w:r w:rsidRPr="00BB75A8">
              <w:t>/</w:t>
            </w:r>
          </w:p>
          <w:p w:rsidR="008E6268" w:rsidRPr="00C42093" w:rsidRDefault="008E6268" w:rsidP="00C42093">
            <w:pPr>
              <w:pStyle w:val="NormalWeb"/>
              <w:jc w:val="center"/>
              <w:rPr>
                <w:lang w:val="en-US"/>
              </w:rPr>
            </w:pPr>
            <w:r w:rsidRPr="00C42093">
              <w:rPr>
                <w:lang w:val="en-US"/>
              </w:rPr>
              <w:t xml:space="preserve">«    » __________ 20  </w:t>
            </w:r>
            <w:r w:rsidRPr="00C42093">
              <w:t>г</w:t>
            </w:r>
          </w:p>
        </w:tc>
      </w:tr>
    </w:tbl>
    <w:p w:rsidR="008E6268" w:rsidRDefault="008E6268" w:rsidP="002D335B">
      <w:pPr>
        <w:jc w:val="right"/>
        <w:rPr>
          <w:lang w:val="en-US"/>
        </w:rPr>
      </w:pPr>
    </w:p>
    <w:p w:rsidR="008E6268" w:rsidRPr="00B33414" w:rsidRDefault="008E6268" w:rsidP="005371A4">
      <w:pPr>
        <w:pageBreakBefore/>
        <w:jc w:val="right"/>
      </w:pPr>
      <w:r>
        <w:t xml:space="preserve">Приложение 4 к </w:t>
      </w:r>
      <w:r w:rsidRPr="00972C52">
        <w:t>договор</w:t>
      </w:r>
      <w:r>
        <w:t>у</w:t>
      </w:r>
    </w:p>
    <w:p w:rsidR="008E6268" w:rsidRPr="00EA1C6D" w:rsidRDefault="008E6268" w:rsidP="003313D0">
      <w:pPr>
        <w:spacing w:before="180"/>
        <w:ind w:firstLine="562"/>
        <w:jc w:val="right"/>
      </w:pPr>
      <w:r>
        <w:t>от</w:t>
      </w:r>
      <w:r w:rsidRPr="00BD3071">
        <w:t>«____» ___________ 20___</w:t>
      </w:r>
      <w:r>
        <w:t>г</w:t>
      </w:r>
      <w:r w:rsidRPr="00BD3071">
        <w:t>. № ___________</w:t>
      </w:r>
    </w:p>
    <w:p w:rsidR="008E6268" w:rsidRPr="00E468A5" w:rsidRDefault="008E6268" w:rsidP="00BD3071">
      <w:pPr>
        <w:pStyle w:val="Heading1"/>
        <w:rPr>
          <w:b w:val="0"/>
          <w:bCs w:val="0"/>
        </w:rPr>
      </w:pPr>
      <w:r w:rsidRPr="00E468A5">
        <w:rPr>
          <w:b w:val="0"/>
          <w:bCs w:val="0"/>
        </w:rPr>
        <w:t>Регламент электронного документооборота</w:t>
      </w:r>
      <w:r w:rsidRPr="00E468A5">
        <w:rPr>
          <w:b w:val="0"/>
          <w:bCs w:val="0"/>
        </w:rPr>
        <w:br/>
        <w:t>Портала исполнения контрактов</w:t>
      </w:r>
      <w:r>
        <w:rPr>
          <w:b w:val="0"/>
          <w:bCs w:val="0"/>
        </w:rPr>
        <w:t xml:space="preserve"> </w:t>
      </w:r>
      <w:r w:rsidRPr="00E468A5">
        <w:rPr>
          <w:b w:val="0"/>
          <w:bCs w:val="0"/>
        </w:rPr>
        <w:t>Единой автоматизированной системы управления закупками Московской области</w:t>
      </w:r>
    </w:p>
    <w:p w:rsidR="008E6268" w:rsidRDefault="008E6268" w:rsidP="00553F20">
      <w:pPr>
        <w:pStyle w:val="ListParagraph"/>
        <w:numPr>
          <w:ilvl w:val="1"/>
          <w:numId w:val="13"/>
        </w:numPr>
        <w:tabs>
          <w:tab w:val="left" w:pos="1134"/>
        </w:tabs>
        <w:suppressAutoHyphens w:val="0"/>
        <w:spacing w:after="160" w:line="259" w:lineRule="auto"/>
        <w:ind w:left="0" w:firstLine="567"/>
        <w:jc w:val="both"/>
      </w:pPr>
      <w:r w:rsidRPr="00E468A5">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E6268" w:rsidRPr="00E468A5" w:rsidRDefault="008E6268" w:rsidP="005165A0">
      <w:pPr>
        <w:pStyle w:val="ListParagraph"/>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r>
        <w:t>договору</w:t>
      </w:r>
      <w:r w:rsidRPr="00E468A5">
        <w:t xml:space="preserve">, заключенному в соответствии с требованиями </w:t>
      </w:r>
      <w:r w:rsidRPr="00945E2F">
        <w:t>Федерального закона от 18.07.2011 № 223-ФЗ «О закупках товаров, работ, услуг отдельными видами юридических лиц» (далее – Договор</w:t>
      </w:r>
      <w:r w:rsidRPr="00E468A5">
        <w:t>).</w:t>
      </w:r>
    </w:p>
    <w:p w:rsidR="008E6268" w:rsidRPr="00E468A5" w:rsidRDefault="008E6268" w:rsidP="00553F20">
      <w:pPr>
        <w:pStyle w:val="ListParagraph"/>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8E6268" w:rsidRPr="00E468A5" w:rsidRDefault="008E6268" w:rsidP="00553F20">
      <w:pPr>
        <w:pStyle w:val="ListParagraph"/>
        <w:tabs>
          <w:tab w:val="left" w:pos="1134"/>
        </w:tabs>
        <w:ind w:left="0"/>
        <w:jc w:val="both"/>
      </w:pPr>
      <w:r w:rsidRPr="00E468A5">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E6268" w:rsidRPr="00E468A5" w:rsidRDefault="008E6268" w:rsidP="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E6268" w:rsidRPr="00E468A5" w:rsidRDefault="008E6268" w:rsidP="00553F20">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E6268" w:rsidRPr="00E468A5" w:rsidRDefault="008E6268" w:rsidP="00553F20">
      <w:pPr>
        <w:pStyle w:val="ListParagraph"/>
        <w:tabs>
          <w:tab w:val="left" w:pos="1134"/>
        </w:tabs>
        <w:ind w:left="0"/>
        <w:jc w:val="both"/>
      </w:pPr>
      <w:r w:rsidRPr="00E468A5">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8E6268" w:rsidRPr="00E468A5" w:rsidRDefault="008E6268" w:rsidP="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E6268" w:rsidRPr="00E468A5" w:rsidRDefault="008E6268" w:rsidP="00553F20">
      <w:pPr>
        <w:pStyle w:val="ListParagraph"/>
        <w:numPr>
          <w:ilvl w:val="1"/>
          <w:numId w:val="13"/>
        </w:numPr>
        <w:tabs>
          <w:tab w:val="left" w:pos="1134"/>
        </w:tabs>
        <w:suppressAutoHyphens w:val="0"/>
        <w:spacing w:after="160" w:line="259" w:lineRule="auto"/>
        <w:ind w:left="0" w:firstLine="567"/>
        <w:jc w:val="both"/>
      </w:pPr>
      <w:r w:rsidRPr="00E468A5">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E6268" w:rsidRPr="00E468A5" w:rsidRDefault="008E6268" w:rsidP="00553F20">
      <w:pPr>
        <w:pStyle w:val="ListParagraph"/>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Договора осуществляется безвозмездно.</w:t>
      </w:r>
    </w:p>
    <w:p w:rsidR="008E6268" w:rsidRPr="00E468A5" w:rsidRDefault="008E6268" w:rsidP="00553F20">
      <w:pPr>
        <w:pStyle w:val="ListParagraph"/>
        <w:numPr>
          <w:ilvl w:val="1"/>
          <w:numId w:val="13"/>
        </w:numPr>
        <w:tabs>
          <w:tab w:val="left" w:pos="1134"/>
        </w:tabs>
        <w:suppressAutoHyphens w:val="0"/>
        <w:spacing w:after="160" w:line="259" w:lineRule="auto"/>
        <w:ind w:left="0" w:firstLine="567"/>
        <w:jc w:val="both"/>
      </w:pPr>
      <w:r w:rsidRPr="00E468A5">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E6268" w:rsidRPr="00E468A5" w:rsidRDefault="008E6268" w:rsidP="00553F20">
      <w:pPr>
        <w:pStyle w:val="ListParagraph"/>
        <w:numPr>
          <w:ilvl w:val="1"/>
          <w:numId w:val="13"/>
        </w:numPr>
        <w:tabs>
          <w:tab w:val="left" w:pos="1134"/>
        </w:tabs>
        <w:suppressAutoHyphens w:val="0"/>
        <w:spacing w:after="160" w:line="259" w:lineRule="auto"/>
        <w:ind w:left="0" w:firstLine="567"/>
        <w:jc w:val="both"/>
        <w:rPr>
          <w:color w:val="FF0000"/>
        </w:rPr>
      </w:pPr>
      <w:r w:rsidRPr="00E468A5">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E6268" w:rsidRPr="00E468A5" w:rsidRDefault="008E6268" w:rsidP="00553F20">
      <w:pPr>
        <w:pStyle w:val="ListParagraph"/>
        <w:tabs>
          <w:tab w:val="left" w:pos="1134"/>
        </w:tabs>
        <w:ind w:left="0"/>
        <w:jc w:val="both"/>
      </w:pPr>
      <w:r w:rsidRPr="00E468A5">
        <w:t xml:space="preserve">2. Обязательными требованиями к Сторонам Договора для осуществления работы с электронным документооборотом в ПИК ЕАСУЗ являются: </w:t>
      </w:r>
    </w:p>
    <w:p w:rsidR="008E6268" w:rsidRPr="00E468A5" w:rsidRDefault="008E6268" w:rsidP="00553F20">
      <w:pPr>
        <w:pStyle w:val="ListParagraph"/>
        <w:tabs>
          <w:tab w:val="left" w:pos="1134"/>
        </w:tabs>
        <w:ind w:left="0"/>
        <w:jc w:val="both"/>
      </w:pPr>
      <w:r w:rsidRPr="00E468A5">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E6268" w:rsidRPr="00E468A5" w:rsidRDefault="008E6268" w:rsidP="00553F20">
      <w:pPr>
        <w:pStyle w:val="ListParagraph"/>
        <w:tabs>
          <w:tab w:val="left" w:pos="1134"/>
        </w:tabs>
        <w:ind w:left="0"/>
        <w:jc w:val="both"/>
      </w:pPr>
      <w:r w:rsidRPr="00E468A5">
        <w:t>- наличие автоматизированного рабочего места (АРМ);</w:t>
      </w:r>
    </w:p>
    <w:p w:rsidR="008E6268" w:rsidRPr="00E468A5" w:rsidRDefault="008E6268" w:rsidP="00553F20">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E6268" w:rsidRPr="00E468A5" w:rsidRDefault="008E6268" w:rsidP="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E468A5">
          <w:t>http://pik.mosreg.ru</w:t>
        </w:r>
      </w:hyperlink>
      <w:r w:rsidRPr="00E468A5">
        <w:t>);</w:t>
      </w:r>
    </w:p>
    <w:p w:rsidR="008E6268" w:rsidRPr="00E468A5" w:rsidRDefault="008E6268" w:rsidP="00553F20">
      <w:pPr>
        <w:pStyle w:val="ListParagraph"/>
        <w:tabs>
          <w:tab w:val="left" w:pos="1134"/>
        </w:tabs>
        <w:ind w:left="0"/>
        <w:jc w:val="both"/>
      </w:pPr>
      <w:r w:rsidRPr="00E468A5">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8E6268" w:rsidRPr="00E468A5" w:rsidRDefault="008E6268" w:rsidP="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E6268" w:rsidRPr="00E468A5" w:rsidRDefault="008E6268" w:rsidP="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E6268" w:rsidRPr="00E468A5" w:rsidRDefault="008E6268" w:rsidP="00553F20">
      <w:pPr>
        <w:pStyle w:val="ListParagraph"/>
        <w:tabs>
          <w:tab w:val="left" w:pos="1134"/>
        </w:tabs>
        <w:ind w:left="0"/>
        <w:jc w:val="both"/>
      </w:pPr>
      <w:r w:rsidRPr="00E468A5">
        <w:t>3. При осуществлении электронного документооборота в ПИК ЕАСУЗ каждая из Сторон Договоранесёт следующие обязанности:</w:t>
      </w:r>
    </w:p>
    <w:p w:rsidR="008E6268" w:rsidRPr="00E468A5" w:rsidRDefault="008E6268" w:rsidP="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8E6268" w:rsidRPr="00E468A5" w:rsidRDefault="008E6268" w:rsidP="00553F20">
      <w:pPr>
        <w:pStyle w:val="ListParagraph"/>
        <w:tabs>
          <w:tab w:val="left" w:pos="1134"/>
        </w:tabs>
        <w:ind w:left="0"/>
        <w:jc w:val="both"/>
      </w:pPr>
      <w:r w:rsidRPr="00E468A5">
        <w:t>3.2.</w:t>
      </w:r>
      <w:r w:rsidRPr="00E468A5">
        <w:tab/>
        <w:t>Направлять при осуществлении электронного документооборота документы и сведения, предусмотренные условиями Договора.</w:t>
      </w:r>
    </w:p>
    <w:p w:rsidR="008E6268" w:rsidRPr="00E468A5" w:rsidRDefault="008E6268" w:rsidP="00553F20">
      <w:pPr>
        <w:pStyle w:val="ListParagraph"/>
        <w:tabs>
          <w:tab w:val="left" w:pos="1134"/>
        </w:tabs>
        <w:ind w:left="0"/>
        <w:jc w:val="both"/>
      </w:pPr>
      <w:r w:rsidRPr="00E468A5">
        <w:t>3.3.</w:t>
      </w:r>
      <w:r w:rsidRPr="00E468A5">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8E6268" w:rsidRPr="00E468A5" w:rsidRDefault="008E6268" w:rsidP="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E6268" w:rsidRPr="00E468A5" w:rsidRDefault="008E6268" w:rsidP="008B581B">
      <w:pPr>
        <w:pStyle w:val="ListParagraph"/>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8E6268" w:rsidRPr="00E468A5" w:rsidRDefault="008E6268" w:rsidP="008B581B">
      <w:pPr>
        <w:pStyle w:val="ListParagraph"/>
        <w:tabs>
          <w:tab w:val="left" w:pos="1134"/>
        </w:tabs>
        <w:ind w:left="0"/>
        <w:jc w:val="both"/>
      </w:pPr>
      <w:r w:rsidRPr="00E468A5">
        <w:t>4.1.</w:t>
      </w:r>
      <w:r w:rsidRPr="00E468A5">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8E6268" w:rsidRPr="00E468A5" w:rsidRDefault="008E6268" w:rsidP="00553F20">
      <w:pPr>
        <w:pStyle w:val="ListParagraph"/>
        <w:tabs>
          <w:tab w:val="left" w:pos="1134"/>
        </w:tabs>
        <w:ind w:left="0"/>
        <w:jc w:val="both"/>
      </w:pPr>
      <w:r w:rsidRPr="00E468A5">
        <w:t>4.2.</w:t>
      </w:r>
      <w:r w:rsidRPr="00E468A5">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E6268" w:rsidRPr="00E468A5" w:rsidRDefault="008E6268" w:rsidP="008B581B">
      <w:pPr>
        <w:pStyle w:val="ListParagraph"/>
        <w:tabs>
          <w:tab w:val="left" w:pos="1134"/>
        </w:tabs>
        <w:ind w:left="0"/>
        <w:jc w:val="both"/>
      </w:pPr>
      <w:r w:rsidRPr="00E468A5">
        <w:t>4.3.</w:t>
      </w:r>
      <w:r w:rsidRPr="00E468A5">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E6268" w:rsidRPr="00E468A5" w:rsidRDefault="008E6268" w:rsidP="008B581B">
      <w:pPr>
        <w:pStyle w:val="ListParagraph"/>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E6268" w:rsidRPr="00E468A5" w:rsidRDefault="008E6268" w:rsidP="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8E6268" w:rsidRPr="00E468A5" w:rsidRDefault="008E6268" w:rsidP="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E6268" w:rsidRPr="00E468A5" w:rsidRDefault="008E6268" w:rsidP="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E6268" w:rsidRPr="00E468A5" w:rsidRDefault="008E6268" w:rsidP="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E6268" w:rsidRPr="00E468A5" w:rsidRDefault="008E6268" w:rsidP="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E6268" w:rsidRPr="00E468A5" w:rsidRDefault="008E6268" w:rsidP="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E6268" w:rsidRPr="00E468A5" w:rsidRDefault="008E6268" w:rsidP="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E6268" w:rsidRPr="00E468A5" w:rsidRDefault="008E6268" w:rsidP="008B581B">
      <w:pPr>
        <w:pStyle w:val="ListParagraph"/>
        <w:tabs>
          <w:tab w:val="left" w:pos="1134"/>
        </w:tabs>
        <w:ind w:left="0"/>
        <w:jc w:val="both"/>
      </w:pPr>
      <w:r w:rsidRPr="00E468A5">
        <w:t>4.7.1.</w:t>
      </w:r>
      <w:r w:rsidRPr="00E468A5">
        <w:tab/>
        <w:t>Структурированный электронный документ формируется Стороной Договорав ПИК ЕАСУЗ посредством:</w:t>
      </w:r>
    </w:p>
    <w:p w:rsidR="008E6268" w:rsidRPr="00E468A5" w:rsidRDefault="008E6268" w:rsidP="008B581B">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E6268" w:rsidRPr="00E468A5" w:rsidRDefault="008E6268" w:rsidP="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E6268" w:rsidRPr="00E468A5" w:rsidRDefault="008E6268" w:rsidP="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E6268" w:rsidRPr="00E468A5" w:rsidRDefault="008E6268" w:rsidP="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E6268" w:rsidRPr="00E468A5" w:rsidRDefault="008E6268" w:rsidP="008B581B">
      <w:pPr>
        <w:pStyle w:val="ListParagraph"/>
        <w:tabs>
          <w:tab w:val="left" w:pos="1134"/>
        </w:tabs>
        <w:ind w:left="0"/>
        <w:jc w:val="both"/>
      </w:pPr>
      <w:r w:rsidRPr="00E468A5">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E6268" w:rsidRPr="00E468A5" w:rsidRDefault="008E6268" w:rsidP="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E6268" w:rsidRPr="00E468A5" w:rsidRDefault="008E6268" w:rsidP="008B581B">
      <w:pPr>
        <w:pStyle w:val="ListParagraph"/>
        <w:tabs>
          <w:tab w:val="left" w:pos="1134"/>
        </w:tabs>
        <w:ind w:left="0"/>
        <w:jc w:val="both"/>
      </w:pPr>
      <w:r w:rsidRPr="00E468A5">
        <w:t>4.9. Правила передачи файлов:</w:t>
      </w:r>
    </w:p>
    <w:p w:rsidR="008E6268" w:rsidRPr="00E468A5" w:rsidRDefault="008E6268" w:rsidP="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8E6268" w:rsidRPr="00E468A5" w:rsidRDefault="008E6268" w:rsidP="008B581B">
      <w:pPr>
        <w:pStyle w:val="ListParagraph"/>
        <w:tabs>
          <w:tab w:val="left" w:pos="1134"/>
        </w:tabs>
        <w:ind w:left="0"/>
        <w:jc w:val="both"/>
      </w:pPr>
      <w:r w:rsidRPr="00E468A5">
        <w:t>4.9.2.</w:t>
      </w:r>
      <w:r w:rsidRPr="00E468A5">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8E6268" w:rsidRPr="00E468A5" w:rsidRDefault="008E6268" w:rsidP="008B581B">
      <w:pPr>
        <w:pStyle w:val="ListParagraph"/>
        <w:tabs>
          <w:tab w:val="left" w:pos="1134"/>
        </w:tabs>
        <w:ind w:left="0"/>
        <w:jc w:val="both"/>
      </w:pPr>
      <w:r w:rsidRPr="00E468A5">
        <w:t>4.9.3.</w:t>
      </w:r>
      <w:r w:rsidRPr="00E468A5">
        <w:tab/>
        <w:t>Направляемые файлы между Сторонами Договорадолжны быть подписаны КЭП с помощью интерфейса ЭДО ПИК ЭАСУЗ.</w:t>
      </w:r>
    </w:p>
    <w:p w:rsidR="008E6268" w:rsidRPr="00E468A5" w:rsidRDefault="008E6268" w:rsidP="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E6268" w:rsidRPr="00E468A5" w:rsidRDefault="008E6268" w:rsidP="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E6268" w:rsidRPr="00E468A5" w:rsidRDefault="008E6268" w:rsidP="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E6268" w:rsidRPr="00E468A5" w:rsidRDefault="008E6268" w:rsidP="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E6268" w:rsidRPr="00E468A5" w:rsidRDefault="008E6268" w:rsidP="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E6268" w:rsidRPr="00E468A5" w:rsidRDefault="008E6268" w:rsidP="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E6268" w:rsidRPr="00E468A5" w:rsidRDefault="008E6268" w:rsidP="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8E6268" w:rsidRPr="00E468A5" w:rsidRDefault="008E6268" w:rsidP="00553F20">
      <w:pPr>
        <w:pStyle w:val="ListParagraph"/>
        <w:tabs>
          <w:tab w:val="left" w:pos="1134"/>
        </w:tabs>
        <w:ind w:left="0"/>
        <w:jc w:val="both"/>
      </w:pPr>
      <w:r w:rsidRPr="00E468A5">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E6268" w:rsidRPr="00E468A5" w:rsidRDefault="008E6268" w:rsidP="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E6268" w:rsidRPr="00E468A5" w:rsidRDefault="008E6268" w:rsidP="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008E6268" w:rsidRPr="00E468A5" w:rsidRDefault="008E6268" w:rsidP="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8E6268" w:rsidRPr="00E468A5" w:rsidRDefault="008E6268" w:rsidP="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8E6268" w:rsidRPr="00E468A5" w:rsidRDefault="008E6268" w:rsidP="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8E6268" w:rsidRPr="00E468A5" w:rsidRDefault="008E6268" w:rsidP="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8E6268" w:rsidRPr="00E468A5" w:rsidRDefault="008E6268" w:rsidP="00553F20">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8E6268" w:rsidRPr="00E468A5" w:rsidRDefault="008E6268" w:rsidP="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E6268" w:rsidRDefault="008E6268" w:rsidP="00EB022A">
      <w:pPr>
        <w:pStyle w:val="ListParagraph"/>
        <w:tabs>
          <w:tab w:val="left" w:pos="1134"/>
        </w:tabs>
        <w:ind w:left="0"/>
        <w:jc w:val="both"/>
      </w:pPr>
    </w:p>
    <w:p w:rsidR="008E6268" w:rsidRDefault="008E6268" w:rsidP="00EB022A">
      <w:pPr>
        <w:pStyle w:val="ListParagraph"/>
        <w:tabs>
          <w:tab w:val="left" w:pos="1134"/>
        </w:tabs>
        <w:ind w:left="0"/>
        <w:jc w:val="center"/>
      </w:pPr>
      <w:r>
        <w:t>Перечень сбоев в работе ПИК ЕАСУЗ и (или) ЭДО ПИК ЕАСУЗ</w:t>
      </w:r>
    </w:p>
    <w:p w:rsidR="008E6268" w:rsidRDefault="008E6268" w:rsidP="00F223CB">
      <w:pPr>
        <w:pStyle w:val="aa"/>
      </w:pPr>
      <w:r>
        <w:t xml:space="preserve">Таблица </w:t>
      </w:r>
      <w:fldSimple w:instr=" SEQ Таблица \* ARABIC ">
        <w:r>
          <w:rPr>
            <w:noProof/>
          </w:rP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8E6268" w:rsidRPr="00C42093">
        <w:trPr>
          <w:cantSplit/>
          <w:tblHeader/>
        </w:trPr>
        <w:tc>
          <w:tcPr>
            <w:tcW w:w="817" w:type="dxa"/>
          </w:tcPr>
          <w:p w:rsidR="008E6268" w:rsidRPr="0018120A" w:rsidRDefault="008E6268" w:rsidP="0018120A">
            <w:pPr>
              <w:pStyle w:val="17"/>
            </w:pPr>
            <w:r w:rsidRPr="0018120A">
              <w:t>№ п/п</w:t>
            </w:r>
          </w:p>
        </w:tc>
        <w:tc>
          <w:tcPr>
            <w:tcW w:w="11198" w:type="dxa"/>
          </w:tcPr>
          <w:p w:rsidR="008E6268" w:rsidRPr="0018120A" w:rsidRDefault="008E6268" w:rsidP="0018120A">
            <w:pPr>
              <w:pStyle w:val="17"/>
            </w:pPr>
            <w:r w:rsidRPr="0018120A">
              <w:t>Описание ситуации/проблемы</w:t>
            </w:r>
          </w:p>
        </w:tc>
        <w:tc>
          <w:tcPr>
            <w:tcW w:w="2552" w:type="dxa"/>
          </w:tcPr>
          <w:p w:rsidR="008E6268" w:rsidRPr="0018120A" w:rsidRDefault="008E6268" w:rsidP="0018120A">
            <w:pPr>
              <w:pStyle w:val="17"/>
            </w:pPr>
            <w:r w:rsidRPr="0018120A">
              <w:t>Продолжительность</w:t>
            </w:r>
          </w:p>
        </w:tc>
      </w:tr>
      <w:tr w:rsidR="008E6268" w:rsidRPr="00C42093">
        <w:trPr>
          <w:cantSplit/>
        </w:trPr>
        <w:tc>
          <w:tcPr>
            <w:tcW w:w="817" w:type="dxa"/>
          </w:tcPr>
          <w:p w:rsidR="008E6268" w:rsidRPr="00C42093" w:rsidRDefault="008E6268" w:rsidP="0018120A">
            <w:pPr>
              <w:spacing w:line="264" w:lineRule="auto"/>
              <w:ind w:right="864" w:firstLine="284"/>
              <w:jc w:val="center"/>
              <w:rPr>
                <w:lang w:val="en-US"/>
              </w:rPr>
            </w:pPr>
            <w:r w:rsidRPr="00C42093">
              <w:rPr>
                <w:lang w:val="en-US"/>
              </w:rPr>
              <w:t>1</w:t>
            </w:r>
          </w:p>
        </w:tc>
        <w:tc>
          <w:tcPr>
            <w:tcW w:w="11198" w:type="dxa"/>
          </w:tcPr>
          <w:p w:rsidR="008E6268" w:rsidRPr="00C42093" w:rsidRDefault="008E6268" w:rsidP="00E4355F">
            <w:pPr>
              <w:spacing w:line="264" w:lineRule="auto"/>
              <w:ind w:left="-31" w:firstLine="65"/>
              <w:rPr>
                <w:lang w:val="en-US"/>
              </w:rPr>
            </w:pPr>
            <w:r w:rsidRPr="00C42093">
              <w:rPr>
                <w:lang w:val="en-US"/>
              </w:rPr>
              <w:t>Недоступность Системы ПИК ЕАСУЗ</w:t>
            </w:r>
          </w:p>
        </w:tc>
        <w:tc>
          <w:tcPr>
            <w:tcW w:w="2552" w:type="dxa"/>
          </w:tcPr>
          <w:p w:rsidR="008E6268" w:rsidRPr="00C42093" w:rsidRDefault="008E6268">
            <w:pPr>
              <w:spacing w:line="264" w:lineRule="auto"/>
              <w:jc w:val="center"/>
              <w:rPr>
                <w:lang w:val="en-US"/>
              </w:rPr>
            </w:pPr>
            <w:r w:rsidRPr="00C42093">
              <w:rPr>
                <w:lang w:val="en-US"/>
              </w:rPr>
              <w:t>240 мин.</w:t>
            </w:r>
          </w:p>
        </w:tc>
      </w:tr>
      <w:tr w:rsidR="008E6268" w:rsidRPr="00C42093">
        <w:trPr>
          <w:cantSplit/>
        </w:trPr>
        <w:tc>
          <w:tcPr>
            <w:tcW w:w="817" w:type="dxa"/>
          </w:tcPr>
          <w:p w:rsidR="008E6268" w:rsidRPr="00C42093" w:rsidRDefault="008E6268" w:rsidP="0018120A">
            <w:pPr>
              <w:spacing w:line="264" w:lineRule="auto"/>
              <w:ind w:right="864" w:firstLine="284"/>
              <w:jc w:val="center"/>
              <w:rPr>
                <w:lang w:val="en-US"/>
              </w:rPr>
            </w:pPr>
            <w:r w:rsidRPr="00C42093">
              <w:rPr>
                <w:lang w:val="en-US"/>
              </w:rPr>
              <w:t>2</w:t>
            </w:r>
          </w:p>
        </w:tc>
        <w:tc>
          <w:tcPr>
            <w:tcW w:w="11198" w:type="dxa"/>
          </w:tcPr>
          <w:p w:rsidR="008E6268" w:rsidRPr="00C42093" w:rsidRDefault="008E6268" w:rsidP="00E4355F">
            <w:pPr>
              <w:spacing w:line="264" w:lineRule="auto"/>
              <w:ind w:left="-31" w:firstLine="65"/>
              <w:rPr>
                <w:lang w:val="en-US"/>
              </w:rPr>
            </w:pPr>
            <w:r w:rsidRPr="00C42093">
              <w:rPr>
                <w:lang w:val="en-US"/>
              </w:rPr>
              <w:t>Недоступность ЭДО ПИК ЕАСУЗ</w:t>
            </w:r>
          </w:p>
        </w:tc>
        <w:tc>
          <w:tcPr>
            <w:tcW w:w="2552" w:type="dxa"/>
          </w:tcPr>
          <w:p w:rsidR="008E6268" w:rsidRPr="00C42093" w:rsidRDefault="008E6268">
            <w:pPr>
              <w:spacing w:line="264" w:lineRule="auto"/>
              <w:jc w:val="center"/>
              <w:rPr>
                <w:lang w:val="en-US"/>
              </w:rPr>
            </w:pPr>
            <w:r w:rsidRPr="00C42093">
              <w:rPr>
                <w:lang w:val="en-US"/>
              </w:rPr>
              <w:t>240 мин.</w:t>
            </w:r>
          </w:p>
        </w:tc>
      </w:tr>
      <w:tr w:rsidR="008E6268" w:rsidRPr="00C42093">
        <w:trPr>
          <w:cantSplit/>
        </w:trPr>
        <w:tc>
          <w:tcPr>
            <w:tcW w:w="817" w:type="dxa"/>
          </w:tcPr>
          <w:p w:rsidR="008E6268" w:rsidRPr="00C42093" w:rsidRDefault="008E6268" w:rsidP="0018120A">
            <w:pPr>
              <w:spacing w:line="264" w:lineRule="auto"/>
              <w:ind w:right="864" w:firstLine="284"/>
              <w:jc w:val="center"/>
              <w:rPr>
                <w:lang w:val="en-US"/>
              </w:rPr>
            </w:pPr>
            <w:r w:rsidRPr="00C42093">
              <w:rPr>
                <w:lang w:val="en-US"/>
              </w:rPr>
              <w:t>3</w:t>
            </w:r>
          </w:p>
        </w:tc>
        <w:tc>
          <w:tcPr>
            <w:tcW w:w="11198" w:type="dxa"/>
          </w:tcPr>
          <w:p w:rsidR="008E6268" w:rsidRPr="00C42093" w:rsidRDefault="008E6268" w:rsidP="00E4355F">
            <w:pPr>
              <w:spacing w:line="264" w:lineRule="auto"/>
              <w:ind w:left="-31" w:firstLine="65"/>
            </w:pPr>
            <w:r w:rsidRPr="00C42093">
              <w:t>Невозможность выполнения процедуры входа в личный кабинет ПИК ЕАСУЗ</w:t>
            </w:r>
          </w:p>
        </w:tc>
        <w:tc>
          <w:tcPr>
            <w:tcW w:w="2552" w:type="dxa"/>
          </w:tcPr>
          <w:p w:rsidR="008E6268" w:rsidRPr="00C42093" w:rsidRDefault="008E6268">
            <w:pPr>
              <w:spacing w:line="264" w:lineRule="auto"/>
              <w:jc w:val="center"/>
              <w:rPr>
                <w:lang w:val="en-US"/>
              </w:rPr>
            </w:pPr>
            <w:r w:rsidRPr="00C42093">
              <w:rPr>
                <w:lang w:val="en-US"/>
              </w:rPr>
              <w:t>240 мин.</w:t>
            </w:r>
          </w:p>
        </w:tc>
      </w:tr>
      <w:tr w:rsidR="008E6268" w:rsidRPr="00C42093">
        <w:trPr>
          <w:cantSplit/>
        </w:trPr>
        <w:tc>
          <w:tcPr>
            <w:tcW w:w="817" w:type="dxa"/>
          </w:tcPr>
          <w:p w:rsidR="008E6268" w:rsidRPr="00C42093" w:rsidRDefault="008E6268" w:rsidP="0018120A">
            <w:pPr>
              <w:spacing w:line="264" w:lineRule="auto"/>
              <w:ind w:right="864" w:firstLine="284"/>
              <w:jc w:val="center"/>
              <w:rPr>
                <w:lang w:val="en-US"/>
              </w:rPr>
            </w:pPr>
            <w:r w:rsidRPr="00C42093">
              <w:rPr>
                <w:lang w:val="en-US"/>
              </w:rPr>
              <w:t>4</w:t>
            </w:r>
          </w:p>
        </w:tc>
        <w:tc>
          <w:tcPr>
            <w:tcW w:w="11198" w:type="dxa"/>
          </w:tcPr>
          <w:p w:rsidR="008E6268" w:rsidRPr="00C42093" w:rsidRDefault="008E6268" w:rsidP="00E4355F">
            <w:pPr>
              <w:spacing w:line="264" w:lineRule="auto"/>
              <w:ind w:left="-31" w:firstLine="65"/>
            </w:pPr>
            <w:r w:rsidRPr="00C42093">
              <w:t>Невозможность формирования электронного документа, либо прикрепления электронного документа (файла)</w:t>
            </w:r>
          </w:p>
        </w:tc>
        <w:tc>
          <w:tcPr>
            <w:tcW w:w="2552" w:type="dxa"/>
          </w:tcPr>
          <w:p w:rsidR="008E6268" w:rsidRPr="00C42093" w:rsidRDefault="008E6268">
            <w:pPr>
              <w:spacing w:line="264" w:lineRule="auto"/>
              <w:jc w:val="center"/>
              <w:rPr>
                <w:lang w:val="en-US"/>
              </w:rPr>
            </w:pPr>
            <w:r w:rsidRPr="00C42093">
              <w:rPr>
                <w:lang w:val="en-US"/>
              </w:rPr>
              <w:t>240 мин.</w:t>
            </w:r>
          </w:p>
        </w:tc>
      </w:tr>
      <w:tr w:rsidR="008E6268" w:rsidRPr="00C42093">
        <w:trPr>
          <w:cantSplit/>
        </w:trPr>
        <w:tc>
          <w:tcPr>
            <w:tcW w:w="817" w:type="dxa"/>
          </w:tcPr>
          <w:p w:rsidR="008E6268" w:rsidRPr="00C42093" w:rsidRDefault="008E6268" w:rsidP="0018120A">
            <w:pPr>
              <w:spacing w:line="264" w:lineRule="auto"/>
              <w:ind w:right="864" w:firstLine="284"/>
              <w:jc w:val="center"/>
              <w:rPr>
                <w:lang w:val="en-US"/>
              </w:rPr>
            </w:pPr>
            <w:r w:rsidRPr="00C42093">
              <w:rPr>
                <w:lang w:val="en-US"/>
              </w:rPr>
              <w:t>5</w:t>
            </w:r>
          </w:p>
        </w:tc>
        <w:tc>
          <w:tcPr>
            <w:tcW w:w="11198" w:type="dxa"/>
          </w:tcPr>
          <w:p w:rsidR="008E6268" w:rsidRPr="00C42093" w:rsidRDefault="008E6268" w:rsidP="00E4355F">
            <w:pPr>
              <w:spacing w:line="264" w:lineRule="auto"/>
              <w:ind w:left="-31" w:firstLine="65"/>
            </w:pPr>
            <w:r w:rsidRPr="00C42093">
              <w:t>Невозможность передачи электронного документа для подписания в ЭДО ПИК ЕАСУЗ</w:t>
            </w:r>
          </w:p>
        </w:tc>
        <w:tc>
          <w:tcPr>
            <w:tcW w:w="2552" w:type="dxa"/>
          </w:tcPr>
          <w:p w:rsidR="008E6268" w:rsidRPr="00C42093" w:rsidRDefault="008E6268">
            <w:pPr>
              <w:spacing w:line="264" w:lineRule="auto"/>
              <w:jc w:val="center"/>
              <w:rPr>
                <w:lang w:val="en-US"/>
              </w:rPr>
            </w:pPr>
            <w:r w:rsidRPr="00C42093">
              <w:rPr>
                <w:lang w:val="en-US"/>
              </w:rPr>
              <w:t>240 мин.</w:t>
            </w:r>
          </w:p>
        </w:tc>
      </w:tr>
      <w:tr w:rsidR="008E6268" w:rsidRPr="00C42093">
        <w:trPr>
          <w:cantSplit/>
        </w:trPr>
        <w:tc>
          <w:tcPr>
            <w:tcW w:w="817" w:type="dxa"/>
          </w:tcPr>
          <w:p w:rsidR="008E6268" w:rsidRPr="00C42093" w:rsidRDefault="008E6268" w:rsidP="0018120A">
            <w:pPr>
              <w:spacing w:line="264" w:lineRule="auto"/>
              <w:ind w:right="864" w:firstLine="284"/>
              <w:jc w:val="center"/>
              <w:rPr>
                <w:lang w:val="en-US"/>
              </w:rPr>
            </w:pPr>
            <w:r w:rsidRPr="00C42093">
              <w:rPr>
                <w:lang w:val="en-US"/>
              </w:rPr>
              <w:t>6</w:t>
            </w:r>
          </w:p>
        </w:tc>
        <w:tc>
          <w:tcPr>
            <w:tcW w:w="11198" w:type="dxa"/>
          </w:tcPr>
          <w:p w:rsidR="008E6268" w:rsidRPr="00C42093" w:rsidRDefault="008E6268" w:rsidP="00E4355F">
            <w:pPr>
              <w:spacing w:line="264" w:lineRule="auto"/>
              <w:ind w:left="-31" w:firstLine="65"/>
            </w:pPr>
            <w:r w:rsidRPr="00C42093">
              <w:t>Невозможность подписания электронного документа в ЭДО ПИК ЕАСУЗ</w:t>
            </w:r>
          </w:p>
        </w:tc>
        <w:tc>
          <w:tcPr>
            <w:tcW w:w="2552" w:type="dxa"/>
          </w:tcPr>
          <w:p w:rsidR="008E6268" w:rsidRPr="00C42093" w:rsidRDefault="008E6268">
            <w:pPr>
              <w:spacing w:line="264" w:lineRule="auto"/>
              <w:jc w:val="center"/>
              <w:rPr>
                <w:lang w:val="en-US"/>
              </w:rPr>
            </w:pPr>
            <w:r w:rsidRPr="00C42093">
              <w:rPr>
                <w:lang w:val="en-US"/>
              </w:rPr>
              <w:t>240 мин.</w:t>
            </w:r>
          </w:p>
        </w:tc>
      </w:tr>
      <w:tr w:rsidR="008E6268" w:rsidRPr="00C42093">
        <w:trPr>
          <w:cantSplit/>
        </w:trPr>
        <w:tc>
          <w:tcPr>
            <w:tcW w:w="817" w:type="dxa"/>
          </w:tcPr>
          <w:p w:rsidR="008E6268" w:rsidRPr="00C42093" w:rsidRDefault="008E6268" w:rsidP="0018120A">
            <w:pPr>
              <w:spacing w:line="264" w:lineRule="auto"/>
              <w:ind w:right="864" w:firstLine="284"/>
              <w:jc w:val="center"/>
              <w:rPr>
                <w:lang w:val="en-US"/>
              </w:rPr>
            </w:pPr>
            <w:r w:rsidRPr="00C42093">
              <w:rPr>
                <w:lang w:val="en-US"/>
              </w:rPr>
              <w:t>7</w:t>
            </w:r>
          </w:p>
        </w:tc>
        <w:tc>
          <w:tcPr>
            <w:tcW w:w="11198" w:type="dxa"/>
          </w:tcPr>
          <w:p w:rsidR="008E6268" w:rsidRPr="00C42093" w:rsidRDefault="008E6268" w:rsidP="00E4355F">
            <w:pPr>
              <w:tabs>
                <w:tab w:val="left" w:pos="412"/>
              </w:tabs>
              <w:spacing w:line="264" w:lineRule="auto"/>
              <w:ind w:firstLine="65"/>
            </w:pPr>
            <w:r w:rsidRPr="00C42093">
              <w:t>Невозможность передачи сведений из ЕИС в ПИК ЕАСУЗ о заключении договоралибо об изменении статуса договора</w:t>
            </w:r>
          </w:p>
        </w:tc>
        <w:tc>
          <w:tcPr>
            <w:tcW w:w="2552" w:type="dxa"/>
          </w:tcPr>
          <w:p w:rsidR="008E6268" w:rsidRPr="00C42093" w:rsidRDefault="008E6268">
            <w:pPr>
              <w:jc w:val="center"/>
              <w:rPr>
                <w:lang w:val="en-US"/>
              </w:rPr>
            </w:pPr>
            <w:r w:rsidRPr="00C42093">
              <w:rPr>
                <w:lang w:val="en-US"/>
              </w:rPr>
              <w:t>240 мин.</w:t>
            </w:r>
          </w:p>
        </w:tc>
      </w:tr>
    </w:tbl>
    <w:p w:rsidR="008E6268" w:rsidRDefault="008E6268" w:rsidP="002D335B"/>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8E6268" w:rsidRPr="00C42093">
        <w:trPr>
          <w:cantSplit/>
          <w:trHeight w:val="176"/>
        </w:trPr>
        <w:tc>
          <w:tcPr>
            <w:tcW w:w="7015" w:type="dxa"/>
            <w:tcBorders>
              <w:top w:val="nil"/>
              <w:left w:val="nil"/>
              <w:bottom w:val="nil"/>
              <w:right w:val="nil"/>
            </w:tcBorders>
            <w:tcMar>
              <w:left w:w="0" w:type="dxa"/>
              <w:right w:w="0" w:type="dxa"/>
            </w:tcMar>
          </w:tcPr>
          <w:p w:rsidR="008E6268" w:rsidRPr="00C42093" w:rsidRDefault="008E6268" w:rsidP="00C42093">
            <w:pPr>
              <w:pStyle w:val="NormalWeb"/>
              <w:rPr>
                <w:lang w:val="en-US"/>
              </w:rPr>
            </w:pPr>
            <w:r w:rsidRPr="00C42093">
              <w:rPr>
                <w:lang w:val="en-US"/>
              </w:rPr>
              <w:t>Поставщик:</w:t>
            </w:r>
          </w:p>
          <w:p w:rsidR="008E6268" w:rsidRPr="00C42093" w:rsidRDefault="008E6268" w:rsidP="00C42093">
            <w:pPr>
              <w:pStyle w:val="NormalWeb"/>
              <w:jc w:val="right"/>
              <w:rPr>
                <w:lang w:val="en-US"/>
              </w:rPr>
            </w:pPr>
          </w:p>
        </w:tc>
        <w:tc>
          <w:tcPr>
            <w:tcW w:w="7248" w:type="dxa"/>
            <w:tcBorders>
              <w:top w:val="nil"/>
              <w:left w:val="nil"/>
              <w:bottom w:val="nil"/>
              <w:right w:val="nil"/>
            </w:tcBorders>
          </w:tcPr>
          <w:p w:rsidR="008E6268" w:rsidRPr="00C42093" w:rsidRDefault="008E6268" w:rsidP="00C42093">
            <w:pPr>
              <w:pStyle w:val="NormalWeb"/>
              <w:rPr>
                <w:lang w:val="en-US"/>
              </w:rPr>
            </w:pPr>
            <w:r w:rsidRPr="00C42093">
              <w:rPr>
                <w:lang w:val="en-US"/>
              </w:rPr>
              <w:t>Заказчик:</w:t>
            </w:r>
          </w:p>
          <w:p w:rsidR="008E6268" w:rsidRPr="00C42093" w:rsidRDefault="008E6268" w:rsidP="00C42093">
            <w:pPr>
              <w:pStyle w:val="NormalWeb"/>
              <w:rPr>
                <w:lang w:val="en-US"/>
              </w:rPr>
            </w:pPr>
          </w:p>
        </w:tc>
      </w:tr>
      <w:tr w:rsidR="008E6268" w:rsidRPr="00C42093">
        <w:trPr>
          <w:cantSplit/>
          <w:trHeight w:val="176"/>
        </w:trPr>
        <w:tc>
          <w:tcPr>
            <w:tcW w:w="7015" w:type="dxa"/>
            <w:tcBorders>
              <w:top w:val="nil"/>
              <w:left w:val="nil"/>
              <w:bottom w:val="nil"/>
              <w:right w:val="nil"/>
            </w:tcBorders>
            <w:tcMar>
              <w:left w:w="0" w:type="dxa"/>
              <w:right w:w="0" w:type="dxa"/>
            </w:tcMar>
            <w:vAlign w:val="bottom"/>
          </w:tcPr>
          <w:p w:rsidR="008E6268" w:rsidRPr="00C42093" w:rsidRDefault="008E6268" w:rsidP="00C42093">
            <w:pPr>
              <w:pStyle w:val="NormalWeb"/>
              <w:rPr>
                <w:lang w:val="en-US"/>
              </w:rPr>
            </w:pPr>
            <w:r w:rsidRPr="00C42093">
              <w:rPr>
                <w:u w:val="single"/>
                <w:lang w:val="en-US"/>
              </w:rPr>
              <w:t>________________</w:t>
            </w:r>
          </w:p>
        </w:tc>
        <w:tc>
          <w:tcPr>
            <w:tcW w:w="7248" w:type="dxa"/>
            <w:tcBorders>
              <w:top w:val="nil"/>
              <w:left w:val="nil"/>
              <w:bottom w:val="nil"/>
              <w:right w:val="nil"/>
            </w:tcBorders>
            <w:vAlign w:val="bottom"/>
          </w:tcPr>
          <w:p w:rsidR="008E6268" w:rsidRPr="00C42093" w:rsidRDefault="008E6268" w:rsidP="00C42093">
            <w:pPr>
              <w:pStyle w:val="NormalWeb"/>
              <w:rPr>
                <w:lang w:val="en-US"/>
              </w:rPr>
            </w:pPr>
            <w:r w:rsidRPr="00C42093">
              <w:rPr>
                <w:u w:val="single"/>
                <w:lang w:val="en-US"/>
              </w:rPr>
              <w:t>директор</w:t>
            </w:r>
          </w:p>
        </w:tc>
      </w:tr>
      <w:tr w:rsidR="008E6268" w:rsidRPr="00C42093">
        <w:trPr>
          <w:cantSplit/>
          <w:trHeight w:val="1147"/>
        </w:trPr>
        <w:tc>
          <w:tcPr>
            <w:tcW w:w="7015" w:type="dxa"/>
            <w:tcBorders>
              <w:top w:val="nil"/>
              <w:left w:val="nil"/>
              <w:bottom w:val="nil"/>
              <w:right w:val="nil"/>
            </w:tcBorders>
          </w:tcPr>
          <w:p w:rsidR="008E6268" w:rsidRPr="00C42093" w:rsidRDefault="008E6268" w:rsidP="00C42093">
            <w:pPr>
              <w:pStyle w:val="NormalWeb"/>
              <w:rPr>
                <w:lang w:val="en-US"/>
              </w:rPr>
            </w:pPr>
            <w:r w:rsidRPr="00C42093">
              <w:rPr>
                <w:u w:val="single"/>
                <w:lang w:val="en-US"/>
              </w:rPr>
              <w:t>________________</w:t>
            </w:r>
            <w:r w:rsidRPr="00C42093">
              <w:rPr>
                <w:rFonts w:ascii="&amp;quot" w:hAnsi="&amp;quot" w:cs="&amp;quot"/>
                <w:lang w:val="en-US"/>
              </w:rPr>
              <w:t xml:space="preserve"> __________</w:t>
            </w:r>
            <w:r w:rsidRPr="00C42093">
              <w:rPr>
                <w:lang w:val="en-US"/>
              </w:rPr>
              <w:t xml:space="preserve">   /</w:t>
            </w:r>
            <w:r w:rsidRPr="00C42093">
              <w:rPr>
                <w:u w:val="single"/>
                <w:lang w:val="en-US"/>
              </w:rPr>
              <w:t>________________</w:t>
            </w:r>
            <w:r w:rsidRPr="00C42093">
              <w:rPr>
                <w:lang w:val="en-US"/>
              </w:rPr>
              <w:t>/</w:t>
            </w:r>
          </w:p>
          <w:p w:rsidR="008E6268" w:rsidRPr="00C42093" w:rsidRDefault="008E6268" w:rsidP="00C42093">
            <w:pPr>
              <w:pStyle w:val="NormalWeb"/>
              <w:jc w:val="center"/>
              <w:rPr>
                <w:lang w:val="en-US"/>
              </w:rPr>
            </w:pPr>
            <w:r w:rsidRPr="00C42093">
              <w:rPr>
                <w:lang w:val="en-US"/>
              </w:rPr>
              <w:t xml:space="preserve">«    » __________ 20  </w:t>
            </w:r>
            <w:r w:rsidRPr="00C42093">
              <w:t>г</w:t>
            </w:r>
            <w:r w:rsidRPr="00C42093">
              <w:rPr>
                <w:lang w:val="en-US"/>
              </w:rPr>
              <w:t>.</w:t>
            </w:r>
          </w:p>
        </w:tc>
        <w:tc>
          <w:tcPr>
            <w:tcW w:w="7248" w:type="dxa"/>
            <w:tcBorders>
              <w:top w:val="nil"/>
              <w:left w:val="nil"/>
              <w:bottom w:val="nil"/>
              <w:right w:val="nil"/>
            </w:tcBorders>
          </w:tcPr>
          <w:p w:rsidR="008E6268" w:rsidRPr="00BB75A8" w:rsidRDefault="008E6268" w:rsidP="00C42093">
            <w:pPr>
              <w:pStyle w:val="NormalWeb"/>
            </w:pPr>
            <w:r w:rsidRPr="00BB75A8">
              <w:rPr>
                <w:u w:val="single"/>
              </w:rPr>
              <w:t>ГАУ СО МО «Серебряно-Прудский дом-интернат «Надежда»</w:t>
            </w:r>
            <w:r w:rsidRPr="00BB75A8">
              <w:rPr>
                <w:rFonts w:ascii="&amp;quot" w:hAnsi="&amp;quot" w:cs="&amp;quot"/>
              </w:rPr>
              <w:t>__________</w:t>
            </w:r>
            <w:r w:rsidRPr="00BB75A8">
              <w:t>/</w:t>
            </w:r>
            <w:r w:rsidRPr="00BB75A8">
              <w:rPr>
                <w:u w:val="single"/>
              </w:rPr>
              <w:t>А. Б. Сидорина</w:t>
            </w:r>
            <w:r w:rsidRPr="00BB75A8">
              <w:t>/</w:t>
            </w:r>
          </w:p>
          <w:p w:rsidR="008E6268" w:rsidRPr="00C42093" w:rsidRDefault="008E6268" w:rsidP="00C42093">
            <w:pPr>
              <w:pStyle w:val="NormalWeb"/>
              <w:jc w:val="center"/>
              <w:rPr>
                <w:lang w:val="en-US"/>
              </w:rPr>
            </w:pPr>
            <w:r w:rsidRPr="00C42093">
              <w:rPr>
                <w:lang w:val="en-US"/>
              </w:rPr>
              <w:t xml:space="preserve">«    » __________ 20  </w:t>
            </w:r>
            <w:r w:rsidRPr="00C42093">
              <w:t>г</w:t>
            </w:r>
          </w:p>
        </w:tc>
      </w:tr>
    </w:tbl>
    <w:p w:rsidR="008E6268" w:rsidRPr="00882673" w:rsidRDefault="008E6268" w:rsidP="00415D12">
      <w:pPr>
        <w:suppressAutoHyphens w:val="0"/>
        <w:ind w:firstLine="0"/>
      </w:pPr>
    </w:p>
    <w:sectPr w:rsidR="008E6268" w:rsidRPr="00882673" w:rsidSect="00D70EFD">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268" w:rsidRDefault="008E6268" w:rsidP="002D335B">
      <w:r>
        <w:separator/>
      </w:r>
    </w:p>
  </w:endnote>
  <w:endnote w:type="continuationSeparator" w:id="0">
    <w:p w:rsidR="008E6268" w:rsidRDefault="008E6268" w:rsidP="002D3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68" w:rsidRPr="008A425C" w:rsidRDefault="008E6268" w:rsidP="00827276">
    <w:pPr>
      <w:pStyle w:val="Footer"/>
    </w:pPr>
    <w:fldSimple w:instr="PAGE   \* MERGEFORMAT">
      <w:r>
        <w:rPr>
          <w:noProof/>
        </w:rPr>
        <w:t>9</w:t>
      </w:r>
    </w:fldSimple>
    <w:r>
      <w:tab/>
    </w:r>
    <w:r>
      <w:tab/>
    </w:r>
    <w:r>
      <w:rPr>
        <w:shd w:val="clear" w:color="auto" w:fill="FFFFFF"/>
      </w:rPr>
      <w:t xml:space="preserve">Номер позиции плана закупок в </w:t>
    </w:r>
    <w:r>
      <w:t>ЕАСУЗ:151354-20</w:t>
    </w:r>
  </w:p>
  <w:p w:rsidR="008E6268" w:rsidRDefault="008E6268" w:rsidP="002D335B">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268" w:rsidRDefault="008E6268" w:rsidP="002D335B">
      <w:r>
        <w:separator/>
      </w:r>
    </w:p>
  </w:footnote>
  <w:footnote w:type="continuationSeparator" w:id="0">
    <w:p w:rsidR="008E6268" w:rsidRDefault="008E6268" w:rsidP="002D33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firstLine="709"/>
      </w:pPr>
    </w:lvl>
    <w:lvl w:ilvl="1">
      <w:start w:val="1"/>
      <w:numFmt w:val="decimal"/>
      <w:lvlText w:val="%1.%2."/>
      <w:lvlJc w:val="left"/>
      <w:pPr>
        <w:tabs>
          <w:tab w:val="num" w:pos="0"/>
        </w:tabs>
        <w:ind w:left="141" w:firstLine="709"/>
      </w:pPr>
    </w:lvl>
    <w:lvl w:ilvl="2">
      <w:start w:val="1"/>
      <w:numFmt w:val="decimal"/>
      <w:lvlText w:val="%1.%2.%3."/>
      <w:lvlJc w:val="left"/>
      <w:pPr>
        <w:tabs>
          <w:tab w:val="num" w:pos="0"/>
        </w:tabs>
        <w:ind w:firstLine="709"/>
      </w:pPr>
    </w:lvl>
    <w:lvl w:ilvl="3">
      <w:start w:val="1"/>
      <w:numFmt w:val="decimal"/>
      <w:lvlText w:val="%1.%2.%3.%4."/>
      <w:lvlJc w:val="left"/>
      <w:pPr>
        <w:tabs>
          <w:tab w:val="num" w:pos="0"/>
        </w:tabs>
        <w:ind w:firstLine="709"/>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CBB"/>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3B17"/>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6778E"/>
    <w:rsid w:val="001700B2"/>
    <w:rsid w:val="00170A81"/>
    <w:rsid w:val="001734F1"/>
    <w:rsid w:val="00173888"/>
    <w:rsid w:val="001743EA"/>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75C"/>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3A1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38D2"/>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5D23"/>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5F51"/>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47467"/>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553D"/>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268"/>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B8B"/>
    <w:rsid w:val="009431FF"/>
    <w:rsid w:val="0094457F"/>
    <w:rsid w:val="00944DFC"/>
    <w:rsid w:val="00945E2F"/>
    <w:rsid w:val="00946230"/>
    <w:rsid w:val="00950806"/>
    <w:rsid w:val="00956E35"/>
    <w:rsid w:val="00966653"/>
    <w:rsid w:val="009677EB"/>
    <w:rsid w:val="00967840"/>
    <w:rsid w:val="009721F0"/>
    <w:rsid w:val="00972C52"/>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07B9"/>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A97"/>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57789"/>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B75A8"/>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2093"/>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5E77"/>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B4A"/>
    <w:pPr>
      <w:suppressAutoHyphens/>
      <w:ind w:firstLine="567"/>
    </w:pPr>
    <w:rPr>
      <w:sz w:val="24"/>
      <w:szCs w:val="24"/>
      <w:lang w:eastAsia="ar-SA"/>
    </w:rPr>
  </w:style>
  <w:style w:type="paragraph" w:styleId="Heading1">
    <w:name w:val="heading 1"/>
    <w:basedOn w:val="Standard"/>
    <w:next w:val="Normal"/>
    <w:link w:val="Heading1Char"/>
    <w:uiPriority w:val="99"/>
    <w:qFormat/>
    <w:rsid w:val="007B6EF6"/>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7B6EF6"/>
    <w:pPr>
      <w:numPr>
        <w:numId w:val="24"/>
      </w:numPr>
      <w:outlineLvl w:val="1"/>
    </w:pPr>
  </w:style>
  <w:style w:type="paragraph" w:styleId="Heading3">
    <w:name w:val="heading 3"/>
    <w:basedOn w:val="Normal"/>
    <w:next w:val="Normal"/>
    <w:link w:val="Heading3Char"/>
    <w:uiPriority w:val="99"/>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E63A4C"/>
    <w:pPr>
      <w:keepNext/>
      <w:keepLines/>
      <w:numPr>
        <w:ilvl w:val="3"/>
        <w:numId w:val="21"/>
      </w:numPr>
      <w:spacing w:before="200"/>
      <w:outlineLvl w:val="3"/>
    </w:pPr>
    <w:rPr>
      <w:rFonts w:ascii="Calibri Light" w:hAnsi="Calibri Light" w:cs="Calibri Light"/>
      <w:b/>
      <w:bCs/>
      <w:i/>
      <w:iCs/>
      <w:color w:val="5B9BD5"/>
    </w:rPr>
  </w:style>
  <w:style w:type="paragraph" w:styleId="Heading5">
    <w:name w:val="heading 5"/>
    <w:basedOn w:val="Normal"/>
    <w:next w:val="Normal"/>
    <w:link w:val="Heading5Char"/>
    <w:uiPriority w:val="99"/>
    <w:qFormat/>
    <w:rsid w:val="00E63A4C"/>
    <w:pPr>
      <w:keepNext/>
      <w:keepLines/>
      <w:numPr>
        <w:ilvl w:val="4"/>
        <w:numId w:val="21"/>
      </w:numPr>
      <w:spacing w:before="200"/>
      <w:outlineLvl w:val="4"/>
    </w:pPr>
    <w:rPr>
      <w:rFonts w:ascii="Calibri Light" w:hAnsi="Calibri Light" w:cs="Calibri Light"/>
      <w:color w:val="1F4D78"/>
    </w:rPr>
  </w:style>
  <w:style w:type="paragraph" w:styleId="Heading6">
    <w:name w:val="heading 6"/>
    <w:basedOn w:val="Normal"/>
    <w:next w:val="Normal"/>
    <w:link w:val="Heading6Char"/>
    <w:uiPriority w:val="99"/>
    <w:qFormat/>
    <w:rsid w:val="00E63A4C"/>
    <w:pPr>
      <w:keepNext/>
      <w:keepLines/>
      <w:numPr>
        <w:ilvl w:val="5"/>
        <w:numId w:val="21"/>
      </w:numPr>
      <w:spacing w:before="200"/>
      <w:outlineLvl w:val="5"/>
    </w:pPr>
    <w:rPr>
      <w:rFonts w:ascii="Calibri Light" w:hAnsi="Calibri Light" w:cs="Calibri Light"/>
      <w:i/>
      <w:iCs/>
      <w:color w:val="1F4D78"/>
    </w:rPr>
  </w:style>
  <w:style w:type="paragraph" w:styleId="Heading7">
    <w:name w:val="heading 7"/>
    <w:basedOn w:val="Normal"/>
    <w:next w:val="Normal"/>
    <w:link w:val="Heading7Char"/>
    <w:uiPriority w:val="99"/>
    <w:qFormat/>
    <w:rsid w:val="00E63A4C"/>
    <w:pPr>
      <w:keepNext/>
      <w:keepLines/>
      <w:numPr>
        <w:ilvl w:val="6"/>
        <w:numId w:val="21"/>
      </w:numPr>
      <w:spacing w:before="200"/>
      <w:outlineLvl w:val="6"/>
    </w:pPr>
    <w:rPr>
      <w:rFonts w:ascii="Calibri Light" w:hAnsi="Calibri Light" w:cs="Calibri Light"/>
      <w:i/>
      <w:iCs/>
      <w:color w:val="404040"/>
    </w:rPr>
  </w:style>
  <w:style w:type="paragraph" w:styleId="Heading8">
    <w:name w:val="heading 8"/>
    <w:basedOn w:val="Normal"/>
    <w:next w:val="Normal"/>
    <w:link w:val="Heading8Char"/>
    <w:uiPriority w:val="99"/>
    <w:qFormat/>
    <w:rsid w:val="00E63A4C"/>
    <w:pPr>
      <w:keepNext/>
      <w:keepLines/>
      <w:numPr>
        <w:ilvl w:val="7"/>
        <w:numId w:val="21"/>
      </w:numPr>
      <w:spacing w:before="200"/>
      <w:outlineLvl w:val="7"/>
    </w:pPr>
    <w:rPr>
      <w:rFonts w:ascii="Calibri Light" w:hAnsi="Calibri Light" w:cs="Calibri Light"/>
      <w:color w:val="404040"/>
      <w:sz w:val="20"/>
      <w:szCs w:val="20"/>
    </w:rPr>
  </w:style>
  <w:style w:type="paragraph" w:styleId="Heading9">
    <w:name w:val="heading 9"/>
    <w:basedOn w:val="Normal"/>
    <w:next w:val="Normal"/>
    <w:link w:val="Heading9Char"/>
    <w:uiPriority w:val="99"/>
    <w:qFormat/>
    <w:rsid w:val="00E63A4C"/>
    <w:pPr>
      <w:keepNext/>
      <w:keepLines/>
      <w:numPr>
        <w:ilvl w:val="8"/>
        <w:numId w:val="21"/>
      </w:numPr>
      <w:tabs>
        <w:tab w:val="num" w:pos="360"/>
      </w:tabs>
      <w:spacing w:before="200"/>
      <w:ind w:left="0" w:firstLine="567"/>
      <w:outlineLvl w:val="8"/>
    </w:pPr>
    <w:rPr>
      <w:rFonts w:ascii="Calibri Light"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EF6"/>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7B6EF6"/>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456A11"/>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E63A4C"/>
    <w:rPr>
      <w:rFonts w:ascii="Calibri Light"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E63A4C"/>
    <w:rPr>
      <w:rFonts w:ascii="Calibri Light"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E63A4C"/>
    <w:rPr>
      <w:rFonts w:ascii="Calibri Light"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E63A4C"/>
    <w:rPr>
      <w:rFonts w:ascii="Calibri Light"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E63A4C"/>
    <w:rPr>
      <w:rFonts w:ascii="Calibri Light"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E63A4C"/>
    <w:rPr>
      <w:rFonts w:ascii="Calibri Light" w:hAnsi="Calibri Light" w:cs="Calibri Light"/>
      <w:i/>
      <w:iCs/>
      <w:color w:val="404040"/>
      <w:lang w:val="ru-RU" w:eastAsia="ar-SA" w:bidi="ar-SA"/>
    </w:rPr>
  </w:style>
  <w:style w:type="character" w:customStyle="1" w:styleId="WW8Num1z0">
    <w:name w:val="WW8Num1z0"/>
    <w:uiPriority w:val="99"/>
    <w:rsid w:val="00F97186"/>
  </w:style>
  <w:style w:type="character" w:customStyle="1" w:styleId="WW8Num1z1">
    <w:name w:val="WW8Num1z1"/>
    <w:uiPriority w:val="99"/>
    <w:rsid w:val="00F97186"/>
  </w:style>
  <w:style w:type="character" w:customStyle="1" w:styleId="WW8Num1z2">
    <w:name w:val="WW8Num1z2"/>
    <w:uiPriority w:val="99"/>
    <w:rsid w:val="00F97186"/>
  </w:style>
  <w:style w:type="character" w:customStyle="1" w:styleId="WW8Num1z3">
    <w:name w:val="WW8Num1z3"/>
    <w:uiPriority w:val="99"/>
    <w:rsid w:val="00F97186"/>
  </w:style>
  <w:style w:type="character" w:customStyle="1" w:styleId="WW8Num1z4">
    <w:name w:val="WW8Num1z4"/>
    <w:uiPriority w:val="99"/>
    <w:rsid w:val="00F97186"/>
  </w:style>
  <w:style w:type="character" w:customStyle="1" w:styleId="WW8Num1z5">
    <w:name w:val="WW8Num1z5"/>
    <w:uiPriority w:val="99"/>
    <w:rsid w:val="00F97186"/>
  </w:style>
  <w:style w:type="character" w:customStyle="1" w:styleId="WW8Num1z6">
    <w:name w:val="WW8Num1z6"/>
    <w:uiPriority w:val="99"/>
    <w:rsid w:val="00F97186"/>
  </w:style>
  <w:style w:type="character" w:customStyle="1" w:styleId="WW8Num1z7">
    <w:name w:val="WW8Num1z7"/>
    <w:uiPriority w:val="99"/>
    <w:rsid w:val="00F97186"/>
  </w:style>
  <w:style w:type="character" w:customStyle="1" w:styleId="WW8Num1z8">
    <w:name w:val="WW8Num1z8"/>
    <w:uiPriority w:val="99"/>
    <w:rsid w:val="00F97186"/>
  </w:style>
  <w:style w:type="character" w:customStyle="1" w:styleId="WW8Num2z0">
    <w:name w:val="WW8Num2z0"/>
    <w:uiPriority w:val="99"/>
    <w:rsid w:val="00F97186"/>
  </w:style>
  <w:style w:type="character" w:customStyle="1" w:styleId="WW8Num2z1">
    <w:name w:val="WW8Num2z1"/>
    <w:uiPriority w:val="99"/>
    <w:rsid w:val="00F97186"/>
  </w:style>
  <w:style w:type="character" w:customStyle="1" w:styleId="WW8Num2z4">
    <w:name w:val="WW8Num2z4"/>
    <w:uiPriority w:val="99"/>
    <w:rsid w:val="00F97186"/>
  </w:style>
  <w:style w:type="character" w:customStyle="1" w:styleId="WW8Num2z5">
    <w:name w:val="WW8Num2z5"/>
    <w:uiPriority w:val="99"/>
    <w:rsid w:val="00F97186"/>
  </w:style>
  <w:style w:type="character" w:customStyle="1" w:styleId="WW8Num2z6">
    <w:name w:val="WW8Num2z6"/>
    <w:uiPriority w:val="99"/>
    <w:rsid w:val="00F97186"/>
  </w:style>
  <w:style w:type="character" w:customStyle="1" w:styleId="WW8Num2z7">
    <w:name w:val="WW8Num2z7"/>
    <w:uiPriority w:val="99"/>
    <w:rsid w:val="00F97186"/>
  </w:style>
  <w:style w:type="character" w:customStyle="1" w:styleId="WW8Num2z8">
    <w:name w:val="WW8Num2z8"/>
    <w:uiPriority w:val="99"/>
    <w:rsid w:val="00F97186"/>
  </w:style>
  <w:style w:type="character" w:customStyle="1" w:styleId="WW8Num3z0">
    <w:name w:val="WW8Num3z0"/>
    <w:uiPriority w:val="99"/>
    <w:rsid w:val="00F97186"/>
  </w:style>
  <w:style w:type="character" w:customStyle="1" w:styleId="WW8Num3z1">
    <w:name w:val="WW8Num3z1"/>
    <w:uiPriority w:val="99"/>
    <w:rsid w:val="00F97186"/>
  </w:style>
  <w:style w:type="character" w:customStyle="1" w:styleId="WW8Num3z2">
    <w:name w:val="WW8Num3z2"/>
    <w:uiPriority w:val="99"/>
    <w:rsid w:val="00F97186"/>
  </w:style>
  <w:style w:type="character" w:customStyle="1" w:styleId="WW8Num3z3">
    <w:name w:val="WW8Num3z3"/>
    <w:uiPriority w:val="99"/>
    <w:rsid w:val="00F97186"/>
  </w:style>
  <w:style w:type="character" w:customStyle="1" w:styleId="WW8Num3z4">
    <w:name w:val="WW8Num3z4"/>
    <w:uiPriority w:val="99"/>
    <w:rsid w:val="00F97186"/>
  </w:style>
  <w:style w:type="character" w:customStyle="1" w:styleId="WW8Num3z5">
    <w:name w:val="WW8Num3z5"/>
    <w:uiPriority w:val="99"/>
    <w:rsid w:val="00F97186"/>
  </w:style>
  <w:style w:type="character" w:customStyle="1" w:styleId="WW8Num3z6">
    <w:name w:val="WW8Num3z6"/>
    <w:uiPriority w:val="99"/>
    <w:rsid w:val="00F97186"/>
  </w:style>
  <w:style w:type="character" w:customStyle="1" w:styleId="WW8Num3z7">
    <w:name w:val="WW8Num3z7"/>
    <w:uiPriority w:val="99"/>
    <w:rsid w:val="00F97186"/>
  </w:style>
  <w:style w:type="character" w:customStyle="1" w:styleId="WW8Num3z8">
    <w:name w:val="WW8Num3z8"/>
    <w:uiPriority w:val="99"/>
    <w:rsid w:val="00F97186"/>
  </w:style>
  <w:style w:type="character" w:customStyle="1" w:styleId="WW8Num4z0">
    <w:name w:val="WW8Num4z0"/>
    <w:uiPriority w:val="99"/>
    <w:rsid w:val="00F97186"/>
  </w:style>
  <w:style w:type="character" w:customStyle="1" w:styleId="WW8Num4z1">
    <w:name w:val="WW8Num4z1"/>
    <w:uiPriority w:val="99"/>
    <w:rsid w:val="00F97186"/>
  </w:style>
  <w:style w:type="character" w:customStyle="1" w:styleId="WW8Num4z2">
    <w:name w:val="WW8Num4z2"/>
    <w:uiPriority w:val="99"/>
    <w:rsid w:val="00F97186"/>
    <w:rPr>
      <w:i/>
      <w:iCs/>
      <w:color w:val="000000"/>
      <w:sz w:val="28"/>
      <w:szCs w:val="28"/>
    </w:rPr>
  </w:style>
  <w:style w:type="character" w:customStyle="1" w:styleId="WW8Num4z3">
    <w:name w:val="WW8Num4z3"/>
    <w:uiPriority w:val="99"/>
    <w:rsid w:val="00F97186"/>
  </w:style>
  <w:style w:type="character" w:customStyle="1" w:styleId="WW8Num4z4">
    <w:name w:val="WW8Num4z4"/>
    <w:uiPriority w:val="99"/>
    <w:rsid w:val="00F97186"/>
  </w:style>
  <w:style w:type="character" w:customStyle="1" w:styleId="WW8Num4z5">
    <w:name w:val="WW8Num4z5"/>
    <w:uiPriority w:val="99"/>
    <w:rsid w:val="00F97186"/>
  </w:style>
  <w:style w:type="character" w:customStyle="1" w:styleId="WW8Num4z6">
    <w:name w:val="WW8Num4z6"/>
    <w:uiPriority w:val="99"/>
    <w:rsid w:val="00F97186"/>
  </w:style>
  <w:style w:type="character" w:customStyle="1" w:styleId="WW8Num4z7">
    <w:name w:val="WW8Num4z7"/>
    <w:uiPriority w:val="99"/>
    <w:rsid w:val="00F97186"/>
  </w:style>
  <w:style w:type="character" w:customStyle="1" w:styleId="WW8Num4z8">
    <w:name w:val="WW8Num4z8"/>
    <w:uiPriority w:val="99"/>
    <w:rsid w:val="00F97186"/>
  </w:style>
  <w:style w:type="character" w:customStyle="1" w:styleId="10">
    <w:name w:val="Основной шрифт абзаца1"/>
    <w:uiPriority w:val="99"/>
    <w:rsid w:val="00F97186"/>
  </w:style>
  <w:style w:type="character" w:customStyle="1" w:styleId="3">
    <w:name w:val="Основной текст 3 Знак"/>
    <w:uiPriority w:val="99"/>
    <w:rsid w:val="00F97186"/>
    <w:rPr>
      <w:sz w:val="24"/>
      <w:szCs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uiPriority w:val="99"/>
    <w:rsid w:val="00F97186"/>
    <w:rPr>
      <w:rFonts w:ascii="Arial" w:eastAsia="Arial Unicode MS" w:hAnsi="Arial" w:cs="Arial"/>
      <w:b/>
      <w:bCs/>
      <w:sz w:val="26"/>
      <w:szCs w:val="26"/>
    </w:rPr>
  </w:style>
  <w:style w:type="character" w:customStyle="1" w:styleId="a1">
    <w:name w:val="Текст сноски Знак"/>
    <w:basedOn w:val="10"/>
    <w:uiPriority w:val="99"/>
    <w:rsid w:val="00F97186"/>
  </w:style>
  <w:style w:type="character" w:customStyle="1" w:styleId="a2">
    <w:name w:val="Символ сноски"/>
    <w:uiPriority w:val="99"/>
    <w:rsid w:val="00F97186"/>
    <w:rPr>
      <w:vertAlign w:val="superscript"/>
    </w:rPr>
  </w:style>
  <w:style w:type="character" w:styleId="Hyperlink">
    <w:name w:val="Hyperlink"/>
    <w:basedOn w:val="DefaultParagraphFont"/>
    <w:uiPriority w:val="99"/>
    <w:rsid w:val="00F97186"/>
    <w:rPr>
      <w:color w:val="000080"/>
      <w:u w:val="single"/>
    </w:rPr>
  </w:style>
  <w:style w:type="character" w:styleId="FootnoteReference">
    <w:name w:val="footnote reference"/>
    <w:basedOn w:val="DefaultParagraphFont"/>
    <w:uiPriority w:val="99"/>
    <w:semiHidden/>
    <w:rsid w:val="00F97186"/>
    <w:rPr>
      <w:vertAlign w:val="superscript"/>
    </w:rPr>
  </w:style>
  <w:style w:type="character" w:customStyle="1" w:styleId="a3">
    <w:name w:val="Символы концевой сноски"/>
    <w:uiPriority w:val="99"/>
    <w:rsid w:val="00F97186"/>
    <w:rPr>
      <w:vertAlign w:val="superscript"/>
    </w:rPr>
  </w:style>
  <w:style w:type="character" w:customStyle="1" w:styleId="WW-">
    <w:name w:val="WW-Символы концевой сноски"/>
    <w:uiPriority w:val="99"/>
    <w:rsid w:val="00F97186"/>
  </w:style>
  <w:style w:type="character" w:customStyle="1" w:styleId="11">
    <w:name w:val="Знак сноски1"/>
    <w:uiPriority w:val="99"/>
    <w:rsid w:val="00F97186"/>
    <w:rPr>
      <w:position w:val="11"/>
      <w:sz w:val="16"/>
      <w:szCs w:val="16"/>
    </w:rPr>
  </w:style>
  <w:style w:type="character" w:customStyle="1" w:styleId="a4">
    <w:name w:val="Символ нумерации"/>
    <w:uiPriority w:val="99"/>
    <w:rsid w:val="00F97186"/>
  </w:style>
  <w:style w:type="character" w:styleId="EndnoteReference">
    <w:name w:val="endnote reference"/>
    <w:basedOn w:val="DefaultParagraphFont"/>
    <w:uiPriority w:val="99"/>
    <w:semiHidden/>
    <w:rsid w:val="00F97186"/>
    <w:rPr>
      <w:vertAlign w:val="superscript"/>
    </w:rPr>
  </w:style>
  <w:style w:type="paragraph" w:customStyle="1" w:styleId="12">
    <w:name w:val="Заголовок1"/>
    <w:basedOn w:val="Normal"/>
    <w:next w:val="BodyText"/>
    <w:uiPriority w:val="99"/>
    <w:rsid w:val="00F97186"/>
    <w:pPr>
      <w:keepNext/>
      <w:spacing w:before="240" w:after="120"/>
    </w:pPr>
    <w:rPr>
      <w:rFonts w:ascii="Arial" w:eastAsia="Microsoft YaHei" w:hAnsi="Arial" w:cs="Arial"/>
    </w:rPr>
  </w:style>
  <w:style w:type="paragraph" w:styleId="BodyText">
    <w:name w:val="Body Text"/>
    <w:basedOn w:val="Normal"/>
    <w:link w:val="BodyTextChar"/>
    <w:uiPriority w:val="99"/>
    <w:rsid w:val="00F97186"/>
    <w:pPr>
      <w:spacing w:after="120"/>
    </w:pPr>
  </w:style>
  <w:style w:type="character" w:customStyle="1" w:styleId="BodyTextChar">
    <w:name w:val="Body Text Char"/>
    <w:basedOn w:val="DefaultParagraphFont"/>
    <w:link w:val="BodyText"/>
    <w:uiPriority w:val="99"/>
    <w:semiHidden/>
    <w:rsid w:val="00456A11"/>
    <w:rPr>
      <w:sz w:val="24"/>
      <w:szCs w:val="24"/>
      <w:lang w:eastAsia="ar-SA"/>
    </w:rPr>
  </w:style>
  <w:style w:type="paragraph" w:styleId="List">
    <w:name w:val="List"/>
    <w:basedOn w:val="BodyText"/>
    <w:uiPriority w:val="99"/>
    <w:rsid w:val="00F97186"/>
  </w:style>
  <w:style w:type="paragraph" w:customStyle="1" w:styleId="13">
    <w:name w:val="Название1"/>
    <w:basedOn w:val="Normal"/>
    <w:uiPriority w:val="99"/>
    <w:rsid w:val="00F97186"/>
    <w:pPr>
      <w:suppressLineNumbers/>
      <w:spacing w:before="120" w:after="120"/>
    </w:pPr>
    <w:rPr>
      <w:i/>
      <w:iCs/>
    </w:rPr>
  </w:style>
  <w:style w:type="paragraph" w:customStyle="1" w:styleId="14">
    <w:name w:val="Указатель1"/>
    <w:basedOn w:val="Normal"/>
    <w:uiPriority w:val="99"/>
    <w:rsid w:val="00F97186"/>
    <w:pPr>
      <w:suppressLineNumbers/>
    </w:pPr>
  </w:style>
  <w:style w:type="paragraph" w:customStyle="1" w:styleId="ConsPlusNonformat">
    <w:name w:val="ConsPlusNonformat"/>
    <w:uiPriority w:val="99"/>
    <w:rsid w:val="00F97186"/>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F97186"/>
    <w:pPr>
      <w:suppressAutoHyphens/>
      <w:autoSpaceDE w:val="0"/>
    </w:pPr>
    <w:rPr>
      <w:b/>
      <w:bCs/>
      <w:sz w:val="28"/>
      <w:szCs w:val="28"/>
      <w:lang w:eastAsia="ar-SA"/>
    </w:rPr>
  </w:style>
  <w:style w:type="paragraph" w:customStyle="1" w:styleId="ConsPlusCell">
    <w:name w:val="ConsPlusCell"/>
    <w:uiPriority w:val="99"/>
    <w:rsid w:val="00F97186"/>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F97186"/>
    <w:pPr>
      <w:widowControl w:val="0"/>
      <w:suppressAutoHyphens/>
      <w:autoSpaceDE w:val="0"/>
    </w:pPr>
    <w:rPr>
      <w:sz w:val="24"/>
      <w:szCs w:val="24"/>
      <w:lang w:eastAsia="ar-SA"/>
    </w:rPr>
  </w:style>
  <w:style w:type="paragraph" w:customStyle="1" w:styleId="31">
    <w:name w:val="Основной текст 31"/>
    <w:basedOn w:val="Normal"/>
    <w:uiPriority w:val="99"/>
    <w:rsid w:val="00F97186"/>
    <w:pPr>
      <w:jc w:val="both"/>
    </w:pPr>
  </w:style>
  <w:style w:type="paragraph" w:customStyle="1" w:styleId="a5">
    <w:name w:val="Готовый"/>
    <w:basedOn w:val="Normal"/>
    <w:uiPriority w:val="99"/>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link w:val="HeaderChar"/>
    <w:uiPriority w:val="99"/>
    <w:rsid w:val="00F97186"/>
    <w:pPr>
      <w:tabs>
        <w:tab w:val="center" w:pos="4677"/>
        <w:tab w:val="right" w:pos="9355"/>
      </w:tabs>
    </w:pPr>
  </w:style>
  <w:style w:type="character" w:customStyle="1" w:styleId="HeaderChar">
    <w:name w:val="Header Char"/>
    <w:basedOn w:val="DefaultParagraphFont"/>
    <w:link w:val="Header"/>
    <w:uiPriority w:val="99"/>
    <w:semiHidden/>
    <w:rsid w:val="00456A11"/>
    <w:rPr>
      <w:sz w:val="24"/>
      <w:szCs w:val="24"/>
      <w:lang w:eastAsia="ar-SA"/>
    </w:rPr>
  </w:style>
  <w:style w:type="paragraph" w:styleId="Footer">
    <w:name w:val="footer"/>
    <w:basedOn w:val="Normal"/>
    <w:link w:val="FooterChar"/>
    <w:uiPriority w:val="99"/>
    <w:rsid w:val="00F97186"/>
    <w:pPr>
      <w:tabs>
        <w:tab w:val="center" w:pos="4677"/>
        <w:tab w:val="right" w:pos="9355"/>
      </w:tabs>
    </w:pPr>
  </w:style>
  <w:style w:type="character" w:customStyle="1" w:styleId="FooterChar">
    <w:name w:val="Footer Char"/>
    <w:basedOn w:val="DefaultParagraphFont"/>
    <w:link w:val="Footer"/>
    <w:uiPriority w:val="99"/>
    <w:semiHidden/>
    <w:rsid w:val="00456A11"/>
    <w:rPr>
      <w:sz w:val="24"/>
      <w:szCs w:val="24"/>
      <w:lang w:eastAsia="ar-SA"/>
    </w:rPr>
  </w:style>
  <w:style w:type="paragraph" w:styleId="BalloonText">
    <w:name w:val="Balloon Text"/>
    <w:basedOn w:val="Normal"/>
    <w:link w:val="BalloonTextChar"/>
    <w:uiPriority w:val="99"/>
    <w:semiHidden/>
    <w:rsid w:val="00F97186"/>
    <w:rPr>
      <w:rFonts w:ascii="Tahoma" w:hAnsi="Tahoma" w:cs="Tahoma"/>
      <w:sz w:val="16"/>
      <w:szCs w:val="16"/>
    </w:rPr>
  </w:style>
  <w:style w:type="character" w:customStyle="1" w:styleId="BalloonTextChar">
    <w:name w:val="Balloon Text Char"/>
    <w:basedOn w:val="DefaultParagraphFont"/>
    <w:link w:val="BalloonText"/>
    <w:uiPriority w:val="99"/>
    <w:semiHidden/>
    <w:rsid w:val="00456A11"/>
    <w:rPr>
      <w:sz w:val="0"/>
      <w:szCs w:val="0"/>
      <w:lang w:eastAsia="ar-SA"/>
    </w:rPr>
  </w:style>
  <w:style w:type="paragraph" w:styleId="FootnoteText">
    <w:name w:val="footnote text"/>
    <w:basedOn w:val="Normal"/>
    <w:link w:val="FootnoteTextChar"/>
    <w:uiPriority w:val="99"/>
    <w:semiHidden/>
    <w:rsid w:val="00F97186"/>
    <w:rPr>
      <w:sz w:val="20"/>
      <w:szCs w:val="20"/>
    </w:rPr>
  </w:style>
  <w:style w:type="character" w:customStyle="1" w:styleId="FootnoteTextChar">
    <w:name w:val="Footnote Text Char"/>
    <w:basedOn w:val="DefaultParagraphFont"/>
    <w:link w:val="FootnoteText"/>
    <w:uiPriority w:val="99"/>
    <w:semiHidden/>
    <w:rsid w:val="00456A11"/>
    <w:rPr>
      <w:sz w:val="20"/>
      <w:szCs w:val="20"/>
      <w:lang w:eastAsia="ar-SA"/>
    </w:rPr>
  </w:style>
  <w:style w:type="paragraph" w:customStyle="1" w:styleId="Standard">
    <w:name w:val="Standard"/>
    <w:uiPriority w:val="99"/>
    <w:rsid w:val="00F97186"/>
    <w:pPr>
      <w:widowControl w:val="0"/>
      <w:suppressAutoHyphens/>
      <w:textAlignment w:val="baseline"/>
    </w:pPr>
    <w:rPr>
      <w:rFonts w:ascii="Arial" w:hAnsi="Arial" w:cs="Arial"/>
      <w:kern w:val="1"/>
      <w:sz w:val="18"/>
      <w:szCs w:val="18"/>
      <w:lang w:eastAsia="ar-SA"/>
    </w:rPr>
  </w:style>
  <w:style w:type="paragraph" w:customStyle="1" w:styleId="1">
    <w:name w:val="Заголовок №1"/>
    <w:basedOn w:val="Standard"/>
    <w:uiPriority w:val="99"/>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F97186"/>
    <w:pPr>
      <w:suppressLineNumbers/>
    </w:pPr>
  </w:style>
  <w:style w:type="paragraph" w:customStyle="1" w:styleId="a7">
    <w:name w:val="Заголовок таблицы"/>
    <w:basedOn w:val="a6"/>
    <w:uiPriority w:val="99"/>
    <w:rsid w:val="00F97186"/>
    <w:pPr>
      <w:jc w:val="center"/>
    </w:pPr>
    <w:rPr>
      <w:b/>
      <w:bCs/>
    </w:rPr>
  </w:style>
  <w:style w:type="paragraph" w:customStyle="1" w:styleId="15">
    <w:name w:val="Текст сноски1"/>
    <w:basedOn w:val="Normal"/>
    <w:uiPriority w:val="99"/>
    <w:rsid w:val="00F97186"/>
    <w:rPr>
      <w:color w:val="00000A"/>
      <w:sz w:val="20"/>
      <w:szCs w:val="20"/>
      <w:lang w:val="en-US"/>
    </w:rPr>
  </w:style>
  <w:style w:type="paragraph" w:customStyle="1" w:styleId="16">
    <w:name w:val="Обычный1"/>
    <w:uiPriority w:val="99"/>
    <w:rsid w:val="00F97186"/>
    <w:pPr>
      <w:widowControl w:val="0"/>
      <w:suppressAutoHyphens/>
    </w:pPr>
    <w:rPr>
      <w:rFonts w:eastAsia="SimSun"/>
      <w:sz w:val="24"/>
      <w:szCs w:val="24"/>
      <w:lang w:eastAsia="hi-IN" w:bidi="hi-IN"/>
    </w:rPr>
  </w:style>
  <w:style w:type="paragraph" w:customStyle="1" w:styleId="32">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99"/>
    <w:rsid w:val="00004E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4E47"/>
    <w:rPr>
      <w:sz w:val="16"/>
      <w:szCs w:val="16"/>
    </w:rPr>
  </w:style>
  <w:style w:type="paragraph" w:styleId="CommentText">
    <w:name w:val="annotation text"/>
    <w:basedOn w:val="Normal"/>
    <w:link w:val="CommentTextChar"/>
    <w:uiPriority w:val="99"/>
    <w:semiHidden/>
    <w:rsid w:val="00004E47"/>
    <w:rPr>
      <w:sz w:val="20"/>
      <w:szCs w:val="20"/>
    </w:rPr>
  </w:style>
  <w:style w:type="character" w:customStyle="1" w:styleId="CommentTextChar">
    <w:name w:val="Comment Text Char"/>
    <w:basedOn w:val="DefaultParagraphFont"/>
    <w:link w:val="CommentText"/>
    <w:uiPriority w:val="99"/>
    <w:semiHidden/>
    <w:locked/>
    <w:rsid w:val="00004E47"/>
    <w:rPr>
      <w:lang w:eastAsia="ar-SA" w:bidi="ar-SA"/>
    </w:rPr>
  </w:style>
  <w:style w:type="paragraph" w:styleId="CommentSubject">
    <w:name w:val="annotation subject"/>
    <w:basedOn w:val="CommentText"/>
    <w:next w:val="CommentText"/>
    <w:link w:val="CommentSubjectChar"/>
    <w:uiPriority w:val="99"/>
    <w:semiHidden/>
    <w:rsid w:val="00004E47"/>
    <w:rPr>
      <w:b/>
      <w:bCs/>
    </w:rPr>
  </w:style>
  <w:style w:type="character" w:customStyle="1" w:styleId="CommentSubjectChar">
    <w:name w:val="Comment Subject Char"/>
    <w:basedOn w:val="CommentTextChar"/>
    <w:link w:val="CommentSubject"/>
    <w:uiPriority w:val="99"/>
    <w:semiHidden/>
    <w:locked/>
    <w:rsid w:val="00004E47"/>
    <w:rPr>
      <w:b/>
      <w:bCs/>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99"/>
    <w:qFormat/>
    <w:rsid w:val="006F04CC"/>
    <w:pPr>
      <w:ind w:left="720"/>
    </w:pPr>
  </w:style>
  <w:style w:type="paragraph" w:styleId="DocumentMap">
    <w:name w:val="Document Map"/>
    <w:basedOn w:val="Normal"/>
    <w:link w:val="DocumentMapChar"/>
    <w:uiPriority w:val="99"/>
    <w:semiHidden/>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B6BF4"/>
    <w:rPr>
      <w:rFonts w:ascii="Tahoma" w:hAnsi="Tahoma" w:cs="Tahoma"/>
      <w:sz w:val="16"/>
      <w:szCs w:val="16"/>
      <w:lang w:val="ru-RU" w:eastAsia="ar-SA" w:bidi="ar-SA"/>
    </w:rPr>
  </w:style>
  <w:style w:type="paragraph" w:styleId="Caption">
    <w:name w:val="caption"/>
    <w:basedOn w:val="Normal"/>
    <w:next w:val="Normal"/>
    <w:link w:val="CaptionChar"/>
    <w:uiPriority w:val="99"/>
    <w:qFormat/>
    <w:rsid w:val="00F86E21"/>
    <w:pPr>
      <w:spacing w:after="200"/>
    </w:pPr>
    <w:rPr>
      <w:i/>
      <w:iCs/>
      <w:color w:val="44546A"/>
      <w:sz w:val="18"/>
      <w:szCs w:val="18"/>
    </w:rPr>
  </w:style>
  <w:style w:type="paragraph" w:customStyle="1" w:styleId="17">
    <w:name w:val="Заголовок таблицы1"/>
    <w:basedOn w:val="Normal"/>
    <w:link w:val="18"/>
    <w:uiPriority w:val="99"/>
    <w:rsid w:val="002D335B"/>
    <w:pPr>
      <w:ind w:firstLine="0"/>
    </w:pPr>
    <w:rPr>
      <w:b/>
      <w:bCs/>
    </w:rPr>
  </w:style>
  <w:style w:type="character" w:customStyle="1" w:styleId="18">
    <w:name w:val="Заголовок таблицы1 Знак"/>
    <w:basedOn w:val="DefaultParagraphFont"/>
    <w:link w:val="17"/>
    <w:uiPriority w:val="99"/>
    <w:locked/>
    <w:rsid w:val="002D335B"/>
    <w:rPr>
      <w:b/>
      <w:bCs/>
      <w:sz w:val="24"/>
      <w:szCs w:val="24"/>
      <w:lang w:val="ru-RU" w:eastAsia="ar-SA" w:bidi="ar-SA"/>
    </w:rPr>
  </w:style>
  <w:style w:type="paragraph" w:customStyle="1" w:styleId="a8">
    <w:name w:val="Тест таблицы"/>
    <w:basedOn w:val="Normal"/>
    <w:link w:val="a9"/>
    <w:uiPriority w:val="99"/>
    <w:rsid w:val="002D335B"/>
    <w:pPr>
      <w:ind w:firstLine="0"/>
    </w:pPr>
  </w:style>
  <w:style w:type="character" w:customStyle="1" w:styleId="a9">
    <w:name w:val="Тест таблицы Знак"/>
    <w:basedOn w:val="DefaultParagraphFont"/>
    <w:link w:val="a8"/>
    <w:uiPriority w:val="99"/>
    <w:locked/>
    <w:rsid w:val="002D335B"/>
    <w:rPr>
      <w:sz w:val="24"/>
      <w:szCs w:val="24"/>
      <w:lang w:val="ru-RU" w:eastAsia="ar-SA" w:bidi="ar-SA"/>
    </w:rPr>
  </w:style>
  <w:style w:type="paragraph" w:customStyle="1" w:styleId="aa">
    <w:name w:val="Название таблицы"/>
    <w:basedOn w:val="Caption"/>
    <w:link w:val="ab"/>
    <w:uiPriority w:val="99"/>
    <w:rsid w:val="00F223CB"/>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F223CB"/>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F223CB"/>
    <w:rPr>
      <w:sz w:val="24"/>
      <w:szCs w:val="24"/>
    </w:rPr>
  </w:style>
  <w:style w:type="paragraph" w:styleId="NormalWeb">
    <w:name w:val="Normal (Web)"/>
    <w:basedOn w:val="Normal"/>
    <w:uiPriority w:val="99"/>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uiPriority w:val="99"/>
    <w:rsid w:val="00C06556"/>
    <w:pPr>
      <w:spacing w:after="100"/>
    </w:pPr>
  </w:style>
  <w:style w:type="character" w:customStyle="1" w:styleId="ad">
    <w:name w:val="Абзац текста Знак"/>
    <w:basedOn w:val="DefaultParagraphFont"/>
    <w:link w:val="ac"/>
    <w:uiPriority w:val="99"/>
    <w:locked/>
    <w:rsid w:val="00C06556"/>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1795518976">
      <w:marLeft w:val="0"/>
      <w:marRight w:val="0"/>
      <w:marTop w:val="0"/>
      <w:marBottom w:val="0"/>
      <w:divBdr>
        <w:top w:val="none" w:sz="0" w:space="0" w:color="auto"/>
        <w:left w:val="none" w:sz="0" w:space="0" w:color="auto"/>
        <w:bottom w:val="none" w:sz="0" w:space="0" w:color="auto"/>
        <w:right w:val="none" w:sz="0" w:space="0" w:color="auto"/>
      </w:divBdr>
    </w:div>
    <w:div w:id="1795518977">
      <w:marLeft w:val="0"/>
      <w:marRight w:val="0"/>
      <w:marTop w:val="0"/>
      <w:marBottom w:val="0"/>
      <w:divBdr>
        <w:top w:val="none" w:sz="0" w:space="0" w:color="auto"/>
        <w:left w:val="none" w:sz="0" w:space="0" w:color="auto"/>
        <w:bottom w:val="none" w:sz="0" w:space="0" w:color="auto"/>
        <w:right w:val="none" w:sz="0" w:space="0" w:color="auto"/>
      </w:divBdr>
    </w:div>
    <w:div w:id="1795518978">
      <w:marLeft w:val="0"/>
      <w:marRight w:val="0"/>
      <w:marTop w:val="0"/>
      <w:marBottom w:val="0"/>
      <w:divBdr>
        <w:top w:val="none" w:sz="0" w:space="0" w:color="auto"/>
        <w:left w:val="none" w:sz="0" w:space="0" w:color="auto"/>
        <w:bottom w:val="none" w:sz="0" w:space="0" w:color="auto"/>
        <w:right w:val="none" w:sz="0" w:space="0" w:color="auto"/>
      </w:divBdr>
    </w:div>
    <w:div w:id="1795518979">
      <w:marLeft w:val="0"/>
      <w:marRight w:val="0"/>
      <w:marTop w:val="0"/>
      <w:marBottom w:val="0"/>
      <w:divBdr>
        <w:top w:val="none" w:sz="0" w:space="0" w:color="auto"/>
        <w:left w:val="none" w:sz="0" w:space="0" w:color="auto"/>
        <w:bottom w:val="none" w:sz="0" w:space="0" w:color="auto"/>
        <w:right w:val="none" w:sz="0" w:space="0" w:color="auto"/>
      </w:divBdr>
    </w:div>
    <w:div w:id="1795518980">
      <w:marLeft w:val="0"/>
      <w:marRight w:val="0"/>
      <w:marTop w:val="0"/>
      <w:marBottom w:val="0"/>
      <w:divBdr>
        <w:top w:val="none" w:sz="0" w:space="0" w:color="auto"/>
        <w:left w:val="none" w:sz="0" w:space="0" w:color="auto"/>
        <w:bottom w:val="none" w:sz="0" w:space="0" w:color="auto"/>
        <w:right w:val="none" w:sz="0" w:space="0" w:color="auto"/>
      </w:divBdr>
    </w:div>
    <w:div w:id="1795518981">
      <w:marLeft w:val="0"/>
      <w:marRight w:val="0"/>
      <w:marTop w:val="0"/>
      <w:marBottom w:val="0"/>
      <w:divBdr>
        <w:top w:val="none" w:sz="0" w:space="0" w:color="auto"/>
        <w:left w:val="none" w:sz="0" w:space="0" w:color="auto"/>
        <w:bottom w:val="none" w:sz="0" w:space="0" w:color="auto"/>
        <w:right w:val="none" w:sz="0" w:space="0" w:color="auto"/>
      </w:divBdr>
    </w:div>
    <w:div w:id="1795518982">
      <w:marLeft w:val="0"/>
      <w:marRight w:val="0"/>
      <w:marTop w:val="0"/>
      <w:marBottom w:val="0"/>
      <w:divBdr>
        <w:top w:val="none" w:sz="0" w:space="0" w:color="auto"/>
        <w:left w:val="none" w:sz="0" w:space="0" w:color="auto"/>
        <w:bottom w:val="none" w:sz="0" w:space="0" w:color="auto"/>
        <w:right w:val="none" w:sz="0" w:space="0" w:color="auto"/>
      </w:divBdr>
    </w:div>
    <w:div w:id="1795518983">
      <w:marLeft w:val="0"/>
      <w:marRight w:val="0"/>
      <w:marTop w:val="0"/>
      <w:marBottom w:val="0"/>
      <w:divBdr>
        <w:top w:val="none" w:sz="0" w:space="0" w:color="auto"/>
        <w:left w:val="none" w:sz="0" w:space="0" w:color="auto"/>
        <w:bottom w:val="none" w:sz="0" w:space="0" w:color="auto"/>
        <w:right w:val="none" w:sz="0" w:space="0" w:color="auto"/>
      </w:divBdr>
    </w:div>
    <w:div w:id="1795518984">
      <w:marLeft w:val="0"/>
      <w:marRight w:val="0"/>
      <w:marTop w:val="0"/>
      <w:marBottom w:val="0"/>
      <w:divBdr>
        <w:top w:val="none" w:sz="0" w:space="0" w:color="auto"/>
        <w:left w:val="none" w:sz="0" w:space="0" w:color="auto"/>
        <w:bottom w:val="none" w:sz="0" w:space="0" w:color="auto"/>
        <w:right w:val="none" w:sz="0" w:space="0" w:color="auto"/>
      </w:divBdr>
    </w:div>
    <w:div w:id="1795518985">
      <w:marLeft w:val="0"/>
      <w:marRight w:val="0"/>
      <w:marTop w:val="0"/>
      <w:marBottom w:val="0"/>
      <w:divBdr>
        <w:top w:val="none" w:sz="0" w:space="0" w:color="auto"/>
        <w:left w:val="none" w:sz="0" w:space="0" w:color="auto"/>
        <w:bottom w:val="none" w:sz="0" w:space="0" w:color="auto"/>
        <w:right w:val="none" w:sz="0" w:space="0" w:color="auto"/>
      </w:divBdr>
    </w:div>
    <w:div w:id="1795518986">
      <w:marLeft w:val="0"/>
      <w:marRight w:val="0"/>
      <w:marTop w:val="0"/>
      <w:marBottom w:val="0"/>
      <w:divBdr>
        <w:top w:val="none" w:sz="0" w:space="0" w:color="auto"/>
        <w:left w:val="none" w:sz="0" w:space="0" w:color="auto"/>
        <w:bottom w:val="none" w:sz="0" w:space="0" w:color="auto"/>
        <w:right w:val="none" w:sz="0" w:space="0" w:color="auto"/>
      </w:divBdr>
    </w:div>
    <w:div w:id="1795518987">
      <w:marLeft w:val="0"/>
      <w:marRight w:val="0"/>
      <w:marTop w:val="0"/>
      <w:marBottom w:val="0"/>
      <w:divBdr>
        <w:top w:val="none" w:sz="0" w:space="0" w:color="auto"/>
        <w:left w:val="none" w:sz="0" w:space="0" w:color="auto"/>
        <w:bottom w:val="none" w:sz="0" w:space="0" w:color="auto"/>
        <w:right w:val="none" w:sz="0" w:space="0" w:color="auto"/>
      </w:divBdr>
    </w:div>
    <w:div w:id="1795518988">
      <w:marLeft w:val="0"/>
      <w:marRight w:val="0"/>
      <w:marTop w:val="0"/>
      <w:marBottom w:val="0"/>
      <w:divBdr>
        <w:top w:val="none" w:sz="0" w:space="0" w:color="auto"/>
        <w:left w:val="none" w:sz="0" w:space="0" w:color="auto"/>
        <w:bottom w:val="none" w:sz="0" w:space="0" w:color="auto"/>
        <w:right w:val="none" w:sz="0" w:space="0" w:color="auto"/>
      </w:divBdr>
    </w:div>
    <w:div w:id="1795518989">
      <w:marLeft w:val="0"/>
      <w:marRight w:val="0"/>
      <w:marTop w:val="0"/>
      <w:marBottom w:val="0"/>
      <w:divBdr>
        <w:top w:val="none" w:sz="0" w:space="0" w:color="auto"/>
        <w:left w:val="none" w:sz="0" w:space="0" w:color="auto"/>
        <w:bottom w:val="none" w:sz="0" w:space="0" w:color="auto"/>
        <w:right w:val="none" w:sz="0" w:space="0" w:color="auto"/>
      </w:divBdr>
    </w:div>
    <w:div w:id="1795518990">
      <w:marLeft w:val="0"/>
      <w:marRight w:val="0"/>
      <w:marTop w:val="0"/>
      <w:marBottom w:val="0"/>
      <w:divBdr>
        <w:top w:val="none" w:sz="0" w:space="0" w:color="auto"/>
        <w:left w:val="none" w:sz="0" w:space="0" w:color="auto"/>
        <w:bottom w:val="none" w:sz="0" w:space="0" w:color="auto"/>
        <w:right w:val="none" w:sz="0" w:space="0" w:color="auto"/>
      </w:divBdr>
    </w:div>
    <w:div w:id="1795518991">
      <w:marLeft w:val="0"/>
      <w:marRight w:val="0"/>
      <w:marTop w:val="0"/>
      <w:marBottom w:val="0"/>
      <w:divBdr>
        <w:top w:val="none" w:sz="0" w:space="0" w:color="auto"/>
        <w:left w:val="none" w:sz="0" w:space="0" w:color="auto"/>
        <w:bottom w:val="none" w:sz="0" w:space="0" w:color="auto"/>
        <w:right w:val="none" w:sz="0" w:space="0" w:color="auto"/>
      </w:divBdr>
    </w:div>
    <w:div w:id="1795518992">
      <w:marLeft w:val="0"/>
      <w:marRight w:val="0"/>
      <w:marTop w:val="0"/>
      <w:marBottom w:val="0"/>
      <w:divBdr>
        <w:top w:val="none" w:sz="0" w:space="0" w:color="auto"/>
        <w:left w:val="none" w:sz="0" w:space="0" w:color="auto"/>
        <w:bottom w:val="none" w:sz="0" w:space="0" w:color="auto"/>
        <w:right w:val="none" w:sz="0" w:space="0" w:color="auto"/>
      </w:divBdr>
    </w:div>
    <w:div w:id="1795518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2841</Words>
  <Characters>16196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2020-12-07T13:06:00Z</dcterms:created>
  <dcterms:modified xsi:type="dcterms:W3CDTF">2020-12-07T13:06:00Z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