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3BF1" w:rsidRDefault="008C2287">
      <w:pPr>
        <w:pStyle w:val="ad"/>
      </w:pPr>
      <w:bookmarkStart w:id="0" w:name="_GoBack"/>
      <w:bookmarkEnd w:id="0"/>
      <w:r>
        <w:t>Сведения об условиях государственного (муниципального) договора и графике исполнения его обязательств</w:t>
      </w:r>
    </w:p>
    <w:p w:rsidR="007C3BF1" w:rsidRDefault="008C2287">
      <w:pPr>
        <w:pStyle w:val="10"/>
      </w:pPr>
      <w:bookmarkStart w:id="1" w:name="Par688"/>
      <w:bookmarkEnd w:id="1"/>
      <w:r>
        <w:t>Предмет и стороны</w:t>
      </w:r>
      <w:bookmarkStart w:id="2" w:name="Par690"/>
      <w:bookmarkEnd w:id="2"/>
      <w:r w:rsidRPr="005A4720">
        <w:t xml:space="preserve"> </w:t>
      </w:r>
      <w:r>
        <w:t>договора</w:t>
      </w:r>
    </w:p>
    <w:p w:rsidR="007C3BF1" w:rsidRDefault="008C2287">
      <w:pPr>
        <w:pStyle w:val="2"/>
      </w:pPr>
      <w:r>
        <w:t>Сведения о договоре</w:t>
      </w:r>
    </w:p>
    <w:p w:rsidR="007C3BF1" w:rsidRDefault="00FC0CF3" w:rsidP="00A53046">
      <w:pPr>
        <w:tabs>
          <w:tab w:val="left" w:pos="10770"/>
        </w:tabs>
        <w:ind w:left="1418"/>
      </w:pPr>
      <w:r>
        <w:t>Реестровый номер позиции ПЗ (ЕАСУЗ):</w:t>
      </w:r>
      <w:r w:rsidRPr="005A4720">
        <w:t xml:space="preserve"> </w:t>
      </w:r>
      <w:r w:rsidR="000511FE">
        <w:t>111769-21</w:t>
      </w:r>
    </w:p>
    <w:p w:rsidR="007C3BF1" w:rsidRDefault="008C2287">
      <w:pPr>
        <w:ind w:left="1418"/>
      </w:pPr>
      <w:r>
        <w:rPr>
          <w:szCs w:val="28"/>
        </w:rPr>
        <w:t>Год планирования</w:t>
      </w:r>
      <w:r>
        <w:t>: 2021</w:t>
      </w:r>
    </w:p>
    <w:p w:rsidR="007C3BF1" w:rsidRDefault="008C2287">
      <w:pPr>
        <w:ind w:left="1418"/>
      </w:pPr>
      <w:r>
        <w:t>Предмет договора: Оказание услуг по демонтажу незаконно установленных рекламных конструкций на территории городского округа Чехов</w:t>
      </w:r>
    </w:p>
    <w:p w:rsidR="007C3BF1" w:rsidRDefault="008C2287">
      <w:pPr>
        <w:ind w:left="1418"/>
      </w:pPr>
      <w:r>
        <w:t>Цена договора, руб.: 384 000,00</w:t>
      </w:r>
    </w:p>
    <w:p w:rsidR="007C3BF1" w:rsidRDefault="008C2287">
      <w:pPr>
        <w:ind w:left="1418"/>
      </w:pPr>
      <w:r>
        <w:t xml:space="preserve">Заказчик является налоговым агентом для всех или отдельных объектов закупки договора: </w:t>
      </w:r>
      <w:r w:rsidRPr="00E13361">
        <w:t>Нет</w:t>
      </w:r>
    </w:p>
    <w:p w:rsidR="007C3BF1" w:rsidRDefault="008C2287">
      <w:pPr>
        <w:ind w:left="1418"/>
      </w:pPr>
      <w:r>
        <w:t>Начало исполнения договора:</w:t>
      </w:r>
      <w:r w:rsidRPr="005A4720">
        <w:t xml:space="preserve"> </w:t>
      </w:r>
    </w:p>
    <w:p w:rsidR="007C3BF1" w:rsidRDefault="008C2287">
      <w:pPr>
        <w:ind w:left="1418"/>
      </w:pPr>
      <w:r>
        <w:t>Конец исполнения договора:</w:t>
      </w:r>
      <w:r w:rsidRPr="005A4720">
        <w:t xml:space="preserve"> </w:t>
      </w:r>
    </w:p>
    <w:p w:rsidR="007C3BF1" w:rsidRDefault="007C3BF1">
      <w:pPr>
        <w:ind w:left="1418"/>
      </w:pPr>
    </w:p>
    <w:p w:rsidR="007C3BF1" w:rsidRDefault="007C3BF1">
      <w:pPr>
        <w:ind w:left="1418"/>
      </w:pPr>
    </w:p>
    <w:p w:rsidR="007C3BF1" w:rsidRDefault="008C2287">
      <w:pPr>
        <w:pStyle w:val="2"/>
      </w:pPr>
      <w:r>
        <w:t>Сведения о заказчике</w:t>
      </w:r>
    </w:p>
    <w:p w:rsidR="007C3BF1" w:rsidRDefault="008C2287">
      <w:pPr>
        <w:ind w:left="1418"/>
      </w:pPr>
      <w:r>
        <w:t>Наименование</w:t>
      </w:r>
      <w:r w:rsidRPr="00E13361">
        <w:t xml:space="preserve"> </w:t>
      </w:r>
      <w:r>
        <w:t>организации: Муниципальное автономное учреждение "Информационно-технический центр городского округа Чехов"</w:t>
      </w:r>
    </w:p>
    <w:p w:rsidR="007C3BF1" w:rsidRDefault="008C2287">
      <w:pPr>
        <w:ind w:left="1418"/>
      </w:pPr>
      <w:r>
        <w:t>ИНН: 5048034920</w:t>
      </w:r>
    </w:p>
    <w:p w:rsidR="007C3BF1" w:rsidRDefault="008C2287">
      <w:pPr>
        <w:ind w:left="1418"/>
      </w:pPr>
      <w:r>
        <w:t xml:space="preserve">КПП: </w:t>
      </w:r>
      <w:r w:rsidRPr="00E13361">
        <w:t>504801001</w:t>
      </w:r>
    </w:p>
    <w:p w:rsidR="007C3BF1" w:rsidRDefault="008C2287">
      <w:pPr>
        <w:ind w:left="1418"/>
      </w:pPr>
      <w:r>
        <w:t>Место нахождения:</w:t>
      </w:r>
      <w:r w:rsidRPr="00E13361">
        <w:t xml:space="preserve"> 142306, Московская область, г.Чехов, Советская пл., д.3</w:t>
      </w:r>
    </w:p>
    <w:p w:rsidR="007C3BF1" w:rsidRDefault="008C2287">
      <w:pPr>
        <w:ind w:left="1418"/>
      </w:pPr>
      <w:r>
        <w:t>Адрес юридического лица:</w:t>
      </w:r>
      <w:r w:rsidRPr="005A4720">
        <w:t xml:space="preserve"> </w:t>
      </w:r>
      <w:r>
        <w:t>142306, Московская область, г.Чехов, Советская пл., д.3</w:t>
      </w:r>
    </w:p>
    <w:p w:rsidR="007C3BF1" w:rsidRDefault="008C2287">
      <w:pPr>
        <w:pStyle w:val="2"/>
      </w:pPr>
      <w:r>
        <w:t>Сведения об исполнителе</w:t>
      </w:r>
    </w:p>
    <w:p w:rsidR="007C3BF1" w:rsidRDefault="008C2287">
      <w:pPr>
        <w:ind w:left="1418"/>
      </w:pPr>
      <w:r>
        <w:t>Наименование</w:t>
      </w:r>
      <w:r>
        <w:rPr>
          <w:lang w:val="en-US"/>
        </w:rPr>
        <w:t xml:space="preserve"> </w:t>
      </w:r>
      <w:r>
        <w:t>организации: ________________</w:t>
      </w:r>
    </w:p>
    <w:p w:rsidR="007C3BF1" w:rsidRDefault="008C2287">
      <w:pPr>
        <w:ind w:left="1418"/>
      </w:pPr>
      <w:r>
        <w:lastRenderedPageBreak/>
        <w:t>ИНН: ________________</w:t>
      </w:r>
    </w:p>
    <w:p w:rsidR="007C3BF1" w:rsidRDefault="008C2287">
      <w:pPr>
        <w:ind w:left="1418"/>
        <w:rPr>
          <w:lang w:val="en-US"/>
        </w:rPr>
      </w:pPr>
      <w:r>
        <w:t>КПП</w:t>
      </w:r>
      <w:r>
        <w:rPr>
          <w:lang w:val="en-US"/>
        </w:rPr>
        <w:t>: ________________</w:t>
      </w:r>
    </w:p>
    <w:p w:rsidR="007C3BF1" w:rsidRDefault="008C2287">
      <w:pPr>
        <w:ind w:left="1418"/>
        <w:rPr>
          <w:lang w:val="en-US"/>
        </w:rPr>
      </w:pPr>
      <w:r>
        <w:t>Место нахождения</w:t>
      </w:r>
      <w:r>
        <w:rPr>
          <w:lang w:val="en-US"/>
        </w:rPr>
        <w:t>: ________________</w:t>
      </w:r>
    </w:p>
    <w:p w:rsidR="007C3BF1" w:rsidRPr="005A4720" w:rsidRDefault="008C2287">
      <w:pPr>
        <w:ind w:left="1418"/>
      </w:pPr>
      <w:r>
        <w:t>Адрес</w:t>
      </w:r>
      <w:r w:rsidRPr="005A4720">
        <w:t xml:space="preserve"> </w:t>
      </w:r>
      <w:r>
        <w:t>юридического</w:t>
      </w:r>
      <w:r w:rsidRPr="005A4720">
        <w:t xml:space="preserve"> </w:t>
      </w:r>
      <w:r>
        <w:t>лица</w:t>
      </w:r>
      <w:r w:rsidRPr="005A4720">
        <w:t>: ________________</w:t>
      </w:r>
    </w:p>
    <w:p w:rsidR="007C3BF1" w:rsidRDefault="008C2287">
      <w:pPr>
        <w:pStyle w:val="2"/>
      </w:pPr>
      <w:r>
        <w:t>Сведения о других участниках исполнения договора</w:t>
      </w: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2"/>
      </w:pPr>
      <w:r>
        <w:t>Сведения об объектах закупки</w:t>
      </w:r>
    </w:p>
    <w:p w:rsidR="007C3BF1" w:rsidRDefault="007C3BF1"/>
    <w:tbl>
      <w:tblPr>
        <w:tblpPr w:leftFromText="180" w:rightFromText="180" w:vertAnchor="text" w:horzAnchor="page" w:tblpX="1210" w:tblpY="22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3003"/>
        <w:gridCol w:w="2430"/>
        <w:gridCol w:w="1654"/>
        <w:gridCol w:w="1595"/>
        <w:gridCol w:w="3792"/>
      </w:tblGrid>
      <w:tr w:rsidR="00384774">
        <w:trPr>
          <w:cantSplit/>
          <w:tblHeader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rPr>
                <w:rStyle w:val="1a"/>
              </w:rPr>
              <w:t>КОЗ / ОКПД 2</w:t>
            </w: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2430" w:type="dxa"/>
          </w:tcPr>
          <w:p w:rsidR="007C3BF1" w:rsidRDefault="008C2287">
            <w:pPr>
              <w:pStyle w:val="19"/>
            </w:pPr>
            <w:r>
              <w:t>Цена единицы, руб.</w:t>
            </w:r>
          </w:p>
        </w:tc>
        <w:tc>
          <w:tcPr>
            <w:tcW w:w="1654" w:type="dxa"/>
          </w:tcPr>
          <w:p w:rsidR="007C3BF1" w:rsidRDefault="008C2287">
            <w:pPr>
              <w:pStyle w:val="19"/>
            </w:pPr>
            <w:r>
              <w:t>Количество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19"/>
            </w:pPr>
            <w:r>
              <w:t>Единицы измерения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19"/>
            </w:pPr>
            <w:r>
              <w:t>Общая стоимость, руб.</w:t>
            </w:r>
          </w:p>
        </w:tc>
      </w:tr>
      <w:tr w:rsidR="00384774">
        <w:trPr>
          <w:cantSplit/>
        </w:trPr>
        <w:tc>
          <w:tcPr>
            <w:tcW w:w="223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02.07.02.13</w:t>
            </w:r>
            <w:r>
              <w:rPr>
                <w:b/>
              </w:rPr>
              <w:t xml:space="preserve"> / </w:t>
            </w:r>
            <w:r>
              <w:t>73.11.19.000</w:t>
            </w:r>
          </w:p>
          <w:p w:rsidR="007C3BF1" w:rsidRDefault="007C3BF1">
            <w:pPr>
              <w:pStyle w:val="aff1"/>
              <w:rPr>
                <w:lang w:val="en-US"/>
              </w:rPr>
            </w:pPr>
          </w:p>
        </w:tc>
        <w:tc>
          <w:tcPr>
            <w:tcW w:w="3003" w:type="dxa"/>
            <w:shd w:val="clear" w:color="auto" w:fill="auto"/>
          </w:tcPr>
          <w:p w:rsidR="007C3BF1" w:rsidRDefault="008C2287">
            <w:pPr>
              <w:pStyle w:val="aff1"/>
            </w:pPr>
            <w:r>
              <w:t>Демонтаж рекламных конструкций</w:t>
            </w:r>
          </w:p>
        </w:tc>
        <w:tc>
          <w:tcPr>
            <w:tcW w:w="2430" w:type="dxa"/>
          </w:tcPr>
          <w:p w:rsidR="007C3BF1" w:rsidRDefault="008C2287">
            <w:pPr>
              <w:pStyle w:val="aff1"/>
            </w:pPr>
            <w:r>
              <w:t>(не указано)*</w:t>
            </w:r>
          </w:p>
        </w:tc>
        <w:tc>
          <w:tcPr>
            <w:tcW w:w="1654" w:type="dxa"/>
          </w:tcPr>
          <w:p w:rsidR="007C3BF1" w:rsidRDefault="008C2287">
            <w:pPr>
              <w:pStyle w:val="aff1"/>
            </w:pPr>
            <w:r>
              <w:t>32,00</w:t>
            </w:r>
          </w:p>
        </w:tc>
        <w:tc>
          <w:tcPr>
            <w:tcW w:w="1595" w:type="dxa"/>
            <w:shd w:val="clear" w:color="auto" w:fill="auto"/>
          </w:tcPr>
          <w:p w:rsidR="007C3BF1" w:rsidRDefault="008C2287">
            <w:pPr>
              <w:pStyle w:val="aff1"/>
            </w:pPr>
            <w:r>
              <w:t>Штука</w:t>
            </w:r>
          </w:p>
        </w:tc>
        <w:tc>
          <w:tcPr>
            <w:tcW w:w="3792" w:type="dxa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</w:tr>
    </w:tbl>
    <w:p w:rsidR="007C3BF1" w:rsidRDefault="007C3BF1">
      <w:pPr>
        <w:pStyle w:val="aff1"/>
        <w:rPr>
          <w:sz w:val="2"/>
          <w:szCs w:val="2"/>
        </w:rPr>
      </w:pPr>
    </w:p>
    <w:p w:rsidR="007C3BF1" w:rsidRDefault="008C2287">
      <w:pPr>
        <w:pStyle w:val="aff1"/>
        <w:ind w:firstLine="709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7C3BF1"/>
    <w:p w:rsidR="007C3BF1" w:rsidRDefault="008C2287">
      <w:pPr>
        <w:pStyle w:val="10"/>
      </w:pPr>
      <w:bookmarkStart w:id="3" w:name="Par692"/>
      <w:bookmarkEnd w:id="3"/>
      <w:r>
        <w:t>Условия и особенности заключаемого договора</w:t>
      </w:r>
    </w:p>
    <w:p w:rsidR="007C3BF1" w:rsidRDefault="007C3BF1" w:rsidP="00BC737F">
      <w:pPr>
        <w:pStyle w:val="aff3"/>
      </w:pPr>
      <w:bookmarkStart w:id="4" w:name="Par697"/>
      <w:bookmarkEnd w:id="4"/>
    </w:p>
    <w:p w:rsidR="00372083" w:rsidRDefault="00372083" w:rsidP="00BC737F">
      <w:pPr>
        <w:pStyle w:val="aff3"/>
      </w:pPr>
    </w:p>
    <w:p w:rsidR="007C3BF1" w:rsidRDefault="008C2287">
      <w:pPr>
        <w:pStyle w:val="aff3"/>
      </w:pPr>
      <w:r>
        <w:rPr>
          <w:rFonts w:eastAsiaTheme="minorHAnsi"/>
          <w:lang w:eastAsia="en-US"/>
        </w:rPr>
        <w:t>Отсутствуют</w:t>
      </w:r>
    </w:p>
    <w:p w:rsidR="007C3BF1" w:rsidRDefault="008C2287">
      <w:pPr>
        <w:pStyle w:val="10"/>
      </w:pPr>
      <w:r>
        <w:t>Обязательства сторон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6"/>
        <w:gridCol w:w="2126"/>
        <w:gridCol w:w="2836"/>
        <w:gridCol w:w="1984"/>
        <w:gridCol w:w="1860"/>
        <w:gridCol w:w="1839"/>
        <w:gridCol w:w="1804"/>
        <w:gridCol w:w="1801"/>
      </w:tblGrid>
      <w:tr w:rsidR="00384774">
        <w:tc>
          <w:tcPr>
            <w:tcW w:w="181" w:type="pct"/>
          </w:tcPr>
          <w:p w:rsidR="007C3BF1" w:rsidRDefault="008C2287">
            <w:pPr>
              <w:pStyle w:val="19"/>
            </w:pPr>
            <w:r>
              <w:lastRenderedPageBreak/>
              <w:t>№</w:t>
            </w: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959" w:type="pct"/>
          </w:tcPr>
          <w:p w:rsidR="007C3BF1" w:rsidRDefault="008C2287">
            <w:pPr>
              <w:pStyle w:val="19"/>
            </w:pPr>
            <w:r>
              <w:t>Объекты закупки</w:t>
            </w:r>
          </w:p>
        </w:tc>
        <w:tc>
          <w:tcPr>
            <w:tcW w:w="67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начала исполнения обязательства, не позднее</w:t>
            </w:r>
          </w:p>
        </w:tc>
        <w:tc>
          <w:tcPr>
            <w:tcW w:w="629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 окончания исполнения обязательства, не позднее</w:t>
            </w:r>
          </w:p>
        </w:tc>
        <w:tc>
          <w:tcPr>
            <w:tcW w:w="622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Условия предоставле</w:t>
            </w:r>
            <w:r>
              <w:rPr>
                <w:lang w:val="en-US"/>
              </w:rPr>
              <w:t>-</w:t>
            </w:r>
            <w:r>
              <w:t>ния результатов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</w:t>
            </w:r>
            <w:r>
              <w:rPr>
                <w:lang w:val="en-US"/>
              </w:rPr>
              <w:t>-</w:t>
            </w:r>
            <w:r>
              <w:t>ная сторона</w:t>
            </w:r>
          </w:p>
        </w:tc>
        <w:tc>
          <w:tcPr>
            <w:tcW w:w="610" w:type="pct"/>
            <w:shd w:val="clear" w:color="auto" w:fill="auto"/>
          </w:tcPr>
          <w:p w:rsidR="007C3BF1" w:rsidRDefault="008C2287">
            <w:pPr>
              <w:pStyle w:val="19"/>
            </w:pPr>
            <w:r>
              <w:t>Получатель (потребитель)</w:t>
            </w:r>
          </w:p>
        </w:tc>
      </w:tr>
      <w:tr w:rsidR="00384774">
        <w:tc>
          <w:tcPr>
            <w:tcW w:w="181" w:type="pct"/>
          </w:tcPr>
          <w:p w:rsidR="007C3BF1" w:rsidRDefault="007C3BF1">
            <w:pPr>
              <w:pStyle w:val="aff1"/>
              <w:numPr>
                <w:ilvl w:val="0"/>
                <w:numId w:val="5"/>
              </w:numPr>
              <w:ind w:left="0" w:firstLine="0"/>
            </w:pPr>
          </w:p>
        </w:tc>
        <w:tc>
          <w:tcPr>
            <w:tcW w:w="71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незаконно установленных рекламных конструкций на территории городского округа Чехов</w:t>
            </w:r>
          </w:p>
        </w:tc>
        <w:tc>
          <w:tcPr>
            <w:tcW w:w="959" w:type="pct"/>
          </w:tcPr>
          <w:p w:rsidR="007C3BF1" w:rsidRPr="000B5400" w:rsidRDefault="008C2287" w:rsidP="000B5400">
            <w:pPr>
              <w:pStyle w:val="aff1"/>
            </w:pPr>
            <w:r w:rsidRPr="000B5400">
              <w:t xml:space="preserve">ОКПД 2: 74.40.12.000, </w:t>
            </w:r>
            <w:r>
              <w:t>наименование</w:t>
            </w:r>
            <w:r w:rsidRPr="000B5400">
              <w:t xml:space="preserve">:  Демонтаж рекламных конструкций, </w:t>
            </w:r>
            <w:r w:rsidR="005A4720">
              <w:t>количество</w:t>
            </w:r>
            <w:r w:rsidR="005A4720" w:rsidRPr="000B5400">
              <w:t>:</w:t>
            </w:r>
            <w:r w:rsidRPr="000B5400">
              <w:t xml:space="preserve"> 32,00</w:t>
            </w:r>
            <w:r w:rsidR="000B5400">
              <w:t xml:space="preserve"> </w:t>
            </w:r>
            <w:r w:rsidR="000B5400" w:rsidRPr="000B5400">
              <w:t>,</w:t>
            </w:r>
            <w:r w:rsidR="000B5400">
              <w:t xml:space="preserve">единица измерения: </w:t>
            </w:r>
            <w:r w:rsidRPr="000B5400">
              <w:t>Штука</w:t>
            </w:r>
          </w:p>
        </w:tc>
        <w:tc>
          <w:tcPr>
            <w:tcW w:w="671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Дата направления заявки</w:t>
            </w:r>
          </w:p>
        </w:tc>
        <w:tc>
          <w:tcPr>
            <w:tcW w:w="629" w:type="pct"/>
            <w:shd w:val="clear" w:color="auto" w:fill="auto"/>
          </w:tcPr>
          <w:p w:rsidR="007C3BF1" w:rsidRPr="00E13361" w:rsidRDefault="008C2287">
            <w:pPr>
              <w:pStyle w:val="aff1"/>
            </w:pPr>
            <w:r w:rsidRPr="00E13361">
              <w:t>5 дн. от даты направления заявки</w:t>
            </w:r>
          </w:p>
        </w:tc>
        <w:tc>
          <w:tcPr>
            <w:tcW w:w="622" w:type="pct"/>
            <w:shd w:val="clear" w:color="auto" w:fill="auto"/>
          </w:tcPr>
          <w:p w:rsidR="007C3BF1" w:rsidRPr="00E13361" w:rsidRDefault="008C2287">
            <w:pPr>
              <w:pStyle w:val="aff1"/>
            </w:pPr>
            <w:r w:rsidRPr="00E13361">
              <w:t>в течение 5 дн. от даты направления заявки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Исполнитель</w:t>
            </w:r>
          </w:p>
        </w:tc>
        <w:tc>
          <w:tcPr>
            <w:tcW w:w="610" w:type="pct"/>
            <w:shd w:val="clear" w:color="auto" w:fill="auto"/>
          </w:tcPr>
          <w:p w:rsidR="007C3BF1" w:rsidRPr="000B5400" w:rsidRDefault="008C2287">
            <w:pPr>
              <w:pStyle w:val="aff1"/>
              <w:rPr>
                <w:lang w:val="en-US"/>
              </w:rPr>
            </w:pPr>
            <w:r w:rsidRPr="000B5400">
              <w:rPr>
                <w:lang w:val="en-US"/>
              </w:rPr>
              <w:t>Заказчик</w:t>
            </w:r>
          </w:p>
        </w:tc>
      </w:tr>
    </w:tbl>
    <w:p w:rsidR="007C3BF1" w:rsidRPr="000B5400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5" w:name="Par712"/>
      <w:bookmarkEnd w:id="5"/>
      <w:r>
        <w:t>Порядок</w:t>
      </w:r>
      <w:r w:rsidRPr="00FC0CF3">
        <w:t xml:space="preserve"> </w:t>
      </w:r>
      <w:r>
        <w:t>оплаты</w:t>
      </w:r>
      <w:r w:rsidRPr="00FC0CF3">
        <w:t xml:space="preserve"> </w:t>
      </w:r>
      <w:r>
        <w:t>по</w:t>
      </w:r>
      <w:r w:rsidRPr="00FC0CF3">
        <w:t xml:space="preserve"> </w:t>
      </w:r>
      <w:r>
        <w:t>договору</w:t>
      </w:r>
    </w:p>
    <w:p w:rsidR="007C3BF1" w:rsidRDefault="007C3BF1">
      <w:pPr>
        <w:rPr>
          <w:rStyle w:val="aff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2769"/>
        <w:gridCol w:w="1565"/>
        <w:gridCol w:w="1925"/>
        <w:gridCol w:w="1925"/>
        <w:gridCol w:w="1692"/>
        <w:gridCol w:w="2227"/>
        <w:gridCol w:w="2227"/>
      </w:tblGrid>
      <w:tr w:rsidR="00384774">
        <w:trPr>
          <w:cantSplit/>
          <w:tblHeader/>
        </w:trPr>
        <w:tc>
          <w:tcPr>
            <w:tcW w:w="154" w:type="pct"/>
          </w:tcPr>
          <w:p w:rsidR="007C3BF1" w:rsidRDefault="008C2287">
            <w:pPr>
              <w:pStyle w:val="19"/>
            </w:pPr>
            <w:r>
              <w:t>№</w:t>
            </w: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19"/>
            </w:pPr>
            <w:r>
              <w:t>Аванс/Оплата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Сумма, руб.</w:t>
            </w:r>
          </w:p>
        </w:tc>
        <w:tc>
          <w:tcPr>
            <w:tcW w:w="572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Сумма в % от ЦК</w:t>
            </w: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19"/>
            </w:pPr>
            <w:r>
              <w:t>Учёт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19"/>
            </w:pPr>
            <w:r>
              <w:t>Документ-предшественник</w:t>
            </w:r>
          </w:p>
        </w:tc>
      </w:tr>
      <w:tr w:rsidR="00384774">
        <w:trPr>
          <w:cantSplit/>
        </w:trPr>
        <w:tc>
          <w:tcPr>
            <w:tcW w:w="154" w:type="pct"/>
          </w:tcPr>
          <w:p w:rsidR="007C3BF1" w:rsidRDefault="007C3BF1">
            <w:pPr>
              <w:pStyle w:val="aff1"/>
              <w:numPr>
                <w:ilvl w:val="0"/>
                <w:numId w:val="6"/>
              </w:numPr>
              <w:ind w:left="0" w:firstLine="0"/>
            </w:pPr>
          </w:p>
        </w:tc>
        <w:tc>
          <w:tcPr>
            <w:tcW w:w="936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529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15 раб. дн. от даты подписания документа-предшественника</w:t>
            </w:r>
          </w:p>
        </w:tc>
        <w:tc>
          <w:tcPr>
            <w:tcW w:w="651" w:type="pct"/>
            <w:shd w:val="clear" w:color="auto" w:fill="auto"/>
          </w:tcPr>
          <w:p w:rsidR="007C3BF1" w:rsidRDefault="008C2287">
            <w:pPr>
              <w:pStyle w:val="aff1"/>
              <w:jc w:val="right"/>
            </w:pPr>
            <w:r>
              <w:rPr>
                <w:lang w:val="en-US"/>
              </w:rPr>
              <w:t>(</w:t>
            </w:r>
            <w:r>
              <w:t>не указано)*</w:t>
            </w:r>
          </w:p>
        </w:tc>
        <w:tc>
          <w:tcPr>
            <w:tcW w:w="572" w:type="pct"/>
            <w:shd w:val="clear" w:color="auto" w:fill="auto"/>
          </w:tcPr>
          <w:p w:rsidR="007C3BF1" w:rsidRDefault="007C3BF1">
            <w:pPr>
              <w:pStyle w:val="aff1"/>
              <w:jc w:val="right"/>
            </w:pPr>
          </w:p>
        </w:tc>
        <w:tc>
          <w:tcPr>
            <w:tcW w:w="75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за вычетом неустойки</w:t>
            </w:r>
          </w:p>
        </w:tc>
        <w:tc>
          <w:tcPr>
            <w:tcW w:w="753" w:type="pct"/>
          </w:tcPr>
          <w:p w:rsidR="007C3BF1" w:rsidRDefault="008C2287">
            <w:pPr>
              <w:pStyle w:val="aff1"/>
            </w:pPr>
            <w:r>
              <w:t>«Акт о выполнении работ (оказании услуг), унифицированный формат, приказ ФНС России от 30.11.2015 г. № ММВ-7-10/552@» (Оказание услуг по демонтажу незаконно установленных рекламных конструкций на территории городского округа Чехов)</w:t>
            </w:r>
          </w:p>
        </w:tc>
      </w:tr>
    </w:tbl>
    <w:p w:rsidR="007C3BF1" w:rsidRPr="00E13361" w:rsidRDefault="007C3BF1"/>
    <w:p w:rsidR="007C3BF1" w:rsidRDefault="008C2287">
      <w:r w:rsidRPr="00E13361">
        <w:tab/>
      </w: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7C3BF1" w:rsidRDefault="008C2287">
      <w:pPr>
        <w:pStyle w:val="10"/>
      </w:pPr>
      <w:bookmarkStart w:id="6" w:name="Par714"/>
      <w:bookmarkEnd w:id="6"/>
      <w:r>
        <w:t>Порядок оформления</w:t>
      </w:r>
      <w:r>
        <w:rPr>
          <w:lang w:val="en-US"/>
        </w:rPr>
        <w:t xml:space="preserve"> </w:t>
      </w:r>
      <w:r>
        <w:t>результатов исполнения обязательств</w:t>
      </w:r>
    </w:p>
    <w:p w:rsidR="007C3BF1" w:rsidRDefault="007C3BF1"/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9"/>
        <w:gridCol w:w="2480"/>
        <w:gridCol w:w="1865"/>
        <w:gridCol w:w="1871"/>
      </w:tblGrid>
      <w:tr w:rsidR="00384774">
        <w:trPr>
          <w:cantSplit/>
          <w:tblHeader/>
        </w:trPr>
        <w:tc>
          <w:tcPr>
            <w:tcW w:w="1086" w:type="pct"/>
            <w:shd w:val="clear" w:color="auto" w:fill="auto"/>
          </w:tcPr>
          <w:p w:rsidR="007C3BF1" w:rsidRDefault="008C2287">
            <w:pPr>
              <w:pStyle w:val="19"/>
            </w:pPr>
            <w:r>
              <w:t>Наименование документа</w:t>
            </w:r>
          </w:p>
        </w:tc>
        <w:tc>
          <w:tcPr>
            <w:tcW w:w="1821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384774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lastRenderedPageBreak/>
              <w:t>Счёт на оплату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незаконно установленных рекламных конструкций на территории городского округа Чехов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384774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Согласование (без подписания)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384774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незаконно установленных рекламных конструкций на территории городского округа Чехов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384774">
        <w:trPr>
          <w:cantSplit/>
        </w:trPr>
        <w:tc>
          <w:tcPr>
            <w:tcW w:w="1086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821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  <w:tr w:rsidR="00384774">
        <w:trPr>
          <w:cantSplit/>
        </w:trPr>
        <w:tc>
          <w:tcPr>
            <w:tcW w:w="1086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Платёжное поручение</w:t>
            </w:r>
          </w:p>
        </w:tc>
        <w:tc>
          <w:tcPr>
            <w:tcW w:w="1821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Оплата №01</w:t>
            </w:r>
          </w:p>
        </w:tc>
        <w:tc>
          <w:tcPr>
            <w:tcW w:w="83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28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630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/>
    <w:p w:rsidR="007C3BF1" w:rsidRDefault="007C3BF1"/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bookmarkStart w:id="7" w:name="Par770"/>
      <w:bookmarkEnd w:id="7"/>
      <w:r>
        <w:t>Порядок приёмки результатов исполнения</w:t>
      </w:r>
    </w:p>
    <w:p w:rsidR="007C3BF1" w:rsidRDefault="007C3BF1">
      <w:pPr>
        <w:rPr>
          <w:lang w:val="en-US"/>
        </w:rPr>
      </w:pPr>
    </w:p>
    <w:tbl>
      <w:tblPr>
        <w:tblW w:w="515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5408"/>
        <w:gridCol w:w="2480"/>
        <w:gridCol w:w="1864"/>
        <w:gridCol w:w="2272"/>
      </w:tblGrid>
      <w:tr w:rsidR="00384774">
        <w:trPr>
          <w:cantSplit/>
          <w:tblHeader/>
        </w:trPr>
        <w:tc>
          <w:tcPr>
            <w:tcW w:w="1058" w:type="pct"/>
            <w:shd w:val="clear" w:color="auto" w:fill="auto"/>
          </w:tcPr>
          <w:p w:rsidR="007C3BF1" w:rsidRDefault="008C2287">
            <w:pPr>
              <w:pStyle w:val="19"/>
            </w:pPr>
            <w:r>
              <w:lastRenderedPageBreak/>
              <w:t>Наименование документа</w:t>
            </w:r>
          </w:p>
        </w:tc>
        <w:tc>
          <w:tcPr>
            <w:tcW w:w="177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Обязательства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Ответственность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19"/>
            </w:pPr>
            <w:r>
              <w:t>Срок, не позднее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19"/>
            </w:pPr>
            <w:r>
              <w:t>Ответственная сторона</w:t>
            </w:r>
          </w:p>
        </w:tc>
      </w:tr>
      <w:tr w:rsidR="00384774">
        <w:trPr>
          <w:cantSplit/>
        </w:trPr>
        <w:tc>
          <w:tcPr>
            <w:tcW w:w="1058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Акт о выполнении работ (оказании услуг), унифицированный формат, приказ ФНС России от 30.11.2015 г. № ММВ-7-10/552@</w:t>
            </w:r>
          </w:p>
        </w:tc>
        <w:tc>
          <w:tcPr>
            <w:tcW w:w="1773" w:type="pct"/>
            <w:vMerge w:val="restart"/>
            <w:shd w:val="clear" w:color="auto" w:fill="auto"/>
          </w:tcPr>
          <w:p w:rsidR="007C3BF1" w:rsidRDefault="008C2287">
            <w:pPr>
              <w:pStyle w:val="aff1"/>
            </w:pPr>
            <w:r>
              <w:t>Оказание услуг по демонтажу незаконно установленных рекламных конструкций на территории городского округа Чехов</w:t>
            </w: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окончания исполнения обязательства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Исполнитель</w:t>
            </w:r>
          </w:p>
        </w:tc>
      </w:tr>
      <w:tr w:rsidR="00384774">
        <w:trPr>
          <w:cantSplit/>
        </w:trPr>
        <w:tc>
          <w:tcPr>
            <w:tcW w:w="1058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1773" w:type="pct"/>
            <w:vMerge/>
            <w:shd w:val="clear" w:color="auto" w:fill="auto"/>
          </w:tcPr>
          <w:p w:rsidR="007C3BF1" w:rsidRDefault="007C3BF1">
            <w:pPr>
              <w:pStyle w:val="aff1"/>
            </w:pPr>
          </w:p>
        </w:tc>
        <w:tc>
          <w:tcPr>
            <w:tcW w:w="813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Подписание</w:t>
            </w:r>
          </w:p>
        </w:tc>
        <w:tc>
          <w:tcPr>
            <w:tcW w:w="611" w:type="pct"/>
            <w:shd w:val="clear" w:color="auto" w:fill="auto"/>
          </w:tcPr>
          <w:p w:rsidR="007C3BF1" w:rsidRDefault="008C2287">
            <w:pPr>
              <w:pStyle w:val="aff1"/>
            </w:pPr>
            <w:r>
              <w:t>5 раб. дн. от даты получения документа</w:t>
            </w:r>
          </w:p>
        </w:tc>
        <w:tc>
          <w:tcPr>
            <w:tcW w:w="745" w:type="pct"/>
            <w:shd w:val="clear" w:color="auto" w:fill="auto"/>
          </w:tcPr>
          <w:p w:rsidR="007C3BF1" w:rsidRDefault="008C2287">
            <w:pPr>
              <w:pStyle w:val="aff1"/>
            </w:pPr>
            <w:r>
              <w:t>Заказчик</w:t>
            </w:r>
          </w:p>
        </w:tc>
      </w:tr>
    </w:tbl>
    <w:p w:rsidR="007C3BF1" w:rsidRDefault="007C3BF1">
      <w:pPr>
        <w:rPr>
          <w:lang w:val="en-US"/>
        </w:rPr>
      </w:pPr>
    </w:p>
    <w:p w:rsidR="007C3BF1" w:rsidRDefault="008C2287">
      <w:pPr>
        <w:pStyle w:val="10"/>
      </w:pPr>
      <w:r>
        <w:t>Штрафы</w:t>
      </w:r>
      <w:r>
        <w:rPr>
          <w:lang w:val="en-US"/>
        </w:rPr>
        <w:t xml:space="preserve"> </w:t>
      </w:r>
      <w:r>
        <w:t>и</w:t>
      </w:r>
      <w:r>
        <w:rPr>
          <w:lang w:val="en-US"/>
        </w:rPr>
        <w:t xml:space="preserve"> </w:t>
      </w:r>
      <w:r>
        <w:t>пени</w:t>
      </w:r>
    </w:p>
    <w:p w:rsidR="007C3BF1" w:rsidRDefault="008C2287">
      <w:pPr>
        <w:pStyle w:val="aff3"/>
        <w:keepNext/>
        <w:rPr>
          <w:rStyle w:val="12"/>
        </w:rPr>
      </w:pPr>
      <w:r>
        <w:t>Сведения об ответственности за неисполнение (ненадлежащее исполнение) обязательств:</w:t>
      </w:r>
    </w:p>
    <w:p w:rsidR="007C3BF1" w:rsidRDefault="008C2287">
      <w:pPr>
        <w:pStyle w:val="aff3"/>
      </w:pPr>
      <w:r>
        <w:rPr>
          <w:rFonts w:eastAsiaTheme="minorHAnsi"/>
        </w:rPr>
        <w:t>Отсутствуют</w:t>
      </w:r>
    </w:p>
    <w:sectPr w:rsidR="007C3BF1">
      <w:footerReference w:type="default" r:id="rId9"/>
      <w:footerReference w:type="first" r:id="rId10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5EC6" w:rsidRDefault="007F5EC6">
      <w:pPr>
        <w:spacing w:after="0" w:line="240" w:lineRule="auto"/>
      </w:pPr>
      <w:r>
        <w:separator/>
      </w:r>
    </w:p>
  </w:endnote>
  <w:endnote w:type="continuationSeparator" w:id="0">
    <w:p w:rsidR="007F5EC6" w:rsidRDefault="007F5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 w:rsidR="00BC737F">
      <w:rPr>
        <w:noProof/>
      </w:rPr>
      <w:t>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C3BF1" w:rsidRDefault="008C2287">
    <w:pPr>
      <w:pStyle w:val="af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3BF1" w:rsidRDefault="007C3BF1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5EC6" w:rsidRDefault="007F5EC6">
      <w:pPr>
        <w:spacing w:after="0" w:line="240" w:lineRule="auto"/>
      </w:pPr>
      <w:r>
        <w:separator/>
      </w:r>
    </w:p>
  </w:footnote>
  <w:footnote w:type="continuationSeparator" w:id="0">
    <w:p w:rsidR="007F5EC6" w:rsidRDefault="007F5E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3CA1DCF"/>
    <w:multiLevelType w:val="multilevel"/>
    <w:tmpl w:val="03CA1DCF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AEE748A"/>
    <w:multiLevelType w:val="multilevel"/>
    <w:tmpl w:val="0AEE748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C2A51FD"/>
    <w:multiLevelType w:val="multilevel"/>
    <w:tmpl w:val="0C2A51FD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DB9"/>
    <w:rsid w:val="0000443D"/>
    <w:rsid w:val="00004E47"/>
    <w:rsid w:val="0001260E"/>
    <w:rsid w:val="0001500C"/>
    <w:rsid w:val="00017909"/>
    <w:rsid w:val="000277C4"/>
    <w:rsid w:val="00035163"/>
    <w:rsid w:val="0004458F"/>
    <w:rsid w:val="00045286"/>
    <w:rsid w:val="000454C5"/>
    <w:rsid w:val="00046A9F"/>
    <w:rsid w:val="000511FE"/>
    <w:rsid w:val="00051445"/>
    <w:rsid w:val="00056F77"/>
    <w:rsid w:val="00057515"/>
    <w:rsid w:val="0007302E"/>
    <w:rsid w:val="00085DB5"/>
    <w:rsid w:val="00092B5E"/>
    <w:rsid w:val="0009303C"/>
    <w:rsid w:val="000958EF"/>
    <w:rsid w:val="00097DB2"/>
    <w:rsid w:val="000A2F4A"/>
    <w:rsid w:val="000A484B"/>
    <w:rsid w:val="000B04D4"/>
    <w:rsid w:val="000B14D3"/>
    <w:rsid w:val="000B3B17"/>
    <w:rsid w:val="000B5400"/>
    <w:rsid w:val="000B7D37"/>
    <w:rsid w:val="000D4938"/>
    <w:rsid w:val="000E6153"/>
    <w:rsid w:val="00104C0D"/>
    <w:rsid w:val="0010520D"/>
    <w:rsid w:val="0011106E"/>
    <w:rsid w:val="00112263"/>
    <w:rsid w:val="001168CB"/>
    <w:rsid w:val="00124FCD"/>
    <w:rsid w:val="0014412F"/>
    <w:rsid w:val="00145869"/>
    <w:rsid w:val="001470E9"/>
    <w:rsid w:val="0015016E"/>
    <w:rsid w:val="00153D60"/>
    <w:rsid w:val="00154074"/>
    <w:rsid w:val="00154B7C"/>
    <w:rsid w:val="00157EB8"/>
    <w:rsid w:val="00160F16"/>
    <w:rsid w:val="001648FC"/>
    <w:rsid w:val="00166C04"/>
    <w:rsid w:val="0016778E"/>
    <w:rsid w:val="00171434"/>
    <w:rsid w:val="001743EA"/>
    <w:rsid w:val="00176BDC"/>
    <w:rsid w:val="001803A3"/>
    <w:rsid w:val="0018074D"/>
    <w:rsid w:val="00186811"/>
    <w:rsid w:val="00192E6E"/>
    <w:rsid w:val="001A2E40"/>
    <w:rsid w:val="001B59E3"/>
    <w:rsid w:val="001C0BE1"/>
    <w:rsid w:val="001D4372"/>
    <w:rsid w:val="001D4B2B"/>
    <w:rsid w:val="001F2D37"/>
    <w:rsid w:val="001F2EA2"/>
    <w:rsid w:val="00203575"/>
    <w:rsid w:val="002132CE"/>
    <w:rsid w:val="00214F44"/>
    <w:rsid w:val="00224458"/>
    <w:rsid w:val="00224FF0"/>
    <w:rsid w:val="00231FC8"/>
    <w:rsid w:val="002335A3"/>
    <w:rsid w:val="0023639A"/>
    <w:rsid w:val="002407A4"/>
    <w:rsid w:val="00240B20"/>
    <w:rsid w:val="00246723"/>
    <w:rsid w:val="00247747"/>
    <w:rsid w:val="00252561"/>
    <w:rsid w:val="00252B1A"/>
    <w:rsid w:val="0026014B"/>
    <w:rsid w:val="0026518E"/>
    <w:rsid w:val="00274FD1"/>
    <w:rsid w:val="0027664D"/>
    <w:rsid w:val="00280F96"/>
    <w:rsid w:val="002854EF"/>
    <w:rsid w:val="002936B1"/>
    <w:rsid w:val="002975AD"/>
    <w:rsid w:val="002B0D2E"/>
    <w:rsid w:val="002B5F3F"/>
    <w:rsid w:val="002C3891"/>
    <w:rsid w:val="002D69C2"/>
    <w:rsid w:val="002D7B0A"/>
    <w:rsid w:val="002E6A46"/>
    <w:rsid w:val="002E6BDF"/>
    <w:rsid w:val="002F245B"/>
    <w:rsid w:val="002F3CA3"/>
    <w:rsid w:val="002F4B90"/>
    <w:rsid w:val="00300CD5"/>
    <w:rsid w:val="003026BE"/>
    <w:rsid w:val="00310A9A"/>
    <w:rsid w:val="00310C67"/>
    <w:rsid w:val="00311125"/>
    <w:rsid w:val="00312310"/>
    <w:rsid w:val="0031350F"/>
    <w:rsid w:val="0031750B"/>
    <w:rsid w:val="00317F77"/>
    <w:rsid w:val="00326ED3"/>
    <w:rsid w:val="00344CBB"/>
    <w:rsid w:val="003515EE"/>
    <w:rsid w:val="00352315"/>
    <w:rsid w:val="003527B6"/>
    <w:rsid w:val="0035308E"/>
    <w:rsid w:val="00370179"/>
    <w:rsid w:val="00372083"/>
    <w:rsid w:val="00372409"/>
    <w:rsid w:val="00374995"/>
    <w:rsid w:val="00382DBF"/>
    <w:rsid w:val="00384774"/>
    <w:rsid w:val="00385325"/>
    <w:rsid w:val="0038585F"/>
    <w:rsid w:val="00385927"/>
    <w:rsid w:val="00385A08"/>
    <w:rsid w:val="00390285"/>
    <w:rsid w:val="0039158C"/>
    <w:rsid w:val="00393836"/>
    <w:rsid w:val="003A0663"/>
    <w:rsid w:val="003B44F5"/>
    <w:rsid w:val="003B4B01"/>
    <w:rsid w:val="003B5091"/>
    <w:rsid w:val="003B7373"/>
    <w:rsid w:val="003C6637"/>
    <w:rsid w:val="003C6864"/>
    <w:rsid w:val="003C7047"/>
    <w:rsid w:val="003C7585"/>
    <w:rsid w:val="003C7D1F"/>
    <w:rsid w:val="003D367E"/>
    <w:rsid w:val="003D5F20"/>
    <w:rsid w:val="003E1B1A"/>
    <w:rsid w:val="003E3762"/>
    <w:rsid w:val="003E4948"/>
    <w:rsid w:val="003E73C6"/>
    <w:rsid w:val="003F1F41"/>
    <w:rsid w:val="00410DE6"/>
    <w:rsid w:val="00414FCE"/>
    <w:rsid w:val="00415B5D"/>
    <w:rsid w:val="00416D66"/>
    <w:rsid w:val="00422101"/>
    <w:rsid w:val="00423617"/>
    <w:rsid w:val="004253CF"/>
    <w:rsid w:val="00430D03"/>
    <w:rsid w:val="004361DB"/>
    <w:rsid w:val="00442581"/>
    <w:rsid w:val="0044271E"/>
    <w:rsid w:val="00452C40"/>
    <w:rsid w:val="00452FE5"/>
    <w:rsid w:val="00474C68"/>
    <w:rsid w:val="0047549D"/>
    <w:rsid w:val="00485F4C"/>
    <w:rsid w:val="00493790"/>
    <w:rsid w:val="00496520"/>
    <w:rsid w:val="00496E5A"/>
    <w:rsid w:val="004A21C8"/>
    <w:rsid w:val="004A54DB"/>
    <w:rsid w:val="004B2DDF"/>
    <w:rsid w:val="004B6B08"/>
    <w:rsid w:val="004C0738"/>
    <w:rsid w:val="004C2372"/>
    <w:rsid w:val="004C440B"/>
    <w:rsid w:val="004D2BF3"/>
    <w:rsid w:val="004D68A4"/>
    <w:rsid w:val="004E3DBF"/>
    <w:rsid w:val="004E57CF"/>
    <w:rsid w:val="004E5B98"/>
    <w:rsid w:val="004F1BAE"/>
    <w:rsid w:val="004F430E"/>
    <w:rsid w:val="00500995"/>
    <w:rsid w:val="00502E69"/>
    <w:rsid w:val="00503292"/>
    <w:rsid w:val="00507346"/>
    <w:rsid w:val="005074F6"/>
    <w:rsid w:val="00522E96"/>
    <w:rsid w:val="00524316"/>
    <w:rsid w:val="00525274"/>
    <w:rsid w:val="005330C0"/>
    <w:rsid w:val="00533B57"/>
    <w:rsid w:val="00540072"/>
    <w:rsid w:val="00541296"/>
    <w:rsid w:val="00544722"/>
    <w:rsid w:val="005569F1"/>
    <w:rsid w:val="00560A04"/>
    <w:rsid w:val="00560EF7"/>
    <w:rsid w:val="0056121D"/>
    <w:rsid w:val="00563792"/>
    <w:rsid w:val="00566A1E"/>
    <w:rsid w:val="005702ED"/>
    <w:rsid w:val="00570B78"/>
    <w:rsid w:val="00572F68"/>
    <w:rsid w:val="00576154"/>
    <w:rsid w:val="00581663"/>
    <w:rsid w:val="00581846"/>
    <w:rsid w:val="005868BF"/>
    <w:rsid w:val="00587765"/>
    <w:rsid w:val="00592328"/>
    <w:rsid w:val="005A17BA"/>
    <w:rsid w:val="005A1CCC"/>
    <w:rsid w:val="005A3E33"/>
    <w:rsid w:val="005A4017"/>
    <w:rsid w:val="005A4720"/>
    <w:rsid w:val="005B7F7B"/>
    <w:rsid w:val="005C0DA9"/>
    <w:rsid w:val="005C40F2"/>
    <w:rsid w:val="005D234A"/>
    <w:rsid w:val="005E30F4"/>
    <w:rsid w:val="005E595F"/>
    <w:rsid w:val="00600D2A"/>
    <w:rsid w:val="0060188D"/>
    <w:rsid w:val="00620874"/>
    <w:rsid w:val="006208E0"/>
    <w:rsid w:val="00624FBD"/>
    <w:rsid w:val="00627CE8"/>
    <w:rsid w:val="00634989"/>
    <w:rsid w:val="00635C21"/>
    <w:rsid w:val="00640CCA"/>
    <w:rsid w:val="00657D59"/>
    <w:rsid w:val="00657E20"/>
    <w:rsid w:val="00660552"/>
    <w:rsid w:val="006809DA"/>
    <w:rsid w:val="0068398F"/>
    <w:rsid w:val="006A1BCE"/>
    <w:rsid w:val="006C0FFD"/>
    <w:rsid w:val="006C5D23"/>
    <w:rsid w:val="006C65B6"/>
    <w:rsid w:val="006D60FA"/>
    <w:rsid w:val="006D7512"/>
    <w:rsid w:val="006E6109"/>
    <w:rsid w:val="006E6B64"/>
    <w:rsid w:val="006F04CC"/>
    <w:rsid w:val="006F1098"/>
    <w:rsid w:val="006F63BD"/>
    <w:rsid w:val="006F7C19"/>
    <w:rsid w:val="00702EFC"/>
    <w:rsid w:val="007134F8"/>
    <w:rsid w:val="0071762C"/>
    <w:rsid w:val="00720FF3"/>
    <w:rsid w:val="00725C83"/>
    <w:rsid w:val="007265FB"/>
    <w:rsid w:val="0073063B"/>
    <w:rsid w:val="007331FD"/>
    <w:rsid w:val="00734A65"/>
    <w:rsid w:val="007354F5"/>
    <w:rsid w:val="00737695"/>
    <w:rsid w:val="00737863"/>
    <w:rsid w:val="0074188E"/>
    <w:rsid w:val="00762443"/>
    <w:rsid w:val="00763396"/>
    <w:rsid w:val="007745AF"/>
    <w:rsid w:val="007754B0"/>
    <w:rsid w:val="007757FD"/>
    <w:rsid w:val="0077593F"/>
    <w:rsid w:val="00780BF9"/>
    <w:rsid w:val="0078114F"/>
    <w:rsid w:val="007822EB"/>
    <w:rsid w:val="007945D8"/>
    <w:rsid w:val="00794A0C"/>
    <w:rsid w:val="007A0315"/>
    <w:rsid w:val="007A09FE"/>
    <w:rsid w:val="007A2048"/>
    <w:rsid w:val="007A20DD"/>
    <w:rsid w:val="007A21E5"/>
    <w:rsid w:val="007A287C"/>
    <w:rsid w:val="007C3BF1"/>
    <w:rsid w:val="007C6A40"/>
    <w:rsid w:val="007C7241"/>
    <w:rsid w:val="007D53D3"/>
    <w:rsid w:val="007D6747"/>
    <w:rsid w:val="007E641C"/>
    <w:rsid w:val="007F0B36"/>
    <w:rsid w:val="007F2CDD"/>
    <w:rsid w:val="007F5EC6"/>
    <w:rsid w:val="007F7321"/>
    <w:rsid w:val="00803EA8"/>
    <w:rsid w:val="00804273"/>
    <w:rsid w:val="00806ED8"/>
    <w:rsid w:val="00821E02"/>
    <w:rsid w:val="00822E1C"/>
    <w:rsid w:val="00826CC9"/>
    <w:rsid w:val="00827125"/>
    <w:rsid w:val="00832C4D"/>
    <w:rsid w:val="008337EB"/>
    <w:rsid w:val="00837DA1"/>
    <w:rsid w:val="00843A46"/>
    <w:rsid w:val="00844584"/>
    <w:rsid w:val="00851675"/>
    <w:rsid w:val="00851C71"/>
    <w:rsid w:val="00861C69"/>
    <w:rsid w:val="00867071"/>
    <w:rsid w:val="008731EE"/>
    <w:rsid w:val="00873822"/>
    <w:rsid w:val="00876A79"/>
    <w:rsid w:val="00880FEC"/>
    <w:rsid w:val="008812E8"/>
    <w:rsid w:val="00883EDA"/>
    <w:rsid w:val="00885418"/>
    <w:rsid w:val="0089628C"/>
    <w:rsid w:val="008972D8"/>
    <w:rsid w:val="008A2F3B"/>
    <w:rsid w:val="008A54EC"/>
    <w:rsid w:val="008A63DE"/>
    <w:rsid w:val="008A6F68"/>
    <w:rsid w:val="008B0013"/>
    <w:rsid w:val="008B1536"/>
    <w:rsid w:val="008B797B"/>
    <w:rsid w:val="008C058B"/>
    <w:rsid w:val="008C2287"/>
    <w:rsid w:val="008C38FC"/>
    <w:rsid w:val="008D71DE"/>
    <w:rsid w:val="008F5D65"/>
    <w:rsid w:val="00902F23"/>
    <w:rsid w:val="00905ECB"/>
    <w:rsid w:val="00910A75"/>
    <w:rsid w:val="00915052"/>
    <w:rsid w:val="009165F1"/>
    <w:rsid w:val="0092039D"/>
    <w:rsid w:val="00921741"/>
    <w:rsid w:val="00927266"/>
    <w:rsid w:val="00927BC3"/>
    <w:rsid w:val="00935276"/>
    <w:rsid w:val="009431FF"/>
    <w:rsid w:val="009450B6"/>
    <w:rsid w:val="00956733"/>
    <w:rsid w:val="00966492"/>
    <w:rsid w:val="00972C52"/>
    <w:rsid w:val="00974FFE"/>
    <w:rsid w:val="0098364B"/>
    <w:rsid w:val="00985746"/>
    <w:rsid w:val="00986A64"/>
    <w:rsid w:val="009878E8"/>
    <w:rsid w:val="00993F6B"/>
    <w:rsid w:val="009965DF"/>
    <w:rsid w:val="009A2743"/>
    <w:rsid w:val="009A3DB9"/>
    <w:rsid w:val="009B36D8"/>
    <w:rsid w:val="009B4439"/>
    <w:rsid w:val="009B543C"/>
    <w:rsid w:val="009B6BF4"/>
    <w:rsid w:val="009C3957"/>
    <w:rsid w:val="009C55B4"/>
    <w:rsid w:val="009E1D72"/>
    <w:rsid w:val="009E3AAF"/>
    <w:rsid w:val="009E72AA"/>
    <w:rsid w:val="009F54C7"/>
    <w:rsid w:val="009F7DA7"/>
    <w:rsid w:val="00A072F7"/>
    <w:rsid w:val="00A15EA6"/>
    <w:rsid w:val="00A23818"/>
    <w:rsid w:val="00A31463"/>
    <w:rsid w:val="00A32522"/>
    <w:rsid w:val="00A3346C"/>
    <w:rsid w:val="00A47D4D"/>
    <w:rsid w:val="00A53046"/>
    <w:rsid w:val="00A53C0A"/>
    <w:rsid w:val="00A54BE9"/>
    <w:rsid w:val="00A661B4"/>
    <w:rsid w:val="00A721F7"/>
    <w:rsid w:val="00A72579"/>
    <w:rsid w:val="00A805DA"/>
    <w:rsid w:val="00A80C4D"/>
    <w:rsid w:val="00A82AE5"/>
    <w:rsid w:val="00A84C31"/>
    <w:rsid w:val="00A85033"/>
    <w:rsid w:val="00A86431"/>
    <w:rsid w:val="00A947CE"/>
    <w:rsid w:val="00AA0E23"/>
    <w:rsid w:val="00AA19D5"/>
    <w:rsid w:val="00AA2517"/>
    <w:rsid w:val="00AA3484"/>
    <w:rsid w:val="00AA438B"/>
    <w:rsid w:val="00AA6869"/>
    <w:rsid w:val="00AB2B7B"/>
    <w:rsid w:val="00AB5733"/>
    <w:rsid w:val="00AC7D1D"/>
    <w:rsid w:val="00AD6893"/>
    <w:rsid w:val="00AE1510"/>
    <w:rsid w:val="00B03C64"/>
    <w:rsid w:val="00B042B3"/>
    <w:rsid w:val="00B073FC"/>
    <w:rsid w:val="00B12643"/>
    <w:rsid w:val="00B2204C"/>
    <w:rsid w:val="00B31D0A"/>
    <w:rsid w:val="00B34A17"/>
    <w:rsid w:val="00B422C2"/>
    <w:rsid w:val="00B432D7"/>
    <w:rsid w:val="00B47A78"/>
    <w:rsid w:val="00B47B3B"/>
    <w:rsid w:val="00B53550"/>
    <w:rsid w:val="00B56F67"/>
    <w:rsid w:val="00B570FD"/>
    <w:rsid w:val="00B57971"/>
    <w:rsid w:val="00B60815"/>
    <w:rsid w:val="00B60F60"/>
    <w:rsid w:val="00B7198F"/>
    <w:rsid w:val="00B72718"/>
    <w:rsid w:val="00B748FC"/>
    <w:rsid w:val="00B835F6"/>
    <w:rsid w:val="00B84AD5"/>
    <w:rsid w:val="00B91DC9"/>
    <w:rsid w:val="00B92F5D"/>
    <w:rsid w:val="00BA252F"/>
    <w:rsid w:val="00BA2EC9"/>
    <w:rsid w:val="00BA7A4B"/>
    <w:rsid w:val="00BB17D6"/>
    <w:rsid w:val="00BC09AA"/>
    <w:rsid w:val="00BC6F7F"/>
    <w:rsid w:val="00BC737F"/>
    <w:rsid w:val="00BD0CE3"/>
    <w:rsid w:val="00BD2A2F"/>
    <w:rsid w:val="00BD6264"/>
    <w:rsid w:val="00BD648C"/>
    <w:rsid w:val="00BD71B4"/>
    <w:rsid w:val="00BE3E12"/>
    <w:rsid w:val="00BE59A5"/>
    <w:rsid w:val="00BF5222"/>
    <w:rsid w:val="00C055C5"/>
    <w:rsid w:val="00C117C7"/>
    <w:rsid w:val="00C218E1"/>
    <w:rsid w:val="00C304DB"/>
    <w:rsid w:val="00C41554"/>
    <w:rsid w:val="00C4608F"/>
    <w:rsid w:val="00C6621B"/>
    <w:rsid w:val="00C75D82"/>
    <w:rsid w:val="00C80D9F"/>
    <w:rsid w:val="00C8650F"/>
    <w:rsid w:val="00C86A2D"/>
    <w:rsid w:val="00C917E2"/>
    <w:rsid w:val="00C93A05"/>
    <w:rsid w:val="00C96B1D"/>
    <w:rsid w:val="00C96BB5"/>
    <w:rsid w:val="00C97FEA"/>
    <w:rsid w:val="00CA3149"/>
    <w:rsid w:val="00CA3B3E"/>
    <w:rsid w:val="00CB43C5"/>
    <w:rsid w:val="00CD1C74"/>
    <w:rsid w:val="00CD7937"/>
    <w:rsid w:val="00CF5F00"/>
    <w:rsid w:val="00D009CA"/>
    <w:rsid w:val="00D06009"/>
    <w:rsid w:val="00D16E73"/>
    <w:rsid w:val="00D20D12"/>
    <w:rsid w:val="00D232BF"/>
    <w:rsid w:val="00D24556"/>
    <w:rsid w:val="00D2608B"/>
    <w:rsid w:val="00D36465"/>
    <w:rsid w:val="00D60861"/>
    <w:rsid w:val="00D64D89"/>
    <w:rsid w:val="00D76BEF"/>
    <w:rsid w:val="00D941BF"/>
    <w:rsid w:val="00DA0630"/>
    <w:rsid w:val="00DA24F4"/>
    <w:rsid w:val="00DA48B9"/>
    <w:rsid w:val="00DA6BD1"/>
    <w:rsid w:val="00DB0BE5"/>
    <w:rsid w:val="00DC0338"/>
    <w:rsid w:val="00DD0BB5"/>
    <w:rsid w:val="00DD31BE"/>
    <w:rsid w:val="00DE7CE2"/>
    <w:rsid w:val="00DF0331"/>
    <w:rsid w:val="00E05F40"/>
    <w:rsid w:val="00E13361"/>
    <w:rsid w:val="00E148AA"/>
    <w:rsid w:val="00E1775E"/>
    <w:rsid w:val="00E17A5B"/>
    <w:rsid w:val="00E2680E"/>
    <w:rsid w:val="00E30826"/>
    <w:rsid w:val="00E32DBB"/>
    <w:rsid w:val="00E351C6"/>
    <w:rsid w:val="00E50172"/>
    <w:rsid w:val="00E654AE"/>
    <w:rsid w:val="00E86636"/>
    <w:rsid w:val="00E92C92"/>
    <w:rsid w:val="00EB7161"/>
    <w:rsid w:val="00EC038C"/>
    <w:rsid w:val="00EC118F"/>
    <w:rsid w:val="00EC1A7E"/>
    <w:rsid w:val="00ED0D81"/>
    <w:rsid w:val="00ED4433"/>
    <w:rsid w:val="00ED7FD5"/>
    <w:rsid w:val="00EE2361"/>
    <w:rsid w:val="00EF43B4"/>
    <w:rsid w:val="00EF72B3"/>
    <w:rsid w:val="00F12EC8"/>
    <w:rsid w:val="00F13E13"/>
    <w:rsid w:val="00F15C37"/>
    <w:rsid w:val="00F20DAA"/>
    <w:rsid w:val="00F22FD3"/>
    <w:rsid w:val="00F25183"/>
    <w:rsid w:val="00F513FE"/>
    <w:rsid w:val="00F53EBA"/>
    <w:rsid w:val="00F53F02"/>
    <w:rsid w:val="00F55B4A"/>
    <w:rsid w:val="00F56273"/>
    <w:rsid w:val="00F642EF"/>
    <w:rsid w:val="00F65747"/>
    <w:rsid w:val="00F65E77"/>
    <w:rsid w:val="00F679D7"/>
    <w:rsid w:val="00F7203C"/>
    <w:rsid w:val="00F80BAD"/>
    <w:rsid w:val="00F84379"/>
    <w:rsid w:val="00F91FDF"/>
    <w:rsid w:val="00F967B9"/>
    <w:rsid w:val="00F97186"/>
    <w:rsid w:val="00F9718D"/>
    <w:rsid w:val="00FA1709"/>
    <w:rsid w:val="00FA49D8"/>
    <w:rsid w:val="00FA52ED"/>
    <w:rsid w:val="00FC018E"/>
    <w:rsid w:val="00FC0CF3"/>
    <w:rsid w:val="00FC6DAA"/>
    <w:rsid w:val="00FD0A96"/>
    <w:rsid w:val="00FD11B6"/>
    <w:rsid w:val="00FD2DAC"/>
    <w:rsid w:val="00FD5CA7"/>
    <w:rsid w:val="00FE3261"/>
    <w:rsid w:val="00FE49E7"/>
    <w:rsid w:val="00FE4B57"/>
    <w:rsid w:val="00FE71CC"/>
    <w:rsid w:val="00FF14EE"/>
    <w:rsid w:val="01E92DD3"/>
    <w:rsid w:val="695A04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11DFD00"/>
  <w15:docId w15:val="{4FA052CC-F47B-42CC-B217-E64AAB6D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numPr>
        <w:numId w:val="1"/>
      </w:numPr>
      <w:spacing w:before="200" w:after="200"/>
      <w:ind w:left="0" w:firstLine="0"/>
      <w:jc w:val="center"/>
      <w:textAlignment w:val="baseline"/>
      <w:outlineLvl w:val="0"/>
    </w:pPr>
    <w:rPr>
      <w:b/>
      <w:bCs/>
      <w:color w:val="00000A"/>
      <w:spacing w:val="-4"/>
      <w:kern w:val="1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numPr>
        <w:ilvl w:val="1"/>
        <w:numId w:val="2"/>
      </w:numPr>
      <w:spacing w:before="200" w:after="100"/>
      <w:ind w:left="856" w:hanging="856"/>
      <w:jc w:val="center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numPr>
        <w:ilvl w:val="2"/>
        <w:numId w:val="3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3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qFormat/>
    <w:rPr>
      <w:b/>
      <w:bCs/>
    </w:rPr>
  </w:style>
  <w:style w:type="paragraph" w:styleId="a8">
    <w:name w:val="Document Map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a">
    <w:name w:val="footnote text"/>
    <w:basedOn w:val="a"/>
    <w:rPr>
      <w:sz w:val="20"/>
      <w:szCs w:val="20"/>
    </w:rPr>
  </w:style>
  <w:style w:type="paragraph" w:styleId="ab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c">
    <w:name w:val="Body Text"/>
    <w:basedOn w:val="a"/>
    <w:pPr>
      <w:spacing w:after="120"/>
    </w:pPr>
  </w:style>
  <w:style w:type="paragraph" w:styleId="ad">
    <w:name w:val="Title"/>
    <w:basedOn w:val="Standard"/>
    <w:next w:val="a"/>
    <w:link w:val="ae"/>
    <w:uiPriority w:val="10"/>
    <w:qFormat/>
    <w:pPr>
      <w:jc w:val="center"/>
      <w:outlineLvl w:val="0"/>
    </w:pPr>
    <w:rPr>
      <w:rFonts w:ascii="Times New Roman" w:hAnsi="Times New Roman" w:cs="Times New Roman"/>
      <w:b/>
      <w:bCs/>
      <w:sz w:val="28"/>
      <w:szCs w:val="28"/>
      <w:lang w:eastAsia="en-US"/>
    </w:r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paragraph" w:styleId="af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0">
    <w:name w:val="List"/>
    <w:basedOn w:val="ac"/>
    <w:qFormat/>
    <w:rPr>
      <w:rFonts w:cs="Mangal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styleId="af1">
    <w:name w:val="footnote reference"/>
    <w:rPr>
      <w:vertAlign w:val="superscript"/>
    </w:rPr>
  </w:style>
  <w:style w:type="character" w:styleId="af2">
    <w:name w:val="annotation reference"/>
    <w:uiPriority w:val="99"/>
    <w:semiHidden/>
    <w:unhideWhenUsed/>
    <w:qFormat/>
    <w:rPr>
      <w:sz w:val="16"/>
      <w:szCs w:val="16"/>
    </w:rPr>
  </w:style>
  <w:style w:type="character" w:styleId="af3">
    <w:name w:val="endnote reference"/>
    <w:rPr>
      <w:vertAlign w:val="superscript"/>
    </w:rPr>
  </w:style>
  <w:style w:type="character" w:styleId="af4">
    <w:name w:val="Hyperlink"/>
    <w:rPr>
      <w:color w:val="000080"/>
      <w:u w:val="single"/>
    </w:rPr>
  </w:style>
  <w:style w:type="table" w:styleId="af5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qFormat/>
  </w:style>
  <w:style w:type="character" w:customStyle="1" w:styleId="WW8Num1z1">
    <w:name w:val="WW8Num1z1"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  <w:rPr>
      <w:rFonts w:cs="Times New Roman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  <w:qFormat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qFormat/>
    <w:rPr>
      <w:sz w:val="24"/>
      <w:lang w:val="ru-RU" w:eastAsia="ar-SA" w:bidi="ar-SA"/>
    </w:rPr>
  </w:style>
  <w:style w:type="character" w:customStyle="1" w:styleId="af6">
    <w:name w:val="Верхний колонтитул Знак"/>
    <w:uiPriority w:val="99"/>
    <w:rPr>
      <w:sz w:val="24"/>
      <w:szCs w:val="24"/>
    </w:rPr>
  </w:style>
  <w:style w:type="character" w:customStyle="1" w:styleId="af7">
    <w:name w:val="Нижний колонтитул Знак"/>
    <w:uiPriority w:val="99"/>
    <w:qFormat/>
    <w:rPr>
      <w:sz w:val="24"/>
      <w:szCs w:val="24"/>
    </w:rPr>
  </w:style>
  <w:style w:type="character" w:customStyle="1" w:styleId="31">
    <w:name w:val="Заголовок 3 Знак"/>
    <w:qFormat/>
    <w:rPr>
      <w:rFonts w:ascii="Arial" w:eastAsia="Arial Unicode MS" w:hAnsi="Arial" w:cs="Arial"/>
      <w:b/>
      <w:bCs/>
      <w:sz w:val="26"/>
      <w:szCs w:val="26"/>
    </w:rPr>
  </w:style>
  <w:style w:type="character" w:customStyle="1" w:styleId="af8">
    <w:name w:val="Текст сноски Знак"/>
    <w:basedOn w:val="12"/>
  </w:style>
  <w:style w:type="character" w:customStyle="1" w:styleId="af9">
    <w:name w:val="Символ сноски"/>
    <w:qFormat/>
    <w:rPr>
      <w:vertAlign w:val="superscript"/>
    </w:rPr>
  </w:style>
  <w:style w:type="character" w:customStyle="1" w:styleId="afa">
    <w:name w:val="Символы концевой сноски"/>
    <w:qFormat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qFormat/>
    <w:rPr>
      <w:rFonts w:cs="Times New Roman"/>
      <w:position w:val="11"/>
      <w:sz w:val="16"/>
    </w:rPr>
  </w:style>
  <w:style w:type="character" w:customStyle="1" w:styleId="afb">
    <w:name w:val="Символ нумерации"/>
    <w:qFormat/>
  </w:style>
  <w:style w:type="paragraph" w:customStyle="1" w:styleId="14">
    <w:name w:val="Заголовок1"/>
    <w:basedOn w:val="a"/>
    <w:next w:val="ac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qFormat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qFormat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qFormat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qFormat/>
    <w:pPr>
      <w:jc w:val="both"/>
    </w:pPr>
    <w:rPr>
      <w:szCs w:val="20"/>
    </w:rPr>
  </w:style>
  <w:style w:type="paragraph" w:customStyle="1" w:styleId="afc">
    <w:name w:val="Готовый"/>
    <w:basedOn w:val="a"/>
    <w:qFormat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4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qFormat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qFormat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d">
    <w:name w:val="Содержимое таблицы"/>
    <w:basedOn w:val="a"/>
    <w:pPr>
      <w:suppressLineNumbers/>
    </w:pPr>
  </w:style>
  <w:style w:type="paragraph" w:customStyle="1" w:styleId="afe">
    <w:name w:val="Заголовок таблицы"/>
    <w:basedOn w:val="afd"/>
    <w:pPr>
      <w:jc w:val="center"/>
    </w:pPr>
    <w:rPr>
      <w:b/>
      <w:bCs/>
    </w:rPr>
  </w:style>
  <w:style w:type="paragraph" w:customStyle="1" w:styleId="17">
    <w:name w:val="Текст сноски1"/>
    <w:basedOn w:val="a"/>
    <w:qFormat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qFormat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qFormat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5">
    <w:name w:val="Текст примечания Знак"/>
    <w:link w:val="a4"/>
    <w:uiPriority w:val="99"/>
    <w:semiHidden/>
    <w:qFormat/>
    <w:rPr>
      <w:lang w:eastAsia="ar-SA"/>
    </w:rPr>
  </w:style>
  <w:style w:type="character" w:customStyle="1" w:styleId="a7">
    <w:name w:val="Тема примечания Знак"/>
    <w:link w:val="a6"/>
    <w:uiPriority w:val="99"/>
    <w:semiHidden/>
    <w:rPr>
      <w:b/>
      <w:bCs/>
      <w:lang w:eastAsia="ar-SA"/>
    </w:rPr>
  </w:style>
  <w:style w:type="character" w:styleId="aff">
    <w:name w:val="Placeholder Text"/>
    <w:basedOn w:val="a0"/>
    <w:uiPriority w:val="99"/>
    <w:semiHidden/>
    <w:rPr>
      <w:color w:val="808080"/>
    </w:rPr>
  </w:style>
  <w:style w:type="paragraph" w:styleId="aff0">
    <w:name w:val="List Paragraph"/>
    <w:basedOn w:val="a"/>
    <w:uiPriority w:val="34"/>
    <w:qFormat/>
    <w:pPr>
      <w:ind w:left="720"/>
      <w:contextualSpacing/>
    </w:pPr>
  </w:style>
  <w:style w:type="character" w:customStyle="1" w:styleId="a9">
    <w:name w:val="Схема документа Знак"/>
    <w:basedOn w:val="a0"/>
    <w:link w:val="a8"/>
    <w:uiPriority w:val="99"/>
    <w:semiHidden/>
    <w:qFormat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qFormat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ae">
    <w:name w:val="Заголовок Знак"/>
    <w:basedOn w:val="a0"/>
    <w:link w:val="ad"/>
    <w:uiPriority w:val="10"/>
    <w:rPr>
      <w:rFonts w:eastAsia="Calibri"/>
      <w:b/>
      <w:bCs/>
      <w:kern w:val="1"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9"/>
    <w:qFormat/>
    <w:rPr>
      <w:b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Pr>
      <w:b/>
    </w:rPr>
  </w:style>
  <w:style w:type="character" w:customStyle="1" w:styleId="1a">
    <w:name w:val="Заголовок таблицы1 Знак"/>
    <w:basedOn w:val="a0"/>
    <w:link w:val="19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</w:style>
  <w:style w:type="character" w:customStyle="1" w:styleId="aff2">
    <w:name w:val="Тест таблицы Знак"/>
    <w:basedOn w:val="a0"/>
    <w:link w:val="aff1"/>
    <w:rPr>
      <w:sz w:val="24"/>
      <w:szCs w:val="24"/>
      <w:lang w:val="ru-RU" w:eastAsia="ar-SA"/>
    </w:rPr>
  </w:style>
  <w:style w:type="paragraph" w:customStyle="1" w:styleId="aff3">
    <w:name w:val="Абзац текста"/>
    <w:basedOn w:val="a"/>
    <w:link w:val="aff4"/>
    <w:qFormat/>
    <w:pPr>
      <w:spacing w:after="100"/>
      <w:ind w:firstLine="567"/>
    </w:pPr>
    <w:rPr>
      <w:szCs w:val="28"/>
    </w:rPr>
  </w:style>
  <w:style w:type="character" w:customStyle="1" w:styleId="aff4">
    <w:name w:val="Абзац текста Знак"/>
    <w:basedOn w:val="a0"/>
    <w:link w:val="aff3"/>
    <w:qFormat/>
    <w:rPr>
      <w:sz w:val="24"/>
      <w:szCs w:val="28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24BD06D-2B54-4B1D-9031-18240EDB95C7}">
  <ds:schemaRefs>
    <ds:schemaRef ds:uri="http://schemas.openxmlformats.org/wordprocessingml/2006/main"/>
    <ds:schemaRef ds:uri="http://schemas.microsoft.com/office/word/2012/wordml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Пользователь</cp:lastModifiedBy>
  <cp:revision>2</cp:revision>
  <cp:lastPrinted>2016-02-16T07:09:00Z</cp:lastPrinted>
  <dcterms:created xsi:type="dcterms:W3CDTF">2021-11-30T13:02:00Z</dcterms:created>
  <dcterms:modified xsi:type="dcterms:W3CDTF">2021-11-30T13:02:00Z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