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747B6A"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 xml:space="preserve">на </w:t>
      </w:r>
      <w:hyperlink r:id="rId5" w:anchor="!/eschedules/tenderPlan/1037216/position/4171770/contractTermsSchedule/4977977/obligation/24512741/OBLIGATION" w:history="1">
        <w:r w:rsidR="00747B6A">
          <w:rPr>
            <w:rFonts w:ascii="Times New Roman" w:eastAsia="Times New Roman" w:hAnsi="Times New Roman" w:cs="Times New Roman"/>
            <w:b/>
            <w:lang w:eastAsia="ru-RU"/>
          </w:rPr>
          <w:t>в</w:t>
        </w:r>
        <w:r w:rsidR="00747B6A" w:rsidRPr="00747B6A">
          <w:rPr>
            <w:rFonts w:ascii="Times New Roman" w:eastAsia="Times New Roman" w:hAnsi="Times New Roman" w:cs="Times New Roman"/>
            <w:b/>
            <w:lang w:eastAsia="ru-RU"/>
          </w:rPr>
          <w:t xml:space="preserve">ыполнение работ по </w:t>
        </w:r>
        <w:r w:rsidR="00A911F6" w:rsidRPr="00A911F6">
          <w:rPr>
            <w:rFonts w:ascii="Times New Roman" w:eastAsia="Times New Roman" w:hAnsi="Times New Roman" w:cs="Times New Roman"/>
            <w:b/>
            <w:lang w:eastAsia="ru-RU"/>
          </w:rPr>
          <w:t xml:space="preserve">ремонту </w:t>
        </w:r>
        <w:r w:rsidR="00BC2A31">
          <w:rPr>
            <w:rFonts w:ascii="Times New Roman" w:hAnsi="Times New Roman" w:cs="Times New Roman"/>
            <w:b/>
          </w:rPr>
          <w:t>балконов многоквартирных жилых домов</w:t>
        </w:r>
        <w:r w:rsidR="00A911F6" w:rsidRPr="00A911F6">
          <w:rPr>
            <w:rFonts w:ascii="Times New Roman" w:eastAsia="Times New Roman" w:hAnsi="Times New Roman" w:cs="Times New Roman"/>
            <w:b/>
            <w:lang w:eastAsia="ru-RU"/>
          </w:rPr>
          <w:t>, обслуживаем</w:t>
        </w:r>
        <w:r w:rsidR="00BC2A31">
          <w:rPr>
            <w:rFonts w:ascii="Times New Roman" w:eastAsia="Times New Roman" w:hAnsi="Times New Roman" w:cs="Times New Roman"/>
            <w:b/>
            <w:lang w:eastAsia="ru-RU"/>
          </w:rPr>
          <w:t>ых</w:t>
        </w:r>
        <w:r w:rsidR="00747B6A" w:rsidRPr="00747B6A">
          <w:rPr>
            <w:rFonts w:ascii="Times New Roman" w:eastAsia="Times New Roman" w:hAnsi="Times New Roman" w:cs="Times New Roman"/>
            <w:b/>
            <w:lang w:eastAsia="ru-RU"/>
          </w:rPr>
          <w:t xml:space="preserve"> АО "УК "Жилой дом"</w:t>
        </w:r>
      </w:hyperlink>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6"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7"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A911F6" w:rsidRPr="00A911F6">
        <w:rPr>
          <w:rFonts w:ascii="Times New Roman" w:hAnsi="Times New Roman" w:cs="Times New Roman"/>
          <w:color w:val="000000"/>
        </w:rPr>
        <w:t xml:space="preserve">ремонту </w:t>
      </w:r>
      <w:r w:rsidR="00BC2A31">
        <w:rPr>
          <w:rFonts w:ascii="Times New Roman" w:hAnsi="Times New Roman" w:cs="Times New Roman"/>
          <w:color w:val="000000"/>
        </w:rPr>
        <w:t>б</w:t>
      </w:r>
      <w:r w:rsidR="00BC2A31" w:rsidRPr="00BC2A31">
        <w:rPr>
          <w:rFonts w:ascii="Times New Roman" w:hAnsi="Times New Roman" w:cs="Times New Roman"/>
          <w:color w:val="000000"/>
        </w:rPr>
        <w:t>алконов многоквартирных жилых домов, обслуживаемых</w:t>
      </w:r>
      <w:r w:rsidR="00BC2A31">
        <w:rPr>
          <w:rFonts w:ascii="Times New Roman" w:hAnsi="Times New Roman" w:cs="Times New Roman"/>
          <w:color w:val="000000"/>
        </w:rPr>
        <w:t xml:space="preserve"> </w:t>
      </w:r>
      <w:r w:rsidRPr="00152A34">
        <w:rPr>
          <w:rFonts w:ascii="Times New Roman" w:eastAsia="Times New Roman" w:hAnsi="Times New Roman" w:cs="Times New Roman"/>
          <w:bCs/>
          <w:lang w:eastAsia="ru-RU"/>
        </w:rPr>
        <w:t>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w:t>
      </w:r>
      <w:r w:rsidR="00AB7542">
        <w:rPr>
          <w:rFonts w:ascii="Times New Roman" w:eastAsia="Calibri" w:hAnsi="Times New Roman" w:cs="Times New Roman"/>
          <w:lang w:eastAsia="ru-RU"/>
        </w:rPr>
        <w:t>4</w:t>
      </w:r>
      <w:r w:rsidRPr="00C93CEC">
        <w:rPr>
          <w:rFonts w:ascii="Times New Roman" w:eastAsia="Calibri" w:hAnsi="Times New Roman" w:cs="Times New Roman"/>
          <w:lang w:eastAsia="ru-RU"/>
        </w:rPr>
        <w:t xml:space="preserve">. Расчет производится не позднее </w:t>
      </w:r>
      <w:r w:rsidR="00A911F6">
        <w:rPr>
          <w:rFonts w:ascii="Times New Roman" w:eastAsia="Calibri" w:hAnsi="Times New Roman" w:cs="Times New Roman"/>
          <w:lang w:eastAsia="ru-RU"/>
        </w:rPr>
        <w:t>15</w:t>
      </w:r>
      <w:r w:rsidRPr="00C93CEC">
        <w:rPr>
          <w:rFonts w:ascii="Times New Roman" w:eastAsia="Calibri" w:hAnsi="Times New Roman" w:cs="Times New Roman"/>
          <w:lang w:eastAsia="ru-RU"/>
        </w:rPr>
        <w:t xml:space="preserve"> (</w:t>
      </w:r>
      <w:r w:rsidR="00A911F6">
        <w:rPr>
          <w:rFonts w:ascii="Times New Roman" w:eastAsia="Calibri" w:hAnsi="Times New Roman" w:cs="Times New Roman"/>
          <w:lang w:eastAsia="ru-RU"/>
        </w:rPr>
        <w:t>пятна</w:t>
      </w:r>
      <w:r w:rsidRPr="00C93CEC">
        <w:rPr>
          <w:rFonts w:ascii="Times New Roman" w:eastAsia="Calibri" w:hAnsi="Times New Roman" w:cs="Times New Roman"/>
          <w:lang w:eastAsia="ru-RU"/>
        </w:rPr>
        <w:t>дцати)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AB7542"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152A34" w:rsidRPr="00C93CEC">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152A34" w:rsidRPr="00C93CEC" w:rsidRDefault="00AB7542"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152A34" w:rsidRPr="00C93CEC">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152A34" w:rsidRPr="00C93CEC">
        <w:rPr>
          <w:rFonts w:ascii="Times New Roman" w:eastAsia="Calibri" w:hAnsi="Times New Roman" w:cs="Times New Roman"/>
        </w:rPr>
        <w:t xml:space="preserve"> </w:t>
      </w:r>
    </w:p>
    <w:p w:rsidR="00152A34" w:rsidRPr="00C93CEC" w:rsidRDefault="00AB7542" w:rsidP="00152A34">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152A34"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bookmarkStart w:id="1" w:name="Par827"/>
      <w:bookmarkEnd w:id="1"/>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.1. Принять к сведению, что Подрядчик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.3. Срок обеспечения исполнения договора должен составлять срок исполнения обязательств по договору Подрядчиком плюс 60 дней.</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5391E" w:rsidRPr="0085391E" w:rsidRDefault="00FE6C58" w:rsidP="0085391E">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5391E" w:rsidRPr="0085391E">
        <w:rPr>
          <w:rFonts w:ascii="Times New Roman" w:eastAsia="Times New Roman" w:hAnsi="Times New Roman" w:cs="Times New Roman"/>
          <w:lang w:eastAsia="ru-RU"/>
        </w:rPr>
        <w:t>.6.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47B6A">
        <w:rPr>
          <w:rFonts w:ascii="Times New Roman" w:hAnsi="Times New Roman" w:cs="Times New Roman"/>
          <w:kern w:val="3"/>
        </w:rPr>
        <w:t>договор</w:t>
      </w:r>
      <w:r w:rsidRPr="00013E1D">
        <w:rPr>
          <w:rFonts w:ascii="Times New Roman" w:hAnsi="Times New Roman" w:cs="Times New Roman"/>
          <w:kern w:val="3"/>
        </w:rPr>
        <w:t>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w:t>
      </w:r>
      <w:r w:rsidR="00747B6A">
        <w:rPr>
          <w:rFonts w:ascii="Times New Roman" w:hAnsi="Times New Roman" w:cs="Times New Roman"/>
          <w:kern w:val="3"/>
        </w:rPr>
        <w:t>Договор</w:t>
      </w:r>
      <w:r w:rsidRPr="00013E1D">
        <w:rPr>
          <w:rFonts w:ascii="Times New Roman" w:hAnsi="Times New Roman" w:cs="Times New Roman"/>
          <w:kern w:val="3"/>
        </w:rPr>
        <w:t>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BC59FA" w:rsidRPr="00BC59FA" w:rsidRDefault="00BC59FA" w:rsidP="00BC59FA">
      <w:pPr>
        <w:pageBreakBefore/>
        <w:spacing w:after="0" w:line="240" w:lineRule="auto"/>
        <w:jc w:val="right"/>
        <w:rPr>
          <w:rFonts w:ascii="Times New Roman" w:hAnsi="Times New Roman" w:cs="Times New Roman"/>
        </w:rPr>
      </w:pPr>
      <w:r w:rsidRPr="00BC59FA">
        <w:rPr>
          <w:rFonts w:ascii="Times New Roman" w:hAnsi="Times New Roman" w:cs="Times New Roman"/>
        </w:rPr>
        <w:t>Приложение1 к договору</w:t>
      </w:r>
    </w:p>
    <w:p w:rsidR="00BC59FA" w:rsidRPr="00BC59FA" w:rsidRDefault="00BC59FA" w:rsidP="00BC59FA">
      <w:pPr>
        <w:spacing w:after="0" w:line="240" w:lineRule="auto"/>
        <w:ind w:firstLine="562"/>
        <w:jc w:val="right"/>
        <w:rPr>
          <w:rFonts w:ascii="Times New Roman" w:hAnsi="Times New Roman" w:cs="Times New Roman"/>
        </w:rPr>
      </w:pPr>
      <w:proofErr w:type="gramStart"/>
      <w:r w:rsidRPr="00BC59FA">
        <w:rPr>
          <w:rFonts w:ascii="Times New Roman" w:hAnsi="Times New Roman" w:cs="Times New Roman"/>
        </w:rPr>
        <w:t>от«</w:t>
      </w:r>
      <w:proofErr w:type="gramEnd"/>
      <w:r w:rsidRPr="00BC59FA">
        <w:rPr>
          <w:rFonts w:ascii="Times New Roman" w:hAnsi="Times New Roman" w:cs="Times New Roman"/>
        </w:rPr>
        <w:t>____» ___________ 20___г. № ___________</w:t>
      </w:r>
    </w:p>
    <w:p w:rsidR="00BC59FA" w:rsidRPr="00BC59FA" w:rsidRDefault="00BC59FA" w:rsidP="00BC59FA">
      <w:pPr>
        <w:spacing w:after="0" w:line="240" w:lineRule="auto"/>
        <w:ind w:firstLine="562"/>
        <w:jc w:val="right"/>
        <w:rPr>
          <w:rFonts w:ascii="Times New Roman" w:hAnsi="Times New Roman" w:cs="Times New Roman"/>
        </w:rPr>
      </w:pPr>
    </w:p>
    <w:p w:rsidR="00BC59FA" w:rsidRPr="00BC59FA" w:rsidRDefault="00BC59FA" w:rsidP="00BC59FA">
      <w:pPr>
        <w:spacing w:after="0" w:line="240" w:lineRule="auto"/>
        <w:jc w:val="right"/>
        <w:rPr>
          <w:rFonts w:ascii="Times New Roman" w:hAnsi="Times New Roman" w:cs="Times New Roman"/>
        </w:rPr>
      </w:pPr>
    </w:p>
    <w:p w:rsidR="00BC59FA" w:rsidRPr="00BC59FA" w:rsidRDefault="00BC59FA" w:rsidP="00BC59FA">
      <w:pPr>
        <w:pStyle w:val="1"/>
        <w:spacing w:before="0" w:beforeAutospacing="0" w:after="0" w:afterAutospacing="0"/>
        <w:jc w:val="center"/>
        <w:rPr>
          <w:sz w:val="22"/>
          <w:szCs w:val="22"/>
        </w:rPr>
      </w:pPr>
      <w:r w:rsidRPr="00BC59FA">
        <w:rPr>
          <w:sz w:val="22"/>
          <w:szCs w:val="22"/>
        </w:rPr>
        <w:t>Сведения об объектах закупки</w:t>
      </w:r>
    </w:p>
    <w:p w:rsidR="00BC59FA" w:rsidRPr="00BC59FA" w:rsidRDefault="00BC59FA" w:rsidP="00BC59FA">
      <w:pPr>
        <w:pStyle w:val="a6"/>
        <w:numPr>
          <w:ilvl w:val="0"/>
          <w:numId w:val="16"/>
        </w:numPr>
        <w:suppressAutoHyphens/>
        <w:ind w:left="426" w:hanging="426"/>
        <w:jc w:val="center"/>
        <w:rPr>
          <w:sz w:val="22"/>
          <w:szCs w:val="22"/>
        </w:rPr>
      </w:pPr>
      <w:r w:rsidRPr="00BC59FA">
        <w:rPr>
          <w:sz w:val="22"/>
          <w:szCs w:val="22"/>
        </w:rPr>
        <w:t>Объекты закупки</w:t>
      </w:r>
    </w:p>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spacing w:after="0" w:line="240" w:lineRule="auto"/>
        <w:jc w:val="right"/>
        <w:rPr>
          <w:rFonts w:ascii="Times New Roman" w:hAnsi="Times New Roman" w:cs="Times New Roman"/>
        </w:rPr>
      </w:pPr>
      <w:r w:rsidRPr="00BC59FA">
        <w:rPr>
          <w:rFonts w:ascii="Times New Roman" w:hAnsi="Times New Roman" w:cs="Times New Roman"/>
        </w:rPr>
        <w:t>Таблица 1.1</w:t>
      </w:r>
    </w:p>
    <w:p w:rsidR="00BC59FA" w:rsidRPr="00BC59FA" w:rsidRDefault="00BC59FA" w:rsidP="00BC59FA">
      <w:pPr>
        <w:pStyle w:val="aa"/>
        <w:rPr>
          <w:rFonts w:eastAsiaTheme="minorHAnsi"/>
          <w:sz w:val="22"/>
          <w:szCs w:val="22"/>
          <w:lang w:val="en-US"/>
        </w:rPr>
      </w:pPr>
    </w:p>
    <w:p w:rsidR="00BC59FA" w:rsidRPr="00BC59FA" w:rsidRDefault="00BC59FA" w:rsidP="00BC59FA">
      <w:pPr>
        <w:pStyle w:val="aa"/>
        <w:rPr>
          <w:sz w:val="22"/>
          <w:szCs w:val="22"/>
        </w:rPr>
      </w:pPr>
      <w:r w:rsidRPr="00BC59FA">
        <w:rPr>
          <w:sz w:val="22"/>
          <w:szCs w:val="22"/>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BC59FA" w:rsidRPr="00BC59FA" w:rsidTr="00B52241">
        <w:trPr>
          <w:tblHeader/>
        </w:trPr>
        <w:tc>
          <w:tcPr>
            <w:tcW w:w="1526" w:type="dxa"/>
            <w:shd w:val="clear" w:color="auto" w:fill="auto"/>
          </w:tcPr>
          <w:p w:rsidR="00BC59FA" w:rsidRPr="00BC59FA" w:rsidRDefault="00BC59FA" w:rsidP="00BC59FA">
            <w:pPr>
              <w:pStyle w:val="aa"/>
              <w:rPr>
                <w:b/>
                <w:sz w:val="22"/>
                <w:szCs w:val="22"/>
              </w:rPr>
            </w:pPr>
            <w:r w:rsidRPr="00BC59FA">
              <w:rPr>
                <w:rStyle w:val="13"/>
                <w:rFonts w:eastAsiaTheme="minorHAnsi"/>
                <w:sz w:val="22"/>
                <w:szCs w:val="22"/>
              </w:rPr>
              <w:t>КОЗ / ОКПД2 / КТРУ</w:t>
            </w:r>
          </w:p>
        </w:tc>
        <w:tc>
          <w:tcPr>
            <w:tcW w:w="4678" w:type="dxa"/>
            <w:shd w:val="clear" w:color="auto" w:fill="auto"/>
          </w:tcPr>
          <w:p w:rsidR="00BC59FA" w:rsidRPr="00BC59FA" w:rsidRDefault="00BC59FA" w:rsidP="00BC59FA">
            <w:pPr>
              <w:pStyle w:val="12"/>
              <w:rPr>
                <w:sz w:val="22"/>
                <w:szCs w:val="22"/>
              </w:rPr>
            </w:pPr>
            <w:r w:rsidRPr="00BC59FA">
              <w:rPr>
                <w:sz w:val="22"/>
                <w:szCs w:val="22"/>
              </w:rPr>
              <w:t>Наименование объекта закупки</w:t>
            </w:r>
          </w:p>
        </w:tc>
        <w:tc>
          <w:tcPr>
            <w:tcW w:w="1559" w:type="dxa"/>
          </w:tcPr>
          <w:p w:rsidR="00BC59FA" w:rsidRPr="00BC59FA" w:rsidRDefault="00BC59FA" w:rsidP="00BC59FA">
            <w:pPr>
              <w:pStyle w:val="12"/>
              <w:rPr>
                <w:sz w:val="22"/>
                <w:szCs w:val="22"/>
              </w:rPr>
            </w:pPr>
            <w:r w:rsidRPr="00BC59FA">
              <w:rPr>
                <w:sz w:val="22"/>
                <w:szCs w:val="22"/>
              </w:rPr>
              <w:t>Размер НДС</w:t>
            </w:r>
          </w:p>
        </w:tc>
        <w:tc>
          <w:tcPr>
            <w:tcW w:w="1984" w:type="dxa"/>
          </w:tcPr>
          <w:p w:rsidR="00BC59FA" w:rsidRPr="00BC59FA" w:rsidRDefault="00BC59FA" w:rsidP="00BC59FA">
            <w:pPr>
              <w:pStyle w:val="12"/>
              <w:rPr>
                <w:sz w:val="22"/>
                <w:szCs w:val="22"/>
              </w:rPr>
            </w:pPr>
            <w:r w:rsidRPr="00BC59FA">
              <w:rPr>
                <w:sz w:val="22"/>
                <w:szCs w:val="22"/>
              </w:rPr>
              <w:t>Общая стоимость без НДС, руб.</w:t>
            </w:r>
          </w:p>
        </w:tc>
        <w:tc>
          <w:tcPr>
            <w:tcW w:w="2127" w:type="dxa"/>
          </w:tcPr>
          <w:p w:rsidR="00BC59FA" w:rsidRPr="00BC59FA" w:rsidRDefault="00BC59FA" w:rsidP="00BC59FA">
            <w:pPr>
              <w:pStyle w:val="12"/>
              <w:rPr>
                <w:sz w:val="22"/>
                <w:szCs w:val="22"/>
              </w:rPr>
            </w:pPr>
            <w:r w:rsidRPr="00BC59FA">
              <w:rPr>
                <w:sz w:val="22"/>
                <w:szCs w:val="22"/>
              </w:rPr>
              <w:t>Размер НДС, руб.</w:t>
            </w:r>
          </w:p>
        </w:tc>
        <w:tc>
          <w:tcPr>
            <w:tcW w:w="2835" w:type="dxa"/>
            <w:shd w:val="clear" w:color="auto" w:fill="auto"/>
          </w:tcPr>
          <w:p w:rsidR="00BC59FA" w:rsidRPr="00BC59FA" w:rsidRDefault="00BC59FA" w:rsidP="00BC59FA">
            <w:pPr>
              <w:pStyle w:val="12"/>
              <w:rPr>
                <w:sz w:val="22"/>
                <w:szCs w:val="22"/>
              </w:rPr>
            </w:pPr>
            <w:r w:rsidRPr="00BC59FA">
              <w:rPr>
                <w:sz w:val="22"/>
                <w:szCs w:val="22"/>
              </w:rPr>
              <w:t>Общая стоимость, руб.</w:t>
            </w:r>
          </w:p>
        </w:tc>
      </w:tr>
      <w:tr w:rsidR="00BC59FA" w:rsidRPr="00BC59FA" w:rsidTr="00B52241">
        <w:tc>
          <w:tcPr>
            <w:tcW w:w="1526" w:type="dxa"/>
            <w:tcBorders>
              <w:bottom w:val="single" w:sz="4" w:space="0" w:color="auto"/>
            </w:tcBorders>
            <w:shd w:val="clear" w:color="auto" w:fill="auto"/>
          </w:tcPr>
          <w:p w:rsidR="00BC59FA" w:rsidRPr="00BC59FA" w:rsidRDefault="00BC59FA" w:rsidP="00BC59FA">
            <w:pPr>
              <w:pStyle w:val="aa"/>
              <w:rPr>
                <w:sz w:val="22"/>
                <w:szCs w:val="22"/>
              </w:rPr>
            </w:pPr>
            <w:r w:rsidRPr="00BC59FA">
              <w:rPr>
                <w:sz w:val="22"/>
                <w:szCs w:val="22"/>
              </w:rPr>
              <w:t>03.08.02.02</w:t>
            </w:r>
            <w:r w:rsidRPr="00BC59FA">
              <w:rPr>
                <w:b/>
                <w:sz w:val="22"/>
                <w:szCs w:val="22"/>
              </w:rPr>
              <w:t xml:space="preserve"> / </w:t>
            </w:r>
            <w:r w:rsidRPr="00BC59FA">
              <w:rPr>
                <w:sz w:val="22"/>
                <w:szCs w:val="22"/>
              </w:rPr>
              <w:t>43.99.90.190</w:t>
            </w:r>
          </w:p>
          <w:p w:rsidR="00BC59FA" w:rsidRPr="00BC59FA" w:rsidRDefault="00BC59FA" w:rsidP="00BC59FA">
            <w:pPr>
              <w:pStyle w:val="aa"/>
              <w:rPr>
                <w:sz w:val="22"/>
                <w:szCs w:val="22"/>
              </w:rPr>
            </w:pPr>
          </w:p>
        </w:tc>
        <w:tc>
          <w:tcPr>
            <w:tcW w:w="4678" w:type="dxa"/>
            <w:tcBorders>
              <w:bottom w:val="single" w:sz="4" w:space="0" w:color="auto"/>
            </w:tcBorders>
            <w:shd w:val="clear" w:color="auto" w:fill="auto"/>
          </w:tcPr>
          <w:p w:rsidR="00BC59FA" w:rsidRPr="00BC59FA" w:rsidRDefault="00BC59FA" w:rsidP="00BC59FA">
            <w:pPr>
              <w:pStyle w:val="aa"/>
              <w:rPr>
                <w:sz w:val="22"/>
                <w:szCs w:val="22"/>
              </w:rPr>
            </w:pPr>
            <w:r w:rsidRPr="00BC59FA">
              <w:rPr>
                <w:sz w:val="22"/>
                <w:szCs w:val="22"/>
              </w:rPr>
              <w:t>Работы строительные специальные на высоте</w:t>
            </w:r>
          </w:p>
        </w:tc>
        <w:tc>
          <w:tcPr>
            <w:tcW w:w="1559" w:type="dxa"/>
            <w:tcBorders>
              <w:bottom w:val="single" w:sz="4" w:space="0" w:color="auto"/>
            </w:tcBorders>
          </w:tcPr>
          <w:p w:rsidR="00BC59FA" w:rsidRPr="00BC59FA" w:rsidRDefault="00BC59FA" w:rsidP="00BC59FA">
            <w:pPr>
              <w:pStyle w:val="aa"/>
              <w:jc w:val="right"/>
              <w:rPr>
                <w:sz w:val="22"/>
                <w:szCs w:val="22"/>
                <w:lang w:val="en-US"/>
              </w:rPr>
            </w:pPr>
            <w:r w:rsidRPr="00BC59FA">
              <w:rPr>
                <w:sz w:val="22"/>
                <w:szCs w:val="22"/>
                <w:lang w:val="en-US"/>
              </w:rPr>
              <w:t>(</w:t>
            </w:r>
            <w:r w:rsidRPr="00BC59FA">
              <w:rPr>
                <w:sz w:val="22"/>
                <w:szCs w:val="22"/>
              </w:rPr>
              <w:t>не указано</w:t>
            </w:r>
            <w:r w:rsidRPr="00BC59FA">
              <w:rPr>
                <w:sz w:val="22"/>
                <w:szCs w:val="22"/>
                <w:lang w:val="en-US"/>
              </w:rPr>
              <w:t>)*</w:t>
            </w:r>
          </w:p>
        </w:tc>
        <w:tc>
          <w:tcPr>
            <w:tcW w:w="1984" w:type="dxa"/>
            <w:tcBorders>
              <w:bottom w:val="single" w:sz="4" w:space="0" w:color="auto"/>
            </w:tcBorders>
          </w:tcPr>
          <w:p w:rsidR="00BC59FA" w:rsidRPr="00BC59FA" w:rsidRDefault="00BC59FA" w:rsidP="00BC59FA">
            <w:pPr>
              <w:pStyle w:val="aa"/>
              <w:jc w:val="right"/>
              <w:rPr>
                <w:sz w:val="22"/>
                <w:szCs w:val="22"/>
                <w:lang w:val="en-US"/>
              </w:rPr>
            </w:pPr>
            <w:r w:rsidRPr="00BC59FA">
              <w:rPr>
                <w:sz w:val="22"/>
                <w:szCs w:val="22"/>
                <w:lang w:val="en-US"/>
              </w:rPr>
              <w:t>(</w:t>
            </w:r>
            <w:r w:rsidRPr="00BC59FA">
              <w:rPr>
                <w:sz w:val="22"/>
                <w:szCs w:val="22"/>
              </w:rPr>
              <w:t>не указано</w:t>
            </w:r>
            <w:r w:rsidRPr="00BC59FA">
              <w:rPr>
                <w:sz w:val="22"/>
                <w:szCs w:val="22"/>
                <w:lang w:val="en-US"/>
              </w:rPr>
              <w:t>)*</w:t>
            </w:r>
          </w:p>
        </w:tc>
        <w:tc>
          <w:tcPr>
            <w:tcW w:w="2127" w:type="dxa"/>
            <w:tcBorders>
              <w:bottom w:val="single" w:sz="4" w:space="0" w:color="auto"/>
            </w:tcBorders>
          </w:tcPr>
          <w:p w:rsidR="00BC59FA" w:rsidRPr="00BC59FA" w:rsidRDefault="00BC59FA" w:rsidP="00BC59FA">
            <w:pPr>
              <w:pStyle w:val="aa"/>
              <w:jc w:val="right"/>
              <w:rPr>
                <w:sz w:val="22"/>
                <w:szCs w:val="22"/>
                <w:lang w:val="en-US"/>
              </w:rPr>
            </w:pPr>
            <w:r w:rsidRPr="00BC59FA">
              <w:rPr>
                <w:sz w:val="22"/>
                <w:szCs w:val="22"/>
                <w:lang w:val="en-US"/>
              </w:rPr>
              <w:t>(</w:t>
            </w:r>
            <w:r w:rsidRPr="00BC59FA">
              <w:rPr>
                <w:sz w:val="22"/>
                <w:szCs w:val="22"/>
              </w:rPr>
              <w:t>не указано</w:t>
            </w:r>
            <w:r w:rsidRPr="00BC59FA">
              <w:rPr>
                <w:sz w:val="22"/>
                <w:szCs w:val="22"/>
                <w:lang w:val="en-US"/>
              </w:rPr>
              <w:t>)*</w:t>
            </w:r>
          </w:p>
        </w:tc>
        <w:tc>
          <w:tcPr>
            <w:tcW w:w="2835" w:type="dxa"/>
            <w:tcBorders>
              <w:bottom w:val="single" w:sz="4" w:space="0" w:color="auto"/>
            </w:tcBorders>
            <w:shd w:val="clear" w:color="auto" w:fill="auto"/>
          </w:tcPr>
          <w:p w:rsidR="00BC59FA" w:rsidRPr="00BC59FA" w:rsidRDefault="00BC59FA" w:rsidP="00BC59FA">
            <w:pPr>
              <w:pStyle w:val="aa"/>
              <w:jc w:val="right"/>
              <w:rPr>
                <w:sz w:val="22"/>
                <w:szCs w:val="22"/>
                <w:lang w:val="en-US"/>
              </w:rPr>
            </w:pPr>
            <w:r w:rsidRPr="00BC59FA">
              <w:rPr>
                <w:sz w:val="22"/>
                <w:szCs w:val="22"/>
                <w:lang w:val="en-US"/>
              </w:rPr>
              <w:t>(</w:t>
            </w:r>
            <w:r w:rsidRPr="00BC59FA">
              <w:rPr>
                <w:sz w:val="22"/>
                <w:szCs w:val="22"/>
              </w:rPr>
              <w:t>не указано</w:t>
            </w:r>
            <w:r w:rsidRPr="00BC59FA">
              <w:rPr>
                <w:sz w:val="22"/>
                <w:szCs w:val="22"/>
                <w:lang w:val="en-US"/>
              </w:rPr>
              <w:t>)*</w:t>
            </w:r>
          </w:p>
        </w:tc>
      </w:tr>
      <w:tr w:rsidR="00BC59FA" w:rsidRPr="00BC59FA" w:rsidTr="00B52241">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1"/>
              <w:gridCol w:w="4675"/>
              <w:gridCol w:w="3542"/>
              <w:gridCol w:w="4941"/>
            </w:tblGrid>
            <w:tr w:rsidR="00BC59FA" w:rsidRPr="00BC59FA" w:rsidTr="00B52241">
              <w:tc>
                <w:tcPr>
                  <w:tcW w:w="1521" w:type="dxa"/>
                  <w:tcBorders>
                    <w:top w:val="single" w:sz="4" w:space="0" w:color="auto"/>
                  </w:tcBorders>
                  <w:shd w:val="clear" w:color="auto" w:fill="auto"/>
                  <w:tcMar>
                    <w:left w:w="115" w:type="dxa"/>
                    <w:right w:w="115" w:type="dxa"/>
                  </w:tcMar>
                </w:tcPr>
                <w:p w:rsidR="00BC59FA" w:rsidRPr="00BC59FA" w:rsidRDefault="00BC59FA" w:rsidP="00BC59FA">
                  <w:pPr>
                    <w:pStyle w:val="aa"/>
                    <w:rPr>
                      <w:sz w:val="22"/>
                      <w:szCs w:val="22"/>
                    </w:rPr>
                  </w:pPr>
                </w:p>
              </w:tc>
              <w:tc>
                <w:tcPr>
                  <w:tcW w:w="4675" w:type="dxa"/>
                  <w:tcBorders>
                    <w:top w:val="single" w:sz="4" w:space="0" w:color="auto"/>
                  </w:tcBorders>
                  <w:shd w:val="clear" w:color="auto" w:fill="auto"/>
                  <w:tcMar>
                    <w:left w:w="115" w:type="dxa"/>
                    <w:right w:w="115" w:type="dxa"/>
                  </w:tcMar>
                </w:tcPr>
                <w:p w:rsidR="00BC59FA" w:rsidRPr="00BC59FA" w:rsidRDefault="00BC59FA" w:rsidP="00BC59FA">
                  <w:pPr>
                    <w:pStyle w:val="aa"/>
                    <w:rPr>
                      <w:b/>
                      <w:sz w:val="22"/>
                      <w:szCs w:val="22"/>
                    </w:rPr>
                  </w:pPr>
                  <w:r w:rsidRPr="00BC59FA">
                    <w:rPr>
                      <w:b/>
                      <w:sz w:val="22"/>
                      <w:szCs w:val="22"/>
                    </w:rPr>
                    <w:t>Наименование видов (этапов) работ</w:t>
                  </w:r>
                </w:p>
              </w:tc>
              <w:tc>
                <w:tcPr>
                  <w:tcW w:w="3542" w:type="dxa"/>
                  <w:tcBorders>
                    <w:top w:val="single" w:sz="4" w:space="0" w:color="auto"/>
                  </w:tcBorders>
                  <w:tcMar>
                    <w:left w:w="115" w:type="dxa"/>
                    <w:right w:w="115" w:type="dxa"/>
                  </w:tcMar>
                </w:tcPr>
                <w:p w:rsidR="00BC59FA" w:rsidRPr="00BC59FA" w:rsidRDefault="00BC59FA" w:rsidP="00BC59FA">
                  <w:pPr>
                    <w:pStyle w:val="aa"/>
                    <w:rPr>
                      <w:b/>
                      <w:sz w:val="22"/>
                      <w:szCs w:val="22"/>
                    </w:rPr>
                  </w:pPr>
                  <w:r w:rsidRPr="00BC59FA">
                    <w:rPr>
                      <w:b/>
                      <w:sz w:val="22"/>
                      <w:szCs w:val="22"/>
                    </w:rPr>
                    <w:t>Наименование файла сметы</w:t>
                  </w:r>
                </w:p>
              </w:tc>
              <w:tc>
                <w:tcPr>
                  <w:tcW w:w="4941" w:type="dxa"/>
                  <w:tcBorders>
                    <w:top w:val="single" w:sz="4" w:space="0" w:color="auto"/>
                  </w:tcBorders>
                  <w:tcMar>
                    <w:left w:w="115" w:type="dxa"/>
                    <w:right w:w="115" w:type="dxa"/>
                  </w:tcMar>
                </w:tcPr>
                <w:p w:rsidR="00BC59FA" w:rsidRPr="00BC59FA" w:rsidRDefault="00BC59FA" w:rsidP="00BC59FA">
                  <w:pPr>
                    <w:pStyle w:val="aa"/>
                    <w:rPr>
                      <w:b/>
                      <w:sz w:val="22"/>
                      <w:szCs w:val="22"/>
                    </w:rPr>
                  </w:pPr>
                  <w:r w:rsidRPr="00BC59FA">
                    <w:rPr>
                      <w:b/>
                      <w:sz w:val="22"/>
                      <w:szCs w:val="22"/>
                    </w:rPr>
                    <w:t>Общая стоимость по смете, руб.</w:t>
                  </w:r>
                </w:p>
              </w:tc>
            </w:tr>
            <w:tr w:rsidR="00BC59FA" w:rsidRPr="00BC59FA" w:rsidTr="00B52241">
              <w:tc>
                <w:tcPr>
                  <w:tcW w:w="1521" w:type="dxa"/>
                  <w:shd w:val="clear" w:color="auto" w:fill="auto"/>
                  <w:tcMar>
                    <w:left w:w="115" w:type="dxa"/>
                    <w:right w:w="115" w:type="dxa"/>
                  </w:tcMar>
                </w:tcPr>
                <w:p w:rsidR="00BC59FA" w:rsidRPr="00BC59FA" w:rsidRDefault="00BC59FA" w:rsidP="00BC59FA">
                  <w:pPr>
                    <w:pStyle w:val="aa"/>
                    <w:rPr>
                      <w:rFonts w:eastAsiaTheme="minorHAnsi"/>
                      <w:sz w:val="22"/>
                      <w:szCs w:val="22"/>
                    </w:rPr>
                  </w:pPr>
                </w:p>
              </w:tc>
              <w:tc>
                <w:tcPr>
                  <w:tcW w:w="4675" w:type="dxa"/>
                  <w:shd w:val="clear" w:color="auto" w:fill="auto"/>
                  <w:tcMar>
                    <w:left w:w="115" w:type="dxa"/>
                    <w:right w:w="115" w:type="dxa"/>
                  </w:tcMar>
                </w:tcPr>
                <w:p w:rsidR="00BC59FA" w:rsidRPr="00BC59FA" w:rsidRDefault="00BC59FA" w:rsidP="00BC59FA">
                  <w:pPr>
                    <w:pStyle w:val="aa"/>
                    <w:rPr>
                      <w:b/>
                      <w:sz w:val="22"/>
                      <w:szCs w:val="22"/>
                    </w:rPr>
                  </w:pPr>
                  <w:r w:rsidRPr="00BC59FA">
                    <w:rPr>
                      <w:b/>
                      <w:sz w:val="22"/>
                      <w:szCs w:val="22"/>
                    </w:rPr>
                    <w:t>Смета без Сводного Сметного Расчета (ССР)</w:t>
                  </w:r>
                </w:p>
              </w:tc>
              <w:tc>
                <w:tcPr>
                  <w:tcW w:w="3542" w:type="dxa"/>
                  <w:tcMar>
                    <w:left w:w="115" w:type="dxa"/>
                    <w:right w:w="115" w:type="dxa"/>
                  </w:tcMar>
                </w:tcPr>
                <w:p w:rsidR="00BC59FA" w:rsidRPr="00BC59FA" w:rsidRDefault="00BC59FA" w:rsidP="00BC59FA">
                  <w:pPr>
                    <w:pStyle w:val="aa"/>
                    <w:rPr>
                      <w:b/>
                      <w:sz w:val="22"/>
                      <w:szCs w:val="22"/>
                    </w:rPr>
                  </w:pPr>
                  <w:r w:rsidRPr="00BC59FA">
                    <w:rPr>
                      <w:b/>
                      <w:sz w:val="22"/>
                      <w:szCs w:val="22"/>
                      <w:lang w:val="en-US"/>
                    </w:rPr>
                    <w:t>«</w:t>
                  </w:r>
                  <w:proofErr w:type="spellStart"/>
                  <w:r w:rsidRPr="00BC59FA">
                    <w:rPr>
                      <w:b/>
                      <w:sz w:val="22"/>
                      <w:szCs w:val="22"/>
                      <w:lang w:val="en-US"/>
                    </w:rPr>
                    <w:t>Смета</w:t>
                  </w:r>
                  <w:proofErr w:type="spellEnd"/>
                  <w:r w:rsidRPr="00BC59FA">
                    <w:rPr>
                      <w:b/>
                      <w:sz w:val="22"/>
                      <w:szCs w:val="22"/>
                      <w:lang w:val="en-US"/>
                    </w:rPr>
                    <w:t>»</w:t>
                  </w:r>
                </w:p>
              </w:tc>
              <w:tc>
                <w:tcPr>
                  <w:tcW w:w="4941" w:type="dxa"/>
                  <w:tcMar>
                    <w:left w:w="115" w:type="dxa"/>
                    <w:right w:w="115" w:type="dxa"/>
                  </w:tcMar>
                </w:tcPr>
                <w:p w:rsidR="00BC59FA" w:rsidRPr="00BC59FA" w:rsidRDefault="00BC59FA" w:rsidP="00BC59FA">
                  <w:pPr>
                    <w:pStyle w:val="aa"/>
                    <w:jc w:val="right"/>
                    <w:rPr>
                      <w:b/>
                      <w:sz w:val="22"/>
                      <w:szCs w:val="22"/>
                      <w:lang w:val="en-US"/>
                    </w:rPr>
                  </w:pPr>
                  <w:r w:rsidRPr="00BC59FA">
                    <w:rPr>
                      <w:sz w:val="22"/>
                      <w:szCs w:val="22"/>
                      <w:lang w:val="en-US"/>
                    </w:rPr>
                    <w:t>(</w:t>
                  </w:r>
                  <w:r w:rsidRPr="00BC59FA">
                    <w:rPr>
                      <w:sz w:val="22"/>
                      <w:szCs w:val="22"/>
                    </w:rPr>
                    <w:t>не</w:t>
                  </w:r>
                  <w:r w:rsidRPr="00BC59FA">
                    <w:rPr>
                      <w:sz w:val="22"/>
                      <w:szCs w:val="22"/>
                      <w:lang w:val="en-US"/>
                    </w:rPr>
                    <w:t xml:space="preserve"> </w:t>
                  </w:r>
                  <w:r w:rsidRPr="00BC59FA">
                    <w:rPr>
                      <w:sz w:val="22"/>
                      <w:szCs w:val="22"/>
                    </w:rPr>
                    <w:t>указано</w:t>
                  </w:r>
                  <w:r w:rsidRPr="00BC59FA">
                    <w:rPr>
                      <w:sz w:val="22"/>
                      <w:szCs w:val="22"/>
                      <w:lang w:val="en-US"/>
                    </w:rPr>
                    <w:t>)*</w:t>
                  </w:r>
                </w:p>
                <w:p w:rsidR="00BC59FA" w:rsidRPr="00BC59FA" w:rsidRDefault="00BC59FA" w:rsidP="00BC59FA">
                  <w:pPr>
                    <w:pStyle w:val="aa"/>
                    <w:jc w:val="right"/>
                    <w:rPr>
                      <w:b/>
                      <w:sz w:val="22"/>
                      <w:szCs w:val="22"/>
                    </w:rPr>
                  </w:pPr>
                </w:p>
              </w:tc>
            </w:tr>
          </w:tbl>
          <w:p w:rsidR="00BC59FA" w:rsidRPr="00BC59FA" w:rsidRDefault="00BC59FA" w:rsidP="00BC59FA">
            <w:pPr>
              <w:spacing w:after="0" w:line="240" w:lineRule="auto"/>
              <w:rPr>
                <w:rFonts w:ascii="Times New Roman" w:hAnsi="Times New Roman" w:cs="Times New Roman"/>
              </w:rPr>
            </w:pPr>
          </w:p>
        </w:tc>
      </w:tr>
    </w:tbl>
    <w:p w:rsidR="00BC59FA" w:rsidRPr="00BC59FA" w:rsidRDefault="00BC59FA" w:rsidP="00BC59FA">
      <w:pPr>
        <w:pStyle w:val="aa"/>
        <w:rPr>
          <w:rFonts w:eastAsiaTheme="minorHAnsi"/>
          <w:sz w:val="22"/>
          <w:szCs w:val="2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C59FA" w:rsidRPr="00BC59FA" w:rsidTr="00B52241">
        <w:trPr>
          <w:cantSplit/>
        </w:trPr>
        <w:tc>
          <w:tcPr>
            <w:tcW w:w="10881" w:type="dxa"/>
            <w:shd w:val="clear" w:color="auto" w:fill="auto"/>
          </w:tcPr>
          <w:p w:rsidR="00BC59FA" w:rsidRPr="00BC59FA" w:rsidRDefault="00BC59FA" w:rsidP="00BC59FA">
            <w:pPr>
              <w:pStyle w:val="aa"/>
              <w:jc w:val="right"/>
              <w:rPr>
                <w:b/>
                <w:sz w:val="22"/>
                <w:szCs w:val="22"/>
              </w:rPr>
            </w:pPr>
            <w:r w:rsidRPr="00BC59FA">
              <w:rPr>
                <w:b/>
                <w:sz w:val="22"/>
                <w:szCs w:val="22"/>
              </w:rPr>
              <w:t>Начальная (максимальная) цена</w:t>
            </w:r>
            <w:r w:rsidRPr="00BC59FA">
              <w:rPr>
                <w:sz w:val="22"/>
                <w:szCs w:val="22"/>
              </w:rPr>
              <w:t xml:space="preserve"> </w:t>
            </w:r>
            <w:r w:rsidRPr="00BC59FA">
              <w:rPr>
                <w:b/>
                <w:sz w:val="22"/>
                <w:szCs w:val="22"/>
              </w:rPr>
              <w:t>договора**</w:t>
            </w:r>
            <w:r w:rsidRPr="00BC59FA">
              <w:rPr>
                <w:sz w:val="22"/>
                <w:szCs w:val="22"/>
              </w:rPr>
              <w:t xml:space="preserve"> </w:t>
            </w:r>
            <w:r w:rsidRPr="00BC59FA">
              <w:rPr>
                <w:b/>
                <w:sz w:val="22"/>
                <w:szCs w:val="22"/>
              </w:rPr>
              <w:t>без НДС:</w:t>
            </w:r>
          </w:p>
          <w:p w:rsidR="00BC59FA" w:rsidRPr="00BC59FA" w:rsidRDefault="00BC59FA" w:rsidP="00BC59FA">
            <w:pPr>
              <w:tabs>
                <w:tab w:val="left" w:pos="7690"/>
              </w:tabs>
              <w:spacing w:after="0" w:line="240" w:lineRule="auto"/>
              <w:jc w:val="right"/>
              <w:rPr>
                <w:rFonts w:ascii="Times New Roman" w:hAnsi="Times New Roman" w:cs="Times New Roman"/>
                <w:b/>
              </w:rPr>
            </w:pPr>
            <w:r w:rsidRPr="00BC59FA">
              <w:rPr>
                <w:rFonts w:ascii="Times New Roman" w:hAnsi="Times New Roman" w:cs="Times New Roman"/>
                <w:b/>
              </w:rPr>
              <w:t>НДС:</w:t>
            </w:r>
          </w:p>
          <w:p w:rsidR="00BC59FA" w:rsidRPr="00BC59FA" w:rsidRDefault="00BC59FA" w:rsidP="00BC59FA">
            <w:pPr>
              <w:tabs>
                <w:tab w:val="left" w:pos="7690"/>
              </w:tabs>
              <w:spacing w:after="0" w:line="240" w:lineRule="auto"/>
              <w:jc w:val="right"/>
              <w:rPr>
                <w:rFonts w:ascii="Times New Roman" w:hAnsi="Times New Roman" w:cs="Times New Roman"/>
                <w:b/>
              </w:rPr>
            </w:pPr>
            <w:r w:rsidRPr="00BC59FA">
              <w:rPr>
                <w:rFonts w:ascii="Times New Roman" w:hAnsi="Times New Roman" w:cs="Times New Roman"/>
                <w:b/>
              </w:rPr>
              <w:t>Начальная (максимальная) цена</w:t>
            </w:r>
            <w:r w:rsidRPr="00BC59FA">
              <w:rPr>
                <w:rFonts w:ascii="Times New Roman" w:hAnsi="Times New Roman" w:cs="Times New Roman"/>
              </w:rPr>
              <w:t xml:space="preserve"> </w:t>
            </w:r>
            <w:r w:rsidRPr="00BC59FA">
              <w:rPr>
                <w:rFonts w:ascii="Times New Roman" w:hAnsi="Times New Roman" w:cs="Times New Roman"/>
                <w:b/>
              </w:rPr>
              <w:t>договора</w:t>
            </w:r>
            <w:r w:rsidRPr="00BC59FA">
              <w:rPr>
                <w:rFonts w:ascii="Times New Roman" w:hAnsi="Times New Roman" w:cs="Times New Roman"/>
              </w:rPr>
              <w:t xml:space="preserve"> </w:t>
            </w:r>
            <w:r w:rsidRPr="00BC59FA">
              <w:rPr>
                <w:rFonts w:ascii="Times New Roman" w:hAnsi="Times New Roman" w:cs="Times New Roman"/>
                <w:b/>
              </w:rPr>
              <w:t>**</w:t>
            </w:r>
            <w:r w:rsidRPr="00BC59FA">
              <w:rPr>
                <w:rFonts w:ascii="Times New Roman" w:hAnsi="Times New Roman" w:cs="Times New Roman"/>
              </w:rPr>
              <w:t xml:space="preserve"> </w:t>
            </w:r>
            <w:r w:rsidRPr="00BC59FA">
              <w:rPr>
                <w:rFonts w:ascii="Times New Roman" w:hAnsi="Times New Roman" w:cs="Times New Roman"/>
                <w:b/>
              </w:rPr>
              <w:t>с НДС:</w:t>
            </w:r>
          </w:p>
        </w:tc>
        <w:tc>
          <w:tcPr>
            <w:tcW w:w="3828" w:type="dxa"/>
            <w:shd w:val="clear" w:color="auto" w:fill="auto"/>
          </w:tcPr>
          <w:p w:rsidR="00BC59FA" w:rsidRPr="00BC59FA" w:rsidRDefault="00BC59FA" w:rsidP="00BC59FA">
            <w:pPr>
              <w:pStyle w:val="aa"/>
              <w:ind w:right="-108"/>
              <w:rPr>
                <w:sz w:val="22"/>
                <w:szCs w:val="22"/>
              </w:rPr>
            </w:pPr>
            <w:r w:rsidRPr="00BC59FA">
              <w:rPr>
                <w:b/>
                <w:sz w:val="22"/>
                <w:szCs w:val="22"/>
                <w:lang w:val="en-US"/>
              </w:rPr>
              <w:t>2 488 244,00</w:t>
            </w:r>
          </w:p>
          <w:p w:rsidR="00BC59FA" w:rsidRPr="00BC59FA" w:rsidRDefault="00BC59FA" w:rsidP="00BC59FA">
            <w:pPr>
              <w:pStyle w:val="aa"/>
              <w:rPr>
                <w:sz w:val="22"/>
                <w:szCs w:val="22"/>
              </w:rPr>
            </w:pPr>
            <w:r w:rsidRPr="00BC59FA">
              <w:rPr>
                <w:b/>
                <w:sz w:val="22"/>
                <w:szCs w:val="22"/>
                <w:lang w:val="en-US"/>
              </w:rPr>
              <w:t>497 648,80</w:t>
            </w:r>
          </w:p>
          <w:p w:rsidR="00BC59FA" w:rsidRPr="00BC59FA" w:rsidRDefault="00BC59FA" w:rsidP="00BC59FA">
            <w:pPr>
              <w:pStyle w:val="aa"/>
              <w:rPr>
                <w:sz w:val="22"/>
                <w:szCs w:val="22"/>
              </w:rPr>
            </w:pPr>
            <w:r w:rsidRPr="00BC59FA">
              <w:rPr>
                <w:b/>
                <w:sz w:val="22"/>
                <w:szCs w:val="22"/>
                <w:lang w:val="en-US"/>
              </w:rPr>
              <w:t>2 985 892,80</w:t>
            </w:r>
          </w:p>
        </w:tc>
      </w:tr>
    </w:tbl>
    <w:p w:rsidR="00BC59FA" w:rsidRPr="00BC59FA" w:rsidRDefault="00BC59FA" w:rsidP="00BC59FA">
      <w:pPr>
        <w:pStyle w:val="aa"/>
        <w:rPr>
          <w:sz w:val="22"/>
          <w:szCs w:val="22"/>
        </w:rPr>
      </w:pPr>
    </w:p>
    <w:p w:rsidR="00BC59FA" w:rsidRPr="00BC59FA" w:rsidRDefault="00BC59FA" w:rsidP="00BC59FA">
      <w:pPr>
        <w:pStyle w:val="aa"/>
        <w:ind w:firstLine="567"/>
        <w:rPr>
          <w:sz w:val="22"/>
          <w:szCs w:val="22"/>
        </w:rPr>
      </w:pPr>
    </w:p>
    <w:p w:rsidR="00BC59FA" w:rsidRPr="00BC59FA" w:rsidRDefault="00BC59FA" w:rsidP="00BC59FA">
      <w:pPr>
        <w:pStyle w:val="aa"/>
        <w:ind w:firstLine="567"/>
        <w:rPr>
          <w:sz w:val="22"/>
          <w:szCs w:val="22"/>
        </w:rPr>
      </w:pPr>
      <w:r w:rsidRPr="00BC59FA">
        <w:rPr>
          <w:sz w:val="22"/>
          <w:szCs w:val="22"/>
          <w:lang w:eastAsia="en-US"/>
        </w:rPr>
        <w:t xml:space="preserve">* Значение заполняется на этапе заключения </w:t>
      </w:r>
      <w:r w:rsidRPr="00BC59FA">
        <w:rPr>
          <w:sz w:val="22"/>
          <w:szCs w:val="22"/>
        </w:rPr>
        <w:t>договора</w:t>
      </w:r>
      <w:r w:rsidRPr="00BC59FA">
        <w:rPr>
          <w:sz w:val="22"/>
          <w:szCs w:val="22"/>
          <w:lang w:eastAsia="en-US"/>
        </w:rPr>
        <w:t>.</w:t>
      </w:r>
    </w:p>
    <w:p w:rsidR="00BC59FA" w:rsidRPr="00BC59FA" w:rsidRDefault="00BC59FA" w:rsidP="00BC59FA">
      <w:pPr>
        <w:pStyle w:val="aa"/>
        <w:ind w:firstLine="567"/>
        <w:rPr>
          <w:sz w:val="22"/>
          <w:szCs w:val="22"/>
        </w:rPr>
      </w:pPr>
      <w:r w:rsidRPr="00BC59FA">
        <w:rPr>
          <w:sz w:val="22"/>
          <w:szCs w:val="22"/>
          <w:lang w:eastAsia="en-US"/>
        </w:rPr>
        <w:t xml:space="preserve">** На этапе заключения </w:t>
      </w:r>
      <w:r w:rsidRPr="00BC59FA">
        <w:rPr>
          <w:sz w:val="22"/>
          <w:szCs w:val="22"/>
        </w:rPr>
        <w:t xml:space="preserve">договора </w:t>
      </w:r>
      <w:r w:rsidRPr="00BC59FA">
        <w:rPr>
          <w:sz w:val="22"/>
          <w:szCs w:val="22"/>
          <w:lang w:eastAsia="en-US"/>
        </w:rPr>
        <w:t xml:space="preserve">указывается цена </w:t>
      </w:r>
      <w:r w:rsidRPr="00BC59FA">
        <w:rPr>
          <w:sz w:val="22"/>
          <w:szCs w:val="22"/>
        </w:rPr>
        <w:t>договора.</w:t>
      </w:r>
    </w:p>
    <w:p w:rsidR="00BC59FA" w:rsidRPr="00BC59FA" w:rsidRDefault="00BC59FA" w:rsidP="00BC59FA">
      <w:pPr>
        <w:pStyle w:val="2"/>
        <w:spacing w:before="0" w:line="240" w:lineRule="auto"/>
        <w:ind w:left="1080"/>
        <w:rPr>
          <w:rFonts w:ascii="Times New Roman" w:hAnsi="Times New Roman" w:cs="Times New Roman"/>
          <w:color w:val="auto"/>
          <w:sz w:val="22"/>
          <w:szCs w:val="22"/>
          <w:shd w:val="clear" w:color="auto" w:fill="FFFFFF"/>
          <w:lang w:eastAsia="ru-RU"/>
        </w:rPr>
      </w:pPr>
    </w:p>
    <w:p w:rsidR="00BC59FA" w:rsidRPr="00BC59FA" w:rsidRDefault="00BC59FA" w:rsidP="00BC59FA">
      <w:pPr>
        <w:pStyle w:val="1"/>
        <w:spacing w:before="0" w:beforeAutospacing="0" w:after="0" w:afterAutospacing="0"/>
        <w:ind w:left="567"/>
        <w:rPr>
          <w:sz w:val="22"/>
          <w:szCs w:val="22"/>
        </w:rPr>
      </w:pPr>
      <w:r w:rsidRPr="00BC59FA">
        <w:rPr>
          <w:sz w:val="22"/>
          <w:szCs w:val="22"/>
        </w:rPr>
        <w:t xml:space="preserve"> 2.    Проект сметы </w:t>
      </w:r>
      <w:r w:rsidRPr="00BC59FA">
        <w:rPr>
          <w:sz w:val="22"/>
          <w:szCs w:val="22"/>
          <w:shd w:val="clear" w:color="auto" w:fill="FFFFFF"/>
        </w:rPr>
        <w:t>договора</w:t>
      </w:r>
    </w:p>
    <w:p w:rsidR="00BC59FA" w:rsidRPr="00BC59FA" w:rsidRDefault="00BC59FA" w:rsidP="00BC59FA">
      <w:pPr>
        <w:spacing w:after="0" w:line="240" w:lineRule="auto"/>
        <w:rPr>
          <w:rFonts w:ascii="Times New Roman" w:hAnsi="Times New Roman" w:cs="Times New Roman"/>
          <w:iCs/>
        </w:rPr>
      </w:pPr>
      <w:r w:rsidRPr="00BC59FA">
        <w:rPr>
          <w:rFonts w:ascii="Times New Roman" w:hAnsi="Times New Roman" w:cs="Times New Roman"/>
          <w:b/>
        </w:rPr>
        <w:t>Объект закупки:</w:t>
      </w:r>
      <w:r w:rsidRPr="00BC59FA">
        <w:rPr>
          <w:rFonts w:ascii="Times New Roman" w:hAnsi="Times New Roman" w:cs="Times New Roman"/>
        </w:rPr>
        <w:t xml:space="preserve"> Работы строительные специальные на высоте</w:t>
      </w:r>
    </w:p>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b/>
        </w:rPr>
        <w:t xml:space="preserve">Вид (этап) работ: </w:t>
      </w:r>
      <w:r w:rsidRPr="00BC59FA">
        <w:rPr>
          <w:rFonts w:ascii="Times New Roman" w:hAnsi="Times New Roman" w:cs="Times New Roman"/>
        </w:rPr>
        <w:t xml:space="preserve">Смета без Сводного Сметного Расчета (ССР) </w:t>
      </w:r>
    </w:p>
    <w:p w:rsidR="00BC59FA" w:rsidRPr="00BC59FA" w:rsidRDefault="00BC59FA" w:rsidP="00BC59FA">
      <w:pPr>
        <w:spacing w:after="0" w:line="240" w:lineRule="auto"/>
        <w:rPr>
          <w:rFonts w:ascii="Times New Roman" w:hAnsi="Times New Roman" w:cs="Times New Roman"/>
          <w:lang w:val="en-US"/>
        </w:rPr>
      </w:pPr>
      <w:r w:rsidRPr="00BC59FA">
        <w:rPr>
          <w:rFonts w:ascii="Times New Roman" w:hAnsi="Times New Roman" w:cs="Times New Roman"/>
          <w:b/>
        </w:rPr>
        <w:t>Наименование</w:t>
      </w:r>
      <w:r w:rsidRPr="00BC59FA">
        <w:rPr>
          <w:rFonts w:ascii="Times New Roman" w:hAnsi="Times New Roman" w:cs="Times New Roman"/>
          <w:b/>
          <w:lang w:val="en-US"/>
        </w:rPr>
        <w:t xml:space="preserve"> </w:t>
      </w:r>
      <w:r w:rsidRPr="00BC59FA">
        <w:rPr>
          <w:rFonts w:ascii="Times New Roman" w:hAnsi="Times New Roman" w:cs="Times New Roman"/>
          <w:b/>
        </w:rPr>
        <w:t>файла</w:t>
      </w:r>
      <w:r w:rsidRPr="00BC59FA">
        <w:rPr>
          <w:rFonts w:ascii="Times New Roman" w:hAnsi="Times New Roman" w:cs="Times New Roman"/>
          <w:b/>
          <w:lang w:val="en-US"/>
        </w:rPr>
        <w:t xml:space="preserve"> </w:t>
      </w:r>
      <w:r w:rsidRPr="00BC59FA">
        <w:rPr>
          <w:rFonts w:ascii="Times New Roman" w:hAnsi="Times New Roman" w:cs="Times New Roman"/>
          <w:b/>
        </w:rPr>
        <w:t>сметы</w:t>
      </w:r>
      <w:r w:rsidRPr="00BC59FA">
        <w:rPr>
          <w:rFonts w:ascii="Times New Roman" w:hAnsi="Times New Roman" w:cs="Times New Roman"/>
          <w:b/>
          <w:lang w:val="en-US"/>
        </w:rPr>
        <w:t>:</w:t>
      </w:r>
      <w:r w:rsidRPr="00BC59FA">
        <w:rPr>
          <w:rFonts w:ascii="Times New Roman" w:hAnsi="Times New Roman" w:cs="Times New Roman"/>
          <w:lang w:val="en-US"/>
        </w:rPr>
        <w:t xml:space="preserve"> «</w:t>
      </w:r>
      <w:proofErr w:type="spellStart"/>
      <w:r w:rsidRPr="00BC59FA">
        <w:rPr>
          <w:rFonts w:ascii="Times New Roman" w:hAnsi="Times New Roman" w:cs="Times New Roman"/>
          <w:lang w:val="en-US"/>
        </w:rPr>
        <w:t>Смета</w:t>
      </w:r>
      <w:proofErr w:type="spellEnd"/>
      <w:r w:rsidRPr="00BC59FA">
        <w:rPr>
          <w:rFonts w:ascii="Times New Roman" w:hAnsi="Times New Roman" w:cs="Times New Roman"/>
          <w:lang w:val="en-US"/>
        </w:rPr>
        <w:t>»</w:t>
      </w:r>
    </w:p>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spacing w:after="0" w:line="240" w:lineRule="auto"/>
        <w:jc w:val="right"/>
        <w:rPr>
          <w:rFonts w:ascii="Times New Roman" w:hAnsi="Times New Roman" w:cs="Times New Roman"/>
          <w:lang w:val="en-US"/>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C59FA" w:rsidRPr="00BC59FA" w:rsidTr="00B52241">
        <w:trPr>
          <w:cantSplit/>
          <w:trHeight w:val="176"/>
        </w:trPr>
        <w:tc>
          <w:tcPr>
            <w:tcW w:w="7015" w:type="dxa"/>
            <w:tcBorders>
              <w:top w:val="nil"/>
              <w:left w:val="nil"/>
              <w:bottom w:val="nil"/>
              <w:right w:val="nil"/>
            </w:tcBorders>
            <w:tcMar>
              <w:left w:w="0" w:type="dxa"/>
              <w:right w:w="0" w:type="dxa"/>
            </w:tcMar>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Подрядчик</w:t>
            </w:r>
            <w:proofErr w:type="spellEnd"/>
            <w:r w:rsidRPr="00BC59FA">
              <w:rPr>
                <w:sz w:val="22"/>
                <w:szCs w:val="22"/>
              </w:rPr>
              <w:t>:</w:t>
            </w:r>
          </w:p>
          <w:p w:rsidR="00BC59FA" w:rsidRPr="00BC59FA" w:rsidRDefault="00BC59FA" w:rsidP="00BC59FA">
            <w:pPr>
              <w:pStyle w:val="a8"/>
              <w:spacing w:before="0" w:beforeAutospacing="0" w:after="0" w:afterAutospacing="0"/>
              <w:jc w:val="right"/>
              <w:rPr>
                <w:sz w:val="22"/>
                <w:szCs w:val="22"/>
              </w:rPr>
            </w:pP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Заказчик</w:t>
            </w:r>
            <w:proofErr w:type="spellEnd"/>
            <w:r w:rsidRPr="00BC59FA">
              <w:rPr>
                <w:sz w:val="22"/>
                <w:szCs w:val="22"/>
              </w:rPr>
              <w:t xml:space="preserve">: </w:t>
            </w:r>
          </w:p>
          <w:p w:rsidR="00BC59FA" w:rsidRPr="00BC59FA" w:rsidRDefault="00BC59FA" w:rsidP="00BC59FA">
            <w:pPr>
              <w:pStyle w:val="a8"/>
              <w:spacing w:before="0" w:beforeAutospacing="0" w:after="0" w:afterAutospacing="0"/>
              <w:rPr>
                <w:sz w:val="22"/>
                <w:szCs w:val="22"/>
              </w:rPr>
            </w:pPr>
          </w:p>
        </w:tc>
      </w:tr>
      <w:tr w:rsidR="00BC59FA" w:rsidRPr="00BC59FA" w:rsidTr="00B52241">
        <w:trPr>
          <w:cantSplit/>
          <w:trHeight w:val="176"/>
        </w:trPr>
        <w:tc>
          <w:tcPr>
            <w:tcW w:w="7015" w:type="dxa"/>
            <w:tcBorders>
              <w:top w:val="nil"/>
              <w:left w:val="nil"/>
              <w:bottom w:val="nil"/>
              <w:right w:val="nil"/>
            </w:tcBorders>
            <w:tcMar>
              <w:left w:w="0" w:type="dxa"/>
              <w:right w:w="0" w:type="dxa"/>
            </w:tcMar>
            <w:vAlign w:val="bottom"/>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p>
        </w:tc>
        <w:tc>
          <w:tcPr>
            <w:tcW w:w="7248" w:type="dxa"/>
            <w:tcBorders>
              <w:top w:val="nil"/>
              <w:left w:val="nil"/>
              <w:bottom w:val="nil"/>
              <w:right w:val="nil"/>
            </w:tcBorders>
            <w:vAlign w:val="bottom"/>
          </w:tcPr>
          <w:p w:rsidR="00BC59FA" w:rsidRPr="00BC59FA" w:rsidRDefault="00BC59FA" w:rsidP="00BC59FA">
            <w:pPr>
              <w:pStyle w:val="a8"/>
              <w:spacing w:before="0" w:beforeAutospacing="0" w:after="0" w:afterAutospacing="0"/>
              <w:rPr>
                <w:sz w:val="22"/>
                <w:szCs w:val="22"/>
              </w:rPr>
            </w:pPr>
            <w:proofErr w:type="spellStart"/>
            <w:r w:rsidRPr="00BC59FA">
              <w:rPr>
                <w:sz w:val="22"/>
                <w:szCs w:val="22"/>
                <w:u w:val="single"/>
              </w:rPr>
              <w:t>И.о</w:t>
            </w:r>
            <w:proofErr w:type="spellEnd"/>
            <w:r w:rsidRPr="00BC59FA">
              <w:rPr>
                <w:sz w:val="22"/>
                <w:szCs w:val="22"/>
                <w:u w:val="single"/>
              </w:rPr>
              <w:t xml:space="preserve">. </w:t>
            </w:r>
            <w:proofErr w:type="spellStart"/>
            <w:r w:rsidRPr="00BC59FA">
              <w:rPr>
                <w:sz w:val="22"/>
                <w:szCs w:val="22"/>
                <w:u w:val="single"/>
              </w:rPr>
              <w:t>генерального</w:t>
            </w:r>
            <w:proofErr w:type="spellEnd"/>
            <w:r w:rsidRPr="00BC59FA">
              <w:rPr>
                <w:sz w:val="22"/>
                <w:szCs w:val="22"/>
                <w:u w:val="single"/>
              </w:rPr>
              <w:t xml:space="preserve"> </w:t>
            </w:r>
            <w:proofErr w:type="spellStart"/>
            <w:r w:rsidRPr="00BC59FA">
              <w:rPr>
                <w:sz w:val="22"/>
                <w:szCs w:val="22"/>
                <w:u w:val="single"/>
              </w:rPr>
              <w:t>директора</w:t>
            </w:r>
            <w:proofErr w:type="spellEnd"/>
          </w:p>
        </w:tc>
      </w:tr>
      <w:tr w:rsidR="00BC59FA" w:rsidRPr="00BC59FA" w:rsidTr="00B52241">
        <w:trPr>
          <w:cantSplit/>
          <w:trHeight w:val="1147"/>
        </w:trPr>
        <w:tc>
          <w:tcPr>
            <w:tcW w:w="7015"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r w:rsidRPr="00BC59FA">
              <w:rPr>
                <w:sz w:val="22"/>
                <w:szCs w:val="22"/>
              </w:rPr>
              <w:t xml:space="preserve"> __________   /</w:t>
            </w:r>
            <w:r w:rsidRPr="00BC59FA">
              <w:rPr>
                <w:sz w:val="22"/>
                <w:szCs w:val="22"/>
                <w:u w:val="single"/>
              </w:rPr>
              <w:t>________________</w:t>
            </w:r>
            <w:r w:rsidRPr="00BC59FA">
              <w:rPr>
                <w:sz w:val="22"/>
                <w:szCs w:val="22"/>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lang w:val="ru-RU"/>
              </w:rPr>
            </w:pPr>
            <w:r w:rsidRPr="00BC59FA">
              <w:rPr>
                <w:sz w:val="22"/>
                <w:szCs w:val="22"/>
                <w:u w:val="single"/>
                <w:lang w:val="ru-RU"/>
              </w:rPr>
              <w:t xml:space="preserve">АО «УК «Жилой </w:t>
            </w:r>
            <w:proofErr w:type="gramStart"/>
            <w:r w:rsidRPr="00BC59FA">
              <w:rPr>
                <w:sz w:val="22"/>
                <w:szCs w:val="22"/>
                <w:u w:val="single"/>
                <w:lang w:val="ru-RU"/>
              </w:rPr>
              <w:t>дом»</w:t>
            </w:r>
            <w:r w:rsidRPr="00BC59FA">
              <w:rPr>
                <w:sz w:val="22"/>
                <w:szCs w:val="22"/>
                <w:lang w:val="ru-RU"/>
              </w:rPr>
              <w:t>_</w:t>
            </w:r>
            <w:proofErr w:type="gramEnd"/>
            <w:r w:rsidRPr="00BC59FA">
              <w:rPr>
                <w:sz w:val="22"/>
                <w:szCs w:val="22"/>
                <w:lang w:val="ru-RU"/>
              </w:rPr>
              <w:t>_________/</w:t>
            </w:r>
            <w:r w:rsidRPr="00BC59FA">
              <w:rPr>
                <w:sz w:val="22"/>
                <w:szCs w:val="22"/>
                <w:u w:val="single"/>
                <w:lang w:val="ru-RU"/>
              </w:rPr>
              <w:t>О. В. Калинина</w:t>
            </w:r>
            <w:r w:rsidRPr="00BC59FA">
              <w:rPr>
                <w:sz w:val="22"/>
                <w:szCs w:val="22"/>
                <w:lang w:val="ru-RU"/>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r>
    </w:tbl>
    <w:p w:rsidR="00BC59FA" w:rsidRPr="00BC59FA" w:rsidRDefault="00BC59FA" w:rsidP="00BC59FA">
      <w:pPr>
        <w:spacing w:after="0" w:line="240" w:lineRule="auto"/>
        <w:jc w:val="right"/>
        <w:rPr>
          <w:rFonts w:ascii="Times New Roman" w:hAnsi="Times New Roman" w:cs="Times New Roman"/>
          <w:lang w:val="en-US"/>
        </w:rPr>
      </w:pPr>
    </w:p>
    <w:p w:rsidR="00BC59FA" w:rsidRPr="00BC59FA" w:rsidRDefault="00BC59FA" w:rsidP="00BC59FA">
      <w:pPr>
        <w:spacing w:after="0" w:line="240" w:lineRule="auto"/>
        <w:rPr>
          <w:rFonts w:ascii="Times New Roman" w:hAnsi="Times New Roman" w:cs="Times New Roman"/>
          <w:lang w:val="en-US"/>
        </w:rPr>
      </w:pPr>
      <w:r w:rsidRPr="00BC59FA">
        <w:rPr>
          <w:rFonts w:ascii="Times New Roman" w:hAnsi="Times New Roman" w:cs="Times New Roman"/>
          <w:lang w:val="en-US"/>
        </w:rPr>
        <w:br w:type="page"/>
      </w:r>
    </w:p>
    <w:p w:rsidR="00BC59FA" w:rsidRPr="00BC59FA" w:rsidRDefault="00BC59FA" w:rsidP="00BC59FA">
      <w:pPr>
        <w:spacing w:after="0" w:line="240" w:lineRule="auto"/>
        <w:jc w:val="right"/>
        <w:rPr>
          <w:rFonts w:ascii="Times New Roman" w:hAnsi="Times New Roman" w:cs="Times New Roman"/>
        </w:rPr>
      </w:pPr>
      <w:r w:rsidRPr="00BC59FA">
        <w:rPr>
          <w:rFonts w:ascii="Times New Roman" w:hAnsi="Times New Roman" w:cs="Times New Roman"/>
        </w:rPr>
        <w:t>Приложение2 к договору</w:t>
      </w:r>
    </w:p>
    <w:p w:rsidR="00BC59FA" w:rsidRPr="00BC59FA" w:rsidRDefault="00BC59FA" w:rsidP="00BC59FA">
      <w:pPr>
        <w:spacing w:after="0" w:line="240" w:lineRule="auto"/>
        <w:ind w:firstLine="562"/>
        <w:jc w:val="right"/>
        <w:rPr>
          <w:rFonts w:ascii="Times New Roman" w:hAnsi="Times New Roman" w:cs="Times New Roman"/>
        </w:rPr>
      </w:pPr>
      <w:proofErr w:type="gramStart"/>
      <w:r w:rsidRPr="00BC59FA">
        <w:rPr>
          <w:rFonts w:ascii="Times New Roman" w:hAnsi="Times New Roman" w:cs="Times New Roman"/>
        </w:rPr>
        <w:t>от«</w:t>
      </w:r>
      <w:proofErr w:type="gramEnd"/>
      <w:r w:rsidRPr="00BC59FA">
        <w:rPr>
          <w:rFonts w:ascii="Times New Roman" w:hAnsi="Times New Roman" w:cs="Times New Roman"/>
        </w:rPr>
        <w:t>____» ___________ 20___г. № ___________</w:t>
      </w:r>
    </w:p>
    <w:p w:rsidR="00BC59FA" w:rsidRPr="00BC59FA" w:rsidRDefault="00BC59FA" w:rsidP="00BC59FA">
      <w:pPr>
        <w:spacing w:after="0" w:line="240" w:lineRule="auto"/>
        <w:jc w:val="right"/>
        <w:rPr>
          <w:rFonts w:ascii="Times New Roman" w:hAnsi="Times New Roman" w:cs="Times New Roman"/>
        </w:rPr>
      </w:pPr>
    </w:p>
    <w:p w:rsidR="00BC59FA" w:rsidRPr="00BC59FA" w:rsidRDefault="00BC59FA" w:rsidP="00BC59FA">
      <w:pPr>
        <w:pStyle w:val="1"/>
        <w:spacing w:before="0" w:beforeAutospacing="0" w:after="0" w:afterAutospacing="0"/>
        <w:jc w:val="center"/>
        <w:rPr>
          <w:sz w:val="22"/>
          <w:szCs w:val="22"/>
        </w:rPr>
      </w:pPr>
      <w:r w:rsidRPr="00BC59FA">
        <w:rPr>
          <w:sz w:val="22"/>
          <w:szCs w:val="22"/>
        </w:rPr>
        <w:t xml:space="preserve">Сведения об обязательствах сторон и порядке оплаты (график исполнения </w:t>
      </w:r>
      <w:r w:rsidRPr="00BC59FA">
        <w:rPr>
          <w:sz w:val="22"/>
          <w:szCs w:val="22"/>
          <w:shd w:val="clear" w:color="auto" w:fill="FFFFFF"/>
        </w:rPr>
        <w:t>договора</w:t>
      </w:r>
      <w:r w:rsidRPr="00BC59FA">
        <w:rPr>
          <w:sz w:val="22"/>
          <w:szCs w:val="22"/>
        </w:rPr>
        <w:t>)</w:t>
      </w:r>
    </w:p>
    <w:p w:rsidR="00BC59FA" w:rsidRPr="00BC59FA" w:rsidRDefault="00BC59FA" w:rsidP="00BC59FA">
      <w:pPr>
        <w:pStyle w:val="2"/>
        <w:keepLines w:val="0"/>
        <w:widowControl w:val="0"/>
        <w:numPr>
          <w:ilvl w:val="0"/>
          <w:numId w:val="8"/>
        </w:numPr>
        <w:suppressAutoHyphens/>
        <w:spacing w:before="0" w:line="240" w:lineRule="auto"/>
        <w:ind w:left="360"/>
        <w:jc w:val="center"/>
        <w:textAlignment w:val="baseline"/>
        <w:rPr>
          <w:rFonts w:ascii="Times New Roman" w:hAnsi="Times New Roman" w:cs="Times New Roman"/>
          <w:color w:val="auto"/>
          <w:sz w:val="22"/>
          <w:szCs w:val="22"/>
        </w:rPr>
      </w:pPr>
      <w:proofErr w:type="spellStart"/>
      <w:r w:rsidRPr="00BC59FA">
        <w:rPr>
          <w:rFonts w:ascii="Times New Roman" w:hAnsi="Times New Roman" w:cs="Times New Roman"/>
          <w:color w:val="auto"/>
          <w:sz w:val="22"/>
          <w:szCs w:val="22"/>
          <w:lang w:val="en-US"/>
        </w:rPr>
        <w:t>График</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выполнения</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строительно-монтажных</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работ</w:t>
      </w:r>
      <w:proofErr w:type="spellEnd"/>
    </w:p>
    <w:p w:rsidR="00BC59FA" w:rsidRPr="00BC59FA" w:rsidRDefault="00BC59FA" w:rsidP="00BC59FA">
      <w:pPr>
        <w:pStyle w:val="2"/>
        <w:keepLines w:val="0"/>
        <w:widowControl w:val="0"/>
        <w:numPr>
          <w:ilvl w:val="1"/>
          <w:numId w:val="17"/>
        </w:numPr>
        <w:suppressAutoHyphens/>
        <w:spacing w:before="0" w:line="240" w:lineRule="auto"/>
        <w:jc w:val="center"/>
        <w:textAlignment w:val="baseline"/>
        <w:rPr>
          <w:rFonts w:ascii="Times New Roman" w:hAnsi="Times New Roman" w:cs="Times New Roman"/>
          <w:color w:val="auto"/>
          <w:sz w:val="22"/>
          <w:szCs w:val="22"/>
        </w:rPr>
      </w:pPr>
      <w:proofErr w:type="spellStart"/>
      <w:r w:rsidRPr="00BC59FA">
        <w:rPr>
          <w:rFonts w:ascii="Times New Roman" w:hAnsi="Times New Roman" w:cs="Times New Roman"/>
          <w:color w:val="auto"/>
          <w:sz w:val="22"/>
          <w:szCs w:val="22"/>
          <w:lang w:val="en-US"/>
        </w:rPr>
        <w:t>Обязательства</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по</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выполнению</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работ</w:t>
      </w:r>
      <w:proofErr w:type="spellEnd"/>
    </w:p>
    <w:p w:rsidR="00BC59FA" w:rsidRPr="00BC59FA" w:rsidRDefault="00BC59FA" w:rsidP="00BC59FA">
      <w:pPr>
        <w:pStyle w:val="ac"/>
        <w:spacing w:after="0"/>
        <w:rPr>
          <w:sz w:val="22"/>
          <w:szCs w:val="22"/>
        </w:rPr>
      </w:pPr>
      <w:r w:rsidRPr="00BC59FA">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8895"/>
        <w:gridCol w:w="2078"/>
        <w:gridCol w:w="1905"/>
        <w:gridCol w:w="1780"/>
      </w:tblGrid>
      <w:tr w:rsidR="00BC59FA" w:rsidRPr="00BC59FA" w:rsidTr="00B52241">
        <w:trPr>
          <w:tblHeader/>
        </w:trPr>
        <w:tc>
          <w:tcPr>
            <w:tcW w:w="330" w:type="pct"/>
            <w:tcBorders>
              <w:bottom w:val="single" w:sz="4" w:space="0" w:color="auto"/>
            </w:tcBorders>
          </w:tcPr>
          <w:p w:rsidR="00BC59FA" w:rsidRPr="00BC59FA" w:rsidRDefault="00BC59FA" w:rsidP="00BC59FA">
            <w:pPr>
              <w:pStyle w:val="12"/>
              <w:rPr>
                <w:sz w:val="22"/>
                <w:szCs w:val="22"/>
              </w:rPr>
            </w:pPr>
            <w:r w:rsidRPr="00BC59FA">
              <w:rPr>
                <w:sz w:val="22"/>
                <w:szCs w:val="22"/>
              </w:rPr>
              <w:t>№</w:t>
            </w:r>
            <w:r w:rsidRPr="00BC59FA">
              <w:rPr>
                <w:bCs/>
                <w:sz w:val="22"/>
                <w:szCs w:val="22"/>
              </w:rPr>
              <w:t xml:space="preserve"> вида (этапа) работ</w:t>
            </w:r>
          </w:p>
        </w:tc>
        <w:tc>
          <w:tcPr>
            <w:tcW w:w="2834" w:type="pct"/>
          </w:tcPr>
          <w:p w:rsidR="00BC59FA" w:rsidRPr="00BC59FA" w:rsidRDefault="00BC59FA" w:rsidP="00BC59FA">
            <w:pPr>
              <w:pStyle w:val="12"/>
              <w:rPr>
                <w:sz w:val="22"/>
                <w:szCs w:val="22"/>
              </w:rPr>
            </w:pPr>
            <w:r w:rsidRPr="00BC59FA">
              <w:rPr>
                <w:bCs/>
                <w:sz w:val="22"/>
                <w:szCs w:val="22"/>
              </w:rPr>
              <w:t>Наименование</w:t>
            </w:r>
            <w:r w:rsidRPr="00BC59FA">
              <w:rPr>
                <w:sz w:val="22"/>
                <w:szCs w:val="22"/>
              </w:rPr>
              <w:t xml:space="preserve"> </w:t>
            </w:r>
            <w:r w:rsidRPr="00BC59FA">
              <w:rPr>
                <w:bCs/>
                <w:sz w:val="22"/>
                <w:szCs w:val="22"/>
              </w:rPr>
              <w:t>вида (этапа) работ</w:t>
            </w:r>
          </w:p>
        </w:tc>
        <w:tc>
          <w:tcPr>
            <w:tcW w:w="662" w:type="pct"/>
          </w:tcPr>
          <w:p w:rsidR="00BC59FA" w:rsidRPr="00BC59FA" w:rsidRDefault="00BC59FA" w:rsidP="00BC59FA">
            <w:pPr>
              <w:pStyle w:val="12"/>
              <w:rPr>
                <w:sz w:val="22"/>
                <w:szCs w:val="22"/>
              </w:rPr>
            </w:pPr>
            <w:r w:rsidRPr="00BC59FA">
              <w:rPr>
                <w:bCs/>
                <w:sz w:val="22"/>
                <w:szCs w:val="22"/>
              </w:rPr>
              <w:t>Условия предоставления результатов</w:t>
            </w:r>
          </w:p>
        </w:tc>
        <w:tc>
          <w:tcPr>
            <w:tcW w:w="607" w:type="pct"/>
          </w:tcPr>
          <w:p w:rsidR="00BC59FA" w:rsidRPr="00BC59FA" w:rsidRDefault="00BC59FA" w:rsidP="00BC59FA">
            <w:pPr>
              <w:pStyle w:val="12"/>
              <w:rPr>
                <w:sz w:val="22"/>
                <w:szCs w:val="22"/>
              </w:rPr>
            </w:pPr>
            <w:r w:rsidRPr="00BC59FA">
              <w:rPr>
                <w:bCs/>
                <w:sz w:val="22"/>
                <w:szCs w:val="22"/>
              </w:rPr>
              <w:t>Сторона, исполняющая обязательство</w:t>
            </w:r>
          </w:p>
        </w:tc>
        <w:tc>
          <w:tcPr>
            <w:tcW w:w="567" w:type="pct"/>
          </w:tcPr>
          <w:p w:rsidR="00BC59FA" w:rsidRPr="00BC59FA" w:rsidRDefault="00BC59FA" w:rsidP="00BC59FA">
            <w:pPr>
              <w:pStyle w:val="12"/>
              <w:rPr>
                <w:sz w:val="22"/>
                <w:szCs w:val="22"/>
              </w:rPr>
            </w:pPr>
            <w:r w:rsidRPr="00BC59FA">
              <w:rPr>
                <w:bCs/>
                <w:sz w:val="22"/>
                <w:szCs w:val="22"/>
              </w:rPr>
              <w:t>Сторона, получающая исполнение</w:t>
            </w:r>
          </w:p>
        </w:tc>
      </w:tr>
      <w:tr w:rsidR="00BC59FA" w:rsidRPr="00BC59FA" w:rsidTr="00B52241">
        <w:tc>
          <w:tcPr>
            <w:tcW w:w="330" w:type="pct"/>
            <w:vMerge w:val="restart"/>
          </w:tcPr>
          <w:p w:rsidR="00BC59FA" w:rsidRPr="00BC59FA" w:rsidRDefault="00BC59FA" w:rsidP="00BC59FA">
            <w:pPr>
              <w:pStyle w:val="a6"/>
              <w:numPr>
                <w:ilvl w:val="0"/>
                <w:numId w:val="6"/>
              </w:numPr>
              <w:suppressAutoHyphens/>
              <w:rPr>
                <w:sz w:val="22"/>
                <w:szCs w:val="22"/>
              </w:rPr>
            </w:pPr>
          </w:p>
        </w:tc>
        <w:tc>
          <w:tcPr>
            <w:tcW w:w="2834" w:type="pct"/>
            <w:tcBorders>
              <w:bottom w:val="single" w:sz="4" w:space="0" w:color="auto"/>
            </w:tcBorders>
          </w:tcPr>
          <w:p w:rsidR="00BC59FA" w:rsidRPr="00BC59FA" w:rsidRDefault="00BC59FA" w:rsidP="00BC59FA">
            <w:pPr>
              <w:spacing w:after="0" w:line="240" w:lineRule="auto"/>
              <w:ind w:firstLine="52"/>
              <w:rPr>
                <w:rFonts w:ascii="Times New Roman" w:hAnsi="Times New Roman" w:cs="Times New Roman"/>
              </w:rPr>
            </w:pPr>
            <w:r w:rsidRPr="00BC59FA">
              <w:rPr>
                <w:rFonts w:ascii="Times New Roman" w:hAnsi="Times New Roman" w:cs="Times New Roman"/>
              </w:rPr>
              <w:t>Выполнение работ по ремонту балконов многоквартирных жилых домов, находящихся на обслуживание АО "УК "Жилой дом"</w:t>
            </w:r>
          </w:p>
        </w:tc>
        <w:tc>
          <w:tcPr>
            <w:tcW w:w="662" w:type="pct"/>
            <w:tcBorders>
              <w:bottom w:val="single" w:sz="4" w:space="0" w:color="auto"/>
            </w:tcBorders>
          </w:tcPr>
          <w:p w:rsidR="00BC59FA" w:rsidRPr="00BC59FA" w:rsidRDefault="00BC59FA" w:rsidP="00BC59FA">
            <w:pPr>
              <w:spacing w:after="0" w:line="240" w:lineRule="auto"/>
              <w:ind w:firstLine="52"/>
              <w:rPr>
                <w:rFonts w:ascii="Times New Roman" w:hAnsi="Times New Roman" w:cs="Times New Roman"/>
                <w:lang w:val="en-US"/>
              </w:rPr>
            </w:pPr>
            <w:proofErr w:type="spellStart"/>
            <w:r w:rsidRPr="00BC59FA">
              <w:rPr>
                <w:rFonts w:ascii="Times New Roman" w:hAnsi="Times New Roman" w:cs="Times New Roman"/>
                <w:lang w:val="en-US"/>
              </w:rPr>
              <w:t>Разово</w:t>
            </w:r>
            <w:proofErr w:type="spellEnd"/>
          </w:p>
        </w:tc>
        <w:tc>
          <w:tcPr>
            <w:tcW w:w="607" w:type="pct"/>
            <w:tcBorders>
              <w:bottom w:val="single" w:sz="4" w:space="0" w:color="auto"/>
            </w:tcBorders>
          </w:tcPr>
          <w:p w:rsidR="00BC59FA" w:rsidRPr="00BC59FA" w:rsidRDefault="00BC59FA" w:rsidP="00BC59FA">
            <w:pPr>
              <w:spacing w:after="0" w:line="240" w:lineRule="auto"/>
              <w:ind w:firstLine="52"/>
              <w:rPr>
                <w:rFonts w:ascii="Times New Roman" w:hAnsi="Times New Roman" w:cs="Times New Roman"/>
                <w:lang w:val="en-US"/>
              </w:rPr>
            </w:pPr>
            <w:proofErr w:type="spellStart"/>
            <w:r w:rsidRPr="00BC59FA">
              <w:rPr>
                <w:rFonts w:ascii="Times New Roman" w:hAnsi="Times New Roman" w:cs="Times New Roman"/>
                <w:lang w:val="en-US"/>
              </w:rPr>
              <w:t>Подрядчик</w:t>
            </w:r>
            <w:proofErr w:type="spellEnd"/>
          </w:p>
        </w:tc>
        <w:tc>
          <w:tcPr>
            <w:tcW w:w="567" w:type="pct"/>
            <w:tcBorders>
              <w:bottom w:val="single" w:sz="4" w:space="0" w:color="auto"/>
            </w:tcBorders>
          </w:tcPr>
          <w:p w:rsidR="00BC59FA" w:rsidRPr="00BC59FA" w:rsidRDefault="00BC59FA" w:rsidP="00BC59FA">
            <w:pPr>
              <w:spacing w:after="0" w:line="240" w:lineRule="auto"/>
              <w:ind w:firstLine="52"/>
              <w:rPr>
                <w:rFonts w:ascii="Times New Roman" w:hAnsi="Times New Roman" w:cs="Times New Roman"/>
                <w:lang w:val="en-US"/>
              </w:rPr>
            </w:pPr>
            <w:proofErr w:type="spellStart"/>
            <w:r w:rsidRPr="00BC59FA">
              <w:rPr>
                <w:rFonts w:ascii="Times New Roman" w:hAnsi="Times New Roman" w:cs="Times New Roman"/>
                <w:lang w:val="en-US"/>
              </w:rPr>
              <w:t>Заказчик</w:t>
            </w:r>
            <w:proofErr w:type="spellEnd"/>
          </w:p>
        </w:tc>
      </w:tr>
      <w:tr w:rsidR="00BC59FA" w:rsidRPr="00BC59FA" w:rsidTr="00B52241">
        <w:tc>
          <w:tcPr>
            <w:tcW w:w="330" w:type="pct"/>
            <w:vMerge/>
          </w:tcPr>
          <w:p w:rsidR="00BC59FA" w:rsidRPr="00BC59FA" w:rsidRDefault="00BC59FA" w:rsidP="00BC59FA">
            <w:pPr>
              <w:pStyle w:val="a6"/>
              <w:numPr>
                <w:ilvl w:val="0"/>
                <w:numId w:val="6"/>
              </w:numPr>
              <w:suppressAutoHyphens/>
              <w:rPr>
                <w:sz w:val="22"/>
                <w:szCs w:val="22"/>
              </w:rPr>
            </w:pPr>
          </w:p>
        </w:tc>
        <w:tc>
          <w:tcPr>
            <w:tcW w:w="4670" w:type="pct"/>
            <w:gridSpan w:val="4"/>
            <w:tcBorders>
              <w:top w:val="single" w:sz="4" w:space="0" w:color="auto"/>
              <w:bottom w:val="nil"/>
              <w:right w:val="single" w:sz="4" w:space="0" w:color="auto"/>
            </w:tcBorders>
          </w:tcPr>
          <w:p w:rsidR="00BC59FA" w:rsidRPr="00BC59FA" w:rsidRDefault="00BC59FA" w:rsidP="00BC59FA">
            <w:pPr>
              <w:spacing w:after="0" w:line="240" w:lineRule="auto"/>
              <w:rPr>
                <w:rFonts w:ascii="Times New Roman" w:hAnsi="Times New Roman" w:cs="Times New Roman"/>
                <w:b/>
                <w:bCs/>
              </w:rPr>
            </w:pPr>
            <w:r w:rsidRPr="00BC59FA">
              <w:rPr>
                <w:rFonts w:ascii="Times New Roman" w:hAnsi="Times New Roman" w:cs="Times New Roman"/>
                <w:b/>
                <w:bCs/>
              </w:rPr>
              <w:t>Объект закупки</w:t>
            </w:r>
          </w:p>
        </w:tc>
      </w:tr>
      <w:tr w:rsidR="00BC59FA" w:rsidRPr="00BC59FA" w:rsidTr="00B52241">
        <w:tc>
          <w:tcPr>
            <w:tcW w:w="330" w:type="pct"/>
            <w:vMerge/>
          </w:tcPr>
          <w:p w:rsidR="00BC59FA" w:rsidRPr="00BC59FA" w:rsidRDefault="00BC59FA" w:rsidP="00BC59FA">
            <w:pPr>
              <w:pStyle w:val="a6"/>
              <w:numPr>
                <w:ilvl w:val="0"/>
                <w:numId w:val="6"/>
              </w:numPr>
              <w:suppressAutoHyphens/>
              <w:rPr>
                <w:sz w:val="22"/>
                <w:szCs w:val="22"/>
              </w:rPr>
            </w:pPr>
          </w:p>
        </w:tc>
        <w:tc>
          <w:tcPr>
            <w:tcW w:w="4670" w:type="pct"/>
            <w:gridSpan w:val="4"/>
            <w:tcBorders>
              <w:top w:val="nil"/>
              <w:bottom w:val="nil"/>
              <w:right w:val="single" w:sz="4" w:space="0" w:color="auto"/>
            </w:tcBorders>
          </w:tcPr>
          <w:p w:rsidR="00BC59FA" w:rsidRPr="00BC59FA" w:rsidRDefault="00BC59FA" w:rsidP="00BC59FA">
            <w:pPr>
              <w:pStyle w:val="a6"/>
              <w:numPr>
                <w:ilvl w:val="0"/>
                <w:numId w:val="10"/>
              </w:numPr>
              <w:suppressAutoHyphens/>
              <w:jc w:val="both"/>
              <w:rPr>
                <w:sz w:val="22"/>
                <w:szCs w:val="22"/>
              </w:rPr>
            </w:pPr>
            <w:r w:rsidRPr="00BC59FA">
              <w:rPr>
                <w:sz w:val="22"/>
                <w:szCs w:val="22"/>
              </w:rPr>
              <w:t>Работы строительные специальные на высоте (Смета без Сводного Сметного Расчета (ССР))</w:t>
            </w:r>
          </w:p>
          <w:p w:rsidR="00BC59FA" w:rsidRPr="00BC59FA" w:rsidRDefault="00BC59FA" w:rsidP="00BC59FA">
            <w:pPr>
              <w:pStyle w:val="a6"/>
              <w:jc w:val="both"/>
              <w:rPr>
                <w:sz w:val="22"/>
                <w:szCs w:val="22"/>
              </w:rPr>
            </w:pPr>
            <w:r w:rsidRPr="00BC59FA">
              <w:rPr>
                <w:sz w:val="22"/>
                <w:szCs w:val="22"/>
              </w:rPr>
              <w:t>Физический объем работ: согласно смете</w:t>
            </w:r>
            <w:r w:rsidRPr="00BC59FA">
              <w:rPr>
                <w:b/>
                <w:sz w:val="22"/>
                <w:szCs w:val="22"/>
              </w:rPr>
              <w:t xml:space="preserve"> </w:t>
            </w:r>
            <w:r w:rsidRPr="00BC59FA">
              <w:rPr>
                <w:sz w:val="22"/>
                <w:szCs w:val="22"/>
              </w:rPr>
              <w:t>«Смета»</w:t>
            </w:r>
          </w:p>
          <w:p w:rsidR="00BC59FA" w:rsidRPr="00BC59FA" w:rsidRDefault="00BC59FA" w:rsidP="00BC59FA">
            <w:pPr>
              <w:spacing w:after="0" w:line="240" w:lineRule="auto"/>
              <w:jc w:val="both"/>
              <w:rPr>
                <w:rFonts w:ascii="Times New Roman" w:hAnsi="Times New Roman" w:cs="Times New Roman"/>
              </w:rPr>
            </w:pPr>
            <w:r w:rsidRPr="00BC59FA">
              <w:rPr>
                <w:rFonts w:ascii="Times New Roman" w:hAnsi="Times New Roman" w:cs="Times New Roman"/>
              </w:rPr>
              <w:t xml:space="preserve">            </w:t>
            </w:r>
            <w:r w:rsidRPr="00BC59FA">
              <w:rPr>
                <w:rFonts w:ascii="Times New Roman" w:hAnsi="Times New Roman" w:cs="Times New Roman"/>
                <w:b/>
              </w:rPr>
              <w:t>Срок начала передачи материалов, оборудования, не позднее:</w:t>
            </w:r>
            <w:r w:rsidRPr="00BC59FA">
              <w:rPr>
                <w:rFonts w:ascii="Times New Roman" w:hAnsi="Times New Roman" w:cs="Times New Roman"/>
              </w:rPr>
              <w:t xml:space="preserve"> не установлен</w:t>
            </w:r>
          </w:p>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b/>
              </w:rPr>
              <w:t xml:space="preserve">            Срок окончания передачи материалов, оборудования, не позднее:</w:t>
            </w:r>
            <w:r w:rsidRPr="00BC59FA">
              <w:rPr>
                <w:rFonts w:ascii="Times New Roman" w:hAnsi="Times New Roman" w:cs="Times New Roman"/>
              </w:rPr>
              <w:t xml:space="preserve"> не установлен</w:t>
            </w:r>
          </w:p>
        </w:tc>
      </w:tr>
      <w:tr w:rsidR="00BC59FA" w:rsidRPr="00BC59FA" w:rsidTr="00B52241">
        <w:tc>
          <w:tcPr>
            <w:tcW w:w="330" w:type="pct"/>
            <w:vMerge/>
          </w:tcPr>
          <w:p w:rsidR="00BC59FA" w:rsidRPr="00BC59FA" w:rsidRDefault="00BC59FA" w:rsidP="00BC59FA">
            <w:pPr>
              <w:pStyle w:val="a6"/>
              <w:numPr>
                <w:ilvl w:val="0"/>
                <w:numId w:val="6"/>
              </w:numPr>
              <w:suppressAutoHyphens/>
              <w:rPr>
                <w:sz w:val="22"/>
                <w:szCs w:val="22"/>
              </w:rPr>
            </w:pPr>
          </w:p>
        </w:tc>
        <w:tc>
          <w:tcPr>
            <w:tcW w:w="4670" w:type="pct"/>
            <w:gridSpan w:val="4"/>
            <w:tcBorders>
              <w:top w:val="nil"/>
              <w:right w:val="single" w:sz="4" w:space="0" w:color="auto"/>
            </w:tcBorders>
            <w:tcMar>
              <w:left w:w="115" w:type="dxa"/>
              <w:right w:w="115" w:type="dxa"/>
            </w:tcMar>
          </w:tcPr>
          <w:p w:rsidR="00BC59FA" w:rsidRPr="00BC59FA" w:rsidRDefault="00BC59FA" w:rsidP="00BC59FA">
            <w:pPr>
              <w:spacing w:after="0" w:line="240" w:lineRule="auto"/>
              <w:rPr>
                <w:rFonts w:ascii="Times New Roman" w:hAnsi="Times New Roman" w:cs="Times New Roman"/>
              </w:rPr>
            </w:pPr>
          </w:p>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b/>
              </w:rPr>
              <w:t>Срок начала исполнения вида (этапа) работ, не позднее:</w:t>
            </w:r>
            <w:r w:rsidRPr="00BC59FA">
              <w:rPr>
                <w:rFonts w:ascii="Times New Roman" w:hAnsi="Times New Roman" w:cs="Times New Roman"/>
              </w:rPr>
              <w:t xml:space="preserve">0 </w:t>
            </w:r>
            <w:proofErr w:type="spellStart"/>
            <w:r w:rsidRPr="00BC59FA">
              <w:rPr>
                <w:rFonts w:ascii="Times New Roman" w:hAnsi="Times New Roman" w:cs="Times New Roman"/>
              </w:rPr>
              <w:t>дн</w:t>
            </w:r>
            <w:proofErr w:type="spellEnd"/>
            <w:r w:rsidRPr="00BC59FA">
              <w:rPr>
                <w:rFonts w:ascii="Times New Roman" w:hAnsi="Times New Roman" w:cs="Times New Roman"/>
              </w:rPr>
              <w:t>. от даты заключения договора;</w:t>
            </w:r>
          </w:p>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b/>
              </w:rPr>
              <w:t xml:space="preserve">Срок окончания исполнения вида (этапа) работ, не </w:t>
            </w:r>
            <w:proofErr w:type="gramStart"/>
            <w:r w:rsidRPr="00BC59FA">
              <w:rPr>
                <w:rFonts w:ascii="Times New Roman" w:hAnsi="Times New Roman" w:cs="Times New Roman"/>
                <w:b/>
              </w:rPr>
              <w:t>позднее:</w:t>
            </w:r>
            <w:r w:rsidRPr="00BC59FA">
              <w:rPr>
                <w:rFonts w:ascii="Times New Roman" w:hAnsi="Times New Roman" w:cs="Times New Roman"/>
              </w:rPr>
              <w:t>31.10.2021</w:t>
            </w:r>
            <w:proofErr w:type="gramEnd"/>
            <w:r w:rsidRPr="00BC59FA">
              <w:rPr>
                <w:rFonts w:ascii="Times New Roman" w:hAnsi="Times New Roman" w:cs="Times New Roman"/>
              </w:rPr>
              <w:t xml:space="preserve"> (МСК);</w:t>
            </w:r>
          </w:p>
        </w:tc>
      </w:tr>
    </w:tbl>
    <w:p w:rsidR="00BC59FA" w:rsidRPr="00BC59FA" w:rsidRDefault="00BC59FA" w:rsidP="00BC59FA">
      <w:pPr>
        <w:spacing w:after="0" w:line="240" w:lineRule="auto"/>
        <w:rPr>
          <w:rFonts w:ascii="Times New Roman" w:hAnsi="Times New Roman" w:cs="Times New Roman"/>
        </w:rPr>
      </w:pPr>
    </w:p>
    <w:p w:rsidR="00BC59FA" w:rsidRPr="00BC59FA" w:rsidRDefault="00BC59FA" w:rsidP="00BC59FA">
      <w:pPr>
        <w:spacing w:after="0" w:line="240" w:lineRule="auto"/>
        <w:rPr>
          <w:rFonts w:ascii="Times New Roman" w:hAnsi="Times New Roman" w:cs="Times New Roman"/>
        </w:rPr>
      </w:pPr>
    </w:p>
    <w:p w:rsidR="00BC59FA" w:rsidRPr="00BC59FA" w:rsidRDefault="00BC59FA" w:rsidP="00BC59FA">
      <w:pPr>
        <w:pStyle w:val="2"/>
        <w:pageBreakBefore/>
        <w:spacing w:before="0" w:line="240" w:lineRule="auto"/>
        <w:ind w:left="360"/>
        <w:jc w:val="center"/>
        <w:rPr>
          <w:rFonts w:ascii="Times New Roman" w:hAnsi="Times New Roman" w:cs="Times New Roman"/>
          <w:color w:val="auto"/>
          <w:sz w:val="22"/>
          <w:szCs w:val="22"/>
        </w:rPr>
      </w:pPr>
      <w:r w:rsidRPr="00BC59FA">
        <w:rPr>
          <w:rFonts w:ascii="Times New Roman" w:eastAsiaTheme="minorHAnsi" w:hAnsi="Times New Roman" w:cs="Times New Roman"/>
          <w:color w:val="auto"/>
          <w:sz w:val="22"/>
          <w:szCs w:val="22"/>
        </w:rPr>
        <w:t>2.  Порядок и сроки оплаты</w:t>
      </w:r>
    </w:p>
    <w:p w:rsidR="00BC59FA" w:rsidRPr="00BC59FA" w:rsidRDefault="00BC59FA" w:rsidP="00BC59FA">
      <w:pPr>
        <w:pStyle w:val="ac"/>
        <w:spacing w:after="0"/>
        <w:ind w:firstLine="0"/>
        <w:rPr>
          <w:sz w:val="22"/>
          <w:szCs w:val="22"/>
        </w:rPr>
      </w:pPr>
      <w:r w:rsidRPr="00BC59FA">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BC59FA" w:rsidRPr="00BC59FA" w:rsidTr="00B52241">
        <w:trPr>
          <w:cantSplit/>
          <w:trHeight w:val="15"/>
          <w:tblHeader/>
        </w:trPr>
        <w:tc>
          <w:tcPr>
            <w:tcW w:w="461" w:type="dxa"/>
          </w:tcPr>
          <w:p w:rsidR="00BC59FA" w:rsidRPr="00BC59FA" w:rsidRDefault="00BC59FA" w:rsidP="00BC59FA">
            <w:pPr>
              <w:pStyle w:val="12"/>
              <w:rPr>
                <w:sz w:val="22"/>
                <w:szCs w:val="22"/>
              </w:rPr>
            </w:pPr>
            <w:r w:rsidRPr="00BC59FA">
              <w:rPr>
                <w:sz w:val="22"/>
                <w:szCs w:val="22"/>
              </w:rPr>
              <w:t>№</w:t>
            </w:r>
          </w:p>
        </w:tc>
        <w:tc>
          <w:tcPr>
            <w:tcW w:w="7927" w:type="dxa"/>
          </w:tcPr>
          <w:p w:rsidR="00BC59FA" w:rsidRPr="00BC59FA" w:rsidRDefault="00BC59FA" w:rsidP="00BC59FA">
            <w:pPr>
              <w:pStyle w:val="12"/>
              <w:rPr>
                <w:sz w:val="22"/>
                <w:szCs w:val="22"/>
              </w:rPr>
            </w:pPr>
            <w:r w:rsidRPr="00BC59FA">
              <w:rPr>
                <w:sz w:val="22"/>
                <w:szCs w:val="22"/>
              </w:rPr>
              <w:t>Наименование</w:t>
            </w:r>
          </w:p>
        </w:tc>
        <w:tc>
          <w:tcPr>
            <w:tcW w:w="2070" w:type="dxa"/>
          </w:tcPr>
          <w:p w:rsidR="00BC59FA" w:rsidRPr="00BC59FA" w:rsidRDefault="00BC59FA" w:rsidP="00BC59FA">
            <w:pPr>
              <w:pStyle w:val="12"/>
              <w:rPr>
                <w:sz w:val="22"/>
                <w:szCs w:val="22"/>
              </w:rPr>
            </w:pPr>
            <w:r w:rsidRPr="00BC59FA">
              <w:rPr>
                <w:sz w:val="22"/>
                <w:szCs w:val="22"/>
              </w:rPr>
              <w:t>Аванс/Оплата</w:t>
            </w:r>
          </w:p>
        </w:tc>
        <w:tc>
          <w:tcPr>
            <w:tcW w:w="2160" w:type="dxa"/>
          </w:tcPr>
          <w:p w:rsidR="00BC59FA" w:rsidRPr="00BC59FA" w:rsidRDefault="00BC59FA" w:rsidP="00BC59FA">
            <w:pPr>
              <w:pStyle w:val="12"/>
              <w:rPr>
                <w:sz w:val="22"/>
                <w:szCs w:val="22"/>
              </w:rPr>
            </w:pPr>
            <w:r w:rsidRPr="00BC59FA">
              <w:rPr>
                <w:sz w:val="22"/>
                <w:szCs w:val="22"/>
              </w:rPr>
              <w:t>Учёт неустойки</w:t>
            </w:r>
          </w:p>
        </w:tc>
        <w:tc>
          <w:tcPr>
            <w:tcW w:w="2168" w:type="dxa"/>
          </w:tcPr>
          <w:p w:rsidR="00BC59FA" w:rsidRPr="00BC59FA" w:rsidRDefault="00BC59FA" w:rsidP="00BC59FA">
            <w:pPr>
              <w:pStyle w:val="Standard"/>
              <w:jc w:val="both"/>
              <w:rPr>
                <w:rFonts w:ascii="Times New Roman" w:hAnsi="Times New Roman" w:cs="Times New Roman"/>
                <w:b/>
                <w:sz w:val="22"/>
                <w:szCs w:val="22"/>
                <w:lang w:val="en-US"/>
              </w:rPr>
            </w:pPr>
            <w:r w:rsidRPr="00BC59FA">
              <w:rPr>
                <w:rFonts w:ascii="Times New Roman" w:hAnsi="Times New Roman" w:cs="Times New Roman"/>
                <w:b/>
                <w:sz w:val="22"/>
                <w:szCs w:val="22"/>
              </w:rPr>
              <w:t>Сумма</w:t>
            </w:r>
            <w:r w:rsidRPr="00BC59FA">
              <w:rPr>
                <w:rFonts w:ascii="Times New Roman" w:hAnsi="Times New Roman" w:cs="Times New Roman"/>
                <w:b/>
                <w:sz w:val="22"/>
                <w:szCs w:val="22"/>
                <w:lang w:val="en-US"/>
              </w:rPr>
              <w:t xml:space="preserve">, </w:t>
            </w:r>
            <w:proofErr w:type="spellStart"/>
            <w:r w:rsidRPr="00BC59FA">
              <w:rPr>
                <w:rFonts w:ascii="Times New Roman" w:hAnsi="Times New Roman" w:cs="Times New Roman"/>
                <w:b/>
                <w:sz w:val="22"/>
                <w:szCs w:val="22"/>
              </w:rPr>
              <w:t>руб</w:t>
            </w:r>
            <w:proofErr w:type="spellEnd"/>
            <w:r w:rsidRPr="00BC59FA">
              <w:rPr>
                <w:rFonts w:ascii="Times New Roman" w:hAnsi="Times New Roman" w:cs="Times New Roman"/>
                <w:b/>
                <w:sz w:val="22"/>
                <w:szCs w:val="22"/>
                <w:lang w:val="en-US"/>
              </w:rPr>
              <w:t>.</w:t>
            </w:r>
            <w:r w:rsidRPr="00BC59FA">
              <w:rPr>
                <w:rFonts w:ascii="Times New Roman" w:eastAsiaTheme="minorHAnsi" w:hAnsi="Times New Roman" w:cs="Times New Roman"/>
                <w:b/>
                <w:kern w:val="0"/>
                <w:sz w:val="22"/>
                <w:szCs w:val="22"/>
                <w:lang w:eastAsia="en-US"/>
              </w:rPr>
              <w:t>*</w:t>
            </w:r>
            <w:r w:rsidRPr="00BC59FA">
              <w:rPr>
                <w:rFonts w:ascii="Times New Roman" w:hAnsi="Times New Roman" w:cs="Times New Roman"/>
                <w:b/>
                <w:sz w:val="22"/>
                <w:szCs w:val="22"/>
              </w:rPr>
              <w:t xml:space="preserve"> </w:t>
            </w:r>
            <w:r w:rsidRPr="00BC59FA">
              <w:rPr>
                <w:rFonts w:ascii="Times New Roman" w:hAnsi="Times New Roman" w:cs="Times New Roman"/>
                <w:b/>
                <w:sz w:val="22"/>
                <w:szCs w:val="22"/>
                <w:lang w:val="en-US"/>
              </w:rPr>
              <w:t>/%</w:t>
            </w:r>
          </w:p>
        </w:tc>
      </w:tr>
      <w:tr w:rsidR="00BC59FA" w:rsidRPr="00BC59FA" w:rsidTr="00B52241">
        <w:trPr>
          <w:cantSplit/>
          <w:trHeight w:val="87"/>
        </w:trPr>
        <w:tc>
          <w:tcPr>
            <w:tcW w:w="461" w:type="dxa"/>
            <w:vMerge w:val="restart"/>
          </w:tcPr>
          <w:p w:rsidR="00BC59FA" w:rsidRPr="00BC59FA" w:rsidRDefault="00BC59FA" w:rsidP="00BC59FA">
            <w:pPr>
              <w:pStyle w:val="aa"/>
              <w:numPr>
                <w:ilvl w:val="0"/>
                <w:numId w:val="7"/>
              </w:numPr>
              <w:ind w:left="0" w:firstLine="0"/>
              <w:rPr>
                <w:sz w:val="22"/>
                <w:szCs w:val="22"/>
                <w:lang w:val="en-US"/>
              </w:rPr>
            </w:pPr>
          </w:p>
        </w:tc>
        <w:tc>
          <w:tcPr>
            <w:tcW w:w="7927" w:type="dxa"/>
            <w:tcBorders>
              <w:bottom w:val="single" w:sz="4" w:space="0" w:color="auto"/>
            </w:tcBorders>
          </w:tcPr>
          <w:p w:rsidR="00BC59FA" w:rsidRPr="00BC59FA" w:rsidRDefault="00BC59FA" w:rsidP="00BC59FA">
            <w:pPr>
              <w:pStyle w:val="aa"/>
              <w:rPr>
                <w:sz w:val="22"/>
                <w:szCs w:val="22"/>
                <w:lang w:val="en-US"/>
              </w:rPr>
            </w:pPr>
            <w:r w:rsidRPr="00BC59FA">
              <w:rPr>
                <w:sz w:val="22"/>
                <w:szCs w:val="22"/>
              </w:rPr>
              <w:t>Оплата №01</w:t>
            </w:r>
          </w:p>
        </w:tc>
        <w:tc>
          <w:tcPr>
            <w:tcW w:w="2070" w:type="dxa"/>
            <w:tcBorders>
              <w:bottom w:val="single" w:sz="4" w:space="0" w:color="auto"/>
            </w:tcBorders>
          </w:tcPr>
          <w:p w:rsidR="00BC59FA" w:rsidRPr="00BC59FA" w:rsidRDefault="00BC59FA" w:rsidP="00BC59FA">
            <w:pPr>
              <w:pStyle w:val="aa"/>
              <w:rPr>
                <w:sz w:val="22"/>
                <w:szCs w:val="22"/>
                <w:lang w:val="en-US"/>
              </w:rPr>
            </w:pPr>
            <w:r w:rsidRPr="00BC59FA">
              <w:rPr>
                <w:sz w:val="22"/>
                <w:szCs w:val="22"/>
              </w:rPr>
              <w:t>Оплата</w:t>
            </w:r>
          </w:p>
        </w:tc>
        <w:tc>
          <w:tcPr>
            <w:tcW w:w="2160" w:type="dxa"/>
            <w:tcBorders>
              <w:bottom w:val="single" w:sz="4" w:space="0" w:color="auto"/>
            </w:tcBorders>
          </w:tcPr>
          <w:p w:rsidR="00BC59FA" w:rsidRPr="00BC59FA" w:rsidRDefault="00BC59FA" w:rsidP="00BC59FA">
            <w:pPr>
              <w:pStyle w:val="Standard"/>
              <w:jc w:val="both"/>
              <w:rPr>
                <w:rFonts w:ascii="Times New Roman" w:eastAsiaTheme="minorHAnsi" w:hAnsi="Times New Roman" w:cs="Times New Roman"/>
                <w:kern w:val="0"/>
                <w:sz w:val="22"/>
                <w:szCs w:val="22"/>
                <w:lang w:val="en-US"/>
              </w:rPr>
            </w:pPr>
            <w:proofErr w:type="spellStart"/>
            <w:r w:rsidRPr="00BC59FA">
              <w:rPr>
                <w:rFonts w:ascii="Times New Roman" w:hAnsi="Times New Roman" w:cs="Times New Roman"/>
                <w:sz w:val="22"/>
                <w:szCs w:val="22"/>
                <w:lang w:val="en-US"/>
              </w:rPr>
              <w:t>Оплата</w:t>
            </w:r>
            <w:proofErr w:type="spellEnd"/>
            <w:r w:rsidRPr="00BC59FA">
              <w:rPr>
                <w:rFonts w:ascii="Times New Roman" w:hAnsi="Times New Roman" w:cs="Times New Roman"/>
                <w:sz w:val="22"/>
                <w:szCs w:val="22"/>
                <w:lang w:val="en-US"/>
              </w:rPr>
              <w:t xml:space="preserve"> </w:t>
            </w:r>
            <w:proofErr w:type="spellStart"/>
            <w:r w:rsidRPr="00BC59FA">
              <w:rPr>
                <w:rFonts w:ascii="Times New Roman" w:hAnsi="Times New Roman" w:cs="Times New Roman"/>
                <w:sz w:val="22"/>
                <w:szCs w:val="22"/>
                <w:lang w:val="en-US"/>
              </w:rPr>
              <w:t>независимо</w:t>
            </w:r>
            <w:proofErr w:type="spellEnd"/>
            <w:r w:rsidRPr="00BC59FA">
              <w:rPr>
                <w:rFonts w:ascii="Times New Roman" w:hAnsi="Times New Roman" w:cs="Times New Roman"/>
                <w:sz w:val="22"/>
                <w:szCs w:val="22"/>
                <w:lang w:val="en-US"/>
              </w:rPr>
              <w:t xml:space="preserve"> </w:t>
            </w:r>
            <w:proofErr w:type="spellStart"/>
            <w:r w:rsidRPr="00BC59FA">
              <w:rPr>
                <w:rFonts w:ascii="Times New Roman" w:hAnsi="Times New Roman" w:cs="Times New Roman"/>
                <w:sz w:val="22"/>
                <w:szCs w:val="22"/>
                <w:lang w:val="en-US"/>
              </w:rPr>
              <w:t>от</w:t>
            </w:r>
            <w:proofErr w:type="spellEnd"/>
            <w:r w:rsidRPr="00BC59FA">
              <w:rPr>
                <w:rFonts w:ascii="Times New Roman" w:hAnsi="Times New Roman" w:cs="Times New Roman"/>
                <w:sz w:val="22"/>
                <w:szCs w:val="22"/>
                <w:lang w:val="en-US"/>
              </w:rPr>
              <w:t xml:space="preserve"> </w:t>
            </w:r>
            <w:proofErr w:type="spellStart"/>
            <w:r w:rsidRPr="00BC59FA">
              <w:rPr>
                <w:rFonts w:ascii="Times New Roman" w:hAnsi="Times New Roman" w:cs="Times New Roman"/>
                <w:sz w:val="22"/>
                <w:szCs w:val="22"/>
                <w:lang w:val="en-US"/>
              </w:rPr>
              <w:t>неустойки</w:t>
            </w:r>
            <w:proofErr w:type="spellEnd"/>
          </w:p>
          <w:p w:rsidR="00BC59FA" w:rsidRPr="00BC59FA" w:rsidRDefault="00BC59FA" w:rsidP="00BC59FA">
            <w:pPr>
              <w:pStyle w:val="aa"/>
              <w:rPr>
                <w:sz w:val="22"/>
                <w:szCs w:val="22"/>
                <w:lang w:val="en-US"/>
              </w:rPr>
            </w:pPr>
          </w:p>
        </w:tc>
        <w:tc>
          <w:tcPr>
            <w:tcW w:w="2168" w:type="dxa"/>
            <w:tcBorders>
              <w:bottom w:val="single" w:sz="4" w:space="0" w:color="auto"/>
            </w:tcBorders>
          </w:tcPr>
          <w:p w:rsidR="00BC59FA" w:rsidRPr="00BC59FA" w:rsidRDefault="00BC59FA" w:rsidP="00BC59FA">
            <w:pPr>
              <w:pStyle w:val="aa"/>
              <w:rPr>
                <w:sz w:val="22"/>
                <w:szCs w:val="22"/>
              </w:rPr>
            </w:pPr>
            <w:r w:rsidRPr="00BC59FA">
              <w:rPr>
                <w:sz w:val="22"/>
                <w:szCs w:val="22"/>
              </w:rPr>
              <w:t xml:space="preserve">100% По фактическому объёму </w:t>
            </w:r>
          </w:p>
        </w:tc>
      </w:tr>
      <w:tr w:rsidR="00BC59FA" w:rsidRPr="00BC59FA" w:rsidTr="00B52241">
        <w:trPr>
          <w:cantSplit/>
          <w:trHeight w:val="70"/>
        </w:trPr>
        <w:tc>
          <w:tcPr>
            <w:tcW w:w="461" w:type="dxa"/>
            <w:vMerge/>
          </w:tcPr>
          <w:p w:rsidR="00BC59FA" w:rsidRPr="00BC59FA" w:rsidRDefault="00BC59FA" w:rsidP="00BC59FA">
            <w:pPr>
              <w:pStyle w:val="aa"/>
              <w:numPr>
                <w:ilvl w:val="0"/>
                <w:numId w:val="7"/>
              </w:numPr>
              <w:ind w:left="0" w:firstLine="0"/>
              <w:rPr>
                <w:sz w:val="22"/>
                <w:szCs w:val="22"/>
              </w:rPr>
            </w:pPr>
          </w:p>
        </w:tc>
        <w:tc>
          <w:tcPr>
            <w:tcW w:w="14325" w:type="dxa"/>
            <w:gridSpan w:val="4"/>
          </w:tcPr>
          <w:p w:rsidR="00BC59FA" w:rsidRPr="00BC59FA" w:rsidRDefault="00BC59FA" w:rsidP="00BC59FA">
            <w:pPr>
              <w:pStyle w:val="aa"/>
              <w:rPr>
                <w:sz w:val="22"/>
                <w:szCs w:val="22"/>
              </w:rPr>
            </w:pPr>
            <w:r w:rsidRPr="00BC59FA">
              <w:rPr>
                <w:b/>
                <w:sz w:val="22"/>
                <w:szCs w:val="22"/>
              </w:rPr>
              <w:t>Срок исполнения обязательства, не позднее:</w:t>
            </w:r>
            <w:r w:rsidRPr="00BC59FA">
              <w:rPr>
                <w:sz w:val="22"/>
                <w:szCs w:val="22"/>
              </w:rPr>
              <w:t xml:space="preserve">15 </w:t>
            </w:r>
            <w:proofErr w:type="spellStart"/>
            <w:r w:rsidRPr="00BC59FA">
              <w:rPr>
                <w:sz w:val="22"/>
                <w:szCs w:val="22"/>
              </w:rPr>
              <w:t>дн</w:t>
            </w:r>
            <w:proofErr w:type="spellEnd"/>
            <w:r w:rsidRPr="00BC59FA">
              <w:rPr>
                <w:sz w:val="22"/>
                <w:szCs w:val="22"/>
              </w:rPr>
              <w:t>. от даты подписания документа-предшественника «Акт о приёмке выполненных работ КС-2 (эл. формат)» (Выполнение работ по ремонту балконов многоквартирных жилых домов, находящихся на обслуживание АО "УК "Жилой дом");</w:t>
            </w:r>
          </w:p>
        </w:tc>
      </w:tr>
    </w:tbl>
    <w:p w:rsidR="00BC59FA" w:rsidRPr="00BC59FA" w:rsidRDefault="00BC59FA" w:rsidP="00BC59FA">
      <w:pPr>
        <w:pStyle w:val="ac"/>
        <w:spacing w:after="0"/>
        <w:ind w:firstLine="0"/>
        <w:jc w:val="left"/>
        <w:rPr>
          <w:iCs w:val="0"/>
          <w:sz w:val="22"/>
          <w:szCs w:val="22"/>
        </w:rPr>
      </w:pPr>
    </w:p>
    <w:p w:rsidR="00BC59FA" w:rsidRPr="00BC59FA" w:rsidRDefault="00BC59FA" w:rsidP="00BC59FA">
      <w:pPr>
        <w:pStyle w:val="Standard"/>
        <w:jc w:val="both"/>
        <w:rPr>
          <w:rFonts w:ascii="Times New Roman" w:hAnsi="Times New Roman" w:cs="Times New Roman"/>
          <w:sz w:val="22"/>
          <w:szCs w:val="22"/>
        </w:rPr>
      </w:pPr>
    </w:p>
    <w:p w:rsidR="00BC59FA" w:rsidRPr="00BC59FA" w:rsidRDefault="00BC59FA" w:rsidP="00BC59FA">
      <w:pPr>
        <w:pStyle w:val="Standard"/>
        <w:jc w:val="both"/>
        <w:rPr>
          <w:rFonts w:ascii="Times New Roman" w:hAnsi="Times New Roman" w:cs="Times New Roman"/>
          <w:sz w:val="22"/>
          <w:szCs w:val="22"/>
          <w:shd w:val="clear" w:color="auto" w:fill="FFFFFF"/>
        </w:rPr>
      </w:pPr>
      <w:proofErr w:type="gramStart"/>
      <w:r w:rsidRPr="00BC59FA">
        <w:rPr>
          <w:rFonts w:ascii="Times New Roman" w:eastAsiaTheme="minorHAnsi" w:hAnsi="Times New Roman" w:cs="Times New Roman"/>
          <w:kern w:val="0"/>
          <w:sz w:val="22"/>
          <w:szCs w:val="22"/>
          <w:lang w:eastAsia="en-US"/>
        </w:rPr>
        <w:t>*</w:t>
      </w:r>
      <w:r w:rsidRPr="00BC59FA">
        <w:rPr>
          <w:rFonts w:ascii="Times New Roman" w:hAnsi="Times New Roman" w:cs="Times New Roman"/>
          <w:sz w:val="22"/>
          <w:szCs w:val="22"/>
        </w:rPr>
        <w:t xml:space="preserve"> </w:t>
      </w:r>
      <w:r w:rsidRPr="00BC59FA">
        <w:rPr>
          <w:rFonts w:ascii="Times New Roman" w:eastAsiaTheme="minorHAnsi" w:hAnsi="Times New Roman" w:cs="Times New Roman"/>
          <w:kern w:val="0"/>
          <w:sz w:val="22"/>
          <w:szCs w:val="22"/>
          <w:lang w:eastAsia="en-US"/>
        </w:rPr>
        <w:t xml:space="preserve"> </w:t>
      </w:r>
      <w:r w:rsidRPr="00BC59FA">
        <w:rPr>
          <w:rFonts w:ascii="Times New Roman" w:hAnsi="Times New Roman" w:cs="Times New Roman"/>
          <w:sz w:val="22"/>
          <w:szCs w:val="22"/>
          <w:shd w:val="clear" w:color="auto" w:fill="FFFFFF"/>
        </w:rPr>
        <w:t>Значение</w:t>
      </w:r>
      <w:proofErr w:type="gramEnd"/>
      <w:r w:rsidRPr="00BC59FA">
        <w:rPr>
          <w:rFonts w:ascii="Times New Roman" w:hAnsi="Times New Roman" w:cs="Times New Roman"/>
          <w:sz w:val="22"/>
          <w:szCs w:val="22"/>
          <w:shd w:val="clear" w:color="auto" w:fill="FFFFFF"/>
        </w:rPr>
        <w:t xml:space="preserve"> заполняется на этапе заключения договора.</w:t>
      </w:r>
    </w:p>
    <w:p w:rsidR="00BC59FA" w:rsidRPr="00BC59FA" w:rsidRDefault="00BC59FA" w:rsidP="00BC59FA">
      <w:pPr>
        <w:pStyle w:val="Standard"/>
        <w:jc w:val="both"/>
        <w:rPr>
          <w:rFonts w:ascii="Times New Roman" w:hAnsi="Times New Roman" w:cs="Times New Roman"/>
          <w:sz w:val="22"/>
          <w:szCs w:val="22"/>
        </w:rPr>
      </w:pPr>
    </w:p>
    <w:p w:rsidR="00BC59FA" w:rsidRPr="00BC59FA" w:rsidRDefault="00BC59FA" w:rsidP="00BC59FA">
      <w:pPr>
        <w:pStyle w:val="Standard"/>
        <w:jc w:val="both"/>
        <w:rPr>
          <w:rFonts w:ascii="Times New Roman" w:hAnsi="Times New Roman" w:cs="Times New Roman"/>
          <w:sz w:val="22"/>
          <w:szCs w:val="22"/>
        </w:rPr>
      </w:pPr>
    </w:p>
    <w:p w:rsidR="00BC59FA" w:rsidRPr="00BC59FA" w:rsidRDefault="00BC59FA" w:rsidP="00BC59FA">
      <w:pPr>
        <w:pStyle w:val="2"/>
        <w:spacing w:before="0" w:line="240" w:lineRule="auto"/>
        <w:ind w:left="360"/>
        <w:jc w:val="center"/>
        <w:rPr>
          <w:rFonts w:ascii="Times New Roman" w:eastAsiaTheme="minorHAnsi" w:hAnsi="Times New Roman" w:cs="Times New Roman"/>
          <w:color w:val="auto"/>
          <w:sz w:val="22"/>
          <w:szCs w:val="22"/>
          <w:lang w:val="en-US"/>
        </w:rPr>
      </w:pPr>
      <w:r w:rsidRPr="00BC59FA">
        <w:rPr>
          <w:rFonts w:ascii="Times New Roman" w:eastAsiaTheme="minorHAnsi" w:hAnsi="Times New Roman" w:cs="Times New Roman"/>
          <w:color w:val="auto"/>
          <w:sz w:val="22"/>
          <w:szCs w:val="22"/>
        </w:rPr>
        <w:t xml:space="preserve">3.  </w:t>
      </w:r>
      <w:proofErr w:type="spellStart"/>
      <w:r w:rsidRPr="00BC59FA">
        <w:rPr>
          <w:rFonts w:ascii="Times New Roman" w:hAnsi="Times New Roman" w:cs="Times New Roman"/>
          <w:color w:val="auto"/>
          <w:sz w:val="22"/>
          <w:szCs w:val="22"/>
          <w:lang w:val="en-US"/>
        </w:rPr>
        <w:t>Место</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выполнения</w:t>
      </w:r>
      <w:proofErr w:type="spellEnd"/>
      <w:r w:rsidRPr="00BC59FA">
        <w:rPr>
          <w:rFonts w:ascii="Times New Roman" w:hAnsi="Times New Roman" w:cs="Times New Roman"/>
          <w:color w:val="auto"/>
          <w:sz w:val="22"/>
          <w:szCs w:val="22"/>
          <w:lang w:val="en-US"/>
        </w:rPr>
        <w:t xml:space="preserve"> </w:t>
      </w:r>
      <w:proofErr w:type="spellStart"/>
      <w:r w:rsidRPr="00BC59FA">
        <w:rPr>
          <w:rFonts w:ascii="Times New Roman" w:hAnsi="Times New Roman" w:cs="Times New Roman"/>
          <w:color w:val="auto"/>
          <w:sz w:val="22"/>
          <w:szCs w:val="22"/>
          <w:lang w:val="en-US"/>
        </w:rPr>
        <w:t>работ</w:t>
      </w:r>
      <w:proofErr w:type="spellEnd"/>
    </w:p>
    <w:p w:rsidR="00BC59FA" w:rsidRPr="00BC59FA" w:rsidRDefault="00BC59FA" w:rsidP="00BC59FA">
      <w:pPr>
        <w:spacing w:after="0" w:line="240" w:lineRule="auto"/>
        <w:jc w:val="right"/>
        <w:rPr>
          <w:rFonts w:ascii="Times New Roman" w:hAnsi="Times New Roman" w:cs="Times New Roman"/>
          <w:lang w:val="en-US"/>
        </w:rPr>
      </w:pPr>
      <w:r w:rsidRPr="00BC59FA">
        <w:rPr>
          <w:rFonts w:ascii="Times New Roman" w:hAnsi="Times New Roman" w:cs="Times New Roman"/>
        </w:rPr>
        <w:t>Таблица</w:t>
      </w:r>
      <w:r w:rsidRPr="00BC59FA">
        <w:rPr>
          <w:rFonts w:ascii="Times New Roman" w:hAnsi="Times New Roman" w:cs="Times New Roman"/>
          <w:lang w:val="en-US"/>
        </w:rPr>
        <w:t xml:space="preserve"> 2.3</w:t>
      </w:r>
    </w:p>
    <w:p w:rsidR="00BC59FA" w:rsidRPr="00BC59FA" w:rsidRDefault="00BC59FA" w:rsidP="00BC59FA">
      <w:pPr>
        <w:spacing w:after="0" w:line="240" w:lineRule="auto"/>
        <w:jc w:val="right"/>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C59FA" w:rsidRPr="00BC59FA" w:rsidTr="00B52241">
        <w:trPr>
          <w:tblHeader/>
        </w:trPr>
        <w:tc>
          <w:tcPr>
            <w:tcW w:w="5830"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jc w:val="center"/>
              <w:rPr>
                <w:sz w:val="22"/>
                <w:szCs w:val="22"/>
                <w:lang w:val="en-US"/>
              </w:rPr>
            </w:pPr>
            <w:r w:rsidRPr="00BC59FA">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jc w:val="center"/>
              <w:rPr>
                <w:sz w:val="22"/>
                <w:szCs w:val="22"/>
                <w:lang w:val="en-US"/>
              </w:rPr>
            </w:pPr>
            <w:proofErr w:type="spellStart"/>
            <w:r w:rsidRPr="00BC59FA">
              <w:rPr>
                <w:sz w:val="22"/>
                <w:szCs w:val="22"/>
                <w:lang w:val="en-US"/>
              </w:rPr>
              <w:t>Место</w:t>
            </w:r>
            <w:proofErr w:type="spellEnd"/>
            <w:r w:rsidRPr="00BC59FA">
              <w:rPr>
                <w:sz w:val="22"/>
                <w:szCs w:val="22"/>
                <w:lang w:val="en-US"/>
              </w:rPr>
              <w:t xml:space="preserve"> </w:t>
            </w:r>
            <w:proofErr w:type="spellStart"/>
            <w:r w:rsidRPr="00BC59FA">
              <w:rPr>
                <w:sz w:val="22"/>
                <w:szCs w:val="22"/>
                <w:lang w:val="en-US"/>
              </w:rPr>
              <w:t>выполнения</w:t>
            </w:r>
            <w:proofErr w:type="spellEnd"/>
            <w:r w:rsidRPr="00BC59FA">
              <w:rPr>
                <w:sz w:val="22"/>
                <w:szCs w:val="22"/>
                <w:lang w:val="en-US"/>
              </w:rPr>
              <w:t xml:space="preserve"> </w:t>
            </w:r>
            <w:proofErr w:type="spellStart"/>
            <w:r w:rsidRPr="00BC59FA">
              <w:rPr>
                <w:sz w:val="22"/>
                <w:szCs w:val="22"/>
                <w:lang w:val="en-US"/>
              </w:rPr>
              <w:t>работ</w:t>
            </w:r>
            <w:proofErr w:type="spellEnd"/>
          </w:p>
        </w:tc>
      </w:tr>
      <w:tr w:rsidR="00BC59FA" w:rsidRPr="00BC59FA" w:rsidTr="00B52241">
        <w:tc>
          <w:tcPr>
            <w:tcW w:w="5830"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rPr>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rPr>
              <w:t>В соответствии с техническим заданием</w:t>
            </w:r>
          </w:p>
        </w:tc>
      </w:tr>
    </w:tbl>
    <w:p w:rsidR="00BC59FA" w:rsidRPr="00BC59FA" w:rsidRDefault="00BC59FA" w:rsidP="00BC59FA">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C59FA" w:rsidRPr="00BC59FA" w:rsidTr="00B52241">
        <w:trPr>
          <w:cantSplit/>
          <w:trHeight w:val="176"/>
        </w:trPr>
        <w:tc>
          <w:tcPr>
            <w:tcW w:w="7015" w:type="dxa"/>
            <w:tcBorders>
              <w:top w:val="nil"/>
              <w:left w:val="nil"/>
              <w:bottom w:val="nil"/>
              <w:right w:val="nil"/>
            </w:tcBorders>
            <w:tcMar>
              <w:left w:w="0" w:type="dxa"/>
              <w:right w:w="0" w:type="dxa"/>
            </w:tcMar>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Подрядчик</w:t>
            </w:r>
            <w:proofErr w:type="spellEnd"/>
            <w:r w:rsidRPr="00BC59FA">
              <w:rPr>
                <w:sz w:val="22"/>
                <w:szCs w:val="22"/>
              </w:rPr>
              <w:t>:</w:t>
            </w:r>
          </w:p>
          <w:p w:rsidR="00BC59FA" w:rsidRPr="00BC59FA" w:rsidRDefault="00BC59FA" w:rsidP="00BC59FA">
            <w:pPr>
              <w:pStyle w:val="a8"/>
              <w:spacing w:before="0" w:beforeAutospacing="0" w:after="0" w:afterAutospacing="0"/>
              <w:jc w:val="right"/>
              <w:rPr>
                <w:sz w:val="22"/>
                <w:szCs w:val="22"/>
              </w:rPr>
            </w:pP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Заказчик</w:t>
            </w:r>
            <w:proofErr w:type="spellEnd"/>
            <w:r w:rsidRPr="00BC59FA">
              <w:rPr>
                <w:sz w:val="22"/>
                <w:szCs w:val="22"/>
              </w:rPr>
              <w:t>:</w:t>
            </w:r>
          </w:p>
          <w:p w:rsidR="00BC59FA" w:rsidRPr="00BC59FA" w:rsidRDefault="00BC59FA" w:rsidP="00BC59FA">
            <w:pPr>
              <w:pStyle w:val="a8"/>
              <w:spacing w:before="0" w:beforeAutospacing="0" w:after="0" w:afterAutospacing="0"/>
              <w:rPr>
                <w:sz w:val="22"/>
                <w:szCs w:val="22"/>
              </w:rPr>
            </w:pPr>
          </w:p>
        </w:tc>
      </w:tr>
      <w:tr w:rsidR="00BC59FA" w:rsidRPr="00BC59FA" w:rsidTr="00B52241">
        <w:trPr>
          <w:cantSplit/>
          <w:trHeight w:val="176"/>
        </w:trPr>
        <w:tc>
          <w:tcPr>
            <w:tcW w:w="7015" w:type="dxa"/>
            <w:tcBorders>
              <w:top w:val="nil"/>
              <w:left w:val="nil"/>
              <w:bottom w:val="nil"/>
              <w:right w:val="nil"/>
            </w:tcBorders>
            <w:tcMar>
              <w:left w:w="0" w:type="dxa"/>
              <w:right w:w="0" w:type="dxa"/>
            </w:tcMar>
            <w:vAlign w:val="bottom"/>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p>
        </w:tc>
        <w:tc>
          <w:tcPr>
            <w:tcW w:w="7248" w:type="dxa"/>
            <w:tcBorders>
              <w:top w:val="nil"/>
              <w:left w:val="nil"/>
              <w:bottom w:val="nil"/>
              <w:right w:val="nil"/>
            </w:tcBorders>
            <w:vAlign w:val="bottom"/>
          </w:tcPr>
          <w:p w:rsidR="00BC59FA" w:rsidRPr="00BC59FA" w:rsidRDefault="00BC59FA" w:rsidP="00BC59FA">
            <w:pPr>
              <w:pStyle w:val="a8"/>
              <w:spacing w:before="0" w:beforeAutospacing="0" w:after="0" w:afterAutospacing="0"/>
              <w:rPr>
                <w:sz w:val="22"/>
                <w:szCs w:val="22"/>
              </w:rPr>
            </w:pPr>
            <w:proofErr w:type="spellStart"/>
            <w:r w:rsidRPr="00BC59FA">
              <w:rPr>
                <w:sz w:val="22"/>
                <w:szCs w:val="22"/>
                <w:u w:val="single"/>
              </w:rPr>
              <w:t>И.о</w:t>
            </w:r>
            <w:proofErr w:type="spellEnd"/>
            <w:r w:rsidRPr="00BC59FA">
              <w:rPr>
                <w:sz w:val="22"/>
                <w:szCs w:val="22"/>
                <w:u w:val="single"/>
              </w:rPr>
              <w:t xml:space="preserve">. </w:t>
            </w:r>
            <w:proofErr w:type="spellStart"/>
            <w:r w:rsidRPr="00BC59FA">
              <w:rPr>
                <w:sz w:val="22"/>
                <w:szCs w:val="22"/>
                <w:u w:val="single"/>
              </w:rPr>
              <w:t>генерального</w:t>
            </w:r>
            <w:proofErr w:type="spellEnd"/>
            <w:r w:rsidRPr="00BC59FA">
              <w:rPr>
                <w:sz w:val="22"/>
                <w:szCs w:val="22"/>
                <w:u w:val="single"/>
              </w:rPr>
              <w:t xml:space="preserve"> </w:t>
            </w:r>
            <w:proofErr w:type="spellStart"/>
            <w:r w:rsidRPr="00BC59FA">
              <w:rPr>
                <w:sz w:val="22"/>
                <w:szCs w:val="22"/>
                <w:u w:val="single"/>
              </w:rPr>
              <w:t>директора</w:t>
            </w:r>
            <w:proofErr w:type="spellEnd"/>
          </w:p>
        </w:tc>
      </w:tr>
      <w:tr w:rsidR="00BC59FA" w:rsidRPr="00BC59FA" w:rsidTr="00B52241">
        <w:trPr>
          <w:cantSplit/>
          <w:trHeight w:val="1147"/>
        </w:trPr>
        <w:tc>
          <w:tcPr>
            <w:tcW w:w="7015"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r w:rsidRPr="00BC59FA">
              <w:rPr>
                <w:sz w:val="22"/>
                <w:szCs w:val="22"/>
              </w:rPr>
              <w:t xml:space="preserve"> __________   /</w:t>
            </w:r>
            <w:r w:rsidRPr="00BC59FA">
              <w:rPr>
                <w:sz w:val="22"/>
                <w:szCs w:val="22"/>
                <w:u w:val="single"/>
              </w:rPr>
              <w:t>________________</w:t>
            </w:r>
            <w:r w:rsidRPr="00BC59FA">
              <w:rPr>
                <w:sz w:val="22"/>
                <w:szCs w:val="22"/>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lang w:val="ru-RU"/>
              </w:rPr>
            </w:pPr>
            <w:r w:rsidRPr="00BC59FA">
              <w:rPr>
                <w:sz w:val="22"/>
                <w:szCs w:val="22"/>
                <w:u w:val="single"/>
                <w:lang w:val="ru-RU"/>
              </w:rPr>
              <w:t xml:space="preserve">АО «УК «Жилой </w:t>
            </w:r>
            <w:proofErr w:type="gramStart"/>
            <w:r w:rsidRPr="00BC59FA">
              <w:rPr>
                <w:sz w:val="22"/>
                <w:szCs w:val="22"/>
                <w:u w:val="single"/>
                <w:lang w:val="ru-RU"/>
              </w:rPr>
              <w:t>дом»</w:t>
            </w:r>
            <w:r w:rsidRPr="00BC59FA">
              <w:rPr>
                <w:sz w:val="22"/>
                <w:szCs w:val="22"/>
                <w:lang w:val="ru-RU"/>
              </w:rPr>
              <w:t>_</w:t>
            </w:r>
            <w:proofErr w:type="gramEnd"/>
            <w:r w:rsidRPr="00BC59FA">
              <w:rPr>
                <w:sz w:val="22"/>
                <w:szCs w:val="22"/>
                <w:lang w:val="ru-RU"/>
              </w:rPr>
              <w:t>_________/</w:t>
            </w:r>
            <w:r w:rsidRPr="00BC59FA">
              <w:rPr>
                <w:sz w:val="22"/>
                <w:szCs w:val="22"/>
                <w:u w:val="single"/>
                <w:lang w:val="ru-RU"/>
              </w:rPr>
              <w:t>О. В. Калинина</w:t>
            </w:r>
            <w:r w:rsidRPr="00BC59FA">
              <w:rPr>
                <w:sz w:val="22"/>
                <w:szCs w:val="22"/>
                <w:lang w:val="ru-RU"/>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r>
    </w:tbl>
    <w:p w:rsidR="00BC59FA" w:rsidRPr="00BC59FA" w:rsidRDefault="00BC59FA" w:rsidP="00BC59FA">
      <w:pPr>
        <w:spacing w:after="0" w:line="240" w:lineRule="auto"/>
        <w:rPr>
          <w:rFonts w:ascii="Times New Roman" w:hAnsi="Times New Roman" w:cs="Times New Roman"/>
        </w:rPr>
      </w:pPr>
      <w:r w:rsidRPr="00BC59FA">
        <w:rPr>
          <w:rFonts w:ascii="Times New Roman" w:hAnsi="Times New Roman" w:cs="Times New Roman"/>
        </w:rPr>
        <w:br w:type="page"/>
      </w:r>
    </w:p>
    <w:p w:rsidR="00BC59FA" w:rsidRPr="00BC59FA" w:rsidRDefault="00BC59FA" w:rsidP="00BC59FA">
      <w:pPr>
        <w:pageBreakBefore/>
        <w:spacing w:after="0" w:line="240" w:lineRule="auto"/>
        <w:jc w:val="right"/>
        <w:rPr>
          <w:rFonts w:ascii="Times New Roman" w:hAnsi="Times New Roman" w:cs="Times New Roman"/>
        </w:rPr>
      </w:pPr>
      <w:r w:rsidRPr="00BC59FA">
        <w:rPr>
          <w:rFonts w:ascii="Times New Roman" w:hAnsi="Times New Roman" w:cs="Times New Roman"/>
        </w:rPr>
        <w:t>Приложение3 к договору</w:t>
      </w:r>
    </w:p>
    <w:p w:rsidR="00BC59FA" w:rsidRPr="00BC59FA" w:rsidRDefault="00BC59FA" w:rsidP="00BC59FA">
      <w:pPr>
        <w:spacing w:after="0" w:line="240" w:lineRule="auto"/>
        <w:ind w:firstLine="562"/>
        <w:jc w:val="right"/>
        <w:rPr>
          <w:rFonts w:ascii="Times New Roman" w:hAnsi="Times New Roman" w:cs="Times New Roman"/>
        </w:rPr>
      </w:pPr>
      <w:proofErr w:type="gramStart"/>
      <w:r w:rsidRPr="00BC59FA">
        <w:rPr>
          <w:rFonts w:ascii="Times New Roman" w:hAnsi="Times New Roman" w:cs="Times New Roman"/>
        </w:rPr>
        <w:t>от«</w:t>
      </w:r>
      <w:proofErr w:type="gramEnd"/>
      <w:r w:rsidRPr="00BC59FA">
        <w:rPr>
          <w:rFonts w:ascii="Times New Roman" w:hAnsi="Times New Roman" w:cs="Times New Roman"/>
        </w:rPr>
        <w:t>____» ___________ 20___г. № ___________</w:t>
      </w:r>
    </w:p>
    <w:p w:rsidR="00BC59FA" w:rsidRPr="00BC59FA" w:rsidRDefault="00BC59FA" w:rsidP="00BC59FA">
      <w:pPr>
        <w:spacing w:after="0" w:line="240" w:lineRule="auto"/>
        <w:jc w:val="right"/>
        <w:rPr>
          <w:rFonts w:ascii="Times New Roman" w:hAnsi="Times New Roman" w:cs="Times New Roman"/>
        </w:rPr>
      </w:pPr>
    </w:p>
    <w:p w:rsidR="00BC59FA" w:rsidRPr="00BC59FA" w:rsidRDefault="00BC59FA" w:rsidP="00BC59FA">
      <w:pPr>
        <w:pStyle w:val="1"/>
        <w:spacing w:before="0" w:beforeAutospacing="0" w:after="0" w:afterAutospacing="0"/>
        <w:jc w:val="center"/>
        <w:rPr>
          <w:sz w:val="22"/>
          <w:szCs w:val="22"/>
        </w:rPr>
      </w:pPr>
      <w:r w:rsidRPr="00BC59FA">
        <w:rPr>
          <w:sz w:val="22"/>
          <w:szCs w:val="22"/>
        </w:rPr>
        <w:t>Перечень электронных документов, которыми обмениваются стороны при исполнении договора</w:t>
      </w:r>
    </w:p>
    <w:p w:rsidR="00BC59FA" w:rsidRPr="00BC59FA" w:rsidRDefault="00BC59FA" w:rsidP="00BC59FA">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color w:val="auto"/>
          <w:sz w:val="22"/>
          <w:szCs w:val="22"/>
        </w:rPr>
      </w:pPr>
      <w:r w:rsidRPr="00BC59FA">
        <w:rPr>
          <w:rFonts w:ascii="Times New Roman" w:hAnsi="Times New Roman" w:cs="Times New Roman"/>
          <w:color w:val="auto"/>
          <w:sz w:val="22"/>
          <w:szCs w:val="22"/>
        </w:rPr>
        <w:t>Оформление при исполнении обязательств</w:t>
      </w:r>
    </w:p>
    <w:p w:rsidR="00BC59FA" w:rsidRPr="00BC59FA" w:rsidRDefault="00BC59FA" w:rsidP="00BC59FA">
      <w:pPr>
        <w:pStyle w:val="ac"/>
        <w:spacing w:after="0"/>
        <w:rPr>
          <w:i/>
          <w:sz w:val="22"/>
          <w:szCs w:val="22"/>
        </w:rPr>
      </w:pPr>
      <w:r w:rsidRPr="00BC59FA">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BC59FA" w:rsidRPr="00BC59FA" w:rsidTr="00B52241">
        <w:trPr>
          <w:cantSplit/>
          <w:tblHeader/>
        </w:trPr>
        <w:tc>
          <w:tcPr>
            <w:tcW w:w="2376"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proofErr w:type="spellStart"/>
            <w:r w:rsidRPr="00BC59FA">
              <w:rPr>
                <w:sz w:val="22"/>
                <w:szCs w:val="22"/>
              </w:rPr>
              <w:t>Обязательствопо</w:t>
            </w:r>
            <w:proofErr w:type="spellEnd"/>
            <w:r w:rsidRPr="00BC59FA">
              <w:rPr>
                <w:sz w:val="22"/>
                <w:szCs w:val="22"/>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Ответственная сторона</w:t>
            </w:r>
          </w:p>
        </w:tc>
      </w:tr>
      <w:tr w:rsidR="00BC59FA" w:rsidRPr="00BC59FA" w:rsidTr="00B5224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Выполнение работ по ремонту балконов многоквартирных жилых домов, находящихся на обслуживание АО "УК "Жилой дом"</w:t>
            </w:r>
          </w:p>
        </w:tc>
        <w:tc>
          <w:tcPr>
            <w:tcW w:w="3261"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Подрядчик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Акт о приёмке выполненных работ КС-2 (эл. формат)</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Подрядчик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Подрядчик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Подрядчик</w:t>
            </w:r>
          </w:p>
        </w:tc>
      </w:tr>
      <w:tr w:rsidR="00BC59FA" w:rsidRPr="00BC59FA" w:rsidTr="00B52241">
        <w:trPr>
          <w:cantSplit/>
        </w:trPr>
        <w:tc>
          <w:tcPr>
            <w:tcW w:w="2376"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r w:rsidR="00BC59FA" w:rsidRPr="00BC59FA" w:rsidTr="00B5224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bl>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color w:val="auto"/>
          <w:sz w:val="22"/>
          <w:szCs w:val="22"/>
        </w:rPr>
      </w:pPr>
      <w:r w:rsidRPr="00BC59FA">
        <w:rPr>
          <w:rFonts w:ascii="Times New Roman" w:hAnsi="Times New Roman" w:cs="Times New Roman"/>
          <w:color w:val="auto"/>
          <w:sz w:val="22"/>
          <w:szCs w:val="22"/>
        </w:rPr>
        <w:t>Порядок и сроки осуществления приемки и оформления результатов</w:t>
      </w:r>
    </w:p>
    <w:p w:rsidR="00BC59FA" w:rsidRPr="00BC59FA" w:rsidRDefault="00BC59FA" w:rsidP="00BC59FA">
      <w:pPr>
        <w:pStyle w:val="ac"/>
        <w:spacing w:after="0"/>
        <w:rPr>
          <w:sz w:val="22"/>
          <w:szCs w:val="22"/>
        </w:rPr>
      </w:pPr>
      <w:r w:rsidRPr="00BC59FA">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BC59FA" w:rsidRPr="00BC59FA" w:rsidTr="00B52241">
        <w:trPr>
          <w:cantSplit/>
          <w:tblHeader/>
        </w:trPr>
        <w:tc>
          <w:tcPr>
            <w:tcW w:w="683"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Ответственная сторона</w:t>
            </w:r>
          </w:p>
        </w:tc>
      </w:tr>
      <w:tr w:rsidR="00BC59FA" w:rsidRPr="00BC59FA" w:rsidTr="00B5224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Выполнение работ по ремонту балконов многоквартирных жилых домов, находящихся на обслуживание АО "УК "Жилой дом"</w:t>
            </w:r>
          </w:p>
        </w:tc>
        <w:tc>
          <w:tcPr>
            <w:tcW w:w="937" w:type="pct"/>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Акт о приёмке выполненных работ КС-2 (эл. формат)</w:t>
            </w:r>
          </w:p>
        </w:tc>
        <w:tc>
          <w:tcPr>
            <w:tcW w:w="897"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Подрядчик</w:t>
            </w:r>
          </w:p>
        </w:tc>
      </w:tr>
      <w:tr w:rsidR="00BC59FA" w:rsidRPr="00BC59FA" w:rsidTr="00B52241">
        <w:trPr>
          <w:cantSplit/>
        </w:trPr>
        <w:tc>
          <w:tcPr>
            <w:tcW w:w="683" w:type="pct"/>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 xml:space="preserve">5 раб. </w:t>
            </w:r>
            <w:proofErr w:type="spellStart"/>
            <w:r w:rsidRPr="00BC59FA">
              <w:rPr>
                <w:sz w:val="22"/>
                <w:szCs w:val="22"/>
              </w:rPr>
              <w:t>дн</w:t>
            </w:r>
            <w:proofErr w:type="spellEnd"/>
            <w:r w:rsidRPr="00BC59FA">
              <w:rPr>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Заказчик</w:t>
            </w:r>
          </w:p>
        </w:tc>
      </w:tr>
    </w:tbl>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pStyle w:val="2"/>
        <w:keepLines w:val="0"/>
        <w:widowControl w:val="0"/>
        <w:numPr>
          <w:ilvl w:val="0"/>
          <w:numId w:val="9"/>
        </w:numPr>
        <w:suppressAutoHyphens/>
        <w:spacing w:before="0" w:line="240" w:lineRule="auto"/>
        <w:ind w:left="360"/>
        <w:jc w:val="center"/>
        <w:textAlignment w:val="baseline"/>
        <w:rPr>
          <w:rFonts w:ascii="Times New Roman" w:hAnsi="Times New Roman" w:cs="Times New Roman"/>
          <w:color w:val="auto"/>
          <w:sz w:val="22"/>
          <w:szCs w:val="22"/>
        </w:rPr>
      </w:pPr>
      <w:r w:rsidRPr="00BC59FA">
        <w:rPr>
          <w:rFonts w:ascii="Times New Roman" w:hAnsi="Times New Roman" w:cs="Times New Roman"/>
          <w:color w:val="auto"/>
          <w:sz w:val="22"/>
          <w:szCs w:val="22"/>
        </w:rPr>
        <w:t>Порядок и сроки проведения экспертизы</w:t>
      </w:r>
    </w:p>
    <w:p w:rsidR="00BC59FA" w:rsidRPr="00BC59FA" w:rsidRDefault="00BC59FA" w:rsidP="00BC59FA">
      <w:pPr>
        <w:pStyle w:val="ac"/>
        <w:spacing w:after="0"/>
        <w:rPr>
          <w:sz w:val="22"/>
          <w:szCs w:val="22"/>
          <w:lang w:val="en-US"/>
        </w:rPr>
      </w:pPr>
      <w:r w:rsidRPr="00BC59FA">
        <w:rPr>
          <w:sz w:val="22"/>
          <w:szCs w:val="22"/>
        </w:rPr>
        <w:t>Таблица 3.</w:t>
      </w:r>
      <w:r w:rsidRPr="00BC59FA">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BC59FA" w:rsidRPr="00BC59FA" w:rsidTr="00B52241">
        <w:trPr>
          <w:cantSplit/>
          <w:tblHeader/>
        </w:trPr>
        <w:tc>
          <w:tcPr>
            <w:tcW w:w="1132"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Срок проведения экспертизы и оформления результатов</w:t>
            </w:r>
          </w:p>
        </w:tc>
      </w:tr>
      <w:tr w:rsidR="00BC59FA" w:rsidRPr="00BC59FA" w:rsidTr="00B52241">
        <w:trPr>
          <w:cantSplit/>
        </w:trPr>
        <w:tc>
          <w:tcPr>
            <w:tcW w:w="1132"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Выполнение работ по ремонту балконов многоквартирных жилых домов, находящихся на обслуживание АО "УК "Жилой дом"</w:t>
            </w:r>
          </w:p>
        </w:tc>
        <w:tc>
          <w:tcPr>
            <w:tcW w:w="1035"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aa"/>
              <w:rPr>
                <w:sz w:val="22"/>
                <w:szCs w:val="22"/>
              </w:rPr>
            </w:pPr>
            <w:r w:rsidRPr="00BC59FA">
              <w:rPr>
                <w:sz w:val="22"/>
                <w:szCs w:val="22"/>
              </w:rPr>
              <w:t>Соответствует срокам приёмки</w:t>
            </w:r>
          </w:p>
          <w:p w:rsidR="00BC59FA" w:rsidRPr="00BC59FA" w:rsidRDefault="00BC59FA" w:rsidP="00BC59FA">
            <w:pPr>
              <w:pStyle w:val="aa"/>
              <w:rPr>
                <w:sz w:val="22"/>
                <w:szCs w:val="22"/>
                <w:lang w:val="en-US"/>
              </w:rPr>
            </w:pPr>
          </w:p>
        </w:tc>
      </w:tr>
    </w:tbl>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spacing w:after="0" w:line="240" w:lineRule="auto"/>
        <w:rPr>
          <w:rFonts w:ascii="Times New Roman" w:hAnsi="Times New Roman" w:cs="Times New Roman"/>
          <w:lang w:val="en-US"/>
        </w:rPr>
      </w:pPr>
    </w:p>
    <w:p w:rsidR="00BC59FA" w:rsidRPr="00BC59FA" w:rsidRDefault="00BC59FA" w:rsidP="00BC59FA">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C59FA" w:rsidRPr="00BC59FA" w:rsidTr="00B52241">
        <w:trPr>
          <w:cantSplit/>
          <w:trHeight w:val="176"/>
        </w:trPr>
        <w:tc>
          <w:tcPr>
            <w:tcW w:w="7015" w:type="dxa"/>
            <w:tcBorders>
              <w:top w:val="nil"/>
              <w:left w:val="nil"/>
              <w:bottom w:val="nil"/>
              <w:right w:val="nil"/>
            </w:tcBorders>
            <w:tcMar>
              <w:left w:w="0" w:type="dxa"/>
              <w:right w:w="0" w:type="dxa"/>
            </w:tcMar>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Подрядчик</w:t>
            </w:r>
            <w:proofErr w:type="spellEnd"/>
            <w:r w:rsidRPr="00BC59FA">
              <w:rPr>
                <w:sz w:val="22"/>
                <w:szCs w:val="22"/>
              </w:rPr>
              <w:t>:</w:t>
            </w:r>
          </w:p>
          <w:p w:rsidR="00BC59FA" w:rsidRPr="00BC59FA" w:rsidRDefault="00BC59FA" w:rsidP="00BC59FA">
            <w:pPr>
              <w:pStyle w:val="a8"/>
              <w:spacing w:before="0" w:beforeAutospacing="0" w:after="0" w:afterAutospacing="0"/>
              <w:jc w:val="right"/>
              <w:rPr>
                <w:sz w:val="22"/>
                <w:szCs w:val="22"/>
              </w:rPr>
            </w:pP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Заказчик</w:t>
            </w:r>
            <w:proofErr w:type="spellEnd"/>
            <w:r w:rsidRPr="00BC59FA">
              <w:rPr>
                <w:sz w:val="22"/>
                <w:szCs w:val="22"/>
              </w:rPr>
              <w:t>:</w:t>
            </w:r>
          </w:p>
          <w:p w:rsidR="00BC59FA" w:rsidRPr="00BC59FA" w:rsidRDefault="00BC59FA" w:rsidP="00BC59FA">
            <w:pPr>
              <w:pStyle w:val="a8"/>
              <w:spacing w:before="0" w:beforeAutospacing="0" w:after="0" w:afterAutospacing="0"/>
              <w:rPr>
                <w:sz w:val="22"/>
                <w:szCs w:val="22"/>
              </w:rPr>
            </w:pPr>
          </w:p>
        </w:tc>
      </w:tr>
      <w:tr w:rsidR="00BC59FA" w:rsidRPr="00BC59FA" w:rsidTr="00B52241">
        <w:trPr>
          <w:cantSplit/>
          <w:trHeight w:val="176"/>
        </w:trPr>
        <w:tc>
          <w:tcPr>
            <w:tcW w:w="7015" w:type="dxa"/>
            <w:tcBorders>
              <w:top w:val="nil"/>
              <w:left w:val="nil"/>
              <w:bottom w:val="nil"/>
              <w:right w:val="nil"/>
            </w:tcBorders>
            <w:tcMar>
              <w:left w:w="0" w:type="dxa"/>
              <w:right w:w="0" w:type="dxa"/>
            </w:tcMar>
            <w:vAlign w:val="bottom"/>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p>
        </w:tc>
        <w:tc>
          <w:tcPr>
            <w:tcW w:w="7248" w:type="dxa"/>
            <w:tcBorders>
              <w:top w:val="nil"/>
              <w:left w:val="nil"/>
              <w:bottom w:val="nil"/>
              <w:right w:val="nil"/>
            </w:tcBorders>
            <w:vAlign w:val="bottom"/>
          </w:tcPr>
          <w:p w:rsidR="00BC59FA" w:rsidRPr="00BC59FA" w:rsidRDefault="00BC59FA" w:rsidP="00BC59FA">
            <w:pPr>
              <w:pStyle w:val="a8"/>
              <w:spacing w:before="0" w:beforeAutospacing="0" w:after="0" w:afterAutospacing="0"/>
              <w:rPr>
                <w:sz w:val="22"/>
                <w:szCs w:val="22"/>
              </w:rPr>
            </w:pPr>
            <w:proofErr w:type="spellStart"/>
            <w:r w:rsidRPr="00BC59FA">
              <w:rPr>
                <w:sz w:val="22"/>
                <w:szCs w:val="22"/>
                <w:u w:val="single"/>
              </w:rPr>
              <w:t>И.о</w:t>
            </w:r>
            <w:proofErr w:type="spellEnd"/>
            <w:r w:rsidRPr="00BC59FA">
              <w:rPr>
                <w:sz w:val="22"/>
                <w:szCs w:val="22"/>
                <w:u w:val="single"/>
              </w:rPr>
              <w:t xml:space="preserve">. </w:t>
            </w:r>
            <w:proofErr w:type="spellStart"/>
            <w:r w:rsidRPr="00BC59FA">
              <w:rPr>
                <w:sz w:val="22"/>
                <w:szCs w:val="22"/>
                <w:u w:val="single"/>
              </w:rPr>
              <w:t>генерального</w:t>
            </w:r>
            <w:proofErr w:type="spellEnd"/>
            <w:r w:rsidRPr="00BC59FA">
              <w:rPr>
                <w:sz w:val="22"/>
                <w:szCs w:val="22"/>
                <w:u w:val="single"/>
              </w:rPr>
              <w:t xml:space="preserve"> </w:t>
            </w:r>
            <w:proofErr w:type="spellStart"/>
            <w:r w:rsidRPr="00BC59FA">
              <w:rPr>
                <w:sz w:val="22"/>
                <w:szCs w:val="22"/>
                <w:u w:val="single"/>
              </w:rPr>
              <w:t>директора</w:t>
            </w:r>
            <w:proofErr w:type="spellEnd"/>
          </w:p>
        </w:tc>
      </w:tr>
      <w:tr w:rsidR="00BC59FA" w:rsidRPr="00BC59FA" w:rsidTr="00B52241">
        <w:trPr>
          <w:cantSplit/>
          <w:trHeight w:val="1147"/>
        </w:trPr>
        <w:tc>
          <w:tcPr>
            <w:tcW w:w="7015"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r w:rsidRPr="00BC59FA">
              <w:rPr>
                <w:sz w:val="22"/>
                <w:szCs w:val="22"/>
              </w:rPr>
              <w:t xml:space="preserve"> __________   /</w:t>
            </w:r>
            <w:r w:rsidRPr="00BC59FA">
              <w:rPr>
                <w:sz w:val="22"/>
                <w:szCs w:val="22"/>
                <w:u w:val="single"/>
              </w:rPr>
              <w:t>________________</w:t>
            </w:r>
            <w:r w:rsidRPr="00BC59FA">
              <w:rPr>
                <w:sz w:val="22"/>
                <w:szCs w:val="22"/>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lang w:val="ru-RU"/>
              </w:rPr>
            </w:pPr>
            <w:r w:rsidRPr="00BC59FA">
              <w:rPr>
                <w:sz w:val="22"/>
                <w:szCs w:val="22"/>
                <w:u w:val="single"/>
                <w:lang w:val="ru-RU"/>
              </w:rPr>
              <w:t xml:space="preserve">АО «УК «Жилой </w:t>
            </w:r>
            <w:proofErr w:type="gramStart"/>
            <w:r w:rsidRPr="00BC59FA">
              <w:rPr>
                <w:sz w:val="22"/>
                <w:szCs w:val="22"/>
                <w:u w:val="single"/>
                <w:lang w:val="ru-RU"/>
              </w:rPr>
              <w:t>дом»</w:t>
            </w:r>
            <w:r w:rsidRPr="00BC59FA">
              <w:rPr>
                <w:sz w:val="22"/>
                <w:szCs w:val="22"/>
                <w:lang w:val="ru-RU"/>
              </w:rPr>
              <w:t>_</w:t>
            </w:r>
            <w:proofErr w:type="gramEnd"/>
            <w:r w:rsidRPr="00BC59FA">
              <w:rPr>
                <w:sz w:val="22"/>
                <w:szCs w:val="22"/>
                <w:lang w:val="ru-RU"/>
              </w:rPr>
              <w:t>_________/</w:t>
            </w:r>
            <w:r w:rsidRPr="00BC59FA">
              <w:rPr>
                <w:sz w:val="22"/>
                <w:szCs w:val="22"/>
                <w:u w:val="single"/>
                <w:lang w:val="ru-RU"/>
              </w:rPr>
              <w:t>О. В. Калинина</w:t>
            </w:r>
            <w:r w:rsidRPr="00BC59FA">
              <w:rPr>
                <w:sz w:val="22"/>
                <w:szCs w:val="22"/>
                <w:lang w:val="ru-RU"/>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r>
    </w:tbl>
    <w:p w:rsidR="00BC59FA" w:rsidRPr="00BC59FA" w:rsidRDefault="00BC59FA" w:rsidP="00BC59FA">
      <w:pPr>
        <w:spacing w:after="0" w:line="240" w:lineRule="auto"/>
        <w:jc w:val="right"/>
        <w:rPr>
          <w:rFonts w:ascii="Times New Roman" w:hAnsi="Times New Roman" w:cs="Times New Roman"/>
          <w:lang w:val="en-US"/>
        </w:rPr>
      </w:pPr>
    </w:p>
    <w:p w:rsidR="00BC59FA" w:rsidRPr="00BC59FA" w:rsidRDefault="00BC59FA" w:rsidP="00BC59FA">
      <w:pPr>
        <w:pageBreakBefore/>
        <w:spacing w:after="0" w:line="240" w:lineRule="auto"/>
        <w:jc w:val="right"/>
        <w:rPr>
          <w:rFonts w:ascii="Times New Roman" w:hAnsi="Times New Roman" w:cs="Times New Roman"/>
        </w:rPr>
      </w:pPr>
      <w:r w:rsidRPr="00BC59FA">
        <w:rPr>
          <w:rFonts w:ascii="Times New Roman" w:hAnsi="Times New Roman" w:cs="Times New Roman"/>
        </w:rPr>
        <w:t>Приложение 4 к договору</w:t>
      </w:r>
    </w:p>
    <w:p w:rsidR="00BC59FA" w:rsidRPr="00BC59FA" w:rsidRDefault="00BC59FA" w:rsidP="00BC59FA">
      <w:pPr>
        <w:spacing w:after="0" w:line="240" w:lineRule="auto"/>
        <w:ind w:firstLine="562"/>
        <w:jc w:val="right"/>
        <w:rPr>
          <w:rFonts w:ascii="Times New Roman" w:hAnsi="Times New Roman" w:cs="Times New Roman"/>
        </w:rPr>
      </w:pPr>
      <w:proofErr w:type="gramStart"/>
      <w:r w:rsidRPr="00BC59FA">
        <w:rPr>
          <w:rFonts w:ascii="Times New Roman" w:hAnsi="Times New Roman" w:cs="Times New Roman"/>
        </w:rPr>
        <w:t>от«</w:t>
      </w:r>
      <w:proofErr w:type="gramEnd"/>
      <w:r w:rsidRPr="00BC59FA">
        <w:rPr>
          <w:rFonts w:ascii="Times New Roman" w:hAnsi="Times New Roman" w:cs="Times New Roman"/>
        </w:rPr>
        <w:t>____» ___________ 20___г. № ___________</w:t>
      </w:r>
    </w:p>
    <w:p w:rsidR="00BC59FA" w:rsidRPr="00BC59FA" w:rsidRDefault="00BC59FA" w:rsidP="00BC59FA">
      <w:pPr>
        <w:pStyle w:val="1"/>
        <w:spacing w:before="0" w:beforeAutospacing="0" w:after="0" w:afterAutospacing="0"/>
        <w:jc w:val="center"/>
        <w:rPr>
          <w:b w:val="0"/>
          <w:sz w:val="22"/>
          <w:szCs w:val="22"/>
        </w:rPr>
      </w:pPr>
      <w:r w:rsidRPr="00BC59FA">
        <w:rPr>
          <w:b w:val="0"/>
          <w:sz w:val="22"/>
          <w:szCs w:val="22"/>
        </w:rPr>
        <w:t>Регламент электронного документооборота</w:t>
      </w:r>
      <w:r w:rsidRPr="00BC59FA">
        <w:rPr>
          <w:b w:val="0"/>
          <w:sz w:val="22"/>
          <w:szCs w:val="22"/>
        </w:rPr>
        <w:br/>
        <w:t>Портала исполнения контрактов Единой автоматизированной системы управления закупками Московской области</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В настоящем Регламенте используются следующие понятия и термины:</w:t>
      </w:r>
    </w:p>
    <w:p w:rsidR="00BC59FA" w:rsidRPr="00BC59FA" w:rsidRDefault="00BC59FA" w:rsidP="00BC59FA">
      <w:pPr>
        <w:pStyle w:val="a6"/>
        <w:tabs>
          <w:tab w:val="left" w:pos="1134"/>
        </w:tabs>
        <w:ind w:left="0"/>
        <w:jc w:val="both"/>
        <w:rPr>
          <w:sz w:val="22"/>
          <w:szCs w:val="22"/>
        </w:rPr>
      </w:pPr>
      <w:r w:rsidRPr="00BC59FA">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w:t>
      </w:r>
      <w:proofErr w:type="gramStart"/>
      <w:r w:rsidRPr="00BC59FA">
        <w:rPr>
          <w:sz w:val="22"/>
          <w:szCs w:val="22"/>
        </w:rPr>
        <w:t>контроля</w:t>
      </w:r>
      <w:proofErr w:type="gramEnd"/>
      <w:r w:rsidRPr="00BC59FA">
        <w:rPr>
          <w:sz w:val="22"/>
          <w:szCs w:val="22"/>
        </w:rPr>
        <w:t xml:space="preserve"> текущего исполнения сторонами обязательств по договору.</w:t>
      </w:r>
    </w:p>
    <w:p w:rsidR="00BC59FA" w:rsidRPr="00BC59FA" w:rsidRDefault="00BC59FA" w:rsidP="00BC59FA">
      <w:pPr>
        <w:pStyle w:val="a6"/>
        <w:tabs>
          <w:tab w:val="left" w:pos="1134"/>
        </w:tabs>
        <w:ind w:left="0"/>
        <w:jc w:val="both"/>
        <w:rPr>
          <w:sz w:val="22"/>
          <w:szCs w:val="22"/>
        </w:rPr>
      </w:pPr>
      <w:r w:rsidRPr="00BC59FA">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C59FA" w:rsidRPr="00BC59FA" w:rsidRDefault="00BC59FA" w:rsidP="00BC59FA">
      <w:pPr>
        <w:pStyle w:val="a6"/>
        <w:tabs>
          <w:tab w:val="left" w:pos="1134"/>
        </w:tabs>
        <w:ind w:left="0"/>
        <w:jc w:val="both"/>
        <w:rPr>
          <w:sz w:val="22"/>
          <w:szCs w:val="22"/>
        </w:rPr>
      </w:pPr>
      <w:r w:rsidRPr="00BC59FA">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C59FA" w:rsidRPr="00BC59FA" w:rsidRDefault="00BC59FA" w:rsidP="00BC59FA">
      <w:pPr>
        <w:pStyle w:val="a6"/>
        <w:tabs>
          <w:tab w:val="left" w:pos="1134"/>
        </w:tabs>
        <w:ind w:left="0"/>
        <w:jc w:val="both"/>
        <w:rPr>
          <w:sz w:val="22"/>
          <w:szCs w:val="22"/>
        </w:rPr>
      </w:pPr>
      <w:r w:rsidRPr="00BC59FA">
        <w:rPr>
          <w:sz w:val="22"/>
          <w:szCs w:val="22"/>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BC59FA" w:rsidRPr="00BC59FA" w:rsidRDefault="00BC59FA" w:rsidP="00BC59FA">
      <w:pPr>
        <w:pStyle w:val="a6"/>
        <w:tabs>
          <w:tab w:val="left" w:pos="1134"/>
        </w:tabs>
        <w:ind w:left="0"/>
        <w:jc w:val="both"/>
        <w:rPr>
          <w:sz w:val="22"/>
          <w:szCs w:val="22"/>
        </w:rPr>
      </w:pPr>
      <w:r w:rsidRPr="00BC59FA">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C59FA" w:rsidRPr="00BC59FA" w:rsidRDefault="00BC59FA" w:rsidP="00BC59FA">
      <w:pPr>
        <w:pStyle w:val="a6"/>
        <w:numPr>
          <w:ilvl w:val="1"/>
          <w:numId w:val="5"/>
        </w:numPr>
        <w:tabs>
          <w:tab w:val="left" w:pos="1134"/>
        </w:tabs>
        <w:ind w:left="0" w:firstLine="567"/>
        <w:jc w:val="both"/>
        <w:rPr>
          <w:sz w:val="22"/>
          <w:szCs w:val="22"/>
        </w:rPr>
      </w:pPr>
      <w:r w:rsidRPr="00BC59FA">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C59FA" w:rsidRPr="00BC59FA" w:rsidRDefault="00BC59FA" w:rsidP="00BC59FA">
      <w:pPr>
        <w:pStyle w:val="a6"/>
        <w:tabs>
          <w:tab w:val="left" w:pos="1134"/>
        </w:tabs>
        <w:ind w:left="0"/>
        <w:jc w:val="both"/>
        <w:rPr>
          <w:sz w:val="22"/>
          <w:szCs w:val="22"/>
        </w:rPr>
      </w:pPr>
      <w:r w:rsidRPr="00BC59FA">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C59FA" w:rsidRPr="00BC59FA" w:rsidRDefault="00BC59FA" w:rsidP="00BC59FA">
      <w:pPr>
        <w:pStyle w:val="a6"/>
        <w:tabs>
          <w:tab w:val="left" w:pos="1134"/>
        </w:tabs>
        <w:ind w:left="0"/>
        <w:jc w:val="both"/>
        <w:rPr>
          <w:sz w:val="22"/>
          <w:szCs w:val="22"/>
        </w:rPr>
      </w:pPr>
      <w:r w:rsidRPr="00BC59FA">
        <w:rPr>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C59FA" w:rsidRPr="00BC59FA" w:rsidRDefault="00BC59FA" w:rsidP="00BC59FA">
      <w:pPr>
        <w:pStyle w:val="a6"/>
        <w:tabs>
          <w:tab w:val="left" w:pos="1134"/>
        </w:tabs>
        <w:ind w:left="0"/>
        <w:jc w:val="both"/>
        <w:rPr>
          <w:sz w:val="22"/>
          <w:szCs w:val="22"/>
        </w:rPr>
      </w:pPr>
      <w:r w:rsidRPr="00BC59FA">
        <w:rPr>
          <w:sz w:val="22"/>
          <w:szCs w:val="22"/>
        </w:rPr>
        <w:t>- наличие автоматизированного рабочего места (АРМ);</w:t>
      </w:r>
    </w:p>
    <w:p w:rsidR="00BC59FA" w:rsidRPr="00BC59FA" w:rsidRDefault="00BC59FA" w:rsidP="00BC59FA">
      <w:pPr>
        <w:pStyle w:val="a6"/>
        <w:tabs>
          <w:tab w:val="left" w:pos="1134"/>
        </w:tabs>
        <w:ind w:left="0"/>
        <w:jc w:val="both"/>
        <w:rPr>
          <w:sz w:val="22"/>
          <w:szCs w:val="22"/>
        </w:rPr>
      </w:pPr>
      <w:r w:rsidRPr="00BC59FA">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C59FA" w:rsidRPr="00BC59FA" w:rsidRDefault="00BC59FA" w:rsidP="00BC59FA">
      <w:pPr>
        <w:pStyle w:val="a6"/>
        <w:tabs>
          <w:tab w:val="left" w:pos="1134"/>
        </w:tabs>
        <w:ind w:left="0"/>
        <w:jc w:val="both"/>
        <w:rPr>
          <w:sz w:val="22"/>
          <w:szCs w:val="22"/>
        </w:rPr>
      </w:pPr>
      <w:r w:rsidRPr="00BC59FA">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BC59FA">
          <w:rPr>
            <w:sz w:val="22"/>
            <w:szCs w:val="22"/>
          </w:rPr>
          <w:t>http://pik.mosreg.ru</w:t>
        </w:r>
      </w:hyperlink>
      <w:r w:rsidRPr="00BC59FA">
        <w:rPr>
          <w:sz w:val="22"/>
          <w:szCs w:val="22"/>
        </w:rPr>
        <w:t>);</w:t>
      </w:r>
    </w:p>
    <w:p w:rsidR="00BC59FA" w:rsidRPr="00BC59FA" w:rsidRDefault="00BC59FA" w:rsidP="00BC59FA">
      <w:pPr>
        <w:pStyle w:val="a6"/>
        <w:tabs>
          <w:tab w:val="left" w:pos="1134"/>
        </w:tabs>
        <w:ind w:left="0"/>
        <w:jc w:val="both"/>
        <w:rPr>
          <w:sz w:val="22"/>
          <w:szCs w:val="22"/>
        </w:rPr>
      </w:pPr>
      <w:r w:rsidRPr="00BC59FA">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BC59FA" w:rsidRPr="00BC59FA" w:rsidRDefault="00BC59FA" w:rsidP="00BC59FA">
      <w:pPr>
        <w:pStyle w:val="a6"/>
        <w:tabs>
          <w:tab w:val="left" w:pos="1134"/>
        </w:tabs>
        <w:ind w:left="0"/>
        <w:jc w:val="both"/>
        <w:rPr>
          <w:sz w:val="22"/>
          <w:szCs w:val="22"/>
        </w:rPr>
      </w:pPr>
      <w:r w:rsidRPr="00BC59FA">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C59FA" w:rsidRPr="00BC59FA" w:rsidRDefault="00BC59FA" w:rsidP="00BC59FA">
      <w:pPr>
        <w:pStyle w:val="a6"/>
        <w:tabs>
          <w:tab w:val="left" w:pos="1134"/>
        </w:tabs>
        <w:ind w:left="0"/>
        <w:jc w:val="both"/>
        <w:rPr>
          <w:sz w:val="22"/>
          <w:szCs w:val="22"/>
        </w:rPr>
      </w:pPr>
      <w:r w:rsidRPr="00BC59FA">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C59FA" w:rsidRPr="00BC59FA" w:rsidRDefault="00BC59FA" w:rsidP="00BC59FA">
      <w:pPr>
        <w:pStyle w:val="a6"/>
        <w:tabs>
          <w:tab w:val="left" w:pos="1134"/>
        </w:tabs>
        <w:ind w:left="0"/>
        <w:jc w:val="both"/>
        <w:rPr>
          <w:sz w:val="22"/>
          <w:szCs w:val="22"/>
        </w:rPr>
      </w:pPr>
      <w:r w:rsidRPr="00BC59FA">
        <w:rPr>
          <w:sz w:val="22"/>
          <w:szCs w:val="22"/>
        </w:rPr>
        <w:t>3. При осуществлении электронного документооборота в ПИК ЕАСУЗ каждая из Сторон Договора несёт следующие обязанности:</w:t>
      </w:r>
    </w:p>
    <w:p w:rsidR="00BC59FA" w:rsidRPr="00BC59FA" w:rsidRDefault="00BC59FA" w:rsidP="00BC59FA">
      <w:pPr>
        <w:pStyle w:val="a6"/>
        <w:tabs>
          <w:tab w:val="left" w:pos="1134"/>
        </w:tabs>
        <w:ind w:left="0"/>
        <w:jc w:val="both"/>
        <w:rPr>
          <w:sz w:val="22"/>
          <w:szCs w:val="22"/>
        </w:rPr>
      </w:pPr>
      <w:r w:rsidRPr="00BC59FA">
        <w:rPr>
          <w:sz w:val="22"/>
          <w:szCs w:val="22"/>
        </w:rPr>
        <w:t>3.1.</w:t>
      </w:r>
      <w:r w:rsidRPr="00BC59FA">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C59FA" w:rsidRPr="00BC59FA" w:rsidRDefault="00BC59FA" w:rsidP="00BC59FA">
      <w:pPr>
        <w:pStyle w:val="a6"/>
        <w:tabs>
          <w:tab w:val="left" w:pos="1134"/>
        </w:tabs>
        <w:ind w:left="0"/>
        <w:jc w:val="both"/>
        <w:rPr>
          <w:sz w:val="22"/>
          <w:szCs w:val="22"/>
        </w:rPr>
      </w:pPr>
      <w:r w:rsidRPr="00BC59FA">
        <w:rPr>
          <w:sz w:val="22"/>
          <w:szCs w:val="22"/>
        </w:rPr>
        <w:t>3.2.</w:t>
      </w:r>
      <w:r w:rsidRPr="00BC59FA">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C59FA" w:rsidRPr="00BC59FA" w:rsidRDefault="00BC59FA" w:rsidP="00BC59FA">
      <w:pPr>
        <w:pStyle w:val="a6"/>
        <w:tabs>
          <w:tab w:val="left" w:pos="1134"/>
        </w:tabs>
        <w:ind w:left="0"/>
        <w:jc w:val="both"/>
        <w:rPr>
          <w:sz w:val="22"/>
          <w:szCs w:val="22"/>
        </w:rPr>
      </w:pPr>
      <w:r w:rsidRPr="00BC59FA">
        <w:rPr>
          <w:sz w:val="22"/>
          <w:szCs w:val="22"/>
        </w:rPr>
        <w:t>3.3.</w:t>
      </w:r>
      <w:r w:rsidRPr="00BC59FA">
        <w:rPr>
          <w:sz w:val="22"/>
          <w:szCs w:val="22"/>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BC59FA" w:rsidRPr="00BC59FA" w:rsidRDefault="00BC59FA" w:rsidP="00BC59FA">
      <w:pPr>
        <w:pStyle w:val="a6"/>
        <w:tabs>
          <w:tab w:val="left" w:pos="1134"/>
        </w:tabs>
        <w:ind w:left="0"/>
        <w:jc w:val="both"/>
        <w:rPr>
          <w:sz w:val="22"/>
          <w:szCs w:val="22"/>
        </w:rPr>
      </w:pPr>
      <w:r w:rsidRPr="00BC59FA">
        <w:rPr>
          <w:sz w:val="22"/>
          <w:szCs w:val="22"/>
        </w:rPr>
        <w:t>3.4.</w:t>
      </w:r>
      <w:r w:rsidRPr="00BC59FA">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C59FA" w:rsidRPr="00BC59FA" w:rsidRDefault="00BC59FA" w:rsidP="00BC59FA">
      <w:pPr>
        <w:pStyle w:val="a6"/>
        <w:tabs>
          <w:tab w:val="left" w:pos="1134"/>
        </w:tabs>
        <w:ind w:left="0"/>
        <w:jc w:val="both"/>
        <w:rPr>
          <w:sz w:val="22"/>
          <w:szCs w:val="22"/>
          <w:lang w:eastAsia="en-US"/>
        </w:rPr>
      </w:pPr>
      <w:r w:rsidRPr="00BC59FA">
        <w:rPr>
          <w:sz w:val="22"/>
          <w:szCs w:val="22"/>
        </w:rPr>
        <w:t>4. Основными правилами организации электронного документооборота в ПИК ЕАСУЗ являются:</w:t>
      </w:r>
    </w:p>
    <w:p w:rsidR="00BC59FA" w:rsidRPr="00BC59FA" w:rsidRDefault="00BC59FA" w:rsidP="00BC59FA">
      <w:pPr>
        <w:pStyle w:val="a6"/>
        <w:tabs>
          <w:tab w:val="left" w:pos="1134"/>
        </w:tabs>
        <w:ind w:left="0"/>
        <w:jc w:val="both"/>
        <w:rPr>
          <w:sz w:val="22"/>
          <w:szCs w:val="22"/>
        </w:rPr>
      </w:pPr>
      <w:r w:rsidRPr="00BC59FA">
        <w:rPr>
          <w:sz w:val="22"/>
          <w:szCs w:val="22"/>
        </w:rPr>
        <w:t>4.1.</w:t>
      </w:r>
      <w:r w:rsidRPr="00BC59FA">
        <w:rPr>
          <w:sz w:val="22"/>
          <w:szCs w:val="22"/>
        </w:rPr>
        <w:tab/>
        <w:t xml:space="preserve">Все документы и сведения, предусмотренные </w:t>
      </w:r>
      <w:proofErr w:type="gramStart"/>
      <w:r w:rsidRPr="00BC59FA">
        <w:rPr>
          <w:sz w:val="22"/>
          <w:szCs w:val="22"/>
        </w:rPr>
        <w:t>условиями  (</w:t>
      </w:r>
      <w:proofErr w:type="gramEnd"/>
      <w:r w:rsidRPr="00BC59FA">
        <w:rPr>
          <w:sz w:val="22"/>
          <w:szCs w:val="22"/>
        </w:rPr>
        <w:t>гражданско-правового договора), направляемые Сторонами Договора между собой в ПИК ЕАСУЗ, должны быть в форме электронных документов.</w:t>
      </w:r>
    </w:p>
    <w:p w:rsidR="00BC59FA" w:rsidRPr="00BC59FA" w:rsidRDefault="00BC59FA" w:rsidP="00BC59FA">
      <w:pPr>
        <w:pStyle w:val="a6"/>
        <w:tabs>
          <w:tab w:val="left" w:pos="1134"/>
        </w:tabs>
        <w:ind w:left="0"/>
        <w:jc w:val="both"/>
        <w:rPr>
          <w:sz w:val="22"/>
          <w:szCs w:val="22"/>
        </w:rPr>
      </w:pPr>
      <w:r w:rsidRPr="00BC59FA">
        <w:rPr>
          <w:sz w:val="22"/>
          <w:szCs w:val="22"/>
        </w:rPr>
        <w:t>4.2.</w:t>
      </w:r>
      <w:r w:rsidRPr="00BC59FA">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C59FA" w:rsidRPr="00BC59FA" w:rsidRDefault="00BC59FA" w:rsidP="00BC59FA">
      <w:pPr>
        <w:pStyle w:val="a6"/>
        <w:tabs>
          <w:tab w:val="left" w:pos="1134"/>
        </w:tabs>
        <w:ind w:left="0"/>
        <w:jc w:val="both"/>
        <w:rPr>
          <w:sz w:val="22"/>
          <w:szCs w:val="22"/>
        </w:rPr>
      </w:pPr>
      <w:r w:rsidRPr="00BC59FA">
        <w:rPr>
          <w:sz w:val="22"/>
          <w:szCs w:val="22"/>
        </w:rPr>
        <w:t>4.3.</w:t>
      </w:r>
      <w:r w:rsidRPr="00BC59FA">
        <w:rPr>
          <w:sz w:val="22"/>
          <w:szCs w:val="22"/>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C59FA" w:rsidRPr="00BC59FA" w:rsidRDefault="00BC59FA" w:rsidP="00BC59FA">
      <w:pPr>
        <w:pStyle w:val="a6"/>
        <w:tabs>
          <w:tab w:val="left" w:pos="1134"/>
        </w:tabs>
        <w:ind w:left="0"/>
        <w:jc w:val="both"/>
        <w:rPr>
          <w:sz w:val="22"/>
          <w:szCs w:val="22"/>
        </w:rPr>
      </w:pPr>
      <w:r w:rsidRPr="00BC59FA">
        <w:rPr>
          <w:sz w:val="22"/>
          <w:szCs w:val="22"/>
        </w:rPr>
        <w:t>4.4.</w:t>
      </w:r>
      <w:r w:rsidRPr="00BC59FA">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C59FA" w:rsidRPr="00BC59FA" w:rsidRDefault="00BC59FA" w:rsidP="00BC59FA">
      <w:pPr>
        <w:pStyle w:val="a6"/>
        <w:tabs>
          <w:tab w:val="left" w:pos="1134"/>
        </w:tabs>
        <w:ind w:left="0"/>
        <w:jc w:val="both"/>
        <w:rPr>
          <w:sz w:val="22"/>
          <w:szCs w:val="22"/>
        </w:rPr>
      </w:pPr>
      <w:r w:rsidRPr="00BC59FA">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BC59FA" w:rsidRPr="00BC59FA" w:rsidRDefault="00BC59FA" w:rsidP="00BC59FA">
      <w:pPr>
        <w:pStyle w:val="a6"/>
        <w:tabs>
          <w:tab w:val="left" w:pos="1134"/>
        </w:tabs>
        <w:ind w:left="0"/>
        <w:jc w:val="both"/>
        <w:rPr>
          <w:sz w:val="22"/>
          <w:szCs w:val="22"/>
        </w:rPr>
      </w:pPr>
      <w:r w:rsidRPr="00BC59FA">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C59FA" w:rsidRPr="00BC59FA" w:rsidRDefault="00BC59FA" w:rsidP="00BC59FA">
      <w:pPr>
        <w:pStyle w:val="a6"/>
        <w:tabs>
          <w:tab w:val="left" w:pos="1134"/>
        </w:tabs>
        <w:ind w:left="0"/>
        <w:jc w:val="both"/>
        <w:rPr>
          <w:sz w:val="22"/>
          <w:szCs w:val="22"/>
        </w:rPr>
      </w:pPr>
      <w:r w:rsidRPr="00BC59FA">
        <w:rPr>
          <w:sz w:val="22"/>
          <w:szCs w:val="22"/>
        </w:rPr>
        <w:t>4.6.</w:t>
      </w:r>
      <w:r w:rsidRPr="00BC59FA">
        <w:rPr>
          <w:sz w:val="22"/>
          <w:szCs w:val="22"/>
        </w:rPr>
        <w:tab/>
        <w:t xml:space="preserve">Через систему ЭДО ПИК ЕАСУЗ передаются следующие типы электронных документов: </w:t>
      </w:r>
    </w:p>
    <w:p w:rsidR="00BC59FA" w:rsidRPr="00BC59FA" w:rsidRDefault="00BC59FA" w:rsidP="00BC59FA">
      <w:pPr>
        <w:pStyle w:val="a6"/>
        <w:tabs>
          <w:tab w:val="left" w:pos="1134"/>
        </w:tabs>
        <w:ind w:left="0"/>
        <w:jc w:val="both"/>
        <w:rPr>
          <w:sz w:val="22"/>
          <w:szCs w:val="22"/>
        </w:rPr>
      </w:pPr>
      <w:r w:rsidRPr="00BC59FA">
        <w:rPr>
          <w:sz w:val="22"/>
          <w:szCs w:val="22"/>
        </w:rPr>
        <w:t>4.6.1.</w:t>
      </w:r>
      <w:r w:rsidRPr="00BC59FA">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C59FA" w:rsidRPr="00BC59FA" w:rsidRDefault="00BC59FA" w:rsidP="00BC59FA">
      <w:pPr>
        <w:pStyle w:val="a6"/>
        <w:tabs>
          <w:tab w:val="left" w:pos="1134"/>
        </w:tabs>
        <w:ind w:left="0"/>
        <w:jc w:val="both"/>
        <w:rPr>
          <w:sz w:val="22"/>
          <w:szCs w:val="22"/>
        </w:rPr>
      </w:pPr>
      <w:r w:rsidRPr="00BC59FA">
        <w:rPr>
          <w:sz w:val="22"/>
          <w:szCs w:val="22"/>
        </w:rPr>
        <w:t>4.6.2.</w:t>
      </w:r>
      <w:r w:rsidRPr="00BC59FA">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C59FA" w:rsidRPr="00BC59FA" w:rsidRDefault="00BC59FA" w:rsidP="00BC59FA">
      <w:pPr>
        <w:pStyle w:val="a6"/>
        <w:tabs>
          <w:tab w:val="left" w:pos="1134"/>
        </w:tabs>
        <w:ind w:left="0"/>
        <w:jc w:val="both"/>
        <w:rPr>
          <w:sz w:val="22"/>
          <w:szCs w:val="22"/>
        </w:rPr>
      </w:pPr>
      <w:r w:rsidRPr="00BC59FA">
        <w:rPr>
          <w:sz w:val="22"/>
          <w:szCs w:val="22"/>
        </w:rPr>
        <w:t>4.6.3.</w:t>
      </w:r>
      <w:r w:rsidRPr="00BC59FA">
        <w:rPr>
          <w:sz w:val="22"/>
          <w:szCs w:val="22"/>
        </w:rPr>
        <w:tab/>
        <w:t>Электронные документы, требования к форматам которых определены Федеральной налоговой службой.</w:t>
      </w:r>
    </w:p>
    <w:p w:rsidR="00BC59FA" w:rsidRPr="00BC59FA" w:rsidRDefault="00BC59FA" w:rsidP="00BC59FA">
      <w:pPr>
        <w:pStyle w:val="a6"/>
        <w:tabs>
          <w:tab w:val="left" w:pos="1134"/>
        </w:tabs>
        <w:ind w:left="0"/>
        <w:jc w:val="both"/>
        <w:rPr>
          <w:sz w:val="22"/>
          <w:szCs w:val="22"/>
        </w:rPr>
      </w:pPr>
      <w:r w:rsidRPr="00BC59FA">
        <w:rPr>
          <w:sz w:val="22"/>
          <w:szCs w:val="22"/>
        </w:rPr>
        <w:t>4.7.</w:t>
      </w:r>
      <w:r w:rsidRPr="00BC59FA">
        <w:rPr>
          <w:sz w:val="22"/>
          <w:szCs w:val="22"/>
        </w:rPr>
        <w:tab/>
        <w:t>Правила формирования для подписания структурированных электронных документов:</w:t>
      </w:r>
    </w:p>
    <w:p w:rsidR="00BC59FA" w:rsidRPr="00BC59FA" w:rsidRDefault="00BC59FA" w:rsidP="00BC59FA">
      <w:pPr>
        <w:pStyle w:val="a6"/>
        <w:tabs>
          <w:tab w:val="left" w:pos="1134"/>
        </w:tabs>
        <w:ind w:left="0"/>
        <w:jc w:val="both"/>
        <w:rPr>
          <w:sz w:val="22"/>
          <w:szCs w:val="22"/>
        </w:rPr>
      </w:pPr>
      <w:r w:rsidRPr="00BC59FA">
        <w:rPr>
          <w:sz w:val="22"/>
          <w:szCs w:val="22"/>
        </w:rPr>
        <w:t>4.7.1.</w:t>
      </w:r>
      <w:r w:rsidRPr="00BC59FA">
        <w:rPr>
          <w:sz w:val="22"/>
          <w:szCs w:val="22"/>
        </w:rPr>
        <w:tab/>
        <w:t>Структурированный электронный документ формируется Стороной Договора в ПИК ЕАСУЗ посредством:</w:t>
      </w:r>
    </w:p>
    <w:p w:rsidR="00BC59FA" w:rsidRPr="00BC59FA" w:rsidRDefault="00BC59FA" w:rsidP="00BC59FA">
      <w:pPr>
        <w:pStyle w:val="a6"/>
        <w:tabs>
          <w:tab w:val="left" w:pos="1134"/>
        </w:tabs>
        <w:ind w:left="0"/>
        <w:jc w:val="both"/>
        <w:rPr>
          <w:sz w:val="22"/>
          <w:szCs w:val="22"/>
        </w:rPr>
      </w:pPr>
      <w:r w:rsidRPr="00BC59FA">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C59FA" w:rsidRPr="00BC59FA" w:rsidRDefault="00BC59FA" w:rsidP="00BC59FA">
      <w:pPr>
        <w:pStyle w:val="a6"/>
        <w:tabs>
          <w:tab w:val="left" w:pos="1134"/>
        </w:tabs>
        <w:ind w:left="0"/>
        <w:jc w:val="both"/>
        <w:rPr>
          <w:sz w:val="22"/>
          <w:szCs w:val="22"/>
        </w:rPr>
      </w:pPr>
      <w:r w:rsidRPr="00BC59FA">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C59FA" w:rsidRPr="00BC59FA" w:rsidRDefault="00BC59FA" w:rsidP="00BC59FA">
      <w:pPr>
        <w:pStyle w:val="a6"/>
        <w:tabs>
          <w:tab w:val="left" w:pos="1134"/>
        </w:tabs>
        <w:ind w:left="0"/>
        <w:jc w:val="both"/>
        <w:rPr>
          <w:sz w:val="22"/>
          <w:szCs w:val="22"/>
        </w:rPr>
      </w:pPr>
      <w:r w:rsidRPr="00BC59FA">
        <w:rPr>
          <w:sz w:val="22"/>
          <w:szCs w:val="22"/>
        </w:rPr>
        <w:t>4.7.1</w:t>
      </w:r>
      <w:r w:rsidRPr="00BC59FA">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C59FA">
        <w:rPr>
          <w:sz w:val="22"/>
          <w:szCs w:val="22"/>
          <w:lang w:val="en-US"/>
        </w:rPr>
        <w:t>XML</w:t>
      </w:r>
      <w:r w:rsidRPr="00BC59FA">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C59FA" w:rsidRPr="00BC59FA" w:rsidRDefault="00BC59FA" w:rsidP="00BC59FA">
      <w:pPr>
        <w:pStyle w:val="a6"/>
        <w:tabs>
          <w:tab w:val="left" w:pos="1134"/>
        </w:tabs>
        <w:ind w:left="0"/>
        <w:jc w:val="both"/>
        <w:rPr>
          <w:sz w:val="22"/>
          <w:szCs w:val="22"/>
        </w:rPr>
      </w:pPr>
      <w:r w:rsidRPr="00BC59FA">
        <w:rPr>
          <w:sz w:val="22"/>
          <w:szCs w:val="22"/>
        </w:rPr>
        <w:t>4.8.</w:t>
      </w:r>
      <w:r w:rsidRPr="00BC59FA">
        <w:rPr>
          <w:sz w:val="22"/>
          <w:szCs w:val="22"/>
        </w:rPr>
        <w:tab/>
        <w:t>Правила формирования для подписания неструктурированных электронных документов:</w:t>
      </w:r>
    </w:p>
    <w:p w:rsidR="00BC59FA" w:rsidRPr="00BC59FA" w:rsidRDefault="00BC59FA" w:rsidP="00BC59FA">
      <w:pPr>
        <w:pStyle w:val="a6"/>
        <w:tabs>
          <w:tab w:val="left" w:pos="1134"/>
        </w:tabs>
        <w:ind w:left="0"/>
        <w:jc w:val="both"/>
        <w:rPr>
          <w:sz w:val="22"/>
          <w:szCs w:val="22"/>
        </w:rPr>
      </w:pPr>
      <w:r w:rsidRPr="00BC59FA">
        <w:rPr>
          <w:sz w:val="22"/>
          <w:szCs w:val="22"/>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C59FA">
        <w:rPr>
          <w:sz w:val="22"/>
          <w:szCs w:val="22"/>
        </w:rPr>
        <w:t>doc</w:t>
      </w:r>
      <w:proofErr w:type="spellEnd"/>
      <w:r w:rsidRPr="00BC59FA">
        <w:rPr>
          <w:sz w:val="22"/>
          <w:szCs w:val="22"/>
        </w:rPr>
        <w:t>, .</w:t>
      </w:r>
      <w:proofErr w:type="spellStart"/>
      <w:r w:rsidRPr="00BC59FA">
        <w:rPr>
          <w:sz w:val="22"/>
          <w:szCs w:val="22"/>
        </w:rPr>
        <w:t>docx</w:t>
      </w:r>
      <w:proofErr w:type="spellEnd"/>
      <w:r w:rsidRPr="00BC59FA">
        <w:rPr>
          <w:sz w:val="22"/>
          <w:szCs w:val="22"/>
        </w:rPr>
        <w:t>, .</w:t>
      </w:r>
      <w:proofErr w:type="spellStart"/>
      <w:r w:rsidRPr="00BC59FA">
        <w:rPr>
          <w:sz w:val="22"/>
          <w:szCs w:val="22"/>
        </w:rPr>
        <w:t>gif</w:t>
      </w:r>
      <w:proofErr w:type="spellEnd"/>
      <w:proofErr w:type="gramStart"/>
      <w:r w:rsidRPr="00BC59FA">
        <w:rPr>
          <w:sz w:val="22"/>
          <w:szCs w:val="22"/>
        </w:rPr>
        <w:t>, .</w:t>
      </w:r>
      <w:proofErr w:type="spellStart"/>
      <w:proofErr w:type="gramEnd"/>
      <w:r w:rsidRPr="00BC59FA">
        <w:rPr>
          <w:sz w:val="22"/>
          <w:szCs w:val="22"/>
        </w:rPr>
        <w:t>jpg</w:t>
      </w:r>
      <w:proofErr w:type="spellEnd"/>
      <w:r w:rsidRPr="00BC59FA">
        <w:rPr>
          <w:sz w:val="22"/>
          <w:szCs w:val="22"/>
        </w:rPr>
        <w:t xml:space="preserve">,. </w:t>
      </w:r>
      <w:proofErr w:type="spellStart"/>
      <w:r w:rsidRPr="00BC59FA">
        <w:rPr>
          <w:sz w:val="22"/>
          <w:szCs w:val="22"/>
        </w:rPr>
        <w:t>jpeg</w:t>
      </w:r>
      <w:proofErr w:type="spellEnd"/>
      <w:r w:rsidRPr="00BC59FA">
        <w:rPr>
          <w:sz w:val="22"/>
          <w:szCs w:val="22"/>
        </w:rPr>
        <w:t>, .</w:t>
      </w:r>
      <w:proofErr w:type="spellStart"/>
      <w:r w:rsidRPr="00BC59FA">
        <w:rPr>
          <w:sz w:val="22"/>
          <w:szCs w:val="22"/>
        </w:rPr>
        <w:t>ods</w:t>
      </w:r>
      <w:proofErr w:type="spellEnd"/>
      <w:r w:rsidRPr="00BC59FA">
        <w:rPr>
          <w:sz w:val="22"/>
          <w:szCs w:val="22"/>
        </w:rPr>
        <w:t>, .</w:t>
      </w:r>
      <w:proofErr w:type="spellStart"/>
      <w:r w:rsidRPr="00BC59FA">
        <w:rPr>
          <w:sz w:val="22"/>
          <w:szCs w:val="22"/>
        </w:rPr>
        <w:t>odt</w:t>
      </w:r>
      <w:proofErr w:type="spellEnd"/>
      <w:r w:rsidRPr="00BC59FA">
        <w:rPr>
          <w:sz w:val="22"/>
          <w:szCs w:val="22"/>
        </w:rPr>
        <w:t>, .</w:t>
      </w:r>
      <w:proofErr w:type="spellStart"/>
      <w:r w:rsidRPr="00BC59FA">
        <w:rPr>
          <w:sz w:val="22"/>
          <w:szCs w:val="22"/>
        </w:rPr>
        <w:t>pdf</w:t>
      </w:r>
      <w:proofErr w:type="spellEnd"/>
      <w:r w:rsidRPr="00BC59FA">
        <w:rPr>
          <w:sz w:val="22"/>
          <w:szCs w:val="22"/>
        </w:rPr>
        <w:t>, .</w:t>
      </w:r>
      <w:proofErr w:type="spellStart"/>
      <w:r w:rsidRPr="00BC59FA">
        <w:rPr>
          <w:sz w:val="22"/>
          <w:szCs w:val="22"/>
        </w:rPr>
        <w:t>png</w:t>
      </w:r>
      <w:proofErr w:type="spellEnd"/>
      <w:r w:rsidRPr="00BC59FA">
        <w:rPr>
          <w:sz w:val="22"/>
          <w:szCs w:val="22"/>
        </w:rPr>
        <w:t>, .</w:t>
      </w:r>
      <w:proofErr w:type="spellStart"/>
      <w:r w:rsidRPr="00BC59FA">
        <w:rPr>
          <w:sz w:val="22"/>
          <w:szCs w:val="22"/>
        </w:rPr>
        <w:t>rar</w:t>
      </w:r>
      <w:proofErr w:type="spellEnd"/>
      <w:r w:rsidRPr="00BC59FA">
        <w:rPr>
          <w:sz w:val="22"/>
          <w:szCs w:val="22"/>
        </w:rPr>
        <w:t>, .</w:t>
      </w:r>
      <w:proofErr w:type="spellStart"/>
      <w:r w:rsidRPr="00BC59FA">
        <w:rPr>
          <w:sz w:val="22"/>
          <w:szCs w:val="22"/>
        </w:rPr>
        <w:t>rtf</w:t>
      </w:r>
      <w:proofErr w:type="spellEnd"/>
      <w:r w:rsidRPr="00BC59FA">
        <w:rPr>
          <w:sz w:val="22"/>
          <w:szCs w:val="22"/>
        </w:rPr>
        <w:t>, .</w:t>
      </w:r>
      <w:proofErr w:type="spellStart"/>
      <w:r w:rsidRPr="00BC59FA">
        <w:rPr>
          <w:sz w:val="22"/>
          <w:szCs w:val="22"/>
        </w:rPr>
        <w:t>tif</w:t>
      </w:r>
      <w:proofErr w:type="spellEnd"/>
      <w:r w:rsidRPr="00BC59FA">
        <w:rPr>
          <w:sz w:val="22"/>
          <w:szCs w:val="22"/>
        </w:rPr>
        <w:t>, .</w:t>
      </w:r>
      <w:proofErr w:type="spellStart"/>
      <w:r w:rsidRPr="00BC59FA">
        <w:rPr>
          <w:sz w:val="22"/>
          <w:szCs w:val="22"/>
        </w:rPr>
        <w:t>txt</w:t>
      </w:r>
      <w:proofErr w:type="spellEnd"/>
      <w:r w:rsidRPr="00BC59FA">
        <w:rPr>
          <w:sz w:val="22"/>
          <w:szCs w:val="22"/>
        </w:rPr>
        <w:t>, .</w:t>
      </w:r>
      <w:proofErr w:type="spellStart"/>
      <w:r w:rsidRPr="00BC59FA">
        <w:rPr>
          <w:sz w:val="22"/>
          <w:szCs w:val="22"/>
        </w:rPr>
        <w:t>xls</w:t>
      </w:r>
      <w:proofErr w:type="spellEnd"/>
      <w:r w:rsidRPr="00BC59FA">
        <w:rPr>
          <w:sz w:val="22"/>
          <w:szCs w:val="22"/>
        </w:rPr>
        <w:t>, .</w:t>
      </w:r>
      <w:proofErr w:type="spellStart"/>
      <w:r w:rsidRPr="00BC59FA">
        <w:rPr>
          <w:sz w:val="22"/>
          <w:szCs w:val="22"/>
        </w:rPr>
        <w:t>xlsx</w:t>
      </w:r>
      <w:proofErr w:type="spellEnd"/>
      <w:r w:rsidRPr="00BC59FA">
        <w:rPr>
          <w:sz w:val="22"/>
          <w:szCs w:val="22"/>
        </w:rPr>
        <w:t>, .</w:t>
      </w:r>
      <w:proofErr w:type="spellStart"/>
      <w:r w:rsidRPr="00BC59FA">
        <w:rPr>
          <w:sz w:val="22"/>
          <w:szCs w:val="22"/>
        </w:rPr>
        <w:t>xps</w:t>
      </w:r>
      <w:proofErr w:type="spellEnd"/>
      <w:r w:rsidRPr="00BC59FA">
        <w:rPr>
          <w:sz w:val="22"/>
          <w:szCs w:val="22"/>
        </w:rPr>
        <w:t>, .</w:t>
      </w:r>
      <w:proofErr w:type="spellStart"/>
      <w:r w:rsidRPr="00BC59FA">
        <w:rPr>
          <w:sz w:val="22"/>
          <w:szCs w:val="22"/>
        </w:rPr>
        <w:t>zip</w:t>
      </w:r>
      <w:proofErr w:type="spellEnd"/>
      <w:r w:rsidRPr="00BC59FA">
        <w:rPr>
          <w:sz w:val="22"/>
          <w:szCs w:val="22"/>
        </w:rPr>
        <w:t>. Документы, импортируемые с нарушением данных требований, не могут быть сохранены в ПИК ЕАСУЗ.</w:t>
      </w:r>
    </w:p>
    <w:p w:rsidR="00BC59FA" w:rsidRPr="00BC59FA" w:rsidRDefault="00BC59FA" w:rsidP="00BC59FA">
      <w:pPr>
        <w:pStyle w:val="a6"/>
        <w:tabs>
          <w:tab w:val="left" w:pos="1134"/>
        </w:tabs>
        <w:ind w:left="0"/>
        <w:jc w:val="both"/>
        <w:rPr>
          <w:sz w:val="22"/>
          <w:szCs w:val="22"/>
        </w:rPr>
      </w:pPr>
      <w:r w:rsidRPr="00BC59FA">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C59FA" w:rsidRPr="00BC59FA" w:rsidRDefault="00BC59FA" w:rsidP="00BC59FA">
      <w:pPr>
        <w:pStyle w:val="a6"/>
        <w:tabs>
          <w:tab w:val="left" w:pos="1134"/>
        </w:tabs>
        <w:ind w:left="0"/>
        <w:jc w:val="both"/>
        <w:rPr>
          <w:sz w:val="22"/>
          <w:szCs w:val="22"/>
        </w:rPr>
      </w:pPr>
      <w:r w:rsidRPr="00BC59FA">
        <w:rPr>
          <w:sz w:val="22"/>
          <w:szCs w:val="22"/>
        </w:rPr>
        <w:t>4.9. Правила передачи файлов:</w:t>
      </w:r>
    </w:p>
    <w:p w:rsidR="00BC59FA" w:rsidRPr="00BC59FA" w:rsidRDefault="00BC59FA" w:rsidP="00BC59FA">
      <w:pPr>
        <w:pStyle w:val="a6"/>
        <w:tabs>
          <w:tab w:val="left" w:pos="1134"/>
        </w:tabs>
        <w:ind w:left="0"/>
        <w:jc w:val="both"/>
        <w:rPr>
          <w:sz w:val="22"/>
          <w:szCs w:val="22"/>
        </w:rPr>
      </w:pPr>
      <w:r w:rsidRPr="00BC59FA">
        <w:rPr>
          <w:sz w:val="22"/>
          <w:szCs w:val="22"/>
        </w:rPr>
        <w:t>4.9.1.</w:t>
      </w:r>
      <w:r w:rsidRPr="00BC59FA">
        <w:rPr>
          <w:sz w:val="22"/>
          <w:szCs w:val="22"/>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BC59FA" w:rsidRPr="00BC59FA" w:rsidRDefault="00BC59FA" w:rsidP="00BC59FA">
      <w:pPr>
        <w:pStyle w:val="a6"/>
        <w:tabs>
          <w:tab w:val="left" w:pos="1134"/>
        </w:tabs>
        <w:ind w:left="0"/>
        <w:jc w:val="both"/>
        <w:rPr>
          <w:sz w:val="22"/>
          <w:szCs w:val="22"/>
        </w:rPr>
      </w:pPr>
      <w:r w:rsidRPr="00BC59FA">
        <w:rPr>
          <w:sz w:val="22"/>
          <w:szCs w:val="22"/>
        </w:rPr>
        <w:t>4.9.2.</w:t>
      </w:r>
      <w:r w:rsidRPr="00BC59FA">
        <w:rPr>
          <w:sz w:val="22"/>
          <w:szCs w:val="22"/>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BC59FA" w:rsidRPr="00BC59FA" w:rsidRDefault="00BC59FA" w:rsidP="00BC59FA">
      <w:pPr>
        <w:pStyle w:val="a6"/>
        <w:tabs>
          <w:tab w:val="left" w:pos="1134"/>
        </w:tabs>
        <w:ind w:left="0"/>
        <w:jc w:val="both"/>
        <w:rPr>
          <w:sz w:val="22"/>
          <w:szCs w:val="22"/>
        </w:rPr>
      </w:pPr>
      <w:r w:rsidRPr="00BC59FA">
        <w:rPr>
          <w:sz w:val="22"/>
          <w:szCs w:val="22"/>
        </w:rPr>
        <w:t>4.9.3.</w:t>
      </w:r>
      <w:r w:rsidRPr="00BC59FA">
        <w:rPr>
          <w:sz w:val="22"/>
          <w:szCs w:val="22"/>
        </w:rPr>
        <w:tab/>
        <w:t>Направляемые файлы между Сторонами Договора должны быть подписаны КЭП с помощью интерфейса ЭДО ПИК ЕАСУЗ.</w:t>
      </w:r>
    </w:p>
    <w:p w:rsidR="00BC59FA" w:rsidRPr="00BC59FA" w:rsidRDefault="00BC59FA" w:rsidP="00BC59FA">
      <w:pPr>
        <w:pStyle w:val="a6"/>
        <w:tabs>
          <w:tab w:val="left" w:pos="1134"/>
        </w:tabs>
        <w:ind w:left="0"/>
        <w:jc w:val="both"/>
        <w:rPr>
          <w:sz w:val="22"/>
          <w:szCs w:val="22"/>
        </w:rPr>
      </w:pPr>
      <w:r w:rsidRPr="00BC59FA">
        <w:rPr>
          <w:sz w:val="22"/>
          <w:szCs w:val="22"/>
        </w:rPr>
        <w:t>4.10.</w:t>
      </w:r>
      <w:r w:rsidRPr="00BC59FA">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BC59FA" w:rsidRPr="00BC59FA" w:rsidRDefault="00BC59FA" w:rsidP="00BC59FA">
      <w:pPr>
        <w:pStyle w:val="a6"/>
        <w:tabs>
          <w:tab w:val="left" w:pos="1134"/>
        </w:tabs>
        <w:ind w:left="0"/>
        <w:jc w:val="both"/>
        <w:rPr>
          <w:sz w:val="22"/>
          <w:szCs w:val="22"/>
        </w:rPr>
      </w:pPr>
      <w:r w:rsidRPr="00BC59FA">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C59FA" w:rsidRPr="00BC59FA" w:rsidRDefault="00BC59FA" w:rsidP="00BC59FA">
      <w:pPr>
        <w:pStyle w:val="a6"/>
        <w:tabs>
          <w:tab w:val="left" w:pos="1134"/>
        </w:tabs>
        <w:ind w:left="0"/>
        <w:jc w:val="both"/>
        <w:rPr>
          <w:sz w:val="22"/>
          <w:szCs w:val="22"/>
        </w:rPr>
      </w:pPr>
      <w:r w:rsidRPr="00BC59FA">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C59FA" w:rsidRPr="00BC59FA" w:rsidRDefault="00BC59FA" w:rsidP="00BC59FA">
      <w:pPr>
        <w:pStyle w:val="a6"/>
        <w:tabs>
          <w:tab w:val="left" w:pos="1134"/>
        </w:tabs>
        <w:ind w:left="0"/>
        <w:jc w:val="both"/>
        <w:rPr>
          <w:sz w:val="22"/>
          <w:szCs w:val="22"/>
        </w:rPr>
      </w:pPr>
      <w:r w:rsidRPr="00BC59FA">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C59FA" w:rsidRPr="00BC59FA" w:rsidRDefault="00BC59FA" w:rsidP="00BC59FA">
      <w:pPr>
        <w:pStyle w:val="a6"/>
        <w:tabs>
          <w:tab w:val="left" w:pos="1134"/>
        </w:tabs>
        <w:ind w:left="0"/>
        <w:jc w:val="both"/>
        <w:rPr>
          <w:sz w:val="22"/>
          <w:szCs w:val="22"/>
        </w:rPr>
      </w:pPr>
      <w:r w:rsidRPr="00BC59FA">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C59FA" w:rsidRPr="00BC59FA" w:rsidRDefault="00BC59FA" w:rsidP="00BC59FA">
      <w:pPr>
        <w:pStyle w:val="a6"/>
        <w:tabs>
          <w:tab w:val="left" w:pos="1134"/>
        </w:tabs>
        <w:ind w:left="0"/>
        <w:jc w:val="both"/>
        <w:rPr>
          <w:sz w:val="22"/>
          <w:szCs w:val="22"/>
        </w:rPr>
      </w:pPr>
      <w:r w:rsidRPr="00BC59FA">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C59FA" w:rsidRPr="00BC59FA" w:rsidRDefault="00BC59FA" w:rsidP="00BC59FA">
      <w:pPr>
        <w:pStyle w:val="a6"/>
        <w:tabs>
          <w:tab w:val="left" w:pos="1134"/>
        </w:tabs>
        <w:ind w:left="0"/>
        <w:jc w:val="both"/>
        <w:rPr>
          <w:sz w:val="22"/>
          <w:szCs w:val="22"/>
        </w:rPr>
      </w:pPr>
      <w:r w:rsidRPr="00BC59FA">
        <w:rPr>
          <w:sz w:val="22"/>
          <w:szCs w:val="22"/>
        </w:rPr>
        <w:t>Для документов с односторонней подписью возможность отзыва подписанного электронного документа не предусмотрена.</w:t>
      </w:r>
    </w:p>
    <w:p w:rsidR="00BC59FA" w:rsidRPr="00BC59FA" w:rsidRDefault="00BC59FA" w:rsidP="00BC59FA">
      <w:pPr>
        <w:pStyle w:val="a6"/>
        <w:tabs>
          <w:tab w:val="left" w:pos="1134"/>
        </w:tabs>
        <w:ind w:left="0"/>
        <w:jc w:val="both"/>
        <w:rPr>
          <w:sz w:val="22"/>
          <w:szCs w:val="22"/>
        </w:rPr>
      </w:pPr>
      <w:r w:rsidRPr="00BC59FA">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C59FA" w:rsidRPr="00BC59FA" w:rsidRDefault="00BC59FA" w:rsidP="00BC59FA">
      <w:pPr>
        <w:pStyle w:val="a6"/>
        <w:tabs>
          <w:tab w:val="left" w:pos="1134"/>
        </w:tabs>
        <w:ind w:left="0"/>
        <w:jc w:val="both"/>
        <w:rPr>
          <w:sz w:val="22"/>
          <w:szCs w:val="22"/>
        </w:rPr>
      </w:pPr>
      <w:r w:rsidRPr="00BC59FA">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C59FA" w:rsidRPr="00BC59FA" w:rsidRDefault="00BC59FA" w:rsidP="00BC59FA">
      <w:pPr>
        <w:pStyle w:val="a6"/>
        <w:tabs>
          <w:tab w:val="left" w:pos="1134"/>
        </w:tabs>
        <w:ind w:left="0"/>
        <w:jc w:val="both"/>
        <w:rPr>
          <w:sz w:val="22"/>
          <w:szCs w:val="22"/>
        </w:rPr>
      </w:pPr>
      <w:r w:rsidRPr="00BC59FA">
        <w:rPr>
          <w:sz w:val="22"/>
          <w:szCs w:val="22"/>
        </w:rPr>
        <w:t>а) сбой в работе возник в период с 07 00 до 21 00 московского времени в рабочие дни;</w:t>
      </w:r>
    </w:p>
    <w:p w:rsidR="00BC59FA" w:rsidRPr="00BC59FA" w:rsidRDefault="00BC59FA" w:rsidP="00BC59FA">
      <w:pPr>
        <w:pStyle w:val="a6"/>
        <w:tabs>
          <w:tab w:val="left" w:pos="1134"/>
        </w:tabs>
        <w:ind w:left="0"/>
        <w:jc w:val="both"/>
        <w:rPr>
          <w:sz w:val="22"/>
          <w:szCs w:val="22"/>
        </w:rPr>
      </w:pPr>
      <w:r w:rsidRPr="00BC59FA">
        <w:rPr>
          <w:sz w:val="22"/>
          <w:szCs w:val="22"/>
        </w:rPr>
        <w:t xml:space="preserve">б) Стороной, направляющей документ, направлена заявка в службу Технической поддержки с приложением </w:t>
      </w:r>
      <w:proofErr w:type="spellStart"/>
      <w:r w:rsidRPr="00BC59FA">
        <w:rPr>
          <w:sz w:val="22"/>
          <w:szCs w:val="22"/>
        </w:rPr>
        <w:t>принт-скрина</w:t>
      </w:r>
      <w:proofErr w:type="spellEnd"/>
      <w:r w:rsidRPr="00BC59FA">
        <w:rPr>
          <w:sz w:val="22"/>
          <w:szCs w:val="22"/>
        </w:rPr>
        <w:t xml:space="preserve"> страницы Портала исполнения контракта, либо портала Оператора ЭДО, содержащего сведения о характере сбоя; </w:t>
      </w:r>
    </w:p>
    <w:p w:rsidR="00BC59FA" w:rsidRPr="00BC59FA" w:rsidRDefault="00BC59FA" w:rsidP="00BC59FA">
      <w:pPr>
        <w:pStyle w:val="a6"/>
        <w:tabs>
          <w:tab w:val="left" w:pos="1134"/>
        </w:tabs>
        <w:ind w:left="0"/>
        <w:jc w:val="both"/>
        <w:rPr>
          <w:sz w:val="22"/>
          <w:szCs w:val="22"/>
        </w:rPr>
      </w:pPr>
      <w:r w:rsidRPr="00BC59FA">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C59FA" w:rsidRPr="00BC59FA" w:rsidRDefault="00BC59FA" w:rsidP="00BC59FA">
      <w:pPr>
        <w:pStyle w:val="a6"/>
        <w:tabs>
          <w:tab w:val="left" w:pos="1134"/>
        </w:tabs>
        <w:ind w:left="0"/>
        <w:jc w:val="both"/>
        <w:rPr>
          <w:sz w:val="22"/>
          <w:szCs w:val="22"/>
        </w:rPr>
      </w:pPr>
      <w:r w:rsidRPr="00BC59FA">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C59FA" w:rsidRPr="00BC59FA" w:rsidRDefault="00BC59FA" w:rsidP="00BC59FA">
      <w:pPr>
        <w:pStyle w:val="a6"/>
        <w:tabs>
          <w:tab w:val="left" w:pos="1134"/>
        </w:tabs>
        <w:ind w:left="0"/>
        <w:jc w:val="both"/>
        <w:rPr>
          <w:sz w:val="22"/>
          <w:szCs w:val="22"/>
        </w:rPr>
      </w:pPr>
      <w:r w:rsidRPr="00BC59FA">
        <w:rPr>
          <w:sz w:val="22"/>
          <w:szCs w:val="22"/>
        </w:rPr>
        <w:t>- если заявка подана в рабочий день до 09 00, то ее рассмотрение начинается в этот рабочий день с 09 00;</w:t>
      </w:r>
    </w:p>
    <w:p w:rsidR="00BC59FA" w:rsidRPr="00BC59FA" w:rsidRDefault="00BC59FA" w:rsidP="00BC59FA">
      <w:pPr>
        <w:pStyle w:val="a6"/>
        <w:tabs>
          <w:tab w:val="left" w:pos="1134"/>
        </w:tabs>
        <w:ind w:left="0"/>
        <w:jc w:val="both"/>
        <w:rPr>
          <w:sz w:val="22"/>
          <w:szCs w:val="22"/>
        </w:rPr>
      </w:pPr>
      <w:r w:rsidRPr="00BC59FA">
        <w:rPr>
          <w:sz w:val="22"/>
          <w:szCs w:val="22"/>
        </w:rPr>
        <w:t>- если заявка подана в рабочий день после 18 00, то ее рассмотрение начинается с 09 00 следующего рабочего дня;</w:t>
      </w:r>
    </w:p>
    <w:p w:rsidR="00BC59FA" w:rsidRPr="00BC59FA" w:rsidRDefault="00BC59FA" w:rsidP="00BC59FA">
      <w:pPr>
        <w:pStyle w:val="a6"/>
        <w:tabs>
          <w:tab w:val="left" w:pos="1134"/>
        </w:tabs>
        <w:ind w:left="0"/>
        <w:jc w:val="both"/>
        <w:rPr>
          <w:sz w:val="22"/>
          <w:szCs w:val="22"/>
        </w:rPr>
      </w:pPr>
      <w:r w:rsidRPr="00BC59FA">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C59FA" w:rsidRDefault="00BC59FA" w:rsidP="00BC59FA">
      <w:pPr>
        <w:pStyle w:val="a6"/>
        <w:tabs>
          <w:tab w:val="left" w:pos="1134"/>
        </w:tabs>
        <w:ind w:left="0"/>
        <w:jc w:val="both"/>
        <w:rPr>
          <w:sz w:val="22"/>
          <w:szCs w:val="22"/>
        </w:rPr>
      </w:pPr>
    </w:p>
    <w:p w:rsidR="00BC59FA" w:rsidRDefault="00BC59FA" w:rsidP="00BC59FA">
      <w:pPr>
        <w:pStyle w:val="a6"/>
        <w:tabs>
          <w:tab w:val="left" w:pos="1134"/>
        </w:tabs>
        <w:ind w:left="0"/>
        <w:jc w:val="both"/>
        <w:rPr>
          <w:sz w:val="22"/>
          <w:szCs w:val="22"/>
        </w:rPr>
      </w:pPr>
    </w:p>
    <w:p w:rsidR="00BC59FA" w:rsidRPr="00BC59FA" w:rsidRDefault="00BC59FA" w:rsidP="00BC59FA">
      <w:pPr>
        <w:pStyle w:val="a6"/>
        <w:tabs>
          <w:tab w:val="left" w:pos="1134"/>
        </w:tabs>
        <w:ind w:left="0"/>
        <w:jc w:val="both"/>
        <w:rPr>
          <w:sz w:val="22"/>
          <w:szCs w:val="22"/>
        </w:rPr>
      </w:pPr>
    </w:p>
    <w:p w:rsidR="00BC59FA" w:rsidRPr="00BC59FA" w:rsidRDefault="00BC59FA" w:rsidP="00BC59FA">
      <w:pPr>
        <w:pStyle w:val="a6"/>
        <w:tabs>
          <w:tab w:val="left" w:pos="1134"/>
        </w:tabs>
        <w:ind w:left="0"/>
        <w:jc w:val="center"/>
        <w:rPr>
          <w:sz w:val="22"/>
          <w:szCs w:val="22"/>
        </w:rPr>
      </w:pPr>
      <w:r w:rsidRPr="00BC59FA">
        <w:rPr>
          <w:sz w:val="22"/>
          <w:szCs w:val="22"/>
        </w:rPr>
        <w:t>Перечень сбоев в работе ПИК ЕАСУЗ и (или) ЭДО ПИК ЕАСУЗ</w:t>
      </w:r>
    </w:p>
    <w:p w:rsidR="00BC59FA" w:rsidRPr="00BC59FA" w:rsidRDefault="00BC59FA" w:rsidP="00BC59FA">
      <w:pPr>
        <w:pStyle w:val="ac"/>
        <w:spacing w:after="0"/>
        <w:rPr>
          <w:sz w:val="22"/>
          <w:szCs w:val="22"/>
        </w:rPr>
      </w:pPr>
      <w:r w:rsidRPr="00BC59FA">
        <w:rPr>
          <w:sz w:val="22"/>
          <w:szCs w:val="22"/>
        </w:rPr>
        <w:t xml:space="preserve">Таблица </w:t>
      </w:r>
      <w:r w:rsidRPr="00BC59FA">
        <w:rPr>
          <w:sz w:val="22"/>
          <w:szCs w:val="22"/>
        </w:rPr>
        <w:fldChar w:fldCharType="begin"/>
      </w:r>
      <w:r w:rsidRPr="00BC59FA">
        <w:rPr>
          <w:sz w:val="22"/>
          <w:szCs w:val="22"/>
        </w:rPr>
        <w:instrText xml:space="preserve"> SEQ Таблица \* ARABIC </w:instrText>
      </w:r>
      <w:r w:rsidRPr="00BC59FA">
        <w:rPr>
          <w:sz w:val="22"/>
          <w:szCs w:val="22"/>
        </w:rPr>
        <w:fldChar w:fldCharType="separate"/>
      </w:r>
      <w:r w:rsidRPr="00BC59FA">
        <w:rPr>
          <w:sz w:val="22"/>
          <w:szCs w:val="22"/>
        </w:rPr>
        <w:t>4</w:t>
      </w:r>
      <w:r w:rsidRPr="00BC59FA">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C59FA" w:rsidRPr="00BC59FA" w:rsidTr="00B52241">
        <w:trPr>
          <w:cantSplit/>
          <w:tblHeader/>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pStyle w:val="12"/>
              <w:rPr>
                <w:sz w:val="22"/>
                <w:szCs w:val="22"/>
              </w:rPr>
            </w:pPr>
            <w:r w:rsidRPr="00BC59FA">
              <w:rPr>
                <w:sz w:val="22"/>
                <w:szCs w:val="22"/>
              </w:rPr>
              <w:t>Продолжительность</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lang w:val="en-US"/>
              </w:rPr>
            </w:pPr>
            <w:proofErr w:type="spellStart"/>
            <w:r w:rsidRPr="00BC59FA">
              <w:rPr>
                <w:rFonts w:ascii="Times New Roman" w:hAnsi="Times New Roman" w:cs="Times New Roman"/>
                <w:lang w:val="en-US"/>
              </w:rPr>
              <w:t>Недоступность</w:t>
            </w:r>
            <w:proofErr w:type="spellEnd"/>
            <w:r w:rsidRPr="00BC59FA">
              <w:rPr>
                <w:rFonts w:ascii="Times New Roman" w:hAnsi="Times New Roman" w:cs="Times New Roman"/>
                <w:lang w:val="en-US"/>
              </w:rPr>
              <w:t xml:space="preserve"> </w:t>
            </w:r>
            <w:proofErr w:type="spellStart"/>
            <w:r w:rsidRPr="00BC59FA">
              <w:rPr>
                <w:rFonts w:ascii="Times New Roman" w:hAnsi="Times New Roman" w:cs="Times New Roman"/>
                <w:lang w:val="en-US"/>
              </w:rPr>
              <w:t>Системы</w:t>
            </w:r>
            <w:proofErr w:type="spellEnd"/>
            <w:r w:rsidRPr="00BC59FA">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lang w:val="en-US"/>
              </w:rPr>
            </w:pPr>
            <w:proofErr w:type="spellStart"/>
            <w:r w:rsidRPr="00BC59FA">
              <w:rPr>
                <w:rFonts w:ascii="Times New Roman" w:hAnsi="Times New Roman" w:cs="Times New Roman"/>
                <w:lang w:val="en-US"/>
              </w:rPr>
              <w:t>Недоступность</w:t>
            </w:r>
            <w:proofErr w:type="spellEnd"/>
            <w:r w:rsidRPr="00BC59FA">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rPr>
            </w:pPr>
            <w:r w:rsidRPr="00BC59FA">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rPr>
            </w:pPr>
            <w:r w:rsidRPr="00BC59FA">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rPr>
            </w:pPr>
            <w:r w:rsidRPr="00BC59FA">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left="-31" w:firstLine="65"/>
              <w:rPr>
                <w:rFonts w:ascii="Times New Roman" w:hAnsi="Times New Roman" w:cs="Times New Roman"/>
              </w:rPr>
            </w:pPr>
            <w:r w:rsidRPr="00BC59FA">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r w:rsidR="00BC59FA" w:rsidRPr="00BC59FA" w:rsidTr="00B52241">
        <w:trPr>
          <w:cantSplit/>
        </w:trPr>
        <w:tc>
          <w:tcPr>
            <w:tcW w:w="817"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ind w:right="864" w:firstLine="284"/>
              <w:jc w:val="center"/>
              <w:rPr>
                <w:rFonts w:ascii="Times New Roman" w:hAnsi="Times New Roman" w:cs="Times New Roman"/>
                <w:lang w:val="en-US"/>
              </w:rPr>
            </w:pPr>
            <w:r w:rsidRPr="00BC59FA">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tabs>
                <w:tab w:val="left" w:pos="412"/>
              </w:tabs>
              <w:spacing w:after="0" w:line="240" w:lineRule="auto"/>
              <w:ind w:firstLine="65"/>
              <w:rPr>
                <w:rFonts w:ascii="Times New Roman" w:hAnsi="Times New Roman" w:cs="Times New Roman"/>
              </w:rPr>
            </w:pPr>
            <w:r w:rsidRPr="00BC59FA">
              <w:rPr>
                <w:rFonts w:ascii="Times New Roman" w:hAnsi="Times New Roman" w:cs="Times New Roman"/>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C59FA" w:rsidRPr="00BC59FA" w:rsidRDefault="00BC59FA" w:rsidP="00BC59FA">
            <w:pPr>
              <w:spacing w:after="0" w:line="240" w:lineRule="auto"/>
              <w:jc w:val="center"/>
              <w:rPr>
                <w:rFonts w:ascii="Times New Roman" w:hAnsi="Times New Roman" w:cs="Times New Roman"/>
                <w:lang w:val="en-US"/>
              </w:rPr>
            </w:pPr>
            <w:r w:rsidRPr="00BC59FA">
              <w:rPr>
                <w:rFonts w:ascii="Times New Roman" w:hAnsi="Times New Roman" w:cs="Times New Roman"/>
                <w:lang w:val="en-US"/>
              </w:rPr>
              <w:t xml:space="preserve">240 </w:t>
            </w:r>
            <w:proofErr w:type="spellStart"/>
            <w:r w:rsidRPr="00BC59FA">
              <w:rPr>
                <w:rFonts w:ascii="Times New Roman" w:hAnsi="Times New Roman" w:cs="Times New Roman"/>
                <w:lang w:val="en-US"/>
              </w:rPr>
              <w:t>мин</w:t>
            </w:r>
            <w:proofErr w:type="spellEnd"/>
            <w:r w:rsidRPr="00BC59FA">
              <w:rPr>
                <w:rFonts w:ascii="Times New Roman" w:hAnsi="Times New Roman" w:cs="Times New Roman"/>
                <w:lang w:val="en-US"/>
              </w:rPr>
              <w:t>.</w:t>
            </w:r>
          </w:p>
        </w:tc>
      </w:tr>
    </w:tbl>
    <w:p w:rsidR="00BC59FA" w:rsidRPr="00BC59FA" w:rsidRDefault="00BC59FA" w:rsidP="00BC59FA">
      <w:pPr>
        <w:spacing w:after="0" w:line="240" w:lineRule="auto"/>
        <w:rPr>
          <w:rFonts w:ascii="Times New Roman" w:hAnsi="Times New Roman" w:cs="Times New Roman"/>
        </w:rPr>
      </w:pPr>
    </w:p>
    <w:tbl>
      <w:tblPr>
        <w:tblStyle w:val="a9"/>
        <w:tblpPr w:leftFromText="180" w:rightFromText="180" w:vertAnchor="text" w:horzAnchor="margin" w:tblpXSpec="center" w:tblpY="417"/>
        <w:tblOverlap w:val="never"/>
        <w:tblW w:w="14263" w:type="dxa"/>
        <w:tblLook w:val="04A0" w:firstRow="1" w:lastRow="0" w:firstColumn="1" w:lastColumn="0" w:noHBand="0" w:noVBand="1"/>
      </w:tblPr>
      <w:tblGrid>
        <w:gridCol w:w="7015"/>
        <w:gridCol w:w="7248"/>
      </w:tblGrid>
      <w:tr w:rsidR="00BC59FA" w:rsidRPr="00BC59FA" w:rsidTr="00BC59FA">
        <w:trPr>
          <w:cantSplit/>
          <w:trHeight w:val="176"/>
        </w:trPr>
        <w:tc>
          <w:tcPr>
            <w:tcW w:w="7015" w:type="dxa"/>
            <w:tcBorders>
              <w:top w:val="nil"/>
              <w:left w:val="nil"/>
              <w:bottom w:val="nil"/>
              <w:right w:val="nil"/>
            </w:tcBorders>
            <w:tcMar>
              <w:left w:w="0" w:type="dxa"/>
              <w:right w:w="0" w:type="dxa"/>
            </w:tcMar>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Подрядчик</w:t>
            </w:r>
            <w:proofErr w:type="spellEnd"/>
            <w:r w:rsidRPr="00BC59FA">
              <w:rPr>
                <w:sz w:val="22"/>
                <w:szCs w:val="22"/>
              </w:rPr>
              <w:t>:</w:t>
            </w:r>
          </w:p>
          <w:p w:rsidR="00BC59FA" w:rsidRPr="00BC59FA" w:rsidRDefault="00BC59FA" w:rsidP="00BC59FA">
            <w:pPr>
              <w:pStyle w:val="a8"/>
              <w:spacing w:before="0" w:beforeAutospacing="0" w:after="0" w:afterAutospacing="0"/>
              <w:jc w:val="right"/>
              <w:rPr>
                <w:sz w:val="22"/>
                <w:szCs w:val="22"/>
              </w:rPr>
            </w:pP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proofErr w:type="spellStart"/>
            <w:r w:rsidRPr="00BC59FA">
              <w:rPr>
                <w:sz w:val="22"/>
                <w:szCs w:val="22"/>
              </w:rPr>
              <w:t>Заказчик</w:t>
            </w:r>
            <w:proofErr w:type="spellEnd"/>
            <w:r w:rsidRPr="00BC59FA">
              <w:rPr>
                <w:sz w:val="22"/>
                <w:szCs w:val="22"/>
              </w:rPr>
              <w:t>:</w:t>
            </w:r>
          </w:p>
          <w:p w:rsidR="00BC59FA" w:rsidRPr="00BC59FA" w:rsidRDefault="00BC59FA" w:rsidP="00BC59FA">
            <w:pPr>
              <w:pStyle w:val="a8"/>
              <w:spacing w:before="0" w:beforeAutospacing="0" w:after="0" w:afterAutospacing="0"/>
              <w:rPr>
                <w:sz w:val="22"/>
                <w:szCs w:val="22"/>
              </w:rPr>
            </w:pPr>
          </w:p>
        </w:tc>
      </w:tr>
      <w:tr w:rsidR="00BC59FA" w:rsidRPr="00BC59FA" w:rsidTr="00BC59FA">
        <w:trPr>
          <w:cantSplit/>
          <w:trHeight w:val="176"/>
        </w:trPr>
        <w:tc>
          <w:tcPr>
            <w:tcW w:w="7015" w:type="dxa"/>
            <w:tcBorders>
              <w:top w:val="nil"/>
              <w:left w:val="nil"/>
              <w:bottom w:val="nil"/>
              <w:right w:val="nil"/>
            </w:tcBorders>
            <w:tcMar>
              <w:left w:w="0" w:type="dxa"/>
              <w:right w:w="0" w:type="dxa"/>
            </w:tcMar>
            <w:vAlign w:val="bottom"/>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p>
        </w:tc>
        <w:tc>
          <w:tcPr>
            <w:tcW w:w="7248" w:type="dxa"/>
            <w:tcBorders>
              <w:top w:val="nil"/>
              <w:left w:val="nil"/>
              <w:bottom w:val="nil"/>
              <w:right w:val="nil"/>
            </w:tcBorders>
            <w:vAlign w:val="bottom"/>
          </w:tcPr>
          <w:p w:rsidR="00BC59FA" w:rsidRPr="00BC59FA" w:rsidRDefault="00BC59FA" w:rsidP="00BC59FA">
            <w:pPr>
              <w:pStyle w:val="a8"/>
              <w:spacing w:before="0" w:beforeAutospacing="0" w:after="0" w:afterAutospacing="0"/>
              <w:rPr>
                <w:sz w:val="22"/>
                <w:szCs w:val="22"/>
              </w:rPr>
            </w:pPr>
            <w:proofErr w:type="spellStart"/>
            <w:r w:rsidRPr="00BC59FA">
              <w:rPr>
                <w:sz w:val="22"/>
                <w:szCs w:val="22"/>
                <w:u w:val="single"/>
              </w:rPr>
              <w:t>И.о</w:t>
            </w:r>
            <w:proofErr w:type="spellEnd"/>
            <w:r w:rsidRPr="00BC59FA">
              <w:rPr>
                <w:sz w:val="22"/>
                <w:szCs w:val="22"/>
                <w:u w:val="single"/>
              </w:rPr>
              <w:t xml:space="preserve">. </w:t>
            </w:r>
            <w:proofErr w:type="spellStart"/>
            <w:r w:rsidRPr="00BC59FA">
              <w:rPr>
                <w:sz w:val="22"/>
                <w:szCs w:val="22"/>
                <w:u w:val="single"/>
              </w:rPr>
              <w:t>генерального</w:t>
            </w:r>
            <w:proofErr w:type="spellEnd"/>
            <w:r w:rsidRPr="00BC59FA">
              <w:rPr>
                <w:sz w:val="22"/>
                <w:szCs w:val="22"/>
                <w:u w:val="single"/>
              </w:rPr>
              <w:t xml:space="preserve"> </w:t>
            </w:r>
            <w:proofErr w:type="spellStart"/>
            <w:r w:rsidRPr="00BC59FA">
              <w:rPr>
                <w:sz w:val="22"/>
                <w:szCs w:val="22"/>
                <w:u w:val="single"/>
              </w:rPr>
              <w:t>директора</w:t>
            </w:r>
            <w:proofErr w:type="spellEnd"/>
          </w:p>
        </w:tc>
      </w:tr>
      <w:tr w:rsidR="00BC59FA" w:rsidRPr="00BC59FA" w:rsidTr="00BC59FA">
        <w:trPr>
          <w:cantSplit/>
          <w:trHeight w:val="1147"/>
        </w:trPr>
        <w:tc>
          <w:tcPr>
            <w:tcW w:w="7015"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rPr>
            </w:pPr>
            <w:r w:rsidRPr="00BC59FA">
              <w:rPr>
                <w:sz w:val="22"/>
                <w:szCs w:val="22"/>
                <w:u w:val="single"/>
              </w:rPr>
              <w:t>________________</w:t>
            </w:r>
            <w:r w:rsidRPr="00BC59FA">
              <w:rPr>
                <w:sz w:val="22"/>
                <w:szCs w:val="22"/>
              </w:rPr>
              <w:t xml:space="preserve"> __________   /</w:t>
            </w:r>
            <w:r w:rsidRPr="00BC59FA">
              <w:rPr>
                <w:sz w:val="22"/>
                <w:szCs w:val="22"/>
                <w:u w:val="single"/>
              </w:rPr>
              <w:t>________________</w:t>
            </w:r>
            <w:r w:rsidRPr="00BC59FA">
              <w:rPr>
                <w:sz w:val="22"/>
                <w:szCs w:val="22"/>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c>
          <w:tcPr>
            <w:tcW w:w="7248" w:type="dxa"/>
            <w:tcBorders>
              <w:top w:val="nil"/>
              <w:left w:val="nil"/>
              <w:bottom w:val="nil"/>
              <w:right w:val="nil"/>
            </w:tcBorders>
          </w:tcPr>
          <w:p w:rsidR="00BC59FA" w:rsidRPr="00BC59FA" w:rsidRDefault="00BC59FA" w:rsidP="00BC59FA">
            <w:pPr>
              <w:pStyle w:val="a8"/>
              <w:spacing w:before="0" w:beforeAutospacing="0" w:after="0" w:afterAutospacing="0"/>
              <w:rPr>
                <w:sz w:val="22"/>
                <w:szCs w:val="22"/>
                <w:lang w:val="ru-RU"/>
              </w:rPr>
            </w:pPr>
            <w:r w:rsidRPr="00BC59FA">
              <w:rPr>
                <w:sz w:val="22"/>
                <w:szCs w:val="22"/>
                <w:u w:val="single"/>
                <w:lang w:val="ru-RU"/>
              </w:rPr>
              <w:t xml:space="preserve">АО «УК «Жилой </w:t>
            </w:r>
            <w:proofErr w:type="gramStart"/>
            <w:r w:rsidRPr="00BC59FA">
              <w:rPr>
                <w:sz w:val="22"/>
                <w:szCs w:val="22"/>
                <w:u w:val="single"/>
                <w:lang w:val="ru-RU"/>
              </w:rPr>
              <w:t>дом»</w:t>
            </w:r>
            <w:r w:rsidRPr="00BC59FA">
              <w:rPr>
                <w:sz w:val="22"/>
                <w:szCs w:val="22"/>
                <w:lang w:val="ru-RU"/>
              </w:rPr>
              <w:t>_</w:t>
            </w:r>
            <w:proofErr w:type="gramEnd"/>
            <w:r w:rsidRPr="00BC59FA">
              <w:rPr>
                <w:sz w:val="22"/>
                <w:szCs w:val="22"/>
                <w:lang w:val="ru-RU"/>
              </w:rPr>
              <w:t>_________/</w:t>
            </w:r>
            <w:r w:rsidRPr="00BC59FA">
              <w:rPr>
                <w:sz w:val="22"/>
                <w:szCs w:val="22"/>
                <w:u w:val="single"/>
                <w:lang w:val="ru-RU"/>
              </w:rPr>
              <w:t>О. В. Калинина</w:t>
            </w:r>
            <w:r w:rsidRPr="00BC59FA">
              <w:rPr>
                <w:sz w:val="22"/>
                <w:szCs w:val="22"/>
                <w:lang w:val="ru-RU"/>
              </w:rPr>
              <w:t>/</w:t>
            </w:r>
          </w:p>
          <w:p w:rsidR="00BC59FA" w:rsidRPr="00BC59FA" w:rsidRDefault="00BC59FA" w:rsidP="00BC59FA">
            <w:pPr>
              <w:pStyle w:val="a8"/>
              <w:spacing w:before="0" w:beforeAutospacing="0" w:after="0" w:afterAutospacing="0"/>
              <w:jc w:val="center"/>
              <w:rPr>
                <w:sz w:val="22"/>
                <w:szCs w:val="22"/>
              </w:rPr>
            </w:pPr>
            <w:r w:rsidRPr="00BC59FA">
              <w:rPr>
                <w:sz w:val="22"/>
                <w:szCs w:val="22"/>
              </w:rPr>
              <w:t>«    » __________ 20  г</w:t>
            </w:r>
          </w:p>
        </w:tc>
      </w:tr>
    </w:tbl>
    <w:p w:rsidR="00BC59FA" w:rsidRPr="00BC59FA" w:rsidRDefault="00BC59FA" w:rsidP="00BC59FA">
      <w:pPr>
        <w:spacing w:after="0" w:line="240" w:lineRule="auto"/>
        <w:rPr>
          <w:rFonts w:ascii="Times New Roman" w:hAnsi="Times New Roman" w:cs="Times New Roman"/>
        </w:rPr>
      </w:pPr>
    </w:p>
    <w:p w:rsidR="00BC59FA" w:rsidRDefault="00BC59FA" w:rsidP="0085391E">
      <w:pPr>
        <w:autoSpaceDE w:val="0"/>
        <w:autoSpaceDN w:val="0"/>
        <w:adjustRightInd w:val="0"/>
        <w:spacing w:after="0" w:line="240" w:lineRule="auto"/>
        <w:jc w:val="right"/>
        <w:rPr>
          <w:rFonts w:ascii="Times New Roman" w:eastAsia="Times New Roman" w:hAnsi="Times New Roman" w:cs="Times New Roman"/>
          <w:lang w:eastAsia="ru-RU"/>
        </w:rPr>
        <w:sectPr w:rsidR="00BC59FA" w:rsidSect="00BC59FA">
          <w:pgSz w:w="16838" w:h="11906" w:orient="landscape"/>
          <w:pgMar w:top="567" w:right="567" w:bottom="567" w:left="567" w:header="709" w:footer="709" w:gutter="0"/>
          <w:cols w:space="708"/>
          <w:docGrid w:linePitch="360"/>
        </w:sectPr>
      </w:pPr>
    </w:p>
    <w:p w:rsidR="0085391E" w:rsidRDefault="0085391E"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w:t>
      </w:r>
    </w:p>
    <w:p w:rsidR="00152A34" w:rsidRPr="00AB7542" w:rsidRDefault="00152A34" w:rsidP="0085391E">
      <w:pPr>
        <w:autoSpaceDE w:val="0"/>
        <w:autoSpaceDN w:val="0"/>
        <w:adjustRightInd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Приложение №5 к договору </w:t>
      </w:r>
    </w:p>
    <w:p w:rsidR="00152A34" w:rsidRPr="00AB7542" w:rsidRDefault="00152A34" w:rsidP="00AB7542">
      <w:pPr>
        <w:widowControl w:val="0"/>
        <w:spacing w:after="0" w:line="240" w:lineRule="auto"/>
        <w:jc w:val="right"/>
        <w:rPr>
          <w:rFonts w:ascii="Times New Roman" w:eastAsia="Times New Roman" w:hAnsi="Times New Roman" w:cs="Times New Roman"/>
          <w:lang w:eastAsia="ru-RU"/>
        </w:rPr>
      </w:pPr>
      <w:r w:rsidRPr="00AB7542">
        <w:rPr>
          <w:rFonts w:ascii="Times New Roman" w:eastAsia="Times New Roman" w:hAnsi="Times New Roman" w:cs="Times New Roman"/>
          <w:lang w:eastAsia="ru-RU"/>
        </w:rPr>
        <w:t xml:space="preserve">                                                                                                          №____ от _____________202</w:t>
      </w:r>
      <w:r w:rsidR="008C4739">
        <w:rPr>
          <w:rFonts w:ascii="Times New Roman" w:eastAsia="Times New Roman" w:hAnsi="Times New Roman" w:cs="Times New Roman"/>
          <w:lang w:eastAsia="ru-RU"/>
        </w:rPr>
        <w:t>1</w:t>
      </w:r>
      <w:r w:rsidRPr="00AB7542">
        <w:rPr>
          <w:rFonts w:ascii="Times New Roman" w:eastAsia="Times New Roman" w:hAnsi="Times New Roman" w:cs="Times New Roman"/>
          <w:lang w:eastAsia="ru-RU"/>
        </w:rPr>
        <w:t xml:space="preserve"> г.</w:t>
      </w:r>
    </w:p>
    <w:p w:rsidR="00152A34" w:rsidRPr="00AB7542" w:rsidRDefault="00152A34" w:rsidP="00AB7542">
      <w:pPr>
        <w:shd w:val="clear" w:color="auto" w:fill="FFFFFF"/>
        <w:spacing w:after="0" w:line="240" w:lineRule="auto"/>
        <w:ind w:right="170"/>
        <w:rPr>
          <w:rFonts w:ascii="Times New Roman" w:eastAsia="Times New Roman" w:hAnsi="Times New Roman" w:cs="Times New Roman"/>
          <w:lang w:eastAsia="ru-RU"/>
        </w:rPr>
      </w:pPr>
    </w:p>
    <w:p w:rsidR="00BC2A31" w:rsidRPr="00BD2734" w:rsidRDefault="00BC2A31" w:rsidP="00EE2FF1">
      <w:pPr>
        <w:pStyle w:val="Standard"/>
        <w:jc w:val="center"/>
        <w:rPr>
          <w:rFonts w:ascii="Times New Roman" w:hAnsi="Times New Roman" w:cs="Times New Roman"/>
          <w:b/>
          <w:sz w:val="22"/>
          <w:szCs w:val="22"/>
        </w:rPr>
      </w:pPr>
      <w:r w:rsidRPr="00BD2734">
        <w:rPr>
          <w:rFonts w:ascii="Times New Roman" w:eastAsia="Times New Roman" w:hAnsi="Times New Roman" w:cs="Times New Roman"/>
          <w:b/>
          <w:bCs/>
          <w:color w:val="00000A"/>
          <w:spacing w:val="-4"/>
          <w:sz w:val="22"/>
          <w:szCs w:val="22"/>
        </w:rPr>
        <w:t>Техническое задание</w:t>
      </w:r>
    </w:p>
    <w:p w:rsidR="00BC2A31" w:rsidRPr="00BD2734" w:rsidRDefault="00BC2A31" w:rsidP="00EE2FF1">
      <w:pPr>
        <w:spacing w:after="0" w:line="240" w:lineRule="auto"/>
        <w:jc w:val="center"/>
        <w:rPr>
          <w:rFonts w:ascii="Times New Roman" w:eastAsia="Times New Roman" w:hAnsi="Times New Roman" w:cs="Times New Roman"/>
          <w:b/>
          <w:bCs/>
          <w:color w:val="00000A"/>
          <w:spacing w:val="-4"/>
          <w:kern w:val="1"/>
          <w:lang w:eastAsia="ar-SA"/>
        </w:rPr>
      </w:pPr>
      <w:r w:rsidRPr="00BD2734">
        <w:rPr>
          <w:rFonts w:ascii="Times New Roman" w:eastAsia="Times New Roman" w:hAnsi="Times New Roman" w:cs="Times New Roman"/>
          <w:b/>
          <w:bCs/>
          <w:color w:val="00000A"/>
          <w:spacing w:val="-4"/>
        </w:rPr>
        <w:t xml:space="preserve">на </w:t>
      </w:r>
      <w:r w:rsidRPr="00BD2734">
        <w:rPr>
          <w:rFonts w:ascii="Times New Roman" w:eastAsia="Times New Roman" w:hAnsi="Times New Roman" w:cs="Times New Roman"/>
          <w:b/>
          <w:bCs/>
          <w:color w:val="00000A"/>
          <w:spacing w:val="-4"/>
          <w:kern w:val="1"/>
          <w:lang w:eastAsia="ar-SA"/>
        </w:rPr>
        <w:t xml:space="preserve">выполнение работ по </w:t>
      </w:r>
      <w:r w:rsidRPr="00BD2734">
        <w:rPr>
          <w:rFonts w:ascii="Times New Roman" w:eastAsia="Times New Roman" w:hAnsi="Times New Roman" w:cs="Times New Roman"/>
          <w:b/>
          <w:bCs/>
          <w:color w:val="000000"/>
          <w:lang w:eastAsia="ru-RU"/>
        </w:rPr>
        <w:t xml:space="preserve">ремонту </w:t>
      </w:r>
      <w:r>
        <w:rPr>
          <w:rFonts w:ascii="Times New Roman" w:hAnsi="Times New Roman" w:cs="Times New Roman"/>
          <w:b/>
        </w:rPr>
        <w:t>балконов многоквартирных жилых домов</w:t>
      </w:r>
    </w:p>
    <w:p w:rsidR="00BC2A31" w:rsidRPr="00FD21A3" w:rsidRDefault="00BC2A31" w:rsidP="00796283">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Объект закупки: </w:t>
      </w:r>
      <w:r w:rsidRPr="00BD2734">
        <w:rPr>
          <w:sz w:val="22"/>
          <w:szCs w:val="22"/>
          <w:shd w:val="clear" w:color="auto" w:fill="FFFFFF"/>
        </w:rPr>
        <w:t xml:space="preserve">Выполнение работ по </w:t>
      </w:r>
      <w:r w:rsidRPr="00BD2734">
        <w:rPr>
          <w:sz w:val="22"/>
          <w:szCs w:val="22"/>
        </w:rPr>
        <w:t xml:space="preserve">ремонту </w:t>
      </w:r>
      <w:r>
        <w:rPr>
          <w:bCs/>
          <w:color w:val="00000A"/>
          <w:spacing w:val="-4"/>
          <w:kern w:val="1"/>
          <w:sz w:val="22"/>
          <w:szCs w:val="22"/>
          <w:lang w:eastAsia="ar-SA"/>
        </w:rPr>
        <w:t>балконов</w:t>
      </w:r>
      <w:r w:rsidRPr="00FD21A3">
        <w:rPr>
          <w:sz w:val="22"/>
          <w:szCs w:val="22"/>
          <w:shd w:val="clear" w:color="auto" w:fill="FFFFFF"/>
        </w:rPr>
        <w:t>.</w:t>
      </w:r>
    </w:p>
    <w:p w:rsidR="00BC2A31" w:rsidRPr="00BD2734" w:rsidRDefault="00BC2A31" w:rsidP="00796283">
      <w:pPr>
        <w:pStyle w:val="a8"/>
        <w:numPr>
          <w:ilvl w:val="0"/>
          <w:numId w:val="13"/>
        </w:numPr>
        <w:shd w:val="clear" w:color="auto" w:fill="FFFFFF"/>
        <w:spacing w:before="0" w:beforeAutospacing="0" w:after="0" w:afterAutospacing="0"/>
        <w:ind w:left="0" w:firstLine="0"/>
        <w:jc w:val="both"/>
        <w:rPr>
          <w:color w:val="000000"/>
          <w:sz w:val="22"/>
          <w:szCs w:val="22"/>
        </w:rPr>
      </w:pPr>
      <w:r w:rsidRPr="00FD21A3">
        <w:rPr>
          <w:color w:val="000000"/>
          <w:sz w:val="22"/>
          <w:szCs w:val="22"/>
        </w:rPr>
        <w:t xml:space="preserve">Наименование выполняемых работ: </w:t>
      </w:r>
      <w:r w:rsidRPr="00FD21A3">
        <w:rPr>
          <w:rFonts w:eastAsia="Arial Unicode MS"/>
          <w:sz w:val="22"/>
          <w:szCs w:val="22"/>
          <w:shd w:val="clear" w:color="auto" w:fill="FFFFFF"/>
        </w:rPr>
        <w:t xml:space="preserve">работы </w:t>
      </w:r>
      <w:r w:rsidRPr="00FD21A3">
        <w:rPr>
          <w:sz w:val="22"/>
          <w:szCs w:val="22"/>
          <w:shd w:val="clear" w:color="auto" w:fill="FFFFFF"/>
        </w:rPr>
        <w:t xml:space="preserve">по </w:t>
      </w:r>
      <w:r w:rsidRPr="00FD21A3">
        <w:rPr>
          <w:sz w:val="22"/>
          <w:szCs w:val="22"/>
        </w:rPr>
        <w:t xml:space="preserve">ремонту </w:t>
      </w:r>
      <w:r>
        <w:rPr>
          <w:bCs/>
          <w:color w:val="00000A"/>
          <w:spacing w:val="-4"/>
          <w:kern w:val="1"/>
          <w:sz w:val="22"/>
          <w:szCs w:val="22"/>
          <w:lang w:eastAsia="ar-SA"/>
        </w:rPr>
        <w:t>балконов</w:t>
      </w:r>
      <w:r w:rsidRPr="00BD2734">
        <w:rPr>
          <w:sz w:val="22"/>
          <w:szCs w:val="22"/>
          <w:shd w:val="clear" w:color="auto" w:fill="FFFFFF"/>
        </w:rPr>
        <w:t>.</w:t>
      </w:r>
    </w:p>
    <w:p w:rsidR="00BC2A31" w:rsidRPr="00BD2734" w:rsidRDefault="00BC2A31" w:rsidP="00796283">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Место выполнения работ: многоквартирны</w:t>
      </w:r>
      <w:r>
        <w:rPr>
          <w:color w:val="000000"/>
          <w:sz w:val="22"/>
          <w:szCs w:val="22"/>
        </w:rPr>
        <w:t>е</w:t>
      </w:r>
      <w:r w:rsidRPr="00BD2734">
        <w:rPr>
          <w:color w:val="000000"/>
          <w:sz w:val="22"/>
          <w:szCs w:val="22"/>
        </w:rPr>
        <w:t xml:space="preserve"> жил</w:t>
      </w:r>
      <w:r>
        <w:rPr>
          <w:color w:val="000000"/>
          <w:sz w:val="22"/>
          <w:szCs w:val="22"/>
        </w:rPr>
        <w:t>ые</w:t>
      </w:r>
      <w:r w:rsidRPr="00BD2734">
        <w:rPr>
          <w:color w:val="000000"/>
          <w:sz w:val="22"/>
          <w:szCs w:val="22"/>
        </w:rPr>
        <w:t xml:space="preserve"> дом</w:t>
      </w:r>
      <w:r>
        <w:rPr>
          <w:color w:val="000000"/>
          <w:sz w:val="22"/>
          <w:szCs w:val="22"/>
        </w:rPr>
        <w:t>а, находящие</w:t>
      </w:r>
      <w:r w:rsidRPr="00BD2734">
        <w:rPr>
          <w:color w:val="000000"/>
          <w:sz w:val="22"/>
          <w:szCs w:val="22"/>
        </w:rPr>
        <w:t>ся на обслуживании в Акционерном обществе «Управляющая компания «Жилой дом» в г. Павловский Посад, согласно Адресного перечня.</w:t>
      </w:r>
    </w:p>
    <w:p w:rsidR="00BC2A31" w:rsidRPr="00BD2734" w:rsidRDefault="00BC2A31" w:rsidP="00796283">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 xml:space="preserve">Начало выполнения работ: в течение 3-х дней с момента подписания </w:t>
      </w:r>
      <w:r>
        <w:rPr>
          <w:color w:val="000000"/>
          <w:sz w:val="22"/>
          <w:szCs w:val="22"/>
        </w:rPr>
        <w:t>договор</w:t>
      </w:r>
      <w:r w:rsidRPr="00BD2734">
        <w:rPr>
          <w:color w:val="000000"/>
          <w:sz w:val="22"/>
          <w:szCs w:val="22"/>
        </w:rPr>
        <w:t>а.</w:t>
      </w:r>
    </w:p>
    <w:p w:rsidR="00BC2A31" w:rsidRPr="00BD2734" w:rsidRDefault="00BC2A31" w:rsidP="00796283">
      <w:pPr>
        <w:pStyle w:val="a8"/>
        <w:numPr>
          <w:ilvl w:val="0"/>
          <w:numId w:val="13"/>
        </w:numPr>
        <w:shd w:val="clear" w:color="auto" w:fill="FFFFFF"/>
        <w:spacing w:before="0" w:beforeAutospacing="0" w:after="0" w:afterAutospacing="0"/>
        <w:ind w:left="0" w:firstLine="0"/>
        <w:jc w:val="both"/>
        <w:rPr>
          <w:color w:val="000000"/>
          <w:sz w:val="22"/>
          <w:szCs w:val="22"/>
        </w:rPr>
      </w:pPr>
      <w:r w:rsidRPr="00BD2734">
        <w:rPr>
          <w:color w:val="000000"/>
          <w:sz w:val="22"/>
          <w:szCs w:val="22"/>
        </w:rPr>
        <w:t>Количество выполняемых работ: в объеме согласно локальной сметы.</w:t>
      </w:r>
    </w:p>
    <w:p w:rsidR="00BC2A31" w:rsidRPr="00BD2734" w:rsidRDefault="00BC2A31" w:rsidP="00796283">
      <w:pPr>
        <w:pStyle w:val="a8"/>
        <w:shd w:val="clear" w:color="auto" w:fill="FFFFFF"/>
        <w:spacing w:before="0" w:beforeAutospacing="0" w:after="0" w:afterAutospacing="0"/>
        <w:jc w:val="both"/>
        <w:rPr>
          <w:sz w:val="22"/>
          <w:szCs w:val="22"/>
        </w:rPr>
      </w:pPr>
      <w:r w:rsidRPr="00BD2734">
        <w:rPr>
          <w:sz w:val="22"/>
          <w:szCs w:val="22"/>
        </w:rPr>
        <w:t>6. С</w:t>
      </w:r>
      <w:r w:rsidRPr="00BD2734">
        <w:rPr>
          <w:color w:val="000000"/>
          <w:sz w:val="22"/>
          <w:szCs w:val="22"/>
        </w:rPr>
        <w:t>роки выполнения работ: выполнение работ осуществляется в соответствии с Календарным планом (графиком выполнения работ).</w:t>
      </w:r>
    </w:p>
    <w:p w:rsidR="00BC2A31" w:rsidRPr="00DA48E9" w:rsidRDefault="00BC2A31" w:rsidP="00796283">
      <w:pPr>
        <w:spacing w:after="0" w:line="240" w:lineRule="auto"/>
        <w:jc w:val="both"/>
        <w:rPr>
          <w:rFonts w:ascii="Times New Roman" w:eastAsia="Times New Roman" w:hAnsi="Times New Roman" w:cs="Times New Roman"/>
          <w:color w:val="000000"/>
          <w:lang w:eastAsia="ru-RU"/>
        </w:rPr>
      </w:pPr>
      <w:r w:rsidRPr="00BD2734">
        <w:rPr>
          <w:rFonts w:ascii="Times New Roman" w:hAnsi="Times New Roman" w:cs="Times New Roman"/>
          <w:color w:val="000000"/>
        </w:rPr>
        <w:t xml:space="preserve">7. Цель выполнения работ: </w:t>
      </w:r>
      <w:r w:rsidRPr="00DA48E9">
        <w:rPr>
          <w:rFonts w:ascii="Times New Roman" w:eastAsia="Times New Roman" w:hAnsi="Times New Roman" w:cs="Times New Roman"/>
          <w:color w:val="000000"/>
          <w:lang w:eastAsia="ru-RU"/>
        </w:rPr>
        <w:t xml:space="preserve">ремонт балконов производится для обеспечения их дальнейшей эксплуатации, соответствующей нормативным требованиям. Работы производятся в связи с неудовлетворительным состоянием и износом существующих </w:t>
      </w:r>
      <w:r>
        <w:rPr>
          <w:rFonts w:ascii="Times New Roman" w:eastAsia="Times New Roman" w:hAnsi="Times New Roman" w:cs="Times New Roman"/>
          <w:color w:val="000000"/>
          <w:lang w:eastAsia="ru-RU"/>
        </w:rPr>
        <w:t>балконов</w:t>
      </w:r>
      <w:r w:rsidRPr="00DA48E9">
        <w:rPr>
          <w:rFonts w:ascii="Times New Roman" w:eastAsia="Times New Roman" w:hAnsi="Times New Roman" w:cs="Times New Roman"/>
          <w:color w:val="000000"/>
          <w:lang w:eastAsia="ru-RU"/>
        </w:rPr>
        <w:t xml:space="preserve">, с целью обеспечения безопасности проживания жителей в многоквартирных домах и обеспечения надёжности объектов в городе Павловский Посад.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DA48E9">
        <w:rPr>
          <w:color w:val="000000"/>
          <w:sz w:val="22"/>
          <w:szCs w:val="22"/>
        </w:rPr>
        <w:t xml:space="preserve">8. </w:t>
      </w:r>
      <w:r w:rsidRPr="00BD2734">
        <w:rPr>
          <w:color w:val="000000"/>
          <w:sz w:val="22"/>
          <w:szCs w:val="22"/>
        </w:rPr>
        <w:t xml:space="preserve">Условия выполнения работ: работы выполняются в полном соответствии с локальной сметой, условиями </w:t>
      </w:r>
      <w:r>
        <w:rPr>
          <w:color w:val="000000"/>
          <w:sz w:val="22"/>
          <w:szCs w:val="22"/>
        </w:rPr>
        <w:t>договор</w:t>
      </w:r>
      <w:r w:rsidRPr="00BD2734">
        <w:rPr>
          <w:color w:val="000000"/>
          <w:sz w:val="22"/>
          <w:szCs w:val="22"/>
        </w:rPr>
        <w:t>а и требованиями настоящего технического задания.</w:t>
      </w:r>
    </w:p>
    <w:p w:rsidR="00BC2A31" w:rsidRPr="00DA48E9" w:rsidRDefault="00BC2A31" w:rsidP="00796283">
      <w:pPr>
        <w:pStyle w:val="a8"/>
        <w:shd w:val="clear" w:color="auto" w:fill="FFFFFF"/>
        <w:spacing w:before="0" w:beforeAutospacing="0" w:after="0" w:afterAutospacing="0"/>
        <w:jc w:val="both"/>
      </w:pPr>
      <w:r w:rsidRPr="00BD2734">
        <w:rPr>
          <w:color w:val="000000"/>
          <w:sz w:val="22"/>
          <w:szCs w:val="22"/>
        </w:rPr>
        <w:t>9. Общие требования к выполнению работ:</w:t>
      </w:r>
      <w:r w:rsidRPr="00DA48E9">
        <w:t>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Все работы Подрядчик выполняет собственными материалами, своими силами и техническими средствами, согласно смете.</w:t>
      </w:r>
    </w:p>
    <w:p w:rsidR="00BC2A31" w:rsidRPr="00BD2734" w:rsidRDefault="00BC2A31" w:rsidP="00796283">
      <w:pPr>
        <w:pStyle w:val="21"/>
        <w:ind w:firstLine="0"/>
        <w:rPr>
          <w:sz w:val="22"/>
          <w:szCs w:val="22"/>
        </w:rPr>
      </w:pPr>
      <w:r w:rsidRPr="00BD2734">
        <w:rPr>
          <w:color w:val="000000"/>
          <w:sz w:val="22"/>
          <w:szCs w:val="22"/>
          <w:lang w:eastAsia="ru-RU"/>
        </w:rPr>
        <w:t xml:space="preserve">- </w:t>
      </w:r>
      <w:r w:rsidRPr="00DA48E9">
        <w:rPr>
          <w:color w:val="000000"/>
          <w:sz w:val="22"/>
          <w:szCs w:val="22"/>
          <w:lang w:eastAsia="ru-RU"/>
        </w:rPr>
        <w:t>Работы выполняются специалистами Подрядчика, имеющими квалификацию для данного вида работ и соответствующий допуск к производству работ</w:t>
      </w:r>
      <w:r w:rsidRPr="00BD2734">
        <w:rPr>
          <w:sz w:val="22"/>
          <w:szCs w:val="22"/>
        </w:rPr>
        <w:t>, допуск в СРО, лицензию для данного вида деятельности (Если данный вид деятельности лицензируется).</w:t>
      </w:r>
    </w:p>
    <w:p w:rsidR="00BC2A31" w:rsidRPr="00BD2734" w:rsidRDefault="00BC2A31" w:rsidP="00796283">
      <w:pPr>
        <w:pStyle w:val="a8"/>
        <w:shd w:val="clear" w:color="auto" w:fill="FFFFFF"/>
        <w:spacing w:before="0" w:beforeAutospacing="0" w:after="0" w:afterAutospacing="0"/>
        <w:jc w:val="both"/>
        <w:textAlignment w:val="baseline"/>
        <w:rPr>
          <w:color w:val="000000"/>
          <w:sz w:val="22"/>
          <w:szCs w:val="22"/>
        </w:rPr>
      </w:pPr>
      <w:r w:rsidRPr="00BD2734">
        <w:rPr>
          <w:color w:val="000000"/>
          <w:sz w:val="22"/>
          <w:szCs w:val="22"/>
        </w:rPr>
        <w:t xml:space="preserve">- Время выполнения работ: с 8-00 до 18-00, кроме выходных и праздничных дней. </w:t>
      </w:r>
    </w:p>
    <w:p w:rsidR="00BC2A31" w:rsidRPr="00BD2734" w:rsidRDefault="00BC2A31" w:rsidP="00796283">
      <w:pPr>
        <w:pStyle w:val="a8"/>
        <w:shd w:val="clear" w:color="auto" w:fill="FFFFFF"/>
        <w:spacing w:before="0" w:beforeAutospacing="0" w:after="0" w:afterAutospacing="0"/>
        <w:jc w:val="both"/>
        <w:rPr>
          <w:rStyle w:val="apple-converted-space"/>
          <w:color w:val="000000"/>
          <w:sz w:val="22"/>
          <w:szCs w:val="22"/>
        </w:rPr>
      </w:pPr>
      <w:r w:rsidRPr="00BD2734">
        <w:rPr>
          <w:color w:val="000000"/>
          <w:sz w:val="22"/>
          <w:szCs w:val="22"/>
        </w:rPr>
        <w:t xml:space="preserve">- Выполнение работ в полном объеме и установленные </w:t>
      </w:r>
      <w:r>
        <w:rPr>
          <w:color w:val="000000"/>
          <w:sz w:val="22"/>
          <w:szCs w:val="22"/>
        </w:rPr>
        <w:t>договор</w:t>
      </w:r>
      <w:r w:rsidRPr="00BD2734">
        <w:rPr>
          <w:color w:val="000000"/>
          <w:sz w:val="22"/>
          <w:szCs w:val="22"/>
        </w:rPr>
        <w:t>ом сроки, надлежащего качества.</w:t>
      </w:r>
      <w:r w:rsidRPr="00BD2734">
        <w:rPr>
          <w:rStyle w:val="apple-converted-space"/>
          <w:color w:val="000000"/>
          <w:sz w:val="22"/>
          <w:szCs w:val="22"/>
        </w:rPr>
        <w:t> </w:t>
      </w:r>
    </w:p>
    <w:p w:rsidR="00BC2A31" w:rsidRPr="00BD2734" w:rsidRDefault="00BC2A31" w:rsidP="00796283">
      <w:pPr>
        <w:pStyle w:val="21"/>
        <w:ind w:firstLine="0"/>
        <w:rPr>
          <w:sz w:val="22"/>
          <w:szCs w:val="22"/>
        </w:rPr>
      </w:pPr>
      <w:r w:rsidRPr="00BD2734">
        <w:rPr>
          <w:rStyle w:val="apple-converted-space"/>
          <w:color w:val="000000"/>
          <w:sz w:val="22"/>
          <w:szCs w:val="22"/>
        </w:rPr>
        <w:t xml:space="preserve">- </w:t>
      </w:r>
      <w:r w:rsidRPr="00BD2734">
        <w:rPr>
          <w:sz w:val="22"/>
          <w:szCs w:val="22"/>
        </w:rPr>
        <w:t>Подрядчик обязан определить и согласовать с Заказчиком места складирования строительных материалов, места расположения контейнеров-накопителей под мусор. Складские и бытовые помещения Заказчиком не предоставляются.</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Вывоз строительного мусора и отходов осуществляется силами П</w:t>
      </w:r>
      <w:r>
        <w:rPr>
          <w:color w:val="000000"/>
          <w:sz w:val="22"/>
          <w:szCs w:val="22"/>
        </w:rPr>
        <w:t>одрядчика не реже 1 раза в день</w:t>
      </w:r>
      <w:r w:rsidRPr="00BD2734">
        <w:rPr>
          <w:sz w:val="22"/>
          <w:szCs w:val="22"/>
        </w:rPr>
        <w:t>.</w:t>
      </w:r>
    </w:p>
    <w:p w:rsidR="00BC2A31"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Устранение по требованию Заказчика недостатков и дефектов в работе за счет Подрядчика.</w:t>
      </w:r>
    </w:p>
    <w:p w:rsidR="00BC2A31"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Информирование Заказчика о ходе выполнения работ не реже одного раза в неделю.</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Выполнение работ не должно препятствовать доступу в многоквартирные дома или создавать угрозу жителям, проживающим в домах. </w:t>
      </w:r>
      <w:r w:rsidRPr="00BD2734">
        <w:rPr>
          <w:sz w:val="22"/>
          <w:szCs w:val="22"/>
        </w:rPr>
        <w:t>Подрядчик обязан обеспечить в процессе выполнения работ возможность нормальной эксплуатации помещений, не относящихся к объектам ремонта.</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proofErr w:type="gramStart"/>
      <w:r w:rsidRPr="00BD2734">
        <w:rPr>
          <w:color w:val="000000"/>
          <w:sz w:val="22"/>
          <w:szCs w:val="22"/>
        </w:rPr>
        <w:t>В</w:t>
      </w:r>
      <w:proofErr w:type="gramEnd"/>
      <w:r w:rsidRPr="00BD2734">
        <w:rPr>
          <w:color w:val="000000"/>
          <w:sz w:val="22"/>
          <w:szCs w:val="22"/>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w:t>
      </w:r>
      <w:r w:rsidRPr="00BD2734">
        <w:rPr>
          <w:sz w:val="22"/>
          <w:szCs w:val="22"/>
        </w:rPr>
        <w:t>Транспортировка рабочих на место проведения работ обеспечивается Подрядчиком.</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10. Требования к качеству работ, методы производства работ, организационно-технологическая схема производства работ: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Технология и методы производства работ – в полном соответствии с техническим заданием, со стандартами, строительными нормами и </w:t>
      </w:r>
      <w:proofErr w:type="gramStart"/>
      <w:r w:rsidRPr="00BD2734">
        <w:rPr>
          <w:color w:val="000000"/>
          <w:sz w:val="22"/>
          <w:szCs w:val="22"/>
        </w:rPr>
        <w:t>правилами</w:t>
      </w:r>
      <w:proofErr w:type="gramEnd"/>
      <w:r w:rsidRPr="00BD2734">
        <w:rPr>
          <w:color w:val="000000"/>
          <w:sz w:val="22"/>
          <w:szCs w:val="22"/>
        </w:rPr>
        <w:t xml:space="preserve"> и иными действующими на территории РФ нормативно-правовыми актами.</w:t>
      </w:r>
    </w:p>
    <w:p w:rsidR="00BC2A31" w:rsidRPr="00BD2734" w:rsidRDefault="00BC2A31" w:rsidP="00796283">
      <w:pPr>
        <w:pStyle w:val="21"/>
        <w:ind w:firstLine="0"/>
        <w:rPr>
          <w:sz w:val="22"/>
          <w:szCs w:val="22"/>
        </w:rPr>
      </w:pPr>
      <w:r w:rsidRPr="00BD2734">
        <w:rPr>
          <w:color w:val="000000"/>
          <w:sz w:val="22"/>
          <w:szCs w:val="22"/>
        </w:rPr>
        <w:t xml:space="preserve">- </w:t>
      </w:r>
      <w:r w:rsidRPr="00BD2734">
        <w:rPr>
          <w:sz w:val="22"/>
          <w:szCs w:val="22"/>
        </w:rPr>
        <w:t>Организация и технология выполнения кровельных работ должна проводиться согласно требованиям СНиП и удовлетворять требованиям ГОСТ.</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w:t>
      </w:r>
      <w:r>
        <w:rPr>
          <w:color w:val="000000"/>
          <w:sz w:val="22"/>
          <w:szCs w:val="22"/>
        </w:rPr>
        <w:t>договор</w:t>
      </w:r>
      <w:r w:rsidRPr="00BD2734">
        <w:rPr>
          <w:color w:val="000000"/>
          <w:sz w:val="22"/>
          <w:szCs w:val="22"/>
        </w:rPr>
        <w:t>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11. Требования к безопасности выполнения работ и безопасности результатов работ: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12. Порядок сдачи и приемки результатов работ: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Работы считаются принятыми после подписания Сторонами двухстороннего акта сдачи-приемки выполненных работ (с подписанными актами на скрытые работы). </w:t>
      </w:r>
    </w:p>
    <w:p w:rsidR="00BC2A31" w:rsidRPr="00BD2734" w:rsidRDefault="00BC2A31" w:rsidP="00796283">
      <w:pPr>
        <w:pStyle w:val="af1"/>
        <w:rPr>
          <w:sz w:val="22"/>
          <w:szCs w:val="22"/>
        </w:rPr>
      </w:pPr>
      <w:r w:rsidRPr="00BD2734">
        <w:rPr>
          <w:sz w:val="22"/>
          <w:szCs w:val="22"/>
        </w:rPr>
        <w:t xml:space="preserve">При производстве скрытых работ Подрядчику необходимо осуществлять их выполнение с оформлением в установленном порядке Актов сдачи-приемки скрытых работ с вызовом Заказчика либо его уполномоченного представителя.  Промежуточной приемке подлежат все скрытые работы, освидетельствование которых в более поздний период невозможно по технологическим причинам.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 </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w:t>
      </w:r>
      <w:bookmarkStart w:id="4" w:name="_GoBack"/>
      <w:bookmarkEnd w:id="4"/>
      <w:r w:rsidRPr="00BD2734">
        <w:rPr>
          <w:color w:val="000000"/>
          <w:sz w:val="22"/>
          <w:szCs w:val="22"/>
        </w:rPr>
        <w:t>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BC2A31" w:rsidRPr="00BD2734" w:rsidRDefault="00BC2A31" w:rsidP="00796283">
      <w:pPr>
        <w:pStyle w:val="a8"/>
        <w:shd w:val="clear" w:color="auto" w:fill="FFFFFF"/>
        <w:spacing w:before="0" w:beforeAutospacing="0" w:after="0" w:afterAutospacing="0"/>
        <w:jc w:val="both"/>
        <w:rPr>
          <w:color w:val="000000"/>
          <w:sz w:val="22"/>
          <w:szCs w:val="22"/>
        </w:rPr>
      </w:pPr>
      <w:r w:rsidRPr="00BD2734">
        <w:rPr>
          <w:color w:val="000000"/>
          <w:sz w:val="22"/>
          <w:szCs w:val="22"/>
        </w:rPr>
        <w:t xml:space="preserve">     13. Гарантийный срок – не менее 2-х лет с момента подписания акта сдачи-приемки выполненных работ. В случае обнаружения недостатков после подписания сторонами актов выполненных работ, </w:t>
      </w:r>
      <w:r w:rsidRPr="00BD2734">
        <w:rPr>
          <w:sz w:val="22"/>
          <w:szCs w:val="22"/>
        </w:rPr>
        <w:t>Подрядчик своими силами и за свой счет обязан устранить выявленные нарушения, недостатки или несоответствия в пятидневный срок. Гарантийный срок в этом случае продлевается на период устранения дефектов.</w:t>
      </w:r>
    </w:p>
    <w:p w:rsidR="00BC2A31" w:rsidRPr="00BD2734" w:rsidRDefault="00BC2A31" w:rsidP="00EE2FF1">
      <w:pPr>
        <w:pStyle w:val="a8"/>
        <w:shd w:val="clear" w:color="auto" w:fill="FFFFFF"/>
        <w:spacing w:before="0" w:beforeAutospacing="0" w:after="0" w:afterAutospacing="0"/>
        <w:jc w:val="both"/>
        <w:rPr>
          <w:color w:val="000000"/>
          <w:sz w:val="22"/>
          <w:szCs w:val="22"/>
        </w:rPr>
      </w:pPr>
    </w:p>
    <w:p w:rsidR="00BC2A31" w:rsidRDefault="00BC2A31" w:rsidP="00EE2FF1">
      <w:pPr>
        <w:pStyle w:val="a8"/>
        <w:shd w:val="clear" w:color="auto" w:fill="FFFFFF"/>
        <w:spacing w:before="0" w:beforeAutospacing="0" w:after="0" w:afterAutospacing="0"/>
        <w:jc w:val="center"/>
        <w:rPr>
          <w:b/>
          <w:bCs/>
          <w:color w:val="00000A"/>
          <w:spacing w:val="-4"/>
          <w:sz w:val="22"/>
          <w:szCs w:val="22"/>
        </w:rPr>
      </w:pPr>
      <w:r w:rsidRPr="00C203DD">
        <w:rPr>
          <w:b/>
          <w:bCs/>
          <w:sz w:val="22"/>
          <w:szCs w:val="22"/>
        </w:rPr>
        <w:t xml:space="preserve">Адресный перечень для </w:t>
      </w:r>
      <w:r>
        <w:rPr>
          <w:b/>
          <w:bCs/>
          <w:color w:val="00000A"/>
          <w:spacing w:val="-4"/>
          <w:sz w:val="22"/>
          <w:szCs w:val="22"/>
        </w:rPr>
        <w:t>ремонта</w:t>
      </w:r>
      <w:r w:rsidRPr="00C203DD">
        <w:rPr>
          <w:b/>
          <w:bCs/>
          <w:color w:val="00000A"/>
          <w:spacing w:val="-4"/>
          <w:sz w:val="22"/>
          <w:szCs w:val="22"/>
        </w:rPr>
        <w:t xml:space="preserve"> </w:t>
      </w:r>
      <w:r>
        <w:rPr>
          <w:b/>
          <w:bCs/>
          <w:color w:val="00000A"/>
          <w:spacing w:val="-4"/>
          <w:sz w:val="22"/>
          <w:szCs w:val="22"/>
        </w:rPr>
        <w:t>балконов</w:t>
      </w:r>
      <w:r w:rsidRPr="00C203DD">
        <w:rPr>
          <w:b/>
          <w:bCs/>
          <w:color w:val="00000A"/>
          <w:spacing w:val="-4"/>
          <w:sz w:val="22"/>
          <w:szCs w:val="22"/>
        </w:rPr>
        <w:t xml:space="preserve"> </w:t>
      </w:r>
      <w:r w:rsidRPr="00FB66AE">
        <w:rPr>
          <w:b/>
          <w:color w:val="000000"/>
          <w:sz w:val="22"/>
          <w:szCs w:val="22"/>
        </w:rPr>
        <w:t>многоквартирных</w:t>
      </w:r>
      <w:r w:rsidRPr="00BD2734">
        <w:rPr>
          <w:color w:val="000000"/>
          <w:sz w:val="22"/>
          <w:szCs w:val="22"/>
        </w:rPr>
        <w:t xml:space="preserve"> </w:t>
      </w:r>
      <w:r w:rsidRPr="00C203DD">
        <w:rPr>
          <w:b/>
          <w:bCs/>
          <w:color w:val="00000A"/>
          <w:spacing w:val="-4"/>
          <w:sz w:val="22"/>
          <w:szCs w:val="22"/>
        </w:rPr>
        <w:t>жилых домов</w:t>
      </w:r>
    </w:p>
    <w:tbl>
      <w:tblPr>
        <w:tblStyle w:val="a9"/>
        <w:tblW w:w="8504" w:type="dxa"/>
        <w:jc w:val="center"/>
        <w:tblLayout w:type="fixed"/>
        <w:tblLook w:val="04A0" w:firstRow="1" w:lastRow="0" w:firstColumn="1" w:lastColumn="0" w:noHBand="0" w:noVBand="1"/>
      </w:tblPr>
      <w:tblGrid>
        <w:gridCol w:w="567"/>
        <w:gridCol w:w="2693"/>
        <w:gridCol w:w="992"/>
        <w:gridCol w:w="2551"/>
        <w:gridCol w:w="1701"/>
      </w:tblGrid>
      <w:tr w:rsidR="00BC2A31" w:rsidRPr="00750685" w:rsidTr="00B52241">
        <w:trPr>
          <w:jc w:val="center"/>
        </w:trPr>
        <w:tc>
          <w:tcPr>
            <w:tcW w:w="567" w:type="dxa"/>
          </w:tcPr>
          <w:p w:rsidR="00BC2A31" w:rsidRPr="003B7A3A" w:rsidRDefault="00BC2A31" w:rsidP="00EE2FF1">
            <w:pPr>
              <w:spacing w:after="0" w:line="240" w:lineRule="auto"/>
              <w:jc w:val="center"/>
              <w:rPr>
                <w:b/>
                <w:sz w:val="22"/>
                <w:szCs w:val="22"/>
              </w:rPr>
            </w:pPr>
            <w:r w:rsidRPr="003B7A3A">
              <w:rPr>
                <w:b/>
                <w:sz w:val="22"/>
                <w:szCs w:val="22"/>
              </w:rPr>
              <w:t>№</w:t>
            </w:r>
            <w:r>
              <w:rPr>
                <w:b/>
              </w:rPr>
              <w:t xml:space="preserve"> </w:t>
            </w:r>
            <w:r w:rsidRPr="003B7A3A">
              <w:rPr>
                <w:b/>
                <w:sz w:val="22"/>
                <w:szCs w:val="22"/>
              </w:rPr>
              <w:t>п/п</w:t>
            </w:r>
          </w:p>
        </w:tc>
        <w:tc>
          <w:tcPr>
            <w:tcW w:w="2693" w:type="dxa"/>
          </w:tcPr>
          <w:p w:rsidR="00BC2A31" w:rsidRPr="003B7A3A" w:rsidRDefault="00BC2A31" w:rsidP="00EE2FF1">
            <w:pPr>
              <w:spacing w:after="0" w:line="240" w:lineRule="auto"/>
              <w:rPr>
                <w:b/>
                <w:sz w:val="22"/>
                <w:szCs w:val="22"/>
              </w:rPr>
            </w:pPr>
            <w:r>
              <w:rPr>
                <w:b/>
              </w:rPr>
              <w:t xml:space="preserve"> </w:t>
            </w:r>
            <w:proofErr w:type="spellStart"/>
            <w:r>
              <w:rPr>
                <w:b/>
              </w:rPr>
              <w:t>У</w:t>
            </w:r>
            <w:r w:rsidRPr="003B7A3A">
              <w:rPr>
                <w:b/>
                <w:sz w:val="22"/>
                <w:szCs w:val="22"/>
              </w:rPr>
              <w:t>лица</w:t>
            </w:r>
            <w:proofErr w:type="spellEnd"/>
          </w:p>
        </w:tc>
        <w:tc>
          <w:tcPr>
            <w:tcW w:w="992" w:type="dxa"/>
          </w:tcPr>
          <w:p w:rsidR="00BC2A31" w:rsidRPr="003B7A3A" w:rsidRDefault="00BC2A31" w:rsidP="00EE2FF1">
            <w:pPr>
              <w:spacing w:after="0" w:line="240" w:lineRule="auto"/>
              <w:rPr>
                <w:b/>
                <w:sz w:val="22"/>
                <w:szCs w:val="22"/>
              </w:rPr>
            </w:pPr>
            <w:proofErr w:type="spellStart"/>
            <w:r>
              <w:rPr>
                <w:b/>
              </w:rPr>
              <w:t>Д</w:t>
            </w:r>
            <w:r w:rsidRPr="003B7A3A">
              <w:rPr>
                <w:b/>
                <w:sz w:val="22"/>
                <w:szCs w:val="22"/>
              </w:rPr>
              <w:t>ом</w:t>
            </w:r>
            <w:proofErr w:type="spellEnd"/>
          </w:p>
        </w:tc>
        <w:tc>
          <w:tcPr>
            <w:tcW w:w="2551" w:type="dxa"/>
          </w:tcPr>
          <w:p w:rsidR="00BC2A31" w:rsidRPr="003B7A3A" w:rsidRDefault="00BC2A31" w:rsidP="00EE2FF1">
            <w:pPr>
              <w:spacing w:after="0" w:line="240" w:lineRule="auto"/>
              <w:rPr>
                <w:b/>
                <w:sz w:val="22"/>
                <w:szCs w:val="22"/>
              </w:rPr>
            </w:pPr>
            <w:proofErr w:type="spellStart"/>
            <w:r w:rsidRPr="003B7A3A">
              <w:rPr>
                <w:b/>
                <w:sz w:val="22"/>
                <w:szCs w:val="22"/>
              </w:rPr>
              <w:t>Номера</w:t>
            </w:r>
            <w:proofErr w:type="spellEnd"/>
            <w:r w:rsidRPr="003B7A3A">
              <w:rPr>
                <w:b/>
                <w:sz w:val="22"/>
                <w:szCs w:val="22"/>
              </w:rPr>
              <w:t xml:space="preserve"> </w:t>
            </w:r>
            <w:proofErr w:type="spellStart"/>
            <w:r w:rsidRPr="003B7A3A">
              <w:rPr>
                <w:b/>
                <w:sz w:val="22"/>
                <w:szCs w:val="22"/>
              </w:rPr>
              <w:t>квартир</w:t>
            </w:r>
            <w:proofErr w:type="spellEnd"/>
            <w:r w:rsidRPr="003B7A3A">
              <w:rPr>
                <w:b/>
                <w:sz w:val="22"/>
                <w:szCs w:val="22"/>
              </w:rPr>
              <w:t xml:space="preserve"> </w:t>
            </w:r>
          </w:p>
        </w:tc>
        <w:tc>
          <w:tcPr>
            <w:tcW w:w="1701" w:type="dxa"/>
          </w:tcPr>
          <w:p w:rsidR="00BC2A31" w:rsidRPr="003B7A3A" w:rsidRDefault="00BC2A31" w:rsidP="00EE2FF1">
            <w:pPr>
              <w:spacing w:after="0" w:line="240" w:lineRule="auto"/>
              <w:jc w:val="center"/>
              <w:rPr>
                <w:b/>
                <w:sz w:val="22"/>
                <w:szCs w:val="22"/>
              </w:rPr>
            </w:pPr>
            <w:proofErr w:type="spellStart"/>
            <w:r w:rsidRPr="003B7A3A">
              <w:rPr>
                <w:b/>
                <w:sz w:val="22"/>
                <w:szCs w:val="22"/>
              </w:rPr>
              <w:t>Количество</w:t>
            </w:r>
            <w:proofErr w:type="spellEnd"/>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Ул.Южная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11</w:t>
            </w:r>
          </w:p>
        </w:tc>
        <w:tc>
          <w:tcPr>
            <w:tcW w:w="2551" w:type="dxa"/>
          </w:tcPr>
          <w:p w:rsidR="00BC2A31" w:rsidRPr="00750685" w:rsidRDefault="00BC2A31" w:rsidP="00EE2FF1">
            <w:pPr>
              <w:spacing w:after="0" w:line="240" w:lineRule="auto"/>
              <w:rPr>
                <w:sz w:val="22"/>
                <w:szCs w:val="22"/>
              </w:rPr>
            </w:pPr>
            <w:r w:rsidRPr="00750685">
              <w:rPr>
                <w:sz w:val="22"/>
                <w:szCs w:val="22"/>
              </w:rPr>
              <w:t>Кв.80</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Ул.Южная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30</w:t>
            </w:r>
          </w:p>
        </w:tc>
        <w:tc>
          <w:tcPr>
            <w:tcW w:w="2551" w:type="dxa"/>
          </w:tcPr>
          <w:p w:rsidR="00BC2A31" w:rsidRPr="00750685" w:rsidRDefault="00BC2A31" w:rsidP="00EE2FF1">
            <w:pPr>
              <w:spacing w:after="0" w:line="240" w:lineRule="auto"/>
              <w:rPr>
                <w:sz w:val="22"/>
                <w:szCs w:val="22"/>
              </w:rPr>
            </w:pPr>
            <w:r w:rsidRPr="00750685">
              <w:rPr>
                <w:sz w:val="22"/>
                <w:szCs w:val="22"/>
              </w:rPr>
              <w:t>Кв.46</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Ул.Южная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31</w:t>
            </w:r>
          </w:p>
        </w:tc>
        <w:tc>
          <w:tcPr>
            <w:tcW w:w="2551" w:type="dxa"/>
          </w:tcPr>
          <w:p w:rsidR="00BC2A31" w:rsidRPr="00750685" w:rsidRDefault="00BC2A31" w:rsidP="00EE2FF1">
            <w:pPr>
              <w:spacing w:after="0" w:line="240" w:lineRule="auto"/>
              <w:rPr>
                <w:sz w:val="22"/>
                <w:szCs w:val="22"/>
              </w:rPr>
            </w:pPr>
            <w:r w:rsidRPr="00750685">
              <w:rPr>
                <w:sz w:val="22"/>
                <w:szCs w:val="22"/>
              </w:rPr>
              <w:t>Кв.19,77</w:t>
            </w:r>
          </w:p>
        </w:tc>
        <w:tc>
          <w:tcPr>
            <w:tcW w:w="1701" w:type="dxa"/>
          </w:tcPr>
          <w:p w:rsidR="00BC2A31" w:rsidRPr="00750685" w:rsidRDefault="00BC2A31" w:rsidP="00EE2FF1">
            <w:pPr>
              <w:spacing w:after="0" w:line="240" w:lineRule="auto"/>
              <w:jc w:val="center"/>
              <w:rPr>
                <w:sz w:val="22"/>
                <w:szCs w:val="22"/>
              </w:rPr>
            </w:pPr>
            <w:r w:rsidRPr="00750685">
              <w:rPr>
                <w:sz w:val="22"/>
                <w:szCs w:val="22"/>
              </w:rPr>
              <w:t>2</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4</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Ул.Южная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33</w:t>
            </w:r>
          </w:p>
        </w:tc>
        <w:tc>
          <w:tcPr>
            <w:tcW w:w="2551" w:type="dxa"/>
          </w:tcPr>
          <w:p w:rsidR="00BC2A31" w:rsidRPr="00750685" w:rsidRDefault="00BC2A31" w:rsidP="00EE2FF1">
            <w:pPr>
              <w:spacing w:after="0" w:line="240" w:lineRule="auto"/>
              <w:rPr>
                <w:sz w:val="22"/>
                <w:szCs w:val="22"/>
              </w:rPr>
            </w:pPr>
            <w:r w:rsidRPr="00750685">
              <w:rPr>
                <w:sz w:val="22"/>
                <w:szCs w:val="22"/>
              </w:rPr>
              <w:t>Кв.72</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5</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10</w:t>
            </w:r>
          </w:p>
        </w:tc>
        <w:tc>
          <w:tcPr>
            <w:tcW w:w="2551" w:type="dxa"/>
          </w:tcPr>
          <w:p w:rsidR="00BC2A31" w:rsidRPr="00750685" w:rsidRDefault="00BC2A31" w:rsidP="00EE2FF1">
            <w:pPr>
              <w:spacing w:after="0" w:line="240" w:lineRule="auto"/>
              <w:rPr>
                <w:sz w:val="22"/>
                <w:szCs w:val="22"/>
              </w:rPr>
            </w:pPr>
            <w:r w:rsidRPr="00750685">
              <w:rPr>
                <w:sz w:val="22"/>
                <w:szCs w:val="22"/>
              </w:rPr>
              <w:t>Кв.27</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6</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12</w:t>
            </w:r>
          </w:p>
        </w:tc>
        <w:tc>
          <w:tcPr>
            <w:tcW w:w="2551" w:type="dxa"/>
          </w:tcPr>
          <w:p w:rsidR="00BC2A31" w:rsidRPr="00750685" w:rsidRDefault="00BC2A31" w:rsidP="00EE2FF1">
            <w:pPr>
              <w:spacing w:after="0" w:line="240" w:lineRule="auto"/>
              <w:rPr>
                <w:sz w:val="22"/>
                <w:szCs w:val="22"/>
              </w:rPr>
            </w:pPr>
            <w:r w:rsidRPr="00750685">
              <w:rPr>
                <w:sz w:val="22"/>
                <w:szCs w:val="22"/>
              </w:rPr>
              <w:t>Кв.16,20,29,75</w:t>
            </w:r>
          </w:p>
        </w:tc>
        <w:tc>
          <w:tcPr>
            <w:tcW w:w="1701" w:type="dxa"/>
          </w:tcPr>
          <w:p w:rsidR="00BC2A31" w:rsidRPr="00750685" w:rsidRDefault="00BC2A31" w:rsidP="00EE2FF1">
            <w:pPr>
              <w:spacing w:after="0" w:line="240" w:lineRule="auto"/>
              <w:jc w:val="center"/>
              <w:rPr>
                <w:sz w:val="22"/>
                <w:szCs w:val="22"/>
              </w:rPr>
            </w:pPr>
            <w:r w:rsidRPr="00750685">
              <w:rPr>
                <w:sz w:val="22"/>
                <w:szCs w:val="22"/>
              </w:rPr>
              <w:t>4</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7</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34</w:t>
            </w:r>
          </w:p>
        </w:tc>
        <w:tc>
          <w:tcPr>
            <w:tcW w:w="2551" w:type="dxa"/>
          </w:tcPr>
          <w:p w:rsidR="00BC2A31" w:rsidRPr="00750685" w:rsidRDefault="00BC2A31" w:rsidP="00EE2FF1">
            <w:pPr>
              <w:spacing w:after="0" w:line="240" w:lineRule="auto"/>
              <w:rPr>
                <w:sz w:val="22"/>
                <w:szCs w:val="22"/>
              </w:rPr>
            </w:pPr>
            <w:r w:rsidRPr="00750685">
              <w:rPr>
                <w:sz w:val="22"/>
                <w:szCs w:val="22"/>
              </w:rPr>
              <w:t>Кв.10</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8</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24</w:t>
            </w:r>
          </w:p>
        </w:tc>
        <w:tc>
          <w:tcPr>
            <w:tcW w:w="2551" w:type="dxa"/>
          </w:tcPr>
          <w:p w:rsidR="00BC2A31" w:rsidRPr="00750685" w:rsidRDefault="00BC2A31" w:rsidP="00EE2FF1">
            <w:pPr>
              <w:spacing w:after="0" w:line="240" w:lineRule="auto"/>
              <w:rPr>
                <w:sz w:val="22"/>
                <w:szCs w:val="22"/>
              </w:rPr>
            </w:pPr>
            <w:r w:rsidRPr="00750685">
              <w:rPr>
                <w:sz w:val="22"/>
                <w:szCs w:val="22"/>
              </w:rPr>
              <w:t>Кв.7</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9</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27</w:t>
            </w:r>
          </w:p>
        </w:tc>
        <w:tc>
          <w:tcPr>
            <w:tcW w:w="2551" w:type="dxa"/>
          </w:tcPr>
          <w:p w:rsidR="00BC2A31" w:rsidRPr="00750685" w:rsidRDefault="00BC2A31" w:rsidP="00EE2FF1">
            <w:pPr>
              <w:spacing w:after="0" w:line="240" w:lineRule="auto"/>
              <w:rPr>
                <w:sz w:val="22"/>
                <w:szCs w:val="22"/>
              </w:rPr>
            </w:pPr>
            <w:r w:rsidRPr="00750685">
              <w:rPr>
                <w:sz w:val="22"/>
                <w:szCs w:val="22"/>
              </w:rPr>
              <w:t>Кв.6</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10</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6</w:t>
            </w:r>
          </w:p>
        </w:tc>
        <w:tc>
          <w:tcPr>
            <w:tcW w:w="2551" w:type="dxa"/>
          </w:tcPr>
          <w:p w:rsidR="00BC2A31" w:rsidRPr="00750685" w:rsidRDefault="00BC2A31" w:rsidP="00EE2FF1">
            <w:pPr>
              <w:spacing w:after="0" w:line="240" w:lineRule="auto"/>
              <w:rPr>
                <w:sz w:val="22"/>
                <w:szCs w:val="22"/>
              </w:rPr>
            </w:pPr>
            <w:r w:rsidRPr="00750685">
              <w:rPr>
                <w:sz w:val="22"/>
                <w:szCs w:val="22"/>
              </w:rPr>
              <w:t>Кв.19,38,39,76</w:t>
            </w:r>
          </w:p>
        </w:tc>
        <w:tc>
          <w:tcPr>
            <w:tcW w:w="1701" w:type="dxa"/>
          </w:tcPr>
          <w:p w:rsidR="00BC2A31" w:rsidRPr="00750685" w:rsidRDefault="00BC2A31" w:rsidP="00EE2FF1">
            <w:pPr>
              <w:spacing w:after="0" w:line="240" w:lineRule="auto"/>
              <w:jc w:val="center"/>
              <w:rPr>
                <w:sz w:val="22"/>
                <w:szCs w:val="22"/>
              </w:rPr>
            </w:pPr>
            <w:r w:rsidRPr="00750685">
              <w:rPr>
                <w:sz w:val="22"/>
                <w:szCs w:val="22"/>
              </w:rPr>
              <w:t>4</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11</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Орджоникидзе</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27</w:t>
            </w:r>
          </w:p>
        </w:tc>
        <w:tc>
          <w:tcPr>
            <w:tcW w:w="2551" w:type="dxa"/>
          </w:tcPr>
          <w:p w:rsidR="00BC2A31" w:rsidRPr="00750685" w:rsidRDefault="00BC2A31" w:rsidP="00EE2FF1">
            <w:pPr>
              <w:spacing w:after="0" w:line="240" w:lineRule="auto"/>
              <w:rPr>
                <w:sz w:val="22"/>
                <w:szCs w:val="22"/>
              </w:rPr>
            </w:pPr>
            <w:r w:rsidRPr="00750685">
              <w:rPr>
                <w:sz w:val="22"/>
                <w:szCs w:val="22"/>
              </w:rPr>
              <w:t>Кв.13</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12</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Пер</w:t>
            </w:r>
            <w:proofErr w:type="spellEnd"/>
            <w:r w:rsidRPr="00750685">
              <w:rPr>
                <w:sz w:val="22"/>
                <w:szCs w:val="22"/>
              </w:rPr>
              <w:t xml:space="preserve">. </w:t>
            </w:r>
            <w:proofErr w:type="spellStart"/>
            <w:r w:rsidRPr="00750685">
              <w:rPr>
                <w:sz w:val="22"/>
                <w:szCs w:val="22"/>
              </w:rPr>
              <w:t>Игнатьевский</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2а</w:t>
            </w:r>
          </w:p>
        </w:tc>
        <w:tc>
          <w:tcPr>
            <w:tcW w:w="2551" w:type="dxa"/>
          </w:tcPr>
          <w:p w:rsidR="00BC2A31" w:rsidRPr="00750685" w:rsidRDefault="00BC2A31" w:rsidP="00EE2FF1">
            <w:pPr>
              <w:spacing w:after="0" w:line="240" w:lineRule="auto"/>
              <w:rPr>
                <w:sz w:val="22"/>
                <w:szCs w:val="22"/>
              </w:rPr>
            </w:pPr>
            <w:r w:rsidRPr="00750685">
              <w:rPr>
                <w:sz w:val="22"/>
                <w:szCs w:val="22"/>
              </w:rPr>
              <w:t>Кв.7</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13</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Пер</w:t>
            </w:r>
            <w:proofErr w:type="spellEnd"/>
            <w:r w:rsidRPr="00750685">
              <w:rPr>
                <w:sz w:val="22"/>
                <w:szCs w:val="22"/>
              </w:rPr>
              <w:t xml:space="preserve">. </w:t>
            </w:r>
            <w:proofErr w:type="spellStart"/>
            <w:r w:rsidRPr="00750685">
              <w:rPr>
                <w:sz w:val="22"/>
                <w:szCs w:val="22"/>
              </w:rPr>
              <w:t>Игнатьевский</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2б</w:t>
            </w:r>
          </w:p>
        </w:tc>
        <w:tc>
          <w:tcPr>
            <w:tcW w:w="2551" w:type="dxa"/>
          </w:tcPr>
          <w:p w:rsidR="00BC2A31" w:rsidRPr="00750685" w:rsidRDefault="00BC2A31" w:rsidP="00EE2FF1">
            <w:pPr>
              <w:spacing w:after="0" w:line="240" w:lineRule="auto"/>
              <w:rPr>
                <w:sz w:val="22"/>
                <w:szCs w:val="22"/>
              </w:rPr>
            </w:pPr>
            <w:r w:rsidRPr="00750685">
              <w:rPr>
                <w:sz w:val="22"/>
                <w:szCs w:val="22"/>
              </w:rPr>
              <w:t>Кв.12</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14</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Тимирязева</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2/2</w:t>
            </w:r>
          </w:p>
        </w:tc>
        <w:tc>
          <w:tcPr>
            <w:tcW w:w="2551" w:type="dxa"/>
          </w:tcPr>
          <w:p w:rsidR="00BC2A31" w:rsidRPr="00750685" w:rsidRDefault="00BC2A31" w:rsidP="00EE2FF1">
            <w:pPr>
              <w:spacing w:after="0" w:line="240" w:lineRule="auto"/>
              <w:rPr>
                <w:sz w:val="22"/>
                <w:szCs w:val="22"/>
              </w:rPr>
            </w:pPr>
            <w:r w:rsidRPr="00750685">
              <w:rPr>
                <w:sz w:val="22"/>
                <w:szCs w:val="22"/>
              </w:rPr>
              <w:t>Кв.22,23,47</w:t>
            </w:r>
          </w:p>
        </w:tc>
        <w:tc>
          <w:tcPr>
            <w:tcW w:w="1701" w:type="dxa"/>
          </w:tcPr>
          <w:p w:rsidR="00BC2A31" w:rsidRPr="00750685" w:rsidRDefault="00BC2A31" w:rsidP="00EE2FF1">
            <w:pPr>
              <w:spacing w:after="0" w:line="240" w:lineRule="auto"/>
              <w:jc w:val="center"/>
              <w:rPr>
                <w:sz w:val="22"/>
                <w:szCs w:val="22"/>
              </w:rPr>
            </w:pPr>
            <w:r w:rsidRPr="00750685">
              <w:rPr>
                <w:sz w:val="22"/>
                <w:szCs w:val="22"/>
              </w:rPr>
              <w:t>3</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15</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Тимирязева</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2</w:t>
            </w:r>
          </w:p>
        </w:tc>
        <w:tc>
          <w:tcPr>
            <w:tcW w:w="2551" w:type="dxa"/>
          </w:tcPr>
          <w:p w:rsidR="00BC2A31" w:rsidRPr="00750685" w:rsidRDefault="00BC2A31" w:rsidP="00EE2FF1">
            <w:pPr>
              <w:spacing w:after="0" w:line="240" w:lineRule="auto"/>
              <w:rPr>
                <w:sz w:val="22"/>
                <w:szCs w:val="22"/>
              </w:rPr>
            </w:pPr>
            <w:r w:rsidRPr="00750685">
              <w:rPr>
                <w:sz w:val="22"/>
                <w:szCs w:val="22"/>
              </w:rPr>
              <w:t>Кв.25</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16</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Тимирязева</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11</w:t>
            </w:r>
          </w:p>
        </w:tc>
        <w:tc>
          <w:tcPr>
            <w:tcW w:w="2551" w:type="dxa"/>
          </w:tcPr>
          <w:p w:rsidR="00BC2A31" w:rsidRPr="00750685" w:rsidRDefault="00BC2A31" w:rsidP="00EE2FF1">
            <w:pPr>
              <w:spacing w:after="0" w:line="240" w:lineRule="auto"/>
              <w:rPr>
                <w:sz w:val="22"/>
                <w:szCs w:val="22"/>
              </w:rPr>
            </w:pPr>
            <w:r w:rsidRPr="00750685">
              <w:rPr>
                <w:sz w:val="22"/>
                <w:szCs w:val="22"/>
              </w:rPr>
              <w:t>Кв.63,35</w:t>
            </w:r>
          </w:p>
        </w:tc>
        <w:tc>
          <w:tcPr>
            <w:tcW w:w="1701" w:type="dxa"/>
          </w:tcPr>
          <w:p w:rsidR="00BC2A31" w:rsidRPr="00750685" w:rsidRDefault="00BC2A31" w:rsidP="00EE2FF1">
            <w:pPr>
              <w:spacing w:after="0" w:line="240" w:lineRule="auto"/>
              <w:jc w:val="center"/>
              <w:rPr>
                <w:sz w:val="22"/>
                <w:szCs w:val="22"/>
              </w:rPr>
            </w:pPr>
            <w:r w:rsidRPr="00750685">
              <w:rPr>
                <w:sz w:val="22"/>
                <w:szCs w:val="22"/>
              </w:rPr>
              <w:t>2</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17</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Фрунзе</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49</w:t>
            </w:r>
          </w:p>
        </w:tc>
        <w:tc>
          <w:tcPr>
            <w:tcW w:w="2551" w:type="dxa"/>
          </w:tcPr>
          <w:p w:rsidR="00BC2A31" w:rsidRPr="00750685" w:rsidRDefault="00BC2A31" w:rsidP="00EE2FF1">
            <w:pPr>
              <w:spacing w:after="0" w:line="240" w:lineRule="auto"/>
              <w:rPr>
                <w:sz w:val="22"/>
                <w:szCs w:val="22"/>
              </w:rPr>
            </w:pPr>
            <w:r w:rsidRPr="00750685">
              <w:rPr>
                <w:sz w:val="22"/>
                <w:szCs w:val="22"/>
              </w:rPr>
              <w:t>Кв.53,55,72</w:t>
            </w:r>
          </w:p>
        </w:tc>
        <w:tc>
          <w:tcPr>
            <w:tcW w:w="1701" w:type="dxa"/>
          </w:tcPr>
          <w:p w:rsidR="00BC2A31" w:rsidRPr="00750685" w:rsidRDefault="00BC2A31" w:rsidP="00EE2FF1">
            <w:pPr>
              <w:spacing w:after="0" w:line="240" w:lineRule="auto"/>
              <w:jc w:val="center"/>
              <w:rPr>
                <w:sz w:val="22"/>
                <w:szCs w:val="22"/>
              </w:rPr>
            </w:pPr>
            <w:r w:rsidRPr="00750685">
              <w:rPr>
                <w:sz w:val="22"/>
                <w:szCs w:val="22"/>
              </w:rPr>
              <w:t>3</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18</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Кузьмина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15</w:t>
            </w:r>
          </w:p>
        </w:tc>
        <w:tc>
          <w:tcPr>
            <w:tcW w:w="2551" w:type="dxa"/>
          </w:tcPr>
          <w:p w:rsidR="00BC2A31" w:rsidRPr="00750685" w:rsidRDefault="00BC2A31" w:rsidP="00EE2FF1">
            <w:pPr>
              <w:spacing w:after="0" w:line="240" w:lineRule="auto"/>
              <w:rPr>
                <w:sz w:val="22"/>
                <w:szCs w:val="22"/>
              </w:rPr>
            </w:pPr>
            <w:r w:rsidRPr="00750685">
              <w:rPr>
                <w:sz w:val="22"/>
                <w:szCs w:val="22"/>
              </w:rPr>
              <w:t>Кв.15</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19</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Щорса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5</w:t>
            </w:r>
          </w:p>
        </w:tc>
        <w:tc>
          <w:tcPr>
            <w:tcW w:w="2551" w:type="dxa"/>
          </w:tcPr>
          <w:p w:rsidR="00BC2A31" w:rsidRPr="00750685" w:rsidRDefault="00BC2A31" w:rsidP="00EE2FF1">
            <w:pPr>
              <w:spacing w:after="0" w:line="240" w:lineRule="auto"/>
              <w:rPr>
                <w:sz w:val="22"/>
                <w:szCs w:val="22"/>
              </w:rPr>
            </w:pPr>
            <w:r w:rsidRPr="00750685">
              <w:rPr>
                <w:sz w:val="22"/>
                <w:szCs w:val="22"/>
              </w:rPr>
              <w:t xml:space="preserve">Кв.43,47 </w:t>
            </w:r>
          </w:p>
        </w:tc>
        <w:tc>
          <w:tcPr>
            <w:tcW w:w="1701" w:type="dxa"/>
          </w:tcPr>
          <w:p w:rsidR="00BC2A31" w:rsidRPr="00750685" w:rsidRDefault="00BC2A31" w:rsidP="00EE2FF1">
            <w:pPr>
              <w:spacing w:after="0" w:line="240" w:lineRule="auto"/>
              <w:jc w:val="center"/>
              <w:rPr>
                <w:sz w:val="22"/>
                <w:szCs w:val="22"/>
              </w:rPr>
            </w:pPr>
            <w:r w:rsidRPr="00750685">
              <w:rPr>
                <w:sz w:val="22"/>
                <w:szCs w:val="22"/>
              </w:rPr>
              <w:t>2</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20</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Щорса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6</w:t>
            </w:r>
          </w:p>
        </w:tc>
        <w:tc>
          <w:tcPr>
            <w:tcW w:w="2551" w:type="dxa"/>
          </w:tcPr>
          <w:p w:rsidR="00BC2A31" w:rsidRPr="00750685" w:rsidRDefault="00BC2A31" w:rsidP="00EE2FF1">
            <w:pPr>
              <w:spacing w:after="0" w:line="240" w:lineRule="auto"/>
              <w:rPr>
                <w:sz w:val="22"/>
                <w:szCs w:val="22"/>
              </w:rPr>
            </w:pPr>
            <w:r w:rsidRPr="00750685">
              <w:rPr>
                <w:sz w:val="22"/>
                <w:szCs w:val="22"/>
              </w:rPr>
              <w:t>Кв.43</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21</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Пр</w:t>
            </w:r>
            <w:proofErr w:type="spellEnd"/>
            <w:r w:rsidRPr="00750685">
              <w:rPr>
                <w:sz w:val="22"/>
                <w:szCs w:val="22"/>
              </w:rPr>
              <w:t>. БЖД</w:t>
            </w:r>
          </w:p>
        </w:tc>
        <w:tc>
          <w:tcPr>
            <w:tcW w:w="992" w:type="dxa"/>
          </w:tcPr>
          <w:p w:rsidR="00BC2A31" w:rsidRPr="00750685" w:rsidRDefault="00BC2A31" w:rsidP="00EE2FF1">
            <w:pPr>
              <w:spacing w:after="0" w:line="240" w:lineRule="auto"/>
              <w:rPr>
                <w:sz w:val="22"/>
                <w:szCs w:val="22"/>
              </w:rPr>
            </w:pPr>
            <w:r w:rsidRPr="00750685">
              <w:rPr>
                <w:sz w:val="22"/>
                <w:szCs w:val="22"/>
              </w:rPr>
              <w:t xml:space="preserve">  2</w:t>
            </w:r>
          </w:p>
        </w:tc>
        <w:tc>
          <w:tcPr>
            <w:tcW w:w="2551" w:type="dxa"/>
          </w:tcPr>
          <w:p w:rsidR="00BC2A31" w:rsidRPr="00750685" w:rsidRDefault="00BC2A31" w:rsidP="00EE2FF1">
            <w:pPr>
              <w:spacing w:after="0" w:line="240" w:lineRule="auto"/>
              <w:rPr>
                <w:sz w:val="22"/>
                <w:szCs w:val="22"/>
              </w:rPr>
            </w:pPr>
            <w:r w:rsidRPr="00750685">
              <w:rPr>
                <w:sz w:val="22"/>
                <w:szCs w:val="22"/>
              </w:rPr>
              <w:t>Кв.197</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22</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Тихонова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93</w:t>
            </w:r>
          </w:p>
        </w:tc>
        <w:tc>
          <w:tcPr>
            <w:tcW w:w="2551" w:type="dxa"/>
          </w:tcPr>
          <w:p w:rsidR="00BC2A31" w:rsidRPr="00750685" w:rsidRDefault="00BC2A31" w:rsidP="00EE2FF1">
            <w:pPr>
              <w:spacing w:after="0" w:line="240" w:lineRule="auto"/>
              <w:rPr>
                <w:sz w:val="22"/>
                <w:szCs w:val="22"/>
              </w:rPr>
            </w:pPr>
            <w:r w:rsidRPr="00750685">
              <w:rPr>
                <w:sz w:val="22"/>
                <w:szCs w:val="22"/>
              </w:rPr>
              <w:t>Кв.39</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23</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Тихонова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79/1</w:t>
            </w:r>
          </w:p>
        </w:tc>
        <w:tc>
          <w:tcPr>
            <w:tcW w:w="2551" w:type="dxa"/>
          </w:tcPr>
          <w:p w:rsidR="00BC2A31" w:rsidRPr="00750685" w:rsidRDefault="00BC2A31" w:rsidP="00EE2FF1">
            <w:pPr>
              <w:spacing w:after="0" w:line="240" w:lineRule="auto"/>
              <w:rPr>
                <w:sz w:val="22"/>
                <w:szCs w:val="22"/>
              </w:rPr>
            </w:pPr>
            <w:r w:rsidRPr="00750685">
              <w:rPr>
                <w:sz w:val="22"/>
                <w:szCs w:val="22"/>
              </w:rPr>
              <w:t>Кв.23,27,43,47,48</w:t>
            </w:r>
          </w:p>
        </w:tc>
        <w:tc>
          <w:tcPr>
            <w:tcW w:w="1701" w:type="dxa"/>
          </w:tcPr>
          <w:p w:rsidR="00BC2A31" w:rsidRPr="00750685" w:rsidRDefault="00BC2A31" w:rsidP="00EE2FF1">
            <w:pPr>
              <w:spacing w:after="0" w:line="240" w:lineRule="auto"/>
              <w:jc w:val="center"/>
              <w:rPr>
                <w:sz w:val="22"/>
                <w:szCs w:val="22"/>
              </w:rPr>
            </w:pPr>
            <w:r w:rsidRPr="00750685">
              <w:rPr>
                <w:sz w:val="22"/>
                <w:szCs w:val="22"/>
              </w:rPr>
              <w:t>5</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24</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Тихонова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79/2</w:t>
            </w:r>
          </w:p>
        </w:tc>
        <w:tc>
          <w:tcPr>
            <w:tcW w:w="2551" w:type="dxa"/>
          </w:tcPr>
          <w:p w:rsidR="00BC2A31" w:rsidRPr="00750685" w:rsidRDefault="00BC2A31" w:rsidP="00EE2FF1">
            <w:pPr>
              <w:spacing w:after="0" w:line="240" w:lineRule="auto"/>
              <w:rPr>
                <w:sz w:val="22"/>
                <w:szCs w:val="22"/>
              </w:rPr>
            </w:pPr>
            <w:r w:rsidRPr="00750685">
              <w:rPr>
                <w:sz w:val="22"/>
                <w:szCs w:val="22"/>
              </w:rPr>
              <w:t>Кв.14</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25</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Пролетарская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9</w:t>
            </w:r>
          </w:p>
        </w:tc>
        <w:tc>
          <w:tcPr>
            <w:tcW w:w="2551" w:type="dxa"/>
          </w:tcPr>
          <w:p w:rsidR="00BC2A31" w:rsidRPr="00750685" w:rsidRDefault="00BC2A31" w:rsidP="00EE2FF1">
            <w:pPr>
              <w:spacing w:after="0" w:line="240" w:lineRule="auto"/>
              <w:rPr>
                <w:sz w:val="22"/>
                <w:szCs w:val="22"/>
              </w:rPr>
            </w:pPr>
            <w:r w:rsidRPr="00750685">
              <w:rPr>
                <w:sz w:val="22"/>
                <w:szCs w:val="22"/>
              </w:rPr>
              <w:t>Кв.63</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26</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Урицкого</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38</w:t>
            </w:r>
          </w:p>
        </w:tc>
        <w:tc>
          <w:tcPr>
            <w:tcW w:w="2551" w:type="dxa"/>
          </w:tcPr>
          <w:p w:rsidR="00BC2A31" w:rsidRPr="00750685" w:rsidRDefault="00BC2A31" w:rsidP="00EE2FF1">
            <w:pPr>
              <w:spacing w:after="0" w:line="240" w:lineRule="auto"/>
              <w:rPr>
                <w:sz w:val="22"/>
                <w:szCs w:val="22"/>
              </w:rPr>
            </w:pPr>
            <w:r w:rsidRPr="00750685">
              <w:rPr>
                <w:sz w:val="22"/>
                <w:szCs w:val="22"/>
              </w:rPr>
              <w:t>Кв.33,59,60,95</w:t>
            </w:r>
          </w:p>
        </w:tc>
        <w:tc>
          <w:tcPr>
            <w:tcW w:w="1701" w:type="dxa"/>
          </w:tcPr>
          <w:p w:rsidR="00BC2A31" w:rsidRPr="00750685" w:rsidRDefault="00BC2A31" w:rsidP="00EE2FF1">
            <w:pPr>
              <w:spacing w:after="0" w:line="240" w:lineRule="auto"/>
              <w:jc w:val="center"/>
              <w:rPr>
                <w:sz w:val="22"/>
                <w:szCs w:val="22"/>
              </w:rPr>
            </w:pPr>
            <w:r w:rsidRPr="00750685">
              <w:rPr>
                <w:sz w:val="22"/>
                <w:szCs w:val="22"/>
              </w:rPr>
              <w:t>4</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27</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Выставкина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4</w:t>
            </w:r>
          </w:p>
        </w:tc>
        <w:tc>
          <w:tcPr>
            <w:tcW w:w="2551" w:type="dxa"/>
          </w:tcPr>
          <w:p w:rsidR="00BC2A31" w:rsidRPr="00750685" w:rsidRDefault="00BC2A31" w:rsidP="00EE2FF1">
            <w:pPr>
              <w:spacing w:after="0" w:line="240" w:lineRule="auto"/>
              <w:rPr>
                <w:sz w:val="22"/>
                <w:szCs w:val="22"/>
              </w:rPr>
            </w:pPr>
            <w:r w:rsidRPr="00750685">
              <w:rPr>
                <w:sz w:val="22"/>
                <w:szCs w:val="22"/>
              </w:rPr>
              <w:t>Кв.34</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28</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Выставкина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2/2</w:t>
            </w:r>
          </w:p>
        </w:tc>
        <w:tc>
          <w:tcPr>
            <w:tcW w:w="2551" w:type="dxa"/>
          </w:tcPr>
          <w:p w:rsidR="00BC2A31" w:rsidRPr="00750685" w:rsidRDefault="00BC2A31" w:rsidP="00EE2FF1">
            <w:pPr>
              <w:spacing w:after="0" w:line="240" w:lineRule="auto"/>
              <w:rPr>
                <w:sz w:val="22"/>
                <w:szCs w:val="22"/>
              </w:rPr>
            </w:pPr>
            <w:r w:rsidRPr="00750685">
              <w:rPr>
                <w:sz w:val="22"/>
                <w:szCs w:val="22"/>
              </w:rPr>
              <w:t>Кв.34</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29</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Свердлова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14</w:t>
            </w:r>
          </w:p>
        </w:tc>
        <w:tc>
          <w:tcPr>
            <w:tcW w:w="2551" w:type="dxa"/>
          </w:tcPr>
          <w:p w:rsidR="00BC2A31" w:rsidRPr="00750685" w:rsidRDefault="00BC2A31" w:rsidP="00EE2FF1">
            <w:pPr>
              <w:spacing w:after="0" w:line="240" w:lineRule="auto"/>
              <w:rPr>
                <w:sz w:val="22"/>
                <w:szCs w:val="22"/>
              </w:rPr>
            </w:pPr>
            <w:r w:rsidRPr="00750685">
              <w:rPr>
                <w:sz w:val="22"/>
                <w:szCs w:val="22"/>
              </w:rPr>
              <w:t>Кв.57</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30</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Карповская</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11</w:t>
            </w:r>
          </w:p>
        </w:tc>
        <w:tc>
          <w:tcPr>
            <w:tcW w:w="2551" w:type="dxa"/>
          </w:tcPr>
          <w:p w:rsidR="00BC2A31" w:rsidRPr="00750685" w:rsidRDefault="00BC2A31" w:rsidP="00EE2FF1">
            <w:pPr>
              <w:spacing w:after="0" w:line="240" w:lineRule="auto"/>
              <w:rPr>
                <w:sz w:val="22"/>
                <w:szCs w:val="22"/>
              </w:rPr>
            </w:pPr>
            <w:r w:rsidRPr="00750685">
              <w:rPr>
                <w:sz w:val="22"/>
                <w:szCs w:val="22"/>
              </w:rPr>
              <w:t>Кв.163</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31</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Кирова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78</w:t>
            </w:r>
          </w:p>
        </w:tc>
        <w:tc>
          <w:tcPr>
            <w:tcW w:w="2551" w:type="dxa"/>
          </w:tcPr>
          <w:p w:rsidR="00BC2A31" w:rsidRPr="00750685" w:rsidRDefault="00BC2A31" w:rsidP="00EE2FF1">
            <w:pPr>
              <w:spacing w:after="0" w:line="240" w:lineRule="auto"/>
              <w:rPr>
                <w:sz w:val="22"/>
                <w:szCs w:val="22"/>
              </w:rPr>
            </w:pPr>
            <w:r w:rsidRPr="00750685">
              <w:rPr>
                <w:sz w:val="22"/>
                <w:szCs w:val="22"/>
              </w:rPr>
              <w:t>Кв.40,72,113</w:t>
            </w:r>
          </w:p>
        </w:tc>
        <w:tc>
          <w:tcPr>
            <w:tcW w:w="1701" w:type="dxa"/>
          </w:tcPr>
          <w:p w:rsidR="00BC2A31" w:rsidRPr="00750685" w:rsidRDefault="00BC2A31" w:rsidP="00EE2FF1">
            <w:pPr>
              <w:spacing w:after="0" w:line="240" w:lineRule="auto"/>
              <w:jc w:val="center"/>
              <w:rPr>
                <w:sz w:val="22"/>
                <w:szCs w:val="22"/>
              </w:rPr>
            </w:pPr>
            <w:r w:rsidRPr="00750685">
              <w:rPr>
                <w:sz w:val="22"/>
                <w:szCs w:val="22"/>
              </w:rPr>
              <w:t>3</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32</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Тихонова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86/16</w:t>
            </w:r>
          </w:p>
        </w:tc>
        <w:tc>
          <w:tcPr>
            <w:tcW w:w="2551" w:type="dxa"/>
          </w:tcPr>
          <w:p w:rsidR="00BC2A31" w:rsidRPr="00750685" w:rsidRDefault="00BC2A31" w:rsidP="00EE2FF1">
            <w:pPr>
              <w:spacing w:after="0" w:line="240" w:lineRule="auto"/>
              <w:rPr>
                <w:sz w:val="22"/>
                <w:szCs w:val="22"/>
              </w:rPr>
            </w:pPr>
            <w:r w:rsidRPr="00750685">
              <w:rPr>
                <w:sz w:val="22"/>
                <w:szCs w:val="22"/>
              </w:rPr>
              <w:t>Кв.20</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33</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Кирова</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100</w:t>
            </w:r>
          </w:p>
        </w:tc>
        <w:tc>
          <w:tcPr>
            <w:tcW w:w="2551" w:type="dxa"/>
          </w:tcPr>
          <w:p w:rsidR="00BC2A31" w:rsidRPr="00750685" w:rsidRDefault="00BC2A31" w:rsidP="00EE2FF1">
            <w:pPr>
              <w:spacing w:after="0" w:line="240" w:lineRule="auto"/>
              <w:rPr>
                <w:sz w:val="22"/>
                <w:szCs w:val="22"/>
              </w:rPr>
            </w:pPr>
            <w:r w:rsidRPr="00750685">
              <w:rPr>
                <w:sz w:val="22"/>
                <w:szCs w:val="22"/>
              </w:rPr>
              <w:t>Кв.53</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34</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Тихонова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84</w:t>
            </w:r>
          </w:p>
        </w:tc>
        <w:tc>
          <w:tcPr>
            <w:tcW w:w="2551" w:type="dxa"/>
          </w:tcPr>
          <w:p w:rsidR="00BC2A31" w:rsidRPr="00750685" w:rsidRDefault="00BC2A31" w:rsidP="00EE2FF1">
            <w:pPr>
              <w:spacing w:after="0" w:line="240" w:lineRule="auto"/>
              <w:rPr>
                <w:sz w:val="22"/>
                <w:szCs w:val="22"/>
              </w:rPr>
            </w:pPr>
            <w:r w:rsidRPr="00750685">
              <w:rPr>
                <w:sz w:val="22"/>
                <w:szCs w:val="22"/>
              </w:rPr>
              <w:t>Кв.16</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35</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Пер</w:t>
            </w:r>
            <w:proofErr w:type="spellEnd"/>
            <w:r w:rsidRPr="00750685">
              <w:rPr>
                <w:sz w:val="22"/>
                <w:szCs w:val="22"/>
              </w:rPr>
              <w:t xml:space="preserve">. </w:t>
            </w:r>
            <w:proofErr w:type="spellStart"/>
            <w:r w:rsidRPr="00750685">
              <w:rPr>
                <w:sz w:val="22"/>
                <w:szCs w:val="22"/>
              </w:rPr>
              <w:t>Герцена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28</w:t>
            </w:r>
          </w:p>
        </w:tc>
        <w:tc>
          <w:tcPr>
            <w:tcW w:w="2551" w:type="dxa"/>
          </w:tcPr>
          <w:p w:rsidR="00BC2A31" w:rsidRPr="00750685" w:rsidRDefault="00BC2A31" w:rsidP="00EE2FF1">
            <w:pPr>
              <w:spacing w:after="0" w:line="240" w:lineRule="auto"/>
              <w:rPr>
                <w:sz w:val="22"/>
                <w:szCs w:val="22"/>
              </w:rPr>
            </w:pPr>
            <w:r w:rsidRPr="00750685">
              <w:rPr>
                <w:sz w:val="22"/>
                <w:szCs w:val="22"/>
              </w:rPr>
              <w:t>Кв.70,77</w:t>
            </w:r>
          </w:p>
        </w:tc>
        <w:tc>
          <w:tcPr>
            <w:tcW w:w="1701" w:type="dxa"/>
          </w:tcPr>
          <w:p w:rsidR="00BC2A31" w:rsidRPr="00750685" w:rsidRDefault="00BC2A31" w:rsidP="00EE2FF1">
            <w:pPr>
              <w:spacing w:after="0" w:line="240" w:lineRule="auto"/>
              <w:jc w:val="center"/>
              <w:rPr>
                <w:sz w:val="22"/>
                <w:szCs w:val="22"/>
              </w:rPr>
            </w:pPr>
            <w:r w:rsidRPr="00750685">
              <w:rPr>
                <w:sz w:val="22"/>
                <w:szCs w:val="22"/>
              </w:rPr>
              <w:t>2</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36</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Разина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14</w:t>
            </w:r>
          </w:p>
        </w:tc>
        <w:tc>
          <w:tcPr>
            <w:tcW w:w="2551" w:type="dxa"/>
          </w:tcPr>
          <w:p w:rsidR="00BC2A31" w:rsidRPr="00750685" w:rsidRDefault="00BC2A31" w:rsidP="00EE2FF1">
            <w:pPr>
              <w:spacing w:after="0" w:line="240" w:lineRule="auto"/>
              <w:rPr>
                <w:sz w:val="22"/>
                <w:szCs w:val="22"/>
              </w:rPr>
            </w:pPr>
            <w:r w:rsidRPr="00750685">
              <w:rPr>
                <w:sz w:val="22"/>
                <w:szCs w:val="22"/>
              </w:rPr>
              <w:t>Кв.44</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37</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Белинского</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6</w:t>
            </w:r>
          </w:p>
        </w:tc>
        <w:tc>
          <w:tcPr>
            <w:tcW w:w="2551" w:type="dxa"/>
          </w:tcPr>
          <w:p w:rsidR="00BC2A31" w:rsidRPr="00750685" w:rsidRDefault="00BC2A31" w:rsidP="00EE2FF1">
            <w:pPr>
              <w:spacing w:after="0" w:line="240" w:lineRule="auto"/>
              <w:rPr>
                <w:sz w:val="22"/>
                <w:szCs w:val="22"/>
              </w:rPr>
            </w:pPr>
            <w:r w:rsidRPr="00750685">
              <w:rPr>
                <w:sz w:val="22"/>
                <w:szCs w:val="22"/>
              </w:rPr>
              <w:t>Кв.6,15,40,59,63</w:t>
            </w:r>
          </w:p>
        </w:tc>
        <w:tc>
          <w:tcPr>
            <w:tcW w:w="1701" w:type="dxa"/>
          </w:tcPr>
          <w:p w:rsidR="00BC2A31" w:rsidRPr="00750685" w:rsidRDefault="00BC2A31" w:rsidP="00EE2FF1">
            <w:pPr>
              <w:spacing w:after="0" w:line="240" w:lineRule="auto"/>
              <w:jc w:val="center"/>
              <w:rPr>
                <w:sz w:val="22"/>
                <w:szCs w:val="22"/>
              </w:rPr>
            </w:pPr>
            <w:r w:rsidRPr="00750685">
              <w:rPr>
                <w:sz w:val="22"/>
                <w:szCs w:val="22"/>
              </w:rPr>
              <w:t>5</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38</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1 </w:t>
            </w:r>
            <w:proofErr w:type="spellStart"/>
            <w:r w:rsidRPr="00750685">
              <w:rPr>
                <w:sz w:val="22"/>
                <w:szCs w:val="22"/>
              </w:rPr>
              <w:t>Мая</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111</w:t>
            </w:r>
          </w:p>
        </w:tc>
        <w:tc>
          <w:tcPr>
            <w:tcW w:w="2551" w:type="dxa"/>
          </w:tcPr>
          <w:p w:rsidR="00BC2A31" w:rsidRPr="00750685" w:rsidRDefault="00BC2A31" w:rsidP="00EE2FF1">
            <w:pPr>
              <w:spacing w:after="0" w:line="240" w:lineRule="auto"/>
              <w:rPr>
                <w:sz w:val="22"/>
                <w:szCs w:val="22"/>
              </w:rPr>
            </w:pPr>
            <w:r w:rsidRPr="00750685">
              <w:rPr>
                <w:sz w:val="22"/>
                <w:szCs w:val="22"/>
              </w:rPr>
              <w:t>Кв.5,23,26,43,44,47</w:t>
            </w:r>
          </w:p>
        </w:tc>
        <w:tc>
          <w:tcPr>
            <w:tcW w:w="1701" w:type="dxa"/>
          </w:tcPr>
          <w:p w:rsidR="00BC2A31" w:rsidRPr="00750685" w:rsidRDefault="00BC2A31" w:rsidP="00EE2FF1">
            <w:pPr>
              <w:spacing w:after="0" w:line="240" w:lineRule="auto"/>
              <w:jc w:val="center"/>
              <w:rPr>
                <w:sz w:val="22"/>
                <w:szCs w:val="22"/>
              </w:rPr>
            </w:pPr>
            <w:r w:rsidRPr="00750685">
              <w:rPr>
                <w:sz w:val="22"/>
                <w:szCs w:val="22"/>
              </w:rPr>
              <w:t>6</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39</w:t>
            </w:r>
          </w:p>
        </w:tc>
        <w:tc>
          <w:tcPr>
            <w:tcW w:w="2693" w:type="dxa"/>
          </w:tcPr>
          <w:p w:rsidR="00BC2A31" w:rsidRPr="00750685" w:rsidRDefault="00BC2A31" w:rsidP="00EE2FF1">
            <w:pPr>
              <w:spacing w:after="0" w:line="240" w:lineRule="auto"/>
              <w:rPr>
                <w:sz w:val="22"/>
                <w:szCs w:val="22"/>
              </w:rPr>
            </w:pPr>
            <w:r w:rsidRPr="00750685">
              <w:rPr>
                <w:sz w:val="22"/>
                <w:szCs w:val="22"/>
              </w:rPr>
              <w:t xml:space="preserve">2 </w:t>
            </w:r>
            <w:proofErr w:type="spellStart"/>
            <w:r w:rsidRPr="00750685">
              <w:rPr>
                <w:sz w:val="22"/>
                <w:szCs w:val="22"/>
              </w:rPr>
              <w:t>пер</w:t>
            </w:r>
            <w:proofErr w:type="spellEnd"/>
            <w:r w:rsidRPr="00750685">
              <w:rPr>
                <w:sz w:val="22"/>
                <w:szCs w:val="22"/>
              </w:rPr>
              <w:t xml:space="preserve">. 1 </w:t>
            </w:r>
            <w:proofErr w:type="spellStart"/>
            <w:r w:rsidRPr="00750685">
              <w:rPr>
                <w:sz w:val="22"/>
                <w:szCs w:val="22"/>
              </w:rPr>
              <w:t>Мая</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6</w:t>
            </w:r>
          </w:p>
        </w:tc>
        <w:tc>
          <w:tcPr>
            <w:tcW w:w="2551" w:type="dxa"/>
          </w:tcPr>
          <w:p w:rsidR="00BC2A31" w:rsidRPr="00750685" w:rsidRDefault="00BC2A31" w:rsidP="00EE2FF1">
            <w:pPr>
              <w:spacing w:after="0" w:line="240" w:lineRule="auto"/>
              <w:rPr>
                <w:sz w:val="22"/>
                <w:szCs w:val="22"/>
              </w:rPr>
            </w:pPr>
            <w:r w:rsidRPr="00750685">
              <w:rPr>
                <w:sz w:val="22"/>
                <w:szCs w:val="22"/>
              </w:rPr>
              <w:t>Кв.5</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40</w:t>
            </w:r>
          </w:p>
        </w:tc>
        <w:tc>
          <w:tcPr>
            <w:tcW w:w="2693" w:type="dxa"/>
          </w:tcPr>
          <w:p w:rsidR="00BC2A31" w:rsidRPr="00750685" w:rsidRDefault="00BC2A31" w:rsidP="00EE2FF1">
            <w:pPr>
              <w:spacing w:after="0" w:line="240" w:lineRule="auto"/>
              <w:rPr>
                <w:sz w:val="22"/>
                <w:szCs w:val="22"/>
              </w:rPr>
            </w:pPr>
            <w:r w:rsidRPr="00750685">
              <w:rPr>
                <w:sz w:val="22"/>
                <w:szCs w:val="22"/>
              </w:rPr>
              <w:t xml:space="preserve">2 </w:t>
            </w:r>
            <w:proofErr w:type="spellStart"/>
            <w:r w:rsidRPr="00750685">
              <w:rPr>
                <w:sz w:val="22"/>
                <w:szCs w:val="22"/>
              </w:rPr>
              <w:t>пер</w:t>
            </w:r>
            <w:proofErr w:type="spellEnd"/>
            <w:r w:rsidRPr="00750685">
              <w:rPr>
                <w:sz w:val="22"/>
                <w:szCs w:val="22"/>
              </w:rPr>
              <w:t xml:space="preserve">. 1 </w:t>
            </w:r>
            <w:proofErr w:type="spellStart"/>
            <w:r w:rsidRPr="00750685">
              <w:rPr>
                <w:sz w:val="22"/>
                <w:szCs w:val="22"/>
              </w:rPr>
              <w:t>Мая</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18</w:t>
            </w:r>
          </w:p>
        </w:tc>
        <w:tc>
          <w:tcPr>
            <w:tcW w:w="2551" w:type="dxa"/>
          </w:tcPr>
          <w:p w:rsidR="00BC2A31" w:rsidRPr="00750685" w:rsidRDefault="00BC2A31" w:rsidP="00EE2FF1">
            <w:pPr>
              <w:spacing w:after="0" w:line="240" w:lineRule="auto"/>
              <w:rPr>
                <w:sz w:val="22"/>
                <w:szCs w:val="22"/>
              </w:rPr>
            </w:pPr>
            <w:r w:rsidRPr="00750685">
              <w:rPr>
                <w:sz w:val="22"/>
                <w:szCs w:val="22"/>
              </w:rPr>
              <w:t xml:space="preserve">Кв.15 </w:t>
            </w:r>
            <w:r w:rsidRPr="00750685">
              <w:rPr>
                <w:color w:val="FF0000"/>
                <w:sz w:val="22"/>
                <w:szCs w:val="22"/>
              </w:rPr>
              <w:t xml:space="preserve">(2балкона) </w:t>
            </w:r>
          </w:p>
        </w:tc>
        <w:tc>
          <w:tcPr>
            <w:tcW w:w="1701" w:type="dxa"/>
          </w:tcPr>
          <w:p w:rsidR="00BC2A31" w:rsidRPr="00750685" w:rsidRDefault="00BC2A31" w:rsidP="00EE2FF1">
            <w:pPr>
              <w:spacing w:after="0" w:line="240" w:lineRule="auto"/>
              <w:jc w:val="center"/>
              <w:rPr>
                <w:sz w:val="22"/>
                <w:szCs w:val="22"/>
              </w:rPr>
            </w:pPr>
            <w:r w:rsidRPr="00750685">
              <w:rPr>
                <w:sz w:val="22"/>
                <w:szCs w:val="22"/>
              </w:rPr>
              <w:t>2</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41</w:t>
            </w:r>
          </w:p>
        </w:tc>
        <w:tc>
          <w:tcPr>
            <w:tcW w:w="2693" w:type="dxa"/>
          </w:tcPr>
          <w:p w:rsidR="00BC2A31" w:rsidRPr="00750685" w:rsidRDefault="00BC2A31" w:rsidP="00EE2FF1">
            <w:pPr>
              <w:spacing w:after="0" w:line="240" w:lineRule="auto"/>
              <w:rPr>
                <w:sz w:val="22"/>
                <w:szCs w:val="22"/>
              </w:rPr>
            </w:pPr>
            <w:r w:rsidRPr="00750685">
              <w:rPr>
                <w:sz w:val="22"/>
                <w:szCs w:val="22"/>
              </w:rPr>
              <w:t xml:space="preserve">1 </w:t>
            </w:r>
            <w:proofErr w:type="spellStart"/>
            <w:r w:rsidRPr="00750685">
              <w:rPr>
                <w:sz w:val="22"/>
                <w:szCs w:val="22"/>
              </w:rPr>
              <w:t>пер</w:t>
            </w:r>
            <w:proofErr w:type="spellEnd"/>
            <w:r w:rsidRPr="00750685">
              <w:rPr>
                <w:sz w:val="22"/>
                <w:szCs w:val="22"/>
              </w:rPr>
              <w:t xml:space="preserve">. 1 </w:t>
            </w:r>
            <w:proofErr w:type="spellStart"/>
            <w:r w:rsidRPr="00750685">
              <w:rPr>
                <w:sz w:val="22"/>
                <w:szCs w:val="22"/>
              </w:rPr>
              <w:t>Мая</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1а</w:t>
            </w:r>
          </w:p>
        </w:tc>
        <w:tc>
          <w:tcPr>
            <w:tcW w:w="2551" w:type="dxa"/>
          </w:tcPr>
          <w:p w:rsidR="00BC2A31" w:rsidRPr="00750685" w:rsidRDefault="00BC2A31" w:rsidP="00EE2FF1">
            <w:pPr>
              <w:spacing w:after="0" w:line="240" w:lineRule="auto"/>
              <w:rPr>
                <w:sz w:val="22"/>
                <w:szCs w:val="22"/>
              </w:rPr>
            </w:pPr>
            <w:r w:rsidRPr="00750685">
              <w:rPr>
                <w:sz w:val="22"/>
                <w:szCs w:val="22"/>
              </w:rPr>
              <w:t>Кв.10</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42</w:t>
            </w:r>
          </w:p>
        </w:tc>
        <w:tc>
          <w:tcPr>
            <w:tcW w:w="2693" w:type="dxa"/>
          </w:tcPr>
          <w:p w:rsidR="00BC2A31" w:rsidRPr="00750685" w:rsidRDefault="00BC2A31" w:rsidP="00EE2FF1">
            <w:pPr>
              <w:spacing w:after="0" w:line="240" w:lineRule="auto"/>
              <w:rPr>
                <w:sz w:val="22"/>
                <w:szCs w:val="22"/>
              </w:rPr>
            </w:pPr>
            <w:r w:rsidRPr="00750685">
              <w:rPr>
                <w:sz w:val="22"/>
                <w:szCs w:val="22"/>
              </w:rPr>
              <w:t xml:space="preserve">1 </w:t>
            </w:r>
            <w:proofErr w:type="spellStart"/>
            <w:r w:rsidRPr="00750685">
              <w:rPr>
                <w:sz w:val="22"/>
                <w:szCs w:val="22"/>
              </w:rPr>
              <w:t>пер</w:t>
            </w:r>
            <w:proofErr w:type="spellEnd"/>
            <w:r w:rsidRPr="00750685">
              <w:rPr>
                <w:sz w:val="22"/>
                <w:szCs w:val="22"/>
              </w:rPr>
              <w:t xml:space="preserve">. 1 </w:t>
            </w:r>
            <w:proofErr w:type="spellStart"/>
            <w:r w:rsidRPr="00750685">
              <w:rPr>
                <w:sz w:val="22"/>
                <w:szCs w:val="22"/>
              </w:rPr>
              <w:t>Мая</w:t>
            </w:r>
            <w:proofErr w:type="spellEnd"/>
          </w:p>
        </w:tc>
        <w:tc>
          <w:tcPr>
            <w:tcW w:w="992" w:type="dxa"/>
          </w:tcPr>
          <w:p w:rsidR="00BC2A31" w:rsidRPr="00750685" w:rsidRDefault="00BC2A31" w:rsidP="00EE2FF1">
            <w:pPr>
              <w:spacing w:after="0" w:line="240" w:lineRule="auto"/>
              <w:rPr>
                <w:sz w:val="22"/>
                <w:szCs w:val="22"/>
              </w:rPr>
            </w:pPr>
            <w:r w:rsidRPr="00750685">
              <w:rPr>
                <w:sz w:val="22"/>
                <w:szCs w:val="22"/>
              </w:rPr>
              <w:t xml:space="preserve">   7а</w:t>
            </w:r>
          </w:p>
        </w:tc>
        <w:tc>
          <w:tcPr>
            <w:tcW w:w="2551" w:type="dxa"/>
          </w:tcPr>
          <w:p w:rsidR="00BC2A31" w:rsidRPr="00750685" w:rsidRDefault="00BC2A31" w:rsidP="00EE2FF1">
            <w:pPr>
              <w:spacing w:after="0" w:line="240" w:lineRule="auto"/>
              <w:rPr>
                <w:sz w:val="22"/>
                <w:szCs w:val="22"/>
              </w:rPr>
            </w:pPr>
            <w:r w:rsidRPr="00750685">
              <w:rPr>
                <w:sz w:val="22"/>
                <w:szCs w:val="22"/>
              </w:rPr>
              <w:t>Кв.14</w:t>
            </w:r>
          </w:p>
        </w:tc>
        <w:tc>
          <w:tcPr>
            <w:tcW w:w="1701" w:type="dxa"/>
          </w:tcPr>
          <w:p w:rsidR="00BC2A31" w:rsidRPr="00750685" w:rsidRDefault="00BC2A31" w:rsidP="00EE2FF1">
            <w:pPr>
              <w:spacing w:after="0" w:line="240" w:lineRule="auto"/>
              <w:jc w:val="center"/>
              <w:rPr>
                <w:sz w:val="22"/>
                <w:szCs w:val="22"/>
              </w:rPr>
            </w:pPr>
            <w:r w:rsidRPr="00750685">
              <w:rPr>
                <w:sz w:val="22"/>
                <w:szCs w:val="22"/>
              </w:rPr>
              <w:t>1</w:t>
            </w:r>
          </w:p>
        </w:tc>
      </w:tr>
      <w:tr w:rsidR="00BC2A31" w:rsidRPr="00750685" w:rsidTr="00B52241">
        <w:trPr>
          <w:jc w:val="center"/>
        </w:trPr>
        <w:tc>
          <w:tcPr>
            <w:tcW w:w="567" w:type="dxa"/>
          </w:tcPr>
          <w:p w:rsidR="00BC2A31" w:rsidRPr="00750685" w:rsidRDefault="00BC2A31" w:rsidP="00EE2FF1">
            <w:pPr>
              <w:spacing w:after="0" w:line="240" w:lineRule="auto"/>
              <w:jc w:val="center"/>
              <w:rPr>
                <w:sz w:val="22"/>
                <w:szCs w:val="22"/>
              </w:rPr>
            </w:pPr>
            <w:r w:rsidRPr="00750685">
              <w:rPr>
                <w:sz w:val="22"/>
                <w:szCs w:val="22"/>
              </w:rPr>
              <w:t>43</w:t>
            </w:r>
          </w:p>
        </w:tc>
        <w:tc>
          <w:tcPr>
            <w:tcW w:w="2693" w:type="dxa"/>
          </w:tcPr>
          <w:p w:rsidR="00BC2A31" w:rsidRPr="00750685" w:rsidRDefault="00BC2A31" w:rsidP="00EE2FF1">
            <w:pPr>
              <w:spacing w:after="0" w:line="240" w:lineRule="auto"/>
              <w:rPr>
                <w:sz w:val="22"/>
                <w:szCs w:val="22"/>
              </w:rPr>
            </w:pPr>
            <w:proofErr w:type="spellStart"/>
            <w:r w:rsidRPr="00750685">
              <w:rPr>
                <w:sz w:val="22"/>
                <w:szCs w:val="22"/>
              </w:rPr>
              <w:t>Ул</w:t>
            </w:r>
            <w:proofErr w:type="spellEnd"/>
            <w:r w:rsidRPr="00750685">
              <w:rPr>
                <w:sz w:val="22"/>
                <w:szCs w:val="22"/>
              </w:rPr>
              <w:t xml:space="preserve">. </w:t>
            </w:r>
            <w:proofErr w:type="spellStart"/>
            <w:r w:rsidRPr="00750685">
              <w:rPr>
                <w:sz w:val="22"/>
                <w:szCs w:val="22"/>
              </w:rPr>
              <w:t>Мира</w:t>
            </w:r>
            <w:proofErr w:type="spellEnd"/>
            <w:r w:rsidRPr="00750685">
              <w:rPr>
                <w:sz w:val="22"/>
                <w:szCs w:val="22"/>
              </w:rPr>
              <w:t xml:space="preserve"> </w:t>
            </w:r>
          </w:p>
        </w:tc>
        <w:tc>
          <w:tcPr>
            <w:tcW w:w="992" w:type="dxa"/>
          </w:tcPr>
          <w:p w:rsidR="00BC2A31" w:rsidRPr="00750685" w:rsidRDefault="00BC2A31" w:rsidP="00EE2FF1">
            <w:pPr>
              <w:spacing w:after="0" w:line="240" w:lineRule="auto"/>
              <w:rPr>
                <w:sz w:val="22"/>
                <w:szCs w:val="22"/>
              </w:rPr>
            </w:pPr>
            <w:r w:rsidRPr="00750685">
              <w:rPr>
                <w:sz w:val="22"/>
                <w:szCs w:val="22"/>
              </w:rPr>
              <w:t xml:space="preserve">   8а</w:t>
            </w:r>
          </w:p>
        </w:tc>
        <w:tc>
          <w:tcPr>
            <w:tcW w:w="2551" w:type="dxa"/>
          </w:tcPr>
          <w:p w:rsidR="00BC2A31" w:rsidRPr="00750685" w:rsidRDefault="00BC2A31" w:rsidP="00EE2FF1">
            <w:pPr>
              <w:spacing w:after="0" w:line="240" w:lineRule="auto"/>
              <w:rPr>
                <w:sz w:val="22"/>
                <w:szCs w:val="22"/>
              </w:rPr>
            </w:pPr>
            <w:r w:rsidRPr="00750685">
              <w:rPr>
                <w:sz w:val="22"/>
                <w:szCs w:val="22"/>
              </w:rPr>
              <w:t>Кв.4,5,6,11</w:t>
            </w:r>
          </w:p>
        </w:tc>
        <w:tc>
          <w:tcPr>
            <w:tcW w:w="1701" w:type="dxa"/>
          </w:tcPr>
          <w:p w:rsidR="00BC2A31" w:rsidRPr="00750685" w:rsidRDefault="00BC2A31" w:rsidP="00EE2FF1">
            <w:pPr>
              <w:spacing w:after="0" w:line="240" w:lineRule="auto"/>
              <w:jc w:val="center"/>
              <w:rPr>
                <w:sz w:val="22"/>
                <w:szCs w:val="22"/>
              </w:rPr>
            </w:pPr>
            <w:r w:rsidRPr="00750685">
              <w:rPr>
                <w:sz w:val="22"/>
                <w:szCs w:val="22"/>
              </w:rPr>
              <w:t>4</w:t>
            </w:r>
          </w:p>
        </w:tc>
      </w:tr>
      <w:tr w:rsidR="00BC2A31" w:rsidRPr="00750685" w:rsidTr="00B52241">
        <w:trPr>
          <w:jc w:val="center"/>
        </w:trPr>
        <w:tc>
          <w:tcPr>
            <w:tcW w:w="6803" w:type="dxa"/>
            <w:gridSpan w:val="4"/>
          </w:tcPr>
          <w:p w:rsidR="00BC2A31" w:rsidRPr="00DC7B06" w:rsidRDefault="00BC2A31" w:rsidP="00EE2FF1">
            <w:pPr>
              <w:spacing w:after="0" w:line="240" w:lineRule="auto"/>
              <w:jc w:val="right"/>
              <w:rPr>
                <w:b/>
                <w:sz w:val="22"/>
                <w:szCs w:val="22"/>
              </w:rPr>
            </w:pPr>
            <w:r w:rsidRPr="00DC7B06">
              <w:rPr>
                <w:b/>
                <w:sz w:val="22"/>
                <w:szCs w:val="22"/>
              </w:rPr>
              <w:t>ИТОГ</w:t>
            </w:r>
            <w:r w:rsidRPr="00DC7B06">
              <w:rPr>
                <w:b/>
              </w:rPr>
              <w:t>О:</w:t>
            </w:r>
          </w:p>
        </w:tc>
        <w:tc>
          <w:tcPr>
            <w:tcW w:w="1701" w:type="dxa"/>
          </w:tcPr>
          <w:p w:rsidR="00BC2A31" w:rsidRPr="00DC7B06" w:rsidRDefault="00BC2A31" w:rsidP="00EE2FF1">
            <w:pPr>
              <w:spacing w:after="0" w:line="240" w:lineRule="auto"/>
              <w:jc w:val="center"/>
              <w:rPr>
                <w:b/>
                <w:sz w:val="22"/>
                <w:szCs w:val="22"/>
              </w:rPr>
            </w:pPr>
            <w:r w:rsidRPr="00DC7B06">
              <w:rPr>
                <w:b/>
                <w:sz w:val="22"/>
                <w:szCs w:val="22"/>
              </w:rPr>
              <w:t xml:space="preserve">79 </w:t>
            </w:r>
            <w:proofErr w:type="spellStart"/>
            <w:r w:rsidRPr="00DC7B06">
              <w:rPr>
                <w:b/>
                <w:sz w:val="22"/>
                <w:szCs w:val="22"/>
              </w:rPr>
              <w:t>шт</w:t>
            </w:r>
            <w:proofErr w:type="spellEnd"/>
          </w:p>
        </w:tc>
      </w:tr>
    </w:tbl>
    <w:p w:rsidR="00BC2A31" w:rsidRDefault="00BC2A31" w:rsidP="00EE2FF1">
      <w:pPr>
        <w:pStyle w:val="a8"/>
        <w:shd w:val="clear" w:color="auto" w:fill="FFFFFF"/>
        <w:spacing w:before="0" w:beforeAutospacing="0" w:after="0" w:afterAutospacing="0"/>
        <w:jc w:val="center"/>
        <w:rPr>
          <w:b/>
          <w:bCs/>
          <w:color w:val="00000A"/>
          <w:spacing w:val="-4"/>
          <w:sz w:val="22"/>
          <w:szCs w:val="22"/>
        </w:rPr>
      </w:pPr>
    </w:p>
    <w:p w:rsidR="00BC2A31" w:rsidRPr="0089566B" w:rsidRDefault="00BC2A31" w:rsidP="00EE2FF1">
      <w:pPr>
        <w:spacing w:after="0" w:line="240" w:lineRule="auto"/>
        <w:jc w:val="center"/>
        <w:rPr>
          <w:rFonts w:ascii="Times New Roman" w:hAnsi="Times New Roman" w:cs="Times New Roman"/>
          <w:b/>
        </w:rPr>
      </w:pPr>
      <w:r w:rsidRPr="0089566B">
        <w:rPr>
          <w:rFonts w:ascii="Times New Roman" w:hAnsi="Times New Roman" w:cs="Times New Roman"/>
          <w:b/>
        </w:rPr>
        <w:t>График проведения работ</w:t>
      </w:r>
    </w:p>
    <w:tbl>
      <w:tblPr>
        <w:tblpPr w:leftFromText="180" w:rightFromText="180" w:vertAnchor="text" w:tblpXSpec="center"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789"/>
        <w:gridCol w:w="992"/>
        <w:gridCol w:w="2126"/>
        <w:gridCol w:w="3083"/>
      </w:tblGrid>
      <w:tr w:rsidR="00BC2A31" w:rsidRPr="00E86DA5" w:rsidTr="00B52241">
        <w:trPr>
          <w:trHeight w:val="510"/>
        </w:trPr>
        <w:tc>
          <w:tcPr>
            <w:tcW w:w="580" w:type="dxa"/>
            <w:shd w:val="clear" w:color="auto" w:fill="auto"/>
            <w:vAlign w:val="center"/>
            <w:hideMark/>
          </w:tcPr>
          <w:p w:rsidR="00BC2A31" w:rsidRPr="00DC7B06" w:rsidRDefault="00BC2A31" w:rsidP="00EE2FF1">
            <w:pPr>
              <w:spacing w:after="0" w:line="240" w:lineRule="auto"/>
              <w:jc w:val="center"/>
              <w:rPr>
                <w:rFonts w:ascii="Times New Roman" w:hAnsi="Times New Roman" w:cs="Times New Roman"/>
                <w:b/>
                <w:color w:val="000000"/>
              </w:rPr>
            </w:pPr>
            <w:r w:rsidRPr="00DC7B06">
              <w:rPr>
                <w:rFonts w:ascii="Times New Roman" w:hAnsi="Times New Roman" w:cs="Times New Roman"/>
                <w:b/>
                <w:color w:val="000000"/>
              </w:rPr>
              <w:t>№ п/п</w:t>
            </w:r>
          </w:p>
        </w:tc>
        <w:tc>
          <w:tcPr>
            <w:tcW w:w="2789" w:type="dxa"/>
            <w:shd w:val="clear" w:color="000000" w:fill="C0C0C0"/>
            <w:vAlign w:val="center"/>
            <w:hideMark/>
          </w:tcPr>
          <w:p w:rsidR="00BC2A31" w:rsidRPr="00DC7B06" w:rsidRDefault="00BC2A31" w:rsidP="00EE2FF1">
            <w:pPr>
              <w:spacing w:after="0" w:line="240" w:lineRule="auto"/>
              <w:jc w:val="center"/>
              <w:rPr>
                <w:rFonts w:ascii="Times New Roman" w:hAnsi="Times New Roman" w:cs="Times New Roman"/>
                <w:b/>
              </w:rPr>
            </w:pPr>
            <w:r w:rsidRPr="00DC7B06">
              <w:rPr>
                <w:rFonts w:ascii="Times New Roman" w:hAnsi="Times New Roman" w:cs="Times New Roman"/>
                <w:b/>
              </w:rPr>
              <w:t>Адрес</w:t>
            </w:r>
          </w:p>
        </w:tc>
        <w:tc>
          <w:tcPr>
            <w:tcW w:w="992" w:type="dxa"/>
            <w:shd w:val="clear" w:color="000000" w:fill="C0C0C0"/>
            <w:vAlign w:val="center"/>
          </w:tcPr>
          <w:p w:rsidR="00BC2A31" w:rsidRPr="00DC7B06" w:rsidRDefault="00BC2A31" w:rsidP="00EE2FF1">
            <w:pPr>
              <w:spacing w:after="0" w:line="240" w:lineRule="auto"/>
              <w:jc w:val="center"/>
              <w:rPr>
                <w:rFonts w:ascii="Times New Roman" w:hAnsi="Times New Roman" w:cs="Times New Roman"/>
                <w:b/>
              </w:rPr>
            </w:pPr>
            <w:r w:rsidRPr="00DC7B06">
              <w:rPr>
                <w:rFonts w:ascii="Times New Roman" w:hAnsi="Times New Roman" w:cs="Times New Roman"/>
                <w:b/>
              </w:rPr>
              <w:t>Дом</w:t>
            </w:r>
          </w:p>
        </w:tc>
        <w:tc>
          <w:tcPr>
            <w:tcW w:w="2126" w:type="dxa"/>
            <w:shd w:val="clear" w:color="000000" w:fill="C0C0C0"/>
            <w:vAlign w:val="center"/>
          </w:tcPr>
          <w:p w:rsidR="00BC2A31" w:rsidRPr="00DC7B06" w:rsidRDefault="00BC2A31" w:rsidP="00EE2FF1">
            <w:pPr>
              <w:spacing w:after="0" w:line="240" w:lineRule="auto"/>
              <w:jc w:val="center"/>
              <w:rPr>
                <w:rFonts w:ascii="Times New Roman" w:hAnsi="Times New Roman" w:cs="Times New Roman"/>
                <w:b/>
              </w:rPr>
            </w:pPr>
            <w:r w:rsidRPr="00DC7B06">
              <w:rPr>
                <w:rFonts w:ascii="Times New Roman" w:hAnsi="Times New Roman" w:cs="Times New Roman"/>
                <w:b/>
              </w:rPr>
              <w:t>Номера квартир</w:t>
            </w:r>
          </w:p>
        </w:tc>
        <w:tc>
          <w:tcPr>
            <w:tcW w:w="3083" w:type="dxa"/>
            <w:shd w:val="clear" w:color="000000" w:fill="C0C0C0"/>
            <w:vAlign w:val="center"/>
            <w:hideMark/>
          </w:tcPr>
          <w:p w:rsidR="00BC2A31" w:rsidRPr="00DC7B06" w:rsidRDefault="00BC2A31" w:rsidP="00EE2FF1">
            <w:pPr>
              <w:spacing w:after="0" w:line="240" w:lineRule="auto"/>
              <w:jc w:val="center"/>
              <w:rPr>
                <w:rFonts w:ascii="Times New Roman" w:hAnsi="Times New Roman" w:cs="Times New Roman"/>
                <w:b/>
                <w:color w:val="000000"/>
              </w:rPr>
            </w:pPr>
            <w:r w:rsidRPr="00DC7B06">
              <w:rPr>
                <w:rFonts w:ascii="Times New Roman" w:hAnsi="Times New Roman" w:cs="Times New Roman"/>
                <w:b/>
                <w:color w:val="000000"/>
              </w:rPr>
              <w:t>сроки выполнения</w:t>
            </w:r>
          </w:p>
        </w:tc>
      </w:tr>
      <w:tr w:rsidR="00EE2FF1" w:rsidRPr="00E86DA5" w:rsidTr="00B52241">
        <w:trPr>
          <w:trHeight w:val="300"/>
        </w:trPr>
        <w:tc>
          <w:tcPr>
            <w:tcW w:w="580" w:type="dxa"/>
            <w:shd w:val="clear" w:color="auto" w:fill="auto"/>
          </w:tcPr>
          <w:p w:rsidR="00BC2A31" w:rsidRPr="00750685" w:rsidRDefault="00BC2A31" w:rsidP="00EE2FF1">
            <w:pPr>
              <w:spacing w:after="0" w:line="240" w:lineRule="auto"/>
              <w:rPr>
                <w:rFonts w:ascii="Times New Roman" w:hAnsi="Times New Roman" w:cs="Times New Roman"/>
              </w:rPr>
            </w:pPr>
            <w:r w:rsidRPr="00750685">
              <w:rPr>
                <w:rFonts w:ascii="Times New Roman" w:hAnsi="Times New Roman" w:cs="Times New Roman"/>
              </w:rPr>
              <w:t>1</w:t>
            </w:r>
          </w:p>
        </w:tc>
        <w:tc>
          <w:tcPr>
            <w:tcW w:w="2789" w:type="dxa"/>
            <w:shd w:val="clear" w:color="000000" w:fill="FFFFFF"/>
          </w:tcPr>
          <w:p w:rsidR="00BC2A31" w:rsidRPr="00750685" w:rsidRDefault="00BC2A31" w:rsidP="00EE2FF1">
            <w:pPr>
              <w:spacing w:after="0" w:line="240" w:lineRule="auto"/>
              <w:rPr>
                <w:rFonts w:ascii="Times New Roman" w:hAnsi="Times New Roman" w:cs="Times New Roman"/>
              </w:rPr>
            </w:pPr>
            <w:proofErr w:type="spellStart"/>
            <w:r w:rsidRPr="00750685">
              <w:rPr>
                <w:rFonts w:ascii="Times New Roman" w:hAnsi="Times New Roman" w:cs="Times New Roman"/>
              </w:rPr>
              <w:t>Ул.Южная</w:t>
            </w:r>
            <w:proofErr w:type="spellEnd"/>
            <w:r w:rsidRPr="00750685">
              <w:rPr>
                <w:rFonts w:ascii="Times New Roman" w:hAnsi="Times New Roman" w:cs="Times New Roman"/>
              </w:rPr>
              <w:t xml:space="preserve"> </w:t>
            </w:r>
          </w:p>
        </w:tc>
        <w:tc>
          <w:tcPr>
            <w:tcW w:w="992" w:type="dxa"/>
            <w:shd w:val="clear" w:color="000000" w:fill="FFFFFF"/>
          </w:tcPr>
          <w:p w:rsidR="00BC2A31" w:rsidRPr="00750685" w:rsidRDefault="00BC2A31" w:rsidP="00EE2FF1">
            <w:pPr>
              <w:spacing w:after="0" w:line="240" w:lineRule="auto"/>
              <w:rPr>
                <w:rFonts w:ascii="Times New Roman" w:hAnsi="Times New Roman" w:cs="Times New Roman"/>
              </w:rPr>
            </w:pPr>
            <w:r w:rsidRPr="00750685">
              <w:rPr>
                <w:rFonts w:ascii="Times New Roman" w:hAnsi="Times New Roman" w:cs="Times New Roman"/>
              </w:rPr>
              <w:t xml:space="preserve"> 11</w:t>
            </w:r>
          </w:p>
        </w:tc>
        <w:tc>
          <w:tcPr>
            <w:tcW w:w="2126" w:type="dxa"/>
            <w:shd w:val="clear" w:color="000000" w:fill="FFFFFF"/>
          </w:tcPr>
          <w:p w:rsidR="00BC2A31" w:rsidRPr="00750685" w:rsidRDefault="00BC2A31" w:rsidP="00EE2FF1">
            <w:pPr>
              <w:spacing w:after="0" w:line="240" w:lineRule="auto"/>
              <w:rPr>
                <w:rFonts w:ascii="Times New Roman" w:hAnsi="Times New Roman" w:cs="Times New Roman"/>
              </w:rPr>
            </w:pPr>
            <w:r w:rsidRPr="00750685">
              <w:rPr>
                <w:rFonts w:ascii="Times New Roman" w:hAnsi="Times New Roman" w:cs="Times New Roman"/>
              </w:rPr>
              <w:t>Кв.80</w:t>
            </w:r>
          </w:p>
        </w:tc>
        <w:tc>
          <w:tcPr>
            <w:tcW w:w="3083" w:type="dxa"/>
            <w:shd w:val="clear" w:color="000000" w:fill="FFFFFF"/>
          </w:tcPr>
          <w:p w:rsidR="00BC2A31" w:rsidRPr="00E86DA5" w:rsidRDefault="00BC2A31" w:rsidP="00EE2FF1">
            <w:pPr>
              <w:spacing w:after="0" w:line="240" w:lineRule="auto"/>
              <w:jc w:val="center"/>
              <w:rPr>
                <w:rFonts w:ascii="Times New Roman" w:hAnsi="Times New Roman" w:cs="Times New Roman"/>
              </w:rPr>
            </w:pPr>
            <w:r>
              <w:rPr>
                <w:rFonts w:ascii="Times New Roman" w:hAnsi="Times New Roman" w:cs="Times New Roman"/>
              </w:rPr>
              <w:t>3</w:t>
            </w:r>
            <w:r w:rsidR="00EE2FF1">
              <w:rPr>
                <w:rFonts w:ascii="Times New Roman" w:hAnsi="Times New Roman" w:cs="Times New Roman"/>
              </w:rPr>
              <w:t>1</w:t>
            </w:r>
            <w:r>
              <w:rPr>
                <w:rFonts w:ascii="Times New Roman" w:hAnsi="Times New Roman" w:cs="Times New Roman"/>
              </w:rPr>
              <w:t>.1</w:t>
            </w:r>
            <w:r w:rsidR="00EE2FF1">
              <w:rPr>
                <w:rFonts w:ascii="Times New Roman" w:hAnsi="Times New Roman" w:cs="Times New Roman"/>
              </w:rPr>
              <w:t>0</w:t>
            </w:r>
            <w:r>
              <w:rPr>
                <w:rFonts w:ascii="Times New Roman" w:hAnsi="Times New Roman" w:cs="Times New Roman"/>
              </w:rPr>
              <w:t>.2021г.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proofErr w:type="spellStart"/>
            <w:r w:rsidRPr="00750685">
              <w:rPr>
                <w:rFonts w:ascii="Times New Roman" w:hAnsi="Times New Roman" w:cs="Times New Roman"/>
              </w:rPr>
              <w:t>Ул.Южная</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30</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Кв.46</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proofErr w:type="spellStart"/>
            <w:r w:rsidRPr="00750685">
              <w:rPr>
                <w:rFonts w:ascii="Times New Roman" w:hAnsi="Times New Roman" w:cs="Times New Roman"/>
              </w:rPr>
              <w:t>Ул.Южная</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31</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Кв.19,77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4</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proofErr w:type="spellStart"/>
            <w:r w:rsidRPr="00750685">
              <w:rPr>
                <w:rFonts w:ascii="Times New Roman" w:hAnsi="Times New Roman" w:cs="Times New Roman"/>
              </w:rPr>
              <w:t>Ул.Южная</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33</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Кв.72</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5</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10</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Кв.27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6</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Кв.16,20,29,75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7</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Кв.10</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8</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9</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27</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Кв.6</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10</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6</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Кв.19,38,39,76</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11</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Орджоникидзе</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27</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12</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Пер. </w:t>
            </w:r>
            <w:proofErr w:type="spellStart"/>
            <w:r w:rsidRPr="00750685">
              <w:rPr>
                <w:rFonts w:ascii="Times New Roman" w:hAnsi="Times New Roman" w:cs="Times New Roman"/>
              </w:rPr>
              <w:t>Игнатьевский</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2а</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13</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Пер. </w:t>
            </w:r>
            <w:proofErr w:type="spellStart"/>
            <w:r w:rsidRPr="00750685">
              <w:rPr>
                <w:rFonts w:ascii="Times New Roman" w:hAnsi="Times New Roman" w:cs="Times New Roman"/>
              </w:rPr>
              <w:t>Игнатьевский</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2б</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Кв.12</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14</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Тимирязева</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2/2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Кв.22,23,47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15</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Тимирязева</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Кв.25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16</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Тимирязева</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11</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Кв.63,35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17</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Фрунзе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49</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Кв.53,55,72</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18</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Кузьмина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15</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19</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Щорса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5</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Кв.43,47 </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20</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Щорса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6</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Кв.43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21</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Пр. БЖД</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Кв.197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22</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Тихонова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93</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Кв.39</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23</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Тихонова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79/1</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Кв.23,27,43,47,48</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24</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Тихонова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79/2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Кв.14</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25</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Пролетарская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9</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Кв.63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26</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Урицкого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38</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Кв.33,59,60,95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27</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w:t>
            </w:r>
            <w:proofErr w:type="spellStart"/>
            <w:r w:rsidRPr="00750685">
              <w:rPr>
                <w:rFonts w:ascii="Times New Roman" w:hAnsi="Times New Roman" w:cs="Times New Roman"/>
              </w:rPr>
              <w:t>Выставкина</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Кв.34</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28</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w:t>
            </w:r>
            <w:proofErr w:type="spellStart"/>
            <w:r w:rsidRPr="00750685">
              <w:rPr>
                <w:rFonts w:ascii="Times New Roman" w:hAnsi="Times New Roman" w:cs="Times New Roman"/>
              </w:rPr>
              <w:t>Выставкина</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2/2</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Кв.34</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29</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Свердлова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Кв.57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30</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w:t>
            </w:r>
            <w:proofErr w:type="spellStart"/>
            <w:r w:rsidRPr="00750685">
              <w:rPr>
                <w:rFonts w:ascii="Times New Roman" w:hAnsi="Times New Roman" w:cs="Times New Roman"/>
              </w:rPr>
              <w:t>Карповская</w:t>
            </w:r>
            <w:proofErr w:type="spellEnd"/>
            <w:r w:rsidRPr="00750685">
              <w:rPr>
                <w:rFonts w:ascii="Times New Roman" w:hAnsi="Times New Roman" w:cs="Times New Roman"/>
              </w:rPr>
              <w:t xml:space="preserve">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11</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Кв.163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31</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Кирова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78</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Кв.40,72,113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32</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Тихонова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86/16</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Кв.20</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33</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Кирова</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100</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Кв.53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34</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Тихонова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84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Кв.16</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35</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Пер. Герцена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28</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Кв.70,77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36</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Разина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14</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Кв.44</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37</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Белинского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6</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Кв.6,15,40,59,63</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38</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Ул. 1 Мая</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111</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Кв.5,23,26,43,44,47</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39</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 пер. 1 Мая</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6</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Кв.5</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40</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2 пер. 1 Мая</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18</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Кв.15 </w:t>
            </w:r>
            <w:r w:rsidRPr="00750685">
              <w:rPr>
                <w:rFonts w:ascii="Times New Roman" w:hAnsi="Times New Roman" w:cs="Times New Roman"/>
                <w:color w:val="FF0000"/>
              </w:rPr>
              <w:t xml:space="preserve">(2балкона) </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41</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 пер. 1 Мая</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1а</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Кв.10</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42</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1 пер. 1 Мая</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7а</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Кв.14</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r w:rsidR="00EE2FF1" w:rsidRPr="00E86DA5" w:rsidTr="00B52241">
        <w:trPr>
          <w:trHeight w:val="300"/>
        </w:trPr>
        <w:tc>
          <w:tcPr>
            <w:tcW w:w="580" w:type="dxa"/>
            <w:shd w:val="clear" w:color="auto" w:fill="auto"/>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43</w:t>
            </w:r>
          </w:p>
        </w:tc>
        <w:tc>
          <w:tcPr>
            <w:tcW w:w="2789"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Ул. Мира </w:t>
            </w:r>
          </w:p>
        </w:tc>
        <w:tc>
          <w:tcPr>
            <w:tcW w:w="992"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 xml:space="preserve">   8а</w:t>
            </w:r>
          </w:p>
        </w:tc>
        <w:tc>
          <w:tcPr>
            <w:tcW w:w="2126" w:type="dxa"/>
            <w:shd w:val="clear" w:color="000000" w:fill="FFFFFF"/>
          </w:tcPr>
          <w:p w:rsidR="00EE2FF1" w:rsidRPr="00750685" w:rsidRDefault="00EE2FF1" w:rsidP="00EE2FF1">
            <w:pPr>
              <w:spacing w:after="0" w:line="240" w:lineRule="auto"/>
              <w:rPr>
                <w:rFonts w:ascii="Times New Roman" w:hAnsi="Times New Roman" w:cs="Times New Roman"/>
              </w:rPr>
            </w:pPr>
            <w:r w:rsidRPr="00750685">
              <w:rPr>
                <w:rFonts w:ascii="Times New Roman" w:hAnsi="Times New Roman" w:cs="Times New Roman"/>
              </w:rPr>
              <w:t>Кв.4,5,6,11</w:t>
            </w:r>
          </w:p>
        </w:tc>
        <w:tc>
          <w:tcPr>
            <w:tcW w:w="3083" w:type="dxa"/>
            <w:shd w:val="clear" w:color="000000" w:fill="FFFFFF"/>
          </w:tcPr>
          <w:p w:rsidR="00EE2FF1" w:rsidRPr="00E86DA5" w:rsidRDefault="00EE2FF1" w:rsidP="00EE2FF1">
            <w:pPr>
              <w:spacing w:after="0" w:line="240" w:lineRule="auto"/>
              <w:jc w:val="center"/>
              <w:rPr>
                <w:rFonts w:ascii="Times New Roman" w:hAnsi="Times New Roman" w:cs="Times New Roman"/>
              </w:rPr>
            </w:pPr>
            <w:r>
              <w:rPr>
                <w:rFonts w:ascii="Times New Roman" w:hAnsi="Times New Roman" w:cs="Times New Roman"/>
              </w:rPr>
              <w:t>31.10.2021г.</w:t>
            </w:r>
          </w:p>
        </w:tc>
      </w:tr>
    </w:tbl>
    <w:p w:rsidR="00296379" w:rsidRDefault="00296379" w:rsidP="00EE2FF1">
      <w:pPr>
        <w:spacing w:after="0" w:line="240" w:lineRule="auto"/>
        <w:jc w:val="both"/>
        <w:rPr>
          <w:rFonts w:ascii="Times New Roman" w:hAnsi="Times New Roman" w:cs="Times New Roman"/>
        </w:rPr>
      </w:pPr>
    </w:p>
    <w:p w:rsidR="00296379" w:rsidRDefault="00296379" w:rsidP="00EE2FF1">
      <w:pPr>
        <w:spacing w:after="0" w:line="240" w:lineRule="auto"/>
        <w:jc w:val="both"/>
        <w:rPr>
          <w:rFonts w:ascii="Times New Roman" w:hAnsi="Times New Roman" w:cs="Times New Roman"/>
        </w:rPr>
      </w:pPr>
    </w:p>
    <w:p w:rsidR="00296379" w:rsidRPr="00C203DD" w:rsidRDefault="00296379" w:rsidP="00EE2FF1">
      <w:pPr>
        <w:spacing w:after="0" w:line="240" w:lineRule="auto"/>
        <w:jc w:val="both"/>
        <w:rPr>
          <w:rFonts w:ascii="Times New Roman" w:hAnsi="Times New Roman" w:cs="Times New Roman"/>
        </w:rPr>
      </w:pPr>
      <w:r w:rsidRPr="00C203DD">
        <w:rPr>
          <w:rFonts w:ascii="Times New Roman" w:hAnsi="Times New Roman" w:cs="Times New Roman"/>
        </w:rPr>
        <w:t xml:space="preserve">Подрядчик вправе досрочно выполнить работы и сдать Заказчику их результат в установленном </w:t>
      </w:r>
      <w:r>
        <w:rPr>
          <w:rFonts w:ascii="Times New Roman" w:hAnsi="Times New Roman" w:cs="Times New Roman"/>
        </w:rPr>
        <w:t>договор</w:t>
      </w:r>
      <w:r w:rsidRPr="00C203DD">
        <w:rPr>
          <w:rFonts w:ascii="Times New Roman" w:hAnsi="Times New Roman" w:cs="Times New Roman"/>
        </w:rPr>
        <w:t xml:space="preserve">ом порядке. </w:t>
      </w:r>
    </w:p>
    <w:p w:rsidR="00AB7542" w:rsidRPr="00AB7542" w:rsidRDefault="00AB7542" w:rsidP="00EE2FF1">
      <w:pPr>
        <w:spacing w:after="0" w:line="240" w:lineRule="auto"/>
        <w:rPr>
          <w:rFonts w:ascii="Times New Roman" w:hAnsi="Times New Roman" w:cs="Times New Roman"/>
        </w:rPr>
      </w:pPr>
    </w:p>
    <w:p w:rsidR="002A368E" w:rsidRPr="00AB7542" w:rsidRDefault="002A368E" w:rsidP="00EE2FF1">
      <w:pPr>
        <w:spacing w:after="0" w:line="240" w:lineRule="auto"/>
        <w:ind w:left="3293" w:firstLine="3198"/>
        <w:rPr>
          <w:rFonts w:ascii="Times New Roman" w:hAnsi="Times New Roman" w:cs="Times New Roman"/>
        </w:rPr>
      </w:pPr>
    </w:p>
    <w:p w:rsidR="002A368E" w:rsidRPr="00AB7542" w:rsidRDefault="002A368E" w:rsidP="00EE2FF1">
      <w:pPr>
        <w:spacing w:after="0" w:line="240" w:lineRule="auto"/>
        <w:ind w:left="3293" w:firstLine="3198"/>
        <w:rPr>
          <w:rFonts w:ascii="Times New Roman" w:hAnsi="Times New Roman" w:cs="Times New Roman"/>
        </w:rPr>
      </w:pPr>
    </w:p>
    <w:tbl>
      <w:tblPr>
        <w:tblW w:w="0" w:type="auto"/>
        <w:jc w:val="center"/>
        <w:tblLook w:val="01E0" w:firstRow="1" w:lastRow="1" w:firstColumn="1" w:lastColumn="1" w:noHBand="0" w:noVBand="0"/>
      </w:tblPr>
      <w:tblGrid>
        <w:gridCol w:w="4917"/>
        <w:gridCol w:w="5004"/>
      </w:tblGrid>
      <w:tr w:rsidR="00152A34" w:rsidRPr="00AB7542" w:rsidTr="002A368E">
        <w:trPr>
          <w:jc w:val="center"/>
        </w:trPr>
        <w:tc>
          <w:tcPr>
            <w:tcW w:w="4917" w:type="dxa"/>
          </w:tcPr>
          <w:p w:rsidR="00152A34" w:rsidRPr="00AB7542" w:rsidRDefault="00152A34" w:rsidP="00EE2FF1">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 xml:space="preserve">                   Заказчик:</w:t>
            </w:r>
          </w:p>
          <w:p w:rsidR="00152A34" w:rsidRPr="00AB7542" w:rsidRDefault="00152A34" w:rsidP="00EE2FF1">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w:t>
            </w:r>
          </w:p>
        </w:tc>
        <w:tc>
          <w:tcPr>
            <w:tcW w:w="5004" w:type="dxa"/>
          </w:tcPr>
          <w:p w:rsidR="00152A34" w:rsidRPr="00AB7542" w:rsidRDefault="00152A34" w:rsidP="00EE2FF1">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
                <w:bCs/>
                <w:i/>
                <w:iCs/>
              </w:rPr>
              <w:t xml:space="preserve">                    </w:t>
            </w:r>
            <w:r w:rsidRPr="00AB7542">
              <w:rPr>
                <w:rFonts w:ascii="Times New Roman" w:eastAsia="Calibri" w:hAnsi="Times New Roman" w:cs="Times New Roman"/>
                <w:bCs/>
                <w:iCs/>
              </w:rPr>
              <w:t>Подрядчик:</w:t>
            </w:r>
          </w:p>
          <w:p w:rsidR="00152A34" w:rsidRPr="00AB7542" w:rsidRDefault="00152A34" w:rsidP="00EE2FF1">
            <w:pPr>
              <w:spacing w:after="0" w:line="240" w:lineRule="auto"/>
              <w:jc w:val="both"/>
              <w:rPr>
                <w:rFonts w:ascii="Times New Roman" w:eastAsia="Calibri" w:hAnsi="Times New Roman" w:cs="Times New Roman"/>
                <w:b/>
                <w:bCs/>
                <w:i/>
                <w:iCs/>
              </w:rPr>
            </w:pPr>
            <w:r w:rsidRPr="00AB7542">
              <w:rPr>
                <w:rFonts w:ascii="Times New Roman" w:eastAsia="Calibri" w:hAnsi="Times New Roman" w:cs="Times New Roman"/>
                <w:b/>
                <w:bCs/>
                <w:i/>
                <w:iCs/>
              </w:rPr>
              <w:t>__________________________________</w:t>
            </w:r>
          </w:p>
        </w:tc>
      </w:tr>
      <w:tr w:rsidR="00152A34" w:rsidRPr="00AB7542" w:rsidTr="002A368E">
        <w:trPr>
          <w:jc w:val="center"/>
        </w:trPr>
        <w:tc>
          <w:tcPr>
            <w:tcW w:w="4917" w:type="dxa"/>
          </w:tcPr>
          <w:p w:rsidR="00152A34" w:rsidRPr="00AB7542" w:rsidRDefault="00152A34" w:rsidP="00EE2FF1">
            <w:pPr>
              <w:spacing w:after="0" w:line="240" w:lineRule="auto"/>
              <w:jc w:val="both"/>
              <w:rPr>
                <w:rFonts w:ascii="Times New Roman" w:eastAsia="Calibri" w:hAnsi="Times New Roman" w:cs="Times New Roman"/>
                <w:bCs/>
                <w:iCs/>
              </w:rPr>
            </w:pPr>
          </w:p>
          <w:p w:rsidR="00152A34" w:rsidRPr="00AB7542" w:rsidRDefault="00152A34" w:rsidP="00EE2FF1">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_________________/___________/</w:t>
            </w:r>
          </w:p>
          <w:p w:rsidR="00152A34" w:rsidRPr="00AB7542" w:rsidRDefault="00152A34" w:rsidP="00EE2FF1">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c>
          <w:tcPr>
            <w:tcW w:w="5004" w:type="dxa"/>
          </w:tcPr>
          <w:p w:rsidR="00152A34" w:rsidRPr="00AB7542" w:rsidRDefault="00152A34" w:rsidP="00EE2FF1">
            <w:pPr>
              <w:spacing w:after="0" w:line="240" w:lineRule="auto"/>
              <w:jc w:val="both"/>
              <w:rPr>
                <w:rFonts w:ascii="Times New Roman" w:eastAsia="Calibri" w:hAnsi="Times New Roman" w:cs="Times New Roman"/>
                <w:bCs/>
                <w:iCs/>
              </w:rPr>
            </w:pPr>
          </w:p>
          <w:p w:rsidR="00152A34" w:rsidRPr="00AB7542" w:rsidRDefault="00152A34" w:rsidP="00EE2FF1">
            <w:pPr>
              <w:spacing w:after="0" w:line="240" w:lineRule="auto"/>
              <w:jc w:val="both"/>
              <w:rPr>
                <w:rFonts w:ascii="Times New Roman" w:eastAsia="Calibri" w:hAnsi="Times New Roman" w:cs="Times New Roman"/>
                <w:bCs/>
                <w:iCs/>
              </w:rPr>
            </w:pPr>
            <w:r w:rsidRPr="00AB7542">
              <w:rPr>
                <w:rFonts w:ascii="Times New Roman" w:eastAsia="Calibri" w:hAnsi="Times New Roman" w:cs="Times New Roman"/>
                <w:bCs/>
                <w:iCs/>
              </w:rPr>
              <w:t>_____________________ /______________/</w:t>
            </w:r>
          </w:p>
          <w:p w:rsidR="00152A34" w:rsidRPr="00AB7542" w:rsidRDefault="00152A34" w:rsidP="00EE2FF1">
            <w:pPr>
              <w:spacing w:after="0" w:line="240" w:lineRule="auto"/>
              <w:jc w:val="both"/>
              <w:rPr>
                <w:rFonts w:ascii="Times New Roman" w:eastAsia="Calibri" w:hAnsi="Times New Roman" w:cs="Times New Roman"/>
                <w:bCs/>
                <w:iCs/>
              </w:rPr>
            </w:pPr>
            <w:proofErr w:type="spellStart"/>
            <w:r w:rsidRPr="00AB7542">
              <w:rPr>
                <w:rFonts w:ascii="Times New Roman" w:eastAsia="Calibri" w:hAnsi="Times New Roman" w:cs="Times New Roman"/>
                <w:bCs/>
                <w:iCs/>
              </w:rPr>
              <w:t>М.п</w:t>
            </w:r>
            <w:proofErr w:type="spellEnd"/>
            <w:r w:rsidRPr="00AB7542">
              <w:rPr>
                <w:rFonts w:ascii="Times New Roman" w:eastAsia="Calibri" w:hAnsi="Times New Roman" w:cs="Times New Roman"/>
                <w:bCs/>
                <w:iCs/>
              </w:rPr>
              <w:t>.</w:t>
            </w:r>
          </w:p>
        </w:tc>
      </w:tr>
    </w:tbl>
    <w:p w:rsidR="00152A34" w:rsidRPr="00C93CEC" w:rsidRDefault="00152A34" w:rsidP="00EE2FF1">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w:t>
      </w:r>
      <w:r w:rsidR="008C4739">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Times New Roman"/>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4091B0C"/>
    <w:multiLevelType w:val="hybridMultilevel"/>
    <w:tmpl w:val="9238F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 w:numId="10">
    <w:abstractNumId w:val="2"/>
  </w:num>
  <w:num w:numId="11">
    <w:abstractNumId w:val="6"/>
  </w:num>
  <w:num w:numId="12">
    <w:abstractNumId w:val="4"/>
  </w:num>
  <w:num w:numId="13">
    <w:abstractNumId w:val="5"/>
  </w:num>
  <w:num w:numId="14">
    <w:abstractNumId w:val="0"/>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31124"/>
    <w:rsid w:val="00134FF1"/>
    <w:rsid w:val="00152A34"/>
    <w:rsid w:val="00155478"/>
    <w:rsid w:val="00296379"/>
    <w:rsid w:val="002A368E"/>
    <w:rsid w:val="003A4661"/>
    <w:rsid w:val="00592B09"/>
    <w:rsid w:val="005C223F"/>
    <w:rsid w:val="00626794"/>
    <w:rsid w:val="00747B6A"/>
    <w:rsid w:val="00782388"/>
    <w:rsid w:val="00796283"/>
    <w:rsid w:val="007C4BDE"/>
    <w:rsid w:val="007D2F99"/>
    <w:rsid w:val="0085391E"/>
    <w:rsid w:val="008C4739"/>
    <w:rsid w:val="008E6C6E"/>
    <w:rsid w:val="00A911F6"/>
    <w:rsid w:val="00AB7542"/>
    <w:rsid w:val="00BB7AB3"/>
    <w:rsid w:val="00BC2A31"/>
    <w:rsid w:val="00BC59FA"/>
    <w:rsid w:val="00C07F45"/>
    <w:rsid w:val="00C4587C"/>
    <w:rsid w:val="00CF2DEA"/>
    <w:rsid w:val="00E1150B"/>
    <w:rsid w:val="00E86DA5"/>
    <w:rsid w:val="00EE2FF1"/>
    <w:rsid w:val="00EF7C55"/>
    <w:rsid w:val="00F308B2"/>
    <w:rsid w:val="00FA4E11"/>
    <w:rsid w:val="00FB66AE"/>
    <w:rsid w:val="00FD5DE7"/>
    <w:rsid w:val="00FE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2"/>
    <w:next w:val="a2"/>
    <w:link w:val="40"/>
    <w:uiPriority w:val="9"/>
    <w:semiHidden/>
    <w:unhideWhenUsed/>
    <w:qFormat/>
    <w:rsid w:val="00AB7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34"/>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 w:type="character" w:customStyle="1" w:styleId="40">
    <w:name w:val="Заголовок 4 Знак"/>
    <w:basedOn w:val="a3"/>
    <w:link w:val="4"/>
    <w:rsid w:val="00AB7542"/>
    <w:rPr>
      <w:rFonts w:asciiTheme="majorHAnsi" w:eastAsiaTheme="majorEastAsia" w:hAnsiTheme="majorHAnsi" w:cstheme="majorBidi"/>
      <w:i/>
      <w:iCs/>
      <w:color w:val="2E74B5" w:themeColor="accent1" w:themeShade="BF"/>
    </w:rPr>
  </w:style>
  <w:style w:type="character" w:styleId="af0">
    <w:name w:val="Hyperlink"/>
    <w:uiPriority w:val="99"/>
    <w:semiHidden/>
    <w:unhideWhenUsed/>
    <w:rsid w:val="00296379"/>
    <w:rPr>
      <w:color w:val="000080"/>
      <w:u w:val="single"/>
    </w:rPr>
  </w:style>
  <w:style w:type="paragraph" w:styleId="af1">
    <w:name w:val="Body Text"/>
    <w:basedOn w:val="a2"/>
    <w:link w:val="af2"/>
    <w:rsid w:val="00EF7C5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f2">
    <w:name w:val="Основной текст Знак"/>
    <w:basedOn w:val="a3"/>
    <w:link w:val="af1"/>
    <w:rsid w:val="00EF7C55"/>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2"/>
    <w:rsid w:val="00EF7C55"/>
    <w:pPr>
      <w:suppressAutoHyphens/>
      <w:spacing w:after="0" w:line="240" w:lineRule="auto"/>
      <w:ind w:firstLine="900"/>
      <w:jc w:val="both"/>
    </w:pPr>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747B6A"/>
    <w:pPr>
      <w:spacing w:after="0" w:line="240" w:lineRule="auto"/>
    </w:pPr>
    <w:rPr>
      <w:rFonts w:ascii="Segoe UI" w:hAnsi="Segoe UI" w:cs="Segoe UI"/>
      <w:sz w:val="18"/>
      <w:szCs w:val="18"/>
    </w:rPr>
  </w:style>
  <w:style w:type="character" w:customStyle="1" w:styleId="af4">
    <w:name w:val="Текст выноски Знак"/>
    <w:basedOn w:val="a3"/>
    <w:link w:val="af3"/>
    <w:uiPriority w:val="99"/>
    <w:semiHidden/>
    <w:rsid w:val="0074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theme" Target="theme/theme1.xml"/><Relationship Id="rId5" Type="http://schemas.openxmlformats.org/officeDocument/2006/relationships/hyperlink" Target="https://pik.mosreg.ru/cli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21</Pages>
  <Words>8905</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32</cp:revision>
  <cp:lastPrinted>2021-05-18T07:02:00Z</cp:lastPrinted>
  <dcterms:created xsi:type="dcterms:W3CDTF">2020-10-15T08:49:00Z</dcterms:created>
  <dcterms:modified xsi:type="dcterms:W3CDTF">2021-09-13T11:45:00Z</dcterms:modified>
</cp:coreProperties>
</file>