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5F" w:rsidRPr="0085035F" w:rsidRDefault="0085035F" w:rsidP="002A3EB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ТЕХНИЧЕСКОЕ ЗАДАНИЕ</w:t>
      </w:r>
    </w:p>
    <w:p w:rsidR="0085035F" w:rsidRDefault="002A3EBF" w:rsidP="002A3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3F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5035F" w:rsidRPr="002713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71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13F4" w:rsidRPr="00271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поставку </w:t>
      </w:r>
      <w:r w:rsidR="002713F4">
        <w:rPr>
          <w:rFonts w:ascii="Times New Roman" w:hAnsi="Times New Roman" w:cs="Times New Roman"/>
          <w:sz w:val="28"/>
          <w:szCs w:val="28"/>
        </w:rPr>
        <w:t>котла</w:t>
      </w:r>
      <w:r w:rsidR="002713F4" w:rsidRPr="002713F4">
        <w:rPr>
          <w:rFonts w:ascii="Times New Roman" w:hAnsi="Times New Roman" w:cs="Times New Roman"/>
          <w:sz w:val="28"/>
          <w:szCs w:val="28"/>
        </w:rPr>
        <w:t xml:space="preserve"> </w:t>
      </w:r>
      <w:r w:rsidR="002713F4" w:rsidRPr="002713F4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электрического</w:t>
      </w:r>
      <w:r w:rsidR="002713F4" w:rsidRPr="002713F4">
        <w:rPr>
          <w:rFonts w:ascii="Times New Roman" w:hAnsi="Times New Roman" w:cs="Times New Roman"/>
          <w:sz w:val="28"/>
          <w:szCs w:val="28"/>
        </w:rPr>
        <w:t xml:space="preserve"> </w:t>
      </w:r>
      <w:r w:rsidR="002713F4">
        <w:rPr>
          <w:rFonts w:ascii="Times New Roman" w:hAnsi="Times New Roman" w:cs="Times New Roman"/>
          <w:sz w:val="28"/>
          <w:szCs w:val="28"/>
        </w:rPr>
        <w:t>пищеварочного</w:t>
      </w:r>
      <w:r w:rsidR="002713F4" w:rsidRPr="00271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3F4" w:rsidRPr="002713F4">
        <w:rPr>
          <w:rFonts w:ascii="Times New Roman" w:hAnsi="Times New Roman" w:cs="Times New Roman"/>
          <w:sz w:val="28"/>
          <w:szCs w:val="28"/>
        </w:rPr>
        <w:t>Abat</w:t>
      </w:r>
      <w:proofErr w:type="spellEnd"/>
      <w:r w:rsidR="002713F4" w:rsidRPr="002713F4">
        <w:rPr>
          <w:rFonts w:ascii="Times New Roman" w:hAnsi="Times New Roman" w:cs="Times New Roman"/>
          <w:sz w:val="28"/>
          <w:szCs w:val="28"/>
        </w:rPr>
        <w:t xml:space="preserve"> КПЭМ-60-ОР</w:t>
      </w:r>
      <w:r w:rsidR="002713F4">
        <w:rPr>
          <w:rFonts w:ascii="Times New Roman" w:hAnsi="Times New Roman" w:cs="Times New Roman"/>
          <w:sz w:val="28"/>
          <w:szCs w:val="28"/>
        </w:rPr>
        <w:t xml:space="preserve"> </w:t>
      </w:r>
      <w:r w:rsidR="0085035F" w:rsidRPr="00271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дошкольного учреждения.</w:t>
      </w:r>
    </w:p>
    <w:p w:rsidR="009667A2" w:rsidRDefault="009667A2" w:rsidP="002A3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6B11" w:rsidRPr="00DF6B11" w:rsidRDefault="00DF6B11" w:rsidP="00DF6B11">
      <w:pPr>
        <w:widowControl w:val="0"/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1.</w:t>
      </w:r>
      <w:r w:rsidRPr="00DF6B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Общие сведения:</w:t>
      </w:r>
    </w:p>
    <w:p w:rsidR="00DF6B11" w:rsidRPr="00DF6B11" w:rsidRDefault="00DF6B11" w:rsidP="00DF6B1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DF6B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Наименование работ: </w:t>
      </w:r>
      <w:r>
        <w:rPr>
          <w:rFonts w:ascii="Times New Roman" w:hAnsi="Times New Roman"/>
          <w:sz w:val="28"/>
          <w:szCs w:val="28"/>
        </w:rPr>
        <w:t>Поставка котла электрического пищеварочного</w:t>
      </w:r>
      <w:r w:rsidRPr="00DF6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на объект расположенный</w:t>
      </w:r>
      <w:r w:rsidRPr="00DF6B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по адресу: Московская область, городской округ </w:t>
      </w:r>
      <w:proofErr w:type="spellStart"/>
      <w:r w:rsidRPr="00DF6B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Ступино,с</w:t>
      </w:r>
      <w:proofErr w:type="gramStart"/>
      <w:r w:rsidRPr="00DF6B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.С</w:t>
      </w:r>
      <w:proofErr w:type="gramEnd"/>
      <w:r w:rsidRPr="00DF6B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итне-Щелканово</w:t>
      </w:r>
      <w:proofErr w:type="spellEnd"/>
      <w:r w:rsidRPr="00DF6B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, ул. Первомайская, вл.6</w:t>
      </w:r>
    </w:p>
    <w:p w:rsidR="00DF6B11" w:rsidRPr="00DF6B11" w:rsidRDefault="00DF6B11" w:rsidP="00DF6B11">
      <w:pPr>
        <w:pStyle w:val="ConsPlusCell"/>
      </w:pPr>
      <w:r w:rsidRPr="00DF6B11">
        <w:t>КОЗ: 01.02.01.02.06.01-Котел пищеварочный</w:t>
      </w:r>
    </w:p>
    <w:p w:rsidR="00DF6B11" w:rsidRDefault="00DF6B11" w:rsidP="00DF6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B11">
        <w:rPr>
          <w:rFonts w:ascii="Times New Roman" w:hAnsi="Times New Roman" w:cs="Times New Roman"/>
          <w:sz w:val="28"/>
          <w:szCs w:val="28"/>
        </w:rPr>
        <w:t>ОКПД</w:t>
      </w:r>
      <w:proofErr w:type="gramStart"/>
      <w:r w:rsidRPr="00DF6B1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F6B11">
        <w:rPr>
          <w:rFonts w:ascii="Times New Roman" w:hAnsi="Times New Roman" w:cs="Times New Roman"/>
          <w:sz w:val="28"/>
          <w:szCs w:val="28"/>
        </w:rPr>
        <w:t>: 28.93.15.121-Котлы стационарные пищеварочные КБК:90107010000000000244</w:t>
      </w:r>
    </w:p>
    <w:p w:rsidR="00DF6B11" w:rsidRPr="00DF6B11" w:rsidRDefault="00DF6B11" w:rsidP="00DF6B1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DF6B11">
        <w:rPr>
          <w:rFonts w:ascii="Times New Roman" w:hAnsi="Times New Roman"/>
          <w:spacing w:val="-1"/>
          <w:sz w:val="28"/>
          <w:szCs w:val="28"/>
        </w:rPr>
        <w:t xml:space="preserve">Сроки выполнения работ: начало – </w:t>
      </w:r>
      <w:r>
        <w:rPr>
          <w:rFonts w:ascii="Times New Roman" w:hAnsi="Times New Roman"/>
          <w:spacing w:val="-1"/>
          <w:sz w:val="28"/>
          <w:szCs w:val="28"/>
        </w:rPr>
        <w:t>дата подписания Договора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F6B11">
        <w:rPr>
          <w:rFonts w:ascii="Times New Roman" w:hAnsi="Times New Roman"/>
          <w:spacing w:val="-1"/>
          <w:sz w:val="28"/>
          <w:szCs w:val="28"/>
        </w:rPr>
        <w:t>;</w:t>
      </w:r>
      <w:proofErr w:type="gramEnd"/>
      <w:r w:rsidRPr="00DF6B11">
        <w:rPr>
          <w:rFonts w:ascii="Times New Roman" w:hAnsi="Times New Roman"/>
          <w:spacing w:val="-1"/>
          <w:sz w:val="28"/>
          <w:szCs w:val="28"/>
        </w:rPr>
        <w:t xml:space="preserve"> Максимальный срок выполнения работ составляет 30 календарных дней.</w:t>
      </w:r>
    </w:p>
    <w:p w:rsidR="00DF6B11" w:rsidRPr="00DF6B11" w:rsidRDefault="00DF6B11" w:rsidP="00DF6B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B11">
        <w:rPr>
          <w:rFonts w:ascii="Times New Roman" w:hAnsi="Times New Roman"/>
          <w:spacing w:val="-1"/>
          <w:sz w:val="28"/>
          <w:szCs w:val="28"/>
        </w:rPr>
        <w:t>Требования к сроку предоставления гарантий качества товара, работ, услуг:</w:t>
      </w:r>
      <w:r w:rsidRPr="00DF6B11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DF6B11">
        <w:rPr>
          <w:rFonts w:ascii="Times New Roman" w:eastAsia="MS Mincho" w:hAnsi="Times New Roman"/>
          <w:color w:val="000000"/>
          <w:sz w:val="28"/>
          <w:szCs w:val="28"/>
        </w:rPr>
        <w:t xml:space="preserve">Гарантия качества на работы - </w:t>
      </w:r>
      <w:r w:rsidRPr="00DF6B11">
        <w:rPr>
          <w:rFonts w:ascii="Times New Roman" w:eastAsia="MS Mincho" w:hAnsi="Times New Roman"/>
          <w:b/>
          <w:color w:val="000000"/>
          <w:sz w:val="28"/>
          <w:szCs w:val="28"/>
        </w:rPr>
        <w:t>36</w:t>
      </w:r>
      <w:r w:rsidRPr="00DF6B11">
        <w:rPr>
          <w:rFonts w:ascii="Times New Roman" w:hAnsi="Times New Roman"/>
          <w:b/>
          <w:spacing w:val="-1"/>
          <w:sz w:val="28"/>
          <w:szCs w:val="28"/>
        </w:rPr>
        <w:t xml:space="preserve">  м</w:t>
      </w:r>
      <w:r w:rsidRPr="00DF6B11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DF6B11">
        <w:rPr>
          <w:rFonts w:ascii="Times New Roman" w:hAnsi="Times New Roman"/>
          <w:b/>
          <w:spacing w:val="-1"/>
          <w:sz w:val="28"/>
          <w:szCs w:val="28"/>
        </w:rPr>
        <w:t xml:space="preserve">сяцев </w:t>
      </w:r>
      <w:proofErr w:type="gramStart"/>
      <w:r w:rsidRPr="00DF6B11">
        <w:rPr>
          <w:rFonts w:ascii="Times New Roman" w:eastAsia="MS Mincho" w:hAnsi="Times New Roman"/>
          <w:color w:val="000000"/>
          <w:sz w:val="28"/>
          <w:szCs w:val="28"/>
        </w:rPr>
        <w:t>с даты подписания</w:t>
      </w:r>
      <w:proofErr w:type="gramEnd"/>
      <w:r w:rsidRPr="00DF6B11">
        <w:rPr>
          <w:rFonts w:ascii="Times New Roman" w:eastAsia="MS Mincho" w:hAnsi="Times New Roman"/>
          <w:color w:val="000000"/>
          <w:sz w:val="28"/>
          <w:szCs w:val="28"/>
        </w:rPr>
        <w:t xml:space="preserve"> Сторонами акта приемки выполненных работ</w:t>
      </w:r>
      <w:r w:rsidRPr="00DF6B11">
        <w:rPr>
          <w:rFonts w:ascii="Times New Roman" w:eastAsia="MS Mincho" w:hAnsi="Times New Roman"/>
          <w:b/>
          <w:color w:val="000000"/>
          <w:sz w:val="28"/>
          <w:szCs w:val="28"/>
        </w:rPr>
        <w:t xml:space="preserve">. </w:t>
      </w:r>
    </w:p>
    <w:p w:rsidR="0085035F" w:rsidRPr="0085035F" w:rsidRDefault="00DF6B11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</w:rPr>
        <w:t>2.</w:t>
      </w:r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Требование к безопасности поставляемого товара:</w:t>
      </w:r>
    </w:p>
    <w:p w:rsidR="0085035F" w:rsidRPr="0085035F" w:rsidRDefault="002A3EB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</w:rPr>
        <w:t>т</w:t>
      </w:r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овар не должен представлять опасности для жизни и здоровья детей, окружающей среды, имеющий обязательное подтверждение соответствия.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Поставляемый Товар должен быть безопасным для жизни и здоровья населения и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окружающей среды. Товар должен быть поставлен надлежащего качества. Все элементы изделия,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включая отдельные детали, компоненты и составные части должны быть новыми, не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восстановленными. Все элементы изделия, включая отдельные детали, компоненты и составные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части не должны содержать и выделять при хранении и в процессе эксплуатации токсичных и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агрессивных веществ. Поставляемый Товар не должен иметь дефектов, связанных </w:t>
      </w:r>
      <w:proofErr w:type="gramStart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с</w:t>
      </w:r>
      <w:proofErr w:type="gramEnd"/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конструкцией, материалами и работой по его изготовлению.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2 Требования к упаковке поставляемого товара: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т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овар поставляется в упаковке без нарушения целостности транспортной и фабричной упаковки.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Поставляемый товар по своему качеству и комплектности должен </w:t>
      </w:r>
      <w:proofErr w:type="spellStart"/>
      <w:proofErr w:type="gramStart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соответст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-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вовать</w:t>
      </w:r>
      <w:proofErr w:type="spellEnd"/>
      <w:proofErr w:type="gramEnd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требованиям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Безопасность бытовых и аналогичных электрических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приборов. Частные требования к электрическим кипятильникам для воды и электрическим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нагрева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телям жидкостей для предприятий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общественного питания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.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Провода и шнуры соединительные на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напряжение до 380 В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. Технические </w:t>
      </w:r>
      <w:proofErr w:type="spellStart"/>
      <w:r>
        <w:rPr>
          <w:rFonts w:ascii="yandex-sans" w:eastAsia="Times New Roman" w:hAnsi="yandex-sans" w:cs="Times New Roman"/>
          <w:color w:val="000000"/>
          <w:sz w:val="27"/>
          <w:szCs w:val="27"/>
        </w:rPr>
        <w:t>условия</w:t>
      </w:r>
      <w:proofErr w:type="gramStart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,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и</w:t>
      </w:r>
      <w:proofErr w:type="gramEnd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зделия</w:t>
      </w:r>
      <w:proofErr w:type="spellEnd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электротехнические. Оболочки. Степени защиты. Обозначения. Изделия электротехнические. Зажимы заземляющие и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знаки заземления. Конструкци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я и размеры.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Безопасность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бытовых и </w:t>
      </w:r>
      <w:proofErr w:type="spellStart"/>
      <w:proofErr w:type="gramStart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аналогич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-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ных</w:t>
      </w:r>
      <w:proofErr w:type="spellEnd"/>
      <w:proofErr w:type="gramEnd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электрических приборов. Общие требования и методы испытаний и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удостоверяться сертификатами ка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чества, быть новым (не бывшим в </w:t>
      </w:r>
      <w:proofErr w:type="spellStart"/>
      <w:proofErr w:type="gramStart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употребле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-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нии</w:t>
      </w:r>
      <w:proofErr w:type="spellEnd"/>
      <w:proofErr w:type="gramEnd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).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3 Показатели соответствия поставляемого товара и отгрузки товара </w:t>
      </w:r>
      <w:proofErr w:type="spellStart"/>
      <w:proofErr w:type="gramStart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потребнос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-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тям</w:t>
      </w:r>
      <w:proofErr w:type="spellEnd"/>
      <w:proofErr w:type="gramEnd"/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.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Товар должен быть доставлен до места, иметь документы, согласно действующему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стандарту.</w:t>
      </w:r>
      <w:r w:rsidR="00E32F29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Доставка Товара производится Поставщиком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.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lastRenderedPageBreak/>
        <w:t>Применяемые материалы должны быть новыми, и иметь соответствующие сертификаты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соответствия Российским стандартам, сертификаты пожарной безопасности, и иные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документы, удостоверяющие их качество и безопасность.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4.Требования к сроку и (или) объему предоставления гарантий качества товара, работ,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услуг, к обслуживанию товара, к расходам на эксплуатацию товара:</w:t>
      </w:r>
    </w:p>
    <w:p w:rsidR="0085035F" w:rsidRP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Гарантийный срок эксплуатации – 12 месяцев со</w:t>
      </w:r>
      <w:r w:rsidR="00DF6B11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дня ввода котла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proofErr w:type="spellStart"/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в</w:t>
      </w:r>
      <w:r w:rsidR="00DE5CBE">
        <w:rPr>
          <w:rFonts w:ascii="yandex-sans" w:eastAsia="Times New Roman" w:hAnsi="yandex-sans" w:cs="Times New Roman"/>
          <w:color w:val="000000"/>
          <w:sz w:val="27"/>
          <w:szCs w:val="27"/>
        </w:rPr>
        <w:t>рабочий</w:t>
      </w:r>
      <w:proofErr w:type="spellEnd"/>
      <w:r w:rsidR="00DE5CBE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режим.</w:t>
      </w:r>
    </w:p>
    <w:p w:rsidR="0085035F" w:rsidRPr="0085035F" w:rsidRDefault="00DE5CBE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</w:rPr>
        <w:t>Время нахождения котла</w:t>
      </w:r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в ремонте в гарантийный срок не включается. В</w:t>
      </w:r>
      <w:r w:rsid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случае невозможности устранения на месте выявленных дефектов</w:t>
      </w:r>
      <w:r w:rsidR="0085035F">
        <w:rPr>
          <w:rFonts w:ascii="yandex-sans" w:eastAsia="Times New Roman" w:hAnsi="yandex-sans" w:cs="Times New Roman"/>
          <w:color w:val="000000"/>
          <w:sz w:val="27"/>
          <w:szCs w:val="27"/>
        </w:rPr>
        <w:t>,</w:t>
      </w:r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предприятие</w:t>
      </w:r>
      <w:r w:rsid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proofErr w:type="gramStart"/>
      <w:r w:rsidR="0085035F">
        <w:rPr>
          <w:rFonts w:ascii="yandex-sans" w:eastAsia="Times New Roman" w:hAnsi="yandex-sans" w:cs="Times New Roman"/>
          <w:color w:val="000000"/>
          <w:sz w:val="27"/>
          <w:szCs w:val="27"/>
        </w:rPr>
        <w:t>–</w:t>
      </w:r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и</w:t>
      </w:r>
      <w:proofErr w:type="gramEnd"/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зготовитель</w:t>
      </w:r>
      <w:r w:rsidR="0085035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п</w:t>
      </w:r>
      <w:r w:rsidR="0085035F"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оставщик осуществляет вывоз, и замену товара, в случае обнаружения дефекта.</w:t>
      </w:r>
    </w:p>
    <w:p w:rsidR="0085035F" w:rsidRDefault="0085035F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Устранение дефектов осуществляет Поставщик за свой счет без последующей компенсации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>.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Срок реакции Поставщика на заявку Заказчика - 5 (пять) рабочих дней. Срок устранения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дефекта Товара составляет 10 (десять) календарных дней с момента получения уведомления от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Заказчика о недостатках и дефектов товара. В случае неявки представителя Поставщика в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</w:t>
      </w:r>
      <w:r w:rsidRPr="0085035F">
        <w:rPr>
          <w:rFonts w:ascii="yandex-sans" w:eastAsia="Times New Roman" w:hAnsi="yandex-sans" w:cs="Times New Roman"/>
          <w:color w:val="000000"/>
          <w:sz w:val="27"/>
          <w:szCs w:val="27"/>
        </w:rPr>
        <w:t>указанный срок, неисполнения настоящего обязательст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ва и не уведомления Заказчика. </w:t>
      </w:r>
      <w:r w:rsidR="002A3EBF">
        <w:rPr>
          <w:rFonts w:ascii="yandex-sans" w:eastAsia="Times New Roman" w:hAnsi="yandex-sans" w:cs="Times New Roman" w:hint="eastAsia"/>
          <w:color w:val="000000"/>
          <w:sz w:val="27"/>
          <w:szCs w:val="27"/>
        </w:rPr>
        <w:t>Н</w:t>
      </w:r>
      <w:r w:rsidR="002A3EBF">
        <w:rPr>
          <w:rFonts w:ascii="yandex-sans" w:eastAsia="Times New Roman" w:hAnsi="yandex-sans" w:cs="Times New Roman"/>
          <w:color w:val="000000"/>
          <w:sz w:val="27"/>
          <w:szCs w:val="27"/>
        </w:rPr>
        <w:t>акладываются штрафные санкции.</w:t>
      </w:r>
    </w:p>
    <w:p w:rsidR="00DD1032" w:rsidRDefault="00DD1032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</w:p>
    <w:p w:rsidR="00DD1032" w:rsidRDefault="00DD1032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</w:p>
    <w:p w:rsidR="00DD1032" w:rsidRDefault="00DD1032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</w:p>
    <w:p w:rsidR="00DD1032" w:rsidRDefault="00DD1032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</w:p>
    <w:p w:rsidR="00DD1032" w:rsidRPr="0085035F" w:rsidRDefault="009D2125" w:rsidP="002A3E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</w:rPr>
      </w:pP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 </w:t>
      </w:r>
      <w:proofErr w:type="gramStart"/>
      <w:r w:rsidR="00DD1032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Заведующий    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            </w:t>
      </w:r>
      <w:r w:rsidR="00DD1032">
        <w:rPr>
          <w:rFonts w:ascii="yandex-sans" w:eastAsia="Times New Roman" w:hAnsi="yandex-sans" w:cs="Times New Roman"/>
          <w:color w:val="000000"/>
          <w:sz w:val="27"/>
          <w:szCs w:val="27"/>
        </w:rPr>
        <w:t>Райкова</w:t>
      </w:r>
      <w:proofErr w:type="gramEnd"/>
      <w:r w:rsidR="00DD1032">
        <w:rPr>
          <w:rFonts w:ascii="yandex-sans" w:eastAsia="Times New Roman" w:hAnsi="yandex-sans" w:cs="Times New Roman"/>
          <w:color w:val="000000"/>
          <w:sz w:val="27"/>
          <w:szCs w:val="27"/>
        </w:rPr>
        <w:t xml:space="preserve"> О.Н.</w:t>
      </w:r>
    </w:p>
    <w:p w:rsidR="00AA4DCE" w:rsidRDefault="00AA4DCE" w:rsidP="002A3EBF">
      <w:pPr>
        <w:jc w:val="both"/>
      </w:pPr>
    </w:p>
    <w:tbl>
      <w:tblPr>
        <w:tblW w:w="13936" w:type="dxa"/>
        <w:tblInd w:w="108" w:type="dxa"/>
        <w:tblLook w:val="04A0"/>
      </w:tblPr>
      <w:tblGrid>
        <w:gridCol w:w="13936"/>
      </w:tblGrid>
      <w:tr w:rsidR="009D2125" w:rsidRPr="009D2125" w:rsidTr="00CF62F6">
        <w:trPr>
          <w:trHeight w:val="276"/>
        </w:trPr>
        <w:tc>
          <w:tcPr>
            <w:tcW w:w="13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25" w:rsidRPr="009D2125" w:rsidRDefault="009D2125" w:rsidP="00CF6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2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</w:t>
            </w:r>
            <w:proofErr w:type="gramStart"/>
            <w:r w:rsidRPr="009D2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9D2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ав. по АХЧ  (Кон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трактный управляющий)                            </w:t>
            </w:r>
            <w:r w:rsidRPr="009D2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Новикова В.В.</w:t>
            </w:r>
          </w:p>
        </w:tc>
      </w:tr>
      <w:tr w:rsidR="009D2125" w:rsidRPr="009D2125" w:rsidTr="00CF62F6">
        <w:trPr>
          <w:trHeight w:val="276"/>
        </w:trPr>
        <w:tc>
          <w:tcPr>
            <w:tcW w:w="13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125" w:rsidRPr="009D2125" w:rsidRDefault="009D2125" w:rsidP="00CF6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D2125" w:rsidRPr="009D2125" w:rsidTr="00CF62F6">
        <w:trPr>
          <w:trHeight w:val="315"/>
        </w:trPr>
        <w:tc>
          <w:tcPr>
            <w:tcW w:w="13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125" w:rsidRPr="009D2125" w:rsidRDefault="009D2125" w:rsidP="00CF6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D2125" w:rsidRPr="009D2125" w:rsidRDefault="009D2125" w:rsidP="009D2125">
      <w:pPr>
        <w:jc w:val="both"/>
      </w:pPr>
    </w:p>
    <w:p w:rsidR="009D2125" w:rsidRDefault="009D2125" w:rsidP="002A3EBF">
      <w:pPr>
        <w:jc w:val="both"/>
      </w:pPr>
    </w:p>
    <w:tbl>
      <w:tblPr>
        <w:tblW w:w="13652" w:type="dxa"/>
        <w:tblInd w:w="392" w:type="dxa"/>
        <w:tblLook w:val="04A0"/>
      </w:tblPr>
      <w:tblGrid>
        <w:gridCol w:w="13652"/>
      </w:tblGrid>
      <w:tr w:rsidR="009D2125" w:rsidRPr="009D2125" w:rsidTr="009D2125">
        <w:trPr>
          <w:trHeight w:val="276"/>
        </w:trPr>
        <w:tc>
          <w:tcPr>
            <w:tcW w:w="136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125" w:rsidRPr="009D2125" w:rsidRDefault="009D2125" w:rsidP="009D2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125" w:rsidRPr="009D2125" w:rsidTr="009D2125">
        <w:trPr>
          <w:trHeight w:val="276"/>
        </w:trPr>
        <w:tc>
          <w:tcPr>
            <w:tcW w:w="136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125" w:rsidRPr="009D2125" w:rsidRDefault="009D2125" w:rsidP="009D2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125" w:rsidRPr="009D2125" w:rsidTr="009D2125">
        <w:trPr>
          <w:trHeight w:val="315"/>
        </w:trPr>
        <w:tc>
          <w:tcPr>
            <w:tcW w:w="136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125" w:rsidRPr="009D2125" w:rsidRDefault="009D2125" w:rsidP="009D2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D2125" w:rsidRDefault="009D2125" w:rsidP="002A3EBF">
      <w:pPr>
        <w:jc w:val="both"/>
      </w:pPr>
    </w:p>
    <w:sectPr w:rsidR="009D2125" w:rsidSect="00BE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531"/>
    <w:multiLevelType w:val="multilevel"/>
    <w:tmpl w:val="2326E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5035F"/>
    <w:rsid w:val="002713F4"/>
    <w:rsid w:val="002A3EBF"/>
    <w:rsid w:val="00686C8D"/>
    <w:rsid w:val="0085035F"/>
    <w:rsid w:val="009667A2"/>
    <w:rsid w:val="009D2125"/>
    <w:rsid w:val="00AA4DCE"/>
    <w:rsid w:val="00BE0E3A"/>
    <w:rsid w:val="00CC429B"/>
    <w:rsid w:val="00DD1032"/>
    <w:rsid w:val="00DE5CBE"/>
    <w:rsid w:val="00DF6B11"/>
    <w:rsid w:val="00E32F29"/>
    <w:rsid w:val="00E4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F6B1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2021-03-09T13:38:00Z</dcterms:created>
  <dcterms:modified xsi:type="dcterms:W3CDTF">2021-05-18T09:22:00Z</dcterms:modified>
</cp:coreProperties>
</file>